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B0C" w:rsidRPr="0073714F" w:rsidRDefault="00C53B0C" w:rsidP="00C53B0C">
      <w:pPr>
        <w:spacing w:before="120"/>
        <w:jc w:val="center"/>
        <w:rPr>
          <w:rFonts w:ascii="Verdana" w:hAnsi="Verdana"/>
          <w:b/>
          <w:w w:val="90"/>
          <w:sz w:val="20"/>
          <w:szCs w:val="20"/>
        </w:rPr>
      </w:pPr>
      <w:r w:rsidRPr="0073714F">
        <w:rPr>
          <w:rFonts w:ascii="Courier New" w:hAnsi="Courier New"/>
          <w:b/>
          <w:noProof/>
          <w:w w:val="9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E987A3" wp14:editId="09055AC0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60095"/>
                <wp:effectExtent l="7620" t="11430" r="8255" b="9525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62FA" w:rsidRDefault="003562FA" w:rsidP="00C53B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3562FA" w:rsidRDefault="003562FA" w:rsidP="00C53B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3562FA" w:rsidRPr="0008229B" w:rsidRDefault="003562FA" w:rsidP="00C53B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8229B">
                              <w:rPr>
                                <w:rFonts w:ascii="Verdana" w:hAnsi="Verdana"/>
                                <w:b/>
                                <w:bCs/>
                                <w:sz w:val="20"/>
                                <w:szCs w:val="20"/>
                              </w:rPr>
                              <w:t>FORMULARZ CENOWY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3BE987A3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165.6pt;margin-top:24.15pt;width:310.75pt;height:5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" fillcolor="silver">
                <v:textbox>
                  <w:txbxContent>
                    <w:p w:rsidR="003562FA" w:rsidRDefault="003562FA" w:rsidP="00C53B0C">
                      <w:pPr>
                        <w:jc w:val="center"/>
                        <w:rPr>
                          <w:rFonts w:ascii="Verdana" w:hAnsi="Verdana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3562FA" w:rsidRDefault="003562FA" w:rsidP="00C53B0C">
                      <w:pPr>
                        <w:jc w:val="center"/>
                        <w:rPr>
                          <w:rFonts w:ascii="Verdana" w:hAnsi="Verdana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3562FA" w:rsidRPr="0008229B" w:rsidRDefault="003562FA" w:rsidP="00C53B0C">
                      <w:pPr>
                        <w:jc w:val="center"/>
                        <w:rPr>
                          <w:rFonts w:ascii="Verdana" w:hAnsi="Verdana"/>
                          <w:b/>
                          <w:bCs/>
                          <w:sz w:val="20"/>
                          <w:szCs w:val="20"/>
                        </w:rPr>
                      </w:pPr>
                      <w:r w:rsidRPr="0008229B">
                        <w:rPr>
                          <w:rFonts w:ascii="Verdana" w:hAnsi="Verdana"/>
                          <w:b/>
                          <w:bCs/>
                          <w:sz w:val="20"/>
                          <w:szCs w:val="20"/>
                        </w:rPr>
                        <w:t>FORMULARZ CENOWY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73714F">
        <w:rPr>
          <w:rFonts w:ascii="Courier New" w:hAnsi="Courier New"/>
          <w:b/>
          <w:noProof/>
          <w:w w:val="9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7725C2" wp14:editId="4EF04B2F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60095"/>
                <wp:effectExtent l="7620" t="11430" r="6985" b="9525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62FA" w:rsidRDefault="003562FA" w:rsidP="00C53B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562FA" w:rsidRDefault="003562FA" w:rsidP="00C53B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562FA" w:rsidRDefault="003562FA" w:rsidP="00C53B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562FA" w:rsidRDefault="003562FA" w:rsidP="00C53B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562FA" w:rsidRPr="009F7DB3" w:rsidRDefault="003562FA" w:rsidP="00C53B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9F7DB3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D7725C2" id="Pole tekstowe 3" o:spid="_x0000_s1027" type="#_x0000_t202" style="position:absolute;left:0;text-align:left;margin-left:3.6pt;margin-top:24.15pt;width:163.85pt;height:5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">
                <v:textbox>
                  <w:txbxContent>
                    <w:p w:rsidR="003562FA" w:rsidRDefault="003562FA" w:rsidP="00C53B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562FA" w:rsidRDefault="003562FA" w:rsidP="00C53B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562FA" w:rsidRDefault="003562FA" w:rsidP="00C53B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562FA" w:rsidRDefault="003562FA" w:rsidP="00C53B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562FA" w:rsidRPr="009F7DB3" w:rsidRDefault="003562FA" w:rsidP="00C53B0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9F7DB3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73714F">
        <w:rPr>
          <w:rFonts w:ascii="Verdana" w:hAnsi="Verdana"/>
          <w:b/>
          <w:w w:val="90"/>
          <w:sz w:val="20"/>
          <w:szCs w:val="20"/>
        </w:rPr>
        <w:t>Formularz 2.2</w:t>
      </w:r>
    </w:p>
    <w:p w:rsidR="00C53B0C" w:rsidRPr="0073714F" w:rsidRDefault="00C53B0C" w:rsidP="00C53B0C">
      <w:pPr>
        <w:jc w:val="both"/>
        <w:rPr>
          <w:rFonts w:ascii="Verdana" w:hAnsi="Verdana"/>
          <w:b/>
          <w:w w:val="90"/>
          <w:sz w:val="20"/>
          <w:szCs w:val="20"/>
        </w:rPr>
      </w:pPr>
    </w:p>
    <w:p w:rsidR="007A5C2C" w:rsidRDefault="007A5C2C" w:rsidP="00C53B0C">
      <w:pPr>
        <w:jc w:val="both"/>
        <w:rPr>
          <w:rFonts w:ascii="Verdana" w:hAnsi="Verdana"/>
          <w:w w:val="90"/>
          <w:sz w:val="20"/>
          <w:szCs w:val="20"/>
        </w:rPr>
      </w:pPr>
    </w:p>
    <w:p w:rsidR="008C4D73" w:rsidRDefault="008C4D73" w:rsidP="00C53B0C">
      <w:pPr>
        <w:jc w:val="both"/>
        <w:rPr>
          <w:rFonts w:ascii="Verdana" w:hAnsi="Verdana"/>
          <w:w w:val="90"/>
          <w:sz w:val="20"/>
          <w:szCs w:val="20"/>
        </w:rPr>
      </w:pPr>
    </w:p>
    <w:p w:rsidR="00C53B0C" w:rsidRPr="00CA7B82" w:rsidRDefault="00C53B0C" w:rsidP="00C53B0C">
      <w:pPr>
        <w:jc w:val="both"/>
        <w:rPr>
          <w:rFonts w:ascii="Verdana" w:hAnsi="Verdana"/>
          <w:w w:val="90"/>
          <w:sz w:val="20"/>
          <w:szCs w:val="20"/>
        </w:rPr>
      </w:pPr>
      <w:r w:rsidRPr="00CA7B82">
        <w:rPr>
          <w:rFonts w:ascii="Verdana" w:hAnsi="Verdana"/>
          <w:w w:val="90"/>
          <w:sz w:val="20"/>
          <w:szCs w:val="20"/>
        </w:rPr>
        <w:t>Składając ofertę w przetargu nieograniczonym pn.:</w:t>
      </w:r>
    </w:p>
    <w:p w:rsidR="00C53B0C" w:rsidRPr="0073714F" w:rsidRDefault="00C53B0C" w:rsidP="00C53B0C">
      <w:pPr>
        <w:jc w:val="center"/>
        <w:rPr>
          <w:rFonts w:ascii="Verdana" w:hAnsi="Verdana"/>
          <w:b/>
          <w:w w:val="90"/>
          <w:sz w:val="20"/>
          <w:szCs w:val="20"/>
        </w:rPr>
      </w:pPr>
    </w:p>
    <w:p w:rsidR="00C53B0C" w:rsidRPr="0073714F" w:rsidRDefault="00C53B0C" w:rsidP="00014404">
      <w:pPr>
        <w:jc w:val="center"/>
        <w:rPr>
          <w:rFonts w:ascii="Verdana" w:hAnsi="Verdana"/>
          <w:b/>
          <w:bCs/>
          <w:i/>
          <w:w w:val="90"/>
          <w:sz w:val="22"/>
          <w:szCs w:val="22"/>
        </w:rPr>
      </w:pPr>
      <w:r w:rsidRPr="0073714F">
        <w:rPr>
          <w:rFonts w:ascii="Verdana" w:hAnsi="Verdana"/>
          <w:b/>
          <w:bCs/>
          <w:i/>
          <w:w w:val="90"/>
          <w:sz w:val="22"/>
          <w:szCs w:val="22"/>
        </w:rPr>
        <w:t>„</w:t>
      </w:r>
      <w:r w:rsidR="00014404" w:rsidRPr="00014404">
        <w:rPr>
          <w:rFonts w:ascii="Verdana" w:hAnsi="Verdana"/>
          <w:b/>
          <w:bCs/>
          <w:i/>
          <w:w w:val="90"/>
          <w:sz w:val="22"/>
          <w:szCs w:val="22"/>
        </w:rPr>
        <w:t>Dostawa energii elektrycznej do obiektów administr</w:t>
      </w:r>
      <w:r w:rsidR="00014404">
        <w:rPr>
          <w:rFonts w:ascii="Verdana" w:hAnsi="Verdana"/>
          <w:b/>
          <w:bCs/>
          <w:i/>
          <w:w w:val="90"/>
          <w:sz w:val="22"/>
          <w:szCs w:val="22"/>
        </w:rPr>
        <w:t xml:space="preserve">acyjno-biurowych oraz obiektów </w:t>
      </w:r>
      <w:r w:rsidR="00014404" w:rsidRPr="00014404">
        <w:rPr>
          <w:rFonts w:ascii="Verdana" w:hAnsi="Verdana"/>
          <w:b/>
          <w:bCs/>
          <w:i/>
          <w:w w:val="90"/>
          <w:sz w:val="22"/>
          <w:szCs w:val="22"/>
        </w:rPr>
        <w:t>i urządzeń infrastruktury drogowej administrowanych przez GDDKiA Oddział w Katowicach w roku 2018</w:t>
      </w:r>
      <w:r w:rsidRPr="0073714F">
        <w:rPr>
          <w:rFonts w:ascii="Verdana" w:hAnsi="Verdana"/>
          <w:b/>
          <w:bCs/>
          <w:i/>
          <w:w w:val="90"/>
          <w:sz w:val="22"/>
          <w:szCs w:val="22"/>
        </w:rPr>
        <w:t>”</w:t>
      </w:r>
    </w:p>
    <w:p w:rsidR="00C53B0C" w:rsidRPr="0073714F" w:rsidRDefault="00C53B0C" w:rsidP="00C53B0C">
      <w:pPr>
        <w:jc w:val="both"/>
        <w:rPr>
          <w:rFonts w:ascii="Verdana" w:hAnsi="Verdana"/>
          <w:spacing w:val="-2"/>
          <w:w w:val="90"/>
          <w:sz w:val="20"/>
          <w:szCs w:val="20"/>
        </w:rPr>
      </w:pPr>
    </w:p>
    <w:p w:rsidR="00C53B0C" w:rsidRPr="0073714F" w:rsidRDefault="00CA7B82" w:rsidP="00C53B0C">
      <w:pPr>
        <w:jc w:val="both"/>
        <w:rPr>
          <w:rFonts w:ascii="Verdana" w:hAnsi="Verdana"/>
          <w:w w:val="90"/>
          <w:sz w:val="20"/>
          <w:szCs w:val="20"/>
        </w:rPr>
      </w:pPr>
      <w:r w:rsidRPr="00CA7B82">
        <w:rPr>
          <w:rFonts w:ascii="Verdana" w:hAnsi="Verdana"/>
          <w:spacing w:val="-2"/>
          <w:w w:val="90"/>
          <w:sz w:val="20"/>
          <w:szCs w:val="20"/>
        </w:rPr>
        <w:t>Znak postępowania:</w:t>
      </w:r>
      <w:r w:rsidR="00C53B0C" w:rsidRPr="0073714F">
        <w:rPr>
          <w:rFonts w:ascii="Verdana" w:hAnsi="Verdana"/>
          <w:spacing w:val="-2"/>
          <w:w w:val="90"/>
          <w:sz w:val="20"/>
          <w:szCs w:val="20"/>
        </w:rPr>
        <w:t xml:space="preserve"> </w:t>
      </w:r>
      <w:r w:rsidR="00E40ED4" w:rsidRPr="00CA7B82">
        <w:rPr>
          <w:rFonts w:ascii="Verdana" w:hAnsi="Verdana" w:cs="Verdana"/>
          <w:b/>
          <w:bCs/>
          <w:w w:val="90"/>
          <w:sz w:val="20"/>
          <w:szCs w:val="20"/>
        </w:rPr>
        <w:t>O</w:t>
      </w:r>
      <w:r w:rsidR="00E40ED4">
        <w:rPr>
          <w:rFonts w:ascii="Verdana" w:hAnsi="Verdana" w:cs="Verdana"/>
          <w:b/>
          <w:bCs/>
          <w:w w:val="90"/>
          <w:sz w:val="20"/>
          <w:szCs w:val="20"/>
        </w:rPr>
        <w:t>.</w:t>
      </w:r>
      <w:r w:rsidR="00E40ED4" w:rsidRPr="00CA7B82">
        <w:rPr>
          <w:rFonts w:ascii="Verdana" w:hAnsi="Verdana" w:cs="Verdana"/>
          <w:b/>
          <w:bCs/>
          <w:w w:val="90"/>
          <w:sz w:val="20"/>
          <w:szCs w:val="20"/>
        </w:rPr>
        <w:t>KA.D-3.2414.</w:t>
      </w:r>
      <w:r w:rsidR="00A20681">
        <w:rPr>
          <w:rFonts w:ascii="Verdana" w:hAnsi="Verdana" w:cs="Verdana"/>
          <w:b/>
          <w:bCs/>
          <w:w w:val="90"/>
          <w:sz w:val="20"/>
          <w:szCs w:val="20"/>
        </w:rPr>
        <w:t>59</w:t>
      </w:r>
      <w:r w:rsidR="00E40ED4" w:rsidRPr="00CA7B82">
        <w:rPr>
          <w:rFonts w:ascii="Verdana" w:hAnsi="Verdana" w:cs="Verdana"/>
          <w:b/>
          <w:bCs/>
          <w:w w:val="90"/>
          <w:sz w:val="20"/>
          <w:szCs w:val="20"/>
        </w:rPr>
        <w:t>.2017</w:t>
      </w:r>
    </w:p>
    <w:p w:rsidR="00C53B0C" w:rsidRPr="0073714F" w:rsidRDefault="00C53B0C" w:rsidP="00C53B0C">
      <w:pPr>
        <w:jc w:val="both"/>
        <w:rPr>
          <w:rFonts w:ascii="Verdana" w:hAnsi="Verdana"/>
          <w:w w:val="90"/>
          <w:sz w:val="20"/>
          <w:szCs w:val="20"/>
        </w:rPr>
      </w:pPr>
    </w:p>
    <w:p w:rsidR="00C53B0C" w:rsidRDefault="00C53B0C" w:rsidP="00C53B0C">
      <w:pPr>
        <w:jc w:val="both"/>
        <w:rPr>
          <w:rFonts w:ascii="Verdana" w:hAnsi="Verdana"/>
          <w:bCs/>
          <w:w w:val="90"/>
          <w:sz w:val="20"/>
          <w:szCs w:val="20"/>
        </w:rPr>
      </w:pPr>
    </w:p>
    <w:p w:rsidR="008C4D73" w:rsidRPr="0073714F" w:rsidRDefault="008C4D73" w:rsidP="00C53B0C">
      <w:pPr>
        <w:jc w:val="both"/>
        <w:rPr>
          <w:rFonts w:ascii="Verdana" w:hAnsi="Verdana"/>
          <w:bCs/>
          <w:w w:val="90"/>
          <w:sz w:val="20"/>
          <w:szCs w:val="20"/>
        </w:rPr>
      </w:pPr>
    </w:p>
    <w:p w:rsidR="00C53B0C" w:rsidRPr="003F1DF6" w:rsidRDefault="003F1DF6" w:rsidP="00C53B0C">
      <w:pPr>
        <w:jc w:val="both"/>
        <w:rPr>
          <w:rFonts w:ascii="Verdana" w:hAnsi="Verdana"/>
          <w:bCs/>
          <w:w w:val="90"/>
          <w:sz w:val="20"/>
          <w:szCs w:val="20"/>
        </w:rPr>
      </w:pPr>
      <w:r w:rsidRPr="003F1DF6">
        <w:rPr>
          <w:rFonts w:ascii="Verdana" w:hAnsi="Verdana"/>
          <w:bCs/>
          <w:w w:val="90"/>
          <w:sz w:val="20"/>
          <w:szCs w:val="20"/>
        </w:rPr>
        <w:t>oferujemy wykonanie zamówienia zgodnie z poniższymi cenami odpowiednio dla danej grupy taryfowej i strefy:</w:t>
      </w:r>
    </w:p>
    <w:p w:rsidR="00C53B0C" w:rsidRPr="003F1DF6" w:rsidRDefault="00C53B0C" w:rsidP="00C53B0C">
      <w:pPr>
        <w:rPr>
          <w:rFonts w:ascii="Verdana" w:hAnsi="Verdana"/>
          <w:w w:val="90"/>
          <w:sz w:val="20"/>
          <w:szCs w:val="20"/>
        </w:rPr>
      </w:pPr>
    </w:p>
    <w:p w:rsidR="003F1DF6" w:rsidRDefault="003F1DF6" w:rsidP="003F1DF6">
      <w:pPr>
        <w:ind w:left="426" w:hanging="426"/>
        <w:jc w:val="both"/>
        <w:rPr>
          <w:rFonts w:ascii="Verdana" w:hAnsi="Verdana"/>
          <w:w w:val="90"/>
          <w:sz w:val="20"/>
          <w:szCs w:val="20"/>
        </w:rPr>
      </w:pPr>
      <w:r w:rsidRPr="003F1DF6">
        <w:rPr>
          <w:rFonts w:ascii="Verdana" w:hAnsi="Verdana"/>
          <w:b/>
          <w:bCs/>
          <w:w w:val="90"/>
          <w:sz w:val="20"/>
          <w:szCs w:val="20"/>
        </w:rPr>
        <w:t>I.</w:t>
      </w:r>
      <w:r w:rsidRPr="003F1DF6">
        <w:rPr>
          <w:rFonts w:ascii="Verdana" w:hAnsi="Verdana"/>
          <w:w w:val="90"/>
          <w:sz w:val="20"/>
          <w:szCs w:val="20"/>
        </w:rPr>
        <w:t xml:space="preserve"> </w:t>
      </w:r>
      <w:r>
        <w:rPr>
          <w:rFonts w:ascii="Verdana" w:hAnsi="Verdana"/>
          <w:w w:val="90"/>
          <w:sz w:val="20"/>
          <w:szCs w:val="20"/>
        </w:rPr>
        <w:tab/>
      </w:r>
      <w:r w:rsidRPr="003F1DF6">
        <w:rPr>
          <w:rFonts w:ascii="Verdana" w:hAnsi="Verdana"/>
          <w:w w:val="90"/>
          <w:sz w:val="20"/>
          <w:szCs w:val="20"/>
        </w:rPr>
        <w:t xml:space="preserve">Cena energii elektrycznej dla obiektów </w:t>
      </w:r>
      <w:r w:rsidRPr="003F1DF6">
        <w:rPr>
          <w:rFonts w:ascii="Verdana" w:hAnsi="Verdana"/>
          <w:bCs/>
          <w:w w:val="90"/>
          <w:sz w:val="20"/>
          <w:szCs w:val="20"/>
        </w:rPr>
        <w:t>Zamawiającego</w:t>
      </w:r>
      <w:r w:rsidRPr="003F1DF6">
        <w:rPr>
          <w:rFonts w:ascii="Verdana" w:hAnsi="Verdana"/>
          <w:w w:val="90"/>
          <w:sz w:val="20"/>
          <w:szCs w:val="20"/>
        </w:rPr>
        <w:t xml:space="preserve"> zgodnie ze Szczegółowym Opisem Przedmiotu Zamówienia stanowiącego załącznik nr 1 do SIWZ – </w:t>
      </w:r>
    </w:p>
    <w:p w:rsidR="003F1DF6" w:rsidRDefault="003F1DF6" w:rsidP="003F1DF6">
      <w:pPr>
        <w:ind w:left="426" w:hanging="426"/>
        <w:jc w:val="both"/>
        <w:rPr>
          <w:rFonts w:ascii="Verdana" w:hAnsi="Verdana"/>
          <w:b/>
          <w:bCs/>
          <w:w w:val="90"/>
          <w:sz w:val="20"/>
          <w:szCs w:val="20"/>
          <w:u w:val="single"/>
        </w:rPr>
      </w:pPr>
    </w:p>
    <w:p w:rsidR="003F1DF6" w:rsidRPr="003F1DF6" w:rsidRDefault="003F1DF6" w:rsidP="003F1DF6">
      <w:pPr>
        <w:ind w:left="426"/>
        <w:jc w:val="both"/>
        <w:rPr>
          <w:rFonts w:ascii="Verdana" w:hAnsi="Verdana"/>
          <w:w w:val="90"/>
          <w:sz w:val="20"/>
          <w:szCs w:val="20"/>
        </w:rPr>
      </w:pPr>
      <w:r w:rsidRPr="003F1DF6">
        <w:rPr>
          <w:rFonts w:ascii="Verdana" w:hAnsi="Verdana"/>
          <w:b/>
          <w:bCs/>
          <w:w w:val="90"/>
          <w:sz w:val="20"/>
          <w:szCs w:val="20"/>
          <w:u w:val="single"/>
        </w:rPr>
        <w:t>Taryfa:  C11, C21, B21, G11, R</w:t>
      </w:r>
    </w:p>
    <w:p w:rsidR="003F1DF6" w:rsidRPr="003F1DF6" w:rsidRDefault="003F1DF6" w:rsidP="003F1DF6">
      <w:pPr>
        <w:jc w:val="both"/>
        <w:rPr>
          <w:rFonts w:ascii="Verdana" w:hAnsi="Verdana"/>
          <w:w w:val="90"/>
          <w:sz w:val="20"/>
          <w:szCs w:val="20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3"/>
        <w:gridCol w:w="2835"/>
        <w:gridCol w:w="3118"/>
      </w:tblGrid>
      <w:tr w:rsidR="003F1DF6" w:rsidRPr="003F1DF6" w:rsidTr="003F1DF6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DF6" w:rsidRPr="003F1DF6" w:rsidRDefault="003F1DF6" w:rsidP="003F1DF6">
            <w:pPr>
              <w:ind w:left="-108" w:right="-108"/>
              <w:jc w:val="center"/>
              <w:rPr>
                <w:rFonts w:ascii="Verdana" w:hAnsi="Verdana"/>
                <w:b/>
                <w:bCs/>
                <w:iCs/>
                <w:w w:val="90"/>
                <w:sz w:val="18"/>
                <w:szCs w:val="18"/>
                <w:lang w:eastAsia="en-US"/>
              </w:rPr>
            </w:pPr>
            <w:r w:rsidRPr="003F1DF6">
              <w:rPr>
                <w:rFonts w:ascii="Verdana" w:hAnsi="Verdana"/>
                <w:b/>
                <w:bCs/>
                <w:iCs/>
                <w:w w:val="90"/>
                <w:sz w:val="18"/>
                <w:szCs w:val="18"/>
                <w:lang w:eastAsia="en-US"/>
              </w:rPr>
              <w:t>Szacunkowa ilość energii</w:t>
            </w:r>
          </w:p>
          <w:p w:rsidR="003F1DF6" w:rsidRPr="003F1DF6" w:rsidRDefault="003F1DF6" w:rsidP="003F1DF6">
            <w:pPr>
              <w:ind w:left="-108" w:right="-108"/>
              <w:jc w:val="center"/>
              <w:rPr>
                <w:rFonts w:ascii="Verdana" w:hAnsi="Verdana"/>
                <w:b/>
                <w:bCs/>
                <w:iCs/>
                <w:w w:val="90"/>
                <w:sz w:val="18"/>
                <w:szCs w:val="18"/>
                <w:lang w:eastAsia="en-US"/>
              </w:rPr>
            </w:pPr>
            <w:r w:rsidRPr="003F1DF6">
              <w:rPr>
                <w:rFonts w:ascii="Verdana" w:hAnsi="Verdana"/>
                <w:b/>
                <w:bCs/>
                <w:iCs/>
                <w:w w:val="90"/>
                <w:sz w:val="18"/>
                <w:szCs w:val="18"/>
                <w:lang w:eastAsia="en-US"/>
              </w:rPr>
              <w:t>elektrycznej –</w:t>
            </w:r>
          </w:p>
          <w:p w:rsidR="003F1DF6" w:rsidRPr="00BF2607" w:rsidRDefault="003F1DF6" w:rsidP="004B5A84">
            <w:pPr>
              <w:ind w:left="-108" w:right="-108"/>
              <w:jc w:val="center"/>
              <w:rPr>
                <w:rFonts w:ascii="Verdana" w:hAnsi="Verdana"/>
                <w:b/>
                <w:iCs/>
                <w:w w:val="90"/>
                <w:sz w:val="18"/>
                <w:szCs w:val="18"/>
                <w:lang w:eastAsia="en-US"/>
              </w:rPr>
            </w:pPr>
            <w:r w:rsidRPr="00BF2607">
              <w:rPr>
                <w:rFonts w:ascii="Verdana" w:hAnsi="Verdana"/>
                <w:b/>
                <w:bCs/>
                <w:iCs/>
                <w:w w:val="90"/>
                <w:sz w:val="18"/>
                <w:szCs w:val="18"/>
                <w:lang w:eastAsia="en-US"/>
              </w:rPr>
              <w:t>w kWh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DF6" w:rsidRPr="003F1DF6" w:rsidRDefault="003F1DF6" w:rsidP="003F1DF6">
            <w:pPr>
              <w:ind w:left="-19" w:right="-157"/>
              <w:jc w:val="center"/>
              <w:rPr>
                <w:rFonts w:ascii="Verdana" w:hAnsi="Verdana"/>
                <w:b/>
                <w:bCs/>
                <w:iCs/>
                <w:w w:val="90"/>
                <w:sz w:val="18"/>
                <w:szCs w:val="18"/>
                <w:lang w:eastAsia="en-US"/>
              </w:rPr>
            </w:pPr>
            <w:r w:rsidRPr="003F1DF6">
              <w:rPr>
                <w:rFonts w:ascii="Verdana" w:hAnsi="Verdana"/>
                <w:b/>
                <w:bCs/>
                <w:iCs/>
                <w:w w:val="90"/>
                <w:sz w:val="18"/>
                <w:szCs w:val="18"/>
                <w:lang w:eastAsia="en-US"/>
              </w:rPr>
              <w:t>Cena jednostkowa netto</w:t>
            </w:r>
          </w:p>
          <w:p w:rsidR="003F1DF6" w:rsidRPr="003F1DF6" w:rsidRDefault="003F1DF6" w:rsidP="003F1DF6">
            <w:pPr>
              <w:ind w:left="-19" w:right="-157"/>
              <w:jc w:val="center"/>
              <w:rPr>
                <w:rFonts w:ascii="Verdana" w:hAnsi="Verdana"/>
                <w:b/>
                <w:iCs/>
                <w:w w:val="90"/>
                <w:sz w:val="18"/>
                <w:szCs w:val="18"/>
                <w:lang w:eastAsia="en-US"/>
              </w:rPr>
            </w:pPr>
            <w:r w:rsidRPr="003F1DF6">
              <w:rPr>
                <w:rFonts w:ascii="Verdana" w:hAnsi="Verdana"/>
                <w:b/>
                <w:iCs/>
                <w:w w:val="90"/>
                <w:sz w:val="18"/>
                <w:szCs w:val="18"/>
                <w:lang w:eastAsia="en-US"/>
              </w:rPr>
              <w:t>za energię elektryczną</w:t>
            </w:r>
          </w:p>
          <w:p w:rsidR="003F1DF6" w:rsidRPr="003F1DF6" w:rsidRDefault="003F1DF6" w:rsidP="003F1DF6">
            <w:pPr>
              <w:ind w:left="-19" w:right="-157"/>
              <w:jc w:val="center"/>
              <w:rPr>
                <w:rFonts w:ascii="Verdana" w:hAnsi="Verdana"/>
                <w:iCs/>
                <w:w w:val="90"/>
                <w:sz w:val="18"/>
                <w:szCs w:val="18"/>
                <w:lang w:eastAsia="en-US"/>
              </w:rPr>
            </w:pPr>
            <w:r w:rsidRPr="003F1DF6">
              <w:rPr>
                <w:rFonts w:ascii="Verdana" w:hAnsi="Verdana"/>
                <w:b/>
                <w:iCs/>
                <w:w w:val="90"/>
                <w:sz w:val="18"/>
                <w:szCs w:val="18"/>
                <w:lang w:eastAsia="en-US"/>
              </w:rPr>
              <w:t>zł/kWh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DF6" w:rsidRPr="003F1DF6" w:rsidRDefault="003F1DF6" w:rsidP="003F1DF6">
            <w:pPr>
              <w:ind w:right="-157"/>
              <w:jc w:val="center"/>
              <w:rPr>
                <w:rFonts w:ascii="Verdana" w:hAnsi="Verdana"/>
                <w:b/>
                <w:bCs/>
                <w:iCs/>
                <w:w w:val="90"/>
                <w:sz w:val="18"/>
                <w:szCs w:val="18"/>
                <w:lang w:eastAsia="en-US"/>
              </w:rPr>
            </w:pPr>
            <w:r w:rsidRPr="003F1DF6">
              <w:rPr>
                <w:rFonts w:ascii="Verdana" w:hAnsi="Verdana"/>
                <w:b/>
                <w:bCs/>
                <w:iCs/>
                <w:w w:val="90"/>
                <w:sz w:val="18"/>
                <w:szCs w:val="18"/>
                <w:lang w:eastAsia="en-US"/>
              </w:rPr>
              <w:t>Wartość netto</w:t>
            </w:r>
          </w:p>
        </w:tc>
      </w:tr>
      <w:tr w:rsidR="003F1DF6" w:rsidRPr="003F1DF6" w:rsidTr="003F1DF6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DF6" w:rsidRPr="003F1DF6" w:rsidRDefault="003F1DF6" w:rsidP="003F1DF6">
            <w:pPr>
              <w:spacing w:line="276" w:lineRule="auto"/>
              <w:ind w:right="-157"/>
              <w:jc w:val="center"/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</w:pPr>
            <w:r w:rsidRPr="003F1DF6"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DF6" w:rsidRPr="003F1DF6" w:rsidRDefault="003F1DF6" w:rsidP="003F1DF6">
            <w:pPr>
              <w:spacing w:line="276" w:lineRule="auto"/>
              <w:ind w:left="-19" w:right="-157"/>
              <w:jc w:val="center"/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</w:pPr>
            <w:r w:rsidRPr="003F1DF6"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DF6" w:rsidRPr="003F1DF6" w:rsidRDefault="003F1DF6" w:rsidP="003F1DF6">
            <w:pPr>
              <w:spacing w:line="276" w:lineRule="auto"/>
              <w:ind w:right="-157"/>
              <w:jc w:val="center"/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</w:pPr>
            <w:r w:rsidRPr="003F1DF6"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  <w:t>1</w:t>
            </w:r>
            <w:r w:rsidR="007A5C2C"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  <w:t xml:space="preserve"> </w:t>
            </w:r>
            <w:r w:rsidRPr="003F1DF6"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  <w:t>x</w:t>
            </w:r>
            <w:r w:rsidR="007A5C2C"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  <w:t xml:space="preserve"> </w:t>
            </w:r>
            <w:r w:rsidRPr="003F1DF6"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  <w:t>2</w:t>
            </w:r>
          </w:p>
        </w:tc>
      </w:tr>
      <w:tr w:rsidR="003F1DF6" w:rsidRPr="003F1DF6" w:rsidTr="003F1DF6">
        <w:trPr>
          <w:trHeight w:val="547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DF6" w:rsidRPr="003F1DF6" w:rsidRDefault="0086268F" w:rsidP="003F1DF6">
            <w:pPr>
              <w:spacing w:line="276" w:lineRule="auto"/>
              <w:ind w:right="-157"/>
              <w:jc w:val="center"/>
              <w:rPr>
                <w:rFonts w:ascii="Verdana" w:hAnsi="Verdana"/>
                <w:b/>
                <w:iCs/>
                <w:w w:val="90"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iCs/>
                <w:w w:val="90"/>
                <w:sz w:val="20"/>
                <w:szCs w:val="20"/>
                <w:lang w:eastAsia="en-US"/>
              </w:rPr>
              <w:t>5 390 403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DF6" w:rsidRPr="003F1DF6" w:rsidRDefault="003F1DF6" w:rsidP="003F1DF6">
            <w:pPr>
              <w:spacing w:line="276" w:lineRule="auto"/>
              <w:ind w:right="-157"/>
              <w:jc w:val="center"/>
              <w:rPr>
                <w:rFonts w:ascii="Verdana" w:hAnsi="Verdana"/>
                <w:iCs/>
                <w:w w:val="90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DF6" w:rsidRPr="003F1DF6" w:rsidRDefault="003F1DF6" w:rsidP="003F1DF6">
            <w:pPr>
              <w:spacing w:line="276" w:lineRule="auto"/>
              <w:ind w:right="-157"/>
              <w:rPr>
                <w:rFonts w:ascii="Verdana" w:hAnsi="Verdana"/>
                <w:iCs/>
                <w:w w:val="90"/>
                <w:sz w:val="20"/>
                <w:szCs w:val="20"/>
                <w:lang w:eastAsia="en-US"/>
              </w:rPr>
            </w:pPr>
          </w:p>
        </w:tc>
      </w:tr>
    </w:tbl>
    <w:p w:rsidR="003F1DF6" w:rsidRDefault="003F1DF6" w:rsidP="003F1DF6">
      <w:pPr>
        <w:jc w:val="both"/>
        <w:rPr>
          <w:rFonts w:ascii="Verdana" w:hAnsi="Verdana"/>
          <w:w w:val="90"/>
          <w:sz w:val="20"/>
          <w:szCs w:val="20"/>
        </w:rPr>
      </w:pPr>
    </w:p>
    <w:p w:rsidR="003F1DF6" w:rsidRPr="003F1DF6" w:rsidRDefault="003F1DF6" w:rsidP="003F1DF6">
      <w:pPr>
        <w:jc w:val="both"/>
        <w:rPr>
          <w:rFonts w:ascii="Verdana" w:hAnsi="Verdana"/>
          <w:w w:val="90"/>
          <w:sz w:val="20"/>
          <w:szCs w:val="20"/>
        </w:rPr>
      </w:pPr>
    </w:p>
    <w:p w:rsidR="003F1DF6" w:rsidRDefault="003F1DF6" w:rsidP="003F1DF6">
      <w:pPr>
        <w:ind w:left="426" w:hanging="426"/>
        <w:jc w:val="both"/>
        <w:rPr>
          <w:rFonts w:ascii="Verdana" w:hAnsi="Verdana"/>
          <w:b/>
          <w:bCs/>
          <w:w w:val="90"/>
          <w:sz w:val="20"/>
          <w:szCs w:val="20"/>
        </w:rPr>
      </w:pPr>
      <w:r w:rsidRPr="003F1DF6">
        <w:rPr>
          <w:rFonts w:ascii="Verdana" w:hAnsi="Verdana"/>
          <w:b/>
          <w:bCs/>
          <w:w w:val="90"/>
          <w:sz w:val="20"/>
          <w:szCs w:val="20"/>
        </w:rPr>
        <w:t xml:space="preserve">II. </w:t>
      </w:r>
      <w:r>
        <w:rPr>
          <w:rFonts w:ascii="Verdana" w:hAnsi="Verdana"/>
          <w:b/>
          <w:bCs/>
          <w:w w:val="90"/>
          <w:sz w:val="20"/>
          <w:szCs w:val="20"/>
        </w:rPr>
        <w:tab/>
      </w:r>
      <w:r w:rsidRPr="003F1DF6">
        <w:rPr>
          <w:rFonts w:ascii="Verdana" w:hAnsi="Verdana"/>
          <w:w w:val="90"/>
          <w:sz w:val="20"/>
          <w:szCs w:val="20"/>
        </w:rPr>
        <w:t>Cena energii elektrycznej dla obiektów Zamawiającego zgodnie ze Szczegółowym Opisem Przedmiotu Zamówienia stanowiącego załącznik nr 1 do SIWZ –</w:t>
      </w:r>
      <w:r w:rsidRPr="003F1DF6">
        <w:rPr>
          <w:rFonts w:ascii="Verdana" w:hAnsi="Verdana"/>
          <w:b/>
          <w:bCs/>
          <w:w w:val="90"/>
          <w:sz w:val="20"/>
          <w:szCs w:val="20"/>
        </w:rPr>
        <w:t xml:space="preserve"> </w:t>
      </w:r>
    </w:p>
    <w:p w:rsidR="003F1DF6" w:rsidRDefault="003F1DF6" w:rsidP="003F1DF6">
      <w:pPr>
        <w:ind w:left="426" w:hanging="426"/>
        <w:jc w:val="both"/>
        <w:rPr>
          <w:rFonts w:ascii="Verdana" w:hAnsi="Verdana"/>
          <w:b/>
          <w:bCs/>
          <w:w w:val="90"/>
          <w:sz w:val="20"/>
          <w:szCs w:val="20"/>
          <w:u w:val="single"/>
        </w:rPr>
      </w:pPr>
    </w:p>
    <w:p w:rsidR="003F1DF6" w:rsidRPr="003F1DF6" w:rsidRDefault="003F1DF6" w:rsidP="003F1DF6">
      <w:pPr>
        <w:ind w:left="426"/>
        <w:jc w:val="both"/>
        <w:rPr>
          <w:rFonts w:ascii="Verdana" w:hAnsi="Verdana"/>
          <w:b/>
          <w:bCs/>
          <w:w w:val="90"/>
          <w:sz w:val="20"/>
          <w:szCs w:val="20"/>
        </w:rPr>
      </w:pPr>
      <w:r w:rsidRPr="003F1DF6">
        <w:rPr>
          <w:rFonts w:ascii="Verdana" w:hAnsi="Verdana"/>
          <w:b/>
          <w:bCs/>
          <w:w w:val="90"/>
          <w:sz w:val="20"/>
          <w:szCs w:val="20"/>
          <w:u w:val="single"/>
        </w:rPr>
        <w:t>Taryfa: C12a, C12b, C22b, B22</w:t>
      </w:r>
    </w:p>
    <w:p w:rsidR="003F1DF6" w:rsidRPr="003F1DF6" w:rsidRDefault="003F1DF6" w:rsidP="003F1DF6">
      <w:pPr>
        <w:jc w:val="both"/>
        <w:rPr>
          <w:rFonts w:ascii="Verdana" w:hAnsi="Verdana"/>
          <w:b/>
          <w:bCs/>
          <w:w w:val="90"/>
          <w:sz w:val="20"/>
          <w:szCs w:val="20"/>
          <w:u w:val="single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3"/>
        <w:gridCol w:w="2781"/>
        <w:gridCol w:w="3172"/>
      </w:tblGrid>
      <w:tr w:rsidR="003F1DF6" w:rsidRPr="003F1DF6" w:rsidTr="007A5C2C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DF6" w:rsidRPr="003F1DF6" w:rsidRDefault="003F1DF6" w:rsidP="007A5C2C">
            <w:pPr>
              <w:ind w:right="-159"/>
              <w:jc w:val="center"/>
              <w:rPr>
                <w:rFonts w:ascii="Verdana" w:hAnsi="Verdana"/>
                <w:b/>
                <w:bCs/>
                <w:iCs/>
                <w:w w:val="90"/>
                <w:sz w:val="18"/>
                <w:szCs w:val="18"/>
                <w:lang w:eastAsia="en-US"/>
              </w:rPr>
            </w:pPr>
            <w:r w:rsidRPr="003F1DF6">
              <w:rPr>
                <w:rFonts w:ascii="Verdana" w:hAnsi="Verdana"/>
                <w:b/>
                <w:bCs/>
                <w:iCs/>
                <w:w w:val="90"/>
                <w:sz w:val="18"/>
                <w:szCs w:val="18"/>
                <w:lang w:eastAsia="en-US"/>
              </w:rPr>
              <w:t>Szacunkowa ilość energii</w:t>
            </w:r>
          </w:p>
          <w:p w:rsidR="003F1DF6" w:rsidRPr="003F1DF6" w:rsidRDefault="003F1DF6" w:rsidP="007A5C2C">
            <w:pPr>
              <w:ind w:right="-159"/>
              <w:jc w:val="center"/>
              <w:rPr>
                <w:rFonts w:ascii="Verdana" w:hAnsi="Verdana"/>
                <w:b/>
                <w:bCs/>
                <w:iCs/>
                <w:w w:val="90"/>
                <w:sz w:val="18"/>
                <w:szCs w:val="18"/>
                <w:lang w:eastAsia="en-US"/>
              </w:rPr>
            </w:pPr>
            <w:r w:rsidRPr="003F1DF6">
              <w:rPr>
                <w:rFonts w:ascii="Verdana" w:hAnsi="Verdana"/>
                <w:b/>
                <w:bCs/>
                <w:iCs/>
                <w:w w:val="90"/>
                <w:sz w:val="18"/>
                <w:szCs w:val="18"/>
                <w:lang w:eastAsia="en-US"/>
              </w:rPr>
              <w:t>elektrycznej –</w:t>
            </w:r>
          </w:p>
          <w:p w:rsidR="003F1DF6" w:rsidRPr="00BF2607" w:rsidRDefault="003F1DF6" w:rsidP="004B5A84">
            <w:pPr>
              <w:ind w:right="-159"/>
              <w:jc w:val="center"/>
              <w:rPr>
                <w:rFonts w:ascii="Verdana" w:hAnsi="Verdana"/>
                <w:b/>
                <w:iCs/>
                <w:w w:val="90"/>
                <w:sz w:val="18"/>
                <w:szCs w:val="18"/>
                <w:lang w:eastAsia="en-US"/>
              </w:rPr>
            </w:pPr>
            <w:bookmarkStart w:id="0" w:name="_GoBack"/>
            <w:r w:rsidRPr="00BF2607">
              <w:rPr>
                <w:rFonts w:ascii="Verdana" w:hAnsi="Verdana"/>
                <w:b/>
                <w:bCs/>
                <w:iCs/>
                <w:w w:val="90"/>
                <w:sz w:val="18"/>
                <w:szCs w:val="18"/>
                <w:lang w:eastAsia="en-US"/>
              </w:rPr>
              <w:t>w kWh</w:t>
            </w:r>
            <w:bookmarkEnd w:id="0"/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DF6" w:rsidRPr="003F1DF6" w:rsidRDefault="003F1DF6" w:rsidP="007A5C2C">
            <w:pPr>
              <w:ind w:left="-54" w:right="-159" w:firstLine="54"/>
              <w:jc w:val="center"/>
              <w:rPr>
                <w:rFonts w:ascii="Verdana" w:hAnsi="Verdana"/>
                <w:b/>
                <w:bCs/>
                <w:iCs/>
                <w:w w:val="90"/>
                <w:sz w:val="18"/>
                <w:szCs w:val="18"/>
                <w:lang w:eastAsia="en-US"/>
              </w:rPr>
            </w:pPr>
            <w:r w:rsidRPr="003F1DF6">
              <w:rPr>
                <w:rFonts w:ascii="Verdana" w:hAnsi="Verdana"/>
                <w:b/>
                <w:bCs/>
                <w:iCs/>
                <w:w w:val="90"/>
                <w:sz w:val="18"/>
                <w:szCs w:val="18"/>
                <w:lang w:eastAsia="en-US"/>
              </w:rPr>
              <w:t>Cena jednostkowa netto</w:t>
            </w:r>
          </w:p>
          <w:p w:rsidR="003F1DF6" w:rsidRPr="003F1DF6" w:rsidRDefault="003F1DF6" w:rsidP="007A5C2C">
            <w:pPr>
              <w:ind w:left="-54" w:right="-159" w:firstLine="54"/>
              <w:jc w:val="center"/>
              <w:rPr>
                <w:rFonts w:ascii="Verdana" w:hAnsi="Verdana"/>
                <w:b/>
                <w:iCs/>
                <w:w w:val="90"/>
                <w:sz w:val="18"/>
                <w:szCs w:val="18"/>
                <w:lang w:eastAsia="en-US"/>
              </w:rPr>
            </w:pPr>
            <w:r w:rsidRPr="003F1DF6">
              <w:rPr>
                <w:rFonts w:ascii="Verdana" w:hAnsi="Verdana"/>
                <w:b/>
                <w:iCs/>
                <w:w w:val="90"/>
                <w:sz w:val="18"/>
                <w:szCs w:val="18"/>
                <w:lang w:eastAsia="en-US"/>
              </w:rPr>
              <w:t>za energię elektryczną zł/kWh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DF6" w:rsidRPr="003F1DF6" w:rsidRDefault="003F1DF6" w:rsidP="007A5C2C">
            <w:pPr>
              <w:ind w:right="-159"/>
              <w:jc w:val="center"/>
              <w:rPr>
                <w:rFonts w:ascii="Verdana" w:hAnsi="Verdana"/>
                <w:b/>
                <w:bCs/>
                <w:iCs/>
                <w:w w:val="90"/>
                <w:sz w:val="18"/>
                <w:szCs w:val="18"/>
                <w:lang w:eastAsia="en-US"/>
              </w:rPr>
            </w:pPr>
            <w:r w:rsidRPr="003F1DF6">
              <w:rPr>
                <w:rFonts w:ascii="Verdana" w:hAnsi="Verdana"/>
                <w:b/>
                <w:bCs/>
                <w:iCs/>
                <w:w w:val="90"/>
                <w:sz w:val="18"/>
                <w:szCs w:val="18"/>
                <w:lang w:eastAsia="en-US"/>
              </w:rPr>
              <w:t>Wartość netto</w:t>
            </w:r>
          </w:p>
        </w:tc>
      </w:tr>
      <w:tr w:rsidR="003F1DF6" w:rsidRPr="003F1DF6" w:rsidTr="00B27301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DF6" w:rsidRPr="003F1DF6" w:rsidRDefault="003F1DF6" w:rsidP="003F1DF6">
            <w:pPr>
              <w:spacing w:line="276" w:lineRule="auto"/>
              <w:ind w:right="-157"/>
              <w:jc w:val="center"/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</w:pPr>
            <w:r w:rsidRPr="003F1DF6"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DF6" w:rsidRPr="003F1DF6" w:rsidRDefault="003F1DF6" w:rsidP="003F1DF6">
            <w:pPr>
              <w:spacing w:line="276" w:lineRule="auto"/>
              <w:ind w:left="-54" w:right="-157" w:firstLine="54"/>
              <w:jc w:val="center"/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</w:pPr>
            <w:r w:rsidRPr="003F1DF6"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DF6" w:rsidRPr="003F1DF6" w:rsidRDefault="003F1DF6" w:rsidP="003F1DF6">
            <w:pPr>
              <w:spacing w:line="276" w:lineRule="auto"/>
              <w:ind w:right="-157"/>
              <w:jc w:val="center"/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</w:pPr>
            <w:r w:rsidRPr="003F1DF6"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  <w:t>1</w:t>
            </w:r>
            <w:r w:rsidR="007A5C2C"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  <w:t xml:space="preserve"> </w:t>
            </w:r>
            <w:r w:rsidRPr="003F1DF6"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  <w:t>x</w:t>
            </w:r>
            <w:r w:rsidR="007A5C2C"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  <w:t xml:space="preserve"> </w:t>
            </w:r>
            <w:r w:rsidRPr="003F1DF6"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  <w:t>2</w:t>
            </w:r>
          </w:p>
        </w:tc>
      </w:tr>
      <w:tr w:rsidR="003F1DF6" w:rsidRPr="003F1DF6" w:rsidTr="00B27301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DF6" w:rsidRPr="003F1DF6" w:rsidRDefault="003F1DF6" w:rsidP="003F1DF6">
            <w:pPr>
              <w:spacing w:line="276" w:lineRule="auto"/>
              <w:ind w:right="-157"/>
              <w:rPr>
                <w:rFonts w:ascii="Verdana" w:hAnsi="Verdana"/>
                <w:b/>
                <w:bCs/>
                <w:iCs/>
                <w:w w:val="90"/>
                <w:sz w:val="20"/>
                <w:szCs w:val="20"/>
                <w:lang w:eastAsia="en-US"/>
              </w:rPr>
            </w:pPr>
            <w:r w:rsidRPr="003F1DF6">
              <w:rPr>
                <w:rFonts w:ascii="Verdana" w:hAnsi="Verdana"/>
                <w:b/>
                <w:bCs/>
                <w:iCs/>
                <w:w w:val="90"/>
                <w:sz w:val="20"/>
                <w:szCs w:val="20"/>
                <w:lang w:eastAsia="en-US"/>
              </w:rPr>
              <w:t xml:space="preserve">Strefa dzienna </w:t>
            </w:r>
          </w:p>
          <w:p w:rsidR="003F1DF6" w:rsidRPr="003F1DF6" w:rsidRDefault="003F1DF6" w:rsidP="007A5C2C">
            <w:pPr>
              <w:spacing w:before="120" w:after="120" w:line="276" w:lineRule="auto"/>
              <w:ind w:right="-159"/>
              <w:jc w:val="center"/>
              <w:rPr>
                <w:rFonts w:ascii="Verdana" w:hAnsi="Verdana"/>
                <w:iCs/>
                <w:w w:val="90"/>
                <w:sz w:val="20"/>
                <w:szCs w:val="20"/>
                <w:lang w:eastAsia="en-US"/>
              </w:rPr>
            </w:pPr>
            <w:r w:rsidRPr="003F1DF6">
              <w:rPr>
                <w:rFonts w:ascii="Verdana" w:hAnsi="Verdana"/>
                <w:bCs/>
                <w:iCs/>
                <w:w w:val="90"/>
                <w:sz w:val="20"/>
                <w:szCs w:val="20"/>
                <w:lang w:eastAsia="en-US"/>
              </w:rPr>
              <w:t>6 295 755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DF6" w:rsidRPr="003F1DF6" w:rsidRDefault="003F1DF6" w:rsidP="003F1DF6">
            <w:pPr>
              <w:spacing w:line="276" w:lineRule="auto"/>
              <w:ind w:left="-54" w:right="-157" w:firstLine="54"/>
              <w:rPr>
                <w:rFonts w:ascii="Verdana" w:hAnsi="Verdana"/>
                <w:iCs/>
                <w:w w:val="90"/>
                <w:sz w:val="20"/>
                <w:szCs w:val="20"/>
                <w:lang w:eastAsia="en-US"/>
              </w:rPr>
            </w:pP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DF6" w:rsidRPr="003F1DF6" w:rsidRDefault="003F1DF6" w:rsidP="003F1DF6">
            <w:pPr>
              <w:spacing w:line="276" w:lineRule="auto"/>
              <w:ind w:left="1440" w:right="-157"/>
              <w:jc w:val="center"/>
              <w:rPr>
                <w:rFonts w:ascii="Verdana" w:hAnsi="Verdana"/>
                <w:iCs/>
                <w:w w:val="90"/>
                <w:sz w:val="20"/>
                <w:szCs w:val="20"/>
                <w:lang w:eastAsia="en-US"/>
              </w:rPr>
            </w:pPr>
          </w:p>
        </w:tc>
      </w:tr>
      <w:tr w:rsidR="003F1DF6" w:rsidRPr="003F1DF6" w:rsidTr="00B27301">
        <w:trPr>
          <w:trHeight w:val="424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DF6" w:rsidRPr="003F1DF6" w:rsidRDefault="003F1DF6" w:rsidP="003F1DF6">
            <w:pPr>
              <w:spacing w:line="276" w:lineRule="auto"/>
              <w:ind w:right="-157"/>
              <w:rPr>
                <w:rFonts w:ascii="Verdana" w:hAnsi="Verdana"/>
                <w:b/>
                <w:bCs/>
                <w:iCs/>
                <w:w w:val="90"/>
                <w:sz w:val="20"/>
                <w:szCs w:val="20"/>
                <w:lang w:eastAsia="en-US"/>
              </w:rPr>
            </w:pPr>
            <w:r w:rsidRPr="003F1DF6">
              <w:rPr>
                <w:rFonts w:ascii="Verdana" w:hAnsi="Verdana"/>
                <w:b/>
                <w:bCs/>
                <w:iCs/>
                <w:w w:val="90"/>
                <w:sz w:val="20"/>
                <w:szCs w:val="20"/>
                <w:lang w:eastAsia="en-US"/>
              </w:rPr>
              <w:t>Strefa nocna</w:t>
            </w:r>
          </w:p>
          <w:p w:rsidR="003F1DF6" w:rsidRPr="003F1DF6" w:rsidRDefault="003F1DF6" w:rsidP="007A5C2C">
            <w:pPr>
              <w:spacing w:before="120" w:after="120" w:line="276" w:lineRule="auto"/>
              <w:ind w:right="-159"/>
              <w:jc w:val="center"/>
              <w:rPr>
                <w:rFonts w:ascii="Verdana" w:hAnsi="Verdana"/>
                <w:bCs/>
                <w:iCs/>
                <w:w w:val="90"/>
                <w:sz w:val="20"/>
                <w:szCs w:val="20"/>
                <w:lang w:eastAsia="en-US"/>
              </w:rPr>
            </w:pPr>
            <w:r w:rsidRPr="003F1DF6">
              <w:rPr>
                <w:rFonts w:ascii="Verdana" w:hAnsi="Verdana"/>
                <w:bCs/>
                <w:iCs/>
                <w:w w:val="90"/>
                <w:sz w:val="20"/>
                <w:szCs w:val="20"/>
                <w:lang w:eastAsia="en-US"/>
              </w:rPr>
              <w:t>2 698 181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DF6" w:rsidRPr="003F1DF6" w:rsidRDefault="003F1DF6" w:rsidP="003F1DF6">
            <w:pPr>
              <w:spacing w:line="276" w:lineRule="auto"/>
              <w:ind w:left="-54" w:right="-157" w:firstLine="54"/>
              <w:rPr>
                <w:rFonts w:ascii="Verdana" w:hAnsi="Verdana"/>
                <w:iCs/>
                <w:w w:val="90"/>
                <w:sz w:val="20"/>
                <w:szCs w:val="20"/>
                <w:lang w:eastAsia="en-US"/>
              </w:rPr>
            </w:pPr>
          </w:p>
          <w:p w:rsidR="003F1DF6" w:rsidRPr="003F1DF6" w:rsidRDefault="003F1DF6" w:rsidP="003F1DF6">
            <w:pPr>
              <w:spacing w:line="276" w:lineRule="auto"/>
              <w:ind w:left="-54" w:right="-157" w:firstLine="54"/>
              <w:rPr>
                <w:rFonts w:ascii="Verdana" w:hAnsi="Verdana"/>
                <w:iCs/>
                <w:w w:val="90"/>
                <w:sz w:val="20"/>
                <w:szCs w:val="20"/>
                <w:lang w:eastAsia="en-US"/>
              </w:rPr>
            </w:pP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DF6" w:rsidRPr="003F1DF6" w:rsidRDefault="003F1DF6" w:rsidP="003F1DF6">
            <w:pPr>
              <w:spacing w:line="276" w:lineRule="auto"/>
              <w:ind w:left="1440" w:right="-157"/>
              <w:rPr>
                <w:rFonts w:ascii="Verdana" w:hAnsi="Verdana"/>
                <w:iCs/>
                <w:w w:val="90"/>
                <w:sz w:val="20"/>
                <w:szCs w:val="20"/>
                <w:lang w:eastAsia="en-US"/>
              </w:rPr>
            </w:pPr>
          </w:p>
        </w:tc>
      </w:tr>
      <w:tr w:rsidR="003F1DF6" w:rsidRPr="003F1DF6" w:rsidTr="007A5C2C">
        <w:trPr>
          <w:trHeight w:val="496"/>
        </w:trPr>
        <w:tc>
          <w:tcPr>
            <w:tcW w:w="5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DF6" w:rsidRPr="003F1DF6" w:rsidRDefault="003F1DF6" w:rsidP="007A5C2C">
            <w:pPr>
              <w:spacing w:line="276" w:lineRule="auto"/>
              <w:ind w:left="-54" w:right="-157" w:firstLine="54"/>
              <w:jc w:val="center"/>
              <w:rPr>
                <w:rFonts w:ascii="Verdana" w:hAnsi="Verdana"/>
                <w:iCs/>
                <w:w w:val="90"/>
                <w:sz w:val="20"/>
                <w:szCs w:val="20"/>
                <w:lang w:eastAsia="en-US"/>
              </w:rPr>
            </w:pPr>
            <w:r w:rsidRPr="003F1DF6">
              <w:rPr>
                <w:rFonts w:ascii="Verdana" w:hAnsi="Verdana"/>
                <w:b/>
                <w:bCs/>
                <w:iCs/>
                <w:w w:val="90"/>
                <w:sz w:val="20"/>
                <w:szCs w:val="20"/>
                <w:lang w:eastAsia="en-US"/>
              </w:rPr>
              <w:t>Razem wartość netto</w:t>
            </w:r>
            <w:r>
              <w:rPr>
                <w:rFonts w:ascii="Verdana" w:hAnsi="Verdana"/>
                <w:iCs/>
                <w:w w:val="90"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DF6" w:rsidRPr="003F1DF6" w:rsidRDefault="003F1DF6" w:rsidP="003F1DF6">
            <w:pPr>
              <w:spacing w:line="276" w:lineRule="auto"/>
              <w:ind w:left="1440" w:right="-157"/>
              <w:rPr>
                <w:rFonts w:ascii="Verdana" w:hAnsi="Verdana"/>
                <w:iCs/>
                <w:w w:val="90"/>
                <w:sz w:val="20"/>
                <w:szCs w:val="20"/>
                <w:lang w:eastAsia="en-US"/>
              </w:rPr>
            </w:pPr>
          </w:p>
        </w:tc>
      </w:tr>
    </w:tbl>
    <w:p w:rsidR="003F1DF6" w:rsidRPr="003F1DF6" w:rsidRDefault="003F1DF6" w:rsidP="003F1DF6">
      <w:pPr>
        <w:jc w:val="both"/>
        <w:rPr>
          <w:rFonts w:ascii="Verdana" w:hAnsi="Verdana"/>
          <w:b/>
          <w:bCs/>
          <w:w w:val="90"/>
          <w:sz w:val="20"/>
          <w:szCs w:val="20"/>
        </w:rPr>
      </w:pPr>
    </w:p>
    <w:p w:rsidR="003F1DF6" w:rsidRPr="003F1DF6" w:rsidRDefault="003F1DF6" w:rsidP="003F1DF6">
      <w:pPr>
        <w:jc w:val="both"/>
        <w:rPr>
          <w:rFonts w:ascii="Verdana" w:hAnsi="Verdana"/>
          <w:b/>
          <w:bCs/>
          <w:w w:val="90"/>
          <w:sz w:val="20"/>
          <w:szCs w:val="20"/>
        </w:rPr>
      </w:pPr>
    </w:p>
    <w:p w:rsidR="003F1DF6" w:rsidRPr="003F1DF6" w:rsidRDefault="003F1DF6" w:rsidP="003F1DF6">
      <w:pPr>
        <w:jc w:val="both"/>
        <w:rPr>
          <w:rFonts w:ascii="Verdana" w:hAnsi="Verdana"/>
          <w:b/>
          <w:bCs/>
          <w:w w:val="90"/>
          <w:sz w:val="20"/>
          <w:szCs w:val="20"/>
        </w:rPr>
      </w:pPr>
    </w:p>
    <w:p w:rsidR="003F1DF6" w:rsidRPr="003F1DF6" w:rsidRDefault="003F1DF6" w:rsidP="003F1DF6">
      <w:pPr>
        <w:jc w:val="both"/>
        <w:rPr>
          <w:rFonts w:ascii="Verdana" w:hAnsi="Verdana"/>
          <w:b/>
          <w:bCs/>
          <w:w w:val="90"/>
          <w:sz w:val="20"/>
          <w:szCs w:val="20"/>
        </w:rPr>
      </w:pPr>
    </w:p>
    <w:p w:rsidR="003F1DF6" w:rsidRPr="003F1DF6" w:rsidRDefault="003F1DF6" w:rsidP="003F1DF6">
      <w:pPr>
        <w:jc w:val="both"/>
        <w:rPr>
          <w:rFonts w:ascii="Verdana" w:hAnsi="Verdana"/>
          <w:b/>
          <w:bCs/>
          <w:w w:val="90"/>
          <w:sz w:val="20"/>
          <w:szCs w:val="20"/>
        </w:rPr>
      </w:pPr>
    </w:p>
    <w:p w:rsidR="003F1DF6" w:rsidRPr="003F1DF6" w:rsidRDefault="003F1DF6" w:rsidP="008C4D73">
      <w:pPr>
        <w:ind w:left="426" w:hanging="426"/>
        <w:jc w:val="both"/>
        <w:rPr>
          <w:rFonts w:ascii="Verdana" w:hAnsi="Verdana"/>
          <w:w w:val="90"/>
          <w:sz w:val="20"/>
          <w:szCs w:val="20"/>
        </w:rPr>
      </w:pPr>
      <w:r w:rsidRPr="003F1DF6">
        <w:rPr>
          <w:rFonts w:ascii="Verdana" w:hAnsi="Verdana"/>
          <w:b/>
          <w:bCs/>
          <w:w w:val="90"/>
          <w:sz w:val="20"/>
          <w:szCs w:val="20"/>
        </w:rPr>
        <w:lastRenderedPageBreak/>
        <w:t>III.</w:t>
      </w:r>
      <w:r w:rsidRPr="003F1DF6">
        <w:rPr>
          <w:rFonts w:ascii="Verdana" w:hAnsi="Verdana"/>
          <w:w w:val="90"/>
          <w:sz w:val="20"/>
          <w:szCs w:val="20"/>
        </w:rPr>
        <w:t xml:space="preserve"> Cena energii elektrycznej dla obiektów </w:t>
      </w:r>
      <w:r w:rsidRPr="003F1DF6">
        <w:rPr>
          <w:rFonts w:ascii="Verdana" w:hAnsi="Verdana"/>
          <w:bCs/>
          <w:w w:val="90"/>
          <w:sz w:val="20"/>
          <w:szCs w:val="20"/>
        </w:rPr>
        <w:t xml:space="preserve">Zamawiającego </w:t>
      </w:r>
      <w:r w:rsidRPr="003F1DF6">
        <w:rPr>
          <w:rFonts w:ascii="Verdana" w:hAnsi="Verdana"/>
          <w:w w:val="90"/>
          <w:sz w:val="20"/>
          <w:szCs w:val="20"/>
        </w:rPr>
        <w:t xml:space="preserve">zgodnie ze Szczegółowym Opisem Przedmiotu Zamówienia stanowiącego załącznik nr 1 do SIWZ – </w:t>
      </w:r>
    </w:p>
    <w:p w:rsidR="008C4D73" w:rsidRDefault="008C4D73" w:rsidP="003F1DF6">
      <w:pPr>
        <w:jc w:val="both"/>
        <w:rPr>
          <w:rFonts w:ascii="Verdana" w:hAnsi="Verdana"/>
          <w:b/>
          <w:bCs/>
          <w:w w:val="90"/>
          <w:sz w:val="20"/>
          <w:szCs w:val="20"/>
          <w:u w:val="single"/>
        </w:rPr>
      </w:pPr>
    </w:p>
    <w:p w:rsidR="003F1DF6" w:rsidRPr="003F1DF6" w:rsidRDefault="003F1DF6" w:rsidP="008C4D73">
      <w:pPr>
        <w:ind w:left="426"/>
        <w:jc w:val="both"/>
        <w:rPr>
          <w:rFonts w:ascii="Verdana" w:hAnsi="Verdana"/>
          <w:b/>
          <w:bCs/>
          <w:w w:val="90"/>
          <w:sz w:val="20"/>
          <w:szCs w:val="20"/>
          <w:u w:val="single"/>
        </w:rPr>
      </w:pPr>
      <w:r w:rsidRPr="003F1DF6">
        <w:rPr>
          <w:rFonts w:ascii="Verdana" w:hAnsi="Verdana"/>
          <w:b/>
          <w:bCs/>
          <w:w w:val="90"/>
          <w:sz w:val="20"/>
          <w:szCs w:val="20"/>
          <w:u w:val="single"/>
        </w:rPr>
        <w:t>Taryfa: C23, B23</w:t>
      </w:r>
    </w:p>
    <w:p w:rsidR="003F1DF6" w:rsidRPr="003F1DF6" w:rsidRDefault="003F1DF6" w:rsidP="003F1DF6">
      <w:pPr>
        <w:rPr>
          <w:rFonts w:ascii="Verdana" w:hAnsi="Verdana"/>
          <w:w w:val="90"/>
          <w:sz w:val="20"/>
          <w:szCs w:val="20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3"/>
        <w:gridCol w:w="2793"/>
        <w:gridCol w:w="3160"/>
      </w:tblGrid>
      <w:tr w:rsidR="003F1DF6" w:rsidRPr="003F1DF6" w:rsidTr="008C4D73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DF6" w:rsidRPr="003F1DF6" w:rsidRDefault="003F1DF6" w:rsidP="008C4D73">
            <w:pPr>
              <w:ind w:right="-159"/>
              <w:jc w:val="center"/>
              <w:rPr>
                <w:rFonts w:ascii="Verdana" w:hAnsi="Verdana"/>
                <w:b/>
                <w:bCs/>
                <w:iCs/>
                <w:w w:val="90"/>
                <w:sz w:val="18"/>
                <w:szCs w:val="18"/>
                <w:lang w:eastAsia="en-US"/>
              </w:rPr>
            </w:pPr>
            <w:r w:rsidRPr="003F1DF6">
              <w:rPr>
                <w:rFonts w:ascii="Verdana" w:hAnsi="Verdana"/>
                <w:b/>
                <w:bCs/>
                <w:iCs/>
                <w:w w:val="90"/>
                <w:sz w:val="18"/>
                <w:szCs w:val="18"/>
                <w:lang w:eastAsia="en-US"/>
              </w:rPr>
              <w:t>Szacunkowa ilość energii</w:t>
            </w:r>
          </w:p>
          <w:p w:rsidR="003F1DF6" w:rsidRPr="003F1DF6" w:rsidRDefault="003F1DF6" w:rsidP="008C4D73">
            <w:pPr>
              <w:ind w:right="-159"/>
              <w:jc w:val="center"/>
              <w:rPr>
                <w:rFonts w:ascii="Verdana" w:hAnsi="Verdana"/>
                <w:b/>
                <w:bCs/>
                <w:iCs/>
                <w:w w:val="90"/>
                <w:sz w:val="18"/>
                <w:szCs w:val="18"/>
                <w:lang w:eastAsia="en-US"/>
              </w:rPr>
            </w:pPr>
            <w:r w:rsidRPr="003F1DF6">
              <w:rPr>
                <w:rFonts w:ascii="Verdana" w:hAnsi="Verdana"/>
                <w:b/>
                <w:bCs/>
                <w:iCs/>
                <w:w w:val="90"/>
                <w:sz w:val="18"/>
                <w:szCs w:val="18"/>
                <w:lang w:eastAsia="en-US"/>
              </w:rPr>
              <w:t>elektrycznej –</w:t>
            </w:r>
          </w:p>
          <w:p w:rsidR="003F1DF6" w:rsidRPr="003F1DF6" w:rsidRDefault="003F1DF6" w:rsidP="004B5A84">
            <w:pPr>
              <w:ind w:right="-159"/>
              <w:jc w:val="center"/>
              <w:rPr>
                <w:rFonts w:ascii="Verdana" w:hAnsi="Verdana"/>
                <w:iCs/>
                <w:w w:val="90"/>
                <w:sz w:val="18"/>
                <w:szCs w:val="18"/>
                <w:lang w:eastAsia="en-US"/>
              </w:rPr>
            </w:pPr>
            <w:r w:rsidRPr="003F1DF6">
              <w:rPr>
                <w:rFonts w:ascii="Verdana" w:hAnsi="Verdana"/>
                <w:b/>
                <w:bCs/>
                <w:iCs/>
                <w:w w:val="90"/>
                <w:sz w:val="18"/>
                <w:szCs w:val="18"/>
                <w:lang w:eastAsia="en-US"/>
              </w:rPr>
              <w:t xml:space="preserve">w </w:t>
            </w:r>
            <w:r w:rsidRPr="004B5A84">
              <w:rPr>
                <w:rFonts w:ascii="Verdana" w:hAnsi="Verdana"/>
                <w:b/>
                <w:bCs/>
                <w:iCs/>
                <w:w w:val="90"/>
                <w:sz w:val="18"/>
                <w:szCs w:val="18"/>
                <w:lang w:eastAsia="en-US"/>
              </w:rPr>
              <w:t>kWh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DF6" w:rsidRPr="003F1DF6" w:rsidRDefault="003F1DF6" w:rsidP="008C4D73">
            <w:pPr>
              <w:ind w:right="-159"/>
              <w:jc w:val="center"/>
              <w:rPr>
                <w:rFonts w:ascii="Verdana" w:hAnsi="Verdana"/>
                <w:b/>
                <w:bCs/>
                <w:iCs/>
                <w:w w:val="90"/>
                <w:sz w:val="18"/>
                <w:szCs w:val="18"/>
                <w:lang w:eastAsia="en-US"/>
              </w:rPr>
            </w:pPr>
            <w:r w:rsidRPr="003F1DF6">
              <w:rPr>
                <w:rFonts w:ascii="Verdana" w:hAnsi="Verdana"/>
                <w:b/>
                <w:bCs/>
                <w:iCs/>
                <w:w w:val="90"/>
                <w:sz w:val="18"/>
                <w:szCs w:val="18"/>
                <w:lang w:eastAsia="en-US"/>
              </w:rPr>
              <w:t>Cena jednostkowa netto</w:t>
            </w:r>
          </w:p>
          <w:p w:rsidR="003F1DF6" w:rsidRPr="003F1DF6" w:rsidRDefault="003F1DF6" w:rsidP="008C4D73">
            <w:pPr>
              <w:ind w:right="-159"/>
              <w:jc w:val="center"/>
              <w:rPr>
                <w:rFonts w:ascii="Verdana" w:hAnsi="Verdana"/>
                <w:b/>
                <w:iCs/>
                <w:w w:val="90"/>
                <w:sz w:val="18"/>
                <w:szCs w:val="18"/>
                <w:lang w:eastAsia="en-US"/>
              </w:rPr>
            </w:pPr>
            <w:r w:rsidRPr="003F1DF6">
              <w:rPr>
                <w:rFonts w:ascii="Verdana" w:hAnsi="Verdana"/>
                <w:b/>
                <w:iCs/>
                <w:w w:val="90"/>
                <w:sz w:val="18"/>
                <w:szCs w:val="18"/>
                <w:lang w:eastAsia="en-US"/>
              </w:rPr>
              <w:t>za energię elektryczną</w:t>
            </w:r>
          </w:p>
          <w:p w:rsidR="003F1DF6" w:rsidRPr="003F1DF6" w:rsidRDefault="003F1DF6" w:rsidP="008C4D73">
            <w:pPr>
              <w:ind w:right="-159"/>
              <w:jc w:val="center"/>
              <w:rPr>
                <w:rFonts w:ascii="Verdana" w:hAnsi="Verdana"/>
                <w:iCs/>
                <w:w w:val="90"/>
                <w:sz w:val="18"/>
                <w:szCs w:val="18"/>
                <w:lang w:eastAsia="en-US"/>
              </w:rPr>
            </w:pPr>
            <w:r w:rsidRPr="003F1DF6">
              <w:rPr>
                <w:rFonts w:ascii="Verdana" w:hAnsi="Verdana"/>
                <w:b/>
                <w:iCs/>
                <w:w w:val="90"/>
                <w:sz w:val="18"/>
                <w:szCs w:val="18"/>
                <w:lang w:eastAsia="en-US"/>
              </w:rPr>
              <w:t>zł/kWh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DF6" w:rsidRPr="003F1DF6" w:rsidRDefault="003F1DF6" w:rsidP="008C4D73">
            <w:pPr>
              <w:ind w:right="-159"/>
              <w:jc w:val="center"/>
              <w:rPr>
                <w:rFonts w:ascii="Verdana" w:hAnsi="Verdana"/>
                <w:b/>
                <w:bCs/>
                <w:iCs/>
                <w:w w:val="90"/>
                <w:sz w:val="18"/>
                <w:szCs w:val="18"/>
                <w:lang w:eastAsia="en-US"/>
              </w:rPr>
            </w:pPr>
            <w:r w:rsidRPr="003F1DF6">
              <w:rPr>
                <w:rFonts w:ascii="Verdana" w:hAnsi="Verdana"/>
                <w:b/>
                <w:bCs/>
                <w:iCs/>
                <w:w w:val="90"/>
                <w:sz w:val="18"/>
                <w:szCs w:val="18"/>
                <w:lang w:eastAsia="en-US"/>
              </w:rPr>
              <w:t>Wartość netto</w:t>
            </w:r>
          </w:p>
        </w:tc>
      </w:tr>
      <w:tr w:rsidR="003F1DF6" w:rsidRPr="003F1DF6" w:rsidTr="008C4D73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DF6" w:rsidRPr="003F1DF6" w:rsidRDefault="003F1DF6" w:rsidP="008C4D73">
            <w:pPr>
              <w:spacing w:line="276" w:lineRule="auto"/>
              <w:ind w:right="-157"/>
              <w:jc w:val="center"/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</w:pPr>
            <w:r w:rsidRPr="003F1DF6"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DF6" w:rsidRPr="003F1DF6" w:rsidRDefault="003F1DF6" w:rsidP="008C4D73">
            <w:pPr>
              <w:tabs>
                <w:tab w:val="left" w:pos="320"/>
                <w:tab w:val="center" w:pos="1026"/>
              </w:tabs>
              <w:spacing w:line="276" w:lineRule="auto"/>
              <w:ind w:right="-157"/>
              <w:jc w:val="center"/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</w:pPr>
            <w:r w:rsidRPr="003F1DF6"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DF6" w:rsidRPr="003F1DF6" w:rsidRDefault="003F1DF6" w:rsidP="008C4D73">
            <w:pPr>
              <w:spacing w:line="276" w:lineRule="auto"/>
              <w:ind w:right="-157"/>
              <w:jc w:val="center"/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</w:pPr>
            <w:r w:rsidRPr="003F1DF6"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  <w:t>1</w:t>
            </w:r>
            <w:r w:rsidR="008C4D73"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  <w:t xml:space="preserve"> </w:t>
            </w:r>
            <w:r w:rsidRPr="003F1DF6"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  <w:t>x</w:t>
            </w:r>
            <w:r w:rsidR="008C4D73"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  <w:t xml:space="preserve"> </w:t>
            </w:r>
            <w:r w:rsidRPr="003F1DF6">
              <w:rPr>
                <w:rFonts w:ascii="Verdana" w:hAnsi="Verdana"/>
                <w:i/>
                <w:iCs/>
                <w:w w:val="90"/>
                <w:sz w:val="18"/>
                <w:szCs w:val="18"/>
                <w:lang w:eastAsia="en-US"/>
              </w:rPr>
              <w:t>2</w:t>
            </w:r>
          </w:p>
        </w:tc>
      </w:tr>
      <w:tr w:rsidR="003F1DF6" w:rsidRPr="003F1DF6" w:rsidTr="008C4D73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DF6" w:rsidRPr="003F1DF6" w:rsidRDefault="003F1DF6" w:rsidP="003F1DF6">
            <w:pPr>
              <w:spacing w:line="276" w:lineRule="auto"/>
              <w:ind w:right="-157"/>
              <w:rPr>
                <w:rFonts w:ascii="Verdana" w:hAnsi="Verdana"/>
                <w:b/>
                <w:bCs/>
                <w:iCs/>
                <w:w w:val="90"/>
                <w:sz w:val="20"/>
                <w:szCs w:val="20"/>
                <w:lang w:eastAsia="en-US"/>
              </w:rPr>
            </w:pPr>
            <w:r w:rsidRPr="003F1DF6">
              <w:rPr>
                <w:rFonts w:ascii="Verdana" w:hAnsi="Verdana"/>
                <w:b/>
                <w:bCs/>
                <w:iCs/>
                <w:w w:val="90"/>
                <w:sz w:val="20"/>
                <w:szCs w:val="20"/>
                <w:lang w:eastAsia="en-US"/>
              </w:rPr>
              <w:t>Strefa szczyt przedpołudniowy</w:t>
            </w:r>
          </w:p>
          <w:p w:rsidR="003F1DF6" w:rsidRPr="003F1DF6" w:rsidRDefault="003F1DF6" w:rsidP="008C4D73">
            <w:pPr>
              <w:spacing w:before="120" w:after="120" w:line="276" w:lineRule="auto"/>
              <w:ind w:left="1734" w:right="-159"/>
              <w:rPr>
                <w:rFonts w:ascii="Verdana" w:hAnsi="Verdana"/>
                <w:b/>
                <w:iCs/>
                <w:w w:val="90"/>
                <w:sz w:val="20"/>
                <w:szCs w:val="20"/>
                <w:lang w:eastAsia="en-US"/>
              </w:rPr>
            </w:pPr>
            <w:r w:rsidRPr="003F1DF6">
              <w:rPr>
                <w:rFonts w:ascii="Verdana" w:hAnsi="Verdana"/>
                <w:iCs/>
                <w:w w:val="90"/>
                <w:sz w:val="20"/>
                <w:szCs w:val="20"/>
                <w:lang w:eastAsia="en-US"/>
              </w:rPr>
              <w:t>612 760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DF6" w:rsidRPr="003F1DF6" w:rsidRDefault="003F1DF6" w:rsidP="003F1DF6">
            <w:pPr>
              <w:tabs>
                <w:tab w:val="left" w:pos="320"/>
                <w:tab w:val="center" w:pos="1026"/>
              </w:tabs>
              <w:spacing w:line="276" w:lineRule="auto"/>
              <w:ind w:left="1440" w:right="-157"/>
              <w:rPr>
                <w:rFonts w:ascii="Verdana" w:hAnsi="Verdana"/>
                <w:iCs/>
                <w:w w:val="90"/>
                <w:sz w:val="20"/>
                <w:szCs w:val="20"/>
                <w:lang w:eastAsia="en-US"/>
              </w:rPr>
            </w:pP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DF6" w:rsidRPr="003F1DF6" w:rsidRDefault="003F1DF6" w:rsidP="003F1DF6">
            <w:pPr>
              <w:spacing w:line="276" w:lineRule="auto"/>
              <w:ind w:left="1440" w:right="-157"/>
              <w:jc w:val="center"/>
              <w:rPr>
                <w:rFonts w:ascii="Verdana" w:hAnsi="Verdana"/>
                <w:iCs/>
                <w:w w:val="90"/>
                <w:sz w:val="20"/>
                <w:szCs w:val="20"/>
                <w:lang w:eastAsia="en-US"/>
              </w:rPr>
            </w:pPr>
          </w:p>
        </w:tc>
      </w:tr>
      <w:tr w:rsidR="003F1DF6" w:rsidRPr="003F1DF6" w:rsidTr="008C4D73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DF6" w:rsidRPr="003F1DF6" w:rsidRDefault="003F1DF6" w:rsidP="003F1DF6">
            <w:pPr>
              <w:spacing w:line="276" w:lineRule="auto"/>
              <w:ind w:right="-157"/>
              <w:rPr>
                <w:rFonts w:ascii="Verdana" w:hAnsi="Verdana"/>
                <w:b/>
                <w:bCs/>
                <w:iCs/>
                <w:w w:val="90"/>
                <w:sz w:val="20"/>
                <w:szCs w:val="20"/>
                <w:lang w:eastAsia="en-US"/>
              </w:rPr>
            </w:pPr>
            <w:r w:rsidRPr="003F1DF6">
              <w:rPr>
                <w:rFonts w:ascii="Verdana" w:hAnsi="Verdana"/>
                <w:b/>
                <w:bCs/>
                <w:iCs/>
                <w:w w:val="90"/>
                <w:sz w:val="20"/>
                <w:szCs w:val="20"/>
                <w:lang w:eastAsia="en-US"/>
              </w:rPr>
              <w:t>Strefa szczyt popołudniowy</w:t>
            </w:r>
          </w:p>
          <w:p w:rsidR="003F1DF6" w:rsidRPr="003F1DF6" w:rsidRDefault="003F1DF6" w:rsidP="008C4D73">
            <w:pPr>
              <w:spacing w:before="120" w:after="120" w:line="276" w:lineRule="auto"/>
              <w:ind w:left="1734" w:right="-159"/>
              <w:rPr>
                <w:rFonts w:ascii="Verdana" w:hAnsi="Verdana"/>
                <w:b/>
                <w:iCs/>
                <w:w w:val="90"/>
                <w:sz w:val="20"/>
                <w:szCs w:val="20"/>
                <w:lang w:eastAsia="en-US"/>
              </w:rPr>
            </w:pPr>
            <w:r w:rsidRPr="003F1DF6">
              <w:rPr>
                <w:rFonts w:ascii="Verdana" w:hAnsi="Verdana"/>
                <w:iCs/>
                <w:w w:val="90"/>
                <w:sz w:val="20"/>
                <w:szCs w:val="20"/>
                <w:lang w:eastAsia="en-US"/>
              </w:rPr>
              <w:t>612 760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DF6" w:rsidRPr="003F1DF6" w:rsidRDefault="003F1DF6" w:rsidP="003F1DF6">
            <w:pPr>
              <w:tabs>
                <w:tab w:val="left" w:pos="320"/>
                <w:tab w:val="center" w:pos="1026"/>
              </w:tabs>
              <w:spacing w:line="276" w:lineRule="auto"/>
              <w:ind w:left="1440" w:right="-157"/>
              <w:rPr>
                <w:rFonts w:ascii="Verdana" w:hAnsi="Verdana"/>
                <w:iCs/>
                <w:w w:val="90"/>
                <w:sz w:val="20"/>
                <w:szCs w:val="20"/>
                <w:lang w:eastAsia="en-US"/>
              </w:rPr>
            </w:pP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DF6" w:rsidRPr="003F1DF6" w:rsidRDefault="003F1DF6" w:rsidP="003F1DF6">
            <w:pPr>
              <w:spacing w:line="276" w:lineRule="auto"/>
              <w:ind w:left="1440" w:right="-157"/>
              <w:jc w:val="center"/>
              <w:rPr>
                <w:rFonts w:ascii="Verdana" w:hAnsi="Verdana"/>
                <w:iCs/>
                <w:w w:val="90"/>
                <w:sz w:val="20"/>
                <w:szCs w:val="20"/>
                <w:lang w:eastAsia="en-US"/>
              </w:rPr>
            </w:pPr>
          </w:p>
        </w:tc>
      </w:tr>
      <w:tr w:rsidR="003F1DF6" w:rsidRPr="003F1DF6" w:rsidTr="008C4D73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DF6" w:rsidRPr="003F1DF6" w:rsidRDefault="003F1DF6" w:rsidP="003F1DF6">
            <w:pPr>
              <w:spacing w:line="276" w:lineRule="auto"/>
              <w:ind w:right="-157"/>
              <w:rPr>
                <w:rFonts w:ascii="Verdana" w:hAnsi="Verdana"/>
                <w:b/>
                <w:bCs/>
                <w:iCs/>
                <w:w w:val="90"/>
                <w:sz w:val="20"/>
                <w:szCs w:val="20"/>
                <w:lang w:eastAsia="en-US"/>
              </w:rPr>
            </w:pPr>
            <w:r w:rsidRPr="003F1DF6">
              <w:rPr>
                <w:rFonts w:ascii="Verdana" w:hAnsi="Verdana"/>
                <w:b/>
                <w:bCs/>
                <w:iCs/>
                <w:w w:val="90"/>
                <w:sz w:val="20"/>
                <w:szCs w:val="20"/>
                <w:lang w:eastAsia="en-US"/>
              </w:rPr>
              <w:t xml:space="preserve">Strefa pozostałe godziny doby </w:t>
            </w:r>
          </w:p>
          <w:p w:rsidR="003F1DF6" w:rsidRPr="003F1DF6" w:rsidRDefault="003F1DF6" w:rsidP="008C4D73">
            <w:pPr>
              <w:spacing w:before="120" w:after="120" w:line="276" w:lineRule="auto"/>
              <w:ind w:left="1593" w:right="-159"/>
              <w:rPr>
                <w:rFonts w:ascii="Verdana" w:hAnsi="Verdana"/>
                <w:iCs/>
                <w:w w:val="90"/>
                <w:sz w:val="20"/>
                <w:szCs w:val="20"/>
                <w:lang w:eastAsia="en-US"/>
              </w:rPr>
            </w:pPr>
            <w:r w:rsidRPr="003F1DF6">
              <w:rPr>
                <w:rFonts w:ascii="Verdana" w:hAnsi="Verdana"/>
                <w:iCs/>
                <w:w w:val="90"/>
                <w:sz w:val="20"/>
                <w:szCs w:val="20"/>
                <w:lang w:eastAsia="en-US"/>
              </w:rPr>
              <w:t>1 838 279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DF6" w:rsidRPr="003F1DF6" w:rsidRDefault="003F1DF6" w:rsidP="003F1DF6">
            <w:pPr>
              <w:tabs>
                <w:tab w:val="left" w:pos="320"/>
                <w:tab w:val="center" w:pos="1026"/>
              </w:tabs>
              <w:spacing w:line="276" w:lineRule="auto"/>
              <w:ind w:left="1440" w:right="-157"/>
              <w:rPr>
                <w:rFonts w:ascii="Verdana" w:hAnsi="Verdana"/>
                <w:iCs/>
                <w:w w:val="90"/>
                <w:sz w:val="20"/>
                <w:szCs w:val="20"/>
                <w:lang w:eastAsia="en-US"/>
              </w:rPr>
            </w:pP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DF6" w:rsidRPr="003F1DF6" w:rsidRDefault="003F1DF6" w:rsidP="003F1DF6">
            <w:pPr>
              <w:spacing w:line="276" w:lineRule="auto"/>
              <w:ind w:left="1440" w:right="-157"/>
              <w:jc w:val="center"/>
              <w:rPr>
                <w:rFonts w:ascii="Verdana" w:hAnsi="Verdana"/>
                <w:iCs/>
                <w:w w:val="90"/>
                <w:sz w:val="20"/>
                <w:szCs w:val="20"/>
                <w:lang w:eastAsia="en-US"/>
              </w:rPr>
            </w:pPr>
          </w:p>
        </w:tc>
      </w:tr>
      <w:tr w:rsidR="003F1DF6" w:rsidRPr="003F1DF6" w:rsidTr="008C4D73">
        <w:tc>
          <w:tcPr>
            <w:tcW w:w="5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DF6" w:rsidRPr="003F1DF6" w:rsidRDefault="003F1DF6" w:rsidP="003F1DF6">
            <w:pPr>
              <w:spacing w:line="276" w:lineRule="auto"/>
              <w:ind w:left="1440" w:right="-157"/>
              <w:rPr>
                <w:rFonts w:ascii="Verdana" w:hAnsi="Verdana"/>
                <w:b/>
                <w:bCs/>
                <w:iCs/>
                <w:w w:val="90"/>
                <w:sz w:val="20"/>
                <w:szCs w:val="20"/>
                <w:lang w:eastAsia="en-US"/>
              </w:rPr>
            </w:pPr>
            <w:r w:rsidRPr="003F1DF6">
              <w:rPr>
                <w:rFonts w:ascii="Verdana" w:hAnsi="Verdana"/>
                <w:b/>
                <w:bCs/>
                <w:iCs/>
                <w:w w:val="90"/>
                <w:sz w:val="20"/>
                <w:szCs w:val="20"/>
                <w:lang w:eastAsia="en-US"/>
              </w:rPr>
              <w:t xml:space="preserve">                                                           Razem wartość netto:</w:t>
            </w:r>
          </w:p>
          <w:p w:rsidR="003F1DF6" w:rsidRPr="003F1DF6" w:rsidRDefault="003F1DF6" w:rsidP="003F1DF6">
            <w:pPr>
              <w:spacing w:line="276" w:lineRule="auto"/>
              <w:ind w:left="1440" w:right="-157"/>
              <w:rPr>
                <w:rFonts w:ascii="Verdana" w:hAnsi="Verdana"/>
                <w:iCs/>
                <w:w w:val="90"/>
                <w:sz w:val="20"/>
                <w:szCs w:val="20"/>
                <w:lang w:eastAsia="en-US"/>
              </w:rPr>
            </w:pP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DF6" w:rsidRPr="003F1DF6" w:rsidRDefault="003F1DF6" w:rsidP="003F1DF6">
            <w:pPr>
              <w:spacing w:line="276" w:lineRule="auto"/>
              <w:ind w:left="1440" w:right="-157"/>
              <w:rPr>
                <w:rFonts w:ascii="Verdana" w:hAnsi="Verdana"/>
                <w:iCs/>
                <w:w w:val="90"/>
                <w:sz w:val="20"/>
                <w:szCs w:val="20"/>
                <w:lang w:eastAsia="en-US"/>
              </w:rPr>
            </w:pPr>
          </w:p>
        </w:tc>
      </w:tr>
    </w:tbl>
    <w:p w:rsidR="003F1DF6" w:rsidRPr="003F1DF6" w:rsidRDefault="003F1DF6" w:rsidP="003F1DF6">
      <w:pPr>
        <w:rPr>
          <w:rFonts w:ascii="Verdana" w:hAnsi="Verdana"/>
          <w:w w:val="90"/>
          <w:sz w:val="20"/>
          <w:szCs w:val="20"/>
        </w:rPr>
      </w:pPr>
    </w:p>
    <w:p w:rsidR="003F1DF6" w:rsidRPr="003F1DF6" w:rsidRDefault="008C4D73" w:rsidP="008C4D73">
      <w:pPr>
        <w:ind w:left="426" w:hanging="426"/>
        <w:jc w:val="both"/>
        <w:rPr>
          <w:rFonts w:ascii="Verdana" w:hAnsi="Verdana"/>
          <w:b/>
          <w:bCs/>
          <w:w w:val="90"/>
          <w:sz w:val="20"/>
          <w:szCs w:val="20"/>
        </w:rPr>
      </w:pPr>
      <w:r w:rsidRPr="008C4D73">
        <w:rPr>
          <w:rFonts w:ascii="Verdana" w:hAnsi="Verdana"/>
          <w:b/>
          <w:bCs/>
          <w:w w:val="90"/>
          <w:sz w:val="20"/>
          <w:szCs w:val="20"/>
        </w:rPr>
        <w:t xml:space="preserve">IV. </w:t>
      </w:r>
      <w:r w:rsidRPr="008C4D73">
        <w:rPr>
          <w:rFonts w:ascii="Verdana" w:hAnsi="Verdana"/>
          <w:b/>
          <w:bCs/>
          <w:w w:val="90"/>
          <w:sz w:val="20"/>
          <w:szCs w:val="20"/>
        </w:rPr>
        <w:tab/>
      </w:r>
      <w:r w:rsidR="003F1DF6" w:rsidRPr="003F1DF6">
        <w:rPr>
          <w:rFonts w:ascii="Verdana" w:hAnsi="Verdana"/>
          <w:b/>
          <w:bCs/>
          <w:w w:val="90"/>
          <w:sz w:val="20"/>
          <w:szCs w:val="20"/>
          <w:u w:val="single"/>
        </w:rPr>
        <w:t>Razem Szacunkowa Wartość netto</w:t>
      </w:r>
      <w:r w:rsidR="003F1DF6" w:rsidRPr="003F1DF6">
        <w:rPr>
          <w:rFonts w:ascii="Verdana" w:hAnsi="Verdana"/>
          <w:b/>
          <w:bCs/>
          <w:w w:val="90"/>
          <w:sz w:val="20"/>
          <w:szCs w:val="20"/>
        </w:rPr>
        <w:t xml:space="preserve"> energii elektrycznej</w:t>
      </w:r>
      <w:r w:rsidR="003F1DF6" w:rsidRPr="003F1DF6">
        <w:rPr>
          <w:rFonts w:ascii="Verdana" w:hAnsi="Verdana"/>
          <w:w w:val="90"/>
          <w:sz w:val="20"/>
          <w:szCs w:val="20"/>
        </w:rPr>
        <w:t xml:space="preserve"> </w:t>
      </w:r>
      <w:r w:rsidR="003F1DF6" w:rsidRPr="003F1DF6">
        <w:rPr>
          <w:rFonts w:ascii="Verdana" w:hAnsi="Verdana"/>
          <w:b/>
          <w:bCs/>
          <w:w w:val="90"/>
          <w:sz w:val="20"/>
          <w:szCs w:val="20"/>
        </w:rPr>
        <w:t>(suma wartości netto z poz. I+II+III</w:t>
      </w:r>
      <w:r w:rsidR="003F1DF6" w:rsidRPr="003F1DF6">
        <w:rPr>
          <w:rFonts w:ascii="Verdana" w:hAnsi="Verdana"/>
          <w:b/>
          <w:bCs/>
          <w:i/>
          <w:w w:val="90"/>
          <w:sz w:val="20"/>
          <w:szCs w:val="20"/>
        </w:rPr>
        <w:t xml:space="preserve">)*= </w:t>
      </w:r>
      <w:r w:rsidR="003F1DF6" w:rsidRPr="003F1DF6">
        <w:rPr>
          <w:rFonts w:ascii="Verdana" w:hAnsi="Verdana"/>
          <w:b/>
          <w:bCs/>
          <w:w w:val="90"/>
          <w:sz w:val="20"/>
          <w:szCs w:val="20"/>
        </w:rPr>
        <w:t>............................ zł plus podatek VAT …….%,  w kwocie  …………….</w:t>
      </w:r>
      <w:r>
        <w:rPr>
          <w:rFonts w:ascii="Verdana" w:hAnsi="Verdana"/>
          <w:b/>
          <w:bCs/>
          <w:w w:val="90"/>
          <w:sz w:val="20"/>
          <w:szCs w:val="20"/>
        </w:rPr>
        <w:t xml:space="preserve"> </w:t>
      </w:r>
      <w:r w:rsidR="003F1DF6" w:rsidRPr="003F1DF6">
        <w:rPr>
          <w:rFonts w:ascii="Verdana" w:hAnsi="Verdana"/>
          <w:b/>
          <w:bCs/>
          <w:w w:val="90"/>
          <w:sz w:val="20"/>
          <w:szCs w:val="20"/>
        </w:rPr>
        <w:t xml:space="preserve">zł  co daje kwotę brutto: ………………………………zł </w:t>
      </w:r>
    </w:p>
    <w:p w:rsidR="003F1DF6" w:rsidRPr="003F1DF6" w:rsidRDefault="003F1DF6" w:rsidP="008C4D73">
      <w:pPr>
        <w:ind w:left="426"/>
        <w:jc w:val="both"/>
        <w:rPr>
          <w:b/>
          <w:bCs/>
        </w:rPr>
      </w:pPr>
      <w:r w:rsidRPr="003F1DF6">
        <w:rPr>
          <w:rFonts w:ascii="Verdana" w:hAnsi="Verdana"/>
          <w:b/>
          <w:bCs/>
          <w:w w:val="90"/>
          <w:sz w:val="20"/>
          <w:szCs w:val="20"/>
        </w:rPr>
        <w:t>(słownie brutto złotych: ……………………………………………………………………..)</w:t>
      </w:r>
    </w:p>
    <w:p w:rsidR="003F1DF6" w:rsidRPr="003F1DF6" w:rsidRDefault="003F1DF6" w:rsidP="003F1DF6">
      <w:pPr>
        <w:rPr>
          <w:b/>
          <w:bCs/>
        </w:rPr>
      </w:pPr>
    </w:p>
    <w:p w:rsidR="00C53B0C" w:rsidRPr="008C4D73" w:rsidRDefault="003F1DF6" w:rsidP="008C4D73">
      <w:pPr>
        <w:jc w:val="both"/>
        <w:rPr>
          <w:rFonts w:ascii="Verdana" w:hAnsi="Verdana"/>
          <w:i/>
          <w:iCs/>
          <w:w w:val="90"/>
          <w:sz w:val="16"/>
          <w:szCs w:val="16"/>
        </w:rPr>
      </w:pPr>
      <w:r w:rsidRPr="008C4D73">
        <w:rPr>
          <w:rFonts w:ascii="Verdana" w:hAnsi="Verdana"/>
          <w:i/>
          <w:iCs/>
          <w:sz w:val="16"/>
          <w:szCs w:val="16"/>
        </w:rPr>
        <w:t>* Wartości netto podane w Tabelach z poz. I, II, III należy zsumować i wskazać łączną kwotę netto, stawkę podatku V</w:t>
      </w:r>
      <w:r w:rsidR="008C4D73">
        <w:rPr>
          <w:rFonts w:ascii="Verdana" w:hAnsi="Verdana"/>
          <w:i/>
          <w:iCs/>
          <w:sz w:val="16"/>
          <w:szCs w:val="16"/>
        </w:rPr>
        <w:t>AT</w:t>
      </w:r>
      <w:r w:rsidRPr="008C4D73">
        <w:rPr>
          <w:rFonts w:ascii="Verdana" w:hAnsi="Verdana"/>
          <w:i/>
          <w:iCs/>
          <w:sz w:val="16"/>
          <w:szCs w:val="16"/>
        </w:rPr>
        <w:t xml:space="preserve">, i kwotę brutto. Ilości energii elektrycznej podane w Tabelach mają charakter szacunkowy i służą jedynie do wyliczenia ceny oferty. </w:t>
      </w:r>
      <w:r w:rsidRPr="008C4D73">
        <w:rPr>
          <w:rFonts w:ascii="Verdana" w:hAnsi="Verdana"/>
          <w:i/>
          <w:iCs/>
          <w:sz w:val="16"/>
          <w:szCs w:val="16"/>
          <w:lang w:eastAsia="ar-SA"/>
        </w:rPr>
        <w:t>Należności za zużytą energię elektryczną regulowane będą w poszczególnych okresach rozliczeniowych jako iloczyn ilości faktycznie pobranej energii elektrycznej ustalonej na podstawie wskazań urządz</w:t>
      </w:r>
      <w:r w:rsidR="008C4D73">
        <w:rPr>
          <w:rFonts w:ascii="Verdana" w:hAnsi="Verdana"/>
          <w:i/>
          <w:iCs/>
          <w:sz w:val="16"/>
          <w:szCs w:val="16"/>
          <w:lang w:eastAsia="ar-SA"/>
        </w:rPr>
        <w:t xml:space="preserve">eń pomiarowych zainstalowanych </w:t>
      </w:r>
      <w:r w:rsidRPr="008C4D73">
        <w:rPr>
          <w:rFonts w:ascii="Verdana" w:hAnsi="Verdana"/>
          <w:i/>
          <w:iCs/>
          <w:sz w:val="16"/>
          <w:szCs w:val="16"/>
          <w:lang w:eastAsia="ar-SA"/>
        </w:rPr>
        <w:t xml:space="preserve">w układach pomiarowo-rozliczeniowych poszczególnych punktów poboru energii i ceny jednostkowej netto energii elektrycznej określonej w formularzu cenowym odpowiednio dla danej grupy taryfowej. </w:t>
      </w:r>
      <w:r w:rsidRPr="008C4D73">
        <w:rPr>
          <w:rFonts w:ascii="Verdana" w:hAnsi="Verdana"/>
          <w:i/>
          <w:iCs/>
          <w:sz w:val="16"/>
          <w:szCs w:val="16"/>
        </w:rPr>
        <w:t xml:space="preserve">Ceny jednostkowe za energię elektryczną </w:t>
      </w:r>
      <w:r w:rsidRPr="008C4D73">
        <w:rPr>
          <w:rFonts w:ascii="Verdana" w:hAnsi="Verdana"/>
          <w:bCs/>
          <w:i/>
          <w:iCs/>
          <w:sz w:val="16"/>
          <w:szCs w:val="16"/>
        </w:rPr>
        <w:t>nie ulegną zmianie oraz waloryzacji przez cały okres obowiązywania Umowy.</w:t>
      </w:r>
    </w:p>
    <w:p w:rsidR="00C53B0C" w:rsidRPr="0073714F" w:rsidRDefault="00C53B0C" w:rsidP="00C53B0C">
      <w:pPr>
        <w:spacing w:before="120"/>
        <w:rPr>
          <w:rFonts w:ascii="Verdana" w:hAnsi="Verdana"/>
          <w:w w:val="90"/>
          <w:sz w:val="20"/>
          <w:szCs w:val="20"/>
        </w:rPr>
      </w:pPr>
    </w:p>
    <w:p w:rsidR="00C53B0C" w:rsidRPr="0073714F" w:rsidRDefault="00C53B0C" w:rsidP="00C53B0C">
      <w:pPr>
        <w:spacing w:before="120"/>
        <w:rPr>
          <w:rFonts w:ascii="Verdana" w:hAnsi="Verdana"/>
          <w:w w:val="90"/>
          <w:sz w:val="20"/>
          <w:szCs w:val="20"/>
        </w:rPr>
      </w:pPr>
      <w:r w:rsidRPr="0073714F">
        <w:rPr>
          <w:rFonts w:ascii="Verdana" w:hAnsi="Verdana"/>
          <w:w w:val="90"/>
          <w:sz w:val="20"/>
          <w:szCs w:val="20"/>
        </w:rPr>
        <w:t>__________________ dnia __ . __ . _____ roku</w:t>
      </w:r>
    </w:p>
    <w:p w:rsidR="00C53B0C" w:rsidRPr="0073714F" w:rsidRDefault="00C53B0C" w:rsidP="00C53B0C">
      <w:pPr>
        <w:spacing w:before="120"/>
        <w:jc w:val="both"/>
        <w:rPr>
          <w:rFonts w:ascii="Verdana" w:hAnsi="Verdana"/>
          <w:w w:val="90"/>
          <w:sz w:val="20"/>
          <w:szCs w:val="20"/>
        </w:rPr>
      </w:pPr>
      <w:r w:rsidRPr="0073714F">
        <w:rPr>
          <w:rFonts w:ascii="Verdana" w:hAnsi="Verdana"/>
          <w:w w:val="90"/>
          <w:sz w:val="20"/>
          <w:szCs w:val="20"/>
        </w:rPr>
        <w:tab/>
      </w:r>
    </w:p>
    <w:p w:rsidR="00C53B0C" w:rsidRPr="0073714F" w:rsidRDefault="00C53B0C" w:rsidP="00C53B0C">
      <w:pPr>
        <w:spacing w:before="120"/>
        <w:jc w:val="both"/>
        <w:rPr>
          <w:rFonts w:ascii="Verdana" w:hAnsi="Verdana"/>
          <w:w w:val="90"/>
          <w:sz w:val="20"/>
          <w:szCs w:val="20"/>
        </w:rPr>
      </w:pPr>
    </w:p>
    <w:p w:rsidR="00C53B0C" w:rsidRPr="0073714F" w:rsidRDefault="00C53B0C" w:rsidP="00C53B0C">
      <w:pPr>
        <w:spacing w:before="120"/>
        <w:jc w:val="both"/>
        <w:rPr>
          <w:rFonts w:ascii="Verdana" w:hAnsi="Verdana"/>
          <w:w w:val="90"/>
          <w:sz w:val="20"/>
          <w:szCs w:val="20"/>
        </w:rPr>
      </w:pPr>
    </w:p>
    <w:p w:rsidR="00C53B0C" w:rsidRPr="0073714F" w:rsidRDefault="00C53B0C" w:rsidP="00C53B0C">
      <w:pPr>
        <w:spacing w:before="120"/>
        <w:ind w:firstLine="3960"/>
        <w:jc w:val="center"/>
        <w:rPr>
          <w:rFonts w:ascii="Verdana" w:hAnsi="Verdana"/>
          <w:i/>
          <w:w w:val="90"/>
          <w:sz w:val="20"/>
          <w:szCs w:val="20"/>
        </w:rPr>
      </w:pPr>
      <w:r w:rsidRPr="0073714F">
        <w:rPr>
          <w:rFonts w:ascii="Verdana" w:hAnsi="Verdana"/>
          <w:i/>
          <w:w w:val="90"/>
          <w:sz w:val="20"/>
          <w:szCs w:val="20"/>
        </w:rPr>
        <w:t>_____________________________________</w:t>
      </w:r>
    </w:p>
    <w:p w:rsidR="00C53B0C" w:rsidRPr="0073714F" w:rsidRDefault="00C53B0C" w:rsidP="00C53B0C">
      <w:pPr>
        <w:ind w:firstLine="3958"/>
        <w:jc w:val="center"/>
        <w:rPr>
          <w:rFonts w:ascii="Verdana" w:hAnsi="Verdana"/>
          <w:i/>
          <w:w w:val="90"/>
          <w:sz w:val="16"/>
          <w:szCs w:val="16"/>
        </w:rPr>
      </w:pPr>
      <w:r w:rsidRPr="0073714F">
        <w:rPr>
          <w:rFonts w:ascii="Verdana" w:hAnsi="Verdana"/>
          <w:i/>
          <w:w w:val="90"/>
          <w:sz w:val="16"/>
          <w:szCs w:val="16"/>
        </w:rPr>
        <w:t>(podpis Wykonawcy/Pełnomocnika)</w:t>
      </w:r>
    </w:p>
    <w:p w:rsidR="00C53B0C" w:rsidRPr="0073714F" w:rsidRDefault="00C53B0C" w:rsidP="00C53B0C">
      <w:pPr>
        <w:jc w:val="both"/>
        <w:rPr>
          <w:rFonts w:ascii="Verdana" w:hAnsi="Verdana"/>
          <w:i/>
          <w:iCs/>
          <w:w w:val="90"/>
          <w:sz w:val="18"/>
          <w:szCs w:val="18"/>
        </w:rPr>
      </w:pPr>
    </w:p>
    <w:p w:rsidR="00C53B0C" w:rsidRPr="0073714F" w:rsidRDefault="00C53B0C" w:rsidP="00C53B0C">
      <w:pPr>
        <w:jc w:val="both"/>
        <w:rPr>
          <w:rFonts w:ascii="Verdana" w:hAnsi="Verdana"/>
          <w:i/>
          <w:iCs/>
          <w:w w:val="90"/>
          <w:sz w:val="18"/>
          <w:szCs w:val="18"/>
        </w:rPr>
      </w:pPr>
    </w:p>
    <w:p w:rsidR="00C53B0C" w:rsidRPr="0073714F" w:rsidRDefault="00C53B0C" w:rsidP="00C53B0C">
      <w:pPr>
        <w:jc w:val="both"/>
        <w:rPr>
          <w:rFonts w:ascii="Verdana" w:hAnsi="Verdana"/>
          <w:i/>
          <w:iCs/>
          <w:w w:val="90"/>
          <w:sz w:val="18"/>
          <w:szCs w:val="18"/>
        </w:rPr>
      </w:pPr>
    </w:p>
    <w:p w:rsidR="009C0388" w:rsidRDefault="009C0388" w:rsidP="00C53B0C">
      <w:pPr>
        <w:ind w:left="1701" w:hanging="1701"/>
        <w:jc w:val="center"/>
        <w:rPr>
          <w:rFonts w:ascii="Verdana" w:hAnsi="Verdana" w:cs="Verdana"/>
          <w:b/>
          <w:bCs/>
          <w:w w:val="90"/>
          <w:sz w:val="20"/>
          <w:szCs w:val="20"/>
        </w:rPr>
      </w:pPr>
    </w:p>
    <w:p w:rsidR="009C0388" w:rsidRDefault="009C0388" w:rsidP="00C53B0C">
      <w:pPr>
        <w:ind w:left="1701" w:hanging="1701"/>
        <w:jc w:val="center"/>
        <w:rPr>
          <w:rFonts w:ascii="Verdana" w:hAnsi="Verdana" w:cs="Verdana"/>
          <w:b/>
          <w:bCs/>
          <w:w w:val="90"/>
          <w:sz w:val="20"/>
          <w:szCs w:val="20"/>
        </w:rPr>
      </w:pPr>
    </w:p>
    <w:p w:rsidR="008C4D73" w:rsidRDefault="008C4D73" w:rsidP="00C53B0C">
      <w:pPr>
        <w:ind w:left="1701" w:hanging="1701"/>
        <w:jc w:val="center"/>
        <w:rPr>
          <w:rFonts w:ascii="Verdana" w:hAnsi="Verdana" w:cs="Verdana"/>
          <w:b/>
          <w:bCs/>
          <w:w w:val="90"/>
          <w:sz w:val="20"/>
          <w:szCs w:val="20"/>
        </w:rPr>
      </w:pPr>
    </w:p>
    <w:p w:rsidR="008C4D73" w:rsidRDefault="008C4D73" w:rsidP="00C53B0C">
      <w:pPr>
        <w:ind w:left="1701" w:hanging="1701"/>
        <w:jc w:val="center"/>
        <w:rPr>
          <w:rFonts w:ascii="Verdana" w:hAnsi="Verdana" w:cs="Verdana"/>
          <w:b/>
          <w:bCs/>
          <w:w w:val="90"/>
          <w:sz w:val="20"/>
          <w:szCs w:val="20"/>
        </w:rPr>
      </w:pPr>
    </w:p>
    <w:p w:rsidR="008C4D73" w:rsidRDefault="008C4D73" w:rsidP="00C53B0C">
      <w:pPr>
        <w:ind w:left="1701" w:hanging="1701"/>
        <w:jc w:val="center"/>
        <w:rPr>
          <w:rFonts w:ascii="Verdana" w:hAnsi="Verdana" w:cs="Verdana"/>
          <w:b/>
          <w:bCs/>
          <w:w w:val="90"/>
          <w:sz w:val="20"/>
          <w:szCs w:val="20"/>
        </w:rPr>
      </w:pPr>
    </w:p>
    <w:p w:rsidR="008C4D73" w:rsidRDefault="008C4D73" w:rsidP="00C53B0C">
      <w:pPr>
        <w:ind w:left="1701" w:hanging="1701"/>
        <w:jc w:val="center"/>
        <w:rPr>
          <w:rFonts w:ascii="Verdana" w:hAnsi="Verdana" w:cs="Verdana"/>
          <w:b/>
          <w:bCs/>
          <w:w w:val="90"/>
          <w:sz w:val="20"/>
          <w:szCs w:val="20"/>
        </w:rPr>
      </w:pPr>
    </w:p>
    <w:p w:rsidR="008C4D73" w:rsidRDefault="008C4D73" w:rsidP="00C53B0C">
      <w:pPr>
        <w:ind w:left="1701" w:hanging="1701"/>
        <w:jc w:val="center"/>
        <w:rPr>
          <w:rFonts w:ascii="Verdana" w:hAnsi="Verdana" w:cs="Verdana"/>
          <w:b/>
          <w:bCs/>
          <w:w w:val="90"/>
          <w:sz w:val="20"/>
          <w:szCs w:val="20"/>
        </w:rPr>
      </w:pPr>
    </w:p>
    <w:p w:rsidR="008C4D73" w:rsidRDefault="008C4D73" w:rsidP="00C53B0C">
      <w:pPr>
        <w:ind w:left="1701" w:hanging="1701"/>
        <w:jc w:val="center"/>
        <w:rPr>
          <w:rFonts w:ascii="Verdana" w:hAnsi="Verdana" w:cs="Verdana"/>
          <w:b/>
          <w:bCs/>
          <w:w w:val="90"/>
          <w:sz w:val="20"/>
          <w:szCs w:val="20"/>
        </w:rPr>
      </w:pPr>
    </w:p>
    <w:p w:rsidR="008C4D73" w:rsidRDefault="008C4D73" w:rsidP="00C53B0C">
      <w:pPr>
        <w:ind w:left="1701" w:hanging="1701"/>
        <w:jc w:val="center"/>
        <w:rPr>
          <w:rFonts w:ascii="Verdana" w:hAnsi="Verdana" w:cs="Verdana"/>
          <w:b/>
          <w:bCs/>
          <w:w w:val="90"/>
          <w:sz w:val="20"/>
          <w:szCs w:val="20"/>
        </w:rPr>
      </w:pPr>
    </w:p>
    <w:sectPr w:rsidR="008C4D73" w:rsidSect="00C53B0C">
      <w:headerReference w:type="default" r:id="rId9"/>
      <w:headerReference w:type="first" r:id="rId10"/>
      <w:pgSz w:w="11906" w:h="16838"/>
      <w:pgMar w:top="851" w:right="1418" w:bottom="1276" w:left="1418" w:header="709" w:footer="4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2FA" w:rsidRDefault="003562FA" w:rsidP="00BE245A">
      <w:r>
        <w:separator/>
      </w:r>
    </w:p>
  </w:endnote>
  <w:endnote w:type="continuationSeparator" w:id="0">
    <w:p w:rsidR="003562FA" w:rsidRDefault="003562FA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MS Mincho"/>
    <w:charset w:val="80"/>
    <w:family w:val="auto"/>
    <w:pitch w:val="variable"/>
  </w:font>
  <w:font w:name="Liberation Sans">
    <w:altName w:val="Arial"/>
    <w:panose1 w:val="00000000000000000000"/>
    <w:charset w:val="EE"/>
    <w:family w:val="modern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2FA" w:rsidRDefault="003562FA" w:rsidP="00BE245A">
      <w:r>
        <w:separator/>
      </w:r>
    </w:p>
  </w:footnote>
  <w:footnote w:type="continuationSeparator" w:id="0">
    <w:p w:rsidR="003562FA" w:rsidRDefault="003562FA" w:rsidP="00BE24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2FA" w:rsidRDefault="003562FA" w:rsidP="00B21948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2FA" w:rsidRDefault="003562FA" w:rsidP="00B2194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937223E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6">
    <w:nsid w:val="0B764D17"/>
    <w:multiLevelType w:val="hybridMultilevel"/>
    <w:tmpl w:val="729EBA64"/>
    <w:lvl w:ilvl="0" w:tplc="2DE87EE8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373511"/>
    <w:multiLevelType w:val="hybridMultilevel"/>
    <w:tmpl w:val="83443610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321C1F26"/>
    <w:multiLevelType w:val="hybridMultilevel"/>
    <w:tmpl w:val="72720A2C"/>
    <w:lvl w:ilvl="0" w:tplc="B226CD7C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  <w:b w:val="0"/>
        <w:strike w:val="0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6408DD"/>
    <w:multiLevelType w:val="multilevel"/>
    <w:tmpl w:val="2A8C9D4E"/>
    <w:name w:val="WW8Num52"/>
    <w:lvl w:ilvl="0">
      <w:start w:val="10"/>
      <w:numFmt w:val="decimal"/>
      <w:lvlText w:val="%1."/>
      <w:lvlJc w:val="left"/>
      <w:pPr>
        <w:tabs>
          <w:tab w:val="num" w:pos="142"/>
        </w:tabs>
        <w:ind w:left="425" w:hanging="283"/>
      </w:pPr>
      <w:rPr>
        <w:rFonts w:hint="default"/>
        <w:b/>
        <w:bCs w:val="0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82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0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13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780F8B"/>
    <w:multiLevelType w:val="hybridMultilevel"/>
    <w:tmpl w:val="F0545946"/>
    <w:lvl w:ilvl="0" w:tplc="398AC5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842361D"/>
    <w:multiLevelType w:val="hybridMultilevel"/>
    <w:tmpl w:val="827C37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351E11"/>
    <w:multiLevelType w:val="hybridMultilevel"/>
    <w:tmpl w:val="39329E80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CDD4F2A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544DEE"/>
    <w:multiLevelType w:val="hybridMultilevel"/>
    <w:tmpl w:val="18DAA46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13"/>
  </w:num>
  <w:num w:numId="5">
    <w:abstractNumId w:val="20"/>
  </w:num>
  <w:num w:numId="6">
    <w:abstractNumId w:val="22"/>
  </w:num>
  <w:num w:numId="7">
    <w:abstractNumId w:val="5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9"/>
  </w:num>
  <w:num w:numId="17">
    <w:abstractNumId w:val="8"/>
  </w:num>
  <w:num w:numId="18">
    <w:abstractNumId w:val="12"/>
  </w:num>
  <w:num w:numId="19">
    <w:abstractNumId w:val="14"/>
  </w:num>
  <w:num w:numId="20">
    <w:abstractNumId w:val="11"/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45A"/>
    <w:rsid w:val="000011A2"/>
    <w:rsid w:val="00001F7F"/>
    <w:rsid w:val="00004094"/>
    <w:rsid w:val="00004AE9"/>
    <w:rsid w:val="000132EE"/>
    <w:rsid w:val="00014404"/>
    <w:rsid w:val="00014F7B"/>
    <w:rsid w:val="0001655D"/>
    <w:rsid w:val="00017DCA"/>
    <w:rsid w:val="00020AF0"/>
    <w:rsid w:val="00025D2A"/>
    <w:rsid w:val="00026912"/>
    <w:rsid w:val="0002693B"/>
    <w:rsid w:val="00026FB8"/>
    <w:rsid w:val="00030D77"/>
    <w:rsid w:val="00033ABD"/>
    <w:rsid w:val="00045067"/>
    <w:rsid w:val="000539C8"/>
    <w:rsid w:val="00055FCE"/>
    <w:rsid w:val="00063242"/>
    <w:rsid w:val="00064816"/>
    <w:rsid w:val="00070AD1"/>
    <w:rsid w:val="00071AAC"/>
    <w:rsid w:val="00073243"/>
    <w:rsid w:val="0008229B"/>
    <w:rsid w:val="00086ADB"/>
    <w:rsid w:val="00093616"/>
    <w:rsid w:val="00093699"/>
    <w:rsid w:val="000940F9"/>
    <w:rsid w:val="00094748"/>
    <w:rsid w:val="00095498"/>
    <w:rsid w:val="000A13E7"/>
    <w:rsid w:val="000A1E89"/>
    <w:rsid w:val="000A38CC"/>
    <w:rsid w:val="000A707E"/>
    <w:rsid w:val="000B0C89"/>
    <w:rsid w:val="000B3D38"/>
    <w:rsid w:val="000B432C"/>
    <w:rsid w:val="000B5252"/>
    <w:rsid w:val="000B5291"/>
    <w:rsid w:val="000B6A3D"/>
    <w:rsid w:val="000C133A"/>
    <w:rsid w:val="000C651A"/>
    <w:rsid w:val="000C7E2A"/>
    <w:rsid w:val="000D00A3"/>
    <w:rsid w:val="000D21DC"/>
    <w:rsid w:val="000E3B4B"/>
    <w:rsid w:val="000F1C33"/>
    <w:rsid w:val="000F23A6"/>
    <w:rsid w:val="000F7ECD"/>
    <w:rsid w:val="001000F2"/>
    <w:rsid w:val="00100262"/>
    <w:rsid w:val="00104308"/>
    <w:rsid w:val="001075B4"/>
    <w:rsid w:val="00107CA9"/>
    <w:rsid w:val="00110F3A"/>
    <w:rsid w:val="00112709"/>
    <w:rsid w:val="00114D5B"/>
    <w:rsid w:val="00115701"/>
    <w:rsid w:val="001178AC"/>
    <w:rsid w:val="00117F11"/>
    <w:rsid w:val="00122062"/>
    <w:rsid w:val="00130304"/>
    <w:rsid w:val="00132E33"/>
    <w:rsid w:val="00143198"/>
    <w:rsid w:val="0014359F"/>
    <w:rsid w:val="00143CF0"/>
    <w:rsid w:val="00144FCC"/>
    <w:rsid w:val="00150191"/>
    <w:rsid w:val="0016001B"/>
    <w:rsid w:val="0016402E"/>
    <w:rsid w:val="00174E51"/>
    <w:rsid w:val="001755D1"/>
    <w:rsid w:val="0018567B"/>
    <w:rsid w:val="0019150B"/>
    <w:rsid w:val="00191757"/>
    <w:rsid w:val="00195039"/>
    <w:rsid w:val="001A0633"/>
    <w:rsid w:val="001A1634"/>
    <w:rsid w:val="001A448F"/>
    <w:rsid w:val="001B635F"/>
    <w:rsid w:val="001B6615"/>
    <w:rsid w:val="001C1195"/>
    <w:rsid w:val="001C43BC"/>
    <w:rsid w:val="001C511C"/>
    <w:rsid w:val="001D0386"/>
    <w:rsid w:val="001D2978"/>
    <w:rsid w:val="001D2E9F"/>
    <w:rsid w:val="001D3A26"/>
    <w:rsid w:val="001D668B"/>
    <w:rsid w:val="001E004D"/>
    <w:rsid w:val="00206363"/>
    <w:rsid w:val="002118D0"/>
    <w:rsid w:val="00212237"/>
    <w:rsid w:val="00213FB2"/>
    <w:rsid w:val="002219EB"/>
    <w:rsid w:val="002224FB"/>
    <w:rsid w:val="0022329F"/>
    <w:rsid w:val="00227270"/>
    <w:rsid w:val="00235898"/>
    <w:rsid w:val="00235DC6"/>
    <w:rsid w:val="002370E0"/>
    <w:rsid w:val="00241992"/>
    <w:rsid w:val="0024238A"/>
    <w:rsid w:val="00255ED5"/>
    <w:rsid w:val="00257BE4"/>
    <w:rsid w:val="002607DE"/>
    <w:rsid w:val="00260E8A"/>
    <w:rsid w:val="00264616"/>
    <w:rsid w:val="00267DCD"/>
    <w:rsid w:val="0027248A"/>
    <w:rsid w:val="00272DD9"/>
    <w:rsid w:val="00272F7B"/>
    <w:rsid w:val="00281CF1"/>
    <w:rsid w:val="00286DCD"/>
    <w:rsid w:val="002871D6"/>
    <w:rsid w:val="00290A78"/>
    <w:rsid w:val="002A43EC"/>
    <w:rsid w:val="002B1235"/>
    <w:rsid w:val="002B1A97"/>
    <w:rsid w:val="002B25C1"/>
    <w:rsid w:val="002B5AF3"/>
    <w:rsid w:val="002C143B"/>
    <w:rsid w:val="002C781D"/>
    <w:rsid w:val="002D31AB"/>
    <w:rsid w:val="002D3808"/>
    <w:rsid w:val="002E4789"/>
    <w:rsid w:val="002F02EC"/>
    <w:rsid w:val="002F7E20"/>
    <w:rsid w:val="00304DA7"/>
    <w:rsid w:val="00307DD6"/>
    <w:rsid w:val="00316961"/>
    <w:rsid w:val="00317D83"/>
    <w:rsid w:val="00320C44"/>
    <w:rsid w:val="0032198A"/>
    <w:rsid w:val="0033062E"/>
    <w:rsid w:val="00337C06"/>
    <w:rsid w:val="003418CC"/>
    <w:rsid w:val="0034485B"/>
    <w:rsid w:val="00345236"/>
    <w:rsid w:val="00345AF5"/>
    <w:rsid w:val="00346154"/>
    <w:rsid w:val="003471AA"/>
    <w:rsid w:val="00356178"/>
    <w:rsid w:val="003562FA"/>
    <w:rsid w:val="00356F21"/>
    <w:rsid w:val="0036000B"/>
    <w:rsid w:val="00364098"/>
    <w:rsid w:val="00370849"/>
    <w:rsid w:val="003721D6"/>
    <w:rsid w:val="00372234"/>
    <w:rsid w:val="003753A9"/>
    <w:rsid w:val="003759E9"/>
    <w:rsid w:val="00376170"/>
    <w:rsid w:val="003761A4"/>
    <w:rsid w:val="003802B5"/>
    <w:rsid w:val="00386EE1"/>
    <w:rsid w:val="003B046D"/>
    <w:rsid w:val="003B2F2A"/>
    <w:rsid w:val="003B413D"/>
    <w:rsid w:val="003B47B2"/>
    <w:rsid w:val="003C0645"/>
    <w:rsid w:val="003C0E9D"/>
    <w:rsid w:val="003C3E50"/>
    <w:rsid w:val="003E2095"/>
    <w:rsid w:val="003E39C0"/>
    <w:rsid w:val="003E6A6D"/>
    <w:rsid w:val="003F18F6"/>
    <w:rsid w:val="003F1DF6"/>
    <w:rsid w:val="003F2816"/>
    <w:rsid w:val="003F33D1"/>
    <w:rsid w:val="003F52E9"/>
    <w:rsid w:val="003F7764"/>
    <w:rsid w:val="003F79C7"/>
    <w:rsid w:val="003F7A07"/>
    <w:rsid w:val="00404DE4"/>
    <w:rsid w:val="004056E5"/>
    <w:rsid w:val="0040757C"/>
    <w:rsid w:val="00407D35"/>
    <w:rsid w:val="0041256B"/>
    <w:rsid w:val="00413C17"/>
    <w:rsid w:val="00414090"/>
    <w:rsid w:val="0041539A"/>
    <w:rsid w:val="0042141D"/>
    <w:rsid w:val="00422174"/>
    <w:rsid w:val="00422ED6"/>
    <w:rsid w:val="00423BC4"/>
    <w:rsid w:val="00426451"/>
    <w:rsid w:val="00431213"/>
    <w:rsid w:val="004374E6"/>
    <w:rsid w:val="00445363"/>
    <w:rsid w:val="0044635E"/>
    <w:rsid w:val="00446F38"/>
    <w:rsid w:val="00452FD0"/>
    <w:rsid w:val="00455009"/>
    <w:rsid w:val="00455238"/>
    <w:rsid w:val="00475FEF"/>
    <w:rsid w:val="004805B0"/>
    <w:rsid w:val="004833B1"/>
    <w:rsid w:val="004860B2"/>
    <w:rsid w:val="004878C9"/>
    <w:rsid w:val="00496753"/>
    <w:rsid w:val="004A1885"/>
    <w:rsid w:val="004A7F65"/>
    <w:rsid w:val="004B33AF"/>
    <w:rsid w:val="004B3B58"/>
    <w:rsid w:val="004B57EC"/>
    <w:rsid w:val="004B5A84"/>
    <w:rsid w:val="004D300D"/>
    <w:rsid w:val="004D3451"/>
    <w:rsid w:val="004D6A44"/>
    <w:rsid w:val="004E06C4"/>
    <w:rsid w:val="004E1B0A"/>
    <w:rsid w:val="004E1CF8"/>
    <w:rsid w:val="004E1D61"/>
    <w:rsid w:val="004E7839"/>
    <w:rsid w:val="004F1477"/>
    <w:rsid w:val="004F53B6"/>
    <w:rsid w:val="00501455"/>
    <w:rsid w:val="00502AC5"/>
    <w:rsid w:val="00503B5C"/>
    <w:rsid w:val="005102F7"/>
    <w:rsid w:val="00511C64"/>
    <w:rsid w:val="0052013F"/>
    <w:rsid w:val="005269DC"/>
    <w:rsid w:val="00527B0A"/>
    <w:rsid w:val="005326ED"/>
    <w:rsid w:val="00540E3C"/>
    <w:rsid w:val="00544B42"/>
    <w:rsid w:val="00544BBC"/>
    <w:rsid w:val="00545DA7"/>
    <w:rsid w:val="00547EFF"/>
    <w:rsid w:val="00553D3E"/>
    <w:rsid w:val="00556402"/>
    <w:rsid w:val="005567B0"/>
    <w:rsid w:val="00557316"/>
    <w:rsid w:val="00572F3A"/>
    <w:rsid w:val="005836AE"/>
    <w:rsid w:val="005A268C"/>
    <w:rsid w:val="005A7E28"/>
    <w:rsid w:val="005B14C5"/>
    <w:rsid w:val="005C0E0E"/>
    <w:rsid w:val="005C23D9"/>
    <w:rsid w:val="005C366A"/>
    <w:rsid w:val="005C444F"/>
    <w:rsid w:val="005C4487"/>
    <w:rsid w:val="005C57EB"/>
    <w:rsid w:val="005D169F"/>
    <w:rsid w:val="005D3899"/>
    <w:rsid w:val="005D4840"/>
    <w:rsid w:val="005D6D1A"/>
    <w:rsid w:val="005D705C"/>
    <w:rsid w:val="005E1917"/>
    <w:rsid w:val="005E6D74"/>
    <w:rsid w:val="005F072F"/>
    <w:rsid w:val="005F68F5"/>
    <w:rsid w:val="005F7B23"/>
    <w:rsid w:val="00600951"/>
    <w:rsid w:val="006011A7"/>
    <w:rsid w:val="00601FB1"/>
    <w:rsid w:val="006073D1"/>
    <w:rsid w:val="00607D70"/>
    <w:rsid w:val="00610A4A"/>
    <w:rsid w:val="00611D1D"/>
    <w:rsid w:val="006124D2"/>
    <w:rsid w:val="00613358"/>
    <w:rsid w:val="0062147E"/>
    <w:rsid w:val="00625FF5"/>
    <w:rsid w:val="00633DCF"/>
    <w:rsid w:val="00636B63"/>
    <w:rsid w:val="00640EBD"/>
    <w:rsid w:val="00643F51"/>
    <w:rsid w:val="00646492"/>
    <w:rsid w:val="00651267"/>
    <w:rsid w:val="006528DF"/>
    <w:rsid w:val="006602E7"/>
    <w:rsid w:val="00663514"/>
    <w:rsid w:val="00667620"/>
    <w:rsid w:val="00671D83"/>
    <w:rsid w:val="006762E4"/>
    <w:rsid w:val="006802F7"/>
    <w:rsid w:val="00682147"/>
    <w:rsid w:val="00685419"/>
    <w:rsid w:val="00690E63"/>
    <w:rsid w:val="006921FF"/>
    <w:rsid w:val="00693F58"/>
    <w:rsid w:val="006943CC"/>
    <w:rsid w:val="006A5B18"/>
    <w:rsid w:val="006A7820"/>
    <w:rsid w:val="006B4FE8"/>
    <w:rsid w:val="006C12AF"/>
    <w:rsid w:val="006C3AFB"/>
    <w:rsid w:val="006D7C07"/>
    <w:rsid w:val="006E1C40"/>
    <w:rsid w:val="006E6B54"/>
    <w:rsid w:val="006F1AF0"/>
    <w:rsid w:val="006F505D"/>
    <w:rsid w:val="00701541"/>
    <w:rsid w:val="00701C8E"/>
    <w:rsid w:val="0071185C"/>
    <w:rsid w:val="00716CA5"/>
    <w:rsid w:val="00720E0A"/>
    <w:rsid w:val="00720F20"/>
    <w:rsid w:val="0072103D"/>
    <w:rsid w:val="007213E2"/>
    <w:rsid w:val="0072187C"/>
    <w:rsid w:val="00724E61"/>
    <w:rsid w:val="00733ED5"/>
    <w:rsid w:val="00737105"/>
    <w:rsid w:val="0073714F"/>
    <w:rsid w:val="00737156"/>
    <w:rsid w:val="0074009F"/>
    <w:rsid w:val="007410AB"/>
    <w:rsid w:val="00743F13"/>
    <w:rsid w:val="00745544"/>
    <w:rsid w:val="0074595C"/>
    <w:rsid w:val="0075282F"/>
    <w:rsid w:val="00754A6F"/>
    <w:rsid w:val="0075593A"/>
    <w:rsid w:val="00756FDE"/>
    <w:rsid w:val="0076303E"/>
    <w:rsid w:val="00765534"/>
    <w:rsid w:val="00766854"/>
    <w:rsid w:val="007719A7"/>
    <w:rsid w:val="007805B7"/>
    <w:rsid w:val="00781248"/>
    <w:rsid w:val="0078288A"/>
    <w:rsid w:val="0078477C"/>
    <w:rsid w:val="00785896"/>
    <w:rsid w:val="007861AA"/>
    <w:rsid w:val="007939B9"/>
    <w:rsid w:val="00793E7A"/>
    <w:rsid w:val="00796F15"/>
    <w:rsid w:val="007A0091"/>
    <w:rsid w:val="007A1129"/>
    <w:rsid w:val="007A5C2C"/>
    <w:rsid w:val="007A7185"/>
    <w:rsid w:val="007B08C8"/>
    <w:rsid w:val="007B16CC"/>
    <w:rsid w:val="007B1A38"/>
    <w:rsid w:val="007B7C14"/>
    <w:rsid w:val="007C0A07"/>
    <w:rsid w:val="007C14A4"/>
    <w:rsid w:val="007C2B7C"/>
    <w:rsid w:val="007C4756"/>
    <w:rsid w:val="007D578F"/>
    <w:rsid w:val="007E25FC"/>
    <w:rsid w:val="007E63B4"/>
    <w:rsid w:val="007E6445"/>
    <w:rsid w:val="007E7CDC"/>
    <w:rsid w:val="007F0D52"/>
    <w:rsid w:val="007F13F9"/>
    <w:rsid w:val="007F192A"/>
    <w:rsid w:val="00800CB4"/>
    <w:rsid w:val="00800CDF"/>
    <w:rsid w:val="00801ECC"/>
    <w:rsid w:val="00802754"/>
    <w:rsid w:val="008034A6"/>
    <w:rsid w:val="008043E3"/>
    <w:rsid w:val="00811F6C"/>
    <w:rsid w:val="00814155"/>
    <w:rsid w:val="008202F0"/>
    <w:rsid w:val="0082084E"/>
    <w:rsid w:val="00821EAD"/>
    <w:rsid w:val="00824393"/>
    <w:rsid w:val="00830EAF"/>
    <w:rsid w:val="00846018"/>
    <w:rsid w:val="00862599"/>
    <w:rsid w:val="0086268F"/>
    <w:rsid w:val="00862B14"/>
    <w:rsid w:val="00872F13"/>
    <w:rsid w:val="008758A0"/>
    <w:rsid w:val="0087739A"/>
    <w:rsid w:val="008843EC"/>
    <w:rsid w:val="00886F76"/>
    <w:rsid w:val="00893EFD"/>
    <w:rsid w:val="008A5227"/>
    <w:rsid w:val="008A6B89"/>
    <w:rsid w:val="008C415B"/>
    <w:rsid w:val="008C4D73"/>
    <w:rsid w:val="008C6D1B"/>
    <w:rsid w:val="008D3B72"/>
    <w:rsid w:val="008D690E"/>
    <w:rsid w:val="008E28E3"/>
    <w:rsid w:val="008E4043"/>
    <w:rsid w:val="008E5485"/>
    <w:rsid w:val="008F50E2"/>
    <w:rsid w:val="009040FC"/>
    <w:rsid w:val="00911A1E"/>
    <w:rsid w:val="00912F01"/>
    <w:rsid w:val="009139AD"/>
    <w:rsid w:val="009169A8"/>
    <w:rsid w:val="0092157B"/>
    <w:rsid w:val="009235DA"/>
    <w:rsid w:val="0093162B"/>
    <w:rsid w:val="00934CC0"/>
    <w:rsid w:val="0094015E"/>
    <w:rsid w:val="00942EDB"/>
    <w:rsid w:val="009431B5"/>
    <w:rsid w:val="009509A5"/>
    <w:rsid w:val="00950D58"/>
    <w:rsid w:val="009552B7"/>
    <w:rsid w:val="009561C5"/>
    <w:rsid w:val="009576C7"/>
    <w:rsid w:val="00960F0D"/>
    <w:rsid w:val="0097681A"/>
    <w:rsid w:val="00977978"/>
    <w:rsid w:val="009806C3"/>
    <w:rsid w:val="009810DA"/>
    <w:rsid w:val="00981619"/>
    <w:rsid w:val="00984A2A"/>
    <w:rsid w:val="0098618F"/>
    <w:rsid w:val="00987883"/>
    <w:rsid w:val="009961C4"/>
    <w:rsid w:val="009B0947"/>
    <w:rsid w:val="009B6D88"/>
    <w:rsid w:val="009B7DE2"/>
    <w:rsid w:val="009C0388"/>
    <w:rsid w:val="009C27AF"/>
    <w:rsid w:val="009C5D33"/>
    <w:rsid w:val="009C7A53"/>
    <w:rsid w:val="009D45D8"/>
    <w:rsid w:val="009E12B2"/>
    <w:rsid w:val="009E7928"/>
    <w:rsid w:val="009F2129"/>
    <w:rsid w:val="009F2549"/>
    <w:rsid w:val="009F3CB7"/>
    <w:rsid w:val="009F5051"/>
    <w:rsid w:val="009F7DB3"/>
    <w:rsid w:val="00A06428"/>
    <w:rsid w:val="00A10123"/>
    <w:rsid w:val="00A11945"/>
    <w:rsid w:val="00A16968"/>
    <w:rsid w:val="00A16D09"/>
    <w:rsid w:val="00A20681"/>
    <w:rsid w:val="00A21114"/>
    <w:rsid w:val="00A2741C"/>
    <w:rsid w:val="00A41ED8"/>
    <w:rsid w:val="00A44531"/>
    <w:rsid w:val="00A55C28"/>
    <w:rsid w:val="00A57156"/>
    <w:rsid w:val="00A5798F"/>
    <w:rsid w:val="00A617B5"/>
    <w:rsid w:val="00A63AF4"/>
    <w:rsid w:val="00A866B8"/>
    <w:rsid w:val="00A90DDC"/>
    <w:rsid w:val="00A91F8F"/>
    <w:rsid w:val="00A94486"/>
    <w:rsid w:val="00A96D60"/>
    <w:rsid w:val="00AA0BC1"/>
    <w:rsid w:val="00AA30C0"/>
    <w:rsid w:val="00AB0D48"/>
    <w:rsid w:val="00AB1604"/>
    <w:rsid w:val="00AB1AA3"/>
    <w:rsid w:val="00AB4997"/>
    <w:rsid w:val="00AB582B"/>
    <w:rsid w:val="00AC1A69"/>
    <w:rsid w:val="00AC2BEF"/>
    <w:rsid w:val="00AC46D1"/>
    <w:rsid w:val="00AC509E"/>
    <w:rsid w:val="00AD43AB"/>
    <w:rsid w:val="00AD46F9"/>
    <w:rsid w:val="00AD4F15"/>
    <w:rsid w:val="00AD7CEF"/>
    <w:rsid w:val="00AF21D9"/>
    <w:rsid w:val="00AF6F99"/>
    <w:rsid w:val="00B0094E"/>
    <w:rsid w:val="00B0787F"/>
    <w:rsid w:val="00B07D45"/>
    <w:rsid w:val="00B11372"/>
    <w:rsid w:val="00B21948"/>
    <w:rsid w:val="00B25655"/>
    <w:rsid w:val="00B27301"/>
    <w:rsid w:val="00B35A86"/>
    <w:rsid w:val="00B35DFB"/>
    <w:rsid w:val="00B36AC1"/>
    <w:rsid w:val="00B376DF"/>
    <w:rsid w:val="00B44823"/>
    <w:rsid w:val="00B4700B"/>
    <w:rsid w:val="00B525B4"/>
    <w:rsid w:val="00B52EC0"/>
    <w:rsid w:val="00B5521B"/>
    <w:rsid w:val="00B60ADD"/>
    <w:rsid w:val="00B65356"/>
    <w:rsid w:val="00B75383"/>
    <w:rsid w:val="00B76E38"/>
    <w:rsid w:val="00B77B87"/>
    <w:rsid w:val="00B8017D"/>
    <w:rsid w:val="00B80251"/>
    <w:rsid w:val="00B805F1"/>
    <w:rsid w:val="00B8439F"/>
    <w:rsid w:val="00B908A8"/>
    <w:rsid w:val="00B9152B"/>
    <w:rsid w:val="00B9414F"/>
    <w:rsid w:val="00B94CE8"/>
    <w:rsid w:val="00B970D4"/>
    <w:rsid w:val="00BA0DD6"/>
    <w:rsid w:val="00BA3FD2"/>
    <w:rsid w:val="00BA743E"/>
    <w:rsid w:val="00BB3629"/>
    <w:rsid w:val="00BB3D2B"/>
    <w:rsid w:val="00BB5C04"/>
    <w:rsid w:val="00BB7ACF"/>
    <w:rsid w:val="00BC1DB1"/>
    <w:rsid w:val="00BC3737"/>
    <w:rsid w:val="00BC60D5"/>
    <w:rsid w:val="00BD01C2"/>
    <w:rsid w:val="00BD0A2D"/>
    <w:rsid w:val="00BD224E"/>
    <w:rsid w:val="00BD2FD1"/>
    <w:rsid w:val="00BD4899"/>
    <w:rsid w:val="00BD5C53"/>
    <w:rsid w:val="00BE245A"/>
    <w:rsid w:val="00BE25E3"/>
    <w:rsid w:val="00BE3913"/>
    <w:rsid w:val="00BF048E"/>
    <w:rsid w:val="00BF09EB"/>
    <w:rsid w:val="00BF138A"/>
    <w:rsid w:val="00BF18E2"/>
    <w:rsid w:val="00BF20C2"/>
    <w:rsid w:val="00BF2607"/>
    <w:rsid w:val="00BF2E79"/>
    <w:rsid w:val="00C00F3B"/>
    <w:rsid w:val="00C0323A"/>
    <w:rsid w:val="00C05D1D"/>
    <w:rsid w:val="00C05E5A"/>
    <w:rsid w:val="00C222D1"/>
    <w:rsid w:val="00C256C7"/>
    <w:rsid w:val="00C31875"/>
    <w:rsid w:val="00C350B9"/>
    <w:rsid w:val="00C414E2"/>
    <w:rsid w:val="00C41957"/>
    <w:rsid w:val="00C426E6"/>
    <w:rsid w:val="00C50894"/>
    <w:rsid w:val="00C51DFD"/>
    <w:rsid w:val="00C53B0C"/>
    <w:rsid w:val="00C55B10"/>
    <w:rsid w:val="00C55B44"/>
    <w:rsid w:val="00C64F36"/>
    <w:rsid w:val="00C64F58"/>
    <w:rsid w:val="00C75589"/>
    <w:rsid w:val="00C7569A"/>
    <w:rsid w:val="00C82321"/>
    <w:rsid w:val="00C83BD1"/>
    <w:rsid w:val="00C83DB5"/>
    <w:rsid w:val="00C90B87"/>
    <w:rsid w:val="00C91F74"/>
    <w:rsid w:val="00C935D0"/>
    <w:rsid w:val="00C94560"/>
    <w:rsid w:val="00C95A21"/>
    <w:rsid w:val="00C97C61"/>
    <w:rsid w:val="00CA2B29"/>
    <w:rsid w:val="00CA376C"/>
    <w:rsid w:val="00CA4C0C"/>
    <w:rsid w:val="00CA7B82"/>
    <w:rsid w:val="00CA7C4B"/>
    <w:rsid w:val="00CB1622"/>
    <w:rsid w:val="00CB2C53"/>
    <w:rsid w:val="00CB2E2D"/>
    <w:rsid w:val="00CB4343"/>
    <w:rsid w:val="00CB73AF"/>
    <w:rsid w:val="00CB73B9"/>
    <w:rsid w:val="00CC2ADB"/>
    <w:rsid w:val="00CC3427"/>
    <w:rsid w:val="00CC3A55"/>
    <w:rsid w:val="00CC3F5E"/>
    <w:rsid w:val="00CC636C"/>
    <w:rsid w:val="00CC7225"/>
    <w:rsid w:val="00CD7508"/>
    <w:rsid w:val="00CE1D10"/>
    <w:rsid w:val="00CE59EF"/>
    <w:rsid w:val="00CF0DF9"/>
    <w:rsid w:val="00CF16A5"/>
    <w:rsid w:val="00CF1E6F"/>
    <w:rsid w:val="00D042EC"/>
    <w:rsid w:val="00D06946"/>
    <w:rsid w:val="00D0695F"/>
    <w:rsid w:val="00D07FFE"/>
    <w:rsid w:val="00D14FE6"/>
    <w:rsid w:val="00D1510F"/>
    <w:rsid w:val="00D23C66"/>
    <w:rsid w:val="00D260B3"/>
    <w:rsid w:val="00D2613B"/>
    <w:rsid w:val="00D26B6B"/>
    <w:rsid w:val="00D27291"/>
    <w:rsid w:val="00D31D1E"/>
    <w:rsid w:val="00D35134"/>
    <w:rsid w:val="00D46F41"/>
    <w:rsid w:val="00D47D3F"/>
    <w:rsid w:val="00D571DE"/>
    <w:rsid w:val="00D578D1"/>
    <w:rsid w:val="00D60171"/>
    <w:rsid w:val="00D62031"/>
    <w:rsid w:val="00D64C73"/>
    <w:rsid w:val="00D65833"/>
    <w:rsid w:val="00D65E49"/>
    <w:rsid w:val="00D67937"/>
    <w:rsid w:val="00D704BE"/>
    <w:rsid w:val="00D723CC"/>
    <w:rsid w:val="00D74B52"/>
    <w:rsid w:val="00D77773"/>
    <w:rsid w:val="00D82A25"/>
    <w:rsid w:val="00D86ADA"/>
    <w:rsid w:val="00D9304B"/>
    <w:rsid w:val="00D94405"/>
    <w:rsid w:val="00D94D89"/>
    <w:rsid w:val="00D95039"/>
    <w:rsid w:val="00D97D03"/>
    <w:rsid w:val="00DA07C8"/>
    <w:rsid w:val="00DA0C72"/>
    <w:rsid w:val="00DA1F01"/>
    <w:rsid w:val="00DA4AA9"/>
    <w:rsid w:val="00DA65EB"/>
    <w:rsid w:val="00DC217C"/>
    <w:rsid w:val="00DC344E"/>
    <w:rsid w:val="00DC7105"/>
    <w:rsid w:val="00DC740D"/>
    <w:rsid w:val="00DD4EDA"/>
    <w:rsid w:val="00DE458C"/>
    <w:rsid w:val="00DE4D68"/>
    <w:rsid w:val="00DF1862"/>
    <w:rsid w:val="00DF4022"/>
    <w:rsid w:val="00E012C3"/>
    <w:rsid w:val="00E02A02"/>
    <w:rsid w:val="00E069C8"/>
    <w:rsid w:val="00E11423"/>
    <w:rsid w:val="00E134EB"/>
    <w:rsid w:val="00E158BC"/>
    <w:rsid w:val="00E17531"/>
    <w:rsid w:val="00E17C2B"/>
    <w:rsid w:val="00E17C77"/>
    <w:rsid w:val="00E24F16"/>
    <w:rsid w:val="00E25A56"/>
    <w:rsid w:val="00E34DA7"/>
    <w:rsid w:val="00E370AA"/>
    <w:rsid w:val="00E40ED4"/>
    <w:rsid w:val="00E41219"/>
    <w:rsid w:val="00E562C8"/>
    <w:rsid w:val="00E60710"/>
    <w:rsid w:val="00E65B44"/>
    <w:rsid w:val="00E671CC"/>
    <w:rsid w:val="00E67D40"/>
    <w:rsid w:val="00E72C05"/>
    <w:rsid w:val="00E7459C"/>
    <w:rsid w:val="00E7517D"/>
    <w:rsid w:val="00E757C5"/>
    <w:rsid w:val="00E77B45"/>
    <w:rsid w:val="00E8263C"/>
    <w:rsid w:val="00E83FC5"/>
    <w:rsid w:val="00E843A0"/>
    <w:rsid w:val="00E9064C"/>
    <w:rsid w:val="00E9666F"/>
    <w:rsid w:val="00EA038B"/>
    <w:rsid w:val="00EA660A"/>
    <w:rsid w:val="00EA6F62"/>
    <w:rsid w:val="00EC2922"/>
    <w:rsid w:val="00ED41F4"/>
    <w:rsid w:val="00ED52A1"/>
    <w:rsid w:val="00EE0E3D"/>
    <w:rsid w:val="00EE1A38"/>
    <w:rsid w:val="00EE2B25"/>
    <w:rsid w:val="00EE2F83"/>
    <w:rsid w:val="00EE43CD"/>
    <w:rsid w:val="00EE5747"/>
    <w:rsid w:val="00EE7D3D"/>
    <w:rsid w:val="00EE7FBC"/>
    <w:rsid w:val="00EF4679"/>
    <w:rsid w:val="00EF6736"/>
    <w:rsid w:val="00EF7248"/>
    <w:rsid w:val="00F03CC9"/>
    <w:rsid w:val="00F04EC5"/>
    <w:rsid w:val="00F13191"/>
    <w:rsid w:val="00F150D1"/>
    <w:rsid w:val="00F20CF3"/>
    <w:rsid w:val="00F23B29"/>
    <w:rsid w:val="00F30BAB"/>
    <w:rsid w:val="00F362BF"/>
    <w:rsid w:val="00F373BE"/>
    <w:rsid w:val="00F4100A"/>
    <w:rsid w:val="00F45569"/>
    <w:rsid w:val="00F523CD"/>
    <w:rsid w:val="00F53BD1"/>
    <w:rsid w:val="00F54F13"/>
    <w:rsid w:val="00F77E62"/>
    <w:rsid w:val="00F817E2"/>
    <w:rsid w:val="00F82D26"/>
    <w:rsid w:val="00F84128"/>
    <w:rsid w:val="00F84C77"/>
    <w:rsid w:val="00F85119"/>
    <w:rsid w:val="00F908B7"/>
    <w:rsid w:val="00F916AB"/>
    <w:rsid w:val="00F92482"/>
    <w:rsid w:val="00F928F3"/>
    <w:rsid w:val="00FA17D6"/>
    <w:rsid w:val="00FA19CE"/>
    <w:rsid w:val="00FA2F7F"/>
    <w:rsid w:val="00FA6A07"/>
    <w:rsid w:val="00FB13E4"/>
    <w:rsid w:val="00FB28D4"/>
    <w:rsid w:val="00FC0BEB"/>
    <w:rsid w:val="00FC3879"/>
    <w:rsid w:val="00FC3CBB"/>
    <w:rsid w:val="00FC58C0"/>
    <w:rsid w:val="00FD030E"/>
    <w:rsid w:val="00FD357A"/>
    <w:rsid w:val="00FD3A9C"/>
    <w:rsid w:val="00FD3B5D"/>
    <w:rsid w:val="00FD4245"/>
    <w:rsid w:val="00FD4975"/>
    <w:rsid w:val="00FD7DC8"/>
    <w:rsid w:val="00FE1683"/>
    <w:rsid w:val="00FE2E6B"/>
    <w:rsid w:val="00FF402F"/>
    <w:rsid w:val="00FF497D"/>
    <w:rsid w:val="00FF7739"/>
    <w:rsid w:val="00FF7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6E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semiHidden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semiHidden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semiHidden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E2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rsid w:val="00BE245A"/>
    <w:rPr>
      <w:vertAlign w:val="superscript"/>
    </w:rPr>
  </w:style>
  <w:style w:type="character" w:styleId="Hipercze">
    <w:name w:val="Hyperlink"/>
    <w:semiHidden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BE245A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5E6D74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7C0A07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6E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semiHidden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semiHidden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semiHidden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E2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rsid w:val="00BE245A"/>
    <w:rPr>
      <w:vertAlign w:val="superscript"/>
    </w:rPr>
  </w:style>
  <w:style w:type="character" w:styleId="Hipercze">
    <w:name w:val="Hyperlink"/>
    <w:semiHidden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BE245A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5E6D74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7C0A07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FD8DA-AE9A-4E16-8D8E-D8FA87A08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400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gddkia</dc:creator>
  <cp:lastModifiedBy>Modrzewski Maciej</cp:lastModifiedBy>
  <cp:revision>4</cp:revision>
  <cp:lastPrinted>2016-11-18T11:00:00Z</cp:lastPrinted>
  <dcterms:created xsi:type="dcterms:W3CDTF">2017-10-12T09:04:00Z</dcterms:created>
  <dcterms:modified xsi:type="dcterms:W3CDTF">2017-10-12T09:38:00Z</dcterms:modified>
</cp:coreProperties>
</file>