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19D" w:rsidRDefault="00DC619D" w:rsidP="00DE7555">
      <w:pPr>
        <w:pStyle w:val="Tekstpodstawowy"/>
        <w:tabs>
          <w:tab w:val="left" w:pos="990"/>
          <w:tab w:val="center" w:pos="4665"/>
        </w:tabs>
        <w:ind w:right="51"/>
        <w:rPr>
          <w:rFonts w:ascii="Times New Roman" w:hAnsi="Times New Roman"/>
          <w:b/>
          <w:smallCaps/>
          <w:szCs w:val="24"/>
        </w:rPr>
      </w:pPr>
      <w:r>
        <w:rPr>
          <w:rFonts w:ascii="Times New Roman" w:hAnsi="Times New Roman"/>
          <w:b/>
          <w:noProof/>
          <w:sz w:val="28"/>
        </w:rPr>
        <mc:AlternateContent>
          <mc:Choice Requires="wpc">
            <w:drawing>
              <wp:inline distT="0" distB="0" distL="0" distR="0" wp14:anchorId="18CAB12C" wp14:editId="32FBACEB">
                <wp:extent cx="863600" cy="539750"/>
                <wp:effectExtent l="0" t="0" r="3175" b="0"/>
                <wp:docPr id="49" name="Kanwa 4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 name="Freeform 51"/>
                        <wps:cNvSpPr>
                          <a:spLocks/>
                        </wps:cNvSpPr>
                        <wps:spPr bwMode="auto">
                          <a:xfrm>
                            <a:off x="352425" y="6985"/>
                            <a:ext cx="248920" cy="300355"/>
                          </a:xfrm>
                          <a:custGeom>
                            <a:avLst/>
                            <a:gdLst>
                              <a:gd name="T0" fmla="*/ 366 w 392"/>
                              <a:gd name="T1" fmla="*/ 145 h 473"/>
                              <a:gd name="T2" fmla="*/ 356 w 392"/>
                              <a:gd name="T3" fmla="*/ 96 h 473"/>
                              <a:gd name="T4" fmla="*/ 334 w 392"/>
                              <a:gd name="T5" fmla="*/ 57 h 473"/>
                              <a:gd name="T6" fmla="*/ 297 w 392"/>
                              <a:gd name="T7" fmla="*/ 29 h 473"/>
                              <a:gd name="T8" fmla="*/ 233 w 392"/>
                              <a:gd name="T9" fmla="*/ 6 h 473"/>
                              <a:gd name="T10" fmla="*/ 158 w 392"/>
                              <a:gd name="T11" fmla="*/ 0 h 473"/>
                              <a:gd name="T12" fmla="*/ 91 w 392"/>
                              <a:gd name="T13" fmla="*/ 4 h 473"/>
                              <a:gd name="T14" fmla="*/ 42 w 392"/>
                              <a:gd name="T15" fmla="*/ 11 h 473"/>
                              <a:gd name="T16" fmla="*/ 25 w 392"/>
                              <a:gd name="T17" fmla="*/ 21 h 473"/>
                              <a:gd name="T18" fmla="*/ 15 w 392"/>
                              <a:gd name="T19" fmla="*/ 33 h 473"/>
                              <a:gd name="T20" fmla="*/ 8 w 392"/>
                              <a:gd name="T21" fmla="*/ 43 h 473"/>
                              <a:gd name="T22" fmla="*/ 2 w 392"/>
                              <a:gd name="T23" fmla="*/ 52 h 473"/>
                              <a:gd name="T24" fmla="*/ 11 w 392"/>
                              <a:gd name="T25" fmla="*/ 53 h 473"/>
                              <a:gd name="T26" fmla="*/ 31 w 392"/>
                              <a:gd name="T27" fmla="*/ 52 h 473"/>
                              <a:gd name="T28" fmla="*/ 55 w 392"/>
                              <a:gd name="T29" fmla="*/ 50 h 473"/>
                              <a:gd name="T30" fmla="*/ 84 w 392"/>
                              <a:gd name="T31" fmla="*/ 50 h 473"/>
                              <a:gd name="T32" fmla="*/ 98 w 392"/>
                              <a:gd name="T33" fmla="*/ 44 h 473"/>
                              <a:gd name="T34" fmla="*/ 110 w 392"/>
                              <a:gd name="T35" fmla="*/ 34 h 473"/>
                              <a:gd name="T36" fmla="*/ 124 w 392"/>
                              <a:gd name="T37" fmla="*/ 26 h 473"/>
                              <a:gd name="T38" fmla="*/ 144 w 392"/>
                              <a:gd name="T39" fmla="*/ 21 h 473"/>
                              <a:gd name="T40" fmla="*/ 164 w 392"/>
                              <a:gd name="T41" fmla="*/ 26 h 473"/>
                              <a:gd name="T42" fmla="*/ 170 w 392"/>
                              <a:gd name="T43" fmla="*/ 36 h 473"/>
                              <a:gd name="T44" fmla="*/ 167 w 392"/>
                              <a:gd name="T45" fmla="*/ 49 h 473"/>
                              <a:gd name="T46" fmla="*/ 163 w 392"/>
                              <a:gd name="T47" fmla="*/ 60 h 473"/>
                              <a:gd name="T48" fmla="*/ 194 w 392"/>
                              <a:gd name="T49" fmla="*/ 76 h 473"/>
                              <a:gd name="T50" fmla="*/ 223 w 392"/>
                              <a:gd name="T51" fmla="*/ 104 h 473"/>
                              <a:gd name="T52" fmla="*/ 230 w 392"/>
                              <a:gd name="T53" fmla="*/ 143 h 473"/>
                              <a:gd name="T54" fmla="*/ 224 w 392"/>
                              <a:gd name="T55" fmla="*/ 190 h 473"/>
                              <a:gd name="T56" fmla="*/ 210 w 392"/>
                              <a:gd name="T57" fmla="*/ 243 h 473"/>
                              <a:gd name="T58" fmla="*/ 194 w 392"/>
                              <a:gd name="T59" fmla="*/ 303 h 473"/>
                              <a:gd name="T60" fmla="*/ 180 w 392"/>
                              <a:gd name="T61" fmla="*/ 370 h 473"/>
                              <a:gd name="T62" fmla="*/ 170 w 392"/>
                              <a:gd name="T63" fmla="*/ 445 h 473"/>
                              <a:gd name="T64" fmla="*/ 174 w 392"/>
                              <a:gd name="T65" fmla="*/ 471 h 473"/>
                              <a:gd name="T66" fmla="*/ 196 w 392"/>
                              <a:gd name="T67" fmla="*/ 465 h 473"/>
                              <a:gd name="T68" fmla="*/ 230 w 392"/>
                              <a:gd name="T69" fmla="*/ 457 h 473"/>
                              <a:gd name="T70" fmla="*/ 271 w 392"/>
                              <a:gd name="T71" fmla="*/ 448 h 473"/>
                              <a:gd name="T72" fmla="*/ 311 w 392"/>
                              <a:gd name="T73" fmla="*/ 439 h 473"/>
                              <a:gd name="T74" fmla="*/ 347 w 392"/>
                              <a:gd name="T75" fmla="*/ 431 h 473"/>
                              <a:gd name="T76" fmla="*/ 376 w 392"/>
                              <a:gd name="T77" fmla="*/ 426 h 473"/>
                              <a:gd name="T78" fmla="*/ 390 w 392"/>
                              <a:gd name="T79" fmla="*/ 424 h 473"/>
                              <a:gd name="T80" fmla="*/ 382 w 392"/>
                              <a:gd name="T81" fmla="*/ 373 h 473"/>
                              <a:gd name="T82" fmla="*/ 374 w 392"/>
                              <a:gd name="T83" fmla="*/ 307 h 473"/>
                              <a:gd name="T84" fmla="*/ 372 w 392"/>
                              <a:gd name="T85" fmla="*/ 249 h 473"/>
                              <a:gd name="T86" fmla="*/ 370 w 392"/>
                              <a:gd name="T87" fmla="*/ 199 h 4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392" h="473">
                                <a:moveTo>
                                  <a:pt x="370" y="183"/>
                                </a:moveTo>
                                <a:lnTo>
                                  <a:pt x="367" y="164"/>
                                </a:lnTo>
                                <a:lnTo>
                                  <a:pt x="366" y="145"/>
                                </a:lnTo>
                                <a:lnTo>
                                  <a:pt x="363" y="128"/>
                                </a:lnTo>
                                <a:lnTo>
                                  <a:pt x="360" y="112"/>
                                </a:lnTo>
                                <a:lnTo>
                                  <a:pt x="356" y="96"/>
                                </a:lnTo>
                                <a:lnTo>
                                  <a:pt x="350" y="82"/>
                                </a:lnTo>
                                <a:lnTo>
                                  <a:pt x="343" y="70"/>
                                </a:lnTo>
                                <a:lnTo>
                                  <a:pt x="334" y="57"/>
                                </a:lnTo>
                                <a:lnTo>
                                  <a:pt x="324" y="47"/>
                                </a:lnTo>
                                <a:lnTo>
                                  <a:pt x="311" y="37"/>
                                </a:lnTo>
                                <a:lnTo>
                                  <a:pt x="297" y="29"/>
                                </a:lnTo>
                                <a:lnTo>
                                  <a:pt x="281" y="20"/>
                                </a:lnTo>
                                <a:lnTo>
                                  <a:pt x="257" y="13"/>
                                </a:lnTo>
                                <a:lnTo>
                                  <a:pt x="233" y="6"/>
                                </a:lnTo>
                                <a:lnTo>
                                  <a:pt x="207" y="3"/>
                                </a:lnTo>
                                <a:lnTo>
                                  <a:pt x="183" y="0"/>
                                </a:lnTo>
                                <a:lnTo>
                                  <a:pt x="158" y="0"/>
                                </a:lnTo>
                                <a:lnTo>
                                  <a:pt x="134" y="0"/>
                                </a:lnTo>
                                <a:lnTo>
                                  <a:pt x="113" y="1"/>
                                </a:lnTo>
                                <a:lnTo>
                                  <a:pt x="91" y="4"/>
                                </a:lnTo>
                                <a:lnTo>
                                  <a:pt x="72" y="6"/>
                                </a:lnTo>
                                <a:lnTo>
                                  <a:pt x="57" y="8"/>
                                </a:lnTo>
                                <a:lnTo>
                                  <a:pt x="42" y="11"/>
                                </a:lnTo>
                                <a:lnTo>
                                  <a:pt x="32" y="13"/>
                                </a:lnTo>
                                <a:lnTo>
                                  <a:pt x="30" y="17"/>
                                </a:lnTo>
                                <a:lnTo>
                                  <a:pt x="25" y="21"/>
                                </a:lnTo>
                                <a:lnTo>
                                  <a:pt x="22" y="26"/>
                                </a:lnTo>
                                <a:lnTo>
                                  <a:pt x="20" y="29"/>
                                </a:lnTo>
                                <a:lnTo>
                                  <a:pt x="15" y="33"/>
                                </a:lnTo>
                                <a:lnTo>
                                  <a:pt x="12" y="36"/>
                                </a:lnTo>
                                <a:lnTo>
                                  <a:pt x="11" y="40"/>
                                </a:lnTo>
                                <a:lnTo>
                                  <a:pt x="8" y="43"/>
                                </a:lnTo>
                                <a:lnTo>
                                  <a:pt x="5" y="46"/>
                                </a:lnTo>
                                <a:lnTo>
                                  <a:pt x="4" y="49"/>
                                </a:lnTo>
                                <a:lnTo>
                                  <a:pt x="2" y="52"/>
                                </a:lnTo>
                                <a:lnTo>
                                  <a:pt x="0" y="53"/>
                                </a:lnTo>
                                <a:lnTo>
                                  <a:pt x="5" y="53"/>
                                </a:lnTo>
                                <a:lnTo>
                                  <a:pt x="11" y="53"/>
                                </a:lnTo>
                                <a:lnTo>
                                  <a:pt x="17" y="52"/>
                                </a:lnTo>
                                <a:lnTo>
                                  <a:pt x="22" y="52"/>
                                </a:lnTo>
                                <a:lnTo>
                                  <a:pt x="31" y="52"/>
                                </a:lnTo>
                                <a:lnTo>
                                  <a:pt x="38" y="50"/>
                                </a:lnTo>
                                <a:lnTo>
                                  <a:pt x="47" y="50"/>
                                </a:lnTo>
                                <a:lnTo>
                                  <a:pt x="55" y="50"/>
                                </a:lnTo>
                                <a:lnTo>
                                  <a:pt x="64" y="50"/>
                                </a:lnTo>
                                <a:lnTo>
                                  <a:pt x="74" y="50"/>
                                </a:lnTo>
                                <a:lnTo>
                                  <a:pt x="84" y="50"/>
                                </a:lnTo>
                                <a:lnTo>
                                  <a:pt x="93" y="50"/>
                                </a:lnTo>
                                <a:lnTo>
                                  <a:pt x="95" y="49"/>
                                </a:lnTo>
                                <a:lnTo>
                                  <a:pt x="98" y="44"/>
                                </a:lnTo>
                                <a:lnTo>
                                  <a:pt x="103" y="42"/>
                                </a:lnTo>
                                <a:lnTo>
                                  <a:pt x="105" y="39"/>
                                </a:lnTo>
                                <a:lnTo>
                                  <a:pt x="110" y="34"/>
                                </a:lnTo>
                                <a:lnTo>
                                  <a:pt x="114" y="31"/>
                                </a:lnTo>
                                <a:lnTo>
                                  <a:pt x="118" y="29"/>
                                </a:lnTo>
                                <a:lnTo>
                                  <a:pt x="124" y="26"/>
                                </a:lnTo>
                                <a:lnTo>
                                  <a:pt x="131" y="23"/>
                                </a:lnTo>
                                <a:lnTo>
                                  <a:pt x="137" y="21"/>
                                </a:lnTo>
                                <a:lnTo>
                                  <a:pt x="144" y="21"/>
                                </a:lnTo>
                                <a:lnTo>
                                  <a:pt x="153" y="21"/>
                                </a:lnTo>
                                <a:lnTo>
                                  <a:pt x="158" y="23"/>
                                </a:lnTo>
                                <a:lnTo>
                                  <a:pt x="164" y="26"/>
                                </a:lnTo>
                                <a:lnTo>
                                  <a:pt x="167" y="29"/>
                                </a:lnTo>
                                <a:lnTo>
                                  <a:pt x="168" y="31"/>
                                </a:lnTo>
                                <a:lnTo>
                                  <a:pt x="170" y="36"/>
                                </a:lnTo>
                                <a:lnTo>
                                  <a:pt x="170" y="40"/>
                                </a:lnTo>
                                <a:lnTo>
                                  <a:pt x="168" y="44"/>
                                </a:lnTo>
                                <a:lnTo>
                                  <a:pt x="167" y="49"/>
                                </a:lnTo>
                                <a:lnTo>
                                  <a:pt x="166" y="53"/>
                                </a:lnTo>
                                <a:lnTo>
                                  <a:pt x="164" y="56"/>
                                </a:lnTo>
                                <a:lnTo>
                                  <a:pt x="163" y="60"/>
                                </a:lnTo>
                                <a:lnTo>
                                  <a:pt x="161" y="62"/>
                                </a:lnTo>
                                <a:lnTo>
                                  <a:pt x="178" y="69"/>
                                </a:lnTo>
                                <a:lnTo>
                                  <a:pt x="194" y="76"/>
                                </a:lnTo>
                                <a:lnTo>
                                  <a:pt x="206" y="85"/>
                                </a:lnTo>
                                <a:lnTo>
                                  <a:pt x="216" y="93"/>
                                </a:lnTo>
                                <a:lnTo>
                                  <a:pt x="223" y="104"/>
                                </a:lnTo>
                                <a:lnTo>
                                  <a:pt x="227" y="115"/>
                                </a:lnTo>
                                <a:lnTo>
                                  <a:pt x="230" y="128"/>
                                </a:lnTo>
                                <a:lnTo>
                                  <a:pt x="230" y="143"/>
                                </a:lnTo>
                                <a:lnTo>
                                  <a:pt x="230" y="157"/>
                                </a:lnTo>
                                <a:lnTo>
                                  <a:pt x="227" y="173"/>
                                </a:lnTo>
                                <a:lnTo>
                                  <a:pt x="224" y="190"/>
                                </a:lnTo>
                                <a:lnTo>
                                  <a:pt x="220" y="207"/>
                                </a:lnTo>
                                <a:lnTo>
                                  <a:pt x="214" y="225"/>
                                </a:lnTo>
                                <a:lnTo>
                                  <a:pt x="210" y="243"/>
                                </a:lnTo>
                                <a:lnTo>
                                  <a:pt x="204" y="262"/>
                                </a:lnTo>
                                <a:lnTo>
                                  <a:pt x="200" y="282"/>
                                </a:lnTo>
                                <a:lnTo>
                                  <a:pt x="194" y="303"/>
                                </a:lnTo>
                                <a:lnTo>
                                  <a:pt x="188" y="324"/>
                                </a:lnTo>
                                <a:lnTo>
                                  <a:pt x="184" y="347"/>
                                </a:lnTo>
                                <a:lnTo>
                                  <a:pt x="180" y="370"/>
                                </a:lnTo>
                                <a:lnTo>
                                  <a:pt x="176" y="395"/>
                                </a:lnTo>
                                <a:lnTo>
                                  <a:pt x="173" y="419"/>
                                </a:lnTo>
                                <a:lnTo>
                                  <a:pt x="170" y="445"/>
                                </a:lnTo>
                                <a:lnTo>
                                  <a:pt x="170" y="473"/>
                                </a:lnTo>
                                <a:lnTo>
                                  <a:pt x="170" y="471"/>
                                </a:lnTo>
                                <a:lnTo>
                                  <a:pt x="174" y="471"/>
                                </a:lnTo>
                                <a:lnTo>
                                  <a:pt x="180" y="470"/>
                                </a:lnTo>
                                <a:lnTo>
                                  <a:pt x="187" y="468"/>
                                </a:lnTo>
                                <a:lnTo>
                                  <a:pt x="196" y="465"/>
                                </a:lnTo>
                                <a:lnTo>
                                  <a:pt x="207" y="463"/>
                                </a:lnTo>
                                <a:lnTo>
                                  <a:pt x="218" y="460"/>
                                </a:lnTo>
                                <a:lnTo>
                                  <a:pt x="230" y="457"/>
                                </a:lnTo>
                                <a:lnTo>
                                  <a:pt x="244" y="454"/>
                                </a:lnTo>
                                <a:lnTo>
                                  <a:pt x="259" y="451"/>
                                </a:lnTo>
                                <a:lnTo>
                                  <a:pt x="271" y="448"/>
                                </a:lnTo>
                                <a:lnTo>
                                  <a:pt x="287" y="445"/>
                                </a:lnTo>
                                <a:lnTo>
                                  <a:pt x="299" y="442"/>
                                </a:lnTo>
                                <a:lnTo>
                                  <a:pt x="311" y="439"/>
                                </a:lnTo>
                                <a:lnTo>
                                  <a:pt x="324" y="437"/>
                                </a:lnTo>
                                <a:lnTo>
                                  <a:pt x="336" y="434"/>
                                </a:lnTo>
                                <a:lnTo>
                                  <a:pt x="347" y="431"/>
                                </a:lnTo>
                                <a:lnTo>
                                  <a:pt x="359" y="429"/>
                                </a:lnTo>
                                <a:lnTo>
                                  <a:pt x="367" y="428"/>
                                </a:lnTo>
                                <a:lnTo>
                                  <a:pt x="376" y="426"/>
                                </a:lnTo>
                                <a:lnTo>
                                  <a:pt x="382" y="425"/>
                                </a:lnTo>
                                <a:lnTo>
                                  <a:pt x="387" y="424"/>
                                </a:lnTo>
                                <a:lnTo>
                                  <a:pt x="390" y="424"/>
                                </a:lnTo>
                                <a:lnTo>
                                  <a:pt x="392" y="424"/>
                                </a:lnTo>
                                <a:lnTo>
                                  <a:pt x="386" y="398"/>
                                </a:lnTo>
                                <a:lnTo>
                                  <a:pt x="382" y="373"/>
                                </a:lnTo>
                                <a:lnTo>
                                  <a:pt x="379" y="350"/>
                                </a:lnTo>
                                <a:lnTo>
                                  <a:pt x="376" y="328"/>
                                </a:lnTo>
                                <a:lnTo>
                                  <a:pt x="374" y="307"/>
                                </a:lnTo>
                                <a:lnTo>
                                  <a:pt x="373" y="287"/>
                                </a:lnTo>
                                <a:lnTo>
                                  <a:pt x="372" y="268"/>
                                </a:lnTo>
                                <a:lnTo>
                                  <a:pt x="372" y="249"/>
                                </a:lnTo>
                                <a:lnTo>
                                  <a:pt x="370" y="232"/>
                                </a:lnTo>
                                <a:lnTo>
                                  <a:pt x="370" y="215"/>
                                </a:lnTo>
                                <a:lnTo>
                                  <a:pt x="370" y="199"/>
                                </a:lnTo>
                                <a:lnTo>
                                  <a:pt x="370" y="183"/>
                                </a:lnTo>
                                <a:lnTo>
                                  <a:pt x="370"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52"/>
                        <wps:cNvSpPr>
                          <a:spLocks/>
                        </wps:cNvSpPr>
                        <wps:spPr bwMode="auto">
                          <a:xfrm>
                            <a:off x="262255" y="51435"/>
                            <a:ext cx="211455" cy="255905"/>
                          </a:xfrm>
                          <a:custGeom>
                            <a:avLst/>
                            <a:gdLst>
                              <a:gd name="T0" fmla="*/ 319 w 333"/>
                              <a:gd name="T1" fmla="*/ 124 h 403"/>
                              <a:gd name="T2" fmla="*/ 328 w 333"/>
                              <a:gd name="T3" fmla="*/ 98 h 403"/>
                              <a:gd name="T4" fmla="*/ 332 w 333"/>
                              <a:gd name="T5" fmla="*/ 75 h 403"/>
                              <a:gd name="T6" fmla="*/ 332 w 333"/>
                              <a:gd name="T7" fmla="*/ 55 h 403"/>
                              <a:gd name="T8" fmla="*/ 328 w 333"/>
                              <a:gd name="T9" fmla="*/ 39 h 403"/>
                              <a:gd name="T10" fmla="*/ 316 w 333"/>
                              <a:gd name="T11" fmla="*/ 26 h 403"/>
                              <a:gd name="T12" fmla="*/ 287 w 333"/>
                              <a:gd name="T13" fmla="*/ 13 h 403"/>
                              <a:gd name="T14" fmla="*/ 242 w 333"/>
                              <a:gd name="T15" fmla="*/ 3 h 403"/>
                              <a:gd name="T16" fmla="*/ 190 w 333"/>
                              <a:gd name="T17" fmla="*/ 0 h 403"/>
                              <a:gd name="T18" fmla="*/ 139 w 333"/>
                              <a:gd name="T19" fmla="*/ 2 h 403"/>
                              <a:gd name="T20" fmla="*/ 96 w 333"/>
                              <a:gd name="T21" fmla="*/ 6 h 403"/>
                              <a:gd name="T22" fmla="*/ 64 w 333"/>
                              <a:gd name="T23" fmla="*/ 12 h 403"/>
                              <a:gd name="T24" fmla="*/ 51 w 333"/>
                              <a:gd name="T25" fmla="*/ 18 h 403"/>
                              <a:gd name="T26" fmla="*/ 44 w 333"/>
                              <a:gd name="T27" fmla="*/ 25 h 403"/>
                              <a:gd name="T28" fmla="*/ 36 w 333"/>
                              <a:gd name="T29" fmla="*/ 34 h 403"/>
                              <a:gd name="T30" fmla="*/ 26 w 333"/>
                              <a:gd name="T31" fmla="*/ 45 h 403"/>
                              <a:gd name="T32" fmla="*/ 16 w 333"/>
                              <a:gd name="T33" fmla="*/ 58 h 403"/>
                              <a:gd name="T34" fmla="*/ 6 w 333"/>
                              <a:gd name="T35" fmla="*/ 73 h 403"/>
                              <a:gd name="T36" fmla="*/ 18 w 333"/>
                              <a:gd name="T37" fmla="*/ 75 h 403"/>
                              <a:gd name="T38" fmla="*/ 54 w 333"/>
                              <a:gd name="T39" fmla="*/ 67 h 403"/>
                              <a:gd name="T40" fmla="*/ 93 w 333"/>
                              <a:gd name="T41" fmla="*/ 61 h 403"/>
                              <a:gd name="T42" fmla="*/ 129 w 333"/>
                              <a:gd name="T43" fmla="*/ 58 h 403"/>
                              <a:gd name="T44" fmla="*/ 160 w 333"/>
                              <a:gd name="T45" fmla="*/ 60 h 403"/>
                              <a:gd name="T46" fmla="*/ 186 w 333"/>
                              <a:gd name="T47" fmla="*/ 64 h 403"/>
                              <a:gd name="T48" fmla="*/ 203 w 333"/>
                              <a:gd name="T49" fmla="*/ 74 h 403"/>
                              <a:gd name="T50" fmla="*/ 199 w 333"/>
                              <a:gd name="T51" fmla="*/ 97 h 403"/>
                              <a:gd name="T52" fmla="*/ 174 w 333"/>
                              <a:gd name="T53" fmla="*/ 133 h 403"/>
                              <a:gd name="T54" fmla="*/ 136 w 333"/>
                              <a:gd name="T55" fmla="*/ 186 h 403"/>
                              <a:gd name="T56" fmla="*/ 89 w 333"/>
                              <a:gd name="T57" fmla="*/ 257 h 403"/>
                              <a:gd name="T58" fmla="*/ 40 w 333"/>
                              <a:gd name="T59" fmla="*/ 348 h 403"/>
                              <a:gd name="T60" fmla="*/ 17 w 333"/>
                              <a:gd name="T61" fmla="*/ 401 h 403"/>
                              <a:gd name="T62" fmla="*/ 28 w 333"/>
                              <a:gd name="T63" fmla="*/ 400 h 403"/>
                              <a:gd name="T64" fmla="*/ 47 w 333"/>
                              <a:gd name="T65" fmla="*/ 395 h 403"/>
                              <a:gd name="T66" fmla="*/ 71 w 333"/>
                              <a:gd name="T67" fmla="*/ 390 h 403"/>
                              <a:gd name="T68" fmla="*/ 99 w 333"/>
                              <a:gd name="T69" fmla="*/ 384 h 403"/>
                              <a:gd name="T70" fmla="*/ 127 w 333"/>
                              <a:gd name="T71" fmla="*/ 378 h 403"/>
                              <a:gd name="T72" fmla="*/ 154 w 333"/>
                              <a:gd name="T73" fmla="*/ 372 h 403"/>
                              <a:gd name="T74" fmla="*/ 182 w 333"/>
                              <a:gd name="T75" fmla="*/ 367 h 403"/>
                              <a:gd name="T76" fmla="*/ 206 w 333"/>
                              <a:gd name="T77" fmla="*/ 361 h 403"/>
                              <a:gd name="T78" fmla="*/ 226 w 333"/>
                              <a:gd name="T79" fmla="*/ 358 h 403"/>
                              <a:gd name="T80" fmla="*/ 242 w 333"/>
                              <a:gd name="T81" fmla="*/ 355 h 403"/>
                              <a:gd name="T82" fmla="*/ 250 w 333"/>
                              <a:gd name="T83" fmla="*/ 354 h 403"/>
                              <a:gd name="T84" fmla="*/ 255 w 333"/>
                              <a:gd name="T85" fmla="*/ 332 h 403"/>
                              <a:gd name="T86" fmla="*/ 263 w 333"/>
                              <a:gd name="T87" fmla="*/ 290 h 403"/>
                              <a:gd name="T88" fmla="*/ 273 w 333"/>
                              <a:gd name="T89" fmla="*/ 251 h 403"/>
                              <a:gd name="T90" fmla="*/ 285 w 333"/>
                              <a:gd name="T91" fmla="*/ 217 h 403"/>
                              <a:gd name="T92" fmla="*/ 296 w 333"/>
                              <a:gd name="T93" fmla="*/ 185 h 403"/>
                              <a:gd name="T94" fmla="*/ 308 w 333"/>
                              <a:gd name="T95" fmla="*/ 153 h 403"/>
                              <a:gd name="T96" fmla="*/ 315 w 333"/>
                              <a:gd name="T97" fmla="*/ 137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333" h="403">
                                <a:moveTo>
                                  <a:pt x="315" y="137"/>
                                </a:moveTo>
                                <a:lnTo>
                                  <a:pt x="319" y="124"/>
                                </a:lnTo>
                                <a:lnTo>
                                  <a:pt x="323" y="110"/>
                                </a:lnTo>
                                <a:lnTo>
                                  <a:pt x="328" y="98"/>
                                </a:lnTo>
                                <a:lnTo>
                                  <a:pt x="330" y="85"/>
                                </a:lnTo>
                                <a:lnTo>
                                  <a:pt x="332" y="75"/>
                                </a:lnTo>
                                <a:lnTo>
                                  <a:pt x="333" y="65"/>
                                </a:lnTo>
                                <a:lnTo>
                                  <a:pt x="332" y="55"/>
                                </a:lnTo>
                                <a:lnTo>
                                  <a:pt x="330" y="48"/>
                                </a:lnTo>
                                <a:lnTo>
                                  <a:pt x="328" y="39"/>
                                </a:lnTo>
                                <a:lnTo>
                                  <a:pt x="322" y="34"/>
                                </a:lnTo>
                                <a:lnTo>
                                  <a:pt x="316" y="26"/>
                                </a:lnTo>
                                <a:lnTo>
                                  <a:pt x="308" y="21"/>
                                </a:lnTo>
                                <a:lnTo>
                                  <a:pt x="287" y="13"/>
                                </a:lnTo>
                                <a:lnTo>
                                  <a:pt x="265" y="6"/>
                                </a:lnTo>
                                <a:lnTo>
                                  <a:pt x="242" y="3"/>
                                </a:lnTo>
                                <a:lnTo>
                                  <a:pt x="216" y="0"/>
                                </a:lnTo>
                                <a:lnTo>
                                  <a:pt x="190" y="0"/>
                                </a:lnTo>
                                <a:lnTo>
                                  <a:pt x="164" y="0"/>
                                </a:lnTo>
                                <a:lnTo>
                                  <a:pt x="139" y="2"/>
                                </a:lnTo>
                                <a:lnTo>
                                  <a:pt x="116" y="5"/>
                                </a:lnTo>
                                <a:lnTo>
                                  <a:pt x="96" y="6"/>
                                </a:lnTo>
                                <a:lnTo>
                                  <a:pt x="77" y="9"/>
                                </a:lnTo>
                                <a:lnTo>
                                  <a:pt x="64" y="12"/>
                                </a:lnTo>
                                <a:lnTo>
                                  <a:pt x="54" y="13"/>
                                </a:lnTo>
                                <a:lnTo>
                                  <a:pt x="51" y="18"/>
                                </a:lnTo>
                                <a:lnTo>
                                  <a:pt x="48" y="21"/>
                                </a:lnTo>
                                <a:lnTo>
                                  <a:pt x="44" y="25"/>
                                </a:lnTo>
                                <a:lnTo>
                                  <a:pt x="40" y="29"/>
                                </a:lnTo>
                                <a:lnTo>
                                  <a:pt x="36" y="34"/>
                                </a:lnTo>
                                <a:lnTo>
                                  <a:pt x="31" y="39"/>
                                </a:lnTo>
                                <a:lnTo>
                                  <a:pt x="26" y="45"/>
                                </a:lnTo>
                                <a:lnTo>
                                  <a:pt x="21" y="51"/>
                                </a:lnTo>
                                <a:lnTo>
                                  <a:pt x="16" y="58"/>
                                </a:lnTo>
                                <a:lnTo>
                                  <a:pt x="11" y="65"/>
                                </a:lnTo>
                                <a:lnTo>
                                  <a:pt x="6" y="73"/>
                                </a:lnTo>
                                <a:lnTo>
                                  <a:pt x="0" y="80"/>
                                </a:lnTo>
                                <a:lnTo>
                                  <a:pt x="18" y="75"/>
                                </a:lnTo>
                                <a:lnTo>
                                  <a:pt x="36" y="70"/>
                                </a:lnTo>
                                <a:lnTo>
                                  <a:pt x="54" y="67"/>
                                </a:lnTo>
                                <a:lnTo>
                                  <a:pt x="74" y="62"/>
                                </a:lnTo>
                                <a:lnTo>
                                  <a:pt x="93" y="61"/>
                                </a:lnTo>
                                <a:lnTo>
                                  <a:pt x="111" y="58"/>
                                </a:lnTo>
                                <a:lnTo>
                                  <a:pt x="129" y="58"/>
                                </a:lnTo>
                                <a:lnTo>
                                  <a:pt x="144" y="58"/>
                                </a:lnTo>
                                <a:lnTo>
                                  <a:pt x="160" y="60"/>
                                </a:lnTo>
                                <a:lnTo>
                                  <a:pt x="174" y="61"/>
                                </a:lnTo>
                                <a:lnTo>
                                  <a:pt x="186" y="64"/>
                                </a:lnTo>
                                <a:lnTo>
                                  <a:pt x="194" y="67"/>
                                </a:lnTo>
                                <a:lnTo>
                                  <a:pt x="203" y="74"/>
                                </a:lnTo>
                                <a:lnTo>
                                  <a:pt x="203" y="84"/>
                                </a:lnTo>
                                <a:lnTo>
                                  <a:pt x="199" y="97"/>
                                </a:lnTo>
                                <a:lnTo>
                                  <a:pt x="189" y="113"/>
                                </a:lnTo>
                                <a:lnTo>
                                  <a:pt x="174" y="133"/>
                                </a:lnTo>
                                <a:lnTo>
                                  <a:pt x="156" y="158"/>
                                </a:lnTo>
                                <a:lnTo>
                                  <a:pt x="136" y="186"/>
                                </a:lnTo>
                                <a:lnTo>
                                  <a:pt x="113" y="220"/>
                                </a:lnTo>
                                <a:lnTo>
                                  <a:pt x="89" y="257"/>
                                </a:lnTo>
                                <a:lnTo>
                                  <a:pt x="64" y="300"/>
                                </a:lnTo>
                                <a:lnTo>
                                  <a:pt x="40" y="348"/>
                                </a:lnTo>
                                <a:lnTo>
                                  <a:pt x="16" y="403"/>
                                </a:lnTo>
                                <a:lnTo>
                                  <a:pt x="17" y="401"/>
                                </a:lnTo>
                                <a:lnTo>
                                  <a:pt x="21" y="401"/>
                                </a:lnTo>
                                <a:lnTo>
                                  <a:pt x="28" y="400"/>
                                </a:lnTo>
                                <a:lnTo>
                                  <a:pt x="37" y="397"/>
                                </a:lnTo>
                                <a:lnTo>
                                  <a:pt x="47" y="395"/>
                                </a:lnTo>
                                <a:lnTo>
                                  <a:pt x="59" y="393"/>
                                </a:lnTo>
                                <a:lnTo>
                                  <a:pt x="71" y="390"/>
                                </a:lnTo>
                                <a:lnTo>
                                  <a:pt x="84" y="387"/>
                                </a:lnTo>
                                <a:lnTo>
                                  <a:pt x="99" y="384"/>
                                </a:lnTo>
                                <a:lnTo>
                                  <a:pt x="113" y="381"/>
                                </a:lnTo>
                                <a:lnTo>
                                  <a:pt x="127" y="378"/>
                                </a:lnTo>
                                <a:lnTo>
                                  <a:pt x="140" y="375"/>
                                </a:lnTo>
                                <a:lnTo>
                                  <a:pt x="154" y="372"/>
                                </a:lnTo>
                                <a:lnTo>
                                  <a:pt x="167" y="369"/>
                                </a:lnTo>
                                <a:lnTo>
                                  <a:pt x="182" y="367"/>
                                </a:lnTo>
                                <a:lnTo>
                                  <a:pt x="193" y="364"/>
                                </a:lnTo>
                                <a:lnTo>
                                  <a:pt x="206" y="361"/>
                                </a:lnTo>
                                <a:lnTo>
                                  <a:pt x="216" y="359"/>
                                </a:lnTo>
                                <a:lnTo>
                                  <a:pt x="226" y="358"/>
                                </a:lnTo>
                                <a:lnTo>
                                  <a:pt x="235" y="356"/>
                                </a:lnTo>
                                <a:lnTo>
                                  <a:pt x="242" y="355"/>
                                </a:lnTo>
                                <a:lnTo>
                                  <a:pt x="246" y="354"/>
                                </a:lnTo>
                                <a:lnTo>
                                  <a:pt x="250" y="354"/>
                                </a:lnTo>
                                <a:lnTo>
                                  <a:pt x="250" y="354"/>
                                </a:lnTo>
                                <a:lnTo>
                                  <a:pt x="255" y="332"/>
                                </a:lnTo>
                                <a:lnTo>
                                  <a:pt x="257" y="310"/>
                                </a:lnTo>
                                <a:lnTo>
                                  <a:pt x="263" y="290"/>
                                </a:lnTo>
                                <a:lnTo>
                                  <a:pt x="267" y="270"/>
                                </a:lnTo>
                                <a:lnTo>
                                  <a:pt x="273" y="251"/>
                                </a:lnTo>
                                <a:lnTo>
                                  <a:pt x="279" y="234"/>
                                </a:lnTo>
                                <a:lnTo>
                                  <a:pt x="285" y="217"/>
                                </a:lnTo>
                                <a:lnTo>
                                  <a:pt x="290" y="201"/>
                                </a:lnTo>
                                <a:lnTo>
                                  <a:pt x="296" y="185"/>
                                </a:lnTo>
                                <a:lnTo>
                                  <a:pt x="302" y="169"/>
                                </a:lnTo>
                                <a:lnTo>
                                  <a:pt x="308" y="153"/>
                                </a:lnTo>
                                <a:lnTo>
                                  <a:pt x="315" y="137"/>
                                </a:lnTo>
                                <a:lnTo>
                                  <a:pt x="315"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53"/>
                        <wps:cNvSpPr>
                          <a:spLocks/>
                        </wps:cNvSpPr>
                        <wps:spPr bwMode="auto">
                          <a:xfrm>
                            <a:off x="3175" y="390525"/>
                            <a:ext cx="128905" cy="143510"/>
                          </a:xfrm>
                          <a:custGeom>
                            <a:avLst/>
                            <a:gdLst>
                              <a:gd name="T0" fmla="*/ 112 w 203"/>
                              <a:gd name="T1" fmla="*/ 225 h 226"/>
                              <a:gd name="T2" fmla="*/ 76 w 203"/>
                              <a:gd name="T3" fmla="*/ 217 h 226"/>
                              <a:gd name="T4" fmla="*/ 47 w 203"/>
                              <a:gd name="T5" fmla="*/ 205 h 226"/>
                              <a:gd name="T6" fmla="*/ 24 w 203"/>
                              <a:gd name="T7" fmla="*/ 184 h 226"/>
                              <a:gd name="T8" fmla="*/ 10 w 203"/>
                              <a:gd name="T9" fmla="*/ 160 h 226"/>
                              <a:gd name="T10" fmla="*/ 1 w 203"/>
                              <a:gd name="T11" fmla="*/ 128 h 226"/>
                              <a:gd name="T12" fmla="*/ 1 w 203"/>
                              <a:gd name="T13" fmla="*/ 94 h 226"/>
                              <a:gd name="T14" fmla="*/ 9 w 203"/>
                              <a:gd name="T15" fmla="*/ 63 h 226"/>
                              <a:gd name="T16" fmla="*/ 24 w 203"/>
                              <a:gd name="T17" fmla="*/ 37 h 226"/>
                              <a:gd name="T18" fmla="*/ 46 w 203"/>
                              <a:gd name="T19" fmla="*/ 19 h 226"/>
                              <a:gd name="T20" fmla="*/ 76 w 203"/>
                              <a:gd name="T21" fmla="*/ 7 h 226"/>
                              <a:gd name="T22" fmla="*/ 113 w 203"/>
                              <a:gd name="T23" fmla="*/ 0 h 226"/>
                              <a:gd name="T24" fmla="*/ 139 w 203"/>
                              <a:gd name="T25" fmla="*/ 0 h 226"/>
                              <a:gd name="T26" fmla="*/ 150 w 203"/>
                              <a:gd name="T27" fmla="*/ 0 h 226"/>
                              <a:gd name="T28" fmla="*/ 160 w 203"/>
                              <a:gd name="T29" fmla="*/ 0 h 226"/>
                              <a:gd name="T30" fmla="*/ 170 w 203"/>
                              <a:gd name="T31" fmla="*/ 1 h 226"/>
                              <a:gd name="T32" fmla="*/ 180 w 203"/>
                              <a:gd name="T33" fmla="*/ 3 h 226"/>
                              <a:gd name="T34" fmla="*/ 190 w 203"/>
                              <a:gd name="T35" fmla="*/ 6 h 226"/>
                              <a:gd name="T36" fmla="*/ 195 w 203"/>
                              <a:gd name="T37" fmla="*/ 65 h 226"/>
                              <a:gd name="T38" fmla="*/ 186 w 203"/>
                              <a:gd name="T39" fmla="*/ 60 h 226"/>
                              <a:gd name="T40" fmla="*/ 176 w 203"/>
                              <a:gd name="T41" fmla="*/ 57 h 226"/>
                              <a:gd name="T42" fmla="*/ 167 w 203"/>
                              <a:gd name="T43" fmla="*/ 56 h 226"/>
                              <a:gd name="T44" fmla="*/ 157 w 203"/>
                              <a:gd name="T45" fmla="*/ 53 h 226"/>
                              <a:gd name="T46" fmla="*/ 147 w 203"/>
                              <a:gd name="T47" fmla="*/ 53 h 226"/>
                              <a:gd name="T48" fmla="*/ 137 w 203"/>
                              <a:gd name="T49" fmla="*/ 53 h 226"/>
                              <a:gd name="T50" fmla="*/ 120 w 203"/>
                              <a:gd name="T51" fmla="*/ 55 h 226"/>
                              <a:gd name="T52" fmla="*/ 106 w 203"/>
                              <a:gd name="T53" fmla="*/ 60 h 226"/>
                              <a:gd name="T54" fmla="*/ 94 w 203"/>
                              <a:gd name="T55" fmla="*/ 69 h 226"/>
                              <a:gd name="T56" fmla="*/ 86 w 203"/>
                              <a:gd name="T57" fmla="*/ 81 h 226"/>
                              <a:gd name="T58" fmla="*/ 80 w 203"/>
                              <a:gd name="T59" fmla="*/ 96 h 226"/>
                              <a:gd name="T60" fmla="*/ 77 w 203"/>
                              <a:gd name="T61" fmla="*/ 115 h 226"/>
                              <a:gd name="T62" fmla="*/ 80 w 203"/>
                              <a:gd name="T63" fmla="*/ 131 h 226"/>
                              <a:gd name="T64" fmla="*/ 84 w 203"/>
                              <a:gd name="T65" fmla="*/ 145 h 226"/>
                              <a:gd name="T66" fmla="*/ 92 w 203"/>
                              <a:gd name="T67" fmla="*/ 157 h 226"/>
                              <a:gd name="T68" fmla="*/ 100 w 203"/>
                              <a:gd name="T69" fmla="*/ 166 h 226"/>
                              <a:gd name="T70" fmla="*/ 113 w 203"/>
                              <a:gd name="T71" fmla="*/ 171 h 226"/>
                              <a:gd name="T72" fmla="*/ 126 w 203"/>
                              <a:gd name="T73" fmla="*/ 174 h 226"/>
                              <a:gd name="T74" fmla="*/ 127 w 203"/>
                              <a:gd name="T75" fmla="*/ 173 h 226"/>
                              <a:gd name="T76" fmla="*/ 129 w 203"/>
                              <a:gd name="T77" fmla="*/ 173 h 226"/>
                              <a:gd name="T78" fmla="*/ 130 w 203"/>
                              <a:gd name="T79" fmla="*/ 173 h 226"/>
                              <a:gd name="T80" fmla="*/ 133 w 203"/>
                              <a:gd name="T81" fmla="*/ 173 h 226"/>
                              <a:gd name="T82" fmla="*/ 135 w 203"/>
                              <a:gd name="T83" fmla="*/ 173 h 226"/>
                              <a:gd name="T84" fmla="*/ 136 w 203"/>
                              <a:gd name="T85" fmla="*/ 173 h 226"/>
                              <a:gd name="T86" fmla="*/ 203 w 203"/>
                              <a:gd name="T87" fmla="*/ 114 h 226"/>
                              <a:gd name="T88" fmla="*/ 197 w 203"/>
                              <a:gd name="T89" fmla="*/ 216 h 226"/>
                              <a:gd name="T90" fmla="*/ 186 w 203"/>
                              <a:gd name="T91" fmla="*/ 219 h 226"/>
                              <a:gd name="T92" fmla="*/ 173 w 203"/>
                              <a:gd name="T93" fmla="*/ 222 h 226"/>
                              <a:gd name="T94" fmla="*/ 162 w 203"/>
                              <a:gd name="T95" fmla="*/ 223 h 226"/>
                              <a:gd name="T96" fmla="*/ 149 w 203"/>
                              <a:gd name="T97" fmla="*/ 225 h 226"/>
                              <a:gd name="T98" fmla="*/ 137 w 203"/>
                              <a:gd name="T99" fmla="*/ 225 h 226"/>
                              <a:gd name="T100" fmla="*/ 130 w 203"/>
                              <a:gd name="T101" fmla="*/ 226 h 2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03" h="226">
                                <a:moveTo>
                                  <a:pt x="130" y="226"/>
                                </a:moveTo>
                                <a:lnTo>
                                  <a:pt x="112" y="225"/>
                                </a:lnTo>
                                <a:lnTo>
                                  <a:pt x="93" y="222"/>
                                </a:lnTo>
                                <a:lnTo>
                                  <a:pt x="76" y="217"/>
                                </a:lnTo>
                                <a:lnTo>
                                  <a:pt x="60" y="212"/>
                                </a:lnTo>
                                <a:lnTo>
                                  <a:pt x="47" y="205"/>
                                </a:lnTo>
                                <a:lnTo>
                                  <a:pt x="34" y="194"/>
                                </a:lnTo>
                                <a:lnTo>
                                  <a:pt x="24" y="184"/>
                                </a:lnTo>
                                <a:lnTo>
                                  <a:pt x="16" y="173"/>
                                </a:lnTo>
                                <a:lnTo>
                                  <a:pt x="10" y="160"/>
                                </a:lnTo>
                                <a:lnTo>
                                  <a:pt x="4" y="144"/>
                                </a:lnTo>
                                <a:lnTo>
                                  <a:pt x="1" y="128"/>
                                </a:lnTo>
                                <a:lnTo>
                                  <a:pt x="0" y="112"/>
                                </a:lnTo>
                                <a:lnTo>
                                  <a:pt x="1" y="94"/>
                                </a:lnTo>
                                <a:lnTo>
                                  <a:pt x="4" y="78"/>
                                </a:lnTo>
                                <a:lnTo>
                                  <a:pt x="9" y="63"/>
                                </a:lnTo>
                                <a:lnTo>
                                  <a:pt x="16" y="50"/>
                                </a:lnTo>
                                <a:lnTo>
                                  <a:pt x="24" y="37"/>
                                </a:lnTo>
                                <a:lnTo>
                                  <a:pt x="34" y="27"/>
                                </a:lnTo>
                                <a:lnTo>
                                  <a:pt x="46" y="19"/>
                                </a:lnTo>
                                <a:lnTo>
                                  <a:pt x="60" y="11"/>
                                </a:lnTo>
                                <a:lnTo>
                                  <a:pt x="76" y="7"/>
                                </a:lnTo>
                                <a:lnTo>
                                  <a:pt x="93" y="3"/>
                                </a:lnTo>
                                <a:lnTo>
                                  <a:pt x="113" y="0"/>
                                </a:lnTo>
                                <a:lnTo>
                                  <a:pt x="133" y="0"/>
                                </a:lnTo>
                                <a:lnTo>
                                  <a:pt x="139" y="0"/>
                                </a:lnTo>
                                <a:lnTo>
                                  <a:pt x="145" y="0"/>
                                </a:lnTo>
                                <a:lnTo>
                                  <a:pt x="150" y="0"/>
                                </a:lnTo>
                                <a:lnTo>
                                  <a:pt x="155" y="0"/>
                                </a:lnTo>
                                <a:lnTo>
                                  <a:pt x="160" y="0"/>
                                </a:lnTo>
                                <a:lnTo>
                                  <a:pt x="165" y="1"/>
                                </a:lnTo>
                                <a:lnTo>
                                  <a:pt x="170" y="1"/>
                                </a:lnTo>
                                <a:lnTo>
                                  <a:pt x="175" y="3"/>
                                </a:lnTo>
                                <a:lnTo>
                                  <a:pt x="180" y="3"/>
                                </a:lnTo>
                                <a:lnTo>
                                  <a:pt x="185" y="4"/>
                                </a:lnTo>
                                <a:lnTo>
                                  <a:pt x="190" y="6"/>
                                </a:lnTo>
                                <a:lnTo>
                                  <a:pt x="195" y="7"/>
                                </a:lnTo>
                                <a:lnTo>
                                  <a:pt x="195" y="65"/>
                                </a:lnTo>
                                <a:lnTo>
                                  <a:pt x="190" y="62"/>
                                </a:lnTo>
                                <a:lnTo>
                                  <a:pt x="186" y="60"/>
                                </a:lnTo>
                                <a:lnTo>
                                  <a:pt x="182" y="59"/>
                                </a:lnTo>
                                <a:lnTo>
                                  <a:pt x="176" y="57"/>
                                </a:lnTo>
                                <a:lnTo>
                                  <a:pt x="172" y="56"/>
                                </a:lnTo>
                                <a:lnTo>
                                  <a:pt x="167" y="56"/>
                                </a:lnTo>
                                <a:lnTo>
                                  <a:pt x="163" y="55"/>
                                </a:lnTo>
                                <a:lnTo>
                                  <a:pt x="157" y="53"/>
                                </a:lnTo>
                                <a:lnTo>
                                  <a:pt x="153" y="53"/>
                                </a:lnTo>
                                <a:lnTo>
                                  <a:pt x="147" y="53"/>
                                </a:lnTo>
                                <a:lnTo>
                                  <a:pt x="143" y="53"/>
                                </a:lnTo>
                                <a:lnTo>
                                  <a:pt x="137" y="53"/>
                                </a:lnTo>
                                <a:lnTo>
                                  <a:pt x="129" y="53"/>
                                </a:lnTo>
                                <a:lnTo>
                                  <a:pt x="120" y="55"/>
                                </a:lnTo>
                                <a:lnTo>
                                  <a:pt x="113" y="56"/>
                                </a:lnTo>
                                <a:lnTo>
                                  <a:pt x="106" y="60"/>
                                </a:lnTo>
                                <a:lnTo>
                                  <a:pt x="100" y="63"/>
                                </a:lnTo>
                                <a:lnTo>
                                  <a:pt x="94" y="69"/>
                                </a:lnTo>
                                <a:lnTo>
                                  <a:pt x="89" y="75"/>
                                </a:lnTo>
                                <a:lnTo>
                                  <a:pt x="86" y="81"/>
                                </a:lnTo>
                                <a:lnTo>
                                  <a:pt x="82" y="88"/>
                                </a:lnTo>
                                <a:lnTo>
                                  <a:pt x="80" y="96"/>
                                </a:lnTo>
                                <a:lnTo>
                                  <a:pt x="79" y="105"/>
                                </a:lnTo>
                                <a:lnTo>
                                  <a:pt x="77" y="115"/>
                                </a:lnTo>
                                <a:lnTo>
                                  <a:pt x="79" y="124"/>
                                </a:lnTo>
                                <a:lnTo>
                                  <a:pt x="80" y="131"/>
                                </a:lnTo>
                                <a:lnTo>
                                  <a:pt x="82" y="138"/>
                                </a:lnTo>
                                <a:lnTo>
                                  <a:pt x="84" y="145"/>
                                </a:lnTo>
                                <a:lnTo>
                                  <a:pt x="87" y="153"/>
                                </a:lnTo>
                                <a:lnTo>
                                  <a:pt x="92" y="157"/>
                                </a:lnTo>
                                <a:lnTo>
                                  <a:pt x="96" y="163"/>
                                </a:lnTo>
                                <a:lnTo>
                                  <a:pt x="100" y="166"/>
                                </a:lnTo>
                                <a:lnTo>
                                  <a:pt x="106" y="170"/>
                                </a:lnTo>
                                <a:lnTo>
                                  <a:pt x="113" y="171"/>
                                </a:lnTo>
                                <a:lnTo>
                                  <a:pt x="119" y="173"/>
                                </a:lnTo>
                                <a:lnTo>
                                  <a:pt x="126" y="174"/>
                                </a:lnTo>
                                <a:lnTo>
                                  <a:pt x="127" y="173"/>
                                </a:lnTo>
                                <a:lnTo>
                                  <a:pt x="127" y="173"/>
                                </a:lnTo>
                                <a:lnTo>
                                  <a:pt x="129" y="173"/>
                                </a:lnTo>
                                <a:lnTo>
                                  <a:pt x="129" y="173"/>
                                </a:lnTo>
                                <a:lnTo>
                                  <a:pt x="130" y="173"/>
                                </a:lnTo>
                                <a:lnTo>
                                  <a:pt x="130" y="173"/>
                                </a:lnTo>
                                <a:lnTo>
                                  <a:pt x="132" y="173"/>
                                </a:lnTo>
                                <a:lnTo>
                                  <a:pt x="133" y="173"/>
                                </a:lnTo>
                                <a:lnTo>
                                  <a:pt x="133" y="173"/>
                                </a:lnTo>
                                <a:lnTo>
                                  <a:pt x="135" y="173"/>
                                </a:lnTo>
                                <a:lnTo>
                                  <a:pt x="136" y="173"/>
                                </a:lnTo>
                                <a:lnTo>
                                  <a:pt x="136" y="173"/>
                                </a:lnTo>
                                <a:lnTo>
                                  <a:pt x="136" y="114"/>
                                </a:lnTo>
                                <a:lnTo>
                                  <a:pt x="203" y="114"/>
                                </a:lnTo>
                                <a:lnTo>
                                  <a:pt x="203" y="215"/>
                                </a:lnTo>
                                <a:lnTo>
                                  <a:pt x="197" y="216"/>
                                </a:lnTo>
                                <a:lnTo>
                                  <a:pt x="192" y="217"/>
                                </a:lnTo>
                                <a:lnTo>
                                  <a:pt x="186" y="219"/>
                                </a:lnTo>
                                <a:lnTo>
                                  <a:pt x="180" y="220"/>
                                </a:lnTo>
                                <a:lnTo>
                                  <a:pt x="173" y="222"/>
                                </a:lnTo>
                                <a:lnTo>
                                  <a:pt x="167" y="223"/>
                                </a:lnTo>
                                <a:lnTo>
                                  <a:pt x="162" y="223"/>
                                </a:lnTo>
                                <a:lnTo>
                                  <a:pt x="155" y="225"/>
                                </a:lnTo>
                                <a:lnTo>
                                  <a:pt x="149" y="225"/>
                                </a:lnTo>
                                <a:lnTo>
                                  <a:pt x="143" y="225"/>
                                </a:lnTo>
                                <a:lnTo>
                                  <a:pt x="137" y="225"/>
                                </a:lnTo>
                                <a:lnTo>
                                  <a:pt x="130" y="226"/>
                                </a:lnTo>
                                <a:lnTo>
                                  <a:pt x="130" y="2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54"/>
                        <wps:cNvSpPr>
                          <a:spLocks noEditPoints="1"/>
                        </wps:cNvSpPr>
                        <wps:spPr bwMode="auto">
                          <a:xfrm>
                            <a:off x="161925" y="394335"/>
                            <a:ext cx="134620" cy="137160"/>
                          </a:xfrm>
                          <a:custGeom>
                            <a:avLst/>
                            <a:gdLst>
                              <a:gd name="T0" fmla="*/ 156 w 212"/>
                              <a:gd name="T1" fmla="*/ 206 h 216"/>
                              <a:gd name="T2" fmla="*/ 144 w 212"/>
                              <a:gd name="T3" fmla="*/ 210 h 216"/>
                              <a:gd name="T4" fmla="*/ 129 w 212"/>
                              <a:gd name="T5" fmla="*/ 213 h 216"/>
                              <a:gd name="T6" fmla="*/ 115 w 212"/>
                              <a:gd name="T7" fmla="*/ 214 h 216"/>
                              <a:gd name="T8" fmla="*/ 98 w 212"/>
                              <a:gd name="T9" fmla="*/ 214 h 216"/>
                              <a:gd name="T10" fmla="*/ 79 w 212"/>
                              <a:gd name="T11" fmla="*/ 214 h 216"/>
                              <a:gd name="T12" fmla="*/ 0 w 212"/>
                              <a:gd name="T13" fmla="*/ 216 h 216"/>
                              <a:gd name="T14" fmla="*/ 89 w 212"/>
                              <a:gd name="T15" fmla="*/ 0 h 216"/>
                              <a:gd name="T16" fmla="*/ 106 w 212"/>
                              <a:gd name="T17" fmla="*/ 0 h 216"/>
                              <a:gd name="T18" fmla="*/ 121 w 212"/>
                              <a:gd name="T19" fmla="*/ 0 h 216"/>
                              <a:gd name="T20" fmla="*/ 134 w 212"/>
                              <a:gd name="T21" fmla="*/ 1 h 216"/>
                              <a:gd name="T22" fmla="*/ 146 w 212"/>
                              <a:gd name="T23" fmla="*/ 4 h 216"/>
                              <a:gd name="T24" fmla="*/ 159 w 212"/>
                              <a:gd name="T25" fmla="*/ 8 h 216"/>
                              <a:gd name="T26" fmla="*/ 169 w 212"/>
                              <a:gd name="T27" fmla="*/ 14 h 216"/>
                              <a:gd name="T28" fmla="*/ 182 w 212"/>
                              <a:gd name="T29" fmla="*/ 24 h 216"/>
                              <a:gd name="T30" fmla="*/ 194 w 212"/>
                              <a:gd name="T31" fmla="*/ 37 h 216"/>
                              <a:gd name="T32" fmla="*/ 202 w 212"/>
                              <a:gd name="T33" fmla="*/ 51 h 216"/>
                              <a:gd name="T34" fmla="*/ 208 w 212"/>
                              <a:gd name="T35" fmla="*/ 69 h 216"/>
                              <a:gd name="T36" fmla="*/ 212 w 212"/>
                              <a:gd name="T37" fmla="*/ 88 h 216"/>
                              <a:gd name="T38" fmla="*/ 212 w 212"/>
                              <a:gd name="T39" fmla="*/ 109 h 216"/>
                              <a:gd name="T40" fmla="*/ 211 w 212"/>
                              <a:gd name="T41" fmla="*/ 131 h 216"/>
                              <a:gd name="T42" fmla="*/ 208 w 212"/>
                              <a:gd name="T43" fmla="*/ 149 h 216"/>
                              <a:gd name="T44" fmla="*/ 199 w 212"/>
                              <a:gd name="T45" fmla="*/ 167 h 216"/>
                              <a:gd name="T46" fmla="*/ 189 w 212"/>
                              <a:gd name="T47" fmla="*/ 181 h 216"/>
                              <a:gd name="T48" fmla="*/ 176 w 212"/>
                              <a:gd name="T49" fmla="*/ 194 h 216"/>
                              <a:gd name="T50" fmla="*/ 161 w 212"/>
                              <a:gd name="T51" fmla="*/ 204 h 216"/>
                              <a:gd name="T52" fmla="*/ 93 w 212"/>
                              <a:gd name="T53" fmla="*/ 51 h 216"/>
                              <a:gd name="T54" fmla="*/ 76 w 212"/>
                              <a:gd name="T55" fmla="*/ 162 h 216"/>
                              <a:gd name="T56" fmla="*/ 103 w 212"/>
                              <a:gd name="T57" fmla="*/ 161 h 216"/>
                              <a:gd name="T58" fmla="*/ 113 w 212"/>
                              <a:gd name="T59" fmla="*/ 158 h 216"/>
                              <a:gd name="T60" fmla="*/ 121 w 212"/>
                              <a:gd name="T61" fmla="*/ 152 h 216"/>
                              <a:gd name="T62" fmla="*/ 128 w 212"/>
                              <a:gd name="T63" fmla="*/ 144 h 216"/>
                              <a:gd name="T64" fmla="*/ 132 w 212"/>
                              <a:gd name="T65" fmla="*/ 131 h 216"/>
                              <a:gd name="T66" fmla="*/ 134 w 212"/>
                              <a:gd name="T67" fmla="*/ 116 h 216"/>
                              <a:gd name="T68" fmla="*/ 134 w 212"/>
                              <a:gd name="T69" fmla="*/ 99 h 216"/>
                              <a:gd name="T70" fmla="*/ 132 w 212"/>
                              <a:gd name="T71" fmla="*/ 82 h 216"/>
                              <a:gd name="T72" fmla="*/ 128 w 212"/>
                              <a:gd name="T73" fmla="*/ 70 h 216"/>
                              <a:gd name="T74" fmla="*/ 121 w 212"/>
                              <a:gd name="T75" fmla="*/ 60 h 216"/>
                              <a:gd name="T76" fmla="*/ 112 w 212"/>
                              <a:gd name="T77" fmla="*/ 54 h 216"/>
                              <a:gd name="T78" fmla="*/ 101 w 212"/>
                              <a:gd name="T79" fmla="*/ 51 h 216"/>
                              <a:gd name="T80" fmla="*/ 93 w 212"/>
                              <a:gd name="T81" fmla="*/ 51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12" h="216">
                                <a:moveTo>
                                  <a:pt x="161" y="204"/>
                                </a:moveTo>
                                <a:lnTo>
                                  <a:pt x="156" y="206"/>
                                </a:lnTo>
                                <a:lnTo>
                                  <a:pt x="149" y="209"/>
                                </a:lnTo>
                                <a:lnTo>
                                  <a:pt x="144" y="210"/>
                                </a:lnTo>
                                <a:lnTo>
                                  <a:pt x="136" y="211"/>
                                </a:lnTo>
                                <a:lnTo>
                                  <a:pt x="129" y="213"/>
                                </a:lnTo>
                                <a:lnTo>
                                  <a:pt x="122" y="214"/>
                                </a:lnTo>
                                <a:lnTo>
                                  <a:pt x="115" y="214"/>
                                </a:lnTo>
                                <a:lnTo>
                                  <a:pt x="106" y="214"/>
                                </a:lnTo>
                                <a:lnTo>
                                  <a:pt x="98" y="214"/>
                                </a:lnTo>
                                <a:lnTo>
                                  <a:pt x="88" y="214"/>
                                </a:lnTo>
                                <a:lnTo>
                                  <a:pt x="79" y="214"/>
                                </a:lnTo>
                                <a:lnTo>
                                  <a:pt x="68" y="216"/>
                                </a:lnTo>
                                <a:lnTo>
                                  <a:pt x="0" y="216"/>
                                </a:lnTo>
                                <a:lnTo>
                                  <a:pt x="0" y="0"/>
                                </a:lnTo>
                                <a:lnTo>
                                  <a:pt x="89" y="0"/>
                                </a:lnTo>
                                <a:lnTo>
                                  <a:pt x="98" y="0"/>
                                </a:lnTo>
                                <a:lnTo>
                                  <a:pt x="106" y="0"/>
                                </a:lnTo>
                                <a:lnTo>
                                  <a:pt x="113" y="0"/>
                                </a:lnTo>
                                <a:lnTo>
                                  <a:pt x="121" y="0"/>
                                </a:lnTo>
                                <a:lnTo>
                                  <a:pt x="128" y="1"/>
                                </a:lnTo>
                                <a:lnTo>
                                  <a:pt x="134" y="1"/>
                                </a:lnTo>
                                <a:lnTo>
                                  <a:pt x="141" y="2"/>
                                </a:lnTo>
                                <a:lnTo>
                                  <a:pt x="146" y="4"/>
                                </a:lnTo>
                                <a:lnTo>
                                  <a:pt x="154" y="5"/>
                                </a:lnTo>
                                <a:lnTo>
                                  <a:pt x="159" y="8"/>
                                </a:lnTo>
                                <a:lnTo>
                                  <a:pt x="165" y="10"/>
                                </a:lnTo>
                                <a:lnTo>
                                  <a:pt x="169" y="14"/>
                                </a:lnTo>
                                <a:lnTo>
                                  <a:pt x="176" y="18"/>
                                </a:lnTo>
                                <a:lnTo>
                                  <a:pt x="182" y="24"/>
                                </a:lnTo>
                                <a:lnTo>
                                  <a:pt x="188" y="30"/>
                                </a:lnTo>
                                <a:lnTo>
                                  <a:pt x="194" y="37"/>
                                </a:lnTo>
                                <a:lnTo>
                                  <a:pt x="198" y="44"/>
                                </a:lnTo>
                                <a:lnTo>
                                  <a:pt x="202" y="51"/>
                                </a:lnTo>
                                <a:lnTo>
                                  <a:pt x="205" y="60"/>
                                </a:lnTo>
                                <a:lnTo>
                                  <a:pt x="208" y="69"/>
                                </a:lnTo>
                                <a:lnTo>
                                  <a:pt x="209" y="77"/>
                                </a:lnTo>
                                <a:lnTo>
                                  <a:pt x="212" y="88"/>
                                </a:lnTo>
                                <a:lnTo>
                                  <a:pt x="212" y="98"/>
                                </a:lnTo>
                                <a:lnTo>
                                  <a:pt x="212" y="109"/>
                                </a:lnTo>
                                <a:lnTo>
                                  <a:pt x="212" y="119"/>
                                </a:lnTo>
                                <a:lnTo>
                                  <a:pt x="211" y="131"/>
                                </a:lnTo>
                                <a:lnTo>
                                  <a:pt x="209" y="141"/>
                                </a:lnTo>
                                <a:lnTo>
                                  <a:pt x="208" y="149"/>
                                </a:lnTo>
                                <a:lnTo>
                                  <a:pt x="204" y="158"/>
                                </a:lnTo>
                                <a:lnTo>
                                  <a:pt x="199" y="167"/>
                                </a:lnTo>
                                <a:lnTo>
                                  <a:pt x="195" y="174"/>
                                </a:lnTo>
                                <a:lnTo>
                                  <a:pt x="189" y="181"/>
                                </a:lnTo>
                                <a:lnTo>
                                  <a:pt x="184" y="188"/>
                                </a:lnTo>
                                <a:lnTo>
                                  <a:pt x="176" y="194"/>
                                </a:lnTo>
                                <a:lnTo>
                                  <a:pt x="169" y="199"/>
                                </a:lnTo>
                                <a:lnTo>
                                  <a:pt x="161" y="204"/>
                                </a:lnTo>
                                <a:lnTo>
                                  <a:pt x="161" y="204"/>
                                </a:lnTo>
                                <a:close/>
                                <a:moveTo>
                                  <a:pt x="93" y="51"/>
                                </a:moveTo>
                                <a:lnTo>
                                  <a:pt x="76" y="51"/>
                                </a:lnTo>
                                <a:lnTo>
                                  <a:pt x="76" y="162"/>
                                </a:lnTo>
                                <a:lnTo>
                                  <a:pt x="98" y="162"/>
                                </a:lnTo>
                                <a:lnTo>
                                  <a:pt x="103" y="161"/>
                                </a:lnTo>
                                <a:lnTo>
                                  <a:pt x="109" y="160"/>
                                </a:lnTo>
                                <a:lnTo>
                                  <a:pt x="113" y="158"/>
                                </a:lnTo>
                                <a:lnTo>
                                  <a:pt x="118" y="155"/>
                                </a:lnTo>
                                <a:lnTo>
                                  <a:pt x="121" y="152"/>
                                </a:lnTo>
                                <a:lnTo>
                                  <a:pt x="125" y="148"/>
                                </a:lnTo>
                                <a:lnTo>
                                  <a:pt x="128" y="144"/>
                                </a:lnTo>
                                <a:lnTo>
                                  <a:pt x="129" y="138"/>
                                </a:lnTo>
                                <a:lnTo>
                                  <a:pt x="132" y="131"/>
                                </a:lnTo>
                                <a:lnTo>
                                  <a:pt x="134" y="125"/>
                                </a:lnTo>
                                <a:lnTo>
                                  <a:pt x="134" y="116"/>
                                </a:lnTo>
                                <a:lnTo>
                                  <a:pt x="134" y="109"/>
                                </a:lnTo>
                                <a:lnTo>
                                  <a:pt x="134" y="99"/>
                                </a:lnTo>
                                <a:lnTo>
                                  <a:pt x="134" y="90"/>
                                </a:lnTo>
                                <a:lnTo>
                                  <a:pt x="132" y="82"/>
                                </a:lnTo>
                                <a:lnTo>
                                  <a:pt x="129" y="76"/>
                                </a:lnTo>
                                <a:lnTo>
                                  <a:pt x="128" y="70"/>
                                </a:lnTo>
                                <a:lnTo>
                                  <a:pt x="125" y="64"/>
                                </a:lnTo>
                                <a:lnTo>
                                  <a:pt x="121" y="60"/>
                                </a:lnTo>
                                <a:lnTo>
                                  <a:pt x="116" y="57"/>
                                </a:lnTo>
                                <a:lnTo>
                                  <a:pt x="112" y="54"/>
                                </a:lnTo>
                                <a:lnTo>
                                  <a:pt x="106" y="53"/>
                                </a:lnTo>
                                <a:lnTo>
                                  <a:pt x="101" y="51"/>
                                </a:lnTo>
                                <a:lnTo>
                                  <a:pt x="93" y="51"/>
                                </a:lnTo>
                                <a:lnTo>
                                  <a:pt x="93"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55"/>
                        <wps:cNvSpPr>
                          <a:spLocks noEditPoints="1"/>
                        </wps:cNvSpPr>
                        <wps:spPr bwMode="auto">
                          <a:xfrm>
                            <a:off x="323215" y="394335"/>
                            <a:ext cx="133350" cy="137160"/>
                          </a:xfrm>
                          <a:custGeom>
                            <a:avLst/>
                            <a:gdLst>
                              <a:gd name="T0" fmla="*/ 154 w 210"/>
                              <a:gd name="T1" fmla="*/ 206 h 216"/>
                              <a:gd name="T2" fmla="*/ 143 w 210"/>
                              <a:gd name="T3" fmla="*/ 210 h 216"/>
                              <a:gd name="T4" fmla="*/ 129 w 210"/>
                              <a:gd name="T5" fmla="*/ 213 h 216"/>
                              <a:gd name="T6" fmla="*/ 113 w 210"/>
                              <a:gd name="T7" fmla="*/ 214 h 216"/>
                              <a:gd name="T8" fmla="*/ 96 w 210"/>
                              <a:gd name="T9" fmla="*/ 214 h 216"/>
                              <a:gd name="T10" fmla="*/ 77 w 210"/>
                              <a:gd name="T11" fmla="*/ 214 h 216"/>
                              <a:gd name="T12" fmla="*/ 0 w 210"/>
                              <a:gd name="T13" fmla="*/ 216 h 216"/>
                              <a:gd name="T14" fmla="*/ 87 w 210"/>
                              <a:gd name="T15" fmla="*/ 0 h 216"/>
                              <a:gd name="T16" fmla="*/ 104 w 210"/>
                              <a:gd name="T17" fmla="*/ 0 h 216"/>
                              <a:gd name="T18" fmla="*/ 120 w 210"/>
                              <a:gd name="T19" fmla="*/ 0 h 216"/>
                              <a:gd name="T20" fmla="*/ 133 w 210"/>
                              <a:gd name="T21" fmla="*/ 1 h 216"/>
                              <a:gd name="T22" fmla="*/ 146 w 210"/>
                              <a:gd name="T23" fmla="*/ 4 h 216"/>
                              <a:gd name="T24" fmla="*/ 157 w 210"/>
                              <a:gd name="T25" fmla="*/ 8 h 216"/>
                              <a:gd name="T26" fmla="*/ 166 w 210"/>
                              <a:gd name="T27" fmla="*/ 14 h 216"/>
                              <a:gd name="T28" fmla="*/ 179 w 210"/>
                              <a:gd name="T29" fmla="*/ 24 h 216"/>
                              <a:gd name="T30" fmla="*/ 189 w 210"/>
                              <a:gd name="T31" fmla="*/ 37 h 216"/>
                              <a:gd name="T32" fmla="*/ 199 w 210"/>
                              <a:gd name="T33" fmla="*/ 51 h 216"/>
                              <a:gd name="T34" fmla="*/ 204 w 210"/>
                              <a:gd name="T35" fmla="*/ 69 h 216"/>
                              <a:gd name="T36" fmla="*/ 209 w 210"/>
                              <a:gd name="T37" fmla="*/ 88 h 216"/>
                              <a:gd name="T38" fmla="*/ 210 w 210"/>
                              <a:gd name="T39" fmla="*/ 109 h 216"/>
                              <a:gd name="T40" fmla="*/ 209 w 210"/>
                              <a:gd name="T41" fmla="*/ 131 h 216"/>
                              <a:gd name="T42" fmla="*/ 203 w 210"/>
                              <a:gd name="T43" fmla="*/ 149 h 216"/>
                              <a:gd name="T44" fmla="*/ 196 w 210"/>
                              <a:gd name="T45" fmla="*/ 167 h 216"/>
                              <a:gd name="T46" fmla="*/ 186 w 210"/>
                              <a:gd name="T47" fmla="*/ 181 h 216"/>
                              <a:gd name="T48" fmla="*/ 173 w 210"/>
                              <a:gd name="T49" fmla="*/ 194 h 216"/>
                              <a:gd name="T50" fmla="*/ 159 w 210"/>
                              <a:gd name="T51" fmla="*/ 204 h 216"/>
                              <a:gd name="T52" fmla="*/ 93 w 210"/>
                              <a:gd name="T53" fmla="*/ 51 h 216"/>
                              <a:gd name="T54" fmla="*/ 76 w 210"/>
                              <a:gd name="T55" fmla="*/ 162 h 216"/>
                              <a:gd name="T56" fmla="*/ 101 w 210"/>
                              <a:gd name="T57" fmla="*/ 161 h 216"/>
                              <a:gd name="T58" fmla="*/ 111 w 210"/>
                              <a:gd name="T59" fmla="*/ 158 h 216"/>
                              <a:gd name="T60" fmla="*/ 120 w 210"/>
                              <a:gd name="T61" fmla="*/ 152 h 216"/>
                              <a:gd name="T62" fmla="*/ 126 w 210"/>
                              <a:gd name="T63" fmla="*/ 144 h 216"/>
                              <a:gd name="T64" fmla="*/ 130 w 210"/>
                              <a:gd name="T65" fmla="*/ 131 h 216"/>
                              <a:gd name="T66" fmla="*/ 131 w 210"/>
                              <a:gd name="T67" fmla="*/ 116 h 216"/>
                              <a:gd name="T68" fmla="*/ 131 w 210"/>
                              <a:gd name="T69" fmla="*/ 99 h 216"/>
                              <a:gd name="T70" fmla="*/ 130 w 210"/>
                              <a:gd name="T71" fmla="*/ 82 h 216"/>
                              <a:gd name="T72" fmla="*/ 126 w 210"/>
                              <a:gd name="T73" fmla="*/ 70 h 216"/>
                              <a:gd name="T74" fmla="*/ 120 w 210"/>
                              <a:gd name="T75" fmla="*/ 60 h 216"/>
                              <a:gd name="T76" fmla="*/ 111 w 210"/>
                              <a:gd name="T77" fmla="*/ 54 h 216"/>
                              <a:gd name="T78" fmla="*/ 100 w 210"/>
                              <a:gd name="T79" fmla="*/ 51 h 216"/>
                              <a:gd name="T80" fmla="*/ 93 w 210"/>
                              <a:gd name="T81" fmla="*/ 51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10" h="216">
                                <a:moveTo>
                                  <a:pt x="159" y="204"/>
                                </a:moveTo>
                                <a:lnTo>
                                  <a:pt x="154" y="206"/>
                                </a:lnTo>
                                <a:lnTo>
                                  <a:pt x="149" y="209"/>
                                </a:lnTo>
                                <a:lnTo>
                                  <a:pt x="143" y="210"/>
                                </a:lnTo>
                                <a:lnTo>
                                  <a:pt x="136" y="211"/>
                                </a:lnTo>
                                <a:lnTo>
                                  <a:pt x="129" y="213"/>
                                </a:lnTo>
                                <a:lnTo>
                                  <a:pt x="121" y="214"/>
                                </a:lnTo>
                                <a:lnTo>
                                  <a:pt x="113" y="214"/>
                                </a:lnTo>
                                <a:lnTo>
                                  <a:pt x="104" y="214"/>
                                </a:lnTo>
                                <a:lnTo>
                                  <a:pt x="96" y="214"/>
                                </a:lnTo>
                                <a:lnTo>
                                  <a:pt x="86" y="214"/>
                                </a:lnTo>
                                <a:lnTo>
                                  <a:pt x="77" y="214"/>
                                </a:lnTo>
                                <a:lnTo>
                                  <a:pt x="66" y="216"/>
                                </a:lnTo>
                                <a:lnTo>
                                  <a:pt x="0" y="216"/>
                                </a:lnTo>
                                <a:lnTo>
                                  <a:pt x="0" y="0"/>
                                </a:lnTo>
                                <a:lnTo>
                                  <a:pt x="87" y="0"/>
                                </a:lnTo>
                                <a:lnTo>
                                  <a:pt x="96" y="0"/>
                                </a:lnTo>
                                <a:lnTo>
                                  <a:pt x="104" y="0"/>
                                </a:lnTo>
                                <a:lnTo>
                                  <a:pt x="111" y="0"/>
                                </a:lnTo>
                                <a:lnTo>
                                  <a:pt x="120" y="0"/>
                                </a:lnTo>
                                <a:lnTo>
                                  <a:pt x="126" y="1"/>
                                </a:lnTo>
                                <a:lnTo>
                                  <a:pt x="133" y="1"/>
                                </a:lnTo>
                                <a:lnTo>
                                  <a:pt x="140" y="2"/>
                                </a:lnTo>
                                <a:lnTo>
                                  <a:pt x="146" y="4"/>
                                </a:lnTo>
                                <a:lnTo>
                                  <a:pt x="151" y="5"/>
                                </a:lnTo>
                                <a:lnTo>
                                  <a:pt x="157" y="8"/>
                                </a:lnTo>
                                <a:lnTo>
                                  <a:pt x="160" y="10"/>
                                </a:lnTo>
                                <a:lnTo>
                                  <a:pt x="166" y="14"/>
                                </a:lnTo>
                                <a:lnTo>
                                  <a:pt x="171" y="18"/>
                                </a:lnTo>
                                <a:lnTo>
                                  <a:pt x="179" y="24"/>
                                </a:lnTo>
                                <a:lnTo>
                                  <a:pt x="184" y="30"/>
                                </a:lnTo>
                                <a:lnTo>
                                  <a:pt x="189" y="37"/>
                                </a:lnTo>
                                <a:lnTo>
                                  <a:pt x="194" y="44"/>
                                </a:lnTo>
                                <a:lnTo>
                                  <a:pt x="199" y="51"/>
                                </a:lnTo>
                                <a:lnTo>
                                  <a:pt x="201" y="60"/>
                                </a:lnTo>
                                <a:lnTo>
                                  <a:pt x="204" y="69"/>
                                </a:lnTo>
                                <a:lnTo>
                                  <a:pt x="206" y="77"/>
                                </a:lnTo>
                                <a:lnTo>
                                  <a:pt x="209" y="88"/>
                                </a:lnTo>
                                <a:lnTo>
                                  <a:pt x="209" y="98"/>
                                </a:lnTo>
                                <a:lnTo>
                                  <a:pt x="210" y="109"/>
                                </a:lnTo>
                                <a:lnTo>
                                  <a:pt x="209" y="119"/>
                                </a:lnTo>
                                <a:lnTo>
                                  <a:pt x="209" y="131"/>
                                </a:lnTo>
                                <a:lnTo>
                                  <a:pt x="206" y="141"/>
                                </a:lnTo>
                                <a:lnTo>
                                  <a:pt x="203" y="149"/>
                                </a:lnTo>
                                <a:lnTo>
                                  <a:pt x="200" y="158"/>
                                </a:lnTo>
                                <a:lnTo>
                                  <a:pt x="196" y="167"/>
                                </a:lnTo>
                                <a:lnTo>
                                  <a:pt x="191" y="174"/>
                                </a:lnTo>
                                <a:lnTo>
                                  <a:pt x="186" y="181"/>
                                </a:lnTo>
                                <a:lnTo>
                                  <a:pt x="180" y="188"/>
                                </a:lnTo>
                                <a:lnTo>
                                  <a:pt x="173" y="194"/>
                                </a:lnTo>
                                <a:lnTo>
                                  <a:pt x="166" y="199"/>
                                </a:lnTo>
                                <a:lnTo>
                                  <a:pt x="159" y="204"/>
                                </a:lnTo>
                                <a:lnTo>
                                  <a:pt x="159" y="204"/>
                                </a:lnTo>
                                <a:close/>
                                <a:moveTo>
                                  <a:pt x="93" y="51"/>
                                </a:moveTo>
                                <a:lnTo>
                                  <a:pt x="76" y="51"/>
                                </a:lnTo>
                                <a:lnTo>
                                  <a:pt x="76" y="162"/>
                                </a:lnTo>
                                <a:lnTo>
                                  <a:pt x="96" y="162"/>
                                </a:lnTo>
                                <a:lnTo>
                                  <a:pt x="101" y="161"/>
                                </a:lnTo>
                                <a:lnTo>
                                  <a:pt x="107" y="160"/>
                                </a:lnTo>
                                <a:lnTo>
                                  <a:pt x="111" y="158"/>
                                </a:lnTo>
                                <a:lnTo>
                                  <a:pt x="116" y="155"/>
                                </a:lnTo>
                                <a:lnTo>
                                  <a:pt x="120" y="152"/>
                                </a:lnTo>
                                <a:lnTo>
                                  <a:pt x="123" y="148"/>
                                </a:lnTo>
                                <a:lnTo>
                                  <a:pt x="126" y="144"/>
                                </a:lnTo>
                                <a:lnTo>
                                  <a:pt x="129" y="138"/>
                                </a:lnTo>
                                <a:lnTo>
                                  <a:pt x="130" y="131"/>
                                </a:lnTo>
                                <a:lnTo>
                                  <a:pt x="131" y="125"/>
                                </a:lnTo>
                                <a:lnTo>
                                  <a:pt x="131" y="116"/>
                                </a:lnTo>
                                <a:lnTo>
                                  <a:pt x="131" y="109"/>
                                </a:lnTo>
                                <a:lnTo>
                                  <a:pt x="131" y="99"/>
                                </a:lnTo>
                                <a:lnTo>
                                  <a:pt x="131" y="90"/>
                                </a:lnTo>
                                <a:lnTo>
                                  <a:pt x="130" y="82"/>
                                </a:lnTo>
                                <a:lnTo>
                                  <a:pt x="129" y="76"/>
                                </a:lnTo>
                                <a:lnTo>
                                  <a:pt x="126" y="70"/>
                                </a:lnTo>
                                <a:lnTo>
                                  <a:pt x="123" y="64"/>
                                </a:lnTo>
                                <a:lnTo>
                                  <a:pt x="120" y="60"/>
                                </a:lnTo>
                                <a:lnTo>
                                  <a:pt x="116" y="57"/>
                                </a:lnTo>
                                <a:lnTo>
                                  <a:pt x="111" y="54"/>
                                </a:lnTo>
                                <a:lnTo>
                                  <a:pt x="106" y="53"/>
                                </a:lnTo>
                                <a:lnTo>
                                  <a:pt x="100" y="51"/>
                                </a:lnTo>
                                <a:lnTo>
                                  <a:pt x="93" y="51"/>
                                </a:lnTo>
                                <a:lnTo>
                                  <a:pt x="93"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56"/>
                        <wps:cNvSpPr>
                          <a:spLocks/>
                        </wps:cNvSpPr>
                        <wps:spPr bwMode="auto">
                          <a:xfrm>
                            <a:off x="481965" y="394335"/>
                            <a:ext cx="140970" cy="137160"/>
                          </a:xfrm>
                          <a:custGeom>
                            <a:avLst/>
                            <a:gdLst>
                              <a:gd name="T0" fmla="*/ 128 w 222"/>
                              <a:gd name="T1" fmla="*/ 216 h 216"/>
                              <a:gd name="T2" fmla="*/ 77 w 222"/>
                              <a:gd name="T3" fmla="*/ 122 h 216"/>
                              <a:gd name="T4" fmla="*/ 77 w 222"/>
                              <a:gd name="T5" fmla="*/ 216 h 216"/>
                              <a:gd name="T6" fmla="*/ 0 w 222"/>
                              <a:gd name="T7" fmla="*/ 216 h 216"/>
                              <a:gd name="T8" fmla="*/ 0 w 222"/>
                              <a:gd name="T9" fmla="*/ 0 h 216"/>
                              <a:gd name="T10" fmla="*/ 77 w 222"/>
                              <a:gd name="T11" fmla="*/ 0 h 216"/>
                              <a:gd name="T12" fmla="*/ 77 w 222"/>
                              <a:gd name="T13" fmla="*/ 83 h 216"/>
                              <a:gd name="T14" fmla="*/ 126 w 222"/>
                              <a:gd name="T15" fmla="*/ 0 h 216"/>
                              <a:gd name="T16" fmla="*/ 213 w 222"/>
                              <a:gd name="T17" fmla="*/ 0 h 216"/>
                              <a:gd name="T18" fmla="*/ 146 w 222"/>
                              <a:gd name="T19" fmla="*/ 98 h 216"/>
                              <a:gd name="T20" fmla="*/ 222 w 222"/>
                              <a:gd name="T21" fmla="*/ 216 h 216"/>
                              <a:gd name="T22" fmla="*/ 128 w 222"/>
                              <a:gd name="T23" fmla="*/ 216 h 216"/>
                              <a:gd name="T24" fmla="*/ 128 w 222"/>
                              <a:gd name="T25" fmla="*/ 216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22" h="216">
                                <a:moveTo>
                                  <a:pt x="128" y="216"/>
                                </a:moveTo>
                                <a:lnTo>
                                  <a:pt x="77" y="122"/>
                                </a:lnTo>
                                <a:lnTo>
                                  <a:pt x="77" y="216"/>
                                </a:lnTo>
                                <a:lnTo>
                                  <a:pt x="0" y="216"/>
                                </a:lnTo>
                                <a:lnTo>
                                  <a:pt x="0" y="0"/>
                                </a:lnTo>
                                <a:lnTo>
                                  <a:pt x="77" y="0"/>
                                </a:lnTo>
                                <a:lnTo>
                                  <a:pt x="77" y="83"/>
                                </a:lnTo>
                                <a:lnTo>
                                  <a:pt x="126" y="0"/>
                                </a:lnTo>
                                <a:lnTo>
                                  <a:pt x="213" y="0"/>
                                </a:lnTo>
                                <a:lnTo>
                                  <a:pt x="146" y="98"/>
                                </a:lnTo>
                                <a:lnTo>
                                  <a:pt x="222" y="216"/>
                                </a:lnTo>
                                <a:lnTo>
                                  <a:pt x="128" y="216"/>
                                </a:lnTo>
                                <a:lnTo>
                                  <a:pt x="128" y="2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57"/>
                        <wps:cNvSpPr>
                          <a:spLocks noEditPoints="1"/>
                        </wps:cNvSpPr>
                        <wps:spPr bwMode="auto">
                          <a:xfrm>
                            <a:off x="639445" y="382905"/>
                            <a:ext cx="45085" cy="148590"/>
                          </a:xfrm>
                          <a:custGeom>
                            <a:avLst/>
                            <a:gdLst>
                              <a:gd name="T0" fmla="*/ 0 w 71"/>
                              <a:gd name="T1" fmla="*/ 54 h 234"/>
                              <a:gd name="T2" fmla="*/ 0 w 71"/>
                              <a:gd name="T3" fmla="*/ 0 h 234"/>
                              <a:gd name="T4" fmla="*/ 71 w 71"/>
                              <a:gd name="T5" fmla="*/ 0 h 234"/>
                              <a:gd name="T6" fmla="*/ 71 w 71"/>
                              <a:gd name="T7" fmla="*/ 54 h 234"/>
                              <a:gd name="T8" fmla="*/ 0 w 71"/>
                              <a:gd name="T9" fmla="*/ 54 h 234"/>
                              <a:gd name="T10" fmla="*/ 0 w 71"/>
                              <a:gd name="T11" fmla="*/ 54 h 234"/>
                              <a:gd name="T12" fmla="*/ 0 w 71"/>
                              <a:gd name="T13" fmla="*/ 234 h 234"/>
                              <a:gd name="T14" fmla="*/ 0 w 71"/>
                              <a:gd name="T15" fmla="*/ 71 h 234"/>
                              <a:gd name="T16" fmla="*/ 71 w 71"/>
                              <a:gd name="T17" fmla="*/ 71 h 234"/>
                              <a:gd name="T18" fmla="*/ 71 w 71"/>
                              <a:gd name="T19" fmla="*/ 234 h 234"/>
                              <a:gd name="T20" fmla="*/ 0 w 71"/>
                              <a:gd name="T21" fmla="*/ 234 h 234"/>
                              <a:gd name="T22" fmla="*/ 0 w 71"/>
                              <a:gd name="T23" fmla="*/ 234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1" h="234">
                                <a:moveTo>
                                  <a:pt x="0" y="54"/>
                                </a:moveTo>
                                <a:lnTo>
                                  <a:pt x="0" y="0"/>
                                </a:lnTo>
                                <a:lnTo>
                                  <a:pt x="71" y="0"/>
                                </a:lnTo>
                                <a:lnTo>
                                  <a:pt x="71" y="54"/>
                                </a:lnTo>
                                <a:lnTo>
                                  <a:pt x="0" y="54"/>
                                </a:lnTo>
                                <a:lnTo>
                                  <a:pt x="0" y="54"/>
                                </a:lnTo>
                                <a:close/>
                                <a:moveTo>
                                  <a:pt x="0" y="234"/>
                                </a:moveTo>
                                <a:lnTo>
                                  <a:pt x="0" y="71"/>
                                </a:lnTo>
                                <a:lnTo>
                                  <a:pt x="71" y="71"/>
                                </a:lnTo>
                                <a:lnTo>
                                  <a:pt x="71" y="234"/>
                                </a:lnTo>
                                <a:lnTo>
                                  <a:pt x="0" y="234"/>
                                </a:lnTo>
                                <a:lnTo>
                                  <a:pt x="0" y="2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58"/>
                        <wps:cNvSpPr>
                          <a:spLocks noEditPoints="1"/>
                        </wps:cNvSpPr>
                        <wps:spPr bwMode="auto">
                          <a:xfrm>
                            <a:off x="701675" y="394335"/>
                            <a:ext cx="159385" cy="137160"/>
                          </a:xfrm>
                          <a:custGeom>
                            <a:avLst/>
                            <a:gdLst>
                              <a:gd name="T0" fmla="*/ 169 w 251"/>
                              <a:gd name="T1" fmla="*/ 216 h 216"/>
                              <a:gd name="T2" fmla="*/ 156 w 251"/>
                              <a:gd name="T3" fmla="*/ 168 h 216"/>
                              <a:gd name="T4" fmla="*/ 91 w 251"/>
                              <a:gd name="T5" fmla="*/ 168 h 216"/>
                              <a:gd name="T6" fmla="*/ 79 w 251"/>
                              <a:gd name="T7" fmla="*/ 216 h 216"/>
                              <a:gd name="T8" fmla="*/ 0 w 251"/>
                              <a:gd name="T9" fmla="*/ 216 h 216"/>
                              <a:gd name="T10" fmla="*/ 72 w 251"/>
                              <a:gd name="T11" fmla="*/ 0 h 216"/>
                              <a:gd name="T12" fmla="*/ 179 w 251"/>
                              <a:gd name="T13" fmla="*/ 0 h 216"/>
                              <a:gd name="T14" fmla="*/ 251 w 251"/>
                              <a:gd name="T15" fmla="*/ 216 h 216"/>
                              <a:gd name="T16" fmla="*/ 169 w 251"/>
                              <a:gd name="T17" fmla="*/ 216 h 216"/>
                              <a:gd name="T18" fmla="*/ 169 w 251"/>
                              <a:gd name="T19" fmla="*/ 216 h 216"/>
                              <a:gd name="T20" fmla="*/ 125 w 251"/>
                              <a:gd name="T21" fmla="*/ 46 h 216"/>
                              <a:gd name="T22" fmla="*/ 102 w 251"/>
                              <a:gd name="T23" fmla="*/ 118 h 216"/>
                              <a:gd name="T24" fmla="*/ 148 w 251"/>
                              <a:gd name="T25" fmla="*/ 118 h 216"/>
                              <a:gd name="T26" fmla="*/ 125 w 251"/>
                              <a:gd name="T27" fmla="*/ 46 h 216"/>
                              <a:gd name="T28" fmla="*/ 125 w 251"/>
                              <a:gd name="T29" fmla="*/ 46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1" h="216">
                                <a:moveTo>
                                  <a:pt x="169" y="216"/>
                                </a:moveTo>
                                <a:lnTo>
                                  <a:pt x="156" y="168"/>
                                </a:lnTo>
                                <a:lnTo>
                                  <a:pt x="91" y="168"/>
                                </a:lnTo>
                                <a:lnTo>
                                  <a:pt x="79" y="216"/>
                                </a:lnTo>
                                <a:lnTo>
                                  <a:pt x="0" y="216"/>
                                </a:lnTo>
                                <a:lnTo>
                                  <a:pt x="72" y="0"/>
                                </a:lnTo>
                                <a:lnTo>
                                  <a:pt x="179" y="0"/>
                                </a:lnTo>
                                <a:lnTo>
                                  <a:pt x="251" y="216"/>
                                </a:lnTo>
                                <a:lnTo>
                                  <a:pt x="169" y="216"/>
                                </a:lnTo>
                                <a:lnTo>
                                  <a:pt x="169" y="216"/>
                                </a:lnTo>
                                <a:close/>
                                <a:moveTo>
                                  <a:pt x="125" y="46"/>
                                </a:moveTo>
                                <a:lnTo>
                                  <a:pt x="102" y="118"/>
                                </a:lnTo>
                                <a:lnTo>
                                  <a:pt x="148" y="118"/>
                                </a:lnTo>
                                <a:lnTo>
                                  <a:pt x="125" y="46"/>
                                </a:lnTo>
                                <a:lnTo>
                                  <a:pt x="125"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inline>
            </w:drawing>
          </mc:Choice>
          <mc:Fallback>
            <w:pict>
              <v:group id="Kanwa 49" o:spid="_x0000_s1026" editas="canvas" style="width:68pt;height:42.5pt;mso-position-horizontal-relative:char;mso-position-vertical-relative:line" coordsize="8636,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LZnyCMAAM3xAAAOAAAAZHJzL2Uyb0RvYy54bWzsXW2PJLdx/h4g/2GwHwPIN+ye14VPhm1Z&#10;QQA5EeDJD5jbnb1deG9mM7PSSg7y3/MUWcUpbrNYrb0TIiBjwOo7TanIelgki8Wnq3//h58+PU5+&#10;3B1PD4f9+6vwu+nVZLe/Odw+7D++v/rPzbdfra4mp+ft/nb7eNjv3l/9vDtd/eHrf/6n3788Xe+6&#10;w/3h8XZ3nEDJ/nT98vT+6v75+en63bvTzf3u0/b0u8PTbo8f7w7HT9tn/PX48d3tcfsC7Z8e33XT&#10;6eLdy+F4+3Q83OxOJ/zbb9KPV19H/Xd3u5vn/7i7O+2eJ4/vr9C35/jPY/znB/rnu69/v73+eNw+&#10;3T/ccDe2b+jFp+3DHo1mVd9sn7eTH44PA1WfHm6Oh9Ph7vl3N4dP7w53dw83u2gDrAnTV9b8ebv/&#10;cXuKxtwAHekg/vQF9X74SP3eH759eHwEGu+g/Zr+HT1fMD47+vlxXwqlfxNlWeblCQN4espDefq8&#10;Lv7tfvu0i5afrm/+/cfvj5OHW/jX8mqy336CH3173O3IKybzQGNIrUPsb0/fH6mjp6fvDjd/PyVz&#10;1C8kdoLM5MPLXw+3ULP94fkQx+2nu+Mn+i8xIpOf3l/1827Wza8mP7+/WqxX8+Qmu5+eJzf4sZut&#10;1h2c6Qa/9tNpP4+/v9tei5KbH07P/7o7RIXbH787PScvu8WfqI2Pt2zEBkruPj3C4f7l3aRfLCYv&#10;k37dsU9moaCEwmw+uZ/Mlv1roU4J9XNDU6+E1ou6opmS6ftZvUtAJvd7vqwrWiiZbr2sK8J4ZkXd&#10;uq4IK8hZpu/ritZKyLAsaLTDfFVXFDTc03qPgkZ7HQxFGu2ZoUijPesMRRrtEAxNBdxzQ1MBt6VJ&#10;4x0sTRpvjEndJzXgBtydhntmKdJ4Gyh1Gu55Z/RI4w0oq/ON5n12uLnVJY13b2nSeJt90njPDbw7&#10;jffccMu+wNuYur0G3NSkAV8bQ9drxGeGh/cl4tM65L2GHItO1Z16DXnoLPs05p2xFPQa84C+Vx2h&#10;16B3xnSZadDDwlA106hbvZpp1MPSwGqmYe8NA2cF7Atj9Z1p2GfG8jsrYF8Y6+9Mw74wHHRWwL62&#10;sNKwLw0D5xr2rjN6heDgPJXD1HCsuca96w3c5xr3YC1Vcw18ZzkpIgbVr7UB11wj3wWrXxr5zuzX&#10;KOjnGvp+aqx9C419WBn9Wmjse3hzdVIvNPamzy809jMrBlpo7MPScK+Fxn62NKb1QmMfECxVV4iF&#10;xn62MGKzhcbe9K+Fxn5mRVVLjX2H3lf7tdTYz2arOvZLjX1vbYeINc++OuuNVWKpse9nxoKzLLDH&#10;tln1iaXGvscKULexwN5aU5ca+x4zra6rwB6zttqvlca+XxmByEpj3y+NObQqsLd8daWx76dGpL0q&#10;sF9a/dLYd9ZqvyqxN/BaaezDWvkETkEf5ZyzvZejz81Pez774E+TLeUGpvHY9XQ40XGLDkI4TG3i&#10;WQ4qIEUHJUMY0JFwPAO5wsCGhOWI1tYM40l4SacrVzM8i4TXo4Tp8EHSOF6M0U0njCg+zsjAVoZx&#10;Zga2E8fpUZ1hS8M4U+loTH1HaD9Ge8emIoAfJc6mIkofJc6mduNM7dhUxNtjtFPETaYiqB4lLp47&#10;zlSKnaP2caZSfBzFx5lKMXAUH2cqxbkkjkh2jKkUy0bxcaZSvBrFx5lKMWkUH2cqxZ1RfJypFFuS&#10;eEotuesAhY9RfJypFCFG8XGmUhAYxceZOmdTEcmNGSYK5Ug7grVR4mwq4rFR4mwqQq5R4mwqoqpR&#10;4mwqAqcx4hQ5kamIjUaJs6kp1eY6AcU/Ufs4UynEieLjTKUoJoqPM5UCFRJHKDLGVIpFovi4UaVw&#10;I4qPM5UiiihemJoA5aDgiDT96wT98WqCBP0HMmB7/bR9plhC/jh5QeIVidLJ/fsryoXSv/90+HG3&#10;OUSJ55jB5fEOiKESCGeJx30hSVE8eojDO0vK7/J8ShrpTEByODYnjfK7PEUOURvJYTNpy6VhCtjs&#10;m3K8BKwXjlhSh9FsaqP8AXoHeJpivPnMZdTERnmyrV1yBhz/m9ooq4pG+7YY0sRRLO++0pg8U6Md&#10;hdjQhkCj1WiHvsdxEAcQLfJkbZTHgrY2ut00KWvrImcjXe2OIfc8RopHwNEV2NmaUKwTYG3/puOg&#10;iwNj2vZs3vxzrCuAy1N8J7YHA1qjyCFWDlVFhzx5EHG4IY+QBU9+lSdLJQs7b6iTLllrRYc8ky6E&#10;2tQinKfVe47jEZo1pXh42kOdnAbTt6Uq9QrxUUuI52zbwIQVgpuWprTkIDXWEkp9coR4hfCk0ix0&#10;esVHCkeKMuEYQU8qwY6YsGUipT9JV1uK0n6+FKWxfCkOOJwWea92pNZpDfGk2LfabrNmN22vNWGa&#10;msRK0YI1TFObyMQ3xfh0jRWzLZaQzac1mdHy5JkdkgnOLoQbiDhOzmoS2M3y8VYakyc3iq2RRt1Z&#10;wXBXMUqMktUjtPFG5PWNPdKzlOMoDzdKh6Jv3ihw/OYtnSyG42lz6LlRwNcWS6Mwc/yNI0FvsZKZ&#10;3F6NA2W3AQjOYu2+pfUKGfOmGJ8V8qlI/Eye7G/r5Eg4iLS0ddMU8yYKBIJ20SLPpK3jjBIWkqY2&#10;uqSFpbiJceTSMIScz5Lm5MnNSnDgRNrIuad2nc0zyzlRb4dsUrQjHw6lX/Lk/vESEdbtoe04ZUZB&#10;ZhM/zvN1Ofkl7clThiPZi9ugtj6MA9nROT4FolWSc84WgZ0KN0fNdsOKlwDg07I38PaF+wRHLvUP&#10;t0xtOT529+v2CS7QnQdwmeWMp+Arz4Qz7quSnHMizHKOv5zl2nEs7rZSuzmXIf2SJ/ePEwEzDxfK&#10;55O9WCWb44EjaJJr4yeHpVnOE0m/5Cl+ysGCs/TJvMStWLN/He+OM+TYWnZ0dM9J9uYMn/RLntw/&#10;ukcjOSQQm/oEP8cPujW364Q9uItL7TpxTy+nb+dc3XNqeOYESDTPor3O3twLfs5W33NEMHPWZ9zx&#10;pXadCAN3bizX9r9exsNZX3AfyPra/hJzTeQHnj7OdfUIglv+InbgdrAtt0z+0juRueDXuzindQM3&#10;iU67HD4Cx6YdnDLonHWjFzknrqL1m/yv69sxTpZz4gORww2lY0dq95wrlHVAnmk9yPpyTlF+v3k8&#10;nHYJKspVxtvDnLSkXKdihJ4Ojw+3xLalZOXp+PHDnx+Pkx+3RFCO/+OuFmJ1/u32GpRUzosSOTUS&#10;jv97jZPJ9E/d+qtvF6vlV7NvZ/Ov1svp6qtpWP9pvZjO1rNvvv0fypmG2fX9w+3tbv/dw34n5Ocw&#10;G0fcZRp2oi1H+jNlZddzhCbRrjcYeTz8sL8FiNvr+9329i/85+ftw2P687uyxxFkmC3PCAQoyYni&#10;mzjBHw63P4Puezwk4jeI6vjD/eH4j6vJC0jf769O//XD9ri7mjz+2x6M5TXOV3CF5/gX7DYUlx31&#10;Lx/0L9v9DVS9v3q+wpU2/fHPz4lZ/sPT8eHjPVoKEYv94Y+gGd89EA049i/1iv8C0nTq66/PnsZu&#10;+5o9HSfal2ZPI57sJNcBplRcrKOvJvp0QAYd53qiT0NsjTN+mjmfR58Oa+J2pHyc5lhjK81sTmIN&#10;gtqRwlMthH0lC2EVrWvCopiFQIqsKsICm2X6PlIxhl2C8VloGUlDwx5hR8wypiJs11kI1NFqjzDo&#10;WcY0TfNfEsVn2KOCP92HSMsZ2kahS24vsXIqqjTe3SqyhSqqNOAhEmkqqjTiIO3Xh46ytblXliYN&#10;OY5shiaNeSS1VfqkMQ/As+6YGvRIWB5qogUo9zux0IY4IWd0Fop8yYoijXhiqVYUFYBbXdKAzyMB&#10;raJJ4x2MuYJo79zvRMKtaNJ4d4aPI+45awIntoo3glUlZCwElCnIgMN9q5oopZeFEhtxiDhimLOQ&#10;NVtg71kIryRUZzBdBOXmrC5pwBPprNIlDThGpW6cBtxanQoC9TwyLYdDV/CnwUGuGkf7bTZuHXm8&#10;Q00FfXoRaYND6+jWKWsKeJukah5SImcpC3E6R55Vgc5cV6UxT5znSq9KzI3ho4NXbhDTsw6V9vIO&#10;7Nx6r7Sbg1hYVYUDxbk9IvBVVRX0abzCU1dVwJ6YjMMRpIR0NjCkN0aGYBXs6WBN5JI9vTJWvII9&#10;vbIs1LjjwtgwUQM/M7yh5E4nzu3QwpI7bWx8BXV6NjX8vaBOWzFLyZyeGhsWJarz6CTy7nAIC+I0&#10;Umh1rAridOInV1Rp2ImVW/UsytnnXlk+WtCm+5Xh73SwzKpCZ+Be0Kb7pbEcF7TpYC1+lELMLeIA&#10;XDexoE2HRCkewlXQppFUMXTplQaJ+/qcXhbQW2tpQZvurH2Q0hNnG63FtKBNmxFaSZs2g1m92HR4&#10;fam6bpW0aYxQ1b0K2jQOIoYuvchTIF7XVWCfXpIZjiOlpTJeneX2lBw/S2Evr9uose8Qh1X7RQmu&#10;s66VYSPRQ85SwfAvIlydpaxglO6Ss1RAi/V+6QWnnxqhCNL0Sld6FW+4pFJSOrfYpzcWh9gTtShL&#10;hV7ZiPTMhbJe4eRfKOvmCwiYCUhebPK9efutAs7Sb/KtnSMOf47aJfnqiGO5iOKS42yL81XohbI+&#10;eAeFWWubfGnaBpLvmjb5zscR51HNV5mOOI9qzpi3xSmeJyfIF1qOODtwJjA44lito3bJ1DnibGq+&#10;rXPE2dQLZf31W1F8HXKhrA/m6v8FZd18H43ZDJvVuBWYLx03iLpS3rs9PSjsosmXuTWOOM/VTHFw&#10;xHmuIjxSnfl8dj4CsMjOR7hGFzpn7j3fpDF9FoEYt3uWkDs1kUSgC/uJbpd6KL/Lk+WEW4SwpS2X&#10;lhvvipb3SYf4hANB7B1OaM1GCQ4YkV+Ekb7Lk21gbUhwtLWl1d5hJdBtMDXqkgiSCR43gCle3hX9&#10;NDXq8BiR80+j2r4A7yjnQLg18cCZMhnalmID2u5BVC1q0ZFiZp8jRQlQ6GpfZgfuV3vMmXnTBoLO&#10;9mhPliFxLnkmJ+OuOy+d8FtqDjmfEoRoEITZlr/y63eOS3A8lYNk6bU8U+/5NUSXeBL75bp0kmrj&#10;RbcUsDGHedIfeaZ+0R0MpHL8Jb/KM0nJULfxYvaPs1ikbjkMkuTMyMC0xof5zt4axg22dbHf5Ff4&#10;xH55JhyYv+bQDpmWnt9NFB3yZEzlzQEHVLr+oRFyxNgNPTF+cdIhrglRzzOBeUOYms1xYnqlAy5u&#10;BqKlALmlTcSQBmuJEXeGcMsBgqAvTx4FBD8kFpwVQxDBFUC7WX7pjd6VanaPqW0BEDbl+D0potq2&#10;5NgMenesJcaLKKq/NcV4teqdnZqXBeYlmCxrqn4HiHEh0GyUlyJXLG3UM8cEfi+hd8afmYMes5aJ&#10;g30OZsWL5MnrQ1pNiZ/XGgWhBzs0NfZgXA40tZHrEr59fm1WOiVPdnVmf+OCoK1PRt9ZWHGFkNrF&#10;xULL2sBsyt6j9vPhiNiXTX28vvbOsiPvAPTOKiYvARA7tNUurhOSvc7U7qgqGI0HloKmPgn/nLC5&#10;46oBPfBu6uNkypeTYzscVqO8r9o7J5iO3xfBBULbDvaXzmF/d3RVBZxxidDWx2zUzgmrOpyZoj7v&#10;nU0OtVH4tN0ux764TGjK9dN0DAjO/MB1Q+xfyNkvmd/yTPMcVwlJLp9R5Xd5enIXVugePMsLK/S3&#10;zQpF4PaaFRpjsy/NCu0D3WPTgg7KZzrmnUmhKJZARNBICiXKaF4DP4sUitIKuD2lSBcLvuZ7Fhee&#10;kVVGu9IrISwn+cYwViGrKMLSmWW6eHNaUaQvOyO7oqIItp8VTenatKIIG+dZiFhXFUXFPWfkQ1QU&#10;YQXMimJhwYoi+MVZJtKbKorokvAsVe9RQQnFQNdto1flXU0abtSPrIJEL8llRcT7qdhW8EFxXV9X&#10;NAZuCspza/FauYaSxntGzIxanwrAqaZaRVNBCLWckk4AuU90011TVMANdm21T5RUzZqIplPTpPFO&#10;bNeKdZjwviYNeIjsjpomjbjVJw14iAS+miaNuKGpIISmApUVTQUjlLgYFZxKQmgsm1nTpBE3HLMg&#10;hCamck2TRpxIcrU+FYiD01X1AjoDZi+IVS5rqgrIwcqrq9KQW4tKwQkNlpcXpNBI3av0qiSFxkK4&#10;FahKUqiBVUkKRYNVA5EnPGMVKSu1XhWwW1tCQQo1VRWwYwGq90rDbqkqSaEdkasqWFHONztD5GlV&#10;DERRjbNQiFy0mirt65Yz0Ok4txdrBtc0adQXxtpZMkINB0Xi59zcypjKOLkqIQsojXkst18BquCD&#10;Lo3RK/igeCm+PpcLPqi1vBR8UNSmMFRpzBFDVB2h4IPilR5DlXb1tRGO0Uk1j3Gw5nLBBw3gsta7&#10;pWEP+KhCdeErCaHW9lcQQkOsFVwZw5IQGsmSFRctCKFUnbjeL418IqrWdGl3x9vqhi4NfSLE13QV&#10;2Ju6tMeHWCO7pqvA3tJVEEKJC14dx4IQatpIua6z5/TGBlYQQm1dBfaRfV6xkbIb5xZNGzX20GLY&#10;WGAfDJ8oCKEhfkqj1i+NPXJxdZ+gnMu599Yu/YoQaqynBSGUUK2OI2UZc4tdRwTayhyiq40sFRbG&#10;OlEQQqnqe12Xxj6g0nG9Xxp7vK9o6Cr93ligKcOce2/qwpKlxMxJFJAP09rUSF6oqvXy0XQKRWLh&#10;Ul15QJS6VFe2SLx0iCKfSa8nJ8YTJYnAl6pVKOd7xk1OBrd5VZfqyhaQF6qqhQwF8OSRuWpO28X4&#10;DnqTeSKOOHbFqF1uBR1xbHxRXC7z2uIXqqo1qheqqoUM01k2n0VVNRdsLkS5ybVf2g4cgzNyeAq/&#10;0vVw/A8+mwpLoTpRYSnorVFhEQfGmcZBMdqzqLBUKJrmJALM5kUo3+sj1m6KcdEl3Fo0xZjp1DmE&#10;QSaAdLmah1ySypMvS9OuS5XimnfwLOZRNtKahrNHUxuHh8gDN8W4TeT5Wl1DcI4x8Ip7pzH1Snsn&#10;XQ4WqVsO2QQHEPQq7xwCujyZuZLgwg7cMpBfV8qBjuiQZzGQ+bsa8qs8kxRTLpw6euxiuCdq9Yv9&#10;te2twmlpahKmTxsHoqgRqJ5Ugt6RorSwr4tjI0cXvf/u62JQHV1MsG4jL3UJPanUL2cuck1CTyrp&#10;cqYiM0ja/KBAWQPg1XYckcrRlDiyPHkKSZPttZXoiNSms+Lgje8o5jCmcAWSxBwTuMyaw5cSHpkr&#10;ltzfYVUhW5v65gwoFYAAIA7nJvA24oqN00YXVyMaFWqwYwLdvZK29u4ri4sHL1fW9TyES686KzuH&#10;Ug7zicmtDh+RXddhQbLnIjfZWrN5soPB1ZJiYhlV+26KpdH0qgKLNueFIe4a1eduNcp2Bhzom2IS&#10;PLRNkNdeHP/md75obrUaFWKc4xwS2uIypKkO93TRwWm5bzUrHo4LEUcubY1ueMaEUOKGN9sdWXYZ&#10;1yZshzehx/ZvpBxH8q69o+XS7uDrS6vhl5NLG6avT/zFwVk4+l6YLnJg8LT8IJ6osBCjjuAouQ5s&#10;n5Y+XKlEfyECc1uOz1/OiUk2/84Je/Hp1NSu804CjQNtPN6BTjZ2XIy07eBEkyvHgaZ33sQVC/fP&#10;wZloFtEOR463bbfdwclZYjV5csxmyl0IuheC7m++bCuFna8JunHhqxN0J/vDX24fnr8/POyfUdI2&#10;bdGFKP3l9ISyuB9e/nq43b2/2qI8bcxNCdn2cHdH31ALi7Am3h7mbL+e9a8LuYZ+tqDOUSFXvMh9&#10;Tq+ImhtV9Xj7I+rzYnVVxXY+3rJdGyjJ16dhHpk5Kd1kcnZBKcLdb1qwtRBW6LOmWFOSE1daCMtQ&#10;FqLvalc1IaDLQkyeGPYJ4GShLpYorfQJu2QWIvYOrqOHmrAFZaEuMQGG1unLaFSgrSrCWuwrKmi7&#10;y3hDPuxSwds1+4T/7txg5ORUNJWIG2NXEHdjxb4KTgVz1xg6ep8uY8Dss0qnNOSWJo146Kjaaa1P&#10;GnNDE02Uc5/6yKka9qlg7kZy1tAJ6Er3rCmxiSuaNOSRWFLRVPj43HCDgrkbydsVTQXiIOBVcaK4&#10;XPW8Pu+KWq6pJF4FcjqyZ1WdYR/t+1kIKed6rwrubmJwDw0syLvdNPJThqBTxjA3GGuyVZaDgr3b&#10;xdpnFQPp5besKjEaK73SsEOJYaCGfWWMYFHR1ValYQ/TSAwadqvg73bxw/IVCwv+LlMRK7q0t5to&#10;FQReovzUl/TC32NFyVq/NPKIqQ1dGvpgrVYFhTckOmnFxmKVSXznoXNRlJ09gry5amNJ4kV9x+pM&#10;LEi83dTSpbGPtXkrcFFiL3fL8vmCxGsZSMeNrIk4YHUDC+ATs24IVkHjRRxj6CqATyzQiq4C+Fjm&#10;sjKtKd9+7r21VZRU3rlhY0HlpTdmqoOItI9qEcFOFS+iCZz7FUvSV0axJPMmXvDQUYvirgj/jH7p&#10;9QblTYx+FdibujT2mLFVE0syr2ViQeZFqdW6Ku3yJvIFl3dp7PhlbVfLIeiduDw8iQM/xJ3y/1mI&#10;X2ob+mlR2jVWPa24aVHZFXfd9SEsKrtak5rSF7lX1vJQ0Hi1pguXsU40u3AZLb7IhctoIXPhMlrI&#10;MAFhg0AspXbbLCAuVbW5lN18XYuS6QSbXASkDeSFy2h5JNe+2uRb2DaQfPW/weY+xoFpe0c6boMN&#10;fIw430Bs8mXvF+K8ITiJnDeEMlXOG4XBdBOQPwRrct7opb0o6dzNyB3EVAyXOwB58l2AlJnDNpsA&#10;kt/lKXcG3K5DSkJmMPXPq3vFmxfSaO12ueiIK8d3tZ4csyA9MS5h6onx1bonRi/q0ZilQBaBnmAr&#10;z4QxwsfRUu3RYmJDW4ihaAvJHbgjxaWiHCmuxOVJJbScu3Te4h0pyqkQpm0f403R8UQuS+Xc1XFF&#10;rzY7IgjNzIGCPuaB7ntzhNdEp+ykkKscHkj+GLHTN6bYOLTIwF7mkEiRQYyWeiWXqCQKAHFIQkiL&#10;JbH22tdhbSRteSuR6SjPNC0pO0BiDrVHxGBwayEVMSQLx8k5l+ZIJ8beebwdMTZgSjT7J9Wgcsgn&#10;aMiTUeFvZbsFCbnaHF3Gt9oVvqFLepHCinmLln7JkzcsLoZH7txsVyaPwzqmKlpxLmb+vLQnT253&#10;sJXL7/L05OQSXhPf03/DZN48SawggU3KctKyPJM2MRyhaQsgnsDIPzbFAlfZRG7RkWMcnTmcSVVO&#10;VbzA1VqDR0PkzSegFEPL3MAXvMGrUcnVpPGFVEcf2+sQ5gLXuvbmMbKMyQ+dlx6ynBN0ZDlnPRI5&#10;z/25e6AFN1Fma8EmbIpxNAlXbYul9d7j6fHQOvUdca0ZEXYdNEXEDidRXlJxiixKnOUQIeO70NiL&#10;nKn9eqGQiS/P+nIiv8oChED18vFmOq4Vn54e+YXqy8eb+QvaYNeM+4L2y+F4mz6fTX96Oh5udqfT&#10;w/7j3+63Tzscm5mzA57Owy0dpoYsoBiaF9QejN3Td4ebv5++IAuox+fY+VRaZwGBGISj3JdmAaXL&#10;pbisau4OYMh3DvSRu+otTnGJM4uFKdJ5X2vSt2e/iAU06JO+whnJAjL6pG/OcMquW4fFP0MQP8OG&#10;3tN+oY3DJpxlTEV01ZClUvGhoaY3s4AGfaJDc24OyYG6dSULKBbcqHRKQ27cvyEQODcXcMdNl6jD&#10;TmnILU0a8ZAKY1U0acwNTa9YQIYX0FzPQBlX11UW0MC6on6f4U70vt+5tVTXbGjdG1hAicc37JNG&#10;3PLxkgXEDLWhKg15Z9hXsoCYqTFQ9ctZQOmzuRWXegsLyPDON7CAQMqpOjqRqvMwj2QBJTrfECsN&#10;+0gWkNWtN7GAjHnzJhaQ4aVFHb+xLCBLl4Z+LAvIsrHAfhwLiJl9g3FEVH12iV/EAhqq0mu7vubX&#10;m1KNBTTUpJf2sSygRGMY6iqAH8kCsnQVwI9kARkTiHImeS7ihF7fCV+xgAznehMLyOpXgf1IFpCB&#10;V1nTz9rty5p+aLG6dlEuKuM1kgVkmPgWFpCB/FtYQFavNPAjWUAGVm9hAVm90rBbk7rGAhpMxAsL&#10;6GqTcjYbSYO3r30RgFH29VLR7FLRDCXK5H2+ts9cWEAW5+LCArKQoUrGtM7kChRtF7uwgCwgufbG&#10;Jr/j3Aby/wcLCJsYVb6yWEDMHRjDAkqXQPQpqubFyGgWEI4rcHs+vJsMlcBvpNOlc7Pd0SwgBP6x&#10;XecSjfklHtEGWa1R+rhQhKeOK394YhRhjjCCXhaIYu0xS4HOOK5QjCvN0eLiGm0hhqItJLg6UkxF&#10;cKQo5wccPKmEluNnXJLKkeIPzzl3jSNZQMljPRZQcgmHesC7R0oumsNIZUoIMJcFlHrmsYCEs+bM&#10;OPmWoDNMzMZwWUBpXnp35cwVcW436QNpBIhzQUvLaBSTE4bcb8oz3YLK5/w8FhCThRw6idBsXBZQ&#10;mgQuC4hbDR4LSOSc6j1irM8CShsClbJoLfQdl2PyWUDswy4LiJ3YK33DSzOSh83+SUkRnwXE9ros&#10;ILbDo0EMtnJxOnkm5wumnFzC/1ZYQDJ+ziLKU9NnAaUF8lwjQXCRJ+Mj7DaXBcT9c1lAPO9cFpD4&#10;v7OES6kmb2XjgMgrmyXFT30WEM8TlwXEci4LiOVcFlCS89yfbo+wQrssoDQaX4oFlHzAZQGloXVZ&#10;QKlvziaTv1bvsBvZj78UCyj1zdknLyygT4/70/U2zMYRUG6P2xfwTRIH5dP24VIL6LdfCwjMlte1&#10;gOLxqs4ColCm+IX+Mqr0z2wV1kzar5J+ZtM1vXX9hUk/6U13UBvQcX1xiNU1X/+YxBFN+klklqEi&#10;LIVZUUjfokk7hW4NYXQWshTp+xqzR1ifs6J4xTLskL6gNPVo+omhR9/UGNwTulLI3bHsonU7C1mK&#10;xiBdkH1W8Us9Q6QLrk9IX84aYvSLS/4QBwv3iBVNGm7LOo12SOV1Kpo04CjFVKehacTRnXqnCraP&#10;6QPownlguDDBsFsF38fWpT3c1mX6OI7uH29Rzosm6fZe6noh4cn/Dn+qfUIlbeIbOcG0E6QwFwHV&#10;ZtzNRzr4biRJ0dacoqaNBDBt4culXX0sOam1gfOm83IbRvJeGs5cmdIR5wHN0X4Uh9vhyT523N08&#10;Tx4prTZ5jv/ER7aPV5MP768+pN2DqNwsS3+k75DTitBMSPM7Dpg4bJX5xgkf59IMNFNZOVMq+uS0&#10;J8906ksT49yq/CpPLdXOT3GDo4TwUbxWqgPLcRyzti4stSOksIxGKS9LxG7iIYElK6p7u5xkGzBy&#10;F8r/hfL/dHz4eI9lJMS31feHP6Ig5t0DlauM4fOHw+3P3x/5Ly+np8TNxx9+Zco/ptbrYD/uWkVI&#10;/2tQ/heI+fmLFf2qW6e67Nvr3U/PkxvUBZ3Np/QVzBj8z1bznPX4rLqfFNimguI6FtfhaCppBJbD&#10;q9MBFnUVsta06LA/hn1DJTokwodea1p0PGRo0RG/oUWHoJZFOgSt46LDT0tLEfDX1RThvqnHB7iI&#10;9jsU80I8PMS4CPeNDmmQ0wd3K3pGwIwa3WevMBVpoI3xwk3EWZFpGsVDjhOWcb6FEW2BniLtzkWP&#10;LoF5PVq9sOks2gpHXK8C88+OtIllS8wPzF2KLs5htA5lc3L4/PMbIl60hJNFO0ql7kAoNyjNyLPa&#10;K/lRnk0hCSgtW3k1BLBtY9MOCDFpVZ6pdTZknNS5TVEiT23KW6XEYvT1EkJfQujfaAiNsO51CB1v&#10;OH/1EHo5xUtDCGaw7FQT6PN1n2PoL1c7P1XeTvdkVhiNU7ORrlSRB1fhH2rSsUdYGIlPHUyv43sK&#10;Q0U60DMVFYFefLFtqEgHeqZtOtCjyLMb6iniPAujIqZexozuUFMRVVtpZh3nhfSCY0WThtvSpNGG&#10;XXXriiS6CRMSX+foEyVgDF2jIKdCJTmStXWNgr0Ir1GypN6vIsJG5r6elC+AT5Xch8AXiXTUXDF0&#10;aehRQcXoVuHqpq4CetNEDb1pYoG8qUojr1VhR7+k97f7wZsnl1PELztFmJ9m5i/Mbsr0vi2OmREv&#10;D8Zd2XByeAMKkrqagFN/5uUBFonm5QEXzDonpa1IH3trNAi7XjMDv06nFk9MCK750kKifHkW0b4j&#10;xa8xtI9T2K6iAW0p2mJp3M6ASIfkmTomlcbeLidHEX24Yt1UtgB9wP1D8gVzTLggH5XXSpLSSXmy&#10;Qq4Q7Mq9bljUyNPon/wsJl1OVwDycrr6xacr3FvcXOP/uLTAbn7cPt0/3Hyzfd7qv8cLjetdd7g/&#10;PN7ujl//rwAAAAD//wMAUEsDBBQABgAIAAAAIQCgGKA02wAAAAQBAAAPAAAAZHJzL2Rvd25yZXYu&#10;eG1sTI/BTsMwEETvSPyDtUjcqEMRpgpxqoBUDtxIgaq3bbwkEfE6ip008PW4XOAy0mhWM2+z9Ww7&#10;MdHgW8carhcJCOLKmZZrDa/bzdUKhA/IBjvHpOGLPKzz87MMU+OO/EJTGWoRS9inqKEJoU+l9FVD&#10;Fv3C9cQx+3CDxRDtUEsz4DGW204uk0RJiy3HhQZ7emyo+ixHq2G3nEpVvNXfSr3vi6e7scPnh43W&#10;lxdzcQ8i0Bz+juGEH9Ehj0wHN7LxotMQHwm/espuVLQHDavbBGSeyf/w+Q8AAAD//wMAUEsBAi0A&#10;FAAGAAgAAAAhALaDOJL+AAAA4QEAABMAAAAAAAAAAAAAAAAAAAAAAFtDb250ZW50X1R5cGVzXS54&#10;bWxQSwECLQAUAAYACAAAACEAOP0h/9YAAACUAQAACwAAAAAAAAAAAAAAAAAvAQAAX3JlbHMvLnJl&#10;bHNQSwECLQAUAAYACAAAACEA5CC2Z8gjAADN8QAADgAAAAAAAAAAAAAAAAAuAgAAZHJzL2Uyb0Rv&#10;Yy54bWxQSwECLQAUAAYACAAAACEAoBigNNsAAAAEAQAADwAAAAAAAAAAAAAAAAAiJgAAZHJzL2Rv&#10;d25yZXYueG1sUEsFBgAAAAAEAAQA8wAAACo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636;height:5397;visibility:visible;mso-wrap-style:square">
                  <v:fill o:detectmouseclick="t"/>
                  <v:path o:connecttype="none"/>
                </v:shape>
                <v:shape id="Freeform 51" o:spid="_x0000_s1028" style="position:absolute;left:3524;top:69;width:2489;height:3004;visibility:visible;mso-wrap-style:square;v-text-anchor:top" coordsize="392,4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Pd6MEA&#10;AADbAAAADwAAAGRycy9kb3ducmV2LnhtbERPS2sCMRC+F/wPYQQvRbN68LE1ioiCpZcahV6HzXR3&#10;6WYSNtFd/70pFHqbj+85621vG3GnNtSOFUwnGQjiwpmaSwXXy3G8BBEissHGMSl4UIDtZvCyxty4&#10;js9017EUKYRDjgqqGH0uZSgqshgmzhMn7tu1FmOCbSlNi10Kt42cZdlcWqw5NVToaV9R8aNvVsGn&#10;968fX0br1fviOCedHZa77qDUaNjv3kBE6uO/+M99Mmn+An5/SQf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T3ejBAAAA2wAAAA8AAAAAAAAAAAAAAAAAmAIAAGRycy9kb3du&#10;cmV2LnhtbFBLBQYAAAAABAAEAPUAAACGAwAAAAA=&#10;" path="m370,183r-3,-19l366,145r-3,-17l360,112,356,96,350,82,343,70,334,57,324,47,311,37,297,29,281,20,257,13,233,6,207,3,183,,158,,134,,113,1,91,4,72,6,57,8,42,11,32,13r-2,4l25,21r-3,5l20,29r-5,4l12,36r-1,4l8,43,5,46,4,49,2,52,,53r5,l11,53r6,-1l22,52r9,l38,50r9,l55,50r9,l74,50r10,l93,50r2,-1l98,44r5,-2l105,39r5,-5l114,31r4,-2l124,26r7,-3l137,21r7,l153,21r5,2l164,26r3,3l168,31r2,5l170,40r-2,4l167,49r-1,4l164,56r-1,4l161,62r17,7l194,76r12,9l216,93r7,11l227,115r3,13l230,143r,14l227,173r-3,17l220,207r-6,18l210,243r-6,19l200,282r-6,21l188,324r-4,23l180,370r-4,25l173,419r-3,26l170,473r,-2l174,471r6,-1l187,468r9,-3l207,463r11,-3l230,457r14,-3l259,451r12,-3l287,445r12,-3l311,439r13,-2l336,434r11,-3l359,429r8,-1l376,426r6,-1l387,424r3,l392,424r-6,-26l382,373r-3,-23l376,328r-2,-21l373,287r-1,-19l372,249r-2,-17l370,215r,-16l370,183r,xe" fillcolor="black" stroked="f">
                  <v:path arrowok="t" o:connecttype="custom" o:connectlocs="232410,92075;226060,60960;212090,36195;188595,18415;147955,3810;100330,0;57785,2540;26670,6985;15875,13335;9525,20955;5080,27305;1270,33020;6985,33655;19685,33020;34925,31750;53340,31750;62230,27940;69850,21590;78740,16510;91440,13335;104140,16510;107950,22860;106045,31115;103505,38100;123190,48260;141605,66040;146050,90805;142240,120650;133350,154305;123190,192405;114300,234950;107950,282575;110490,299085;124460,295275;146050,290195;172085,284480;197485,278765;220345,273685;238760,270510;247650,269240;242570,236855;237490,194945;236220,158115;234950,126365" o:connectangles="0,0,0,0,0,0,0,0,0,0,0,0,0,0,0,0,0,0,0,0,0,0,0,0,0,0,0,0,0,0,0,0,0,0,0,0,0,0,0,0,0,0,0,0"/>
                </v:shape>
                <v:shape id="Freeform 52" o:spid="_x0000_s1029" style="position:absolute;left:2622;top:514;width:2115;height:2559;visibility:visible;mso-wrap-style:square;v-text-anchor:top" coordsize="333,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qbX8QA&#10;AADbAAAADwAAAGRycy9kb3ducmV2LnhtbESPQWsCQQyF7wX/w5BCb3W2WousjiKC2KKX2iJ4Cztx&#10;d3Ens2ymuv335lDoLeG9vPdlvuxDY67USR3ZwcswA0NcRF9z6eD7a/M8BSMJ2WMTmRz8ksByMXiY&#10;Y+7jjT/pekil0RCWHB1UKbW5tVJUFFCGsSVW7Ry7gEnXrrS+w5uGh8aOsuzNBqxZGypsaV1RcTn8&#10;BAd7ezyOZXKS1+10sw3NOO7kIzr39NivZmAS9enf/Hf97hVfYfUXHc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qm1/EAAAA2wAAAA8AAAAAAAAAAAAAAAAAmAIAAGRycy9k&#10;b3ducmV2LnhtbFBLBQYAAAAABAAEAPUAAACJAwAAAAA=&#10;" path="m315,137r4,-13l323,110r5,-12l330,85r2,-10l333,65,332,55r-2,-7l328,39r-6,-5l316,26r-8,-5l287,13,265,6,242,3,216,,190,,164,,139,2,116,5,96,6,77,9,64,12,54,13r-3,5l48,21r-4,4l40,29r-4,5l31,39r-5,6l21,51r-5,7l11,65,6,73,,80,18,75,36,70,54,67,74,62,93,61r18,-3l129,58r15,l160,60r14,1l186,64r8,3l203,74r,10l199,97r-10,16l174,133r-18,25l136,186r-23,34l89,257,64,300,40,348,16,403r1,-2l21,401r7,-1l37,397r10,-2l59,393r12,-3l84,387r15,-3l113,381r14,-3l140,375r14,-3l167,369r15,-2l193,364r13,-3l216,359r10,-1l235,356r7,-1l246,354r4,l250,354r5,-22l257,310r6,-20l267,270r6,-19l279,234r6,-17l290,201r6,-16l302,169r6,-16l315,137r,xe" fillcolor="black" stroked="f">
                  <v:path arrowok="t" o:connecttype="custom" o:connectlocs="202565,78740;208280,62230;210820,47625;210820,34925;208280,24765;200660,16510;182245,8255;153670,1905;120650,0;88265,1270;60960,3810;40640,7620;32385,11430;27940,15875;22860,21590;16510,28575;10160,36830;3810,46355;11430,47625;34290,42545;59055,38735;81915,36830;101600,38100;118110,40640;128905,46990;126365,61595;110490,84455;86360,118110;56515,163195;25400,220980;10795,254635;17780,254000;29845,250825;45085,247650;62865,243840;80645,240030;97790,236220;115570,233045;130810,229235;143510,227330;153670,225425;158750,224790;161925,210820;167005,184150;173355,159385;180975,137795;187960,117475;195580,97155;200025,86995" o:connectangles="0,0,0,0,0,0,0,0,0,0,0,0,0,0,0,0,0,0,0,0,0,0,0,0,0,0,0,0,0,0,0,0,0,0,0,0,0,0,0,0,0,0,0,0,0,0,0,0,0"/>
                </v:shape>
                <v:shape id="Freeform 53" o:spid="_x0000_s1030" style="position:absolute;left:31;top:3905;width:1289;height:1435;visibility:visible;mso-wrap-style:square;v-text-anchor:top" coordsize="203,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9agsIA&#10;AADbAAAADwAAAGRycy9kb3ducmV2LnhtbERPS2vCQBC+C/0Pywi9iNlYqDTRjRRRbA+F1up9yI55&#10;mJ0N2VWjv75bELzNx/ec+aI3jThT5yrLCiZRDII4t7riQsHudz1+A+E8ssbGMim4koNF9jSYY6rt&#10;hX/ovPWFCCHsUlRQet+mUrq8JIMusi1x4A62M+gD7AqpO7yEcNPIlzieSoMVh4YSW1qWlB+3J6Pg&#10;045W3/neJa99fTtsqi8c1R6Veh727zMQnnr/EN/dHzrMT+D/l3C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f1qCwgAAANsAAAAPAAAAAAAAAAAAAAAAAJgCAABkcnMvZG93&#10;bnJldi54bWxQSwUGAAAAAAQABAD1AAAAhwMAAAAA&#10;" path="m130,226r-18,-1l93,222,76,217,60,212,47,205,34,194,24,184,16,173,10,160,4,144,1,128,,112,1,94,4,78,9,63,16,50,24,37,34,27,46,19,60,11,76,7,93,3,113,r20,l139,r6,l150,r5,l160,r5,1l170,1r5,2l180,3r5,1l190,6r5,1l195,65r-5,-3l186,60r-4,-1l176,57r-4,-1l167,56r-4,-1l157,53r-4,l147,53r-4,l137,53r-8,l120,55r-7,1l106,60r-6,3l94,69r-5,6l86,81r-4,7l80,96r-1,9l77,115r2,9l80,131r2,7l84,145r3,8l92,157r4,6l100,166r6,4l113,171r6,2l126,174r1,-1l127,173r2,l129,173r1,l130,173r2,l133,173r,l135,173r1,l136,173r,-59l203,114r,101l197,216r-5,1l186,219r-6,1l173,222r-6,1l162,223r-7,2l149,225r-6,l137,225r-7,1l130,226xe" fillcolor="black" stroked="f">
                  <v:path arrowok="t" o:connecttype="custom" o:connectlocs="71120,142875;48260,137795;29845,130175;15240,116840;6350,101600;635,81280;635,59690;5715,40005;15240,23495;29210,12065;48260,4445;71755,0;88265,0;95250,0;101600,0;107950,635;114300,1905;120650,3810;123825,41275;118110,38100;111760,36195;106045,35560;99695,33655;93345,33655;86995,33655;76200,34925;67310,38100;59690,43815;54610,51435;50800,60960;48895,73025;50800,83185;53340,92075;58420,99695;63500,105410;71755,108585;80010,110490;80645,109855;81915,109855;82550,109855;84455,109855;85725,109855;86360,109855;128905,72390;125095,137160;118110,139065;109855,140970;102870,141605;94615,142875;86995,142875;82550,143510" o:connectangles="0,0,0,0,0,0,0,0,0,0,0,0,0,0,0,0,0,0,0,0,0,0,0,0,0,0,0,0,0,0,0,0,0,0,0,0,0,0,0,0,0,0,0,0,0,0,0,0,0,0,0"/>
                </v:shape>
                <v:shape id="Freeform 54" o:spid="_x0000_s1031" style="position:absolute;left:1619;top:3943;width:1346;height:1371;visibility:visible;mso-wrap-style:square;v-text-anchor:top" coordsize="212,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Jetr8A&#10;AADbAAAADwAAAGRycy9kb3ducmV2LnhtbERPy4rCMBTdD/gP4QruxnRciFSjFB8gogPWgts7zZ22&#10;THJTmqj1781iwOXhvBer3hpxp843jhV8jRMQxKXTDVcKisvucwbCB2SNxjEpeJKH1XLwscBUuwef&#10;6Z6HSsQQ9ikqqENoUyl9WZNFP3YtceR+XWcxRNhVUnf4iOHWyEmSTKXFhmNDjS2tayr/8ptVYPEg&#10;ZeaKtck2+LM5fRfXo9kqNRr22RxEoD68xf/uvVYwievjl/g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cl62vwAAANsAAAAPAAAAAAAAAAAAAAAAAJgCAABkcnMvZG93bnJl&#10;di54bWxQSwUGAAAAAAQABAD1AAAAhAMAAAAA&#10;" path="m161,204r-5,2l149,209r-5,1l136,211r-7,2l122,214r-7,l106,214r-8,l88,214r-9,l68,216,,216,,,89,r9,l106,r7,l121,r7,1l134,1r7,1l146,4r8,1l159,8r6,2l169,14r7,4l182,24r6,6l194,37r4,7l202,51r3,9l208,69r1,8l212,88r,10l212,109r,10l211,131r-2,10l208,149r-4,9l199,167r-4,7l189,181r-5,7l176,194r-7,5l161,204r,xm93,51r-17,l76,162r22,l103,161r6,-1l113,158r5,-3l121,152r4,-4l128,144r1,-6l132,131r2,-6l134,116r,-7l134,99r,-9l132,82r-3,-6l128,70r-3,-6l121,60r-5,-3l112,54r-6,-1l101,51r-8,l93,51xe" fillcolor="black" stroked="f">
                  <v:path arrowok="t" o:connecttype="custom" o:connectlocs="99060,130810;91440,133350;81915,135255;73025,135890;62230,135890;50165,135890;0,137160;56515,0;67310,0;76835,0;85090,635;92710,2540;100965,5080;107315,8890;115570,15240;123190,23495;128270,32385;132080,43815;134620,55880;134620,69215;133985,83185;132080,94615;126365,106045;120015,114935;111760,123190;102235,129540;59055,32385;48260,102870;65405,102235;71755,100330;76835,96520;81280,91440;83820,83185;85090,73660;85090,62865;83820,52070;81280,44450;76835,38100;71120,34290;64135,32385;59055,32385" o:connectangles="0,0,0,0,0,0,0,0,0,0,0,0,0,0,0,0,0,0,0,0,0,0,0,0,0,0,0,0,0,0,0,0,0,0,0,0,0,0,0,0,0"/>
                  <o:lock v:ext="edit" verticies="t"/>
                </v:shape>
                <v:shape id="Freeform 55" o:spid="_x0000_s1032" style="position:absolute;left:3232;top:3943;width:1333;height:1371;visibility:visible;mso-wrap-style:square;v-text-anchor:top" coordsize="210,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caSsQA&#10;AADbAAAADwAAAGRycy9kb3ducmV2LnhtbESPQWvCQBSE7wX/w/IK3uomQaSmrhKkAQ8WbPTQ4yP7&#10;TEKzb0N2m8R/3xUEj8PMfMNsdpNpxUC9aywriBcRCOLS6oYrBZdz/vYOwnlkja1lUnAjB7vt7GWD&#10;qbYjf9NQ+EoECLsUFdTed6mUrqzJoFvYjjh4V9sb9EH2ldQ9jgFuWplE0UoabDgs1NjRvqbyt/gz&#10;CvLyFC2zs7yapPsqlqdP/XOM10rNX6fsA4SnyT/Dj/ZBK0hiuH8JP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3GkrEAAAA2wAAAA8AAAAAAAAAAAAAAAAAmAIAAGRycy9k&#10;b3ducmV2LnhtbFBLBQYAAAAABAAEAPUAAACJAwAAAAA=&#10;" path="m159,204r-5,2l149,209r-6,1l136,211r-7,2l121,214r-8,l104,214r-8,l86,214r-9,l66,216,,216,,,87,r9,l104,r7,l120,r6,1l133,1r7,1l146,4r5,1l157,8r3,2l166,14r5,4l179,24r5,6l189,37r5,7l199,51r2,9l204,69r2,8l209,88r,10l210,109r-1,10l209,131r-3,10l203,149r-3,9l196,167r-5,7l186,181r-6,7l173,194r-7,5l159,204r,xm93,51r-17,l76,162r20,l101,161r6,-1l111,158r5,-3l120,152r3,-4l126,144r3,-6l130,131r1,-6l131,116r,-7l131,99r,-9l130,82r-1,-6l126,70r-3,-6l120,60r-4,-3l111,54r-5,-1l100,51r-7,l93,51xe" fillcolor="black" stroked="f">
                  <v:path arrowok="t" o:connecttype="custom" o:connectlocs="97790,130810;90805,133350;81915,135255;71755,135890;60960,135890;48895,135890;0,137160;55245,0;66040,0;76200,0;84455,635;92710,2540;99695,5080;105410,8890;113665,15240;120015,23495;126365,32385;129540,43815;132715,55880;133350,69215;132715,83185;128905,94615;124460,106045;118110,114935;109855,123190;100965,129540;59055,32385;48260,102870;64135,102235;70485,100330;76200,96520;80010,91440;82550,83185;83185,73660;83185,62865;82550,52070;80010,44450;76200,38100;70485,34290;63500,32385;59055,32385" o:connectangles="0,0,0,0,0,0,0,0,0,0,0,0,0,0,0,0,0,0,0,0,0,0,0,0,0,0,0,0,0,0,0,0,0,0,0,0,0,0,0,0,0"/>
                  <o:lock v:ext="edit" verticies="t"/>
                </v:shape>
                <v:shape id="Freeform 56" o:spid="_x0000_s1033" style="position:absolute;left:4819;top:3943;width:1410;height:1371;visibility:visible;mso-wrap-style:square;v-text-anchor:top" coordsize="222,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WI8UA&#10;AADbAAAADwAAAGRycy9kb3ducmV2LnhtbESPQWvCQBSE74L/YXkFb3XTIGlJXaVIlRy8JG3B4yP7&#10;moRm36bZNYn+erdQ8DjMzDfMejuZVgzUu8aygqdlBIK4tLrhSsHnx/7xBYTzyBpby6TgQg62m/ls&#10;jam2I+c0FL4SAcIuRQW1910qpStrMuiWtiMO3rftDfog+0rqHscAN62MoyiRBhsOCzV2tKup/CnO&#10;RsHXb/LsrkWeHSye3o/NKqNudVJq8TC9vYLwNPl7+L+daQVxDH9fwg+Qm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IBYjxQAAANsAAAAPAAAAAAAAAAAAAAAAAJgCAABkcnMv&#10;ZG93bnJldi54bWxQSwUGAAAAAAQABAD1AAAAigMAAAAA&#10;" path="m128,216l77,122r,94l,216,,,77,r,83l126,r87,l146,98r76,118l128,216r,xe" fillcolor="black" stroked="f">
                  <v:path arrowok="t" o:connecttype="custom" o:connectlocs="81280,137160;48895,77470;48895,137160;0,137160;0,0;48895,0;48895,52705;80010,0;135255,0;92710,62230;140970,137160;81280,137160;81280,137160" o:connectangles="0,0,0,0,0,0,0,0,0,0,0,0,0"/>
                </v:shape>
                <v:shape id="Freeform 57" o:spid="_x0000_s1034" style="position:absolute;left:6394;top:3829;width:451;height:1485;visibility:visible;mso-wrap-style:square;v-text-anchor:top" coordsize="71,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NG9cMA&#10;AADbAAAADwAAAGRycy9kb3ducmV2LnhtbESPwWrDMBBE74X8g9hCLyWRY5MQ3MgmaSn0Wic99LZY&#10;G9tEWhlLtZ2/rwqFHIeZecPsy9kaMdLgO8cK1qsEBHHtdMeNgvPpfbkD4QOyRuOYFNzIQ1ksHvaY&#10;azfxJ41VaESEsM9RQRtCn0vp65Ys+pXriaN3cYPFEOXQSD3gFOHWyDRJttJix3GhxZ5eW6qv1Y9V&#10;cD0b9Jx9f91ctRkzc3wLz5eTUk+P8+EFRKA53MP/7Q+tIM3g70v8AbL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NG9cMAAADbAAAADwAAAAAAAAAAAAAAAACYAgAAZHJzL2Rv&#10;d25yZXYueG1sUEsFBgAAAAAEAAQA9QAAAIgDAAAAAA==&#10;" path="m,54l,,71,r,54l,54r,xm,234l,71r71,l71,234,,234r,xe" fillcolor="black" stroked="f">
                  <v:path arrowok="t" o:connecttype="custom" o:connectlocs="0,34290;0,0;45085,0;45085,34290;0,34290;0,34290;0,148590;0,45085;45085,45085;45085,148590;0,148590;0,148590" o:connectangles="0,0,0,0,0,0,0,0,0,0,0,0"/>
                  <o:lock v:ext="edit" verticies="t"/>
                </v:shape>
                <v:shape id="Freeform 58" o:spid="_x0000_s1035" style="position:absolute;left:7016;top:3943;width:1594;height:1371;visibility:visible;mso-wrap-style:square;v-text-anchor:top" coordsize="251,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1x9cMA&#10;AADbAAAADwAAAGRycy9kb3ducmV2LnhtbESPzWrDMBCE74G+g9hCb4lcU0xxo4QS2pBjkraH3BZr&#10;a7m1VsaS//L0USCQ4zAz3zDL9Whr0VPrK8cKnhcJCOLC6YpLBd9fn/NXED4ga6wdk4KJPKxXD7Ml&#10;5toNfKD+GEoRIexzVGBCaHIpfWHIol+4hjh6v661GKJsS6lbHCLc1jJNkkxarDguGGxoY6j4P3ZW&#10;Qbf5ONnU494csunn/JdYfxq2Sj09ju9vIAKN4R6+tXdaQfoC1y/xB8jV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1x9cMAAADbAAAADwAAAAAAAAAAAAAAAACYAgAAZHJzL2Rv&#10;d25yZXYueG1sUEsFBgAAAAAEAAQA9QAAAIgDAAAAAA==&#10;" path="m169,216l156,168r-65,l79,216,,216,72,,179,r72,216l169,216r,xm125,46r-23,72l148,118,125,46r,xe" fillcolor="black" stroked="f">
                  <v:path arrowok="t" o:connecttype="custom" o:connectlocs="107315,137160;99060,106680;57785,106680;50165,137160;0,137160;45720,0;113665,0;159385,137160;107315,137160;107315,137160;79375,29210;64770,74930;93980,74930;79375,29210;79375,29210" o:connectangles="0,0,0,0,0,0,0,0,0,0,0,0,0,0,0"/>
                  <o:lock v:ext="edit" verticies="t"/>
                </v:shape>
                <w10:anchorlock/>
              </v:group>
            </w:pict>
          </mc:Fallback>
        </mc:AlternateContent>
      </w:r>
      <w:r w:rsidRPr="00DC619D">
        <w:rPr>
          <w:rFonts w:ascii="Verdana" w:hAnsi="Verdana" w:cs="Verdana,Bold"/>
          <w:b/>
          <w:bCs/>
        </w:rPr>
        <w:t xml:space="preserve"> </w:t>
      </w:r>
      <w:r>
        <w:rPr>
          <w:rFonts w:ascii="Verdana" w:hAnsi="Verdana" w:cs="Verdana,Bold"/>
          <w:b/>
          <w:bCs/>
        </w:rPr>
        <w:t xml:space="preserve">                                    Numer</w:t>
      </w:r>
      <w:r w:rsidR="00CA4F94">
        <w:rPr>
          <w:rFonts w:ascii="Verdana" w:hAnsi="Verdana" w:cs="Verdana,Bold"/>
          <w:b/>
          <w:bCs/>
        </w:rPr>
        <w:t xml:space="preserve"> sprawy: GDDKiA O.Sz.D-3.2413.</w:t>
      </w:r>
      <w:r w:rsidR="000B6AB8">
        <w:rPr>
          <w:rFonts w:ascii="Verdana" w:hAnsi="Verdana" w:cs="Verdana,Bold"/>
          <w:b/>
          <w:bCs/>
        </w:rPr>
        <w:t>3</w:t>
      </w:r>
      <w:r>
        <w:rPr>
          <w:rFonts w:ascii="Verdana" w:hAnsi="Verdana" w:cs="Verdana,Bold"/>
          <w:b/>
          <w:bCs/>
        </w:rPr>
        <w:t>.</w:t>
      </w:r>
      <w:r w:rsidRPr="009D3635">
        <w:rPr>
          <w:rFonts w:ascii="Verdana" w:hAnsi="Verdana" w:cs="Verdana,Bold"/>
          <w:b/>
          <w:bCs/>
        </w:rPr>
        <w:t>201</w:t>
      </w:r>
      <w:r w:rsidR="000B6AB8">
        <w:rPr>
          <w:rFonts w:ascii="Verdana" w:hAnsi="Verdana" w:cs="Verdana,Bold"/>
          <w:b/>
          <w:bCs/>
        </w:rPr>
        <w:t>6</w:t>
      </w:r>
    </w:p>
    <w:p w:rsidR="00DC619D" w:rsidRDefault="00DC619D" w:rsidP="00DE7555">
      <w:pPr>
        <w:pStyle w:val="Tekstpodstawowy"/>
        <w:tabs>
          <w:tab w:val="left" w:pos="990"/>
          <w:tab w:val="center" w:pos="4665"/>
        </w:tabs>
        <w:ind w:right="51"/>
        <w:rPr>
          <w:rFonts w:ascii="Times New Roman" w:hAnsi="Times New Roman"/>
          <w:b/>
          <w:smallCaps/>
          <w:szCs w:val="24"/>
        </w:rPr>
      </w:pPr>
    </w:p>
    <w:p w:rsidR="00DC619D" w:rsidRDefault="00DC619D" w:rsidP="00DE7555">
      <w:pPr>
        <w:pStyle w:val="Tekstpodstawowy"/>
        <w:tabs>
          <w:tab w:val="left" w:pos="990"/>
          <w:tab w:val="center" w:pos="4665"/>
        </w:tabs>
        <w:ind w:right="51"/>
        <w:rPr>
          <w:rFonts w:ascii="Times New Roman" w:hAnsi="Times New Roman"/>
          <w:b/>
          <w:smallCaps/>
          <w:szCs w:val="24"/>
        </w:rPr>
      </w:pPr>
    </w:p>
    <w:p w:rsidR="00DC619D" w:rsidRDefault="00DE7555" w:rsidP="00DE7555">
      <w:pPr>
        <w:pStyle w:val="Tekstpodstawowy"/>
        <w:tabs>
          <w:tab w:val="left" w:pos="990"/>
          <w:tab w:val="center" w:pos="4665"/>
        </w:tabs>
        <w:ind w:right="51"/>
        <w:rPr>
          <w:rFonts w:ascii="Times New Roman" w:hAnsi="Times New Roman"/>
          <w:b/>
          <w:smallCaps/>
          <w:szCs w:val="24"/>
        </w:rPr>
      </w:pPr>
      <w:r>
        <w:rPr>
          <w:rFonts w:ascii="Times New Roman" w:hAnsi="Times New Roman"/>
          <w:b/>
          <w:smallCaps/>
          <w:szCs w:val="24"/>
        </w:rPr>
        <w:tab/>
      </w:r>
    </w:p>
    <w:p w:rsidR="00DE7555" w:rsidRDefault="002230CF" w:rsidP="00DE7555">
      <w:pPr>
        <w:pStyle w:val="Tekstpodstawowy"/>
        <w:tabs>
          <w:tab w:val="left" w:pos="990"/>
          <w:tab w:val="center" w:pos="4665"/>
        </w:tabs>
        <w:ind w:right="51"/>
        <w:rPr>
          <w:rFonts w:ascii="Times New Roman" w:hAnsi="Times New Roman"/>
          <w:b/>
          <w:smallCaps/>
          <w:szCs w:val="24"/>
        </w:rPr>
      </w:pPr>
      <w:r>
        <w:rPr>
          <w:rFonts w:ascii="Times New Roman" w:hAnsi="Times New Roman"/>
          <w:b/>
          <w:smallCaps/>
          <w:szCs w:val="24"/>
        </w:rPr>
        <w:tab/>
      </w:r>
      <w:r w:rsidR="00DE7555">
        <w:rPr>
          <w:rFonts w:ascii="Times New Roman" w:hAnsi="Times New Roman"/>
          <w:b/>
          <w:smallCaps/>
          <w:szCs w:val="24"/>
        </w:rPr>
        <w:tab/>
        <w:t xml:space="preserve">   </w:t>
      </w:r>
    </w:p>
    <w:p w:rsidR="00DE7555" w:rsidRPr="00DE7555" w:rsidRDefault="00DE7555" w:rsidP="00DE7555">
      <w:pPr>
        <w:pStyle w:val="Tekstpodstawowy"/>
        <w:tabs>
          <w:tab w:val="left" w:pos="990"/>
          <w:tab w:val="center" w:pos="4665"/>
        </w:tabs>
        <w:ind w:right="51"/>
        <w:jc w:val="center"/>
        <w:rPr>
          <w:rFonts w:ascii="Verdana" w:hAnsi="Verdana"/>
          <w:b/>
          <w:smallCaps/>
        </w:rPr>
      </w:pPr>
      <w:r w:rsidRPr="00DE7555">
        <w:rPr>
          <w:rFonts w:ascii="Verdana" w:hAnsi="Verdana"/>
          <w:b/>
          <w:smallCaps/>
        </w:rPr>
        <w:t>generalna dyrekcja dróg krajowych i autostrad</w:t>
      </w:r>
    </w:p>
    <w:p w:rsidR="00DE7555" w:rsidRPr="00DE7555" w:rsidRDefault="00DE7555" w:rsidP="00DE7555">
      <w:pPr>
        <w:pStyle w:val="Tekstpodstawowy"/>
        <w:tabs>
          <w:tab w:val="left" w:pos="1200"/>
          <w:tab w:val="left" w:pos="1725"/>
          <w:tab w:val="left" w:pos="1800"/>
          <w:tab w:val="center" w:pos="5013"/>
        </w:tabs>
        <w:ind w:right="-427"/>
        <w:rPr>
          <w:rFonts w:ascii="Verdana" w:hAnsi="Verdana"/>
          <w:b/>
          <w:smallCaps/>
        </w:rPr>
      </w:pPr>
      <w:r>
        <w:rPr>
          <w:rFonts w:ascii="Verdana" w:hAnsi="Verdana"/>
          <w:b/>
          <w:smallCaps/>
        </w:rPr>
        <w:tab/>
      </w:r>
      <w:r>
        <w:rPr>
          <w:rFonts w:ascii="Verdana" w:hAnsi="Verdana"/>
          <w:b/>
          <w:smallCaps/>
        </w:rPr>
        <w:tab/>
      </w:r>
      <w:r w:rsidRPr="00DE7555">
        <w:rPr>
          <w:rFonts w:ascii="Verdana" w:hAnsi="Verdana"/>
          <w:b/>
          <w:smallCaps/>
        </w:rPr>
        <w:t>Al. BOHATERÓW WARSZAWY 33, 70-340 SZCZECIN</w:t>
      </w:r>
    </w:p>
    <w:p w:rsidR="00DE7555" w:rsidRPr="00DE7555" w:rsidRDefault="00DE7555" w:rsidP="00DE7555">
      <w:pPr>
        <w:pStyle w:val="Tekstpodstawowy"/>
        <w:ind w:right="-427"/>
        <w:jc w:val="center"/>
        <w:rPr>
          <w:rFonts w:ascii="Verdana" w:hAnsi="Verdana"/>
        </w:rPr>
      </w:pPr>
    </w:p>
    <w:p w:rsidR="00DE7555" w:rsidRPr="00E41E61" w:rsidRDefault="00DE7555" w:rsidP="00DE7555">
      <w:pPr>
        <w:pStyle w:val="Tekstpodstawowy"/>
        <w:ind w:right="-427"/>
        <w:rPr>
          <w:rFonts w:ascii="Verdana" w:hAnsi="Verdana"/>
          <w:sz w:val="22"/>
          <w:szCs w:val="22"/>
        </w:rPr>
      </w:pPr>
    </w:p>
    <w:p w:rsidR="00DE7555" w:rsidRDefault="00DE7555" w:rsidP="00DE7555">
      <w:pPr>
        <w:pStyle w:val="Tekstpodstawowy"/>
        <w:ind w:right="-427"/>
        <w:jc w:val="center"/>
        <w:rPr>
          <w:rFonts w:ascii="Verdana" w:hAnsi="Verdana"/>
          <w:sz w:val="22"/>
          <w:szCs w:val="22"/>
        </w:rPr>
      </w:pPr>
    </w:p>
    <w:p w:rsidR="00DE7555" w:rsidRPr="009D3635" w:rsidRDefault="002230CF" w:rsidP="002230CF">
      <w:pPr>
        <w:pStyle w:val="Tekstpodstawowy"/>
        <w:ind w:right="-427"/>
        <w:rPr>
          <w:rFonts w:ascii="Verdana" w:hAnsi="Verdana"/>
        </w:rPr>
      </w:pPr>
      <w:r w:rsidRPr="009D3635">
        <w:rPr>
          <w:rFonts w:ascii="Verdana" w:hAnsi="Verdana" w:cs="Verdana,Bold"/>
          <w:b/>
          <w:bCs/>
        </w:rPr>
        <w:t xml:space="preserve">  </w:t>
      </w:r>
      <w:r w:rsidR="000D5760">
        <w:rPr>
          <w:rFonts w:ascii="Verdana" w:hAnsi="Verdana" w:cs="Verdana,Bold"/>
          <w:b/>
          <w:bCs/>
        </w:rPr>
        <w:t xml:space="preserve">      </w:t>
      </w:r>
    </w:p>
    <w:p w:rsidR="00DE7555" w:rsidRDefault="00DE7555" w:rsidP="00DC619D">
      <w:pPr>
        <w:pStyle w:val="Tekstpodstawowy"/>
        <w:ind w:right="-427"/>
        <w:rPr>
          <w:rFonts w:ascii="Times New Roman" w:hAnsi="Times New Roman"/>
          <w:b/>
          <w:sz w:val="28"/>
          <w:szCs w:val="28"/>
        </w:rPr>
      </w:pPr>
    </w:p>
    <w:p w:rsidR="00DE7555" w:rsidRDefault="00DE7555" w:rsidP="00DE7555">
      <w:pPr>
        <w:pStyle w:val="Tekstpodstawowy"/>
        <w:ind w:right="-427"/>
        <w:jc w:val="center"/>
        <w:rPr>
          <w:rFonts w:ascii="Times New Roman" w:hAnsi="Times New Roman"/>
          <w:b/>
          <w:sz w:val="28"/>
          <w:szCs w:val="28"/>
        </w:rPr>
      </w:pPr>
    </w:p>
    <w:p w:rsidR="00DE7555" w:rsidRPr="00CD476A" w:rsidRDefault="00DE7555" w:rsidP="00DE7555">
      <w:pPr>
        <w:pStyle w:val="Tekstpodstawowy"/>
        <w:ind w:right="-427"/>
        <w:jc w:val="center"/>
        <w:rPr>
          <w:rFonts w:ascii="Verdana" w:hAnsi="Verdana"/>
          <w:b/>
          <w:sz w:val="22"/>
          <w:szCs w:val="22"/>
        </w:rPr>
      </w:pPr>
      <w:r w:rsidRPr="00CD476A">
        <w:rPr>
          <w:rFonts w:ascii="Verdana" w:hAnsi="Verdana"/>
          <w:b/>
          <w:sz w:val="22"/>
          <w:szCs w:val="22"/>
        </w:rPr>
        <w:t>SPECYFIKACJA  ISTOTNYCH  WARUNKÓW  ZAMÓWIENIA</w:t>
      </w:r>
    </w:p>
    <w:p w:rsidR="00CD476A" w:rsidRDefault="00CD476A" w:rsidP="00CD476A">
      <w:pPr>
        <w:autoSpaceDE w:val="0"/>
        <w:autoSpaceDN w:val="0"/>
        <w:adjustRightInd w:val="0"/>
        <w:jc w:val="center"/>
        <w:rPr>
          <w:rFonts w:ascii="Verdana" w:hAnsi="Verdana" w:cs="Verdana,Bold"/>
          <w:b/>
          <w:bCs/>
          <w:sz w:val="22"/>
          <w:szCs w:val="22"/>
        </w:rPr>
      </w:pPr>
      <w:r w:rsidRPr="00CD476A">
        <w:rPr>
          <w:rFonts w:ascii="Verdana" w:hAnsi="Verdana" w:cs="Verdana,Bold"/>
          <w:b/>
          <w:bCs/>
          <w:sz w:val="22"/>
          <w:szCs w:val="22"/>
        </w:rPr>
        <w:t>PRZETARG NIEOGRANICZONY</w:t>
      </w:r>
    </w:p>
    <w:p w:rsidR="00DC619D" w:rsidRPr="00CD476A" w:rsidRDefault="00DC619D" w:rsidP="00CD476A">
      <w:pPr>
        <w:autoSpaceDE w:val="0"/>
        <w:autoSpaceDN w:val="0"/>
        <w:adjustRightInd w:val="0"/>
        <w:jc w:val="center"/>
        <w:rPr>
          <w:rFonts w:ascii="Verdana" w:hAnsi="Verdana" w:cs="Verdana,Bold"/>
          <w:b/>
          <w:bCs/>
          <w:sz w:val="22"/>
          <w:szCs w:val="22"/>
        </w:rPr>
      </w:pPr>
    </w:p>
    <w:p w:rsidR="00CD476A" w:rsidRPr="00DC619D" w:rsidRDefault="00CD476A" w:rsidP="00CD476A">
      <w:pPr>
        <w:autoSpaceDE w:val="0"/>
        <w:autoSpaceDN w:val="0"/>
        <w:adjustRightInd w:val="0"/>
        <w:jc w:val="center"/>
        <w:rPr>
          <w:rFonts w:ascii="Verdana" w:hAnsi="Verdana" w:cs="Verdana,Bold"/>
          <w:b/>
          <w:bCs/>
        </w:rPr>
      </w:pPr>
      <w:r w:rsidRPr="00DC619D">
        <w:rPr>
          <w:rFonts w:ascii="Verdana" w:hAnsi="Verdana" w:cs="Verdana,Bold"/>
          <w:b/>
          <w:bCs/>
        </w:rPr>
        <w:t xml:space="preserve">o wartości zamówienia </w:t>
      </w:r>
      <w:r w:rsidR="000B6AB8">
        <w:rPr>
          <w:rFonts w:ascii="Verdana" w:hAnsi="Verdana" w:cs="Verdana,Bold"/>
          <w:b/>
          <w:bCs/>
        </w:rPr>
        <w:t>przekraczającej równowartość 135</w:t>
      </w:r>
      <w:r w:rsidRPr="00DC619D">
        <w:rPr>
          <w:rFonts w:ascii="Verdana" w:hAnsi="Verdana" w:cs="Verdana,Bold"/>
          <w:b/>
          <w:bCs/>
        </w:rPr>
        <w:t xml:space="preserve"> 000 euro</w:t>
      </w:r>
    </w:p>
    <w:p w:rsidR="00DE7555" w:rsidRPr="00DC619D" w:rsidRDefault="00CD476A" w:rsidP="00CD476A">
      <w:pPr>
        <w:pStyle w:val="Tekstpodstawowy"/>
        <w:ind w:right="-427"/>
        <w:jc w:val="center"/>
        <w:rPr>
          <w:rFonts w:ascii="Times New Roman" w:hAnsi="Times New Roman"/>
          <w:b/>
        </w:rPr>
      </w:pPr>
      <w:r w:rsidRPr="00DC619D">
        <w:rPr>
          <w:rFonts w:ascii="Verdana" w:hAnsi="Verdana" w:cs="Verdana,Bold"/>
          <w:b/>
          <w:bCs/>
        </w:rPr>
        <w:t>na usługi</w:t>
      </w:r>
    </w:p>
    <w:p w:rsidR="00DE7555" w:rsidRDefault="00DE7555" w:rsidP="00DE7555">
      <w:pPr>
        <w:pStyle w:val="Tekstpodstawowy"/>
        <w:ind w:right="-427"/>
        <w:jc w:val="center"/>
        <w:rPr>
          <w:rFonts w:ascii="Verdana" w:hAnsi="Verdana"/>
          <w:b/>
          <w:sz w:val="22"/>
          <w:szCs w:val="22"/>
        </w:rPr>
      </w:pPr>
    </w:p>
    <w:p w:rsidR="00DC619D" w:rsidRPr="00E41E61" w:rsidRDefault="00DC619D" w:rsidP="00DE7555">
      <w:pPr>
        <w:pStyle w:val="Tekstpodstawowy"/>
        <w:ind w:right="-427"/>
        <w:jc w:val="center"/>
        <w:rPr>
          <w:rFonts w:ascii="Verdana" w:hAnsi="Verdana"/>
          <w:b/>
          <w:sz w:val="22"/>
          <w:szCs w:val="22"/>
        </w:rPr>
      </w:pPr>
    </w:p>
    <w:p w:rsidR="00CE1B45" w:rsidRPr="00CE1B45" w:rsidRDefault="00CE1B45" w:rsidP="00CE1B45">
      <w:pPr>
        <w:suppressAutoHyphens/>
        <w:jc w:val="center"/>
        <w:rPr>
          <w:rFonts w:ascii="Verdana" w:hAnsi="Verdana" w:cs="Times New Roman"/>
          <w:b/>
          <w:sz w:val="22"/>
          <w:szCs w:val="22"/>
          <w:lang w:eastAsia="ar-SA"/>
        </w:rPr>
      </w:pPr>
      <w:r w:rsidRPr="00CE1B45">
        <w:rPr>
          <w:rFonts w:ascii="Verdana" w:hAnsi="Verdana" w:cs="Times New Roman"/>
          <w:b/>
          <w:sz w:val="22"/>
          <w:szCs w:val="22"/>
          <w:lang w:eastAsia="ar-SA"/>
        </w:rPr>
        <w:t xml:space="preserve">„Opracowania </w:t>
      </w:r>
      <w:proofErr w:type="spellStart"/>
      <w:r w:rsidRPr="00CE1B45">
        <w:rPr>
          <w:rFonts w:ascii="Verdana" w:hAnsi="Verdana" w:cs="Times New Roman"/>
          <w:b/>
          <w:sz w:val="22"/>
          <w:szCs w:val="22"/>
          <w:lang w:eastAsia="ar-SA"/>
        </w:rPr>
        <w:t>geologiczno</w:t>
      </w:r>
      <w:proofErr w:type="spellEnd"/>
      <w:r w:rsidRPr="00CE1B45">
        <w:rPr>
          <w:rFonts w:ascii="Verdana" w:hAnsi="Verdana" w:cs="Times New Roman"/>
          <w:b/>
          <w:sz w:val="22"/>
          <w:szCs w:val="22"/>
          <w:lang w:eastAsia="ar-SA"/>
        </w:rPr>
        <w:t xml:space="preserve"> – inżynierskie w zakresie wykonania opinii geotechnicznej, dokumentacji hydrogeologicznej, projektu robót geologicznych i hydrogeologicznych oraz dokumentacji </w:t>
      </w:r>
      <w:proofErr w:type="spellStart"/>
      <w:r w:rsidRPr="00CE1B45">
        <w:rPr>
          <w:rFonts w:ascii="Verdana" w:hAnsi="Verdana" w:cs="Times New Roman"/>
          <w:b/>
          <w:sz w:val="22"/>
          <w:szCs w:val="22"/>
          <w:lang w:eastAsia="ar-SA"/>
        </w:rPr>
        <w:t>geologiczno</w:t>
      </w:r>
      <w:proofErr w:type="spellEnd"/>
      <w:r w:rsidRPr="00CE1B45">
        <w:rPr>
          <w:rFonts w:ascii="Verdana" w:hAnsi="Verdana" w:cs="Times New Roman"/>
          <w:b/>
          <w:sz w:val="22"/>
          <w:szCs w:val="22"/>
          <w:lang w:eastAsia="ar-SA"/>
        </w:rPr>
        <w:t xml:space="preserve"> </w:t>
      </w:r>
      <w:r w:rsidR="000B6AB8">
        <w:rPr>
          <w:rFonts w:ascii="Verdana" w:hAnsi="Verdana" w:cs="Times New Roman"/>
          <w:b/>
          <w:sz w:val="22"/>
          <w:szCs w:val="22"/>
          <w:lang w:eastAsia="ar-SA"/>
        </w:rPr>
        <w:t>–</w:t>
      </w:r>
      <w:r w:rsidRPr="00CE1B45">
        <w:rPr>
          <w:rFonts w:ascii="Verdana" w:hAnsi="Verdana" w:cs="Times New Roman"/>
          <w:b/>
          <w:sz w:val="22"/>
          <w:szCs w:val="22"/>
          <w:lang w:eastAsia="ar-SA"/>
        </w:rPr>
        <w:t xml:space="preserve"> inżynierskiej</w:t>
      </w:r>
      <w:r w:rsidR="000B6AB8">
        <w:rPr>
          <w:rFonts w:ascii="Verdana" w:hAnsi="Verdana" w:cs="Times New Roman"/>
          <w:b/>
          <w:sz w:val="22"/>
          <w:szCs w:val="22"/>
          <w:lang w:eastAsia="ar-SA"/>
        </w:rPr>
        <w:t xml:space="preserve"> dla Drogi krajowej nr 13 na odcinku rondo </w:t>
      </w:r>
      <w:proofErr w:type="spellStart"/>
      <w:r w:rsidR="000B6AB8">
        <w:rPr>
          <w:rFonts w:ascii="Verdana" w:hAnsi="Verdana" w:cs="Times New Roman"/>
          <w:b/>
          <w:sz w:val="22"/>
          <w:szCs w:val="22"/>
          <w:lang w:eastAsia="ar-SA"/>
        </w:rPr>
        <w:t>Hakena</w:t>
      </w:r>
      <w:proofErr w:type="spellEnd"/>
      <w:r w:rsidR="000B6AB8">
        <w:rPr>
          <w:rFonts w:ascii="Verdana" w:hAnsi="Verdana" w:cs="Times New Roman"/>
          <w:b/>
          <w:sz w:val="22"/>
          <w:szCs w:val="22"/>
          <w:lang w:eastAsia="ar-SA"/>
        </w:rPr>
        <w:t xml:space="preserve"> – węzeł Kołbaskowo</w:t>
      </w:r>
      <w:r w:rsidRPr="00CE1B45">
        <w:rPr>
          <w:rFonts w:ascii="Verdana" w:hAnsi="Verdana" w:cs="Times New Roman"/>
          <w:b/>
          <w:sz w:val="22"/>
          <w:szCs w:val="22"/>
          <w:lang w:eastAsia="ar-SA"/>
        </w:rPr>
        <w:t>”</w:t>
      </w:r>
    </w:p>
    <w:p w:rsidR="002230CF" w:rsidRDefault="002230CF" w:rsidP="002230CF">
      <w:pPr>
        <w:pStyle w:val="Tekstpodstawowy"/>
        <w:ind w:right="26"/>
        <w:jc w:val="center"/>
        <w:rPr>
          <w:rFonts w:ascii="Verdana" w:hAnsi="Verdana"/>
          <w:b/>
          <w:sz w:val="22"/>
          <w:szCs w:val="22"/>
        </w:rPr>
      </w:pPr>
    </w:p>
    <w:p w:rsidR="002230CF" w:rsidRDefault="002230CF" w:rsidP="002230CF">
      <w:pPr>
        <w:pStyle w:val="Tekstpodstawowy"/>
        <w:ind w:right="26"/>
        <w:jc w:val="center"/>
        <w:rPr>
          <w:rFonts w:ascii="Verdana" w:hAnsi="Verdana"/>
          <w:b/>
          <w:sz w:val="22"/>
          <w:szCs w:val="22"/>
        </w:rPr>
      </w:pPr>
    </w:p>
    <w:p w:rsidR="002230CF" w:rsidRDefault="002230CF" w:rsidP="002230CF">
      <w:pPr>
        <w:pStyle w:val="Tekstpodstawowy"/>
        <w:ind w:right="26"/>
        <w:jc w:val="center"/>
        <w:rPr>
          <w:rFonts w:ascii="Verdana" w:hAnsi="Verdana"/>
          <w:b/>
          <w:sz w:val="22"/>
          <w:szCs w:val="22"/>
        </w:rPr>
      </w:pPr>
    </w:p>
    <w:p w:rsidR="00DC619D" w:rsidRDefault="00DC619D" w:rsidP="002230CF">
      <w:pPr>
        <w:pStyle w:val="Tekstpodstawowy"/>
        <w:ind w:right="26"/>
        <w:jc w:val="center"/>
        <w:rPr>
          <w:rFonts w:ascii="Verdana" w:hAnsi="Verdana"/>
          <w:b/>
          <w:sz w:val="22"/>
          <w:szCs w:val="22"/>
        </w:rPr>
      </w:pPr>
    </w:p>
    <w:p w:rsidR="00DC619D" w:rsidRDefault="00DC619D" w:rsidP="002230CF">
      <w:pPr>
        <w:pStyle w:val="Tekstpodstawowy"/>
        <w:ind w:right="26"/>
        <w:jc w:val="center"/>
        <w:rPr>
          <w:rFonts w:ascii="Verdana" w:hAnsi="Verdana"/>
          <w:b/>
          <w:sz w:val="22"/>
          <w:szCs w:val="22"/>
        </w:rPr>
      </w:pPr>
    </w:p>
    <w:p w:rsidR="00DC619D" w:rsidRDefault="00DC619D" w:rsidP="002230CF">
      <w:pPr>
        <w:pStyle w:val="Tekstpodstawowy"/>
        <w:ind w:right="26"/>
        <w:jc w:val="center"/>
        <w:rPr>
          <w:rFonts w:ascii="Verdana" w:hAnsi="Verdana"/>
          <w:b/>
          <w:sz w:val="22"/>
          <w:szCs w:val="22"/>
        </w:rPr>
      </w:pPr>
    </w:p>
    <w:p w:rsidR="00DC619D" w:rsidRDefault="00DC619D" w:rsidP="002230CF">
      <w:pPr>
        <w:pStyle w:val="Tekstpodstawowy"/>
        <w:ind w:right="26"/>
        <w:jc w:val="center"/>
        <w:rPr>
          <w:rFonts w:ascii="Verdana" w:hAnsi="Verdana"/>
          <w:b/>
          <w:sz w:val="22"/>
          <w:szCs w:val="22"/>
        </w:rPr>
      </w:pPr>
    </w:p>
    <w:p w:rsidR="00DC619D" w:rsidRDefault="00DC619D" w:rsidP="00AA6DD9">
      <w:pPr>
        <w:pStyle w:val="Tekstpodstawowy"/>
        <w:ind w:right="26"/>
        <w:rPr>
          <w:rFonts w:ascii="Verdana" w:hAnsi="Verdana"/>
          <w:b/>
          <w:sz w:val="22"/>
          <w:szCs w:val="22"/>
        </w:rPr>
      </w:pPr>
    </w:p>
    <w:p w:rsidR="00DC619D" w:rsidRDefault="00DC619D" w:rsidP="002230CF">
      <w:pPr>
        <w:pStyle w:val="Tekstpodstawowy"/>
        <w:ind w:right="26"/>
        <w:jc w:val="center"/>
        <w:rPr>
          <w:rFonts w:ascii="Verdana" w:hAnsi="Verdana"/>
          <w:b/>
          <w:sz w:val="22"/>
          <w:szCs w:val="22"/>
        </w:rPr>
      </w:pPr>
    </w:p>
    <w:p w:rsidR="00DE7555" w:rsidRDefault="002230CF" w:rsidP="002230CF">
      <w:pPr>
        <w:pStyle w:val="Tekstpodstawowy"/>
        <w:ind w:left="5" w:right="26" w:firstLine="1"/>
        <w:jc w:val="center"/>
        <w:rPr>
          <w:rFonts w:ascii="Verdana" w:hAnsi="Verdana"/>
          <w:b/>
          <w:sz w:val="22"/>
          <w:szCs w:val="22"/>
        </w:rPr>
      </w:pPr>
      <w:r>
        <w:rPr>
          <w:rFonts w:ascii="Verdana" w:hAnsi="Verdana"/>
          <w:b/>
          <w:sz w:val="22"/>
          <w:szCs w:val="22"/>
        </w:rPr>
        <w:t xml:space="preserve">                                                                     </w:t>
      </w:r>
      <w:r w:rsidR="00DE7555">
        <w:rPr>
          <w:rFonts w:ascii="Verdana" w:hAnsi="Verdana"/>
          <w:b/>
          <w:sz w:val="22"/>
          <w:szCs w:val="22"/>
        </w:rPr>
        <w:t>Zatwierdził:</w:t>
      </w:r>
    </w:p>
    <w:p w:rsidR="00DE7555" w:rsidRPr="00E41E61" w:rsidRDefault="00DE7555" w:rsidP="00DE7555">
      <w:pPr>
        <w:pStyle w:val="Tekstpodstawowy"/>
        <w:ind w:right="-427"/>
        <w:jc w:val="right"/>
        <w:rPr>
          <w:rFonts w:ascii="Verdana" w:hAnsi="Verdana"/>
          <w:b/>
          <w:sz w:val="22"/>
          <w:szCs w:val="22"/>
        </w:rPr>
      </w:pPr>
    </w:p>
    <w:p w:rsidR="00DE7555" w:rsidRPr="00E41E61" w:rsidRDefault="00DE7555" w:rsidP="00DE7555">
      <w:pPr>
        <w:pStyle w:val="Tekstpodstawowy"/>
        <w:ind w:right="-427"/>
        <w:jc w:val="both"/>
        <w:rPr>
          <w:rFonts w:ascii="Verdana" w:hAnsi="Verdana"/>
          <w:b/>
          <w:sz w:val="22"/>
          <w:szCs w:val="22"/>
        </w:rPr>
      </w:pP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p>
    <w:p w:rsidR="00DE7555" w:rsidRPr="00E41E61" w:rsidRDefault="00DE7555" w:rsidP="00DE7555">
      <w:pPr>
        <w:pStyle w:val="Tekstpodstawowy"/>
        <w:ind w:right="-427"/>
        <w:rPr>
          <w:rFonts w:ascii="Times New Roman" w:hAnsi="Times New Roman"/>
          <w:b/>
          <w:i/>
          <w:szCs w:val="24"/>
        </w:rPr>
      </w:pPr>
      <w:r w:rsidRPr="00E41E61">
        <w:rPr>
          <w:rFonts w:ascii="Verdana" w:hAnsi="Verdana"/>
          <w:b/>
          <w:sz w:val="22"/>
          <w:szCs w:val="22"/>
        </w:rPr>
        <w:tab/>
      </w:r>
      <w:r w:rsidRPr="00E41E61">
        <w:rPr>
          <w:rFonts w:ascii="Verdana" w:hAnsi="Verdana"/>
          <w:b/>
          <w:sz w:val="22"/>
          <w:szCs w:val="22"/>
        </w:rPr>
        <w:tab/>
      </w:r>
      <w:r w:rsidRPr="00E41E61">
        <w:rPr>
          <w:rFonts w:ascii="Verdana" w:hAnsi="Verdana"/>
          <w:b/>
          <w:sz w:val="22"/>
          <w:szCs w:val="22"/>
        </w:rPr>
        <w:tab/>
      </w:r>
      <w:r w:rsidRPr="00E41E61">
        <w:rPr>
          <w:rFonts w:ascii="Verdana" w:hAnsi="Verdana"/>
          <w:b/>
          <w:sz w:val="22"/>
          <w:szCs w:val="22"/>
        </w:rPr>
        <w:tab/>
      </w:r>
      <w:r w:rsidRPr="00E41E61">
        <w:rPr>
          <w:rFonts w:ascii="Verdana" w:hAnsi="Verdana"/>
          <w:b/>
          <w:sz w:val="22"/>
          <w:szCs w:val="22"/>
        </w:rPr>
        <w:tab/>
      </w:r>
      <w:r w:rsidRPr="00E41E61">
        <w:rPr>
          <w:rFonts w:ascii="Verdana" w:hAnsi="Verdana"/>
          <w:b/>
          <w:sz w:val="22"/>
          <w:szCs w:val="22"/>
        </w:rPr>
        <w:tab/>
      </w:r>
      <w:r w:rsidRPr="00E41E61">
        <w:rPr>
          <w:rFonts w:ascii="Verdana" w:hAnsi="Verdana"/>
          <w:b/>
          <w:sz w:val="22"/>
          <w:szCs w:val="22"/>
        </w:rPr>
        <w:tab/>
      </w:r>
      <w:r w:rsidRPr="00E41E61">
        <w:rPr>
          <w:rFonts w:ascii="Verdana" w:hAnsi="Verdana"/>
          <w:b/>
          <w:sz w:val="22"/>
          <w:szCs w:val="22"/>
        </w:rPr>
        <w:tab/>
      </w:r>
      <w:r>
        <w:rPr>
          <w:rFonts w:ascii="Verdana" w:hAnsi="Verdana"/>
          <w:b/>
          <w:sz w:val="22"/>
          <w:szCs w:val="22"/>
        </w:rPr>
        <w:tab/>
      </w:r>
      <w:r>
        <w:rPr>
          <w:rFonts w:ascii="Verdana" w:hAnsi="Verdana"/>
          <w:b/>
          <w:sz w:val="22"/>
          <w:szCs w:val="22"/>
        </w:rPr>
        <w:tab/>
      </w:r>
    </w:p>
    <w:p w:rsidR="00DE7555" w:rsidRDefault="00DE7555" w:rsidP="00DE7555">
      <w:pPr>
        <w:pStyle w:val="Tekstpodstawowy"/>
        <w:ind w:left="4963" w:right="-427" w:firstLine="709"/>
        <w:jc w:val="both"/>
        <w:rPr>
          <w:b/>
          <w:smallCaps/>
        </w:rPr>
      </w:pPr>
      <w:r w:rsidRPr="00E41E61">
        <w:rPr>
          <w:rFonts w:ascii="Times New Roman" w:hAnsi="Times New Roman"/>
          <w:i/>
          <w:szCs w:val="24"/>
        </w:rPr>
        <w:tab/>
      </w:r>
      <w:r w:rsidRPr="00E41E61">
        <w:rPr>
          <w:rFonts w:ascii="Verdana" w:hAnsi="Verdana"/>
          <w:sz w:val="22"/>
          <w:szCs w:val="22"/>
        </w:rPr>
        <w:tab/>
      </w:r>
    </w:p>
    <w:p w:rsidR="00DE7555" w:rsidRPr="00653E63" w:rsidRDefault="00DE7555" w:rsidP="00653E63">
      <w:pPr>
        <w:autoSpaceDE w:val="0"/>
        <w:autoSpaceDN w:val="0"/>
        <w:adjustRightInd w:val="0"/>
        <w:rPr>
          <w:rFonts w:ascii="LiberationSans" w:hAnsi="LiberationSans" w:cs="LiberationSans"/>
          <w:color w:val="0000FF"/>
        </w:rPr>
      </w:pPr>
    </w:p>
    <w:p w:rsidR="00DE7555" w:rsidRDefault="00DE7555" w:rsidP="00DE7555">
      <w:pPr>
        <w:rPr>
          <w:b/>
          <w:smallCaps/>
        </w:rPr>
      </w:pPr>
    </w:p>
    <w:p w:rsidR="00DE7555" w:rsidRDefault="00DE7555" w:rsidP="00DE7555">
      <w:pPr>
        <w:rPr>
          <w:b/>
          <w:smallCaps/>
        </w:rPr>
      </w:pPr>
    </w:p>
    <w:p w:rsidR="00DE7555" w:rsidRDefault="00DE7555" w:rsidP="00DE7555">
      <w:pPr>
        <w:rPr>
          <w:b/>
          <w:smallCaps/>
        </w:rPr>
      </w:pPr>
    </w:p>
    <w:p w:rsidR="00DE7555" w:rsidRDefault="00DE7555" w:rsidP="00DE7555">
      <w:pPr>
        <w:rPr>
          <w:b/>
          <w:smallCaps/>
        </w:rPr>
      </w:pPr>
    </w:p>
    <w:p w:rsidR="00DE7555" w:rsidRDefault="00DE7555" w:rsidP="00DE7555">
      <w:pPr>
        <w:rPr>
          <w:b/>
          <w:smallCaps/>
        </w:rPr>
      </w:pPr>
    </w:p>
    <w:p w:rsidR="00DE7555" w:rsidRDefault="00DE7555" w:rsidP="00DE7555">
      <w:pPr>
        <w:rPr>
          <w:b/>
          <w:smallCaps/>
        </w:rPr>
      </w:pPr>
    </w:p>
    <w:p w:rsidR="00DE7555" w:rsidRDefault="00DE7555" w:rsidP="00DE7555">
      <w:pPr>
        <w:rPr>
          <w:b/>
          <w:smallCaps/>
        </w:rPr>
      </w:pPr>
    </w:p>
    <w:p w:rsidR="00DE7555" w:rsidRDefault="00DE7555" w:rsidP="00DE7555">
      <w:pPr>
        <w:rPr>
          <w:b/>
          <w:smallCaps/>
        </w:rPr>
      </w:pPr>
    </w:p>
    <w:p w:rsidR="00DE7555" w:rsidRDefault="00DE7555" w:rsidP="00DE7555">
      <w:pPr>
        <w:pStyle w:val="Tytu"/>
        <w:spacing w:after="120" w:line="360" w:lineRule="auto"/>
        <w:jc w:val="left"/>
        <w:rPr>
          <w:rFonts w:ascii="Verdana" w:hAnsi="Verdana"/>
          <w:b/>
          <w:sz w:val="20"/>
        </w:rPr>
      </w:pPr>
    </w:p>
    <w:p w:rsidR="00DE7555" w:rsidRDefault="00DE7555" w:rsidP="00DE7555">
      <w:pPr>
        <w:pStyle w:val="Tytu"/>
        <w:spacing w:after="120" w:line="360" w:lineRule="auto"/>
        <w:jc w:val="left"/>
        <w:rPr>
          <w:rFonts w:ascii="Verdana" w:hAnsi="Verdana"/>
          <w:b/>
          <w:sz w:val="20"/>
        </w:rPr>
      </w:pPr>
    </w:p>
    <w:p w:rsidR="00016B73" w:rsidRPr="00DE7555" w:rsidRDefault="00DE7555" w:rsidP="00DE7555">
      <w:pPr>
        <w:pStyle w:val="Tytu"/>
        <w:spacing w:after="120" w:line="360" w:lineRule="auto"/>
        <w:rPr>
          <w:rFonts w:ascii="Verdana" w:hAnsi="Verdana"/>
          <w:sz w:val="20"/>
          <w:lang w:val="x-none" w:eastAsia="x-none"/>
        </w:rPr>
      </w:pPr>
      <w:r w:rsidRPr="00DE7555">
        <w:rPr>
          <w:rFonts w:ascii="Verdana" w:hAnsi="Verdana"/>
          <w:b/>
          <w:sz w:val="20"/>
        </w:rPr>
        <w:t xml:space="preserve">Szczecin, </w:t>
      </w:r>
      <w:r w:rsidR="000B6AB8">
        <w:rPr>
          <w:rFonts w:ascii="Verdana" w:hAnsi="Verdana"/>
          <w:b/>
          <w:sz w:val="20"/>
        </w:rPr>
        <w:t>styczeń</w:t>
      </w:r>
      <w:r w:rsidRPr="00DE7555">
        <w:rPr>
          <w:rFonts w:ascii="Verdana" w:hAnsi="Verdana"/>
          <w:b/>
          <w:sz w:val="20"/>
        </w:rPr>
        <w:t xml:space="preserve"> 201</w:t>
      </w:r>
      <w:r w:rsidR="000B6AB8">
        <w:rPr>
          <w:rFonts w:ascii="Verdana" w:hAnsi="Verdana"/>
          <w:b/>
          <w:sz w:val="20"/>
        </w:rPr>
        <w:t>6</w:t>
      </w:r>
    </w:p>
    <w:p w:rsidR="00DE7555" w:rsidRDefault="00DE7555" w:rsidP="007F6176">
      <w:pPr>
        <w:pStyle w:val="Tekstpodstawowy"/>
        <w:spacing w:line="360" w:lineRule="auto"/>
        <w:ind w:right="-2"/>
        <w:rPr>
          <w:b/>
          <w:bCs/>
        </w:rPr>
      </w:pPr>
    </w:p>
    <w:p w:rsidR="00CA4F94" w:rsidRDefault="00CA4F94" w:rsidP="007F6176">
      <w:pPr>
        <w:pStyle w:val="Tekstpodstawowy"/>
        <w:spacing w:line="360" w:lineRule="auto"/>
        <w:ind w:right="-2"/>
        <w:rPr>
          <w:b/>
          <w:bCs/>
        </w:rPr>
      </w:pPr>
    </w:p>
    <w:p w:rsidR="008157B9" w:rsidRPr="007F6176" w:rsidRDefault="008157B9" w:rsidP="007F6176">
      <w:pPr>
        <w:pStyle w:val="Tekstpodstawowy"/>
        <w:spacing w:line="360" w:lineRule="auto"/>
        <w:ind w:right="-2" w:hanging="360"/>
        <w:rPr>
          <w:rFonts w:ascii="Verdana" w:hAnsi="Verdana"/>
          <w:b/>
        </w:rPr>
      </w:pPr>
      <w:r w:rsidRPr="007F6176">
        <w:rPr>
          <w:rFonts w:ascii="Verdana" w:hAnsi="Verdana"/>
          <w:b/>
        </w:rPr>
        <w:t>Specyfikacja Istotnych Warunków Zamówienia zawiera:</w:t>
      </w:r>
    </w:p>
    <w:p w:rsidR="00552BC5" w:rsidRPr="002F42AB" w:rsidRDefault="00552BC5" w:rsidP="004F0BF9">
      <w:pPr>
        <w:pStyle w:val="Tekstpodstawowy"/>
        <w:tabs>
          <w:tab w:val="left" w:pos="1620"/>
        </w:tabs>
        <w:spacing w:line="360" w:lineRule="auto"/>
        <w:ind w:right="-2"/>
        <w:jc w:val="both"/>
        <w:rPr>
          <w:rFonts w:ascii="Verdana" w:hAnsi="Verdana"/>
        </w:rPr>
      </w:pPr>
    </w:p>
    <w:p w:rsidR="00CE1B45" w:rsidRPr="00CE1B45" w:rsidRDefault="00CE1B45" w:rsidP="00CE1B45">
      <w:pPr>
        <w:ind w:left="1701" w:hanging="1701"/>
        <w:rPr>
          <w:rFonts w:ascii="Verdana" w:hAnsi="Verdana" w:cs="Times New Roman"/>
          <w:b/>
          <w:bCs/>
          <w:iCs/>
        </w:rPr>
      </w:pPr>
      <w:r w:rsidRPr="00CE1B45">
        <w:rPr>
          <w:rFonts w:ascii="Verdana" w:hAnsi="Verdana" w:cs="Times New Roman"/>
          <w:b/>
          <w:iCs/>
        </w:rPr>
        <w:t>Tom I:</w:t>
      </w:r>
      <w:r w:rsidRPr="00CE1B45">
        <w:rPr>
          <w:rFonts w:ascii="Verdana" w:hAnsi="Verdana" w:cs="Times New Roman"/>
          <w:b/>
          <w:iCs/>
        </w:rPr>
        <w:tab/>
      </w:r>
      <w:r w:rsidRPr="00CE1B45">
        <w:rPr>
          <w:rFonts w:ascii="Verdana" w:hAnsi="Verdana" w:cs="Times New Roman"/>
          <w:b/>
          <w:bCs/>
          <w:iCs/>
        </w:rPr>
        <w:t>INSTRUKCJA DLA WYKONAWCÓW WRAZ Z FORMULARZAMI</w:t>
      </w:r>
    </w:p>
    <w:p w:rsidR="00CE1B45" w:rsidRPr="00CE1B45" w:rsidRDefault="00CE1B45" w:rsidP="00CE1B45">
      <w:pPr>
        <w:ind w:left="1701" w:hanging="1701"/>
        <w:rPr>
          <w:rFonts w:ascii="Verdana" w:hAnsi="Verdana" w:cs="Times New Roman"/>
          <w:b/>
          <w:bCs/>
          <w:iCs/>
        </w:rPr>
      </w:pPr>
      <w:r w:rsidRPr="00CE1B45">
        <w:rPr>
          <w:rFonts w:ascii="Verdana" w:hAnsi="Verdana" w:cs="Times New Roman"/>
          <w:b/>
          <w:bCs/>
          <w:iCs/>
        </w:rPr>
        <w:t>Rozdział 1</w:t>
      </w:r>
      <w:r w:rsidRPr="00CE1B45">
        <w:rPr>
          <w:rFonts w:ascii="Verdana" w:hAnsi="Verdana" w:cs="Times New Roman"/>
          <w:b/>
          <w:bCs/>
          <w:iCs/>
        </w:rPr>
        <w:tab/>
        <w:t>Instrukcja dla Wykonawców (IDW)</w:t>
      </w:r>
    </w:p>
    <w:p w:rsidR="00CE1B45" w:rsidRPr="00CE1B45" w:rsidRDefault="00CE1B45" w:rsidP="00CE1B45">
      <w:pPr>
        <w:ind w:left="1701" w:hanging="1701"/>
        <w:rPr>
          <w:rFonts w:ascii="Verdana" w:hAnsi="Verdana" w:cs="Times New Roman"/>
          <w:b/>
          <w:bCs/>
          <w:iCs/>
        </w:rPr>
      </w:pPr>
      <w:r w:rsidRPr="00CE1B45">
        <w:rPr>
          <w:rFonts w:ascii="Verdana" w:hAnsi="Verdana" w:cs="Times New Roman"/>
          <w:b/>
          <w:bCs/>
          <w:iCs/>
        </w:rPr>
        <w:t>Rozdział 2</w:t>
      </w:r>
      <w:r w:rsidRPr="00CE1B45">
        <w:rPr>
          <w:rFonts w:ascii="Verdana" w:hAnsi="Verdana" w:cs="Times New Roman"/>
          <w:b/>
          <w:bCs/>
          <w:iCs/>
        </w:rPr>
        <w:tab/>
        <w:t>Formularz Oferty i Formularze załączników do Oferty:</w:t>
      </w:r>
    </w:p>
    <w:p w:rsidR="00CE1B45" w:rsidRPr="00CE1B45" w:rsidRDefault="00CE1B45" w:rsidP="00CE1B45">
      <w:pPr>
        <w:ind w:left="1701" w:hanging="1701"/>
        <w:rPr>
          <w:rFonts w:ascii="Verdana" w:hAnsi="Verdana" w:cs="Times New Roman"/>
          <w:b/>
          <w:bCs/>
          <w:iCs/>
        </w:rPr>
      </w:pPr>
      <w:r w:rsidRPr="00CE1B45">
        <w:rPr>
          <w:rFonts w:ascii="Verdana" w:hAnsi="Verdana" w:cs="Times New Roman"/>
          <w:b/>
          <w:bCs/>
          <w:iCs/>
        </w:rPr>
        <w:t xml:space="preserve">                      </w:t>
      </w:r>
      <w:r w:rsidRPr="00CE1B45">
        <w:rPr>
          <w:rFonts w:ascii="Verdana" w:hAnsi="Verdana" w:cs="Times New Roman"/>
          <w:b/>
          <w:bCs/>
          <w:iCs/>
        </w:rPr>
        <w:tab/>
        <w:t>Formularz 2.1.</w:t>
      </w:r>
      <w:r w:rsidRPr="00CE1B45">
        <w:rPr>
          <w:rFonts w:ascii="Verdana" w:hAnsi="Verdana" w:cs="Times New Roman"/>
          <w:b/>
          <w:bCs/>
          <w:iCs/>
        </w:rPr>
        <w:tab/>
        <w:t xml:space="preserve">Tabela Opracowań Projektowych </w:t>
      </w:r>
    </w:p>
    <w:p w:rsidR="00CE1B45" w:rsidRPr="00CE1B45" w:rsidRDefault="00CE1B45" w:rsidP="00CE1B45">
      <w:pPr>
        <w:ind w:left="1701" w:hanging="1701"/>
        <w:rPr>
          <w:rFonts w:ascii="Verdana" w:hAnsi="Verdana" w:cs="Times New Roman"/>
          <w:b/>
          <w:bCs/>
          <w:iCs/>
        </w:rPr>
      </w:pPr>
      <w:r w:rsidRPr="00CE1B45">
        <w:rPr>
          <w:rFonts w:ascii="Verdana" w:hAnsi="Verdana" w:cs="Times New Roman"/>
          <w:b/>
          <w:bCs/>
          <w:iCs/>
        </w:rPr>
        <w:t>Rozdział 3</w:t>
      </w:r>
      <w:r w:rsidRPr="00CE1B45">
        <w:rPr>
          <w:rFonts w:ascii="Verdana" w:hAnsi="Verdana" w:cs="Times New Roman"/>
          <w:b/>
          <w:bCs/>
          <w:iCs/>
        </w:rPr>
        <w:tab/>
        <w:t>Formularze dotyczące spełniania przez Wykonawców warunków udziału w postępowaniu:</w:t>
      </w:r>
    </w:p>
    <w:p w:rsidR="00CE1B45" w:rsidRPr="00CE1B45" w:rsidRDefault="00CE1B45" w:rsidP="00CE1B45">
      <w:pPr>
        <w:suppressAutoHyphens/>
        <w:ind w:left="3480" w:right="-157" w:hanging="1800"/>
        <w:jc w:val="both"/>
        <w:rPr>
          <w:rFonts w:ascii="Verdana" w:hAnsi="Verdana" w:cs="Times New Roman"/>
          <w:iCs/>
          <w:lang w:eastAsia="ar-SA"/>
        </w:rPr>
      </w:pPr>
      <w:r w:rsidRPr="00CE1B45">
        <w:rPr>
          <w:rFonts w:ascii="Verdana" w:hAnsi="Verdana" w:cs="Times New Roman"/>
          <w:iCs/>
          <w:lang w:eastAsia="ar-SA"/>
        </w:rPr>
        <w:t>Formularz 3.1.1.</w:t>
      </w:r>
      <w:r w:rsidRPr="00CE1B45">
        <w:rPr>
          <w:rFonts w:ascii="Verdana" w:hAnsi="Verdana" w:cs="Times New Roman"/>
          <w:iCs/>
          <w:lang w:eastAsia="ar-SA"/>
        </w:rPr>
        <w:tab/>
      </w:r>
      <w:r w:rsidRPr="00CE1B45">
        <w:rPr>
          <w:rFonts w:ascii="Verdana" w:hAnsi="Verdana" w:cs="Times New Roman"/>
          <w:iCs/>
          <w:lang w:eastAsia="ar-SA"/>
        </w:rPr>
        <w:tab/>
        <w:t xml:space="preserve">Oświadczenie Wykonawcy o braku podstaw do wykluczenia z postępowania w okolicznościach o których mowa w art. 24 ust. 1 ustawy </w:t>
      </w:r>
      <w:proofErr w:type="spellStart"/>
      <w:r w:rsidRPr="00CE1B45">
        <w:rPr>
          <w:rFonts w:ascii="Verdana" w:hAnsi="Verdana" w:cs="Times New Roman"/>
          <w:iCs/>
          <w:lang w:eastAsia="ar-SA"/>
        </w:rPr>
        <w:t>Pzp</w:t>
      </w:r>
      <w:proofErr w:type="spellEnd"/>
      <w:r w:rsidRPr="00CE1B45">
        <w:rPr>
          <w:rFonts w:ascii="Verdana" w:hAnsi="Verdana" w:cs="Times New Roman"/>
          <w:iCs/>
          <w:lang w:eastAsia="ar-SA"/>
        </w:rPr>
        <w:t>.;</w:t>
      </w:r>
    </w:p>
    <w:p w:rsidR="00CE1B45" w:rsidRPr="00CE1B45" w:rsidRDefault="00CE1B45" w:rsidP="00CE1B45">
      <w:pPr>
        <w:suppressAutoHyphens/>
        <w:ind w:left="3480" w:right="-157" w:hanging="1800"/>
        <w:jc w:val="both"/>
        <w:rPr>
          <w:rFonts w:ascii="Verdana" w:hAnsi="Verdana" w:cs="Times New Roman"/>
          <w:iCs/>
          <w:lang w:eastAsia="ar-SA"/>
        </w:rPr>
      </w:pPr>
      <w:r w:rsidRPr="00CE1B45">
        <w:rPr>
          <w:rFonts w:ascii="Verdana" w:hAnsi="Verdana" w:cs="Times New Roman"/>
          <w:iCs/>
          <w:lang w:eastAsia="ar-SA"/>
        </w:rPr>
        <w:t>Formularz 3.1.2.</w:t>
      </w:r>
      <w:r w:rsidRPr="00CE1B45">
        <w:rPr>
          <w:rFonts w:ascii="Verdana" w:hAnsi="Verdana" w:cs="Times New Roman"/>
          <w:iCs/>
          <w:lang w:eastAsia="ar-SA"/>
        </w:rPr>
        <w:tab/>
        <w:t xml:space="preserve">Oświadczenie Wykonawcy o spełnianiu warunków udziału w postępowaniu,  o których mowa w art. 22 ust. 1 ustawy </w:t>
      </w:r>
      <w:proofErr w:type="spellStart"/>
      <w:r w:rsidRPr="00CE1B45">
        <w:rPr>
          <w:rFonts w:ascii="Verdana" w:hAnsi="Verdana" w:cs="Times New Roman"/>
          <w:iCs/>
          <w:lang w:eastAsia="ar-SA"/>
        </w:rPr>
        <w:t>Pzp</w:t>
      </w:r>
      <w:proofErr w:type="spellEnd"/>
      <w:r w:rsidRPr="00CE1B45">
        <w:rPr>
          <w:rFonts w:ascii="Verdana" w:hAnsi="Verdana" w:cs="Times New Roman"/>
          <w:iCs/>
          <w:lang w:eastAsia="ar-SA"/>
        </w:rPr>
        <w:t>.;</w:t>
      </w:r>
    </w:p>
    <w:p w:rsidR="00CE1B45" w:rsidRPr="00CE1B45" w:rsidRDefault="00CE1B45" w:rsidP="00CE1B45">
      <w:pPr>
        <w:suppressAutoHyphens/>
        <w:ind w:left="1701"/>
        <w:rPr>
          <w:rFonts w:ascii="Verdana" w:hAnsi="Verdana" w:cs="Times New Roman"/>
          <w:b/>
          <w:bCs/>
          <w:lang w:eastAsia="ar-SA"/>
        </w:rPr>
      </w:pPr>
      <w:r w:rsidRPr="00CE1B45">
        <w:rPr>
          <w:rFonts w:ascii="Verdana" w:hAnsi="Verdana" w:cs="Times New Roman"/>
          <w:bCs/>
          <w:lang w:eastAsia="ar-SA"/>
        </w:rPr>
        <w:t xml:space="preserve">Formularz 3.1.3. </w:t>
      </w:r>
      <w:r w:rsidRPr="00CE1B45">
        <w:rPr>
          <w:rFonts w:ascii="Verdana" w:hAnsi="Verdana" w:cs="Times New Roman"/>
          <w:lang w:eastAsia="ar-SA"/>
        </w:rPr>
        <w:t xml:space="preserve"> Lista podmiotów należących do tej samej grupy kapitałowej</w:t>
      </w:r>
    </w:p>
    <w:p w:rsidR="00CE1B45" w:rsidRPr="00CE1B45" w:rsidRDefault="00CE1B45" w:rsidP="00CE1B45">
      <w:pPr>
        <w:suppressAutoHyphens/>
        <w:ind w:left="3480" w:right="-157" w:hanging="1800"/>
        <w:jc w:val="both"/>
        <w:rPr>
          <w:rFonts w:ascii="Verdana" w:hAnsi="Verdana" w:cs="Times New Roman"/>
          <w:iCs/>
          <w:lang w:eastAsia="ar-SA"/>
        </w:rPr>
      </w:pPr>
      <w:r w:rsidRPr="00CE1B45">
        <w:rPr>
          <w:rFonts w:ascii="Verdana" w:hAnsi="Verdana" w:cs="Times New Roman"/>
          <w:iCs/>
          <w:lang w:eastAsia="ar-SA"/>
        </w:rPr>
        <w:t>Formularz 3.2.</w:t>
      </w:r>
      <w:r w:rsidRPr="00CE1B45">
        <w:rPr>
          <w:rFonts w:ascii="Verdana" w:hAnsi="Verdana" w:cs="Times New Roman"/>
          <w:iCs/>
          <w:lang w:eastAsia="ar-SA"/>
        </w:rPr>
        <w:tab/>
        <w:t>Wykaz osób, które będą uczestniczyć w wykonywaniu zamówienia („Potencjał kadrowy”)</w:t>
      </w:r>
    </w:p>
    <w:p w:rsidR="00CE1B45" w:rsidRPr="00CE1B45" w:rsidRDefault="00CE1B45" w:rsidP="00CE1B45">
      <w:pPr>
        <w:suppressAutoHyphens/>
        <w:ind w:left="3480" w:right="-157" w:hanging="1800"/>
        <w:jc w:val="both"/>
        <w:rPr>
          <w:rFonts w:ascii="Verdana" w:hAnsi="Verdana" w:cs="Times New Roman"/>
          <w:iCs/>
          <w:lang w:eastAsia="ar-SA"/>
        </w:rPr>
      </w:pPr>
      <w:r w:rsidRPr="00CE1B45">
        <w:rPr>
          <w:rFonts w:ascii="Verdana" w:hAnsi="Verdana" w:cs="Times New Roman"/>
          <w:iCs/>
          <w:lang w:eastAsia="ar-SA"/>
        </w:rPr>
        <w:t>Formularz 3.3</w:t>
      </w:r>
      <w:r w:rsidRPr="00CE1B45">
        <w:rPr>
          <w:rFonts w:ascii="Verdana" w:hAnsi="Verdana" w:cs="Times New Roman"/>
          <w:iCs/>
          <w:lang w:eastAsia="ar-SA"/>
        </w:rPr>
        <w:tab/>
        <w:t>Oświadczenie, że osoby które będą uczestniczyć w wykonywaniu zamówienia wskazane w Formularzu 3.2. „Potencjał kadrowy” posiadają wymagane uprawnienia;</w:t>
      </w:r>
    </w:p>
    <w:p w:rsidR="00CE1B45" w:rsidRPr="00CE1B45" w:rsidRDefault="00CE1B45" w:rsidP="00CE1B45">
      <w:pPr>
        <w:suppressAutoHyphens/>
        <w:ind w:left="3480" w:right="-157" w:hanging="1800"/>
        <w:jc w:val="both"/>
        <w:rPr>
          <w:rFonts w:ascii="Verdana" w:hAnsi="Verdana" w:cs="Times New Roman"/>
          <w:bCs/>
          <w:lang w:eastAsia="ar-SA"/>
        </w:rPr>
      </w:pPr>
      <w:r w:rsidRPr="00CE1B45">
        <w:rPr>
          <w:rFonts w:ascii="Verdana" w:hAnsi="Verdana" w:cs="Times New Roman"/>
          <w:iCs/>
          <w:lang w:eastAsia="ar-SA"/>
        </w:rPr>
        <w:t xml:space="preserve">Formularz 3.4.  Oświadczenie o braku podstaw do wykluczenia w okolicznościach o których mowa w art.  24 ust.1 ustawy </w:t>
      </w:r>
      <w:proofErr w:type="spellStart"/>
      <w:r w:rsidRPr="00CE1B45">
        <w:rPr>
          <w:rFonts w:ascii="Verdana" w:hAnsi="Verdana" w:cs="Times New Roman"/>
          <w:iCs/>
          <w:lang w:eastAsia="ar-SA"/>
        </w:rPr>
        <w:t>Pzp</w:t>
      </w:r>
      <w:proofErr w:type="spellEnd"/>
      <w:r w:rsidRPr="00CE1B45">
        <w:rPr>
          <w:rFonts w:ascii="Verdana" w:hAnsi="Verdana" w:cs="Times New Roman"/>
          <w:iCs/>
          <w:lang w:eastAsia="ar-SA"/>
        </w:rPr>
        <w:t xml:space="preserve"> – w odniesieniu do podmiotów na zasobach których Wykonawca polega wykazując spełnianie warunków, o których mowa w art. 22 ust. 1 ustawy </w:t>
      </w:r>
      <w:proofErr w:type="spellStart"/>
      <w:r w:rsidRPr="00CE1B45">
        <w:rPr>
          <w:rFonts w:ascii="Verdana" w:hAnsi="Verdana" w:cs="Times New Roman"/>
          <w:iCs/>
          <w:lang w:eastAsia="ar-SA"/>
        </w:rPr>
        <w:t>Pzp</w:t>
      </w:r>
      <w:proofErr w:type="spellEnd"/>
      <w:r w:rsidRPr="00CE1B45">
        <w:rPr>
          <w:rFonts w:ascii="Verdana" w:hAnsi="Verdana" w:cs="Times New Roman"/>
          <w:iCs/>
          <w:lang w:eastAsia="ar-SA"/>
        </w:rPr>
        <w:t>, a które to podmioty będą brały udział w realizacji części zamówienia</w:t>
      </w:r>
    </w:p>
    <w:p w:rsidR="00CE1B45" w:rsidRPr="00CE1B45" w:rsidRDefault="00CE1B45" w:rsidP="00CE1B45">
      <w:pPr>
        <w:tabs>
          <w:tab w:val="left" w:pos="2835"/>
          <w:tab w:val="left" w:pos="3261"/>
        </w:tabs>
        <w:ind w:left="3261" w:right="-157" w:hanging="1560"/>
        <w:jc w:val="both"/>
        <w:rPr>
          <w:rFonts w:ascii="Verdana" w:hAnsi="Verdana"/>
          <w:iCs/>
        </w:rPr>
      </w:pPr>
      <w:r w:rsidRPr="00CE1B45">
        <w:rPr>
          <w:rFonts w:ascii="Verdana" w:hAnsi="Verdana"/>
          <w:iCs/>
        </w:rPr>
        <w:t>Formularz 3.5.  Zobowiązanie do oddania do dyspozycji Wykonawcy niezbędnych zasobów na okres korzystania z nich przy wykonywaniu zamówienia.</w:t>
      </w:r>
    </w:p>
    <w:p w:rsidR="00CE1B45" w:rsidRPr="00CE1B45" w:rsidRDefault="00CE1B45" w:rsidP="00CE1B45">
      <w:pPr>
        <w:ind w:left="1276" w:hanging="1276"/>
        <w:rPr>
          <w:rFonts w:ascii="Verdana" w:hAnsi="Verdana" w:cs="Times New Roman"/>
          <w:b/>
          <w:iCs/>
        </w:rPr>
      </w:pPr>
      <w:r w:rsidRPr="00CE1B45">
        <w:rPr>
          <w:rFonts w:ascii="Verdana" w:hAnsi="Verdana" w:cs="Times New Roman"/>
          <w:b/>
        </w:rPr>
        <w:t xml:space="preserve">Tom II:             ISTOTNE DLA STRON POSTANOWIENIA UMOWY </w:t>
      </w:r>
    </w:p>
    <w:p w:rsidR="00CE1B45" w:rsidRPr="00CE1B45" w:rsidRDefault="00CE1B45" w:rsidP="00CE1B45">
      <w:pPr>
        <w:spacing w:before="120" w:line="360" w:lineRule="auto"/>
        <w:ind w:left="1620" w:hanging="1620"/>
        <w:jc w:val="both"/>
        <w:rPr>
          <w:rFonts w:ascii="Verdana" w:hAnsi="Verdana" w:cs="Times New Roman"/>
          <w:b/>
        </w:rPr>
      </w:pPr>
      <w:r w:rsidRPr="00CE1B45">
        <w:rPr>
          <w:rFonts w:ascii="Verdana" w:hAnsi="Verdana" w:cs="Times New Roman"/>
          <w:b/>
        </w:rPr>
        <w:t>Rozdział 1</w:t>
      </w:r>
      <w:r w:rsidRPr="00CE1B45">
        <w:rPr>
          <w:rFonts w:ascii="Verdana" w:hAnsi="Verdana" w:cs="Times New Roman"/>
          <w:b/>
        </w:rPr>
        <w:tab/>
        <w:t>Formularz Umowy;</w:t>
      </w:r>
    </w:p>
    <w:p w:rsidR="000573E3" w:rsidRPr="004F0BF9" w:rsidRDefault="00CE1B45" w:rsidP="00CE1B45">
      <w:pPr>
        <w:pStyle w:val="tekstdokumentu"/>
      </w:pPr>
      <w:r>
        <w:rPr>
          <w:rFonts w:cs="Times New Roman"/>
        </w:rPr>
        <w:t xml:space="preserve">     </w:t>
      </w:r>
      <w:r w:rsidRPr="00CE1B45">
        <w:rPr>
          <w:rFonts w:cs="Times New Roman"/>
        </w:rPr>
        <w:t>Tom III:</w:t>
      </w:r>
      <w:r w:rsidRPr="00CE1B45">
        <w:rPr>
          <w:rFonts w:cs="Times New Roman"/>
        </w:rPr>
        <w:tab/>
        <w:t>OPIS PRZEDMIOTU ZAMÓWIENIA</w:t>
      </w:r>
      <w:r w:rsidR="00BB2F0D" w:rsidRPr="004F0BF9">
        <w:t xml:space="preserve"> </w:t>
      </w:r>
    </w:p>
    <w:p w:rsidR="00C55283" w:rsidRPr="0096784E" w:rsidRDefault="000573E3" w:rsidP="0096784E">
      <w:pPr>
        <w:pStyle w:val="tekstdokumentu"/>
        <w:rPr>
          <w:b w:val="0"/>
        </w:rPr>
      </w:pPr>
      <w:r w:rsidRPr="0096784E">
        <w:rPr>
          <w:rStyle w:val="tekstdokbold"/>
          <w:b/>
        </w:rPr>
        <w:tab/>
      </w:r>
    </w:p>
    <w:p w:rsidR="000B2375" w:rsidRPr="00552BC5" w:rsidRDefault="00DD705F" w:rsidP="0096784E">
      <w:pPr>
        <w:pStyle w:val="tekstdokumentu"/>
      </w:pPr>
      <w:r w:rsidRPr="00552BC5">
        <w:tab/>
      </w:r>
    </w:p>
    <w:p w:rsidR="00DD705F" w:rsidRPr="00552BC5" w:rsidRDefault="000B2375" w:rsidP="0096784E">
      <w:pPr>
        <w:pStyle w:val="tekstdokumentu"/>
      </w:pPr>
      <w:r w:rsidRPr="00552BC5">
        <w:tab/>
      </w:r>
    </w:p>
    <w:p w:rsidR="00B31322" w:rsidRPr="00552BC5" w:rsidRDefault="00B31322" w:rsidP="0096784E">
      <w:pPr>
        <w:pStyle w:val="tekstdokumentu"/>
      </w:pPr>
    </w:p>
    <w:p w:rsidR="00B31322" w:rsidRPr="00552BC5" w:rsidRDefault="00B31322" w:rsidP="0096784E">
      <w:pPr>
        <w:pStyle w:val="tekstdokumentu"/>
      </w:pPr>
    </w:p>
    <w:p w:rsidR="00B31322" w:rsidRPr="00552BC5" w:rsidRDefault="00B31322" w:rsidP="0096784E">
      <w:pPr>
        <w:pStyle w:val="tekstdokumentu"/>
      </w:pPr>
    </w:p>
    <w:p w:rsidR="00B31322" w:rsidRPr="00552BC5" w:rsidRDefault="00B31322" w:rsidP="0096784E">
      <w:pPr>
        <w:pStyle w:val="tekstdokumentu"/>
      </w:pPr>
    </w:p>
    <w:p w:rsidR="00B31322" w:rsidRPr="00552BC5" w:rsidRDefault="00B31322" w:rsidP="0096784E">
      <w:pPr>
        <w:pStyle w:val="tekstdokumentu"/>
      </w:pPr>
    </w:p>
    <w:p w:rsidR="00B31322" w:rsidRPr="00552BC5" w:rsidRDefault="00B31322" w:rsidP="0096784E">
      <w:pPr>
        <w:pStyle w:val="tekstdokumentu"/>
      </w:pPr>
    </w:p>
    <w:p w:rsidR="00B31322" w:rsidRPr="00552BC5" w:rsidRDefault="00B31322" w:rsidP="0096784E">
      <w:pPr>
        <w:pStyle w:val="tekstdokumentu"/>
      </w:pPr>
    </w:p>
    <w:p w:rsidR="00B31322" w:rsidRPr="00552BC5" w:rsidRDefault="00B31322" w:rsidP="0096784E">
      <w:pPr>
        <w:pStyle w:val="tekstdokumentu"/>
      </w:pPr>
    </w:p>
    <w:p w:rsidR="00B31322" w:rsidRDefault="00B31322" w:rsidP="0096784E">
      <w:pPr>
        <w:pStyle w:val="tekstdokumentu"/>
      </w:pPr>
    </w:p>
    <w:p w:rsidR="00B31322" w:rsidRDefault="00B31322" w:rsidP="0096784E">
      <w:pPr>
        <w:pStyle w:val="tekstdokumentu"/>
      </w:pPr>
    </w:p>
    <w:p w:rsidR="00B31322" w:rsidRDefault="00B31322" w:rsidP="0096784E">
      <w:pPr>
        <w:pStyle w:val="tekstdokumentu"/>
      </w:pPr>
    </w:p>
    <w:p w:rsidR="00B31322" w:rsidRPr="00E35DC5" w:rsidRDefault="00B31322" w:rsidP="0096784E">
      <w:pPr>
        <w:pStyle w:val="tekstdokumentu"/>
      </w:pPr>
    </w:p>
    <w:p w:rsidR="008157B9" w:rsidRPr="00E35DC5" w:rsidRDefault="008157B9" w:rsidP="0096784E">
      <w:pPr>
        <w:pStyle w:val="tekstdokumentu"/>
        <w:rPr>
          <w:rStyle w:val="tekstdokbold"/>
          <w:b/>
        </w:rPr>
      </w:pPr>
    </w:p>
    <w:p w:rsidR="008157B9" w:rsidRPr="00E35DC5" w:rsidRDefault="008157B9" w:rsidP="0096784E">
      <w:pPr>
        <w:pStyle w:val="tekstdokumentu"/>
      </w:pPr>
    </w:p>
    <w:p w:rsidR="008157B9" w:rsidRPr="00E35DC5" w:rsidRDefault="008157B9">
      <w:pPr>
        <w:pStyle w:val="Tekstpodstawowywcity"/>
        <w:ind w:left="0"/>
        <w:jc w:val="both"/>
        <w:rPr>
          <w:rStyle w:val="tekstdokbold"/>
          <w:color w:val="FF0000"/>
          <w:sz w:val="20"/>
        </w:rPr>
      </w:pPr>
    </w:p>
    <w:p w:rsidR="00195168" w:rsidRDefault="00195168" w:rsidP="00AE3FEE">
      <w:pPr>
        <w:pStyle w:val="rozdzia"/>
      </w:pPr>
    </w:p>
    <w:p w:rsidR="00195168" w:rsidRDefault="00195168" w:rsidP="00AE3FEE">
      <w:pPr>
        <w:pStyle w:val="rozdzia"/>
      </w:pPr>
    </w:p>
    <w:p w:rsidR="006B4AB0" w:rsidRDefault="006B4AB0" w:rsidP="00AE3FEE">
      <w:pPr>
        <w:pStyle w:val="rozdzia"/>
      </w:pPr>
    </w:p>
    <w:p w:rsidR="009923B9" w:rsidRDefault="009923B9" w:rsidP="00AE3FEE">
      <w:pPr>
        <w:pStyle w:val="rozdzia"/>
      </w:pPr>
    </w:p>
    <w:p w:rsidR="009923B9" w:rsidRDefault="009923B9" w:rsidP="00AE3FEE">
      <w:pPr>
        <w:pStyle w:val="rozdzia"/>
      </w:pPr>
    </w:p>
    <w:p w:rsidR="00552BC5" w:rsidRDefault="00552BC5" w:rsidP="00AE3FEE">
      <w:pPr>
        <w:pStyle w:val="rozdzia"/>
      </w:pPr>
    </w:p>
    <w:p w:rsidR="00552BC5" w:rsidRDefault="00552BC5" w:rsidP="00AE3FEE">
      <w:pPr>
        <w:pStyle w:val="rozdzia"/>
      </w:pPr>
    </w:p>
    <w:p w:rsidR="00552BC5" w:rsidRPr="00552BC5" w:rsidRDefault="00552BC5" w:rsidP="00AE3FEE">
      <w:pPr>
        <w:pStyle w:val="rozdzia"/>
      </w:pPr>
    </w:p>
    <w:p w:rsidR="008157B9" w:rsidRPr="00AE3FEE" w:rsidRDefault="008157B9" w:rsidP="00AE3FEE">
      <w:pPr>
        <w:pStyle w:val="rozdzia"/>
      </w:pPr>
      <w:r w:rsidRPr="00AE3FEE">
        <w:lastRenderedPageBreak/>
        <w:t>Tom I</w:t>
      </w:r>
    </w:p>
    <w:p w:rsidR="00552BC5" w:rsidRPr="00552BC5" w:rsidRDefault="00552BC5" w:rsidP="00AE3FEE">
      <w:pPr>
        <w:pStyle w:val="rozdzia"/>
      </w:pPr>
    </w:p>
    <w:p w:rsidR="008157B9" w:rsidRPr="00552BC5" w:rsidRDefault="008157B9">
      <w:pPr>
        <w:pStyle w:val="Tekstpodstawowy"/>
        <w:spacing w:line="360" w:lineRule="auto"/>
        <w:ind w:right="-427"/>
        <w:jc w:val="center"/>
        <w:rPr>
          <w:rFonts w:ascii="Verdana" w:hAnsi="Verdana"/>
          <w:b/>
        </w:rPr>
      </w:pPr>
      <w:r w:rsidRPr="00552BC5">
        <w:rPr>
          <w:rFonts w:ascii="Verdana" w:hAnsi="Verdana"/>
          <w:b/>
        </w:rPr>
        <w:t>INSTRUKCJA DLA WYKONAWCÓW</w:t>
      </w:r>
    </w:p>
    <w:p w:rsidR="008157B9" w:rsidRPr="00552BC5" w:rsidRDefault="008157B9">
      <w:pPr>
        <w:pStyle w:val="Tekstpodstawowy"/>
        <w:spacing w:line="360" w:lineRule="auto"/>
        <w:ind w:right="-427"/>
        <w:jc w:val="center"/>
        <w:rPr>
          <w:rFonts w:ascii="Verdana" w:hAnsi="Verdana"/>
        </w:rPr>
      </w:pPr>
      <w:r w:rsidRPr="00552BC5">
        <w:rPr>
          <w:rFonts w:ascii="Verdana" w:hAnsi="Verdana"/>
          <w:b/>
        </w:rPr>
        <w:t>WRAZ Z FORMULARZAMI</w:t>
      </w:r>
    </w:p>
    <w:p w:rsidR="008157B9" w:rsidRPr="00552BC5" w:rsidRDefault="008157B9" w:rsidP="00AE3FEE">
      <w:pPr>
        <w:pStyle w:val="rozdzia"/>
      </w:pPr>
    </w:p>
    <w:p w:rsidR="008157B9" w:rsidRPr="00552BC5" w:rsidRDefault="008157B9" w:rsidP="00AE3FEE">
      <w:pPr>
        <w:pStyle w:val="rozdzia"/>
      </w:pPr>
    </w:p>
    <w:p w:rsidR="006778D5" w:rsidRPr="006C457B" w:rsidRDefault="006778D5" w:rsidP="007C7751">
      <w:pPr>
        <w:pStyle w:val="zacznik"/>
        <w:rPr>
          <w:rFonts w:ascii="Arial" w:hAnsi="Arial"/>
        </w:rPr>
      </w:pPr>
    </w:p>
    <w:p w:rsidR="008157B9" w:rsidRPr="00E35DC5" w:rsidRDefault="008157B9" w:rsidP="0096784E">
      <w:pPr>
        <w:pStyle w:val="tekstdokumentu"/>
      </w:pPr>
    </w:p>
    <w:p w:rsidR="008157B9" w:rsidRPr="00E35DC5" w:rsidRDefault="008157B9" w:rsidP="00AE3FEE">
      <w:pPr>
        <w:pStyle w:val="rozdzia"/>
      </w:pPr>
    </w:p>
    <w:p w:rsidR="00826EA7" w:rsidRDefault="00CA2F81" w:rsidP="004466AF">
      <w:pPr>
        <w:pStyle w:val="tytu0"/>
      </w:pPr>
      <w:r w:rsidRPr="00E35DC5">
        <w:t xml:space="preserve"> </w:t>
      </w: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26EA7" w:rsidRDefault="00826EA7" w:rsidP="004466AF">
      <w:pPr>
        <w:pStyle w:val="tytu0"/>
      </w:pPr>
    </w:p>
    <w:p w:rsidR="008716E2" w:rsidRPr="008716E2" w:rsidRDefault="008716E2" w:rsidP="008716E2"/>
    <w:p w:rsidR="00826EA7" w:rsidRDefault="00826EA7" w:rsidP="004466AF">
      <w:pPr>
        <w:pStyle w:val="tytu0"/>
      </w:pPr>
    </w:p>
    <w:p w:rsidR="00DC619D" w:rsidRDefault="00DC619D" w:rsidP="00DC619D"/>
    <w:p w:rsidR="00DC619D" w:rsidRDefault="00DC619D" w:rsidP="00DC619D"/>
    <w:p w:rsidR="00DC619D" w:rsidRDefault="00DC619D" w:rsidP="00DC619D"/>
    <w:p w:rsidR="00DC619D" w:rsidRDefault="00DC619D" w:rsidP="00DC619D"/>
    <w:p w:rsidR="00DC619D" w:rsidRDefault="00DC619D" w:rsidP="00DC619D"/>
    <w:p w:rsidR="00DC619D" w:rsidRDefault="00DC619D" w:rsidP="00DC619D"/>
    <w:p w:rsidR="00DC619D" w:rsidRPr="00DC619D" w:rsidRDefault="00DC619D" w:rsidP="00DC619D"/>
    <w:p w:rsidR="00653E63" w:rsidRDefault="00653E63" w:rsidP="004466AF">
      <w:pPr>
        <w:pStyle w:val="tytu0"/>
      </w:pPr>
    </w:p>
    <w:p w:rsidR="00653E63" w:rsidRDefault="00653E63" w:rsidP="004466AF">
      <w:pPr>
        <w:pStyle w:val="tytu0"/>
      </w:pPr>
    </w:p>
    <w:p w:rsidR="00A23C04" w:rsidRDefault="00A23C04" w:rsidP="00A23C04"/>
    <w:p w:rsidR="00A23C04" w:rsidRDefault="00A23C04" w:rsidP="00A23C04"/>
    <w:p w:rsidR="00A23C04" w:rsidRDefault="00A23C04" w:rsidP="00A23C04"/>
    <w:p w:rsidR="00941B79" w:rsidRDefault="00941B79" w:rsidP="00A23C04"/>
    <w:p w:rsidR="00941B79" w:rsidRDefault="00941B79" w:rsidP="00A23C04"/>
    <w:p w:rsidR="00941B79" w:rsidRPr="00A23C04" w:rsidRDefault="00941B79" w:rsidP="00A23C04"/>
    <w:p w:rsidR="009D3635" w:rsidRDefault="009D3635" w:rsidP="009D3635"/>
    <w:p w:rsidR="00CE1B45" w:rsidRDefault="00CE1B45" w:rsidP="009D3635"/>
    <w:p w:rsidR="00CE1B45" w:rsidRDefault="00CE1B45" w:rsidP="009D3635"/>
    <w:p w:rsidR="00CE1B45" w:rsidRDefault="00CE1B45" w:rsidP="009D3635"/>
    <w:p w:rsidR="00CE1B45" w:rsidRDefault="00CE1B45" w:rsidP="009D3635"/>
    <w:p w:rsidR="00AE3FEE" w:rsidRDefault="00AE3FEE" w:rsidP="009D3635"/>
    <w:p w:rsidR="00AE3FEE" w:rsidRDefault="00AE3FEE" w:rsidP="009D3635"/>
    <w:p w:rsidR="009D3635" w:rsidRPr="009D3635" w:rsidRDefault="009D3635" w:rsidP="009D3635"/>
    <w:p w:rsidR="00552BC5" w:rsidRPr="00DC619D" w:rsidRDefault="008157B9" w:rsidP="004466AF">
      <w:pPr>
        <w:pStyle w:val="tytu0"/>
      </w:pPr>
      <w:r w:rsidRPr="00552BC5">
        <w:lastRenderedPageBreak/>
        <w:t>Rozdział 1</w:t>
      </w:r>
    </w:p>
    <w:p w:rsidR="008157B9" w:rsidRPr="00552BC5" w:rsidRDefault="008157B9">
      <w:pPr>
        <w:jc w:val="center"/>
        <w:rPr>
          <w:rFonts w:ascii="Verdana" w:hAnsi="Verdana"/>
          <w:b/>
        </w:rPr>
      </w:pPr>
      <w:r w:rsidRPr="00552BC5">
        <w:rPr>
          <w:rFonts w:ascii="Verdana" w:hAnsi="Verdana"/>
          <w:b/>
        </w:rPr>
        <w:t>Instrukcja dla Wykonawców (IDW)</w:t>
      </w:r>
    </w:p>
    <w:p w:rsidR="00D46CC2" w:rsidRDefault="00D46CC2" w:rsidP="00826EA7">
      <w:pPr>
        <w:rPr>
          <w:rFonts w:ascii="Verdana" w:hAnsi="Verdana"/>
          <w:b/>
        </w:rPr>
      </w:pPr>
    </w:p>
    <w:p w:rsidR="00DC619D" w:rsidRPr="00552BC5" w:rsidRDefault="00DC619D" w:rsidP="00826EA7">
      <w:pPr>
        <w:rPr>
          <w:rFonts w:ascii="Verdana" w:hAnsi="Verdana"/>
          <w:b/>
        </w:rPr>
      </w:pPr>
    </w:p>
    <w:p w:rsidR="008157B9" w:rsidRPr="00552BC5" w:rsidRDefault="008157B9" w:rsidP="009B2188">
      <w:pPr>
        <w:pStyle w:val="Tekstpodstawowy"/>
        <w:rPr>
          <w:rFonts w:ascii="Verdana" w:hAnsi="Verdana"/>
          <w:b/>
          <w:bCs/>
        </w:rPr>
      </w:pPr>
      <w:r w:rsidRPr="00552BC5">
        <w:rPr>
          <w:rFonts w:ascii="Verdana" w:hAnsi="Verdana"/>
          <w:b/>
          <w:bCs/>
        </w:rPr>
        <w:t>1.</w:t>
      </w:r>
      <w:r w:rsidRPr="00552BC5">
        <w:rPr>
          <w:rFonts w:ascii="Verdana" w:hAnsi="Verdana"/>
          <w:b/>
          <w:bCs/>
        </w:rPr>
        <w:tab/>
      </w:r>
      <w:r w:rsidR="00680B90">
        <w:rPr>
          <w:rFonts w:ascii="Verdana" w:hAnsi="Verdana"/>
          <w:b/>
          <w:bCs/>
        </w:rPr>
        <w:t xml:space="preserve">  </w:t>
      </w:r>
      <w:r w:rsidR="009B2188">
        <w:rPr>
          <w:rFonts w:ascii="Verdana" w:hAnsi="Verdana"/>
          <w:b/>
          <w:bCs/>
        </w:rPr>
        <w:tab/>
        <w:t xml:space="preserve">   </w:t>
      </w:r>
      <w:r w:rsidRPr="00552BC5">
        <w:rPr>
          <w:rFonts w:ascii="Verdana" w:hAnsi="Verdana"/>
          <w:b/>
          <w:bCs/>
        </w:rPr>
        <w:t>ZAMAWIAJĄCY</w:t>
      </w:r>
    </w:p>
    <w:p w:rsidR="009778A3" w:rsidRPr="00BB7F23" w:rsidRDefault="009778A3" w:rsidP="009B2188">
      <w:pPr>
        <w:ind w:left="567"/>
        <w:jc w:val="both"/>
        <w:rPr>
          <w:rFonts w:ascii="Verdana" w:hAnsi="Verdana"/>
          <w:bCs/>
        </w:rPr>
      </w:pPr>
      <w:r w:rsidRPr="00BB7F23">
        <w:rPr>
          <w:rFonts w:ascii="Verdana" w:hAnsi="Verdana"/>
          <w:bCs/>
        </w:rPr>
        <w:t xml:space="preserve">Generalna Dyrekcja Dróg Krajowych i Autostrad Oddział w Szczecinie </w:t>
      </w:r>
    </w:p>
    <w:p w:rsidR="009778A3" w:rsidRPr="00BB7F23" w:rsidRDefault="009778A3" w:rsidP="009B2188">
      <w:pPr>
        <w:ind w:left="567"/>
        <w:jc w:val="both"/>
        <w:rPr>
          <w:rFonts w:ascii="Verdana" w:hAnsi="Verdana"/>
          <w:bCs/>
        </w:rPr>
      </w:pPr>
      <w:r w:rsidRPr="00BB7F23">
        <w:rPr>
          <w:rFonts w:ascii="Verdana" w:hAnsi="Verdana"/>
          <w:bCs/>
        </w:rPr>
        <w:t>70-340 Szczecin, al. Bohaterów Warszawy nr 33</w:t>
      </w:r>
    </w:p>
    <w:p w:rsidR="009778A3" w:rsidRPr="00BB7F23" w:rsidRDefault="009778A3" w:rsidP="009B2188">
      <w:pPr>
        <w:ind w:left="567"/>
        <w:rPr>
          <w:rFonts w:ascii="Verdana" w:hAnsi="Verdana"/>
          <w:bCs/>
          <w:lang w:val="es-ES"/>
        </w:rPr>
      </w:pPr>
      <w:r w:rsidRPr="00BB7F23">
        <w:rPr>
          <w:rFonts w:ascii="Verdana" w:hAnsi="Verdana"/>
          <w:lang w:val="es-ES"/>
        </w:rPr>
        <w:t xml:space="preserve">telefon: </w:t>
      </w:r>
      <w:r w:rsidRPr="00BB7F23">
        <w:rPr>
          <w:rFonts w:ascii="Verdana" w:hAnsi="Verdana"/>
          <w:bCs/>
          <w:lang w:val="es-ES"/>
        </w:rPr>
        <w:t>91 43 25 300, 43 25 320,</w:t>
      </w:r>
      <w:r w:rsidRPr="00BB7F23">
        <w:rPr>
          <w:rFonts w:ascii="Verdana" w:hAnsi="Verdana"/>
          <w:lang w:val="es-ES"/>
        </w:rPr>
        <w:t xml:space="preserve"> faks </w:t>
      </w:r>
      <w:r w:rsidRPr="00BB7F23">
        <w:rPr>
          <w:rFonts w:ascii="Verdana" w:hAnsi="Verdana"/>
          <w:bCs/>
          <w:lang w:val="es-ES"/>
        </w:rPr>
        <w:t>91 484 39 97, 43 25 323</w:t>
      </w:r>
    </w:p>
    <w:p w:rsidR="009778A3" w:rsidRPr="00BB7F23" w:rsidRDefault="009778A3" w:rsidP="009B2188">
      <w:pPr>
        <w:ind w:left="567"/>
        <w:rPr>
          <w:rFonts w:ascii="Verdana" w:hAnsi="Verdana"/>
          <w:b/>
          <w:bCs/>
          <w:lang w:val="es-ES"/>
        </w:rPr>
      </w:pPr>
      <w:r w:rsidRPr="00BB7F23">
        <w:rPr>
          <w:rFonts w:ascii="Verdana" w:hAnsi="Verdana"/>
          <w:lang w:val="es-ES"/>
        </w:rPr>
        <w:t xml:space="preserve">e-mail: </w:t>
      </w:r>
      <w:r w:rsidR="00AE3FEE">
        <w:fldChar w:fldCharType="begin"/>
      </w:r>
      <w:r w:rsidR="00AE3FEE" w:rsidRPr="000A4EA1">
        <w:rPr>
          <w:lang w:val="en-US"/>
        </w:rPr>
        <w:instrText xml:space="preserve"> HYPERLINK "mailto:igabska@gddkia.gov.pl" </w:instrText>
      </w:r>
      <w:r w:rsidR="00AE3FEE">
        <w:fldChar w:fldCharType="separate"/>
      </w:r>
      <w:r w:rsidRPr="00BB7F23">
        <w:rPr>
          <w:rStyle w:val="Hipercze"/>
          <w:rFonts w:ascii="Verdana" w:hAnsi="Verdana"/>
          <w:lang w:val="en-US"/>
        </w:rPr>
        <w:t>igabska@gddkia.gov.pl</w:t>
      </w:r>
      <w:r w:rsidR="00AE3FEE">
        <w:rPr>
          <w:rStyle w:val="Hipercze"/>
          <w:rFonts w:ascii="Verdana" w:hAnsi="Verdana"/>
          <w:lang w:val="en-US"/>
        </w:rPr>
        <w:fldChar w:fldCharType="end"/>
      </w:r>
      <w:r w:rsidRPr="00BB7F23">
        <w:rPr>
          <w:rFonts w:ascii="Verdana" w:hAnsi="Verdana"/>
          <w:b/>
          <w:bCs/>
          <w:lang w:val="es-ES"/>
        </w:rPr>
        <w:t>;</w:t>
      </w:r>
    </w:p>
    <w:p w:rsidR="009778A3" w:rsidRPr="00BB7F23" w:rsidRDefault="009778A3" w:rsidP="009B2188">
      <w:pPr>
        <w:ind w:left="567"/>
        <w:rPr>
          <w:rFonts w:ascii="Verdana" w:hAnsi="Verdana"/>
          <w:b/>
          <w:bCs/>
        </w:rPr>
      </w:pPr>
      <w:r w:rsidRPr="00BB7F23">
        <w:rPr>
          <w:rFonts w:ascii="Verdana" w:hAnsi="Verdana"/>
        </w:rPr>
        <w:t xml:space="preserve">adres strony internetowej </w:t>
      </w:r>
      <w:hyperlink r:id="rId9" w:history="1">
        <w:r w:rsidRPr="00BB7F23">
          <w:rPr>
            <w:rStyle w:val="Hipercze"/>
            <w:rFonts w:ascii="Verdana" w:hAnsi="Verdana"/>
          </w:rPr>
          <w:t>www.gddkia.gov.pl</w:t>
        </w:r>
      </w:hyperlink>
      <w:r w:rsidRPr="00BB7F23">
        <w:rPr>
          <w:rFonts w:ascii="Verdana" w:hAnsi="Verdana"/>
          <w:b/>
          <w:bCs/>
        </w:rPr>
        <w:t xml:space="preserve"> </w:t>
      </w:r>
    </w:p>
    <w:p w:rsidR="009778A3" w:rsidRPr="00BB7F23" w:rsidRDefault="009778A3" w:rsidP="009B2188">
      <w:pPr>
        <w:ind w:left="567"/>
        <w:rPr>
          <w:rFonts w:ascii="Verdana" w:hAnsi="Verdana"/>
          <w:b/>
          <w:bCs/>
        </w:rPr>
      </w:pPr>
      <w:r w:rsidRPr="00BB7F23">
        <w:rPr>
          <w:rFonts w:ascii="Verdana" w:hAnsi="Verdana"/>
          <w:bCs/>
        </w:rPr>
        <w:t>godziny urzędowania</w:t>
      </w:r>
      <w:r w:rsidRPr="00BB7F23">
        <w:rPr>
          <w:rFonts w:ascii="Verdana" w:hAnsi="Verdana"/>
          <w:b/>
          <w:bCs/>
        </w:rPr>
        <w:t>: 7:30 – 15:30</w:t>
      </w:r>
    </w:p>
    <w:p w:rsidR="008157B9" w:rsidRPr="00552BC5" w:rsidRDefault="008157B9">
      <w:pPr>
        <w:ind w:left="720"/>
        <w:jc w:val="both"/>
        <w:rPr>
          <w:rFonts w:ascii="Verdana" w:hAnsi="Verdana"/>
        </w:rPr>
      </w:pPr>
    </w:p>
    <w:p w:rsidR="008157B9" w:rsidRPr="00552BC5" w:rsidRDefault="009B2188" w:rsidP="009B2188">
      <w:pPr>
        <w:pStyle w:val="Tekstpodstawowy"/>
        <w:ind w:left="567" w:hanging="567"/>
        <w:rPr>
          <w:rFonts w:ascii="Verdana" w:hAnsi="Verdana"/>
          <w:b/>
          <w:bCs/>
        </w:rPr>
      </w:pPr>
      <w:r>
        <w:rPr>
          <w:rFonts w:ascii="Verdana" w:hAnsi="Verdana"/>
          <w:b/>
          <w:bCs/>
        </w:rPr>
        <w:t xml:space="preserve">2.     </w:t>
      </w:r>
      <w:r w:rsidR="008157B9" w:rsidRPr="00552BC5">
        <w:rPr>
          <w:rFonts w:ascii="Verdana" w:hAnsi="Verdana"/>
          <w:b/>
          <w:bCs/>
        </w:rPr>
        <w:t>OZNACZENIE POSTĘPOWANIA</w:t>
      </w:r>
    </w:p>
    <w:p w:rsidR="00552BC5" w:rsidRPr="00D46CC2" w:rsidRDefault="009B2188" w:rsidP="009B2188">
      <w:pPr>
        <w:ind w:left="567" w:right="-83" w:hanging="567"/>
        <w:jc w:val="both"/>
        <w:rPr>
          <w:rFonts w:ascii="Verdana" w:hAnsi="Verdana"/>
        </w:rPr>
      </w:pPr>
      <w:r>
        <w:rPr>
          <w:rFonts w:ascii="Verdana" w:hAnsi="Verdana"/>
        </w:rPr>
        <w:t xml:space="preserve">        </w:t>
      </w:r>
      <w:r w:rsidR="00552BC5" w:rsidRPr="00D46CC2">
        <w:rPr>
          <w:rFonts w:ascii="Verdana" w:hAnsi="Verdana"/>
        </w:rPr>
        <w:t>Postępowanie, którego dotyczy niniejszy dokument oznaczone jest znakiem:</w:t>
      </w:r>
      <w:r w:rsidR="009778A3">
        <w:rPr>
          <w:rFonts w:ascii="Verdana" w:hAnsi="Verdana"/>
          <w:b/>
        </w:rPr>
        <w:t xml:space="preserve"> </w:t>
      </w:r>
      <w:r w:rsidR="00790A3E">
        <w:rPr>
          <w:rFonts w:ascii="Verdana" w:hAnsi="Verdana"/>
          <w:b/>
        </w:rPr>
        <w:t xml:space="preserve">GDDKiA </w:t>
      </w:r>
      <w:r>
        <w:rPr>
          <w:rFonts w:ascii="Verdana" w:hAnsi="Verdana"/>
          <w:b/>
        </w:rPr>
        <w:t xml:space="preserve"> </w:t>
      </w:r>
      <w:r w:rsidR="00034CD3">
        <w:rPr>
          <w:rFonts w:ascii="Verdana" w:hAnsi="Verdana"/>
          <w:b/>
        </w:rPr>
        <w:t>O.</w:t>
      </w:r>
      <w:r w:rsidR="009D3635">
        <w:rPr>
          <w:rFonts w:ascii="Verdana" w:hAnsi="Verdana"/>
          <w:b/>
        </w:rPr>
        <w:t>Sz</w:t>
      </w:r>
      <w:r w:rsidR="000A13D5">
        <w:rPr>
          <w:rFonts w:ascii="Verdana" w:hAnsi="Verdana"/>
          <w:b/>
        </w:rPr>
        <w:t>.D-3.2413</w:t>
      </w:r>
      <w:r w:rsidR="00C4758C">
        <w:rPr>
          <w:rFonts w:ascii="Verdana" w:hAnsi="Verdana"/>
          <w:b/>
        </w:rPr>
        <w:t>.</w:t>
      </w:r>
      <w:r w:rsidR="000B6AB8">
        <w:rPr>
          <w:rFonts w:ascii="Verdana" w:hAnsi="Verdana"/>
          <w:b/>
        </w:rPr>
        <w:t>3</w:t>
      </w:r>
      <w:r w:rsidR="00C4758C">
        <w:rPr>
          <w:rFonts w:ascii="Verdana" w:hAnsi="Verdana"/>
          <w:b/>
        </w:rPr>
        <w:t>.</w:t>
      </w:r>
      <w:r w:rsidR="009778A3" w:rsidRPr="00BB7F23">
        <w:rPr>
          <w:rFonts w:ascii="Verdana" w:hAnsi="Verdana"/>
          <w:b/>
        </w:rPr>
        <w:t>20</w:t>
      </w:r>
      <w:r w:rsidR="009D3635">
        <w:rPr>
          <w:rFonts w:ascii="Verdana" w:hAnsi="Verdana"/>
          <w:b/>
        </w:rPr>
        <w:t>1</w:t>
      </w:r>
      <w:r w:rsidR="000B6AB8">
        <w:rPr>
          <w:rFonts w:ascii="Verdana" w:hAnsi="Verdana"/>
          <w:b/>
        </w:rPr>
        <w:t>6</w:t>
      </w:r>
    </w:p>
    <w:p w:rsidR="00552BC5" w:rsidRPr="00D46CC2" w:rsidRDefault="00E110B7" w:rsidP="009B2188">
      <w:pPr>
        <w:ind w:left="567" w:right="-83" w:hanging="567"/>
        <w:jc w:val="both"/>
        <w:rPr>
          <w:rFonts w:ascii="Verdana" w:hAnsi="Verdana"/>
        </w:rPr>
      </w:pPr>
      <w:r>
        <w:rPr>
          <w:rFonts w:ascii="Verdana" w:hAnsi="Verdana"/>
        </w:rPr>
        <w:t xml:space="preserve">     </w:t>
      </w:r>
      <w:r w:rsidR="009B2188">
        <w:rPr>
          <w:rFonts w:ascii="Verdana" w:hAnsi="Verdana"/>
        </w:rPr>
        <w:t xml:space="preserve">   </w:t>
      </w:r>
      <w:r w:rsidR="00552BC5" w:rsidRPr="00D46CC2">
        <w:rPr>
          <w:rFonts w:ascii="Verdana" w:hAnsi="Verdana"/>
        </w:rPr>
        <w:t>We wszelkich kontaktach z Zamawiającym Wykonawcy winni powoływać się na wyżej podane oznaczenie.</w:t>
      </w:r>
    </w:p>
    <w:p w:rsidR="008157B9" w:rsidRPr="00552BC5" w:rsidRDefault="008157B9">
      <w:pPr>
        <w:ind w:left="720" w:hanging="720"/>
        <w:jc w:val="both"/>
        <w:rPr>
          <w:rFonts w:ascii="Verdana" w:hAnsi="Verdana"/>
        </w:rPr>
      </w:pPr>
    </w:p>
    <w:p w:rsidR="008157B9" w:rsidRPr="00552BC5" w:rsidRDefault="008157B9" w:rsidP="009B2188">
      <w:pPr>
        <w:pStyle w:val="Tekstpodstawowy"/>
        <w:ind w:left="567" w:hanging="567"/>
        <w:rPr>
          <w:rFonts w:ascii="Verdana" w:hAnsi="Verdana"/>
          <w:b/>
          <w:bCs/>
        </w:rPr>
      </w:pPr>
      <w:r w:rsidRPr="00552BC5">
        <w:rPr>
          <w:rFonts w:ascii="Verdana" w:hAnsi="Verdana"/>
          <w:b/>
          <w:bCs/>
        </w:rPr>
        <w:t>3.</w:t>
      </w:r>
      <w:r w:rsidRPr="00552BC5">
        <w:rPr>
          <w:rFonts w:ascii="Verdana" w:hAnsi="Verdana"/>
          <w:b/>
          <w:bCs/>
        </w:rPr>
        <w:tab/>
        <w:t>TRYB POSTĘPOWANIA</w:t>
      </w:r>
    </w:p>
    <w:p w:rsidR="00552BC5" w:rsidRPr="00D46CC2" w:rsidRDefault="009B2188" w:rsidP="009B2188">
      <w:pPr>
        <w:ind w:left="567" w:right="-83" w:hanging="567"/>
        <w:jc w:val="both"/>
        <w:rPr>
          <w:rFonts w:ascii="Verdana" w:hAnsi="Verdana"/>
          <w:bCs/>
        </w:rPr>
      </w:pPr>
      <w:r>
        <w:rPr>
          <w:rFonts w:ascii="Verdana" w:hAnsi="Verdana"/>
        </w:rPr>
        <w:t xml:space="preserve">        </w:t>
      </w:r>
      <w:r w:rsidR="00552BC5" w:rsidRPr="00D46CC2">
        <w:rPr>
          <w:rFonts w:ascii="Verdana" w:hAnsi="Verdana"/>
        </w:rPr>
        <w:t xml:space="preserve">Postępowanie o udzielenie zamówienia prowadzone jest w trybie przetargu nieograniczonego na podstawie art. 39 ustawy z dnia 29 stycznia 2004r. Prawo zamówień publicznych </w:t>
      </w:r>
      <w:r w:rsidR="00DC619D" w:rsidRPr="00DC619D">
        <w:rPr>
          <w:rFonts w:ascii="Verdana" w:hAnsi="Verdana"/>
          <w:bCs/>
        </w:rPr>
        <w:t>(Dz. U. z 2013 r. poz. 984, 1047 i 1473 oraz z 2014 r. poz. 423, 768, 811, 915, 1146 i 1232)</w:t>
      </w:r>
      <w:r w:rsidR="00552BC5" w:rsidRPr="00D46CC2">
        <w:rPr>
          <w:rFonts w:ascii="Verdana" w:hAnsi="Verdana"/>
          <w:bCs/>
        </w:rPr>
        <w:t>, zwanej dalej „ustawą”.</w:t>
      </w:r>
    </w:p>
    <w:p w:rsidR="008157B9" w:rsidRPr="00D46CC2" w:rsidRDefault="008157B9" w:rsidP="00A23C04">
      <w:pPr>
        <w:jc w:val="both"/>
        <w:rPr>
          <w:rFonts w:ascii="Verdana" w:hAnsi="Verdana"/>
        </w:rPr>
      </w:pPr>
    </w:p>
    <w:p w:rsidR="008157B9" w:rsidRPr="00B92D66" w:rsidRDefault="008157B9" w:rsidP="009B2188">
      <w:pPr>
        <w:pStyle w:val="Tekstpodstawowy"/>
        <w:ind w:left="567" w:hanging="567"/>
        <w:rPr>
          <w:rFonts w:ascii="Verdana" w:hAnsi="Verdana"/>
          <w:b/>
          <w:bCs/>
        </w:rPr>
      </w:pPr>
      <w:r w:rsidRPr="00B92D66">
        <w:rPr>
          <w:rFonts w:ascii="Verdana" w:hAnsi="Verdana"/>
          <w:b/>
          <w:bCs/>
        </w:rPr>
        <w:t>4.</w:t>
      </w:r>
      <w:r w:rsidR="00680B90" w:rsidRPr="00B92D66">
        <w:rPr>
          <w:rFonts w:ascii="Verdana" w:hAnsi="Verdana"/>
          <w:b/>
          <w:bCs/>
        </w:rPr>
        <w:t xml:space="preserve">  </w:t>
      </w:r>
      <w:r w:rsidRPr="00B92D66">
        <w:rPr>
          <w:rFonts w:ascii="Verdana" w:hAnsi="Verdana"/>
          <w:b/>
          <w:bCs/>
        </w:rPr>
        <w:tab/>
        <w:t>ŹRÓDŁA FINANSOWANIA</w:t>
      </w:r>
    </w:p>
    <w:p w:rsidR="00870DA7" w:rsidRPr="00B92D66" w:rsidRDefault="00870DA7" w:rsidP="009B2188">
      <w:pPr>
        <w:autoSpaceDE w:val="0"/>
        <w:autoSpaceDN w:val="0"/>
        <w:adjustRightInd w:val="0"/>
        <w:ind w:left="567"/>
        <w:jc w:val="both"/>
        <w:rPr>
          <w:rFonts w:ascii="Verdana" w:hAnsi="Verdana" w:cs="Verdana"/>
        </w:rPr>
      </w:pPr>
      <w:r w:rsidRPr="00B92D66">
        <w:rPr>
          <w:rFonts w:ascii="Verdana" w:hAnsi="Verdana" w:cs="Verdana"/>
        </w:rPr>
        <w:t>Zamówienie jest przewidziane do finansowania</w:t>
      </w:r>
      <w:r w:rsidRPr="00B92D66">
        <w:rPr>
          <w:rFonts w:ascii="Verdana" w:hAnsi="Verdana" w:cs="Verdana"/>
          <w:bCs/>
          <w:iCs/>
        </w:rPr>
        <w:t xml:space="preserve"> </w:t>
      </w:r>
      <w:r w:rsidRPr="00B92D66">
        <w:rPr>
          <w:rFonts w:ascii="Verdana" w:hAnsi="Verdana" w:cs="Verdana"/>
        </w:rPr>
        <w:t>ze środków krajowych będących w dyspozycji Generalnego Dyrektora Dróg Krajowych i Autostrad.</w:t>
      </w:r>
    </w:p>
    <w:p w:rsidR="00D46CC2" w:rsidRPr="00552BC5" w:rsidRDefault="00D46CC2" w:rsidP="00257677">
      <w:pPr>
        <w:ind w:left="708"/>
        <w:jc w:val="both"/>
        <w:rPr>
          <w:rFonts w:ascii="Verdana" w:hAnsi="Verdana"/>
        </w:rPr>
      </w:pPr>
    </w:p>
    <w:p w:rsidR="008157B9" w:rsidRDefault="008157B9" w:rsidP="00133CD4">
      <w:pPr>
        <w:pStyle w:val="Tekstpodstawowy"/>
        <w:ind w:left="540" w:hanging="540"/>
        <w:rPr>
          <w:rFonts w:ascii="Verdana" w:hAnsi="Verdana"/>
          <w:b/>
          <w:bCs/>
        </w:rPr>
      </w:pPr>
      <w:r w:rsidRPr="00552BC5">
        <w:rPr>
          <w:rFonts w:ascii="Verdana" w:hAnsi="Verdana"/>
          <w:b/>
          <w:bCs/>
        </w:rPr>
        <w:t>5.</w:t>
      </w:r>
      <w:r w:rsidRPr="00552BC5">
        <w:rPr>
          <w:rFonts w:ascii="Verdana" w:hAnsi="Verdana"/>
          <w:b/>
          <w:bCs/>
        </w:rPr>
        <w:tab/>
        <w:t>PRZEDMIOT ZAMÓWIENIA</w:t>
      </w:r>
    </w:p>
    <w:p w:rsidR="00E17A26" w:rsidRDefault="008157B9" w:rsidP="00551679">
      <w:pPr>
        <w:pStyle w:val="Tekstpodstawowy"/>
        <w:ind w:right="26"/>
        <w:rPr>
          <w:rFonts w:ascii="Verdana" w:hAnsi="Verdana"/>
          <w:b/>
        </w:rPr>
      </w:pPr>
      <w:r w:rsidRPr="00551679">
        <w:rPr>
          <w:rFonts w:ascii="Verdana" w:hAnsi="Verdana"/>
          <w:b/>
          <w:iCs/>
        </w:rPr>
        <w:t>5.1.</w:t>
      </w:r>
      <w:r w:rsidRPr="00551679">
        <w:rPr>
          <w:rFonts w:ascii="Verdana" w:hAnsi="Verdana"/>
          <w:i/>
          <w:iCs/>
        </w:rPr>
        <w:tab/>
      </w:r>
      <w:r w:rsidR="00E17A26">
        <w:rPr>
          <w:rFonts w:ascii="Verdana" w:hAnsi="Verdana"/>
          <w:i/>
          <w:iCs/>
        </w:rPr>
        <w:t xml:space="preserve"> </w:t>
      </w:r>
      <w:r w:rsidR="00637517" w:rsidRPr="000B6540">
        <w:rPr>
          <w:rFonts w:ascii="Verdana" w:hAnsi="Verdana"/>
        </w:rPr>
        <w:t>Przedmi</w:t>
      </w:r>
      <w:r w:rsidR="00982323" w:rsidRPr="000B6540">
        <w:rPr>
          <w:rFonts w:ascii="Verdana" w:hAnsi="Verdana"/>
        </w:rPr>
        <w:t>otem zamówienia jest</w:t>
      </w:r>
      <w:r w:rsidR="000B6540" w:rsidRPr="00A035F9">
        <w:rPr>
          <w:rFonts w:ascii="Verdana" w:hAnsi="Verdana"/>
          <w:b/>
        </w:rPr>
        <w:t>:</w:t>
      </w:r>
      <w:r w:rsidR="00982323" w:rsidRPr="00A035F9">
        <w:rPr>
          <w:rFonts w:ascii="Verdana" w:hAnsi="Verdana"/>
          <w:b/>
        </w:rPr>
        <w:t xml:space="preserve"> </w:t>
      </w:r>
    </w:p>
    <w:p w:rsidR="00BD0445" w:rsidRPr="00CA4F94" w:rsidRDefault="00CE1B45" w:rsidP="00DE7E37">
      <w:pPr>
        <w:ind w:left="567"/>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sidR="000B6AB8">
        <w:rPr>
          <w:rFonts w:ascii="Verdana" w:hAnsi="Verdana"/>
          <w:b/>
        </w:rPr>
        <w:t>–</w:t>
      </w:r>
      <w:r w:rsidRPr="003B6AA7">
        <w:rPr>
          <w:rFonts w:ascii="Verdana" w:hAnsi="Verdana"/>
          <w:b/>
        </w:rPr>
        <w:t xml:space="preserve"> inżynierskiej</w:t>
      </w:r>
      <w:r w:rsidR="000B6AB8">
        <w:rPr>
          <w:rFonts w:ascii="Verdana" w:hAnsi="Verdana"/>
          <w:b/>
        </w:rPr>
        <w:t xml:space="preserve"> dla </w:t>
      </w:r>
      <w:r w:rsidR="000B6AB8" w:rsidRPr="000B6AB8">
        <w:rPr>
          <w:rFonts w:ascii="Verdana" w:hAnsi="Verdana"/>
          <w:b/>
          <w:bCs/>
        </w:rPr>
        <w:t>Drogi</w:t>
      </w:r>
      <w:r w:rsidR="000B6AB8" w:rsidRPr="000B6AB8">
        <w:rPr>
          <w:rFonts w:ascii="Verdana" w:hAnsi="Verdana"/>
          <w:b/>
          <w:bCs/>
          <w:w w:val="90"/>
        </w:rPr>
        <w:t xml:space="preserve"> </w:t>
      </w:r>
      <w:r w:rsidR="00F52A88">
        <w:rPr>
          <w:rFonts w:ascii="Verdana" w:hAnsi="Verdana"/>
          <w:b/>
          <w:bCs/>
        </w:rPr>
        <w:t>krajowej</w:t>
      </w:r>
      <w:r w:rsidR="000B6AB8" w:rsidRPr="000B6AB8">
        <w:rPr>
          <w:rFonts w:ascii="Verdana" w:hAnsi="Verdana"/>
          <w:b/>
          <w:bCs/>
        </w:rPr>
        <w:t xml:space="preserve"> Nr 13 na odcinku rondo </w:t>
      </w:r>
      <w:proofErr w:type="spellStart"/>
      <w:r w:rsidR="000B6AB8" w:rsidRPr="000B6AB8">
        <w:rPr>
          <w:rFonts w:ascii="Verdana" w:hAnsi="Verdana"/>
          <w:b/>
          <w:bCs/>
        </w:rPr>
        <w:t>Hakena</w:t>
      </w:r>
      <w:proofErr w:type="spellEnd"/>
      <w:r w:rsidR="000B6AB8" w:rsidRPr="000B6AB8">
        <w:rPr>
          <w:rFonts w:ascii="Verdana" w:hAnsi="Verdana"/>
          <w:b/>
          <w:bCs/>
        </w:rPr>
        <w:t xml:space="preserve"> – węzeł Kołbaskowo</w:t>
      </w:r>
      <w:r w:rsidRPr="000B6AB8">
        <w:rPr>
          <w:rFonts w:ascii="Verdana" w:hAnsi="Verdana"/>
          <w:b/>
        </w:rPr>
        <w:t>”</w:t>
      </w:r>
      <w:r w:rsidRPr="003B6AA7">
        <w:rPr>
          <w:rFonts w:ascii="Verdana" w:hAnsi="Verdana"/>
          <w:b/>
        </w:rPr>
        <w:t xml:space="preserve"> </w:t>
      </w:r>
    </w:p>
    <w:p w:rsidR="000B6AB8" w:rsidRDefault="000B6AB8" w:rsidP="000B6AB8">
      <w:pPr>
        <w:suppressAutoHyphens/>
        <w:spacing w:line="276" w:lineRule="auto"/>
        <w:ind w:left="284" w:right="-74"/>
        <w:jc w:val="both"/>
        <w:rPr>
          <w:rFonts w:ascii="Verdana" w:hAnsi="Verdana"/>
          <w:sz w:val="18"/>
          <w:szCs w:val="18"/>
        </w:rPr>
      </w:pPr>
    </w:p>
    <w:p w:rsidR="000B6AB8" w:rsidRPr="000B6AB8" w:rsidRDefault="000B6AB8" w:rsidP="000B6AB8">
      <w:pPr>
        <w:suppressAutoHyphens/>
        <w:spacing w:line="276" w:lineRule="auto"/>
        <w:ind w:left="284" w:right="-74"/>
        <w:jc w:val="both"/>
        <w:rPr>
          <w:rFonts w:ascii="Verdana" w:hAnsi="Verdana"/>
        </w:rPr>
      </w:pPr>
      <w:r w:rsidRPr="000B6AB8">
        <w:rPr>
          <w:rFonts w:ascii="Verdana" w:hAnsi="Verdana"/>
        </w:rPr>
        <w:t>Zakres przedmiotowych opracowań ma zawierać wykonanie:</w:t>
      </w:r>
    </w:p>
    <w:p w:rsidR="000B6AB8" w:rsidRPr="000B6AB8" w:rsidRDefault="000B6AB8" w:rsidP="000B6AB8">
      <w:pPr>
        <w:numPr>
          <w:ilvl w:val="0"/>
          <w:numId w:val="71"/>
        </w:numPr>
        <w:suppressAutoHyphens/>
        <w:spacing w:line="276" w:lineRule="auto"/>
        <w:ind w:left="284" w:right="-74" w:firstLine="0"/>
        <w:jc w:val="both"/>
        <w:rPr>
          <w:rFonts w:ascii="Verdana" w:hAnsi="Verdana"/>
        </w:rPr>
      </w:pPr>
      <w:r w:rsidRPr="000B6AB8">
        <w:rPr>
          <w:rFonts w:ascii="Verdana" w:hAnsi="Verdana"/>
        </w:rPr>
        <w:t xml:space="preserve"> opinii geotechnicznej (OG),</w:t>
      </w:r>
    </w:p>
    <w:p w:rsidR="000B6AB8" w:rsidRPr="000B6AB8" w:rsidRDefault="000B6AB8" w:rsidP="000B6AB8">
      <w:pPr>
        <w:numPr>
          <w:ilvl w:val="0"/>
          <w:numId w:val="71"/>
        </w:numPr>
        <w:suppressAutoHyphens/>
        <w:spacing w:line="276" w:lineRule="auto"/>
        <w:ind w:left="284" w:right="-74" w:firstLine="0"/>
        <w:jc w:val="both"/>
        <w:rPr>
          <w:rFonts w:ascii="Verdana" w:hAnsi="Verdana"/>
        </w:rPr>
      </w:pPr>
      <w:r w:rsidRPr="000B6AB8">
        <w:rPr>
          <w:rFonts w:ascii="Verdana" w:hAnsi="Verdana"/>
        </w:rPr>
        <w:t xml:space="preserve"> dokumentacji hydrogeologicznej (DH),</w:t>
      </w:r>
    </w:p>
    <w:p w:rsidR="000B6AB8" w:rsidRPr="000B6AB8" w:rsidRDefault="000B6AB8" w:rsidP="000B6AB8">
      <w:pPr>
        <w:numPr>
          <w:ilvl w:val="0"/>
          <w:numId w:val="71"/>
        </w:numPr>
        <w:suppressAutoHyphens/>
        <w:spacing w:line="276" w:lineRule="auto"/>
        <w:ind w:left="284" w:right="-74" w:firstLine="0"/>
        <w:jc w:val="both"/>
        <w:rPr>
          <w:rFonts w:ascii="Verdana" w:hAnsi="Verdana"/>
        </w:rPr>
      </w:pPr>
      <w:r w:rsidRPr="000B6AB8">
        <w:rPr>
          <w:rFonts w:ascii="Verdana" w:hAnsi="Verdana"/>
        </w:rPr>
        <w:t xml:space="preserve"> projektu robót geologicznych i hydrogeologicznych (PRG),</w:t>
      </w:r>
    </w:p>
    <w:p w:rsidR="00CE1B45" w:rsidRPr="000B6AB8" w:rsidRDefault="000B6AB8" w:rsidP="000B6AB8">
      <w:pPr>
        <w:numPr>
          <w:ilvl w:val="0"/>
          <w:numId w:val="71"/>
        </w:numPr>
        <w:suppressAutoHyphens/>
        <w:spacing w:line="276" w:lineRule="auto"/>
        <w:ind w:left="284" w:right="-74" w:firstLine="0"/>
        <w:jc w:val="both"/>
        <w:rPr>
          <w:rFonts w:ascii="Verdana" w:hAnsi="Verdana"/>
        </w:rPr>
      </w:pPr>
      <w:r w:rsidRPr="000B6AB8">
        <w:rPr>
          <w:rFonts w:ascii="Verdana" w:hAnsi="Verdana"/>
        </w:rPr>
        <w:t xml:space="preserve"> dokumentacji </w:t>
      </w:r>
      <w:proofErr w:type="spellStart"/>
      <w:r w:rsidRPr="000B6AB8">
        <w:rPr>
          <w:rFonts w:ascii="Verdana" w:hAnsi="Verdana"/>
        </w:rPr>
        <w:t>geologiczno</w:t>
      </w:r>
      <w:proofErr w:type="spellEnd"/>
      <w:r w:rsidRPr="000B6AB8">
        <w:rPr>
          <w:rFonts w:ascii="Verdana" w:hAnsi="Verdana"/>
        </w:rPr>
        <w:t xml:space="preserve"> – inżynierskiej (DGI).</w:t>
      </w:r>
    </w:p>
    <w:p w:rsidR="000B6AB8" w:rsidRDefault="000B6AB8" w:rsidP="00CE1B45">
      <w:pPr>
        <w:suppressAutoHyphens/>
        <w:ind w:right="-76"/>
        <w:jc w:val="both"/>
        <w:rPr>
          <w:rFonts w:ascii="Verdana" w:hAnsi="Verdana" w:cs="Verdana,Bold"/>
          <w:b/>
          <w:bCs/>
        </w:rPr>
      </w:pPr>
    </w:p>
    <w:p w:rsidR="00CE1B45" w:rsidRPr="003B6AA7" w:rsidRDefault="00776B74" w:rsidP="00CE1B45">
      <w:pPr>
        <w:suppressAutoHyphens/>
        <w:ind w:right="-76"/>
        <w:jc w:val="both"/>
        <w:rPr>
          <w:rFonts w:ascii="Verdana" w:hAnsi="Verdana"/>
        </w:rPr>
      </w:pPr>
      <w:r>
        <w:rPr>
          <w:rFonts w:ascii="Verdana" w:hAnsi="Verdana" w:cs="Verdana,Bold"/>
          <w:b/>
          <w:bCs/>
        </w:rPr>
        <w:t xml:space="preserve"> </w:t>
      </w:r>
      <w:r w:rsidR="00CE1B45" w:rsidRPr="003B6AA7">
        <w:rPr>
          <w:rFonts w:ascii="Verdana" w:hAnsi="Verdana"/>
          <w:iCs/>
          <w:u w:val="single"/>
        </w:rPr>
        <w:t xml:space="preserve">CPV (Wspólny Słownik Zamówień): </w:t>
      </w:r>
    </w:p>
    <w:p w:rsidR="0082495C" w:rsidRPr="0082495C" w:rsidRDefault="00CE1B45" w:rsidP="00CE1B45">
      <w:pPr>
        <w:autoSpaceDE w:val="0"/>
        <w:autoSpaceDN w:val="0"/>
        <w:adjustRightInd w:val="0"/>
        <w:ind w:firstLine="1"/>
        <w:rPr>
          <w:rFonts w:ascii="Verdana" w:hAnsi="Verdana" w:cs="Verdana"/>
        </w:rPr>
      </w:pPr>
      <w:r>
        <w:rPr>
          <w:rFonts w:ascii="Verdana" w:hAnsi="Verdana"/>
        </w:rPr>
        <w:t xml:space="preserve"> </w:t>
      </w:r>
      <w:r w:rsidRPr="003B6AA7">
        <w:rPr>
          <w:rFonts w:ascii="Verdana" w:hAnsi="Verdana"/>
        </w:rPr>
        <w:t>71320000-7 Usługi inżynieryjne w zakresie projektowania</w:t>
      </w:r>
    </w:p>
    <w:p w:rsidR="0082495C" w:rsidRPr="0082495C" w:rsidRDefault="0082495C" w:rsidP="0082495C">
      <w:pPr>
        <w:autoSpaceDE w:val="0"/>
        <w:autoSpaceDN w:val="0"/>
        <w:adjustRightInd w:val="0"/>
        <w:rPr>
          <w:rFonts w:ascii="Verdana" w:hAnsi="Verdana" w:cs="Verdana"/>
        </w:rPr>
      </w:pPr>
      <w:r>
        <w:rPr>
          <w:rFonts w:ascii="Verdana" w:hAnsi="Verdana" w:cs="Verdana"/>
        </w:rPr>
        <w:t xml:space="preserve">       </w:t>
      </w:r>
    </w:p>
    <w:p w:rsidR="00B92D66" w:rsidRDefault="00B92D66" w:rsidP="000A1EF2">
      <w:pPr>
        <w:pStyle w:val="Tekstpodstawowy3"/>
        <w:numPr>
          <w:ilvl w:val="1"/>
          <w:numId w:val="27"/>
        </w:numPr>
        <w:tabs>
          <w:tab w:val="clear" w:pos="720"/>
          <w:tab w:val="num" w:pos="540"/>
        </w:tabs>
        <w:spacing w:before="0"/>
        <w:ind w:left="540" w:hanging="540"/>
        <w:rPr>
          <w:rFonts w:ascii="Verdana" w:hAnsi="Verdana"/>
          <w:i w:val="0"/>
        </w:rPr>
      </w:pPr>
      <w:r w:rsidRPr="00B92D66">
        <w:rPr>
          <w:rFonts w:ascii="Verdana" w:hAnsi="Verdana"/>
          <w:i w:val="0"/>
        </w:rPr>
        <w:t xml:space="preserve">Szczegółowo przedmiot zamówienia określony został w Tomie </w:t>
      </w:r>
      <w:r>
        <w:rPr>
          <w:rFonts w:ascii="Verdana" w:hAnsi="Verdana"/>
          <w:i w:val="0"/>
        </w:rPr>
        <w:t xml:space="preserve">III Specyfikacji Istotnych </w:t>
      </w:r>
      <w:r w:rsidRPr="00B92D66">
        <w:rPr>
          <w:rFonts w:ascii="Verdana" w:hAnsi="Verdana"/>
          <w:i w:val="0"/>
        </w:rPr>
        <w:t>Warunków Zamówienia, zwanej w dalszej treści również „SIWZ” lub „specyfikacją”.</w:t>
      </w:r>
      <w:r w:rsidR="000A4EA1">
        <w:rPr>
          <w:rFonts w:ascii="Verdana" w:hAnsi="Verdana"/>
          <w:i w:val="0"/>
        </w:rPr>
        <w:t xml:space="preserve"> </w:t>
      </w:r>
      <w:r w:rsidR="000A4EA1" w:rsidRPr="000A4EA1">
        <w:rPr>
          <w:rFonts w:ascii="Verdana" w:hAnsi="Verdana"/>
          <w:i w:val="0"/>
        </w:rPr>
        <w:t>Zaleca się, aby Wykonawcy dokonali wizji lokalnej na terenie realizacji zamówienia i w jego okolicy w celu dokonania oceny dokumentów i informacji przekazywanych w ramach przedmiotowego postępowania przez Zamawiającego.</w:t>
      </w:r>
    </w:p>
    <w:p w:rsidR="00637517" w:rsidRPr="00794158" w:rsidRDefault="00637517" w:rsidP="000A1EF2">
      <w:pPr>
        <w:pStyle w:val="Tekstpodstawowy3"/>
        <w:numPr>
          <w:ilvl w:val="1"/>
          <w:numId w:val="27"/>
        </w:numPr>
        <w:tabs>
          <w:tab w:val="clear" w:pos="720"/>
          <w:tab w:val="num" w:pos="567"/>
        </w:tabs>
        <w:ind w:left="567" w:hanging="567"/>
        <w:rPr>
          <w:rFonts w:ascii="Verdana" w:hAnsi="Verdana"/>
          <w:i w:val="0"/>
        </w:rPr>
      </w:pPr>
      <w:r w:rsidRPr="00794158">
        <w:rPr>
          <w:rFonts w:ascii="Verdana" w:hAnsi="Verdana"/>
          <w:i w:val="0"/>
        </w:rPr>
        <w:t xml:space="preserve">Realizacja zamówienia podlega prawu polskiemu, w tym w szczególności: </w:t>
      </w:r>
      <w:r w:rsidR="005A3988" w:rsidRPr="00794158">
        <w:rPr>
          <w:rFonts w:ascii="Verdana" w:hAnsi="Verdana"/>
          <w:i w:val="0"/>
        </w:rPr>
        <w:t xml:space="preserve">ustawie z dnia 29 stycznia 2004 r. Prawo zamówień publicznych </w:t>
      </w:r>
      <w:r w:rsidR="00BD0445" w:rsidRPr="00BD0445">
        <w:rPr>
          <w:rFonts w:ascii="Verdana" w:hAnsi="Verdana"/>
          <w:i w:val="0"/>
        </w:rPr>
        <w:t>(Dz. U. z 2013 r. poz. 984, 1047 i 1473 oraz z 2014 r. poz. 423, 768, 811, 915, 1146 i 1232)</w:t>
      </w:r>
      <w:r w:rsidR="005A3988">
        <w:rPr>
          <w:rFonts w:ascii="Verdana" w:hAnsi="Verdana"/>
          <w:i w:val="0"/>
        </w:rPr>
        <w:t xml:space="preserve"> i </w:t>
      </w:r>
      <w:r w:rsidRPr="00794158">
        <w:rPr>
          <w:rFonts w:ascii="Verdana" w:hAnsi="Verdana"/>
          <w:i w:val="0"/>
        </w:rPr>
        <w:t>ustawie z 23 kwietnia 1964 r. Kodeks cywil</w:t>
      </w:r>
      <w:r w:rsidR="00794158" w:rsidRPr="00794158">
        <w:rPr>
          <w:rFonts w:ascii="Verdana" w:hAnsi="Verdana"/>
          <w:i w:val="0"/>
        </w:rPr>
        <w:t>ny (Dz. U. Nr 16 poz. 93 ze zm.)</w:t>
      </w:r>
      <w:r w:rsidRPr="00794158">
        <w:rPr>
          <w:rFonts w:ascii="Verdana" w:hAnsi="Verdana"/>
          <w:i w:val="0"/>
        </w:rPr>
        <w:t>.</w:t>
      </w:r>
      <w:r w:rsidRPr="00794158">
        <w:rPr>
          <w:rFonts w:ascii="Verdana" w:hAnsi="Verdana"/>
          <w:i w:val="0"/>
        </w:rPr>
        <w:tab/>
      </w:r>
    </w:p>
    <w:p w:rsidR="00B92D66" w:rsidRPr="00CE1B45" w:rsidRDefault="00CE1B45" w:rsidP="000A1EF2">
      <w:pPr>
        <w:pStyle w:val="Tekstpodstawowy3"/>
        <w:numPr>
          <w:ilvl w:val="1"/>
          <w:numId w:val="27"/>
        </w:numPr>
        <w:tabs>
          <w:tab w:val="clear" w:pos="720"/>
          <w:tab w:val="num" w:pos="540"/>
        </w:tabs>
        <w:ind w:left="540" w:hanging="540"/>
        <w:rPr>
          <w:rFonts w:ascii="Verdana" w:hAnsi="Verdana"/>
          <w:b/>
          <w:i w:val="0"/>
        </w:rPr>
      </w:pPr>
      <w:r w:rsidRPr="00CE1B45">
        <w:rPr>
          <w:rFonts w:ascii="Verdana" w:hAnsi="Verdana"/>
          <w:i w:val="0"/>
          <w:iCs w:val="0"/>
        </w:rPr>
        <w:t xml:space="preserve">Zamawiający nie przewiduje możliwości udzielenia zamówień uzupełniających, o których mowa w art. 67 ust. 1 pkt 6 ustawy </w:t>
      </w:r>
      <w:proofErr w:type="spellStart"/>
      <w:r w:rsidRPr="00CE1B45">
        <w:rPr>
          <w:rFonts w:ascii="Verdana" w:hAnsi="Verdana"/>
          <w:i w:val="0"/>
          <w:iCs w:val="0"/>
        </w:rPr>
        <w:t>Pzp</w:t>
      </w:r>
      <w:proofErr w:type="spellEnd"/>
      <w:r w:rsidRPr="00CE1B45">
        <w:rPr>
          <w:rFonts w:ascii="Verdana" w:hAnsi="Verdana"/>
          <w:i w:val="0"/>
          <w:iCs w:val="0"/>
        </w:rPr>
        <w:t>.</w:t>
      </w:r>
    </w:p>
    <w:p w:rsidR="00EA4E51" w:rsidRDefault="00EA4E51" w:rsidP="00E110B7">
      <w:pPr>
        <w:ind w:left="540" w:hanging="720"/>
        <w:jc w:val="both"/>
        <w:rPr>
          <w:rFonts w:ascii="Verdana" w:hAnsi="Verdana"/>
          <w:iCs/>
        </w:rPr>
      </w:pPr>
    </w:p>
    <w:p w:rsidR="00794158" w:rsidRDefault="00794158" w:rsidP="000A1EF2">
      <w:pPr>
        <w:pStyle w:val="Default"/>
        <w:numPr>
          <w:ilvl w:val="1"/>
          <w:numId w:val="27"/>
        </w:numPr>
        <w:tabs>
          <w:tab w:val="clear" w:pos="720"/>
          <w:tab w:val="num" w:pos="567"/>
        </w:tabs>
        <w:ind w:left="567" w:hanging="567"/>
        <w:jc w:val="both"/>
        <w:rPr>
          <w:rFonts w:ascii="Verdana" w:hAnsi="Verdana" w:cs="Verdana"/>
          <w:sz w:val="20"/>
          <w:szCs w:val="20"/>
        </w:rPr>
      </w:pPr>
      <w:r w:rsidRPr="00794158">
        <w:rPr>
          <w:rFonts w:ascii="Verdana" w:hAnsi="Verdana" w:cs="Verdana"/>
          <w:sz w:val="20"/>
          <w:szCs w:val="20"/>
        </w:rPr>
        <w:t xml:space="preserve">Zamawiający nie wprowadza zastrzeżenia wskazującego na obowiązek osobistego wykonania przez Wykonawcę kluczowych części zamówienia. Wykonawca może powierzyć wykonanie części zamówienia podwykonawcy. </w:t>
      </w:r>
    </w:p>
    <w:p w:rsidR="00794158" w:rsidRPr="00246E70" w:rsidRDefault="008716E2" w:rsidP="00246E70">
      <w:pPr>
        <w:pStyle w:val="Akapitzlist"/>
        <w:ind w:left="567"/>
        <w:jc w:val="both"/>
        <w:rPr>
          <w:rFonts w:ascii="Verdana" w:hAnsi="Verdana"/>
          <w:sz w:val="20"/>
          <w:szCs w:val="20"/>
        </w:rPr>
      </w:pPr>
      <w:r w:rsidRPr="002C732B">
        <w:rPr>
          <w:rFonts w:ascii="Verdana" w:hAnsi="Verdana"/>
          <w:sz w:val="20"/>
          <w:szCs w:val="20"/>
        </w:rPr>
        <w:lastRenderedPageBreak/>
        <w:t>W przypadku powierzenia wykonania części zamówienia podwykonawcy, Zamawiający żąda wskazania przez Wykonawcę w ofercie (Formularzu Oferty) części zamówienia, której wykonanie zamierza powierzyć podwykonawcy, oraz podania przez Wykonawcę</w:t>
      </w:r>
      <w:r w:rsidR="002C732B" w:rsidRPr="002C732B">
        <w:rPr>
          <w:rFonts w:ascii="Verdana" w:hAnsi="Verdana"/>
          <w:sz w:val="20"/>
          <w:szCs w:val="20"/>
        </w:rPr>
        <w:t xml:space="preserve"> nazw (firm) podwykonawców, na których zasoby wykonawca powołuje się na zasadach określonych w art. 26 ust. 2b ustawy </w:t>
      </w:r>
      <w:proofErr w:type="spellStart"/>
      <w:r w:rsidR="002C732B" w:rsidRPr="002C732B">
        <w:rPr>
          <w:rFonts w:ascii="Verdana" w:hAnsi="Verdana"/>
          <w:sz w:val="20"/>
          <w:szCs w:val="20"/>
        </w:rPr>
        <w:t>Pzp</w:t>
      </w:r>
      <w:proofErr w:type="spellEnd"/>
      <w:r w:rsidR="002C732B" w:rsidRPr="002C732B">
        <w:rPr>
          <w:rFonts w:ascii="Verdana" w:hAnsi="Verdana"/>
          <w:sz w:val="20"/>
          <w:szCs w:val="20"/>
        </w:rPr>
        <w:t xml:space="preserve">, w celu wykazania spełniania warunków udziału w postępowaniu, o których mowa w art. 22 ust. 1 </w:t>
      </w:r>
      <w:r w:rsidR="002C732B" w:rsidRPr="00776B74">
        <w:rPr>
          <w:rFonts w:ascii="Verdana" w:hAnsi="Verdana"/>
          <w:sz w:val="20"/>
          <w:szCs w:val="20"/>
        </w:rPr>
        <w:t>pkt 2</w:t>
      </w:r>
      <w:r w:rsidR="002C732B" w:rsidRPr="002C732B">
        <w:rPr>
          <w:rFonts w:ascii="Verdana" w:hAnsi="Verdana"/>
          <w:sz w:val="20"/>
          <w:szCs w:val="20"/>
        </w:rPr>
        <w:t xml:space="preserve"> ustawy </w:t>
      </w:r>
      <w:proofErr w:type="spellStart"/>
      <w:r w:rsidR="002C732B" w:rsidRPr="002C732B">
        <w:rPr>
          <w:rFonts w:ascii="Verdana" w:hAnsi="Verdana"/>
          <w:sz w:val="20"/>
          <w:szCs w:val="20"/>
        </w:rPr>
        <w:t>Pzp</w:t>
      </w:r>
      <w:proofErr w:type="spellEnd"/>
      <w:r w:rsidR="002C732B" w:rsidRPr="002C732B">
        <w:rPr>
          <w:rFonts w:ascii="Verdana" w:hAnsi="Verdana"/>
          <w:sz w:val="20"/>
          <w:szCs w:val="20"/>
        </w:rPr>
        <w:t>.</w:t>
      </w:r>
    </w:p>
    <w:p w:rsidR="008157B9" w:rsidRDefault="00794158" w:rsidP="00794158">
      <w:pPr>
        <w:ind w:left="567"/>
        <w:jc w:val="both"/>
        <w:textAlignment w:val="top"/>
        <w:rPr>
          <w:rFonts w:ascii="Verdana" w:hAnsi="Verdana" w:cs="Times New Roman"/>
        </w:rPr>
      </w:pPr>
      <w:r w:rsidRPr="00794158">
        <w:rPr>
          <w:rFonts w:ascii="Verdana" w:hAnsi="Verdana" w:cs="Times New Roman"/>
        </w:rPr>
        <w:t xml:space="preserve">Jeżeli zmiana albo rezygnacja z podwykonawcy dotyczy podmiotu, na którego zasoby wykonawca powoływał się, na zasadach określonych w art. 26 ust. 2b ustawy </w:t>
      </w:r>
      <w:proofErr w:type="spellStart"/>
      <w:r w:rsidRPr="00794158">
        <w:rPr>
          <w:rFonts w:ascii="Verdana" w:hAnsi="Verdana" w:cs="Times New Roman"/>
        </w:rPr>
        <w:t>Pzp</w:t>
      </w:r>
      <w:proofErr w:type="spellEnd"/>
      <w:r w:rsidRPr="00794158">
        <w:rPr>
          <w:rFonts w:ascii="Verdana" w:hAnsi="Verdana" w:cs="Times New Roman"/>
        </w:rPr>
        <w:t xml:space="preserve">, </w:t>
      </w:r>
      <w:r w:rsidR="005A3988">
        <w:rPr>
          <w:rFonts w:ascii="Verdana" w:hAnsi="Verdana" w:cs="Times New Roman"/>
        </w:rPr>
        <w:br/>
      </w:r>
      <w:r w:rsidRPr="00794158">
        <w:rPr>
          <w:rFonts w:ascii="Verdana" w:hAnsi="Verdana" w:cs="Times New Roman"/>
        </w:rPr>
        <w:t xml:space="preserve">w celu wykazania spełniania warunków udziału w postępowaniu, </w:t>
      </w:r>
      <w:r w:rsidR="0082495C">
        <w:rPr>
          <w:rFonts w:ascii="Verdana" w:hAnsi="Verdana" w:cs="Times New Roman"/>
        </w:rPr>
        <w:t>o których mowa w art. 22 ust. 1</w:t>
      </w:r>
      <w:r w:rsidRPr="00794158">
        <w:rPr>
          <w:rFonts w:ascii="Verdana" w:hAnsi="Verdana" w:cs="Times New Roman"/>
        </w:rPr>
        <w:t xml:space="preserve"> ustawy </w:t>
      </w:r>
      <w:proofErr w:type="spellStart"/>
      <w:r w:rsidRPr="00794158">
        <w:rPr>
          <w:rFonts w:ascii="Verdana" w:hAnsi="Verdana" w:cs="Times New Roman"/>
        </w:rPr>
        <w:t>Pzp</w:t>
      </w:r>
      <w:proofErr w:type="spellEnd"/>
      <w:r w:rsidRPr="00794158">
        <w:rPr>
          <w:rFonts w:ascii="Verdana" w:hAnsi="Verdana" w:cs="Times New Roman"/>
        </w:rPr>
        <w:t>, Wykonawca zobowiązany jest wykazać Zamawiającemu, iż proponowany inny podwykonawca lub Wykonawca samodzielnie spełnia je w stopniu nie mniejszym niż wymagany w trakcie postępowania o udzielenie zamówieniu.</w:t>
      </w:r>
    </w:p>
    <w:p w:rsidR="00870DA7" w:rsidRPr="00552BC5" w:rsidRDefault="00870DA7">
      <w:pPr>
        <w:jc w:val="both"/>
        <w:rPr>
          <w:rFonts w:ascii="Verdana" w:hAnsi="Verdana"/>
        </w:rPr>
      </w:pPr>
    </w:p>
    <w:p w:rsidR="00AE01D6" w:rsidRPr="002729C6" w:rsidRDefault="004643CD" w:rsidP="000A1EF2">
      <w:pPr>
        <w:numPr>
          <w:ilvl w:val="0"/>
          <w:numId w:val="26"/>
        </w:numPr>
        <w:ind w:hanging="150"/>
        <w:jc w:val="both"/>
        <w:rPr>
          <w:rFonts w:ascii="Verdana" w:hAnsi="Verdana"/>
          <w:b/>
        </w:rPr>
      </w:pPr>
      <w:r>
        <w:rPr>
          <w:rFonts w:ascii="Verdana" w:hAnsi="Verdana"/>
          <w:b/>
        </w:rPr>
        <w:t xml:space="preserve">     </w:t>
      </w:r>
      <w:r w:rsidR="008157B9" w:rsidRPr="002729C6">
        <w:rPr>
          <w:rFonts w:ascii="Verdana" w:hAnsi="Verdana"/>
          <w:b/>
        </w:rPr>
        <w:t>TERMIN REALIZACJI PRZEDMIOTU ZAMÓWIENIA</w:t>
      </w:r>
    </w:p>
    <w:p w:rsidR="00CE1B45" w:rsidRPr="00CE1B45" w:rsidRDefault="00CE1B45" w:rsidP="00CE1B45">
      <w:pPr>
        <w:pStyle w:val="Akapitzlist"/>
        <w:ind w:left="567" w:right="-76"/>
        <w:rPr>
          <w:rFonts w:ascii="Verdana" w:hAnsi="Verdana" w:cs="LiberationSans"/>
          <w:sz w:val="20"/>
          <w:szCs w:val="20"/>
        </w:rPr>
      </w:pPr>
      <w:r w:rsidRPr="00CE1B45">
        <w:rPr>
          <w:rFonts w:ascii="Verdana" w:hAnsi="Verdana" w:cs="LiberationSans"/>
          <w:sz w:val="20"/>
          <w:szCs w:val="20"/>
        </w:rPr>
        <w:t xml:space="preserve">Przedmiot umowy ma być zrealizowany w terminie </w:t>
      </w:r>
      <w:r w:rsidR="000B6AB8">
        <w:rPr>
          <w:rFonts w:ascii="Verdana" w:hAnsi="Verdana"/>
          <w:iCs/>
          <w:sz w:val="20"/>
          <w:szCs w:val="20"/>
        </w:rPr>
        <w:t>5</w:t>
      </w:r>
      <w:r w:rsidRPr="00CE1B45">
        <w:rPr>
          <w:rFonts w:ascii="Verdana" w:hAnsi="Verdana"/>
          <w:iCs/>
          <w:sz w:val="20"/>
          <w:szCs w:val="20"/>
        </w:rPr>
        <w:t xml:space="preserve"> miesięcy od dnia podpisania umowy z uwzględnieniem poniższego podziału</w:t>
      </w:r>
      <w:r w:rsidRPr="00CE1B45">
        <w:rPr>
          <w:rFonts w:ascii="Verdana" w:hAnsi="Verdana" w:cs="LiberationSans"/>
          <w:sz w:val="20"/>
          <w:szCs w:val="20"/>
        </w:rPr>
        <w:t>:</w:t>
      </w:r>
    </w:p>
    <w:p w:rsidR="00CE1B45" w:rsidRPr="00CE1B45" w:rsidRDefault="00CE1B45" w:rsidP="00CE1B45">
      <w:pPr>
        <w:pStyle w:val="Akapitzlist"/>
        <w:ind w:left="150" w:firstLine="417"/>
        <w:jc w:val="both"/>
        <w:rPr>
          <w:rFonts w:ascii="Verdana" w:hAnsi="Verdana"/>
          <w:sz w:val="20"/>
          <w:szCs w:val="20"/>
        </w:rPr>
      </w:pPr>
      <w:r w:rsidRPr="00CE1B45">
        <w:rPr>
          <w:rFonts w:ascii="Verdana" w:hAnsi="Verdana"/>
          <w:sz w:val="20"/>
          <w:szCs w:val="20"/>
        </w:rPr>
        <w:t>Etap I – opinia geotechniczna – 1 m-c od podpisania umowy.</w:t>
      </w:r>
    </w:p>
    <w:p w:rsidR="00CE1B45" w:rsidRPr="00CE1B45" w:rsidRDefault="00CE1B45" w:rsidP="00CE1B45">
      <w:pPr>
        <w:pStyle w:val="Akapitzlist"/>
        <w:ind w:left="567"/>
        <w:jc w:val="both"/>
        <w:rPr>
          <w:rFonts w:ascii="Verdana" w:hAnsi="Verdana"/>
          <w:sz w:val="20"/>
          <w:szCs w:val="20"/>
        </w:rPr>
      </w:pPr>
      <w:r w:rsidRPr="00CE1B45">
        <w:rPr>
          <w:rFonts w:ascii="Verdana" w:hAnsi="Verdana"/>
          <w:sz w:val="20"/>
          <w:szCs w:val="20"/>
        </w:rPr>
        <w:t>Etap II – projekt robót geologicznych i hydrogeologicznych –</w:t>
      </w:r>
      <w:r>
        <w:rPr>
          <w:rFonts w:ascii="Verdana" w:hAnsi="Verdana"/>
          <w:color w:val="FF0000"/>
          <w:sz w:val="20"/>
          <w:szCs w:val="20"/>
        </w:rPr>
        <w:t xml:space="preserve"> </w:t>
      </w:r>
      <w:r w:rsidRPr="00CE1B45">
        <w:rPr>
          <w:rFonts w:ascii="Verdana" w:hAnsi="Verdana"/>
          <w:sz w:val="20"/>
          <w:szCs w:val="20"/>
        </w:rPr>
        <w:t>3 m-ce od podpisania umowy (z uzyskaniem decyzji zatwierdzającej).</w:t>
      </w:r>
    </w:p>
    <w:p w:rsidR="00CE1B45" w:rsidRPr="00CE1B45" w:rsidRDefault="00CE1B45" w:rsidP="00CE1B45">
      <w:pPr>
        <w:pStyle w:val="Akapitzlist"/>
        <w:ind w:left="567"/>
        <w:jc w:val="both"/>
        <w:rPr>
          <w:rFonts w:ascii="Verdana" w:hAnsi="Verdana"/>
          <w:sz w:val="20"/>
          <w:szCs w:val="20"/>
        </w:rPr>
      </w:pPr>
      <w:r w:rsidRPr="00CE1B45">
        <w:rPr>
          <w:rFonts w:ascii="Verdana" w:hAnsi="Verdana"/>
          <w:sz w:val="20"/>
          <w:szCs w:val="20"/>
        </w:rPr>
        <w:t xml:space="preserve">Etap III – dokumentacja hydrogeologiczna – </w:t>
      </w:r>
      <w:r w:rsidR="000B6AB8">
        <w:rPr>
          <w:rFonts w:ascii="Verdana" w:hAnsi="Verdana"/>
          <w:sz w:val="20"/>
          <w:szCs w:val="20"/>
        </w:rPr>
        <w:t>5</w:t>
      </w:r>
      <w:r>
        <w:rPr>
          <w:rFonts w:ascii="Verdana" w:hAnsi="Verdana"/>
          <w:sz w:val="20"/>
          <w:szCs w:val="20"/>
        </w:rPr>
        <w:t xml:space="preserve"> </w:t>
      </w:r>
      <w:r w:rsidRPr="00CE1B45">
        <w:rPr>
          <w:rFonts w:ascii="Verdana" w:hAnsi="Verdana"/>
          <w:sz w:val="20"/>
          <w:szCs w:val="20"/>
        </w:rPr>
        <w:t>m-</w:t>
      </w:r>
      <w:proofErr w:type="spellStart"/>
      <w:r w:rsidRPr="00CE1B45">
        <w:rPr>
          <w:rFonts w:ascii="Verdana" w:hAnsi="Verdana"/>
          <w:sz w:val="20"/>
          <w:szCs w:val="20"/>
        </w:rPr>
        <w:t>cy</w:t>
      </w:r>
      <w:proofErr w:type="spellEnd"/>
      <w:r w:rsidRPr="00CE1B45">
        <w:rPr>
          <w:rFonts w:ascii="Verdana" w:hAnsi="Verdana"/>
          <w:sz w:val="20"/>
          <w:szCs w:val="20"/>
        </w:rPr>
        <w:t xml:space="preserve"> od podpisania umowy </w:t>
      </w:r>
      <w:r w:rsidRPr="00CE1B45">
        <w:rPr>
          <w:rFonts w:ascii="Verdana" w:hAnsi="Verdana"/>
          <w:sz w:val="20"/>
          <w:szCs w:val="20"/>
        </w:rPr>
        <w:br/>
        <w:t>(z uzyskaniem decyzji zatwierdzającej).</w:t>
      </w:r>
    </w:p>
    <w:p w:rsidR="00653E63" w:rsidRPr="00CE1B45" w:rsidRDefault="00CE1B45" w:rsidP="00CE1B45">
      <w:pPr>
        <w:pStyle w:val="Akapitzlist"/>
        <w:ind w:left="567"/>
        <w:contextualSpacing/>
        <w:jc w:val="both"/>
        <w:rPr>
          <w:rFonts w:ascii="Verdana" w:hAnsi="Verdana" w:cs="LiberationSans"/>
          <w:sz w:val="20"/>
          <w:szCs w:val="20"/>
        </w:rPr>
      </w:pPr>
      <w:r w:rsidRPr="00CE1B45">
        <w:rPr>
          <w:rFonts w:ascii="Verdana" w:hAnsi="Verdana"/>
          <w:sz w:val="20"/>
          <w:szCs w:val="20"/>
        </w:rPr>
        <w:t xml:space="preserve">Etap IV – dokumentacja </w:t>
      </w:r>
      <w:proofErr w:type="spellStart"/>
      <w:r w:rsidRPr="00CE1B45">
        <w:rPr>
          <w:rFonts w:ascii="Verdana" w:hAnsi="Verdana"/>
          <w:sz w:val="20"/>
          <w:szCs w:val="20"/>
        </w:rPr>
        <w:t>geologiczno</w:t>
      </w:r>
      <w:proofErr w:type="spellEnd"/>
      <w:r w:rsidRPr="00CE1B45">
        <w:rPr>
          <w:rFonts w:ascii="Verdana" w:hAnsi="Verdana"/>
          <w:sz w:val="20"/>
          <w:szCs w:val="20"/>
        </w:rPr>
        <w:t xml:space="preserve"> – inżynierska –</w:t>
      </w:r>
      <w:r w:rsidR="000B6AB8">
        <w:rPr>
          <w:rFonts w:ascii="Verdana" w:hAnsi="Verdana"/>
          <w:sz w:val="20"/>
          <w:szCs w:val="20"/>
        </w:rPr>
        <w:t xml:space="preserve"> 5</w:t>
      </w:r>
      <w:r>
        <w:rPr>
          <w:rFonts w:ascii="Verdana" w:hAnsi="Verdana"/>
          <w:sz w:val="20"/>
          <w:szCs w:val="20"/>
        </w:rPr>
        <w:t xml:space="preserve"> </w:t>
      </w:r>
      <w:r w:rsidRPr="00CE1B45">
        <w:rPr>
          <w:rFonts w:ascii="Verdana" w:hAnsi="Verdana"/>
          <w:sz w:val="20"/>
          <w:szCs w:val="20"/>
        </w:rPr>
        <w:t>m-</w:t>
      </w:r>
      <w:proofErr w:type="spellStart"/>
      <w:r w:rsidRPr="00CE1B45">
        <w:rPr>
          <w:rFonts w:ascii="Verdana" w:hAnsi="Verdana"/>
          <w:sz w:val="20"/>
          <w:szCs w:val="20"/>
        </w:rPr>
        <w:t>cy</w:t>
      </w:r>
      <w:proofErr w:type="spellEnd"/>
      <w:r w:rsidRPr="00CE1B45">
        <w:rPr>
          <w:rFonts w:ascii="Verdana" w:hAnsi="Verdana"/>
          <w:sz w:val="20"/>
          <w:szCs w:val="20"/>
        </w:rPr>
        <w:t xml:space="preserve"> od podpisania umowy </w:t>
      </w:r>
      <w:r w:rsidRPr="00CE1B45">
        <w:rPr>
          <w:rFonts w:ascii="Verdana" w:hAnsi="Verdana"/>
          <w:sz w:val="20"/>
          <w:szCs w:val="20"/>
        </w:rPr>
        <w:br/>
        <w:t>(z uzyskaniem decyzji zatwierdzającej).</w:t>
      </w:r>
      <w:r w:rsidR="00E42DF9" w:rsidRPr="00CE1B45">
        <w:rPr>
          <w:rFonts w:ascii="Verdana" w:hAnsi="Verdana"/>
          <w:bCs/>
          <w:iCs/>
          <w:sz w:val="20"/>
          <w:szCs w:val="20"/>
        </w:rPr>
        <w:t xml:space="preserve"> </w:t>
      </w:r>
    </w:p>
    <w:p w:rsidR="008716E2" w:rsidRPr="001C733E" w:rsidRDefault="00C754B7" w:rsidP="001C733E">
      <w:pPr>
        <w:tabs>
          <w:tab w:val="left" w:pos="1335"/>
        </w:tabs>
        <w:autoSpaceDE w:val="0"/>
        <w:autoSpaceDN w:val="0"/>
        <w:adjustRightInd w:val="0"/>
        <w:jc w:val="both"/>
        <w:rPr>
          <w:rFonts w:ascii="Verdana" w:hAnsi="Verdana" w:cs="LiberationSans"/>
        </w:rPr>
      </w:pPr>
      <w:r>
        <w:rPr>
          <w:rFonts w:ascii="Verdana" w:hAnsi="Verdana" w:cs="LiberationSans"/>
        </w:rPr>
        <w:tab/>
      </w:r>
    </w:p>
    <w:p w:rsidR="008157B9" w:rsidRPr="00552BC5" w:rsidRDefault="008157B9" w:rsidP="007E2F42">
      <w:pPr>
        <w:tabs>
          <w:tab w:val="left" w:pos="3030"/>
        </w:tabs>
        <w:ind w:left="720" w:hanging="720"/>
        <w:jc w:val="both"/>
        <w:rPr>
          <w:rStyle w:val="tekstdokbold"/>
          <w:rFonts w:ascii="Verdana" w:hAnsi="Verdana"/>
        </w:rPr>
      </w:pPr>
      <w:r w:rsidRPr="00552BC5">
        <w:rPr>
          <w:rStyle w:val="tekstdokbold"/>
          <w:rFonts w:ascii="Verdana" w:hAnsi="Verdana"/>
        </w:rPr>
        <w:t>7.</w:t>
      </w:r>
      <w:r w:rsidR="00AE01D6" w:rsidRPr="00552BC5">
        <w:rPr>
          <w:rStyle w:val="tekstdokbold"/>
          <w:rFonts w:ascii="Verdana" w:hAnsi="Verdana"/>
        </w:rPr>
        <w:t xml:space="preserve">  </w:t>
      </w:r>
      <w:r w:rsidRPr="00552BC5">
        <w:rPr>
          <w:rStyle w:val="tekstdokbold"/>
          <w:rFonts w:ascii="Verdana" w:hAnsi="Verdana"/>
        </w:rPr>
        <w:t>WARUNKI UDZIAŁU W POSTĘPOWANIU I SPOSÓB DOKONYWANIA OCENY ICH SPEŁNIANIA</w:t>
      </w:r>
    </w:p>
    <w:p w:rsidR="00AC6C89" w:rsidRPr="00552BC5" w:rsidRDefault="00AC6C89" w:rsidP="007E2F42">
      <w:pPr>
        <w:ind w:left="539" w:hanging="539"/>
        <w:jc w:val="both"/>
        <w:rPr>
          <w:rFonts w:ascii="Verdana" w:hAnsi="Verdana"/>
        </w:rPr>
      </w:pPr>
      <w:r w:rsidRPr="00552BC5">
        <w:rPr>
          <w:rStyle w:val="tekstdokbold"/>
          <w:rFonts w:ascii="Verdana" w:hAnsi="Verdana"/>
        </w:rPr>
        <w:t xml:space="preserve">7.1 </w:t>
      </w:r>
      <w:r w:rsidRPr="00552BC5">
        <w:rPr>
          <w:rStyle w:val="tekstdokbold"/>
          <w:rFonts w:ascii="Verdana" w:hAnsi="Verdana"/>
        </w:rPr>
        <w:tab/>
      </w:r>
      <w:r w:rsidRPr="00552BC5">
        <w:rPr>
          <w:rFonts w:ascii="Verdana" w:hAnsi="Verdana"/>
          <w:bCs/>
        </w:rPr>
        <w:t>O udzielenie zamówienia mogą ubiegać się Wykonawcy, którzy spełniają warunki</w:t>
      </w:r>
      <w:r w:rsidR="002F6A9E" w:rsidRPr="00552BC5">
        <w:rPr>
          <w:rFonts w:ascii="Verdana" w:hAnsi="Verdana"/>
          <w:bCs/>
        </w:rPr>
        <w:t xml:space="preserve">, </w:t>
      </w:r>
      <w:r w:rsidR="000C58D7">
        <w:rPr>
          <w:rFonts w:ascii="Verdana" w:hAnsi="Verdana"/>
          <w:bCs/>
        </w:rPr>
        <w:t xml:space="preserve">        </w:t>
      </w:r>
      <w:r w:rsidRPr="00552BC5">
        <w:rPr>
          <w:rFonts w:ascii="Verdana" w:hAnsi="Verdana"/>
          <w:bCs/>
        </w:rPr>
        <w:t xml:space="preserve">o których mowa w art. 22 ust 1 ustawy </w:t>
      </w:r>
      <w:proofErr w:type="spellStart"/>
      <w:r w:rsidRPr="00552BC5">
        <w:rPr>
          <w:rFonts w:ascii="Verdana" w:hAnsi="Verdana"/>
          <w:bCs/>
        </w:rPr>
        <w:t>Pzp</w:t>
      </w:r>
      <w:proofErr w:type="spellEnd"/>
      <w:r w:rsidRPr="00552BC5">
        <w:rPr>
          <w:rFonts w:ascii="Verdana" w:hAnsi="Verdana"/>
          <w:bCs/>
        </w:rPr>
        <w:t xml:space="preserve"> i którzy wykażą ich spełnianie na poziomie wymaganym przez Zamawiającego zgodnie z opisem zamieszczonym w pkt. 7.2 niniejszej IDW oraz  niepodlegający wykluczeniu z powodu niespełniania warunków </w:t>
      </w:r>
      <w:r w:rsidR="000C58D7">
        <w:rPr>
          <w:rFonts w:ascii="Verdana" w:hAnsi="Verdana"/>
          <w:bCs/>
        </w:rPr>
        <w:t xml:space="preserve">       </w:t>
      </w:r>
      <w:r w:rsidRPr="00552BC5">
        <w:rPr>
          <w:rFonts w:ascii="Verdana" w:hAnsi="Verdana"/>
          <w:bCs/>
        </w:rPr>
        <w:t xml:space="preserve">o których mowa w art. 24 ust 1 </w:t>
      </w:r>
      <w:r w:rsidR="00B86B02">
        <w:rPr>
          <w:rFonts w:ascii="Verdana" w:hAnsi="Verdana"/>
          <w:bCs/>
        </w:rPr>
        <w:t xml:space="preserve">i 2 </w:t>
      </w:r>
      <w:r w:rsidRPr="00552BC5">
        <w:rPr>
          <w:rFonts w:ascii="Verdana" w:hAnsi="Verdana"/>
          <w:bCs/>
        </w:rPr>
        <w:t xml:space="preserve">ustawy </w:t>
      </w:r>
      <w:proofErr w:type="spellStart"/>
      <w:r w:rsidRPr="00552BC5">
        <w:rPr>
          <w:rFonts w:ascii="Verdana" w:hAnsi="Verdana"/>
          <w:bCs/>
        </w:rPr>
        <w:t>Pzp</w:t>
      </w:r>
      <w:proofErr w:type="spellEnd"/>
      <w:r w:rsidRPr="00552BC5">
        <w:rPr>
          <w:rFonts w:ascii="Verdana" w:hAnsi="Verdana"/>
          <w:bCs/>
        </w:rPr>
        <w:t>.</w:t>
      </w:r>
    </w:p>
    <w:p w:rsidR="00AC6C89" w:rsidRPr="00552BC5" w:rsidRDefault="00AC6C89" w:rsidP="00AC6C89">
      <w:pPr>
        <w:pStyle w:val="pkt"/>
        <w:overflowPunct/>
        <w:autoSpaceDE/>
        <w:autoSpaceDN/>
        <w:adjustRightInd/>
        <w:spacing w:before="120" w:after="0"/>
        <w:ind w:left="540" w:hanging="540"/>
        <w:rPr>
          <w:rFonts w:ascii="Verdana" w:hAnsi="Verdana"/>
          <w:b/>
        </w:rPr>
      </w:pPr>
      <w:r w:rsidRPr="00552BC5">
        <w:rPr>
          <w:rFonts w:ascii="Verdana" w:hAnsi="Verdana"/>
          <w:b/>
        </w:rPr>
        <w:t xml:space="preserve">7.2 </w:t>
      </w:r>
      <w:r w:rsidRPr="00552BC5">
        <w:rPr>
          <w:rFonts w:ascii="Verdana" w:hAnsi="Verdana"/>
          <w:b/>
        </w:rPr>
        <w:tab/>
        <w:t>O udzielenie zamówienia mogą ubiegać się Wykonawcy, którzy spełniają warunki dotyczące:</w:t>
      </w:r>
    </w:p>
    <w:p w:rsidR="00AC6C89" w:rsidRPr="00552BC5" w:rsidRDefault="00AC6C89" w:rsidP="000A1EF2">
      <w:pPr>
        <w:pStyle w:val="pkt"/>
        <w:numPr>
          <w:ilvl w:val="0"/>
          <w:numId w:val="8"/>
        </w:numPr>
        <w:tabs>
          <w:tab w:val="clear" w:pos="1080"/>
          <w:tab w:val="num" w:pos="540"/>
        </w:tabs>
        <w:ind w:left="540" w:hanging="540"/>
        <w:rPr>
          <w:rFonts w:ascii="Verdana" w:hAnsi="Verdana"/>
          <w:b/>
        </w:rPr>
      </w:pPr>
      <w:r w:rsidRPr="00552BC5">
        <w:rPr>
          <w:rFonts w:ascii="Verdana" w:hAnsi="Verdana"/>
          <w:b/>
        </w:rPr>
        <w:t xml:space="preserve">posiadania uprawnień do wykonywania określonej działalności lub czynności, jeżeli przepisy prawa nakładają obowiązek ich posiadania. </w:t>
      </w:r>
    </w:p>
    <w:p w:rsidR="00AC6C89" w:rsidRPr="00552BC5" w:rsidRDefault="00AC6C89" w:rsidP="00D51A4C">
      <w:pPr>
        <w:ind w:left="567"/>
        <w:jc w:val="both"/>
        <w:rPr>
          <w:rFonts w:ascii="Verdana" w:hAnsi="Verdana"/>
        </w:rPr>
      </w:pPr>
      <w:r w:rsidRPr="00552BC5">
        <w:rPr>
          <w:rFonts w:ascii="Verdana" w:hAnsi="Verdana"/>
        </w:rPr>
        <w:t>Zamawiający odstępuje od opisu sposobu dokonywania oceny spełnienia warunku</w:t>
      </w:r>
      <w:r w:rsidR="001A1825">
        <w:rPr>
          <w:rFonts w:ascii="Verdana" w:hAnsi="Verdana"/>
        </w:rPr>
        <w:t xml:space="preserve"> </w:t>
      </w:r>
      <w:r w:rsidRPr="00552BC5">
        <w:rPr>
          <w:rFonts w:ascii="Verdana" w:hAnsi="Verdana"/>
        </w:rPr>
        <w:t xml:space="preserve">w tym zakresie. </w:t>
      </w:r>
      <w:r w:rsidR="007F5519" w:rsidRPr="00552BC5">
        <w:rPr>
          <w:rFonts w:ascii="Verdana" w:hAnsi="Verdana"/>
        </w:rPr>
        <w:t>Zamawiający dokona oceny spełnienia warunków udziału</w:t>
      </w:r>
      <w:r w:rsidR="001A1825">
        <w:rPr>
          <w:rFonts w:ascii="Verdana" w:hAnsi="Verdana"/>
        </w:rPr>
        <w:t xml:space="preserve"> </w:t>
      </w:r>
      <w:r w:rsidR="007F5519" w:rsidRPr="00552BC5">
        <w:rPr>
          <w:rFonts w:ascii="Verdana" w:hAnsi="Verdana"/>
        </w:rPr>
        <w:t>w postępowaniu w tym zakresie na podstawie oświadczenia o spełnianiu warunków udziału w postępowaniu, o którym mowa w pkt 8.</w:t>
      </w:r>
      <w:r w:rsidR="0052645E">
        <w:rPr>
          <w:rFonts w:ascii="Verdana" w:hAnsi="Verdana"/>
        </w:rPr>
        <w:t>2</w:t>
      </w:r>
      <w:r w:rsidR="00F57C17" w:rsidRPr="00552BC5">
        <w:rPr>
          <w:rFonts w:ascii="Verdana" w:hAnsi="Verdana"/>
        </w:rPr>
        <w:t>.1 IDW.</w:t>
      </w:r>
    </w:p>
    <w:p w:rsidR="008716E2" w:rsidRPr="008716E2" w:rsidRDefault="00AC6C89" w:rsidP="000A1EF2">
      <w:pPr>
        <w:pStyle w:val="pkt"/>
        <w:numPr>
          <w:ilvl w:val="0"/>
          <w:numId w:val="8"/>
        </w:numPr>
        <w:tabs>
          <w:tab w:val="clear" w:pos="1080"/>
          <w:tab w:val="num" w:pos="540"/>
        </w:tabs>
        <w:ind w:left="540" w:hanging="540"/>
        <w:rPr>
          <w:rFonts w:ascii="Verdana" w:hAnsi="Verdana"/>
          <w:b/>
        </w:rPr>
      </w:pPr>
      <w:r w:rsidRPr="00552BC5">
        <w:rPr>
          <w:rFonts w:ascii="Verdana" w:hAnsi="Verdana"/>
          <w:b/>
        </w:rPr>
        <w:t>posiadania wiedzy i doświadczenia:</w:t>
      </w:r>
    </w:p>
    <w:p w:rsidR="00D868E3" w:rsidRPr="00164881" w:rsidRDefault="00D868E3" w:rsidP="003568C9">
      <w:pPr>
        <w:tabs>
          <w:tab w:val="num" w:pos="540"/>
          <w:tab w:val="num" w:pos="741"/>
        </w:tabs>
        <w:spacing w:after="120"/>
        <w:ind w:left="743"/>
        <w:jc w:val="both"/>
        <w:rPr>
          <w:rFonts w:ascii="Verdana" w:hAnsi="Verdana"/>
          <w:b/>
        </w:rPr>
      </w:pPr>
      <w:r w:rsidRPr="00164881">
        <w:rPr>
          <w:rFonts w:ascii="Verdana" w:hAnsi="Verdana"/>
          <w:b/>
        </w:rPr>
        <w:t xml:space="preserve">Doświadczenie </w:t>
      </w:r>
    </w:p>
    <w:p w:rsidR="00B86B02" w:rsidRPr="00B86B02" w:rsidRDefault="00A452F2" w:rsidP="00B86B02">
      <w:pPr>
        <w:autoSpaceDE w:val="0"/>
        <w:autoSpaceDN w:val="0"/>
        <w:adjustRightInd w:val="0"/>
        <w:ind w:left="567"/>
        <w:jc w:val="both"/>
        <w:rPr>
          <w:rFonts w:ascii="Verdana" w:hAnsi="Verdana" w:cs="Verdana"/>
        </w:rPr>
      </w:pPr>
      <w:r w:rsidRPr="00F74C87">
        <w:rPr>
          <w:rFonts w:ascii="Verdana" w:hAnsi="Verdana"/>
        </w:rPr>
        <w:t>Zamawiający odstępuje od opisu sposobu oceny spełniania warunków w tym zakresie. Zamawiający dokona oceny spełniania warunków udziału w postępowaniu</w:t>
      </w:r>
      <w:r>
        <w:rPr>
          <w:rFonts w:ascii="Verdana" w:hAnsi="Verdana"/>
        </w:rPr>
        <w:t xml:space="preserve"> </w:t>
      </w:r>
      <w:r w:rsidRPr="00F74C87">
        <w:rPr>
          <w:rFonts w:ascii="Verdana" w:hAnsi="Verdana"/>
        </w:rPr>
        <w:t>w tym zakresie na podstawie oświadczenia o spełnianiu warunków udziału</w:t>
      </w:r>
      <w:r>
        <w:rPr>
          <w:rFonts w:ascii="Verdana" w:hAnsi="Verdana"/>
        </w:rPr>
        <w:t xml:space="preserve"> </w:t>
      </w:r>
      <w:r w:rsidRPr="00F74C87">
        <w:rPr>
          <w:rFonts w:ascii="Verdana" w:hAnsi="Verdana"/>
        </w:rPr>
        <w:t>w pos</w:t>
      </w:r>
      <w:r>
        <w:rPr>
          <w:rFonts w:ascii="Verdana" w:hAnsi="Verdana"/>
        </w:rPr>
        <w:t>tępowaniu, o którym mowa w pkt 8.2</w:t>
      </w:r>
      <w:r w:rsidRPr="00F74C87">
        <w:rPr>
          <w:rFonts w:ascii="Verdana" w:hAnsi="Verdana"/>
        </w:rPr>
        <w:t>.1. IDW.</w:t>
      </w:r>
    </w:p>
    <w:p w:rsidR="00AC6C89" w:rsidRPr="00552BC5" w:rsidRDefault="00AC6C89" w:rsidP="000A1EF2">
      <w:pPr>
        <w:pStyle w:val="pkt"/>
        <w:numPr>
          <w:ilvl w:val="0"/>
          <w:numId w:val="8"/>
        </w:numPr>
        <w:tabs>
          <w:tab w:val="clear" w:pos="1080"/>
          <w:tab w:val="num" w:pos="540"/>
        </w:tabs>
        <w:ind w:left="540" w:hanging="540"/>
        <w:rPr>
          <w:rFonts w:ascii="Verdana" w:hAnsi="Verdana"/>
          <w:b/>
        </w:rPr>
      </w:pPr>
      <w:r w:rsidRPr="00552BC5">
        <w:rPr>
          <w:rFonts w:ascii="Verdana" w:hAnsi="Verdana"/>
          <w:b/>
        </w:rPr>
        <w:t>dysponowania odpowiednim potencjałem technicznym oraz osobami zdolnymi do wykonania zamówienia:</w:t>
      </w:r>
    </w:p>
    <w:p w:rsidR="006442D9" w:rsidRPr="00552BC5" w:rsidRDefault="006442D9" w:rsidP="008716E2">
      <w:pPr>
        <w:tabs>
          <w:tab w:val="num" w:pos="567"/>
        </w:tabs>
        <w:ind w:left="540" w:hanging="540"/>
        <w:rPr>
          <w:rFonts w:ascii="Verdana" w:hAnsi="Verdana"/>
          <w:b/>
        </w:rPr>
      </w:pPr>
      <w:r w:rsidRPr="00552BC5">
        <w:rPr>
          <w:rFonts w:ascii="Verdana" w:hAnsi="Verdana"/>
          <w:b/>
        </w:rPr>
        <w:t xml:space="preserve">a)    </w:t>
      </w:r>
      <w:r w:rsidR="0009673B" w:rsidRPr="00552BC5">
        <w:rPr>
          <w:rFonts w:ascii="Verdana" w:hAnsi="Verdana"/>
          <w:b/>
        </w:rPr>
        <w:t xml:space="preserve"> </w:t>
      </w:r>
      <w:r w:rsidR="006C62EB" w:rsidRPr="00552BC5">
        <w:rPr>
          <w:rFonts w:ascii="Verdana" w:hAnsi="Verdana"/>
          <w:b/>
        </w:rPr>
        <w:tab/>
      </w:r>
      <w:r w:rsidRPr="00552BC5">
        <w:rPr>
          <w:rFonts w:ascii="Verdana" w:hAnsi="Verdana"/>
          <w:b/>
        </w:rPr>
        <w:t>Potencjał techniczny</w:t>
      </w:r>
    </w:p>
    <w:p w:rsidR="00F74C87" w:rsidRPr="00F74C87" w:rsidRDefault="00F74C87" w:rsidP="008716E2">
      <w:pPr>
        <w:tabs>
          <w:tab w:val="num" w:pos="567"/>
        </w:tabs>
        <w:ind w:left="567"/>
        <w:jc w:val="both"/>
        <w:rPr>
          <w:rFonts w:ascii="Verdana" w:hAnsi="Verdana"/>
        </w:rPr>
      </w:pPr>
      <w:r w:rsidRPr="00F74C87">
        <w:rPr>
          <w:rFonts w:ascii="Verdana" w:hAnsi="Verdana"/>
        </w:rPr>
        <w:t>Zamawiający odstępuje od opisu sposobu oceny spełniania warunków w tym zakresie. Zamawiający dokona oceny spełniania warunków udziału w postępowaniu</w:t>
      </w:r>
      <w:r w:rsidR="000C58D7">
        <w:rPr>
          <w:rFonts w:ascii="Verdana" w:hAnsi="Verdana"/>
        </w:rPr>
        <w:t xml:space="preserve"> </w:t>
      </w:r>
      <w:r w:rsidRPr="00F74C87">
        <w:rPr>
          <w:rFonts w:ascii="Verdana" w:hAnsi="Verdana"/>
        </w:rPr>
        <w:t>w tym zakresie na podstawie oświadczenia o spełnianiu warunków udziału</w:t>
      </w:r>
      <w:r w:rsidR="000C58D7">
        <w:rPr>
          <w:rFonts w:ascii="Verdana" w:hAnsi="Verdana"/>
        </w:rPr>
        <w:t xml:space="preserve"> </w:t>
      </w:r>
      <w:r w:rsidRPr="00F74C87">
        <w:rPr>
          <w:rFonts w:ascii="Verdana" w:hAnsi="Verdana"/>
        </w:rPr>
        <w:t>w pos</w:t>
      </w:r>
      <w:r>
        <w:rPr>
          <w:rFonts w:ascii="Verdana" w:hAnsi="Verdana"/>
        </w:rPr>
        <w:t>tę</w:t>
      </w:r>
      <w:r w:rsidR="0052645E">
        <w:rPr>
          <w:rFonts w:ascii="Verdana" w:hAnsi="Verdana"/>
        </w:rPr>
        <w:t>powaniu, o którym mowa w pkt 8.2</w:t>
      </w:r>
      <w:r w:rsidRPr="00F74C87">
        <w:rPr>
          <w:rFonts w:ascii="Verdana" w:hAnsi="Verdana"/>
        </w:rPr>
        <w:t>.1. IDW.</w:t>
      </w:r>
    </w:p>
    <w:p w:rsidR="00AE3FEE" w:rsidRPr="00552BC5" w:rsidRDefault="00AE3FEE" w:rsidP="000B6AB8">
      <w:pPr>
        <w:jc w:val="both"/>
        <w:rPr>
          <w:rFonts w:ascii="Verdana" w:hAnsi="Verdana"/>
        </w:rPr>
      </w:pPr>
    </w:p>
    <w:p w:rsidR="006442D9" w:rsidRPr="00552BC5" w:rsidRDefault="006442D9" w:rsidP="006442D9">
      <w:pPr>
        <w:ind w:left="540" w:hanging="540"/>
        <w:rPr>
          <w:rFonts w:ascii="Verdana" w:hAnsi="Verdana"/>
          <w:b/>
        </w:rPr>
      </w:pPr>
      <w:r w:rsidRPr="00552BC5">
        <w:rPr>
          <w:rFonts w:ascii="Verdana" w:hAnsi="Verdana"/>
          <w:b/>
        </w:rPr>
        <w:t xml:space="preserve">b)     </w:t>
      </w:r>
      <w:r w:rsidR="006C62EB" w:rsidRPr="00552BC5">
        <w:rPr>
          <w:rFonts w:ascii="Verdana" w:hAnsi="Verdana"/>
          <w:b/>
        </w:rPr>
        <w:tab/>
      </w:r>
      <w:r w:rsidRPr="00552BC5">
        <w:rPr>
          <w:rFonts w:ascii="Verdana" w:hAnsi="Verdana"/>
          <w:b/>
        </w:rPr>
        <w:t>Potencjał kadrowy</w:t>
      </w:r>
    </w:p>
    <w:p w:rsidR="00CB68E7" w:rsidRDefault="00B86B02" w:rsidP="00651D3B">
      <w:pPr>
        <w:autoSpaceDE w:val="0"/>
        <w:autoSpaceDN w:val="0"/>
        <w:adjustRightInd w:val="0"/>
        <w:ind w:left="567"/>
        <w:jc w:val="both"/>
        <w:rPr>
          <w:rFonts w:ascii="Verdana" w:hAnsi="Verdana"/>
        </w:rPr>
      </w:pPr>
      <w:r w:rsidRPr="00651D3B">
        <w:rPr>
          <w:rFonts w:ascii="Verdana" w:hAnsi="Verdana" w:cs="Verdana"/>
        </w:rPr>
        <w:t>Wykonawca, musi wskazać osoby, które będą uczestniczyć</w:t>
      </w:r>
      <w:r w:rsidR="00651D3B">
        <w:rPr>
          <w:rFonts w:ascii="Verdana" w:hAnsi="Verdana" w:cs="Verdana"/>
        </w:rPr>
        <w:t xml:space="preserve"> </w:t>
      </w:r>
      <w:r w:rsidRPr="00651D3B">
        <w:rPr>
          <w:rFonts w:ascii="Verdana" w:hAnsi="Verdana" w:cs="Verdana"/>
        </w:rPr>
        <w:t>w wykonywaniu zamówienia, legitymujące się kwalifikacjami zawodowymi,</w:t>
      </w:r>
      <w:r w:rsidR="00651D3B">
        <w:rPr>
          <w:rFonts w:ascii="Verdana" w:hAnsi="Verdana" w:cs="Verdana"/>
        </w:rPr>
        <w:t xml:space="preserve"> </w:t>
      </w:r>
      <w:r w:rsidRPr="00651D3B">
        <w:rPr>
          <w:rFonts w:ascii="Verdana" w:hAnsi="Verdana" w:cs="Verdana"/>
        </w:rPr>
        <w:t>doświadczeniem i wykształceni</w:t>
      </w:r>
      <w:r w:rsidR="00651D3B" w:rsidRPr="00651D3B">
        <w:rPr>
          <w:rFonts w:ascii="Verdana" w:hAnsi="Verdana" w:cs="Verdana"/>
        </w:rPr>
        <w:t>em odpowiednim do funkcji, jaka</w:t>
      </w:r>
      <w:r w:rsidRPr="00651D3B">
        <w:rPr>
          <w:rFonts w:ascii="Verdana" w:hAnsi="Verdana" w:cs="Verdana"/>
        </w:rPr>
        <w:t xml:space="preserve"> zostan</w:t>
      </w:r>
      <w:r w:rsidR="00651D3B" w:rsidRPr="00651D3B">
        <w:rPr>
          <w:rFonts w:ascii="Verdana" w:hAnsi="Verdana" w:cs="Verdana"/>
        </w:rPr>
        <w:t>ie im powierzona</w:t>
      </w:r>
      <w:r w:rsidRPr="00651D3B">
        <w:rPr>
          <w:rFonts w:ascii="Verdana" w:hAnsi="Verdana" w:cs="Verdana"/>
        </w:rPr>
        <w:t>.</w:t>
      </w:r>
      <w:r w:rsidR="00651D3B" w:rsidRPr="00651D3B">
        <w:rPr>
          <w:rFonts w:ascii="Verdana" w:hAnsi="Verdana" w:cs="Verdana"/>
        </w:rPr>
        <w:t xml:space="preserve"> Wykonawca</w:t>
      </w:r>
      <w:r w:rsidRPr="00651D3B">
        <w:rPr>
          <w:rFonts w:ascii="Verdana" w:hAnsi="Verdana" w:cs="Verdana"/>
        </w:rPr>
        <w:t xml:space="preserve"> wskaż</w:t>
      </w:r>
      <w:r w:rsidR="00651D3B" w:rsidRPr="00651D3B">
        <w:rPr>
          <w:rFonts w:ascii="Verdana" w:hAnsi="Verdana" w:cs="Verdana"/>
        </w:rPr>
        <w:t>e osobę, którą</w:t>
      </w:r>
      <w:r w:rsidRPr="00651D3B">
        <w:rPr>
          <w:rFonts w:ascii="Verdana" w:hAnsi="Verdana" w:cs="Verdana"/>
        </w:rPr>
        <w:t xml:space="preserve"> </w:t>
      </w:r>
      <w:r w:rsidRPr="00651D3B">
        <w:rPr>
          <w:rFonts w:ascii="Verdana" w:hAnsi="Verdana" w:cs="Verdana"/>
        </w:rPr>
        <w:lastRenderedPageBreak/>
        <w:t>musi mieć</w:t>
      </w:r>
      <w:r w:rsidR="00651D3B" w:rsidRPr="00651D3B">
        <w:rPr>
          <w:rFonts w:ascii="Verdana" w:hAnsi="Verdana" w:cs="Verdana"/>
        </w:rPr>
        <w:t xml:space="preserve"> </w:t>
      </w:r>
      <w:r w:rsidRPr="00651D3B">
        <w:rPr>
          <w:rFonts w:ascii="Verdana" w:hAnsi="Verdana" w:cs="Verdana"/>
        </w:rPr>
        <w:t>dostę</w:t>
      </w:r>
      <w:r w:rsidR="00651D3B" w:rsidRPr="00651D3B">
        <w:rPr>
          <w:rFonts w:ascii="Verdana" w:hAnsi="Verdana" w:cs="Verdana"/>
        </w:rPr>
        <w:t>pną</w:t>
      </w:r>
      <w:r w:rsidRPr="00651D3B">
        <w:rPr>
          <w:rFonts w:ascii="Verdana" w:hAnsi="Verdana" w:cs="Verdana"/>
        </w:rPr>
        <w:t xml:space="preserve"> na etapie realizacji zamówienia, spełniają</w:t>
      </w:r>
      <w:r w:rsidR="00651D3B" w:rsidRPr="00651D3B">
        <w:rPr>
          <w:rFonts w:ascii="Verdana" w:hAnsi="Verdana" w:cs="Verdana"/>
        </w:rPr>
        <w:t>cą</w:t>
      </w:r>
      <w:r w:rsidRPr="00651D3B">
        <w:rPr>
          <w:rFonts w:ascii="Verdana" w:hAnsi="Verdana" w:cs="Verdana"/>
        </w:rPr>
        <w:t xml:space="preserve"> następujące wymagania:</w:t>
      </w:r>
      <w:r w:rsidR="00CB68E7" w:rsidRPr="00651D3B">
        <w:rPr>
          <w:rFonts w:ascii="Verdana" w:hAnsi="Verdana"/>
        </w:rPr>
        <w:t xml:space="preserve"> </w:t>
      </w:r>
    </w:p>
    <w:p w:rsidR="003B5DEB" w:rsidRPr="00651D3B" w:rsidRDefault="003B5DEB" w:rsidP="00651D3B">
      <w:pPr>
        <w:autoSpaceDE w:val="0"/>
        <w:autoSpaceDN w:val="0"/>
        <w:adjustRightInd w:val="0"/>
        <w:ind w:left="567"/>
        <w:jc w:val="both"/>
        <w:rPr>
          <w:rFonts w:ascii="Verdana" w:hAnsi="Verdana" w:cs="Verdana"/>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2268"/>
        <w:gridCol w:w="1275"/>
        <w:gridCol w:w="2836"/>
      </w:tblGrid>
      <w:tr w:rsidR="00CE1B45" w:rsidRPr="003B6AA7" w:rsidTr="00CE1B45">
        <w:tc>
          <w:tcPr>
            <w:tcW w:w="567"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l.p.</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Stanowisko</w:t>
            </w:r>
            <w:r w:rsidRPr="003B6AA7">
              <w:rPr>
                <w:rFonts w:ascii="Verdana" w:hAnsi="Verdana"/>
                <w:sz w:val="16"/>
                <w:szCs w:val="16"/>
              </w:rPr>
              <w:br/>
              <w:t>/funkcja</w:t>
            </w:r>
          </w:p>
        </w:tc>
        <w:tc>
          <w:tcPr>
            <w:tcW w:w="2268"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Wykształcenie</w:t>
            </w:r>
            <w:r w:rsidRPr="003B6AA7">
              <w:rPr>
                <w:rFonts w:ascii="Verdana" w:hAnsi="Verdana"/>
                <w:sz w:val="16"/>
                <w:szCs w:val="16"/>
              </w:rPr>
              <w:br/>
              <w:t>/uprawnienia</w:t>
            </w:r>
          </w:p>
        </w:tc>
        <w:tc>
          <w:tcPr>
            <w:tcW w:w="1275"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Staż pracy od momentu uzyskania uprawnień</w:t>
            </w:r>
          </w:p>
        </w:tc>
        <w:tc>
          <w:tcPr>
            <w:tcW w:w="2836"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Minimalne doświadczenie w realizacji dokumentacji projektowych</w:t>
            </w:r>
          </w:p>
        </w:tc>
      </w:tr>
      <w:tr w:rsidR="00CE1B45" w:rsidRPr="003B6AA7" w:rsidTr="00CE1B45">
        <w:tc>
          <w:tcPr>
            <w:tcW w:w="567"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Kierownik Zespołu /Geolog</w:t>
            </w:r>
          </w:p>
        </w:tc>
        <w:tc>
          <w:tcPr>
            <w:tcW w:w="2268"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Uprawnienia geologiczne</w:t>
            </w:r>
          </w:p>
        </w:tc>
        <w:tc>
          <w:tcPr>
            <w:tcW w:w="1275"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5 lat</w:t>
            </w:r>
          </w:p>
        </w:tc>
        <w:tc>
          <w:tcPr>
            <w:tcW w:w="2836"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 xml:space="preserve">Wykonał, dozorował lub kierował usługami geologicznymi na wykonaniu dokumentacji </w:t>
            </w:r>
            <w:proofErr w:type="spellStart"/>
            <w:r w:rsidRPr="003B6AA7">
              <w:rPr>
                <w:rFonts w:ascii="Verdana" w:hAnsi="Verdana"/>
                <w:sz w:val="16"/>
                <w:szCs w:val="16"/>
              </w:rPr>
              <w:t>geologiczno</w:t>
            </w:r>
            <w:proofErr w:type="spellEnd"/>
            <w:r w:rsidRPr="003B6AA7">
              <w:rPr>
                <w:rFonts w:ascii="Verdana" w:hAnsi="Verdana"/>
                <w:sz w:val="16"/>
                <w:szCs w:val="16"/>
              </w:rPr>
              <w:t xml:space="preserve"> – inżynierskiej dla inwestycji drogowych (dróg klasy min, G o łącznej długości 20 km)</w:t>
            </w:r>
          </w:p>
        </w:tc>
      </w:tr>
      <w:tr w:rsidR="00CE1B45" w:rsidRPr="003B6AA7" w:rsidTr="00CE1B45">
        <w:tc>
          <w:tcPr>
            <w:tcW w:w="567"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Geolog</w:t>
            </w:r>
          </w:p>
        </w:tc>
        <w:tc>
          <w:tcPr>
            <w:tcW w:w="2268"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 xml:space="preserve">Uprawnienia geologiczne do wykonania projektów prac i dokumentacji </w:t>
            </w:r>
            <w:proofErr w:type="spellStart"/>
            <w:r w:rsidRPr="003B6AA7">
              <w:rPr>
                <w:rFonts w:ascii="Verdana" w:hAnsi="Verdana"/>
                <w:sz w:val="16"/>
                <w:szCs w:val="16"/>
              </w:rPr>
              <w:t>geologiczno</w:t>
            </w:r>
            <w:proofErr w:type="spellEnd"/>
            <w:r w:rsidRPr="003B6AA7">
              <w:rPr>
                <w:rFonts w:ascii="Verdana" w:hAnsi="Verdana"/>
                <w:sz w:val="16"/>
                <w:szCs w:val="16"/>
              </w:rPr>
              <w:t xml:space="preserve"> – inżynierskiej kat. VII lub VI wydane przez ministra właściwego ds. środowiska lub 06 i 07 wydane przez Prezesa CUG lub równoważne</w:t>
            </w:r>
          </w:p>
        </w:tc>
        <w:tc>
          <w:tcPr>
            <w:tcW w:w="1275"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5 lat</w:t>
            </w:r>
          </w:p>
        </w:tc>
        <w:tc>
          <w:tcPr>
            <w:tcW w:w="2836" w:type="dxa"/>
            <w:tcBorders>
              <w:top w:val="single" w:sz="4" w:space="0" w:color="auto"/>
              <w:left w:val="single" w:sz="4" w:space="0" w:color="auto"/>
              <w:bottom w:val="single" w:sz="4" w:space="0" w:color="auto"/>
              <w:right w:val="single" w:sz="4" w:space="0" w:color="auto"/>
            </w:tcBorders>
            <w:vAlign w:val="center"/>
          </w:tcPr>
          <w:p w:rsidR="00CE1B45" w:rsidRPr="003B6AA7" w:rsidRDefault="00CE1B45" w:rsidP="00CE1B45">
            <w:pPr>
              <w:spacing w:line="276" w:lineRule="auto"/>
              <w:jc w:val="center"/>
              <w:rPr>
                <w:rFonts w:ascii="Verdana" w:hAnsi="Verdana"/>
                <w:sz w:val="16"/>
                <w:szCs w:val="16"/>
              </w:rPr>
            </w:pPr>
            <w:r>
              <w:rPr>
                <w:rFonts w:ascii="Verdana" w:hAnsi="Verdana"/>
                <w:sz w:val="16"/>
                <w:szCs w:val="16"/>
              </w:rPr>
              <w:t>x</w:t>
            </w:r>
          </w:p>
        </w:tc>
      </w:tr>
      <w:tr w:rsidR="00CE1B45" w:rsidRPr="003B6AA7" w:rsidTr="00CE1B45">
        <w:tc>
          <w:tcPr>
            <w:tcW w:w="567"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Geolog</w:t>
            </w:r>
          </w:p>
        </w:tc>
        <w:tc>
          <w:tcPr>
            <w:tcW w:w="2268"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Uprawnienia geologiczne do wykonania projektów prac i dokumentacji hydrogeologicznej kat. IV lub V wydane przez ministra właściwego ds. środowiska lub 04 i 05 wydane przez Prezesa CUG lub równoważne</w:t>
            </w:r>
          </w:p>
        </w:tc>
        <w:tc>
          <w:tcPr>
            <w:tcW w:w="1275"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5 lat</w:t>
            </w:r>
          </w:p>
        </w:tc>
        <w:tc>
          <w:tcPr>
            <w:tcW w:w="2836" w:type="dxa"/>
            <w:tcBorders>
              <w:top w:val="single" w:sz="4" w:space="0" w:color="auto"/>
              <w:left w:val="single" w:sz="4" w:space="0" w:color="auto"/>
              <w:bottom w:val="single" w:sz="4" w:space="0" w:color="auto"/>
              <w:right w:val="single" w:sz="4" w:space="0" w:color="auto"/>
            </w:tcBorders>
            <w:vAlign w:val="center"/>
          </w:tcPr>
          <w:p w:rsidR="00CE1B45" w:rsidRPr="003B6AA7" w:rsidRDefault="00CE1B45" w:rsidP="00CE1B45">
            <w:pPr>
              <w:spacing w:line="276" w:lineRule="auto"/>
              <w:jc w:val="center"/>
              <w:rPr>
                <w:rFonts w:ascii="Verdana" w:hAnsi="Verdana"/>
                <w:sz w:val="16"/>
                <w:szCs w:val="16"/>
              </w:rPr>
            </w:pPr>
            <w:r>
              <w:rPr>
                <w:rFonts w:ascii="Verdana" w:hAnsi="Verdana"/>
                <w:sz w:val="16"/>
                <w:szCs w:val="16"/>
              </w:rPr>
              <w:t>x</w:t>
            </w:r>
          </w:p>
        </w:tc>
      </w:tr>
      <w:tr w:rsidR="00CE1B45" w:rsidRPr="003B6AA7" w:rsidTr="00CE1B45">
        <w:tc>
          <w:tcPr>
            <w:tcW w:w="567"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 xml:space="preserve">Projektant </w:t>
            </w:r>
          </w:p>
        </w:tc>
        <w:tc>
          <w:tcPr>
            <w:tcW w:w="2268" w:type="dxa"/>
            <w:tcBorders>
              <w:top w:val="single" w:sz="4" w:space="0" w:color="auto"/>
              <w:left w:val="single" w:sz="4" w:space="0" w:color="auto"/>
              <w:bottom w:val="single" w:sz="4" w:space="0" w:color="auto"/>
              <w:right w:val="single" w:sz="4" w:space="0" w:color="auto"/>
            </w:tcBorders>
            <w:vAlign w:val="center"/>
            <w:hideMark/>
          </w:tcPr>
          <w:p w:rsidR="00CE1B45" w:rsidRPr="0059776B" w:rsidRDefault="00CE1B45" w:rsidP="00CE1B45">
            <w:pPr>
              <w:spacing w:line="276" w:lineRule="auto"/>
              <w:jc w:val="center"/>
              <w:rPr>
                <w:rFonts w:ascii="Verdana" w:hAnsi="Verdana"/>
                <w:strike/>
                <w:color w:val="FF0000"/>
                <w:sz w:val="16"/>
                <w:szCs w:val="16"/>
              </w:rPr>
            </w:pPr>
            <w:r w:rsidRPr="00DC332F">
              <w:rPr>
                <w:rFonts w:ascii="Verdana" w:hAnsi="Verdana"/>
                <w:sz w:val="16"/>
                <w:szCs w:val="16"/>
              </w:rPr>
              <w:t>inżynier posiadający uprawnienia budowlane w specjalności drogowej lub konstrukcyjno-budowlanej do projektowania bez ograniczeń</w:t>
            </w:r>
          </w:p>
        </w:tc>
        <w:tc>
          <w:tcPr>
            <w:tcW w:w="1275" w:type="dxa"/>
            <w:tcBorders>
              <w:top w:val="single" w:sz="4" w:space="0" w:color="auto"/>
              <w:left w:val="single" w:sz="4" w:space="0" w:color="auto"/>
              <w:bottom w:val="single" w:sz="4" w:space="0" w:color="auto"/>
              <w:right w:val="single" w:sz="4" w:space="0" w:color="auto"/>
            </w:tcBorders>
            <w:vAlign w:val="center"/>
            <w:hideMark/>
          </w:tcPr>
          <w:p w:rsidR="00CE1B45" w:rsidRPr="003B6AA7" w:rsidRDefault="00CE1B45" w:rsidP="00CE1B45">
            <w:pPr>
              <w:spacing w:line="276" w:lineRule="auto"/>
              <w:jc w:val="center"/>
              <w:rPr>
                <w:rFonts w:ascii="Verdana" w:hAnsi="Verdana"/>
                <w:sz w:val="16"/>
                <w:szCs w:val="16"/>
              </w:rPr>
            </w:pPr>
            <w:r w:rsidRPr="003B6AA7">
              <w:rPr>
                <w:rFonts w:ascii="Verdana" w:hAnsi="Verdana"/>
                <w:sz w:val="16"/>
                <w:szCs w:val="16"/>
              </w:rPr>
              <w:t>5 lat</w:t>
            </w:r>
          </w:p>
        </w:tc>
        <w:tc>
          <w:tcPr>
            <w:tcW w:w="2836" w:type="dxa"/>
            <w:tcBorders>
              <w:top w:val="single" w:sz="4" w:space="0" w:color="auto"/>
              <w:left w:val="single" w:sz="4" w:space="0" w:color="auto"/>
              <w:bottom w:val="single" w:sz="4" w:space="0" w:color="auto"/>
              <w:right w:val="single" w:sz="4" w:space="0" w:color="auto"/>
            </w:tcBorders>
            <w:vAlign w:val="center"/>
          </w:tcPr>
          <w:p w:rsidR="00CE1B45" w:rsidRPr="003B6AA7" w:rsidRDefault="00CE1B45" w:rsidP="00CE1B45">
            <w:pPr>
              <w:spacing w:line="276" w:lineRule="auto"/>
              <w:jc w:val="center"/>
              <w:rPr>
                <w:rFonts w:ascii="Verdana" w:hAnsi="Verdana"/>
                <w:sz w:val="16"/>
                <w:szCs w:val="16"/>
              </w:rPr>
            </w:pPr>
            <w:r>
              <w:rPr>
                <w:rFonts w:ascii="Verdana" w:hAnsi="Verdana"/>
                <w:sz w:val="16"/>
                <w:szCs w:val="16"/>
              </w:rPr>
              <w:t>x</w:t>
            </w:r>
          </w:p>
        </w:tc>
      </w:tr>
    </w:tbl>
    <w:p w:rsidR="003B5DEB" w:rsidRDefault="003B5DEB" w:rsidP="003B5DEB">
      <w:pPr>
        <w:autoSpaceDE w:val="0"/>
        <w:autoSpaceDN w:val="0"/>
        <w:adjustRightInd w:val="0"/>
        <w:ind w:left="579" w:firstLine="272"/>
        <w:jc w:val="both"/>
        <w:rPr>
          <w:rFonts w:ascii="Verdana" w:hAnsi="Verdana"/>
          <w:b/>
          <w:bCs/>
        </w:rPr>
      </w:pPr>
      <w:r>
        <w:rPr>
          <w:rFonts w:ascii="Verdana" w:hAnsi="Verdana"/>
          <w:b/>
          <w:bCs/>
        </w:rPr>
        <w:t xml:space="preserve"> </w:t>
      </w:r>
    </w:p>
    <w:p w:rsidR="003B5DEB" w:rsidRDefault="003B5DEB" w:rsidP="003B5DEB">
      <w:pPr>
        <w:autoSpaceDE w:val="0"/>
        <w:autoSpaceDN w:val="0"/>
        <w:adjustRightInd w:val="0"/>
        <w:jc w:val="both"/>
        <w:rPr>
          <w:rFonts w:ascii="Verdana" w:hAnsi="Verdana"/>
          <w:bCs/>
          <w:u w:val="single"/>
        </w:rPr>
      </w:pPr>
    </w:p>
    <w:p w:rsidR="003B5DEB" w:rsidRPr="003B5DEB" w:rsidRDefault="003B5DEB" w:rsidP="003B5DEB">
      <w:pPr>
        <w:autoSpaceDE w:val="0"/>
        <w:autoSpaceDN w:val="0"/>
        <w:adjustRightInd w:val="0"/>
        <w:ind w:left="567"/>
        <w:jc w:val="both"/>
        <w:rPr>
          <w:rFonts w:ascii="Verdana" w:hAnsi="Verdana"/>
          <w:b/>
          <w:u w:val="single"/>
        </w:rPr>
      </w:pPr>
      <w:r w:rsidRPr="003B5DEB">
        <w:rPr>
          <w:rFonts w:ascii="Verdana" w:hAnsi="Verdana"/>
          <w:b/>
          <w:u w:val="single"/>
        </w:rPr>
        <w:t xml:space="preserve">Zamawiający nie dopuszcza przedstawienia tej samej osoby do pełnienia więcej niż jednej funkcji z wymienionych </w:t>
      </w:r>
      <w:r w:rsidR="00812BC0">
        <w:rPr>
          <w:rFonts w:ascii="Verdana" w:hAnsi="Verdana"/>
          <w:b/>
          <w:u w:val="single"/>
        </w:rPr>
        <w:t>powyżej.</w:t>
      </w:r>
      <w:r w:rsidR="00DC332F">
        <w:rPr>
          <w:rFonts w:ascii="Verdana" w:hAnsi="Verdana"/>
          <w:b/>
          <w:u w:val="single"/>
        </w:rPr>
        <w:t xml:space="preserve"> </w:t>
      </w:r>
    </w:p>
    <w:p w:rsidR="003B5DEB" w:rsidRDefault="003B5DEB" w:rsidP="001B3674">
      <w:pPr>
        <w:autoSpaceDE w:val="0"/>
        <w:autoSpaceDN w:val="0"/>
        <w:adjustRightInd w:val="0"/>
        <w:ind w:left="567"/>
        <w:jc w:val="both"/>
        <w:rPr>
          <w:rFonts w:ascii="Verdana" w:hAnsi="Verdana"/>
          <w:color w:val="000000"/>
        </w:rPr>
      </w:pPr>
    </w:p>
    <w:p w:rsidR="006442D9" w:rsidRPr="00552BC5" w:rsidRDefault="006442D9" w:rsidP="000A1EF2">
      <w:pPr>
        <w:pStyle w:val="pkt"/>
        <w:numPr>
          <w:ilvl w:val="0"/>
          <w:numId w:val="8"/>
        </w:numPr>
        <w:tabs>
          <w:tab w:val="clear" w:pos="1080"/>
          <w:tab w:val="num" w:pos="540"/>
        </w:tabs>
        <w:spacing w:before="0" w:after="0"/>
        <w:ind w:left="540" w:hanging="540"/>
        <w:rPr>
          <w:rFonts w:ascii="Verdana" w:hAnsi="Verdana"/>
          <w:b/>
        </w:rPr>
      </w:pPr>
      <w:r w:rsidRPr="00552BC5">
        <w:rPr>
          <w:rFonts w:ascii="Verdana" w:hAnsi="Verdana"/>
          <w:b/>
        </w:rPr>
        <w:t>sytuacji ekonomicznej i finansowej</w:t>
      </w:r>
    </w:p>
    <w:p w:rsidR="00F57C17" w:rsidRDefault="00F57C17" w:rsidP="0086409B">
      <w:pPr>
        <w:ind w:left="540"/>
        <w:jc w:val="both"/>
        <w:rPr>
          <w:rFonts w:ascii="Verdana" w:hAnsi="Verdana"/>
        </w:rPr>
      </w:pPr>
      <w:r w:rsidRPr="00552BC5">
        <w:rPr>
          <w:rFonts w:ascii="Verdana" w:hAnsi="Verdana"/>
        </w:rPr>
        <w:t>Zamawiający odstępuje od opisu s</w:t>
      </w:r>
      <w:r w:rsidR="005713C0">
        <w:rPr>
          <w:rFonts w:ascii="Verdana" w:hAnsi="Verdana"/>
        </w:rPr>
        <w:t>posobu dokonywania oceny spełnia</w:t>
      </w:r>
      <w:r w:rsidRPr="00552BC5">
        <w:rPr>
          <w:rFonts w:ascii="Verdana" w:hAnsi="Verdana"/>
        </w:rPr>
        <w:t>nia warunku</w:t>
      </w:r>
      <w:r w:rsidR="009C4A36">
        <w:rPr>
          <w:rFonts w:ascii="Verdana" w:hAnsi="Verdana"/>
        </w:rPr>
        <w:t xml:space="preserve"> </w:t>
      </w:r>
      <w:r w:rsidRPr="00552BC5">
        <w:rPr>
          <w:rFonts w:ascii="Verdana" w:hAnsi="Verdana"/>
        </w:rPr>
        <w:t xml:space="preserve">w tym zakresie. </w:t>
      </w:r>
      <w:r w:rsidR="005713C0">
        <w:rPr>
          <w:rFonts w:ascii="Verdana" w:hAnsi="Verdana"/>
        </w:rPr>
        <w:t>Zamawiający dokona oceny spełnia</w:t>
      </w:r>
      <w:r w:rsidRPr="00552BC5">
        <w:rPr>
          <w:rFonts w:ascii="Verdana" w:hAnsi="Verdana"/>
        </w:rPr>
        <w:t>nia warunków udziału</w:t>
      </w:r>
      <w:r w:rsidR="009C4A36">
        <w:rPr>
          <w:rFonts w:ascii="Verdana" w:hAnsi="Verdana"/>
        </w:rPr>
        <w:t xml:space="preserve"> </w:t>
      </w:r>
      <w:r w:rsidRPr="00552BC5">
        <w:rPr>
          <w:rFonts w:ascii="Verdana" w:hAnsi="Verdana"/>
        </w:rPr>
        <w:t>w postępowaniu w tym zakresie na podstawie oświadczenia o spełnianiu warunków udziału w postępowaniu,</w:t>
      </w:r>
      <w:r w:rsidR="00374799" w:rsidRPr="00552BC5">
        <w:rPr>
          <w:rFonts w:ascii="Verdana" w:hAnsi="Verdana"/>
        </w:rPr>
        <w:t xml:space="preserve"> </w:t>
      </w:r>
      <w:r w:rsidR="0052645E">
        <w:rPr>
          <w:rFonts w:ascii="Verdana" w:hAnsi="Verdana"/>
        </w:rPr>
        <w:t>o którym mowa w pkt 8.2</w:t>
      </w:r>
      <w:r w:rsidRPr="00552BC5">
        <w:rPr>
          <w:rFonts w:ascii="Verdana" w:hAnsi="Verdana"/>
        </w:rPr>
        <w:t>.1 IDW.</w:t>
      </w:r>
    </w:p>
    <w:p w:rsidR="001E4B75" w:rsidRPr="0086409B" w:rsidRDefault="00F57C17" w:rsidP="0086409B">
      <w:pPr>
        <w:autoSpaceDE w:val="0"/>
        <w:autoSpaceDN w:val="0"/>
        <w:adjustRightInd w:val="0"/>
        <w:ind w:left="567" w:hanging="567"/>
        <w:jc w:val="both"/>
        <w:rPr>
          <w:rFonts w:ascii="Verdana" w:hAnsi="Verdana"/>
        </w:rPr>
      </w:pPr>
      <w:r w:rsidRPr="00552BC5">
        <w:rPr>
          <w:rFonts w:ascii="Verdana" w:hAnsi="Verdana"/>
          <w:b/>
        </w:rPr>
        <w:t>7.3</w:t>
      </w:r>
      <w:r w:rsidR="001E4B75">
        <w:rPr>
          <w:rFonts w:ascii="Verdana" w:hAnsi="Verdana"/>
          <w:b/>
        </w:rPr>
        <w:t xml:space="preserve">  </w:t>
      </w:r>
      <w:r w:rsidRPr="00552BC5">
        <w:rPr>
          <w:rFonts w:ascii="Verdana" w:hAnsi="Verdana"/>
          <w:b/>
        </w:rPr>
        <w:tab/>
      </w:r>
      <w:r w:rsidRPr="00552BC5">
        <w:rPr>
          <w:rFonts w:ascii="Verdana" w:hAnsi="Verdana"/>
        </w:rPr>
        <w:t>Wykonawca może po</w:t>
      </w:r>
      <w:r w:rsidR="00AD7C39" w:rsidRPr="00552BC5">
        <w:rPr>
          <w:rFonts w:ascii="Verdana" w:hAnsi="Verdana"/>
        </w:rPr>
        <w:t xml:space="preserve">legać na wiedzy i doświadczeniu </w:t>
      </w:r>
      <w:r w:rsidR="00746001" w:rsidRPr="00552BC5">
        <w:rPr>
          <w:rFonts w:ascii="Verdana" w:hAnsi="Verdana"/>
        </w:rPr>
        <w:t xml:space="preserve">oraz </w:t>
      </w:r>
      <w:r w:rsidRPr="00552BC5">
        <w:rPr>
          <w:rFonts w:ascii="Verdana" w:hAnsi="Verdana"/>
        </w:rPr>
        <w:t xml:space="preserve">osobach zdolnych do wykonania zamówienia innych podmiotów, niezależnie od charakteru prawnego łączących go z nimi stosunków. Wykonawca w takiej sytuacji zobowiązany jest udowodnić, </w:t>
      </w:r>
      <w:r w:rsidR="001E4B75">
        <w:rPr>
          <w:rFonts w:ascii="Verdana" w:hAnsi="Verdana" w:cs="Verdana"/>
        </w:rPr>
        <w:t>iż będzie dysponował tymi zasobami w trakcie realizacji zamówienia</w:t>
      </w:r>
      <w:r w:rsidRPr="00552BC5">
        <w:rPr>
          <w:rFonts w:ascii="Verdana" w:hAnsi="Verdana"/>
        </w:rPr>
        <w:t>.</w:t>
      </w:r>
    </w:p>
    <w:p w:rsidR="00F57C17" w:rsidRPr="00552BC5" w:rsidRDefault="001E4B75" w:rsidP="0086409B">
      <w:pPr>
        <w:ind w:left="705" w:hanging="705"/>
        <w:jc w:val="both"/>
        <w:rPr>
          <w:rFonts w:ascii="Verdana" w:hAnsi="Verdana"/>
          <w:b/>
        </w:rPr>
      </w:pPr>
      <w:r>
        <w:rPr>
          <w:rFonts w:ascii="Verdana" w:hAnsi="Verdana"/>
          <w:b/>
        </w:rPr>
        <w:t xml:space="preserve">7.4 </w:t>
      </w:r>
      <w:r w:rsidR="00F57C17" w:rsidRPr="00552BC5">
        <w:rPr>
          <w:rFonts w:ascii="Verdana" w:hAnsi="Verdana"/>
          <w:b/>
        </w:rPr>
        <w:t>Informacja dla Wykonawców wspólnie ubiegających się o udzielenie zamówienia (spółki cywilne/ konsorcja).</w:t>
      </w:r>
    </w:p>
    <w:p w:rsidR="00F57C17" w:rsidRPr="00552BC5" w:rsidRDefault="00F57C17" w:rsidP="0086409B">
      <w:pPr>
        <w:ind w:left="705"/>
        <w:jc w:val="both"/>
        <w:rPr>
          <w:rFonts w:ascii="Verdana" w:hAnsi="Verdana"/>
          <w:iCs/>
        </w:rPr>
      </w:pPr>
      <w:r w:rsidRPr="00552BC5">
        <w:rPr>
          <w:rFonts w:ascii="Verdana" w:hAnsi="Verdana"/>
          <w:iCs/>
        </w:rPr>
        <w:t xml:space="preserve">W przypadku Wykonawców wspólnie ubiegających się o udzielenie zamówienia, żaden z nich nie może podlegać wykluczeniu z powodu niespełniania warunków o których mowa w art. 24 ust. 1 </w:t>
      </w:r>
      <w:r w:rsidR="001E4B75">
        <w:rPr>
          <w:rFonts w:ascii="Verdana" w:hAnsi="Verdana"/>
          <w:iCs/>
        </w:rPr>
        <w:t xml:space="preserve">i 2 </w:t>
      </w:r>
      <w:r w:rsidRPr="00552BC5">
        <w:rPr>
          <w:rFonts w:ascii="Verdana" w:hAnsi="Verdana"/>
          <w:iCs/>
        </w:rPr>
        <w:t xml:space="preserve">ustawy </w:t>
      </w:r>
      <w:proofErr w:type="spellStart"/>
      <w:r w:rsidRPr="00552BC5">
        <w:rPr>
          <w:rFonts w:ascii="Verdana" w:hAnsi="Verdana"/>
          <w:iCs/>
        </w:rPr>
        <w:t>Pzp</w:t>
      </w:r>
      <w:proofErr w:type="spellEnd"/>
      <w:r w:rsidRPr="00552BC5">
        <w:rPr>
          <w:rFonts w:ascii="Verdana" w:hAnsi="Verdana"/>
          <w:iCs/>
        </w:rPr>
        <w:t xml:space="preserve">, natomiast spełnianie warunków wskazanych w art. 22 ust 1 ustawy </w:t>
      </w:r>
      <w:proofErr w:type="spellStart"/>
      <w:r w:rsidRPr="00552BC5">
        <w:rPr>
          <w:rFonts w:ascii="Verdana" w:hAnsi="Verdana"/>
          <w:iCs/>
        </w:rPr>
        <w:t>Pzp</w:t>
      </w:r>
      <w:proofErr w:type="spellEnd"/>
      <w:r w:rsidRPr="00552BC5">
        <w:rPr>
          <w:rFonts w:ascii="Verdana" w:hAnsi="Verdana"/>
          <w:iCs/>
        </w:rPr>
        <w:t xml:space="preserve"> i których opis sposobu dokonania oceny spełniania został zamieszczony w pkt 7.2 IDW, Wykonawcy wykazują łącznie.</w:t>
      </w:r>
    </w:p>
    <w:p w:rsidR="00155D76" w:rsidRPr="00552BC5" w:rsidRDefault="00F57C17" w:rsidP="0086409B">
      <w:pPr>
        <w:pStyle w:val="pkt"/>
        <w:overflowPunct/>
        <w:autoSpaceDE/>
        <w:autoSpaceDN/>
        <w:adjustRightInd/>
        <w:spacing w:before="0" w:after="0"/>
        <w:ind w:left="703" w:hanging="703"/>
        <w:rPr>
          <w:rFonts w:ascii="Verdana" w:hAnsi="Verdana"/>
          <w:iCs/>
        </w:rPr>
      </w:pPr>
      <w:r w:rsidRPr="00552BC5">
        <w:rPr>
          <w:rFonts w:ascii="Verdana" w:hAnsi="Verdana"/>
          <w:b/>
        </w:rPr>
        <w:lastRenderedPageBreak/>
        <w:t>7.5</w:t>
      </w:r>
      <w:r w:rsidRPr="00552BC5">
        <w:rPr>
          <w:rFonts w:ascii="Verdana" w:hAnsi="Verdana"/>
          <w:b/>
        </w:rPr>
        <w:tab/>
      </w:r>
      <w:r w:rsidRPr="00552BC5">
        <w:rPr>
          <w:rFonts w:ascii="Verdana" w:hAnsi="Verdana"/>
        </w:rPr>
        <w:t xml:space="preserve">Zamawiający dokona oceny spełniania warunków udziału w postępowaniu na podstawie oświadczeń i dokumentów o których mowa w pkt 8 IDW, </w:t>
      </w:r>
      <w:r w:rsidRPr="00552BC5">
        <w:rPr>
          <w:rFonts w:ascii="Verdana" w:hAnsi="Verdana"/>
          <w:iCs/>
        </w:rPr>
        <w:t>na zasadzie spełnia – nie spełnia.</w:t>
      </w:r>
      <w:r w:rsidR="001E4B75">
        <w:rPr>
          <w:rFonts w:ascii="Verdana" w:hAnsi="Verdana"/>
          <w:iCs/>
        </w:rPr>
        <w:t xml:space="preserve"> </w:t>
      </w:r>
    </w:p>
    <w:p w:rsidR="00155D76" w:rsidRPr="003E59F0" w:rsidRDefault="00110E03" w:rsidP="004466AF">
      <w:pPr>
        <w:pStyle w:val="tytu0"/>
      </w:pPr>
      <w:r>
        <w:rPr>
          <w:rStyle w:val="tekstdokbold"/>
          <w:b/>
        </w:rPr>
        <w:t xml:space="preserve">8.   </w:t>
      </w:r>
      <w:r w:rsidR="00155D76" w:rsidRPr="003E59F0">
        <w:rPr>
          <w:rStyle w:val="tekstdokbold"/>
          <w:b/>
        </w:rPr>
        <w:t xml:space="preserve">OŚWIADCZENIA I DOKUMENTY WYMAGANE DLA POTWIERDZENIA </w:t>
      </w:r>
      <w:r w:rsidR="00155D76" w:rsidRPr="003E59F0">
        <w:rPr>
          <w:rStyle w:val="tekstdokbold"/>
          <w:b/>
        </w:rPr>
        <w:tab/>
        <w:t>SPEŁNIANIA PRZEZ</w:t>
      </w:r>
      <w:r>
        <w:rPr>
          <w:rStyle w:val="tekstdokbold"/>
          <w:b/>
        </w:rPr>
        <w:t xml:space="preserve"> </w:t>
      </w:r>
      <w:r w:rsidR="00155D76" w:rsidRPr="003E59F0">
        <w:rPr>
          <w:rStyle w:val="tekstdokbold"/>
          <w:b/>
        </w:rPr>
        <w:t>WYKONAWCÓW WARUNKÓW UDZIAŁU W POSTĘPOWANIU</w:t>
      </w:r>
    </w:p>
    <w:p w:rsidR="00155D76" w:rsidRPr="00F66716" w:rsidRDefault="00155D76" w:rsidP="0086409B">
      <w:pPr>
        <w:ind w:left="720" w:hanging="720"/>
        <w:jc w:val="both"/>
        <w:rPr>
          <w:rFonts w:ascii="Verdana" w:hAnsi="Verdana"/>
          <w:b/>
        </w:rPr>
      </w:pPr>
      <w:r>
        <w:rPr>
          <w:rFonts w:ascii="Verdana" w:hAnsi="Verdana"/>
          <w:b/>
          <w:sz w:val="18"/>
          <w:szCs w:val="18"/>
        </w:rPr>
        <w:t>8</w:t>
      </w:r>
      <w:r w:rsidRPr="003E59F0">
        <w:rPr>
          <w:rFonts w:ascii="Verdana" w:hAnsi="Verdana"/>
          <w:b/>
          <w:sz w:val="18"/>
          <w:szCs w:val="18"/>
        </w:rPr>
        <w:t>.1.</w:t>
      </w:r>
      <w:r w:rsidRPr="003E59F0">
        <w:rPr>
          <w:rFonts w:ascii="Verdana" w:hAnsi="Verdana"/>
          <w:sz w:val="18"/>
          <w:szCs w:val="18"/>
        </w:rPr>
        <w:tab/>
      </w:r>
      <w:r w:rsidRPr="00F66716">
        <w:rPr>
          <w:rFonts w:ascii="Verdana" w:hAnsi="Verdana"/>
        </w:rPr>
        <w:t xml:space="preserve">W celu wykazania </w:t>
      </w:r>
      <w:r w:rsidRPr="00F66716">
        <w:rPr>
          <w:rFonts w:ascii="Verdana" w:hAnsi="Verdana"/>
          <w:b/>
        </w:rPr>
        <w:t>braku podstaw do wykluczenia</w:t>
      </w:r>
      <w:r w:rsidRPr="00F66716">
        <w:rPr>
          <w:rFonts w:ascii="Verdana" w:hAnsi="Verdana"/>
        </w:rPr>
        <w:t xml:space="preserve"> z postępowania o udzielenie zamówienia wykonawcy w okolicznościach, których mowa w art. 24 ust. 1 i art. 24 ust. 2 pkt </w:t>
      </w:r>
      <w:r w:rsidR="00ED080C">
        <w:rPr>
          <w:rFonts w:ascii="Verdana" w:hAnsi="Verdana"/>
        </w:rPr>
        <w:t>4</w:t>
      </w:r>
      <w:r w:rsidRPr="00F66716">
        <w:rPr>
          <w:rFonts w:ascii="Verdana" w:hAnsi="Verdana"/>
        </w:rPr>
        <w:t xml:space="preserve">) </w:t>
      </w:r>
      <w:r w:rsidR="00ED080C">
        <w:rPr>
          <w:rFonts w:ascii="Verdana" w:hAnsi="Verdana"/>
        </w:rPr>
        <w:t xml:space="preserve">i pkt 5) </w:t>
      </w:r>
      <w:r w:rsidRPr="00F66716">
        <w:rPr>
          <w:rFonts w:ascii="Verdana" w:hAnsi="Verdana"/>
        </w:rPr>
        <w:t xml:space="preserve">ustawy </w:t>
      </w:r>
      <w:proofErr w:type="spellStart"/>
      <w:r w:rsidRPr="00F66716">
        <w:rPr>
          <w:rFonts w:ascii="Verdana" w:hAnsi="Verdana"/>
        </w:rPr>
        <w:t>Pzp</w:t>
      </w:r>
      <w:proofErr w:type="spellEnd"/>
      <w:r w:rsidRPr="00F66716">
        <w:rPr>
          <w:rFonts w:ascii="Verdana" w:hAnsi="Verdana"/>
        </w:rPr>
        <w:t xml:space="preserve">, </w:t>
      </w:r>
      <w:r w:rsidR="00C754B7">
        <w:rPr>
          <w:rFonts w:ascii="Verdana" w:hAnsi="Verdana"/>
          <w:b/>
          <w:u w:val="single"/>
        </w:rPr>
        <w:t>nale</w:t>
      </w:r>
      <w:r w:rsidR="0086409B">
        <w:rPr>
          <w:rFonts w:ascii="Verdana" w:hAnsi="Verdana"/>
          <w:b/>
          <w:u w:val="single"/>
        </w:rPr>
        <w:t>ży wraz</w:t>
      </w:r>
      <w:r w:rsidRPr="00F66716">
        <w:rPr>
          <w:rFonts w:ascii="Verdana" w:hAnsi="Verdana"/>
          <w:b/>
          <w:u w:val="single"/>
        </w:rPr>
        <w:t xml:space="preserve"> z ofertą złożyć następujące oświadczenia i dokumenty:</w:t>
      </w:r>
    </w:p>
    <w:p w:rsidR="00155D76" w:rsidRPr="00584344" w:rsidRDefault="00155D76" w:rsidP="000A1EF2">
      <w:pPr>
        <w:numPr>
          <w:ilvl w:val="2"/>
          <w:numId w:val="23"/>
        </w:numPr>
        <w:jc w:val="both"/>
        <w:rPr>
          <w:rFonts w:ascii="Verdana" w:hAnsi="Verdana"/>
        </w:rPr>
      </w:pPr>
      <w:r w:rsidRPr="00F66716">
        <w:rPr>
          <w:rFonts w:ascii="Verdana" w:hAnsi="Verdana"/>
        </w:rPr>
        <w:t xml:space="preserve">Oświadczenie o braku podstaw do wykluczenia z postępowania na formularzu </w:t>
      </w:r>
      <w:r w:rsidR="00F66716">
        <w:rPr>
          <w:rFonts w:ascii="Verdana" w:hAnsi="Verdana"/>
        </w:rPr>
        <w:t xml:space="preserve">zgodnym </w:t>
      </w:r>
      <w:r w:rsidRPr="00F66716">
        <w:rPr>
          <w:rFonts w:ascii="Verdana" w:hAnsi="Verdana"/>
        </w:rPr>
        <w:t xml:space="preserve">z treścią </w:t>
      </w:r>
      <w:r w:rsidRPr="00F66716">
        <w:rPr>
          <w:rFonts w:ascii="Verdana" w:hAnsi="Verdana"/>
          <w:b/>
        </w:rPr>
        <w:t>Formularza 3.1.2.</w:t>
      </w:r>
    </w:p>
    <w:p w:rsidR="00155D76" w:rsidRPr="00F66716" w:rsidRDefault="00155D76" w:rsidP="000A1EF2">
      <w:pPr>
        <w:numPr>
          <w:ilvl w:val="2"/>
          <w:numId w:val="23"/>
        </w:numPr>
        <w:jc w:val="both"/>
        <w:rPr>
          <w:rFonts w:ascii="Verdana" w:hAnsi="Verdana"/>
        </w:rPr>
      </w:pPr>
      <w:r w:rsidRPr="00F66716">
        <w:rPr>
          <w:rFonts w:ascii="Verdana" w:hAnsi="Verdana"/>
          <w:b/>
        </w:rPr>
        <w:t>Aktualny odpis z właściwego rejestru lub z centralnej ewidencji i informacji o działalności gospodarczej</w:t>
      </w:r>
      <w:r w:rsidRPr="00F66716">
        <w:rPr>
          <w:rFonts w:ascii="Verdana" w:hAnsi="Verdana"/>
        </w:rPr>
        <w:t xml:space="preserve">, jeżeli odrębne przepisy wymagają wpisu do rejestru lub ewidencji, w celu wykazania braku podstaw do wykluczenia w oparciu o art. 24 ust. 1 pkt 2 ustawy </w:t>
      </w:r>
      <w:proofErr w:type="spellStart"/>
      <w:r w:rsidRPr="00F66716">
        <w:rPr>
          <w:rFonts w:ascii="Verdana" w:hAnsi="Verdana"/>
        </w:rPr>
        <w:t>Pzp</w:t>
      </w:r>
      <w:proofErr w:type="spellEnd"/>
      <w:r w:rsidRPr="00F66716">
        <w:rPr>
          <w:rFonts w:ascii="Verdana" w:hAnsi="Verdana"/>
        </w:rPr>
        <w:t xml:space="preserve">, wystawiony </w:t>
      </w:r>
      <w:r w:rsidRPr="00F66716">
        <w:rPr>
          <w:rFonts w:ascii="Verdana" w:hAnsi="Verdana"/>
          <w:b/>
        </w:rPr>
        <w:t>nie wcześniej niż 6 miesięcy</w:t>
      </w:r>
      <w:r w:rsidRPr="00F66716">
        <w:rPr>
          <w:rFonts w:ascii="Verdana" w:hAnsi="Verdana"/>
        </w:rPr>
        <w:t xml:space="preserve"> przed upływem terminu składania ofert.</w:t>
      </w:r>
    </w:p>
    <w:p w:rsidR="00155D76" w:rsidRPr="00F66716" w:rsidRDefault="00155D76" w:rsidP="000A1EF2">
      <w:pPr>
        <w:numPr>
          <w:ilvl w:val="2"/>
          <w:numId w:val="23"/>
        </w:numPr>
        <w:jc w:val="both"/>
        <w:rPr>
          <w:rFonts w:ascii="Verdana" w:hAnsi="Verdana"/>
        </w:rPr>
      </w:pPr>
      <w:r w:rsidRPr="005170FB">
        <w:rPr>
          <w:rFonts w:ascii="Verdana" w:hAnsi="Verdana"/>
          <w:b/>
        </w:rPr>
        <w:t>Aktualne zaświadczenie właściwego naczelnika urzędu skarbowego</w:t>
      </w:r>
      <w:r w:rsidRPr="00F66716">
        <w:rPr>
          <w:rFonts w:ascii="Verdana" w:hAnsi="Verdana"/>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F66716">
        <w:rPr>
          <w:rFonts w:ascii="Verdana" w:hAnsi="Verdana"/>
          <w:b/>
        </w:rPr>
        <w:t>3 miesiące</w:t>
      </w:r>
      <w:r w:rsidRPr="00F66716">
        <w:rPr>
          <w:rFonts w:ascii="Verdana" w:hAnsi="Verdana"/>
        </w:rPr>
        <w:t xml:space="preserve"> przed upływem terminu składania ofert.</w:t>
      </w:r>
    </w:p>
    <w:p w:rsidR="00155D76" w:rsidRPr="00F66716" w:rsidRDefault="00155D76" w:rsidP="000A1EF2">
      <w:pPr>
        <w:numPr>
          <w:ilvl w:val="2"/>
          <w:numId w:val="23"/>
        </w:numPr>
        <w:jc w:val="both"/>
        <w:rPr>
          <w:rFonts w:ascii="Verdana" w:hAnsi="Verdana"/>
        </w:rPr>
      </w:pPr>
      <w:r w:rsidRPr="005170FB">
        <w:rPr>
          <w:rFonts w:ascii="Verdana" w:hAnsi="Verdana"/>
          <w:b/>
        </w:rPr>
        <w:t>Aktualne zaświadczenie właściwego oddziału Zakładu Ubezpieczeń Społecznych</w:t>
      </w:r>
      <w:r w:rsidRPr="00F66716">
        <w:rPr>
          <w:rFonts w:ascii="Verdana" w:hAnsi="Verdana"/>
        </w:rPr>
        <w:t xml:space="preserve">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F66716">
        <w:rPr>
          <w:rFonts w:ascii="Verdana" w:hAnsi="Verdana"/>
          <w:iCs/>
        </w:rPr>
        <w:t xml:space="preserve">- </w:t>
      </w:r>
      <w:r w:rsidRPr="00F66716">
        <w:rPr>
          <w:rFonts w:ascii="Verdana" w:hAnsi="Verdana"/>
        </w:rPr>
        <w:t xml:space="preserve">wystawione nie wcześniej niż </w:t>
      </w:r>
      <w:r w:rsidRPr="00F66716">
        <w:rPr>
          <w:rFonts w:ascii="Verdana" w:hAnsi="Verdana"/>
          <w:b/>
        </w:rPr>
        <w:t>3 miesiące</w:t>
      </w:r>
      <w:r w:rsidRPr="00F66716">
        <w:rPr>
          <w:rFonts w:ascii="Verdana" w:hAnsi="Verdana"/>
        </w:rPr>
        <w:t xml:space="preserve"> przed upływem terminu składania ofert.</w:t>
      </w:r>
    </w:p>
    <w:p w:rsidR="00155D76" w:rsidRPr="00F66716" w:rsidRDefault="00155D76" w:rsidP="000A1EF2">
      <w:pPr>
        <w:numPr>
          <w:ilvl w:val="2"/>
          <w:numId w:val="23"/>
        </w:numPr>
        <w:jc w:val="both"/>
        <w:rPr>
          <w:rFonts w:ascii="Verdana" w:hAnsi="Verdana"/>
        </w:rPr>
      </w:pPr>
      <w:r w:rsidRPr="00F66716">
        <w:rPr>
          <w:rFonts w:ascii="Verdana" w:hAnsi="Verdana"/>
          <w:b/>
        </w:rPr>
        <w:t>Aktualne informacje z Krajowego Rejestru Karnego</w:t>
      </w:r>
      <w:r w:rsidRPr="00F66716">
        <w:rPr>
          <w:rFonts w:ascii="Verdana" w:hAnsi="Verdana"/>
        </w:rPr>
        <w:t xml:space="preserve"> w zakresie określonym w art. 24 ust. 1 pkt </w:t>
      </w:r>
      <w:r w:rsidRPr="00F66716">
        <w:rPr>
          <w:rFonts w:ascii="Verdana" w:hAnsi="Verdana"/>
          <w:b/>
        </w:rPr>
        <w:t>4-8 i 10-11</w:t>
      </w:r>
      <w:r w:rsidRPr="00F66716">
        <w:rPr>
          <w:rFonts w:ascii="Verdana" w:hAnsi="Verdana"/>
        </w:rPr>
        <w:t xml:space="preserve"> ustawy </w:t>
      </w:r>
      <w:proofErr w:type="spellStart"/>
      <w:r w:rsidRPr="00F66716">
        <w:rPr>
          <w:rFonts w:ascii="Verdana" w:hAnsi="Verdana"/>
        </w:rPr>
        <w:t>Pzp</w:t>
      </w:r>
      <w:proofErr w:type="spellEnd"/>
      <w:r w:rsidRPr="00F66716">
        <w:rPr>
          <w:rFonts w:ascii="Verdana" w:hAnsi="Verdana"/>
        </w:rPr>
        <w:t xml:space="preserve">, wystawione nie wcześniej niż </w:t>
      </w:r>
      <w:r w:rsidRPr="00F66716">
        <w:rPr>
          <w:rFonts w:ascii="Verdana" w:hAnsi="Verdana"/>
          <w:b/>
        </w:rPr>
        <w:t>6 miesięcy</w:t>
      </w:r>
      <w:r w:rsidRPr="00F66716">
        <w:rPr>
          <w:rFonts w:ascii="Verdana" w:hAnsi="Verdana"/>
        </w:rPr>
        <w:t xml:space="preserve"> przed upływem terminu składania ofert.</w:t>
      </w:r>
    </w:p>
    <w:p w:rsidR="00155D76" w:rsidRPr="00F66716" w:rsidRDefault="00155D76" w:rsidP="0086409B">
      <w:pPr>
        <w:ind w:left="720" w:hanging="720"/>
        <w:jc w:val="both"/>
        <w:rPr>
          <w:rFonts w:ascii="Verdana" w:hAnsi="Verdana"/>
        </w:rPr>
      </w:pPr>
      <w:r w:rsidRPr="00F66716">
        <w:rPr>
          <w:rFonts w:ascii="Verdana" w:hAnsi="Verdana"/>
          <w:b/>
        </w:rPr>
        <w:t>8.1.5a</w:t>
      </w:r>
      <w:r w:rsidRPr="00F66716">
        <w:rPr>
          <w:rFonts w:ascii="Verdana" w:hAnsi="Verdana"/>
        </w:rPr>
        <w:t xml:space="preserve"> Jeżeli, w przypadku wykonawcy mającego siedzibę na terytorium Rzeczypospolitej Polskiej, osoby, o których mowa w art. 24 ust. 1 pkt. 5-8 i 10-11 ustawy </w:t>
      </w:r>
      <w:proofErr w:type="spellStart"/>
      <w:r w:rsidRPr="00F66716">
        <w:rPr>
          <w:rFonts w:ascii="Verdana" w:hAnsi="Verdana"/>
        </w:rPr>
        <w:t>Pzp</w:t>
      </w:r>
      <w:proofErr w:type="spellEnd"/>
      <w:r w:rsidRPr="00F66716">
        <w:rPr>
          <w:rFonts w:ascii="Verdana" w:hAnsi="Verdana"/>
        </w:rPr>
        <w:t xml:space="preserve">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t>
      </w:r>
      <w:proofErr w:type="spellStart"/>
      <w:r w:rsidRPr="00F66716">
        <w:rPr>
          <w:rFonts w:ascii="Verdana" w:hAnsi="Verdana"/>
        </w:rPr>
        <w:t>Pzp</w:t>
      </w:r>
      <w:proofErr w:type="spellEnd"/>
      <w:r w:rsidRPr="00F66716">
        <w:rPr>
          <w:rFonts w:ascii="Verdana" w:hAnsi="Verdana"/>
        </w:rPr>
        <w:t>,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155D76" w:rsidRPr="00F66716" w:rsidRDefault="00155D76" w:rsidP="0086409B">
      <w:pPr>
        <w:ind w:left="720" w:hanging="720"/>
        <w:jc w:val="both"/>
        <w:rPr>
          <w:rFonts w:ascii="Verdana" w:hAnsi="Verdana"/>
        </w:rPr>
      </w:pPr>
      <w:r w:rsidRPr="00F66716">
        <w:rPr>
          <w:rFonts w:ascii="Verdana" w:hAnsi="Verdana"/>
          <w:b/>
        </w:rPr>
        <w:t>8.1.6.</w:t>
      </w:r>
      <w:r w:rsidRPr="00F66716">
        <w:rPr>
          <w:rFonts w:ascii="Verdana" w:hAnsi="Verdana"/>
          <w:b/>
        </w:rPr>
        <w:tab/>
      </w:r>
      <w:r w:rsidRPr="003568C9">
        <w:rPr>
          <w:rFonts w:ascii="Verdana" w:hAnsi="Verdana"/>
          <w:b/>
        </w:rPr>
        <w:t>Aktualną informację z Krajowego Rejestru Karnego</w:t>
      </w:r>
      <w:r w:rsidRPr="00F66716">
        <w:rPr>
          <w:rFonts w:ascii="Verdana" w:hAnsi="Verdana"/>
        </w:rPr>
        <w:t xml:space="preserve"> w zakresie określonym w art. 24 ust. 1 pkt. 9 ustawy </w:t>
      </w:r>
      <w:proofErr w:type="spellStart"/>
      <w:r w:rsidRPr="00F66716">
        <w:rPr>
          <w:rFonts w:ascii="Verdana" w:hAnsi="Verdana"/>
        </w:rPr>
        <w:t>Pzp</w:t>
      </w:r>
      <w:proofErr w:type="spellEnd"/>
      <w:r w:rsidRPr="00F66716">
        <w:rPr>
          <w:rFonts w:ascii="Verdana" w:hAnsi="Verdana"/>
        </w:rPr>
        <w:t xml:space="preserve">, wystawioną nie wcześniej niż </w:t>
      </w:r>
      <w:r w:rsidRPr="00F66716">
        <w:rPr>
          <w:rFonts w:ascii="Verdana" w:hAnsi="Verdana"/>
          <w:b/>
        </w:rPr>
        <w:t>6 miesięcy</w:t>
      </w:r>
      <w:r w:rsidRPr="00F66716">
        <w:rPr>
          <w:rFonts w:ascii="Verdana" w:hAnsi="Verdana"/>
        </w:rPr>
        <w:t xml:space="preserve"> przed upływem terminu składania ofert.</w:t>
      </w:r>
    </w:p>
    <w:p w:rsidR="00155D76" w:rsidRPr="00F66716" w:rsidRDefault="00155D76" w:rsidP="0086409B">
      <w:pPr>
        <w:ind w:left="709" w:hanging="709"/>
        <w:jc w:val="both"/>
        <w:rPr>
          <w:rFonts w:ascii="Verdana" w:hAnsi="Verdana"/>
        </w:rPr>
      </w:pPr>
      <w:r w:rsidRPr="00F66716">
        <w:rPr>
          <w:rFonts w:ascii="Verdana" w:hAnsi="Verdana"/>
          <w:b/>
        </w:rPr>
        <w:t>8.1.7.</w:t>
      </w:r>
      <w:r w:rsidRPr="00F66716">
        <w:rPr>
          <w:rFonts w:ascii="Verdana" w:hAnsi="Verdana"/>
        </w:rPr>
        <w:tab/>
      </w:r>
      <w:r w:rsidRPr="00F66716">
        <w:rPr>
          <w:rFonts w:ascii="Verdana" w:hAnsi="Verdana"/>
          <w:b/>
        </w:rPr>
        <w:t>Listę podmiotów należących do tej samej grupy kapitałowej</w:t>
      </w:r>
      <w:r w:rsidRPr="00F66716">
        <w:rPr>
          <w:rFonts w:ascii="Verdana" w:hAnsi="Verdana"/>
        </w:rPr>
        <w:t xml:space="preserve">, o której mowa w art. 24 ust. 2 pkt. 5 ustawy </w:t>
      </w:r>
      <w:proofErr w:type="spellStart"/>
      <w:r w:rsidRPr="00F66716">
        <w:rPr>
          <w:rFonts w:ascii="Verdana" w:hAnsi="Verdana"/>
        </w:rPr>
        <w:t>Pzp</w:t>
      </w:r>
      <w:proofErr w:type="spellEnd"/>
      <w:r w:rsidRPr="00F66716">
        <w:rPr>
          <w:rFonts w:ascii="Verdana" w:hAnsi="Verdana"/>
        </w:rPr>
        <w:t>, albo informacje o tym, że Wykonawca nie należy do grupy kapitałowej</w:t>
      </w:r>
      <w:r w:rsidRPr="00F66716">
        <w:t xml:space="preserve"> </w:t>
      </w:r>
      <w:r w:rsidRPr="00F66716">
        <w:rPr>
          <w:rFonts w:ascii="Verdana" w:hAnsi="Verdana"/>
        </w:rPr>
        <w:t xml:space="preserve">na formularzu zgodnym z treścią </w:t>
      </w:r>
      <w:r w:rsidRPr="00F66716">
        <w:rPr>
          <w:rFonts w:ascii="Verdana" w:hAnsi="Verdana"/>
          <w:b/>
        </w:rPr>
        <w:t>Formularza 3.</w:t>
      </w:r>
      <w:r w:rsidR="00941B79">
        <w:rPr>
          <w:rFonts w:ascii="Verdana" w:hAnsi="Verdana"/>
          <w:b/>
        </w:rPr>
        <w:t>4</w:t>
      </w:r>
      <w:r w:rsidRPr="00F66716">
        <w:rPr>
          <w:rFonts w:ascii="Verdana" w:hAnsi="Verdana"/>
          <w:b/>
        </w:rPr>
        <w:t>.</w:t>
      </w:r>
    </w:p>
    <w:p w:rsidR="00155D76" w:rsidRPr="00F66716" w:rsidRDefault="00155D76" w:rsidP="0086409B">
      <w:pPr>
        <w:ind w:left="720" w:hanging="720"/>
        <w:jc w:val="both"/>
        <w:rPr>
          <w:rFonts w:ascii="Verdana" w:hAnsi="Verdana"/>
          <w:b/>
        </w:rPr>
      </w:pPr>
      <w:r w:rsidRPr="00F66716">
        <w:rPr>
          <w:rFonts w:ascii="Verdana" w:hAnsi="Verdana"/>
          <w:b/>
        </w:rPr>
        <w:t>8.2.</w:t>
      </w:r>
      <w:r w:rsidRPr="00F66716">
        <w:rPr>
          <w:rFonts w:ascii="Verdana" w:hAnsi="Verdana"/>
          <w:b/>
        </w:rPr>
        <w:tab/>
      </w:r>
      <w:r w:rsidRPr="00F66716">
        <w:rPr>
          <w:rFonts w:ascii="Verdana" w:hAnsi="Verdana"/>
        </w:rPr>
        <w:t xml:space="preserve">Na potwierdzenie </w:t>
      </w:r>
      <w:r w:rsidRPr="00F66716">
        <w:rPr>
          <w:rFonts w:ascii="Verdana" w:hAnsi="Verdana"/>
          <w:b/>
        </w:rPr>
        <w:t>spełniania warunków</w:t>
      </w:r>
      <w:r w:rsidRPr="00F66716">
        <w:rPr>
          <w:rFonts w:ascii="Verdana" w:hAnsi="Verdana"/>
        </w:rPr>
        <w:t xml:space="preserve"> określonych w art. 22 ust. 1 ustawy </w:t>
      </w:r>
      <w:proofErr w:type="spellStart"/>
      <w:r w:rsidRPr="00F66716">
        <w:rPr>
          <w:rFonts w:ascii="Verdana" w:hAnsi="Verdana"/>
        </w:rPr>
        <w:t>Pzp</w:t>
      </w:r>
      <w:proofErr w:type="spellEnd"/>
      <w:r w:rsidRPr="00F66716">
        <w:rPr>
          <w:rFonts w:ascii="Verdana" w:hAnsi="Verdana"/>
        </w:rPr>
        <w:t xml:space="preserve"> i których opis sposobu oceny spełnienia został zamieszczony</w:t>
      </w:r>
      <w:r w:rsidR="001B1980" w:rsidRPr="00F66716">
        <w:rPr>
          <w:rFonts w:ascii="Verdana" w:hAnsi="Verdana"/>
        </w:rPr>
        <w:t xml:space="preserve"> w pkt 7</w:t>
      </w:r>
      <w:r w:rsidRPr="00F66716">
        <w:rPr>
          <w:rFonts w:ascii="Verdana" w:hAnsi="Verdana"/>
        </w:rPr>
        <w:t>.2 IDW</w:t>
      </w:r>
      <w:r w:rsidRPr="00F66716">
        <w:rPr>
          <w:rFonts w:ascii="Verdana" w:hAnsi="Verdana"/>
          <w:b/>
        </w:rPr>
        <w:t xml:space="preserve"> </w:t>
      </w:r>
      <w:r w:rsidRPr="00F66716">
        <w:rPr>
          <w:rFonts w:ascii="Verdana" w:hAnsi="Verdana"/>
          <w:b/>
          <w:u w:val="single"/>
        </w:rPr>
        <w:t>należy wraz z ofertą złożyć następujące oświadczenia i dokumenty:</w:t>
      </w:r>
    </w:p>
    <w:p w:rsidR="00155D76" w:rsidRPr="00F66716" w:rsidRDefault="00155D76" w:rsidP="000A1EF2">
      <w:pPr>
        <w:pStyle w:val="NormalnyWeb"/>
        <w:numPr>
          <w:ilvl w:val="2"/>
          <w:numId w:val="24"/>
        </w:numPr>
        <w:spacing w:before="0" w:beforeAutospacing="0" w:after="0" w:afterAutospacing="0"/>
        <w:rPr>
          <w:rFonts w:ascii="Verdana" w:hAnsi="Verdana"/>
          <w:iCs/>
        </w:rPr>
      </w:pPr>
      <w:r w:rsidRPr="00F66716">
        <w:rPr>
          <w:rFonts w:ascii="Verdana" w:hAnsi="Verdana"/>
          <w:iCs/>
        </w:rPr>
        <w:t>Oświadczenie o spełnianiu warunków udziału w postępowaniu</w:t>
      </w:r>
      <w:r w:rsidRPr="00F66716">
        <w:rPr>
          <w:rFonts w:ascii="Verdana" w:hAnsi="Verdana"/>
        </w:rPr>
        <w:t xml:space="preserve"> na form</w:t>
      </w:r>
      <w:r w:rsidR="00F66716">
        <w:rPr>
          <w:rFonts w:ascii="Verdana" w:hAnsi="Verdana"/>
        </w:rPr>
        <w:t xml:space="preserve">ularzu zgodnym </w:t>
      </w:r>
      <w:r w:rsidRPr="00F66716">
        <w:rPr>
          <w:rFonts w:ascii="Verdana" w:hAnsi="Verdana"/>
        </w:rPr>
        <w:t xml:space="preserve">z treścią </w:t>
      </w:r>
      <w:r w:rsidRPr="00F66716">
        <w:rPr>
          <w:rFonts w:ascii="Verdana" w:hAnsi="Verdana"/>
          <w:b/>
        </w:rPr>
        <w:t>Formularza 3.1.</w:t>
      </w:r>
      <w:r w:rsidR="00DC332F">
        <w:rPr>
          <w:rFonts w:ascii="Verdana" w:hAnsi="Verdana"/>
          <w:b/>
        </w:rPr>
        <w:t>2</w:t>
      </w:r>
      <w:r w:rsidR="001B1980" w:rsidRPr="00F66716">
        <w:rPr>
          <w:rFonts w:ascii="Verdana" w:hAnsi="Verdana"/>
          <w:b/>
        </w:rPr>
        <w:t>.</w:t>
      </w:r>
    </w:p>
    <w:p w:rsidR="00155D76" w:rsidRPr="00F66716" w:rsidRDefault="00155D76" w:rsidP="000A1EF2">
      <w:pPr>
        <w:pStyle w:val="NormalnyWeb"/>
        <w:numPr>
          <w:ilvl w:val="2"/>
          <w:numId w:val="24"/>
        </w:numPr>
        <w:spacing w:before="0" w:beforeAutospacing="0" w:after="0" w:afterAutospacing="0"/>
        <w:rPr>
          <w:rFonts w:ascii="Verdana" w:hAnsi="Verdana"/>
          <w:iCs/>
        </w:rPr>
      </w:pPr>
      <w:r w:rsidRPr="003568C9">
        <w:rPr>
          <w:rFonts w:ascii="Verdana" w:hAnsi="Verdana"/>
          <w:b/>
        </w:rPr>
        <w:t>Wykaz osób</w:t>
      </w:r>
      <w:r w:rsidRPr="00F66716">
        <w:rPr>
          <w:rFonts w:ascii="Verdana" w:hAnsi="Verdana"/>
        </w:rPr>
        <w:t xml:space="preserve">, które będą uczestniczyć w wykonywaniu zamówienia, </w:t>
      </w:r>
      <w:r w:rsidR="006434E7">
        <w:rPr>
          <w:rFonts w:ascii="Verdana" w:hAnsi="Verdana"/>
        </w:rPr>
        <w:t xml:space="preserve">w szczególności odpowiedzialnych za świadczenie usług </w:t>
      </w:r>
      <w:r w:rsidRPr="00F66716">
        <w:rPr>
          <w:rFonts w:ascii="Verdana" w:hAnsi="Verdana"/>
        </w:rPr>
        <w:t>wraz z informacjami na temat ich kwalifikacji zawodowych, doświadczenia</w:t>
      </w:r>
      <w:r w:rsidR="006434E7">
        <w:rPr>
          <w:rFonts w:ascii="Verdana" w:hAnsi="Verdana"/>
        </w:rPr>
        <w:t xml:space="preserve"> i wykształcenia niezbędnych do</w:t>
      </w:r>
      <w:r w:rsidRPr="00F66716">
        <w:rPr>
          <w:rFonts w:ascii="Verdana" w:hAnsi="Verdana"/>
        </w:rPr>
        <w:t xml:space="preserve"> wykona</w:t>
      </w:r>
      <w:r w:rsidR="006434E7">
        <w:rPr>
          <w:rFonts w:ascii="Verdana" w:hAnsi="Verdana"/>
        </w:rPr>
        <w:t>nia zamówienia, a także zakresu</w:t>
      </w:r>
      <w:r w:rsidRPr="00F66716">
        <w:rPr>
          <w:rFonts w:ascii="Verdana" w:hAnsi="Verdana"/>
        </w:rPr>
        <w:t xml:space="preserve"> wykonywanych przez nie czynności, oraz informacją o podstawie</w:t>
      </w:r>
      <w:r w:rsidR="006434E7">
        <w:rPr>
          <w:rFonts w:ascii="Verdana" w:hAnsi="Verdana"/>
        </w:rPr>
        <w:t xml:space="preserve"> do</w:t>
      </w:r>
      <w:r w:rsidRPr="00F66716">
        <w:rPr>
          <w:rFonts w:ascii="Verdana" w:hAnsi="Verdana"/>
        </w:rPr>
        <w:t xml:space="preserve"> dysponowania tymi osobami, n</w:t>
      </w:r>
      <w:r w:rsidRPr="00F66716">
        <w:rPr>
          <w:rFonts w:ascii="Verdana" w:hAnsi="Verdana"/>
          <w:iCs/>
        </w:rPr>
        <w:t xml:space="preserve">a formularzu zgodnym </w:t>
      </w:r>
      <w:r w:rsidRPr="00F66716">
        <w:rPr>
          <w:rFonts w:ascii="Verdana" w:hAnsi="Verdana"/>
          <w:iCs/>
          <w:color w:val="000000"/>
        </w:rPr>
        <w:t xml:space="preserve">z treścią </w:t>
      </w:r>
      <w:r w:rsidR="00941B79">
        <w:rPr>
          <w:rFonts w:ascii="Verdana" w:hAnsi="Verdana"/>
          <w:b/>
          <w:iCs/>
          <w:color w:val="000000"/>
        </w:rPr>
        <w:t>Formularza 3.2</w:t>
      </w:r>
      <w:r w:rsidRPr="00F66716">
        <w:rPr>
          <w:rFonts w:ascii="Verdana" w:hAnsi="Verdana"/>
          <w:b/>
          <w:iCs/>
          <w:color w:val="000000"/>
        </w:rPr>
        <w:t>.</w:t>
      </w:r>
      <w:r w:rsidRPr="00F66716">
        <w:rPr>
          <w:rFonts w:ascii="Verdana" w:hAnsi="Verdana"/>
          <w:iCs/>
        </w:rPr>
        <w:t xml:space="preserve"> („Potencjał kadrowy”)</w:t>
      </w:r>
      <w:r w:rsidR="006434E7">
        <w:rPr>
          <w:rFonts w:ascii="Verdana" w:hAnsi="Verdana"/>
          <w:iCs/>
        </w:rPr>
        <w:t>. Wykaz musi potwierdzać spełnia</w:t>
      </w:r>
      <w:r w:rsidRPr="00F66716">
        <w:rPr>
          <w:rFonts w:ascii="Verdana" w:hAnsi="Verdana"/>
          <w:iCs/>
        </w:rPr>
        <w:t xml:space="preserve">nie warunku, o którym mowa w pkt </w:t>
      </w:r>
      <w:r w:rsidR="001B1980" w:rsidRPr="00F66716">
        <w:rPr>
          <w:rFonts w:ascii="Verdana" w:hAnsi="Verdana"/>
          <w:iCs/>
        </w:rPr>
        <w:t>7</w:t>
      </w:r>
      <w:r w:rsidRPr="00F66716">
        <w:rPr>
          <w:rFonts w:ascii="Verdana" w:hAnsi="Verdana"/>
          <w:iCs/>
        </w:rPr>
        <w:t>.2.3b) IDW.</w:t>
      </w:r>
    </w:p>
    <w:p w:rsidR="00235541" w:rsidRPr="00235541" w:rsidRDefault="00235541" w:rsidP="0086409B">
      <w:pPr>
        <w:pStyle w:val="NormalnyWeb"/>
        <w:spacing w:before="0" w:beforeAutospacing="0" w:after="0" w:afterAutospacing="0"/>
        <w:ind w:left="720" w:hanging="720"/>
        <w:rPr>
          <w:rFonts w:ascii="Verdana" w:hAnsi="Verdana"/>
          <w:b/>
          <w:iCs/>
        </w:rPr>
      </w:pPr>
      <w:r w:rsidRPr="00021860">
        <w:rPr>
          <w:rFonts w:ascii="Verdana" w:hAnsi="Verdana"/>
          <w:b/>
          <w:iCs/>
        </w:rPr>
        <w:lastRenderedPageBreak/>
        <w:t>8.</w:t>
      </w:r>
      <w:r w:rsidR="00812BC0">
        <w:rPr>
          <w:rFonts w:ascii="Verdana" w:hAnsi="Verdana"/>
          <w:b/>
          <w:iCs/>
        </w:rPr>
        <w:t>2.3</w:t>
      </w:r>
      <w:r w:rsidR="009859D4" w:rsidRPr="00021860">
        <w:rPr>
          <w:rFonts w:ascii="Verdana" w:hAnsi="Verdana"/>
          <w:b/>
          <w:iCs/>
        </w:rPr>
        <w:t>.</w:t>
      </w:r>
      <w:r w:rsidRPr="00235541">
        <w:rPr>
          <w:rFonts w:ascii="Verdana" w:hAnsi="Verdana"/>
        </w:rPr>
        <w:t xml:space="preserve"> </w:t>
      </w:r>
      <w:r w:rsidRPr="00B63908">
        <w:rPr>
          <w:rFonts w:ascii="Verdana" w:hAnsi="Verdana"/>
        </w:rPr>
        <w:t>Oświadczenie, że osoby, które będą uczestniczyć w wykonywaniu zamówienia,</w:t>
      </w:r>
      <w:r>
        <w:rPr>
          <w:rFonts w:ascii="Verdana" w:hAnsi="Verdana"/>
        </w:rPr>
        <w:t xml:space="preserve"> posiadają wymagane uprawnienia zgodnie z treścią </w:t>
      </w:r>
      <w:r w:rsidR="00941B79">
        <w:rPr>
          <w:rFonts w:ascii="Verdana" w:hAnsi="Verdana"/>
          <w:b/>
        </w:rPr>
        <w:t>Formularza 3.3</w:t>
      </w:r>
      <w:r w:rsidRPr="00235541">
        <w:rPr>
          <w:rFonts w:ascii="Verdana" w:hAnsi="Verdana"/>
          <w:b/>
        </w:rPr>
        <w:t>.</w:t>
      </w:r>
    </w:p>
    <w:p w:rsidR="00CC0194" w:rsidRPr="00CC0194" w:rsidRDefault="00155D76" w:rsidP="000A1EF2">
      <w:pPr>
        <w:pStyle w:val="NormalnyWeb"/>
        <w:numPr>
          <w:ilvl w:val="1"/>
          <w:numId w:val="24"/>
        </w:numPr>
        <w:tabs>
          <w:tab w:val="clear" w:pos="540"/>
          <w:tab w:val="num" w:pos="720"/>
        </w:tabs>
        <w:spacing w:before="0" w:beforeAutospacing="0" w:after="0" w:afterAutospacing="0"/>
        <w:ind w:left="720" w:hanging="720"/>
        <w:rPr>
          <w:rFonts w:ascii="Verdana" w:hAnsi="Verdana"/>
          <w:b/>
          <w:iCs/>
          <w:color w:val="000000"/>
        </w:rPr>
      </w:pPr>
      <w:r w:rsidRPr="00110E03">
        <w:rPr>
          <w:rFonts w:ascii="Verdana" w:hAnsi="Verdana"/>
        </w:rPr>
        <w:t xml:space="preserve">W sytuacji gdy, Wykonawca polega na wiedzy i doświadczeniu, osobach zdolnych do wykonania zamówienia innych podmiotów, na zasadach określonych w art. 26 ust. 2b ustawy </w:t>
      </w:r>
      <w:proofErr w:type="spellStart"/>
      <w:r w:rsidRPr="00110E03">
        <w:rPr>
          <w:rFonts w:ascii="Verdana" w:hAnsi="Verdana"/>
        </w:rPr>
        <w:t>Pzp</w:t>
      </w:r>
      <w:proofErr w:type="spellEnd"/>
      <w:r w:rsidRPr="00110E03">
        <w:rPr>
          <w:rFonts w:ascii="Verdana" w:hAnsi="Verdana"/>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r w:rsidR="00110E03" w:rsidRPr="00110E03">
        <w:rPr>
          <w:rFonts w:ascii="Verdana" w:hAnsi="Verdana"/>
        </w:rPr>
        <w:t xml:space="preserve"> Wzór zobowiązania stanowi </w:t>
      </w:r>
      <w:r w:rsidR="00110E03" w:rsidRPr="00110E03">
        <w:rPr>
          <w:rFonts w:ascii="Verdana" w:hAnsi="Verdana"/>
          <w:b/>
        </w:rPr>
        <w:t>Formularz</w:t>
      </w:r>
      <w:r w:rsidR="00941B79">
        <w:rPr>
          <w:rFonts w:ascii="Verdana" w:hAnsi="Verdana"/>
          <w:b/>
        </w:rPr>
        <w:t xml:space="preserve"> 3.5</w:t>
      </w:r>
      <w:r w:rsidR="00127A2E">
        <w:rPr>
          <w:rFonts w:ascii="Verdana" w:hAnsi="Verdana"/>
          <w:b/>
        </w:rPr>
        <w:t xml:space="preserve">. </w:t>
      </w:r>
    </w:p>
    <w:p w:rsidR="00155D76" w:rsidRPr="00110E03" w:rsidRDefault="00155D76" w:rsidP="0086409B">
      <w:pPr>
        <w:pStyle w:val="NormalnyWeb"/>
        <w:spacing w:before="0" w:beforeAutospacing="0" w:after="0" w:afterAutospacing="0"/>
        <w:ind w:left="720" w:hanging="720"/>
        <w:rPr>
          <w:rFonts w:ascii="Verdana" w:hAnsi="Verdana"/>
          <w:b/>
          <w:iCs/>
          <w:color w:val="000000"/>
        </w:rPr>
      </w:pPr>
      <w:r w:rsidRPr="00110E03">
        <w:rPr>
          <w:rFonts w:ascii="Verdana" w:hAnsi="Verdana"/>
          <w:b/>
        </w:rPr>
        <w:t>8.3.a.</w:t>
      </w:r>
      <w:r w:rsidRPr="00110E03">
        <w:rPr>
          <w:rFonts w:ascii="Verdana" w:hAnsi="Verdana"/>
        </w:rPr>
        <w:t xml:space="preserve"> Je</w:t>
      </w:r>
      <w:r w:rsidR="00C80C62">
        <w:rPr>
          <w:rFonts w:ascii="Verdana" w:hAnsi="Verdana"/>
        </w:rPr>
        <w:t>żeli Wykonawca wykazując spełnia</w:t>
      </w:r>
      <w:r w:rsidRPr="00110E03">
        <w:rPr>
          <w:rFonts w:ascii="Verdana" w:hAnsi="Verdana"/>
        </w:rPr>
        <w:t xml:space="preserve">nie warunków, o których mowa w art. 22 ust.1 ustawy </w:t>
      </w:r>
      <w:proofErr w:type="spellStart"/>
      <w:r w:rsidRPr="00110E03">
        <w:rPr>
          <w:rFonts w:ascii="Verdana" w:hAnsi="Verdana"/>
        </w:rPr>
        <w:t>Pzp</w:t>
      </w:r>
      <w:proofErr w:type="spellEnd"/>
      <w:r w:rsidRPr="00110E03">
        <w:rPr>
          <w:rFonts w:ascii="Verdana" w:hAnsi="Verdana"/>
        </w:rPr>
        <w:t xml:space="preserve">, polega na zasobach innych podmiotów na zasadach określonych w art. 26 ust. 2b ustawy </w:t>
      </w:r>
      <w:proofErr w:type="spellStart"/>
      <w:r w:rsidRPr="00110E03">
        <w:rPr>
          <w:rFonts w:ascii="Verdana" w:hAnsi="Verdana"/>
        </w:rPr>
        <w:t>Pzp</w:t>
      </w:r>
      <w:proofErr w:type="spellEnd"/>
      <w:r w:rsidRPr="00110E03">
        <w:rPr>
          <w:rFonts w:ascii="Verdana" w:hAnsi="Verdana"/>
        </w:rPr>
        <w:t xml:space="preserve">, a podmioty te będą brały udział w realizacji części zamówienia zamawiający wymaga przedłożenia w odniesieniu do tych podmiotów oświadczenia o braku podstaw do wykluczenia z postępowania w okolicznościach, o których mowa w art. 24 ust.1 ustawy </w:t>
      </w:r>
      <w:proofErr w:type="spellStart"/>
      <w:r w:rsidRPr="00110E03">
        <w:rPr>
          <w:rFonts w:ascii="Verdana" w:hAnsi="Verdana"/>
        </w:rPr>
        <w:t>Pzp</w:t>
      </w:r>
      <w:proofErr w:type="spellEnd"/>
      <w:r w:rsidRPr="00110E03">
        <w:rPr>
          <w:rFonts w:ascii="Verdana" w:hAnsi="Verdana"/>
        </w:rPr>
        <w:t>, n</w:t>
      </w:r>
      <w:r w:rsidRPr="00110E03">
        <w:rPr>
          <w:rFonts w:ascii="Verdana" w:hAnsi="Verdana"/>
          <w:iCs/>
        </w:rPr>
        <w:t xml:space="preserve">a formularzu zgodnym </w:t>
      </w:r>
      <w:r w:rsidRPr="00110E03">
        <w:rPr>
          <w:rFonts w:ascii="Verdana" w:hAnsi="Verdana"/>
          <w:iCs/>
          <w:color w:val="000000"/>
        </w:rPr>
        <w:t xml:space="preserve">z treścią </w:t>
      </w:r>
      <w:r w:rsidR="00DC332F">
        <w:rPr>
          <w:rFonts w:ascii="Verdana" w:hAnsi="Verdana"/>
          <w:b/>
          <w:iCs/>
          <w:color w:val="000000"/>
        </w:rPr>
        <w:t>Formularza 3.4</w:t>
      </w:r>
      <w:r w:rsidRPr="00110E03">
        <w:rPr>
          <w:rFonts w:ascii="Verdana" w:hAnsi="Verdana"/>
          <w:b/>
          <w:iCs/>
          <w:color w:val="000000"/>
        </w:rPr>
        <w:t>.</w:t>
      </w:r>
    </w:p>
    <w:p w:rsidR="00155D76" w:rsidRPr="00110E03" w:rsidRDefault="00155D76" w:rsidP="0086409B">
      <w:pPr>
        <w:autoSpaceDE w:val="0"/>
        <w:autoSpaceDN w:val="0"/>
        <w:adjustRightInd w:val="0"/>
        <w:ind w:left="720" w:hanging="720"/>
        <w:jc w:val="both"/>
        <w:rPr>
          <w:rFonts w:ascii="Verdana" w:hAnsi="Verdana"/>
        </w:rPr>
      </w:pPr>
      <w:r w:rsidRPr="00110E03">
        <w:rPr>
          <w:rFonts w:ascii="Verdana" w:hAnsi="Verdana"/>
          <w:b/>
        </w:rPr>
        <w:t>8.3.b.</w:t>
      </w:r>
      <w:r w:rsidRPr="00110E03">
        <w:rPr>
          <w:rFonts w:ascii="Verdana" w:hAnsi="Verdana"/>
          <w:b/>
        </w:rPr>
        <w:tab/>
      </w:r>
      <w:r w:rsidRPr="00110E03">
        <w:rPr>
          <w:rFonts w:ascii="Verdana" w:hAnsi="Verdana"/>
        </w:rPr>
        <w:t>Je</w:t>
      </w:r>
      <w:r w:rsidR="00C80C62">
        <w:rPr>
          <w:rFonts w:ascii="Verdana" w:hAnsi="Verdana"/>
        </w:rPr>
        <w:t>żeli Wykonawca wykazując spełnia</w:t>
      </w:r>
      <w:r w:rsidRPr="00110E03">
        <w:rPr>
          <w:rFonts w:ascii="Verdana" w:hAnsi="Verdana"/>
        </w:rPr>
        <w:t xml:space="preserve">nie warunków, o których mowa w art. 22 ust. 1 ustawy </w:t>
      </w:r>
      <w:proofErr w:type="spellStart"/>
      <w:r w:rsidRPr="00110E03">
        <w:rPr>
          <w:rFonts w:ascii="Verdana" w:hAnsi="Verdana"/>
        </w:rPr>
        <w:t>Pzp</w:t>
      </w:r>
      <w:proofErr w:type="spellEnd"/>
      <w:r w:rsidRPr="00110E03">
        <w:rPr>
          <w:rFonts w:ascii="Verdana" w:hAnsi="Verdana"/>
        </w:rPr>
        <w:t xml:space="preserve">, polega na zasobach innych podmiotów na zasadach określonych w art. 26 ust. 2b ustawy </w:t>
      </w:r>
      <w:proofErr w:type="spellStart"/>
      <w:r w:rsidRPr="00110E03">
        <w:rPr>
          <w:rFonts w:ascii="Verdana" w:hAnsi="Verdana"/>
        </w:rPr>
        <w:t>Pzp</w:t>
      </w:r>
      <w:proofErr w:type="spellEnd"/>
      <w:r w:rsidRPr="00110E03">
        <w:rPr>
          <w:rFonts w:ascii="Verdana" w:hAnsi="Verdana"/>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155D76" w:rsidRPr="00110E03" w:rsidRDefault="00155D76" w:rsidP="0086409B">
      <w:pPr>
        <w:ind w:left="720"/>
        <w:jc w:val="both"/>
        <w:rPr>
          <w:rFonts w:ascii="Verdana" w:hAnsi="Verdana"/>
        </w:rPr>
      </w:pPr>
      <w:r w:rsidRPr="00110E03">
        <w:rPr>
          <w:rFonts w:ascii="Verdana" w:hAnsi="Verdana"/>
        </w:rPr>
        <w:t xml:space="preserve">a) zakresu dostępnych wykonawcy zasobów innego podmiotu, </w:t>
      </w:r>
    </w:p>
    <w:p w:rsidR="00155D76" w:rsidRPr="00110E03" w:rsidRDefault="00155D76" w:rsidP="0086409B">
      <w:pPr>
        <w:ind w:left="720"/>
        <w:jc w:val="both"/>
        <w:rPr>
          <w:rFonts w:ascii="Verdana" w:hAnsi="Verdana"/>
        </w:rPr>
      </w:pPr>
      <w:r w:rsidRPr="00110E03">
        <w:rPr>
          <w:rFonts w:ascii="Verdana" w:hAnsi="Verdana"/>
        </w:rPr>
        <w:t xml:space="preserve">b) sposobu wykorzystania zasobów innego podmiotu, przez wykonawcę, przy wykonywaniu zamówienia, </w:t>
      </w:r>
    </w:p>
    <w:p w:rsidR="00155D76" w:rsidRPr="00110E03" w:rsidRDefault="00155D76" w:rsidP="0086409B">
      <w:pPr>
        <w:ind w:left="720"/>
        <w:jc w:val="both"/>
        <w:rPr>
          <w:rFonts w:ascii="Verdana" w:hAnsi="Verdana"/>
        </w:rPr>
      </w:pPr>
      <w:r w:rsidRPr="00110E03">
        <w:rPr>
          <w:rFonts w:ascii="Verdana" w:hAnsi="Verdana"/>
        </w:rPr>
        <w:t>c) charakteru stosunku, jaki będzie łączył wykonawcę z innym podmiotem,</w:t>
      </w:r>
    </w:p>
    <w:p w:rsidR="00155D76" w:rsidRDefault="00155D76" w:rsidP="0086409B">
      <w:pPr>
        <w:ind w:left="720"/>
        <w:jc w:val="both"/>
        <w:rPr>
          <w:rFonts w:ascii="Verdana" w:hAnsi="Verdana"/>
        </w:rPr>
      </w:pPr>
      <w:r w:rsidRPr="00110E03">
        <w:rPr>
          <w:rFonts w:ascii="Verdana" w:hAnsi="Verdana"/>
        </w:rPr>
        <w:t>d) zakresu i okresu udziału innego podmiotu przy wykonywaniu zamówienia.</w:t>
      </w:r>
    </w:p>
    <w:p w:rsidR="00DC332F" w:rsidRPr="00110E03" w:rsidRDefault="00DC332F" w:rsidP="0086409B">
      <w:pPr>
        <w:ind w:left="720"/>
        <w:jc w:val="both"/>
        <w:rPr>
          <w:rFonts w:ascii="Verdana" w:hAnsi="Verdana"/>
        </w:rPr>
      </w:pPr>
      <w:r w:rsidRPr="003B6AA7">
        <w:rPr>
          <w:rFonts w:ascii="Verdana" w:hAnsi="Verdana"/>
          <w:color w:val="000000"/>
          <w:u w:val="single"/>
        </w:rPr>
        <w:t>Podmiot trzeci, udostępniający Wykonawcy swoje zasoby winien w zobowiązaniu szczegółowo opisać jakie zasoby udostępnia Wykonawcy, w jaki sposób zasoby te będą udostępniane Wykonawcy, zakres swojego udziału w wykonywaniu zamówienia, sposób wykonania zamówienia i okres w którym zamierza brać udział w wykonywaniu zamówienia</w:t>
      </w:r>
      <w:r w:rsidRPr="003B6AA7">
        <w:rPr>
          <w:rFonts w:ascii="Verdana" w:hAnsi="Verdana"/>
          <w:color w:val="000000"/>
        </w:rPr>
        <w:t>.</w:t>
      </w:r>
    </w:p>
    <w:p w:rsidR="00155D76" w:rsidRPr="00110E03" w:rsidRDefault="00DC332F" w:rsidP="000A1EF2">
      <w:pPr>
        <w:pStyle w:val="NormalnyWeb"/>
        <w:numPr>
          <w:ilvl w:val="1"/>
          <w:numId w:val="24"/>
        </w:numPr>
        <w:tabs>
          <w:tab w:val="clear" w:pos="540"/>
          <w:tab w:val="num" w:pos="709"/>
        </w:tabs>
        <w:spacing w:before="0" w:beforeAutospacing="0" w:after="0" w:afterAutospacing="0"/>
        <w:ind w:left="709" w:hanging="709"/>
        <w:rPr>
          <w:rFonts w:ascii="Verdana" w:hAnsi="Verdana"/>
        </w:rPr>
      </w:pPr>
      <w:r>
        <w:rPr>
          <w:rFonts w:ascii="Verdana" w:hAnsi="Verdana"/>
        </w:rPr>
        <w:t>Jeżeli W</w:t>
      </w:r>
      <w:r w:rsidR="00155D76" w:rsidRPr="00110E03">
        <w:rPr>
          <w:rFonts w:ascii="Verdana" w:hAnsi="Verdana"/>
        </w:rPr>
        <w:t>ykonawca ma siedzibę lub miejsce zamieszkania poza terytorium Rzeczypospolitej Polskiej, zamiast dokumentów, o których mowa:</w:t>
      </w:r>
    </w:p>
    <w:p w:rsidR="00155D76" w:rsidRPr="00110E03" w:rsidRDefault="001B1980" w:rsidP="0086409B">
      <w:pPr>
        <w:pStyle w:val="NormalnyWeb"/>
        <w:spacing w:before="0" w:beforeAutospacing="0" w:after="0" w:afterAutospacing="0"/>
        <w:ind w:left="720"/>
        <w:rPr>
          <w:rFonts w:ascii="Verdana" w:hAnsi="Verdana"/>
        </w:rPr>
      </w:pPr>
      <w:r w:rsidRPr="00110E03">
        <w:rPr>
          <w:rFonts w:ascii="Verdana" w:hAnsi="Verdana"/>
        </w:rPr>
        <w:t>1) w pkt. 8.1.2. - 8.1.4. i 8</w:t>
      </w:r>
      <w:r w:rsidR="00155D76" w:rsidRPr="00110E03">
        <w:rPr>
          <w:rFonts w:ascii="Verdana" w:hAnsi="Verdana"/>
        </w:rPr>
        <w:t>.1.6  IDW – składa dokument wystawiony w kraju, w którym ma siedzibę lub miejsce zamieszkania, potwierdzające odpowiednio, że:</w:t>
      </w:r>
    </w:p>
    <w:p w:rsidR="00155D76" w:rsidRPr="00110E03" w:rsidRDefault="00155D76" w:rsidP="0086409B">
      <w:pPr>
        <w:autoSpaceDE w:val="0"/>
        <w:autoSpaceDN w:val="0"/>
        <w:adjustRightInd w:val="0"/>
        <w:ind w:left="709"/>
        <w:jc w:val="both"/>
        <w:rPr>
          <w:rFonts w:ascii="Verdana" w:hAnsi="Verdana"/>
        </w:rPr>
      </w:pPr>
      <w:r w:rsidRPr="00110E03">
        <w:rPr>
          <w:rFonts w:ascii="Verdana" w:hAnsi="Verdana"/>
        </w:rPr>
        <w:t>a) nie otwarto jego likwidacji ani nie ogłoszono upadłości,</w:t>
      </w:r>
    </w:p>
    <w:p w:rsidR="00155D76" w:rsidRPr="00110E03" w:rsidRDefault="00155D76" w:rsidP="0086409B">
      <w:pPr>
        <w:autoSpaceDE w:val="0"/>
        <w:autoSpaceDN w:val="0"/>
        <w:adjustRightInd w:val="0"/>
        <w:ind w:left="709"/>
        <w:jc w:val="both"/>
        <w:rPr>
          <w:rFonts w:ascii="Verdana" w:hAnsi="Verdana"/>
        </w:rPr>
      </w:pPr>
      <w:r w:rsidRPr="00110E03">
        <w:rPr>
          <w:rFonts w:ascii="Verdana" w:hAnsi="Verdana"/>
        </w:rPr>
        <w:t>b)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155D76" w:rsidRPr="00110E03" w:rsidRDefault="00155D76" w:rsidP="0086409B">
      <w:pPr>
        <w:autoSpaceDE w:val="0"/>
        <w:autoSpaceDN w:val="0"/>
        <w:adjustRightInd w:val="0"/>
        <w:ind w:left="709"/>
        <w:jc w:val="both"/>
        <w:rPr>
          <w:rFonts w:ascii="Verdana" w:hAnsi="Verdana"/>
        </w:rPr>
      </w:pPr>
      <w:r w:rsidRPr="00110E03">
        <w:rPr>
          <w:rFonts w:ascii="Verdana" w:hAnsi="Verdana"/>
        </w:rPr>
        <w:t>c) nie orzeczono wobec niego zakazu ubiegania się o zamówienie;</w:t>
      </w:r>
    </w:p>
    <w:p w:rsidR="00155D76" w:rsidRPr="00110E03" w:rsidRDefault="001B1980" w:rsidP="0086409B">
      <w:pPr>
        <w:pStyle w:val="NormalnyWeb"/>
        <w:spacing w:before="0" w:beforeAutospacing="0" w:after="0" w:afterAutospacing="0"/>
        <w:ind w:left="709"/>
        <w:rPr>
          <w:rFonts w:ascii="Verdana" w:hAnsi="Verdana"/>
        </w:rPr>
      </w:pPr>
      <w:r w:rsidRPr="00110E03">
        <w:rPr>
          <w:rFonts w:ascii="Verdana" w:hAnsi="Verdana"/>
        </w:rPr>
        <w:t>2) w pkt. 8</w:t>
      </w:r>
      <w:r w:rsidR="00155D76" w:rsidRPr="00110E03">
        <w:rPr>
          <w:rFonts w:ascii="Verdana" w:hAnsi="Verdana"/>
        </w:rPr>
        <w:t xml:space="preserve">.1.5. IDW - składa zaświadczenie właściwego organu sądowego lub administracyjnego miejsca zamieszkania albo zamieszkania osoby, której dokumenty dotyczą, w zakresie określonym w art. 24 ust. 1 pkt. 4-8 i 10-11 ustawy </w:t>
      </w:r>
      <w:proofErr w:type="spellStart"/>
      <w:r w:rsidR="00155D76" w:rsidRPr="00110E03">
        <w:rPr>
          <w:rFonts w:ascii="Verdana" w:hAnsi="Verdana"/>
        </w:rPr>
        <w:t>Pzp</w:t>
      </w:r>
      <w:proofErr w:type="spellEnd"/>
      <w:r w:rsidR="00155D76" w:rsidRPr="00110E03">
        <w:rPr>
          <w:rFonts w:ascii="Verdana" w:hAnsi="Verdana"/>
        </w:rPr>
        <w:t>.</w:t>
      </w:r>
    </w:p>
    <w:p w:rsidR="00155D76" w:rsidRPr="0086409B" w:rsidRDefault="00234AF5" w:rsidP="000A1EF2">
      <w:pPr>
        <w:pStyle w:val="NormalnyWeb"/>
        <w:numPr>
          <w:ilvl w:val="1"/>
          <w:numId w:val="24"/>
        </w:numPr>
        <w:spacing w:before="0" w:beforeAutospacing="0" w:after="0" w:afterAutospacing="0"/>
        <w:rPr>
          <w:rFonts w:ascii="Verdana" w:hAnsi="Verdana"/>
          <w:iCs/>
        </w:rPr>
      </w:pPr>
      <w:r w:rsidRPr="00D172FB">
        <w:rPr>
          <w:rFonts w:ascii="Verdana" w:hAnsi="Verdana" w:cs="Liberation Sans"/>
          <w:color w:val="000000"/>
        </w:rPr>
        <w:t xml:space="preserve">Jeżeli w kraju miejsca zamieszkania osoby lub w kraju, w którym wykonawca ma siedzibę lub miejsce zamieszkania, nie wydaje się dokumentów, </w:t>
      </w:r>
      <w:r w:rsidR="007359CF">
        <w:rPr>
          <w:rFonts w:ascii="Verdana" w:hAnsi="Verdana" w:cs="Liberation Sans"/>
          <w:color w:val="000000"/>
        </w:rPr>
        <w:t>o których mowa w pkt 8.4</w:t>
      </w:r>
      <w:r w:rsidRPr="00D172FB">
        <w:rPr>
          <w:rFonts w:ascii="Verdana" w:hAnsi="Verdana" w:cs="Liberation Sans"/>
          <w:color w:val="000000"/>
        </w:rPr>
        <w:t>. powyżej,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B17D00" w:rsidRPr="0086409B" w:rsidRDefault="00155D76" w:rsidP="000A1EF2">
      <w:pPr>
        <w:pStyle w:val="NormalnyWeb"/>
        <w:numPr>
          <w:ilvl w:val="1"/>
          <w:numId w:val="24"/>
        </w:numPr>
        <w:spacing w:before="0" w:beforeAutospacing="0" w:after="0" w:afterAutospacing="0"/>
        <w:rPr>
          <w:rFonts w:ascii="Verdana" w:hAnsi="Verdana"/>
        </w:rPr>
      </w:pPr>
      <w:r w:rsidRPr="00110E03">
        <w:rPr>
          <w:rFonts w:ascii="Verdana" w:hAnsi="Verdana"/>
        </w:rPr>
        <w:t>Do</w:t>
      </w:r>
      <w:r w:rsidR="001B1980" w:rsidRPr="00110E03">
        <w:rPr>
          <w:rFonts w:ascii="Verdana" w:hAnsi="Verdana"/>
        </w:rPr>
        <w:t>kumenty, o których mowa w pkt. 8.4.1) lit a) i c) oraz pkt. 8</w:t>
      </w:r>
      <w:r w:rsidRPr="00110E03">
        <w:rPr>
          <w:rFonts w:ascii="Verdana" w:hAnsi="Verdana"/>
        </w:rPr>
        <w:t>.4.2) IDW, lub zastępujący je</w:t>
      </w:r>
      <w:r w:rsidR="001B1980" w:rsidRPr="00110E03">
        <w:rPr>
          <w:rFonts w:ascii="Verdana" w:hAnsi="Verdana"/>
        </w:rPr>
        <w:t xml:space="preserve"> dokument o którym mowa w pkt. 8</w:t>
      </w:r>
      <w:r w:rsidR="00C80C62">
        <w:rPr>
          <w:rFonts w:ascii="Verdana" w:hAnsi="Verdana"/>
        </w:rPr>
        <w:t>.5</w:t>
      </w:r>
      <w:r w:rsidRPr="00110E03">
        <w:rPr>
          <w:rFonts w:ascii="Verdana" w:hAnsi="Verdana"/>
        </w:rPr>
        <w:t xml:space="preserve">. IDW, powinny być wystawione nie wcześniej niż </w:t>
      </w:r>
      <w:r w:rsidRPr="00110E03">
        <w:rPr>
          <w:rFonts w:ascii="Verdana" w:hAnsi="Verdana"/>
          <w:b/>
        </w:rPr>
        <w:t>6 miesięcy</w:t>
      </w:r>
      <w:r w:rsidRPr="00110E03">
        <w:rPr>
          <w:rFonts w:ascii="Verdana" w:hAnsi="Verdana"/>
        </w:rPr>
        <w:t xml:space="preserve"> przed upływem terminu składania ofert. </w:t>
      </w:r>
      <w:r w:rsidR="001B1980" w:rsidRPr="00110E03">
        <w:rPr>
          <w:rFonts w:ascii="Verdana" w:hAnsi="Verdana"/>
        </w:rPr>
        <w:t>Dokument, o którym mowa w pkt. 8</w:t>
      </w:r>
      <w:r w:rsidRPr="00110E03">
        <w:rPr>
          <w:rFonts w:ascii="Verdana" w:hAnsi="Verdana"/>
        </w:rPr>
        <w:t>.4.1) lit b), lub zastępujący go</w:t>
      </w:r>
      <w:r w:rsidR="001B1980" w:rsidRPr="00110E03">
        <w:rPr>
          <w:rFonts w:ascii="Verdana" w:hAnsi="Verdana"/>
        </w:rPr>
        <w:t xml:space="preserve"> dokument o którym mowa w pkt. 8</w:t>
      </w:r>
      <w:r w:rsidRPr="00110E03">
        <w:rPr>
          <w:rFonts w:ascii="Verdana" w:hAnsi="Verdana"/>
        </w:rPr>
        <w:t xml:space="preserve">.5. IDW, powinien być wystawiony nie wcześniej niż </w:t>
      </w:r>
      <w:r w:rsidRPr="00110E03">
        <w:rPr>
          <w:rFonts w:ascii="Verdana" w:hAnsi="Verdana"/>
          <w:b/>
        </w:rPr>
        <w:t xml:space="preserve">3 miesiące </w:t>
      </w:r>
      <w:r w:rsidRPr="00110E03">
        <w:rPr>
          <w:rFonts w:ascii="Verdana" w:hAnsi="Verdana"/>
        </w:rPr>
        <w:t>przed upływem terminu składania ofert.</w:t>
      </w:r>
    </w:p>
    <w:p w:rsidR="00155D76" w:rsidRPr="0086409B" w:rsidRDefault="00B17D00" w:rsidP="000A1EF2">
      <w:pPr>
        <w:pStyle w:val="NormalnyWeb"/>
        <w:numPr>
          <w:ilvl w:val="1"/>
          <w:numId w:val="24"/>
        </w:numPr>
        <w:spacing w:before="0" w:beforeAutospacing="0" w:after="0" w:afterAutospacing="0"/>
        <w:rPr>
          <w:rFonts w:ascii="Verdana" w:hAnsi="Verdana"/>
        </w:rPr>
      </w:pPr>
      <w:r w:rsidRPr="00B17D00">
        <w:rPr>
          <w:rFonts w:ascii="Verdana" w:hAnsi="Verdana"/>
        </w:rPr>
        <w:t xml:space="preserve">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w:t>
      </w:r>
      <w:r w:rsidRPr="00B17D00">
        <w:rPr>
          <w:rFonts w:ascii="Verdana" w:hAnsi="Verdana"/>
        </w:rPr>
        <w:lastRenderedPageBreak/>
        <w:t>zamieszkania z wnioskiem o udzielenie niezbędnych informacji dotyczących przedłożonego dokumentu.</w:t>
      </w:r>
    </w:p>
    <w:p w:rsidR="00155D76" w:rsidRPr="0086409B" w:rsidRDefault="00155D76" w:rsidP="000A1EF2">
      <w:pPr>
        <w:pStyle w:val="NormalnyWeb"/>
        <w:numPr>
          <w:ilvl w:val="1"/>
          <w:numId w:val="24"/>
        </w:numPr>
        <w:spacing w:before="0" w:beforeAutospacing="0" w:after="0" w:afterAutospacing="0"/>
        <w:rPr>
          <w:rFonts w:ascii="Verdana" w:hAnsi="Verdana"/>
          <w:iCs/>
        </w:rPr>
      </w:pPr>
      <w:r w:rsidRPr="00110E03">
        <w:rPr>
          <w:rFonts w:ascii="Verdana" w:hAnsi="Verdana"/>
        </w:rPr>
        <w:t>Dokumenty i oświadczenia wy</w:t>
      </w:r>
      <w:r w:rsidR="00C80C62">
        <w:rPr>
          <w:rFonts w:ascii="Verdana" w:hAnsi="Verdana"/>
        </w:rPr>
        <w:t>magane dla potwierdzenia spełnia</w:t>
      </w:r>
      <w:r w:rsidRPr="00110E03">
        <w:rPr>
          <w:rFonts w:ascii="Verdana" w:hAnsi="Verdana"/>
        </w:rPr>
        <w:t>nia przez Wykonawców warunków udziału w postępowaniu (za wyjątkiem o</w:t>
      </w:r>
      <w:r w:rsidR="001B1980" w:rsidRPr="00110E03">
        <w:rPr>
          <w:rFonts w:ascii="Verdana" w:hAnsi="Verdana"/>
        </w:rPr>
        <w:t>świadczenia wymienionego w pkt 8</w:t>
      </w:r>
      <w:r w:rsidRPr="00110E03">
        <w:rPr>
          <w:rFonts w:ascii="Verdana" w:hAnsi="Verdana"/>
        </w:rPr>
        <w:t>.2.1. IDW oraz zo</w:t>
      </w:r>
      <w:r w:rsidR="001B1980" w:rsidRPr="00110E03">
        <w:rPr>
          <w:rFonts w:ascii="Verdana" w:hAnsi="Verdana"/>
        </w:rPr>
        <w:t>bowiązania o którym mowa w pkt 8</w:t>
      </w:r>
      <w:r w:rsidRPr="00110E03">
        <w:rPr>
          <w:rFonts w:ascii="Verdana" w:hAnsi="Verdana"/>
        </w:rPr>
        <w:t xml:space="preserve">.3 IDW, które muszą zostać złożone w formie oryginału) należy złożyć w oryginale lub kopii poświadczonej za zgodność z oryginałem przez Wykonawcę. </w:t>
      </w:r>
      <w:r w:rsidRPr="00110E03">
        <w:rPr>
          <w:rFonts w:ascii="Verdana" w:hAnsi="Verdana"/>
        </w:rPr>
        <w:tab/>
      </w:r>
      <w:r w:rsidRPr="00110E03">
        <w:rPr>
          <w:rFonts w:ascii="Verdana" w:hAnsi="Verdana"/>
        </w:rPr>
        <w:br/>
        <w:t>W przypadku wykonawców wspólnie ubiegających się o udzielenie zamówienia oraz w przypadku p</w:t>
      </w:r>
      <w:r w:rsidR="001B1980" w:rsidRPr="00110E03">
        <w:rPr>
          <w:rFonts w:ascii="Verdana" w:hAnsi="Verdana"/>
        </w:rPr>
        <w:t>odmiotów, o których mowa w pkt 8</w:t>
      </w:r>
      <w:r w:rsidRPr="00110E03">
        <w:rPr>
          <w:rFonts w:ascii="Verdana" w:hAnsi="Verdana"/>
        </w:rPr>
        <w:t xml:space="preserve">.3. IDW, kopie dokumentów dotyczących odpowiednio wykonawcy lub tych podmiotów są poświadczane za zgodność z oryginałem </w:t>
      </w:r>
      <w:r w:rsidR="00381518">
        <w:rPr>
          <w:rFonts w:ascii="Verdana" w:hAnsi="Verdana"/>
        </w:rPr>
        <w:t xml:space="preserve">odpowiednio </w:t>
      </w:r>
      <w:r w:rsidRPr="00110E03">
        <w:rPr>
          <w:rFonts w:ascii="Verdana" w:hAnsi="Verdana"/>
        </w:rPr>
        <w:t>przez wykonawcę lub te podmioty.</w:t>
      </w:r>
      <w:r w:rsidRPr="00110E03">
        <w:rPr>
          <w:rFonts w:ascii="Verdana" w:hAnsi="Verdana"/>
        </w:rPr>
        <w:tab/>
      </w:r>
      <w:r w:rsidRPr="00110E03">
        <w:rPr>
          <w:rFonts w:ascii="Verdana" w:hAnsi="Verdana"/>
        </w:rPr>
        <w:br/>
        <w:t xml:space="preserve">Poświadczenie za zgodność z Oryginałem powinno być sporządzone w sposób umożliwiający identyfikację podpisu (np. wraz z imienną pieczątką osoby poświadczającej kopię dokumentu za zgodność z oryginałem). </w:t>
      </w:r>
      <w:r w:rsidRPr="00110E03">
        <w:rPr>
          <w:rFonts w:ascii="Verdana" w:hAnsi="Verdana"/>
        </w:rPr>
        <w:tab/>
      </w:r>
      <w:r w:rsidRPr="00110E03">
        <w:rPr>
          <w:rFonts w:ascii="Verdana" w:hAnsi="Verdana"/>
        </w:rPr>
        <w:br/>
        <w:t>Zamawiający zażąda przedstawienia oryginału lub notarialnie poświadczonej kopii dokumentu wyłącznie wtedy, gdy złożona kopia dokumentu będzie nieczytelna lub będzie budziła wątpliwości co do jej prawdziwości</w:t>
      </w:r>
      <w:r w:rsidR="00093D1F">
        <w:rPr>
          <w:rFonts w:ascii="Verdana" w:hAnsi="Verdana"/>
        </w:rPr>
        <w:t>.</w:t>
      </w:r>
      <w:r w:rsidRPr="00110E03">
        <w:rPr>
          <w:rFonts w:ascii="Verdana" w:hAnsi="Verdana"/>
        </w:rPr>
        <w:t xml:space="preserve"> Dokumenty sporządzone w języku obcym są składane wraz z tłumaczeniem na język polski.</w:t>
      </w:r>
    </w:p>
    <w:p w:rsidR="00155D76" w:rsidRPr="00110E03" w:rsidRDefault="00C80C62" w:rsidP="000A1EF2">
      <w:pPr>
        <w:pStyle w:val="NormalnyWeb"/>
        <w:numPr>
          <w:ilvl w:val="1"/>
          <w:numId w:val="24"/>
        </w:numPr>
        <w:spacing w:before="0" w:beforeAutospacing="0" w:after="0" w:afterAutospacing="0"/>
        <w:rPr>
          <w:rFonts w:ascii="Verdana" w:hAnsi="Verdana"/>
          <w:iCs/>
        </w:rPr>
      </w:pPr>
      <w:r>
        <w:rPr>
          <w:rFonts w:ascii="Verdana" w:hAnsi="Verdana"/>
        </w:rPr>
        <w:t>W celu wykazania spełnia</w:t>
      </w:r>
      <w:r w:rsidR="00155D76" w:rsidRPr="00110E03">
        <w:rPr>
          <w:rFonts w:ascii="Verdana" w:hAnsi="Verdana"/>
        </w:rPr>
        <w:t>nia warunków udziału w postępowaniu przez Wykonawców wspólnie ubiegających się o udzielenie zamówienia:</w:t>
      </w:r>
    </w:p>
    <w:p w:rsidR="00155D76" w:rsidRPr="00110E03" w:rsidRDefault="001B1980" w:rsidP="000A1EF2">
      <w:pPr>
        <w:numPr>
          <w:ilvl w:val="1"/>
          <w:numId w:val="25"/>
        </w:numPr>
        <w:ind w:left="900"/>
        <w:jc w:val="both"/>
        <w:rPr>
          <w:rFonts w:ascii="Verdana" w:hAnsi="Verdana"/>
        </w:rPr>
      </w:pPr>
      <w:r w:rsidRPr="00110E03">
        <w:rPr>
          <w:rFonts w:ascii="Verdana" w:hAnsi="Verdana"/>
        </w:rPr>
        <w:t>oświadczenie wymienione w pkt</w:t>
      </w:r>
      <w:r w:rsidR="00127A2E">
        <w:rPr>
          <w:rFonts w:ascii="Verdana" w:hAnsi="Verdana"/>
        </w:rPr>
        <w:t>.</w:t>
      </w:r>
      <w:r w:rsidRPr="00110E03">
        <w:rPr>
          <w:rFonts w:ascii="Verdana" w:hAnsi="Verdana"/>
        </w:rPr>
        <w:t xml:space="preserve"> 8</w:t>
      </w:r>
      <w:r w:rsidR="00155D76" w:rsidRPr="00110E03">
        <w:rPr>
          <w:rFonts w:ascii="Verdana" w:hAnsi="Verdana"/>
        </w:rPr>
        <w:t>.1.1. IDW o</w:t>
      </w:r>
      <w:r w:rsidRPr="00110E03">
        <w:rPr>
          <w:rFonts w:ascii="Verdana" w:hAnsi="Verdana"/>
        </w:rPr>
        <w:t>raz dokumenty wymienione w pkt</w:t>
      </w:r>
      <w:r w:rsidR="00127A2E">
        <w:rPr>
          <w:rFonts w:ascii="Verdana" w:hAnsi="Verdana"/>
        </w:rPr>
        <w:t>.</w:t>
      </w:r>
      <w:r w:rsidRPr="00110E03">
        <w:rPr>
          <w:rFonts w:ascii="Verdana" w:hAnsi="Verdana"/>
        </w:rPr>
        <w:t xml:space="preserve"> 8</w:t>
      </w:r>
      <w:r w:rsidR="00155D76" w:rsidRPr="00110E03">
        <w:rPr>
          <w:rFonts w:ascii="Verdana" w:hAnsi="Verdana"/>
        </w:rPr>
        <w:t>.1.2.</w:t>
      </w:r>
      <w:r w:rsidRPr="00110E03">
        <w:rPr>
          <w:rFonts w:ascii="Verdana" w:hAnsi="Verdana"/>
        </w:rPr>
        <w:t xml:space="preserve"> – 8</w:t>
      </w:r>
      <w:r w:rsidR="00120BEC">
        <w:rPr>
          <w:rFonts w:ascii="Verdana" w:hAnsi="Verdana"/>
        </w:rPr>
        <w:t>.1.6</w:t>
      </w:r>
      <w:r w:rsidR="00155D76" w:rsidRPr="00110E03">
        <w:rPr>
          <w:rFonts w:ascii="Verdana" w:hAnsi="Verdana"/>
        </w:rPr>
        <w:t>. albo od</w:t>
      </w:r>
      <w:r w:rsidRPr="00110E03">
        <w:rPr>
          <w:rFonts w:ascii="Verdana" w:hAnsi="Verdana"/>
        </w:rPr>
        <w:t>powiadające im określone w pkt</w:t>
      </w:r>
      <w:r w:rsidR="00127A2E">
        <w:rPr>
          <w:rFonts w:ascii="Verdana" w:hAnsi="Verdana"/>
        </w:rPr>
        <w:t>.</w:t>
      </w:r>
      <w:r w:rsidRPr="00110E03">
        <w:rPr>
          <w:rFonts w:ascii="Verdana" w:hAnsi="Verdana"/>
        </w:rPr>
        <w:t xml:space="preserve"> 8</w:t>
      </w:r>
      <w:r w:rsidR="00155D76" w:rsidRPr="00110E03">
        <w:rPr>
          <w:rFonts w:ascii="Verdana" w:hAnsi="Verdana"/>
        </w:rPr>
        <w:t>.4</w:t>
      </w:r>
      <w:r w:rsidRPr="00110E03">
        <w:rPr>
          <w:rFonts w:ascii="Verdana" w:hAnsi="Verdana"/>
        </w:rPr>
        <w:t>. i 8</w:t>
      </w:r>
      <w:r w:rsidR="00155D76" w:rsidRPr="00110E03">
        <w:rPr>
          <w:rFonts w:ascii="Verdana" w:hAnsi="Verdana"/>
        </w:rPr>
        <w:t>.5. IDW</w:t>
      </w:r>
      <w:r w:rsidR="00120BEC">
        <w:rPr>
          <w:rFonts w:ascii="Verdana" w:hAnsi="Verdana"/>
        </w:rPr>
        <w:t xml:space="preserve"> oraz dokument wymieniony w pkt. 8.1.7</w:t>
      </w:r>
      <w:r w:rsidR="00155D76" w:rsidRPr="00110E03">
        <w:rPr>
          <w:rFonts w:ascii="Verdana" w:hAnsi="Verdana"/>
        </w:rPr>
        <w:t xml:space="preserve"> powinny być złożone przez każdego Wykonawcę; </w:t>
      </w:r>
    </w:p>
    <w:p w:rsidR="00120BEC" w:rsidRDefault="001B1980" w:rsidP="000A1EF2">
      <w:pPr>
        <w:numPr>
          <w:ilvl w:val="1"/>
          <w:numId w:val="25"/>
        </w:numPr>
        <w:tabs>
          <w:tab w:val="clear" w:pos="720"/>
          <w:tab w:val="num" w:pos="900"/>
        </w:tabs>
        <w:ind w:left="900"/>
        <w:jc w:val="both"/>
        <w:rPr>
          <w:rFonts w:ascii="Verdana" w:hAnsi="Verdana"/>
        </w:rPr>
      </w:pPr>
      <w:r w:rsidRPr="00110E03">
        <w:rPr>
          <w:rFonts w:ascii="Verdana" w:hAnsi="Verdana"/>
        </w:rPr>
        <w:t>oświadczenie wymienione w pkt</w:t>
      </w:r>
      <w:r w:rsidR="00127A2E">
        <w:rPr>
          <w:rFonts w:ascii="Verdana" w:hAnsi="Verdana"/>
        </w:rPr>
        <w:t>.</w:t>
      </w:r>
      <w:r w:rsidRPr="00110E03">
        <w:rPr>
          <w:rFonts w:ascii="Verdana" w:hAnsi="Verdana"/>
        </w:rPr>
        <w:t xml:space="preserve"> 8</w:t>
      </w:r>
      <w:r w:rsidR="00155D76" w:rsidRPr="00110E03">
        <w:rPr>
          <w:rFonts w:ascii="Verdana" w:hAnsi="Verdana"/>
        </w:rPr>
        <w:t xml:space="preserve">.2.1. IDW powinno być złożone </w:t>
      </w:r>
      <w:r w:rsidRPr="00110E03">
        <w:rPr>
          <w:rFonts w:ascii="Verdana" w:hAnsi="Verdana"/>
        </w:rPr>
        <w:t xml:space="preserve">w imieniu wszystkich </w:t>
      </w:r>
      <w:r w:rsidR="00155D76" w:rsidRPr="00110E03">
        <w:rPr>
          <w:rFonts w:ascii="Verdana" w:hAnsi="Verdana"/>
        </w:rPr>
        <w:t>Wykonawców;</w:t>
      </w:r>
      <w:r w:rsidRPr="00110E03">
        <w:rPr>
          <w:rFonts w:ascii="Verdana" w:hAnsi="Verdana"/>
        </w:rPr>
        <w:t xml:space="preserve"> </w:t>
      </w:r>
    </w:p>
    <w:p w:rsidR="00F57C17" w:rsidRPr="00110E03" w:rsidRDefault="001B1980" w:rsidP="000A1EF2">
      <w:pPr>
        <w:numPr>
          <w:ilvl w:val="1"/>
          <w:numId w:val="25"/>
        </w:numPr>
        <w:tabs>
          <w:tab w:val="clear" w:pos="720"/>
          <w:tab w:val="num" w:pos="900"/>
        </w:tabs>
        <w:ind w:left="900"/>
        <w:jc w:val="both"/>
        <w:rPr>
          <w:rFonts w:ascii="Verdana" w:hAnsi="Verdana"/>
        </w:rPr>
      </w:pPr>
      <w:r w:rsidRPr="00110E03">
        <w:rPr>
          <w:rFonts w:ascii="Verdana" w:hAnsi="Verdana"/>
        </w:rPr>
        <w:t>dokumenty wymienione w pkt</w:t>
      </w:r>
      <w:r w:rsidR="00127A2E">
        <w:rPr>
          <w:rFonts w:ascii="Verdana" w:hAnsi="Verdana"/>
        </w:rPr>
        <w:t>.</w:t>
      </w:r>
      <w:r w:rsidRPr="00110E03">
        <w:rPr>
          <w:rFonts w:ascii="Verdana" w:hAnsi="Verdana"/>
        </w:rPr>
        <w:t xml:space="preserve"> 8</w:t>
      </w:r>
      <w:r w:rsidR="00155D76" w:rsidRPr="00110E03">
        <w:rPr>
          <w:rFonts w:ascii="Verdana" w:hAnsi="Verdana"/>
        </w:rPr>
        <w:t>.2.2.</w:t>
      </w:r>
      <w:r w:rsidR="00414729">
        <w:rPr>
          <w:rFonts w:ascii="Verdana" w:hAnsi="Verdana"/>
        </w:rPr>
        <w:t xml:space="preserve">, </w:t>
      </w:r>
      <w:r w:rsidRPr="00110E03">
        <w:rPr>
          <w:rFonts w:ascii="Verdana" w:hAnsi="Verdana"/>
        </w:rPr>
        <w:t>8</w:t>
      </w:r>
      <w:r w:rsidR="00155D76" w:rsidRPr="00110E03">
        <w:rPr>
          <w:rFonts w:ascii="Verdana" w:hAnsi="Verdana"/>
        </w:rPr>
        <w:t>.2.3.</w:t>
      </w:r>
      <w:r w:rsidR="00414729">
        <w:rPr>
          <w:rFonts w:ascii="Verdana" w:hAnsi="Verdana"/>
        </w:rPr>
        <w:t xml:space="preserve"> i 8.2.4</w:t>
      </w:r>
      <w:r w:rsidR="00155D76" w:rsidRPr="00110E03">
        <w:rPr>
          <w:rFonts w:ascii="Verdana" w:hAnsi="Verdana"/>
        </w:rPr>
        <w:t xml:space="preserve"> IDW powinien złożyć dowolny/dowoln</w:t>
      </w:r>
      <w:r w:rsidR="00C80C62">
        <w:rPr>
          <w:rFonts w:ascii="Verdana" w:hAnsi="Verdana"/>
        </w:rPr>
        <w:t>i Wykonawca/y wykazujący spełnia</w:t>
      </w:r>
      <w:r w:rsidR="00155D76" w:rsidRPr="00110E03">
        <w:rPr>
          <w:rFonts w:ascii="Verdana" w:hAnsi="Verdana"/>
        </w:rPr>
        <w:t>nie warunków spośród Wykonawców składających wspólną ofertę</w:t>
      </w:r>
    </w:p>
    <w:p w:rsidR="008157B9" w:rsidRPr="0086409B" w:rsidRDefault="00F57C17" w:rsidP="0086409B">
      <w:pPr>
        <w:ind w:left="1080" w:hanging="360"/>
        <w:jc w:val="both"/>
        <w:rPr>
          <w:rStyle w:val="tekstdokbold"/>
          <w:rFonts w:ascii="Verdana" w:hAnsi="Verdana"/>
          <w:b w:val="0"/>
        </w:rPr>
      </w:pPr>
      <w:r w:rsidRPr="00110E03">
        <w:rPr>
          <w:rFonts w:ascii="Verdana" w:hAnsi="Verdana"/>
        </w:rPr>
        <w:t xml:space="preserve"> </w:t>
      </w:r>
    </w:p>
    <w:p w:rsidR="00F66716" w:rsidRPr="00552BC5" w:rsidRDefault="008157B9">
      <w:pPr>
        <w:rPr>
          <w:rStyle w:val="tekstdokbold"/>
          <w:rFonts w:ascii="Verdana" w:hAnsi="Verdana"/>
        </w:rPr>
      </w:pPr>
      <w:r w:rsidRPr="00552BC5">
        <w:rPr>
          <w:rStyle w:val="tekstdokbold"/>
          <w:rFonts w:ascii="Verdana" w:hAnsi="Verdana"/>
        </w:rPr>
        <w:t>9.</w:t>
      </w:r>
      <w:r w:rsidRPr="00552BC5">
        <w:rPr>
          <w:rStyle w:val="tekstdokbold"/>
          <w:rFonts w:ascii="Verdana" w:hAnsi="Verdana"/>
        </w:rPr>
        <w:tab/>
      </w:r>
      <w:r w:rsidR="001A1825">
        <w:rPr>
          <w:rStyle w:val="tekstdokbold"/>
          <w:rFonts w:ascii="Verdana" w:hAnsi="Verdana"/>
        </w:rPr>
        <w:t xml:space="preserve"> </w:t>
      </w:r>
      <w:r w:rsidR="0066275A">
        <w:rPr>
          <w:rStyle w:val="tekstdokbold"/>
          <w:rFonts w:ascii="Verdana" w:hAnsi="Verdana"/>
        </w:rPr>
        <w:t xml:space="preserve">      </w:t>
      </w:r>
      <w:r w:rsidRPr="00552BC5">
        <w:rPr>
          <w:rStyle w:val="tekstdokbold"/>
          <w:rFonts w:ascii="Verdana" w:hAnsi="Verdana"/>
        </w:rPr>
        <w:t xml:space="preserve">OPIS SPOSOBU PRZYGOTOWANIA OFERT </w:t>
      </w:r>
    </w:p>
    <w:p w:rsidR="003B5DEB" w:rsidRDefault="006C0A4E" w:rsidP="00527D6F">
      <w:pPr>
        <w:pStyle w:val="Tekstpodstawowy2"/>
        <w:numPr>
          <w:ilvl w:val="1"/>
          <w:numId w:val="2"/>
        </w:numPr>
        <w:spacing w:before="0"/>
        <w:rPr>
          <w:rFonts w:ascii="Verdana" w:hAnsi="Verdana"/>
          <w:b w:val="0"/>
          <w:sz w:val="20"/>
        </w:rPr>
      </w:pPr>
      <w:r w:rsidRPr="003B5DEB">
        <w:rPr>
          <w:rFonts w:ascii="Verdana" w:hAnsi="Verdana"/>
          <w:b w:val="0"/>
          <w:sz w:val="20"/>
        </w:rPr>
        <w:t>Zamawiający</w:t>
      </w:r>
      <w:r w:rsidR="008157B9" w:rsidRPr="003B5DEB">
        <w:rPr>
          <w:rFonts w:ascii="Verdana" w:hAnsi="Verdana"/>
          <w:b w:val="0"/>
          <w:sz w:val="20"/>
        </w:rPr>
        <w:t xml:space="preserve"> </w:t>
      </w:r>
      <w:r w:rsidR="000B6AB8">
        <w:rPr>
          <w:rFonts w:ascii="Verdana" w:hAnsi="Verdana"/>
          <w:b w:val="0"/>
          <w:sz w:val="20"/>
        </w:rPr>
        <w:t xml:space="preserve">nie </w:t>
      </w:r>
      <w:r w:rsidR="008157B9" w:rsidRPr="003B5DEB">
        <w:rPr>
          <w:rFonts w:ascii="Verdana" w:hAnsi="Verdana"/>
          <w:b w:val="0"/>
          <w:sz w:val="20"/>
        </w:rPr>
        <w:t>dop</w:t>
      </w:r>
      <w:r w:rsidR="000B6AB8">
        <w:rPr>
          <w:rFonts w:ascii="Verdana" w:hAnsi="Verdana"/>
          <w:b w:val="0"/>
          <w:sz w:val="20"/>
        </w:rPr>
        <w:t>uszcza składania</w:t>
      </w:r>
      <w:r w:rsidR="008157B9" w:rsidRPr="003B5DEB">
        <w:rPr>
          <w:rFonts w:ascii="Verdana" w:hAnsi="Verdana"/>
          <w:b w:val="0"/>
          <w:sz w:val="20"/>
        </w:rPr>
        <w:t xml:space="preserve"> ofert częściowych</w:t>
      </w:r>
      <w:r w:rsidR="003B5DEB">
        <w:rPr>
          <w:rFonts w:ascii="Verdana" w:hAnsi="Verdana"/>
          <w:b w:val="0"/>
          <w:sz w:val="20"/>
        </w:rPr>
        <w:t>.</w:t>
      </w:r>
    </w:p>
    <w:p w:rsidR="008157B9" w:rsidRPr="003B5DEB" w:rsidRDefault="008157B9" w:rsidP="00527D6F">
      <w:pPr>
        <w:pStyle w:val="Tekstpodstawowy2"/>
        <w:numPr>
          <w:ilvl w:val="1"/>
          <w:numId w:val="2"/>
        </w:numPr>
        <w:spacing w:before="0"/>
        <w:rPr>
          <w:rFonts w:ascii="Verdana" w:hAnsi="Verdana"/>
          <w:b w:val="0"/>
          <w:sz w:val="20"/>
        </w:rPr>
      </w:pPr>
      <w:r w:rsidRPr="003B5DEB">
        <w:rPr>
          <w:rFonts w:ascii="Verdana" w:hAnsi="Verdana"/>
          <w:b w:val="0"/>
          <w:sz w:val="20"/>
        </w:rPr>
        <w:t>Zamawiający nie dopuszcza składania ofert wariantowych.</w:t>
      </w:r>
    </w:p>
    <w:p w:rsidR="00FB441F" w:rsidRPr="005A72F1" w:rsidRDefault="00FB441F" w:rsidP="00527D6F">
      <w:pPr>
        <w:pStyle w:val="Tekstpodstawowy2"/>
        <w:numPr>
          <w:ilvl w:val="1"/>
          <w:numId w:val="2"/>
        </w:numPr>
        <w:spacing w:before="0"/>
        <w:rPr>
          <w:rFonts w:ascii="Verdana" w:hAnsi="Verdana"/>
          <w:b w:val="0"/>
          <w:sz w:val="20"/>
        </w:rPr>
      </w:pPr>
      <w:r w:rsidRPr="005A72F1">
        <w:rPr>
          <w:rFonts w:ascii="Verdana" w:hAnsi="Verdana"/>
          <w:b w:val="0"/>
          <w:sz w:val="20"/>
        </w:rPr>
        <w:t xml:space="preserve">Oferta </w:t>
      </w:r>
      <w:r w:rsidRPr="006C0A4E">
        <w:rPr>
          <w:rFonts w:ascii="Verdana" w:hAnsi="Verdana"/>
          <w:sz w:val="20"/>
        </w:rPr>
        <w:t>musi</w:t>
      </w:r>
      <w:r w:rsidRPr="005A72F1">
        <w:rPr>
          <w:rFonts w:ascii="Verdana" w:hAnsi="Verdana"/>
          <w:b w:val="0"/>
          <w:sz w:val="20"/>
        </w:rPr>
        <w:t xml:space="preserve"> być zabezpieczona </w:t>
      </w:r>
      <w:r w:rsidRPr="006C0A4E">
        <w:rPr>
          <w:rFonts w:ascii="Verdana" w:hAnsi="Verdana"/>
          <w:sz w:val="20"/>
        </w:rPr>
        <w:t>wadium</w:t>
      </w:r>
      <w:r w:rsidRPr="005A72F1">
        <w:rPr>
          <w:rFonts w:ascii="Verdana" w:hAnsi="Verdana"/>
          <w:b w:val="0"/>
          <w:sz w:val="20"/>
        </w:rPr>
        <w:t>.</w:t>
      </w:r>
    </w:p>
    <w:p w:rsidR="008157B9" w:rsidRPr="005A72F1" w:rsidRDefault="008157B9" w:rsidP="00527D6F">
      <w:pPr>
        <w:pStyle w:val="Tekstpodstawowy2"/>
        <w:numPr>
          <w:ilvl w:val="1"/>
          <w:numId w:val="2"/>
        </w:numPr>
        <w:spacing w:before="0"/>
        <w:rPr>
          <w:rFonts w:ascii="Verdana" w:hAnsi="Verdana"/>
          <w:b w:val="0"/>
          <w:sz w:val="20"/>
        </w:rPr>
      </w:pPr>
      <w:r w:rsidRPr="005A72F1">
        <w:rPr>
          <w:rFonts w:ascii="Verdana" w:hAnsi="Verdana"/>
          <w:b w:val="0"/>
          <w:sz w:val="20"/>
        </w:rPr>
        <w:t>Ofertę stanowi wypełniony Formularz „Oferta” oraz niżej wymienione dokumenty:</w:t>
      </w:r>
    </w:p>
    <w:p w:rsidR="00E712BB" w:rsidRPr="006C0A4E" w:rsidRDefault="00DC332F" w:rsidP="00527D6F">
      <w:pPr>
        <w:pStyle w:val="Tekstpodstawowy2"/>
        <w:numPr>
          <w:ilvl w:val="2"/>
          <w:numId w:val="2"/>
        </w:numPr>
        <w:spacing w:before="0"/>
        <w:rPr>
          <w:rFonts w:ascii="Verdana" w:hAnsi="Verdana"/>
          <w:b w:val="0"/>
          <w:sz w:val="20"/>
        </w:rPr>
      </w:pPr>
      <w:r w:rsidRPr="003B6AA7">
        <w:rPr>
          <w:rFonts w:ascii="Verdana" w:hAnsi="Verdana"/>
          <w:b w:val="0"/>
          <w:bCs w:val="0"/>
          <w:color w:val="000000"/>
          <w:sz w:val="20"/>
        </w:rPr>
        <w:t>Tabela Opracowań Projektowych</w:t>
      </w:r>
      <w:r w:rsidRPr="003B6AA7">
        <w:rPr>
          <w:rFonts w:ascii="Verdana" w:hAnsi="Verdana"/>
          <w:bCs w:val="0"/>
          <w:color w:val="000000"/>
          <w:sz w:val="20"/>
        </w:rPr>
        <w:t xml:space="preserve"> – Formularz 2.1.</w:t>
      </w:r>
    </w:p>
    <w:p w:rsidR="008157B9" w:rsidRPr="005A72F1" w:rsidRDefault="008157B9">
      <w:pPr>
        <w:pStyle w:val="Tekstpodstawowy2"/>
        <w:spacing w:before="0"/>
        <w:rPr>
          <w:rFonts w:ascii="Verdana" w:hAnsi="Verdana"/>
          <w:b w:val="0"/>
          <w:sz w:val="20"/>
        </w:rPr>
      </w:pPr>
      <w:r w:rsidRPr="000116FE">
        <w:rPr>
          <w:rFonts w:ascii="Verdana" w:hAnsi="Verdana"/>
          <w:sz w:val="20"/>
        </w:rPr>
        <w:t>9.</w:t>
      </w:r>
      <w:r w:rsidR="006D7B13">
        <w:rPr>
          <w:rFonts w:ascii="Verdana" w:hAnsi="Verdana"/>
          <w:sz w:val="20"/>
        </w:rPr>
        <w:t>5</w:t>
      </w:r>
      <w:r w:rsidRPr="000116FE">
        <w:rPr>
          <w:rFonts w:ascii="Verdana" w:hAnsi="Verdana"/>
          <w:sz w:val="20"/>
        </w:rPr>
        <w:t>.</w:t>
      </w:r>
      <w:r w:rsidRPr="000116FE">
        <w:rPr>
          <w:rFonts w:ascii="Verdana" w:hAnsi="Verdana"/>
          <w:sz w:val="20"/>
        </w:rPr>
        <w:tab/>
      </w:r>
      <w:r w:rsidR="004156AC" w:rsidRPr="005A72F1">
        <w:rPr>
          <w:rFonts w:ascii="Verdana" w:hAnsi="Verdana"/>
          <w:b w:val="0"/>
          <w:sz w:val="20"/>
        </w:rPr>
        <w:t xml:space="preserve">   </w:t>
      </w:r>
      <w:r w:rsidR="00235541" w:rsidRPr="005A72F1">
        <w:rPr>
          <w:rFonts w:ascii="Verdana" w:hAnsi="Verdana"/>
          <w:b w:val="0"/>
          <w:sz w:val="20"/>
        </w:rPr>
        <w:tab/>
      </w:r>
      <w:r w:rsidR="00235541" w:rsidRPr="005A72F1">
        <w:rPr>
          <w:rFonts w:ascii="Verdana" w:hAnsi="Verdana"/>
          <w:b w:val="0"/>
          <w:sz w:val="20"/>
        </w:rPr>
        <w:tab/>
      </w:r>
      <w:r w:rsidR="0066275A">
        <w:rPr>
          <w:rFonts w:ascii="Verdana" w:hAnsi="Verdana"/>
          <w:b w:val="0"/>
          <w:sz w:val="20"/>
        </w:rPr>
        <w:t xml:space="preserve"> </w:t>
      </w:r>
      <w:r w:rsidRPr="005A72F1">
        <w:rPr>
          <w:rFonts w:ascii="Verdana" w:hAnsi="Verdana"/>
          <w:b w:val="0"/>
          <w:sz w:val="20"/>
        </w:rPr>
        <w:t>Wraz z ofertą powinny być złożone:</w:t>
      </w:r>
    </w:p>
    <w:p w:rsidR="008157B9" w:rsidRDefault="008157B9" w:rsidP="000A1EF2">
      <w:pPr>
        <w:pStyle w:val="Tekstpodstawowy2"/>
        <w:numPr>
          <w:ilvl w:val="2"/>
          <w:numId w:val="29"/>
        </w:numPr>
        <w:spacing w:before="0"/>
        <w:rPr>
          <w:rFonts w:ascii="Verdana" w:hAnsi="Verdana"/>
          <w:b w:val="0"/>
          <w:sz w:val="20"/>
        </w:rPr>
      </w:pPr>
      <w:r w:rsidRPr="005A72F1">
        <w:rPr>
          <w:rFonts w:ascii="Verdana" w:hAnsi="Verdana"/>
          <w:b w:val="0"/>
          <w:sz w:val="20"/>
        </w:rPr>
        <w:t>Oświadczenia i dokumenty, wymagane postanowieniami pkt</w:t>
      </w:r>
      <w:r w:rsidR="00127A2E" w:rsidRPr="005A72F1">
        <w:rPr>
          <w:rFonts w:ascii="Verdana" w:hAnsi="Verdana"/>
          <w:b w:val="0"/>
          <w:sz w:val="20"/>
        </w:rPr>
        <w:t>.</w:t>
      </w:r>
      <w:r w:rsidRPr="005A72F1">
        <w:rPr>
          <w:rFonts w:ascii="Verdana" w:hAnsi="Verdana"/>
          <w:b w:val="0"/>
          <w:sz w:val="20"/>
        </w:rPr>
        <w:t xml:space="preserve"> 8 IDW;</w:t>
      </w:r>
    </w:p>
    <w:p w:rsidR="008157B9" w:rsidRPr="006D7B13" w:rsidRDefault="008157B9" w:rsidP="000A1EF2">
      <w:pPr>
        <w:pStyle w:val="Tekstpodstawowy2"/>
        <w:numPr>
          <w:ilvl w:val="2"/>
          <w:numId w:val="29"/>
        </w:numPr>
        <w:spacing w:before="0"/>
        <w:rPr>
          <w:rFonts w:ascii="Verdana" w:hAnsi="Verdana"/>
          <w:b w:val="0"/>
          <w:sz w:val="20"/>
        </w:rPr>
      </w:pPr>
      <w:r w:rsidRPr="006D7B13">
        <w:rPr>
          <w:rFonts w:ascii="Verdana" w:hAnsi="Verdana"/>
          <w:sz w:val="20"/>
        </w:rPr>
        <w:t>Pełnomocnictwo do reprezentowania</w:t>
      </w:r>
      <w:r w:rsidRPr="006D7B13">
        <w:rPr>
          <w:rFonts w:ascii="Verdana" w:hAnsi="Verdana"/>
          <w:b w:val="0"/>
          <w:sz w:val="20"/>
        </w:rPr>
        <w:t xml:space="preserve"> wszystkich Wykonawców wspólnie ubiegających się o udzielenie zamówienia, ewentualnie </w:t>
      </w:r>
      <w:r w:rsidR="00287CA0" w:rsidRPr="006D7B13">
        <w:rPr>
          <w:rFonts w:ascii="Verdana" w:hAnsi="Verdana"/>
          <w:b w:val="0"/>
          <w:sz w:val="20"/>
        </w:rPr>
        <w:t xml:space="preserve">umowa </w:t>
      </w:r>
      <w:r w:rsidRPr="006D7B13">
        <w:rPr>
          <w:rFonts w:ascii="Verdana" w:hAnsi="Verdana"/>
          <w:b w:val="0"/>
          <w:sz w:val="20"/>
        </w:rPr>
        <w:t>o współdziałaniu, z której będzie wynikać przedmiotowe pełnomocnictwo</w:t>
      </w:r>
      <w:r w:rsidR="009757D4" w:rsidRPr="006D7B13">
        <w:rPr>
          <w:rFonts w:ascii="Verdana" w:hAnsi="Verdana"/>
          <w:b w:val="0"/>
          <w:sz w:val="20"/>
        </w:rPr>
        <w:t>.</w:t>
      </w:r>
      <w:r w:rsidRPr="006D7B13">
        <w:rPr>
          <w:rFonts w:ascii="Verdana" w:hAnsi="Verdana"/>
          <w:b w:val="0"/>
          <w:sz w:val="20"/>
        </w:rPr>
        <w:t xml:space="preserve"> Pełnomocnik może być ustanowiony do reprezentowania Wykonawców w postępowaniu albo </w:t>
      </w:r>
      <w:r w:rsidR="00F30E3A" w:rsidRPr="006D7B13">
        <w:rPr>
          <w:rFonts w:ascii="Verdana" w:hAnsi="Verdana"/>
          <w:b w:val="0"/>
          <w:sz w:val="20"/>
        </w:rPr>
        <w:t xml:space="preserve">do </w:t>
      </w:r>
      <w:r w:rsidRPr="006D7B13">
        <w:rPr>
          <w:rFonts w:ascii="Verdana" w:hAnsi="Verdana"/>
          <w:b w:val="0"/>
          <w:sz w:val="20"/>
        </w:rPr>
        <w:t>reprezentowania</w:t>
      </w:r>
      <w:r w:rsidR="00215E7C" w:rsidRPr="006D7B13">
        <w:rPr>
          <w:rFonts w:ascii="Verdana" w:hAnsi="Verdana"/>
          <w:b w:val="0"/>
          <w:sz w:val="20"/>
        </w:rPr>
        <w:t xml:space="preserve"> </w:t>
      </w:r>
      <w:r w:rsidRPr="006D7B13">
        <w:rPr>
          <w:rFonts w:ascii="Verdana" w:hAnsi="Verdana"/>
          <w:b w:val="0"/>
          <w:sz w:val="20"/>
        </w:rPr>
        <w:t xml:space="preserve">w postępowaniu i zawarcia umowy. </w:t>
      </w:r>
      <w:r w:rsidR="00FF1404" w:rsidRPr="006D7B13">
        <w:rPr>
          <w:rFonts w:ascii="Verdana" w:hAnsi="Verdana"/>
          <w:b w:val="0"/>
          <w:sz w:val="20"/>
        </w:rPr>
        <w:t>Pełnomocnictwo winno być załączone w formie oryginału lub notarialnie poświadczonej kopii.</w:t>
      </w:r>
    </w:p>
    <w:p w:rsidR="008157B9" w:rsidRPr="005A72F1" w:rsidRDefault="008157B9" w:rsidP="000A1EF2">
      <w:pPr>
        <w:pStyle w:val="Tekstpodstawowy2"/>
        <w:numPr>
          <w:ilvl w:val="2"/>
          <w:numId w:val="29"/>
        </w:numPr>
        <w:spacing w:before="0"/>
        <w:rPr>
          <w:rFonts w:ascii="Verdana" w:hAnsi="Verdana"/>
          <w:b w:val="0"/>
          <w:sz w:val="20"/>
        </w:rPr>
      </w:pPr>
      <w:r w:rsidRPr="006C0A4E">
        <w:rPr>
          <w:rFonts w:ascii="Verdana" w:hAnsi="Verdana"/>
          <w:sz w:val="20"/>
        </w:rPr>
        <w:t>Pełnomocnictwo do podpisania</w:t>
      </w:r>
      <w:r w:rsidRPr="005A72F1">
        <w:rPr>
          <w:rFonts w:ascii="Verdana" w:hAnsi="Verdana"/>
          <w:b w:val="0"/>
          <w:sz w:val="20"/>
        </w:rPr>
        <w:t xml:space="preserve"> </w:t>
      </w:r>
      <w:r w:rsidRPr="006C0A4E">
        <w:rPr>
          <w:rFonts w:ascii="Verdana" w:hAnsi="Verdana"/>
          <w:sz w:val="20"/>
        </w:rPr>
        <w:t>oferty</w:t>
      </w:r>
      <w:r w:rsidRPr="005A72F1">
        <w:rPr>
          <w:rFonts w:ascii="Verdana" w:hAnsi="Verdana"/>
          <w:b w:val="0"/>
          <w:sz w:val="20"/>
        </w:rPr>
        <w:t xml:space="preserve"> (oryginał lub kopia potwierdzona za zgodność</w:t>
      </w:r>
      <w:r w:rsidR="006C62EB" w:rsidRPr="005A72F1">
        <w:rPr>
          <w:rFonts w:ascii="Verdana" w:hAnsi="Verdana"/>
          <w:b w:val="0"/>
          <w:sz w:val="20"/>
        </w:rPr>
        <w:t xml:space="preserve"> </w:t>
      </w:r>
      <w:r w:rsidRPr="005A72F1">
        <w:rPr>
          <w:rFonts w:ascii="Verdana" w:hAnsi="Verdana"/>
          <w:b w:val="0"/>
          <w:sz w:val="20"/>
        </w:rPr>
        <w:t>z oryginałem przez notariusza) względnie do podpisania innych dokumentów składanych wraz z ofertą, o ile prawo do ich podpisania nie wynika z innych dokumentów złożonych wraz z ofertą.</w:t>
      </w:r>
      <w:r w:rsidRPr="005A72F1">
        <w:rPr>
          <w:rFonts w:ascii="Verdana" w:hAnsi="Verdana"/>
          <w:b w:val="0"/>
          <w:strike/>
          <w:sz w:val="20"/>
        </w:rPr>
        <w:t xml:space="preserve"> </w:t>
      </w:r>
    </w:p>
    <w:p w:rsidR="00423DA3" w:rsidRPr="00653E63" w:rsidRDefault="00456F36" w:rsidP="000A1EF2">
      <w:pPr>
        <w:pStyle w:val="Tekstpodstawowy2"/>
        <w:numPr>
          <w:ilvl w:val="2"/>
          <w:numId w:val="29"/>
        </w:numPr>
        <w:spacing w:before="0"/>
        <w:rPr>
          <w:rFonts w:ascii="Verdana" w:hAnsi="Verdana"/>
          <w:b w:val="0"/>
          <w:sz w:val="20"/>
        </w:rPr>
      </w:pPr>
      <w:r w:rsidRPr="006C0A4E">
        <w:rPr>
          <w:rFonts w:ascii="Verdana" w:hAnsi="Verdana"/>
          <w:sz w:val="20"/>
        </w:rPr>
        <w:t>Oryginał gwarancji lub poręczenia</w:t>
      </w:r>
      <w:r w:rsidRPr="00552BC5">
        <w:rPr>
          <w:rFonts w:ascii="Verdana" w:hAnsi="Verdana"/>
          <w:b w:val="0"/>
          <w:sz w:val="20"/>
        </w:rPr>
        <w:t xml:space="preserve">, jeśli </w:t>
      </w:r>
      <w:r w:rsidRPr="006C0A4E">
        <w:rPr>
          <w:rFonts w:ascii="Verdana" w:hAnsi="Verdana"/>
          <w:sz w:val="20"/>
        </w:rPr>
        <w:t>wadium</w:t>
      </w:r>
      <w:r w:rsidRPr="00552BC5">
        <w:rPr>
          <w:rFonts w:ascii="Verdana" w:hAnsi="Verdana"/>
          <w:b w:val="0"/>
          <w:i/>
          <w:sz w:val="20"/>
        </w:rPr>
        <w:t xml:space="preserve"> </w:t>
      </w:r>
      <w:r w:rsidR="008157B9" w:rsidRPr="00552BC5">
        <w:rPr>
          <w:rFonts w:ascii="Verdana" w:hAnsi="Verdana"/>
          <w:b w:val="0"/>
          <w:sz w:val="20"/>
        </w:rPr>
        <w:t>wnoszone jest w innej formie niż pieniądz.</w:t>
      </w:r>
    </w:p>
    <w:p w:rsidR="008157B9" w:rsidRPr="00552BC5" w:rsidRDefault="00456F36" w:rsidP="00653E63">
      <w:pPr>
        <w:pStyle w:val="Tekstpodstawowy2"/>
        <w:spacing w:before="0"/>
        <w:ind w:left="705" w:hanging="705"/>
        <w:rPr>
          <w:rFonts w:ascii="Verdana" w:hAnsi="Verdana"/>
          <w:b w:val="0"/>
          <w:sz w:val="20"/>
        </w:rPr>
      </w:pPr>
      <w:r w:rsidRPr="000116FE">
        <w:rPr>
          <w:rFonts w:ascii="Verdana" w:hAnsi="Verdana"/>
          <w:sz w:val="20"/>
        </w:rPr>
        <w:t>9.</w:t>
      </w:r>
      <w:r w:rsidR="006D7B13">
        <w:rPr>
          <w:rFonts w:ascii="Verdana" w:hAnsi="Verdana"/>
          <w:sz w:val="20"/>
        </w:rPr>
        <w:t>6.</w:t>
      </w:r>
      <w:r w:rsidR="008157B9" w:rsidRPr="00552BC5">
        <w:rPr>
          <w:rFonts w:ascii="Verdana" w:hAnsi="Verdana"/>
          <w:b w:val="0"/>
          <w:sz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8157B9" w:rsidRPr="00552BC5" w:rsidRDefault="00456F36" w:rsidP="0086409B">
      <w:pPr>
        <w:pStyle w:val="Tekstpodstawowy2"/>
        <w:spacing w:before="0"/>
        <w:ind w:left="705" w:hanging="705"/>
        <w:rPr>
          <w:rFonts w:ascii="Verdana" w:hAnsi="Verdana"/>
          <w:b w:val="0"/>
          <w:sz w:val="20"/>
        </w:rPr>
      </w:pPr>
      <w:r w:rsidRPr="000116FE">
        <w:rPr>
          <w:rFonts w:ascii="Verdana" w:hAnsi="Verdana"/>
          <w:sz w:val="20"/>
        </w:rPr>
        <w:t>9.</w:t>
      </w:r>
      <w:r w:rsidR="006D7B13">
        <w:rPr>
          <w:rFonts w:ascii="Verdana" w:hAnsi="Verdana"/>
          <w:sz w:val="20"/>
        </w:rPr>
        <w:t>7.</w:t>
      </w:r>
      <w:r w:rsidR="008157B9" w:rsidRPr="00552BC5">
        <w:rPr>
          <w:rFonts w:ascii="Verdana" w:hAnsi="Verdana"/>
          <w:b w:val="0"/>
          <w:sz w:val="20"/>
        </w:rPr>
        <w:tab/>
        <w:t>Oferta oraz pozostałe oświadczenia i dokumenty, dla których Zamawiający określił wzory w formie formularzy zamieszczonych w Rozdziałach 2 i 3 Tomu I, powinny być sporządzone zgodnie z tymi wzorami, co do treści oraz opisu kolumn i wierszy.</w:t>
      </w:r>
    </w:p>
    <w:p w:rsidR="008157B9" w:rsidRPr="00552BC5" w:rsidRDefault="008157B9" w:rsidP="0086409B">
      <w:pPr>
        <w:pStyle w:val="Tekstpodstawowy2"/>
        <w:spacing w:before="0"/>
        <w:ind w:left="720" w:hanging="720"/>
        <w:rPr>
          <w:rFonts w:ascii="Verdana" w:hAnsi="Verdana"/>
          <w:b w:val="0"/>
          <w:sz w:val="20"/>
        </w:rPr>
      </w:pPr>
      <w:r w:rsidRPr="000116FE">
        <w:rPr>
          <w:rFonts w:ascii="Verdana" w:hAnsi="Verdana"/>
          <w:sz w:val="20"/>
        </w:rPr>
        <w:t>9.</w:t>
      </w:r>
      <w:r w:rsidR="006D7B13">
        <w:rPr>
          <w:rFonts w:ascii="Verdana" w:hAnsi="Verdana"/>
          <w:sz w:val="20"/>
        </w:rPr>
        <w:t>8.</w:t>
      </w:r>
      <w:r w:rsidRPr="00552BC5">
        <w:rPr>
          <w:rFonts w:ascii="Verdana" w:hAnsi="Verdana"/>
          <w:b w:val="0"/>
          <w:sz w:val="20"/>
        </w:rPr>
        <w:tab/>
        <w:t>Oferta powinna być sporządzona w języku polskim, z zachowaniem formy pisemnej pod rygorem nieważności. Każdy dokument składający się na ofertę powinien być czytelny.</w:t>
      </w:r>
    </w:p>
    <w:p w:rsidR="008157B9" w:rsidRPr="00552BC5" w:rsidRDefault="00456F36" w:rsidP="0086409B">
      <w:pPr>
        <w:pStyle w:val="Tekstpodstawowy2"/>
        <w:spacing w:before="0"/>
        <w:ind w:left="709" w:hanging="709"/>
        <w:rPr>
          <w:rFonts w:ascii="Verdana" w:hAnsi="Verdana"/>
          <w:b w:val="0"/>
          <w:sz w:val="20"/>
        </w:rPr>
      </w:pPr>
      <w:r w:rsidRPr="000116FE">
        <w:rPr>
          <w:rFonts w:ascii="Verdana" w:hAnsi="Verdana"/>
          <w:sz w:val="20"/>
        </w:rPr>
        <w:t>9.</w:t>
      </w:r>
      <w:r w:rsidR="006D7B13">
        <w:rPr>
          <w:rFonts w:ascii="Verdana" w:hAnsi="Verdana"/>
          <w:sz w:val="20"/>
        </w:rPr>
        <w:t>9.</w:t>
      </w:r>
      <w:r w:rsidR="008157B9" w:rsidRPr="00552BC5">
        <w:rPr>
          <w:rFonts w:ascii="Verdana" w:hAnsi="Verdana"/>
          <w:b w:val="0"/>
          <w:sz w:val="20"/>
        </w:rPr>
        <w:tab/>
        <w:t>Każda poprawka w treści oferty, a w szczególności każde przerobienie, przekreślenie, uzupełnienie, nadpisanie, etc</w:t>
      </w:r>
      <w:r w:rsidR="001C733E">
        <w:rPr>
          <w:rFonts w:ascii="Verdana" w:hAnsi="Verdana"/>
          <w:b w:val="0"/>
          <w:sz w:val="20"/>
        </w:rPr>
        <w:t>.</w:t>
      </w:r>
      <w:r w:rsidR="008157B9" w:rsidRPr="00552BC5">
        <w:rPr>
          <w:rFonts w:ascii="Verdana" w:hAnsi="Verdana"/>
          <w:b w:val="0"/>
          <w:sz w:val="20"/>
        </w:rPr>
        <w:t xml:space="preserve"> powinno być parafowane przez Wykonawcę, w przeciwnym razie nie będ</w:t>
      </w:r>
      <w:r w:rsidR="00352B6D" w:rsidRPr="00552BC5">
        <w:rPr>
          <w:rFonts w:ascii="Verdana" w:hAnsi="Verdana"/>
          <w:b w:val="0"/>
          <w:sz w:val="20"/>
        </w:rPr>
        <w:t>zie</w:t>
      </w:r>
      <w:r w:rsidR="008157B9" w:rsidRPr="00552BC5">
        <w:rPr>
          <w:rFonts w:ascii="Verdana" w:hAnsi="Verdana"/>
          <w:b w:val="0"/>
          <w:sz w:val="20"/>
        </w:rPr>
        <w:t xml:space="preserve"> uwzględni</w:t>
      </w:r>
      <w:r w:rsidR="00352B6D" w:rsidRPr="00552BC5">
        <w:rPr>
          <w:rFonts w:ascii="Verdana" w:hAnsi="Verdana"/>
          <w:b w:val="0"/>
          <w:sz w:val="20"/>
        </w:rPr>
        <w:t>o</w:t>
      </w:r>
      <w:r w:rsidR="008157B9" w:rsidRPr="00552BC5">
        <w:rPr>
          <w:rFonts w:ascii="Verdana" w:hAnsi="Verdana"/>
          <w:b w:val="0"/>
          <w:sz w:val="20"/>
        </w:rPr>
        <w:t>ne.</w:t>
      </w:r>
    </w:p>
    <w:p w:rsidR="008157B9" w:rsidRPr="00552BC5" w:rsidRDefault="008157B9" w:rsidP="0086409B">
      <w:pPr>
        <w:pStyle w:val="Tekstpodstawowy2"/>
        <w:spacing w:before="0"/>
        <w:ind w:left="709" w:hanging="709"/>
        <w:rPr>
          <w:rFonts w:ascii="Verdana" w:hAnsi="Verdana"/>
          <w:b w:val="0"/>
          <w:sz w:val="20"/>
        </w:rPr>
      </w:pPr>
      <w:r w:rsidRPr="000116FE">
        <w:rPr>
          <w:rFonts w:ascii="Verdana" w:hAnsi="Verdana"/>
          <w:sz w:val="20"/>
        </w:rPr>
        <w:lastRenderedPageBreak/>
        <w:t>9.1</w:t>
      </w:r>
      <w:r w:rsidR="006D7B13">
        <w:rPr>
          <w:rFonts w:ascii="Verdana" w:hAnsi="Verdana"/>
          <w:sz w:val="20"/>
        </w:rPr>
        <w:t>0</w:t>
      </w:r>
      <w:r w:rsidRPr="000116FE">
        <w:rPr>
          <w:rFonts w:ascii="Verdana" w:hAnsi="Verdana"/>
          <w:sz w:val="20"/>
        </w:rPr>
        <w:t>.</w:t>
      </w:r>
      <w:r w:rsidRPr="00552BC5">
        <w:rPr>
          <w:rFonts w:ascii="Verdana" w:hAnsi="Verdana"/>
          <w:b w:val="0"/>
          <w:sz w:val="20"/>
        </w:rPr>
        <w:tab/>
        <w:t>Strony oferty powinny być trwale ze sobą połączone i kolejno ponumerowane, z zastrzeżeniem sytuacji opisanej w pkt</w:t>
      </w:r>
      <w:r w:rsidR="00127A2E">
        <w:rPr>
          <w:rFonts w:ascii="Verdana" w:hAnsi="Verdana"/>
          <w:b w:val="0"/>
          <w:sz w:val="20"/>
        </w:rPr>
        <w:t>.</w:t>
      </w:r>
      <w:r w:rsidRPr="00552BC5">
        <w:rPr>
          <w:rFonts w:ascii="Verdana" w:hAnsi="Verdana"/>
          <w:b w:val="0"/>
          <w:sz w:val="20"/>
        </w:rPr>
        <w:t xml:space="preserve"> 9.</w:t>
      </w:r>
      <w:r w:rsidR="006D7B13">
        <w:rPr>
          <w:rFonts w:ascii="Verdana" w:hAnsi="Verdana"/>
          <w:b w:val="0"/>
          <w:sz w:val="20"/>
        </w:rPr>
        <w:t>11</w:t>
      </w:r>
      <w:r w:rsidRPr="00552BC5">
        <w:rPr>
          <w:rFonts w:ascii="Verdana" w:hAnsi="Verdana"/>
          <w:b w:val="0"/>
          <w:sz w:val="20"/>
        </w:rPr>
        <w:t>. i 9.</w:t>
      </w:r>
      <w:r w:rsidR="006D7B13">
        <w:rPr>
          <w:rFonts w:ascii="Verdana" w:hAnsi="Verdana"/>
          <w:b w:val="0"/>
          <w:sz w:val="20"/>
        </w:rPr>
        <w:t>12</w:t>
      </w:r>
      <w:r w:rsidRPr="00552BC5">
        <w:rPr>
          <w:rFonts w:ascii="Verdana" w:hAnsi="Verdana"/>
          <w:b w:val="0"/>
          <w:sz w:val="20"/>
        </w:rPr>
        <w:t>. W treści oferty powinna być umieszczona informacja o liczbie stron.</w:t>
      </w:r>
    </w:p>
    <w:p w:rsidR="008157B9" w:rsidRPr="00552BC5" w:rsidRDefault="008157B9" w:rsidP="0086409B">
      <w:pPr>
        <w:pStyle w:val="Tekstpodstawowy2"/>
        <w:spacing w:before="0"/>
        <w:ind w:left="709" w:hanging="709"/>
        <w:rPr>
          <w:rFonts w:ascii="Verdana" w:hAnsi="Verdana"/>
          <w:b w:val="0"/>
          <w:sz w:val="20"/>
        </w:rPr>
      </w:pPr>
      <w:r w:rsidRPr="000116FE">
        <w:rPr>
          <w:rFonts w:ascii="Verdana" w:hAnsi="Verdana"/>
          <w:sz w:val="20"/>
        </w:rPr>
        <w:t>9.1</w:t>
      </w:r>
      <w:r w:rsidR="006D7B13">
        <w:rPr>
          <w:rFonts w:ascii="Verdana" w:hAnsi="Verdana"/>
          <w:sz w:val="20"/>
        </w:rPr>
        <w:t>1</w:t>
      </w:r>
      <w:r w:rsidRPr="000116FE">
        <w:rPr>
          <w:rFonts w:ascii="Verdana" w:hAnsi="Verdana"/>
          <w:sz w:val="20"/>
        </w:rPr>
        <w:t>.</w:t>
      </w:r>
      <w:r w:rsidRPr="00552BC5">
        <w:rPr>
          <w:rFonts w:ascii="Verdana" w:hAnsi="Verdana"/>
          <w:b w:val="0"/>
          <w:sz w:val="20"/>
        </w:rPr>
        <w:tab/>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rsidR="008157B9" w:rsidRPr="00552BC5" w:rsidRDefault="00456F36" w:rsidP="0086409B">
      <w:pPr>
        <w:pStyle w:val="Tekstpodstawowy2"/>
        <w:spacing w:before="0"/>
        <w:ind w:left="709" w:hanging="709"/>
        <w:rPr>
          <w:rFonts w:ascii="Verdana" w:hAnsi="Verdana"/>
          <w:b w:val="0"/>
          <w:sz w:val="20"/>
        </w:rPr>
      </w:pPr>
      <w:r w:rsidRPr="00DD7707">
        <w:rPr>
          <w:rFonts w:ascii="Verdana" w:hAnsi="Verdana"/>
          <w:sz w:val="20"/>
        </w:rPr>
        <w:t>9.1</w:t>
      </w:r>
      <w:r w:rsidR="006D7B13">
        <w:rPr>
          <w:rFonts w:ascii="Verdana" w:hAnsi="Verdana"/>
          <w:sz w:val="20"/>
        </w:rPr>
        <w:t>2</w:t>
      </w:r>
      <w:r w:rsidR="008157B9" w:rsidRPr="000116FE">
        <w:rPr>
          <w:rFonts w:ascii="Verdana" w:hAnsi="Verdana"/>
          <w:b w:val="0"/>
          <w:sz w:val="20"/>
        </w:rPr>
        <w:t>.</w:t>
      </w:r>
      <w:r w:rsidR="008157B9" w:rsidRPr="00552BC5">
        <w:rPr>
          <w:rFonts w:ascii="Verdana" w:hAnsi="Verdana"/>
          <w:b w:val="0"/>
          <w:sz w:val="20"/>
        </w:rPr>
        <w:tab/>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8157B9" w:rsidRPr="00552BC5" w:rsidRDefault="008157B9">
      <w:pPr>
        <w:pStyle w:val="Tekstpodstawowy2"/>
        <w:spacing w:before="0"/>
        <w:ind w:left="709" w:hanging="709"/>
        <w:rPr>
          <w:rFonts w:ascii="Verdana" w:hAnsi="Verdana"/>
          <w:b w:val="0"/>
          <w:sz w:val="20"/>
        </w:rPr>
      </w:pPr>
      <w:r w:rsidRPr="000116FE">
        <w:rPr>
          <w:rFonts w:ascii="Verdana" w:hAnsi="Verdana"/>
          <w:sz w:val="20"/>
        </w:rPr>
        <w:t>9.1</w:t>
      </w:r>
      <w:r w:rsidR="006D7B13">
        <w:rPr>
          <w:rFonts w:ascii="Verdana" w:hAnsi="Verdana"/>
          <w:sz w:val="20"/>
        </w:rPr>
        <w:t>3</w:t>
      </w:r>
      <w:r w:rsidRPr="000116FE">
        <w:rPr>
          <w:rFonts w:ascii="Verdana" w:hAnsi="Verdana"/>
          <w:sz w:val="20"/>
        </w:rPr>
        <w:t>.</w:t>
      </w:r>
      <w:r w:rsidRPr="00552BC5">
        <w:rPr>
          <w:rFonts w:ascii="Verdana" w:hAnsi="Verdana"/>
          <w:b w:val="0"/>
          <w:sz w:val="20"/>
        </w:rPr>
        <w:tab/>
        <w:t>Ofertę wraz z oświadczeniami i dokumentami</w:t>
      </w:r>
      <w:r w:rsidR="00905B08" w:rsidRPr="00552BC5">
        <w:rPr>
          <w:rFonts w:ascii="Verdana" w:hAnsi="Verdana"/>
          <w:b w:val="0"/>
          <w:sz w:val="20"/>
        </w:rPr>
        <w:t xml:space="preserve"> </w:t>
      </w:r>
      <w:r w:rsidRPr="00552BC5">
        <w:rPr>
          <w:rFonts w:ascii="Verdana" w:hAnsi="Verdana"/>
          <w:b w:val="0"/>
          <w:sz w:val="20"/>
        </w:rPr>
        <w:t xml:space="preserve">należy umieścić w zamkniętym opakowaniu, uniemożliwiającym odczytanie jego zawartości bez uszkodzenia tego opakowania. Opakowanie powinno być oznaczone nazwą (firmą) i adresem Wykonawcy, zaadresowane </w:t>
      </w:r>
      <w:r w:rsidR="00456F36" w:rsidRPr="00552BC5">
        <w:rPr>
          <w:rFonts w:ascii="Verdana" w:hAnsi="Verdana"/>
          <w:b w:val="0"/>
          <w:sz w:val="20"/>
        </w:rPr>
        <w:t>następująco</w:t>
      </w:r>
      <w:r w:rsidRPr="00552BC5">
        <w:rPr>
          <w:rFonts w:ascii="Verdana" w:hAnsi="Verdana"/>
          <w:b w:val="0"/>
          <w:sz w:val="20"/>
        </w:rPr>
        <w:t>:</w:t>
      </w:r>
    </w:p>
    <w:p w:rsidR="00DA601B" w:rsidRPr="00552BC5" w:rsidRDefault="00DA601B" w:rsidP="0086409B">
      <w:pPr>
        <w:rPr>
          <w:rFonts w:ascii="Verdana" w:hAnsi="Verdana"/>
          <w:b/>
          <w:bCs/>
        </w:rPr>
      </w:pPr>
    </w:p>
    <w:p w:rsidR="008157B9" w:rsidRPr="00552BC5" w:rsidRDefault="008157B9">
      <w:pPr>
        <w:ind w:left="720"/>
        <w:jc w:val="center"/>
        <w:rPr>
          <w:rFonts w:ascii="Verdana" w:hAnsi="Verdana"/>
          <w:b/>
          <w:bCs/>
        </w:rPr>
      </w:pPr>
      <w:r w:rsidRPr="00552BC5">
        <w:rPr>
          <w:rFonts w:ascii="Verdana" w:hAnsi="Verdana"/>
          <w:b/>
          <w:bCs/>
        </w:rPr>
        <w:t xml:space="preserve">Generalna Dyrekcja Dróg Krajowych i Autostrad </w:t>
      </w:r>
    </w:p>
    <w:p w:rsidR="008157B9" w:rsidRPr="00552BC5" w:rsidRDefault="008157B9">
      <w:pPr>
        <w:ind w:left="720"/>
        <w:jc w:val="center"/>
        <w:rPr>
          <w:rFonts w:ascii="Verdana" w:hAnsi="Verdana"/>
          <w:b/>
          <w:bCs/>
        </w:rPr>
      </w:pPr>
      <w:r w:rsidRPr="00552BC5">
        <w:rPr>
          <w:rFonts w:ascii="Verdana" w:hAnsi="Verdana"/>
          <w:b/>
          <w:bCs/>
        </w:rPr>
        <w:t xml:space="preserve">Oddział </w:t>
      </w:r>
      <w:r w:rsidR="0006135D" w:rsidRPr="00552BC5">
        <w:rPr>
          <w:rFonts w:ascii="Verdana" w:hAnsi="Verdana"/>
          <w:b/>
          <w:bCs/>
        </w:rPr>
        <w:t xml:space="preserve">w </w:t>
      </w:r>
      <w:r w:rsidR="002A245A">
        <w:rPr>
          <w:rFonts w:ascii="Verdana" w:hAnsi="Verdana"/>
          <w:b/>
          <w:bCs/>
        </w:rPr>
        <w:t>Szczecinie</w:t>
      </w:r>
    </w:p>
    <w:p w:rsidR="0006135D" w:rsidRPr="00552BC5" w:rsidRDefault="002A245A">
      <w:pPr>
        <w:ind w:left="720"/>
        <w:jc w:val="center"/>
        <w:rPr>
          <w:rFonts w:ascii="Verdana" w:hAnsi="Verdana"/>
          <w:b/>
          <w:bCs/>
        </w:rPr>
      </w:pPr>
      <w:r>
        <w:rPr>
          <w:rFonts w:ascii="Verdana" w:hAnsi="Verdana"/>
          <w:b/>
          <w:bCs/>
        </w:rPr>
        <w:t>Al. Bohaterów Warszawy 33</w:t>
      </w:r>
    </w:p>
    <w:p w:rsidR="00F80D10" w:rsidRPr="00552BC5" w:rsidRDefault="002A245A" w:rsidP="00215E7C">
      <w:pPr>
        <w:ind w:left="720"/>
        <w:jc w:val="center"/>
        <w:rPr>
          <w:rFonts w:ascii="Verdana" w:hAnsi="Verdana"/>
        </w:rPr>
      </w:pPr>
      <w:r>
        <w:rPr>
          <w:rFonts w:ascii="Verdana" w:hAnsi="Verdana"/>
          <w:b/>
          <w:bCs/>
        </w:rPr>
        <w:t>70-340 Szczecin</w:t>
      </w:r>
    </w:p>
    <w:p w:rsidR="004C4A10" w:rsidRPr="008D6F05" w:rsidRDefault="008157B9" w:rsidP="008D6F05">
      <w:pPr>
        <w:ind w:left="720" w:hanging="12"/>
        <w:jc w:val="both"/>
        <w:rPr>
          <w:rFonts w:ascii="Verdana" w:hAnsi="Verdana"/>
        </w:rPr>
      </w:pPr>
      <w:r w:rsidRPr="00552BC5">
        <w:rPr>
          <w:rFonts w:ascii="Verdana" w:hAnsi="Verdana"/>
        </w:rPr>
        <w:t>oraz opisane:</w:t>
      </w:r>
    </w:p>
    <w:p w:rsidR="003B5DEB" w:rsidRDefault="003B5DEB" w:rsidP="00102838">
      <w:pPr>
        <w:ind w:left="567"/>
        <w:jc w:val="both"/>
        <w:rPr>
          <w:rFonts w:ascii="Verdana" w:hAnsi="Verdana"/>
          <w:b/>
        </w:rPr>
      </w:pPr>
      <w:r w:rsidRPr="003B5DEB">
        <w:rPr>
          <w:rFonts w:ascii="Verdana" w:hAnsi="Verdana"/>
          <w:b/>
        </w:rPr>
        <w:t xml:space="preserve">        </w:t>
      </w:r>
      <w:r w:rsidR="00DC332F" w:rsidRPr="003B6AA7">
        <w:rPr>
          <w:rFonts w:ascii="Verdana" w:hAnsi="Verdana"/>
          <w:b/>
        </w:rPr>
        <w:t xml:space="preserve">„Opracowania </w:t>
      </w:r>
      <w:proofErr w:type="spellStart"/>
      <w:r w:rsidR="00DC332F" w:rsidRPr="003B6AA7">
        <w:rPr>
          <w:rFonts w:ascii="Verdana" w:hAnsi="Verdana"/>
          <w:b/>
        </w:rPr>
        <w:t>geologiczno</w:t>
      </w:r>
      <w:proofErr w:type="spellEnd"/>
      <w:r w:rsidR="00DC332F"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00DC332F" w:rsidRPr="003B6AA7">
        <w:rPr>
          <w:rFonts w:ascii="Verdana" w:hAnsi="Verdana"/>
          <w:b/>
        </w:rPr>
        <w:t>geologiczno</w:t>
      </w:r>
      <w:proofErr w:type="spellEnd"/>
      <w:r w:rsidR="00DC332F" w:rsidRPr="003B6AA7">
        <w:rPr>
          <w:rFonts w:ascii="Verdana" w:hAnsi="Verdana"/>
          <w:b/>
        </w:rPr>
        <w:t xml:space="preserve"> </w:t>
      </w:r>
      <w:r w:rsidR="000B6AB8">
        <w:rPr>
          <w:rFonts w:ascii="Verdana" w:hAnsi="Verdana"/>
          <w:b/>
        </w:rPr>
        <w:t>–</w:t>
      </w:r>
      <w:r w:rsidR="00DC332F" w:rsidRPr="003B6AA7">
        <w:rPr>
          <w:rFonts w:ascii="Verdana" w:hAnsi="Verdana"/>
          <w:b/>
        </w:rPr>
        <w:t xml:space="preserve"> inżynierskiej</w:t>
      </w:r>
      <w:r w:rsidR="000B6AB8">
        <w:rPr>
          <w:rFonts w:ascii="Verdana" w:hAnsi="Verdana"/>
          <w:b/>
        </w:rPr>
        <w:t xml:space="preserve"> dla </w:t>
      </w:r>
      <w:r w:rsidR="000B6AB8" w:rsidRPr="000B6AB8">
        <w:rPr>
          <w:rFonts w:ascii="Verdana" w:hAnsi="Verdana"/>
          <w:b/>
          <w:bCs/>
        </w:rPr>
        <w:t>Drogi</w:t>
      </w:r>
      <w:r w:rsidR="000B6AB8" w:rsidRPr="000B6AB8">
        <w:rPr>
          <w:rFonts w:ascii="Verdana" w:hAnsi="Verdana"/>
          <w:b/>
          <w:bCs/>
          <w:w w:val="90"/>
        </w:rPr>
        <w:t xml:space="preserve"> </w:t>
      </w:r>
      <w:r w:rsidR="00F52A88">
        <w:rPr>
          <w:rFonts w:ascii="Verdana" w:hAnsi="Verdana"/>
          <w:b/>
          <w:bCs/>
        </w:rPr>
        <w:t>krajowej</w:t>
      </w:r>
      <w:r w:rsidR="000B6AB8" w:rsidRPr="000B6AB8">
        <w:rPr>
          <w:rFonts w:ascii="Verdana" w:hAnsi="Verdana"/>
          <w:b/>
          <w:bCs/>
        </w:rPr>
        <w:t xml:space="preserve"> Nr 13 na odcinku rondo </w:t>
      </w:r>
      <w:proofErr w:type="spellStart"/>
      <w:r w:rsidR="000B6AB8" w:rsidRPr="000B6AB8">
        <w:rPr>
          <w:rFonts w:ascii="Verdana" w:hAnsi="Verdana"/>
          <w:b/>
          <w:bCs/>
        </w:rPr>
        <w:t>Hakena</w:t>
      </w:r>
      <w:proofErr w:type="spellEnd"/>
      <w:r w:rsidR="000B6AB8" w:rsidRPr="000B6AB8">
        <w:rPr>
          <w:rFonts w:ascii="Verdana" w:hAnsi="Verdana"/>
          <w:b/>
          <w:bCs/>
        </w:rPr>
        <w:t xml:space="preserve"> – węzeł Kołbaskowo</w:t>
      </w:r>
      <w:r w:rsidR="00DC332F" w:rsidRPr="003B6AA7">
        <w:rPr>
          <w:rFonts w:ascii="Verdana" w:hAnsi="Verdana"/>
          <w:b/>
        </w:rPr>
        <w:t xml:space="preserve">” </w:t>
      </w:r>
      <w:r w:rsidR="00DC332F">
        <w:rPr>
          <w:rFonts w:ascii="Verdana" w:hAnsi="Verdana"/>
          <w:b/>
        </w:rPr>
        <w:br/>
      </w:r>
    </w:p>
    <w:p w:rsidR="00102838" w:rsidRPr="003B5DEB" w:rsidRDefault="00102838" w:rsidP="00102838">
      <w:pPr>
        <w:ind w:left="567"/>
        <w:jc w:val="both"/>
        <w:rPr>
          <w:rFonts w:ascii="Verdana" w:hAnsi="Verdana"/>
          <w:b/>
        </w:rPr>
      </w:pPr>
    </w:p>
    <w:p w:rsidR="008157B9" w:rsidRPr="004466AF" w:rsidRDefault="003B5DEB" w:rsidP="003B5DEB">
      <w:pPr>
        <w:ind w:left="720" w:hanging="12"/>
        <w:jc w:val="center"/>
        <w:rPr>
          <w:rFonts w:ascii="Verdana" w:hAnsi="Verdana"/>
          <w:iCs/>
          <w:color w:val="000000"/>
        </w:rPr>
      </w:pPr>
      <w:r w:rsidRPr="004466AF">
        <w:rPr>
          <w:rFonts w:ascii="Verdana" w:hAnsi="Verdana"/>
          <w:b/>
          <w:bCs/>
          <w:iCs/>
          <w:color w:val="000000"/>
        </w:rPr>
        <w:t xml:space="preserve"> </w:t>
      </w:r>
      <w:r w:rsidR="0095715B" w:rsidRPr="004466AF">
        <w:rPr>
          <w:rFonts w:ascii="Verdana" w:hAnsi="Verdana"/>
          <w:b/>
          <w:bCs/>
          <w:iCs/>
          <w:color w:val="000000"/>
        </w:rPr>
        <w:t xml:space="preserve">„Nie otwierać przed dniem </w:t>
      </w:r>
      <w:r w:rsidR="000B6AB8">
        <w:rPr>
          <w:rFonts w:ascii="Verdana" w:hAnsi="Verdana"/>
          <w:b/>
          <w:bCs/>
          <w:iCs/>
          <w:color w:val="000000"/>
        </w:rPr>
        <w:t>02.03</w:t>
      </w:r>
      <w:r w:rsidR="00DC332F">
        <w:rPr>
          <w:rFonts w:ascii="Verdana" w:hAnsi="Verdana"/>
          <w:b/>
          <w:bCs/>
          <w:iCs/>
          <w:color w:val="000000"/>
        </w:rPr>
        <w:t>.2016</w:t>
      </w:r>
      <w:r w:rsidR="008157B9" w:rsidRPr="004466AF">
        <w:rPr>
          <w:rFonts w:ascii="Verdana" w:hAnsi="Verdana"/>
          <w:b/>
          <w:bCs/>
          <w:iCs/>
          <w:color w:val="000000"/>
        </w:rPr>
        <w:t xml:space="preserve"> r., godz</w:t>
      </w:r>
      <w:r w:rsidR="00F80D10" w:rsidRPr="004466AF">
        <w:rPr>
          <w:rFonts w:ascii="Verdana" w:hAnsi="Verdana"/>
          <w:b/>
          <w:bCs/>
          <w:iCs/>
          <w:color w:val="000000"/>
        </w:rPr>
        <w:t xml:space="preserve">. </w:t>
      </w:r>
      <w:r w:rsidR="00BA53C7" w:rsidRPr="004466AF">
        <w:rPr>
          <w:rFonts w:ascii="Verdana" w:hAnsi="Verdana"/>
          <w:b/>
          <w:bCs/>
          <w:iCs/>
          <w:color w:val="000000"/>
        </w:rPr>
        <w:t>11:00</w:t>
      </w:r>
      <w:r w:rsidR="008157B9" w:rsidRPr="004466AF">
        <w:rPr>
          <w:rFonts w:ascii="Verdana" w:hAnsi="Verdana"/>
          <w:b/>
          <w:bCs/>
          <w:iCs/>
          <w:color w:val="000000"/>
        </w:rPr>
        <w:t>”</w:t>
      </w:r>
    </w:p>
    <w:p w:rsidR="008157B9" w:rsidRPr="004466AF" w:rsidRDefault="008157B9">
      <w:pPr>
        <w:ind w:left="720" w:hanging="12"/>
        <w:jc w:val="center"/>
        <w:rPr>
          <w:rFonts w:ascii="Verdana" w:hAnsi="Verdana"/>
          <w:iCs/>
        </w:rPr>
      </w:pPr>
    </w:p>
    <w:p w:rsidR="008157B9" w:rsidRPr="00552BC5" w:rsidRDefault="008157B9" w:rsidP="00567C78">
      <w:pPr>
        <w:pStyle w:val="Tekstpodstawowy2"/>
        <w:spacing w:before="0"/>
        <w:ind w:left="709" w:hanging="709"/>
        <w:rPr>
          <w:rFonts w:ascii="Verdana" w:hAnsi="Verdana"/>
          <w:b w:val="0"/>
          <w:sz w:val="20"/>
        </w:rPr>
      </w:pPr>
      <w:r w:rsidRPr="006D7B13">
        <w:rPr>
          <w:rFonts w:ascii="Verdana" w:hAnsi="Verdana"/>
          <w:sz w:val="20"/>
        </w:rPr>
        <w:t>9.1</w:t>
      </w:r>
      <w:r w:rsidR="006D7B13" w:rsidRPr="006D7B13">
        <w:rPr>
          <w:rFonts w:ascii="Verdana" w:hAnsi="Verdana"/>
          <w:sz w:val="20"/>
        </w:rPr>
        <w:t>4</w:t>
      </w:r>
      <w:r w:rsidRPr="006D7B13">
        <w:rPr>
          <w:rFonts w:ascii="Verdana" w:hAnsi="Verdana"/>
          <w:sz w:val="20"/>
        </w:rPr>
        <w:t>.</w:t>
      </w:r>
      <w:r w:rsidRPr="00552BC5">
        <w:rPr>
          <w:rFonts w:ascii="Verdana" w:hAnsi="Verdana"/>
          <w:b w:val="0"/>
          <w:sz w:val="20"/>
        </w:rPr>
        <w:tab/>
        <w:t>Wymagania określone w pkt</w:t>
      </w:r>
      <w:r w:rsidR="00127A2E">
        <w:rPr>
          <w:rFonts w:ascii="Verdana" w:hAnsi="Verdana"/>
          <w:b w:val="0"/>
          <w:sz w:val="20"/>
        </w:rPr>
        <w:t>.</w:t>
      </w:r>
      <w:r w:rsidRPr="00552BC5">
        <w:rPr>
          <w:rFonts w:ascii="Verdana" w:hAnsi="Verdana"/>
          <w:b w:val="0"/>
          <w:sz w:val="20"/>
        </w:rPr>
        <w:t xml:space="preserve"> 9.1</w:t>
      </w:r>
      <w:r w:rsidR="006D7B13">
        <w:rPr>
          <w:rFonts w:ascii="Verdana" w:hAnsi="Verdana"/>
          <w:b w:val="0"/>
          <w:sz w:val="20"/>
        </w:rPr>
        <w:t>0</w:t>
      </w:r>
      <w:r w:rsidRPr="00552BC5">
        <w:rPr>
          <w:rFonts w:ascii="Verdana" w:hAnsi="Verdana"/>
          <w:b w:val="0"/>
          <w:sz w:val="20"/>
        </w:rPr>
        <w:t>. – 9.1</w:t>
      </w:r>
      <w:r w:rsidR="006D7B13">
        <w:rPr>
          <w:rFonts w:ascii="Verdana" w:hAnsi="Verdana"/>
          <w:b w:val="0"/>
          <w:sz w:val="20"/>
        </w:rPr>
        <w:t>3</w:t>
      </w:r>
      <w:r w:rsidRPr="00552BC5">
        <w:rPr>
          <w:rFonts w:ascii="Verdana" w:hAnsi="Verdana"/>
          <w:b w:val="0"/>
          <w:sz w:val="20"/>
        </w:rPr>
        <w:t>. nie stanowią o treści oferty i ich niespełnienie nie będzie skutkować odrzuceniem oferty; wszelkie negatywne konsekwencje mogące wyniknąć z niezachowania tych wymagań będą obciążały Wykonawcę.</w:t>
      </w:r>
    </w:p>
    <w:p w:rsidR="00DE7555" w:rsidRPr="004B55AA" w:rsidRDefault="008157B9" w:rsidP="004466AF">
      <w:pPr>
        <w:pStyle w:val="Tekstpodstawowy"/>
        <w:ind w:left="709" w:hanging="709"/>
        <w:jc w:val="both"/>
        <w:rPr>
          <w:rFonts w:ascii="Verdana" w:hAnsi="Verdana"/>
        </w:rPr>
      </w:pPr>
      <w:r w:rsidRPr="006D7B13">
        <w:rPr>
          <w:rFonts w:ascii="Verdana" w:hAnsi="Verdana"/>
          <w:b/>
        </w:rPr>
        <w:t>9.1</w:t>
      </w:r>
      <w:r w:rsidR="006D7B13" w:rsidRPr="006D7B13">
        <w:rPr>
          <w:rFonts w:ascii="Verdana" w:hAnsi="Verdana"/>
          <w:b/>
        </w:rPr>
        <w:t>5</w:t>
      </w:r>
      <w:r w:rsidRPr="006D7B13">
        <w:rPr>
          <w:rFonts w:ascii="Verdana" w:hAnsi="Verdana"/>
          <w:b/>
        </w:rPr>
        <w:t>.</w:t>
      </w:r>
      <w:r w:rsidRPr="00552BC5">
        <w:rPr>
          <w:rFonts w:ascii="Verdana" w:hAnsi="Verdana"/>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DE7555" w:rsidRPr="00552BC5" w:rsidRDefault="00DE7555" w:rsidP="004466AF">
      <w:pPr>
        <w:pStyle w:val="Tekstpodstawowy"/>
        <w:jc w:val="both"/>
        <w:rPr>
          <w:rFonts w:ascii="Verdana" w:hAnsi="Verdana"/>
          <w:i/>
        </w:rPr>
      </w:pPr>
    </w:p>
    <w:p w:rsidR="008157B9" w:rsidRPr="00E51A09" w:rsidRDefault="008157B9" w:rsidP="004466AF">
      <w:pPr>
        <w:jc w:val="both"/>
        <w:rPr>
          <w:rStyle w:val="tekstdokbold"/>
          <w:rFonts w:ascii="Verdana" w:hAnsi="Verdana"/>
        </w:rPr>
      </w:pPr>
      <w:r w:rsidRPr="00E51A09">
        <w:rPr>
          <w:rStyle w:val="tekstdokbold"/>
          <w:rFonts w:ascii="Verdana" w:hAnsi="Verdana"/>
        </w:rPr>
        <w:t>10.</w:t>
      </w:r>
      <w:r w:rsidR="002A11AA" w:rsidRPr="00E51A09">
        <w:rPr>
          <w:rStyle w:val="tekstdokbold"/>
          <w:rFonts w:ascii="Verdana" w:hAnsi="Verdana"/>
        </w:rPr>
        <w:t xml:space="preserve">    </w:t>
      </w:r>
      <w:r w:rsidRPr="00E51A09">
        <w:rPr>
          <w:rStyle w:val="tekstdokbold"/>
          <w:rFonts w:ascii="Verdana" w:hAnsi="Verdana"/>
        </w:rPr>
        <w:tab/>
        <w:t>OPIS SPOSOBU OBLICZENIA CENY OFERTY</w:t>
      </w:r>
    </w:p>
    <w:p w:rsidR="00042159" w:rsidRDefault="0066275A" w:rsidP="004466AF">
      <w:pPr>
        <w:pStyle w:val="Tekstpodstawowy2"/>
        <w:tabs>
          <w:tab w:val="left" w:pos="709"/>
        </w:tabs>
        <w:spacing w:before="0"/>
        <w:ind w:left="709" w:hanging="709"/>
        <w:rPr>
          <w:rFonts w:ascii="Verdana" w:hAnsi="Verdana"/>
          <w:b w:val="0"/>
          <w:sz w:val="20"/>
        </w:rPr>
      </w:pPr>
      <w:r>
        <w:rPr>
          <w:rFonts w:ascii="Verdana" w:hAnsi="Verdana"/>
          <w:b w:val="0"/>
          <w:sz w:val="20"/>
        </w:rPr>
        <w:t xml:space="preserve">10.1. </w:t>
      </w:r>
      <w:r w:rsidR="00DC332F" w:rsidRPr="00DC332F">
        <w:rPr>
          <w:rFonts w:ascii="Verdana" w:hAnsi="Verdana"/>
          <w:b w:val="0"/>
          <w:sz w:val="20"/>
        </w:rPr>
        <w:t xml:space="preserve">Cena oferty zostanie wyliczona przez Wykonawcę na podstawie Formularza 2.1. - Tabela Opracowań Projektowych zawartego w Rozdziale 2. Cena oferty winna obejmować całkowity koszt wykonania zamówienia, w tym również wszelkie koszty towarzyszące wykonaniu zamówienia określone w Tomie II (Istotne dla stron postanowienia umowy) oraz Tomie III (Opis Przedmiotu Zamówienia) SIWZ. Wykonawca w cenie oferty winien uwzględnić </w:t>
      </w:r>
      <w:r w:rsidR="00DC332F" w:rsidRPr="00DC332F">
        <w:rPr>
          <w:rFonts w:ascii="Verdana" w:hAnsi="Verdana" w:cs="TTE1771BD8t00"/>
          <w:b w:val="0"/>
          <w:sz w:val="20"/>
        </w:rPr>
        <w:t xml:space="preserve">wszelkie narzuty i dodatki oraz wszystkie koszty towarzyszące przygotowaniu i realizacji robót ponoszone przez Wykonawcę w tym </w:t>
      </w:r>
      <w:r w:rsidR="00DC332F" w:rsidRPr="00DC332F">
        <w:rPr>
          <w:rFonts w:ascii="Verdana" w:hAnsi="Verdana"/>
          <w:b w:val="0"/>
          <w:sz w:val="20"/>
        </w:rPr>
        <w:t>koszty pracy.</w:t>
      </w:r>
    </w:p>
    <w:p w:rsidR="00042159" w:rsidRDefault="00217FCC" w:rsidP="00567C78">
      <w:pPr>
        <w:ind w:left="709" w:right="-83" w:hanging="709"/>
        <w:jc w:val="both"/>
        <w:rPr>
          <w:rFonts w:ascii="Verdana" w:hAnsi="Verdana" w:cs="TTE1771BD8t00"/>
        </w:rPr>
      </w:pPr>
      <w:r>
        <w:rPr>
          <w:rFonts w:ascii="Verdana" w:hAnsi="Verdana"/>
          <w:bCs/>
        </w:rPr>
        <w:t>10.2</w:t>
      </w:r>
      <w:r w:rsidR="00042159" w:rsidRPr="00FF7351">
        <w:rPr>
          <w:rFonts w:ascii="Verdana" w:hAnsi="Verdana"/>
        </w:rPr>
        <w:t>.</w:t>
      </w:r>
      <w:r w:rsidR="00042159" w:rsidRPr="00FF7351">
        <w:rPr>
          <w:rFonts w:ascii="Verdana" w:hAnsi="Verdana"/>
        </w:rPr>
        <w:tab/>
      </w:r>
      <w:r w:rsidR="00DC332F" w:rsidRPr="003B6AA7">
        <w:rPr>
          <w:rFonts w:ascii="Verdana" w:hAnsi="Verdana" w:cs="TTE1771BD8t00"/>
        </w:rPr>
        <w:t>Wykonawca uwzględni ryzyko wynagrodzenia ryczałtowego w swojej ofercie oraz wszelkie koszty wynikające z wymagań określonych w Umowie na podstawie własnych kalkulacji i szacunków, a w szczególności koszty ekspertyz, warunków technicznych, opinii, uzgodnień, konsultacji niezbędnych do poprawnego wykonania przedmiotu zamówienia.</w:t>
      </w:r>
    </w:p>
    <w:p w:rsidR="00042159" w:rsidRPr="00FF7351" w:rsidRDefault="00DC332F" w:rsidP="00DC332F">
      <w:pPr>
        <w:ind w:left="709" w:right="-83" w:hanging="709"/>
        <w:jc w:val="both"/>
        <w:rPr>
          <w:rFonts w:ascii="Verdana" w:hAnsi="Verdana"/>
        </w:rPr>
      </w:pPr>
      <w:r>
        <w:rPr>
          <w:rFonts w:ascii="Verdana" w:hAnsi="Verdana" w:cs="TTE1771BD8t00"/>
        </w:rPr>
        <w:t xml:space="preserve">10.3. </w:t>
      </w:r>
      <w:r w:rsidRPr="003B6AA7">
        <w:rPr>
          <w:rFonts w:ascii="Verdana" w:hAnsi="Verdana" w:cs="TTE1771BD8t00"/>
        </w:rPr>
        <w:t xml:space="preserve">Wykonawca obliczając cenę oferty </w:t>
      </w:r>
      <w:r w:rsidRPr="003B6AA7">
        <w:rPr>
          <w:rFonts w:ascii="Verdana" w:hAnsi="Verdana"/>
        </w:rPr>
        <w:t>nie może pominąć jakiejkolwiek pozycji</w:t>
      </w:r>
      <w:r>
        <w:rPr>
          <w:rFonts w:ascii="Verdana" w:hAnsi="Verdana"/>
        </w:rPr>
        <w:t xml:space="preserve"> </w:t>
      </w:r>
      <w:r w:rsidRPr="003B6AA7">
        <w:rPr>
          <w:rFonts w:ascii="Verdana" w:hAnsi="Verdana"/>
        </w:rPr>
        <w:t xml:space="preserve">ryczałtowej. Wykonawca winien ustalić i wpisać ceny ryczałtowe netto za wykonanie poszczególnych pozycji Formularza 2.1. - Tabela Opracowań Projektowych. Wyliczyć wartość „Razem netto” za wykonanie zamówienia, wyliczyć kwotę podatku VAT, a następnie zsumować </w:t>
      </w:r>
      <w:r w:rsidRPr="003B6AA7">
        <w:rPr>
          <w:rFonts w:ascii="Verdana" w:hAnsi="Verdana"/>
        </w:rPr>
        <w:lastRenderedPageBreak/>
        <w:t>obie pozycji określając w ten sposób „Cenę Oferty Brutto”.</w:t>
      </w:r>
      <w:r>
        <w:rPr>
          <w:rFonts w:ascii="Verdana" w:hAnsi="Verdana"/>
        </w:rPr>
        <w:t xml:space="preserve"> </w:t>
      </w:r>
      <w:r w:rsidRPr="003B6AA7">
        <w:rPr>
          <w:rFonts w:ascii="Verdana" w:hAnsi="Verdana"/>
        </w:rPr>
        <w:t xml:space="preserve">Obliczoną w ten sposób cenę oferty Wykonawca przeniesie do punktu </w:t>
      </w:r>
      <w:r>
        <w:rPr>
          <w:rFonts w:ascii="Verdana" w:hAnsi="Verdana"/>
        </w:rPr>
        <w:t>2</w:t>
      </w:r>
      <w:r w:rsidRPr="003B6AA7">
        <w:rPr>
          <w:rFonts w:ascii="Verdana" w:hAnsi="Verdana"/>
        </w:rPr>
        <w:t xml:space="preserve"> formularza Oferta</w:t>
      </w:r>
      <w:r w:rsidR="00B73AF8">
        <w:rPr>
          <w:rFonts w:ascii="Verdana" w:hAnsi="Verdana"/>
        </w:rPr>
        <w:t>.</w:t>
      </w:r>
    </w:p>
    <w:p w:rsidR="00042159" w:rsidRPr="00FF7351" w:rsidRDefault="00042159" w:rsidP="00567C78">
      <w:pPr>
        <w:tabs>
          <w:tab w:val="left" w:pos="-142"/>
        </w:tabs>
        <w:ind w:left="709" w:right="-83" w:hanging="709"/>
        <w:jc w:val="both"/>
        <w:rPr>
          <w:rFonts w:ascii="Verdana" w:hAnsi="Verdana"/>
          <w:noProof/>
        </w:rPr>
      </w:pPr>
      <w:r w:rsidRPr="00FF7351">
        <w:rPr>
          <w:rFonts w:ascii="Verdana" w:hAnsi="Verdana"/>
          <w:bCs/>
        </w:rPr>
        <w:t>10.</w:t>
      </w:r>
      <w:r w:rsidR="00217FCC">
        <w:rPr>
          <w:rFonts w:ascii="Verdana" w:hAnsi="Verdana"/>
          <w:noProof/>
        </w:rPr>
        <w:t>4</w:t>
      </w:r>
      <w:r w:rsidR="001645B7" w:rsidRPr="00FF7351">
        <w:rPr>
          <w:rFonts w:ascii="Verdana" w:hAnsi="Verdana"/>
          <w:noProof/>
        </w:rPr>
        <w:t xml:space="preserve">.  </w:t>
      </w:r>
      <w:r w:rsidRPr="00FF7351">
        <w:rPr>
          <w:rFonts w:ascii="Verdana" w:hAnsi="Verdana"/>
          <w:noProof/>
        </w:rPr>
        <w:t xml:space="preserve">Ceny w poszczególnych pozycjach </w:t>
      </w:r>
      <w:r w:rsidRPr="007F5FA1">
        <w:rPr>
          <w:rFonts w:ascii="Verdana" w:hAnsi="Verdana"/>
          <w:noProof/>
        </w:rPr>
        <w:t xml:space="preserve">Formularza </w:t>
      </w:r>
      <w:r w:rsidR="009A50AA" w:rsidRPr="007F5FA1">
        <w:rPr>
          <w:rFonts w:ascii="Verdana" w:hAnsi="Verdana"/>
          <w:noProof/>
        </w:rPr>
        <w:t>Cenowego</w:t>
      </w:r>
      <w:r w:rsidRPr="00FF7351">
        <w:rPr>
          <w:rFonts w:ascii="Verdana" w:hAnsi="Verdana"/>
          <w:noProof/>
        </w:rPr>
        <w:t xml:space="preserve"> oraz cena Oferty winny być wyra</w:t>
      </w:r>
      <w:r w:rsidR="00423DA3" w:rsidRPr="00FF7351">
        <w:rPr>
          <w:rFonts w:ascii="Verdana" w:hAnsi="Verdana"/>
          <w:noProof/>
        </w:rPr>
        <w:t>ż</w:t>
      </w:r>
      <w:r w:rsidRPr="00FF7351">
        <w:rPr>
          <w:rFonts w:ascii="Verdana" w:hAnsi="Verdana"/>
          <w:noProof/>
        </w:rPr>
        <w:t>one w złotych z dokładnośc</w:t>
      </w:r>
      <w:r w:rsidR="00786588" w:rsidRPr="00FF7351">
        <w:rPr>
          <w:rFonts w:ascii="Verdana" w:hAnsi="Verdana"/>
          <w:noProof/>
        </w:rPr>
        <w:t>ią do dwóch miejsc po przecinku</w:t>
      </w:r>
      <w:r w:rsidRPr="00FF7351">
        <w:rPr>
          <w:rFonts w:ascii="Verdana" w:hAnsi="Verdana"/>
          <w:noProof/>
        </w:rPr>
        <w:t>.</w:t>
      </w:r>
    </w:p>
    <w:p w:rsidR="00042159" w:rsidRPr="00552BC5" w:rsidRDefault="00042159" w:rsidP="00567C78">
      <w:pPr>
        <w:tabs>
          <w:tab w:val="left" w:pos="-142"/>
        </w:tabs>
        <w:ind w:left="709" w:right="-83" w:hanging="709"/>
        <w:jc w:val="both"/>
        <w:rPr>
          <w:rFonts w:ascii="Verdana" w:hAnsi="Verdana"/>
          <w:noProof/>
        </w:rPr>
      </w:pPr>
      <w:r w:rsidRPr="00552BC5">
        <w:rPr>
          <w:rFonts w:ascii="Verdana" w:hAnsi="Verdana"/>
          <w:bCs/>
        </w:rPr>
        <w:t>10.</w:t>
      </w:r>
      <w:r w:rsidR="007F5FA1">
        <w:rPr>
          <w:rFonts w:ascii="Verdana" w:hAnsi="Verdana"/>
          <w:noProof/>
        </w:rPr>
        <w:t>5</w:t>
      </w:r>
      <w:r w:rsidRPr="00552BC5">
        <w:rPr>
          <w:rFonts w:ascii="Verdana" w:hAnsi="Verdana"/>
          <w:noProof/>
        </w:rPr>
        <w:t xml:space="preserve">. </w:t>
      </w:r>
      <w:r w:rsidR="001E3230" w:rsidRPr="00552BC5">
        <w:rPr>
          <w:rFonts w:ascii="Verdana" w:hAnsi="Verdana"/>
          <w:noProof/>
        </w:rPr>
        <w:tab/>
      </w:r>
      <w:r w:rsidR="002A245A">
        <w:rPr>
          <w:rFonts w:ascii="Verdana" w:hAnsi="Verdana"/>
          <w:noProof/>
        </w:rPr>
        <w:t>Ceny okreś</w:t>
      </w:r>
      <w:r w:rsidRPr="00552BC5">
        <w:rPr>
          <w:rFonts w:ascii="Verdana" w:hAnsi="Verdana"/>
          <w:noProof/>
        </w:rPr>
        <w:t>lone przez Wykonawcę nie będą zmieniane w toku realizacji zamówienia z wyjątkiem odpowiednich zapisów w warunkach umowy.</w:t>
      </w:r>
    </w:p>
    <w:p w:rsidR="001E3230" w:rsidRPr="00552BC5" w:rsidRDefault="00042159" w:rsidP="001645B7">
      <w:pPr>
        <w:shd w:val="clear" w:color="auto" w:fill="FFFFFF"/>
        <w:ind w:left="720" w:right="7" w:hanging="720"/>
        <w:jc w:val="both"/>
        <w:rPr>
          <w:rFonts w:ascii="Verdana" w:hAnsi="Verdana"/>
        </w:rPr>
      </w:pPr>
      <w:r w:rsidRPr="00552BC5">
        <w:rPr>
          <w:rFonts w:ascii="Verdana" w:hAnsi="Verdana"/>
          <w:bCs/>
        </w:rPr>
        <w:t>10.</w:t>
      </w:r>
      <w:r w:rsidR="007F5FA1">
        <w:rPr>
          <w:rFonts w:ascii="Verdana" w:hAnsi="Verdana"/>
          <w:noProof/>
        </w:rPr>
        <w:t>6</w:t>
      </w:r>
      <w:r w:rsidRPr="00552BC5">
        <w:rPr>
          <w:rFonts w:ascii="Verdana" w:hAnsi="Verdana"/>
          <w:noProof/>
        </w:rPr>
        <w:t xml:space="preserve">. </w:t>
      </w:r>
      <w:r w:rsidR="001645B7">
        <w:rPr>
          <w:rFonts w:ascii="Verdana" w:hAnsi="Verdana"/>
          <w:noProof/>
        </w:rPr>
        <w:tab/>
        <w:t xml:space="preserve"> </w:t>
      </w:r>
      <w:r w:rsidR="001E3230" w:rsidRPr="00552BC5">
        <w:rPr>
          <w:rFonts w:ascii="Verdana" w:hAnsi="Verdana"/>
        </w:rPr>
        <w:t xml:space="preserve">W przypadku ustawowej zmiany stawki podatku od towarów i usług w trakcie trwania Umowy oraz w </w:t>
      </w:r>
      <w:r w:rsidR="001E3230" w:rsidRPr="00552BC5">
        <w:rPr>
          <w:rFonts w:ascii="Verdana" w:hAnsi="Verdana"/>
        </w:rPr>
        <w:tab/>
        <w:t xml:space="preserve">  przypadku, o którym mowa w </w:t>
      </w:r>
      <w:r w:rsidR="007F5FA1">
        <w:rPr>
          <w:rFonts w:ascii="Verdana" w:hAnsi="Verdana"/>
          <w:color w:val="000000"/>
        </w:rPr>
        <w:t>§ 9</w:t>
      </w:r>
      <w:r w:rsidR="001E3230" w:rsidRPr="00E4643B">
        <w:rPr>
          <w:rFonts w:ascii="Verdana" w:hAnsi="Verdana"/>
          <w:color w:val="000000"/>
        </w:rPr>
        <w:t xml:space="preserve"> Umowy</w:t>
      </w:r>
      <w:r w:rsidR="001E3230" w:rsidRPr="00552BC5">
        <w:rPr>
          <w:rFonts w:ascii="Verdana" w:hAnsi="Verdana"/>
        </w:rPr>
        <w:t>, zmianie ule</w:t>
      </w:r>
      <w:r w:rsidR="008D6F05">
        <w:rPr>
          <w:rFonts w:ascii="Verdana" w:hAnsi="Verdana"/>
        </w:rPr>
        <w:t xml:space="preserve">ga także odpowiednia część </w:t>
      </w:r>
      <w:r w:rsidR="008D6F05">
        <w:rPr>
          <w:rFonts w:ascii="Verdana" w:hAnsi="Verdana"/>
        </w:rPr>
        <w:tab/>
        <w:t xml:space="preserve"> </w:t>
      </w:r>
      <w:r w:rsidR="008D6F05">
        <w:rPr>
          <w:rFonts w:ascii="Verdana" w:hAnsi="Verdana"/>
        </w:rPr>
        <w:tab/>
      </w:r>
      <w:r w:rsidR="001E3230" w:rsidRPr="00552BC5">
        <w:rPr>
          <w:rFonts w:ascii="Verdana" w:hAnsi="Verdana"/>
        </w:rPr>
        <w:t>wynagrodzenia brutto Wykonawcy.</w:t>
      </w:r>
    </w:p>
    <w:p w:rsidR="00042159" w:rsidRPr="00552BC5" w:rsidRDefault="007F5FA1" w:rsidP="00567C78">
      <w:pPr>
        <w:tabs>
          <w:tab w:val="left" w:pos="-142"/>
        </w:tabs>
        <w:ind w:left="709" w:right="-83" w:hanging="709"/>
        <w:jc w:val="both"/>
        <w:rPr>
          <w:rFonts w:ascii="Verdana" w:hAnsi="Verdana"/>
          <w:noProof/>
        </w:rPr>
      </w:pPr>
      <w:r>
        <w:rPr>
          <w:rFonts w:ascii="Verdana" w:hAnsi="Verdana"/>
          <w:bCs/>
        </w:rPr>
        <w:t>10.7</w:t>
      </w:r>
      <w:r w:rsidR="00042159" w:rsidRPr="00552BC5">
        <w:rPr>
          <w:rFonts w:ascii="Verdana" w:hAnsi="Verdana"/>
          <w:bCs/>
        </w:rPr>
        <w:t xml:space="preserve">. </w:t>
      </w:r>
      <w:r w:rsidR="001645B7">
        <w:rPr>
          <w:rFonts w:ascii="Verdana" w:hAnsi="Verdana"/>
          <w:bCs/>
        </w:rPr>
        <w:t xml:space="preserve">  </w:t>
      </w:r>
      <w:r w:rsidR="00042159" w:rsidRPr="00552BC5">
        <w:rPr>
          <w:rFonts w:ascii="Verdana" w:hAnsi="Verdana"/>
          <w:bCs/>
        </w:rPr>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r>
        <w:rPr>
          <w:rFonts w:ascii="Verdana" w:hAnsi="Verdana"/>
          <w:bCs/>
        </w:rPr>
        <w:t xml:space="preserve"> </w:t>
      </w:r>
      <w:r w:rsidRPr="003B6AA7">
        <w:rPr>
          <w:rFonts w:ascii="Verdana" w:hAnsi="Verdana"/>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157B9" w:rsidRPr="004466AF" w:rsidRDefault="00567C78" w:rsidP="004466AF">
      <w:pPr>
        <w:tabs>
          <w:tab w:val="left" w:pos="6930"/>
        </w:tabs>
        <w:rPr>
          <w:rStyle w:val="tekstdokbold"/>
          <w:rFonts w:ascii="Verdana" w:hAnsi="Verdana"/>
          <w:b w:val="0"/>
        </w:rPr>
      </w:pPr>
      <w:r w:rsidRPr="00552BC5">
        <w:rPr>
          <w:rFonts w:ascii="Verdana" w:hAnsi="Verdana"/>
        </w:rPr>
        <w:tab/>
      </w:r>
    </w:p>
    <w:p w:rsidR="006A0F7F" w:rsidRDefault="006A0F7F" w:rsidP="004466AF">
      <w:pPr>
        <w:jc w:val="both"/>
        <w:rPr>
          <w:rStyle w:val="tekstdokbold"/>
          <w:rFonts w:ascii="Verdana" w:hAnsi="Verdana"/>
        </w:rPr>
      </w:pPr>
      <w:r>
        <w:rPr>
          <w:rStyle w:val="tekstdokbold"/>
          <w:rFonts w:ascii="Verdana" w:hAnsi="Verdana"/>
        </w:rPr>
        <w:t xml:space="preserve">11. </w:t>
      </w:r>
      <w:r w:rsidR="008157B9" w:rsidRPr="00552BC5">
        <w:rPr>
          <w:rStyle w:val="tekstdokbold"/>
          <w:rFonts w:ascii="Verdana" w:hAnsi="Verdana"/>
        </w:rPr>
        <w:t>WYMAGANIA DOTYCZĄCE WADIUM</w:t>
      </w:r>
    </w:p>
    <w:p w:rsidR="007F5FA1" w:rsidRPr="007F5FA1" w:rsidRDefault="006A0F7F" w:rsidP="00B73AF8">
      <w:pPr>
        <w:pStyle w:val="rozdzia"/>
        <w:jc w:val="left"/>
      </w:pPr>
      <w:r w:rsidRPr="00B73AF8">
        <w:rPr>
          <w:b w:val="0"/>
        </w:rPr>
        <w:t>11.1.</w:t>
      </w:r>
      <w:r w:rsidRPr="007F5FA1">
        <w:t xml:space="preserve"> </w:t>
      </w:r>
      <w:r w:rsidR="00B73AF8">
        <w:t xml:space="preserve"> </w:t>
      </w:r>
      <w:r w:rsidR="00B73AF8" w:rsidRPr="00B73AF8">
        <w:rPr>
          <w:b w:val="0"/>
          <w:caps w:val="0"/>
        </w:rPr>
        <w:t>Wykonawca jest zobowiązany do wniesienia wadium w</w:t>
      </w:r>
      <w:r w:rsidR="00B73AF8" w:rsidRPr="00B73AF8">
        <w:rPr>
          <w:b w:val="0"/>
        </w:rPr>
        <w:t xml:space="preserve"> </w:t>
      </w:r>
      <w:r w:rsidR="00B73AF8" w:rsidRPr="00B73AF8">
        <w:rPr>
          <w:b w:val="0"/>
          <w:caps w:val="0"/>
        </w:rPr>
        <w:t>wysokości:</w:t>
      </w:r>
    </w:p>
    <w:p w:rsidR="00FF2FC8" w:rsidRPr="00FF2FC8" w:rsidRDefault="00B73AF8" w:rsidP="00FF2FC8">
      <w:pPr>
        <w:suppressAutoHyphens/>
        <w:ind w:left="709"/>
        <w:jc w:val="both"/>
        <w:rPr>
          <w:rFonts w:ascii="Verdana" w:hAnsi="Verdana" w:cs="Times New Roman"/>
          <w:b/>
          <w:color w:val="000000"/>
          <w:spacing w:val="4"/>
          <w:lang w:eastAsia="ar-SA"/>
        </w:rPr>
      </w:pPr>
      <w:r>
        <w:rPr>
          <w:rFonts w:ascii="Verdana" w:hAnsi="Verdana" w:cs="Times New Roman"/>
          <w:b/>
          <w:color w:val="000000"/>
          <w:spacing w:val="4"/>
          <w:lang w:eastAsia="ar-SA"/>
        </w:rPr>
        <w:t>6 5</w:t>
      </w:r>
      <w:r w:rsidR="00FF2FC8" w:rsidRPr="00FF2FC8">
        <w:rPr>
          <w:rFonts w:ascii="Verdana" w:hAnsi="Verdana" w:cs="Times New Roman"/>
          <w:b/>
          <w:color w:val="000000"/>
          <w:spacing w:val="4"/>
          <w:lang w:eastAsia="ar-SA"/>
        </w:rPr>
        <w:t xml:space="preserve">00 zł (słownie złotych: </w:t>
      </w:r>
      <w:r>
        <w:rPr>
          <w:rFonts w:ascii="Verdana" w:hAnsi="Verdana" w:cs="Times New Roman"/>
          <w:b/>
          <w:color w:val="000000"/>
          <w:spacing w:val="4"/>
          <w:lang w:eastAsia="ar-SA"/>
        </w:rPr>
        <w:t>sześć tysięcy pięćset</w:t>
      </w:r>
      <w:r w:rsidR="00FF2FC8" w:rsidRPr="00FF2FC8">
        <w:rPr>
          <w:rFonts w:ascii="Verdana" w:hAnsi="Verdana" w:cs="Times New Roman"/>
          <w:b/>
          <w:color w:val="000000"/>
          <w:spacing w:val="4"/>
          <w:lang w:eastAsia="ar-SA"/>
        </w:rPr>
        <w:t xml:space="preserve"> 00/100)</w:t>
      </w:r>
    </w:p>
    <w:p w:rsidR="006A0F7F" w:rsidRPr="004F05A3" w:rsidRDefault="006A0F7F" w:rsidP="009A50AA">
      <w:pPr>
        <w:tabs>
          <w:tab w:val="num" w:pos="709"/>
        </w:tabs>
        <w:ind w:left="709" w:right="-83" w:hanging="709"/>
        <w:jc w:val="both"/>
        <w:rPr>
          <w:rFonts w:ascii="Verdana" w:hAnsi="Verdana"/>
          <w:spacing w:val="4"/>
        </w:rPr>
      </w:pPr>
      <w:r w:rsidRPr="004F05A3">
        <w:rPr>
          <w:rFonts w:ascii="Verdana" w:hAnsi="Verdana"/>
          <w:spacing w:val="4"/>
        </w:rPr>
        <w:t>11.2.</w:t>
      </w:r>
      <w:r w:rsidRPr="004F05A3">
        <w:rPr>
          <w:rFonts w:ascii="Verdana" w:hAnsi="Verdana"/>
          <w:spacing w:val="4"/>
        </w:rPr>
        <w:tab/>
        <w:t>Wadium musi być wniesione przed upływem terminu składania ofert w jednej lub kilku następujących formach, w zależności od wyboru Wykonawcy:</w:t>
      </w:r>
    </w:p>
    <w:p w:rsidR="006A0F7F" w:rsidRPr="004F05A3" w:rsidRDefault="006A0F7F" w:rsidP="000A1EF2">
      <w:pPr>
        <w:numPr>
          <w:ilvl w:val="0"/>
          <w:numId w:val="28"/>
        </w:numPr>
        <w:tabs>
          <w:tab w:val="left" w:pos="1080"/>
        </w:tabs>
        <w:suppressAutoHyphens/>
        <w:jc w:val="both"/>
        <w:rPr>
          <w:rFonts w:ascii="Verdana" w:hAnsi="Verdana"/>
        </w:rPr>
      </w:pPr>
      <w:r w:rsidRPr="004F05A3">
        <w:rPr>
          <w:rFonts w:ascii="Verdana" w:hAnsi="Verdana"/>
        </w:rPr>
        <w:t xml:space="preserve">pieniądzu, przelewem na rachunek bankowy: </w:t>
      </w:r>
    </w:p>
    <w:p w:rsidR="006A0F7F" w:rsidRPr="004F05A3" w:rsidRDefault="004811D5" w:rsidP="00217FCC">
      <w:pPr>
        <w:tabs>
          <w:tab w:val="left" w:pos="720"/>
        </w:tabs>
        <w:ind w:left="720"/>
        <w:jc w:val="both"/>
        <w:rPr>
          <w:rFonts w:ascii="Verdana" w:hAnsi="Verdana"/>
        </w:rPr>
      </w:pPr>
      <w:r w:rsidRPr="00F660F7">
        <w:rPr>
          <w:rFonts w:ascii="Verdana" w:hAnsi="Verdana"/>
          <w:b/>
        </w:rPr>
        <w:t xml:space="preserve">Nr </w:t>
      </w:r>
      <w:r>
        <w:rPr>
          <w:rFonts w:ascii="Verdana" w:hAnsi="Verdana"/>
          <w:b/>
        </w:rPr>
        <w:t>02 1130 1176 0022 2100 4390 0002</w:t>
      </w:r>
      <w:r w:rsidR="006A0F7F" w:rsidRPr="004F05A3">
        <w:rPr>
          <w:rFonts w:ascii="Verdana" w:hAnsi="Verdana"/>
          <w:bCs/>
          <w:iCs/>
        </w:rPr>
        <w:t xml:space="preserve"> </w:t>
      </w:r>
      <w:r w:rsidR="006A0F7F" w:rsidRPr="004F05A3">
        <w:rPr>
          <w:rFonts w:ascii="Verdana" w:hAnsi="Verdana"/>
          <w:bCs/>
          <w:iCs/>
          <w:u w:val="single"/>
        </w:rPr>
        <w:t>(w tytule przelewu należy wpisać sygnaturę przetargu</w:t>
      </w:r>
      <w:r w:rsidR="006D7B13">
        <w:rPr>
          <w:rFonts w:ascii="Verdana" w:hAnsi="Verdana"/>
          <w:u w:val="single"/>
        </w:rPr>
        <w:t xml:space="preserve"> GDDKiA O.</w:t>
      </w:r>
      <w:r w:rsidR="006A0F7F" w:rsidRPr="004F05A3">
        <w:rPr>
          <w:rFonts w:ascii="Verdana" w:hAnsi="Verdana"/>
          <w:u w:val="single"/>
        </w:rPr>
        <w:t>Sz</w:t>
      </w:r>
      <w:r w:rsidR="006D7B13">
        <w:rPr>
          <w:rFonts w:ascii="Verdana" w:hAnsi="Verdana"/>
          <w:iCs/>
          <w:u w:val="single"/>
        </w:rPr>
        <w:t>.D-3.2413</w:t>
      </w:r>
      <w:r w:rsidR="00C4758C">
        <w:rPr>
          <w:rFonts w:ascii="Verdana" w:hAnsi="Verdana"/>
          <w:iCs/>
          <w:u w:val="single"/>
        </w:rPr>
        <w:t>.</w:t>
      </w:r>
      <w:r w:rsidR="00B73AF8">
        <w:rPr>
          <w:rFonts w:ascii="Verdana" w:hAnsi="Verdana"/>
          <w:iCs/>
          <w:u w:val="single"/>
        </w:rPr>
        <w:t>3</w:t>
      </w:r>
      <w:r w:rsidR="00C4758C">
        <w:rPr>
          <w:rFonts w:ascii="Verdana" w:hAnsi="Verdana"/>
          <w:iCs/>
          <w:u w:val="single"/>
        </w:rPr>
        <w:t>.</w:t>
      </w:r>
      <w:r w:rsidR="00B73AF8">
        <w:rPr>
          <w:rFonts w:ascii="Verdana" w:hAnsi="Verdana"/>
          <w:iCs/>
          <w:u w:val="single"/>
        </w:rPr>
        <w:t>2016</w:t>
      </w:r>
      <w:r w:rsidR="00217FCC">
        <w:rPr>
          <w:rFonts w:ascii="Verdana" w:hAnsi="Verdana"/>
          <w:u w:val="single"/>
        </w:rPr>
        <w:t>)</w:t>
      </w:r>
      <w:r w:rsidR="00217FCC" w:rsidRPr="00217FCC">
        <w:rPr>
          <w:rFonts w:ascii="Verdana" w:hAnsi="Verdana"/>
        </w:rPr>
        <w:t xml:space="preserve"> </w:t>
      </w:r>
      <w:r w:rsidR="006A0F7F" w:rsidRPr="004F05A3">
        <w:rPr>
          <w:rFonts w:ascii="Verdana" w:hAnsi="Verdana"/>
        </w:rPr>
        <w:t>poręczeniach bankowych lub poręczeniach spółdzielczej kasy oszczędnościowo-kredytowej, z tym że poręczenie kasy jest zawsze poręczeniem pieniężnym</w:t>
      </w:r>
    </w:p>
    <w:p w:rsidR="006A0F7F" w:rsidRPr="004F05A3" w:rsidRDefault="006A0F7F" w:rsidP="000A1EF2">
      <w:pPr>
        <w:numPr>
          <w:ilvl w:val="0"/>
          <w:numId w:val="28"/>
        </w:numPr>
        <w:tabs>
          <w:tab w:val="left" w:pos="1080"/>
        </w:tabs>
        <w:suppressAutoHyphens/>
        <w:jc w:val="both"/>
        <w:rPr>
          <w:rFonts w:ascii="Verdana" w:hAnsi="Verdana"/>
        </w:rPr>
      </w:pPr>
      <w:r w:rsidRPr="004F05A3">
        <w:rPr>
          <w:rFonts w:ascii="Verdana" w:hAnsi="Verdana"/>
        </w:rPr>
        <w:t>gwarancjach bankowych;</w:t>
      </w:r>
    </w:p>
    <w:p w:rsidR="006A0F7F" w:rsidRPr="004F05A3" w:rsidRDefault="006A0F7F" w:rsidP="000A1EF2">
      <w:pPr>
        <w:numPr>
          <w:ilvl w:val="0"/>
          <w:numId w:val="28"/>
        </w:numPr>
        <w:tabs>
          <w:tab w:val="left" w:pos="1080"/>
        </w:tabs>
        <w:suppressAutoHyphens/>
        <w:jc w:val="both"/>
        <w:rPr>
          <w:rFonts w:ascii="Verdana" w:hAnsi="Verdana"/>
        </w:rPr>
      </w:pPr>
      <w:r w:rsidRPr="004F05A3">
        <w:rPr>
          <w:rFonts w:ascii="Verdana" w:hAnsi="Verdana"/>
        </w:rPr>
        <w:t>gwarancjach ubezpieczeniowych;</w:t>
      </w:r>
    </w:p>
    <w:p w:rsidR="006A0F7F" w:rsidRPr="004F05A3" w:rsidRDefault="006A0F7F" w:rsidP="000A1EF2">
      <w:pPr>
        <w:numPr>
          <w:ilvl w:val="0"/>
          <w:numId w:val="28"/>
        </w:numPr>
        <w:suppressAutoHyphens/>
        <w:jc w:val="both"/>
        <w:rPr>
          <w:rFonts w:ascii="Verdana" w:hAnsi="Verdana"/>
        </w:rPr>
      </w:pPr>
      <w:r w:rsidRPr="004F05A3">
        <w:rPr>
          <w:rFonts w:ascii="Verdana" w:hAnsi="Verdana"/>
        </w:rPr>
        <w:t>poręczeniach udzielanych przez podmioty, o których mowa w art. 6b ust. 5 pkt 2 ustawy z dnia 9 listopada 2000 roku o utworzeniu Polskiej Agencji Rozwoju Przedsiębiorczości (t. jedn. Dz. U. z 2007 r. Nr 42, poz. 275).</w:t>
      </w:r>
    </w:p>
    <w:p w:rsidR="006A0F7F" w:rsidRPr="004F05A3" w:rsidRDefault="006A0F7F" w:rsidP="006A0F7F">
      <w:pPr>
        <w:ind w:left="705" w:hanging="705"/>
        <w:jc w:val="both"/>
        <w:rPr>
          <w:rFonts w:ascii="Verdana" w:hAnsi="Verdana"/>
          <w:spacing w:val="4"/>
        </w:rPr>
      </w:pPr>
      <w:r w:rsidRPr="004F05A3">
        <w:rPr>
          <w:rFonts w:ascii="Verdana" w:hAnsi="Verdana"/>
          <w:spacing w:val="4"/>
        </w:rPr>
        <w:t>11.3.</w:t>
      </w:r>
      <w:r w:rsidRPr="004F05A3">
        <w:rPr>
          <w:rFonts w:ascii="Verdana" w:hAnsi="Verdana"/>
          <w:spacing w:val="4"/>
        </w:rPr>
        <w:tab/>
        <w:t>Wadium wnoszone w formie poręczeń lub gwarancji powinno być złożone w oryginale i  musi obejmować cały okres związania ofertą.</w:t>
      </w:r>
    </w:p>
    <w:p w:rsidR="006A0F7F" w:rsidRPr="004F05A3" w:rsidRDefault="006A0F7F" w:rsidP="006A0F7F">
      <w:pPr>
        <w:ind w:left="709" w:hanging="709"/>
        <w:jc w:val="both"/>
        <w:rPr>
          <w:rFonts w:ascii="Verdana" w:hAnsi="Verdana"/>
          <w:spacing w:val="4"/>
        </w:rPr>
      </w:pPr>
      <w:r w:rsidRPr="004F05A3">
        <w:rPr>
          <w:rFonts w:ascii="Verdana" w:hAnsi="Verdana"/>
          <w:spacing w:val="4"/>
        </w:rPr>
        <w:t>11.4.</w:t>
      </w:r>
      <w:r w:rsidRPr="004F05A3">
        <w:rPr>
          <w:rFonts w:ascii="Verdana" w:hAnsi="Verdana"/>
          <w:spacing w:val="4"/>
        </w:rPr>
        <w:tab/>
        <w:t xml:space="preserve">Wadium wniesione w pieniądzu przelewem na rachunek bankowy musi wpłynąć na wskazany w pkt. 11.2.a) rachunek bankowy Zamawiającego najpóźniej przed upływem terminu składania ofert.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4F05A3">
        <w:rPr>
          <w:rFonts w:ascii="Verdana" w:hAnsi="Verdana"/>
          <w:spacing w:val="4"/>
        </w:rPr>
        <w:t>Pzp</w:t>
      </w:r>
      <w:proofErr w:type="spellEnd"/>
      <w:r w:rsidRPr="004F05A3">
        <w:rPr>
          <w:rFonts w:ascii="Verdana" w:hAnsi="Verdana"/>
          <w:spacing w:val="4"/>
        </w:rPr>
        <w:t>.</w:t>
      </w:r>
    </w:p>
    <w:p w:rsidR="006A0F7F" w:rsidRPr="004F05A3" w:rsidRDefault="006A0F7F" w:rsidP="006A0F7F">
      <w:pPr>
        <w:ind w:left="709" w:hanging="709"/>
        <w:jc w:val="both"/>
        <w:rPr>
          <w:rFonts w:ascii="Verdana" w:hAnsi="Verdana"/>
          <w:bCs/>
          <w:iCs/>
          <w:caps/>
        </w:rPr>
      </w:pPr>
      <w:r w:rsidRPr="004F05A3">
        <w:rPr>
          <w:rFonts w:ascii="Verdana" w:hAnsi="Verdana"/>
          <w:spacing w:val="4"/>
        </w:rPr>
        <w:t xml:space="preserve">11.5. </w:t>
      </w:r>
      <w:r w:rsidRPr="004F05A3">
        <w:rPr>
          <w:rFonts w:ascii="Verdana" w:hAnsi="Verdana"/>
          <w:b/>
          <w:bCs/>
          <w:iCs/>
        </w:rPr>
        <w:t>Wadium wnoszone w postaci poręczeń i gwarancji bankowych, poręczeń kasy oszczędnościowo – kredytowej lub gwarancji ubezpieczeniowej należy załączyć do oferty w formie kopii dokumentu, a oryginał złożyć w oddzielnej kopercie oznaczonej „oryginał wadium”, która będzie załączona do oferty (wewnątrz opakowania oferty).</w:t>
      </w:r>
    </w:p>
    <w:p w:rsidR="00203FB8" w:rsidRDefault="003D5581" w:rsidP="004466AF">
      <w:pPr>
        <w:pStyle w:val="Tekstpodstawowy2"/>
        <w:tabs>
          <w:tab w:val="left" w:pos="630"/>
        </w:tabs>
        <w:spacing w:before="0"/>
        <w:ind w:left="629" w:hanging="629"/>
        <w:rPr>
          <w:rFonts w:ascii="Verdana" w:hAnsi="Verdana"/>
          <w:b w:val="0"/>
          <w:sz w:val="20"/>
        </w:rPr>
      </w:pPr>
      <w:r w:rsidRPr="004F05A3">
        <w:rPr>
          <w:rFonts w:ascii="Verdana" w:hAnsi="Verdana"/>
          <w:b w:val="0"/>
          <w:sz w:val="20"/>
        </w:rPr>
        <w:t xml:space="preserve">11.6. Zgodnie z art. 46 ust. 4a i 5 ustawy </w:t>
      </w:r>
      <w:proofErr w:type="spellStart"/>
      <w:r w:rsidRPr="004F05A3">
        <w:rPr>
          <w:rFonts w:ascii="Verdana" w:hAnsi="Verdana"/>
          <w:b w:val="0"/>
          <w:sz w:val="20"/>
        </w:rPr>
        <w:t>Pzp</w:t>
      </w:r>
      <w:proofErr w:type="spellEnd"/>
      <w:r w:rsidRPr="004F05A3">
        <w:rPr>
          <w:rFonts w:ascii="Verdana" w:hAnsi="Verdana"/>
          <w:b w:val="0"/>
          <w:sz w:val="20"/>
        </w:rPr>
        <w:t xml:space="preserve"> Zamawiający zatrzyma wadium wraz z odsetkami, w przypadku gdy:</w:t>
      </w:r>
    </w:p>
    <w:p w:rsidR="003D5581" w:rsidRPr="004F05A3" w:rsidRDefault="003D5581" w:rsidP="003D5581">
      <w:pPr>
        <w:pStyle w:val="Tekstpodstawowy2"/>
        <w:tabs>
          <w:tab w:val="left" w:pos="630"/>
        </w:tabs>
        <w:spacing w:before="0"/>
        <w:ind w:left="629" w:hanging="629"/>
        <w:rPr>
          <w:rFonts w:ascii="Verdana" w:hAnsi="Verdana"/>
          <w:b w:val="0"/>
          <w:sz w:val="20"/>
        </w:rPr>
      </w:pPr>
      <w:r w:rsidRPr="004F05A3">
        <w:rPr>
          <w:rFonts w:ascii="Verdana" w:hAnsi="Verdana"/>
          <w:b w:val="0"/>
          <w:sz w:val="20"/>
        </w:rPr>
        <w:t>11.6.1Wykonawca, którego oferta zostanie wybrana:</w:t>
      </w:r>
    </w:p>
    <w:p w:rsidR="003D5581" w:rsidRPr="004F05A3" w:rsidRDefault="003D5581" w:rsidP="003D5581">
      <w:pPr>
        <w:pStyle w:val="Tekstpodstawowy2"/>
        <w:tabs>
          <w:tab w:val="left" w:pos="630"/>
        </w:tabs>
        <w:spacing w:before="0"/>
        <w:ind w:left="629" w:hanging="629"/>
        <w:rPr>
          <w:rFonts w:ascii="Verdana" w:hAnsi="Verdana"/>
          <w:b w:val="0"/>
          <w:sz w:val="20"/>
        </w:rPr>
      </w:pPr>
      <w:r w:rsidRPr="004F05A3">
        <w:rPr>
          <w:rFonts w:ascii="Verdana" w:hAnsi="Verdana"/>
          <w:b w:val="0"/>
          <w:sz w:val="20"/>
        </w:rPr>
        <w:tab/>
        <w:t>a) odmówi podpisania umowy w sprawie zamówienia publicznego na warunkach określonych w ofercie;</w:t>
      </w:r>
    </w:p>
    <w:p w:rsidR="003D5581" w:rsidRPr="004F05A3" w:rsidRDefault="003D5581" w:rsidP="003D5581">
      <w:pPr>
        <w:pStyle w:val="Tekstpodstawowy2"/>
        <w:tabs>
          <w:tab w:val="left" w:pos="630"/>
        </w:tabs>
        <w:spacing w:before="0"/>
        <w:ind w:left="629" w:hanging="629"/>
        <w:rPr>
          <w:rFonts w:ascii="Verdana" w:hAnsi="Verdana"/>
          <w:b w:val="0"/>
          <w:sz w:val="20"/>
        </w:rPr>
      </w:pPr>
      <w:r w:rsidRPr="004F05A3">
        <w:rPr>
          <w:rFonts w:ascii="Verdana" w:hAnsi="Verdana"/>
          <w:b w:val="0"/>
          <w:sz w:val="20"/>
        </w:rPr>
        <w:tab/>
        <w:t>b) nie wniesie wymaganego zabezpieczenia należytego wykonania umowy;</w:t>
      </w:r>
    </w:p>
    <w:p w:rsidR="00203FB8" w:rsidRDefault="003D5581" w:rsidP="004466AF">
      <w:pPr>
        <w:pStyle w:val="Tekstpodstawowy2"/>
        <w:tabs>
          <w:tab w:val="left" w:pos="630"/>
        </w:tabs>
        <w:spacing w:before="0"/>
        <w:ind w:left="629" w:hanging="629"/>
        <w:rPr>
          <w:rFonts w:ascii="Verdana" w:hAnsi="Verdana"/>
          <w:b w:val="0"/>
          <w:sz w:val="20"/>
        </w:rPr>
      </w:pPr>
      <w:r w:rsidRPr="004F05A3">
        <w:rPr>
          <w:rFonts w:ascii="Verdana" w:hAnsi="Verdana"/>
          <w:b w:val="0"/>
          <w:sz w:val="20"/>
        </w:rPr>
        <w:tab/>
        <w:t>c) zawarcie umowy w sprawie zamówienia publicznego stanie się niemożliwe z przyczyn leżących po stronie Wykonawcy.</w:t>
      </w:r>
    </w:p>
    <w:p w:rsidR="003D5581" w:rsidRPr="004F05A3" w:rsidRDefault="003D5581" w:rsidP="003D5581">
      <w:pPr>
        <w:pStyle w:val="Tekstpodstawowy2"/>
        <w:tabs>
          <w:tab w:val="left" w:pos="630"/>
        </w:tabs>
        <w:spacing w:before="0"/>
        <w:ind w:left="629" w:hanging="629"/>
        <w:rPr>
          <w:rFonts w:ascii="Verdana" w:hAnsi="Verdana"/>
          <w:b w:val="0"/>
          <w:sz w:val="20"/>
        </w:rPr>
      </w:pPr>
      <w:r w:rsidRPr="004F05A3">
        <w:rPr>
          <w:rFonts w:ascii="Verdana" w:hAnsi="Verdana"/>
          <w:b w:val="0"/>
          <w:sz w:val="20"/>
        </w:rPr>
        <w:t xml:space="preserve">11.6.2.Wykonawca w odpowiedzi na wezwanie, o którym mowa w art. 26 ust. 3 ustawy </w:t>
      </w:r>
      <w:proofErr w:type="spellStart"/>
      <w:r w:rsidRPr="004F05A3">
        <w:rPr>
          <w:rFonts w:ascii="Verdana" w:hAnsi="Verdana"/>
          <w:b w:val="0"/>
          <w:sz w:val="20"/>
        </w:rPr>
        <w:t>Pzp</w:t>
      </w:r>
      <w:proofErr w:type="spellEnd"/>
      <w:r w:rsidRPr="004F05A3">
        <w:rPr>
          <w:rFonts w:ascii="Verdana" w:hAnsi="Verdana"/>
          <w:b w:val="0"/>
          <w:sz w:val="20"/>
        </w:rPr>
        <w:t xml:space="preserve">, z przyczyn leżących po jego stronie, nie złożył dokumentów lub oświadczeń, o których mowa w art. 25 ust. 1 ustawy </w:t>
      </w:r>
      <w:proofErr w:type="spellStart"/>
      <w:r w:rsidRPr="004F05A3">
        <w:rPr>
          <w:rFonts w:ascii="Verdana" w:hAnsi="Verdana"/>
          <w:b w:val="0"/>
          <w:sz w:val="20"/>
        </w:rPr>
        <w:t>Pzp</w:t>
      </w:r>
      <w:proofErr w:type="spellEnd"/>
      <w:r w:rsidRPr="004F05A3">
        <w:rPr>
          <w:rFonts w:ascii="Verdana" w:hAnsi="Verdana"/>
          <w:b w:val="0"/>
          <w:sz w:val="20"/>
        </w:rPr>
        <w:t xml:space="preserve">, lub pełnomocnictw, listy podmiotów należących do tej samej grupy kapitałowej, o której mowa w art. 24 ust. 2 pkt 5, lub informacji o tym, że nie należy do grupy kapitałowej, lub nie wyraził zgody na poprawienie omyłki, o której </w:t>
      </w:r>
      <w:r w:rsidRPr="004F05A3">
        <w:rPr>
          <w:rFonts w:ascii="Verdana" w:hAnsi="Verdana"/>
          <w:b w:val="0"/>
          <w:sz w:val="20"/>
        </w:rPr>
        <w:lastRenderedPageBreak/>
        <w:t>mowa w art. 87 ust. 2 pkt 3, co powodowało brak możliwości wybrania oferty złożonej przez Wykonawcę jako najkorzystniejszej.</w:t>
      </w:r>
    </w:p>
    <w:p w:rsidR="003D5581" w:rsidRPr="004F05A3" w:rsidRDefault="003D5581" w:rsidP="003D5581">
      <w:pPr>
        <w:pStyle w:val="Tekstpodstawowy2"/>
        <w:tabs>
          <w:tab w:val="left" w:pos="630"/>
        </w:tabs>
        <w:spacing w:before="0"/>
        <w:ind w:left="629" w:hanging="629"/>
        <w:rPr>
          <w:rFonts w:ascii="Verdana" w:hAnsi="Verdana"/>
          <w:b w:val="0"/>
          <w:sz w:val="20"/>
        </w:rPr>
      </w:pPr>
      <w:r w:rsidRPr="004F05A3">
        <w:rPr>
          <w:rFonts w:ascii="Verdana" w:hAnsi="Verdana"/>
          <w:b w:val="0"/>
          <w:sz w:val="20"/>
        </w:rPr>
        <w:t>11.7.</w:t>
      </w:r>
      <w:r w:rsidRPr="004F05A3">
        <w:rPr>
          <w:rFonts w:ascii="Verdana" w:hAnsi="Verdana"/>
          <w:b w:val="0"/>
          <w:sz w:val="20"/>
        </w:rPr>
        <w:tab/>
        <w:t xml:space="preserve">Zamawiający żąda ponownego wniesienia wadium  przez wykonawcę, któremu zwrócono wadium na podstawie art. 46 ust 1 ustawy </w:t>
      </w:r>
      <w:proofErr w:type="spellStart"/>
      <w:r w:rsidRPr="004F05A3">
        <w:rPr>
          <w:rFonts w:ascii="Verdana" w:hAnsi="Verdana"/>
          <w:b w:val="0"/>
          <w:sz w:val="20"/>
        </w:rPr>
        <w:t>Pzp</w:t>
      </w:r>
      <w:proofErr w:type="spellEnd"/>
      <w:r w:rsidRPr="004F05A3">
        <w:rPr>
          <w:rFonts w:ascii="Verdana" w:hAnsi="Verdana"/>
          <w:b w:val="0"/>
          <w:sz w:val="20"/>
        </w:rPr>
        <w:t>, jeżeli  w wyniku  rozstrzygnięcia  odwołania jego oferta została wybrana jako najkorzystniejsza. Wykonawca wnosi wadium w terminie określonym przez Zamawiającego.</w:t>
      </w:r>
    </w:p>
    <w:p w:rsidR="00915C39" w:rsidRPr="008D6F05" w:rsidRDefault="00915C39" w:rsidP="001E73B0">
      <w:pPr>
        <w:jc w:val="both"/>
        <w:rPr>
          <w:rFonts w:ascii="Verdana" w:hAnsi="Verdana"/>
          <w:b/>
        </w:rPr>
      </w:pPr>
    </w:p>
    <w:p w:rsidR="008157B9" w:rsidRPr="008D6F05" w:rsidRDefault="008157B9">
      <w:pPr>
        <w:ind w:left="709" w:hanging="709"/>
        <w:jc w:val="both"/>
        <w:rPr>
          <w:rFonts w:ascii="Verdana" w:hAnsi="Verdana"/>
          <w:b/>
        </w:rPr>
      </w:pPr>
      <w:r w:rsidRPr="008D6F05">
        <w:rPr>
          <w:rFonts w:ascii="Verdana" w:hAnsi="Verdana"/>
          <w:b/>
        </w:rPr>
        <w:t>12.</w:t>
      </w:r>
      <w:r w:rsidRPr="008D6F05">
        <w:rPr>
          <w:rFonts w:ascii="Verdana" w:hAnsi="Verdana"/>
          <w:b/>
        </w:rPr>
        <w:tab/>
        <w:t>MIEJSCE ORAZ TERMIN SKŁADANIA I OTWARCIA OFERT</w:t>
      </w:r>
    </w:p>
    <w:p w:rsidR="008157B9" w:rsidRPr="003D5581" w:rsidRDefault="008157B9">
      <w:pPr>
        <w:ind w:left="709" w:hanging="709"/>
        <w:jc w:val="both"/>
        <w:rPr>
          <w:rFonts w:ascii="Verdana" w:hAnsi="Verdana"/>
          <w:b/>
          <w:color w:val="0000FF"/>
        </w:rPr>
      </w:pPr>
      <w:r w:rsidRPr="003D5581">
        <w:rPr>
          <w:rFonts w:ascii="Verdana" w:hAnsi="Verdana"/>
        </w:rPr>
        <w:t>12.1.</w:t>
      </w:r>
      <w:r w:rsidRPr="003D5581">
        <w:rPr>
          <w:rFonts w:ascii="Verdana" w:hAnsi="Verdana"/>
        </w:rPr>
        <w:tab/>
        <w:t xml:space="preserve">Oferty powinny być złożone w </w:t>
      </w:r>
      <w:r w:rsidR="00A47C35" w:rsidRPr="003D5581">
        <w:rPr>
          <w:rFonts w:ascii="Verdana" w:hAnsi="Verdana"/>
        </w:rPr>
        <w:t xml:space="preserve">Generalnej Dyrekcji Dróg Krajowych i Autostrad, Oddział w </w:t>
      </w:r>
      <w:r w:rsidR="0091190E" w:rsidRPr="003D5581">
        <w:rPr>
          <w:rFonts w:ascii="Verdana" w:hAnsi="Verdana"/>
        </w:rPr>
        <w:t>Szczecinie</w:t>
      </w:r>
      <w:r w:rsidR="00A47C35" w:rsidRPr="003D5581">
        <w:rPr>
          <w:rFonts w:ascii="Verdana" w:hAnsi="Verdana"/>
        </w:rPr>
        <w:t xml:space="preserve"> </w:t>
      </w:r>
      <w:r w:rsidRPr="003D5581">
        <w:rPr>
          <w:rFonts w:ascii="Verdana" w:hAnsi="Verdana"/>
        </w:rPr>
        <w:t xml:space="preserve">przy </w:t>
      </w:r>
      <w:r w:rsidR="0091190E" w:rsidRPr="003D5581">
        <w:rPr>
          <w:rFonts w:ascii="Verdana" w:hAnsi="Verdana"/>
        </w:rPr>
        <w:t>al. Bohaterów Warszawy 33</w:t>
      </w:r>
      <w:r w:rsidRPr="003D5581">
        <w:rPr>
          <w:rFonts w:ascii="Verdana" w:hAnsi="Verdana"/>
        </w:rPr>
        <w:t xml:space="preserve">, w pokoju nr </w:t>
      </w:r>
      <w:r w:rsidR="002F7E35" w:rsidRPr="003D5581">
        <w:rPr>
          <w:rFonts w:ascii="Verdana" w:hAnsi="Verdana"/>
        </w:rPr>
        <w:t>10</w:t>
      </w:r>
      <w:r w:rsidRPr="003D5581">
        <w:rPr>
          <w:rFonts w:ascii="Verdana" w:hAnsi="Verdana"/>
        </w:rPr>
        <w:t>, w terminie do</w:t>
      </w:r>
      <w:r w:rsidR="0095715B" w:rsidRPr="003D5581">
        <w:rPr>
          <w:rFonts w:ascii="Verdana" w:hAnsi="Verdana"/>
        </w:rPr>
        <w:t xml:space="preserve"> </w:t>
      </w:r>
      <w:r w:rsidR="00B73AF8">
        <w:rPr>
          <w:rFonts w:ascii="Verdana" w:hAnsi="Verdana"/>
          <w:b/>
        </w:rPr>
        <w:t>02.03</w:t>
      </w:r>
      <w:r w:rsidR="00EE2AA2">
        <w:rPr>
          <w:rFonts w:ascii="Verdana" w:hAnsi="Verdana"/>
          <w:b/>
        </w:rPr>
        <w:t>.</w:t>
      </w:r>
      <w:r w:rsidR="008D6F05" w:rsidRPr="003D5581">
        <w:rPr>
          <w:rFonts w:ascii="Verdana" w:hAnsi="Verdana"/>
          <w:b/>
        </w:rPr>
        <w:t>201</w:t>
      </w:r>
      <w:r w:rsidR="00FF2FC8">
        <w:rPr>
          <w:rFonts w:ascii="Verdana" w:hAnsi="Verdana"/>
          <w:b/>
        </w:rPr>
        <w:t>6</w:t>
      </w:r>
      <w:r w:rsidR="0095715B" w:rsidRPr="003D5581">
        <w:rPr>
          <w:rFonts w:ascii="Verdana" w:hAnsi="Verdana"/>
        </w:rPr>
        <w:t xml:space="preserve"> </w:t>
      </w:r>
      <w:r w:rsidRPr="003D5581">
        <w:rPr>
          <w:rFonts w:ascii="Verdana" w:hAnsi="Verdana"/>
          <w:b/>
        </w:rPr>
        <w:t xml:space="preserve">roku, do godziny </w:t>
      </w:r>
      <w:r w:rsidR="008D6F05" w:rsidRPr="003D5581">
        <w:rPr>
          <w:rFonts w:ascii="Verdana" w:hAnsi="Verdana"/>
          <w:b/>
        </w:rPr>
        <w:t>10:50</w:t>
      </w:r>
    </w:p>
    <w:p w:rsidR="008157B9" w:rsidRPr="003D5581" w:rsidRDefault="008157B9" w:rsidP="000A1EF2">
      <w:pPr>
        <w:numPr>
          <w:ilvl w:val="1"/>
          <w:numId w:val="4"/>
        </w:numPr>
        <w:tabs>
          <w:tab w:val="clear" w:pos="495"/>
          <w:tab w:val="num" w:pos="720"/>
        </w:tabs>
        <w:ind w:left="720" w:hanging="720"/>
        <w:jc w:val="both"/>
        <w:rPr>
          <w:rFonts w:ascii="Verdana" w:hAnsi="Verdana"/>
          <w:b/>
        </w:rPr>
      </w:pPr>
      <w:r w:rsidRPr="003D5581">
        <w:rPr>
          <w:rFonts w:ascii="Verdana" w:hAnsi="Verdana"/>
        </w:rPr>
        <w:t xml:space="preserve">Otwarcie ofert nastąpi w </w:t>
      </w:r>
      <w:r w:rsidR="00A47C35" w:rsidRPr="003D5581">
        <w:rPr>
          <w:rFonts w:ascii="Verdana" w:hAnsi="Verdana"/>
        </w:rPr>
        <w:t xml:space="preserve">Generalnej Dyrekcji Dróg Krajowych i Autostrad, Oddział w </w:t>
      </w:r>
      <w:r w:rsidR="0091190E" w:rsidRPr="003D5581">
        <w:rPr>
          <w:rFonts w:ascii="Verdana" w:hAnsi="Verdana"/>
        </w:rPr>
        <w:t>Szczecin</w:t>
      </w:r>
      <w:r w:rsidR="00203FB8">
        <w:rPr>
          <w:rFonts w:ascii="Verdana" w:hAnsi="Verdana"/>
        </w:rPr>
        <w:t>i</w:t>
      </w:r>
      <w:r w:rsidR="0091190E" w:rsidRPr="003D5581">
        <w:rPr>
          <w:rFonts w:ascii="Verdana" w:hAnsi="Verdana"/>
        </w:rPr>
        <w:t>e</w:t>
      </w:r>
      <w:r w:rsidRPr="003D5581">
        <w:rPr>
          <w:rFonts w:ascii="Verdana" w:hAnsi="Verdana"/>
        </w:rPr>
        <w:t xml:space="preserve"> przy </w:t>
      </w:r>
      <w:r w:rsidR="0091190E" w:rsidRPr="003D5581">
        <w:rPr>
          <w:rFonts w:ascii="Verdana" w:hAnsi="Verdana"/>
        </w:rPr>
        <w:t>al. Bohaterów Warszawy 33</w:t>
      </w:r>
      <w:r w:rsidRPr="003D5581">
        <w:rPr>
          <w:rFonts w:ascii="Verdana" w:hAnsi="Verdana"/>
        </w:rPr>
        <w:t xml:space="preserve">, w pokoju nr </w:t>
      </w:r>
      <w:r w:rsidR="0091190E" w:rsidRPr="003D5581">
        <w:rPr>
          <w:rFonts w:ascii="Verdana" w:hAnsi="Verdana"/>
        </w:rPr>
        <w:t>207</w:t>
      </w:r>
      <w:r w:rsidRPr="003D5581">
        <w:rPr>
          <w:rFonts w:ascii="Verdana" w:hAnsi="Verdana"/>
        </w:rPr>
        <w:t>, w dniu</w:t>
      </w:r>
      <w:r w:rsidR="0095715B" w:rsidRPr="003D5581">
        <w:rPr>
          <w:rFonts w:ascii="Verdana" w:hAnsi="Verdana"/>
        </w:rPr>
        <w:t xml:space="preserve"> </w:t>
      </w:r>
      <w:r w:rsidR="00B73AF8">
        <w:rPr>
          <w:rFonts w:ascii="Verdana" w:hAnsi="Verdana"/>
          <w:b/>
        </w:rPr>
        <w:t>02.03</w:t>
      </w:r>
      <w:r w:rsidR="00EE2AA2">
        <w:rPr>
          <w:rFonts w:ascii="Verdana" w:hAnsi="Verdana"/>
          <w:b/>
        </w:rPr>
        <w:t>.</w:t>
      </w:r>
      <w:r w:rsidR="00FF2FC8">
        <w:rPr>
          <w:rFonts w:ascii="Verdana" w:hAnsi="Verdana"/>
          <w:b/>
        </w:rPr>
        <w:t>2016</w:t>
      </w:r>
      <w:r w:rsidR="008D6F05" w:rsidRPr="003D5581">
        <w:rPr>
          <w:rFonts w:ascii="Verdana" w:hAnsi="Verdana"/>
          <w:b/>
        </w:rPr>
        <w:t xml:space="preserve"> roku</w:t>
      </w:r>
      <w:r w:rsidRPr="003D5581">
        <w:rPr>
          <w:rFonts w:ascii="Verdana" w:hAnsi="Verdana"/>
          <w:b/>
        </w:rPr>
        <w:t xml:space="preserve"> o godzinie </w:t>
      </w:r>
      <w:r w:rsidR="008D6F05" w:rsidRPr="003D5581">
        <w:rPr>
          <w:rFonts w:ascii="Verdana" w:hAnsi="Verdana"/>
          <w:b/>
        </w:rPr>
        <w:t>11:00.</w:t>
      </w:r>
    </w:p>
    <w:p w:rsidR="008157B9" w:rsidRPr="003D5581" w:rsidRDefault="008157B9" w:rsidP="000A1EF2">
      <w:pPr>
        <w:numPr>
          <w:ilvl w:val="1"/>
          <w:numId w:val="4"/>
        </w:numPr>
        <w:tabs>
          <w:tab w:val="clear" w:pos="495"/>
          <w:tab w:val="num" w:pos="720"/>
        </w:tabs>
        <w:ind w:left="720" w:hanging="720"/>
        <w:jc w:val="both"/>
        <w:rPr>
          <w:rFonts w:ascii="Verdana" w:hAnsi="Verdana"/>
        </w:rPr>
      </w:pPr>
      <w:r w:rsidRPr="003D5581">
        <w:rPr>
          <w:rFonts w:ascii="Verdana" w:hAnsi="Verdana"/>
        </w:rPr>
        <w:t>Otwarcie ofert jest jawne.</w:t>
      </w:r>
    </w:p>
    <w:p w:rsidR="008157B9" w:rsidRPr="008D6F05" w:rsidRDefault="008157B9">
      <w:pPr>
        <w:ind w:left="705" w:hanging="705"/>
        <w:jc w:val="both"/>
        <w:rPr>
          <w:rFonts w:ascii="Verdana" w:hAnsi="Verdana"/>
        </w:rPr>
      </w:pPr>
      <w:r w:rsidRPr="003D5581">
        <w:rPr>
          <w:rFonts w:ascii="Verdana" w:hAnsi="Verdana"/>
        </w:rPr>
        <w:t>12.4.</w:t>
      </w:r>
      <w:r w:rsidRPr="003D5581">
        <w:rPr>
          <w:rFonts w:ascii="Verdana" w:hAnsi="Verdana"/>
        </w:rPr>
        <w:tab/>
      </w:r>
      <w:r w:rsidR="003B44E7" w:rsidRPr="003D5581">
        <w:rPr>
          <w:rFonts w:ascii="Verdana" w:hAnsi="Verdana"/>
        </w:rPr>
        <w:t>Zamawiający niezwłocznie zawiadomi Wykonawcę o złożeniu  oferty</w:t>
      </w:r>
      <w:r w:rsidRPr="003D5581">
        <w:rPr>
          <w:rFonts w:ascii="Verdana" w:hAnsi="Verdana"/>
        </w:rPr>
        <w:t xml:space="preserve"> po terminie</w:t>
      </w:r>
      <w:r w:rsidR="00AF4B5C" w:rsidRPr="003D5581">
        <w:rPr>
          <w:rFonts w:ascii="Verdana" w:hAnsi="Verdana"/>
        </w:rPr>
        <w:t xml:space="preserve"> oraz </w:t>
      </w:r>
      <w:r w:rsidR="001B7896" w:rsidRPr="003D5581">
        <w:rPr>
          <w:rFonts w:ascii="Verdana" w:hAnsi="Verdana"/>
        </w:rPr>
        <w:t xml:space="preserve">zwróci </w:t>
      </w:r>
      <w:r w:rsidR="00AF4B5C" w:rsidRPr="003D5581">
        <w:rPr>
          <w:rFonts w:ascii="Verdana" w:hAnsi="Verdana"/>
        </w:rPr>
        <w:t>ofertę po upływie terminu do wniesienia odwołania.</w:t>
      </w:r>
      <w:r w:rsidRPr="008D6F05">
        <w:rPr>
          <w:rFonts w:ascii="Verdana" w:hAnsi="Verdana"/>
        </w:rPr>
        <w:t xml:space="preserve"> </w:t>
      </w:r>
    </w:p>
    <w:p w:rsidR="008157B9" w:rsidRPr="008D6F05" w:rsidRDefault="008157B9">
      <w:pPr>
        <w:jc w:val="both"/>
        <w:rPr>
          <w:rFonts w:ascii="Verdana" w:hAnsi="Verdana"/>
          <w:b/>
        </w:rPr>
      </w:pPr>
    </w:p>
    <w:p w:rsidR="008157B9" w:rsidRPr="00552BC5" w:rsidRDefault="008157B9">
      <w:pPr>
        <w:jc w:val="both"/>
        <w:rPr>
          <w:rFonts w:ascii="Verdana" w:hAnsi="Verdana"/>
          <w:b/>
        </w:rPr>
      </w:pPr>
      <w:r w:rsidRPr="00552BC5">
        <w:rPr>
          <w:rFonts w:ascii="Verdana" w:hAnsi="Verdana"/>
          <w:b/>
        </w:rPr>
        <w:t>13.</w:t>
      </w:r>
      <w:r w:rsidR="0090012E">
        <w:rPr>
          <w:rFonts w:ascii="Verdana" w:hAnsi="Verdana"/>
          <w:b/>
        </w:rPr>
        <w:t xml:space="preserve">     </w:t>
      </w:r>
      <w:r w:rsidRPr="00552BC5">
        <w:rPr>
          <w:rFonts w:ascii="Verdana" w:hAnsi="Verdana"/>
          <w:b/>
        </w:rPr>
        <w:tab/>
        <w:t>TERMIN ZWIĄZANIA OFERTĄ</w:t>
      </w:r>
    </w:p>
    <w:p w:rsidR="008157B9" w:rsidRPr="003D5581" w:rsidRDefault="00917E27" w:rsidP="000A1EF2">
      <w:pPr>
        <w:pStyle w:val="Tekstpodstawowy"/>
        <w:numPr>
          <w:ilvl w:val="1"/>
          <w:numId w:val="5"/>
        </w:numPr>
        <w:tabs>
          <w:tab w:val="clear" w:pos="495"/>
          <w:tab w:val="num" w:pos="0"/>
        </w:tabs>
        <w:ind w:left="720" w:hanging="720"/>
        <w:jc w:val="both"/>
        <w:rPr>
          <w:rFonts w:ascii="Verdana" w:hAnsi="Verdana"/>
        </w:rPr>
      </w:pPr>
      <w:r w:rsidRPr="00552BC5">
        <w:rPr>
          <w:rFonts w:ascii="Verdana" w:hAnsi="Verdana"/>
        </w:rPr>
        <w:t xml:space="preserve">  </w:t>
      </w:r>
      <w:r w:rsidR="008157B9" w:rsidRPr="003D5581">
        <w:rPr>
          <w:rFonts w:ascii="Verdana" w:hAnsi="Verdana"/>
        </w:rPr>
        <w:t xml:space="preserve">Termin związania ofertą wynosi </w:t>
      </w:r>
      <w:r w:rsidR="00F9770E" w:rsidRPr="003D5581">
        <w:rPr>
          <w:rFonts w:ascii="Verdana" w:hAnsi="Verdana"/>
          <w:b/>
        </w:rPr>
        <w:t>6</w:t>
      </w:r>
      <w:r w:rsidR="008157B9" w:rsidRPr="003D5581">
        <w:rPr>
          <w:rFonts w:ascii="Verdana" w:hAnsi="Verdana"/>
          <w:b/>
          <w:iCs/>
        </w:rPr>
        <w:t>0</w:t>
      </w:r>
      <w:r w:rsidR="008157B9" w:rsidRPr="003D5581">
        <w:rPr>
          <w:rFonts w:ascii="Verdana" w:hAnsi="Verdana"/>
          <w:b/>
        </w:rPr>
        <w:t xml:space="preserve"> dni.</w:t>
      </w:r>
      <w:r w:rsidR="008157B9" w:rsidRPr="003D5581">
        <w:rPr>
          <w:rFonts w:ascii="Verdana" w:hAnsi="Verdana"/>
        </w:rPr>
        <w:t xml:space="preserve"> Bieg terminu związania ofertą rozpoczyna się wraz z upływem terminu składania ofert.</w:t>
      </w:r>
    </w:p>
    <w:p w:rsidR="008157B9" w:rsidRPr="006D7B13" w:rsidRDefault="008157B9" w:rsidP="000A1EF2">
      <w:pPr>
        <w:pStyle w:val="Tekstpodstawowy"/>
        <w:numPr>
          <w:ilvl w:val="1"/>
          <w:numId w:val="6"/>
        </w:numPr>
        <w:tabs>
          <w:tab w:val="clear" w:pos="420"/>
          <w:tab w:val="num" w:pos="720"/>
        </w:tabs>
        <w:ind w:left="720" w:hanging="720"/>
        <w:jc w:val="both"/>
        <w:rPr>
          <w:rFonts w:ascii="Verdana" w:hAnsi="Verdana"/>
        </w:rPr>
      </w:pPr>
      <w:r w:rsidRPr="006D7B13">
        <w:rPr>
          <w:rFonts w:ascii="Verdana" w:hAnsi="Verdana"/>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w:t>
      </w:r>
      <w:r w:rsidR="00127A2E" w:rsidRPr="006D7B13">
        <w:rPr>
          <w:rFonts w:ascii="Verdana" w:hAnsi="Verdana"/>
        </w:rPr>
        <w:t>.</w:t>
      </w:r>
      <w:r w:rsidRPr="006D7B13">
        <w:rPr>
          <w:rFonts w:ascii="Verdana" w:hAnsi="Verdana"/>
        </w:rPr>
        <w:t> 13.1., o oznaczony okres, nie dłuższy jednak niż 60 dni</w:t>
      </w:r>
      <w:r w:rsidR="000A18E2" w:rsidRPr="006D7B13">
        <w:rPr>
          <w:rFonts w:ascii="Verdana" w:hAnsi="Verdana"/>
        </w:rPr>
        <w:t>.</w:t>
      </w:r>
    </w:p>
    <w:p w:rsidR="008157B9" w:rsidRPr="00552BC5" w:rsidRDefault="00C937E0" w:rsidP="000A1EF2">
      <w:pPr>
        <w:pStyle w:val="Tekstpodstawowy"/>
        <w:numPr>
          <w:ilvl w:val="1"/>
          <w:numId w:val="6"/>
        </w:numPr>
        <w:tabs>
          <w:tab w:val="clear" w:pos="420"/>
          <w:tab w:val="num" w:pos="720"/>
        </w:tabs>
        <w:ind w:left="720" w:hanging="720"/>
        <w:jc w:val="both"/>
        <w:rPr>
          <w:rFonts w:ascii="Verdana" w:hAnsi="Verdana"/>
        </w:rPr>
      </w:pPr>
      <w:r w:rsidRPr="00552BC5">
        <w:rPr>
          <w:rFonts w:ascii="Verdana" w:hAnsi="Verdana"/>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157B9" w:rsidRPr="00552BC5" w:rsidRDefault="00C937E0" w:rsidP="000A1EF2">
      <w:pPr>
        <w:pStyle w:val="Tekstpodstawowy"/>
        <w:numPr>
          <w:ilvl w:val="1"/>
          <w:numId w:val="6"/>
        </w:numPr>
        <w:tabs>
          <w:tab w:val="clear" w:pos="420"/>
          <w:tab w:val="num" w:pos="720"/>
        </w:tabs>
        <w:ind w:left="720" w:hanging="720"/>
        <w:jc w:val="both"/>
        <w:rPr>
          <w:rFonts w:ascii="Verdana" w:hAnsi="Verdana"/>
        </w:rPr>
      </w:pPr>
      <w:r w:rsidRPr="00552BC5">
        <w:rPr>
          <w:rFonts w:ascii="Verdana" w:hAnsi="Verdana"/>
        </w:rPr>
        <w:t>W przypadku wniesienia odwołania po upływie terminu składania ofert bieg terminu związania ofertą ulegnie zawieszeniu do czasu ogłoszenia przez Krajową Izbę Odwoławczą orzeczenia</w:t>
      </w:r>
      <w:r w:rsidR="008157B9" w:rsidRPr="00552BC5">
        <w:rPr>
          <w:rFonts w:ascii="Verdana" w:hAnsi="Verdana"/>
        </w:rPr>
        <w:t>.</w:t>
      </w:r>
    </w:p>
    <w:p w:rsidR="001E73B0" w:rsidRDefault="001E73B0" w:rsidP="00C3696C">
      <w:pPr>
        <w:pStyle w:val="Tekstpodstawowy"/>
        <w:rPr>
          <w:rFonts w:ascii="Verdana" w:hAnsi="Verdana"/>
          <w:b/>
          <w:bCs/>
        </w:rPr>
      </w:pPr>
    </w:p>
    <w:p w:rsidR="00536932" w:rsidRPr="008419A8" w:rsidRDefault="008157B9" w:rsidP="000A1EF2">
      <w:pPr>
        <w:pStyle w:val="Tekstpodstawowy"/>
        <w:numPr>
          <w:ilvl w:val="0"/>
          <w:numId w:val="5"/>
        </w:numPr>
        <w:rPr>
          <w:rFonts w:ascii="Verdana" w:hAnsi="Verdana"/>
          <w:b/>
          <w:bCs/>
        </w:rPr>
      </w:pPr>
      <w:r w:rsidRPr="0012149F">
        <w:rPr>
          <w:rFonts w:ascii="Verdana" w:hAnsi="Verdana"/>
          <w:b/>
          <w:bCs/>
        </w:rPr>
        <w:t>KRYTERIA WYBORU I SPOSÓB OCENY OFERT ORAZ UDZIELENIE ZAMÓWIENIA</w:t>
      </w:r>
    </w:p>
    <w:p w:rsidR="00FF2FC8" w:rsidRPr="003B6AA7" w:rsidRDefault="00FF2FC8" w:rsidP="00FF2FC8">
      <w:pPr>
        <w:ind w:left="709" w:hanging="709"/>
        <w:jc w:val="both"/>
        <w:rPr>
          <w:rFonts w:ascii="Verdana" w:hAnsi="Verdana"/>
        </w:rPr>
      </w:pPr>
      <w:r w:rsidRPr="003B6AA7">
        <w:rPr>
          <w:rFonts w:ascii="Verdana" w:hAnsi="Verdana"/>
        </w:rPr>
        <w:t>14.1. Przy dokonywaniu wyboru najkorzystniejszej oferty Zamawiający stosować będzie następujące kryteria oceny ofert:</w:t>
      </w:r>
    </w:p>
    <w:p w:rsidR="00FF2FC8" w:rsidRPr="003B6AA7" w:rsidRDefault="00FF2FC8" w:rsidP="000A1EF2">
      <w:pPr>
        <w:numPr>
          <w:ilvl w:val="0"/>
          <w:numId w:val="42"/>
        </w:numPr>
        <w:jc w:val="both"/>
        <w:rPr>
          <w:rFonts w:ascii="Verdana" w:hAnsi="Verdana"/>
        </w:rPr>
      </w:pPr>
      <w:r w:rsidRPr="003B6AA7">
        <w:rPr>
          <w:rFonts w:ascii="Verdana" w:hAnsi="Verdana"/>
        </w:rPr>
        <w:t>Cena – 90%</w:t>
      </w:r>
    </w:p>
    <w:p w:rsidR="00FF2FC8" w:rsidRPr="003B6AA7" w:rsidRDefault="00FF2FC8" w:rsidP="000A1EF2">
      <w:pPr>
        <w:numPr>
          <w:ilvl w:val="0"/>
          <w:numId w:val="42"/>
        </w:numPr>
        <w:jc w:val="both"/>
        <w:rPr>
          <w:rFonts w:ascii="Verdana" w:hAnsi="Verdana"/>
        </w:rPr>
      </w:pPr>
      <w:r w:rsidRPr="003B6AA7">
        <w:rPr>
          <w:rFonts w:ascii="Verdana" w:hAnsi="Verdana"/>
        </w:rPr>
        <w:t>Termin realizacji – 10%</w:t>
      </w:r>
    </w:p>
    <w:p w:rsidR="00FF2FC8" w:rsidRPr="003B6AA7" w:rsidRDefault="00FF2FC8" w:rsidP="00FF2FC8">
      <w:pPr>
        <w:tabs>
          <w:tab w:val="left" w:pos="851"/>
        </w:tabs>
        <w:jc w:val="both"/>
        <w:rPr>
          <w:rFonts w:ascii="Verdana" w:hAnsi="Verdana"/>
          <w:bCs/>
        </w:rPr>
      </w:pPr>
      <w:r w:rsidRPr="003B6AA7">
        <w:rPr>
          <w:rFonts w:ascii="Verdana" w:hAnsi="Verdana"/>
          <w:bCs/>
        </w:rPr>
        <w:t>14.1.1.Opis kryterium „Cena” (cena ofertowa brutto)”.</w:t>
      </w:r>
    </w:p>
    <w:p w:rsidR="00FF2FC8" w:rsidRPr="003B6AA7" w:rsidRDefault="00FF2FC8" w:rsidP="00FF2FC8">
      <w:pPr>
        <w:ind w:left="709"/>
        <w:jc w:val="both"/>
        <w:rPr>
          <w:rFonts w:ascii="Verdana" w:hAnsi="Verdana"/>
          <w:bCs/>
        </w:rPr>
      </w:pPr>
      <w:r w:rsidRPr="003B6AA7">
        <w:rPr>
          <w:rFonts w:ascii="Verdana" w:hAnsi="Verdana"/>
          <w:bCs/>
        </w:rPr>
        <w:t>Kryterium „</w:t>
      </w:r>
      <w:r w:rsidRPr="003B6AA7">
        <w:rPr>
          <w:rFonts w:ascii="Verdana" w:hAnsi="Verdana"/>
        </w:rPr>
        <w:t xml:space="preserve">cena” </w:t>
      </w:r>
      <w:r w:rsidRPr="003B6AA7">
        <w:rPr>
          <w:rFonts w:ascii="Verdana" w:hAnsi="Verdana"/>
          <w:bCs/>
        </w:rPr>
        <w:t xml:space="preserve">będzie rozpatrywane </w:t>
      </w:r>
      <w:r w:rsidRPr="003B6AA7">
        <w:rPr>
          <w:rFonts w:ascii="Verdana" w:hAnsi="Verdana" w:cs="Verdana"/>
        </w:rPr>
        <w:t>na podstawie ceny brutto za wykonanie przedmiotu zamówienia, podanej przez  Wykonawcę w Formularzu Oferty.</w:t>
      </w:r>
    </w:p>
    <w:p w:rsidR="00FF2FC8" w:rsidRPr="003B6AA7" w:rsidRDefault="00FF2FC8" w:rsidP="00FF2FC8">
      <w:pPr>
        <w:ind w:left="709"/>
        <w:jc w:val="both"/>
        <w:rPr>
          <w:rFonts w:ascii="Verdana" w:hAnsi="Verdana"/>
          <w:bCs/>
        </w:rPr>
      </w:pPr>
      <w:r w:rsidRPr="003B6AA7">
        <w:rPr>
          <w:rFonts w:ascii="Verdana" w:hAnsi="Verdana"/>
          <w:bCs/>
        </w:rPr>
        <w:t>W tym kryterium można uzyskać maksymalnie 90 punktów. Przyznane punkty zostaną zaokrąglone do dwóch miejsc po przecinku.</w:t>
      </w:r>
    </w:p>
    <w:p w:rsidR="00FF2FC8" w:rsidRPr="003B6AA7" w:rsidRDefault="00FF2FC8" w:rsidP="00FF2FC8">
      <w:pPr>
        <w:ind w:left="709"/>
        <w:jc w:val="both"/>
        <w:rPr>
          <w:rFonts w:ascii="Verdana" w:hAnsi="Verdana"/>
          <w:bCs/>
        </w:rPr>
      </w:pPr>
      <w:r w:rsidRPr="003B6AA7">
        <w:rPr>
          <w:rFonts w:ascii="Verdana" w:hAnsi="Verdana"/>
          <w:bCs/>
        </w:rPr>
        <w:t>Liczba punktów w kryterium „Cena” (C) zostanie obliczona według następującego wzoru:</w:t>
      </w:r>
    </w:p>
    <w:p w:rsidR="00FF2FC8" w:rsidRPr="003B6AA7" w:rsidRDefault="00FF2FC8" w:rsidP="00FF2FC8">
      <w:pPr>
        <w:jc w:val="both"/>
        <w:rPr>
          <w:rFonts w:ascii="Verdana" w:hAnsi="Verdana"/>
          <w:bCs/>
        </w:rPr>
      </w:pPr>
    </w:p>
    <w:p w:rsidR="00FF2FC8" w:rsidRPr="003B6AA7" w:rsidRDefault="00FF2FC8" w:rsidP="00FF2FC8">
      <w:pPr>
        <w:jc w:val="both"/>
        <w:rPr>
          <w:rFonts w:ascii="Verdana" w:hAnsi="Verdana"/>
          <w:bCs/>
        </w:rPr>
      </w:pPr>
      <w:r w:rsidRPr="003B6AA7">
        <w:rPr>
          <w:rFonts w:ascii="Verdana" w:hAnsi="Verdana"/>
          <w:bCs/>
        </w:rPr>
        <w:t xml:space="preserve">                             </w:t>
      </w:r>
      <w:r w:rsidRPr="003B6AA7">
        <w:rPr>
          <w:rFonts w:ascii="Verdana" w:hAnsi="Verdana"/>
          <w:color w:val="000000"/>
        </w:rPr>
        <w:t>Cena oferty</w:t>
      </w:r>
      <w:r w:rsidRPr="003B6AA7">
        <w:rPr>
          <w:rFonts w:ascii="Verdana" w:hAnsi="Verdana"/>
          <w:iCs/>
          <w:color w:val="000000"/>
        </w:rPr>
        <w:t xml:space="preserve"> najtańszej</w:t>
      </w:r>
    </w:p>
    <w:p w:rsidR="00FF2FC8" w:rsidRPr="003B6AA7" w:rsidRDefault="00FF2FC8" w:rsidP="00FF2FC8">
      <w:pPr>
        <w:jc w:val="both"/>
        <w:rPr>
          <w:rFonts w:ascii="Verdana" w:hAnsi="Verdana"/>
          <w:bCs/>
        </w:rPr>
      </w:pPr>
      <w:r w:rsidRPr="003B6AA7">
        <w:rPr>
          <w:rFonts w:ascii="Verdana" w:hAnsi="Verdana"/>
          <w:bCs/>
        </w:rPr>
        <w:t xml:space="preserve">                     C=   ---------------------------- x 100 pkt x znaczenie kryterium 90%</w:t>
      </w:r>
    </w:p>
    <w:p w:rsidR="00FF2FC8" w:rsidRPr="003B6AA7" w:rsidRDefault="00FF2FC8" w:rsidP="00FF2FC8">
      <w:pPr>
        <w:jc w:val="both"/>
        <w:rPr>
          <w:rFonts w:ascii="Verdana" w:hAnsi="Verdana"/>
          <w:bCs/>
        </w:rPr>
      </w:pPr>
      <w:r w:rsidRPr="003B6AA7">
        <w:rPr>
          <w:rFonts w:ascii="Verdana" w:hAnsi="Verdana"/>
          <w:color w:val="000000"/>
        </w:rPr>
        <w:t xml:space="preserve">                              Cena oferty ocenianej</w:t>
      </w:r>
    </w:p>
    <w:p w:rsidR="00FF2FC8" w:rsidRPr="003B6AA7" w:rsidRDefault="00FF2FC8" w:rsidP="00FF2FC8">
      <w:pPr>
        <w:jc w:val="both"/>
        <w:rPr>
          <w:rFonts w:ascii="Verdana" w:hAnsi="Verdana"/>
          <w:bCs/>
        </w:rPr>
      </w:pPr>
    </w:p>
    <w:p w:rsidR="00FF2FC8" w:rsidRDefault="00FF2FC8" w:rsidP="00FF2FC8">
      <w:pPr>
        <w:autoSpaceDE w:val="0"/>
        <w:autoSpaceDN w:val="0"/>
        <w:adjustRightInd w:val="0"/>
        <w:ind w:left="851" w:hanging="851"/>
        <w:jc w:val="both"/>
        <w:rPr>
          <w:rFonts w:ascii="Verdana" w:hAnsi="Verdana"/>
        </w:rPr>
      </w:pPr>
      <w:r w:rsidRPr="00931C3F">
        <w:rPr>
          <w:rFonts w:ascii="Verdana" w:hAnsi="Verdana"/>
          <w:bCs/>
        </w:rPr>
        <w:t>14.1.2. Opis kryterium „</w:t>
      </w:r>
      <w:r w:rsidRPr="00931C3F">
        <w:rPr>
          <w:rFonts w:ascii="Verdana" w:hAnsi="Verdana"/>
        </w:rPr>
        <w:t>Termin realizacji”</w:t>
      </w:r>
    </w:p>
    <w:p w:rsidR="00FF2FC8" w:rsidRPr="00FF2FC8" w:rsidRDefault="00756040" w:rsidP="00FF2FC8">
      <w:pPr>
        <w:spacing w:after="120"/>
        <w:ind w:left="709"/>
        <w:jc w:val="both"/>
        <w:rPr>
          <w:rFonts w:ascii="Verdana" w:hAnsi="Verdana"/>
        </w:rPr>
      </w:pPr>
      <w:r>
        <w:rPr>
          <w:rFonts w:ascii="Verdana" w:hAnsi="Verdana"/>
          <w:b/>
        </w:rPr>
        <w:br/>
      </w:r>
      <w:r w:rsidR="00FF2FC8" w:rsidRPr="00FF2FC8">
        <w:rPr>
          <w:rFonts w:ascii="Verdana" w:hAnsi="Verdana"/>
        </w:rPr>
        <w:t xml:space="preserve">Kryterium „Termin realizacji” będzie rozpatrywany </w:t>
      </w:r>
      <w:r w:rsidR="00FF2FC8" w:rsidRPr="00FF2FC8">
        <w:rPr>
          <w:rFonts w:ascii="Verdana" w:hAnsi="Verdana" w:cs="Verdana"/>
        </w:rPr>
        <w:t>na podstawie długości terminu realizacji podanego przez Wykonawcę w Formularzu Oferty i dotyczy terminu Etapu III i IV</w:t>
      </w:r>
      <w:r w:rsidR="00FF2FC8" w:rsidRPr="00FF2FC8">
        <w:rPr>
          <w:rFonts w:ascii="Verdana" w:hAnsi="Verdana"/>
        </w:rPr>
        <w:t>.</w:t>
      </w:r>
    </w:p>
    <w:p w:rsidR="00FF2FC8" w:rsidRPr="00FF2FC8" w:rsidRDefault="00FF2FC8" w:rsidP="00FF2FC8">
      <w:pPr>
        <w:widowControl w:val="0"/>
        <w:ind w:left="709"/>
        <w:jc w:val="both"/>
        <w:rPr>
          <w:rFonts w:ascii="Verdana" w:hAnsi="Verdana"/>
          <w:b/>
        </w:rPr>
      </w:pPr>
      <w:r w:rsidRPr="00FF2FC8">
        <w:rPr>
          <w:rFonts w:ascii="Verdana" w:hAnsi="Verdana"/>
          <w:b/>
        </w:rPr>
        <w:t xml:space="preserve">UWAGA: </w:t>
      </w:r>
    </w:p>
    <w:p w:rsidR="00FF2FC8" w:rsidRPr="00FF2FC8" w:rsidRDefault="00FF2FC8" w:rsidP="00FF2FC8">
      <w:pPr>
        <w:ind w:left="709"/>
        <w:jc w:val="both"/>
        <w:rPr>
          <w:rFonts w:ascii="Verdana" w:hAnsi="Verdana"/>
        </w:rPr>
      </w:pPr>
      <w:r w:rsidRPr="00FF2FC8">
        <w:rPr>
          <w:rFonts w:ascii="Verdana" w:hAnsi="Verdana"/>
        </w:rPr>
        <w:t xml:space="preserve">- termin minimalny </w:t>
      </w:r>
      <w:r w:rsidR="00B73AF8">
        <w:rPr>
          <w:rFonts w:ascii="Verdana" w:hAnsi="Verdana"/>
        </w:rPr>
        <w:t>4 miesiące</w:t>
      </w:r>
      <w:r w:rsidRPr="00FF2FC8">
        <w:rPr>
          <w:rFonts w:ascii="Verdana" w:hAnsi="Verdana"/>
        </w:rPr>
        <w:t xml:space="preserve"> i 15 dni, </w:t>
      </w:r>
    </w:p>
    <w:p w:rsidR="00FF2FC8" w:rsidRPr="00FF2FC8" w:rsidRDefault="00B73AF8" w:rsidP="00FF2FC8">
      <w:pPr>
        <w:ind w:left="709"/>
        <w:jc w:val="both"/>
        <w:rPr>
          <w:rFonts w:ascii="Verdana" w:hAnsi="Verdana"/>
        </w:rPr>
      </w:pPr>
      <w:r>
        <w:rPr>
          <w:rFonts w:ascii="Verdana" w:hAnsi="Verdana"/>
        </w:rPr>
        <w:lastRenderedPageBreak/>
        <w:t>- termin maksymalny 5</w:t>
      </w:r>
      <w:r w:rsidR="00FF2FC8" w:rsidRPr="00FF2FC8">
        <w:rPr>
          <w:rFonts w:ascii="Verdana" w:hAnsi="Verdana"/>
        </w:rPr>
        <w:t xml:space="preserve"> miesięcy, </w:t>
      </w:r>
    </w:p>
    <w:p w:rsidR="00FF2FC8" w:rsidRPr="00FF2FC8" w:rsidRDefault="00FF2FC8" w:rsidP="00FF2FC8">
      <w:pPr>
        <w:ind w:left="709"/>
        <w:jc w:val="both"/>
        <w:rPr>
          <w:rFonts w:ascii="Verdana" w:hAnsi="Verdana"/>
          <w:u w:val="single"/>
        </w:rPr>
      </w:pPr>
      <w:r w:rsidRPr="00FF2FC8">
        <w:rPr>
          <w:rFonts w:ascii="Verdana" w:hAnsi="Verdana"/>
        </w:rPr>
        <w:t xml:space="preserve">Wykonawca nie może zaproponować terminu realizacji krótszego niż </w:t>
      </w:r>
      <w:r w:rsidR="00B73AF8">
        <w:rPr>
          <w:rFonts w:ascii="Verdana" w:hAnsi="Verdana"/>
        </w:rPr>
        <w:t>4 miesiące</w:t>
      </w:r>
      <w:r w:rsidRPr="00FF2FC8">
        <w:rPr>
          <w:rFonts w:ascii="Verdana" w:hAnsi="Verdana"/>
        </w:rPr>
        <w:t xml:space="preserve"> i 15 dni (dla </w:t>
      </w:r>
      <w:r w:rsidRPr="00FF2FC8">
        <w:rPr>
          <w:rFonts w:ascii="Verdana" w:hAnsi="Verdana" w:cs="Verdana"/>
        </w:rPr>
        <w:t>Etapu III i IV)</w:t>
      </w:r>
      <w:r w:rsidR="00B73AF8">
        <w:rPr>
          <w:rFonts w:ascii="Verdana" w:hAnsi="Verdana"/>
        </w:rPr>
        <w:t xml:space="preserve"> lub dłuższego niż 5</w:t>
      </w:r>
      <w:r w:rsidRPr="00FF2FC8">
        <w:rPr>
          <w:rFonts w:ascii="Verdana" w:hAnsi="Verdana"/>
        </w:rPr>
        <w:t xml:space="preserve"> miesięcy (dla </w:t>
      </w:r>
      <w:r w:rsidRPr="00FF2FC8">
        <w:rPr>
          <w:rFonts w:ascii="Verdana" w:hAnsi="Verdana" w:cs="Verdana"/>
        </w:rPr>
        <w:t>Etapu III i IV)</w:t>
      </w:r>
      <w:r w:rsidRPr="00FF2FC8">
        <w:rPr>
          <w:rFonts w:ascii="Verdana" w:hAnsi="Verdana"/>
        </w:rPr>
        <w:t xml:space="preserve">. Przy braku podania terminu realizacji w ofercie </w:t>
      </w:r>
      <w:r w:rsidR="00B73AF8">
        <w:rPr>
          <w:rFonts w:ascii="Verdana" w:hAnsi="Verdana"/>
          <w:u w:val="single"/>
        </w:rPr>
        <w:t>zostanie przyjęty okres 5</w:t>
      </w:r>
      <w:r w:rsidRPr="00FF2FC8">
        <w:rPr>
          <w:rFonts w:ascii="Verdana" w:hAnsi="Verdana"/>
          <w:u w:val="single"/>
        </w:rPr>
        <w:t xml:space="preserve"> miesięcy (dla </w:t>
      </w:r>
      <w:r w:rsidRPr="00FF2FC8">
        <w:rPr>
          <w:rFonts w:ascii="Verdana" w:hAnsi="Verdana" w:cs="Verdana"/>
          <w:u w:val="single"/>
        </w:rPr>
        <w:t>Etapu III i IV)</w:t>
      </w:r>
      <w:r w:rsidRPr="00FF2FC8">
        <w:rPr>
          <w:rFonts w:ascii="Verdana" w:hAnsi="Verdana"/>
          <w:u w:val="single"/>
        </w:rPr>
        <w:t xml:space="preserve"> i taki zostanie uwzględniony w Umowie z Wykonawcą.</w:t>
      </w:r>
    </w:p>
    <w:p w:rsidR="00FF2FC8" w:rsidRPr="00FF2FC8" w:rsidRDefault="00FF2FC8" w:rsidP="00FF2FC8">
      <w:pPr>
        <w:ind w:left="709"/>
        <w:jc w:val="both"/>
        <w:rPr>
          <w:rFonts w:ascii="Verdana" w:hAnsi="Verdana"/>
          <w:u w:val="single"/>
        </w:rPr>
      </w:pPr>
    </w:p>
    <w:p w:rsidR="00FF2FC8" w:rsidRPr="00FF2FC8" w:rsidRDefault="00FF2FC8" w:rsidP="00FF2FC8">
      <w:pPr>
        <w:ind w:left="709"/>
        <w:jc w:val="both"/>
        <w:rPr>
          <w:rFonts w:ascii="Verdana" w:hAnsi="Verdana"/>
          <w:b/>
        </w:rPr>
      </w:pPr>
      <w:r w:rsidRPr="00FF2FC8">
        <w:rPr>
          <w:rFonts w:ascii="Verdana" w:hAnsi="Verdana"/>
          <w:b/>
        </w:rPr>
        <w:t>Wykonawca, który zaofer</w:t>
      </w:r>
      <w:r w:rsidR="00B73AF8">
        <w:rPr>
          <w:rFonts w:ascii="Verdana" w:hAnsi="Verdana"/>
          <w:b/>
        </w:rPr>
        <w:t>uje najkorzystniejszą wartość (4 miesiące</w:t>
      </w:r>
      <w:r w:rsidRPr="00FF2FC8">
        <w:rPr>
          <w:rFonts w:ascii="Verdana" w:hAnsi="Verdana"/>
          <w:b/>
        </w:rPr>
        <w:t xml:space="preserve"> i 15 dni) – otrzymuje 10 pkt -  maksymalną liczbę punktów ,</w:t>
      </w:r>
    </w:p>
    <w:p w:rsidR="00EC716C" w:rsidRPr="00652558" w:rsidRDefault="00FF2FC8" w:rsidP="00652558">
      <w:pPr>
        <w:ind w:left="709"/>
        <w:jc w:val="both"/>
        <w:rPr>
          <w:rFonts w:ascii="Verdana" w:hAnsi="Verdana"/>
          <w:b/>
        </w:rPr>
      </w:pPr>
      <w:r w:rsidRPr="00FF2FC8">
        <w:rPr>
          <w:rFonts w:ascii="Verdana" w:hAnsi="Verdana"/>
          <w:b/>
        </w:rPr>
        <w:t>Wykonawca, który zaoferu</w:t>
      </w:r>
      <w:r w:rsidR="00B73AF8">
        <w:rPr>
          <w:rFonts w:ascii="Verdana" w:hAnsi="Verdana"/>
          <w:b/>
        </w:rPr>
        <w:t>je najmniej korzystną wartość (5</w:t>
      </w:r>
      <w:r w:rsidRPr="00FF2FC8">
        <w:rPr>
          <w:rFonts w:ascii="Verdana" w:hAnsi="Verdana"/>
          <w:b/>
        </w:rPr>
        <w:t xml:space="preserve"> miesięcy) – otrzymuje 0 pkt.</w:t>
      </w:r>
    </w:p>
    <w:p w:rsidR="00756040" w:rsidRPr="00756040" w:rsidRDefault="00756040" w:rsidP="00756040">
      <w:pPr>
        <w:autoSpaceDE w:val="0"/>
        <w:autoSpaceDN w:val="0"/>
        <w:adjustRightInd w:val="0"/>
        <w:ind w:left="851"/>
        <w:rPr>
          <w:rFonts w:ascii="Verdana" w:hAnsi="Verdana" w:cs="Verdana"/>
        </w:rPr>
      </w:pPr>
    </w:p>
    <w:p w:rsidR="000860E1" w:rsidRPr="003B6AA7" w:rsidRDefault="00652558" w:rsidP="000860E1">
      <w:pPr>
        <w:ind w:left="709" w:hanging="709"/>
        <w:jc w:val="both"/>
        <w:rPr>
          <w:rFonts w:ascii="Verdana" w:hAnsi="Verdana"/>
          <w:bCs/>
        </w:rPr>
      </w:pPr>
      <w:r>
        <w:rPr>
          <w:rFonts w:ascii="Verdana" w:hAnsi="Verdana"/>
          <w:bCs/>
        </w:rPr>
        <w:t>14.1.3. Za najkorzystniejszą</w:t>
      </w:r>
      <w:r w:rsidR="000860E1" w:rsidRPr="003B6AA7">
        <w:rPr>
          <w:rFonts w:ascii="Verdana" w:hAnsi="Verdana"/>
          <w:bCs/>
        </w:rPr>
        <w:t xml:space="preserve"> zostanie uznana oferta, która uzyska łącznie największa liczbę punktów (P) wyliczoną zgodnie z poniższym wzorem:</w:t>
      </w:r>
    </w:p>
    <w:p w:rsidR="000860E1" w:rsidRPr="003B6AA7" w:rsidRDefault="000860E1" w:rsidP="000860E1">
      <w:pPr>
        <w:ind w:left="709"/>
        <w:jc w:val="both"/>
        <w:rPr>
          <w:rFonts w:ascii="Verdana" w:hAnsi="Verdana"/>
          <w:bCs/>
        </w:rPr>
      </w:pPr>
      <w:r w:rsidRPr="003B6AA7">
        <w:rPr>
          <w:rFonts w:ascii="Verdana" w:hAnsi="Verdana"/>
          <w:bCs/>
        </w:rPr>
        <w:t>P = C + T</w:t>
      </w:r>
    </w:p>
    <w:p w:rsidR="000860E1" w:rsidRPr="003B6AA7" w:rsidRDefault="000860E1" w:rsidP="000860E1">
      <w:pPr>
        <w:ind w:left="709"/>
        <w:jc w:val="both"/>
        <w:rPr>
          <w:rFonts w:ascii="Verdana" w:hAnsi="Verdana"/>
          <w:bCs/>
        </w:rPr>
      </w:pPr>
      <w:r w:rsidRPr="003B6AA7">
        <w:rPr>
          <w:rFonts w:ascii="Verdana" w:hAnsi="Verdana"/>
          <w:bCs/>
        </w:rPr>
        <w:t xml:space="preserve">Gdzie: </w:t>
      </w:r>
    </w:p>
    <w:p w:rsidR="000860E1" w:rsidRPr="003B6AA7" w:rsidRDefault="000860E1" w:rsidP="000860E1">
      <w:pPr>
        <w:ind w:left="709"/>
        <w:jc w:val="both"/>
        <w:rPr>
          <w:rFonts w:ascii="Verdana" w:hAnsi="Verdana"/>
          <w:bCs/>
        </w:rPr>
      </w:pPr>
      <w:r w:rsidRPr="003B6AA7">
        <w:rPr>
          <w:rFonts w:ascii="Verdana" w:hAnsi="Verdana"/>
          <w:bCs/>
        </w:rPr>
        <w:t>P – łączna liczba punktów oferty ocenianej</w:t>
      </w:r>
    </w:p>
    <w:p w:rsidR="000860E1" w:rsidRPr="003B6AA7" w:rsidRDefault="000860E1" w:rsidP="000860E1">
      <w:pPr>
        <w:ind w:left="709"/>
        <w:jc w:val="both"/>
        <w:rPr>
          <w:rFonts w:ascii="Verdana" w:hAnsi="Verdana"/>
          <w:bCs/>
        </w:rPr>
      </w:pPr>
      <w:r w:rsidRPr="003B6AA7">
        <w:rPr>
          <w:rFonts w:ascii="Verdana" w:hAnsi="Verdana"/>
          <w:bCs/>
        </w:rPr>
        <w:t>C – liczba punktów uzyskanych w kryterium „Cena”</w:t>
      </w:r>
    </w:p>
    <w:p w:rsidR="000860E1" w:rsidRPr="003B6AA7" w:rsidRDefault="000860E1" w:rsidP="000860E1">
      <w:pPr>
        <w:ind w:left="709"/>
        <w:jc w:val="both"/>
        <w:rPr>
          <w:rFonts w:ascii="Verdana" w:hAnsi="Verdana"/>
          <w:bCs/>
        </w:rPr>
      </w:pPr>
      <w:r w:rsidRPr="003B6AA7">
        <w:rPr>
          <w:rFonts w:ascii="Verdana" w:hAnsi="Verdana"/>
          <w:bCs/>
        </w:rPr>
        <w:t>T – liczba punktów uzyskanych w kryterium „</w:t>
      </w:r>
      <w:r w:rsidRPr="003B6AA7">
        <w:rPr>
          <w:rFonts w:ascii="Verdana" w:hAnsi="Verdana"/>
        </w:rPr>
        <w:t>Termin realizacji</w:t>
      </w:r>
      <w:r w:rsidRPr="003B6AA7">
        <w:rPr>
          <w:rFonts w:ascii="Verdana" w:hAnsi="Verdana"/>
          <w:bCs/>
        </w:rPr>
        <w:t>”</w:t>
      </w:r>
    </w:p>
    <w:p w:rsidR="000860E1" w:rsidRPr="003B6AA7" w:rsidRDefault="000860E1" w:rsidP="000860E1">
      <w:pPr>
        <w:jc w:val="both"/>
        <w:rPr>
          <w:rFonts w:ascii="Verdana" w:hAnsi="Verdana"/>
        </w:rPr>
      </w:pPr>
      <w:r w:rsidRPr="003B6AA7">
        <w:rPr>
          <w:rFonts w:ascii="Verdana" w:hAnsi="Verdana"/>
        </w:rPr>
        <w:t>14.2.</w:t>
      </w:r>
      <w:r w:rsidR="00652558">
        <w:rPr>
          <w:rFonts w:ascii="Verdana" w:hAnsi="Verdana"/>
        </w:rPr>
        <w:t xml:space="preserve">  </w:t>
      </w:r>
      <w:r w:rsidRPr="003B6AA7">
        <w:rPr>
          <w:rFonts w:ascii="Verdana" w:hAnsi="Verdana"/>
        </w:rPr>
        <w:tab/>
        <w:t>Zamawiający nie przewiduje aukcji elektronicznej.</w:t>
      </w:r>
    </w:p>
    <w:p w:rsidR="000860E1" w:rsidRPr="003B6AA7" w:rsidRDefault="000860E1" w:rsidP="000860E1">
      <w:pPr>
        <w:ind w:left="709" w:hanging="709"/>
        <w:jc w:val="both"/>
        <w:rPr>
          <w:rFonts w:ascii="Verdana" w:hAnsi="Verdana"/>
        </w:rPr>
      </w:pPr>
      <w:r w:rsidRPr="003B6AA7">
        <w:rPr>
          <w:rFonts w:ascii="Verdana" w:hAnsi="Verdana"/>
        </w:rPr>
        <w:t>14.3.  W sytuacji gdy nie będzie można dokonać wyboru oferty najkorzystniejszej z uwagi na to, że dwie lub więcej ofert przedstawiać będzie taki sam bilans ceny i innych kryteriów oceny ofert, Zamawiający spośród tych ofert wybierze ofertę z najniższą ceną.</w:t>
      </w:r>
    </w:p>
    <w:p w:rsidR="000860E1" w:rsidRPr="003B6AA7" w:rsidRDefault="000860E1" w:rsidP="000860E1">
      <w:pPr>
        <w:ind w:left="709" w:hanging="709"/>
        <w:jc w:val="both"/>
        <w:rPr>
          <w:rFonts w:ascii="Verdana" w:hAnsi="Verdana"/>
        </w:rPr>
      </w:pPr>
      <w:r w:rsidRPr="003B6AA7">
        <w:rPr>
          <w:rFonts w:ascii="Verdana" w:hAnsi="Verdana"/>
        </w:rPr>
        <w:t>14.4. Zamawiający udzieli zamówienia Wykonawcy, który spełni wszystkie postawione w Specyfikacji warunki oraz otrzyma największą liczbę punktów wyliczoną zgodnie ze wzorem określonym w pkt 14.1.3</w:t>
      </w:r>
    </w:p>
    <w:p w:rsidR="000860E1" w:rsidRPr="003B6AA7" w:rsidRDefault="000860E1" w:rsidP="000860E1">
      <w:pPr>
        <w:ind w:left="567" w:hanging="567"/>
        <w:jc w:val="both"/>
        <w:rPr>
          <w:rFonts w:ascii="Verdana" w:hAnsi="Verdana"/>
        </w:rPr>
      </w:pPr>
      <w:r w:rsidRPr="003B6AA7">
        <w:rPr>
          <w:rFonts w:ascii="Verdana" w:hAnsi="Verdana"/>
        </w:rPr>
        <w:t>14.5. Niezwłocznie po wyborze najkorzystniejszej oferty Zamawiający zawiadomi Wykonawców, którzy złożyli oferty, o:</w:t>
      </w:r>
    </w:p>
    <w:p w:rsidR="000860E1" w:rsidRPr="003B6AA7" w:rsidRDefault="000860E1" w:rsidP="000860E1">
      <w:pPr>
        <w:ind w:left="1080" w:hanging="360"/>
        <w:jc w:val="both"/>
        <w:rPr>
          <w:rFonts w:ascii="Verdana" w:hAnsi="Verdana"/>
        </w:rPr>
      </w:pPr>
      <w:r w:rsidRPr="003B6AA7">
        <w:rPr>
          <w:rFonts w:ascii="Verdana" w:hAnsi="Verdana"/>
        </w:rPr>
        <w:t>1)</w:t>
      </w:r>
      <w:r w:rsidRPr="003B6AA7">
        <w:rPr>
          <w:rFonts w:ascii="Verdana" w:hAnsi="Verdana"/>
        </w:rPr>
        <w:tab/>
        <w:t xml:space="preserve">wyborze najkorzystniejszej oferty, podając nazwę (firmę) albo imię i nazwisko, siedzibę albo miejsce zamieszkania i adres wykonawcy, którego ofertę wybrano, uzasadnienie jej wyboru oraz nazwy (firmy) albo imiona i nazwiska, siedziby albo </w:t>
      </w:r>
    </w:p>
    <w:p w:rsidR="000860E1" w:rsidRPr="003B6AA7" w:rsidRDefault="000860E1" w:rsidP="000860E1">
      <w:pPr>
        <w:ind w:left="1080" w:hanging="360"/>
        <w:jc w:val="both"/>
        <w:rPr>
          <w:rFonts w:ascii="Verdana" w:hAnsi="Verdana"/>
        </w:rPr>
      </w:pPr>
      <w:r w:rsidRPr="003B6AA7">
        <w:rPr>
          <w:rFonts w:ascii="Verdana" w:hAnsi="Verdana"/>
        </w:rPr>
        <w:t xml:space="preserve">    miejsca zamieszkania i adresy Wykonawców, którzy złożyli oferty, a także punktację przyznaną ofertom w każdym kryterium oceny ofert i łączną punktację,</w:t>
      </w:r>
    </w:p>
    <w:p w:rsidR="000860E1" w:rsidRPr="003B6AA7" w:rsidRDefault="000860E1" w:rsidP="000860E1">
      <w:pPr>
        <w:ind w:left="1080" w:hanging="360"/>
        <w:jc w:val="both"/>
        <w:rPr>
          <w:rFonts w:ascii="Verdana" w:hAnsi="Verdana"/>
        </w:rPr>
      </w:pPr>
      <w:r w:rsidRPr="003B6AA7">
        <w:rPr>
          <w:rFonts w:ascii="Verdana" w:hAnsi="Verdana"/>
        </w:rPr>
        <w:t>2)</w:t>
      </w:r>
      <w:r w:rsidRPr="003B6AA7">
        <w:rPr>
          <w:rFonts w:ascii="Verdana" w:hAnsi="Verdana"/>
        </w:rPr>
        <w:tab/>
        <w:t xml:space="preserve">Wykonawcach, których oferty zostały odrzucone, podając uzasadnienie faktyczne i prawne,  </w:t>
      </w:r>
    </w:p>
    <w:p w:rsidR="000860E1" w:rsidRPr="003B6AA7" w:rsidRDefault="000860E1" w:rsidP="000860E1">
      <w:pPr>
        <w:ind w:left="1080" w:hanging="360"/>
        <w:jc w:val="both"/>
        <w:rPr>
          <w:rFonts w:ascii="Verdana" w:hAnsi="Verdana"/>
        </w:rPr>
      </w:pPr>
      <w:r w:rsidRPr="003B6AA7">
        <w:rPr>
          <w:rFonts w:ascii="Verdana" w:hAnsi="Verdana"/>
        </w:rPr>
        <w:t>3)</w:t>
      </w:r>
      <w:r w:rsidRPr="003B6AA7">
        <w:rPr>
          <w:rFonts w:ascii="Verdana" w:hAnsi="Verdana"/>
        </w:rPr>
        <w:tab/>
        <w:t>Wykonawcach, którzy zostali wykluczeni z przedmiotowego postępowania, podając uzasadnienie faktyczne i prawne wykluczenia,</w:t>
      </w:r>
    </w:p>
    <w:p w:rsidR="000860E1" w:rsidRPr="003B6AA7" w:rsidRDefault="000860E1" w:rsidP="000860E1">
      <w:pPr>
        <w:ind w:left="1080" w:hanging="360"/>
        <w:jc w:val="both"/>
        <w:rPr>
          <w:rFonts w:ascii="Verdana" w:hAnsi="Verdana"/>
        </w:rPr>
      </w:pPr>
      <w:r w:rsidRPr="003B6AA7">
        <w:rPr>
          <w:rFonts w:ascii="Verdana" w:hAnsi="Verdana"/>
        </w:rPr>
        <w:t xml:space="preserve">4) terminie, określonym zgodnie z art. 94 ust. 1 lub 2 ustawy </w:t>
      </w:r>
      <w:proofErr w:type="spellStart"/>
      <w:r w:rsidRPr="003B6AA7">
        <w:rPr>
          <w:rFonts w:ascii="Verdana" w:hAnsi="Verdana"/>
        </w:rPr>
        <w:t>Pzp</w:t>
      </w:r>
      <w:proofErr w:type="spellEnd"/>
      <w:r w:rsidRPr="003B6AA7">
        <w:rPr>
          <w:rFonts w:ascii="Verdana" w:hAnsi="Verdana"/>
        </w:rPr>
        <w:t>., po którego upływie umowa w sprawie zamówienia publicznego może być zawarta.</w:t>
      </w:r>
    </w:p>
    <w:p w:rsidR="008157B9" w:rsidRPr="00552BC5" w:rsidRDefault="000860E1" w:rsidP="00652558">
      <w:pPr>
        <w:pStyle w:val="Tekstpodstawowy2"/>
        <w:spacing w:before="0"/>
        <w:ind w:left="709" w:hanging="709"/>
        <w:rPr>
          <w:rFonts w:ascii="Verdana" w:hAnsi="Verdana"/>
          <w:b w:val="0"/>
          <w:sz w:val="20"/>
        </w:rPr>
      </w:pPr>
      <w:r w:rsidRPr="003B6AA7">
        <w:rPr>
          <w:rFonts w:ascii="Verdana" w:hAnsi="Verdana"/>
          <w:b w:val="0"/>
          <w:sz w:val="20"/>
        </w:rPr>
        <w:t>14.6. Informacje, o których mowa w pkt 14.5 Zamawiający zamieści również na stronie internetowej oraz w miejscu publicznie dostępnym w swojej siedzibie.</w:t>
      </w:r>
    </w:p>
    <w:p w:rsidR="008157B9" w:rsidRPr="00552BC5" w:rsidRDefault="008157B9">
      <w:pPr>
        <w:pStyle w:val="Tekstpodstawowy2"/>
        <w:spacing w:before="0"/>
        <w:rPr>
          <w:rFonts w:ascii="Verdana" w:hAnsi="Verdana"/>
          <w:b w:val="0"/>
          <w:sz w:val="20"/>
        </w:rPr>
      </w:pPr>
    </w:p>
    <w:p w:rsidR="008157B9" w:rsidRPr="00552BC5" w:rsidRDefault="008157B9" w:rsidP="000A1EF2">
      <w:pPr>
        <w:numPr>
          <w:ilvl w:val="0"/>
          <w:numId w:val="7"/>
        </w:numPr>
        <w:ind w:right="23" w:hanging="720"/>
        <w:jc w:val="both"/>
        <w:rPr>
          <w:rFonts w:ascii="Verdana" w:hAnsi="Verdana"/>
          <w:b/>
        </w:rPr>
      </w:pPr>
      <w:r w:rsidRPr="00552BC5">
        <w:rPr>
          <w:rFonts w:ascii="Verdana" w:hAnsi="Verdana"/>
          <w:b/>
        </w:rPr>
        <w:t>INFORMACJE O FORMALNOŚCIACH, JAKICH NALEŻY DOPEŁNIĆ PO WYBORZE OFERTY W CELU ZAWARCIA UMOWY.</w:t>
      </w:r>
    </w:p>
    <w:p w:rsidR="000860E1" w:rsidRPr="000860E1" w:rsidRDefault="000860E1" w:rsidP="000860E1">
      <w:pPr>
        <w:jc w:val="both"/>
        <w:rPr>
          <w:rFonts w:ascii="Verdana" w:hAnsi="Verdana"/>
        </w:rPr>
      </w:pPr>
      <w:r w:rsidRPr="000860E1">
        <w:rPr>
          <w:rFonts w:ascii="Verdana" w:hAnsi="Verdana"/>
        </w:rPr>
        <w:t>15.1.</w:t>
      </w:r>
      <w:r>
        <w:rPr>
          <w:rFonts w:ascii="Verdana" w:hAnsi="Verdana"/>
        </w:rPr>
        <w:t xml:space="preserve"> </w:t>
      </w:r>
      <w:r w:rsidRPr="000860E1">
        <w:rPr>
          <w:rFonts w:ascii="Verdana" w:hAnsi="Verdana"/>
        </w:rPr>
        <w:tab/>
        <w:t>W przypadku, gdy zostanie wybrana jako najkorzystniejsza oferta Wykonawców wspólnie ubiegających się o udzielenie zamówienia, Wykonawca przed podpisaniem umowy przedłoży umowę regulującą współpracę Wykonawców, w której Wykonawcy wskażą pełnomocnika uprawnionego do kontaktów z Zamawiającym oraz wystawiania dokumentów związanych z płatnościami – w przypadku gdy zostanie uznana za najkorzystniejszą oferta złożona przez Wykonawców wspólnie ubiegających się o udzielenie zamówienia. Umowa konsorcjum, musi zawierać, co najmniej:</w:t>
      </w:r>
    </w:p>
    <w:p w:rsidR="000860E1" w:rsidRPr="000860E1" w:rsidRDefault="000860E1" w:rsidP="000860E1">
      <w:pPr>
        <w:jc w:val="both"/>
        <w:rPr>
          <w:rFonts w:ascii="Verdana" w:hAnsi="Verdana"/>
        </w:rPr>
      </w:pPr>
      <w:r w:rsidRPr="000860E1">
        <w:rPr>
          <w:rFonts w:ascii="Verdana" w:hAnsi="Verdana"/>
        </w:rPr>
        <w:t>1) zobowiązanie do realizacji wspólnego przedsięwzięcia gospodarczego obejmującego swoim zakresem realizacje przedmiotu zamówienia,</w:t>
      </w:r>
    </w:p>
    <w:p w:rsidR="000860E1" w:rsidRPr="000860E1" w:rsidRDefault="000860E1" w:rsidP="000860E1">
      <w:pPr>
        <w:jc w:val="both"/>
        <w:rPr>
          <w:rFonts w:ascii="Verdana" w:hAnsi="Verdana"/>
        </w:rPr>
      </w:pPr>
      <w:r w:rsidRPr="000860E1">
        <w:rPr>
          <w:rFonts w:ascii="Verdana" w:hAnsi="Verdana"/>
        </w:rPr>
        <w:t>2) określenie zakresu działania poszczególnych stron umowy.</w:t>
      </w:r>
    </w:p>
    <w:p w:rsidR="000860E1" w:rsidRPr="000860E1" w:rsidRDefault="000860E1" w:rsidP="000860E1">
      <w:pPr>
        <w:jc w:val="both"/>
        <w:rPr>
          <w:rFonts w:ascii="Verdana" w:hAnsi="Verdana"/>
        </w:rPr>
      </w:pPr>
      <w:r w:rsidRPr="000860E1">
        <w:rPr>
          <w:rFonts w:ascii="Verdana" w:hAnsi="Verdana"/>
        </w:rPr>
        <w:t>15.2. Wykaz Podwykonawców, którzy zatrudnieni będą do realizacji niniejszego zamówienia, tj. nazwa (firma) i adres Podwykonawcy oraz zakres wykonywanych przez niego/nich elementów usług – zgodny z pkt 8 Formularza OFERTA złożonego przez Wykonawcę w postępowaniu o udzielenie zamówienia.</w:t>
      </w:r>
    </w:p>
    <w:p w:rsidR="008B03C1" w:rsidRPr="000860E1" w:rsidRDefault="000860E1" w:rsidP="000860E1">
      <w:pPr>
        <w:autoSpaceDE w:val="0"/>
        <w:autoSpaceDN w:val="0"/>
        <w:adjustRightInd w:val="0"/>
        <w:jc w:val="both"/>
        <w:rPr>
          <w:rStyle w:val="tekstdokbold"/>
          <w:rFonts w:ascii="Verdana" w:hAnsi="Verdana" w:cs="Verdana"/>
          <w:b w:val="0"/>
        </w:rPr>
      </w:pPr>
      <w:r w:rsidRPr="000860E1">
        <w:rPr>
          <w:rFonts w:ascii="Verdana" w:hAnsi="Verdana"/>
        </w:rPr>
        <w:t>15.3. Wykonawca zobowiązany jest do wniesienia zabezpieczenia należytego wykonania umowy na warunkach określonych w pkt 16.</w:t>
      </w:r>
      <w:r w:rsidR="008B03C1" w:rsidRPr="000860E1">
        <w:rPr>
          <w:rFonts w:ascii="Verdana" w:hAnsi="Verdana" w:cs="Verdana"/>
        </w:rPr>
        <w:t xml:space="preserve"> </w:t>
      </w:r>
    </w:p>
    <w:p w:rsidR="008D6F05" w:rsidRPr="00552BC5" w:rsidRDefault="008D6F05" w:rsidP="008B32A5">
      <w:pPr>
        <w:tabs>
          <w:tab w:val="num" w:pos="780"/>
        </w:tabs>
        <w:rPr>
          <w:rStyle w:val="tekstdokbold"/>
          <w:rFonts w:ascii="Verdana" w:hAnsi="Verdana"/>
          <w:color w:val="FF6600"/>
        </w:rPr>
      </w:pPr>
    </w:p>
    <w:p w:rsidR="00AF4B5C" w:rsidRPr="00C10F7B" w:rsidRDefault="00AF4B5C" w:rsidP="00AF4B5C">
      <w:pPr>
        <w:pStyle w:val="Tekstpodstawowy2"/>
        <w:jc w:val="left"/>
        <w:rPr>
          <w:rFonts w:ascii="Verdana" w:hAnsi="Verdana" w:cs="Verdana"/>
          <w:color w:val="FF0000"/>
          <w:sz w:val="20"/>
          <w:lang w:eastAsia="en-US"/>
          <w14:shadow w14:blurRad="50800" w14:dist="38100" w14:dir="2700000" w14:sx="100000" w14:sy="100000" w14:kx="0" w14:ky="0" w14:algn="tl">
            <w14:srgbClr w14:val="000000">
              <w14:alpha w14:val="60000"/>
            </w14:srgbClr>
          </w14:shadow>
        </w:rPr>
      </w:pPr>
      <w:r w:rsidRPr="00C10F7B">
        <w:rPr>
          <w:rFonts w:ascii="Verdana" w:hAnsi="Verdana" w:cs="Verdana"/>
          <w:sz w:val="20"/>
          <w:lang w:eastAsia="en-US"/>
          <w14:shadow w14:blurRad="50800" w14:dist="38100" w14:dir="2700000" w14:sx="100000" w14:sy="100000" w14:kx="0" w14:ky="0" w14:algn="tl">
            <w14:srgbClr w14:val="000000">
              <w14:alpha w14:val="60000"/>
            </w14:srgbClr>
          </w14:shadow>
        </w:rPr>
        <w:lastRenderedPageBreak/>
        <w:t>16.</w:t>
      </w:r>
      <w:r w:rsidRPr="00C10F7B">
        <w:rPr>
          <w:rFonts w:ascii="Verdana" w:hAnsi="Verdana" w:cs="Verdana"/>
          <w:sz w:val="20"/>
          <w:lang w:eastAsia="en-US"/>
          <w14:shadow w14:blurRad="50800" w14:dist="38100" w14:dir="2700000" w14:sx="100000" w14:sy="100000" w14:kx="0" w14:ky="0" w14:algn="tl">
            <w14:srgbClr w14:val="000000">
              <w14:alpha w14:val="60000"/>
            </w14:srgbClr>
          </w14:shadow>
        </w:rPr>
        <w:tab/>
      </w:r>
      <w:r w:rsidR="00C3696C" w:rsidRPr="00C10F7B">
        <w:rPr>
          <w:rFonts w:ascii="Verdana" w:hAnsi="Verdana" w:cs="Verdana"/>
          <w:sz w:val="20"/>
          <w:lang w:eastAsia="en-US"/>
          <w14:shadow w14:blurRad="50800" w14:dist="38100" w14:dir="2700000" w14:sx="100000" w14:sy="100000" w14:kx="0" w14:ky="0" w14:algn="tl">
            <w14:srgbClr w14:val="000000">
              <w14:alpha w14:val="60000"/>
            </w14:srgbClr>
          </w14:shadow>
        </w:rPr>
        <w:t xml:space="preserve">     </w:t>
      </w:r>
      <w:r w:rsidRPr="00C10F7B">
        <w:rPr>
          <w:rFonts w:ascii="Verdana" w:hAnsi="Verdana" w:cs="Verdana"/>
          <w:sz w:val="20"/>
          <w:lang w:eastAsia="en-US"/>
          <w14:shadow w14:blurRad="50800" w14:dist="38100" w14:dir="2700000" w14:sx="100000" w14:sy="100000" w14:kx="0" w14:ky="0" w14:algn="tl">
            <w14:srgbClr w14:val="000000">
              <w14:alpha w14:val="60000"/>
            </w14:srgbClr>
          </w14:shadow>
        </w:rPr>
        <w:t xml:space="preserve">ZABEZPIECZENIE </w:t>
      </w:r>
      <w:r w:rsidRPr="00652558">
        <w:rPr>
          <w:rFonts w:ascii="Verdana" w:hAnsi="Verdana" w:cs="Verdana"/>
          <w:sz w:val="20"/>
          <w:lang w:eastAsia="en-US"/>
          <w14:shadow w14:blurRad="50800" w14:dist="38100" w14:dir="2700000" w14:sx="100000" w14:sy="100000" w14:kx="0" w14:ky="0" w14:algn="tl">
            <w14:srgbClr w14:val="000000">
              <w14:alpha w14:val="60000"/>
            </w14:srgbClr>
          </w14:shadow>
          <w14:ligatures w14:val="standard"/>
        </w:rPr>
        <w:t>NALEŻYTEGO</w:t>
      </w:r>
      <w:r w:rsidRPr="00C10F7B">
        <w:rPr>
          <w:rFonts w:ascii="Verdana" w:hAnsi="Verdana" w:cs="Verdana"/>
          <w:sz w:val="20"/>
          <w:lang w:eastAsia="en-US"/>
          <w14:shadow w14:blurRad="50800" w14:dist="38100" w14:dir="2700000" w14:sx="100000" w14:sy="100000" w14:kx="0" w14:ky="0" w14:algn="tl">
            <w14:srgbClr w14:val="000000">
              <w14:alpha w14:val="60000"/>
            </w14:srgbClr>
          </w14:shadow>
        </w:rPr>
        <w:t xml:space="preserve"> WYKONANIA UMOWY</w:t>
      </w:r>
    </w:p>
    <w:p w:rsidR="00AF4B5C" w:rsidRPr="00AF4B5C" w:rsidRDefault="00AF4B5C" w:rsidP="00AF4B5C">
      <w:pPr>
        <w:ind w:left="720" w:right="-83" w:hanging="720"/>
        <w:jc w:val="both"/>
        <w:rPr>
          <w:rFonts w:ascii="Verdana" w:hAnsi="Verdana"/>
        </w:rPr>
      </w:pPr>
      <w:r w:rsidRPr="004F05A3">
        <w:rPr>
          <w:rFonts w:ascii="Verdana" w:hAnsi="Verdana"/>
          <w:b/>
        </w:rPr>
        <w:t>16.1.</w:t>
      </w:r>
      <w:r w:rsidRPr="004F05A3">
        <w:rPr>
          <w:rFonts w:ascii="Verdana" w:hAnsi="Verdana"/>
        </w:rPr>
        <w:tab/>
        <w:t xml:space="preserve">Przed podpisaniem umowy Wykonawca wniesie zabezpieczenie należytego wykonania umowy w wysokości </w:t>
      </w:r>
      <w:r w:rsidRPr="004F05A3">
        <w:rPr>
          <w:rFonts w:ascii="Verdana" w:hAnsi="Verdana"/>
          <w:b/>
        </w:rPr>
        <w:t>10%</w:t>
      </w:r>
      <w:r w:rsidRPr="004F05A3">
        <w:rPr>
          <w:rFonts w:ascii="Verdana" w:hAnsi="Verdana"/>
        </w:rPr>
        <w:t xml:space="preserve"> zaoferowanej ceny brutto w jednej lub kilku formach określonych w art. 148 ust. 1 ustawy </w:t>
      </w:r>
      <w:proofErr w:type="spellStart"/>
      <w:r w:rsidRPr="004F05A3">
        <w:rPr>
          <w:rFonts w:ascii="Verdana" w:hAnsi="Verdana"/>
        </w:rPr>
        <w:t>Pzp</w:t>
      </w:r>
      <w:proofErr w:type="spellEnd"/>
      <w:r w:rsidRPr="004F05A3">
        <w:rPr>
          <w:rFonts w:ascii="Verdana" w:hAnsi="Verdana"/>
        </w:rPr>
        <w:t>. Zabezpieczenie w pieniądzu Wykonawca</w:t>
      </w:r>
      <w:r w:rsidRPr="00AF4B5C">
        <w:rPr>
          <w:rFonts w:ascii="Verdana" w:hAnsi="Verdana"/>
        </w:rPr>
        <w:t xml:space="preserve"> wpłaci przelewem na rachunek bankowy </w:t>
      </w:r>
      <w:r w:rsidRPr="00F660F7">
        <w:rPr>
          <w:rFonts w:ascii="Verdana" w:hAnsi="Verdana"/>
          <w:b/>
        </w:rPr>
        <w:t xml:space="preserve">Nr </w:t>
      </w:r>
      <w:r w:rsidR="004811D5">
        <w:rPr>
          <w:rFonts w:ascii="Verdana" w:hAnsi="Verdana"/>
          <w:b/>
        </w:rPr>
        <w:t>02 1130 1176 0022 2100 4390 0002</w:t>
      </w:r>
      <w:r w:rsidRPr="00F660F7">
        <w:rPr>
          <w:rFonts w:ascii="Verdana" w:hAnsi="Verdana"/>
          <w:b/>
        </w:rPr>
        <w:t>.</w:t>
      </w:r>
    </w:p>
    <w:p w:rsidR="00AF4B5C" w:rsidRPr="00AF4B5C" w:rsidRDefault="00AF4B5C" w:rsidP="00AF4B5C">
      <w:pPr>
        <w:spacing w:before="60"/>
        <w:ind w:left="709" w:right="-83" w:hanging="709"/>
        <w:jc w:val="both"/>
        <w:rPr>
          <w:rFonts w:ascii="Verdana" w:hAnsi="Verdana"/>
        </w:rPr>
      </w:pPr>
      <w:r w:rsidRPr="00AF4B5C">
        <w:rPr>
          <w:rFonts w:ascii="Verdana" w:hAnsi="Verdana"/>
          <w:b/>
        </w:rPr>
        <w:t>16.2.</w:t>
      </w:r>
      <w:r w:rsidRPr="00AF4B5C">
        <w:rPr>
          <w:rFonts w:ascii="Verdana" w:hAnsi="Verdana"/>
        </w:rPr>
        <w:tab/>
        <w:t xml:space="preserve">Dokument gwarancji (bankowej lub ubezpieczeniowej) </w:t>
      </w:r>
      <w:r w:rsidR="003D5581">
        <w:rPr>
          <w:rFonts w:ascii="Verdana" w:hAnsi="Verdana"/>
        </w:rPr>
        <w:t xml:space="preserve">należy uzgodnić z Zamawiającym, </w:t>
      </w:r>
      <w:r w:rsidRPr="00AF4B5C">
        <w:rPr>
          <w:rFonts w:ascii="Verdana" w:hAnsi="Verdana"/>
        </w:rPr>
        <w:t xml:space="preserve">musi reprezentować nieodwołalną i bezwarunkową gwarancję płatną na pierwsze pisemne żądanie Zamawiającego. </w:t>
      </w:r>
    </w:p>
    <w:p w:rsidR="00AF4B5C" w:rsidRPr="00AF4B5C" w:rsidRDefault="00AF4B5C" w:rsidP="00AF4B5C">
      <w:pPr>
        <w:spacing w:before="60"/>
        <w:ind w:left="709" w:right="-83"/>
        <w:jc w:val="both"/>
        <w:rPr>
          <w:rFonts w:ascii="Verdana" w:hAnsi="Verdana"/>
        </w:rPr>
      </w:pPr>
      <w:r w:rsidRPr="00AF4B5C">
        <w:rPr>
          <w:rFonts w:ascii="Verdana" w:hAnsi="Verdana"/>
          <w:b/>
        </w:rPr>
        <w:t xml:space="preserve">Nazwa </w:t>
      </w:r>
      <w:r w:rsidRPr="00AF4B5C">
        <w:rPr>
          <w:rFonts w:ascii="Verdana" w:hAnsi="Verdana"/>
          <w:b/>
          <w:bCs/>
        </w:rPr>
        <w:t>Beneficjenta:</w:t>
      </w:r>
      <w:r w:rsidRPr="00AF4B5C">
        <w:rPr>
          <w:rFonts w:ascii="Verdana" w:hAnsi="Verdana"/>
        </w:rPr>
        <w:t xml:space="preserve"> Skarb Państwa – Generalny Dyrektor  Dróg Krajowych i Autostrad w zakresie działalności Oddziału GDDKiA w </w:t>
      </w:r>
      <w:r w:rsidR="004C4A10">
        <w:rPr>
          <w:rFonts w:ascii="Verdana" w:hAnsi="Verdana"/>
        </w:rPr>
        <w:t>Szczecinie</w:t>
      </w:r>
      <w:r w:rsidRPr="00AF4B5C">
        <w:rPr>
          <w:rFonts w:ascii="Verdana" w:hAnsi="Verdana"/>
        </w:rPr>
        <w:t xml:space="preserve">, </w:t>
      </w:r>
      <w:r w:rsidR="004C4A10">
        <w:rPr>
          <w:rFonts w:ascii="Verdana" w:hAnsi="Verdana"/>
        </w:rPr>
        <w:t>al. Bohaterów Warszawy 33</w:t>
      </w:r>
      <w:r w:rsidRPr="00AF4B5C">
        <w:rPr>
          <w:rFonts w:ascii="Verdana" w:hAnsi="Verdana"/>
        </w:rPr>
        <w:t xml:space="preserve">, </w:t>
      </w:r>
      <w:r w:rsidR="004C4A10">
        <w:rPr>
          <w:rFonts w:ascii="Verdana" w:hAnsi="Verdana"/>
        </w:rPr>
        <w:t>70-340</w:t>
      </w:r>
      <w:r w:rsidRPr="00AF4B5C">
        <w:rPr>
          <w:rFonts w:ascii="Verdana" w:hAnsi="Verdana"/>
        </w:rPr>
        <w:t xml:space="preserve"> Warszawa.</w:t>
      </w:r>
    </w:p>
    <w:p w:rsidR="00905B08" w:rsidRPr="00552BC5" w:rsidRDefault="00905B08" w:rsidP="008B32A5">
      <w:pPr>
        <w:tabs>
          <w:tab w:val="num" w:pos="780"/>
        </w:tabs>
        <w:rPr>
          <w:rFonts w:ascii="Verdana" w:hAnsi="Verdana"/>
          <w:b/>
          <w:iCs/>
          <w:color w:val="FF0000"/>
        </w:rPr>
      </w:pPr>
    </w:p>
    <w:p w:rsidR="008157B9" w:rsidRPr="00552BC5" w:rsidRDefault="008157B9" w:rsidP="00A06AE4">
      <w:pPr>
        <w:ind w:left="720" w:hanging="720"/>
        <w:jc w:val="both"/>
        <w:rPr>
          <w:rFonts w:ascii="Verdana" w:hAnsi="Verdana"/>
        </w:rPr>
      </w:pPr>
      <w:r w:rsidRPr="00552BC5">
        <w:rPr>
          <w:rFonts w:ascii="Verdana" w:hAnsi="Verdana"/>
          <w:b/>
        </w:rPr>
        <w:t xml:space="preserve">17. </w:t>
      </w:r>
      <w:r w:rsidRPr="00552BC5">
        <w:rPr>
          <w:rFonts w:ascii="Verdana" w:hAnsi="Verdana"/>
          <w:b/>
        </w:rPr>
        <w:tab/>
        <w:t>POUCZENIE O ŚRODKACH OCHRONY PRAWNEJ</w:t>
      </w:r>
    </w:p>
    <w:p w:rsidR="00F51BDC" w:rsidRPr="00552BC5" w:rsidRDefault="00F51BDC" w:rsidP="00A06AE4">
      <w:pPr>
        <w:ind w:left="705" w:hanging="705"/>
        <w:jc w:val="both"/>
        <w:rPr>
          <w:rFonts w:ascii="Verdana" w:hAnsi="Verdana"/>
        </w:rPr>
      </w:pPr>
      <w:r w:rsidRPr="00552BC5">
        <w:rPr>
          <w:rFonts w:ascii="Verdana" w:hAnsi="Verdana"/>
          <w:b/>
        </w:rPr>
        <w:t>17.1.</w:t>
      </w:r>
      <w:r w:rsidRPr="00552BC5">
        <w:rPr>
          <w:rFonts w:ascii="Verdana" w:hAnsi="Verdana"/>
        </w:rPr>
        <w:t xml:space="preserve"> </w:t>
      </w:r>
      <w:r w:rsidRPr="00552BC5">
        <w:rPr>
          <w:rFonts w:ascii="Verdana" w:hAnsi="Verdana"/>
        </w:rPr>
        <w:tab/>
        <w:t xml:space="preserve">Wykonawcy, a także innemu podmiotowi, jeżeli ma lub miał interes w uzyskaniu zamówienia oraz poniósł lub może ponieść szkodę w wyniku naruszenia przez Zamawiającego przepisów ustawy </w:t>
      </w:r>
      <w:proofErr w:type="spellStart"/>
      <w:r w:rsidRPr="00552BC5">
        <w:rPr>
          <w:rFonts w:ascii="Verdana" w:hAnsi="Verdana"/>
        </w:rPr>
        <w:t>Pzp</w:t>
      </w:r>
      <w:proofErr w:type="spellEnd"/>
      <w:r w:rsidRPr="00552BC5">
        <w:rPr>
          <w:rFonts w:ascii="Verdana" w:hAnsi="Verdana"/>
        </w:rPr>
        <w:t xml:space="preserve">., przysługują środki ochrony prawnej określone w Dziale VI ustawy </w:t>
      </w:r>
      <w:proofErr w:type="spellStart"/>
      <w:r w:rsidRPr="00552BC5">
        <w:rPr>
          <w:rFonts w:ascii="Verdana" w:hAnsi="Verdana"/>
        </w:rPr>
        <w:t>Pzp</w:t>
      </w:r>
      <w:proofErr w:type="spellEnd"/>
      <w:r w:rsidRPr="00552BC5">
        <w:rPr>
          <w:rFonts w:ascii="Verdana" w:hAnsi="Verdana"/>
        </w:rPr>
        <w:t xml:space="preserve">. Środki ochrony prawnej wobec ogłoszenia o zamówieniu oraz specyfikacji istotnych warunków zamówienia przysługują również organizacjom wpisanym na listę, o której mowa w art. 154 pkt. 5 ustawy </w:t>
      </w:r>
      <w:proofErr w:type="spellStart"/>
      <w:r w:rsidRPr="00552BC5">
        <w:rPr>
          <w:rFonts w:ascii="Verdana" w:hAnsi="Verdana"/>
        </w:rPr>
        <w:t>Pzp</w:t>
      </w:r>
      <w:proofErr w:type="spellEnd"/>
      <w:r w:rsidRPr="00552BC5">
        <w:rPr>
          <w:rFonts w:ascii="Verdana" w:hAnsi="Verdana"/>
        </w:rPr>
        <w:t>.</w:t>
      </w:r>
    </w:p>
    <w:p w:rsidR="00F51BDC" w:rsidRPr="00552BC5" w:rsidRDefault="00F51BDC" w:rsidP="00A06AE4">
      <w:pPr>
        <w:ind w:left="705" w:hanging="705"/>
        <w:jc w:val="both"/>
        <w:rPr>
          <w:rFonts w:ascii="Verdana" w:hAnsi="Verdana"/>
        </w:rPr>
      </w:pPr>
      <w:r w:rsidRPr="00552BC5">
        <w:rPr>
          <w:rFonts w:ascii="Verdana" w:hAnsi="Verdana"/>
          <w:b/>
        </w:rPr>
        <w:t>17.2.</w:t>
      </w:r>
      <w:r w:rsidRPr="00552BC5">
        <w:rPr>
          <w:rFonts w:ascii="Verdana" w:hAnsi="Verdana"/>
        </w:rPr>
        <w:t xml:space="preserve"> </w:t>
      </w:r>
      <w:r w:rsidRPr="00552BC5">
        <w:rPr>
          <w:rFonts w:ascii="Verdana" w:hAnsi="Verdana"/>
        </w:rPr>
        <w:tab/>
        <w:t xml:space="preserve">Odwołanie przysługuje wyłącznie od niezgodnej z przepisami ustawy </w:t>
      </w:r>
      <w:proofErr w:type="spellStart"/>
      <w:r w:rsidRPr="00552BC5">
        <w:rPr>
          <w:rFonts w:ascii="Verdana" w:hAnsi="Verdana"/>
        </w:rPr>
        <w:t>Pzp</w:t>
      </w:r>
      <w:proofErr w:type="spellEnd"/>
      <w:r w:rsidRPr="00552BC5">
        <w:rPr>
          <w:rFonts w:ascii="Verdana" w:hAnsi="Verdana"/>
        </w:rPr>
        <w:t xml:space="preserve"> czynności Zamawiającego podjętej w postępowaniu o udzielenie zamówienia lub zaniechania czynności, do której Zamawiający jest zobowiązany na podstawie ustawy </w:t>
      </w:r>
      <w:proofErr w:type="spellStart"/>
      <w:r w:rsidRPr="00552BC5">
        <w:rPr>
          <w:rFonts w:ascii="Verdana" w:hAnsi="Verdana"/>
        </w:rPr>
        <w:t>Pzp</w:t>
      </w:r>
      <w:proofErr w:type="spellEnd"/>
      <w:r w:rsidRPr="00552BC5">
        <w:rPr>
          <w:rFonts w:ascii="Verdana" w:hAnsi="Verdana"/>
        </w:rPr>
        <w:t>.</w:t>
      </w:r>
    </w:p>
    <w:p w:rsidR="00F51BDC" w:rsidRPr="00552BC5" w:rsidRDefault="00F51BDC" w:rsidP="00A06AE4">
      <w:pPr>
        <w:ind w:left="720" w:hanging="720"/>
        <w:jc w:val="both"/>
        <w:rPr>
          <w:rFonts w:ascii="Verdana" w:hAnsi="Verdana"/>
        </w:rPr>
      </w:pPr>
      <w:r w:rsidRPr="00552BC5">
        <w:rPr>
          <w:rFonts w:ascii="Verdana" w:hAnsi="Verdana"/>
          <w:b/>
        </w:rPr>
        <w:t>17.3.</w:t>
      </w:r>
      <w:r w:rsidRPr="00552BC5">
        <w:rPr>
          <w:rFonts w:ascii="Verdana" w:hAnsi="Verdana"/>
        </w:rPr>
        <w:tab/>
        <w:t xml:space="preserve">Odwołanie powinno wskazywać czynność lub zaniechanie czynności Zamawiającego, której zarzuca się niezgodność z przepisami ustawy </w:t>
      </w:r>
      <w:proofErr w:type="spellStart"/>
      <w:r w:rsidRPr="00552BC5">
        <w:rPr>
          <w:rFonts w:ascii="Verdana" w:hAnsi="Verdana"/>
        </w:rPr>
        <w:t>Pzp</w:t>
      </w:r>
      <w:proofErr w:type="spellEnd"/>
      <w:r w:rsidRPr="00552BC5">
        <w:rPr>
          <w:rFonts w:ascii="Verdana" w:hAnsi="Verdana"/>
        </w:rPr>
        <w:t>, zawierać zwięzłe przedstawienie zarzutów, określać żądanie oraz wskazywać okoliczności faktyczne i prawne uzasadniające wniesienie odwołania.</w:t>
      </w:r>
    </w:p>
    <w:p w:rsidR="00F51BDC" w:rsidRPr="00552BC5" w:rsidRDefault="00F51BDC" w:rsidP="00A06AE4">
      <w:pPr>
        <w:ind w:left="720" w:hanging="720"/>
        <w:jc w:val="both"/>
        <w:rPr>
          <w:rFonts w:ascii="Verdana" w:hAnsi="Verdana"/>
        </w:rPr>
      </w:pPr>
      <w:r w:rsidRPr="00552BC5">
        <w:rPr>
          <w:rFonts w:ascii="Verdana" w:hAnsi="Verdana"/>
          <w:b/>
        </w:rPr>
        <w:t>17.4.</w:t>
      </w:r>
      <w:r w:rsidRPr="00552BC5">
        <w:rPr>
          <w:rFonts w:ascii="Verdana" w:hAnsi="Verdana"/>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F51BDC" w:rsidRPr="00552BC5" w:rsidRDefault="00F51BDC" w:rsidP="00A06AE4">
      <w:pPr>
        <w:ind w:left="720" w:hanging="720"/>
        <w:jc w:val="both"/>
        <w:rPr>
          <w:rFonts w:ascii="Verdana" w:hAnsi="Verdana"/>
        </w:rPr>
      </w:pPr>
      <w:r w:rsidRPr="00552BC5">
        <w:rPr>
          <w:rFonts w:ascii="Verdana" w:hAnsi="Verdana"/>
          <w:b/>
        </w:rPr>
        <w:t>17.5.</w:t>
      </w:r>
      <w:r w:rsidRPr="00552BC5">
        <w:rPr>
          <w:rFonts w:ascii="Verdana" w:hAnsi="Verdana"/>
        </w:rPr>
        <w:tab/>
        <w:t>Terminy wniesienia odwołania:</w:t>
      </w:r>
    </w:p>
    <w:p w:rsidR="00F51BDC" w:rsidRPr="00552BC5" w:rsidRDefault="00F51BDC" w:rsidP="00A06AE4">
      <w:pPr>
        <w:ind w:left="720" w:hanging="720"/>
        <w:jc w:val="both"/>
        <w:rPr>
          <w:rFonts w:ascii="Verdana" w:hAnsi="Verdana"/>
        </w:rPr>
      </w:pPr>
      <w:r w:rsidRPr="00552BC5">
        <w:rPr>
          <w:rFonts w:ascii="Verdana" w:hAnsi="Verdana"/>
          <w:b/>
        </w:rPr>
        <w:t>17.5.1.</w:t>
      </w:r>
      <w:r w:rsidR="00F52682" w:rsidRPr="00552BC5">
        <w:rPr>
          <w:rFonts w:ascii="Verdana" w:hAnsi="Verdana"/>
          <w:b/>
        </w:rPr>
        <w:t xml:space="preserve"> </w:t>
      </w:r>
      <w:r w:rsidR="00EF4317" w:rsidRPr="00552BC5">
        <w:rPr>
          <w:rFonts w:ascii="Verdana" w:hAnsi="Verdana"/>
          <w:b/>
        </w:rPr>
        <w:t xml:space="preserve"> </w:t>
      </w:r>
      <w:r w:rsidRPr="00552BC5">
        <w:rPr>
          <w:rFonts w:ascii="Verdana" w:hAnsi="Verdana"/>
        </w:rPr>
        <w:t xml:space="preserve">Odwołanie wnosi się w terminie </w:t>
      </w:r>
      <w:r w:rsidRPr="00001175">
        <w:rPr>
          <w:rFonts w:ascii="Verdana" w:hAnsi="Verdana"/>
        </w:rPr>
        <w:t>10</w:t>
      </w:r>
      <w:r w:rsidRPr="00552BC5">
        <w:rPr>
          <w:rFonts w:ascii="Verdana" w:hAnsi="Verdana"/>
        </w:rPr>
        <w:t xml:space="preserve"> dni od dnia przesłania informacji o czynności Zamawiającego stanowiącej podstawę jego wniesienia – jeżeli zostały przesłane w sposób określony w art. 27 ust. 2 ustawy </w:t>
      </w:r>
      <w:proofErr w:type="spellStart"/>
      <w:r w:rsidRPr="00552BC5">
        <w:rPr>
          <w:rFonts w:ascii="Verdana" w:hAnsi="Verdana"/>
        </w:rPr>
        <w:t>Pzp</w:t>
      </w:r>
      <w:proofErr w:type="spellEnd"/>
      <w:r w:rsidRPr="00552BC5">
        <w:rPr>
          <w:rFonts w:ascii="Verdana" w:hAnsi="Verdana"/>
        </w:rPr>
        <w:t xml:space="preserve">, albo w terminie </w:t>
      </w:r>
      <w:r w:rsidRPr="00001175">
        <w:rPr>
          <w:rFonts w:ascii="Verdana" w:hAnsi="Verdana"/>
        </w:rPr>
        <w:t>15</w:t>
      </w:r>
      <w:r w:rsidRPr="00552BC5">
        <w:rPr>
          <w:rFonts w:ascii="Verdana" w:hAnsi="Verdana"/>
        </w:rPr>
        <w:t xml:space="preserve"> dni – jeżeli zostały przesłane w inny sposób.</w:t>
      </w:r>
    </w:p>
    <w:p w:rsidR="00F51BDC" w:rsidRPr="00552BC5" w:rsidRDefault="00F51BDC" w:rsidP="00A06AE4">
      <w:pPr>
        <w:ind w:left="720" w:hanging="720"/>
        <w:jc w:val="both"/>
        <w:rPr>
          <w:rFonts w:ascii="Verdana" w:hAnsi="Verdana"/>
        </w:rPr>
      </w:pPr>
      <w:r w:rsidRPr="00552BC5">
        <w:rPr>
          <w:rFonts w:ascii="Verdana" w:hAnsi="Verdana"/>
          <w:b/>
        </w:rPr>
        <w:t>17.5.2.</w:t>
      </w:r>
      <w:r w:rsidR="00F52682" w:rsidRPr="00552BC5">
        <w:rPr>
          <w:rFonts w:ascii="Verdana" w:hAnsi="Verdana"/>
          <w:b/>
        </w:rPr>
        <w:t xml:space="preserve"> </w:t>
      </w:r>
      <w:r w:rsidRPr="00552BC5">
        <w:rPr>
          <w:rFonts w:ascii="Verdana" w:hAnsi="Verdana"/>
        </w:rPr>
        <w:t xml:space="preserve">Odwołanie wobec treści ogłoszenia o zamówieniu, a także wobec postanowień specyfikacji istotnych warunków zamówienia, wnosi się w terminie </w:t>
      </w:r>
      <w:r w:rsidRPr="00001175">
        <w:rPr>
          <w:rFonts w:ascii="Verdana" w:hAnsi="Verdana"/>
        </w:rPr>
        <w:t>10</w:t>
      </w:r>
      <w:r w:rsidRPr="00552BC5">
        <w:rPr>
          <w:rFonts w:ascii="Verdana" w:hAnsi="Verdana"/>
        </w:rPr>
        <w:t xml:space="preserve"> dni od dnia publikacji ogłoszenia w Dzienniku Urzędowym Unii Europejskiej lub zamieszczenia specyfikacji istotnych warunków zamówienia na stronie internetowej.</w:t>
      </w:r>
    </w:p>
    <w:p w:rsidR="00F51BDC" w:rsidRPr="00552BC5" w:rsidRDefault="00F51BDC" w:rsidP="00A06AE4">
      <w:pPr>
        <w:ind w:left="720" w:hanging="720"/>
        <w:jc w:val="both"/>
        <w:rPr>
          <w:rFonts w:ascii="Verdana" w:hAnsi="Verdana"/>
        </w:rPr>
      </w:pPr>
      <w:r w:rsidRPr="00552BC5">
        <w:rPr>
          <w:rFonts w:ascii="Verdana" w:hAnsi="Verdana"/>
          <w:b/>
        </w:rPr>
        <w:t>17.5.3</w:t>
      </w:r>
      <w:r w:rsidRPr="00552BC5">
        <w:rPr>
          <w:rFonts w:ascii="Verdana" w:hAnsi="Verdana"/>
        </w:rPr>
        <w:t>.</w:t>
      </w:r>
      <w:r w:rsidR="00F52682" w:rsidRPr="00552BC5">
        <w:rPr>
          <w:rFonts w:ascii="Verdana" w:hAnsi="Verdana"/>
        </w:rPr>
        <w:t xml:space="preserve"> </w:t>
      </w:r>
      <w:r w:rsidR="00EF4317" w:rsidRPr="00552BC5">
        <w:rPr>
          <w:rFonts w:ascii="Verdana" w:hAnsi="Verdana"/>
        </w:rPr>
        <w:t xml:space="preserve"> </w:t>
      </w:r>
      <w:r w:rsidRPr="00552BC5">
        <w:rPr>
          <w:rFonts w:ascii="Verdana" w:hAnsi="Verdana"/>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F51BDC" w:rsidRPr="00552BC5" w:rsidRDefault="00F51BDC" w:rsidP="00A06AE4">
      <w:pPr>
        <w:ind w:left="720" w:hanging="720"/>
        <w:jc w:val="both"/>
        <w:rPr>
          <w:rFonts w:ascii="Verdana" w:hAnsi="Verdana"/>
        </w:rPr>
      </w:pPr>
      <w:r w:rsidRPr="00552BC5">
        <w:rPr>
          <w:rFonts w:ascii="Verdana" w:hAnsi="Verdana"/>
          <w:b/>
        </w:rPr>
        <w:t>17.5.4.</w:t>
      </w:r>
      <w:r w:rsidR="00F52682" w:rsidRPr="00552BC5">
        <w:rPr>
          <w:rFonts w:ascii="Verdana" w:hAnsi="Verdana"/>
          <w:b/>
        </w:rPr>
        <w:t xml:space="preserve"> </w:t>
      </w:r>
      <w:r w:rsidRPr="00552BC5">
        <w:rPr>
          <w:rFonts w:ascii="Verdana" w:hAnsi="Verdana"/>
        </w:rPr>
        <w:t>Jeżeli Zamawiający nie przesłał Wykonawcy zawiadomienia o wyborze oferty najkorzystniejszej odwołanie wnosi się nie później niż w terminie:</w:t>
      </w:r>
    </w:p>
    <w:p w:rsidR="00F51BDC" w:rsidRPr="00552BC5" w:rsidRDefault="00F51BDC" w:rsidP="00A06AE4">
      <w:pPr>
        <w:ind w:left="720"/>
        <w:jc w:val="both"/>
        <w:rPr>
          <w:rFonts w:ascii="Verdana" w:hAnsi="Verdana"/>
        </w:rPr>
      </w:pPr>
      <w:r w:rsidRPr="00552BC5">
        <w:rPr>
          <w:rFonts w:ascii="Verdana" w:hAnsi="Verdana"/>
          <w:b/>
        </w:rPr>
        <w:t>1)</w:t>
      </w:r>
      <w:r w:rsidRPr="00552BC5">
        <w:rPr>
          <w:rFonts w:ascii="Verdana" w:hAnsi="Verdana"/>
        </w:rPr>
        <w:t xml:space="preserve"> </w:t>
      </w:r>
      <w:r w:rsidRPr="00552BC5">
        <w:rPr>
          <w:rFonts w:ascii="Verdana" w:hAnsi="Verdana"/>
        </w:rPr>
        <w:tab/>
        <w:t>30 dni od dnia publikacji w Dzienniku Urzędowym Unii Europejskiej ogłoszenia o udzieleniu zamówienia;</w:t>
      </w:r>
    </w:p>
    <w:p w:rsidR="00F51BDC" w:rsidRPr="00552BC5" w:rsidRDefault="00F51BDC" w:rsidP="00A06AE4">
      <w:pPr>
        <w:ind w:left="720"/>
        <w:jc w:val="both"/>
        <w:rPr>
          <w:rFonts w:ascii="Verdana" w:hAnsi="Verdana"/>
        </w:rPr>
      </w:pPr>
      <w:r w:rsidRPr="00552BC5">
        <w:rPr>
          <w:rFonts w:ascii="Verdana" w:hAnsi="Verdana"/>
          <w:b/>
        </w:rPr>
        <w:t>2)</w:t>
      </w:r>
      <w:r w:rsidRPr="00552BC5">
        <w:rPr>
          <w:rFonts w:ascii="Verdana" w:hAnsi="Verdana"/>
        </w:rPr>
        <w:t xml:space="preserve"> </w:t>
      </w:r>
      <w:r w:rsidRPr="00552BC5">
        <w:rPr>
          <w:rFonts w:ascii="Verdana" w:hAnsi="Verdana"/>
        </w:rPr>
        <w:tab/>
        <w:t xml:space="preserve">6 miesięcy od dnia zawarcia umowy, jeżeli Zamawiający nie opublikował </w:t>
      </w:r>
      <w:r w:rsidRPr="00552BC5">
        <w:rPr>
          <w:rFonts w:ascii="Verdana" w:hAnsi="Verdana"/>
        </w:rPr>
        <w:br/>
        <w:t>w Dzienniku Urzędowym Unii Europejskiej ogłoszenia o udzieleniu zamówienia.</w:t>
      </w:r>
    </w:p>
    <w:p w:rsidR="00F51BDC" w:rsidRPr="00552BC5" w:rsidRDefault="00F51BDC" w:rsidP="00A06AE4">
      <w:pPr>
        <w:ind w:left="720" w:hanging="720"/>
        <w:jc w:val="both"/>
        <w:rPr>
          <w:rFonts w:ascii="Verdana" w:hAnsi="Verdana"/>
        </w:rPr>
      </w:pPr>
      <w:r w:rsidRPr="00552BC5">
        <w:rPr>
          <w:rFonts w:ascii="Verdana" w:hAnsi="Verdana"/>
          <w:b/>
        </w:rPr>
        <w:t>17.6.</w:t>
      </w:r>
      <w:r w:rsidRPr="00552BC5">
        <w:rPr>
          <w:rFonts w:ascii="Verdana" w:hAnsi="Verdana"/>
        </w:rPr>
        <w:tab/>
        <w:t xml:space="preserve">Szczegółowe zasady postępowania po wniesieniu odwołania, określają stosowne przepisy Działu VI ustawy </w:t>
      </w:r>
      <w:proofErr w:type="spellStart"/>
      <w:r w:rsidRPr="00552BC5">
        <w:rPr>
          <w:rFonts w:ascii="Verdana" w:hAnsi="Verdana"/>
        </w:rPr>
        <w:t>Pzp</w:t>
      </w:r>
      <w:proofErr w:type="spellEnd"/>
      <w:r w:rsidRPr="00552BC5">
        <w:rPr>
          <w:rFonts w:ascii="Verdana" w:hAnsi="Verdana"/>
        </w:rPr>
        <w:t>.</w:t>
      </w:r>
    </w:p>
    <w:p w:rsidR="00F51BDC" w:rsidRPr="00552BC5" w:rsidRDefault="00F51BDC" w:rsidP="00A06AE4">
      <w:pPr>
        <w:ind w:left="720" w:hanging="720"/>
        <w:jc w:val="both"/>
        <w:rPr>
          <w:rFonts w:ascii="Verdana" w:hAnsi="Verdana"/>
        </w:rPr>
      </w:pPr>
      <w:r w:rsidRPr="00552BC5">
        <w:rPr>
          <w:rFonts w:ascii="Verdana" w:hAnsi="Verdana"/>
          <w:b/>
        </w:rPr>
        <w:t>17.7.</w:t>
      </w:r>
      <w:r w:rsidRPr="00552BC5">
        <w:rPr>
          <w:rFonts w:ascii="Verdana" w:hAnsi="Verdana"/>
        </w:rPr>
        <w:tab/>
        <w:t>Na orzeczenie Krajowej Izby Odwoławczej, stronom oraz uczestnikom postępowania odwoławczego przysługuje skarga do sądu.</w:t>
      </w:r>
    </w:p>
    <w:p w:rsidR="008157B9" w:rsidRPr="00EC7812" w:rsidRDefault="00F51BDC" w:rsidP="005A4056">
      <w:pPr>
        <w:ind w:left="720" w:hanging="720"/>
        <w:jc w:val="both"/>
        <w:rPr>
          <w:rFonts w:ascii="Verdana" w:hAnsi="Verdana"/>
        </w:rPr>
      </w:pPr>
      <w:r w:rsidRPr="00552BC5">
        <w:rPr>
          <w:rFonts w:ascii="Verdana" w:hAnsi="Verdana"/>
          <w:b/>
        </w:rPr>
        <w:t>17.8.</w:t>
      </w:r>
      <w:r w:rsidRPr="00552BC5">
        <w:rPr>
          <w:rFonts w:ascii="Verdana" w:hAnsi="Verdana"/>
        </w:rPr>
        <w:tab/>
      </w:r>
      <w:r w:rsidR="005A4056" w:rsidRPr="00EC7812">
        <w:rPr>
          <w:rFonts w:ascii="Verdana" w:hAnsi="Verdana"/>
        </w:rPr>
        <w:t xml:space="preserve">Skargę wnosi się do sądu okręgowego właściwego dla siedziby Zamawiającego, </w:t>
      </w:r>
      <w:r w:rsidR="005A4056" w:rsidRPr="00EC7812">
        <w:rPr>
          <w:rFonts w:ascii="Verdana" w:hAnsi="Verdana"/>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5A4056" w:rsidRPr="00552BC5" w:rsidRDefault="005A4056" w:rsidP="005A4056">
      <w:pPr>
        <w:ind w:left="720" w:hanging="720"/>
        <w:jc w:val="both"/>
        <w:rPr>
          <w:rFonts w:ascii="Verdana" w:hAnsi="Verdana"/>
        </w:rPr>
      </w:pPr>
    </w:p>
    <w:p w:rsidR="008157B9" w:rsidRPr="00552BC5" w:rsidRDefault="008157B9">
      <w:pPr>
        <w:ind w:left="720" w:hanging="720"/>
        <w:jc w:val="both"/>
        <w:rPr>
          <w:rFonts w:ascii="Verdana" w:hAnsi="Verdana"/>
          <w:b/>
        </w:rPr>
      </w:pPr>
      <w:r w:rsidRPr="00552BC5">
        <w:rPr>
          <w:rFonts w:ascii="Verdana" w:hAnsi="Verdana"/>
          <w:b/>
        </w:rPr>
        <w:t>18.</w:t>
      </w:r>
      <w:r w:rsidR="00F52682" w:rsidRPr="00552BC5">
        <w:rPr>
          <w:rFonts w:ascii="Verdana" w:hAnsi="Verdana"/>
          <w:b/>
        </w:rPr>
        <w:tab/>
      </w:r>
      <w:r w:rsidRPr="00552BC5">
        <w:rPr>
          <w:rFonts w:ascii="Verdana" w:hAnsi="Verdana"/>
          <w:b/>
        </w:rPr>
        <w:t xml:space="preserve">OPIS SPOSOBU POROZUMIEWANIA SIĘ ORAZ UDZIELANIA WYJAŚNIEŃ TREŚCI SIWZ </w:t>
      </w:r>
    </w:p>
    <w:p w:rsidR="00644628" w:rsidRPr="00552BC5" w:rsidRDefault="00644628" w:rsidP="000A1EF2">
      <w:pPr>
        <w:pStyle w:val="Tekstpodstawowywcity"/>
        <w:numPr>
          <w:ilvl w:val="1"/>
          <w:numId w:val="10"/>
        </w:numPr>
        <w:tabs>
          <w:tab w:val="clear" w:pos="900"/>
          <w:tab w:val="num" w:pos="720"/>
        </w:tabs>
        <w:ind w:left="720" w:hanging="900"/>
        <w:jc w:val="both"/>
        <w:rPr>
          <w:rFonts w:ascii="Verdana" w:hAnsi="Verdana"/>
          <w:bCs/>
          <w:sz w:val="20"/>
        </w:rPr>
      </w:pPr>
      <w:r w:rsidRPr="00552BC5">
        <w:rPr>
          <w:rFonts w:ascii="Verdana" w:hAnsi="Verdana"/>
          <w:bCs/>
          <w:sz w:val="20"/>
        </w:rPr>
        <w:t xml:space="preserve">Wszelkie oświadczenia, wnioski, zawiadomienia oraz inne informacje Zamawiający oraz Wykonawcy będą przekazywać pisemnie </w:t>
      </w:r>
      <w:r w:rsidRPr="00552BC5">
        <w:rPr>
          <w:rFonts w:ascii="Verdana" w:hAnsi="Verdana"/>
          <w:sz w:val="20"/>
        </w:rPr>
        <w:t xml:space="preserve">lub </w:t>
      </w:r>
      <w:r w:rsidRPr="00552BC5">
        <w:rPr>
          <w:rFonts w:ascii="Verdana" w:hAnsi="Verdana"/>
          <w:bCs/>
          <w:sz w:val="20"/>
        </w:rPr>
        <w:t>fak</w:t>
      </w:r>
      <w:r w:rsidR="003A11DC">
        <w:rPr>
          <w:rFonts w:ascii="Verdana" w:hAnsi="Verdana"/>
          <w:bCs/>
          <w:sz w:val="20"/>
        </w:rPr>
        <w:t>sem (nr faksu: +48 91</w:t>
      </w:r>
      <w:r w:rsidR="00096E6D">
        <w:rPr>
          <w:rFonts w:ascii="Verdana" w:hAnsi="Verdana"/>
          <w:bCs/>
          <w:sz w:val="20"/>
        </w:rPr>
        <w:t>/ </w:t>
      </w:r>
      <w:r w:rsidR="003A11DC">
        <w:rPr>
          <w:rFonts w:ascii="Verdana" w:hAnsi="Verdana"/>
          <w:bCs/>
          <w:sz w:val="20"/>
        </w:rPr>
        <w:t>484 39 97</w:t>
      </w:r>
      <w:r w:rsidRPr="00552BC5">
        <w:rPr>
          <w:rFonts w:ascii="Verdana" w:hAnsi="Verdana"/>
          <w:bCs/>
          <w:sz w:val="20"/>
        </w:rPr>
        <w:t>)</w:t>
      </w:r>
      <w:r w:rsidR="00096E6D">
        <w:rPr>
          <w:rFonts w:ascii="Verdana" w:hAnsi="Verdana"/>
          <w:bCs/>
          <w:sz w:val="20"/>
        </w:rPr>
        <w:t xml:space="preserve">  lub drogą elektroniczną (e-mail: </w:t>
      </w:r>
      <w:r w:rsidR="001E054A">
        <w:rPr>
          <w:rFonts w:ascii="Verdana" w:hAnsi="Verdana"/>
          <w:bCs/>
          <w:sz w:val="20"/>
        </w:rPr>
        <w:t>ekolmajer</w:t>
      </w:r>
      <w:r w:rsidR="00096E6D">
        <w:rPr>
          <w:rFonts w:ascii="Verdana" w:hAnsi="Verdana"/>
          <w:bCs/>
          <w:sz w:val="20"/>
        </w:rPr>
        <w:t>@gddkia.gov.pl)  z uwzględnieniem pkt</w:t>
      </w:r>
      <w:r w:rsidR="00127A2E">
        <w:rPr>
          <w:rFonts w:ascii="Verdana" w:hAnsi="Verdana"/>
          <w:bCs/>
          <w:sz w:val="20"/>
        </w:rPr>
        <w:t>.</w:t>
      </w:r>
      <w:r w:rsidR="00096E6D">
        <w:rPr>
          <w:rFonts w:ascii="Verdana" w:hAnsi="Verdana"/>
          <w:bCs/>
          <w:sz w:val="20"/>
        </w:rPr>
        <w:t xml:space="preserve"> 18.2.</w:t>
      </w:r>
      <w:r w:rsidRPr="00552BC5">
        <w:rPr>
          <w:rFonts w:ascii="Verdana" w:hAnsi="Verdana"/>
          <w:bCs/>
          <w:sz w:val="20"/>
        </w:rPr>
        <w:t xml:space="preserve"> Zamawiający wymaga niezwłocznego potwierdzenia przez Wykonawcę pisemnie lub faksem </w:t>
      </w:r>
      <w:r w:rsidR="00096E6D">
        <w:rPr>
          <w:rFonts w:ascii="Verdana" w:hAnsi="Verdana"/>
          <w:bCs/>
          <w:sz w:val="20"/>
        </w:rPr>
        <w:t>lub drogą elektroniczną</w:t>
      </w:r>
      <w:r w:rsidR="007A087C">
        <w:rPr>
          <w:rFonts w:ascii="Verdana" w:hAnsi="Verdana"/>
          <w:bCs/>
          <w:sz w:val="20"/>
        </w:rPr>
        <w:t xml:space="preserve"> (zgodnie z wyborem Wykonawcy) </w:t>
      </w:r>
      <w:r w:rsidRPr="00552BC5">
        <w:rPr>
          <w:rFonts w:ascii="Verdana" w:hAnsi="Verdana"/>
          <w:bCs/>
          <w:sz w:val="20"/>
        </w:rPr>
        <w:t>faktu otrzymania każdej informacji przekazanej</w:t>
      </w:r>
      <w:r w:rsidR="007A087C">
        <w:rPr>
          <w:rFonts w:ascii="Verdana" w:hAnsi="Verdana"/>
          <w:bCs/>
          <w:sz w:val="20"/>
        </w:rPr>
        <w:t xml:space="preserve"> w innej formie niż pisemna. N</w:t>
      </w:r>
      <w:r w:rsidRPr="00552BC5">
        <w:rPr>
          <w:rFonts w:ascii="Verdana" w:hAnsi="Verdana"/>
          <w:bCs/>
          <w:sz w:val="20"/>
        </w:rPr>
        <w:t xml:space="preserve">a żądanie Wykonawcy </w:t>
      </w:r>
      <w:r w:rsidR="007A087C">
        <w:rPr>
          <w:rFonts w:ascii="Verdana" w:hAnsi="Verdana"/>
          <w:bCs/>
          <w:sz w:val="20"/>
        </w:rPr>
        <w:t xml:space="preserve">Zamawiający </w:t>
      </w:r>
      <w:r w:rsidRPr="00552BC5">
        <w:rPr>
          <w:rFonts w:ascii="Verdana" w:hAnsi="Verdana"/>
          <w:bCs/>
          <w:sz w:val="20"/>
        </w:rPr>
        <w:t xml:space="preserve">potwierdzi fakt otrzymania od niego informacji. </w:t>
      </w:r>
    </w:p>
    <w:p w:rsidR="00E9626D" w:rsidRPr="00552BC5" w:rsidRDefault="00E9626D" w:rsidP="000A1EF2">
      <w:pPr>
        <w:pStyle w:val="Tekstpodstawowywcity"/>
        <w:numPr>
          <w:ilvl w:val="1"/>
          <w:numId w:val="10"/>
        </w:numPr>
        <w:tabs>
          <w:tab w:val="clear" w:pos="900"/>
          <w:tab w:val="num" w:pos="630"/>
        </w:tabs>
        <w:spacing w:before="120"/>
        <w:ind w:left="630" w:hanging="630"/>
        <w:jc w:val="both"/>
        <w:rPr>
          <w:rFonts w:ascii="Verdana" w:hAnsi="Verdana"/>
          <w:bCs/>
          <w:sz w:val="20"/>
        </w:rPr>
      </w:pPr>
      <w:r w:rsidRPr="00552BC5">
        <w:rPr>
          <w:rFonts w:ascii="Verdana" w:hAnsi="Verdana"/>
          <w:sz w:val="20"/>
        </w:rPr>
        <w:t>Forma pisemna zastrzeżona jest dla złożenia oferty wraz z załącznikami, w tym oświadczeń i dokumentów potwierdzających spełnianie warunków udziału w postępowaniu,</w:t>
      </w:r>
      <w:r w:rsidR="007A087C">
        <w:rPr>
          <w:rFonts w:ascii="Verdana" w:hAnsi="Verdana"/>
          <w:sz w:val="20"/>
        </w:rPr>
        <w:t xml:space="preserve"> określonych przez Zamawiającego,</w:t>
      </w:r>
      <w:r w:rsidR="003A1A64" w:rsidRPr="00552BC5">
        <w:rPr>
          <w:rFonts w:ascii="Verdana" w:hAnsi="Verdana"/>
          <w:sz w:val="20"/>
        </w:rPr>
        <w:t xml:space="preserve"> zobowiązanie o którym mowa w pkt</w:t>
      </w:r>
      <w:r w:rsidR="00127A2E">
        <w:rPr>
          <w:rFonts w:ascii="Verdana" w:hAnsi="Verdana"/>
          <w:sz w:val="20"/>
        </w:rPr>
        <w:t>.</w:t>
      </w:r>
      <w:r w:rsidR="003A1A64" w:rsidRPr="00552BC5">
        <w:rPr>
          <w:rFonts w:ascii="Verdana" w:hAnsi="Verdana"/>
          <w:sz w:val="20"/>
        </w:rPr>
        <w:t xml:space="preserve"> 8.2 IDW,</w:t>
      </w:r>
      <w:r w:rsidRPr="00552BC5">
        <w:rPr>
          <w:rFonts w:ascii="Verdana" w:hAnsi="Verdana"/>
          <w:sz w:val="20"/>
        </w:rPr>
        <w:t xml:space="preserve"> a także zmiany lub wycofania oferty.</w:t>
      </w:r>
    </w:p>
    <w:p w:rsidR="00E9626D" w:rsidRPr="00552BC5" w:rsidRDefault="00E9626D" w:rsidP="000A1EF2">
      <w:pPr>
        <w:pStyle w:val="Tekstpodstawowywcity"/>
        <w:numPr>
          <w:ilvl w:val="1"/>
          <w:numId w:val="10"/>
        </w:numPr>
        <w:tabs>
          <w:tab w:val="clear" w:pos="900"/>
          <w:tab w:val="num" w:pos="630"/>
        </w:tabs>
        <w:ind w:left="720"/>
        <w:jc w:val="both"/>
        <w:rPr>
          <w:rFonts w:ascii="Verdana" w:hAnsi="Verdana"/>
          <w:sz w:val="20"/>
        </w:rPr>
      </w:pPr>
      <w:r w:rsidRPr="00552BC5">
        <w:rPr>
          <w:rFonts w:ascii="Verdana" w:hAnsi="Verdana"/>
          <w:sz w:val="20"/>
        </w:rPr>
        <w:t xml:space="preserve">Wykonawca może zwrócić się do Zamawiającego z prośbą o </w:t>
      </w:r>
      <w:r w:rsidR="007A087C">
        <w:rPr>
          <w:rFonts w:ascii="Verdana" w:hAnsi="Verdana"/>
          <w:sz w:val="20"/>
        </w:rPr>
        <w:t>wyjaśnienie treści SIWZ. Prośby o wyjaśnienia</w:t>
      </w:r>
      <w:r w:rsidR="00F52682" w:rsidRPr="00552BC5">
        <w:rPr>
          <w:rFonts w:ascii="Verdana" w:hAnsi="Verdana"/>
          <w:sz w:val="20"/>
        </w:rPr>
        <w:t xml:space="preserve"> n</w:t>
      </w:r>
      <w:r w:rsidRPr="00552BC5">
        <w:rPr>
          <w:rFonts w:ascii="Verdana" w:hAnsi="Verdana"/>
          <w:sz w:val="20"/>
        </w:rPr>
        <w:t xml:space="preserve">ależy kierować na adres: </w:t>
      </w:r>
    </w:p>
    <w:p w:rsidR="00E9626D" w:rsidRPr="00552BC5" w:rsidRDefault="00E9626D" w:rsidP="00E9626D">
      <w:pPr>
        <w:ind w:left="720"/>
        <w:jc w:val="center"/>
        <w:rPr>
          <w:rFonts w:ascii="Verdana" w:hAnsi="Verdana"/>
          <w:b/>
          <w:bCs/>
        </w:rPr>
      </w:pPr>
      <w:r w:rsidRPr="00552BC5">
        <w:rPr>
          <w:rFonts w:ascii="Verdana" w:hAnsi="Verdana"/>
          <w:b/>
          <w:bCs/>
        </w:rPr>
        <w:t xml:space="preserve">Generalna Dyrekcja Dróg Krajowych i Autostrad </w:t>
      </w:r>
    </w:p>
    <w:p w:rsidR="00E9626D" w:rsidRPr="00552BC5" w:rsidRDefault="00E9626D" w:rsidP="00E9626D">
      <w:pPr>
        <w:ind w:left="720"/>
        <w:jc w:val="center"/>
        <w:rPr>
          <w:rFonts w:ascii="Verdana" w:hAnsi="Verdana"/>
          <w:b/>
          <w:bCs/>
        </w:rPr>
      </w:pPr>
      <w:r w:rsidRPr="00552BC5">
        <w:rPr>
          <w:rFonts w:ascii="Verdana" w:hAnsi="Verdana"/>
          <w:b/>
          <w:bCs/>
        </w:rPr>
        <w:t xml:space="preserve">Oddział w </w:t>
      </w:r>
      <w:r w:rsidR="00EC7812">
        <w:rPr>
          <w:rFonts w:ascii="Verdana" w:hAnsi="Verdana"/>
          <w:b/>
          <w:bCs/>
        </w:rPr>
        <w:t>Szczecinie</w:t>
      </w:r>
    </w:p>
    <w:p w:rsidR="00E9626D" w:rsidRPr="00552BC5" w:rsidRDefault="00EC7812" w:rsidP="00E9626D">
      <w:pPr>
        <w:ind w:left="720"/>
        <w:jc w:val="center"/>
        <w:rPr>
          <w:rFonts w:ascii="Verdana" w:hAnsi="Verdana"/>
          <w:b/>
          <w:bCs/>
        </w:rPr>
      </w:pPr>
      <w:r>
        <w:rPr>
          <w:rFonts w:ascii="Verdana" w:hAnsi="Verdana"/>
          <w:b/>
          <w:bCs/>
        </w:rPr>
        <w:t>al. Bohaterów Warszawy 33</w:t>
      </w:r>
    </w:p>
    <w:p w:rsidR="00E9626D" w:rsidRPr="00552BC5" w:rsidRDefault="00EC7812" w:rsidP="00E9626D">
      <w:pPr>
        <w:ind w:left="720"/>
        <w:jc w:val="center"/>
        <w:rPr>
          <w:rFonts w:ascii="Verdana" w:hAnsi="Verdana"/>
          <w:b/>
          <w:bCs/>
        </w:rPr>
      </w:pPr>
      <w:r>
        <w:rPr>
          <w:rFonts w:ascii="Verdana" w:hAnsi="Verdana"/>
          <w:b/>
          <w:bCs/>
        </w:rPr>
        <w:t>70-340</w:t>
      </w:r>
      <w:r w:rsidR="00E9626D" w:rsidRPr="00552BC5">
        <w:rPr>
          <w:rFonts w:ascii="Verdana" w:hAnsi="Verdana"/>
          <w:b/>
          <w:bCs/>
        </w:rPr>
        <w:t xml:space="preserve"> </w:t>
      </w:r>
      <w:r>
        <w:rPr>
          <w:rFonts w:ascii="Verdana" w:hAnsi="Verdana"/>
          <w:b/>
          <w:bCs/>
        </w:rPr>
        <w:t>Szczecin</w:t>
      </w:r>
    </w:p>
    <w:p w:rsidR="00E9626D" w:rsidRPr="00552BC5" w:rsidRDefault="00E9626D" w:rsidP="000A1EF2">
      <w:pPr>
        <w:pStyle w:val="Tekstpodstawowy"/>
        <w:numPr>
          <w:ilvl w:val="1"/>
          <w:numId w:val="10"/>
        </w:numPr>
        <w:tabs>
          <w:tab w:val="clear" w:pos="900"/>
          <w:tab w:val="num" w:pos="0"/>
        </w:tabs>
        <w:ind w:left="720"/>
        <w:jc w:val="both"/>
        <w:rPr>
          <w:rFonts w:ascii="Verdana" w:hAnsi="Verdana"/>
        </w:rPr>
      </w:pPr>
      <w:r w:rsidRPr="00552BC5">
        <w:rPr>
          <w:rFonts w:ascii="Verdana" w:hAnsi="Verdana"/>
        </w:rPr>
        <w:t xml:space="preserve"> Zamawiający jest obowiązany udzielić wyjaśnień niezwłocznie, jednak nie później niż na </w:t>
      </w:r>
      <w:r w:rsidR="00586096" w:rsidRPr="00001175">
        <w:rPr>
          <w:rFonts w:ascii="Verdana" w:hAnsi="Verdana"/>
          <w:b/>
        </w:rPr>
        <w:t>6</w:t>
      </w:r>
      <w:r w:rsidR="00586096" w:rsidRPr="00552BC5">
        <w:rPr>
          <w:rFonts w:ascii="Verdana" w:hAnsi="Verdana"/>
        </w:rPr>
        <w:t xml:space="preserve"> </w:t>
      </w:r>
      <w:r w:rsidRPr="00552BC5">
        <w:rPr>
          <w:rFonts w:ascii="Verdana" w:hAnsi="Verdana"/>
        </w:rPr>
        <w:t xml:space="preserve">dni przed upływem terminu składania ofert - pod warunkiem że wniosek o wyjaśnienie treści SIWZ wpłynął do </w:t>
      </w:r>
      <w:r w:rsidR="00D64014" w:rsidRPr="00552BC5">
        <w:rPr>
          <w:rFonts w:ascii="Verdana" w:hAnsi="Verdana"/>
        </w:rPr>
        <w:t>Z</w:t>
      </w:r>
      <w:r w:rsidRPr="00552BC5">
        <w:rPr>
          <w:rFonts w:ascii="Verdana" w:hAnsi="Verdana"/>
        </w:rPr>
        <w:t>amawiającego nie później niż do końca dnia, w którym upływa połowa wyznaczonego terminu składania ofert.</w:t>
      </w:r>
    </w:p>
    <w:p w:rsidR="00E9626D" w:rsidRPr="00552BC5" w:rsidRDefault="00E9626D" w:rsidP="00EF4317">
      <w:pPr>
        <w:pStyle w:val="Tekstpodstawowy"/>
        <w:tabs>
          <w:tab w:val="num" w:pos="0"/>
          <w:tab w:val="left" w:pos="720"/>
        </w:tabs>
        <w:ind w:left="720" w:hanging="720"/>
        <w:jc w:val="both"/>
        <w:rPr>
          <w:rFonts w:ascii="Verdana" w:hAnsi="Verdana"/>
        </w:rPr>
      </w:pPr>
      <w:r w:rsidRPr="00552BC5">
        <w:rPr>
          <w:rFonts w:ascii="Verdana" w:hAnsi="Verdana"/>
          <w:b/>
        </w:rPr>
        <w:t>18.5.</w:t>
      </w:r>
      <w:r w:rsidRPr="00552BC5">
        <w:rPr>
          <w:rFonts w:ascii="Verdana" w:hAnsi="Verdana"/>
        </w:rPr>
        <w:t xml:space="preserve"> Jeżeli wniosek o wyjaśnienie treści specyfikacji istotnych warunków zamówienia wpłynął po </w:t>
      </w:r>
      <w:r w:rsidR="00F52682" w:rsidRPr="00552BC5">
        <w:rPr>
          <w:rFonts w:ascii="Verdana" w:hAnsi="Verdana"/>
        </w:rPr>
        <w:t xml:space="preserve"> </w:t>
      </w:r>
      <w:r w:rsidRPr="00552BC5">
        <w:rPr>
          <w:rFonts w:ascii="Verdana" w:hAnsi="Verdana"/>
        </w:rPr>
        <w:t xml:space="preserve">upływie terminu składania wniosku, o którym mowa w pkt. 18.4 lub dotyczy udzielonych </w:t>
      </w:r>
      <w:r w:rsidR="00F52682" w:rsidRPr="00552BC5">
        <w:rPr>
          <w:rFonts w:ascii="Verdana" w:hAnsi="Verdana"/>
        </w:rPr>
        <w:t xml:space="preserve"> </w:t>
      </w:r>
      <w:r w:rsidRPr="00552BC5">
        <w:rPr>
          <w:rFonts w:ascii="Verdana" w:hAnsi="Verdana"/>
        </w:rPr>
        <w:t xml:space="preserve">wyjaśnień, Zamawiający może udzielić wyjaśnień albo pozostawić wniosek bez rozpoznania. </w:t>
      </w:r>
    </w:p>
    <w:p w:rsidR="00E9626D" w:rsidRPr="00552BC5" w:rsidRDefault="00E9626D" w:rsidP="000A1EF2">
      <w:pPr>
        <w:pStyle w:val="Tekstpodstawowy"/>
        <w:numPr>
          <w:ilvl w:val="1"/>
          <w:numId w:val="11"/>
        </w:numPr>
        <w:tabs>
          <w:tab w:val="clear" w:pos="900"/>
          <w:tab w:val="num" w:pos="0"/>
          <w:tab w:val="num" w:pos="720"/>
        </w:tabs>
        <w:ind w:left="720"/>
        <w:jc w:val="both"/>
        <w:rPr>
          <w:rFonts w:ascii="Verdana" w:hAnsi="Verdana"/>
        </w:rPr>
      </w:pPr>
      <w:r w:rsidRPr="00552BC5">
        <w:rPr>
          <w:rFonts w:ascii="Verdana" w:hAnsi="Verdana"/>
        </w:rPr>
        <w:t xml:space="preserve">Przedłużenie terminu składania ofert nie wpływa na bieg terminu składania wniosku o którym </w:t>
      </w:r>
      <w:r w:rsidR="00F52682" w:rsidRPr="00552BC5">
        <w:rPr>
          <w:rFonts w:ascii="Verdana" w:hAnsi="Verdana"/>
        </w:rPr>
        <w:t xml:space="preserve"> </w:t>
      </w:r>
      <w:r w:rsidRPr="00552BC5">
        <w:rPr>
          <w:rFonts w:ascii="Verdana" w:hAnsi="Verdana"/>
        </w:rPr>
        <w:t>mowa w pkt. 18.4</w:t>
      </w:r>
    </w:p>
    <w:p w:rsidR="00E9626D" w:rsidRPr="00552BC5" w:rsidRDefault="00EC7812" w:rsidP="000A1EF2">
      <w:pPr>
        <w:pStyle w:val="Tekstpodstawowy"/>
        <w:numPr>
          <w:ilvl w:val="1"/>
          <w:numId w:val="11"/>
        </w:numPr>
        <w:tabs>
          <w:tab w:val="clear" w:pos="900"/>
          <w:tab w:val="num" w:pos="0"/>
        </w:tabs>
        <w:ind w:left="720"/>
        <w:jc w:val="both"/>
        <w:rPr>
          <w:rFonts w:ascii="Verdana" w:hAnsi="Verdana"/>
        </w:rPr>
      </w:pPr>
      <w:r>
        <w:rPr>
          <w:rFonts w:ascii="Verdana" w:hAnsi="Verdana"/>
        </w:rPr>
        <w:t xml:space="preserve"> </w:t>
      </w:r>
      <w:r w:rsidR="00E9626D" w:rsidRPr="00552BC5">
        <w:rPr>
          <w:rFonts w:ascii="Verdana" w:hAnsi="Verdana"/>
        </w:rPr>
        <w:t xml:space="preserve">Treść zapytań  wraz  z wyjaśnieniami Zamawiający przekaże Wykonawcom, którym przekazał SIWZ, bez ujawniania źródła zapytania a także zamieści na stronie internetowej. </w:t>
      </w:r>
    </w:p>
    <w:p w:rsidR="00E9626D" w:rsidRPr="00552BC5" w:rsidRDefault="00EC7812" w:rsidP="000A1EF2">
      <w:pPr>
        <w:pStyle w:val="Tekstpodstawowy"/>
        <w:numPr>
          <w:ilvl w:val="1"/>
          <w:numId w:val="11"/>
        </w:numPr>
        <w:tabs>
          <w:tab w:val="clear" w:pos="900"/>
          <w:tab w:val="num" w:pos="0"/>
        </w:tabs>
        <w:ind w:left="720"/>
        <w:jc w:val="both"/>
        <w:rPr>
          <w:rFonts w:ascii="Verdana" w:hAnsi="Verdana"/>
        </w:rPr>
      </w:pPr>
      <w:r>
        <w:rPr>
          <w:rFonts w:ascii="Verdana" w:hAnsi="Verdana"/>
        </w:rPr>
        <w:t xml:space="preserve">  </w:t>
      </w:r>
      <w:r w:rsidR="00E9626D" w:rsidRPr="00552BC5">
        <w:rPr>
          <w:rFonts w:ascii="Verdana" w:hAnsi="Verdana"/>
        </w:rPr>
        <w:t xml:space="preserve">W przypadku rozbieżności pomiędzy treścią SIWZ a treścią wyjaśnienia, jako obowiązującą należy przyjąć treść pisma zawierającego późniejsze oświadczenie Zamawiającego. </w:t>
      </w:r>
    </w:p>
    <w:p w:rsidR="00E9626D" w:rsidRPr="00552BC5" w:rsidRDefault="00EF4317" w:rsidP="000A1EF2">
      <w:pPr>
        <w:pStyle w:val="Tekstpodstawowy"/>
        <w:numPr>
          <w:ilvl w:val="1"/>
          <w:numId w:val="11"/>
        </w:numPr>
        <w:tabs>
          <w:tab w:val="clear" w:pos="900"/>
          <w:tab w:val="num" w:pos="0"/>
        </w:tabs>
        <w:ind w:left="720"/>
        <w:jc w:val="both"/>
        <w:rPr>
          <w:rFonts w:ascii="Verdana" w:hAnsi="Verdana"/>
        </w:rPr>
      </w:pPr>
      <w:r w:rsidRPr="00552BC5">
        <w:rPr>
          <w:rFonts w:ascii="Verdana" w:hAnsi="Verdana"/>
        </w:rPr>
        <w:t xml:space="preserve">  </w:t>
      </w:r>
      <w:r w:rsidR="00E9626D" w:rsidRPr="00552BC5">
        <w:rPr>
          <w:rFonts w:ascii="Verdana" w:hAnsi="Verdana"/>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E9626D" w:rsidRPr="00552BC5" w:rsidRDefault="00E9626D" w:rsidP="000A1EF2">
      <w:pPr>
        <w:pStyle w:val="Tekstpodstawowy"/>
        <w:numPr>
          <w:ilvl w:val="1"/>
          <w:numId w:val="11"/>
        </w:numPr>
        <w:tabs>
          <w:tab w:val="clear" w:pos="900"/>
          <w:tab w:val="num" w:pos="0"/>
          <w:tab w:val="num" w:pos="720"/>
        </w:tabs>
        <w:ind w:left="720"/>
        <w:jc w:val="both"/>
        <w:rPr>
          <w:rFonts w:ascii="Verdana" w:hAnsi="Verdana"/>
        </w:rPr>
      </w:pPr>
      <w:r w:rsidRPr="00552BC5">
        <w:rPr>
          <w:rFonts w:ascii="Verdana" w:hAnsi="Verdana"/>
        </w:rPr>
        <w:t xml:space="preserve">Jeżeli w wyniku zmiany treści SIWZ nieprowadzącej do zmiany treści ogłoszenia o zamówieniu </w:t>
      </w:r>
      <w:r w:rsidR="00EF4317" w:rsidRPr="00552BC5">
        <w:rPr>
          <w:rFonts w:ascii="Verdana" w:hAnsi="Verdana"/>
        </w:rPr>
        <w:t xml:space="preserve"> </w:t>
      </w:r>
      <w:r w:rsidRPr="00552BC5">
        <w:rPr>
          <w:rFonts w:ascii="Verdana" w:hAnsi="Verdana"/>
        </w:rPr>
        <w:t xml:space="preserve">będzie niezbędny dodatkowy czas na wprowadzenie zmian w ofertach Zamawiający przedłuży </w:t>
      </w:r>
      <w:r w:rsidR="00EF4317" w:rsidRPr="00552BC5">
        <w:rPr>
          <w:rFonts w:ascii="Verdana" w:hAnsi="Verdana"/>
        </w:rPr>
        <w:t xml:space="preserve">  </w:t>
      </w:r>
      <w:r w:rsidRPr="00552BC5">
        <w:rPr>
          <w:rFonts w:ascii="Verdana" w:hAnsi="Verdana"/>
        </w:rPr>
        <w:t>termin składania ofert i poinformuje o tym Wykonawców, którym przekazano SIWZ oraz zamieści informację na stronie internetowej.</w:t>
      </w:r>
    </w:p>
    <w:p w:rsidR="00E9626D" w:rsidRPr="00552BC5" w:rsidRDefault="00E9626D" w:rsidP="000A1EF2">
      <w:pPr>
        <w:pStyle w:val="Tekstpodstawowy"/>
        <w:numPr>
          <w:ilvl w:val="1"/>
          <w:numId w:val="11"/>
        </w:numPr>
        <w:tabs>
          <w:tab w:val="clear" w:pos="900"/>
          <w:tab w:val="num" w:pos="0"/>
          <w:tab w:val="num" w:pos="540"/>
        </w:tabs>
        <w:ind w:left="720"/>
        <w:jc w:val="both"/>
        <w:rPr>
          <w:rFonts w:ascii="Verdana" w:hAnsi="Verdana"/>
        </w:rPr>
      </w:pPr>
      <w:r w:rsidRPr="00552BC5">
        <w:rPr>
          <w:rFonts w:ascii="Verdana" w:hAnsi="Verdana"/>
        </w:rPr>
        <w:t>Je</w:t>
      </w:r>
      <w:r w:rsidRPr="00552BC5">
        <w:rPr>
          <w:rFonts w:ascii="Verdana" w:eastAsia="TimesNewRoman" w:hAnsi="Verdana"/>
        </w:rPr>
        <w:t>ż</w:t>
      </w:r>
      <w:r w:rsidRPr="00552BC5">
        <w:rPr>
          <w:rFonts w:ascii="Verdana" w:hAnsi="Verdana"/>
        </w:rPr>
        <w:t xml:space="preserve">eli zmiana treści SIWZ, będzie prowadziła do zmiany treści ogłoszenia o zamówieniu, Zamawiający dokona zmiany treści ogłoszenia o zamówieniu w sposób przewidziany w art. 38 ust. 4a ustawy </w:t>
      </w:r>
      <w:proofErr w:type="spellStart"/>
      <w:r w:rsidRPr="00552BC5">
        <w:rPr>
          <w:rFonts w:ascii="Verdana" w:hAnsi="Verdana"/>
        </w:rPr>
        <w:t>Pzp</w:t>
      </w:r>
      <w:proofErr w:type="spellEnd"/>
      <w:r w:rsidRPr="00552BC5">
        <w:rPr>
          <w:rFonts w:ascii="Verdana" w:hAnsi="Verdana"/>
        </w:rPr>
        <w:t xml:space="preserve"> </w:t>
      </w:r>
      <w:r w:rsidRPr="00552BC5">
        <w:rPr>
          <w:rFonts w:ascii="Verdana" w:hAnsi="Verdana"/>
          <w:bCs/>
        </w:rPr>
        <w:t xml:space="preserve">oraz jeżeli będzie to konieczne przedłuży termin składania ofert, zgodnie z art. 12a ustawy </w:t>
      </w:r>
      <w:proofErr w:type="spellStart"/>
      <w:r w:rsidRPr="00552BC5">
        <w:rPr>
          <w:rFonts w:ascii="Verdana" w:hAnsi="Verdana"/>
          <w:bCs/>
        </w:rPr>
        <w:t>Pzp</w:t>
      </w:r>
      <w:proofErr w:type="spellEnd"/>
      <w:r w:rsidRPr="00552BC5">
        <w:rPr>
          <w:rFonts w:ascii="Verdana" w:hAnsi="Verdana"/>
          <w:bCs/>
        </w:rPr>
        <w:t>.</w:t>
      </w:r>
    </w:p>
    <w:p w:rsidR="005B37FA" w:rsidRPr="00552BC5" w:rsidRDefault="00E9626D" w:rsidP="000A1EF2">
      <w:pPr>
        <w:pStyle w:val="Tekstpodstawowy"/>
        <w:numPr>
          <w:ilvl w:val="1"/>
          <w:numId w:val="11"/>
        </w:numPr>
        <w:tabs>
          <w:tab w:val="clear" w:pos="900"/>
          <w:tab w:val="num" w:pos="0"/>
          <w:tab w:val="num" w:pos="540"/>
        </w:tabs>
        <w:ind w:left="720"/>
        <w:jc w:val="both"/>
        <w:rPr>
          <w:rFonts w:ascii="Verdana" w:hAnsi="Verdana"/>
        </w:rPr>
      </w:pPr>
      <w:r w:rsidRPr="00552BC5">
        <w:rPr>
          <w:rFonts w:ascii="Verdana" w:hAnsi="Verdana"/>
        </w:rPr>
        <w:t>Zamawiający wyznacza do kontaktowania się z Wykonawcami</w:t>
      </w:r>
      <w:r w:rsidR="001E054A">
        <w:rPr>
          <w:rFonts w:ascii="Verdana" w:hAnsi="Verdana"/>
        </w:rPr>
        <w:t xml:space="preserve">: </w:t>
      </w:r>
      <w:r w:rsidR="000860E1" w:rsidRPr="003B6AA7">
        <w:rPr>
          <w:rFonts w:ascii="Verdana" w:hAnsi="Verdana"/>
          <w:bCs/>
        </w:rPr>
        <w:t xml:space="preserve">Elwira Kolmajer </w:t>
      </w:r>
      <w:r w:rsidR="000860E1" w:rsidRPr="003B6AA7">
        <w:rPr>
          <w:rFonts w:ascii="Verdana" w:hAnsi="Verdana"/>
          <w:b/>
          <w:bCs/>
        </w:rPr>
        <w:t>–</w:t>
      </w:r>
      <w:r w:rsidR="000860E1" w:rsidRPr="003B6AA7">
        <w:rPr>
          <w:rFonts w:ascii="Verdana" w:hAnsi="Verdana"/>
        </w:rPr>
        <w:t xml:space="preserve"> w sprawach dotyczących procedury o udzielenie zamówienia publicznego</w:t>
      </w:r>
      <w:r w:rsidR="000860E1">
        <w:rPr>
          <w:rFonts w:ascii="Verdana" w:hAnsi="Verdana"/>
        </w:rPr>
        <w:t>;</w:t>
      </w:r>
      <w:r w:rsidR="007A087C">
        <w:rPr>
          <w:rFonts w:ascii="Verdana" w:hAnsi="Verdana"/>
        </w:rPr>
        <w:t xml:space="preserve"> </w:t>
      </w:r>
      <w:r w:rsidR="000860E1" w:rsidRPr="003B6AA7">
        <w:rPr>
          <w:rFonts w:ascii="Verdana" w:hAnsi="Verdana"/>
        </w:rPr>
        <w:t xml:space="preserve">Łukasz Górski </w:t>
      </w:r>
      <w:r w:rsidR="000860E1" w:rsidRPr="003B6AA7">
        <w:rPr>
          <w:rFonts w:ascii="Verdana" w:hAnsi="Verdana"/>
          <w:b/>
          <w:bCs/>
        </w:rPr>
        <w:t>–</w:t>
      </w:r>
      <w:r w:rsidR="000860E1" w:rsidRPr="003B6AA7">
        <w:rPr>
          <w:rFonts w:ascii="Verdana" w:hAnsi="Verdana"/>
        </w:rPr>
        <w:t xml:space="preserve"> w sprawach dotyczących </w:t>
      </w:r>
      <w:r w:rsidR="000860E1" w:rsidRPr="003B6AA7">
        <w:rPr>
          <w:rFonts w:ascii="Verdana" w:hAnsi="Verdana"/>
          <w:color w:val="000000"/>
          <w:spacing w:val="-1"/>
        </w:rPr>
        <w:t>przedmiotu zamówienia publicznego</w:t>
      </w:r>
      <w:r w:rsidR="001E054A">
        <w:rPr>
          <w:rFonts w:ascii="Verdana" w:hAnsi="Verdana"/>
        </w:rPr>
        <w:t>.</w:t>
      </w:r>
    </w:p>
    <w:p w:rsidR="002D4C80" w:rsidRPr="00552BC5" w:rsidRDefault="002D4C80" w:rsidP="005B37FA">
      <w:pPr>
        <w:pStyle w:val="Tekstpodstawowy"/>
        <w:tabs>
          <w:tab w:val="num" w:pos="540"/>
        </w:tabs>
        <w:jc w:val="both"/>
        <w:rPr>
          <w:rFonts w:ascii="Verdana" w:hAnsi="Verdana"/>
        </w:rPr>
      </w:pPr>
    </w:p>
    <w:p w:rsidR="002D4C80" w:rsidRPr="00552BC5" w:rsidRDefault="002D4C80"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8B32A5" w:rsidRPr="00552BC5" w:rsidRDefault="008B32A5" w:rsidP="002D4C80">
      <w:pPr>
        <w:pStyle w:val="Tekstpodstawowy"/>
        <w:tabs>
          <w:tab w:val="num" w:pos="540"/>
        </w:tabs>
        <w:jc w:val="both"/>
        <w:rPr>
          <w:rFonts w:ascii="Verdana" w:hAnsi="Verdana"/>
        </w:rPr>
      </w:pPr>
    </w:p>
    <w:p w:rsidR="00211608" w:rsidRDefault="00211608" w:rsidP="002D4C80">
      <w:pPr>
        <w:pStyle w:val="Tekstpodstawowy"/>
        <w:tabs>
          <w:tab w:val="num" w:pos="540"/>
        </w:tabs>
        <w:jc w:val="both"/>
        <w:rPr>
          <w:rFonts w:ascii="Verdana" w:hAnsi="Verdana"/>
        </w:rPr>
      </w:pPr>
    </w:p>
    <w:p w:rsidR="00637D4C" w:rsidRPr="00552BC5" w:rsidRDefault="00637D4C" w:rsidP="002D4C80">
      <w:pPr>
        <w:pStyle w:val="Tekstpodstawowy"/>
        <w:tabs>
          <w:tab w:val="num" w:pos="540"/>
        </w:tabs>
        <w:jc w:val="both"/>
        <w:rPr>
          <w:rFonts w:ascii="Verdana" w:hAnsi="Verdana"/>
        </w:rPr>
      </w:pPr>
    </w:p>
    <w:p w:rsidR="002B1FCF" w:rsidRPr="00552BC5" w:rsidRDefault="002B1FCF" w:rsidP="002D4C80">
      <w:pPr>
        <w:pStyle w:val="Tekstpodstawowy"/>
        <w:tabs>
          <w:tab w:val="num" w:pos="540"/>
        </w:tabs>
        <w:jc w:val="both"/>
        <w:rPr>
          <w:rFonts w:ascii="Verdana" w:hAnsi="Verdana"/>
        </w:rPr>
      </w:pPr>
    </w:p>
    <w:p w:rsidR="005C35E5" w:rsidRDefault="005C35E5" w:rsidP="002D4C80">
      <w:pPr>
        <w:pStyle w:val="Tekstpodstawowy"/>
        <w:tabs>
          <w:tab w:val="num" w:pos="540"/>
        </w:tabs>
        <w:jc w:val="both"/>
        <w:rPr>
          <w:rFonts w:ascii="Verdana" w:hAnsi="Verdana"/>
        </w:rPr>
      </w:pPr>
    </w:p>
    <w:p w:rsidR="005C35E5" w:rsidRDefault="005C35E5" w:rsidP="002D4C80">
      <w:pPr>
        <w:pStyle w:val="Tekstpodstawowy"/>
        <w:tabs>
          <w:tab w:val="num" w:pos="540"/>
        </w:tabs>
        <w:jc w:val="both"/>
        <w:rPr>
          <w:rFonts w:ascii="Verdana" w:hAnsi="Verdana"/>
        </w:rPr>
      </w:pPr>
    </w:p>
    <w:p w:rsidR="005C35E5" w:rsidRDefault="005C35E5" w:rsidP="002D4C80">
      <w:pPr>
        <w:pStyle w:val="Tekstpodstawowy"/>
        <w:tabs>
          <w:tab w:val="num" w:pos="540"/>
        </w:tabs>
        <w:jc w:val="both"/>
        <w:rPr>
          <w:rFonts w:ascii="Verdana" w:hAnsi="Verdana"/>
        </w:rPr>
      </w:pPr>
    </w:p>
    <w:p w:rsidR="005C35E5" w:rsidRDefault="005C35E5" w:rsidP="002D4C80">
      <w:pPr>
        <w:pStyle w:val="Tekstpodstawowy"/>
        <w:tabs>
          <w:tab w:val="num" w:pos="540"/>
        </w:tabs>
        <w:jc w:val="both"/>
        <w:rPr>
          <w:rFonts w:ascii="Verdana" w:hAnsi="Verdana"/>
        </w:rPr>
      </w:pPr>
    </w:p>
    <w:p w:rsidR="00A2618C" w:rsidRDefault="00A2618C" w:rsidP="002D4C80">
      <w:pPr>
        <w:pStyle w:val="Tekstpodstawowy"/>
        <w:tabs>
          <w:tab w:val="num" w:pos="540"/>
        </w:tabs>
        <w:jc w:val="both"/>
        <w:rPr>
          <w:rFonts w:ascii="Verdana" w:hAnsi="Verdana"/>
        </w:rPr>
      </w:pPr>
    </w:p>
    <w:p w:rsidR="00A2618C" w:rsidRDefault="00A2618C" w:rsidP="002D4C80">
      <w:pPr>
        <w:pStyle w:val="Tekstpodstawowy"/>
        <w:tabs>
          <w:tab w:val="num" w:pos="540"/>
        </w:tabs>
        <w:jc w:val="both"/>
        <w:rPr>
          <w:rFonts w:ascii="Verdana" w:hAnsi="Verdana"/>
        </w:rPr>
      </w:pPr>
    </w:p>
    <w:p w:rsidR="00A2618C" w:rsidRDefault="00A2618C" w:rsidP="002D4C80">
      <w:pPr>
        <w:pStyle w:val="Tekstpodstawowy"/>
        <w:tabs>
          <w:tab w:val="num" w:pos="540"/>
        </w:tabs>
        <w:jc w:val="both"/>
        <w:rPr>
          <w:rFonts w:ascii="Verdana" w:hAnsi="Verdana"/>
        </w:rPr>
      </w:pPr>
    </w:p>
    <w:p w:rsidR="00BF5FD7" w:rsidRPr="00552BC5" w:rsidRDefault="00BF5FD7" w:rsidP="00AE3FEE">
      <w:pPr>
        <w:pStyle w:val="rozdzia"/>
      </w:pPr>
    </w:p>
    <w:p w:rsidR="008157B9" w:rsidRPr="00C3696C" w:rsidRDefault="00534BA7" w:rsidP="00AE3FEE">
      <w:pPr>
        <w:pStyle w:val="rozdzia"/>
      </w:pPr>
      <w:r w:rsidRPr="00C3696C">
        <w:t>Rozdział</w:t>
      </w:r>
      <w:r w:rsidR="008157B9" w:rsidRPr="00C3696C">
        <w:t xml:space="preserve"> 2</w:t>
      </w:r>
    </w:p>
    <w:p w:rsidR="008157B9" w:rsidRPr="00C3696C" w:rsidRDefault="008157B9">
      <w:pPr>
        <w:jc w:val="center"/>
        <w:outlineLvl w:val="0"/>
        <w:rPr>
          <w:rFonts w:ascii="Verdana" w:hAnsi="Verdana"/>
          <w:b/>
          <w:sz w:val="22"/>
          <w:szCs w:val="22"/>
        </w:rPr>
      </w:pPr>
    </w:p>
    <w:p w:rsidR="008157B9" w:rsidRPr="00C3696C" w:rsidRDefault="008157B9">
      <w:pPr>
        <w:jc w:val="center"/>
        <w:outlineLvl w:val="0"/>
        <w:rPr>
          <w:rFonts w:ascii="Verdana" w:hAnsi="Verdana"/>
          <w:b/>
          <w:sz w:val="22"/>
          <w:szCs w:val="22"/>
        </w:rPr>
      </w:pPr>
      <w:r w:rsidRPr="00C3696C">
        <w:rPr>
          <w:rFonts w:ascii="Verdana" w:hAnsi="Verdana"/>
          <w:b/>
          <w:sz w:val="22"/>
          <w:szCs w:val="22"/>
        </w:rPr>
        <w:t xml:space="preserve">Formularz </w:t>
      </w:r>
      <w:r w:rsidR="001D5029" w:rsidRPr="00C3696C">
        <w:rPr>
          <w:rFonts w:ascii="Verdana" w:hAnsi="Verdana"/>
          <w:b/>
          <w:sz w:val="22"/>
          <w:szCs w:val="22"/>
        </w:rPr>
        <w:t>„</w:t>
      </w:r>
      <w:r w:rsidRPr="00C3696C">
        <w:rPr>
          <w:rFonts w:ascii="Verdana" w:hAnsi="Verdana"/>
          <w:b/>
          <w:sz w:val="22"/>
          <w:szCs w:val="22"/>
        </w:rPr>
        <w:t>Ofert</w:t>
      </w:r>
      <w:r w:rsidR="001D5029" w:rsidRPr="00C3696C">
        <w:rPr>
          <w:rFonts w:ascii="Verdana" w:hAnsi="Verdana"/>
          <w:b/>
          <w:sz w:val="22"/>
          <w:szCs w:val="22"/>
        </w:rPr>
        <w:t>a”</w:t>
      </w:r>
    </w:p>
    <w:p w:rsidR="008157B9" w:rsidRPr="00C3696C" w:rsidRDefault="008157B9">
      <w:pPr>
        <w:jc w:val="center"/>
        <w:outlineLvl w:val="0"/>
        <w:rPr>
          <w:rFonts w:ascii="Verdana" w:hAnsi="Verdana"/>
          <w:b/>
          <w:sz w:val="22"/>
          <w:szCs w:val="22"/>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652558" w:rsidRDefault="00652558">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7D588E" w:rsidRDefault="007D588E">
      <w:pPr>
        <w:pStyle w:val="Zwykytekst"/>
        <w:spacing w:before="120"/>
        <w:jc w:val="both"/>
        <w:rPr>
          <w:rFonts w:ascii="Verdana" w:hAnsi="Verdana"/>
        </w:rPr>
      </w:pPr>
    </w:p>
    <w:p w:rsidR="007D588E" w:rsidRDefault="007D588E">
      <w:pPr>
        <w:pStyle w:val="Zwykytekst"/>
        <w:spacing w:before="120"/>
        <w:jc w:val="both"/>
        <w:rPr>
          <w:rFonts w:ascii="Verdana" w:hAnsi="Verdana"/>
        </w:rPr>
      </w:pPr>
    </w:p>
    <w:p w:rsidR="007E2F42" w:rsidRDefault="007E2F42">
      <w:pPr>
        <w:pStyle w:val="Zwykytekst"/>
        <w:spacing w:before="120"/>
        <w:jc w:val="both"/>
        <w:rPr>
          <w:rFonts w:ascii="Verdana" w:hAnsi="Verdana"/>
        </w:rPr>
      </w:pPr>
    </w:p>
    <w:p w:rsidR="00652558" w:rsidRDefault="00652558">
      <w:pPr>
        <w:pStyle w:val="Zwykytekst"/>
        <w:spacing w:before="120"/>
        <w:jc w:val="both"/>
        <w:rPr>
          <w:rFonts w:ascii="Verdana" w:hAnsi="Verdana"/>
        </w:rPr>
      </w:pPr>
    </w:p>
    <w:p w:rsidR="00652558" w:rsidRDefault="00652558">
      <w:pPr>
        <w:pStyle w:val="Zwykytekst"/>
        <w:spacing w:before="120"/>
        <w:jc w:val="both"/>
        <w:rPr>
          <w:rFonts w:ascii="Verdana" w:hAnsi="Verdana"/>
        </w:rPr>
      </w:pPr>
    </w:p>
    <w:p w:rsidR="00652558" w:rsidRDefault="00652558">
      <w:pPr>
        <w:pStyle w:val="Zwykytekst"/>
        <w:spacing w:before="120"/>
        <w:jc w:val="both"/>
        <w:rPr>
          <w:rFonts w:ascii="Verdana" w:hAnsi="Verdana"/>
        </w:rPr>
      </w:pPr>
    </w:p>
    <w:p w:rsidR="00652558" w:rsidRPr="00552BC5" w:rsidRDefault="00652558">
      <w:pPr>
        <w:pStyle w:val="Zwykytekst"/>
        <w:spacing w:before="120"/>
        <w:jc w:val="both"/>
        <w:rPr>
          <w:rFonts w:ascii="Verdana" w:hAnsi="Verdana"/>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157B9" w:rsidRPr="00552BC5">
        <w:trPr>
          <w:trHeight w:val="1100"/>
        </w:trPr>
        <w:tc>
          <w:tcPr>
            <w:tcW w:w="3119" w:type="dxa"/>
            <w:tcBorders>
              <w:top w:val="nil"/>
              <w:left w:val="nil"/>
              <w:bottom w:val="nil"/>
              <w:right w:val="nil"/>
            </w:tcBorders>
          </w:tcPr>
          <w:p w:rsidR="008157B9" w:rsidRPr="00552BC5" w:rsidRDefault="008157B9">
            <w:pPr>
              <w:rPr>
                <w:rFonts w:ascii="Verdana" w:hAnsi="Verdana"/>
              </w:rPr>
            </w:pPr>
          </w:p>
          <w:p w:rsidR="008157B9" w:rsidRPr="00552BC5" w:rsidRDefault="008157B9">
            <w:pPr>
              <w:rPr>
                <w:rFonts w:ascii="Verdana" w:hAnsi="Verdana"/>
              </w:rPr>
            </w:pPr>
          </w:p>
          <w:p w:rsidR="00382A52" w:rsidRPr="00552BC5" w:rsidRDefault="00382A52">
            <w:pPr>
              <w:rPr>
                <w:rFonts w:ascii="Verdana" w:hAnsi="Verdana"/>
              </w:rPr>
            </w:pPr>
          </w:p>
          <w:p w:rsidR="008157B9" w:rsidRPr="00552BC5" w:rsidRDefault="008157B9">
            <w:pPr>
              <w:rPr>
                <w:rFonts w:ascii="Verdana" w:hAnsi="Verdana"/>
              </w:rPr>
            </w:pPr>
          </w:p>
          <w:p w:rsidR="008157B9" w:rsidRPr="00552BC5" w:rsidRDefault="008157B9">
            <w:pPr>
              <w:rPr>
                <w:rFonts w:ascii="Verdana" w:hAnsi="Verdana"/>
                <w:i/>
                <w:sz w:val="18"/>
                <w:szCs w:val="18"/>
              </w:rPr>
            </w:pPr>
            <w:r w:rsidRPr="00552BC5">
              <w:rPr>
                <w:rFonts w:ascii="Verdana" w:hAnsi="Verdana"/>
                <w:i/>
                <w:sz w:val="18"/>
                <w:szCs w:val="18"/>
              </w:rPr>
              <w:t>(pieczęć Wykonawcy/Wykonawców)</w:t>
            </w:r>
          </w:p>
        </w:tc>
        <w:tc>
          <w:tcPr>
            <w:tcW w:w="6071" w:type="dxa"/>
            <w:tcBorders>
              <w:top w:val="single" w:sz="4" w:space="0" w:color="auto"/>
              <w:left w:val="single" w:sz="4" w:space="0" w:color="auto"/>
              <w:bottom w:val="single" w:sz="4" w:space="0" w:color="auto"/>
              <w:right w:val="single" w:sz="4" w:space="0" w:color="auto"/>
            </w:tcBorders>
            <w:shd w:val="pct10" w:color="auto" w:fill="auto"/>
            <w:vAlign w:val="center"/>
          </w:tcPr>
          <w:p w:rsidR="008157B9" w:rsidRPr="00552BC5" w:rsidRDefault="008157B9">
            <w:pPr>
              <w:pStyle w:val="Nagwek6"/>
              <w:spacing w:before="0"/>
              <w:rPr>
                <w:rFonts w:ascii="Verdana" w:hAnsi="Verdana"/>
              </w:rPr>
            </w:pPr>
            <w:r w:rsidRPr="00552BC5">
              <w:rPr>
                <w:rFonts w:ascii="Verdana" w:hAnsi="Verdana"/>
              </w:rPr>
              <w:t>OFERTA</w:t>
            </w:r>
          </w:p>
        </w:tc>
      </w:tr>
    </w:tbl>
    <w:p w:rsidR="008157B9" w:rsidRPr="00552BC5" w:rsidRDefault="008157B9">
      <w:pPr>
        <w:spacing w:before="120"/>
        <w:ind w:left="2127" w:hanging="2127"/>
        <w:jc w:val="both"/>
        <w:rPr>
          <w:rFonts w:ascii="Verdana" w:hAnsi="Verdana"/>
          <w:b/>
        </w:rPr>
      </w:pPr>
    </w:p>
    <w:p w:rsidR="00C2617A" w:rsidRDefault="006E4320" w:rsidP="00C2617A">
      <w:pPr>
        <w:jc w:val="center"/>
        <w:rPr>
          <w:rFonts w:ascii="Verdana" w:hAnsi="Verdana"/>
          <w:b/>
        </w:rPr>
      </w:pPr>
      <w:r w:rsidRPr="00552BC5">
        <w:rPr>
          <w:rFonts w:ascii="Verdana" w:hAnsi="Verdana"/>
          <w:b/>
        </w:rPr>
        <w:t>Do:</w:t>
      </w:r>
      <w:r w:rsidRPr="00552BC5">
        <w:rPr>
          <w:rFonts w:ascii="Verdana" w:hAnsi="Verdana"/>
          <w:b/>
        </w:rPr>
        <w:tab/>
      </w:r>
    </w:p>
    <w:p w:rsidR="00C2617A" w:rsidRDefault="00C2617A" w:rsidP="00C2617A">
      <w:pPr>
        <w:jc w:val="center"/>
        <w:rPr>
          <w:rFonts w:ascii="Verdana" w:hAnsi="Verdana"/>
          <w:b/>
        </w:rPr>
      </w:pPr>
      <w:r>
        <w:rPr>
          <w:rFonts w:ascii="Verdana" w:hAnsi="Verdana"/>
          <w:b/>
        </w:rPr>
        <w:t xml:space="preserve"> </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sidR="00C3696C">
        <w:rPr>
          <w:rFonts w:ascii="Verdana" w:hAnsi="Verdana"/>
          <w:b/>
        </w:rPr>
        <w:t xml:space="preserve">                         </w:t>
      </w:r>
      <w:r>
        <w:rPr>
          <w:rFonts w:ascii="Verdana" w:hAnsi="Verdana"/>
          <w:b/>
        </w:rPr>
        <w:t xml:space="preserve"> </w:t>
      </w:r>
      <w:r w:rsidR="006E4320" w:rsidRPr="00552BC5">
        <w:rPr>
          <w:rFonts w:ascii="Verdana" w:hAnsi="Verdana"/>
          <w:b/>
        </w:rPr>
        <w:t xml:space="preserve">Generalnej Dyrekcji </w:t>
      </w:r>
    </w:p>
    <w:p w:rsidR="006E4320" w:rsidRPr="00552BC5" w:rsidRDefault="006E4320" w:rsidP="00C2617A">
      <w:pPr>
        <w:ind w:left="2679" w:firstLine="57"/>
        <w:jc w:val="center"/>
        <w:rPr>
          <w:rFonts w:ascii="Verdana" w:hAnsi="Verdana"/>
          <w:b/>
        </w:rPr>
      </w:pPr>
      <w:r w:rsidRPr="00552BC5">
        <w:rPr>
          <w:rFonts w:ascii="Verdana" w:hAnsi="Verdana"/>
          <w:b/>
        </w:rPr>
        <w:t xml:space="preserve">Dróg </w:t>
      </w:r>
      <w:r w:rsidR="00927371" w:rsidRPr="00552BC5">
        <w:rPr>
          <w:rFonts w:ascii="Verdana" w:hAnsi="Verdana"/>
          <w:b/>
        </w:rPr>
        <w:t>Krajowych i Autostrad</w:t>
      </w:r>
    </w:p>
    <w:p w:rsidR="006E4320" w:rsidRPr="00552BC5" w:rsidRDefault="00C2617A" w:rsidP="00C2617A">
      <w:pPr>
        <w:tabs>
          <w:tab w:val="left" w:pos="4860"/>
        </w:tabs>
        <w:ind w:firstLine="4140"/>
        <w:rPr>
          <w:rFonts w:ascii="Verdana" w:hAnsi="Verdana"/>
          <w:b/>
        </w:rPr>
      </w:pPr>
      <w:r>
        <w:rPr>
          <w:rFonts w:ascii="Verdana" w:hAnsi="Verdana"/>
          <w:b/>
        </w:rPr>
        <w:t xml:space="preserve">     </w:t>
      </w:r>
      <w:r w:rsidR="006E4320" w:rsidRPr="00552BC5">
        <w:rPr>
          <w:rFonts w:ascii="Verdana" w:hAnsi="Verdana"/>
          <w:b/>
        </w:rPr>
        <w:t xml:space="preserve">Oddział w </w:t>
      </w:r>
      <w:r w:rsidR="00EC7812">
        <w:rPr>
          <w:rFonts w:ascii="Verdana" w:hAnsi="Verdana"/>
          <w:b/>
        </w:rPr>
        <w:t>Szczecinie</w:t>
      </w:r>
    </w:p>
    <w:p w:rsidR="006E4320" w:rsidRPr="00552BC5" w:rsidRDefault="00C2617A" w:rsidP="00C2617A">
      <w:pPr>
        <w:tabs>
          <w:tab w:val="left" w:pos="4860"/>
        </w:tabs>
        <w:ind w:firstLine="4140"/>
        <w:rPr>
          <w:rFonts w:ascii="Verdana" w:hAnsi="Verdana"/>
          <w:b/>
        </w:rPr>
      </w:pPr>
      <w:r>
        <w:rPr>
          <w:rFonts w:ascii="Verdana" w:hAnsi="Verdana"/>
          <w:b/>
        </w:rPr>
        <w:t xml:space="preserve">     </w:t>
      </w:r>
      <w:r w:rsidR="00EC7812">
        <w:rPr>
          <w:rFonts w:ascii="Verdana" w:hAnsi="Verdana"/>
          <w:b/>
        </w:rPr>
        <w:t>Al. Bohaterów Warszawy 33</w:t>
      </w:r>
    </w:p>
    <w:p w:rsidR="006E4320" w:rsidRPr="00552BC5" w:rsidRDefault="00C2617A" w:rsidP="00915C39">
      <w:pPr>
        <w:tabs>
          <w:tab w:val="left" w:pos="4860"/>
        </w:tabs>
        <w:ind w:firstLine="4140"/>
        <w:rPr>
          <w:rFonts w:ascii="Verdana" w:hAnsi="Verdana"/>
          <w:b/>
        </w:rPr>
      </w:pPr>
      <w:r>
        <w:rPr>
          <w:rFonts w:ascii="Verdana" w:hAnsi="Verdana"/>
          <w:b/>
        </w:rPr>
        <w:t xml:space="preserve">     </w:t>
      </w:r>
      <w:r w:rsidR="00EC7812">
        <w:rPr>
          <w:rFonts w:ascii="Verdana" w:hAnsi="Verdana"/>
          <w:b/>
        </w:rPr>
        <w:t xml:space="preserve">70-340 Szczecin </w:t>
      </w:r>
    </w:p>
    <w:p w:rsidR="00652558" w:rsidRDefault="00652558">
      <w:pPr>
        <w:pStyle w:val="Zwykytekst"/>
        <w:tabs>
          <w:tab w:val="left" w:leader="dot" w:pos="9360"/>
        </w:tabs>
        <w:spacing w:before="120"/>
        <w:jc w:val="both"/>
        <w:rPr>
          <w:rFonts w:ascii="Verdana" w:hAnsi="Verdana"/>
        </w:rPr>
      </w:pPr>
    </w:p>
    <w:p w:rsidR="006E4320" w:rsidRPr="00552BC5" w:rsidRDefault="008157B9">
      <w:pPr>
        <w:pStyle w:val="Zwykytekst"/>
        <w:tabs>
          <w:tab w:val="left" w:leader="dot" w:pos="9360"/>
        </w:tabs>
        <w:spacing w:before="120"/>
        <w:jc w:val="both"/>
        <w:rPr>
          <w:rFonts w:ascii="Verdana" w:hAnsi="Verdana"/>
        </w:rPr>
      </w:pPr>
      <w:r w:rsidRPr="00552BC5">
        <w:rPr>
          <w:rFonts w:ascii="Verdana" w:hAnsi="Verdana"/>
        </w:rPr>
        <w:t xml:space="preserve">Nawiązując do ogłoszenia </w:t>
      </w:r>
      <w:r w:rsidR="00E5585A" w:rsidRPr="00552BC5">
        <w:rPr>
          <w:rFonts w:ascii="Verdana" w:hAnsi="Verdana"/>
        </w:rPr>
        <w:t>o zamówieniu w postępowaniu o udzielenie zamówienia publicznego prowadzonym w trybie przetargu nieograniczonego</w:t>
      </w:r>
      <w:r w:rsidR="00BC2088" w:rsidRPr="00552BC5">
        <w:rPr>
          <w:rFonts w:ascii="Verdana" w:hAnsi="Verdana"/>
        </w:rPr>
        <w:t xml:space="preserve"> </w:t>
      </w:r>
      <w:r w:rsidR="001137B3" w:rsidRPr="00552BC5">
        <w:rPr>
          <w:rFonts w:ascii="Verdana" w:hAnsi="Verdana"/>
        </w:rPr>
        <w:t xml:space="preserve">na: </w:t>
      </w:r>
    </w:p>
    <w:p w:rsidR="001C1801" w:rsidRDefault="001C1801" w:rsidP="001C1801">
      <w:pPr>
        <w:pStyle w:val="Tekstpodstawowy"/>
        <w:ind w:right="26"/>
        <w:jc w:val="center"/>
        <w:rPr>
          <w:rFonts w:ascii="Verdana" w:hAnsi="Verdana"/>
          <w:b/>
          <w:sz w:val="22"/>
          <w:szCs w:val="22"/>
        </w:rPr>
      </w:pPr>
    </w:p>
    <w:p w:rsidR="000A1EF2" w:rsidRDefault="00652558" w:rsidP="000A1EF2">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sidR="00F52A88">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652558" w:rsidRPr="00EB6F88" w:rsidRDefault="00652558" w:rsidP="000A1EF2">
      <w:pPr>
        <w:tabs>
          <w:tab w:val="left" w:leader="dot" w:pos="9360"/>
        </w:tabs>
        <w:jc w:val="both"/>
        <w:rPr>
          <w:rFonts w:ascii="Verdana" w:hAnsi="Verdana"/>
          <w:b/>
        </w:rPr>
      </w:pPr>
    </w:p>
    <w:p w:rsidR="000A1EF2" w:rsidRPr="00EB6F88" w:rsidRDefault="000A1EF2" w:rsidP="000A1EF2">
      <w:pPr>
        <w:tabs>
          <w:tab w:val="left" w:leader="dot" w:pos="9360"/>
        </w:tabs>
        <w:jc w:val="both"/>
        <w:rPr>
          <w:rFonts w:ascii="Verdana" w:hAnsi="Verdana"/>
        </w:rPr>
      </w:pPr>
      <w:r w:rsidRPr="00EB6F88">
        <w:rPr>
          <w:rFonts w:ascii="Verdana" w:hAnsi="Verdana"/>
          <w:b/>
        </w:rPr>
        <w:t>MY NIŻEJ PODPISANI</w:t>
      </w:r>
      <w:r w:rsidRPr="00EB6F88">
        <w:rPr>
          <w:rFonts w:ascii="Verdana" w:hAnsi="Verdana"/>
        </w:rPr>
        <w:t xml:space="preserve"> </w:t>
      </w:r>
    </w:p>
    <w:p w:rsidR="000A1EF2" w:rsidRPr="00EB6F88" w:rsidRDefault="000A1EF2" w:rsidP="000A1EF2">
      <w:pPr>
        <w:tabs>
          <w:tab w:val="left" w:leader="underscore" w:pos="9360"/>
        </w:tabs>
        <w:jc w:val="both"/>
        <w:rPr>
          <w:rFonts w:ascii="Verdana" w:hAnsi="Verdana"/>
        </w:rPr>
      </w:pPr>
      <w:r w:rsidRPr="00EB6F88">
        <w:rPr>
          <w:rFonts w:ascii="Verdana" w:hAnsi="Verdana"/>
        </w:rPr>
        <w:tab/>
        <w:t xml:space="preserve"> </w:t>
      </w:r>
    </w:p>
    <w:p w:rsidR="000A1EF2" w:rsidRPr="00EB6F88" w:rsidRDefault="000A1EF2" w:rsidP="000A1EF2">
      <w:pPr>
        <w:tabs>
          <w:tab w:val="left" w:leader="underscore" w:pos="9360"/>
        </w:tabs>
        <w:jc w:val="both"/>
        <w:rPr>
          <w:rFonts w:ascii="Verdana" w:hAnsi="Verdana"/>
        </w:rPr>
      </w:pPr>
      <w:r w:rsidRPr="00EB6F88">
        <w:rPr>
          <w:rFonts w:ascii="Verdana" w:hAnsi="Verdana"/>
        </w:rPr>
        <w:tab/>
        <w:t xml:space="preserve"> </w:t>
      </w:r>
    </w:p>
    <w:p w:rsidR="000A1EF2" w:rsidRPr="00EB6F88" w:rsidRDefault="000A1EF2" w:rsidP="000A1EF2">
      <w:pPr>
        <w:tabs>
          <w:tab w:val="left" w:leader="dot" w:pos="9360"/>
        </w:tabs>
        <w:jc w:val="both"/>
        <w:rPr>
          <w:rFonts w:ascii="Verdana" w:hAnsi="Verdana"/>
        </w:rPr>
      </w:pPr>
      <w:r w:rsidRPr="00EB6F88">
        <w:rPr>
          <w:rFonts w:ascii="Verdana" w:hAnsi="Verdana"/>
        </w:rPr>
        <w:t>działając w imieniu i na rzecz</w:t>
      </w:r>
    </w:p>
    <w:p w:rsidR="000A1EF2" w:rsidRPr="00EB6F88" w:rsidRDefault="000A1EF2" w:rsidP="000A1EF2">
      <w:pPr>
        <w:tabs>
          <w:tab w:val="left" w:leader="underscore" w:pos="9360"/>
        </w:tabs>
        <w:jc w:val="both"/>
        <w:rPr>
          <w:rFonts w:ascii="Verdana" w:hAnsi="Verdana"/>
        </w:rPr>
      </w:pPr>
      <w:r w:rsidRPr="00EB6F88">
        <w:rPr>
          <w:rFonts w:ascii="Verdana" w:hAnsi="Verdana"/>
        </w:rPr>
        <w:tab/>
        <w:t xml:space="preserve"> </w:t>
      </w:r>
    </w:p>
    <w:p w:rsidR="000A1EF2" w:rsidRPr="00EB6F88" w:rsidRDefault="000A1EF2" w:rsidP="000A1EF2">
      <w:pPr>
        <w:tabs>
          <w:tab w:val="left" w:leader="underscore" w:pos="9360"/>
        </w:tabs>
        <w:jc w:val="both"/>
        <w:rPr>
          <w:rFonts w:ascii="Verdana" w:hAnsi="Verdana"/>
        </w:rPr>
      </w:pPr>
      <w:r w:rsidRPr="00EB6F88">
        <w:rPr>
          <w:rFonts w:ascii="Verdana" w:hAnsi="Verdana"/>
        </w:rPr>
        <w:tab/>
        <w:t xml:space="preserve"> </w:t>
      </w:r>
    </w:p>
    <w:p w:rsidR="000A1EF2" w:rsidRPr="00EB6F88" w:rsidRDefault="000A1EF2" w:rsidP="000A1EF2">
      <w:pPr>
        <w:tabs>
          <w:tab w:val="left" w:leader="underscore" w:pos="9360"/>
        </w:tabs>
        <w:jc w:val="both"/>
        <w:rPr>
          <w:rFonts w:ascii="Verdana" w:hAnsi="Verdana"/>
        </w:rPr>
      </w:pPr>
    </w:p>
    <w:p w:rsidR="000A1EF2" w:rsidRPr="00EB6F88" w:rsidRDefault="000A1EF2" w:rsidP="000A1EF2">
      <w:pPr>
        <w:tabs>
          <w:tab w:val="left" w:leader="dot" w:pos="9072"/>
        </w:tabs>
        <w:jc w:val="center"/>
        <w:rPr>
          <w:rFonts w:ascii="Verdana" w:hAnsi="Verdana"/>
          <w:i/>
        </w:rPr>
      </w:pPr>
      <w:r w:rsidRPr="00EB6F88">
        <w:rPr>
          <w:rFonts w:ascii="Verdana" w:hAnsi="Verdana"/>
          <w:i/>
        </w:rPr>
        <w:t>(nazwa (firma) dokładny adres Wykonawcy/Wykonawców)</w:t>
      </w:r>
    </w:p>
    <w:p w:rsidR="000A1EF2" w:rsidRPr="00EB6F88" w:rsidRDefault="000A1EF2" w:rsidP="000A1EF2">
      <w:pPr>
        <w:tabs>
          <w:tab w:val="left" w:leader="dot" w:pos="9072"/>
        </w:tabs>
        <w:jc w:val="center"/>
        <w:rPr>
          <w:rFonts w:ascii="Verdana" w:hAnsi="Verdana"/>
          <w:i/>
        </w:rPr>
      </w:pPr>
      <w:r w:rsidRPr="00EB6F88">
        <w:rPr>
          <w:rFonts w:ascii="Verdana" w:hAnsi="Verdana"/>
          <w:i/>
        </w:rPr>
        <w:t>(w przypadku składania oferty przez podmioty występujące wspólnie podać nazwy(firmy) i dokładne adresy wszystkich wspólników spółki cywilnej lub członków konsorcjum)</w:t>
      </w:r>
    </w:p>
    <w:p w:rsidR="000A1EF2" w:rsidRPr="00EB6F88" w:rsidRDefault="000A1EF2" w:rsidP="000A1EF2">
      <w:pPr>
        <w:tabs>
          <w:tab w:val="left" w:leader="dot" w:pos="9072"/>
        </w:tabs>
        <w:jc w:val="center"/>
        <w:rPr>
          <w:rFonts w:ascii="Verdana" w:hAnsi="Verdana"/>
          <w:i/>
        </w:rPr>
      </w:pPr>
    </w:p>
    <w:p w:rsidR="000A1EF2" w:rsidRPr="00652558" w:rsidRDefault="000A1EF2" w:rsidP="00652558">
      <w:pPr>
        <w:pStyle w:val="Zwykytekst"/>
        <w:numPr>
          <w:ilvl w:val="2"/>
          <w:numId w:val="48"/>
        </w:numPr>
        <w:tabs>
          <w:tab w:val="clear" w:pos="2160"/>
          <w:tab w:val="num" w:pos="-7230"/>
        </w:tabs>
        <w:ind w:left="284" w:hanging="284"/>
        <w:jc w:val="both"/>
        <w:rPr>
          <w:rFonts w:ascii="Verdana" w:hAnsi="Verdana" w:cs="Verdana,Bold"/>
          <w:b/>
          <w:bCs/>
        </w:rPr>
      </w:pPr>
      <w:r w:rsidRPr="00EB6F88">
        <w:rPr>
          <w:rFonts w:ascii="Verdana" w:hAnsi="Verdana"/>
          <w:b/>
        </w:rPr>
        <w:t>SKŁADAMY OFERTĘ</w:t>
      </w:r>
      <w:r w:rsidRPr="00EB6F88">
        <w:rPr>
          <w:rFonts w:ascii="Verdana" w:hAnsi="Verdana"/>
        </w:rPr>
        <w:t xml:space="preserve"> na wykonanie przedmiotu zamówienia zgodnie ze  Specyfikacją Istotnych Warunków Zamówienia</w:t>
      </w:r>
      <w:r w:rsidR="00652558">
        <w:rPr>
          <w:rFonts w:ascii="Verdana" w:hAnsi="Verdana"/>
        </w:rPr>
        <w:t>.</w:t>
      </w:r>
    </w:p>
    <w:p w:rsidR="00652558" w:rsidRPr="00EB6F88" w:rsidRDefault="00652558" w:rsidP="00652558">
      <w:pPr>
        <w:pStyle w:val="Zwykytekst"/>
        <w:spacing w:line="360" w:lineRule="exact"/>
        <w:ind w:left="284"/>
        <w:jc w:val="both"/>
        <w:rPr>
          <w:rFonts w:ascii="Verdana" w:hAnsi="Verdana" w:cs="Verdana,Bold"/>
          <w:b/>
          <w:bCs/>
        </w:rPr>
      </w:pPr>
    </w:p>
    <w:p w:rsidR="000A1EF2" w:rsidRPr="00EB6F88" w:rsidRDefault="000A1EF2" w:rsidP="000A1EF2">
      <w:pPr>
        <w:autoSpaceDE w:val="0"/>
        <w:autoSpaceDN w:val="0"/>
        <w:adjustRightInd w:val="0"/>
        <w:rPr>
          <w:rFonts w:ascii="Verdana" w:hAnsi="Verdana" w:cs="Verdana,Italic"/>
          <w:i/>
          <w:iCs/>
        </w:rPr>
      </w:pPr>
      <w:r w:rsidRPr="00EB6F88">
        <w:rPr>
          <w:rFonts w:ascii="Verdana" w:hAnsi="Verdana" w:cs="Verdana,Bold"/>
          <w:b/>
          <w:bCs/>
        </w:rPr>
        <w:t xml:space="preserve">2. OFERUJEMY </w:t>
      </w:r>
      <w:r w:rsidRPr="00EB6F88">
        <w:rPr>
          <w:rFonts w:ascii="Verdana" w:hAnsi="Verdana" w:cs="Verdana"/>
        </w:rPr>
        <w:t xml:space="preserve">wykonanie przedmiotu zamówienia, zgodnie z załączonym </w:t>
      </w:r>
      <w:r w:rsidRPr="00EB6F88">
        <w:rPr>
          <w:rFonts w:ascii="Verdana" w:hAnsi="Verdana" w:cs="Verdana,Italic"/>
          <w:i/>
          <w:iCs/>
        </w:rPr>
        <w:t>Formularzem</w:t>
      </w:r>
    </w:p>
    <w:p w:rsidR="000A1EF2" w:rsidRPr="00652558" w:rsidRDefault="000A1EF2" w:rsidP="00652558">
      <w:pPr>
        <w:autoSpaceDE w:val="0"/>
        <w:autoSpaceDN w:val="0"/>
        <w:adjustRightInd w:val="0"/>
        <w:ind w:left="360"/>
        <w:rPr>
          <w:rFonts w:ascii="Verdana" w:hAnsi="Verdana" w:cs="Verdana,Bold"/>
          <w:b/>
          <w:bCs/>
        </w:rPr>
      </w:pPr>
      <w:r w:rsidRPr="00EB6F88">
        <w:rPr>
          <w:rFonts w:ascii="Verdana" w:hAnsi="Verdana" w:cs="Verdana,Italic"/>
          <w:i/>
          <w:iCs/>
        </w:rPr>
        <w:t>Cenowym</w:t>
      </w:r>
      <w:r w:rsidR="00652558">
        <w:rPr>
          <w:rFonts w:ascii="Verdana" w:hAnsi="Verdana" w:cs="Verdana,Bold"/>
          <w:b/>
          <w:bCs/>
        </w:rPr>
        <w:t xml:space="preserve"> </w:t>
      </w:r>
      <w:r w:rsidRPr="00EB6F88">
        <w:rPr>
          <w:rFonts w:ascii="Verdana" w:hAnsi="Verdana" w:cs="Verdana,Bold"/>
          <w:b/>
          <w:bCs/>
        </w:rPr>
        <w:t xml:space="preserve">za cenę ofertową: </w:t>
      </w:r>
      <w:r w:rsidRPr="00EB6F88">
        <w:rPr>
          <w:rFonts w:ascii="Verdana" w:hAnsi="Verdana" w:cs="Verdana"/>
        </w:rPr>
        <w:t>*</w:t>
      </w:r>
    </w:p>
    <w:p w:rsidR="000A1EF2" w:rsidRPr="00EB6F88" w:rsidRDefault="000A1EF2" w:rsidP="000A1EF2">
      <w:pPr>
        <w:autoSpaceDE w:val="0"/>
        <w:autoSpaceDN w:val="0"/>
        <w:adjustRightInd w:val="0"/>
        <w:ind w:left="360"/>
        <w:rPr>
          <w:rFonts w:ascii="Verdana" w:hAnsi="Verdana" w:cs="Verdana"/>
        </w:rPr>
      </w:pPr>
      <w:r w:rsidRPr="00EB6F88">
        <w:rPr>
          <w:rFonts w:ascii="Verdana" w:hAnsi="Verdana" w:cs="Verdana"/>
        </w:rPr>
        <w:t>CENA NETTO: ............................................................ zł</w:t>
      </w:r>
    </w:p>
    <w:p w:rsidR="000A1EF2" w:rsidRPr="00EB6F88" w:rsidRDefault="000A1EF2" w:rsidP="000A1EF2">
      <w:pPr>
        <w:autoSpaceDE w:val="0"/>
        <w:autoSpaceDN w:val="0"/>
        <w:adjustRightInd w:val="0"/>
        <w:ind w:left="360"/>
        <w:rPr>
          <w:rFonts w:ascii="Verdana" w:hAnsi="Verdana" w:cs="Verdana"/>
        </w:rPr>
      </w:pPr>
      <w:r w:rsidRPr="00EB6F88">
        <w:rPr>
          <w:rFonts w:ascii="Verdana" w:hAnsi="Verdana" w:cs="Verdana"/>
        </w:rPr>
        <w:t>PODATEK VAT .......%: .................................................... zł</w:t>
      </w:r>
    </w:p>
    <w:p w:rsidR="000A1EF2" w:rsidRPr="00EB6F88" w:rsidRDefault="000A1EF2" w:rsidP="000A1EF2">
      <w:pPr>
        <w:pStyle w:val="Zwykytekst"/>
        <w:spacing w:line="360" w:lineRule="exact"/>
        <w:ind w:left="360"/>
        <w:jc w:val="both"/>
        <w:rPr>
          <w:rFonts w:ascii="Verdana" w:hAnsi="Verdana"/>
          <w:iCs/>
        </w:rPr>
      </w:pPr>
      <w:r w:rsidRPr="00EB6F88">
        <w:rPr>
          <w:rFonts w:ascii="Verdana" w:hAnsi="Verdana" w:cs="Verdana,Bold"/>
          <w:b/>
          <w:bCs/>
        </w:rPr>
        <w:t>CENA BRUTTO: ........................................................ zł **</w:t>
      </w:r>
    </w:p>
    <w:p w:rsidR="000A1EF2" w:rsidRPr="00EB6F88" w:rsidRDefault="000A1EF2" w:rsidP="000A1EF2">
      <w:pPr>
        <w:autoSpaceDE w:val="0"/>
        <w:autoSpaceDN w:val="0"/>
        <w:adjustRightInd w:val="0"/>
        <w:ind w:firstLine="426"/>
        <w:rPr>
          <w:rFonts w:ascii="Verdana" w:hAnsi="Verdana" w:cs="Verdana"/>
        </w:rPr>
      </w:pPr>
      <w:r w:rsidRPr="00EB6F88">
        <w:rPr>
          <w:rFonts w:ascii="Verdana" w:hAnsi="Verdana" w:cs="Verdana"/>
        </w:rPr>
        <w:t>CENA BRUTTO słownie:</w:t>
      </w:r>
    </w:p>
    <w:p w:rsidR="000A1EF2" w:rsidRPr="00EB6F88" w:rsidRDefault="000A1EF2" w:rsidP="000A1EF2">
      <w:pPr>
        <w:autoSpaceDE w:val="0"/>
        <w:autoSpaceDN w:val="0"/>
        <w:adjustRightInd w:val="0"/>
        <w:ind w:firstLine="426"/>
        <w:rPr>
          <w:rFonts w:ascii="Verdana" w:hAnsi="Verdana" w:cs="Verdana"/>
        </w:rPr>
      </w:pPr>
      <w:r w:rsidRPr="00EB6F88">
        <w:rPr>
          <w:rFonts w:ascii="Verdana" w:hAnsi="Verdana" w:cs="Verdana"/>
        </w:rPr>
        <w:t>...............................................................................................</w:t>
      </w:r>
    </w:p>
    <w:p w:rsidR="000A1EF2" w:rsidRPr="00EB6F88" w:rsidRDefault="000A1EF2" w:rsidP="000A1EF2">
      <w:pPr>
        <w:autoSpaceDE w:val="0"/>
        <w:autoSpaceDN w:val="0"/>
        <w:adjustRightInd w:val="0"/>
        <w:ind w:firstLine="426"/>
        <w:rPr>
          <w:rFonts w:ascii="Verdana" w:hAnsi="Verdana" w:cs="Verdana"/>
        </w:rPr>
      </w:pPr>
      <w:r w:rsidRPr="00EB6F88">
        <w:rPr>
          <w:rFonts w:ascii="Verdana" w:hAnsi="Verdana" w:cs="Verdana"/>
        </w:rPr>
        <w:t>....................................................................................................... złotych.</w:t>
      </w:r>
    </w:p>
    <w:p w:rsidR="000A1EF2" w:rsidRPr="00EB6F88" w:rsidRDefault="000A1EF2" w:rsidP="000A1EF2">
      <w:pPr>
        <w:pStyle w:val="Zwykytekst"/>
        <w:spacing w:line="360" w:lineRule="exact"/>
        <w:jc w:val="both"/>
        <w:rPr>
          <w:rFonts w:ascii="Verdana" w:hAnsi="Verdana"/>
          <w:b/>
          <w:iCs/>
        </w:rPr>
      </w:pPr>
    </w:p>
    <w:p w:rsidR="000A1EF2" w:rsidRPr="00EB6F88" w:rsidRDefault="000A1EF2" w:rsidP="000A1EF2">
      <w:pPr>
        <w:pStyle w:val="Zwykytekst"/>
        <w:spacing w:line="360" w:lineRule="exact"/>
        <w:ind w:left="360"/>
        <w:jc w:val="both"/>
        <w:rPr>
          <w:rFonts w:ascii="Verdana" w:hAnsi="Verdana"/>
          <w:iCs/>
        </w:rPr>
      </w:pPr>
      <w:r w:rsidRPr="00EB6F88">
        <w:rPr>
          <w:rFonts w:ascii="Verdana" w:hAnsi="Verdana"/>
          <w:b/>
          <w:iCs/>
        </w:rPr>
        <w:t>OŚWIADCZAMY</w:t>
      </w:r>
      <w:r w:rsidRPr="00EB6F88">
        <w:rPr>
          <w:rFonts w:ascii="Verdana" w:hAnsi="Verdana"/>
          <w:iCs/>
        </w:rPr>
        <w:t>, że przedmiot zamówienia zrealizujemy w następującym terminie:</w:t>
      </w:r>
    </w:p>
    <w:p w:rsidR="000A1EF2" w:rsidRPr="00EB6F88" w:rsidRDefault="000A1EF2" w:rsidP="000A1EF2">
      <w:pPr>
        <w:jc w:val="both"/>
        <w:rPr>
          <w:rFonts w:ascii="Verdana" w:hAnsi="Verdana"/>
        </w:rPr>
      </w:pPr>
      <w:r w:rsidRPr="00EB6F88">
        <w:rPr>
          <w:rFonts w:ascii="Verdana" w:hAnsi="Verdana"/>
          <w:iCs/>
        </w:rPr>
        <w:t xml:space="preserve">Termin realizacji : _____________ </w:t>
      </w:r>
      <w:r w:rsidRPr="00EB6F88">
        <w:rPr>
          <w:rFonts w:ascii="Verdana" w:hAnsi="Verdana"/>
        </w:rPr>
        <w:t xml:space="preserve">miesięcy** (dotyczy etapu III i IV) od daty podpisania umowy. </w:t>
      </w:r>
    </w:p>
    <w:p w:rsidR="000A1EF2" w:rsidRPr="00EB6F88" w:rsidRDefault="000A1EF2" w:rsidP="000A1EF2">
      <w:pPr>
        <w:jc w:val="both"/>
        <w:rPr>
          <w:rFonts w:ascii="Verdana" w:hAnsi="Verdana"/>
          <w:iCs/>
        </w:rPr>
      </w:pPr>
    </w:p>
    <w:p w:rsidR="000A1EF2" w:rsidRPr="00EB6F88" w:rsidRDefault="000A1EF2" w:rsidP="000A1EF2">
      <w:pPr>
        <w:tabs>
          <w:tab w:val="left" w:pos="900"/>
        </w:tabs>
        <w:ind w:left="3360"/>
        <w:jc w:val="both"/>
        <w:rPr>
          <w:rFonts w:ascii="Verdana" w:hAnsi="Verdana"/>
        </w:rPr>
      </w:pPr>
    </w:p>
    <w:p w:rsidR="000A1EF2" w:rsidRPr="00EB6F88" w:rsidRDefault="000A1EF2" w:rsidP="000A1EF2">
      <w:pPr>
        <w:pStyle w:val="Zwykytekst1"/>
        <w:ind w:left="284" w:hanging="284"/>
        <w:jc w:val="both"/>
        <w:rPr>
          <w:rFonts w:ascii="Verdana" w:hAnsi="Verdana"/>
        </w:rPr>
      </w:pPr>
      <w:r w:rsidRPr="00EB6F88">
        <w:rPr>
          <w:rFonts w:ascii="Verdana" w:hAnsi="Verdana"/>
          <w:b/>
        </w:rPr>
        <w:t>3. OŚWIADCZAMY,</w:t>
      </w:r>
      <w:r w:rsidRPr="00EB6F88">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0A1EF2" w:rsidRDefault="000A1EF2" w:rsidP="000A1EF2">
      <w:pPr>
        <w:ind w:left="284"/>
        <w:jc w:val="both"/>
        <w:rPr>
          <w:rFonts w:ascii="Verdana" w:hAnsi="Verdana"/>
          <w:iCs/>
        </w:rPr>
      </w:pPr>
    </w:p>
    <w:p w:rsidR="00652558" w:rsidRPr="00EB6F88" w:rsidRDefault="00652558" w:rsidP="000A1EF2">
      <w:pPr>
        <w:ind w:left="284"/>
        <w:jc w:val="both"/>
        <w:rPr>
          <w:rFonts w:ascii="Verdana" w:hAnsi="Verdana"/>
          <w:iCs/>
        </w:rPr>
      </w:pPr>
    </w:p>
    <w:p w:rsidR="000A1EF2" w:rsidRPr="00EB6F88" w:rsidRDefault="000A1EF2" w:rsidP="000A1EF2">
      <w:pPr>
        <w:pStyle w:val="Zwykytekst"/>
        <w:tabs>
          <w:tab w:val="left" w:pos="284"/>
        </w:tabs>
        <w:ind w:left="284" w:hanging="284"/>
        <w:jc w:val="both"/>
        <w:rPr>
          <w:rFonts w:ascii="Verdana" w:hAnsi="Verdana"/>
          <w:iCs/>
          <w:lang w:eastAsia="ar-SA"/>
        </w:rPr>
      </w:pPr>
      <w:r w:rsidRPr="00EB6F88">
        <w:rPr>
          <w:rFonts w:ascii="Verdana" w:hAnsi="Verdana"/>
          <w:b/>
          <w:iCs/>
        </w:rPr>
        <w:t xml:space="preserve">4. </w:t>
      </w:r>
      <w:r w:rsidRPr="00EB6F88">
        <w:rPr>
          <w:rFonts w:ascii="Verdana" w:hAnsi="Verdana"/>
          <w:b/>
        </w:rPr>
        <w:t>INFORMUJEMY, ŻE:</w:t>
      </w:r>
    </w:p>
    <w:p w:rsidR="000A1EF2" w:rsidRPr="00EB6F88" w:rsidRDefault="000A1EF2" w:rsidP="000A1EF2">
      <w:pPr>
        <w:ind w:left="284" w:right="23"/>
        <w:jc w:val="both"/>
        <w:rPr>
          <w:rFonts w:ascii="Verdana" w:hAnsi="Verdana"/>
        </w:rPr>
      </w:pPr>
      <w:r w:rsidRPr="00EB6F88">
        <w:rPr>
          <w:rFonts w:ascii="Verdana" w:hAnsi="Verdana"/>
        </w:rPr>
        <w:t>- wybór oferty nie będzie prowadzić do powstania u zamawiającego obowiązku podatkowego</w:t>
      </w:r>
      <w:r w:rsidRPr="00EB6F88">
        <w:rPr>
          <w:rFonts w:ascii="Verdana" w:hAnsi="Verdana"/>
          <w:b/>
        </w:rPr>
        <w:t>*</w:t>
      </w:r>
      <w:r w:rsidRPr="00EB6F88">
        <w:rPr>
          <w:rFonts w:ascii="Verdana" w:hAnsi="Verdana"/>
        </w:rPr>
        <w:t>.</w:t>
      </w:r>
    </w:p>
    <w:p w:rsidR="000A1EF2" w:rsidRPr="00EB6F88" w:rsidRDefault="000A1EF2" w:rsidP="000A1EF2">
      <w:pPr>
        <w:ind w:left="284" w:right="23"/>
        <w:jc w:val="both"/>
        <w:rPr>
          <w:rFonts w:ascii="Verdana" w:hAnsi="Verdana"/>
        </w:rPr>
      </w:pPr>
      <w:r w:rsidRPr="00EB6F88">
        <w:rPr>
          <w:rFonts w:ascii="Verdana" w:hAnsi="Verdana"/>
        </w:rPr>
        <w:t>- wybór oferty będzie prowadzić do powstania u zamawiającego obowiązku podatkowego w odniesieniu do następujących towarów lub usług ________________________________________________, których dostawa lub</w:t>
      </w:r>
      <w:r w:rsidRPr="00EB6F88">
        <w:rPr>
          <w:rFonts w:ascii="Verdana" w:hAnsi="Verdana"/>
          <w:i/>
          <w:iCs/>
        </w:rPr>
        <w:t xml:space="preserve">                              </w:t>
      </w:r>
    </w:p>
    <w:p w:rsidR="000A1EF2" w:rsidRPr="00EB6F88" w:rsidRDefault="000A1EF2" w:rsidP="000A1EF2">
      <w:pPr>
        <w:pStyle w:val="Zwykytekst"/>
        <w:tabs>
          <w:tab w:val="left" w:pos="284"/>
        </w:tabs>
        <w:ind w:left="284"/>
        <w:jc w:val="both"/>
        <w:rPr>
          <w:rFonts w:ascii="Verdana" w:hAnsi="Verdana"/>
          <w:iCs/>
          <w:color w:val="FF0000"/>
        </w:rPr>
      </w:pPr>
      <w:r w:rsidRPr="00EB6F88">
        <w:rPr>
          <w:rFonts w:ascii="Verdana" w:hAnsi="Verdana"/>
        </w:rPr>
        <w:t xml:space="preserve">świadczenie będzie prowadzić do jego powstania. Wartość </w:t>
      </w:r>
      <w:r w:rsidRPr="00EB6F88">
        <w:rPr>
          <w:rFonts w:ascii="Verdana" w:hAnsi="Verdana"/>
          <w:iCs/>
        </w:rPr>
        <w:t>towaru lub usług powodująca obowiązek podatkowy u zamawiającego to _________________ zł netto</w:t>
      </w:r>
      <w:r w:rsidRPr="00EB6F88">
        <w:rPr>
          <w:rFonts w:ascii="Verdana" w:hAnsi="Verdana"/>
          <w:b/>
          <w:iCs/>
        </w:rPr>
        <w:t>*</w:t>
      </w:r>
    </w:p>
    <w:p w:rsidR="000A1EF2" w:rsidRPr="00EB6F88" w:rsidRDefault="000A1EF2" w:rsidP="000A1EF2">
      <w:pPr>
        <w:jc w:val="both"/>
        <w:rPr>
          <w:rFonts w:ascii="Verdana" w:hAnsi="Verdana"/>
          <w:b/>
        </w:rPr>
      </w:pPr>
    </w:p>
    <w:p w:rsidR="000A1EF2" w:rsidRPr="00EB6F88" w:rsidRDefault="000A1EF2" w:rsidP="000A1EF2">
      <w:pPr>
        <w:pStyle w:val="Zwykytekst1"/>
        <w:tabs>
          <w:tab w:val="left" w:pos="426"/>
        </w:tabs>
        <w:ind w:left="426" w:right="-1" w:hanging="426"/>
        <w:jc w:val="both"/>
        <w:rPr>
          <w:rFonts w:ascii="Verdana" w:hAnsi="Verdana"/>
        </w:rPr>
      </w:pPr>
      <w:r w:rsidRPr="00EB6F88">
        <w:rPr>
          <w:rFonts w:ascii="Verdana" w:hAnsi="Verdana"/>
          <w:b/>
        </w:rPr>
        <w:t xml:space="preserve">5. ZOBOWIĄZUJEMY SIĘ </w:t>
      </w:r>
      <w:r w:rsidRPr="00EB6F88">
        <w:rPr>
          <w:rFonts w:ascii="Verdana" w:hAnsi="Verdana"/>
        </w:rPr>
        <w:t>do</w:t>
      </w:r>
      <w:r w:rsidRPr="00EB6F88">
        <w:rPr>
          <w:rFonts w:ascii="Verdana" w:hAnsi="Verdana"/>
          <w:b/>
        </w:rPr>
        <w:t xml:space="preserve"> </w:t>
      </w:r>
      <w:r w:rsidRPr="00EB6F88">
        <w:rPr>
          <w:rFonts w:ascii="Verdana" w:hAnsi="Verdana"/>
        </w:rPr>
        <w:t xml:space="preserve">udzielenia rękojmi na okres </w:t>
      </w:r>
      <w:r w:rsidRPr="00EB6F88">
        <w:rPr>
          <w:rFonts w:ascii="Verdana" w:hAnsi="Verdana"/>
          <w:b/>
        </w:rPr>
        <w:t xml:space="preserve">5 lat </w:t>
      </w:r>
      <w:r w:rsidRPr="00EB6F88">
        <w:rPr>
          <w:rFonts w:ascii="Verdana" w:hAnsi="Verdana"/>
        </w:rPr>
        <w:t>od</w:t>
      </w:r>
      <w:r w:rsidRPr="00EB6F88">
        <w:rPr>
          <w:rFonts w:ascii="Verdana" w:hAnsi="Verdana"/>
          <w:b/>
        </w:rPr>
        <w:t xml:space="preserve"> </w:t>
      </w:r>
      <w:r w:rsidRPr="00EB6F88">
        <w:rPr>
          <w:rFonts w:ascii="Verdana" w:hAnsi="Verdana"/>
        </w:rPr>
        <w:t>odbioru końcowego przedmiotu umowy.</w:t>
      </w:r>
    </w:p>
    <w:p w:rsidR="000A1EF2" w:rsidRPr="00EB6F88" w:rsidRDefault="000A1EF2" w:rsidP="000A1EF2">
      <w:pPr>
        <w:pStyle w:val="Zwykytekst1"/>
        <w:jc w:val="both"/>
        <w:rPr>
          <w:rFonts w:ascii="Verdana" w:hAnsi="Verdana"/>
          <w:b/>
        </w:rPr>
      </w:pPr>
    </w:p>
    <w:p w:rsidR="000A1EF2" w:rsidRPr="00EB6F88" w:rsidRDefault="000A1EF2" w:rsidP="000A1EF2">
      <w:pPr>
        <w:pStyle w:val="Zwykytekst1"/>
        <w:ind w:left="284" w:hanging="284"/>
        <w:jc w:val="both"/>
        <w:rPr>
          <w:rFonts w:ascii="Verdana" w:hAnsi="Verdana"/>
        </w:rPr>
      </w:pPr>
      <w:r w:rsidRPr="00EB6F88">
        <w:rPr>
          <w:rFonts w:ascii="Verdana" w:hAnsi="Verdana"/>
          <w:b/>
        </w:rPr>
        <w:t xml:space="preserve">6. AKCEPTUJEMY </w:t>
      </w:r>
      <w:r w:rsidRPr="00EB6F88">
        <w:rPr>
          <w:rFonts w:ascii="Verdana" w:hAnsi="Verdana"/>
        </w:rPr>
        <w:t>warunki płatności określone przez Zamawiającego w Specyfikacji</w:t>
      </w:r>
      <w:r w:rsidRPr="00EB6F88">
        <w:rPr>
          <w:rFonts w:ascii="Verdana" w:hAnsi="Verdana"/>
          <w:i/>
        </w:rPr>
        <w:t xml:space="preserve">  </w:t>
      </w:r>
      <w:r w:rsidRPr="00EB6F88">
        <w:rPr>
          <w:rFonts w:ascii="Verdana" w:hAnsi="Verdana"/>
        </w:rPr>
        <w:t xml:space="preserve">Istotnych Warunków Zamówienia. Na potwierdzenie powyższego wnieśliśmy wadium w wysokości </w:t>
      </w:r>
    </w:p>
    <w:p w:rsidR="000A1EF2" w:rsidRPr="00EB6F88" w:rsidRDefault="000A1EF2" w:rsidP="000A1EF2">
      <w:pPr>
        <w:pStyle w:val="Zwykytekst1"/>
        <w:ind w:left="284" w:hanging="284"/>
        <w:jc w:val="both"/>
        <w:rPr>
          <w:rFonts w:ascii="Verdana" w:hAnsi="Verdana"/>
        </w:rPr>
      </w:pPr>
    </w:p>
    <w:p w:rsidR="000A1EF2" w:rsidRPr="00EB6F88" w:rsidRDefault="000A1EF2" w:rsidP="000A1EF2">
      <w:pPr>
        <w:pStyle w:val="Zwykytekst1"/>
        <w:ind w:left="284" w:hanging="284"/>
        <w:jc w:val="both"/>
        <w:rPr>
          <w:rFonts w:ascii="Verdana" w:hAnsi="Verdana"/>
        </w:rPr>
      </w:pPr>
      <w:r w:rsidRPr="00EB6F88">
        <w:rPr>
          <w:rFonts w:ascii="Verdana" w:hAnsi="Verdana"/>
        </w:rPr>
        <w:t xml:space="preserve">    ……………………………… w formie……………………………………………………………. </w:t>
      </w:r>
    </w:p>
    <w:p w:rsidR="000A1EF2" w:rsidRPr="00EB6F88" w:rsidRDefault="000A1EF2" w:rsidP="000A1EF2">
      <w:pPr>
        <w:pStyle w:val="Zwykytekst1"/>
        <w:ind w:left="284" w:hanging="284"/>
        <w:jc w:val="both"/>
        <w:rPr>
          <w:rFonts w:ascii="Verdana" w:hAnsi="Verdana"/>
        </w:rPr>
      </w:pPr>
    </w:p>
    <w:p w:rsidR="000A1EF2" w:rsidRPr="00EB6F88" w:rsidRDefault="000A1EF2" w:rsidP="000A1EF2">
      <w:pPr>
        <w:pStyle w:val="Zwykytekst1"/>
        <w:ind w:left="284" w:hanging="284"/>
        <w:jc w:val="both"/>
        <w:rPr>
          <w:rFonts w:ascii="Verdana" w:hAnsi="Verdana"/>
        </w:rPr>
      </w:pPr>
      <w:r w:rsidRPr="00EB6F88">
        <w:rPr>
          <w:rFonts w:ascii="Verdana" w:hAnsi="Verdana"/>
        </w:rPr>
        <w:t xml:space="preserve">  Wadium należy zwrócić na konto nr  ………………………………………………………………</w:t>
      </w:r>
    </w:p>
    <w:p w:rsidR="000A1EF2" w:rsidRPr="00EB6F88" w:rsidRDefault="000A1EF2" w:rsidP="000A1EF2">
      <w:pPr>
        <w:pStyle w:val="Zwykytekst1"/>
        <w:ind w:left="426" w:hanging="426"/>
        <w:jc w:val="both"/>
        <w:rPr>
          <w:rFonts w:ascii="Verdana" w:hAnsi="Verdana"/>
          <w:b/>
        </w:rPr>
      </w:pPr>
    </w:p>
    <w:p w:rsidR="000A1EF2" w:rsidRPr="00EB6F88" w:rsidRDefault="000A1EF2" w:rsidP="000A1EF2">
      <w:pPr>
        <w:pStyle w:val="Zwykytekst1"/>
        <w:ind w:left="426" w:hanging="426"/>
        <w:jc w:val="both"/>
        <w:rPr>
          <w:rFonts w:ascii="Verdana" w:hAnsi="Verdana"/>
        </w:rPr>
      </w:pPr>
      <w:r w:rsidRPr="00EB6F88">
        <w:rPr>
          <w:rFonts w:ascii="Verdana" w:hAnsi="Verdana"/>
          <w:b/>
        </w:rPr>
        <w:t>7. JESTEŚMY</w:t>
      </w:r>
      <w:r w:rsidRPr="00EB6F88">
        <w:rPr>
          <w:rFonts w:ascii="Verdana" w:hAnsi="Verdana"/>
        </w:rPr>
        <w:t xml:space="preserve"> związani niniejszą ofertą przez czas wskazany w Specyfikacji Istotnych Warunków Zamówienia. </w:t>
      </w:r>
    </w:p>
    <w:p w:rsidR="000A1EF2" w:rsidRPr="00EB6F88" w:rsidRDefault="000A1EF2" w:rsidP="000A1EF2">
      <w:pPr>
        <w:pStyle w:val="Zwykytekst"/>
        <w:jc w:val="both"/>
        <w:rPr>
          <w:rFonts w:ascii="Verdana" w:hAnsi="Verdana"/>
          <w:b/>
        </w:rPr>
      </w:pPr>
    </w:p>
    <w:p w:rsidR="000A1EF2" w:rsidRPr="00EB6F88" w:rsidRDefault="000A1EF2" w:rsidP="000A1EF2">
      <w:pPr>
        <w:autoSpaceDE w:val="0"/>
        <w:autoSpaceDN w:val="0"/>
        <w:spacing w:line="200" w:lineRule="atLeast"/>
        <w:ind w:left="357" w:hanging="357"/>
        <w:jc w:val="both"/>
        <w:rPr>
          <w:rFonts w:ascii="Verdana" w:hAnsi="Verdana"/>
        </w:rPr>
      </w:pPr>
      <w:r w:rsidRPr="00EB6F88">
        <w:rPr>
          <w:rFonts w:ascii="Verdana" w:hAnsi="Verdana"/>
          <w:b/>
        </w:rPr>
        <w:t>8. OŚWIADCZAMY,</w:t>
      </w:r>
      <w:r w:rsidRPr="00EB6F88">
        <w:rPr>
          <w:rFonts w:ascii="Verdana" w:hAnsi="Verdana"/>
        </w:rPr>
        <w:t xml:space="preserve"> że w celu wykazania spełniania warunków udziału w postępowaniu, o których mowa w art. 22 ust. 1 pkt 2, powołujemy się, na zasadach określonych w art. 26 ust. 2b ustawy </w:t>
      </w:r>
      <w:proofErr w:type="spellStart"/>
      <w:r w:rsidRPr="00EB6F88">
        <w:rPr>
          <w:rFonts w:ascii="Verdana" w:hAnsi="Verdana"/>
        </w:rPr>
        <w:t>Pzp</w:t>
      </w:r>
      <w:proofErr w:type="spellEnd"/>
      <w:r w:rsidRPr="00EB6F88">
        <w:rPr>
          <w:rFonts w:ascii="Verdana" w:hAnsi="Verdana"/>
        </w:rPr>
        <w:t>, na zasoby podwykonawców wskazanych poniżej:</w:t>
      </w:r>
    </w:p>
    <w:p w:rsidR="000A1EF2" w:rsidRPr="00EB6F88" w:rsidRDefault="000A1EF2" w:rsidP="000A1EF2">
      <w:pPr>
        <w:autoSpaceDE w:val="0"/>
        <w:autoSpaceDN w:val="0"/>
        <w:spacing w:line="200" w:lineRule="atLeast"/>
        <w:rPr>
          <w:rFonts w:ascii="Verdana" w:hAnsi="Verdana"/>
        </w:rPr>
      </w:pPr>
    </w:p>
    <w:p w:rsidR="000A1EF2" w:rsidRPr="00EB6F88" w:rsidRDefault="000A1EF2" w:rsidP="000A1EF2">
      <w:pPr>
        <w:autoSpaceDE w:val="0"/>
        <w:autoSpaceDN w:val="0"/>
        <w:spacing w:line="200" w:lineRule="atLeast"/>
        <w:ind w:firstLine="357"/>
        <w:jc w:val="center"/>
        <w:rPr>
          <w:rFonts w:ascii="Verdana" w:hAnsi="Verdana"/>
        </w:rPr>
      </w:pPr>
      <w:r w:rsidRPr="00EB6F88">
        <w:rPr>
          <w:rFonts w:ascii="Verdana" w:hAnsi="Verdana"/>
        </w:rPr>
        <w:t xml:space="preserve">......................................................................................................................        </w:t>
      </w:r>
      <w:r w:rsidRPr="00EB6F88">
        <w:rPr>
          <w:rFonts w:ascii="Verdana" w:hAnsi="Verdana"/>
        </w:rPr>
        <w:tab/>
      </w:r>
    </w:p>
    <w:p w:rsidR="000A1EF2" w:rsidRPr="00EB6F88" w:rsidRDefault="000A1EF2" w:rsidP="000A1EF2">
      <w:pPr>
        <w:autoSpaceDE w:val="0"/>
        <w:autoSpaceDN w:val="0"/>
        <w:spacing w:line="200" w:lineRule="atLeast"/>
        <w:ind w:firstLine="357"/>
        <w:jc w:val="center"/>
        <w:rPr>
          <w:rFonts w:ascii="Verdana" w:hAnsi="Verdana"/>
          <w:i/>
        </w:rPr>
      </w:pPr>
      <w:r w:rsidRPr="00EB6F88">
        <w:rPr>
          <w:rFonts w:ascii="Verdana" w:hAnsi="Verdana"/>
          <w:i/>
        </w:rPr>
        <w:t>(nazwa (firma) podwykonawcy, na którego zasoby powołuje się wykonawca)</w:t>
      </w:r>
    </w:p>
    <w:p w:rsidR="000A1EF2" w:rsidRPr="00EB6F88" w:rsidRDefault="000A1EF2" w:rsidP="000A1EF2">
      <w:pPr>
        <w:autoSpaceDE w:val="0"/>
        <w:autoSpaceDN w:val="0"/>
        <w:spacing w:line="200" w:lineRule="atLeast"/>
        <w:rPr>
          <w:rFonts w:ascii="Verdana" w:hAnsi="Verdana"/>
          <w:b/>
        </w:rPr>
      </w:pPr>
    </w:p>
    <w:p w:rsidR="000A1EF2" w:rsidRPr="00EB6F88" w:rsidRDefault="000A1EF2" w:rsidP="000A1EF2">
      <w:pPr>
        <w:pStyle w:val="Zwykytekst"/>
        <w:spacing w:line="200" w:lineRule="atLeast"/>
        <w:ind w:left="357" w:hanging="357"/>
        <w:jc w:val="both"/>
        <w:rPr>
          <w:rFonts w:ascii="Verdana" w:hAnsi="Verdana"/>
        </w:rPr>
      </w:pPr>
      <w:r w:rsidRPr="00EB6F88">
        <w:rPr>
          <w:rFonts w:ascii="Verdana" w:hAnsi="Verdana"/>
          <w:b/>
        </w:rPr>
        <w:t xml:space="preserve">9. ZAMÓWIENIE ZREALIZUJEMY </w:t>
      </w:r>
      <w:r w:rsidRPr="00EB6F88">
        <w:rPr>
          <w:rFonts w:ascii="Verdana" w:hAnsi="Verdana"/>
        </w:rPr>
        <w:t>sami*/przy udziale podwykonawców w następującym zakresie*:</w:t>
      </w:r>
    </w:p>
    <w:p w:rsidR="000A1EF2" w:rsidRPr="00EB6F88" w:rsidRDefault="000A1EF2" w:rsidP="000A1EF2">
      <w:pPr>
        <w:pStyle w:val="Zwykytekst"/>
        <w:tabs>
          <w:tab w:val="left" w:leader="underscore" w:pos="9360"/>
        </w:tabs>
        <w:spacing w:line="200" w:lineRule="atLeast"/>
        <w:jc w:val="both"/>
        <w:rPr>
          <w:rFonts w:ascii="Verdana" w:hAnsi="Verdana"/>
        </w:rPr>
      </w:pPr>
      <w:r w:rsidRPr="00EB6F88">
        <w:rPr>
          <w:rFonts w:ascii="Verdana" w:hAnsi="Verdana"/>
        </w:rPr>
        <w:tab/>
        <w:t xml:space="preserve"> </w:t>
      </w:r>
    </w:p>
    <w:p w:rsidR="000A1EF2" w:rsidRPr="00EB6F88" w:rsidRDefault="000A1EF2" w:rsidP="000A1EF2">
      <w:pPr>
        <w:pStyle w:val="Zwykytekst"/>
        <w:tabs>
          <w:tab w:val="left" w:leader="dot" w:pos="7740"/>
        </w:tabs>
        <w:spacing w:line="200" w:lineRule="atLeast"/>
        <w:jc w:val="center"/>
        <w:rPr>
          <w:rFonts w:ascii="Verdana" w:hAnsi="Verdana"/>
          <w:i/>
        </w:rPr>
      </w:pPr>
      <w:r w:rsidRPr="00EB6F88">
        <w:rPr>
          <w:rFonts w:ascii="Verdana" w:hAnsi="Verdana"/>
          <w:i/>
        </w:rPr>
        <w:t xml:space="preserve">(zakres powierzonych prac) </w:t>
      </w:r>
    </w:p>
    <w:p w:rsidR="000A1EF2" w:rsidRPr="00EB6F88" w:rsidRDefault="000A1EF2" w:rsidP="000A1EF2">
      <w:pPr>
        <w:pStyle w:val="Zwykytekst1"/>
        <w:tabs>
          <w:tab w:val="left" w:pos="284"/>
        </w:tabs>
        <w:spacing w:line="200" w:lineRule="atLeast"/>
        <w:ind w:left="284" w:hanging="284"/>
        <w:jc w:val="both"/>
        <w:rPr>
          <w:rFonts w:ascii="Verdana" w:hAnsi="Verdana"/>
        </w:rPr>
      </w:pPr>
      <w:r w:rsidRPr="00EB6F88">
        <w:rPr>
          <w:rFonts w:ascii="Verdana" w:hAnsi="Verdana"/>
          <w:b/>
        </w:rPr>
        <w:t>10. OŚWIADCZAMY</w:t>
      </w:r>
      <w:r w:rsidRPr="00EB6F88">
        <w:rPr>
          <w:rFonts w:ascii="Verdana" w:hAnsi="Verdana"/>
        </w:rPr>
        <w:t>, że sposób reprezentacji Wykonawcy*/Wykonawców wspólnie ubiegających się o udzielenie zamówienia* dla potrzeb zamówienia jest następujący:</w:t>
      </w:r>
    </w:p>
    <w:p w:rsidR="000A1EF2" w:rsidRPr="00EB6F88" w:rsidRDefault="000A1EF2" w:rsidP="000A1EF2">
      <w:pPr>
        <w:pStyle w:val="Zwykytekst1"/>
        <w:tabs>
          <w:tab w:val="left" w:leader="underscore" w:pos="9360"/>
        </w:tabs>
        <w:spacing w:line="200" w:lineRule="atLeast"/>
        <w:ind w:right="-1"/>
        <w:jc w:val="both"/>
        <w:rPr>
          <w:rFonts w:ascii="Verdana" w:hAnsi="Verdana"/>
        </w:rPr>
      </w:pPr>
      <w:r w:rsidRPr="00EB6F88">
        <w:rPr>
          <w:rFonts w:ascii="Verdana" w:hAnsi="Verdana"/>
        </w:rPr>
        <w:t xml:space="preserve"> </w:t>
      </w:r>
    </w:p>
    <w:p w:rsidR="000A1EF2" w:rsidRPr="00EB6F88" w:rsidRDefault="000A1EF2" w:rsidP="000A1EF2">
      <w:pPr>
        <w:pStyle w:val="Zwykytekst1"/>
        <w:tabs>
          <w:tab w:val="left" w:leader="underscore" w:pos="9360"/>
        </w:tabs>
        <w:spacing w:line="200" w:lineRule="atLeast"/>
        <w:ind w:left="284"/>
        <w:jc w:val="both"/>
        <w:rPr>
          <w:rFonts w:ascii="Verdana" w:hAnsi="Verdana"/>
        </w:rPr>
      </w:pPr>
      <w:r w:rsidRPr="00EB6F88">
        <w:rPr>
          <w:rFonts w:ascii="Verdana" w:hAnsi="Verdana"/>
        </w:rPr>
        <w:t>_____________________________________________________________________</w:t>
      </w:r>
    </w:p>
    <w:p w:rsidR="000A1EF2" w:rsidRPr="00EB6F88" w:rsidRDefault="000A1EF2" w:rsidP="000A1EF2">
      <w:pPr>
        <w:pStyle w:val="Zwykytekst1"/>
        <w:tabs>
          <w:tab w:val="left" w:leader="dot" w:pos="9072"/>
        </w:tabs>
        <w:spacing w:line="200" w:lineRule="atLeast"/>
        <w:ind w:right="-1"/>
        <w:jc w:val="both"/>
        <w:rPr>
          <w:rFonts w:ascii="Verdana" w:hAnsi="Verdana"/>
          <w:i/>
        </w:rPr>
      </w:pPr>
      <w:r w:rsidRPr="00EB6F88">
        <w:rPr>
          <w:rFonts w:ascii="Verdana" w:hAnsi="Verdana"/>
          <w:i/>
        </w:rPr>
        <w:t xml:space="preserve">  (Wypełniają jedynie przedsiębiorcy składający wspólną ofertę – spółki cywilne lub konsorcja)</w:t>
      </w:r>
    </w:p>
    <w:p w:rsidR="000A1EF2" w:rsidRPr="00EB6F88" w:rsidRDefault="000A1EF2" w:rsidP="000A1EF2">
      <w:pPr>
        <w:pStyle w:val="Zwykytekst"/>
        <w:spacing w:line="200" w:lineRule="atLeast"/>
        <w:jc w:val="both"/>
        <w:rPr>
          <w:rFonts w:ascii="Verdana" w:hAnsi="Verdana"/>
          <w:b/>
        </w:rPr>
      </w:pPr>
    </w:p>
    <w:p w:rsidR="000A1EF2" w:rsidRPr="00EB6F88" w:rsidRDefault="000A1EF2" w:rsidP="000A1EF2">
      <w:pPr>
        <w:pStyle w:val="Zwykytekst"/>
        <w:spacing w:line="200" w:lineRule="atLeast"/>
        <w:ind w:left="360" w:hanging="360"/>
        <w:jc w:val="both"/>
        <w:rPr>
          <w:rFonts w:ascii="Verdana" w:hAnsi="Verdana"/>
          <w:u w:val="single"/>
        </w:rPr>
      </w:pPr>
      <w:r w:rsidRPr="00EB6F88">
        <w:rPr>
          <w:rFonts w:ascii="Verdana" w:hAnsi="Verdana"/>
          <w:b/>
        </w:rPr>
        <w:t>11. OŚWIADCZAMY</w:t>
      </w:r>
      <w:r w:rsidRPr="00EB6F88">
        <w:rPr>
          <w:rFonts w:ascii="Verdana" w:hAnsi="Verdana"/>
        </w:rPr>
        <w:t xml:space="preserve">, iż informacje i dokumenty zawarte na stronach nr od ____ do ____ - </w:t>
      </w:r>
      <w:r w:rsidRPr="00EB6F88">
        <w:rPr>
          <w:rFonts w:ascii="Verdana" w:hAnsi="Verdana"/>
          <w:u w:val="single"/>
        </w:rPr>
        <w:t>(załączone w osobnej kopercie)</w:t>
      </w:r>
      <w:r w:rsidRPr="00EB6F88">
        <w:rPr>
          <w:rFonts w:ascii="Verdana" w:hAnsi="Verdana"/>
        </w:rPr>
        <w:t xml:space="preserve"> stanowią tajemnicę przedsiębiorstwa w rozumieniu przepisów o zwalczaniu nieuczciwej konkurencji i zastrzegamy, że nie mogą być one udostępniane. W związku z tym zgodnie z art. 8 ust. 3 ustawy </w:t>
      </w:r>
      <w:proofErr w:type="spellStart"/>
      <w:r w:rsidRPr="00EB6F88">
        <w:rPr>
          <w:rFonts w:ascii="Verdana" w:hAnsi="Verdana"/>
        </w:rPr>
        <w:t>Pzp</w:t>
      </w:r>
      <w:proofErr w:type="spellEnd"/>
      <w:r w:rsidRPr="00EB6F88">
        <w:rPr>
          <w:rFonts w:ascii="Verdana" w:hAnsi="Verdana"/>
        </w:rPr>
        <w:t xml:space="preserve"> </w:t>
      </w:r>
      <w:r w:rsidRPr="00EB6F88">
        <w:rPr>
          <w:rFonts w:ascii="Verdana" w:hAnsi="Verdana"/>
          <w:u w:val="single"/>
        </w:rPr>
        <w:t>załączamy uzasadnienie zastrzeżenia ww. informacji i dokumentów.</w:t>
      </w:r>
    </w:p>
    <w:p w:rsidR="000A1EF2" w:rsidRPr="00EB6F88" w:rsidRDefault="000A1EF2" w:rsidP="000A1EF2">
      <w:pPr>
        <w:pStyle w:val="Zwykytekst1"/>
        <w:tabs>
          <w:tab w:val="left" w:leader="dot" w:pos="9072"/>
        </w:tabs>
        <w:spacing w:line="200" w:lineRule="atLeast"/>
        <w:ind w:left="360" w:right="-1" w:hanging="360"/>
        <w:jc w:val="both"/>
        <w:rPr>
          <w:rFonts w:ascii="Verdana" w:hAnsi="Verdana"/>
          <w:b/>
        </w:rPr>
      </w:pPr>
    </w:p>
    <w:p w:rsidR="000A1EF2" w:rsidRPr="00EB6F88" w:rsidRDefault="000A1EF2" w:rsidP="000A1EF2">
      <w:pPr>
        <w:pStyle w:val="Zwykytekst1"/>
        <w:tabs>
          <w:tab w:val="left" w:leader="dot" w:pos="9072"/>
        </w:tabs>
        <w:spacing w:line="200" w:lineRule="atLeast"/>
        <w:ind w:left="360" w:right="-1" w:hanging="360"/>
        <w:jc w:val="both"/>
        <w:rPr>
          <w:rFonts w:ascii="Verdana" w:hAnsi="Verdana"/>
          <w:i/>
        </w:rPr>
      </w:pPr>
      <w:r w:rsidRPr="00EB6F88">
        <w:rPr>
          <w:rFonts w:ascii="Verdana" w:hAnsi="Verdana"/>
          <w:b/>
        </w:rPr>
        <w:t>12. OŚWIADCZAMY,</w:t>
      </w:r>
      <w:r w:rsidRPr="00EB6F88">
        <w:rPr>
          <w:rFonts w:ascii="Verdana" w:hAnsi="Verdana"/>
        </w:rPr>
        <w:t xml:space="preserve"> że zapoznaliśmy się z </w:t>
      </w:r>
      <w:r w:rsidRPr="00EB6F88">
        <w:rPr>
          <w:rFonts w:ascii="Verdana" w:hAnsi="Verdana"/>
          <w:iCs/>
        </w:rPr>
        <w:t>Istotnymi dla Stron postanowieniami umowy</w:t>
      </w:r>
      <w:r w:rsidRPr="00EB6F88">
        <w:rPr>
          <w:rFonts w:ascii="Verdana" w:hAnsi="Verdan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0A1EF2" w:rsidRPr="00EB6F88" w:rsidRDefault="000A1EF2" w:rsidP="000A1EF2">
      <w:pPr>
        <w:pStyle w:val="Zwykytekst1"/>
        <w:tabs>
          <w:tab w:val="left" w:leader="dot" w:pos="9072"/>
        </w:tabs>
        <w:spacing w:before="60" w:after="60" w:line="200" w:lineRule="atLeast"/>
        <w:ind w:left="426" w:hanging="426"/>
        <w:jc w:val="both"/>
        <w:rPr>
          <w:rFonts w:ascii="Verdana" w:hAnsi="Verdana"/>
          <w:b/>
        </w:rPr>
      </w:pPr>
    </w:p>
    <w:p w:rsidR="000A1EF2" w:rsidRPr="00EB6F88" w:rsidRDefault="000A1EF2" w:rsidP="000A1EF2">
      <w:pPr>
        <w:pStyle w:val="Zwykytekst1"/>
        <w:tabs>
          <w:tab w:val="left" w:leader="dot" w:pos="9072"/>
        </w:tabs>
        <w:spacing w:before="60" w:after="60" w:line="200" w:lineRule="atLeast"/>
        <w:ind w:left="426" w:hanging="426"/>
        <w:jc w:val="both"/>
        <w:rPr>
          <w:rFonts w:ascii="Verdana" w:hAnsi="Verdana"/>
          <w:i/>
        </w:rPr>
      </w:pPr>
      <w:r w:rsidRPr="00EB6F88">
        <w:rPr>
          <w:rFonts w:ascii="Verdana" w:hAnsi="Verdana"/>
          <w:b/>
        </w:rPr>
        <w:t>13. WSZELKĄ KORESPONDENCJĘ</w:t>
      </w:r>
      <w:r w:rsidRPr="00EB6F88">
        <w:rPr>
          <w:rFonts w:ascii="Verdana" w:hAnsi="Verdana"/>
        </w:rPr>
        <w:t xml:space="preserve"> w sprawie postępowania należy kierować na poniższy adres: ……………………………………………………………..……………………</w:t>
      </w:r>
    </w:p>
    <w:p w:rsidR="000A1EF2" w:rsidRPr="00EB6F88" w:rsidRDefault="000A1EF2" w:rsidP="000A1EF2">
      <w:pPr>
        <w:pStyle w:val="Zwykytekst1"/>
        <w:tabs>
          <w:tab w:val="left" w:leader="underscore" w:pos="9360"/>
        </w:tabs>
        <w:spacing w:after="60" w:line="200" w:lineRule="atLeast"/>
        <w:ind w:left="426"/>
        <w:jc w:val="both"/>
        <w:rPr>
          <w:rFonts w:ascii="Verdana" w:hAnsi="Verdana"/>
        </w:rPr>
      </w:pPr>
      <w:r w:rsidRPr="00EB6F88">
        <w:rPr>
          <w:rFonts w:ascii="Verdana" w:hAnsi="Verdana"/>
        </w:rPr>
        <w:t>Imię i nazwisko: ……………………………………………………………..……………</w:t>
      </w:r>
    </w:p>
    <w:p w:rsidR="000A1EF2" w:rsidRPr="00EB6F88" w:rsidRDefault="000A1EF2" w:rsidP="000A1EF2">
      <w:pPr>
        <w:pStyle w:val="Zwykytekst1"/>
        <w:tabs>
          <w:tab w:val="left" w:leader="dot" w:pos="9072"/>
        </w:tabs>
        <w:spacing w:after="60" w:line="200" w:lineRule="atLeast"/>
        <w:ind w:left="426"/>
        <w:jc w:val="both"/>
        <w:rPr>
          <w:rFonts w:ascii="Verdana" w:hAnsi="Verdana"/>
        </w:rPr>
      </w:pPr>
      <w:r w:rsidRPr="00EB6F88">
        <w:rPr>
          <w:rFonts w:ascii="Verdana" w:hAnsi="Verdana"/>
        </w:rPr>
        <w:t>Adres:……………………………………………………………………………………………</w:t>
      </w:r>
    </w:p>
    <w:p w:rsidR="000A1EF2" w:rsidRPr="00EB6F88" w:rsidRDefault="000A1EF2" w:rsidP="000A1EF2">
      <w:pPr>
        <w:pStyle w:val="Zwykytekst1"/>
        <w:tabs>
          <w:tab w:val="left" w:leader="dot" w:pos="9072"/>
        </w:tabs>
        <w:spacing w:after="60" w:line="200" w:lineRule="atLeast"/>
        <w:ind w:left="426"/>
        <w:jc w:val="both"/>
        <w:rPr>
          <w:rFonts w:ascii="Verdana" w:hAnsi="Verdana"/>
        </w:rPr>
      </w:pPr>
      <w:r w:rsidRPr="00EB6F88">
        <w:rPr>
          <w:rFonts w:ascii="Verdana" w:hAnsi="Verdana"/>
        </w:rPr>
        <w:t>tel. _________________ fax _______________ e-mail: _________________________</w:t>
      </w:r>
    </w:p>
    <w:p w:rsidR="000A1EF2" w:rsidRPr="00EB6F88" w:rsidRDefault="000A1EF2" w:rsidP="000A1EF2">
      <w:pPr>
        <w:pStyle w:val="Zwykytekst1"/>
        <w:tabs>
          <w:tab w:val="left" w:leader="dot" w:pos="9072"/>
        </w:tabs>
        <w:spacing w:line="200" w:lineRule="atLeast"/>
        <w:ind w:right="-1"/>
        <w:jc w:val="both"/>
        <w:rPr>
          <w:rFonts w:ascii="Verdana" w:hAnsi="Verdana"/>
        </w:rPr>
      </w:pPr>
    </w:p>
    <w:p w:rsidR="000A1EF2" w:rsidRPr="00EB6F88" w:rsidRDefault="000A1EF2" w:rsidP="000A1EF2">
      <w:pPr>
        <w:pStyle w:val="Zwykytekst1"/>
        <w:tabs>
          <w:tab w:val="left" w:leader="dot" w:pos="9072"/>
        </w:tabs>
        <w:spacing w:line="200" w:lineRule="atLeast"/>
        <w:ind w:right="-1"/>
        <w:jc w:val="both"/>
        <w:rPr>
          <w:rFonts w:ascii="Verdana" w:hAnsi="Verdana"/>
        </w:rPr>
      </w:pPr>
      <w:r w:rsidRPr="00EB6F88">
        <w:rPr>
          <w:rFonts w:ascii="Verdana" w:hAnsi="Verdana"/>
          <w:b/>
        </w:rPr>
        <w:t xml:space="preserve">14. OFERTĘ </w:t>
      </w:r>
      <w:r w:rsidRPr="00EB6F88">
        <w:rPr>
          <w:rFonts w:ascii="Verdana" w:hAnsi="Verdana"/>
        </w:rPr>
        <w:t>składamy na ____ stronach.</w:t>
      </w:r>
    </w:p>
    <w:p w:rsidR="000A1EF2" w:rsidRPr="00EB6F88" w:rsidRDefault="000A1EF2" w:rsidP="000A1EF2">
      <w:pPr>
        <w:pStyle w:val="Zwykytekst1"/>
        <w:spacing w:line="200" w:lineRule="atLeast"/>
        <w:ind w:right="-1"/>
        <w:jc w:val="both"/>
        <w:rPr>
          <w:rFonts w:ascii="Verdana" w:hAnsi="Verdana"/>
        </w:rPr>
      </w:pPr>
    </w:p>
    <w:p w:rsidR="000A1EF2" w:rsidRPr="00EB6F88" w:rsidRDefault="000A1EF2" w:rsidP="000A1EF2">
      <w:pPr>
        <w:pStyle w:val="Zwykytekst1"/>
        <w:tabs>
          <w:tab w:val="left" w:pos="360"/>
        </w:tabs>
        <w:jc w:val="both"/>
        <w:rPr>
          <w:rFonts w:ascii="Verdana" w:hAnsi="Verdana"/>
        </w:rPr>
      </w:pPr>
      <w:r w:rsidRPr="00EB6F88">
        <w:rPr>
          <w:rFonts w:ascii="Verdana" w:hAnsi="Verdana"/>
          <w:b/>
        </w:rPr>
        <w:t xml:space="preserve">15. ZAŁĄCZNIKAMI </w:t>
      </w:r>
      <w:r w:rsidRPr="00EB6F88">
        <w:rPr>
          <w:rFonts w:ascii="Verdana" w:hAnsi="Verdana"/>
        </w:rPr>
        <w:t>do oferty, stanowiącymi jej integralną część są:</w:t>
      </w:r>
    </w:p>
    <w:p w:rsidR="000A1EF2" w:rsidRPr="00EB6F88" w:rsidRDefault="000A1EF2" w:rsidP="000A1EF2">
      <w:pPr>
        <w:pStyle w:val="Zwykytekst1"/>
        <w:numPr>
          <w:ilvl w:val="0"/>
          <w:numId w:val="49"/>
        </w:numPr>
        <w:tabs>
          <w:tab w:val="left" w:pos="735"/>
        </w:tabs>
        <w:jc w:val="both"/>
        <w:rPr>
          <w:rFonts w:ascii="Verdana" w:hAnsi="Verdana"/>
        </w:rPr>
      </w:pPr>
      <w:r w:rsidRPr="00EB6F88">
        <w:rPr>
          <w:rFonts w:ascii="Verdana" w:hAnsi="Verdana"/>
        </w:rPr>
        <w:t>_____________________________________</w:t>
      </w:r>
    </w:p>
    <w:p w:rsidR="000A1EF2" w:rsidRPr="00EB6F88" w:rsidRDefault="000A1EF2" w:rsidP="000A1EF2">
      <w:pPr>
        <w:pStyle w:val="Zwykytekst1"/>
        <w:numPr>
          <w:ilvl w:val="0"/>
          <w:numId w:val="49"/>
        </w:numPr>
        <w:tabs>
          <w:tab w:val="left" w:pos="735"/>
        </w:tabs>
        <w:jc w:val="both"/>
        <w:rPr>
          <w:rFonts w:ascii="Verdana" w:hAnsi="Verdana"/>
        </w:rPr>
      </w:pPr>
      <w:r w:rsidRPr="00EB6F88">
        <w:rPr>
          <w:rFonts w:ascii="Verdana" w:hAnsi="Verdana"/>
        </w:rPr>
        <w:t>_____________________________________</w:t>
      </w:r>
    </w:p>
    <w:p w:rsidR="000A1EF2" w:rsidRPr="00EB6F88" w:rsidRDefault="000A1EF2" w:rsidP="000A1EF2">
      <w:pPr>
        <w:pStyle w:val="Zwykytekst1"/>
        <w:tabs>
          <w:tab w:val="left" w:pos="360"/>
        </w:tabs>
        <w:jc w:val="both"/>
        <w:rPr>
          <w:rFonts w:ascii="Verdana" w:hAnsi="Verdana"/>
          <w:b/>
        </w:rPr>
      </w:pPr>
    </w:p>
    <w:p w:rsidR="000A1EF2" w:rsidRPr="00EB6F88" w:rsidRDefault="000A1EF2" w:rsidP="000A1EF2">
      <w:pPr>
        <w:pStyle w:val="Zwykytekst1"/>
        <w:tabs>
          <w:tab w:val="left" w:pos="360"/>
        </w:tabs>
        <w:jc w:val="both"/>
        <w:rPr>
          <w:rFonts w:ascii="Verdana" w:hAnsi="Verdana"/>
        </w:rPr>
      </w:pPr>
      <w:r w:rsidRPr="00EB6F88">
        <w:rPr>
          <w:rFonts w:ascii="Verdana" w:hAnsi="Verdana"/>
          <w:b/>
        </w:rPr>
        <w:t>16. WRAZ Z OFERTĄ</w:t>
      </w:r>
      <w:r w:rsidRPr="00EB6F88">
        <w:rPr>
          <w:rFonts w:ascii="Verdana" w:hAnsi="Verdana"/>
        </w:rPr>
        <w:t xml:space="preserve"> składamy następujące oświadczenia i dokumenty na __ stronach:</w:t>
      </w:r>
    </w:p>
    <w:p w:rsidR="000A1EF2" w:rsidRPr="00EB6F88" w:rsidRDefault="000A1EF2" w:rsidP="000A1EF2">
      <w:pPr>
        <w:pStyle w:val="Zwykytekst1"/>
        <w:numPr>
          <w:ilvl w:val="3"/>
          <w:numId w:val="48"/>
        </w:numPr>
        <w:tabs>
          <w:tab w:val="num" w:pos="360"/>
          <w:tab w:val="left" w:pos="735"/>
        </w:tabs>
        <w:ind w:left="735"/>
        <w:jc w:val="both"/>
        <w:rPr>
          <w:rFonts w:ascii="Verdana" w:hAnsi="Verdana"/>
        </w:rPr>
      </w:pPr>
      <w:r w:rsidRPr="00EB6F88">
        <w:rPr>
          <w:rFonts w:ascii="Verdana" w:hAnsi="Verdana"/>
        </w:rPr>
        <w:t>____________________________________</w:t>
      </w:r>
    </w:p>
    <w:p w:rsidR="000A1EF2" w:rsidRPr="00EB6F88" w:rsidRDefault="000A1EF2" w:rsidP="000A1EF2">
      <w:pPr>
        <w:pStyle w:val="Zwykytekst1"/>
        <w:tabs>
          <w:tab w:val="num" w:pos="0"/>
        </w:tabs>
        <w:ind w:left="426"/>
        <w:jc w:val="both"/>
        <w:rPr>
          <w:rFonts w:ascii="Verdana" w:hAnsi="Verdana"/>
        </w:rPr>
      </w:pPr>
      <w:r w:rsidRPr="00EB6F88">
        <w:rPr>
          <w:rFonts w:ascii="Verdana" w:hAnsi="Verdana"/>
        </w:rPr>
        <w:t>____________________________________</w:t>
      </w:r>
    </w:p>
    <w:p w:rsidR="000A1EF2" w:rsidRPr="00EB6F88" w:rsidRDefault="000A1EF2" w:rsidP="000A1EF2">
      <w:pPr>
        <w:pStyle w:val="Zwykytekst"/>
        <w:spacing w:line="200" w:lineRule="atLeast"/>
        <w:rPr>
          <w:rFonts w:ascii="Verdana" w:hAnsi="Verdana"/>
        </w:rPr>
      </w:pPr>
    </w:p>
    <w:p w:rsidR="000A1EF2" w:rsidRPr="00EB6F88" w:rsidRDefault="000A1EF2" w:rsidP="000A1EF2">
      <w:pPr>
        <w:pStyle w:val="Zwykytekst"/>
        <w:spacing w:line="200" w:lineRule="atLeast"/>
        <w:ind w:left="426"/>
        <w:rPr>
          <w:rFonts w:ascii="Verdana" w:hAnsi="Verdana"/>
        </w:rPr>
      </w:pPr>
      <w:r w:rsidRPr="00EB6F88">
        <w:rPr>
          <w:rFonts w:ascii="Verdana" w:hAnsi="Verdana"/>
        </w:rPr>
        <w:t>__________________ dnia __ __ roku</w:t>
      </w:r>
    </w:p>
    <w:p w:rsidR="000A1EF2" w:rsidRPr="00EB6F88" w:rsidRDefault="000A1EF2" w:rsidP="000A1EF2">
      <w:pPr>
        <w:pStyle w:val="Zwykytekst"/>
        <w:spacing w:line="200" w:lineRule="atLeast"/>
        <w:ind w:left="360"/>
        <w:jc w:val="both"/>
        <w:rPr>
          <w:rFonts w:ascii="Verdana" w:hAnsi="Verdana"/>
        </w:rPr>
      </w:pPr>
    </w:p>
    <w:p w:rsidR="000A1EF2" w:rsidRPr="00EB6F88" w:rsidRDefault="000A1EF2" w:rsidP="000A1EF2">
      <w:pPr>
        <w:pStyle w:val="Zwykytekst"/>
        <w:spacing w:line="200" w:lineRule="atLeast"/>
        <w:jc w:val="right"/>
        <w:rPr>
          <w:rFonts w:ascii="Verdana" w:hAnsi="Verdana"/>
          <w:i/>
        </w:rPr>
      </w:pPr>
      <w:r w:rsidRPr="00EB6F88">
        <w:rPr>
          <w:rFonts w:ascii="Verdana" w:hAnsi="Verdana"/>
          <w:i/>
        </w:rPr>
        <w:t>…………………………………………………………</w:t>
      </w:r>
    </w:p>
    <w:p w:rsidR="000A1EF2" w:rsidRPr="00EB6F88" w:rsidRDefault="000A1EF2" w:rsidP="000A1EF2">
      <w:pPr>
        <w:pStyle w:val="Zwykytekst"/>
        <w:spacing w:line="200" w:lineRule="atLeast"/>
        <w:ind w:firstLine="5670"/>
        <w:jc w:val="center"/>
        <w:rPr>
          <w:rFonts w:ascii="Verdana" w:hAnsi="Verdana"/>
          <w:i/>
        </w:rPr>
      </w:pPr>
      <w:r w:rsidRPr="00EB6F88">
        <w:rPr>
          <w:rFonts w:ascii="Verdana" w:hAnsi="Verdana"/>
          <w:i/>
        </w:rPr>
        <w:t>(podpis Wykonawcy/Pełnomocnika)</w:t>
      </w:r>
    </w:p>
    <w:p w:rsidR="000A1EF2" w:rsidRPr="00EB6F88" w:rsidRDefault="000A1EF2" w:rsidP="000A1EF2">
      <w:pPr>
        <w:pStyle w:val="Zwykytekst"/>
        <w:spacing w:line="200" w:lineRule="atLeast"/>
        <w:ind w:left="360"/>
        <w:jc w:val="both"/>
        <w:rPr>
          <w:rFonts w:ascii="Verdana" w:hAnsi="Verdana"/>
        </w:rPr>
      </w:pPr>
      <w:r w:rsidRPr="00EB6F88">
        <w:rPr>
          <w:rFonts w:ascii="Verdana" w:hAnsi="Verdana"/>
        </w:rPr>
        <w:t>* - niepotrzebne skreśl</w:t>
      </w:r>
      <w:r>
        <w:rPr>
          <w:rFonts w:ascii="Verdana" w:hAnsi="Verdana"/>
        </w:rPr>
        <w:t>ić</w:t>
      </w:r>
    </w:p>
    <w:p w:rsidR="000A1EF2" w:rsidRDefault="000A1EF2" w:rsidP="000A1EF2">
      <w:pPr>
        <w:pStyle w:val="Zwykytekst"/>
        <w:rPr>
          <w:rFonts w:ascii="Times New Roman" w:hAnsi="Times New Roman"/>
          <w:b/>
          <w:bCs/>
          <w:sz w:val="28"/>
          <w:szCs w:val="28"/>
        </w:rPr>
      </w:pPr>
      <w:r>
        <w:rPr>
          <w:rFonts w:ascii="Times New Roman" w:hAnsi="Times New Roman"/>
          <w:b/>
          <w:bCs/>
          <w:sz w:val="28"/>
          <w:szCs w:val="28"/>
        </w:rPr>
        <w:t xml:space="preserve">   </w:t>
      </w:r>
      <w:r w:rsidRPr="00EB6F88">
        <w:rPr>
          <w:rFonts w:ascii="Verdana" w:hAnsi="Verdana"/>
        </w:rPr>
        <w:t>**</w:t>
      </w:r>
      <w:r>
        <w:rPr>
          <w:rFonts w:ascii="Verdana" w:hAnsi="Verdana"/>
        </w:rPr>
        <w:t xml:space="preserve"> - kryterium oceny </w:t>
      </w: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0A1EF2" w:rsidRDefault="000A1EF2"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652558" w:rsidRDefault="00652558" w:rsidP="000A1EF2">
      <w:pPr>
        <w:pStyle w:val="Zwykytekst"/>
        <w:ind w:left="4253"/>
        <w:rPr>
          <w:rFonts w:ascii="Times New Roman" w:hAnsi="Times New Roman"/>
          <w:b/>
          <w:bCs/>
          <w:sz w:val="28"/>
          <w:szCs w:val="28"/>
        </w:rPr>
      </w:pPr>
    </w:p>
    <w:p w:rsidR="000A1EF2" w:rsidRDefault="000A1EF2" w:rsidP="004E2FE6">
      <w:pPr>
        <w:pStyle w:val="Zwykytekst"/>
        <w:rPr>
          <w:rFonts w:ascii="Times New Roman" w:hAnsi="Times New Roman"/>
          <w:b/>
          <w:bCs/>
          <w:sz w:val="28"/>
          <w:szCs w:val="28"/>
        </w:rPr>
      </w:pPr>
    </w:p>
    <w:p w:rsidR="000A1EF2" w:rsidRPr="00652558" w:rsidRDefault="000A1EF2" w:rsidP="000A1EF2">
      <w:pPr>
        <w:pStyle w:val="Zwykytekst"/>
        <w:ind w:left="4253"/>
        <w:rPr>
          <w:rFonts w:ascii="Verdana" w:hAnsi="Verdana"/>
          <w:b/>
          <w:bCs/>
          <w:sz w:val="22"/>
          <w:szCs w:val="22"/>
        </w:rPr>
      </w:pPr>
      <w:r w:rsidRPr="00652558">
        <w:rPr>
          <w:rFonts w:ascii="Verdana" w:hAnsi="Verdana"/>
          <w:b/>
          <w:bCs/>
          <w:sz w:val="22"/>
          <w:szCs w:val="22"/>
        </w:rPr>
        <w:t>Formularz 2.1.</w:t>
      </w:r>
    </w:p>
    <w:p w:rsidR="000A1EF2" w:rsidRPr="00DF244C" w:rsidRDefault="000A1EF2" w:rsidP="000A1EF2">
      <w:pPr>
        <w:jc w:val="center"/>
        <w:outlineLvl w:val="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9"/>
        <w:gridCol w:w="6590"/>
      </w:tblGrid>
      <w:tr w:rsidR="000A1EF2" w:rsidRPr="00DF244C" w:rsidTr="000B6AB8">
        <w:trPr>
          <w:trHeight w:val="1100"/>
        </w:trPr>
        <w:tc>
          <w:tcPr>
            <w:tcW w:w="3119" w:type="dxa"/>
            <w:tcBorders>
              <w:top w:val="single" w:sz="4" w:space="0" w:color="auto"/>
              <w:left w:val="single" w:sz="4" w:space="0" w:color="auto"/>
              <w:bottom w:val="single" w:sz="4" w:space="0" w:color="auto"/>
              <w:right w:val="single" w:sz="4" w:space="0" w:color="auto"/>
            </w:tcBorders>
          </w:tcPr>
          <w:p w:rsidR="000A1EF2" w:rsidRPr="00DF244C" w:rsidRDefault="000A1EF2" w:rsidP="000B6AB8"/>
          <w:p w:rsidR="000A1EF2" w:rsidRPr="00DF244C" w:rsidRDefault="000A1EF2" w:rsidP="000B6AB8"/>
          <w:p w:rsidR="000A1EF2" w:rsidRPr="00DF244C" w:rsidRDefault="000A1EF2" w:rsidP="000B6AB8"/>
          <w:p w:rsidR="000A1EF2" w:rsidRPr="00DF244C" w:rsidRDefault="000A1EF2" w:rsidP="000B6AB8">
            <w:pPr>
              <w:jc w:val="center"/>
            </w:pPr>
            <w:r w:rsidRPr="00DF244C">
              <w:t>(pieczęć Wykonawcy/ Wykonawców)</w:t>
            </w:r>
          </w:p>
        </w:tc>
        <w:tc>
          <w:tcPr>
            <w:tcW w:w="6590" w:type="dxa"/>
            <w:tcBorders>
              <w:top w:val="single" w:sz="4" w:space="0" w:color="auto"/>
              <w:left w:val="single" w:sz="4" w:space="0" w:color="auto"/>
              <w:bottom w:val="single" w:sz="4" w:space="0" w:color="auto"/>
              <w:right w:val="single" w:sz="4" w:space="0" w:color="auto"/>
            </w:tcBorders>
            <w:shd w:val="pct5" w:color="auto" w:fill="auto"/>
          </w:tcPr>
          <w:p w:rsidR="000A1EF2" w:rsidRPr="00DF244C" w:rsidRDefault="000A1EF2" w:rsidP="000B6AB8"/>
          <w:p w:rsidR="000A1EF2" w:rsidRPr="00DF244C" w:rsidRDefault="000A1EF2" w:rsidP="000B6AB8">
            <w:pPr>
              <w:pStyle w:val="tekstdokumentu"/>
              <w:jc w:val="center"/>
            </w:pPr>
          </w:p>
          <w:p w:rsidR="000A1EF2" w:rsidRPr="00DF244C" w:rsidRDefault="000A1EF2" w:rsidP="000B6AB8">
            <w:pPr>
              <w:pStyle w:val="tekstdokumentu"/>
              <w:jc w:val="center"/>
            </w:pPr>
            <w:r w:rsidRPr="00B8453C">
              <w:rPr>
                <w:iCs w:val="0"/>
                <w:sz w:val="24"/>
                <w:szCs w:val="24"/>
              </w:rPr>
              <w:t>TABELA OPRACOWAŃ PROJEKTOWYCH</w:t>
            </w:r>
            <w:r w:rsidRPr="00DF244C">
              <w:t xml:space="preserve"> </w:t>
            </w:r>
          </w:p>
        </w:tc>
      </w:tr>
    </w:tbl>
    <w:p w:rsidR="000A1EF2" w:rsidRDefault="000A1EF2" w:rsidP="000A1EF2"/>
    <w:p w:rsidR="00652558" w:rsidRDefault="00652558" w:rsidP="00652558">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sidR="00F52A88">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F52A88" w:rsidRDefault="00F52A88" w:rsidP="000A1EF2">
      <w:pPr>
        <w:jc w:val="center"/>
        <w:rPr>
          <w:rFonts w:ascii="Verdana" w:hAnsi="Verdana"/>
          <w:b/>
          <w:bCs/>
          <w:sz w:val="28"/>
          <w:szCs w:val="40"/>
        </w:rPr>
      </w:pPr>
    </w:p>
    <w:p w:rsidR="000A1EF2" w:rsidRDefault="000A1EF2" w:rsidP="000A1EF2">
      <w:pPr>
        <w:jc w:val="center"/>
        <w:rPr>
          <w:rFonts w:ascii="Verdana" w:hAnsi="Verdana"/>
          <w:b/>
          <w:bCs/>
          <w:sz w:val="28"/>
          <w:szCs w:val="40"/>
        </w:rPr>
      </w:pPr>
      <w:r>
        <w:rPr>
          <w:rFonts w:ascii="Verdana" w:hAnsi="Verdana"/>
          <w:b/>
          <w:bCs/>
          <w:sz w:val="28"/>
          <w:szCs w:val="40"/>
        </w:rPr>
        <w:t>TABELA OPRACOWAŃ PROJEKTOWYCH</w:t>
      </w:r>
    </w:p>
    <w:p w:rsidR="000A1EF2" w:rsidRDefault="000A1EF2" w:rsidP="000A1EF2">
      <w:pPr>
        <w:spacing w:line="276" w:lineRule="auto"/>
        <w:jc w:val="center"/>
        <w:rPr>
          <w:rFonts w:ascii="Verdana" w:hAnsi="Verdana"/>
          <w:bCs/>
          <w:i/>
          <w:w w:val="90"/>
        </w:rPr>
      </w:pPr>
    </w:p>
    <w:tbl>
      <w:tblPr>
        <w:tblW w:w="10635" w:type="dxa"/>
        <w:tblInd w:w="-356" w:type="dxa"/>
        <w:tblLayout w:type="fixed"/>
        <w:tblCellMar>
          <w:left w:w="70" w:type="dxa"/>
          <w:right w:w="70" w:type="dxa"/>
        </w:tblCellMar>
        <w:tblLook w:val="04A0" w:firstRow="1" w:lastRow="0" w:firstColumn="1" w:lastColumn="0" w:noHBand="0" w:noVBand="1"/>
      </w:tblPr>
      <w:tblGrid>
        <w:gridCol w:w="569"/>
        <w:gridCol w:w="2092"/>
        <w:gridCol w:w="319"/>
        <w:gridCol w:w="2269"/>
        <w:gridCol w:w="709"/>
        <w:gridCol w:w="992"/>
        <w:gridCol w:w="1701"/>
        <w:gridCol w:w="214"/>
        <w:gridCol w:w="69"/>
        <w:gridCol w:w="1276"/>
        <w:gridCol w:w="160"/>
        <w:gridCol w:w="160"/>
        <w:gridCol w:w="105"/>
      </w:tblGrid>
      <w:tr w:rsidR="000A1EF2" w:rsidTr="000B6AB8">
        <w:trPr>
          <w:gridAfter w:val="1"/>
          <w:wAfter w:w="105" w:type="dxa"/>
          <w:trHeight w:val="270"/>
        </w:trPr>
        <w:tc>
          <w:tcPr>
            <w:tcW w:w="568" w:type="dxa"/>
            <w:noWrap/>
            <w:vAlign w:val="bottom"/>
            <w:hideMark/>
          </w:tcPr>
          <w:p w:rsidR="000A1EF2" w:rsidRDefault="000A1EF2" w:rsidP="000B6AB8"/>
        </w:tc>
        <w:tc>
          <w:tcPr>
            <w:tcW w:w="2091" w:type="dxa"/>
            <w:noWrap/>
            <w:vAlign w:val="bottom"/>
            <w:hideMark/>
          </w:tcPr>
          <w:p w:rsidR="000A1EF2" w:rsidRDefault="000A1EF2" w:rsidP="000B6AB8"/>
        </w:tc>
        <w:tc>
          <w:tcPr>
            <w:tcW w:w="2587" w:type="dxa"/>
            <w:gridSpan w:val="2"/>
            <w:noWrap/>
            <w:vAlign w:val="bottom"/>
            <w:hideMark/>
          </w:tcPr>
          <w:p w:rsidR="000A1EF2" w:rsidRDefault="000A1EF2" w:rsidP="000B6AB8"/>
        </w:tc>
        <w:tc>
          <w:tcPr>
            <w:tcW w:w="3616" w:type="dxa"/>
            <w:gridSpan w:val="4"/>
            <w:noWrap/>
            <w:vAlign w:val="bottom"/>
            <w:hideMark/>
          </w:tcPr>
          <w:p w:rsidR="000A1EF2" w:rsidRDefault="000A1EF2" w:rsidP="000B6AB8"/>
        </w:tc>
        <w:tc>
          <w:tcPr>
            <w:tcW w:w="1345" w:type="dxa"/>
            <w:gridSpan w:val="2"/>
            <w:noWrap/>
            <w:vAlign w:val="bottom"/>
            <w:hideMark/>
          </w:tcPr>
          <w:p w:rsidR="000A1EF2" w:rsidRDefault="000A1EF2" w:rsidP="000B6AB8"/>
        </w:tc>
        <w:tc>
          <w:tcPr>
            <w:tcW w:w="160" w:type="dxa"/>
            <w:noWrap/>
            <w:vAlign w:val="bottom"/>
            <w:hideMark/>
          </w:tcPr>
          <w:p w:rsidR="000A1EF2" w:rsidRDefault="000A1EF2" w:rsidP="000B6AB8"/>
        </w:tc>
        <w:tc>
          <w:tcPr>
            <w:tcW w:w="160" w:type="dxa"/>
            <w:noWrap/>
            <w:vAlign w:val="bottom"/>
            <w:hideMark/>
          </w:tcPr>
          <w:p w:rsidR="000A1EF2" w:rsidRDefault="000A1EF2" w:rsidP="000B6AB8"/>
        </w:tc>
      </w:tr>
      <w:tr w:rsidR="000A1EF2" w:rsidTr="000B6AB8">
        <w:trPr>
          <w:gridAfter w:val="3"/>
          <w:wAfter w:w="425" w:type="dxa"/>
          <w:trHeight w:val="422"/>
        </w:trPr>
        <w:tc>
          <w:tcPr>
            <w:tcW w:w="568" w:type="dxa"/>
            <w:vMerge w:val="restart"/>
            <w:tcBorders>
              <w:top w:val="double" w:sz="6" w:space="0" w:color="auto"/>
              <w:left w:val="double" w:sz="6" w:space="0" w:color="auto"/>
              <w:bottom w:val="single" w:sz="4" w:space="0" w:color="auto"/>
              <w:right w:val="single" w:sz="4" w:space="0" w:color="auto"/>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L.p.</w:t>
            </w:r>
          </w:p>
        </w:tc>
        <w:tc>
          <w:tcPr>
            <w:tcW w:w="2410" w:type="dxa"/>
            <w:gridSpan w:val="2"/>
            <w:vMerge w:val="restart"/>
            <w:tcBorders>
              <w:top w:val="double" w:sz="6" w:space="0" w:color="auto"/>
              <w:left w:val="single" w:sz="4" w:space="0" w:color="auto"/>
              <w:bottom w:val="single" w:sz="4" w:space="0" w:color="auto"/>
              <w:right w:val="single" w:sz="4" w:space="0" w:color="auto"/>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Etapy Umowy</w:t>
            </w:r>
          </w:p>
        </w:tc>
        <w:tc>
          <w:tcPr>
            <w:tcW w:w="2977" w:type="dxa"/>
            <w:gridSpan w:val="2"/>
            <w:vMerge w:val="restart"/>
            <w:tcBorders>
              <w:top w:val="double" w:sz="6" w:space="0" w:color="auto"/>
              <w:left w:val="single" w:sz="4" w:space="0" w:color="auto"/>
              <w:bottom w:val="single" w:sz="4" w:space="0" w:color="000000"/>
              <w:right w:val="single" w:sz="4" w:space="0" w:color="000000"/>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Ilość egzemplarzy</w:t>
            </w:r>
          </w:p>
        </w:tc>
        <w:tc>
          <w:tcPr>
            <w:tcW w:w="2693" w:type="dxa"/>
            <w:gridSpan w:val="2"/>
            <w:vMerge w:val="restart"/>
            <w:tcBorders>
              <w:top w:val="double" w:sz="6" w:space="0" w:color="auto"/>
              <w:left w:val="single" w:sz="4" w:space="0" w:color="auto"/>
              <w:bottom w:val="single" w:sz="4" w:space="0" w:color="auto"/>
              <w:right w:val="single" w:sz="4" w:space="0" w:color="auto"/>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Termin</w:t>
            </w:r>
          </w:p>
        </w:tc>
        <w:tc>
          <w:tcPr>
            <w:tcW w:w="1559" w:type="dxa"/>
            <w:gridSpan w:val="3"/>
            <w:vMerge w:val="restart"/>
            <w:tcBorders>
              <w:top w:val="double" w:sz="6" w:space="0" w:color="auto"/>
              <w:left w:val="single" w:sz="4" w:space="0" w:color="auto"/>
              <w:bottom w:val="single" w:sz="4" w:space="0" w:color="auto"/>
              <w:right w:val="double" w:sz="6" w:space="0" w:color="auto"/>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br/>
              <w:t xml:space="preserve">Wartość </w:t>
            </w:r>
            <w:r>
              <w:rPr>
                <w:rFonts w:ascii="Verdana" w:hAnsi="Verdana"/>
                <w:b/>
                <w:bCs/>
              </w:rPr>
              <w:br/>
              <w:t>w (zł)</w:t>
            </w:r>
          </w:p>
        </w:tc>
      </w:tr>
      <w:tr w:rsidR="000A1EF2" w:rsidTr="000B6AB8">
        <w:trPr>
          <w:gridAfter w:val="3"/>
          <w:wAfter w:w="425" w:type="dxa"/>
          <w:trHeight w:val="717"/>
        </w:trPr>
        <w:tc>
          <w:tcPr>
            <w:tcW w:w="300" w:type="dxa"/>
            <w:vMerge/>
            <w:tcBorders>
              <w:top w:val="double" w:sz="6" w:space="0" w:color="auto"/>
              <w:left w:val="double" w:sz="6" w:space="0" w:color="auto"/>
              <w:bottom w:val="single" w:sz="4" w:space="0" w:color="auto"/>
              <w:right w:val="single" w:sz="4" w:space="0" w:color="auto"/>
            </w:tcBorders>
            <w:vAlign w:val="center"/>
            <w:hideMark/>
          </w:tcPr>
          <w:p w:rsidR="000A1EF2" w:rsidRDefault="000A1EF2" w:rsidP="000B6AB8">
            <w:pPr>
              <w:rPr>
                <w:rFonts w:ascii="Verdana" w:hAnsi="Verdana"/>
                <w:b/>
                <w:bCs/>
                <w:szCs w:val="22"/>
                <w:lang w:eastAsia="en-US"/>
              </w:rPr>
            </w:pPr>
          </w:p>
        </w:tc>
        <w:tc>
          <w:tcPr>
            <w:tcW w:w="600" w:type="dxa"/>
            <w:gridSpan w:val="2"/>
            <w:vMerge/>
            <w:tcBorders>
              <w:top w:val="double" w:sz="6" w:space="0" w:color="auto"/>
              <w:left w:val="single" w:sz="4" w:space="0" w:color="auto"/>
              <w:bottom w:val="single" w:sz="4" w:space="0" w:color="auto"/>
              <w:right w:val="single" w:sz="4" w:space="0" w:color="auto"/>
            </w:tcBorders>
            <w:vAlign w:val="center"/>
            <w:hideMark/>
          </w:tcPr>
          <w:p w:rsidR="000A1EF2" w:rsidRDefault="000A1EF2" w:rsidP="000B6AB8">
            <w:pPr>
              <w:rPr>
                <w:rFonts w:ascii="Verdana" w:hAnsi="Verdana"/>
                <w:b/>
                <w:bCs/>
                <w:szCs w:val="22"/>
                <w:lang w:eastAsia="en-US"/>
              </w:rPr>
            </w:pPr>
          </w:p>
        </w:tc>
        <w:tc>
          <w:tcPr>
            <w:tcW w:w="600" w:type="dxa"/>
            <w:gridSpan w:val="2"/>
            <w:vMerge/>
            <w:tcBorders>
              <w:top w:val="double" w:sz="6" w:space="0" w:color="auto"/>
              <w:left w:val="single" w:sz="4" w:space="0" w:color="auto"/>
              <w:bottom w:val="single" w:sz="4" w:space="0" w:color="000000"/>
              <w:right w:val="single" w:sz="4" w:space="0" w:color="000000"/>
            </w:tcBorders>
            <w:vAlign w:val="center"/>
            <w:hideMark/>
          </w:tcPr>
          <w:p w:rsidR="000A1EF2" w:rsidRDefault="000A1EF2" w:rsidP="000B6AB8">
            <w:pPr>
              <w:rPr>
                <w:rFonts w:ascii="Verdana" w:hAnsi="Verdana"/>
                <w:b/>
                <w:bCs/>
                <w:szCs w:val="22"/>
                <w:lang w:eastAsia="en-US"/>
              </w:rPr>
            </w:pPr>
          </w:p>
        </w:tc>
        <w:tc>
          <w:tcPr>
            <w:tcW w:w="4977" w:type="dxa"/>
            <w:gridSpan w:val="2"/>
            <w:vMerge/>
            <w:tcBorders>
              <w:top w:val="double" w:sz="6" w:space="0" w:color="auto"/>
              <w:left w:val="single" w:sz="4" w:space="0" w:color="auto"/>
              <w:bottom w:val="single" w:sz="4" w:space="0" w:color="auto"/>
              <w:right w:val="single" w:sz="4" w:space="0" w:color="auto"/>
            </w:tcBorders>
            <w:vAlign w:val="center"/>
            <w:hideMark/>
          </w:tcPr>
          <w:p w:rsidR="000A1EF2" w:rsidRDefault="000A1EF2" w:rsidP="000B6AB8">
            <w:pPr>
              <w:rPr>
                <w:rFonts w:ascii="Verdana" w:hAnsi="Verdana"/>
                <w:b/>
                <w:bCs/>
                <w:szCs w:val="22"/>
                <w:lang w:eastAsia="en-US"/>
              </w:rPr>
            </w:pPr>
          </w:p>
        </w:tc>
        <w:tc>
          <w:tcPr>
            <w:tcW w:w="4605" w:type="dxa"/>
            <w:gridSpan w:val="3"/>
            <w:vMerge/>
            <w:tcBorders>
              <w:top w:val="double" w:sz="6" w:space="0" w:color="auto"/>
              <w:left w:val="single" w:sz="4" w:space="0" w:color="auto"/>
              <w:bottom w:val="single" w:sz="4" w:space="0" w:color="auto"/>
              <w:right w:val="double" w:sz="6" w:space="0" w:color="auto"/>
            </w:tcBorders>
            <w:vAlign w:val="center"/>
            <w:hideMark/>
          </w:tcPr>
          <w:p w:rsidR="000A1EF2" w:rsidRDefault="000A1EF2" w:rsidP="000B6AB8">
            <w:pPr>
              <w:rPr>
                <w:rFonts w:ascii="Verdana" w:hAnsi="Verdana"/>
                <w:b/>
                <w:bCs/>
                <w:szCs w:val="22"/>
                <w:lang w:eastAsia="en-US"/>
              </w:rPr>
            </w:pPr>
          </w:p>
        </w:tc>
      </w:tr>
      <w:tr w:rsidR="000A1EF2" w:rsidTr="000B6AB8">
        <w:trPr>
          <w:gridAfter w:val="3"/>
          <w:wAfter w:w="425" w:type="dxa"/>
          <w:trHeight w:val="315"/>
        </w:trPr>
        <w:tc>
          <w:tcPr>
            <w:tcW w:w="568" w:type="dxa"/>
            <w:tcBorders>
              <w:top w:val="nil"/>
              <w:left w:val="double" w:sz="6" w:space="0" w:color="auto"/>
              <w:bottom w:val="single" w:sz="4" w:space="0" w:color="auto"/>
              <w:right w:val="single" w:sz="4" w:space="0" w:color="auto"/>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1</w:t>
            </w:r>
          </w:p>
        </w:tc>
        <w:tc>
          <w:tcPr>
            <w:tcW w:w="2410" w:type="dxa"/>
            <w:gridSpan w:val="2"/>
            <w:tcBorders>
              <w:top w:val="nil"/>
              <w:left w:val="nil"/>
              <w:bottom w:val="single" w:sz="4" w:space="0" w:color="auto"/>
              <w:right w:val="single" w:sz="4" w:space="0" w:color="auto"/>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2</w:t>
            </w:r>
          </w:p>
        </w:tc>
        <w:tc>
          <w:tcPr>
            <w:tcW w:w="2977" w:type="dxa"/>
            <w:gridSpan w:val="2"/>
            <w:tcBorders>
              <w:top w:val="single" w:sz="4" w:space="0" w:color="auto"/>
              <w:left w:val="nil"/>
              <w:bottom w:val="single" w:sz="4" w:space="0" w:color="auto"/>
              <w:right w:val="single" w:sz="4" w:space="0" w:color="000000"/>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3</w:t>
            </w:r>
          </w:p>
        </w:tc>
        <w:tc>
          <w:tcPr>
            <w:tcW w:w="2693" w:type="dxa"/>
            <w:gridSpan w:val="2"/>
            <w:tcBorders>
              <w:top w:val="nil"/>
              <w:left w:val="nil"/>
              <w:bottom w:val="single" w:sz="4" w:space="0" w:color="auto"/>
              <w:right w:val="single" w:sz="4" w:space="0" w:color="auto"/>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4</w:t>
            </w:r>
          </w:p>
        </w:tc>
        <w:tc>
          <w:tcPr>
            <w:tcW w:w="1559" w:type="dxa"/>
            <w:gridSpan w:val="3"/>
            <w:tcBorders>
              <w:top w:val="nil"/>
              <w:left w:val="nil"/>
              <w:bottom w:val="single" w:sz="4" w:space="0" w:color="auto"/>
              <w:right w:val="double" w:sz="6" w:space="0" w:color="auto"/>
            </w:tcBorders>
            <w:vAlign w:val="center"/>
            <w:hideMark/>
          </w:tcPr>
          <w:p w:rsidR="000A1EF2" w:rsidRDefault="000A1EF2" w:rsidP="000B6AB8">
            <w:pPr>
              <w:spacing w:after="160" w:line="256" w:lineRule="auto"/>
              <w:jc w:val="center"/>
              <w:rPr>
                <w:rFonts w:ascii="Verdana" w:hAnsi="Verdana"/>
                <w:b/>
                <w:bCs/>
                <w:szCs w:val="22"/>
                <w:lang w:eastAsia="en-US"/>
              </w:rPr>
            </w:pPr>
            <w:r>
              <w:rPr>
                <w:rFonts w:ascii="Verdana" w:hAnsi="Verdana"/>
                <w:b/>
                <w:bCs/>
              </w:rPr>
              <w:t>5</w:t>
            </w:r>
          </w:p>
        </w:tc>
      </w:tr>
      <w:tr w:rsidR="000A1EF2" w:rsidTr="000B6AB8">
        <w:trPr>
          <w:gridAfter w:val="3"/>
          <w:wAfter w:w="425" w:type="dxa"/>
          <w:trHeight w:val="882"/>
        </w:trPr>
        <w:tc>
          <w:tcPr>
            <w:tcW w:w="568" w:type="dxa"/>
            <w:tcBorders>
              <w:top w:val="nil"/>
              <w:left w:val="double" w:sz="6" w:space="0" w:color="auto"/>
              <w:bottom w:val="single" w:sz="4" w:space="0" w:color="auto"/>
              <w:right w:val="single" w:sz="4" w:space="0" w:color="auto"/>
            </w:tcBorders>
            <w:vAlign w:val="center"/>
            <w:hideMark/>
          </w:tcPr>
          <w:p w:rsidR="000A1EF2" w:rsidRDefault="000A1EF2" w:rsidP="000B6AB8">
            <w:pPr>
              <w:spacing w:line="256" w:lineRule="auto"/>
              <w:jc w:val="center"/>
              <w:rPr>
                <w:rFonts w:ascii="Verdana" w:hAnsi="Verdana"/>
                <w:szCs w:val="22"/>
                <w:lang w:eastAsia="en-US"/>
              </w:rPr>
            </w:pPr>
            <w:r>
              <w:rPr>
                <w:rFonts w:ascii="Verdana" w:hAnsi="Verdana"/>
              </w:rPr>
              <w:t>I</w:t>
            </w:r>
          </w:p>
        </w:tc>
        <w:tc>
          <w:tcPr>
            <w:tcW w:w="2410" w:type="dxa"/>
            <w:gridSpan w:val="2"/>
            <w:tcBorders>
              <w:top w:val="nil"/>
              <w:left w:val="nil"/>
              <w:bottom w:val="single" w:sz="4" w:space="0" w:color="auto"/>
              <w:right w:val="single" w:sz="4" w:space="0" w:color="auto"/>
            </w:tcBorders>
            <w:vAlign w:val="center"/>
            <w:hideMark/>
          </w:tcPr>
          <w:p w:rsidR="000A1EF2" w:rsidRDefault="000A1EF2" w:rsidP="000B6AB8">
            <w:pPr>
              <w:spacing w:line="256" w:lineRule="auto"/>
              <w:jc w:val="center"/>
              <w:rPr>
                <w:rFonts w:ascii="Verdana" w:hAnsi="Verdana"/>
                <w:szCs w:val="22"/>
                <w:lang w:eastAsia="en-US"/>
              </w:rPr>
            </w:pPr>
            <w:r>
              <w:rPr>
                <w:rFonts w:ascii="Verdana" w:hAnsi="Verdana"/>
              </w:rPr>
              <w:t>Opinia geotechniczna</w:t>
            </w:r>
          </w:p>
        </w:tc>
        <w:tc>
          <w:tcPr>
            <w:tcW w:w="2977" w:type="dxa"/>
            <w:gridSpan w:val="2"/>
            <w:vMerge w:val="restart"/>
            <w:tcBorders>
              <w:top w:val="single" w:sz="4" w:space="0" w:color="auto"/>
              <w:left w:val="nil"/>
              <w:bottom w:val="single" w:sz="4" w:space="0" w:color="auto"/>
              <w:right w:val="single" w:sz="4" w:space="0" w:color="auto"/>
            </w:tcBorders>
            <w:vAlign w:val="center"/>
          </w:tcPr>
          <w:p w:rsidR="000A1EF2" w:rsidRDefault="000A1EF2" w:rsidP="000B6AB8">
            <w:pPr>
              <w:ind w:left="72"/>
              <w:rPr>
                <w:rFonts w:ascii="Verdana" w:hAnsi="Verdana"/>
                <w:lang w:eastAsia="en-US"/>
              </w:rPr>
            </w:pPr>
            <w:r>
              <w:rPr>
                <w:rFonts w:ascii="Verdana" w:hAnsi="Verdana"/>
                <w:b/>
              </w:rPr>
              <w:t>3 egz</w:t>
            </w:r>
            <w:r>
              <w:rPr>
                <w:rFonts w:ascii="Verdana" w:hAnsi="Verdana"/>
              </w:rPr>
              <w:t>. w wersji papierowej</w:t>
            </w:r>
          </w:p>
          <w:p w:rsidR="000A1EF2" w:rsidRDefault="000A1EF2" w:rsidP="000B6AB8">
            <w:pPr>
              <w:ind w:left="72"/>
              <w:rPr>
                <w:rFonts w:ascii="Verdana" w:hAnsi="Verdana"/>
              </w:rPr>
            </w:pPr>
          </w:p>
          <w:p w:rsidR="000A1EF2" w:rsidRDefault="000A1EF2" w:rsidP="000B6AB8">
            <w:pPr>
              <w:ind w:left="72"/>
              <w:rPr>
                <w:rFonts w:ascii="Verdana" w:hAnsi="Verdana"/>
              </w:rPr>
            </w:pPr>
            <w:r>
              <w:rPr>
                <w:rFonts w:ascii="Verdana" w:hAnsi="Verdana"/>
                <w:b/>
              </w:rPr>
              <w:t>3 egz</w:t>
            </w:r>
            <w:r>
              <w:rPr>
                <w:rFonts w:ascii="Verdana" w:hAnsi="Verdana"/>
              </w:rPr>
              <w:t>. w wersji elektronicznej nieedytowalnej</w:t>
            </w:r>
          </w:p>
          <w:p w:rsidR="000A1EF2" w:rsidRDefault="000A1EF2" w:rsidP="000B6AB8">
            <w:pPr>
              <w:ind w:left="72"/>
              <w:rPr>
                <w:rFonts w:ascii="Verdana" w:hAnsi="Verdana"/>
              </w:rPr>
            </w:pPr>
          </w:p>
          <w:p w:rsidR="000A1EF2" w:rsidRDefault="000A1EF2" w:rsidP="000B6AB8">
            <w:pPr>
              <w:ind w:left="72"/>
              <w:rPr>
                <w:rFonts w:ascii="Verdana" w:hAnsi="Verdana"/>
              </w:rPr>
            </w:pPr>
            <w:r>
              <w:rPr>
                <w:rFonts w:ascii="Verdana" w:hAnsi="Verdana"/>
                <w:b/>
              </w:rPr>
              <w:t>2 egz</w:t>
            </w:r>
            <w:r>
              <w:rPr>
                <w:rFonts w:ascii="Verdana" w:hAnsi="Verdana"/>
              </w:rPr>
              <w:t>. w wersji elektronicznej edytowalnej</w:t>
            </w:r>
          </w:p>
          <w:p w:rsidR="000A1EF2" w:rsidRDefault="000A1EF2" w:rsidP="000B6AB8">
            <w:pPr>
              <w:ind w:left="72"/>
              <w:rPr>
                <w:rFonts w:ascii="Verdana" w:hAnsi="Verdana"/>
              </w:rPr>
            </w:pPr>
          </w:p>
          <w:p w:rsidR="000A1EF2" w:rsidRDefault="000A1EF2" w:rsidP="000B6AB8">
            <w:pPr>
              <w:ind w:left="72"/>
              <w:rPr>
                <w:rFonts w:ascii="Verdana" w:hAnsi="Verdana"/>
              </w:rPr>
            </w:pPr>
            <w:r>
              <w:rPr>
                <w:rFonts w:ascii="Verdana" w:hAnsi="Verdana"/>
              </w:rPr>
              <w:t>(oraz niezbędna liczba egz.</w:t>
            </w:r>
          </w:p>
          <w:p w:rsidR="000A1EF2" w:rsidRDefault="000A1EF2" w:rsidP="000B6AB8">
            <w:pPr>
              <w:spacing w:line="256" w:lineRule="auto"/>
              <w:ind w:left="72"/>
              <w:rPr>
                <w:rFonts w:ascii="Verdana" w:hAnsi="Verdana"/>
                <w:szCs w:val="22"/>
                <w:lang w:eastAsia="en-US"/>
              </w:rPr>
            </w:pPr>
            <w:r>
              <w:rPr>
                <w:rFonts w:ascii="Verdana" w:hAnsi="Verdana"/>
              </w:rPr>
              <w:t>do uzyskania opinii, decyzji)</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0A1EF2" w:rsidRDefault="000A1EF2" w:rsidP="000B6AB8">
            <w:pPr>
              <w:jc w:val="center"/>
              <w:rPr>
                <w:rFonts w:ascii="Verdana" w:hAnsi="Verdana"/>
                <w:szCs w:val="22"/>
                <w:lang w:eastAsia="en-US"/>
              </w:rPr>
            </w:pPr>
            <w:r>
              <w:rPr>
                <w:rFonts w:ascii="Verdana" w:hAnsi="Verdana"/>
              </w:rPr>
              <w:t>1 miesiąc</w:t>
            </w:r>
          </w:p>
          <w:p w:rsidR="000A1EF2" w:rsidRDefault="000A1EF2" w:rsidP="000B6AB8">
            <w:pPr>
              <w:jc w:val="center"/>
              <w:rPr>
                <w:rFonts w:ascii="Verdana" w:hAnsi="Verdana"/>
              </w:rPr>
            </w:pPr>
            <w:r>
              <w:rPr>
                <w:rFonts w:ascii="Verdana" w:hAnsi="Verdana"/>
              </w:rPr>
              <w:t>od podpisania</w:t>
            </w:r>
          </w:p>
          <w:p w:rsidR="000A1EF2" w:rsidRDefault="000A1EF2" w:rsidP="000B6AB8">
            <w:pPr>
              <w:spacing w:line="256" w:lineRule="auto"/>
              <w:jc w:val="center"/>
              <w:rPr>
                <w:rFonts w:ascii="Verdana" w:hAnsi="Verdana"/>
                <w:szCs w:val="22"/>
                <w:lang w:eastAsia="en-US"/>
              </w:rPr>
            </w:pPr>
            <w:r>
              <w:rPr>
                <w:rFonts w:ascii="Verdana" w:hAnsi="Verdana"/>
              </w:rPr>
              <w:t>umowy</w:t>
            </w:r>
          </w:p>
        </w:tc>
        <w:tc>
          <w:tcPr>
            <w:tcW w:w="1559" w:type="dxa"/>
            <w:gridSpan w:val="3"/>
            <w:tcBorders>
              <w:top w:val="nil"/>
              <w:left w:val="nil"/>
              <w:bottom w:val="single" w:sz="4" w:space="0" w:color="auto"/>
              <w:right w:val="double" w:sz="6" w:space="0" w:color="auto"/>
            </w:tcBorders>
            <w:noWrap/>
            <w:vAlign w:val="center"/>
            <w:hideMark/>
          </w:tcPr>
          <w:p w:rsidR="000A1EF2" w:rsidRDefault="000A1EF2" w:rsidP="000B6AB8">
            <w:pPr>
              <w:spacing w:line="256" w:lineRule="auto"/>
              <w:jc w:val="center"/>
              <w:rPr>
                <w:rFonts w:ascii="Verdana" w:hAnsi="Verdana"/>
                <w:szCs w:val="22"/>
                <w:lang w:eastAsia="en-US"/>
              </w:rPr>
            </w:pPr>
            <w:r>
              <w:rPr>
                <w:rFonts w:ascii="Verdana" w:hAnsi="Verdana"/>
              </w:rPr>
              <w:t> </w:t>
            </w:r>
          </w:p>
        </w:tc>
      </w:tr>
      <w:tr w:rsidR="000A1EF2" w:rsidTr="000B6AB8">
        <w:trPr>
          <w:gridAfter w:val="3"/>
          <w:wAfter w:w="425" w:type="dxa"/>
          <w:trHeight w:val="882"/>
        </w:trPr>
        <w:tc>
          <w:tcPr>
            <w:tcW w:w="568" w:type="dxa"/>
            <w:tcBorders>
              <w:top w:val="nil"/>
              <w:left w:val="double" w:sz="6" w:space="0" w:color="auto"/>
              <w:bottom w:val="single" w:sz="4" w:space="0" w:color="auto"/>
              <w:right w:val="single" w:sz="4" w:space="0" w:color="auto"/>
            </w:tcBorders>
            <w:vAlign w:val="center"/>
            <w:hideMark/>
          </w:tcPr>
          <w:p w:rsidR="000A1EF2" w:rsidRDefault="000A1EF2" w:rsidP="000B6AB8">
            <w:pPr>
              <w:spacing w:line="256" w:lineRule="auto"/>
              <w:jc w:val="center"/>
              <w:rPr>
                <w:rFonts w:ascii="Verdana" w:hAnsi="Verdana"/>
                <w:szCs w:val="22"/>
                <w:lang w:eastAsia="en-US"/>
              </w:rPr>
            </w:pPr>
            <w:r>
              <w:rPr>
                <w:rFonts w:ascii="Verdana" w:hAnsi="Verdana"/>
              </w:rPr>
              <w:t>II</w:t>
            </w:r>
          </w:p>
        </w:tc>
        <w:tc>
          <w:tcPr>
            <w:tcW w:w="2410" w:type="dxa"/>
            <w:gridSpan w:val="2"/>
            <w:tcBorders>
              <w:top w:val="nil"/>
              <w:left w:val="nil"/>
              <w:bottom w:val="single" w:sz="4" w:space="0" w:color="auto"/>
              <w:right w:val="single" w:sz="4" w:space="0" w:color="auto"/>
            </w:tcBorders>
            <w:vAlign w:val="center"/>
            <w:hideMark/>
          </w:tcPr>
          <w:p w:rsidR="000A1EF2" w:rsidRDefault="000A1EF2" w:rsidP="000B6AB8">
            <w:pPr>
              <w:jc w:val="center"/>
              <w:rPr>
                <w:rFonts w:ascii="Verdana" w:hAnsi="Verdana"/>
                <w:szCs w:val="22"/>
                <w:lang w:eastAsia="en-US"/>
              </w:rPr>
            </w:pPr>
            <w:r>
              <w:rPr>
                <w:rFonts w:ascii="Verdana" w:hAnsi="Verdana"/>
              </w:rPr>
              <w:t>Projekt Robót Geologicznych</w:t>
            </w:r>
          </w:p>
          <w:p w:rsidR="000A1EF2" w:rsidRDefault="000A1EF2" w:rsidP="000B6AB8">
            <w:pPr>
              <w:spacing w:line="256" w:lineRule="auto"/>
              <w:jc w:val="center"/>
              <w:rPr>
                <w:rFonts w:ascii="Verdana" w:hAnsi="Verdana"/>
                <w:szCs w:val="22"/>
                <w:lang w:eastAsia="en-US"/>
              </w:rPr>
            </w:pPr>
            <w:r>
              <w:rPr>
                <w:rFonts w:ascii="Verdana" w:hAnsi="Verdana"/>
              </w:rPr>
              <w:t>(Hydrogeologicznych)</w:t>
            </w:r>
          </w:p>
        </w:tc>
        <w:tc>
          <w:tcPr>
            <w:tcW w:w="600" w:type="dxa"/>
            <w:gridSpan w:val="2"/>
            <w:vMerge/>
            <w:tcBorders>
              <w:top w:val="single" w:sz="4" w:space="0" w:color="auto"/>
              <w:left w:val="nil"/>
              <w:bottom w:val="single" w:sz="4" w:space="0" w:color="auto"/>
              <w:right w:val="single" w:sz="4" w:space="0" w:color="auto"/>
            </w:tcBorders>
            <w:vAlign w:val="center"/>
            <w:hideMark/>
          </w:tcPr>
          <w:p w:rsidR="000A1EF2" w:rsidRDefault="000A1EF2" w:rsidP="000B6AB8">
            <w:pPr>
              <w:rPr>
                <w:rFonts w:ascii="Verdana" w:hAnsi="Verdana"/>
                <w:szCs w:val="22"/>
                <w:lang w:eastAsia="en-US"/>
              </w:rPr>
            </w:pP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0A1EF2" w:rsidRDefault="000A1EF2" w:rsidP="000B6AB8">
            <w:pPr>
              <w:jc w:val="center"/>
              <w:rPr>
                <w:rFonts w:ascii="Verdana" w:hAnsi="Verdana"/>
                <w:szCs w:val="22"/>
                <w:lang w:eastAsia="en-US"/>
              </w:rPr>
            </w:pPr>
            <w:r>
              <w:rPr>
                <w:rFonts w:ascii="Verdana" w:hAnsi="Verdana"/>
              </w:rPr>
              <w:t>3 miesiące</w:t>
            </w:r>
          </w:p>
          <w:p w:rsidR="000A1EF2" w:rsidRDefault="000A1EF2" w:rsidP="000B6AB8">
            <w:pPr>
              <w:jc w:val="center"/>
              <w:rPr>
                <w:rFonts w:ascii="Verdana" w:hAnsi="Verdana"/>
              </w:rPr>
            </w:pPr>
            <w:r>
              <w:rPr>
                <w:rFonts w:ascii="Verdana" w:hAnsi="Verdana"/>
              </w:rPr>
              <w:t>od podpisania</w:t>
            </w:r>
          </w:p>
          <w:p w:rsidR="000A1EF2" w:rsidRDefault="000A1EF2" w:rsidP="000B6AB8">
            <w:pPr>
              <w:jc w:val="center"/>
              <w:rPr>
                <w:rFonts w:ascii="Verdana" w:hAnsi="Verdana"/>
              </w:rPr>
            </w:pPr>
            <w:r>
              <w:rPr>
                <w:rFonts w:ascii="Verdana" w:hAnsi="Verdana"/>
              </w:rPr>
              <w:t>umowy</w:t>
            </w:r>
          </w:p>
          <w:p w:rsidR="000A1EF2" w:rsidRDefault="000A1EF2" w:rsidP="000B6AB8">
            <w:pPr>
              <w:jc w:val="center"/>
              <w:rPr>
                <w:rFonts w:ascii="Verdana" w:hAnsi="Verdana"/>
              </w:rPr>
            </w:pPr>
            <w:r>
              <w:rPr>
                <w:rFonts w:ascii="Verdana" w:hAnsi="Verdana"/>
              </w:rPr>
              <w:t xml:space="preserve">(z uzyskaniem </w:t>
            </w:r>
          </w:p>
          <w:p w:rsidR="000A1EF2" w:rsidRDefault="000A1EF2" w:rsidP="000B6AB8">
            <w:pPr>
              <w:spacing w:line="256" w:lineRule="auto"/>
              <w:jc w:val="center"/>
              <w:rPr>
                <w:rFonts w:ascii="Verdana" w:hAnsi="Verdana"/>
                <w:szCs w:val="22"/>
                <w:lang w:eastAsia="en-US"/>
              </w:rPr>
            </w:pPr>
            <w:r>
              <w:rPr>
                <w:rFonts w:ascii="Verdana" w:hAnsi="Verdana"/>
              </w:rPr>
              <w:t>decyzji zatwierdzającej)</w:t>
            </w:r>
          </w:p>
        </w:tc>
        <w:tc>
          <w:tcPr>
            <w:tcW w:w="1559" w:type="dxa"/>
            <w:gridSpan w:val="3"/>
            <w:tcBorders>
              <w:top w:val="nil"/>
              <w:left w:val="nil"/>
              <w:bottom w:val="single" w:sz="4" w:space="0" w:color="auto"/>
              <w:right w:val="double" w:sz="6" w:space="0" w:color="auto"/>
            </w:tcBorders>
            <w:noWrap/>
            <w:vAlign w:val="center"/>
            <w:hideMark/>
          </w:tcPr>
          <w:p w:rsidR="000A1EF2" w:rsidRDefault="000A1EF2" w:rsidP="000B6AB8">
            <w:pPr>
              <w:spacing w:line="256" w:lineRule="auto"/>
              <w:jc w:val="center"/>
              <w:rPr>
                <w:rFonts w:ascii="Verdana" w:hAnsi="Verdana"/>
                <w:szCs w:val="22"/>
                <w:lang w:eastAsia="en-US"/>
              </w:rPr>
            </w:pPr>
            <w:r>
              <w:rPr>
                <w:rFonts w:ascii="Verdana" w:hAnsi="Verdana"/>
              </w:rPr>
              <w:t> </w:t>
            </w:r>
          </w:p>
        </w:tc>
      </w:tr>
      <w:tr w:rsidR="000A1EF2" w:rsidTr="000B6AB8">
        <w:trPr>
          <w:gridAfter w:val="3"/>
          <w:wAfter w:w="425" w:type="dxa"/>
          <w:trHeight w:val="882"/>
        </w:trPr>
        <w:tc>
          <w:tcPr>
            <w:tcW w:w="568" w:type="dxa"/>
            <w:tcBorders>
              <w:top w:val="nil"/>
              <w:left w:val="double" w:sz="6" w:space="0" w:color="auto"/>
              <w:bottom w:val="single" w:sz="4" w:space="0" w:color="auto"/>
              <w:right w:val="single" w:sz="4" w:space="0" w:color="auto"/>
            </w:tcBorders>
            <w:vAlign w:val="center"/>
            <w:hideMark/>
          </w:tcPr>
          <w:p w:rsidR="000A1EF2" w:rsidRDefault="000A1EF2" w:rsidP="000B6AB8">
            <w:pPr>
              <w:spacing w:line="256" w:lineRule="auto"/>
              <w:jc w:val="center"/>
              <w:rPr>
                <w:rFonts w:ascii="Verdana" w:hAnsi="Verdana"/>
                <w:szCs w:val="22"/>
                <w:lang w:eastAsia="en-US"/>
              </w:rPr>
            </w:pPr>
            <w:r>
              <w:rPr>
                <w:rFonts w:ascii="Verdana" w:hAnsi="Verdana"/>
              </w:rPr>
              <w:t>III</w:t>
            </w:r>
          </w:p>
        </w:tc>
        <w:tc>
          <w:tcPr>
            <w:tcW w:w="2410" w:type="dxa"/>
            <w:gridSpan w:val="2"/>
            <w:tcBorders>
              <w:top w:val="nil"/>
              <w:left w:val="nil"/>
              <w:bottom w:val="single" w:sz="4" w:space="0" w:color="auto"/>
              <w:right w:val="single" w:sz="4" w:space="0" w:color="auto"/>
            </w:tcBorders>
            <w:vAlign w:val="center"/>
            <w:hideMark/>
          </w:tcPr>
          <w:p w:rsidR="000A1EF2" w:rsidRDefault="000A1EF2" w:rsidP="000B6AB8">
            <w:pPr>
              <w:spacing w:line="256" w:lineRule="auto"/>
              <w:jc w:val="center"/>
              <w:rPr>
                <w:rFonts w:ascii="Verdana" w:hAnsi="Verdana"/>
                <w:szCs w:val="22"/>
                <w:lang w:eastAsia="en-US"/>
              </w:rPr>
            </w:pPr>
            <w:r>
              <w:rPr>
                <w:rFonts w:ascii="Verdana" w:hAnsi="Verdana"/>
              </w:rPr>
              <w:t>Dokumentacja hydrogeologiczna</w:t>
            </w:r>
          </w:p>
        </w:tc>
        <w:tc>
          <w:tcPr>
            <w:tcW w:w="600" w:type="dxa"/>
            <w:gridSpan w:val="2"/>
            <w:vMerge/>
            <w:tcBorders>
              <w:top w:val="single" w:sz="4" w:space="0" w:color="auto"/>
              <w:left w:val="nil"/>
              <w:bottom w:val="single" w:sz="4" w:space="0" w:color="auto"/>
              <w:right w:val="single" w:sz="4" w:space="0" w:color="auto"/>
            </w:tcBorders>
            <w:vAlign w:val="center"/>
            <w:hideMark/>
          </w:tcPr>
          <w:p w:rsidR="000A1EF2" w:rsidRDefault="000A1EF2" w:rsidP="000B6AB8">
            <w:pPr>
              <w:rPr>
                <w:rFonts w:ascii="Verdana" w:hAnsi="Verdana"/>
                <w:szCs w:val="22"/>
                <w:lang w:eastAsia="en-US"/>
              </w:rPr>
            </w:pPr>
          </w:p>
        </w:tc>
        <w:tc>
          <w:tcPr>
            <w:tcW w:w="2693" w:type="dxa"/>
            <w:gridSpan w:val="2"/>
            <w:vMerge w:val="restart"/>
            <w:tcBorders>
              <w:top w:val="single" w:sz="4" w:space="0" w:color="auto"/>
              <w:left w:val="single" w:sz="4" w:space="0" w:color="auto"/>
              <w:bottom w:val="single" w:sz="4" w:space="0" w:color="auto"/>
              <w:right w:val="single" w:sz="4" w:space="0" w:color="auto"/>
            </w:tcBorders>
            <w:vAlign w:val="center"/>
          </w:tcPr>
          <w:p w:rsidR="000A1EF2" w:rsidRDefault="00F52A88" w:rsidP="000B6AB8">
            <w:pPr>
              <w:jc w:val="center"/>
              <w:rPr>
                <w:rFonts w:ascii="Verdana" w:hAnsi="Verdana"/>
                <w:szCs w:val="22"/>
                <w:lang w:eastAsia="en-US"/>
              </w:rPr>
            </w:pPr>
            <w:r>
              <w:rPr>
                <w:rFonts w:ascii="Verdana" w:hAnsi="Verdana"/>
              </w:rPr>
              <w:t>5</w:t>
            </w:r>
            <w:r w:rsidR="000A1EF2">
              <w:rPr>
                <w:rFonts w:ascii="Verdana" w:hAnsi="Verdana"/>
              </w:rPr>
              <w:t xml:space="preserve"> miesięcy</w:t>
            </w:r>
          </w:p>
          <w:p w:rsidR="000A1EF2" w:rsidRDefault="000A1EF2" w:rsidP="000B6AB8">
            <w:pPr>
              <w:jc w:val="center"/>
              <w:rPr>
                <w:rFonts w:ascii="Verdana" w:hAnsi="Verdana"/>
              </w:rPr>
            </w:pPr>
            <w:r>
              <w:rPr>
                <w:rFonts w:ascii="Verdana" w:hAnsi="Verdana"/>
              </w:rPr>
              <w:t>od podpisania</w:t>
            </w:r>
          </w:p>
          <w:p w:rsidR="000A1EF2" w:rsidRDefault="000A1EF2" w:rsidP="000B6AB8">
            <w:pPr>
              <w:jc w:val="center"/>
              <w:rPr>
                <w:rFonts w:ascii="Verdana" w:hAnsi="Verdana"/>
              </w:rPr>
            </w:pPr>
            <w:r>
              <w:rPr>
                <w:rFonts w:ascii="Verdana" w:hAnsi="Verdana"/>
              </w:rPr>
              <w:t xml:space="preserve">umowy (z uzyskaniem </w:t>
            </w:r>
          </w:p>
          <w:p w:rsidR="000A1EF2" w:rsidRDefault="000A1EF2" w:rsidP="000B6AB8">
            <w:pPr>
              <w:jc w:val="center"/>
              <w:rPr>
                <w:rFonts w:ascii="Verdana" w:hAnsi="Verdana"/>
              </w:rPr>
            </w:pPr>
            <w:r>
              <w:rPr>
                <w:rFonts w:ascii="Verdana" w:hAnsi="Verdana"/>
              </w:rPr>
              <w:t>decyzji zatwierdzającej)</w:t>
            </w:r>
          </w:p>
          <w:p w:rsidR="000A1EF2" w:rsidRDefault="000A1EF2" w:rsidP="000B6AB8">
            <w:pPr>
              <w:spacing w:line="256" w:lineRule="auto"/>
              <w:jc w:val="center"/>
              <w:rPr>
                <w:rFonts w:ascii="Verdana" w:hAnsi="Verdana"/>
                <w:szCs w:val="22"/>
                <w:lang w:eastAsia="en-US"/>
              </w:rPr>
            </w:pPr>
          </w:p>
        </w:tc>
        <w:tc>
          <w:tcPr>
            <w:tcW w:w="1559" w:type="dxa"/>
            <w:gridSpan w:val="3"/>
            <w:tcBorders>
              <w:top w:val="nil"/>
              <w:left w:val="nil"/>
              <w:bottom w:val="single" w:sz="4" w:space="0" w:color="auto"/>
              <w:right w:val="double" w:sz="6" w:space="0" w:color="auto"/>
            </w:tcBorders>
            <w:noWrap/>
            <w:vAlign w:val="center"/>
          </w:tcPr>
          <w:p w:rsidR="000A1EF2" w:rsidRDefault="000A1EF2" w:rsidP="000B6AB8">
            <w:pPr>
              <w:spacing w:line="256" w:lineRule="auto"/>
              <w:jc w:val="center"/>
              <w:rPr>
                <w:rFonts w:ascii="Verdana" w:hAnsi="Verdana"/>
                <w:szCs w:val="22"/>
                <w:lang w:eastAsia="en-US"/>
              </w:rPr>
            </w:pPr>
          </w:p>
        </w:tc>
      </w:tr>
      <w:tr w:rsidR="000A1EF2" w:rsidTr="000B6AB8">
        <w:trPr>
          <w:gridAfter w:val="3"/>
          <w:wAfter w:w="425" w:type="dxa"/>
          <w:trHeight w:val="882"/>
        </w:trPr>
        <w:tc>
          <w:tcPr>
            <w:tcW w:w="568" w:type="dxa"/>
            <w:tcBorders>
              <w:top w:val="nil"/>
              <w:left w:val="double" w:sz="6" w:space="0" w:color="auto"/>
              <w:bottom w:val="single" w:sz="4" w:space="0" w:color="auto"/>
              <w:right w:val="single" w:sz="4" w:space="0" w:color="auto"/>
            </w:tcBorders>
            <w:vAlign w:val="center"/>
            <w:hideMark/>
          </w:tcPr>
          <w:p w:rsidR="000A1EF2" w:rsidRDefault="000A1EF2" w:rsidP="000B6AB8">
            <w:pPr>
              <w:spacing w:line="256" w:lineRule="auto"/>
              <w:jc w:val="center"/>
              <w:rPr>
                <w:rFonts w:ascii="Verdana" w:hAnsi="Verdana"/>
                <w:szCs w:val="22"/>
                <w:lang w:eastAsia="en-US"/>
              </w:rPr>
            </w:pPr>
            <w:r>
              <w:rPr>
                <w:rFonts w:ascii="Verdana" w:hAnsi="Verdana"/>
              </w:rPr>
              <w:t>IV</w:t>
            </w:r>
          </w:p>
        </w:tc>
        <w:tc>
          <w:tcPr>
            <w:tcW w:w="2410" w:type="dxa"/>
            <w:gridSpan w:val="2"/>
            <w:tcBorders>
              <w:top w:val="nil"/>
              <w:left w:val="nil"/>
              <w:bottom w:val="single" w:sz="4" w:space="0" w:color="auto"/>
              <w:right w:val="single" w:sz="4" w:space="0" w:color="auto"/>
            </w:tcBorders>
            <w:vAlign w:val="center"/>
            <w:hideMark/>
          </w:tcPr>
          <w:p w:rsidR="000A1EF2" w:rsidRDefault="000A1EF2" w:rsidP="000B6AB8">
            <w:pPr>
              <w:jc w:val="center"/>
              <w:rPr>
                <w:rFonts w:ascii="Verdana" w:hAnsi="Verdana"/>
                <w:szCs w:val="22"/>
                <w:lang w:eastAsia="en-US"/>
              </w:rPr>
            </w:pPr>
            <w:r>
              <w:rPr>
                <w:rFonts w:ascii="Verdana" w:hAnsi="Verdana"/>
              </w:rPr>
              <w:t xml:space="preserve">Dokumentacja </w:t>
            </w:r>
          </w:p>
          <w:p w:rsidR="000A1EF2" w:rsidRDefault="000A1EF2" w:rsidP="000B6AB8">
            <w:pPr>
              <w:spacing w:line="256" w:lineRule="auto"/>
              <w:jc w:val="center"/>
              <w:rPr>
                <w:rFonts w:ascii="Verdana" w:hAnsi="Verdana"/>
                <w:szCs w:val="22"/>
                <w:lang w:eastAsia="en-US"/>
              </w:rPr>
            </w:pPr>
            <w:proofErr w:type="spellStart"/>
            <w:r>
              <w:rPr>
                <w:rFonts w:ascii="Verdana" w:hAnsi="Verdana"/>
              </w:rPr>
              <w:t>Geologiczno</w:t>
            </w:r>
            <w:proofErr w:type="spellEnd"/>
            <w:r>
              <w:rPr>
                <w:rFonts w:ascii="Verdana" w:hAnsi="Verdana"/>
              </w:rPr>
              <w:t xml:space="preserve"> - Inżynierska</w:t>
            </w:r>
          </w:p>
        </w:tc>
        <w:tc>
          <w:tcPr>
            <w:tcW w:w="600" w:type="dxa"/>
            <w:gridSpan w:val="2"/>
            <w:vMerge/>
            <w:tcBorders>
              <w:top w:val="single" w:sz="4" w:space="0" w:color="auto"/>
              <w:left w:val="nil"/>
              <w:bottom w:val="single" w:sz="4" w:space="0" w:color="auto"/>
              <w:right w:val="single" w:sz="4" w:space="0" w:color="auto"/>
            </w:tcBorders>
            <w:vAlign w:val="center"/>
            <w:hideMark/>
          </w:tcPr>
          <w:p w:rsidR="000A1EF2" w:rsidRDefault="000A1EF2" w:rsidP="000B6AB8">
            <w:pPr>
              <w:rPr>
                <w:rFonts w:ascii="Verdana" w:hAnsi="Verdana"/>
                <w:szCs w:val="22"/>
                <w:lang w:eastAsia="en-US"/>
              </w:rPr>
            </w:pPr>
          </w:p>
        </w:tc>
        <w:tc>
          <w:tcPr>
            <w:tcW w:w="4977" w:type="dxa"/>
            <w:gridSpan w:val="2"/>
            <w:vMerge/>
            <w:tcBorders>
              <w:top w:val="single" w:sz="4" w:space="0" w:color="auto"/>
              <w:left w:val="single" w:sz="4" w:space="0" w:color="auto"/>
              <w:bottom w:val="single" w:sz="4" w:space="0" w:color="auto"/>
              <w:right w:val="single" w:sz="4" w:space="0" w:color="auto"/>
            </w:tcBorders>
            <w:vAlign w:val="center"/>
            <w:hideMark/>
          </w:tcPr>
          <w:p w:rsidR="000A1EF2" w:rsidRDefault="000A1EF2" w:rsidP="000B6AB8">
            <w:pPr>
              <w:rPr>
                <w:rFonts w:ascii="Verdana" w:hAnsi="Verdana"/>
                <w:szCs w:val="22"/>
                <w:lang w:eastAsia="en-US"/>
              </w:rPr>
            </w:pPr>
          </w:p>
        </w:tc>
        <w:tc>
          <w:tcPr>
            <w:tcW w:w="1559" w:type="dxa"/>
            <w:gridSpan w:val="3"/>
            <w:tcBorders>
              <w:top w:val="nil"/>
              <w:left w:val="nil"/>
              <w:bottom w:val="single" w:sz="4" w:space="0" w:color="auto"/>
              <w:right w:val="double" w:sz="6" w:space="0" w:color="auto"/>
            </w:tcBorders>
            <w:noWrap/>
            <w:vAlign w:val="center"/>
            <w:hideMark/>
          </w:tcPr>
          <w:p w:rsidR="000A1EF2" w:rsidRDefault="000A1EF2" w:rsidP="000B6AB8">
            <w:pPr>
              <w:spacing w:line="256" w:lineRule="auto"/>
              <w:jc w:val="center"/>
              <w:rPr>
                <w:rFonts w:ascii="Verdana" w:hAnsi="Verdana"/>
                <w:szCs w:val="22"/>
                <w:lang w:eastAsia="en-US"/>
              </w:rPr>
            </w:pPr>
            <w:r>
              <w:rPr>
                <w:rFonts w:ascii="Verdana" w:hAnsi="Verdana"/>
              </w:rPr>
              <w:t> </w:t>
            </w:r>
          </w:p>
        </w:tc>
      </w:tr>
      <w:tr w:rsidR="000A1EF2" w:rsidTr="000B6AB8">
        <w:trPr>
          <w:gridAfter w:val="3"/>
          <w:wAfter w:w="425" w:type="dxa"/>
          <w:trHeight w:val="420"/>
        </w:trPr>
        <w:tc>
          <w:tcPr>
            <w:tcW w:w="10207" w:type="dxa"/>
            <w:gridSpan w:val="10"/>
            <w:tcBorders>
              <w:top w:val="nil"/>
              <w:left w:val="double" w:sz="6" w:space="0" w:color="auto"/>
              <w:bottom w:val="single" w:sz="4" w:space="0" w:color="auto"/>
              <w:right w:val="double" w:sz="6" w:space="0" w:color="auto"/>
            </w:tcBorders>
            <w:vAlign w:val="center"/>
            <w:hideMark/>
          </w:tcPr>
          <w:p w:rsidR="000A1EF2" w:rsidRDefault="000A1EF2" w:rsidP="000B6AB8">
            <w:pPr>
              <w:spacing w:after="160" w:line="256" w:lineRule="auto"/>
              <w:jc w:val="center"/>
              <w:rPr>
                <w:rFonts w:ascii="Verdana" w:hAnsi="Verdana"/>
                <w:szCs w:val="22"/>
                <w:lang w:eastAsia="en-US"/>
              </w:rPr>
            </w:pPr>
            <w:r>
              <w:rPr>
                <w:rFonts w:ascii="Verdana" w:hAnsi="Verdana"/>
                <w:b/>
                <w:bCs/>
                <w:sz w:val="18"/>
              </w:rPr>
              <w:t>RAZEM netto:</w:t>
            </w:r>
          </w:p>
        </w:tc>
      </w:tr>
      <w:tr w:rsidR="000A1EF2" w:rsidTr="000B6AB8">
        <w:trPr>
          <w:gridAfter w:val="2"/>
          <w:wAfter w:w="265" w:type="dxa"/>
          <w:trHeight w:val="420"/>
        </w:trPr>
        <w:tc>
          <w:tcPr>
            <w:tcW w:w="568" w:type="dxa"/>
            <w:noWrap/>
            <w:vAlign w:val="bottom"/>
            <w:hideMark/>
          </w:tcPr>
          <w:p w:rsidR="000A1EF2" w:rsidRDefault="000A1EF2" w:rsidP="000B6AB8"/>
        </w:tc>
        <w:tc>
          <w:tcPr>
            <w:tcW w:w="2091" w:type="dxa"/>
            <w:noWrap/>
            <w:vAlign w:val="bottom"/>
            <w:hideMark/>
          </w:tcPr>
          <w:p w:rsidR="000A1EF2" w:rsidRDefault="000A1EF2" w:rsidP="000B6AB8"/>
        </w:tc>
        <w:tc>
          <w:tcPr>
            <w:tcW w:w="2587" w:type="dxa"/>
            <w:gridSpan w:val="2"/>
            <w:noWrap/>
            <w:vAlign w:val="bottom"/>
            <w:hideMark/>
          </w:tcPr>
          <w:p w:rsidR="000A1EF2" w:rsidRDefault="000A1EF2" w:rsidP="000B6AB8"/>
        </w:tc>
        <w:tc>
          <w:tcPr>
            <w:tcW w:w="3616" w:type="dxa"/>
            <w:gridSpan w:val="4"/>
            <w:noWrap/>
            <w:vAlign w:val="bottom"/>
            <w:hideMark/>
          </w:tcPr>
          <w:p w:rsidR="000A1EF2" w:rsidRDefault="000A1EF2" w:rsidP="000B6AB8"/>
        </w:tc>
        <w:tc>
          <w:tcPr>
            <w:tcW w:w="1345" w:type="dxa"/>
            <w:gridSpan w:val="2"/>
            <w:noWrap/>
            <w:vAlign w:val="bottom"/>
            <w:hideMark/>
          </w:tcPr>
          <w:p w:rsidR="000A1EF2" w:rsidRDefault="000A1EF2" w:rsidP="000B6AB8"/>
        </w:tc>
        <w:tc>
          <w:tcPr>
            <w:tcW w:w="160" w:type="dxa"/>
            <w:noWrap/>
            <w:vAlign w:val="bottom"/>
            <w:hideMark/>
          </w:tcPr>
          <w:p w:rsidR="000A1EF2" w:rsidRDefault="000A1EF2" w:rsidP="000B6AB8"/>
        </w:tc>
      </w:tr>
      <w:tr w:rsidR="000A1EF2" w:rsidTr="000B6AB8">
        <w:trPr>
          <w:trHeight w:val="495"/>
        </w:trPr>
        <w:tc>
          <w:tcPr>
            <w:tcW w:w="568" w:type="dxa"/>
            <w:noWrap/>
            <w:vAlign w:val="bottom"/>
            <w:hideMark/>
          </w:tcPr>
          <w:p w:rsidR="000A1EF2" w:rsidRDefault="000A1EF2" w:rsidP="000B6AB8"/>
        </w:tc>
        <w:tc>
          <w:tcPr>
            <w:tcW w:w="4678" w:type="dxa"/>
            <w:gridSpan w:val="3"/>
            <w:tcBorders>
              <w:top w:val="single" w:sz="8" w:space="0" w:color="auto"/>
              <w:left w:val="single" w:sz="8" w:space="0" w:color="auto"/>
              <w:bottom w:val="single" w:sz="4" w:space="0" w:color="auto"/>
              <w:right w:val="single" w:sz="8" w:space="0" w:color="000000"/>
            </w:tcBorders>
            <w:noWrap/>
            <w:vAlign w:val="bottom"/>
            <w:hideMark/>
          </w:tcPr>
          <w:p w:rsidR="000A1EF2" w:rsidRDefault="000A1EF2" w:rsidP="000B6AB8">
            <w:pPr>
              <w:spacing w:after="160" w:line="256" w:lineRule="auto"/>
              <w:jc w:val="right"/>
              <w:rPr>
                <w:rFonts w:ascii="Verdana" w:hAnsi="Verdana"/>
                <w:b/>
                <w:bCs/>
                <w:sz w:val="22"/>
                <w:szCs w:val="28"/>
                <w:lang w:eastAsia="en-US"/>
              </w:rPr>
            </w:pPr>
            <w:r>
              <w:rPr>
                <w:rFonts w:ascii="Verdana" w:hAnsi="Verdana"/>
                <w:b/>
                <w:bCs/>
                <w:szCs w:val="28"/>
              </w:rPr>
              <w:t>Cena ofertowa netto (zł) =</w:t>
            </w:r>
          </w:p>
        </w:tc>
        <w:tc>
          <w:tcPr>
            <w:tcW w:w="1701" w:type="dxa"/>
            <w:gridSpan w:val="2"/>
            <w:tcBorders>
              <w:top w:val="single" w:sz="8" w:space="0" w:color="auto"/>
              <w:left w:val="nil"/>
              <w:bottom w:val="single" w:sz="4" w:space="0" w:color="auto"/>
              <w:right w:val="single" w:sz="8" w:space="0" w:color="000000"/>
            </w:tcBorders>
            <w:noWrap/>
            <w:vAlign w:val="bottom"/>
            <w:hideMark/>
          </w:tcPr>
          <w:p w:rsidR="000A1EF2" w:rsidRDefault="000A1EF2" w:rsidP="000B6AB8">
            <w:pPr>
              <w:spacing w:after="160" w:line="256" w:lineRule="auto"/>
              <w:jc w:val="center"/>
              <w:rPr>
                <w:rFonts w:ascii="Verdana" w:hAnsi="Verdana"/>
                <w:szCs w:val="22"/>
                <w:lang w:eastAsia="en-US"/>
              </w:rPr>
            </w:pPr>
            <w:r>
              <w:rPr>
                <w:rFonts w:ascii="Verdana" w:hAnsi="Verdana"/>
              </w:rPr>
              <w:t> </w:t>
            </w:r>
          </w:p>
        </w:tc>
        <w:tc>
          <w:tcPr>
            <w:tcW w:w="1984" w:type="dxa"/>
            <w:gridSpan w:val="3"/>
            <w:noWrap/>
            <w:vAlign w:val="bottom"/>
            <w:hideMark/>
          </w:tcPr>
          <w:p w:rsidR="000A1EF2" w:rsidRDefault="000A1EF2" w:rsidP="000B6AB8"/>
        </w:tc>
        <w:tc>
          <w:tcPr>
            <w:tcW w:w="1701" w:type="dxa"/>
            <w:gridSpan w:val="4"/>
            <w:noWrap/>
            <w:vAlign w:val="bottom"/>
            <w:hideMark/>
          </w:tcPr>
          <w:p w:rsidR="000A1EF2" w:rsidRDefault="000A1EF2" w:rsidP="000B6AB8"/>
        </w:tc>
      </w:tr>
      <w:tr w:rsidR="000A1EF2" w:rsidTr="000B6AB8">
        <w:trPr>
          <w:trHeight w:val="571"/>
        </w:trPr>
        <w:tc>
          <w:tcPr>
            <w:tcW w:w="568" w:type="dxa"/>
            <w:noWrap/>
            <w:vAlign w:val="bottom"/>
            <w:hideMark/>
          </w:tcPr>
          <w:p w:rsidR="000A1EF2" w:rsidRDefault="000A1EF2" w:rsidP="000B6AB8"/>
        </w:tc>
        <w:tc>
          <w:tcPr>
            <w:tcW w:w="2091" w:type="dxa"/>
            <w:tcBorders>
              <w:top w:val="nil"/>
              <w:left w:val="single" w:sz="8" w:space="0" w:color="auto"/>
              <w:bottom w:val="single" w:sz="4" w:space="0" w:color="auto"/>
              <w:right w:val="single" w:sz="4" w:space="0" w:color="auto"/>
            </w:tcBorders>
            <w:noWrap/>
            <w:vAlign w:val="bottom"/>
            <w:hideMark/>
          </w:tcPr>
          <w:p w:rsidR="000A1EF2" w:rsidRDefault="000A1EF2" w:rsidP="000B6AB8">
            <w:pPr>
              <w:spacing w:after="160" w:line="256" w:lineRule="auto"/>
              <w:rPr>
                <w:rFonts w:ascii="Verdana" w:hAnsi="Verdana"/>
                <w:szCs w:val="22"/>
                <w:lang w:eastAsia="en-US"/>
              </w:rPr>
            </w:pPr>
            <w:r>
              <w:rPr>
                <w:rFonts w:ascii="Verdana" w:hAnsi="Verdana"/>
              </w:rPr>
              <w:t> </w:t>
            </w:r>
          </w:p>
        </w:tc>
        <w:tc>
          <w:tcPr>
            <w:tcW w:w="2587" w:type="dxa"/>
            <w:gridSpan w:val="2"/>
            <w:tcBorders>
              <w:top w:val="nil"/>
              <w:left w:val="nil"/>
              <w:bottom w:val="single" w:sz="4" w:space="0" w:color="auto"/>
              <w:right w:val="single" w:sz="8" w:space="0" w:color="auto"/>
            </w:tcBorders>
            <w:noWrap/>
            <w:vAlign w:val="bottom"/>
            <w:hideMark/>
          </w:tcPr>
          <w:p w:rsidR="000A1EF2" w:rsidRDefault="000A1EF2" w:rsidP="000B6AB8">
            <w:pPr>
              <w:spacing w:after="160" w:line="256" w:lineRule="auto"/>
              <w:jc w:val="right"/>
              <w:rPr>
                <w:rFonts w:ascii="Verdana" w:hAnsi="Verdana"/>
                <w:b/>
                <w:bCs/>
                <w:sz w:val="22"/>
                <w:szCs w:val="28"/>
                <w:lang w:eastAsia="en-US"/>
              </w:rPr>
            </w:pPr>
            <w:r>
              <w:rPr>
                <w:rFonts w:ascii="Verdana" w:hAnsi="Verdana"/>
                <w:b/>
                <w:bCs/>
                <w:szCs w:val="28"/>
              </w:rPr>
              <w:t>Podatek VAT (23%) (zł) =</w:t>
            </w:r>
          </w:p>
        </w:tc>
        <w:tc>
          <w:tcPr>
            <w:tcW w:w="1701" w:type="dxa"/>
            <w:gridSpan w:val="2"/>
            <w:tcBorders>
              <w:top w:val="single" w:sz="4" w:space="0" w:color="auto"/>
              <w:left w:val="nil"/>
              <w:bottom w:val="single" w:sz="4" w:space="0" w:color="auto"/>
              <w:right w:val="single" w:sz="8" w:space="0" w:color="000000"/>
            </w:tcBorders>
            <w:noWrap/>
            <w:vAlign w:val="bottom"/>
            <w:hideMark/>
          </w:tcPr>
          <w:p w:rsidR="000A1EF2" w:rsidRDefault="000A1EF2" w:rsidP="000B6AB8">
            <w:pPr>
              <w:spacing w:after="160" w:line="256" w:lineRule="auto"/>
              <w:jc w:val="center"/>
              <w:rPr>
                <w:rFonts w:ascii="Verdana" w:hAnsi="Verdana"/>
                <w:szCs w:val="22"/>
                <w:lang w:eastAsia="en-US"/>
              </w:rPr>
            </w:pPr>
            <w:r>
              <w:rPr>
                <w:rFonts w:ascii="Verdana" w:hAnsi="Verdana"/>
              </w:rPr>
              <w:t> </w:t>
            </w:r>
          </w:p>
        </w:tc>
        <w:tc>
          <w:tcPr>
            <w:tcW w:w="1984" w:type="dxa"/>
            <w:gridSpan w:val="3"/>
            <w:noWrap/>
            <w:vAlign w:val="bottom"/>
            <w:hideMark/>
          </w:tcPr>
          <w:p w:rsidR="000A1EF2" w:rsidRDefault="000A1EF2" w:rsidP="000B6AB8"/>
        </w:tc>
        <w:tc>
          <w:tcPr>
            <w:tcW w:w="1701" w:type="dxa"/>
            <w:gridSpan w:val="4"/>
            <w:noWrap/>
            <w:vAlign w:val="bottom"/>
            <w:hideMark/>
          </w:tcPr>
          <w:p w:rsidR="000A1EF2" w:rsidRDefault="000A1EF2" w:rsidP="000B6AB8"/>
        </w:tc>
      </w:tr>
      <w:tr w:rsidR="000A1EF2" w:rsidTr="000B6AB8">
        <w:trPr>
          <w:trHeight w:val="465"/>
        </w:trPr>
        <w:tc>
          <w:tcPr>
            <w:tcW w:w="568" w:type="dxa"/>
            <w:noWrap/>
            <w:vAlign w:val="bottom"/>
            <w:hideMark/>
          </w:tcPr>
          <w:p w:rsidR="000A1EF2" w:rsidRDefault="000A1EF2" w:rsidP="000B6AB8"/>
        </w:tc>
        <w:tc>
          <w:tcPr>
            <w:tcW w:w="4678" w:type="dxa"/>
            <w:gridSpan w:val="3"/>
            <w:tcBorders>
              <w:top w:val="single" w:sz="4" w:space="0" w:color="auto"/>
              <w:left w:val="single" w:sz="8" w:space="0" w:color="auto"/>
              <w:bottom w:val="single" w:sz="8" w:space="0" w:color="auto"/>
              <w:right w:val="single" w:sz="8" w:space="0" w:color="000000"/>
            </w:tcBorders>
            <w:noWrap/>
            <w:vAlign w:val="bottom"/>
            <w:hideMark/>
          </w:tcPr>
          <w:p w:rsidR="000A1EF2" w:rsidRDefault="000A1EF2" w:rsidP="000B6AB8">
            <w:pPr>
              <w:spacing w:after="160" w:line="256" w:lineRule="auto"/>
              <w:jc w:val="right"/>
              <w:rPr>
                <w:rFonts w:ascii="Verdana" w:hAnsi="Verdana"/>
                <w:b/>
                <w:bCs/>
                <w:sz w:val="22"/>
                <w:szCs w:val="28"/>
                <w:lang w:eastAsia="en-US"/>
              </w:rPr>
            </w:pPr>
            <w:r>
              <w:rPr>
                <w:rFonts w:ascii="Verdana" w:hAnsi="Verdana"/>
                <w:b/>
                <w:bCs/>
                <w:szCs w:val="28"/>
              </w:rPr>
              <w:t>Cena ofertowa brutto (zł) =</w:t>
            </w:r>
          </w:p>
        </w:tc>
        <w:tc>
          <w:tcPr>
            <w:tcW w:w="1701" w:type="dxa"/>
            <w:gridSpan w:val="2"/>
            <w:tcBorders>
              <w:top w:val="single" w:sz="4" w:space="0" w:color="auto"/>
              <w:left w:val="nil"/>
              <w:bottom w:val="single" w:sz="8" w:space="0" w:color="auto"/>
              <w:right w:val="single" w:sz="8" w:space="0" w:color="000000"/>
            </w:tcBorders>
            <w:noWrap/>
            <w:vAlign w:val="bottom"/>
            <w:hideMark/>
          </w:tcPr>
          <w:p w:rsidR="000A1EF2" w:rsidRDefault="000A1EF2" w:rsidP="000B6AB8">
            <w:pPr>
              <w:spacing w:after="160" w:line="256" w:lineRule="auto"/>
              <w:jc w:val="center"/>
              <w:rPr>
                <w:rFonts w:ascii="Verdana" w:hAnsi="Verdana"/>
                <w:szCs w:val="22"/>
                <w:lang w:eastAsia="en-US"/>
              </w:rPr>
            </w:pPr>
            <w:r>
              <w:rPr>
                <w:rFonts w:ascii="Verdana" w:hAnsi="Verdana"/>
              </w:rPr>
              <w:t> </w:t>
            </w:r>
          </w:p>
        </w:tc>
        <w:tc>
          <w:tcPr>
            <w:tcW w:w="1984" w:type="dxa"/>
            <w:gridSpan w:val="3"/>
            <w:noWrap/>
            <w:vAlign w:val="bottom"/>
            <w:hideMark/>
          </w:tcPr>
          <w:p w:rsidR="000A1EF2" w:rsidRDefault="000A1EF2" w:rsidP="000B6AB8"/>
        </w:tc>
        <w:tc>
          <w:tcPr>
            <w:tcW w:w="1701" w:type="dxa"/>
            <w:gridSpan w:val="4"/>
            <w:noWrap/>
            <w:vAlign w:val="bottom"/>
            <w:hideMark/>
          </w:tcPr>
          <w:p w:rsidR="000A1EF2" w:rsidRDefault="000A1EF2" w:rsidP="000B6AB8"/>
        </w:tc>
      </w:tr>
      <w:tr w:rsidR="000A1EF2" w:rsidTr="000B6AB8">
        <w:trPr>
          <w:trHeight w:val="615"/>
        </w:trPr>
        <w:tc>
          <w:tcPr>
            <w:tcW w:w="568" w:type="dxa"/>
            <w:noWrap/>
            <w:vAlign w:val="bottom"/>
            <w:hideMark/>
          </w:tcPr>
          <w:p w:rsidR="000A1EF2" w:rsidRDefault="000A1EF2" w:rsidP="000B6AB8"/>
        </w:tc>
        <w:tc>
          <w:tcPr>
            <w:tcW w:w="10064" w:type="dxa"/>
            <w:gridSpan w:val="12"/>
            <w:noWrap/>
            <w:vAlign w:val="bottom"/>
            <w:hideMark/>
          </w:tcPr>
          <w:p w:rsidR="000A1EF2" w:rsidRDefault="000A1EF2" w:rsidP="000B6AB8">
            <w:pPr>
              <w:spacing w:after="160" w:line="256" w:lineRule="auto"/>
              <w:rPr>
                <w:rFonts w:ascii="Verdana" w:hAnsi="Verdana"/>
                <w:b/>
                <w:bCs/>
                <w:szCs w:val="28"/>
                <w:lang w:eastAsia="en-US"/>
              </w:rPr>
            </w:pPr>
            <w:r>
              <w:rPr>
                <w:rFonts w:ascii="Verdana" w:hAnsi="Verdana"/>
                <w:b/>
                <w:bCs/>
                <w:szCs w:val="28"/>
              </w:rPr>
              <w:t>Cena ofertowa brutto słownie (zł)</w:t>
            </w:r>
            <w:r>
              <w:rPr>
                <w:rFonts w:ascii="Verdana" w:hAnsi="Verdana"/>
              </w:rPr>
              <w:t xml:space="preserve"> .........................................................................................</w:t>
            </w:r>
          </w:p>
        </w:tc>
      </w:tr>
      <w:tr w:rsidR="000A1EF2" w:rsidTr="000B6AB8">
        <w:trPr>
          <w:gridAfter w:val="1"/>
          <w:wAfter w:w="105" w:type="dxa"/>
          <w:trHeight w:val="420"/>
        </w:trPr>
        <w:tc>
          <w:tcPr>
            <w:tcW w:w="568" w:type="dxa"/>
            <w:noWrap/>
            <w:vAlign w:val="bottom"/>
            <w:hideMark/>
          </w:tcPr>
          <w:p w:rsidR="000A1EF2" w:rsidRDefault="000A1EF2" w:rsidP="000B6AB8"/>
        </w:tc>
        <w:tc>
          <w:tcPr>
            <w:tcW w:w="2091" w:type="dxa"/>
            <w:noWrap/>
            <w:vAlign w:val="bottom"/>
            <w:hideMark/>
          </w:tcPr>
          <w:p w:rsidR="000A1EF2" w:rsidRDefault="000A1EF2" w:rsidP="000B6AB8"/>
        </w:tc>
        <w:tc>
          <w:tcPr>
            <w:tcW w:w="2587" w:type="dxa"/>
            <w:gridSpan w:val="2"/>
            <w:noWrap/>
            <w:vAlign w:val="bottom"/>
            <w:hideMark/>
          </w:tcPr>
          <w:p w:rsidR="000A1EF2" w:rsidRDefault="000A1EF2" w:rsidP="000B6AB8"/>
        </w:tc>
        <w:tc>
          <w:tcPr>
            <w:tcW w:w="3616" w:type="dxa"/>
            <w:gridSpan w:val="4"/>
            <w:noWrap/>
            <w:vAlign w:val="bottom"/>
          </w:tcPr>
          <w:p w:rsidR="000A1EF2" w:rsidRDefault="000A1EF2" w:rsidP="000B6AB8">
            <w:pPr>
              <w:rPr>
                <w:rFonts w:ascii="Verdana" w:hAnsi="Verdana"/>
                <w:b/>
                <w:bCs/>
                <w:sz w:val="18"/>
                <w:lang w:eastAsia="en-US"/>
              </w:rPr>
            </w:pPr>
          </w:p>
          <w:p w:rsidR="000A1EF2" w:rsidRDefault="000A1EF2" w:rsidP="000B6AB8">
            <w:pPr>
              <w:spacing w:after="160" w:line="256" w:lineRule="auto"/>
              <w:rPr>
                <w:rFonts w:ascii="Verdana" w:hAnsi="Verdana"/>
                <w:b/>
                <w:bCs/>
                <w:sz w:val="18"/>
                <w:lang w:eastAsia="en-US"/>
              </w:rPr>
            </w:pPr>
            <w:r>
              <w:rPr>
                <w:rFonts w:ascii="Verdana" w:hAnsi="Verdana"/>
                <w:b/>
                <w:bCs/>
                <w:sz w:val="18"/>
              </w:rPr>
              <w:t>Miejscowość:</w:t>
            </w:r>
          </w:p>
        </w:tc>
        <w:tc>
          <w:tcPr>
            <w:tcW w:w="1345" w:type="dxa"/>
            <w:gridSpan w:val="2"/>
            <w:noWrap/>
            <w:vAlign w:val="bottom"/>
            <w:hideMark/>
          </w:tcPr>
          <w:p w:rsidR="000A1EF2" w:rsidRDefault="000A1EF2" w:rsidP="000B6AB8"/>
        </w:tc>
        <w:tc>
          <w:tcPr>
            <w:tcW w:w="160" w:type="dxa"/>
            <w:noWrap/>
            <w:vAlign w:val="bottom"/>
          </w:tcPr>
          <w:p w:rsidR="000A1EF2" w:rsidRDefault="000A1EF2" w:rsidP="000B6AB8">
            <w:pPr>
              <w:spacing w:after="160" w:line="256" w:lineRule="auto"/>
              <w:rPr>
                <w:rFonts w:ascii="Verdana" w:hAnsi="Verdana"/>
                <w:lang w:eastAsia="en-US"/>
              </w:rPr>
            </w:pPr>
          </w:p>
        </w:tc>
        <w:tc>
          <w:tcPr>
            <w:tcW w:w="160" w:type="dxa"/>
            <w:noWrap/>
            <w:vAlign w:val="bottom"/>
            <w:hideMark/>
          </w:tcPr>
          <w:p w:rsidR="000A1EF2" w:rsidRDefault="000A1EF2" w:rsidP="000B6AB8"/>
        </w:tc>
      </w:tr>
      <w:tr w:rsidR="000A1EF2" w:rsidTr="000B6AB8">
        <w:trPr>
          <w:trHeight w:val="342"/>
        </w:trPr>
        <w:tc>
          <w:tcPr>
            <w:tcW w:w="568" w:type="dxa"/>
            <w:noWrap/>
            <w:vAlign w:val="bottom"/>
            <w:hideMark/>
          </w:tcPr>
          <w:p w:rsidR="000A1EF2" w:rsidRDefault="000A1EF2" w:rsidP="000B6AB8"/>
        </w:tc>
        <w:tc>
          <w:tcPr>
            <w:tcW w:w="2091" w:type="dxa"/>
            <w:noWrap/>
            <w:vAlign w:val="bottom"/>
            <w:hideMark/>
          </w:tcPr>
          <w:p w:rsidR="000A1EF2" w:rsidRDefault="000A1EF2" w:rsidP="000B6AB8"/>
        </w:tc>
        <w:tc>
          <w:tcPr>
            <w:tcW w:w="2587" w:type="dxa"/>
            <w:gridSpan w:val="2"/>
            <w:noWrap/>
            <w:vAlign w:val="bottom"/>
            <w:hideMark/>
          </w:tcPr>
          <w:p w:rsidR="000A1EF2" w:rsidRDefault="000A1EF2" w:rsidP="000B6AB8"/>
        </w:tc>
        <w:tc>
          <w:tcPr>
            <w:tcW w:w="3685" w:type="dxa"/>
            <w:gridSpan w:val="5"/>
            <w:noWrap/>
            <w:vAlign w:val="bottom"/>
            <w:hideMark/>
          </w:tcPr>
          <w:p w:rsidR="000A1EF2" w:rsidRDefault="000A1EF2" w:rsidP="000B6AB8">
            <w:pPr>
              <w:spacing w:after="160" w:line="256" w:lineRule="auto"/>
              <w:rPr>
                <w:rFonts w:ascii="Verdana" w:hAnsi="Verdana"/>
                <w:sz w:val="18"/>
                <w:lang w:eastAsia="en-US"/>
              </w:rPr>
            </w:pPr>
            <w:r>
              <w:rPr>
                <w:rFonts w:ascii="Verdana" w:hAnsi="Verdana"/>
                <w:b/>
                <w:bCs/>
                <w:sz w:val="18"/>
              </w:rPr>
              <w:t>Data:</w:t>
            </w:r>
          </w:p>
        </w:tc>
        <w:tc>
          <w:tcPr>
            <w:tcW w:w="1701" w:type="dxa"/>
            <w:gridSpan w:val="4"/>
            <w:noWrap/>
            <w:vAlign w:val="bottom"/>
            <w:hideMark/>
          </w:tcPr>
          <w:p w:rsidR="000A1EF2" w:rsidRDefault="000A1EF2" w:rsidP="000B6AB8"/>
        </w:tc>
      </w:tr>
      <w:tr w:rsidR="000A1EF2" w:rsidTr="000B6AB8">
        <w:trPr>
          <w:gridAfter w:val="1"/>
          <w:wAfter w:w="105" w:type="dxa"/>
          <w:trHeight w:val="394"/>
        </w:trPr>
        <w:tc>
          <w:tcPr>
            <w:tcW w:w="568" w:type="dxa"/>
            <w:noWrap/>
            <w:vAlign w:val="bottom"/>
            <w:hideMark/>
          </w:tcPr>
          <w:p w:rsidR="000A1EF2" w:rsidRDefault="000A1EF2" w:rsidP="000B6AB8"/>
        </w:tc>
        <w:tc>
          <w:tcPr>
            <w:tcW w:w="2091" w:type="dxa"/>
            <w:noWrap/>
            <w:vAlign w:val="bottom"/>
            <w:hideMark/>
          </w:tcPr>
          <w:p w:rsidR="000A1EF2" w:rsidRDefault="000A1EF2" w:rsidP="000B6AB8"/>
        </w:tc>
        <w:tc>
          <w:tcPr>
            <w:tcW w:w="2587" w:type="dxa"/>
            <w:gridSpan w:val="2"/>
            <w:noWrap/>
            <w:vAlign w:val="bottom"/>
            <w:hideMark/>
          </w:tcPr>
          <w:p w:rsidR="000A1EF2" w:rsidRDefault="000A1EF2" w:rsidP="000B6AB8"/>
        </w:tc>
        <w:tc>
          <w:tcPr>
            <w:tcW w:w="3616" w:type="dxa"/>
            <w:gridSpan w:val="4"/>
            <w:noWrap/>
            <w:vAlign w:val="bottom"/>
            <w:hideMark/>
          </w:tcPr>
          <w:p w:rsidR="000A1EF2" w:rsidRDefault="000A1EF2" w:rsidP="000B6AB8">
            <w:pPr>
              <w:spacing w:after="160" w:line="256" w:lineRule="auto"/>
              <w:rPr>
                <w:rFonts w:ascii="Verdana" w:hAnsi="Verdana"/>
                <w:b/>
                <w:bCs/>
                <w:sz w:val="18"/>
                <w:lang w:eastAsia="en-US"/>
              </w:rPr>
            </w:pPr>
            <w:r>
              <w:rPr>
                <w:rFonts w:ascii="Verdana" w:hAnsi="Verdana"/>
                <w:b/>
                <w:bCs/>
                <w:sz w:val="18"/>
              </w:rPr>
              <w:t>Podpis Wykonawcy:</w:t>
            </w:r>
          </w:p>
        </w:tc>
        <w:tc>
          <w:tcPr>
            <w:tcW w:w="1345" w:type="dxa"/>
            <w:gridSpan w:val="2"/>
            <w:noWrap/>
            <w:vAlign w:val="bottom"/>
            <w:hideMark/>
          </w:tcPr>
          <w:p w:rsidR="000A1EF2" w:rsidRDefault="000A1EF2" w:rsidP="000B6AB8"/>
        </w:tc>
        <w:tc>
          <w:tcPr>
            <w:tcW w:w="160" w:type="dxa"/>
            <w:noWrap/>
            <w:vAlign w:val="bottom"/>
            <w:hideMark/>
          </w:tcPr>
          <w:p w:rsidR="000A1EF2" w:rsidRDefault="000A1EF2" w:rsidP="000B6AB8"/>
        </w:tc>
        <w:tc>
          <w:tcPr>
            <w:tcW w:w="160" w:type="dxa"/>
            <w:noWrap/>
            <w:vAlign w:val="bottom"/>
            <w:hideMark/>
          </w:tcPr>
          <w:p w:rsidR="000A1EF2" w:rsidRDefault="000A1EF2" w:rsidP="000B6AB8"/>
        </w:tc>
      </w:tr>
    </w:tbl>
    <w:p w:rsidR="000A1EF2" w:rsidRPr="00DF244C" w:rsidRDefault="000A1EF2" w:rsidP="000A1EF2">
      <w:pPr>
        <w:rPr>
          <w:b/>
          <w:sz w:val="28"/>
          <w:szCs w:val="28"/>
        </w:rPr>
      </w:pPr>
    </w:p>
    <w:p w:rsidR="000A1EF2" w:rsidRPr="00DF244C" w:rsidRDefault="000A1EF2" w:rsidP="000A1EF2">
      <w:pPr>
        <w:jc w:val="center"/>
        <w:outlineLvl w:val="0"/>
        <w:rPr>
          <w:b/>
          <w:sz w:val="28"/>
          <w:szCs w:val="28"/>
        </w:rPr>
      </w:pPr>
    </w:p>
    <w:p w:rsidR="000A1EF2" w:rsidRPr="004E2FE6" w:rsidRDefault="000A1EF2" w:rsidP="000A1EF2">
      <w:pPr>
        <w:jc w:val="center"/>
        <w:outlineLvl w:val="0"/>
        <w:rPr>
          <w:rFonts w:ascii="Verdana" w:hAnsi="Verdana"/>
          <w:b/>
          <w:sz w:val="24"/>
          <w:szCs w:val="24"/>
        </w:rPr>
      </w:pPr>
      <w:r w:rsidRPr="004E2FE6">
        <w:rPr>
          <w:rFonts w:ascii="Verdana" w:hAnsi="Verdana"/>
          <w:b/>
          <w:bCs/>
          <w:iCs/>
          <w:sz w:val="24"/>
          <w:szCs w:val="24"/>
        </w:rPr>
        <w:t>Rozdział 3</w:t>
      </w:r>
    </w:p>
    <w:p w:rsidR="000A1EF2" w:rsidRPr="00DF244C" w:rsidRDefault="000A1EF2" w:rsidP="000A1EF2">
      <w:pPr>
        <w:outlineLvl w:val="0"/>
        <w:rPr>
          <w:b/>
          <w:sz w:val="28"/>
          <w:szCs w:val="28"/>
        </w:rPr>
      </w:pPr>
    </w:p>
    <w:p w:rsidR="000A1EF2" w:rsidRPr="004E2FE6" w:rsidRDefault="000A1EF2" w:rsidP="004E2FE6">
      <w:pPr>
        <w:tabs>
          <w:tab w:val="left" w:pos="8931"/>
        </w:tabs>
        <w:rPr>
          <w:rFonts w:ascii="Verdana" w:hAnsi="Verdana"/>
          <w:b/>
          <w:bCs/>
          <w:iCs/>
        </w:rPr>
      </w:pPr>
      <w:r w:rsidRPr="004E2FE6">
        <w:rPr>
          <w:rFonts w:ascii="Verdana" w:hAnsi="Verdana"/>
          <w:b/>
          <w:bCs/>
          <w:iCs/>
        </w:rPr>
        <w:t>Formularze dotyczące spełniania przez Wykonawców warunków udziału w postępowaniu:</w:t>
      </w:r>
    </w:p>
    <w:p w:rsidR="000A1EF2" w:rsidRPr="004E2FE6" w:rsidRDefault="000A1EF2" w:rsidP="000A1EF2">
      <w:pPr>
        <w:pStyle w:val="zacznik"/>
        <w:rPr>
          <w:rStyle w:val="tekstdokbold"/>
          <w:rFonts w:ascii="Verdana" w:hAnsi="Verdana"/>
          <w:b w:val="0"/>
        </w:rPr>
      </w:pPr>
      <w:r w:rsidRPr="004E2FE6">
        <w:rPr>
          <w:rStyle w:val="tekstdokbold"/>
          <w:rFonts w:ascii="Verdana" w:hAnsi="Verdana"/>
          <w:b w:val="0"/>
        </w:rPr>
        <w:t>Formularz 3.1.1.</w:t>
      </w:r>
      <w:r w:rsidRPr="004E2FE6">
        <w:rPr>
          <w:rStyle w:val="tekstdokbold"/>
          <w:rFonts w:ascii="Verdana" w:hAnsi="Verdana"/>
          <w:b w:val="0"/>
        </w:rPr>
        <w:tab/>
      </w:r>
      <w:r w:rsidRPr="004E2FE6">
        <w:rPr>
          <w:rStyle w:val="tekstdokbold"/>
          <w:rFonts w:ascii="Verdana" w:hAnsi="Verdana"/>
          <w:b w:val="0"/>
        </w:rPr>
        <w:tab/>
        <w:t xml:space="preserve">Oświadczenie Wykonawcy o braku podstaw do wykluczenia z postępowania w okolicznościach o których mowa w art. 24 ust. 1 ustawy </w:t>
      </w:r>
      <w:proofErr w:type="spellStart"/>
      <w:r w:rsidRPr="004E2FE6">
        <w:rPr>
          <w:rStyle w:val="tekstdokbold"/>
          <w:rFonts w:ascii="Verdana" w:hAnsi="Verdana"/>
          <w:b w:val="0"/>
        </w:rPr>
        <w:t>Pzp</w:t>
      </w:r>
      <w:proofErr w:type="spellEnd"/>
      <w:r w:rsidRPr="004E2FE6">
        <w:rPr>
          <w:rStyle w:val="tekstdokbold"/>
          <w:rFonts w:ascii="Verdana" w:hAnsi="Verdana"/>
          <w:b w:val="0"/>
        </w:rPr>
        <w:t>.;</w:t>
      </w:r>
    </w:p>
    <w:p w:rsidR="000A1EF2" w:rsidRPr="004E2FE6" w:rsidRDefault="000A1EF2" w:rsidP="000A1EF2">
      <w:pPr>
        <w:pStyle w:val="zacznik"/>
        <w:rPr>
          <w:rFonts w:ascii="Verdana" w:hAnsi="Verdana"/>
        </w:rPr>
      </w:pPr>
      <w:r w:rsidRPr="004E2FE6">
        <w:rPr>
          <w:rStyle w:val="tekstdokbold"/>
          <w:rFonts w:ascii="Verdana" w:hAnsi="Verdana"/>
          <w:b w:val="0"/>
        </w:rPr>
        <w:t>Formularz 3.1.2.</w:t>
      </w:r>
      <w:r w:rsidRPr="004E2FE6">
        <w:rPr>
          <w:rStyle w:val="tekstdokbold"/>
          <w:rFonts w:ascii="Verdana" w:hAnsi="Verdana"/>
          <w:b w:val="0"/>
        </w:rPr>
        <w:tab/>
      </w:r>
      <w:r w:rsidRPr="004E2FE6">
        <w:rPr>
          <w:rFonts w:ascii="Verdana" w:hAnsi="Verdana"/>
        </w:rPr>
        <w:t xml:space="preserve">Oświadczenie Wykonawcy o spełnianiu warunków udziału w postępowaniu,  o których mowa w art. 22 ust. 1 ustawy </w:t>
      </w:r>
      <w:proofErr w:type="spellStart"/>
      <w:r w:rsidRPr="004E2FE6">
        <w:rPr>
          <w:rFonts w:ascii="Verdana" w:hAnsi="Verdana"/>
        </w:rPr>
        <w:t>Pzp</w:t>
      </w:r>
      <w:proofErr w:type="spellEnd"/>
      <w:r w:rsidRPr="004E2FE6">
        <w:rPr>
          <w:rFonts w:ascii="Verdana" w:hAnsi="Verdana"/>
        </w:rPr>
        <w:t>.;</w:t>
      </w:r>
    </w:p>
    <w:p w:rsidR="000A1EF2" w:rsidRPr="004E2FE6" w:rsidRDefault="000A1EF2" w:rsidP="00F52A88">
      <w:pPr>
        <w:rPr>
          <w:rFonts w:ascii="Verdana" w:hAnsi="Verdana"/>
          <w:b/>
          <w:bCs/>
        </w:rPr>
      </w:pPr>
      <w:r w:rsidRPr="004E2FE6">
        <w:rPr>
          <w:rFonts w:ascii="Verdana" w:hAnsi="Verdana"/>
          <w:bCs/>
        </w:rPr>
        <w:t xml:space="preserve">Formularz 3.1.3. </w:t>
      </w:r>
      <w:r w:rsidRPr="004E2FE6">
        <w:rPr>
          <w:rFonts w:ascii="Verdana" w:hAnsi="Verdana"/>
        </w:rPr>
        <w:t xml:space="preserve"> </w:t>
      </w:r>
      <w:r w:rsidR="00F52A88">
        <w:rPr>
          <w:rFonts w:ascii="Verdana" w:hAnsi="Verdana"/>
        </w:rPr>
        <w:t xml:space="preserve">     </w:t>
      </w:r>
      <w:r w:rsidRPr="004E2FE6">
        <w:rPr>
          <w:rFonts w:ascii="Verdana" w:hAnsi="Verdana"/>
        </w:rPr>
        <w:t>Lista podmiotów należących do tej samej grupy kapitałowej</w:t>
      </w:r>
    </w:p>
    <w:p w:rsidR="000A1EF2" w:rsidRPr="004E2FE6" w:rsidRDefault="000A1EF2" w:rsidP="000A1EF2">
      <w:pPr>
        <w:pStyle w:val="zacznik"/>
        <w:rPr>
          <w:rFonts w:ascii="Verdana" w:hAnsi="Verdana"/>
        </w:rPr>
      </w:pPr>
      <w:r w:rsidRPr="004E2FE6">
        <w:rPr>
          <w:rStyle w:val="tekstdokbold"/>
          <w:rFonts w:ascii="Verdana" w:hAnsi="Verdana"/>
          <w:b w:val="0"/>
        </w:rPr>
        <w:t>Formularz 3.2.</w:t>
      </w:r>
      <w:r w:rsidRPr="004E2FE6">
        <w:rPr>
          <w:rFonts w:ascii="Verdana" w:hAnsi="Verdana"/>
        </w:rPr>
        <w:tab/>
        <w:t>Wykaz osób, które będą uczestniczyć w wykonywaniu zamówienia („Potencjał kadrowy”)</w:t>
      </w:r>
    </w:p>
    <w:p w:rsidR="000A1EF2" w:rsidRPr="004E2FE6" w:rsidRDefault="000A1EF2" w:rsidP="000A1EF2">
      <w:pPr>
        <w:pStyle w:val="zacznik"/>
        <w:rPr>
          <w:rFonts w:ascii="Verdana" w:hAnsi="Verdana"/>
        </w:rPr>
      </w:pPr>
      <w:r w:rsidRPr="004E2FE6">
        <w:rPr>
          <w:rStyle w:val="tekstdokbold"/>
          <w:rFonts w:ascii="Verdana" w:hAnsi="Verdana"/>
          <w:b w:val="0"/>
        </w:rPr>
        <w:t>Formularz 3.3</w:t>
      </w:r>
      <w:r w:rsidRPr="004E2FE6">
        <w:rPr>
          <w:rStyle w:val="tekstdokbold"/>
          <w:rFonts w:ascii="Verdana" w:hAnsi="Verdana"/>
          <w:b w:val="0"/>
        </w:rPr>
        <w:tab/>
      </w:r>
      <w:r w:rsidRPr="004E2FE6">
        <w:rPr>
          <w:rFonts w:ascii="Verdana" w:hAnsi="Verdana"/>
        </w:rPr>
        <w:t>Oświadczenie, że osoby które będą uczestniczyć w wykonywaniu zamó</w:t>
      </w:r>
      <w:r w:rsidR="004E2FE6">
        <w:rPr>
          <w:rFonts w:ascii="Verdana" w:hAnsi="Verdana"/>
        </w:rPr>
        <w:t>wienia wskazane w Formularzu 3.2</w:t>
      </w:r>
      <w:r w:rsidRPr="004E2FE6">
        <w:rPr>
          <w:rFonts w:ascii="Verdana" w:hAnsi="Verdana"/>
        </w:rPr>
        <w:t>. „Potencjał kadrowy” posiadają wymagane uprawnienia;</w:t>
      </w:r>
    </w:p>
    <w:p w:rsidR="000A1EF2" w:rsidRPr="004E2FE6" w:rsidRDefault="000A1EF2" w:rsidP="000A1EF2">
      <w:pPr>
        <w:pStyle w:val="zacznik"/>
        <w:rPr>
          <w:rStyle w:val="tekstdokbold"/>
          <w:rFonts w:ascii="Verdana" w:hAnsi="Verdana"/>
          <w:b w:val="0"/>
          <w:bCs/>
          <w:iCs w:val="0"/>
          <w:szCs w:val="24"/>
        </w:rPr>
      </w:pPr>
      <w:r w:rsidRPr="004E2FE6">
        <w:rPr>
          <w:rStyle w:val="tekstdokbold"/>
          <w:rFonts w:ascii="Verdana" w:hAnsi="Verdana"/>
          <w:b w:val="0"/>
        </w:rPr>
        <w:t xml:space="preserve">Formularz 3.4.  </w:t>
      </w:r>
      <w:r w:rsidR="00F52A88">
        <w:rPr>
          <w:rStyle w:val="tekstdokbold"/>
          <w:rFonts w:ascii="Verdana" w:hAnsi="Verdana"/>
          <w:b w:val="0"/>
        </w:rPr>
        <w:t xml:space="preserve">     </w:t>
      </w:r>
      <w:r w:rsidRPr="004E2FE6">
        <w:rPr>
          <w:rFonts w:ascii="Verdana" w:hAnsi="Verdana"/>
        </w:rPr>
        <w:t xml:space="preserve">Oświadczenie o braku podstaw do wykluczenia w okolicznościach o których mowa w art.  24 ust.1 ustawy </w:t>
      </w:r>
      <w:proofErr w:type="spellStart"/>
      <w:r w:rsidRPr="004E2FE6">
        <w:rPr>
          <w:rFonts w:ascii="Verdana" w:hAnsi="Verdana"/>
        </w:rPr>
        <w:t>Pzp</w:t>
      </w:r>
      <w:proofErr w:type="spellEnd"/>
      <w:r w:rsidRPr="004E2FE6">
        <w:rPr>
          <w:rFonts w:ascii="Verdana" w:hAnsi="Verdana"/>
        </w:rPr>
        <w:t xml:space="preserve"> – w odniesieniu do podmiotów na zasobach których Wykonawca polega wykazując spełnianie warunków, o których mowa w art. 22 ust. 1 ustawy </w:t>
      </w:r>
      <w:proofErr w:type="spellStart"/>
      <w:r w:rsidRPr="004E2FE6">
        <w:rPr>
          <w:rFonts w:ascii="Verdana" w:hAnsi="Verdana"/>
        </w:rPr>
        <w:t>Pzp</w:t>
      </w:r>
      <w:proofErr w:type="spellEnd"/>
      <w:r w:rsidRPr="004E2FE6">
        <w:rPr>
          <w:rFonts w:ascii="Verdana" w:hAnsi="Verdana"/>
        </w:rPr>
        <w:t>, a które to podmioty będą brały udział w realizacji części zamówienia</w:t>
      </w:r>
    </w:p>
    <w:p w:rsidR="000A1EF2" w:rsidRPr="004E2FE6" w:rsidRDefault="000A1EF2" w:rsidP="004E2FE6">
      <w:pPr>
        <w:ind w:left="2268" w:hanging="2268"/>
        <w:jc w:val="both"/>
        <w:rPr>
          <w:rFonts w:ascii="Verdana" w:hAnsi="Verdana"/>
          <w:iCs/>
        </w:rPr>
      </w:pPr>
      <w:r w:rsidRPr="004E2FE6">
        <w:rPr>
          <w:rFonts w:ascii="Verdana" w:hAnsi="Verdana"/>
          <w:iCs/>
        </w:rPr>
        <w:t xml:space="preserve">Formularz 3.5.  </w:t>
      </w:r>
      <w:r w:rsidR="00F52A88">
        <w:rPr>
          <w:rFonts w:ascii="Verdana" w:hAnsi="Verdana"/>
          <w:iCs/>
        </w:rPr>
        <w:t xml:space="preserve">    </w:t>
      </w:r>
      <w:r w:rsidRPr="004E2FE6">
        <w:rPr>
          <w:rFonts w:ascii="Verdana" w:hAnsi="Verdana"/>
          <w:iCs/>
        </w:rPr>
        <w:t>Zobowiązanie do oddania do dyspozycji Wykonawcy niezbędnych zasobów na okres korzystania z nich przy wykonywaniu zamówienia.</w:t>
      </w:r>
    </w:p>
    <w:p w:rsidR="000A1EF2" w:rsidRPr="00DF244C" w:rsidRDefault="000A1EF2" w:rsidP="000A1EF2">
      <w:pPr>
        <w:ind w:hanging="2487"/>
        <w:jc w:val="center"/>
        <w:outlineLvl w:val="0"/>
        <w:rPr>
          <w:b/>
          <w:sz w:val="28"/>
          <w:szCs w:val="28"/>
        </w:rPr>
      </w:pPr>
    </w:p>
    <w:p w:rsidR="000A1EF2" w:rsidRPr="00DF244C" w:rsidRDefault="000A1EF2" w:rsidP="000A1EF2">
      <w:pPr>
        <w:ind w:hanging="2487"/>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Pr>
        <w:jc w:val="right"/>
        <w:outlineLvl w:val="0"/>
        <w:rPr>
          <w:b/>
          <w:sz w:val="28"/>
          <w:szCs w:val="28"/>
        </w:rPr>
      </w:pPr>
      <w:r>
        <w:rPr>
          <w:b/>
          <w:sz w:val="28"/>
          <w:szCs w:val="28"/>
        </w:rPr>
        <w:br w:type="page"/>
      </w:r>
      <w:r>
        <w:rPr>
          <w:b/>
          <w:sz w:val="28"/>
          <w:szCs w:val="28"/>
        </w:rPr>
        <w:lastRenderedPageBreak/>
        <w:t xml:space="preserve">  </w:t>
      </w:r>
    </w:p>
    <w:p w:rsidR="000A1EF2" w:rsidRPr="007F3DEB" w:rsidRDefault="000A1EF2" w:rsidP="000A1EF2">
      <w:pPr>
        <w:jc w:val="center"/>
        <w:rPr>
          <w:b/>
          <w:sz w:val="28"/>
          <w:szCs w:val="28"/>
        </w:rPr>
      </w:pPr>
      <w:r w:rsidRPr="007F3DEB">
        <w:rPr>
          <w:b/>
          <w:sz w:val="28"/>
          <w:szCs w:val="28"/>
        </w:rPr>
        <w:t>Formularz 3.1.1.</w:t>
      </w:r>
      <w:r w:rsidRPr="007F3DEB">
        <w:rPr>
          <w:b/>
          <w:sz w:val="28"/>
          <w:szCs w:val="28"/>
        </w:rPr>
        <w:tab/>
      </w:r>
      <w:r>
        <w:rPr>
          <w:noProof/>
          <w:sz w:val="28"/>
          <w:szCs w:val="28"/>
        </w:rPr>
        <mc:AlternateContent>
          <mc:Choice Requires="wps">
            <w:drawing>
              <wp:anchor distT="0" distB="0" distL="114935" distR="114935" simplePos="0" relativeHeight="251660288" behindDoc="0" locked="0" layoutInCell="1" allowOverlap="1">
                <wp:simplePos x="0" y="0"/>
                <wp:positionH relativeFrom="column">
                  <wp:posOffset>2101850</wp:posOffset>
                </wp:positionH>
                <wp:positionV relativeFrom="paragraph">
                  <wp:posOffset>305435</wp:posOffset>
                </wp:positionV>
                <wp:extent cx="4023995" cy="913765"/>
                <wp:effectExtent l="12065" t="8890" r="12065" b="10795"/>
                <wp:wrapTight wrapText="bothSides">
                  <wp:wrapPolygon edited="0">
                    <wp:start x="-51" y="-270"/>
                    <wp:lineTo x="-51" y="21330"/>
                    <wp:lineTo x="21651" y="21330"/>
                    <wp:lineTo x="21651" y="-270"/>
                    <wp:lineTo x="-51" y="-270"/>
                  </wp:wrapPolygon>
                </wp:wrapTight>
                <wp:docPr id="37" name="Pole tekstowe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995" cy="913765"/>
                        </a:xfrm>
                        <a:prstGeom prst="rect">
                          <a:avLst/>
                        </a:prstGeom>
                        <a:solidFill>
                          <a:srgbClr val="C0C0C0"/>
                        </a:solidFill>
                        <a:ln w="6350">
                          <a:solidFill>
                            <a:srgbClr val="000000"/>
                          </a:solidFill>
                          <a:miter lim="800000"/>
                          <a:headEnd/>
                          <a:tailEnd/>
                        </a:ln>
                      </wps:spPr>
                      <wps:txbx>
                        <w:txbxContent>
                          <w:p w:rsidR="00704253" w:rsidRDefault="00704253" w:rsidP="000A1EF2">
                            <w:pPr>
                              <w:jc w:val="center"/>
                              <w:rPr>
                                <w:b/>
                                <w:sz w:val="32"/>
                              </w:rPr>
                            </w:pPr>
                            <w:r>
                              <w:rPr>
                                <w:b/>
                                <w:sz w:val="32"/>
                              </w:rPr>
                              <w:t>OŚWIADCZENIE</w:t>
                            </w:r>
                          </w:p>
                          <w:p w:rsidR="00704253" w:rsidRDefault="00704253" w:rsidP="000A1EF2">
                            <w:pPr>
                              <w:jc w:val="center"/>
                              <w:rPr>
                                <w:b/>
                                <w:sz w:val="28"/>
                              </w:rPr>
                            </w:pPr>
                            <w:r>
                              <w:rPr>
                                <w:b/>
                                <w:sz w:val="28"/>
                              </w:rPr>
                              <w:t>o braku podstaw do wykluczenia</w:t>
                            </w:r>
                          </w:p>
                          <w:p w:rsidR="00704253" w:rsidRPr="00522A3A" w:rsidRDefault="00704253" w:rsidP="000A1EF2">
                            <w:pPr>
                              <w:jc w:val="center"/>
                              <w:rPr>
                                <w:b/>
                              </w:rPr>
                            </w:pPr>
                            <w:r w:rsidRPr="00522A3A">
                              <w:rPr>
                                <w:b/>
                              </w:rPr>
                              <w:t xml:space="preserve">w okolicznościach o których mowa w art. 24 ust. 1 ustawy </w:t>
                            </w:r>
                            <w:proofErr w:type="spellStart"/>
                            <w:r w:rsidRPr="00522A3A">
                              <w:rPr>
                                <w:b/>
                              </w:rPr>
                              <w:t>Pzp</w:t>
                            </w:r>
                            <w:proofErr w:type="spellEnd"/>
                            <w:r w:rsidRPr="00522A3A">
                              <w:rPr>
                                <w:b/>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7" o:spid="_x0000_s1026" type="#_x0000_t202" style="position:absolute;left:0;text-align:left;margin-left:165.5pt;margin-top:24.05pt;width:316.85pt;height:71.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MQMQIAAFcEAAAOAAAAZHJzL2Uyb0RvYy54bWysVNtu2zAMfR+wfxD0vti5NjHiFF26DgO6&#10;rUC3D5Bl2RYqi5qkxM6+vpTsZtntZVgCCKRIHZKHpLfXfavIUVgnQed0OkkpEZpDKXWd069f7t6s&#10;KXGe6ZIp0CKnJ+Ho9e71q21nMjGDBlQpLEEQ7bLO5LTx3mRJ4ngjWuYmYIRGYwW2ZR5VWyelZR2i&#10;tyqZpekq6cCWxgIXzuHt7WCku4hfVYL7z1XlhCcqp5ibj6eNZxHOZLdlWW2ZaSQf02D/kEXLpMag&#10;Z6hb5hk5WPkbVCu5BQeVn3BoE6gqyUWsAauZpr9U89gwI2ItSI4zZ5rc/4Pln44Plsgyp/MrSjRr&#10;sUcPoATx4sl56ATBeySpMy5D30eD3r5/Cz02OxbszD3wJ0c07Buma3FjLXSNYCUmOQ0vk4unA44L&#10;IEX3EUoMxg4eIlBf2TYwiJwQRMdmnc4NEr0nHC8X6Wy+2Swp4WjbTOdXq2UMwbKX18Y6/15AS4KQ&#10;U4sDENHZ8d75kA3LXlxCMAdKlndSqajYutgrS44Mh2Wfhv+I/pOb0qTL6Wq+TAcC/gqRxt+fIFrp&#10;ceqVbHO6PjuxLND2TpdxJj2TapAxZaVHHgN1A4m+L/qxLwWUJ2TUwjDduI0oNGC/U9LhZOfUfTsw&#10;KyhRHzR2ZbNYTZFCH5XFeh34tJeW4tLCNEeonHpKBnHvh/U5GCvrBiMNc6DhBjtZyUhyaPmQ1Zg3&#10;Tm/kfty0sB6XevT68T3YPQMAAP//AwBQSwMEFAAGAAgAAAAhABvl3RbgAAAACgEAAA8AAABkcnMv&#10;ZG93bnJldi54bWxMj0FLw0AQhe+C/2EZwZvdTRtqGrMpohXEg2Bbisdpdk1Cs7Mhu03jv3c86XGY&#10;j++9V6wn14nRDqH1pCGZKRCWKm9aqjXsdy93GYgQkQx2nqyGbxtgXV5fFZgbf6EPO25jLVhCIUcN&#10;TYx9LmWoGuswzHxviX9ffnAY+RxqaQa8sNx1cq7UUjpsiRMa7O1TY6vT9uw0pG/v6aFW6hnHsIvZ&#10;a3ryn5uN1rc30+MDiGin+AfDb32uDiV3OvozmSA6DYtFwlsiy7IEBAOrZXoP4sjkaq5AloX8P6H8&#10;AQAA//8DAFBLAQItABQABgAIAAAAIQC2gziS/gAAAOEBAAATAAAAAAAAAAAAAAAAAAAAAABbQ29u&#10;dGVudF9UeXBlc10ueG1sUEsBAi0AFAAGAAgAAAAhADj9If/WAAAAlAEAAAsAAAAAAAAAAAAAAAAA&#10;LwEAAF9yZWxzLy5yZWxzUEsBAi0AFAAGAAgAAAAhAMHD4xAxAgAAVwQAAA4AAAAAAAAAAAAAAAAA&#10;LgIAAGRycy9lMm9Eb2MueG1sUEsBAi0AFAAGAAgAAAAhABvl3RbgAAAACgEAAA8AAAAAAAAAAAAA&#10;AAAAiwQAAGRycy9kb3ducmV2LnhtbFBLBQYAAAAABAAEAPMAAACYBQAAAAA=&#10;" fillcolor="silver" strokeweight=".5pt">
                <v:textbox inset="7.45pt,3.85pt,7.45pt,3.85pt">
                  <w:txbxContent>
                    <w:p w:rsidR="00704253" w:rsidRDefault="00704253" w:rsidP="000A1EF2">
                      <w:pPr>
                        <w:jc w:val="center"/>
                        <w:rPr>
                          <w:b/>
                          <w:sz w:val="32"/>
                        </w:rPr>
                      </w:pPr>
                      <w:r>
                        <w:rPr>
                          <w:b/>
                          <w:sz w:val="32"/>
                        </w:rPr>
                        <w:t>OŚWIADCZENIE</w:t>
                      </w:r>
                    </w:p>
                    <w:p w:rsidR="00704253" w:rsidRDefault="00704253" w:rsidP="000A1EF2">
                      <w:pPr>
                        <w:jc w:val="center"/>
                        <w:rPr>
                          <w:b/>
                          <w:sz w:val="28"/>
                        </w:rPr>
                      </w:pPr>
                      <w:r>
                        <w:rPr>
                          <w:b/>
                          <w:sz w:val="28"/>
                        </w:rPr>
                        <w:t>o braku podstaw do wykluczenia</w:t>
                      </w:r>
                    </w:p>
                    <w:p w:rsidR="00704253" w:rsidRPr="00522A3A" w:rsidRDefault="00704253" w:rsidP="000A1EF2">
                      <w:pPr>
                        <w:jc w:val="center"/>
                        <w:rPr>
                          <w:b/>
                        </w:rPr>
                      </w:pPr>
                      <w:r w:rsidRPr="00522A3A">
                        <w:rPr>
                          <w:b/>
                        </w:rPr>
                        <w:t xml:space="preserve">w okolicznościach o których mowa w art. 24 ust. 1 ustawy </w:t>
                      </w:r>
                      <w:proofErr w:type="spellStart"/>
                      <w:r w:rsidRPr="00522A3A">
                        <w:rPr>
                          <w:b/>
                        </w:rPr>
                        <w:t>Pzp</w:t>
                      </w:r>
                      <w:proofErr w:type="spellEnd"/>
                      <w:r w:rsidRPr="00522A3A">
                        <w:rPr>
                          <w:b/>
                        </w:rPr>
                        <w:t>.</w:t>
                      </w:r>
                    </w:p>
                  </w:txbxContent>
                </v:textbox>
                <w10:wrap type="tight"/>
              </v:shape>
            </w:pict>
          </mc:Fallback>
        </mc:AlternateContent>
      </w:r>
      <w:r>
        <w:rPr>
          <w:noProof/>
          <w:sz w:val="28"/>
          <w:szCs w:val="28"/>
        </w:rPr>
        <mc:AlternateContent>
          <mc:Choice Requires="wps">
            <w:drawing>
              <wp:anchor distT="0" distB="0" distL="114935" distR="114935" simplePos="0" relativeHeight="251659264" behindDoc="0" locked="0" layoutInCell="1" allowOverlap="1">
                <wp:simplePos x="0" y="0"/>
                <wp:positionH relativeFrom="column">
                  <wp:posOffset>-82550</wp:posOffset>
                </wp:positionH>
                <wp:positionV relativeFrom="paragraph">
                  <wp:posOffset>305435</wp:posOffset>
                </wp:positionV>
                <wp:extent cx="2209165" cy="926465"/>
                <wp:effectExtent l="8890" t="8890" r="10795" b="7620"/>
                <wp:wrapTight wrapText="bothSides">
                  <wp:wrapPolygon edited="0">
                    <wp:start x="-99" y="-266"/>
                    <wp:lineTo x="-99" y="21334"/>
                    <wp:lineTo x="21699" y="21334"/>
                    <wp:lineTo x="21699" y="-266"/>
                    <wp:lineTo x="-99" y="-266"/>
                  </wp:wrapPolygon>
                </wp:wrapTight>
                <wp:docPr id="36" name="Pole tekstowe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165" cy="926465"/>
                        </a:xfrm>
                        <a:prstGeom prst="rect">
                          <a:avLst/>
                        </a:prstGeom>
                        <a:solidFill>
                          <a:srgbClr val="FFFFFF"/>
                        </a:solidFill>
                        <a:ln w="6350">
                          <a:solidFill>
                            <a:srgbClr val="000000"/>
                          </a:solidFill>
                          <a:miter lim="800000"/>
                          <a:headEnd/>
                          <a:tailEnd/>
                        </a:ln>
                      </wps:spPr>
                      <wps:txbx>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Pr>
                                <w:i/>
                                <w:sz w:val="18"/>
                              </w:rPr>
                              <w:t>(pieczęć Wykonawcy/Wykonawców)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6" o:spid="_x0000_s1027" type="#_x0000_t202" style="position:absolute;left:0;text-align:left;margin-left:-6.5pt;margin-top:24.05pt;width:173.95pt;height:72.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XDQMQIAAF4EAAAOAAAAZHJzL2Uyb0RvYy54bWysVM1u2zAMvg/YOwi6L3bS1EiMOEWXLsOA&#10;bivQ7QEYWbaFyqImKbGzpx8tp2n2dxnmg0CK1EfyI+nVTd9qdpDOKzQFn05SzqQRWCpTF/zrl+2b&#10;BWc+gClBo5EFP0rPb9avX606m8sZNqhL6RiBGJ93tuBNCDZPEi8a2YKfoJWGjBW6FgKprk5KBx2h&#10;tzqZpWmWdOhK61BI7+n2bjTydcSvKinC56ryMjBdcMotxNPFczecyXoFee3ANkqc0oB/yKIFZSjo&#10;GeoOArC9U79BtUo49FiFicA2wapSQsYaqJpp+ks1jw1YGWshcrw90+T/H6z4dHhwTJUFv8o4M9BS&#10;jx5QSxbkkw/YSUb3RFJnfU6+j5a8Q/8We2p2LNjbexRPnhncNGBqeescdo2EkpKcDi+Ti6cjjh9A&#10;dt1HLCkY7ANGoL5y7cAgccIInZp1PDdI9oEJupzN0uU0u+ZMkG05y+YkDyEgf35tnQ/vJbZsEAru&#10;aAAiOhzufRhdn12GYB61KrdK66i4erfRjh2AhmUbvxP6T27asK7g2dV1OhLwV4g0fn+CaFWgqdeq&#10;Lfji7AT5QNs7U1KakAdQepSpOm1OPA7UjSSGftfHvkWSB453WB6JWIfjkNNSktCg+85ZRwNecP9t&#10;D05ypj8Yas5ynk2JyRCV+WKxJMVdWnaXFjCCoAoeOBvFTRi3aG+dqhuKNI6DwVtqaKUi1y9ZndKn&#10;IY7dOi3csCWXevR6+S2sfwAAAP//AwBQSwMEFAAGAAgAAAAhAEtFIT/eAAAACgEAAA8AAABkcnMv&#10;ZG93bnJldi54bWxMj8FOwzAQRO9I/IO1SNxaOyRCbYhTRQjEAS4tcN/GbpwSryPbTQNfjznR42qf&#10;Zt5Um9kObNI+9I4kZEsBTFPrVE+dhI/358UKWIhICgdHWsK3DrCpr68qLJU701ZPu9ixFEKhRAkm&#10;xrHkPLRGWwxLN2pKv4PzFmM6fceVx3MKtwO/E+KeW+wpNRgc9aPR7dfuZCXkhWvo+IPN1r18mim+&#10;Cs/fnqS8vZmbB2BRz/Efhj/9pA51ctq7E6nABgmLLE9booRilQFLQJ4Xa2D7RK4LAbyu+OWE+hcA&#10;AP//AwBQSwECLQAUAAYACAAAACEAtoM4kv4AAADhAQAAEwAAAAAAAAAAAAAAAAAAAAAAW0NvbnRl&#10;bnRfVHlwZXNdLnhtbFBLAQItABQABgAIAAAAIQA4/SH/1gAAAJQBAAALAAAAAAAAAAAAAAAAAC8B&#10;AABfcmVscy8ucmVsc1BLAQItABQABgAIAAAAIQCL3XDQMQIAAF4EAAAOAAAAAAAAAAAAAAAAAC4C&#10;AABkcnMvZTJvRG9jLnhtbFBLAQItABQABgAIAAAAIQBLRSE/3gAAAAoBAAAPAAAAAAAAAAAAAAAA&#10;AIsEAABkcnMvZG93bnJldi54bWxQSwUGAAAAAAQABADzAAAAlgUAAAAA&#10;" strokeweight=".5pt">
                <v:textbox inset="7.45pt,3.85pt,7.45pt,3.85pt">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Pr>
                          <w:i/>
                          <w:sz w:val="18"/>
                        </w:rPr>
                        <w:t>(pieczęć Wykonawcy/Wykonawców)</w:t>
                      </w:r>
                    </w:p>
                  </w:txbxContent>
                </v:textbox>
                <w10:wrap type="tight"/>
              </v:shape>
            </w:pict>
          </mc:Fallback>
        </mc:AlternateContent>
      </w:r>
    </w:p>
    <w:p w:rsidR="000A1EF2" w:rsidRPr="00DF244C" w:rsidRDefault="000A1EF2" w:rsidP="000A1EF2">
      <w:pPr>
        <w:ind w:firstLine="360"/>
        <w:jc w:val="both"/>
        <w:rPr>
          <w:b/>
        </w:rPr>
      </w:pPr>
    </w:p>
    <w:p w:rsidR="000A1EF2" w:rsidRPr="00DF244C" w:rsidRDefault="000A1EF2" w:rsidP="000A1EF2">
      <w:pPr>
        <w:jc w:val="both"/>
        <w:rPr>
          <w:b/>
        </w:rPr>
      </w:pPr>
    </w:p>
    <w:p w:rsidR="000A1EF2" w:rsidRPr="008B2EAC" w:rsidRDefault="000A1EF2" w:rsidP="000A1EF2">
      <w:pPr>
        <w:jc w:val="both"/>
        <w:rPr>
          <w:rFonts w:ascii="Verdana" w:hAnsi="Verdana"/>
        </w:rPr>
      </w:pPr>
      <w:r w:rsidRPr="008B2EAC">
        <w:rPr>
          <w:rFonts w:ascii="Verdana" w:hAnsi="Verdana"/>
        </w:rPr>
        <w:t>Składając ofertę w przetargu nieograniczonym na:</w:t>
      </w:r>
    </w:p>
    <w:p w:rsidR="00F52A88" w:rsidRDefault="00F52A88" w:rsidP="00F52A88">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0A1EF2" w:rsidRPr="008B2EAC" w:rsidRDefault="000A1EF2" w:rsidP="000A1EF2">
      <w:pPr>
        <w:jc w:val="both"/>
        <w:rPr>
          <w:rFonts w:ascii="Verdana" w:hAnsi="Verdana"/>
        </w:rPr>
      </w:pPr>
    </w:p>
    <w:p w:rsidR="000A1EF2" w:rsidRPr="008B2EAC" w:rsidRDefault="000A1EF2" w:rsidP="000A1EF2">
      <w:pPr>
        <w:jc w:val="both"/>
        <w:rPr>
          <w:rFonts w:ascii="Verdana" w:hAnsi="Verdana"/>
        </w:rPr>
      </w:pPr>
      <w:r w:rsidRPr="008B2EAC">
        <w:rPr>
          <w:rFonts w:ascii="Verdana" w:hAnsi="Verdana"/>
        </w:rPr>
        <w:t>w imieniu Wykonawcy:</w:t>
      </w:r>
    </w:p>
    <w:p w:rsidR="000A1EF2" w:rsidRPr="008B2EAC" w:rsidRDefault="000A1EF2" w:rsidP="000A1EF2">
      <w:pPr>
        <w:jc w:val="both"/>
        <w:rPr>
          <w:rFonts w:ascii="Verdana" w:hAnsi="Verdana"/>
        </w:rPr>
      </w:pPr>
    </w:p>
    <w:p w:rsidR="000A1EF2" w:rsidRPr="008B2EAC" w:rsidRDefault="000A1EF2" w:rsidP="000A1EF2">
      <w:pPr>
        <w:ind w:left="1440" w:hanging="1440"/>
        <w:jc w:val="both"/>
        <w:rPr>
          <w:rFonts w:ascii="Verdana" w:hAnsi="Verdana"/>
        </w:rPr>
      </w:pPr>
      <w:r w:rsidRPr="008B2EAC">
        <w:rPr>
          <w:rFonts w:ascii="Verdana" w:hAnsi="Verdana"/>
        </w:rPr>
        <w:t>__________________________________________________________________________</w:t>
      </w:r>
    </w:p>
    <w:p w:rsidR="000A1EF2" w:rsidRPr="008B2EAC" w:rsidRDefault="000A1EF2" w:rsidP="000A1EF2">
      <w:pPr>
        <w:jc w:val="both"/>
        <w:rPr>
          <w:rFonts w:ascii="Verdana" w:hAnsi="Verdana"/>
          <w:iCs/>
        </w:rPr>
      </w:pPr>
      <w:r w:rsidRPr="008B2EAC">
        <w:rPr>
          <w:rFonts w:ascii="Verdana" w:hAnsi="Verdana"/>
        </w:rPr>
        <w:t>oświadczam, że</w:t>
      </w:r>
      <w:r w:rsidRPr="008B2EAC">
        <w:rPr>
          <w:rFonts w:ascii="Verdana" w:hAnsi="Verdana"/>
          <w:bCs/>
          <w:iCs/>
        </w:rPr>
        <w:t xml:space="preserve"> brak jest podstaw do wykluczenia Wykonawcy z postępowania </w:t>
      </w:r>
      <w:r w:rsidRPr="008B2EAC">
        <w:rPr>
          <w:rFonts w:ascii="Verdana" w:hAnsi="Verdana"/>
          <w:bCs/>
          <w:iCs/>
        </w:rPr>
        <w:br/>
      </w:r>
      <w:r w:rsidRPr="008B2EAC">
        <w:rPr>
          <w:rFonts w:ascii="Verdana" w:hAnsi="Verdana"/>
        </w:rPr>
        <w:t>w okolicznościach</w:t>
      </w:r>
      <w:r w:rsidRPr="008B2EAC" w:rsidDel="00137250">
        <w:rPr>
          <w:rFonts w:ascii="Verdana" w:hAnsi="Verdana"/>
          <w:iCs/>
        </w:rPr>
        <w:t xml:space="preserve"> </w:t>
      </w:r>
      <w:r w:rsidRPr="008B2EAC">
        <w:rPr>
          <w:rFonts w:ascii="Verdana" w:hAnsi="Verdana"/>
          <w:iCs/>
        </w:rPr>
        <w:t xml:space="preserve">o których mowa w art. 24 ust. 1 ustawy </w:t>
      </w:r>
      <w:proofErr w:type="spellStart"/>
      <w:r w:rsidRPr="008B2EAC">
        <w:rPr>
          <w:rFonts w:ascii="Verdana" w:hAnsi="Verdana"/>
          <w:iCs/>
        </w:rPr>
        <w:t>Pzp</w:t>
      </w:r>
      <w:proofErr w:type="spellEnd"/>
      <w:r w:rsidRPr="008B2EAC">
        <w:rPr>
          <w:rFonts w:ascii="Verdana" w:hAnsi="Verdana"/>
          <w:iCs/>
        </w:rPr>
        <w:t>.</w:t>
      </w:r>
    </w:p>
    <w:p w:rsidR="000A1EF2" w:rsidRPr="008B2EAC" w:rsidRDefault="000A1EF2" w:rsidP="000A1EF2">
      <w:pPr>
        <w:jc w:val="both"/>
        <w:rPr>
          <w:rFonts w:ascii="Verdana" w:hAnsi="Verdana"/>
          <w:b/>
        </w:rPr>
      </w:pPr>
    </w:p>
    <w:p w:rsidR="000A1EF2" w:rsidRPr="008B2EAC" w:rsidRDefault="000A1EF2" w:rsidP="000A1EF2">
      <w:pPr>
        <w:jc w:val="both"/>
        <w:rPr>
          <w:rFonts w:ascii="Verdana" w:hAnsi="Verdana"/>
          <w:b/>
        </w:rPr>
      </w:pPr>
    </w:p>
    <w:p w:rsidR="000A1EF2" w:rsidRPr="008B2EAC" w:rsidRDefault="000A1EF2" w:rsidP="000A1EF2">
      <w:pPr>
        <w:jc w:val="both"/>
        <w:rPr>
          <w:rFonts w:ascii="Verdana" w:hAnsi="Verdana"/>
          <w:b/>
        </w:rPr>
      </w:pPr>
    </w:p>
    <w:p w:rsidR="000A1EF2" w:rsidRPr="008B2EAC" w:rsidRDefault="000A1EF2" w:rsidP="000A1EF2">
      <w:pPr>
        <w:jc w:val="both"/>
        <w:rPr>
          <w:rFonts w:ascii="Verdana" w:hAnsi="Verdana"/>
        </w:rPr>
      </w:pPr>
    </w:p>
    <w:p w:rsidR="000A1EF2" w:rsidRPr="008B2EAC" w:rsidRDefault="000A1EF2" w:rsidP="000A1EF2">
      <w:pPr>
        <w:jc w:val="both"/>
        <w:rPr>
          <w:rFonts w:ascii="Verdana" w:hAnsi="Verdana"/>
        </w:rPr>
      </w:pPr>
    </w:p>
    <w:p w:rsidR="000A1EF2" w:rsidRPr="008B2EAC" w:rsidRDefault="000A1EF2" w:rsidP="000A1EF2">
      <w:pPr>
        <w:rPr>
          <w:rFonts w:ascii="Verdana" w:hAnsi="Verdana"/>
        </w:rPr>
      </w:pPr>
      <w:r w:rsidRPr="008B2EAC">
        <w:rPr>
          <w:rFonts w:ascii="Verdana" w:hAnsi="Verdana"/>
        </w:rPr>
        <w:t>__</w:t>
      </w:r>
      <w:r w:rsidR="004E2FE6">
        <w:rPr>
          <w:rFonts w:ascii="Verdana" w:hAnsi="Verdana"/>
        </w:rPr>
        <w:t>________________ dnia __ __ 2016</w:t>
      </w:r>
      <w:r w:rsidRPr="008B2EAC">
        <w:rPr>
          <w:rFonts w:ascii="Verdana" w:hAnsi="Verdana"/>
        </w:rPr>
        <w:t xml:space="preserve"> roku</w:t>
      </w:r>
    </w:p>
    <w:p w:rsidR="000A1EF2" w:rsidRPr="008B2EAC" w:rsidRDefault="000A1EF2" w:rsidP="000A1EF2">
      <w:pPr>
        <w:ind w:firstLine="5220"/>
        <w:jc w:val="center"/>
        <w:rPr>
          <w:rFonts w:ascii="Verdana" w:hAnsi="Verdana"/>
          <w:i/>
        </w:rPr>
      </w:pPr>
    </w:p>
    <w:p w:rsidR="000A1EF2" w:rsidRPr="008B2EAC" w:rsidRDefault="000A1EF2" w:rsidP="000A1EF2">
      <w:pPr>
        <w:ind w:firstLine="5220"/>
        <w:jc w:val="center"/>
        <w:rPr>
          <w:rFonts w:ascii="Verdana" w:hAnsi="Verdana"/>
          <w:i/>
        </w:rPr>
      </w:pPr>
      <w:r w:rsidRPr="008B2EAC">
        <w:rPr>
          <w:rFonts w:ascii="Verdana" w:hAnsi="Verdana"/>
          <w:i/>
        </w:rPr>
        <w:t>_______________________________</w:t>
      </w:r>
    </w:p>
    <w:p w:rsidR="000A1EF2" w:rsidRPr="008B2EAC" w:rsidRDefault="000A1EF2" w:rsidP="000A1EF2">
      <w:pPr>
        <w:ind w:firstLine="4500"/>
        <w:jc w:val="center"/>
        <w:rPr>
          <w:rFonts w:ascii="Verdana" w:hAnsi="Verdana"/>
          <w:i/>
        </w:rPr>
      </w:pPr>
      <w:r w:rsidRPr="008B2EAC">
        <w:rPr>
          <w:rFonts w:ascii="Verdana" w:hAnsi="Verdana"/>
          <w:i/>
        </w:rPr>
        <w:t xml:space="preserve">         (podpis Wykonawcy/Pełnomocnika)</w:t>
      </w:r>
    </w:p>
    <w:p w:rsidR="000A1EF2" w:rsidRPr="008B2EAC" w:rsidRDefault="000A1EF2" w:rsidP="000A1EF2">
      <w:pPr>
        <w:rPr>
          <w:rFonts w:ascii="Verdana" w:hAnsi="Verdana"/>
          <w:iCs/>
        </w:rPr>
      </w:pPr>
    </w:p>
    <w:p w:rsidR="000A1EF2" w:rsidRPr="008B2EAC" w:rsidRDefault="000A1EF2" w:rsidP="000A1EF2">
      <w:pPr>
        <w:ind w:left="1080" w:hanging="1080"/>
        <w:jc w:val="both"/>
        <w:rPr>
          <w:rFonts w:ascii="Verdana" w:hAnsi="Verdana"/>
          <w:i/>
        </w:rPr>
      </w:pPr>
      <w:r w:rsidRPr="008B2EAC">
        <w:rPr>
          <w:rFonts w:ascii="Verdana" w:hAnsi="Verdana"/>
          <w:i/>
        </w:rPr>
        <w:t>*</w:t>
      </w:r>
      <w:r w:rsidRPr="008B2EAC">
        <w:rPr>
          <w:rFonts w:ascii="Verdana" w:hAnsi="Verdana"/>
          <w:i/>
          <w:vertAlign w:val="superscript"/>
        </w:rPr>
        <w:footnoteReference w:id="1"/>
      </w:r>
      <w:r w:rsidRPr="008B2EAC">
        <w:rPr>
          <w:rFonts w:ascii="Verdana" w:hAnsi="Verdana"/>
          <w:i/>
        </w:rPr>
        <w:t xml:space="preserve"> UWAGA: niniejsze „Oświadczenie o braku podstaw do wykluczenia z postępowania </w:t>
      </w:r>
      <w:r w:rsidRPr="008B2EAC">
        <w:rPr>
          <w:rFonts w:ascii="Verdana" w:hAnsi="Verdana"/>
          <w:i/>
        </w:rPr>
        <w:br/>
        <w:t xml:space="preserve">w okolicznościach o których mowa w art. 24 ust. 1 ustawy </w:t>
      </w:r>
      <w:proofErr w:type="spellStart"/>
      <w:r w:rsidRPr="008B2EAC">
        <w:rPr>
          <w:rFonts w:ascii="Verdana" w:hAnsi="Verdana"/>
          <w:i/>
        </w:rPr>
        <w:t>Pzp</w:t>
      </w:r>
      <w:proofErr w:type="spellEnd"/>
      <w:r w:rsidRPr="008B2EAC">
        <w:rPr>
          <w:rFonts w:ascii="Verdana" w:hAnsi="Verdana"/>
          <w:i/>
        </w:rPr>
        <w:t xml:space="preserve">.” składa każdy </w:t>
      </w:r>
      <w:r w:rsidRPr="008B2EAC">
        <w:rPr>
          <w:rFonts w:ascii="Verdana" w:hAnsi="Verdana"/>
          <w:i/>
        </w:rPr>
        <w:br/>
        <w:t>z Wykonawców wspólnie ubiegających się o udzielenie zamówienia.</w:t>
      </w:r>
    </w:p>
    <w:p w:rsidR="000A1EF2" w:rsidRPr="00DF244C" w:rsidRDefault="000A1EF2" w:rsidP="000A1EF2">
      <w:pPr>
        <w:ind w:left="360"/>
        <w:jc w:val="both"/>
        <w:rPr>
          <w:b/>
        </w:rPr>
      </w:pPr>
    </w:p>
    <w:p w:rsidR="000A1EF2" w:rsidRPr="00DF244C" w:rsidRDefault="000A1EF2" w:rsidP="000A1EF2">
      <w:pPr>
        <w:ind w:left="360"/>
        <w:jc w:val="both"/>
        <w:rPr>
          <w:b/>
          <w:i/>
        </w:rPr>
      </w:pPr>
    </w:p>
    <w:p w:rsidR="000A1EF2" w:rsidRPr="00DF244C" w:rsidRDefault="000A1EF2" w:rsidP="000A1EF2">
      <w:pPr>
        <w:ind w:left="360"/>
        <w:jc w:val="both"/>
        <w:rPr>
          <w:b/>
          <w:i/>
        </w:rPr>
      </w:pPr>
    </w:p>
    <w:p w:rsidR="000A1EF2" w:rsidRPr="00DF244C" w:rsidRDefault="000A1EF2" w:rsidP="000A1EF2">
      <w:pPr>
        <w:ind w:left="360"/>
        <w:jc w:val="both"/>
        <w:rPr>
          <w:b/>
          <w:i/>
        </w:rPr>
      </w:pPr>
    </w:p>
    <w:p w:rsidR="000A1EF2" w:rsidRPr="00DF244C" w:rsidRDefault="000A1EF2" w:rsidP="000A1EF2">
      <w:pPr>
        <w:jc w:val="center"/>
        <w:outlineLvl w:val="0"/>
        <w:rPr>
          <w:b/>
          <w:sz w:val="28"/>
          <w:szCs w:val="28"/>
        </w:rPr>
      </w:pPr>
    </w:p>
    <w:p w:rsidR="000A1EF2" w:rsidRPr="00DF244C" w:rsidRDefault="000A1EF2" w:rsidP="000A1EF2">
      <w:pPr>
        <w:jc w:val="center"/>
        <w:outlineLvl w:val="0"/>
        <w:rPr>
          <w:b/>
          <w:sz w:val="28"/>
          <w:szCs w:val="28"/>
        </w:rPr>
      </w:pPr>
    </w:p>
    <w:p w:rsidR="000A1EF2" w:rsidRPr="00DF244C" w:rsidRDefault="000A1EF2" w:rsidP="000A1EF2"/>
    <w:p w:rsidR="000A1EF2" w:rsidRPr="00DF244C" w:rsidRDefault="000A1EF2" w:rsidP="000A1EF2"/>
    <w:p w:rsidR="000A1EF2" w:rsidRPr="00DF244C" w:rsidRDefault="000A1EF2" w:rsidP="000A1EF2">
      <w:pPr>
        <w:jc w:val="center"/>
        <w:outlineLvl w:val="0"/>
        <w:rPr>
          <w:b/>
          <w:sz w:val="28"/>
          <w:szCs w:val="28"/>
        </w:rPr>
      </w:pPr>
    </w:p>
    <w:p w:rsidR="000A1EF2" w:rsidRPr="00DF244C" w:rsidRDefault="000A1EF2" w:rsidP="000A1EF2"/>
    <w:p w:rsidR="000A1EF2" w:rsidRDefault="000A1EF2" w:rsidP="000A1EF2">
      <w:pPr>
        <w:jc w:val="center"/>
        <w:outlineLvl w:val="0"/>
        <w:rPr>
          <w:b/>
          <w:sz w:val="28"/>
          <w:szCs w:val="28"/>
        </w:rPr>
      </w:pPr>
      <w:r w:rsidRPr="00DF244C">
        <w:rPr>
          <w:b/>
          <w:sz w:val="28"/>
          <w:szCs w:val="28"/>
        </w:rPr>
        <w:br w:type="page"/>
      </w:r>
    </w:p>
    <w:p w:rsidR="000A1EF2" w:rsidRPr="00DF244C" w:rsidRDefault="000A1EF2" w:rsidP="000A1EF2">
      <w:pPr>
        <w:jc w:val="center"/>
        <w:outlineLvl w:val="0"/>
        <w:rPr>
          <w:b/>
          <w:sz w:val="28"/>
          <w:szCs w:val="28"/>
        </w:rPr>
      </w:pPr>
      <w:r w:rsidRPr="00DF244C">
        <w:rPr>
          <w:b/>
          <w:sz w:val="28"/>
          <w:szCs w:val="28"/>
        </w:rPr>
        <w:lastRenderedPageBreak/>
        <w:t>Formularz 3.1.2</w:t>
      </w:r>
    </w:p>
    <w:p w:rsidR="000A1EF2" w:rsidRPr="00DF244C" w:rsidRDefault="000A1EF2" w:rsidP="000A1EF2">
      <w:pPr>
        <w:rPr>
          <w:b/>
        </w:rPr>
      </w:pPr>
      <w:r>
        <w:rPr>
          <w:noProof/>
        </w:rPr>
        <mc:AlternateContent>
          <mc:Choice Requires="wps">
            <w:drawing>
              <wp:anchor distT="0" distB="0" distL="114935" distR="114935" simplePos="0" relativeHeight="251661312" behindDoc="0" locked="0" layoutInCell="1" allowOverlap="1">
                <wp:simplePos x="0" y="0"/>
                <wp:positionH relativeFrom="column">
                  <wp:posOffset>44450</wp:posOffset>
                </wp:positionH>
                <wp:positionV relativeFrom="paragraph">
                  <wp:posOffset>305435</wp:posOffset>
                </wp:positionV>
                <wp:extent cx="2082165" cy="761365"/>
                <wp:effectExtent l="12065" t="13335" r="10795" b="6350"/>
                <wp:wrapTight wrapText="bothSides">
                  <wp:wrapPolygon edited="0">
                    <wp:start x="-99" y="-270"/>
                    <wp:lineTo x="-99" y="21330"/>
                    <wp:lineTo x="21699" y="21330"/>
                    <wp:lineTo x="21699" y="-270"/>
                    <wp:lineTo x="-99" y="-270"/>
                  </wp:wrapPolygon>
                </wp:wrapTight>
                <wp:docPr id="35" name="Pole tekstowe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165" cy="761365"/>
                        </a:xfrm>
                        <a:prstGeom prst="rect">
                          <a:avLst/>
                        </a:prstGeom>
                        <a:solidFill>
                          <a:srgbClr val="FFFFFF"/>
                        </a:solidFill>
                        <a:ln w="6350">
                          <a:solidFill>
                            <a:srgbClr val="000000"/>
                          </a:solidFill>
                          <a:miter lim="800000"/>
                          <a:headEnd/>
                          <a:tailEnd/>
                        </a:ln>
                      </wps:spPr>
                      <wps:txbx>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Pr>
                                <w:i/>
                                <w:sz w:val="18"/>
                              </w:rPr>
                              <w:t>(pieczęć Wykonawcy/Wykonawców)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5" o:spid="_x0000_s1028" type="#_x0000_t202" style="position:absolute;margin-left:3.5pt;margin-top:24.05pt;width:163.95pt;height:59.9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0LxMgIAAF4EAAAOAAAAZHJzL2Uyb0RvYy54bWysVM1u2zAMvg/YOwi6L3aSNkuNOEWXLsOA&#10;bivQ7QFkWbaFSqImKbGzpy8lp2n2dxnmg0CK1EfyI+nV9aAV2QvnJZiSTic5JcJwqKVpS/rt6/bN&#10;khIfmKmZAiNKehCeXq9fv1r1thAz6EDVwhEEMb7obUm7EGyRZZ53QjM/ASsMGhtwmgVUXZvVjvWI&#10;rlU2y/NF1oOrrQMuvMfb29FI1wm/aQQPX5rGi0BUSTG3kE6Xziqe2XrFitYx20l+TIP9QxaaSYNB&#10;T1C3LDCyc/I3KC25Aw9NmHDQGTSN5CLVgNVM81+qeeiYFakWJMfbE03+/8Hyz/t7R2Rd0vklJYZp&#10;7NE9KEGCePQBekHwHknqrS/Q98GidxjewYDNTgV7ewf80RMDm46ZVtw4B30nWI1JTuPL7OzpiOMj&#10;SNV/ghqDsV2ABDQ0TkcGkROC6Nisw6lBYgiE4+UsX86mC0yUo+3tYjpHOYZgxfNr63z4IECTKJTU&#10;4QAkdLa/82F0fXaJwTwoWW+lUklxbbVRjuwZDss2fUf0n9yUIX1JF/PLfCTgrxB5+v4EoWXAqVdS&#10;l3R5cmJFpO29qTFNVgQm1ShjdcoceYzUjSSGoRpS32YxQOS4gvqAxDoYhxyXEoUO3A9Kehzwkvrv&#10;O+YEJeqjweZcXSymyGRIysVyeYWKO7dU5xZmOEKVNFAyipswbtHOOtl2GGkcBwM32NBGJq5fsjqm&#10;j0OcunVcuLgl53ryevktrJ8AAAD//wMAUEsDBBQABgAIAAAAIQAthqcD3QAAAAgBAAAPAAAAZHJz&#10;L2Rvd25yZXYueG1sTI8xT8MwFIR3JP6D9ZDYqF0SlTTEqSIEYoClhe6vsYkD8XNku2ng12OmMp7u&#10;dPddtZntwCbtQ+9IwnIhgGlqneqpk/D+9nRTAAsRSeHgSEv41gE29eVFhaVyJ9rqaRc7lkoolCjB&#10;xDiWnIfWaIth4UZNyftw3mJM0ndceTylcjvwWyFW3GJPacHgqB+Mbr92Ryshy11Dnz/YbN3z3kzx&#10;RXj++ijl9dXc3AOLeo7nMPzhJ3SoE9PBHUkFNki4S0+ihLxYAkt2luVrYIeUWxUCeF3x/wfqXwAA&#10;AP//AwBQSwECLQAUAAYACAAAACEAtoM4kv4AAADhAQAAEwAAAAAAAAAAAAAAAAAAAAAAW0NvbnRl&#10;bnRfVHlwZXNdLnhtbFBLAQItABQABgAIAAAAIQA4/SH/1gAAAJQBAAALAAAAAAAAAAAAAAAAAC8B&#10;AABfcmVscy8ucmVsc1BLAQItABQABgAIAAAAIQBD20LxMgIAAF4EAAAOAAAAAAAAAAAAAAAAAC4C&#10;AABkcnMvZTJvRG9jLnhtbFBLAQItABQABgAIAAAAIQAthqcD3QAAAAgBAAAPAAAAAAAAAAAAAAAA&#10;AIwEAABkcnMvZG93bnJldi54bWxQSwUGAAAAAAQABADzAAAAlgUAAAAA&#10;" strokeweight=".5pt">
                <v:textbox inset="7.45pt,3.85pt,7.45pt,3.85pt">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Pr>
                          <w:i/>
                          <w:sz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62336" behindDoc="0" locked="0" layoutInCell="1" allowOverlap="1">
                <wp:simplePos x="0" y="0"/>
                <wp:positionH relativeFrom="column">
                  <wp:posOffset>2101850</wp:posOffset>
                </wp:positionH>
                <wp:positionV relativeFrom="paragraph">
                  <wp:posOffset>305435</wp:posOffset>
                </wp:positionV>
                <wp:extent cx="3947795" cy="761365"/>
                <wp:effectExtent l="12065" t="13335" r="12065" b="6350"/>
                <wp:wrapTight wrapText="bothSides">
                  <wp:wrapPolygon edited="0">
                    <wp:start x="-52" y="-270"/>
                    <wp:lineTo x="-52" y="21330"/>
                    <wp:lineTo x="21652" y="21330"/>
                    <wp:lineTo x="21652" y="-270"/>
                    <wp:lineTo x="-52" y="-27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7795" cy="761365"/>
                        </a:xfrm>
                        <a:prstGeom prst="rect">
                          <a:avLst/>
                        </a:prstGeom>
                        <a:solidFill>
                          <a:srgbClr val="C0C0C0"/>
                        </a:solidFill>
                        <a:ln w="6350">
                          <a:solidFill>
                            <a:srgbClr val="000000"/>
                          </a:solidFill>
                          <a:miter lim="800000"/>
                          <a:headEnd/>
                          <a:tailEnd/>
                        </a:ln>
                      </wps:spPr>
                      <wps:txbx>
                        <w:txbxContent>
                          <w:p w:rsidR="00704253" w:rsidRDefault="00704253" w:rsidP="000A1EF2">
                            <w:pPr>
                              <w:jc w:val="center"/>
                              <w:rPr>
                                <w:b/>
                                <w:sz w:val="32"/>
                              </w:rPr>
                            </w:pPr>
                            <w:r>
                              <w:rPr>
                                <w:b/>
                                <w:sz w:val="32"/>
                              </w:rPr>
                              <w:t>OŚWIADCZENIE</w:t>
                            </w:r>
                          </w:p>
                          <w:p w:rsidR="00704253" w:rsidRDefault="00704253" w:rsidP="000A1EF2">
                            <w:pPr>
                              <w:jc w:val="center"/>
                              <w:rPr>
                                <w:b/>
                                <w:sz w:val="28"/>
                              </w:rPr>
                            </w:pPr>
                            <w:r>
                              <w:rPr>
                                <w:b/>
                                <w:sz w:val="28"/>
                              </w:rPr>
                              <w:t>o spełnianiu warunków udziału w postępowaniu</w:t>
                            </w:r>
                          </w:p>
                          <w:p w:rsidR="00704253" w:rsidRPr="00522A3A" w:rsidRDefault="00704253" w:rsidP="000A1EF2">
                            <w:pPr>
                              <w:jc w:val="center"/>
                              <w:rPr>
                                <w:b/>
                              </w:rPr>
                            </w:pPr>
                            <w:r w:rsidRPr="00522A3A">
                              <w:rPr>
                                <w:b/>
                              </w:rPr>
                              <w:t>o których mowa w art. 2</w:t>
                            </w:r>
                            <w:r>
                              <w:rPr>
                                <w:b/>
                              </w:rPr>
                              <w:t>2</w:t>
                            </w:r>
                            <w:r w:rsidRPr="00522A3A">
                              <w:rPr>
                                <w:b/>
                              </w:rPr>
                              <w:t xml:space="preserve"> ust. 1 ustawy </w:t>
                            </w:r>
                            <w:proofErr w:type="spellStart"/>
                            <w:r w:rsidRPr="00522A3A">
                              <w:rPr>
                                <w:b/>
                              </w:rPr>
                              <w:t>Pzp</w:t>
                            </w:r>
                            <w:proofErr w:type="spellEnd"/>
                            <w:r w:rsidRPr="00522A3A">
                              <w:rPr>
                                <w:b/>
                              </w:rPr>
                              <w:t>.</w:t>
                            </w:r>
                          </w:p>
                          <w:p w:rsidR="00704253" w:rsidRDefault="00704253" w:rsidP="000A1EF2">
                            <w:pPr>
                              <w:jc w:val="cente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29" type="#_x0000_t202" style="position:absolute;margin-left:165.5pt;margin-top:24.05pt;width:310.85pt;height:59.9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J1MwIAAF4EAAAOAAAAZHJzL2Uyb0RvYy54bWysVNtu2zAMfR+wfxD0vthp7kacokvXYUC3&#10;Fej2AbIsx0IlUZOU2NnXj5LTNLu9DEsAgRSpQ/KQ9Pq614ochPMSTEnHo5wSYTjU0uxK+vXL3Zsl&#10;JT4wUzMFRpT0KDy93rx+te5sIa6gBVULRxDE+KKzJW1DsEWWed4KzfwIrDBobMBpFlB1u6x2rEN0&#10;rbKrPJ9nHbjaOuDCe7y9HYx0k/CbRvDwuWm8CESVFHML6XTprOKZbdas2DlmW8lPabB/yEIzaTDo&#10;GeqWBUb2Tv4GpSV34KEJIw46g6aRXKQasJpx/ks1jy2zItWC5Hh7psn/P1j+6fDgiKxLOplSYpjG&#10;Hj2AEiSIJx+gEwTvkaTO+gJ9Hy16h/4t9NjsVLC398CfPDGwbZnZiRvnoGsFqzHJcXyZXTwdcHwE&#10;qbqPUGMwtg+QgPrG6cggckIQHZt1PDdI9IFwvJyspovFakYJR9tiPp7MZykEK55fW+fDewGaRKGk&#10;DgcgobPDvQ8xG1Y8u8RgHpSs76RSSXG7aqscOTAclm0e/yf0n9yUIV1J55NZPhDwV4g8/f4EoWXA&#10;qVdSl3R5dmJFpO2dqdNMBibVIGPKypx4jNQNJIa+6oe+xQCR4wrqIxLrYBhyXEoUWnDfKelwwEvq&#10;v+2ZE5SoDwabs5rOx8hkSMp0uYy0uktLdWlhhiNUSQMlg7gNwxbtrZO7FiMN42DgBhvayMT1S1an&#10;9HGIUwtOCxe35FJPXi+fhc0PAAAA//8DAFBLAwQUAAYACAAAACEAij8d2OAAAAAKAQAADwAAAGRy&#10;cy9kb3ducmV2LnhtbEyPQUvDQBCF74L/YRnBm91NG2uM2RTRCuJBsJXS4zY7JqHZ2ZDdpvHfO570&#10;OMzH994rVpPrxIhDaD1pSGYKBFLlbUu1hs/ty00GIkRD1nSeUMM3BliVlxeFya0/0weOm1gLllDI&#10;jYYmxj6XMlQNOhNmvkfi35cfnIl8DrW0gzmz3HVyrtRSOtMSJzSmx6cGq+Pm5DSkb+/prlbq2Yxh&#10;G7PX9Oj367XW11fT4wOIiFP8g+G3PleHkjsd/IlsEJ2GxSLhLZFlWQKCgfvb+R2IA5PLTIEsC/l/&#10;QvkDAAD//wMAUEsBAi0AFAAGAAgAAAAhALaDOJL+AAAA4QEAABMAAAAAAAAAAAAAAAAAAAAAAFtD&#10;b250ZW50X1R5cGVzXS54bWxQSwECLQAUAAYACAAAACEAOP0h/9YAAACUAQAACwAAAAAAAAAAAAAA&#10;AAAvAQAAX3JlbHMvLnJlbHNQSwECLQAUAAYACAAAACEA1hiSdTMCAABeBAAADgAAAAAAAAAAAAAA&#10;AAAuAgAAZHJzL2Uyb0RvYy54bWxQSwECLQAUAAYACAAAACEAij8d2OAAAAAKAQAADwAAAAAAAAAA&#10;AAAAAACNBAAAZHJzL2Rvd25yZXYueG1sUEsFBgAAAAAEAAQA8wAAAJoFAAAAAA==&#10;" fillcolor="silver" strokeweight=".5pt">
                <v:textbox inset="7.45pt,3.85pt,7.45pt,3.85pt">
                  <w:txbxContent>
                    <w:p w:rsidR="00704253" w:rsidRDefault="00704253" w:rsidP="000A1EF2">
                      <w:pPr>
                        <w:jc w:val="center"/>
                        <w:rPr>
                          <w:b/>
                          <w:sz w:val="32"/>
                        </w:rPr>
                      </w:pPr>
                      <w:r>
                        <w:rPr>
                          <w:b/>
                          <w:sz w:val="32"/>
                        </w:rPr>
                        <w:t>OŚWIADCZENIE</w:t>
                      </w:r>
                    </w:p>
                    <w:p w:rsidR="00704253" w:rsidRDefault="00704253" w:rsidP="000A1EF2">
                      <w:pPr>
                        <w:jc w:val="center"/>
                        <w:rPr>
                          <w:b/>
                          <w:sz w:val="28"/>
                        </w:rPr>
                      </w:pPr>
                      <w:r>
                        <w:rPr>
                          <w:b/>
                          <w:sz w:val="28"/>
                        </w:rPr>
                        <w:t>o spełnianiu warunków udziału w postępowaniu</w:t>
                      </w:r>
                    </w:p>
                    <w:p w:rsidR="00704253" w:rsidRPr="00522A3A" w:rsidRDefault="00704253" w:rsidP="000A1EF2">
                      <w:pPr>
                        <w:jc w:val="center"/>
                        <w:rPr>
                          <w:b/>
                        </w:rPr>
                      </w:pPr>
                      <w:r w:rsidRPr="00522A3A">
                        <w:rPr>
                          <w:b/>
                        </w:rPr>
                        <w:t>o których mowa w art. 2</w:t>
                      </w:r>
                      <w:r>
                        <w:rPr>
                          <w:b/>
                        </w:rPr>
                        <w:t>2</w:t>
                      </w:r>
                      <w:r w:rsidRPr="00522A3A">
                        <w:rPr>
                          <w:b/>
                        </w:rPr>
                        <w:t xml:space="preserve"> ust. 1 ustawy </w:t>
                      </w:r>
                      <w:proofErr w:type="spellStart"/>
                      <w:r w:rsidRPr="00522A3A">
                        <w:rPr>
                          <w:b/>
                        </w:rPr>
                        <w:t>Pzp</w:t>
                      </w:r>
                      <w:proofErr w:type="spellEnd"/>
                      <w:r w:rsidRPr="00522A3A">
                        <w:rPr>
                          <w:b/>
                        </w:rPr>
                        <w:t>.</w:t>
                      </w:r>
                    </w:p>
                    <w:p w:rsidR="00704253" w:rsidRDefault="00704253" w:rsidP="000A1EF2">
                      <w:pPr>
                        <w:jc w:val="center"/>
                      </w:pPr>
                    </w:p>
                  </w:txbxContent>
                </v:textbox>
                <w10:wrap type="tight"/>
              </v:shape>
            </w:pict>
          </mc:Fallback>
        </mc:AlternateContent>
      </w:r>
    </w:p>
    <w:p w:rsidR="000A1EF2" w:rsidRPr="00DF244C" w:rsidRDefault="000A1EF2" w:rsidP="000A1EF2">
      <w:pPr>
        <w:ind w:left="360"/>
        <w:jc w:val="both"/>
        <w:rPr>
          <w:b/>
        </w:rPr>
      </w:pPr>
    </w:p>
    <w:p w:rsidR="000A1EF2" w:rsidRPr="008B2EAC" w:rsidRDefault="000A1EF2" w:rsidP="000A1EF2">
      <w:pPr>
        <w:jc w:val="both"/>
        <w:rPr>
          <w:rFonts w:ascii="Verdana" w:hAnsi="Verdana"/>
        </w:rPr>
      </w:pPr>
      <w:r w:rsidRPr="008B2EAC">
        <w:rPr>
          <w:rFonts w:ascii="Verdana" w:hAnsi="Verdana"/>
        </w:rPr>
        <w:t>Składając ofertę w przetargu nieograniczonym na:</w:t>
      </w:r>
    </w:p>
    <w:p w:rsidR="000A1EF2" w:rsidRPr="008B2EAC" w:rsidRDefault="000A1EF2" w:rsidP="000A1EF2">
      <w:pPr>
        <w:jc w:val="both"/>
        <w:rPr>
          <w:rFonts w:ascii="Verdana" w:hAnsi="Verdana"/>
          <w:b/>
        </w:rPr>
      </w:pPr>
    </w:p>
    <w:p w:rsidR="00F52A88" w:rsidRDefault="00F52A88" w:rsidP="00F52A88">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0A1EF2" w:rsidRPr="008B2EAC" w:rsidRDefault="000A1EF2" w:rsidP="000A1EF2">
      <w:pPr>
        <w:ind w:right="-337"/>
        <w:jc w:val="both"/>
        <w:rPr>
          <w:rFonts w:ascii="Verdana" w:hAnsi="Verdana"/>
        </w:rPr>
      </w:pPr>
    </w:p>
    <w:p w:rsidR="000A1EF2" w:rsidRPr="008B2EAC" w:rsidRDefault="000A1EF2" w:rsidP="000A1EF2">
      <w:pPr>
        <w:ind w:right="-337"/>
        <w:jc w:val="both"/>
        <w:rPr>
          <w:rFonts w:ascii="Verdana" w:hAnsi="Verdana"/>
          <w:bCs/>
          <w:i/>
          <w:iCs/>
        </w:rPr>
      </w:pPr>
      <w:r w:rsidRPr="008B2EAC">
        <w:rPr>
          <w:rFonts w:ascii="Verdana" w:hAnsi="Verdana"/>
        </w:rPr>
        <w:t>oświadczamy, że</w:t>
      </w:r>
      <w:r w:rsidRPr="008B2EAC">
        <w:rPr>
          <w:rFonts w:ascii="Verdana" w:hAnsi="Verdana"/>
          <w:bCs/>
          <w:i/>
          <w:iCs/>
        </w:rPr>
        <w:t xml:space="preserve"> </w:t>
      </w:r>
      <w:r w:rsidRPr="008B2EAC">
        <w:rPr>
          <w:rFonts w:ascii="Verdana" w:hAnsi="Verdana"/>
          <w:bCs/>
          <w:iCs/>
        </w:rPr>
        <w:t xml:space="preserve">spełniamy warunki udziału w postępowaniu, o których mowa w art. 22 ust 1 ustawy </w:t>
      </w:r>
      <w:proofErr w:type="spellStart"/>
      <w:r w:rsidRPr="008B2EAC">
        <w:rPr>
          <w:rFonts w:ascii="Verdana" w:hAnsi="Verdana"/>
          <w:bCs/>
          <w:iCs/>
        </w:rPr>
        <w:t>Pzp</w:t>
      </w:r>
      <w:proofErr w:type="spellEnd"/>
      <w:r w:rsidRPr="008B2EAC">
        <w:rPr>
          <w:rFonts w:ascii="Verdana" w:hAnsi="Verdana"/>
          <w:bCs/>
          <w:iCs/>
        </w:rPr>
        <w:t>.</w:t>
      </w:r>
    </w:p>
    <w:p w:rsidR="000A1EF2" w:rsidRPr="008B2EAC" w:rsidRDefault="000A1EF2" w:rsidP="000A1EF2">
      <w:pPr>
        <w:jc w:val="both"/>
        <w:rPr>
          <w:rFonts w:ascii="Verdana" w:hAnsi="Verdana"/>
          <w:b/>
        </w:rPr>
      </w:pPr>
    </w:p>
    <w:p w:rsidR="000A1EF2" w:rsidRPr="008B2EAC" w:rsidRDefault="000A1EF2" w:rsidP="000A1EF2">
      <w:pPr>
        <w:jc w:val="both"/>
        <w:rPr>
          <w:rFonts w:ascii="Verdana" w:hAnsi="Verdana"/>
          <w:b/>
        </w:rPr>
      </w:pPr>
    </w:p>
    <w:p w:rsidR="000A1EF2" w:rsidRPr="008B2EAC" w:rsidRDefault="000A1EF2" w:rsidP="000A1EF2">
      <w:pPr>
        <w:jc w:val="both"/>
        <w:rPr>
          <w:rFonts w:ascii="Verdana" w:hAnsi="Verdana"/>
          <w:b/>
        </w:rPr>
      </w:pPr>
    </w:p>
    <w:p w:rsidR="000A1EF2" w:rsidRPr="008B2EAC" w:rsidRDefault="000A1EF2" w:rsidP="000A1EF2">
      <w:pPr>
        <w:jc w:val="both"/>
        <w:rPr>
          <w:rFonts w:ascii="Verdana" w:hAnsi="Verdana"/>
        </w:rPr>
      </w:pPr>
    </w:p>
    <w:p w:rsidR="000A1EF2" w:rsidRPr="008B2EAC" w:rsidRDefault="000A1EF2" w:rsidP="000A1EF2">
      <w:pPr>
        <w:jc w:val="both"/>
        <w:rPr>
          <w:rFonts w:ascii="Verdana" w:hAnsi="Verdana"/>
        </w:rPr>
      </w:pPr>
    </w:p>
    <w:p w:rsidR="000A1EF2" w:rsidRPr="008B2EAC" w:rsidRDefault="000A1EF2" w:rsidP="000A1EF2">
      <w:pPr>
        <w:rPr>
          <w:rFonts w:ascii="Verdana" w:hAnsi="Verdana"/>
        </w:rPr>
      </w:pPr>
      <w:r w:rsidRPr="008B2EAC">
        <w:rPr>
          <w:rFonts w:ascii="Verdana" w:hAnsi="Verdana"/>
        </w:rPr>
        <w:t>__</w:t>
      </w:r>
      <w:r w:rsidR="004E2FE6">
        <w:rPr>
          <w:rFonts w:ascii="Verdana" w:hAnsi="Verdana"/>
        </w:rPr>
        <w:t>________________ dnia __ __ 2016</w:t>
      </w:r>
      <w:r w:rsidRPr="008B2EAC">
        <w:rPr>
          <w:rFonts w:ascii="Verdana" w:hAnsi="Verdana"/>
        </w:rPr>
        <w:t xml:space="preserve"> roku</w:t>
      </w:r>
    </w:p>
    <w:p w:rsidR="000A1EF2" w:rsidRPr="008B2EAC" w:rsidRDefault="000A1EF2" w:rsidP="000A1EF2">
      <w:pPr>
        <w:ind w:firstLine="5220"/>
        <w:jc w:val="center"/>
        <w:rPr>
          <w:rFonts w:ascii="Verdana" w:hAnsi="Verdana"/>
          <w:i/>
        </w:rPr>
      </w:pPr>
    </w:p>
    <w:p w:rsidR="000A1EF2" w:rsidRPr="008B2EAC" w:rsidRDefault="000A1EF2" w:rsidP="000A1EF2">
      <w:pPr>
        <w:ind w:firstLine="5220"/>
        <w:jc w:val="center"/>
        <w:rPr>
          <w:rFonts w:ascii="Verdana" w:hAnsi="Verdana"/>
          <w:i/>
        </w:rPr>
      </w:pPr>
      <w:r w:rsidRPr="008B2EAC">
        <w:rPr>
          <w:rFonts w:ascii="Verdana" w:hAnsi="Verdana"/>
          <w:i/>
        </w:rPr>
        <w:t>_______________________________</w:t>
      </w:r>
    </w:p>
    <w:p w:rsidR="000A1EF2" w:rsidRPr="008B2EAC" w:rsidRDefault="000A1EF2" w:rsidP="000A1EF2">
      <w:pPr>
        <w:ind w:firstLine="4500"/>
        <w:jc w:val="center"/>
        <w:rPr>
          <w:rFonts w:ascii="Verdana" w:hAnsi="Verdana"/>
          <w:i/>
        </w:rPr>
      </w:pPr>
      <w:r w:rsidRPr="008B2EAC">
        <w:rPr>
          <w:rFonts w:ascii="Verdana" w:hAnsi="Verdana"/>
          <w:i/>
        </w:rPr>
        <w:t xml:space="preserve">         (podpis Wykonawcy/Pełnomocnika)</w:t>
      </w:r>
    </w:p>
    <w:p w:rsidR="000A1EF2" w:rsidRPr="008B2EAC" w:rsidRDefault="000A1EF2" w:rsidP="000A1EF2">
      <w:pPr>
        <w:rPr>
          <w:rFonts w:ascii="Verdana" w:hAnsi="Verdana"/>
          <w:iCs/>
        </w:rPr>
      </w:pPr>
    </w:p>
    <w:p w:rsidR="000A1EF2" w:rsidRPr="008B2EAC" w:rsidRDefault="000A1EF2" w:rsidP="000A1EF2">
      <w:pPr>
        <w:rPr>
          <w:rFonts w:ascii="Verdana" w:hAnsi="Verdana"/>
          <w:iCs/>
        </w:rPr>
      </w:pPr>
    </w:p>
    <w:p w:rsidR="000A1EF2" w:rsidRPr="008B2EAC" w:rsidRDefault="000A1EF2" w:rsidP="000A1EF2">
      <w:pPr>
        <w:rPr>
          <w:rFonts w:ascii="Verdana" w:hAnsi="Verdana"/>
          <w:iCs/>
        </w:rPr>
      </w:pPr>
    </w:p>
    <w:p w:rsidR="000A1EF2" w:rsidRPr="008B2EAC" w:rsidRDefault="000A1EF2" w:rsidP="000A1EF2">
      <w:pPr>
        <w:rPr>
          <w:rFonts w:ascii="Verdana" w:hAnsi="Verdana"/>
          <w:iCs/>
        </w:rPr>
      </w:pPr>
    </w:p>
    <w:p w:rsidR="000A1EF2" w:rsidRPr="008B2EAC" w:rsidRDefault="000A1EF2" w:rsidP="000A1EF2">
      <w:pPr>
        <w:rPr>
          <w:rFonts w:ascii="Verdana" w:hAnsi="Verdana"/>
          <w:iCs/>
        </w:rPr>
      </w:pPr>
    </w:p>
    <w:p w:rsidR="000A1EF2" w:rsidRPr="008B2EAC" w:rsidRDefault="000A1EF2" w:rsidP="000A1EF2">
      <w:pPr>
        <w:ind w:left="1440" w:hanging="1080"/>
        <w:jc w:val="both"/>
        <w:rPr>
          <w:rFonts w:ascii="Verdana" w:hAnsi="Verdana"/>
          <w:i/>
        </w:rPr>
      </w:pPr>
      <w:r w:rsidRPr="008B2EAC">
        <w:rPr>
          <w:rFonts w:ascii="Verdana" w:hAnsi="Verdana"/>
          <w:i/>
        </w:rPr>
        <w:t xml:space="preserve">* </w:t>
      </w:r>
      <w:r w:rsidRPr="008B2EAC">
        <w:rPr>
          <w:rFonts w:ascii="Verdana" w:hAnsi="Verdana"/>
          <w:i/>
          <w:vertAlign w:val="superscript"/>
        </w:rPr>
        <w:footnoteReference w:id="2"/>
      </w:r>
      <w:r w:rsidRPr="008B2EAC">
        <w:rPr>
          <w:rFonts w:ascii="Verdana" w:hAnsi="Verdana"/>
          <w:i/>
        </w:rPr>
        <w:t xml:space="preserve">UWAGA: w przypadku Wykonawców wspólnie ubiegających się o udzielenie zamówienia, niniejsze „Oświadczenie o spełnianiu warunków udziału w postępowaniu, o których mowa w art. 22 ust. 1 ustawy </w:t>
      </w:r>
      <w:proofErr w:type="spellStart"/>
      <w:r w:rsidRPr="008B2EAC">
        <w:rPr>
          <w:rFonts w:ascii="Verdana" w:hAnsi="Verdana"/>
          <w:i/>
        </w:rPr>
        <w:t>Pzp</w:t>
      </w:r>
      <w:proofErr w:type="spellEnd"/>
      <w:r w:rsidRPr="008B2EAC">
        <w:rPr>
          <w:rFonts w:ascii="Verdana" w:hAnsi="Verdana"/>
          <w:i/>
        </w:rPr>
        <w:t>.”, powinno być złożone w imieniu wszystkich Wykonawców</w:t>
      </w:r>
    </w:p>
    <w:p w:rsidR="000A1EF2" w:rsidRPr="00DF244C" w:rsidRDefault="000A1EF2" w:rsidP="000A1EF2">
      <w:pPr>
        <w:ind w:left="1440" w:hanging="1080"/>
        <w:jc w:val="both"/>
        <w:rPr>
          <w:i/>
        </w:rPr>
      </w:pPr>
    </w:p>
    <w:p w:rsidR="000A1EF2" w:rsidRPr="00DF244C" w:rsidRDefault="000A1EF2" w:rsidP="000A1EF2">
      <w:pPr>
        <w:tabs>
          <w:tab w:val="left" w:pos="5565"/>
        </w:tabs>
        <w:jc w:val="center"/>
        <w:rPr>
          <w:b/>
          <w:sz w:val="28"/>
          <w:szCs w:val="32"/>
        </w:rPr>
      </w:pPr>
    </w:p>
    <w:p w:rsidR="000A1EF2" w:rsidRPr="00DF244C" w:rsidRDefault="000A1EF2" w:rsidP="000A1EF2">
      <w:pPr>
        <w:jc w:val="center"/>
        <w:rPr>
          <w:i/>
        </w:rPr>
      </w:pPr>
    </w:p>
    <w:p w:rsidR="000A1EF2" w:rsidRPr="00DF244C" w:rsidRDefault="000A1EF2" w:rsidP="000A1EF2">
      <w:pPr>
        <w:jc w:val="center"/>
        <w:rPr>
          <w:i/>
        </w:rPr>
      </w:pPr>
    </w:p>
    <w:p w:rsidR="000A1EF2" w:rsidRPr="00DF244C" w:rsidRDefault="000A1EF2" w:rsidP="000A1EF2">
      <w:pPr>
        <w:jc w:val="center"/>
        <w:rPr>
          <w:i/>
        </w:rPr>
      </w:pPr>
    </w:p>
    <w:p w:rsidR="000A1EF2" w:rsidRPr="00DF244C" w:rsidRDefault="000A1EF2" w:rsidP="000A1EF2">
      <w:pPr>
        <w:jc w:val="center"/>
        <w:rPr>
          <w:i/>
        </w:rPr>
      </w:pPr>
    </w:p>
    <w:p w:rsidR="000A1EF2" w:rsidRPr="00DF244C" w:rsidRDefault="000A1EF2" w:rsidP="000A1EF2">
      <w:pPr>
        <w:jc w:val="center"/>
        <w:rPr>
          <w:i/>
        </w:rPr>
      </w:pPr>
    </w:p>
    <w:p w:rsidR="000A1EF2" w:rsidRDefault="000A1EF2" w:rsidP="000A1EF2">
      <w:pPr>
        <w:jc w:val="center"/>
        <w:rPr>
          <w:b/>
          <w:bCs/>
        </w:rPr>
      </w:pPr>
      <w:r w:rsidRPr="00DF244C">
        <w:rPr>
          <w:b/>
          <w:bCs/>
        </w:rPr>
        <w:br w:type="page"/>
      </w:r>
    </w:p>
    <w:p w:rsidR="000A1EF2" w:rsidRPr="000B6663" w:rsidRDefault="000A1EF2" w:rsidP="000A1EF2">
      <w:pPr>
        <w:jc w:val="center"/>
        <w:rPr>
          <w:b/>
          <w:bCs/>
          <w:sz w:val="28"/>
          <w:szCs w:val="28"/>
        </w:rPr>
      </w:pPr>
      <w:r w:rsidRPr="000B6663">
        <w:rPr>
          <w:b/>
          <w:bCs/>
          <w:sz w:val="28"/>
          <w:szCs w:val="28"/>
        </w:rPr>
        <w:lastRenderedPageBreak/>
        <w:t>Formularz 3.1.3.</w:t>
      </w:r>
    </w:p>
    <w:p w:rsidR="000A1EF2" w:rsidRPr="00DF244C" w:rsidRDefault="000A1EF2" w:rsidP="000A1EF2">
      <w:pPr>
        <w:rPr>
          <w:b/>
        </w:rPr>
      </w:pPr>
      <w:r w:rsidRPr="00DF244C">
        <w:tab/>
      </w:r>
      <w:r>
        <w:rPr>
          <w:noProof/>
        </w:rPr>
        <mc:AlternateContent>
          <mc:Choice Requires="wps">
            <w:drawing>
              <wp:anchor distT="0" distB="0" distL="114300" distR="114300" simplePos="0" relativeHeight="251664384" behindDoc="0" locked="0" layoutInCell="1" allowOverlap="1">
                <wp:simplePos x="0" y="0"/>
                <wp:positionH relativeFrom="column">
                  <wp:posOffset>33655</wp:posOffset>
                </wp:positionH>
                <wp:positionV relativeFrom="paragraph">
                  <wp:posOffset>296545</wp:posOffset>
                </wp:positionV>
                <wp:extent cx="2080895" cy="1004570"/>
                <wp:effectExtent l="10795" t="13335" r="13335" b="10795"/>
                <wp:wrapTight wrapText="bothSides">
                  <wp:wrapPolygon edited="0">
                    <wp:start x="-99" y="0"/>
                    <wp:lineTo x="-99" y="21600"/>
                    <wp:lineTo x="21699" y="21600"/>
                    <wp:lineTo x="21699" y="0"/>
                    <wp:lineTo x="-99"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sidRPr="00F01A17">
                              <w:rPr>
                                <w:i/>
                                <w:sz w:val="18"/>
                              </w:rPr>
                              <w:t>(</w:t>
                            </w:r>
                            <w:r>
                              <w:rPr>
                                <w:i/>
                                <w:sz w:val="18"/>
                              </w:rPr>
                              <w:t>Nazwa</w:t>
                            </w:r>
                            <w:r w:rsidRPr="00F01A17">
                              <w:rPr>
                                <w:i/>
                                <w:sz w:val="18"/>
                              </w:rPr>
                              <w:t xml:space="preserve">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margin-left:2.65pt;margin-top:23.35pt;width:163.85pt;height:7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K8VMwIAAF8EAAAOAAAAZHJzL2Uyb0RvYy54bWysVFFv0zAQfkfiP1h+p0m7Ftqo6TQ6ipAG&#10;TBr8AMdxEmu2z9huk/Hrd3baUg14QeTB8vnOn+++7y7r60ErchDOSzAlnU5ySoThUEvTlvT7t92b&#10;JSU+MFMzBUaU9El4er15/Wrd20LMoANVC0cQxPiityXtQrBFlnneCc38BKww6GzAaRbQdG1WO9Yj&#10;ulbZLM/fZj242jrgwns8vR2ddJPwm0bw8LVpvAhElRRzC2l1aa3imm3WrGgds53kxzTYP2ShmTT4&#10;6BnqlgVG9k7+BqUld+ChCRMOOoOmkVykGrCaaf6imoeOWZFqQXK8PdPk/x8s/3K4d0TWJb26osQw&#10;jRrdgxIkiEcfoBcEz5Gk3voCYx8sRofhPQwodirY2zvgj54Y2HbMtOLGOeg7wWpMchpvZhdXRxwf&#10;Qar+M9T4GNsHSEBD43RkEDkhiI5iPZ0FEkMgHA9n+TJfrhaUcPRN83y+eJckzFhxum6dDx8FaBI3&#10;JXXYAQmeHe58iOmw4hQSX/OgZL2TSiXDtdVWOXJg2C279KUKXoQpQ/qSrhazxcjAXyHy9P0JQsuA&#10;ba+kLunyHMSKyNsHU6emDEyqcY8pK3MkMnI3shiGakjCzU/6VFA/IbMOxi7HqcRNB+4nJT12eEn9&#10;jz1zghL1yaA6q+l8HkciGcjkDA136akuPcxwhCppoGTcbsM4RnvrZNvhS2M/GLhBRRuZuI7Sj1kd&#10;08cuThIcJy6OyaWdon79FzbPAAAA//8DAFBLAwQUAAYACAAAACEAopZAMN8AAAAIAQAADwAAAGRy&#10;cy9kb3ducmV2LnhtbEyPzU7DMBCE70i8g7VIXBB1qEPahmwqhASCG7QVXN14m0T4J9huGt4ec4Lj&#10;aEYz31TryWg2kg+9swg3swwY2cap3rYIu+3j9RJYiNIqqZ0lhG8KsK7PzypZKneybzRuYstSiQ2l&#10;ROhiHErOQ9ORkWHmBrLJOzhvZEzSt1x5eUrlRvN5lhXcyN6mhU4O9NBR87k5GoRl/jx+hBfx+t4U&#10;B72KV4vx6csjXl5M93fAIk3xLwy/+Akd6sS0d0erAtMItyIFEfJiASzZQoh0bY8wz/IV8Lri/w/U&#10;PwAAAP//AwBQSwECLQAUAAYACAAAACEAtoM4kv4AAADhAQAAEwAAAAAAAAAAAAAAAAAAAAAAW0Nv&#10;bnRlbnRfVHlwZXNdLnhtbFBLAQItABQABgAIAAAAIQA4/SH/1gAAAJQBAAALAAAAAAAAAAAAAAAA&#10;AC8BAABfcmVscy8ucmVsc1BLAQItABQABgAIAAAAIQBGdK8VMwIAAF8EAAAOAAAAAAAAAAAAAAAA&#10;AC4CAABkcnMvZTJvRG9jLnhtbFBLAQItABQABgAIAAAAIQCilkAw3wAAAAgBAAAPAAAAAAAAAAAA&#10;AAAAAI0EAABkcnMvZG93bnJldi54bWxQSwUGAAAAAAQABADzAAAAmQUAAAAA&#10;">
                <v:textbox>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sidRPr="00F01A17">
                        <w:rPr>
                          <w:i/>
                          <w:sz w:val="18"/>
                        </w:rPr>
                        <w:t>(</w:t>
                      </w:r>
                      <w:r>
                        <w:rPr>
                          <w:i/>
                          <w:sz w:val="18"/>
                        </w:rPr>
                        <w:t>Nazwa</w:t>
                      </w:r>
                      <w:r w:rsidRPr="00F01A17">
                        <w:rPr>
                          <w:i/>
                          <w:sz w:val="18"/>
                        </w:rPr>
                        <w:t xml:space="preserve"> Wykonawcy)</w:t>
                      </w:r>
                    </w:p>
                  </w:txbxContent>
                </v:textbox>
                <w10:wrap type="tight"/>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2091055</wp:posOffset>
                </wp:positionH>
                <wp:positionV relativeFrom="paragraph">
                  <wp:posOffset>301625</wp:posOffset>
                </wp:positionV>
                <wp:extent cx="3946525" cy="1004570"/>
                <wp:effectExtent l="10795" t="8890" r="5080" b="5715"/>
                <wp:wrapTight wrapText="bothSides">
                  <wp:wrapPolygon edited="0">
                    <wp:start x="-97" y="0"/>
                    <wp:lineTo x="-97" y="21600"/>
                    <wp:lineTo x="21697" y="21600"/>
                    <wp:lineTo x="21697" y="0"/>
                    <wp:lineTo x="-97" y="0"/>
                  </wp:wrapPolygon>
                </wp:wrapTight>
                <wp:docPr id="32" name="Pole tekstowe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704253" w:rsidRDefault="00704253" w:rsidP="000A1EF2">
                            <w:pPr>
                              <w:pStyle w:val="Nagwek1"/>
                              <w:rPr>
                                <w:sz w:val="24"/>
                              </w:rPr>
                            </w:pPr>
                            <w:r>
                              <w:rPr>
                                <w:sz w:val="24"/>
                              </w:rPr>
                              <w:t>LISTA PODMIOTÓW NALEŻĄCYCH DO TEJ SAMEJ GRUPY KAPITALOWEJ /</w:t>
                            </w:r>
                          </w:p>
                          <w:p w:rsidR="00704253" w:rsidRDefault="00704253" w:rsidP="000A1EF2">
                            <w:pPr>
                              <w:rPr>
                                <w:b/>
                              </w:rPr>
                            </w:pPr>
                            <w:r>
                              <w:rPr>
                                <w:b/>
                              </w:rPr>
                              <w:t>INFORMACJA O BRAKU PRZYNALEŻNOŚCI DO GRUPY KAPITAŁOWEJ</w:t>
                            </w:r>
                          </w:p>
                          <w:p w:rsidR="00704253" w:rsidRPr="00137250" w:rsidRDefault="00704253" w:rsidP="000A1EF2">
                            <w:pPr>
                              <w:jc w:val="center"/>
                              <w:rPr>
                                <w:b/>
                                <w:sz w:val="22"/>
                                <w:szCs w:val="22"/>
                              </w:rPr>
                            </w:pP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2" o:spid="_x0000_s1031" type="#_x0000_t202" style="position:absolute;margin-left:164.65pt;margin-top:23.75pt;width:310.75pt;height:7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EqMMgIAAF8EAAAOAAAAZHJzL2Uyb0RvYy54bWysVFFv0zAQfkfiP1h+p0m7dmxR02l0DCEN&#10;mDT4ARfHaaw5PmO7Tcqv5+y0pRqIB0QrWT77/N3d991leTN0mu2k8wpNyaeTnDNpBNbKbEr+7ev9&#10;myvOfABTg0YjS76Xnt+sXr9a9raQM2xR19IxAjG+6G3J2xBskWVetLIDP0ErDV026DoIZLpNVjvo&#10;Cb3T2SzPL7MeXW0dCuk9nd6Nl3yV8JtGivClabwMTJeccgtpdWmt4pqtllBsHNhWiUMa8A9ZdKAM&#10;BT1B3UEAtnXqN6hOCYcemzAR2GXYNErIVANVM81fVPPUgpWpFiLH2xNN/v/Bis+7R8dUXfKLGWcG&#10;OtLoEbVkQT77gL1kdE4k9dYX5PtkyTsM73AgsVPB3j6gePbM4LoFs5G3zmHfSqgpyWl8mZ09HXF8&#10;BKn6T1hTMNgGTEBD47rIIHHCCJ3E2p8EkkNggg4vrueXi9mCM0F30zyfL94mCTMojs+t8+GDxI7F&#10;TckddUCCh92DDzEdKI4uMZpHrep7pXUy3KZaa8d2QN2yzuM/VfDCTRvWl/w6JvJ3iDz9/gTRqUBt&#10;r1VX8quTExSRt/emTk0ZQOlxTylrcyAycjeyGIZqSMItjvpUWO+JWYdjl9NU0qZF94Oznjq85P77&#10;FpzkTH80pM5iTpFpJJJBTM7IcOc31fkNGEFQJQ+cjdt1GMdoa53atBRp7AeDt6RooxLXUfoxq0P6&#10;1MVJgsPExTE5t5PXr+/C6icAAAD//wMAUEsDBBQABgAIAAAAIQDZ8aL23wAAAAoBAAAPAAAAZHJz&#10;L2Rvd25yZXYueG1sTI/LTsMwEEX3SPyDNZXYUbsp6SPEqRAvdUvLB0xjN4kaj4PttC5fj1nBcjRH&#10;955bbqLp2Vk731mSMJsKYJpqqzpqJHzu3+5XwHxAUthb0hKu2sOmur0psVD2Qh/6vAsNSyHkC5TQ&#10;hjAUnPu61Qb91A6a0u9oncGQTtdw5fCSwk3PMyEW3GBHqaHFQT+3uj7tRiPh9bTY4jHi+N6/+C9n&#10;V/t4Hb6lvJvEp0dgQcfwB8OvflKHKjkd7EjKs17CPFvPEyrhYZkDS8A6F2nLQUIm8iXwquT/J1Q/&#10;AAAA//8DAFBLAQItABQABgAIAAAAIQC2gziS/gAAAOEBAAATAAAAAAAAAAAAAAAAAAAAAABbQ29u&#10;dGVudF9UeXBlc10ueG1sUEsBAi0AFAAGAAgAAAAhADj9If/WAAAAlAEAAAsAAAAAAAAAAAAAAAAA&#10;LwEAAF9yZWxzLy5yZWxzUEsBAi0AFAAGAAgAAAAhAKdYSowyAgAAXwQAAA4AAAAAAAAAAAAAAAAA&#10;LgIAAGRycy9lMm9Eb2MueG1sUEsBAi0AFAAGAAgAAAAhANnxovbfAAAACgEAAA8AAAAAAAAAAAAA&#10;AAAAjAQAAGRycy9kb3ducmV2LnhtbFBLBQYAAAAABAAEAPMAAACYBQAAAAA=&#10;" fillcolor="silver">
                <v:textbox inset="1.5mm,,1.5mm">
                  <w:txbxContent>
                    <w:p w:rsidR="00704253" w:rsidRDefault="00704253" w:rsidP="000A1EF2">
                      <w:pPr>
                        <w:pStyle w:val="Nagwek1"/>
                        <w:rPr>
                          <w:sz w:val="24"/>
                        </w:rPr>
                      </w:pPr>
                      <w:r>
                        <w:rPr>
                          <w:sz w:val="24"/>
                        </w:rPr>
                        <w:t>LISTA PODMIOTÓW NALEŻĄCYCH DO TEJ SAMEJ GRUPY KAPITALOWEJ /</w:t>
                      </w:r>
                    </w:p>
                    <w:p w:rsidR="00704253" w:rsidRDefault="00704253" w:rsidP="000A1EF2">
                      <w:pPr>
                        <w:rPr>
                          <w:b/>
                        </w:rPr>
                      </w:pPr>
                      <w:r>
                        <w:rPr>
                          <w:b/>
                        </w:rPr>
                        <w:t>INFORMACJA O BRAKU PRZYNALEŻNOŚCI DO GRUPY KAPITAŁOWEJ</w:t>
                      </w:r>
                    </w:p>
                    <w:p w:rsidR="00704253" w:rsidRPr="00137250" w:rsidRDefault="00704253" w:rsidP="000A1EF2">
                      <w:pPr>
                        <w:jc w:val="center"/>
                        <w:rPr>
                          <w:b/>
                          <w:sz w:val="22"/>
                          <w:szCs w:val="22"/>
                        </w:rPr>
                      </w:pPr>
                    </w:p>
                  </w:txbxContent>
                </v:textbox>
                <w10:wrap type="tight"/>
              </v:shape>
            </w:pict>
          </mc:Fallback>
        </mc:AlternateContent>
      </w:r>
    </w:p>
    <w:p w:rsidR="000A1EF2" w:rsidRPr="00DF244C" w:rsidRDefault="000A1EF2" w:rsidP="000A1EF2">
      <w:pPr>
        <w:ind w:firstLine="360"/>
        <w:jc w:val="both"/>
        <w:rPr>
          <w:b/>
        </w:rPr>
      </w:pPr>
    </w:p>
    <w:p w:rsidR="000A1EF2" w:rsidRPr="00DF244C" w:rsidRDefault="000A1EF2" w:rsidP="000A1EF2"/>
    <w:p w:rsidR="000A1EF2" w:rsidRPr="008B2EAC" w:rsidRDefault="000A1EF2" w:rsidP="000A1EF2">
      <w:pPr>
        <w:ind w:firstLine="708"/>
        <w:jc w:val="both"/>
        <w:rPr>
          <w:rFonts w:ascii="Verdana" w:hAnsi="Verdana"/>
        </w:rPr>
      </w:pPr>
      <w:r w:rsidRPr="008B2EAC">
        <w:rPr>
          <w:rFonts w:ascii="Verdana" w:hAnsi="Verdana"/>
        </w:rPr>
        <w:t>Ja (My), niżej podpisany (ni) ...........................................................................................</w:t>
      </w:r>
    </w:p>
    <w:p w:rsidR="000A1EF2" w:rsidRPr="008B2EAC" w:rsidRDefault="000A1EF2" w:rsidP="000A1EF2">
      <w:pPr>
        <w:jc w:val="both"/>
        <w:rPr>
          <w:rFonts w:ascii="Verdana" w:hAnsi="Verdana"/>
        </w:rPr>
      </w:pPr>
      <w:r w:rsidRPr="008B2EAC">
        <w:rPr>
          <w:rFonts w:ascii="Verdana" w:hAnsi="Verdana"/>
        </w:rPr>
        <w:t>działając w imieniu i na rzecz :</w:t>
      </w:r>
    </w:p>
    <w:p w:rsidR="000A1EF2" w:rsidRPr="008B2EAC" w:rsidRDefault="000A1EF2" w:rsidP="000A1EF2">
      <w:pPr>
        <w:jc w:val="both"/>
        <w:rPr>
          <w:rFonts w:ascii="Verdana" w:hAnsi="Verdana"/>
        </w:rPr>
      </w:pPr>
    </w:p>
    <w:p w:rsidR="000A1EF2" w:rsidRPr="008B2EAC" w:rsidRDefault="000A1EF2" w:rsidP="000A1EF2">
      <w:pPr>
        <w:jc w:val="both"/>
        <w:rPr>
          <w:rFonts w:ascii="Verdana" w:hAnsi="Verdana"/>
        </w:rPr>
      </w:pPr>
      <w:r w:rsidRPr="008B2EAC">
        <w:rPr>
          <w:rFonts w:ascii="Verdana" w:hAnsi="Verdana"/>
        </w:rPr>
        <w:t>....................................................................................................................................</w:t>
      </w:r>
    </w:p>
    <w:p w:rsidR="000A1EF2" w:rsidRPr="008B2EAC" w:rsidRDefault="000A1EF2" w:rsidP="000A1EF2">
      <w:pPr>
        <w:jc w:val="center"/>
        <w:rPr>
          <w:rFonts w:ascii="Verdana" w:hAnsi="Verdana"/>
        </w:rPr>
      </w:pPr>
      <w:r w:rsidRPr="008B2EAC">
        <w:rPr>
          <w:rFonts w:ascii="Verdana" w:hAnsi="Verdana"/>
        </w:rPr>
        <w:t>(pełna nazwa wykonawcy)</w:t>
      </w:r>
    </w:p>
    <w:p w:rsidR="000A1EF2" w:rsidRPr="008B2EAC" w:rsidRDefault="000A1EF2" w:rsidP="000A1EF2">
      <w:pPr>
        <w:rPr>
          <w:rFonts w:ascii="Verdana" w:hAnsi="Verdana"/>
        </w:rPr>
      </w:pPr>
    </w:p>
    <w:p w:rsidR="000A1EF2" w:rsidRPr="008B2EAC" w:rsidRDefault="000A1EF2" w:rsidP="000A1EF2">
      <w:pPr>
        <w:rPr>
          <w:rFonts w:ascii="Verdana" w:hAnsi="Verdana"/>
        </w:rPr>
      </w:pPr>
      <w:r w:rsidRPr="008B2EAC">
        <w:rPr>
          <w:rFonts w:ascii="Verdana" w:hAnsi="Verdana"/>
        </w:rPr>
        <w:t>....................................................................................................................................</w:t>
      </w:r>
    </w:p>
    <w:p w:rsidR="000A1EF2" w:rsidRPr="008B2EAC" w:rsidRDefault="000A1EF2" w:rsidP="000A1EF2">
      <w:pPr>
        <w:jc w:val="center"/>
        <w:rPr>
          <w:rFonts w:ascii="Verdana" w:hAnsi="Verdana"/>
        </w:rPr>
      </w:pPr>
      <w:r w:rsidRPr="008B2EAC">
        <w:rPr>
          <w:rFonts w:ascii="Verdana" w:hAnsi="Verdana"/>
        </w:rPr>
        <w:t>(adres siedziby wykonawcy)</w:t>
      </w:r>
    </w:p>
    <w:p w:rsidR="000A1EF2" w:rsidRPr="008B2EAC" w:rsidRDefault="000A1EF2" w:rsidP="000A1EF2">
      <w:pPr>
        <w:tabs>
          <w:tab w:val="left" w:pos="708"/>
          <w:tab w:val="center" w:pos="4536"/>
          <w:tab w:val="right" w:pos="9072"/>
        </w:tabs>
        <w:rPr>
          <w:rFonts w:ascii="Verdana" w:hAnsi="Verdana"/>
        </w:rPr>
      </w:pPr>
    </w:p>
    <w:p w:rsidR="000A1EF2" w:rsidRPr="008B2EAC" w:rsidRDefault="000A1EF2" w:rsidP="000A1EF2">
      <w:pPr>
        <w:widowControl w:val="0"/>
        <w:tabs>
          <w:tab w:val="left" w:pos="8460"/>
          <w:tab w:val="left" w:pos="8910"/>
        </w:tabs>
        <w:jc w:val="both"/>
        <w:rPr>
          <w:rFonts w:ascii="Verdana" w:hAnsi="Verdana"/>
        </w:rPr>
      </w:pPr>
      <w:r w:rsidRPr="008B2EAC">
        <w:rPr>
          <w:rFonts w:ascii="Verdana" w:hAnsi="Verdana"/>
        </w:rPr>
        <w:t>w odpowiedzi na ogłoszenie o przetargu nieograniczonym na:</w:t>
      </w:r>
    </w:p>
    <w:p w:rsidR="00F52A88" w:rsidRDefault="00F52A88" w:rsidP="00F52A88">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0A1EF2" w:rsidRPr="008B2EAC" w:rsidRDefault="000A1EF2" w:rsidP="000A1EF2">
      <w:pPr>
        <w:rPr>
          <w:rFonts w:ascii="Verdana" w:hAnsi="Verdana"/>
        </w:rPr>
      </w:pPr>
    </w:p>
    <w:p w:rsidR="000A1EF2" w:rsidRPr="008B2EAC" w:rsidRDefault="000A1EF2" w:rsidP="000A1EF2">
      <w:pPr>
        <w:numPr>
          <w:ilvl w:val="0"/>
          <w:numId w:val="43"/>
        </w:numPr>
        <w:tabs>
          <w:tab w:val="num" w:pos="426"/>
          <w:tab w:val="left" w:pos="4032"/>
        </w:tabs>
        <w:ind w:left="426" w:hanging="426"/>
        <w:jc w:val="both"/>
        <w:rPr>
          <w:rFonts w:ascii="Verdana" w:hAnsi="Verdana"/>
        </w:rPr>
      </w:pPr>
      <w:r w:rsidRPr="008B2EAC">
        <w:rPr>
          <w:rFonts w:ascii="Verdana" w:hAnsi="Verdana"/>
        </w:rPr>
        <w:t xml:space="preserve">Przedkładam(y) poniżej listę podmiotów należących do tej samej grupy kapitałowej </w:t>
      </w:r>
      <w:r w:rsidRPr="008B2EAC">
        <w:rPr>
          <w:rFonts w:ascii="Verdana" w:hAnsi="Verdana"/>
        </w:rPr>
        <w:br/>
        <w:t xml:space="preserve">(w rozumieniu art. 24 ust. 2 pkt 5 ustawy Prawo zamówień publicznych), do której należy wykonawca, którego </w:t>
      </w:r>
      <w:r w:rsidRPr="008B2EAC">
        <w:rPr>
          <w:rFonts w:ascii="Verdana" w:hAnsi="Verdana"/>
          <w:bCs/>
        </w:rPr>
        <w:t>reprezentuję(jemy):</w:t>
      </w:r>
    </w:p>
    <w:p w:rsidR="000A1EF2" w:rsidRPr="008B2EAC" w:rsidRDefault="000A1EF2" w:rsidP="000A1EF2">
      <w:pPr>
        <w:tabs>
          <w:tab w:val="left" w:pos="4032"/>
        </w:tabs>
        <w:ind w:left="360"/>
        <w:jc w:val="both"/>
        <w:rPr>
          <w:rFonts w:ascii="Verdana" w:hAnsi="Verdana"/>
          <w:b/>
        </w:rPr>
      </w:pPr>
      <w:r w:rsidRPr="008B2EAC">
        <w:rPr>
          <w:rFonts w:ascii="Verdana" w:hAnsi="Verdana"/>
          <w:b/>
        </w:rPr>
        <w:t xml:space="preserve"> </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0A1EF2" w:rsidRPr="008B2EAC" w:rsidTr="000B6AB8">
        <w:tc>
          <w:tcPr>
            <w:tcW w:w="996" w:type="dxa"/>
            <w:tcBorders>
              <w:top w:val="single" w:sz="4" w:space="0" w:color="auto"/>
              <w:left w:val="single" w:sz="4" w:space="0" w:color="auto"/>
              <w:bottom w:val="single" w:sz="4" w:space="0" w:color="auto"/>
              <w:right w:val="single" w:sz="4" w:space="0" w:color="auto"/>
            </w:tcBorders>
            <w:hideMark/>
          </w:tcPr>
          <w:p w:rsidR="000A1EF2" w:rsidRPr="008B2EAC" w:rsidRDefault="000A1EF2" w:rsidP="000B6AB8">
            <w:pPr>
              <w:tabs>
                <w:tab w:val="left" w:pos="4032"/>
              </w:tabs>
              <w:ind w:firstLine="426"/>
              <w:jc w:val="center"/>
              <w:rPr>
                <w:rFonts w:ascii="Verdana" w:hAnsi="Verdana"/>
                <w:b/>
              </w:rPr>
            </w:pPr>
            <w:r w:rsidRPr="008B2EAC">
              <w:rPr>
                <w:rFonts w:ascii="Verdana" w:hAnsi="Verdana"/>
                <w:b/>
              </w:rPr>
              <w:t>Lp.</w:t>
            </w:r>
          </w:p>
        </w:tc>
        <w:tc>
          <w:tcPr>
            <w:tcW w:w="3883" w:type="dxa"/>
            <w:tcBorders>
              <w:top w:val="single" w:sz="4" w:space="0" w:color="auto"/>
              <w:left w:val="single" w:sz="4" w:space="0" w:color="auto"/>
              <w:bottom w:val="single" w:sz="4" w:space="0" w:color="auto"/>
              <w:right w:val="single" w:sz="4" w:space="0" w:color="auto"/>
            </w:tcBorders>
            <w:hideMark/>
          </w:tcPr>
          <w:p w:rsidR="000A1EF2" w:rsidRPr="008B2EAC" w:rsidRDefault="000A1EF2" w:rsidP="000B6AB8">
            <w:pPr>
              <w:tabs>
                <w:tab w:val="left" w:pos="4032"/>
              </w:tabs>
              <w:jc w:val="center"/>
              <w:rPr>
                <w:rFonts w:ascii="Verdana" w:hAnsi="Verdana"/>
                <w:b/>
              </w:rPr>
            </w:pPr>
            <w:r w:rsidRPr="008B2EAC">
              <w:rPr>
                <w:rFonts w:ascii="Verdana" w:hAnsi="Verdana"/>
                <w:b/>
              </w:rPr>
              <w:t>Nazwa</w:t>
            </w:r>
          </w:p>
        </w:tc>
        <w:tc>
          <w:tcPr>
            <w:tcW w:w="3767" w:type="dxa"/>
            <w:tcBorders>
              <w:top w:val="single" w:sz="4" w:space="0" w:color="auto"/>
              <w:left w:val="single" w:sz="4" w:space="0" w:color="auto"/>
              <w:bottom w:val="single" w:sz="4" w:space="0" w:color="auto"/>
              <w:right w:val="single" w:sz="4" w:space="0" w:color="auto"/>
            </w:tcBorders>
            <w:hideMark/>
          </w:tcPr>
          <w:p w:rsidR="000A1EF2" w:rsidRPr="008B2EAC" w:rsidRDefault="000A1EF2" w:rsidP="000B6AB8">
            <w:pPr>
              <w:tabs>
                <w:tab w:val="left" w:pos="4032"/>
              </w:tabs>
              <w:jc w:val="center"/>
              <w:rPr>
                <w:rFonts w:ascii="Verdana" w:hAnsi="Verdana"/>
                <w:b/>
              </w:rPr>
            </w:pPr>
            <w:r w:rsidRPr="008B2EAC">
              <w:rPr>
                <w:rFonts w:ascii="Verdana" w:hAnsi="Verdana"/>
                <w:b/>
              </w:rPr>
              <w:t>Adres</w:t>
            </w:r>
          </w:p>
        </w:tc>
      </w:tr>
      <w:tr w:rsidR="000A1EF2" w:rsidRPr="008B2EAC" w:rsidTr="000B6AB8">
        <w:tc>
          <w:tcPr>
            <w:tcW w:w="996" w:type="dxa"/>
            <w:tcBorders>
              <w:top w:val="single" w:sz="4" w:space="0" w:color="auto"/>
              <w:left w:val="single" w:sz="4" w:space="0" w:color="auto"/>
              <w:bottom w:val="single" w:sz="4" w:space="0" w:color="auto"/>
              <w:right w:val="single" w:sz="4" w:space="0" w:color="auto"/>
            </w:tcBorders>
            <w:hideMark/>
          </w:tcPr>
          <w:p w:rsidR="000A1EF2" w:rsidRPr="008B2EAC" w:rsidRDefault="000A1EF2" w:rsidP="000B6AB8">
            <w:pPr>
              <w:tabs>
                <w:tab w:val="left" w:pos="4032"/>
              </w:tabs>
              <w:jc w:val="center"/>
              <w:rPr>
                <w:rFonts w:ascii="Verdana" w:hAnsi="Verdana"/>
                <w:b/>
              </w:rPr>
            </w:pPr>
            <w:r w:rsidRPr="008B2EAC">
              <w:rPr>
                <w:rFonts w:ascii="Verdana" w:hAnsi="Verdana"/>
                <w:b/>
              </w:rPr>
              <w:t>1.</w:t>
            </w:r>
          </w:p>
        </w:tc>
        <w:tc>
          <w:tcPr>
            <w:tcW w:w="3883" w:type="dxa"/>
            <w:tcBorders>
              <w:top w:val="single" w:sz="4" w:space="0" w:color="auto"/>
              <w:left w:val="single" w:sz="4" w:space="0" w:color="auto"/>
              <w:bottom w:val="single" w:sz="4" w:space="0" w:color="auto"/>
              <w:right w:val="single" w:sz="4" w:space="0" w:color="auto"/>
            </w:tcBorders>
          </w:tcPr>
          <w:p w:rsidR="000A1EF2" w:rsidRPr="008B2EAC" w:rsidRDefault="000A1EF2" w:rsidP="000B6AB8">
            <w:pPr>
              <w:tabs>
                <w:tab w:val="left" w:pos="4032"/>
              </w:tabs>
              <w:jc w:val="center"/>
              <w:rPr>
                <w:rFonts w:ascii="Verdana" w:hAnsi="Verdana"/>
                <w:b/>
              </w:rPr>
            </w:pPr>
          </w:p>
        </w:tc>
        <w:tc>
          <w:tcPr>
            <w:tcW w:w="3767" w:type="dxa"/>
            <w:tcBorders>
              <w:top w:val="single" w:sz="4" w:space="0" w:color="auto"/>
              <w:left w:val="single" w:sz="4" w:space="0" w:color="auto"/>
              <w:bottom w:val="single" w:sz="4" w:space="0" w:color="auto"/>
              <w:right w:val="single" w:sz="4" w:space="0" w:color="auto"/>
            </w:tcBorders>
          </w:tcPr>
          <w:p w:rsidR="000A1EF2" w:rsidRPr="008B2EAC" w:rsidRDefault="000A1EF2" w:rsidP="000B6AB8">
            <w:pPr>
              <w:tabs>
                <w:tab w:val="left" w:pos="4032"/>
              </w:tabs>
              <w:jc w:val="center"/>
              <w:rPr>
                <w:rFonts w:ascii="Verdana" w:hAnsi="Verdana"/>
                <w:b/>
              </w:rPr>
            </w:pPr>
          </w:p>
        </w:tc>
      </w:tr>
      <w:tr w:rsidR="000A1EF2" w:rsidRPr="008B2EAC" w:rsidTr="000B6AB8">
        <w:tc>
          <w:tcPr>
            <w:tcW w:w="996" w:type="dxa"/>
            <w:tcBorders>
              <w:top w:val="single" w:sz="4" w:space="0" w:color="auto"/>
              <w:left w:val="single" w:sz="4" w:space="0" w:color="auto"/>
              <w:bottom w:val="single" w:sz="4" w:space="0" w:color="auto"/>
              <w:right w:val="single" w:sz="4" w:space="0" w:color="auto"/>
            </w:tcBorders>
            <w:hideMark/>
          </w:tcPr>
          <w:p w:rsidR="000A1EF2" w:rsidRPr="008B2EAC" w:rsidRDefault="000A1EF2" w:rsidP="000B6AB8">
            <w:pPr>
              <w:tabs>
                <w:tab w:val="left" w:pos="4032"/>
              </w:tabs>
              <w:jc w:val="center"/>
              <w:rPr>
                <w:rFonts w:ascii="Verdana" w:hAnsi="Verdana"/>
                <w:b/>
              </w:rPr>
            </w:pPr>
            <w:r w:rsidRPr="008B2EAC">
              <w:rPr>
                <w:rFonts w:ascii="Verdana" w:hAnsi="Verdana"/>
                <w:b/>
              </w:rPr>
              <w:t>2.</w:t>
            </w:r>
          </w:p>
        </w:tc>
        <w:tc>
          <w:tcPr>
            <w:tcW w:w="3883" w:type="dxa"/>
            <w:tcBorders>
              <w:top w:val="single" w:sz="4" w:space="0" w:color="auto"/>
              <w:left w:val="single" w:sz="4" w:space="0" w:color="auto"/>
              <w:bottom w:val="single" w:sz="4" w:space="0" w:color="auto"/>
              <w:right w:val="single" w:sz="4" w:space="0" w:color="auto"/>
            </w:tcBorders>
          </w:tcPr>
          <w:p w:rsidR="000A1EF2" w:rsidRPr="008B2EAC" w:rsidRDefault="000A1EF2" w:rsidP="000B6AB8">
            <w:pPr>
              <w:tabs>
                <w:tab w:val="left" w:pos="4032"/>
              </w:tabs>
              <w:jc w:val="center"/>
              <w:rPr>
                <w:rFonts w:ascii="Verdana" w:hAnsi="Verdana"/>
                <w:b/>
              </w:rPr>
            </w:pPr>
          </w:p>
        </w:tc>
        <w:tc>
          <w:tcPr>
            <w:tcW w:w="3767" w:type="dxa"/>
            <w:tcBorders>
              <w:top w:val="single" w:sz="4" w:space="0" w:color="auto"/>
              <w:left w:val="single" w:sz="4" w:space="0" w:color="auto"/>
              <w:bottom w:val="single" w:sz="4" w:space="0" w:color="auto"/>
              <w:right w:val="single" w:sz="4" w:space="0" w:color="auto"/>
            </w:tcBorders>
          </w:tcPr>
          <w:p w:rsidR="000A1EF2" w:rsidRPr="008B2EAC" w:rsidRDefault="000A1EF2" w:rsidP="000B6AB8">
            <w:pPr>
              <w:tabs>
                <w:tab w:val="left" w:pos="4032"/>
              </w:tabs>
              <w:jc w:val="center"/>
              <w:rPr>
                <w:rFonts w:ascii="Verdana" w:hAnsi="Verdana"/>
                <w:b/>
              </w:rPr>
            </w:pPr>
          </w:p>
        </w:tc>
      </w:tr>
    </w:tbl>
    <w:p w:rsidR="000A1EF2" w:rsidRPr="008B2EAC" w:rsidRDefault="000A1EF2" w:rsidP="000A1EF2">
      <w:pPr>
        <w:tabs>
          <w:tab w:val="left" w:pos="4032"/>
        </w:tabs>
        <w:jc w:val="both"/>
        <w:rPr>
          <w:rFonts w:ascii="Verdana" w:hAnsi="Verdana"/>
          <w:b/>
        </w:rPr>
      </w:pPr>
    </w:p>
    <w:p w:rsidR="000A1EF2" w:rsidRPr="008B2EAC" w:rsidRDefault="000A1EF2" w:rsidP="000A1EF2">
      <w:pPr>
        <w:tabs>
          <w:tab w:val="left" w:pos="4032"/>
        </w:tabs>
        <w:jc w:val="both"/>
        <w:rPr>
          <w:rFonts w:ascii="Verdana" w:hAnsi="Verdana"/>
          <w:b/>
        </w:rPr>
      </w:pPr>
    </w:p>
    <w:p w:rsidR="000A1EF2" w:rsidRDefault="000A1EF2" w:rsidP="000A1EF2">
      <w:pPr>
        <w:ind w:left="2127" w:firstLine="709"/>
        <w:rPr>
          <w:rFonts w:ascii="Verdana" w:hAnsi="Verdana"/>
        </w:rPr>
      </w:pPr>
      <w:r w:rsidRPr="008B2EAC">
        <w:rPr>
          <w:rFonts w:ascii="Verdana" w:hAnsi="Verdana"/>
        </w:rPr>
        <w:t>..............................., dn. ...............................</w:t>
      </w:r>
      <w:r w:rsidRPr="008B2EAC">
        <w:rPr>
          <w:rFonts w:ascii="Verdana" w:hAnsi="Verdana"/>
        </w:rPr>
        <w:tab/>
      </w:r>
      <w:r w:rsidRPr="008B2EAC">
        <w:rPr>
          <w:rFonts w:ascii="Verdana" w:hAnsi="Verdana"/>
        </w:rPr>
        <w:tab/>
      </w:r>
      <w:r>
        <w:rPr>
          <w:rFonts w:ascii="Verdana" w:hAnsi="Verdana"/>
        </w:rPr>
        <w:t xml:space="preserve">          </w:t>
      </w:r>
    </w:p>
    <w:p w:rsidR="000A1EF2" w:rsidRDefault="000A1EF2" w:rsidP="000A1EF2">
      <w:pPr>
        <w:rPr>
          <w:rFonts w:ascii="Verdana" w:hAnsi="Verdana"/>
        </w:rPr>
      </w:pPr>
    </w:p>
    <w:p w:rsidR="000A1EF2" w:rsidRPr="008B2EAC" w:rsidRDefault="000A1EF2" w:rsidP="000A1EF2">
      <w:pPr>
        <w:ind w:hanging="567"/>
        <w:rPr>
          <w:rFonts w:ascii="Verdana" w:hAnsi="Verdana"/>
          <w:sz w:val="16"/>
          <w:szCs w:val="16"/>
        </w:rPr>
      </w:pPr>
      <w:r w:rsidRPr="008B2EAC">
        <w:rPr>
          <w:rFonts w:ascii="Verdana" w:hAnsi="Verdana"/>
          <w:sz w:val="16"/>
          <w:szCs w:val="16"/>
        </w:rPr>
        <w:t xml:space="preserve">                                                                                     (podpis(y) osób uprawnionych do reprezentacji wykonawcy)</w:t>
      </w:r>
    </w:p>
    <w:p w:rsidR="000A1EF2" w:rsidRPr="008B2EAC" w:rsidRDefault="000A1EF2" w:rsidP="000A1EF2">
      <w:pPr>
        <w:jc w:val="both"/>
        <w:rPr>
          <w:rFonts w:ascii="Verdana" w:hAnsi="Verdana"/>
        </w:rPr>
      </w:pPr>
      <w:r w:rsidRPr="008B2EAC">
        <w:rPr>
          <w:rFonts w:ascii="Verdana" w:hAnsi="Verdana"/>
        </w:rPr>
        <w:t> </w:t>
      </w:r>
    </w:p>
    <w:p w:rsidR="000A1EF2" w:rsidRPr="008B2EAC" w:rsidRDefault="000A1EF2" w:rsidP="000A1EF2">
      <w:pPr>
        <w:rPr>
          <w:rFonts w:ascii="Verdana" w:hAnsi="Verdana"/>
          <w:i/>
          <w:iCs/>
        </w:rPr>
      </w:pPr>
      <w:r>
        <w:rPr>
          <w:rFonts w:ascii="Verdana" w:hAnsi="Verdana"/>
          <w:noProof/>
        </w:rPr>
        <mc:AlternateContent>
          <mc:Choice Requires="wps">
            <w:drawing>
              <wp:anchor distT="0" distB="0" distL="114300" distR="114300" simplePos="0" relativeHeight="251663360" behindDoc="0" locked="0" layoutInCell="1" allowOverlap="1">
                <wp:simplePos x="0" y="0"/>
                <wp:positionH relativeFrom="column">
                  <wp:posOffset>17145</wp:posOffset>
                </wp:positionH>
                <wp:positionV relativeFrom="paragraph">
                  <wp:posOffset>115570</wp:posOffset>
                </wp:positionV>
                <wp:extent cx="5829300" cy="0"/>
                <wp:effectExtent l="13335" t="6985" r="5715" b="12065"/>
                <wp:wrapNone/>
                <wp:docPr id="31" name="Łącznik prostoliniowy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9.1pt" to="460.3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NY0KwIAAD0EAAAOAAAAZHJzL2Uyb0RvYy54bWysU8uO0zAU3SPxD5b3bZI2Hdqo6QglLZsB&#10;Ks3wAa7tNNY4tmW7TQtiwYI/g//i2n1AYYMQWTh+nHt87rnX8/tDJ9GeWye0KnE2TDHiimom1LbE&#10;H55WgylGzhPFiNSKl/jIHb5fvHwx703BR7rVknGLgES5ojclbr03RZI42vKOuKE2XMFho21HPCzt&#10;NmGW9MDeyWSUpndJry0zVlPuHOzWp0O8iPxNw6l/3zSOeyRLDNp8HG0cN2FMFnNSbC0xraBnGeQf&#10;VHREKLj0SlUTT9DOij+oOkGtdrrxQ6q7RDeNoDzmANlk6W/ZPLbE8JgLmOPM1Sb3/2jpu/3aIsFK&#10;PM4wUqSDGn3/8u0r/ajEMwJjnddSKKH7IwIE2NUbV0BUpdY2JEwP6tE8aPrskNJVS9SWR9lPRwNU&#10;MSK5CQkLZ+DSTf9WM8CQndfRu0Nju0AJrqBDLNHxWiJ+8IjC5mQ6mo1TqCS9nCWkuAQa6/wbrjvQ&#10;7aDSoDu4Rwqyf3AepAP0AgnbSq+ElLEDpEJ9iWeT0SQGOMiZhcMAc3a7qaRFexJ6KH7BByC7gVm9&#10;UyyStZyw5XnuiZCnOeClCnyQCsg5z05N8mmWzpbT5TQf5KO75SBP63rwelXlg7tV9mpSj+uqqrPP&#10;QVqWF61gjKug7tKwWf53DXF+OqdWu7bs1Ybklj2mCGIv/yg61jKU79QIG82OaxvcCGWFHo3g83sK&#10;j+DXdUT9fPWLHwAAAP//AwBQSwMEFAAGAAgAAAAhAAR6FePZAAAABwEAAA8AAABkcnMvZG93bnJl&#10;di54bWxMjsFOwzAQRO9I/IO1SFwq6mAkaEOcCgG5caGAet3GSxIRr9PYbQNfzyIOcNw3o9lXrCbf&#10;qwONsQts4XKegSKug+u4sfD6Ul0sQMWE7LAPTBY+KcKqPD0pMHfhyM90WKdGyQjHHC20KQ251rFu&#10;yWOch4FYsvcwekxyjo12Ix5l3PfaZNm19tixfGhxoPuW6o/13luI1Rvtqq9ZPcs2V00gs3t4ekRr&#10;z8+mu1tQiab0V4YffVGHUpy2Yc8uqt6CuZGi4IUBJfHSZAK2v0CXhf7vX34DAAD//wMAUEsBAi0A&#10;FAAGAAgAAAAhALaDOJL+AAAA4QEAABMAAAAAAAAAAAAAAAAAAAAAAFtDb250ZW50X1R5cGVzXS54&#10;bWxQSwECLQAUAAYACAAAACEAOP0h/9YAAACUAQAACwAAAAAAAAAAAAAAAAAvAQAAX3JlbHMvLnJl&#10;bHNQSwECLQAUAAYACAAAACEAVIjWNCsCAAA9BAAADgAAAAAAAAAAAAAAAAAuAgAAZHJzL2Uyb0Rv&#10;Yy54bWxQSwECLQAUAAYACAAAACEABHoV49kAAAAHAQAADwAAAAAAAAAAAAAAAACFBAAAZHJzL2Rv&#10;d25yZXYueG1sUEsFBgAAAAAEAAQA8wAAAIsFAAAAAA==&#10;"/>
            </w:pict>
          </mc:Fallback>
        </mc:AlternateContent>
      </w:r>
      <w:r w:rsidRPr="008B2EAC">
        <w:rPr>
          <w:rFonts w:ascii="Verdana" w:hAnsi="Verdana"/>
        </w:rPr>
        <w:t xml:space="preserve">                                                                                                                                                                             </w:t>
      </w:r>
    </w:p>
    <w:p w:rsidR="000A1EF2" w:rsidRPr="008B2EAC" w:rsidRDefault="000A1EF2" w:rsidP="000A1EF2">
      <w:pPr>
        <w:ind w:left="1416"/>
        <w:rPr>
          <w:rFonts w:ascii="Verdana" w:hAnsi="Verdana"/>
        </w:rPr>
      </w:pPr>
    </w:p>
    <w:p w:rsidR="000A1EF2" w:rsidRPr="008B2EAC" w:rsidRDefault="000A1EF2" w:rsidP="000A1EF2">
      <w:pPr>
        <w:ind w:left="1416"/>
        <w:rPr>
          <w:rFonts w:ascii="Verdana" w:hAnsi="Verdana"/>
        </w:rPr>
      </w:pPr>
    </w:p>
    <w:p w:rsidR="000A1EF2" w:rsidRPr="008B2EAC" w:rsidRDefault="000A1EF2" w:rsidP="000A1EF2">
      <w:pPr>
        <w:numPr>
          <w:ilvl w:val="0"/>
          <w:numId w:val="44"/>
        </w:numPr>
        <w:tabs>
          <w:tab w:val="num" w:pos="426"/>
        </w:tabs>
        <w:ind w:left="426" w:hanging="426"/>
        <w:jc w:val="both"/>
        <w:rPr>
          <w:rFonts w:ascii="Verdana" w:hAnsi="Verdana"/>
        </w:rPr>
      </w:pPr>
      <w:r w:rsidRPr="008B2EAC">
        <w:rPr>
          <w:rFonts w:ascii="Verdana" w:hAnsi="Verdana"/>
        </w:rPr>
        <w:t xml:space="preserve">Informuję(jemy), że </w:t>
      </w:r>
      <w:r w:rsidRPr="008B2EAC">
        <w:rPr>
          <w:rFonts w:ascii="Verdana" w:hAnsi="Verdana"/>
          <w:bCs/>
        </w:rPr>
        <w:t xml:space="preserve">wykonawca, którego reprezentuję(jemy) </w:t>
      </w:r>
      <w:r w:rsidRPr="008B2EAC">
        <w:rPr>
          <w:rFonts w:ascii="Verdana" w:hAnsi="Verdana"/>
        </w:rPr>
        <w:t>nie należy do grupy kapitałowej, o której mowa w art. 24 ust. 2 pkt 5 ustawy Prawo zamówień publicznych.</w:t>
      </w:r>
    </w:p>
    <w:p w:rsidR="000A1EF2" w:rsidRPr="008B2EAC" w:rsidRDefault="000A1EF2" w:rsidP="000A1EF2">
      <w:pPr>
        <w:tabs>
          <w:tab w:val="left" w:pos="426"/>
        </w:tabs>
        <w:ind w:left="360"/>
        <w:jc w:val="both"/>
        <w:rPr>
          <w:rFonts w:ascii="Verdana" w:hAnsi="Verdana"/>
        </w:rPr>
      </w:pPr>
    </w:p>
    <w:p w:rsidR="000A1EF2" w:rsidRPr="008B2EAC" w:rsidRDefault="000A1EF2" w:rsidP="000A1EF2">
      <w:pPr>
        <w:tabs>
          <w:tab w:val="left" w:pos="426"/>
        </w:tabs>
        <w:ind w:left="360"/>
        <w:jc w:val="both"/>
        <w:rPr>
          <w:rFonts w:ascii="Verdana" w:hAnsi="Verdana"/>
        </w:rPr>
      </w:pPr>
    </w:p>
    <w:p w:rsidR="000A1EF2" w:rsidRPr="008B2EAC" w:rsidRDefault="000A1EF2" w:rsidP="000A1EF2">
      <w:pPr>
        <w:tabs>
          <w:tab w:val="left" w:pos="426"/>
        </w:tabs>
        <w:ind w:left="360"/>
        <w:jc w:val="both"/>
        <w:rPr>
          <w:rFonts w:ascii="Verdana" w:hAnsi="Verdana"/>
        </w:rPr>
      </w:pPr>
    </w:p>
    <w:p w:rsidR="000A1EF2" w:rsidRPr="008B2EAC" w:rsidRDefault="000A1EF2" w:rsidP="000A1EF2">
      <w:pPr>
        <w:ind w:left="2127" w:firstLine="709"/>
        <w:rPr>
          <w:rFonts w:ascii="Verdana" w:hAnsi="Verdana"/>
        </w:rPr>
      </w:pPr>
      <w:r w:rsidRPr="008B2EAC">
        <w:rPr>
          <w:rFonts w:ascii="Verdana" w:hAnsi="Verdana"/>
        </w:rPr>
        <w:footnoteReference w:customMarkFollows="1" w:id="3"/>
        <w:t>..............................., dn. ...............................</w:t>
      </w:r>
      <w:r w:rsidRPr="008B2EAC">
        <w:rPr>
          <w:rFonts w:ascii="Verdana" w:hAnsi="Verdana"/>
        </w:rPr>
        <w:tab/>
      </w:r>
      <w:r w:rsidRPr="008B2EAC">
        <w:rPr>
          <w:rFonts w:ascii="Verdana" w:hAnsi="Verdana"/>
        </w:rPr>
        <w:tab/>
      </w:r>
      <w:r>
        <w:rPr>
          <w:rFonts w:ascii="Verdana" w:hAnsi="Verdana"/>
        </w:rPr>
        <w:t xml:space="preserve">       </w:t>
      </w:r>
    </w:p>
    <w:p w:rsidR="000A1EF2" w:rsidRPr="008B2EAC" w:rsidRDefault="000A1EF2" w:rsidP="000A1EF2">
      <w:pPr>
        <w:rPr>
          <w:rFonts w:ascii="Verdana" w:hAnsi="Verdana"/>
          <w:i/>
          <w:sz w:val="16"/>
          <w:szCs w:val="16"/>
        </w:rPr>
      </w:pPr>
      <w:r w:rsidRPr="008B2EAC">
        <w:rPr>
          <w:rFonts w:ascii="Verdana" w:hAnsi="Verdana"/>
          <w:sz w:val="16"/>
          <w:szCs w:val="16"/>
        </w:rPr>
        <w:t xml:space="preserve">                                                                                     (podpis(y) osób uprawnionych do reprezentacji wykonawcy</w:t>
      </w:r>
    </w:p>
    <w:p w:rsidR="000A1EF2" w:rsidRPr="00DF244C" w:rsidRDefault="000A1EF2" w:rsidP="000A1EF2">
      <w:pPr>
        <w:pStyle w:val="Zwykytekst"/>
        <w:tabs>
          <w:tab w:val="left" w:pos="5565"/>
        </w:tabs>
        <w:jc w:val="center"/>
        <w:rPr>
          <w:rFonts w:ascii="Times New Roman" w:hAnsi="Times New Roman"/>
          <w:b/>
          <w:sz w:val="28"/>
          <w:szCs w:val="32"/>
        </w:rPr>
      </w:pPr>
    </w:p>
    <w:p w:rsidR="000A1EF2" w:rsidRPr="00DF244C" w:rsidRDefault="000A1EF2" w:rsidP="000A1EF2">
      <w:pPr>
        <w:pStyle w:val="Zwykytekst1"/>
        <w:rPr>
          <w:rFonts w:ascii="Times New Roman" w:hAnsi="Times New Roman"/>
          <w:b/>
          <w:bCs/>
          <w:sz w:val="28"/>
          <w:szCs w:val="24"/>
        </w:rPr>
      </w:pPr>
    </w:p>
    <w:p w:rsidR="000A1EF2" w:rsidRPr="00DF244C" w:rsidRDefault="000A1EF2" w:rsidP="000A1EF2">
      <w:pPr>
        <w:pStyle w:val="Zwykytekst1"/>
        <w:rPr>
          <w:rFonts w:ascii="Times New Roman" w:hAnsi="Times New Roman"/>
          <w:b/>
          <w:bCs/>
          <w:sz w:val="28"/>
          <w:szCs w:val="24"/>
        </w:rPr>
      </w:pPr>
    </w:p>
    <w:p w:rsidR="000A1EF2" w:rsidRPr="00DF244C" w:rsidRDefault="000A1EF2" w:rsidP="000A1EF2">
      <w:pPr>
        <w:pStyle w:val="Zwykytekst1"/>
        <w:rPr>
          <w:rFonts w:ascii="Times New Roman" w:hAnsi="Times New Roman"/>
          <w:b/>
          <w:bCs/>
          <w:sz w:val="28"/>
          <w:szCs w:val="24"/>
        </w:rPr>
      </w:pPr>
    </w:p>
    <w:p w:rsidR="000A1EF2" w:rsidRPr="00DF244C" w:rsidRDefault="000A1EF2" w:rsidP="000A1EF2">
      <w:pPr>
        <w:pStyle w:val="Zwykytekst1"/>
        <w:jc w:val="center"/>
        <w:rPr>
          <w:rFonts w:ascii="Times New Roman" w:hAnsi="Times New Roman"/>
          <w:b/>
          <w:bCs/>
          <w:sz w:val="28"/>
          <w:szCs w:val="24"/>
        </w:rPr>
      </w:pPr>
    </w:p>
    <w:p w:rsidR="000A1EF2" w:rsidRDefault="000A1EF2" w:rsidP="000A1EF2">
      <w:pPr>
        <w:pStyle w:val="tekstdokumentu"/>
        <w:ind w:left="0" w:firstLine="0"/>
        <w:rPr>
          <w:rStyle w:val="tekstdokbold"/>
          <w:bCs/>
          <w:iCs w:val="0"/>
        </w:rPr>
      </w:pPr>
    </w:p>
    <w:p w:rsidR="000A1EF2" w:rsidRDefault="000A1EF2" w:rsidP="000A1EF2">
      <w:pPr>
        <w:pStyle w:val="tekstdokumentu"/>
        <w:jc w:val="center"/>
        <w:rPr>
          <w:rStyle w:val="tekstdokbold"/>
          <w:bCs/>
          <w:iCs w:val="0"/>
        </w:rPr>
      </w:pPr>
    </w:p>
    <w:p w:rsidR="000A1EF2" w:rsidRPr="00C904AF" w:rsidRDefault="000A1EF2" w:rsidP="000A1EF2">
      <w:pPr>
        <w:pStyle w:val="Zwykytekst1"/>
        <w:jc w:val="center"/>
        <w:rPr>
          <w:rFonts w:ascii="Times New Roman" w:hAnsi="Times New Roman"/>
          <w:b/>
          <w:bCs/>
          <w:sz w:val="28"/>
          <w:szCs w:val="24"/>
        </w:rPr>
      </w:pPr>
      <w:r>
        <w:rPr>
          <w:rFonts w:ascii="Times New Roman" w:hAnsi="Times New Roman"/>
          <w:b/>
          <w:bCs/>
          <w:sz w:val="28"/>
          <w:szCs w:val="24"/>
        </w:rPr>
        <w:lastRenderedPageBreak/>
        <w:t>Formularz 3.2.</w:t>
      </w:r>
      <w:r>
        <w:rPr>
          <w:rFonts w:ascii="Times New Roman" w:hAnsi="Times New Roman"/>
          <w:noProof/>
          <w:lang w:eastAsia="pl-PL"/>
        </w:rPr>
        <mc:AlternateContent>
          <mc:Choice Requires="wps">
            <w:drawing>
              <wp:anchor distT="0" distB="0" distL="114300" distR="114300" simplePos="0" relativeHeight="251668480" behindDoc="0" locked="0" layoutInCell="1" allowOverlap="1">
                <wp:simplePos x="0" y="0"/>
                <wp:positionH relativeFrom="column">
                  <wp:posOffset>114300</wp:posOffset>
                </wp:positionH>
                <wp:positionV relativeFrom="paragraph">
                  <wp:posOffset>457200</wp:posOffset>
                </wp:positionV>
                <wp:extent cx="2080895" cy="927100"/>
                <wp:effectExtent l="5715" t="13335" r="8890" b="12065"/>
                <wp:wrapTight wrapText="bothSides">
                  <wp:wrapPolygon edited="0">
                    <wp:start x="-99" y="0"/>
                    <wp:lineTo x="-99" y="21600"/>
                    <wp:lineTo x="21699" y="21600"/>
                    <wp:lineTo x="21699" y="0"/>
                    <wp:lineTo x="-99" y="0"/>
                  </wp:wrapPolygon>
                </wp:wrapTight>
                <wp:docPr id="30" name="Pole tekstowe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27100"/>
                        </a:xfrm>
                        <a:prstGeom prst="rect">
                          <a:avLst/>
                        </a:prstGeom>
                        <a:solidFill>
                          <a:srgbClr val="FFFFFF"/>
                        </a:solidFill>
                        <a:ln w="9525">
                          <a:solidFill>
                            <a:srgbClr val="000000"/>
                          </a:solidFill>
                          <a:miter lim="800000"/>
                          <a:headEnd/>
                          <a:tailEnd/>
                        </a:ln>
                      </wps:spPr>
                      <wps:txbx>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Pr>
                                <w:i/>
                                <w:sz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0" o:spid="_x0000_s1032" type="#_x0000_t202" style="position:absolute;left:0;text-align:left;margin-left:9pt;margin-top:36pt;width:163.85pt;height: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o2MgIAAF4EAAAOAAAAZHJzL2Uyb0RvYy54bWysVFFv0zAQfkfiP1h+p0lDu7VR02l0FCEN&#10;mDT4AY7jNNZsn7HdJuPXc3baUg14QeTB8tnn77777i6rm0ErchDOSzAVnU5ySoTh0Eizq+i3r9s3&#10;C0p8YKZhCoyo6LPw9Gb9+tWqt6UooAPVCEcQxPiytxXtQrBllnneCc38BKwweNmC0yyg6XZZ41iP&#10;6FplRZ5fZT24xjrgwns8vRsv6Trht63g4UvbehGIqihyC2l1aa3jmq1XrNw5ZjvJjzTYP7DQTBoM&#10;eoa6Y4GRvZO/QWnJHXhow4SDzqBtJRcpB8xmmr/I5rFjVqRcUBxvzzL5/wfLPx8eHJFNRd+iPIZp&#10;rNEDKEGCePIBekHwHEXqrS/R99GidxjewYDFTgl7ew/8yRMDm46Znbh1DvpOsAZJTuPL7OLpiOMj&#10;SN1/ggaDsX2ABDS0TkcFUROC6Mjm+VwgMQTC8bDIF/liOaeE492yuJ7miVzGytNr63z4IECTuKmo&#10;wwZI6Oxw70Nkw8qTSwzmQclmK5VKhtvVG+XIgWGzbNOXEnjhpgzpMfq8mI8C/BUiT9+fILQM2PVK&#10;6oouzk6sjLK9N03qycCkGvdIWZmjjlG6UcQw1EOq29WpPDU0zyisg7HJcShx04H7QUmPDV5R/33P&#10;nKBEfTRYnOV0NosTkYzZ/LpAw13e1Jc3zHCEqmigZNxuwjhFe+vkrsNIYzsYuMWCtjJpHSs/sjrS&#10;xyZOJTgOXJySSzt5/fotrH8CAAD//wMAUEsDBBQABgAIAAAAIQD/pj+y3gAAAAkBAAAPAAAAZHJz&#10;L2Rvd25yZXYueG1sTI/BTsMwEETvSPyDtUhcEHVISxNCnAohgeAGbQVXN9kmEfY62G4a/p7tCU6r&#10;0RvNzpSryRoxog+9IwU3swQEUu2anloF283TdQ4iRE2NNo5QwQ8GWFXnZ6UuGnekdxzXsRUcQqHQ&#10;CroYh0LKUHdodZi5AYnZ3nmrI0vfysbrI4dbI9MkWUqre+IPnR7wscP6a32wCvLFy/gZXudvH/Vy&#10;b+7iVTY+f3ulLi+mh3sQEaf4Z4ZTfa4OFXfauQM1QRjWOU+JCrKUL/P54jYDsVOQnoisSvl/QfUL&#10;AAD//wMAUEsBAi0AFAAGAAgAAAAhALaDOJL+AAAA4QEAABMAAAAAAAAAAAAAAAAAAAAAAFtDb250&#10;ZW50X1R5cGVzXS54bWxQSwECLQAUAAYACAAAACEAOP0h/9YAAACUAQAACwAAAAAAAAAAAAAAAAAv&#10;AQAAX3JlbHMvLnJlbHNQSwECLQAUAAYACAAAACEAgF/6NjICAABeBAAADgAAAAAAAAAAAAAAAAAu&#10;AgAAZHJzL2Uyb0RvYy54bWxQSwECLQAUAAYACAAAACEA/6Y/st4AAAAJAQAADwAAAAAAAAAAAAAA&#10;AACMBAAAZHJzL2Rvd25yZXYueG1sUEsFBgAAAAAEAAQA8wAAAJcFAAAAAA==&#10;">
                <v:textbox>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Pr>
                          <w:i/>
                          <w:sz w:val="18"/>
                        </w:rPr>
                        <w:t>(pieczęć Wykonawcy/Wykonawców)</w:t>
                      </w:r>
                    </w:p>
                  </w:txbxContent>
                </v:textbox>
                <w10:wrap type="tight"/>
              </v:shape>
            </w:pict>
          </mc:Fallback>
        </mc:AlternateContent>
      </w:r>
      <w:r>
        <w:rPr>
          <w:rFonts w:ascii="Times New Roman" w:hAnsi="Times New Roman"/>
          <w:noProof/>
          <w:lang w:eastAsia="pl-PL"/>
        </w:rPr>
        <mc:AlternateContent>
          <mc:Choice Requires="wps">
            <w:drawing>
              <wp:anchor distT="0" distB="0" distL="114300" distR="114300" simplePos="0" relativeHeight="251669504" behindDoc="0" locked="0" layoutInCell="1" allowOverlap="1">
                <wp:simplePos x="0" y="0"/>
                <wp:positionH relativeFrom="column">
                  <wp:posOffset>2171700</wp:posOffset>
                </wp:positionH>
                <wp:positionV relativeFrom="paragraph">
                  <wp:posOffset>457200</wp:posOffset>
                </wp:positionV>
                <wp:extent cx="3946525" cy="927100"/>
                <wp:effectExtent l="5715" t="13335" r="10160" b="12065"/>
                <wp:wrapTight wrapText="bothSides">
                  <wp:wrapPolygon edited="0">
                    <wp:start x="-97" y="0"/>
                    <wp:lineTo x="-97" y="21600"/>
                    <wp:lineTo x="21697" y="21600"/>
                    <wp:lineTo x="21697" y="0"/>
                    <wp:lineTo x="-97" y="0"/>
                  </wp:wrapPolygon>
                </wp:wrapTight>
                <wp:docPr id="29" name="Pole tekstowe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27100"/>
                        </a:xfrm>
                        <a:prstGeom prst="rect">
                          <a:avLst/>
                        </a:prstGeom>
                        <a:solidFill>
                          <a:srgbClr val="C0C0C0"/>
                        </a:solidFill>
                        <a:ln w="9525">
                          <a:solidFill>
                            <a:srgbClr val="000000"/>
                          </a:solidFill>
                          <a:miter lim="800000"/>
                          <a:headEnd/>
                          <a:tailEnd/>
                        </a:ln>
                      </wps:spPr>
                      <wps:txbx>
                        <w:txbxContent>
                          <w:p w:rsidR="00704253" w:rsidRDefault="00704253" w:rsidP="000A1EF2">
                            <w:pPr>
                              <w:jc w:val="center"/>
                              <w:rPr>
                                <w:b/>
                                <w:sz w:val="32"/>
                              </w:rPr>
                            </w:pPr>
                          </w:p>
                          <w:p w:rsidR="00704253" w:rsidRPr="00092AEA" w:rsidRDefault="00704253" w:rsidP="000A1EF2">
                            <w:pPr>
                              <w:jc w:val="center"/>
                              <w:rPr>
                                <w:b/>
                              </w:rPr>
                            </w:pPr>
                            <w:r w:rsidRPr="00092AEA">
                              <w:rPr>
                                <w:b/>
                              </w:rPr>
                              <w:t>POTENCJAŁ KADROWY-</w:t>
                            </w:r>
                          </w:p>
                          <w:p w:rsidR="00704253" w:rsidRPr="00092AEA" w:rsidRDefault="00704253" w:rsidP="000A1EF2">
                            <w:pPr>
                              <w:jc w:val="center"/>
                              <w:rPr>
                                <w:b/>
                              </w:rPr>
                            </w:pPr>
                            <w:r w:rsidRPr="00092AEA">
                              <w:rPr>
                                <w:b/>
                              </w:rPr>
                              <w:t>OSOBY ZDOLNE DO WYKONANIA ZAMÓWIENIA</w:t>
                            </w:r>
                          </w:p>
                          <w:p w:rsidR="00704253" w:rsidRPr="00260910" w:rsidRDefault="00704253" w:rsidP="000A1EF2">
                            <w:pPr>
                              <w:jc w:val="center"/>
                              <w:rPr>
                                <w:b/>
                                <w:sz w:val="28"/>
                                <w:szCs w:val="28"/>
                              </w:rPr>
                            </w:pPr>
                          </w:p>
                          <w:p w:rsidR="00704253" w:rsidRDefault="00704253" w:rsidP="000A1EF2">
                            <w:pPr>
                              <w:jc w:val="center"/>
                              <w:rPr>
                                <w:b/>
                                <w:sz w:val="32"/>
                              </w:rPr>
                            </w:pPr>
                          </w:p>
                          <w:p w:rsidR="00704253" w:rsidRDefault="00704253" w:rsidP="000A1EF2">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9" o:spid="_x0000_s1033" type="#_x0000_t202" style="position:absolute;left:0;text-align:left;margin-left:171pt;margin-top:36pt;width:310.75pt;height: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eRMQIAAF4EAAAOAAAAZHJzL2Uyb0RvYy54bWysVFFv0zAQfkfiP1h+p0lDu65R02l0DCEN&#10;mDT4AY7jNNZsn7HdJuXXc3baUg3EA6KVLJ99/u7u++6yuhm0InvhvART0ekkp0QYDo0024p++3r/&#10;5poSH5hpmAIjKnoQnt6sX79a9bYUBXSgGuEIghhf9raiXQi2zDLPO6GZn4AVBi9bcJoFNN02axzr&#10;EV2rrMjzq6wH11gHXHiPp3fjJV0n/LYVPHxpWy8CURXF3EJaXVrruGbrFSu3jtlO8mMa7B+y0Ewa&#10;DHqGumOBkZ2Tv0FpyR14aMOEg86gbSUXqQasZpq/qOapY1akWpAcb880+f8Hyz/vHx2RTUWLJSWG&#10;adToEZQgQTz7AL0geI4k9daX6Ptk0TsM72BAsVPB3j4Af/bEwKZjZitunYO+E6zBJKfxZXbxdMTx&#10;EaTuP0GDwdguQAIaWqcjg8gJQXQU63AWSAyBcDx8u5xdzYs5JRzvlsVimicFM1aeXlvnwwcBmsRN&#10;RR02QEJn+wcfYjasPLnEYB6UbO6lUslw23qjHNkzbJZNHv+pgBduypAeo8c8/g6Rp9+fILQM2PVK&#10;6open51YGWl7b5rUk4FJNe4xZWWOPEbqRhLDUA9Jt8VJnhqaAxLrYGxyHErcdOB+UNJjg1fUf98x&#10;JyhRHw2Ks5zOZnEikjGbLwo03OVNfXnDDEeoigZKxu0mjFO0s05uO4w0toOBWxS0lYnrqPyY1TF9&#10;bOIkwXHg4pRc2snr12dh/RMAAP//AwBQSwMEFAAGAAgAAAAhAAO7ZjvfAAAACgEAAA8AAABkcnMv&#10;ZG93bnJldi54bWxMj0FPg0AQhe8m/ofNmHizS6nWigyNIWnUk5HifWFHQNlZwi4F/73bk55eJu/l&#10;zffS/WJ6caLRdZYR1qsIBHFtdccNQnk83OxAOK9Yq94yIfyQg312eZGqRNuZ3+lU+EaEEnaJQmi9&#10;HxIpXd2SUW5lB+LgfdrRKB/OsZF6VHMoN72Mo2grjeo4fGjVQHlL9XcxGYTX6au21UcVPQ+5yd/m&#10;onw5HkrE66vl6RGEp8X/heGMH9AhC0yVnVg70SNsbuOwxSPcnzUEHrabOxAVQrzeRSCzVP6fkP0C&#10;AAD//wMAUEsBAi0AFAAGAAgAAAAhALaDOJL+AAAA4QEAABMAAAAAAAAAAAAAAAAAAAAAAFtDb250&#10;ZW50X1R5cGVzXS54bWxQSwECLQAUAAYACAAAACEAOP0h/9YAAACUAQAACwAAAAAAAAAAAAAAAAAv&#10;AQAAX3JlbHMvLnJlbHNQSwECLQAUAAYACAAAACEAcEoXkTECAABeBAAADgAAAAAAAAAAAAAAAAAu&#10;AgAAZHJzL2Uyb0RvYy54bWxQSwECLQAUAAYACAAAACEAA7tmO98AAAAKAQAADwAAAAAAAAAAAAAA&#10;AACLBAAAZHJzL2Rvd25yZXYueG1sUEsFBgAAAAAEAAQA8wAAAJcFAAAAAA==&#10;" fillcolor="silver">
                <v:textbox>
                  <w:txbxContent>
                    <w:p w:rsidR="00704253" w:rsidRDefault="00704253" w:rsidP="000A1EF2">
                      <w:pPr>
                        <w:jc w:val="center"/>
                        <w:rPr>
                          <w:b/>
                          <w:sz w:val="32"/>
                        </w:rPr>
                      </w:pPr>
                    </w:p>
                    <w:p w:rsidR="00704253" w:rsidRPr="00092AEA" w:rsidRDefault="00704253" w:rsidP="000A1EF2">
                      <w:pPr>
                        <w:jc w:val="center"/>
                        <w:rPr>
                          <w:b/>
                        </w:rPr>
                      </w:pPr>
                      <w:r w:rsidRPr="00092AEA">
                        <w:rPr>
                          <w:b/>
                        </w:rPr>
                        <w:t>POTENCJAŁ KADROWY-</w:t>
                      </w:r>
                    </w:p>
                    <w:p w:rsidR="00704253" w:rsidRPr="00092AEA" w:rsidRDefault="00704253" w:rsidP="000A1EF2">
                      <w:pPr>
                        <w:jc w:val="center"/>
                        <w:rPr>
                          <w:b/>
                        </w:rPr>
                      </w:pPr>
                      <w:r w:rsidRPr="00092AEA">
                        <w:rPr>
                          <w:b/>
                        </w:rPr>
                        <w:t>OSOBY ZDOLNE DO WYKONANIA ZAMÓWIENIA</w:t>
                      </w:r>
                    </w:p>
                    <w:p w:rsidR="00704253" w:rsidRPr="00260910" w:rsidRDefault="00704253" w:rsidP="000A1EF2">
                      <w:pPr>
                        <w:jc w:val="center"/>
                        <w:rPr>
                          <w:b/>
                          <w:sz w:val="28"/>
                          <w:szCs w:val="28"/>
                        </w:rPr>
                      </w:pPr>
                    </w:p>
                    <w:p w:rsidR="00704253" w:rsidRDefault="00704253" w:rsidP="000A1EF2">
                      <w:pPr>
                        <w:jc w:val="center"/>
                        <w:rPr>
                          <w:b/>
                          <w:sz w:val="32"/>
                        </w:rPr>
                      </w:pPr>
                    </w:p>
                    <w:p w:rsidR="00704253" w:rsidRDefault="00704253" w:rsidP="000A1EF2">
                      <w:pPr>
                        <w:jc w:val="center"/>
                        <w:rPr>
                          <w:b/>
                          <w:sz w:val="28"/>
                        </w:rPr>
                      </w:pPr>
                    </w:p>
                  </w:txbxContent>
                </v:textbox>
                <w10:wrap type="tight"/>
              </v:shape>
            </w:pict>
          </mc:Fallback>
        </mc:AlternateContent>
      </w:r>
    </w:p>
    <w:p w:rsidR="000A1EF2" w:rsidRDefault="000A1EF2" w:rsidP="000A1EF2">
      <w:pPr>
        <w:spacing w:before="120"/>
        <w:jc w:val="both"/>
      </w:pPr>
      <w:r w:rsidRPr="00C904AF">
        <w:br/>
      </w:r>
    </w:p>
    <w:p w:rsidR="000A1EF2" w:rsidRPr="008B2EAC" w:rsidRDefault="000A1EF2" w:rsidP="000A1EF2">
      <w:pPr>
        <w:spacing w:before="120"/>
        <w:jc w:val="both"/>
        <w:rPr>
          <w:rFonts w:ascii="Verdana" w:hAnsi="Verdana"/>
          <w:i/>
        </w:rPr>
      </w:pPr>
      <w:r w:rsidRPr="008B2EAC">
        <w:rPr>
          <w:rFonts w:ascii="Verdana" w:hAnsi="Verdana"/>
        </w:rPr>
        <w:t>Składając ofertę w postępowaniu o udzielenie zamówienia publicznego prowadzonym w trybie przetargu nieograniczonego na:</w:t>
      </w:r>
    </w:p>
    <w:p w:rsidR="00F52A88" w:rsidRDefault="00F52A88" w:rsidP="00F52A88">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0A1EF2" w:rsidRPr="008B2EAC" w:rsidRDefault="000A1EF2" w:rsidP="000A1EF2">
      <w:pPr>
        <w:jc w:val="both"/>
        <w:rPr>
          <w:rFonts w:ascii="Verdana" w:hAnsi="Verdana"/>
        </w:rPr>
      </w:pPr>
      <w:r w:rsidRPr="008B2EAC">
        <w:rPr>
          <w:rFonts w:ascii="Verdana" w:hAnsi="Verdana"/>
        </w:rPr>
        <w:t>przedkładamy wykaz osób, które będą uczestniczyć w wykonywaniu zamówienia</w:t>
      </w:r>
      <w:r w:rsidRPr="008B2EAC">
        <w:rPr>
          <w:rFonts w:ascii="Verdana" w:hAnsi="Verdana"/>
          <w:i/>
        </w:rPr>
        <w:t xml:space="preserve">, </w:t>
      </w:r>
      <w:r w:rsidRPr="008B2EAC">
        <w:rPr>
          <w:rFonts w:ascii="Verdana" w:hAnsi="Verdana"/>
        </w:rPr>
        <w:t>celem wykazania spełniania opisanego przez Zamawiającego warunku dysponowania osobami zdolnymi do wykonania zamówienia:</w:t>
      </w:r>
    </w:p>
    <w:p w:rsidR="000A1EF2" w:rsidRDefault="000A1EF2" w:rsidP="000A1EF2">
      <w:pPr>
        <w:jc w:val="both"/>
      </w:pPr>
    </w:p>
    <w:p w:rsidR="000A1EF2" w:rsidRPr="00C904AF" w:rsidRDefault="000A1EF2" w:rsidP="000A1EF2">
      <w:pPr>
        <w:jc w:val="both"/>
      </w:pPr>
    </w:p>
    <w:tbl>
      <w:tblPr>
        <w:tblW w:w="9716" w:type="dxa"/>
        <w:jc w:val="center"/>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6"/>
        <w:gridCol w:w="1174"/>
        <w:gridCol w:w="2425"/>
        <w:gridCol w:w="1711"/>
        <w:gridCol w:w="2423"/>
        <w:gridCol w:w="1467"/>
      </w:tblGrid>
      <w:tr w:rsidR="000A1EF2" w:rsidRPr="00C904AF" w:rsidTr="000B6AB8">
        <w:trPr>
          <w:trHeight w:val="87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spacing w:before="120"/>
              <w:jc w:val="center"/>
              <w:rPr>
                <w:b/>
              </w:rPr>
            </w:pPr>
            <w:r w:rsidRPr="00C904AF">
              <w:rPr>
                <w:b/>
              </w:rPr>
              <w:t>Poz.</w:t>
            </w:r>
          </w:p>
        </w:tc>
        <w:tc>
          <w:tcPr>
            <w:tcW w:w="1174"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spacing w:before="120"/>
              <w:jc w:val="center"/>
              <w:rPr>
                <w:b/>
                <w:iCs/>
              </w:rPr>
            </w:pPr>
            <w:r w:rsidRPr="00C904AF">
              <w:rPr>
                <w:b/>
              </w:rPr>
              <w:t>Funkcja</w:t>
            </w:r>
          </w:p>
        </w:tc>
        <w:tc>
          <w:tcPr>
            <w:tcW w:w="2425"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spacing w:before="120"/>
              <w:jc w:val="center"/>
              <w:rPr>
                <w:b/>
              </w:rPr>
            </w:pPr>
            <w:r w:rsidRPr="00C904AF">
              <w:rPr>
                <w:b/>
                <w:iCs/>
              </w:rPr>
              <w:t>Wymagania dla danej funkcji</w:t>
            </w:r>
          </w:p>
        </w:tc>
        <w:tc>
          <w:tcPr>
            <w:tcW w:w="1711"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spacing w:before="120"/>
              <w:jc w:val="center"/>
              <w:rPr>
                <w:b/>
              </w:rPr>
            </w:pPr>
            <w:r w:rsidRPr="00C904AF">
              <w:rPr>
                <w:b/>
              </w:rPr>
              <w:t>Nazwisko i imię</w:t>
            </w:r>
          </w:p>
        </w:tc>
        <w:tc>
          <w:tcPr>
            <w:tcW w:w="2423"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jc w:val="center"/>
              <w:rPr>
                <w:b/>
              </w:rPr>
            </w:pPr>
            <w:r w:rsidRPr="00C904AF">
              <w:rPr>
                <w:b/>
                <w:i/>
              </w:rPr>
              <w:t>Kwalifikacje zawodowe, doświadczenie i wykształcenie</w:t>
            </w:r>
            <w:r w:rsidRPr="00C904AF">
              <w:rPr>
                <w:b/>
              </w:rPr>
              <w:t xml:space="preserve"> potwierdzające spełnianie wymagań </w:t>
            </w:r>
          </w:p>
        </w:tc>
        <w:tc>
          <w:tcPr>
            <w:tcW w:w="1467"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jc w:val="center"/>
              <w:rPr>
                <w:b/>
                <w:i/>
              </w:rPr>
            </w:pPr>
            <w:r w:rsidRPr="00C904AF">
              <w:rPr>
                <w:sz w:val="16"/>
                <w:szCs w:val="16"/>
              </w:rPr>
              <w:t xml:space="preserve">** </w:t>
            </w:r>
            <w:r w:rsidRPr="00C904AF">
              <w:rPr>
                <w:b/>
              </w:rPr>
              <w:t>Podstawa dysponowania:</w:t>
            </w:r>
          </w:p>
        </w:tc>
      </w:tr>
      <w:tr w:rsidR="000A1EF2" w:rsidRPr="00C904AF" w:rsidTr="000B6AB8">
        <w:trPr>
          <w:trHeight w:val="314"/>
          <w:jc w:val="center"/>
        </w:trPr>
        <w:tc>
          <w:tcPr>
            <w:tcW w:w="516"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jc w:val="center"/>
              <w:rPr>
                <w:b/>
                <w:iCs/>
              </w:rPr>
            </w:pPr>
            <w:r w:rsidRPr="00C904AF">
              <w:rPr>
                <w:b/>
                <w:iCs/>
              </w:rPr>
              <w:t>1</w:t>
            </w:r>
          </w:p>
        </w:tc>
        <w:tc>
          <w:tcPr>
            <w:tcW w:w="1174"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jc w:val="center"/>
              <w:rPr>
                <w:b/>
                <w:iCs/>
              </w:rPr>
            </w:pPr>
            <w:r w:rsidRPr="00C904AF">
              <w:rPr>
                <w:b/>
                <w:iCs/>
              </w:rPr>
              <w:t>2</w:t>
            </w:r>
          </w:p>
        </w:tc>
        <w:tc>
          <w:tcPr>
            <w:tcW w:w="2425"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jc w:val="center"/>
              <w:rPr>
                <w:b/>
                <w:iCs/>
                <w:sz w:val="18"/>
                <w:szCs w:val="18"/>
              </w:rPr>
            </w:pPr>
            <w:r w:rsidRPr="00C904AF">
              <w:rPr>
                <w:b/>
                <w:iCs/>
                <w:sz w:val="18"/>
                <w:szCs w:val="18"/>
              </w:rPr>
              <w:t>3</w:t>
            </w:r>
          </w:p>
        </w:tc>
        <w:tc>
          <w:tcPr>
            <w:tcW w:w="1711"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jc w:val="center"/>
              <w:rPr>
                <w:b/>
              </w:rPr>
            </w:pPr>
            <w:r w:rsidRPr="00C904AF">
              <w:rPr>
                <w:b/>
              </w:rPr>
              <w:t>4</w:t>
            </w:r>
          </w:p>
        </w:tc>
        <w:tc>
          <w:tcPr>
            <w:tcW w:w="2423"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jc w:val="center"/>
              <w:rPr>
                <w:b/>
              </w:rPr>
            </w:pPr>
            <w:r w:rsidRPr="00C904AF">
              <w:rPr>
                <w:b/>
              </w:rPr>
              <w:t>5</w:t>
            </w:r>
          </w:p>
        </w:tc>
        <w:tc>
          <w:tcPr>
            <w:tcW w:w="1467" w:type="dxa"/>
            <w:tcBorders>
              <w:top w:val="single" w:sz="4" w:space="0" w:color="auto"/>
              <w:left w:val="single" w:sz="4" w:space="0" w:color="auto"/>
              <w:bottom w:val="single" w:sz="4" w:space="0" w:color="auto"/>
              <w:right w:val="single" w:sz="4" w:space="0" w:color="auto"/>
            </w:tcBorders>
            <w:vAlign w:val="center"/>
            <w:hideMark/>
          </w:tcPr>
          <w:p w:rsidR="000A1EF2" w:rsidRPr="00C904AF" w:rsidRDefault="000A1EF2" w:rsidP="000B6AB8">
            <w:pPr>
              <w:jc w:val="center"/>
              <w:rPr>
                <w:b/>
              </w:rPr>
            </w:pPr>
            <w:r w:rsidRPr="00C904AF">
              <w:rPr>
                <w:b/>
              </w:rPr>
              <w:t>6</w:t>
            </w:r>
          </w:p>
        </w:tc>
      </w:tr>
      <w:tr w:rsidR="000A1EF2" w:rsidRPr="00D875D4" w:rsidTr="000B6AB8">
        <w:trPr>
          <w:trHeight w:val="3697"/>
          <w:jc w:val="center"/>
        </w:trPr>
        <w:tc>
          <w:tcPr>
            <w:tcW w:w="516" w:type="dxa"/>
            <w:tcBorders>
              <w:top w:val="single" w:sz="4" w:space="0" w:color="auto"/>
              <w:left w:val="single" w:sz="4" w:space="0" w:color="auto"/>
              <w:bottom w:val="single" w:sz="4" w:space="0" w:color="auto"/>
              <w:right w:val="single" w:sz="4" w:space="0" w:color="auto"/>
            </w:tcBorders>
            <w:vAlign w:val="center"/>
            <w:hideMark/>
          </w:tcPr>
          <w:p w:rsidR="000A1EF2" w:rsidRPr="00D875D4" w:rsidRDefault="000A1EF2" w:rsidP="000B6AB8">
            <w:pPr>
              <w:spacing w:before="120"/>
              <w:jc w:val="center"/>
              <w:rPr>
                <w:i/>
                <w:iCs/>
                <w:sz w:val="16"/>
                <w:szCs w:val="16"/>
              </w:rPr>
            </w:pPr>
            <w:r w:rsidRPr="00D875D4">
              <w:rPr>
                <w:i/>
                <w:iCs/>
                <w:sz w:val="16"/>
                <w:szCs w:val="16"/>
              </w:rPr>
              <w:t>1.</w:t>
            </w:r>
          </w:p>
        </w:tc>
        <w:tc>
          <w:tcPr>
            <w:tcW w:w="1174"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jc w:val="both"/>
              <w:rPr>
                <w:bCs/>
                <w:iCs/>
                <w:sz w:val="16"/>
                <w:szCs w:val="16"/>
              </w:rPr>
            </w:pPr>
            <w:r>
              <w:rPr>
                <w:b/>
                <w:sz w:val="16"/>
                <w:szCs w:val="16"/>
              </w:rPr>
              <w:t>Kierownik Zespołu/</w:t>
            </w:r>
            <w:r>
              <w:rPr>
                <w:b/>
                <w:sz w:val="16"/>
                <w:szCs w:val="16"/>
              </w:rPr>
              <w:br/>
              <w:t>Geolog</w:t>
            </w:r>
          </w:p>
          <w:p w:rsidR="000A1EF2" w:rsidRPr="00D875D4" w:rsidRDefault="000A1EF2" w:rsidP="000B6AB8">
            <w:pPr>
              <w:spacing w:before="120"/>
              <w:jc w:val="center"/>
              <w:rPr>
                <w:i/>
                <w:iCs/>
                <w:sz w:val="16"/>
                <w:szCs w:val="16"/>
              </w:rPr>
            </w:pPr>
          </w:p>
        </w:tc>
        <w:tc>
          <w:tcPr>
            <w:tcW w:w="2425" w:type="dxa"/>
            <w:tcBorders>
              <w:top w:val="single" w:sz="4" w:space="0" w:color="auto"/>
              <w:left w:val="single" w:sz="4" w:space="0" w:color="auto"/>
              <w:bottom w:val="single" w:sz="4" w:space="0" w:color="auto"/>
              <w:right w:val="single" w:sz="4" w:space="0" w:color="auto"/>
            </w:tcBorders>
            <w:vAlign w:val="center"/>
            <w:hideMark/>
          </w:tcPr>
          <w:p w:rsidR="000A1EF2" w:rsidRPr="00D875D4" w:rsidRDefault="000A1EF2" w:rsidP="000B6AB8">
            <w:pPr>
              <w:rPr>
                <w:sz w:val="16"/>
                <w:szCs w:val="16"/>
              </w:rPr>
            </w:pPr>
          </w:p>
          <w:p w:rsidR="000A1EF2" w:rsidRPr="007311DA" w:rsidRDefault="000A1EF2" w:rsidP="000B6AB8">
            <w:pPr>
              <w:rPr>
                <w:rFonts w:ascii="Verdana" w:hAnsi="Verdana"/>
                <w:sz w:val="16"/>
                <w:szCs w:val="16"/>
              </w:rPr>
            </w:pPr>
            <w:r w:rsidRPr="007311DA">
              <w:rPr>
                <w:rFonts w:ascii="Verdana" w:hAnsi="Verdana"/>
                <w:sz w:val="16"/>
                <w:szCs w:val="16"/>
              </w:rPr>
              <w:t>Minimalna liczba osób: 1</w:t>
            </w:r>
          </w:p>
          <w:p w:rsidR="000A1EF2" w:rsidRPr="007311DA" w:rsidRDefault="000A1EF2" w:rsidP="000B6AB8">
            <w:pPr>
              <w:rPr>
                <w:rFonts w:ascii="Verdana" w:hAnsi="Verdana"/>
                <w:sz w:val="16"/>
                <w:szCs w:val="16"/>
              </w:rPr>
            </w:pPr>
            <w:r w:rsidRPr="007311DA">
              <w:rPr>
                <w:rFonts w:ascii="Verdana" w:hAnsi="Verdana"/>
                <w:sz w:val="16"/>
                <w:szCs w:val="16"/>
              </w:rPr>
              <w:t>Minimalne kwalifikacje zawodowe, doświadczenie i wykształcenie:</w:t>
            </w:r>
          </w:p>
          <w:p w:rsidR="000A1EF2" w:rsidRPr="007311DA" w:rsidRDefault="000A1EF2" w:rsidP="000B6AB8">
            <w:pPr>
              <w:jc w:val="both"/>
              <w:rPr>
                <w:rFonts w:ascii="Verdana" w:hAnsi="Verdana"/>
                <w:sz w:val="16"/>
                <w:szCs w:val="16"/>
              </w:rPr>
            </w:pPr>
            <w:r w:rsidRPr="007311DA">
              <w:rPr>
                <w:rFonts w:ascii="Verdana" w:hAnsi="Verdana"/>
                <w:sz w:val="16"/>
                <w:szCs w:val="16"/>
              </w:rPr>
              <w:t>-powinien posiadać uprawnienia geologiczne; staż pracy od momentu uzyskania uprawnień min. 5  lat,</w:t>
            </w:r>
          </w:p>
          <w:p w:rsidR="000A1EF2" w:rsidRPr="00D875D4" w:rsidRDefault="000A1EF2" w:rsidP="000B6AB8">
            <w:pPr>
              <w:jc w:val="both"/>
              <w:rPr>
                <w:sz w:val="16"/>
                <w:szCs w:val="16"/>
              </w:rPr>
            </w:pPr>
            <w:r w:rsidRPr="007311DA">
              <w:rPr>
                <w:rFonts w:ascii="Verdana" w:hAnsi="Verdana"/>
                <w:sz w:val="16"/>
                <w:szCs w:val="16"/>
              </w:rPr>
              <w:t xml:space="preserve">- </w:t>
            </w:r>
            <w:r w:rsidRPr="007311DA">
              <w:rPr>
                <w:rFonts w:ascii="Verdana" w:hAnsi="Verdana"/>
                <w:sz w:val="16"/>
                <w:szCs w:val="18"/>
              </w:rPr>
              <w:t>Wykonał, dozorował lub kie</w:t>
            </w:r>
            <w:r>
              <w:rPr>
                <w:rFonts w:ascii="Verdana" w:hAnsi="Verdana"/>
                <w:sz w:val="16"/>
                <w:szCs w:val="18"/>
              </w:rPr>
              <w:t xml:space="preserve">rował usługami geologicznymi na </w:t>
            </w:r>
            <w:r w:rsidRPr="007311DA">
              <w:rPr>
                <w:rFonts w:ascii="Verdana" w:hAnsi="Verdana"/>
                <w:sz w:val="16"/>
                <w:szCs w:val="18"/>
              </w:rPr>
              <w:t xml:space="preserve">wykonaniu dokumentacji </w:t>
            </w:r>
            <w:proofErr w:type="spellStart"/>
            <w:r w:rsidRPr="007311DA">
              <w:rPr>
                <w:rFonts w:ascii="Verdana" w:hAnsi="Verdana"/>
                <w:sz w:val="16"/>
                <w:szCs w:val="18"/>
              </w:rPr>
              <w:t>geologiczno</w:t>
            </w:r>
            <w:proofErr w:type="spellEnd"/>
            <w:r w:rsidRPr="007311DA">
              <w:rPr>
                <w:rFonts w:ascii="Verdana" w:hAnsi="Verdana"/>
                <w:sz w:val="16"/>
                <w:szCs w:val="18"/>
              </w:rPr>
              <w:t xml:space="preserve"> – inżynierskiej dla inwestycji drogowych (dróg klasy min, G o łącznej długości 20 km)</w:t>
            </w:r>
          </w:p>
          <w:p w:rsidR="000A1EF2" w:rsidRPr="00D875D4" w:rsidRDefault="000A1EF2" w:rsidP="000B6AB8">
            <w:pPr>
              <w:rPr>
                <w:bCs/>
                <w:iCs/>
                <w:sz w:val="16"/>
                <w:szCs w:val="16"/>
              </w:rPr>
            </w:pPr>
          </w:p>
        </w:tc>
        <w:tc>
          <w:tcPr>
            <w:tcW w:w="1711"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spacing w:before="120"/>
              <w:jc w:val="center"/>
              <w:rPr>
                <w:sz w:val="16"/>
                <w:szCs w:val="16"/>
              </w:rPr>
            </w:pPr>
          </w:p>
        </w:tc>
        <w:tc>
          <w:tcPr>
            <w:tcW w:w="2423" w:type="dxa"/>
            <w:tcBorders>
              <w:top w:val="single" w:sz="4" w:space="0" w:color="auto"/>
              <w:left w:val="single" w:sz="4" w:space="0" w:color="auto"/>
              <w:bottom w:val="single" w:sz="4" w:space="0" w:color="auto"/>
              <w:right w:val="single" w:sz="4" w:space="0" w:color="auto"/>
            </w:tcBorders>
            <w:vAlign w:val="center"/>
          </w:tcPr>
          <w:p w:rsidR="000A1EF2" w:rsidRPr="007B34B9" w:rsidRDefault="000A1EF2" w:rsidP="000B6AB8">
            <w:pPr>
              <w:rPr>
                <w:rFonts w:ascii="Verdana" w:hAnsi="Verdana"/>
                <w:sz w:val="16"/>
                <w:szCs w:val="16"/>
              </w:rPr>
            </w:pPr>
            <w:r w:rsidRPr="007B34B9">
              <w:rPr>
                <w:rFonts w:ascii="Verdana" w:hAnsi="Verdana"/>
                <w:sz w:val="16"/>
                <w:szCs w:val="16"/>
              </w:rPr>
              <w:t>Uprawnienia geologiczne</w:t>
            </w:r>
          </w:p>
          <w:p w:rsidR="000A1EF2" w:rsidRPr="007B34B9" w:rsidRDefault="000A1EF2" w:rsidP="000B6AB8">
            <w:pPr>
              <w:pStyle w:val="Tekstpodstawowy"/>
              <w:snapToGrid w:val="0"/>
              <w:rPr>
                <w:rFonts w:ascii="Verdana" w:hAnsi="Verdana"/>
                <w:sz w:val="16"/>
                <w:szCs w:val="16"/>
              </w:rPr>
            </w:pPr>
            <w:r w:rsidRPr="007B34B9">
              <w:rPr>
                <w:rFonts w:ascii="Verdana" w:hAnsi="Verdana"/>
                <w:sz w:val="16"/>
                <w:szCs w:val="16"/>
              </w:rPr>
              <w:t>od ………….. roku.</w:t>
            </w:r>
          </w:p>
          <w:p w:rsidR="000A1EF2" w:rsidRPr="007B34B9" w:rsidRDefault="000A1EF2" w:rsidP="000B6AB8">
            <w:pPr>
              <w:pStyle w:val="Tekstpodstawowy"/>
              <w:snapToGrid w:val="0"/>
              <w:rPr>
                <w:rFonts w:ascii="Verdana" w:hAnsi="Verdana"/>
                <w:sz w:val="16"/>
                <w:szCs w:val="16"/>
              </w:rPr>
            </w:pPr>
            <w:r w:rsidRPr="007B34B9">
              <w:rPr>
                <w:rFonts w:ascii="Verdana" w:hAnsi="Verdana"/>
                <w:sz w:val="16"/>
                <w:szCs w:val="16"/>
              </w:rPr>
              <w:t>Staż pracy od momentu uzyskania</w:t>
            </w:r>
            <w:r>
              <w:rPr>
                <w:rFonts w:ascii="Verdana" w:hAnsi="Verdana"/>
                <w:sz w:val="16"/>
                <w:szCs w:val="16"/>
              </w:rPr>
              <w:t xml:space="preserve"> </w:t>
            </w:r>
            <w:r w:rsidRPr="007B34B9">
              <w:rPr>
                <w:rFonts w:ascii="Verdana" w:hAnsi="Verdana"/>
                <w:sz w:val="16"/>
                <w:szCs w:val="16"/>
              </w:rPr>
              <w:t>uprawnień ……..lat</w:t>
            </w:r>
          </w:p>
          <w:p w:rsidR="000A1EF2" w:rsidRPr="007B34B9" w:rsidRDefault="000A1EF2" w:rsidP="000B6AB8">
            <w:pPr>
              <w:pStyle w:val="Tekstpodstawowy"/>
              <w:snapToGrid w:val="0"/>
              <w:rPr>
                <w:rFonts w:ascii="Verdana" w:hAnsi="Verdana"/>
                <w:sz w:val="16"/>
                <w:szCs w:val="16"/>
              </w:rPr>
            </w:pPr>
          </w:p>
          <w:p w:rsidR="00F52A88" w:rsidRDefault="000A1EF2" w:rsidP="000B6AB8">
            <w:pPr>
              <w:pStyle w:val="Tekstpodstawowy"/>
              <w:tabs>
                <w:tab w:val="left" w:pos="355"/>
              </w:tabs>
              <w:snapToGrid w:val="0"/>
              <w:jc w:val="both"/>
              <w:rPr>
                <w:rFonts w:ascii="Times New Roman" w:hAnsi="Times New Roman"/>
                <w:sz w:val="16"/>
                <w:szCs w:val="16"/>
              </w:rPr>
            </w:pPr>
            <w:proofErr w:type="spellStart"/>
            <w:r w:rsidRPr="007B34B9">
              <w:rPr>
                <w:rFonts w:ascii="Verdana" w:hAnsi="Verdana"/>
                <w:sz w:val="16"/>
                <w:szCs w:val="16"/>
              </w:rPr>
              <w:t>Dośwadczenie</w:t>
            </w:r>
            <w:proofErr w:type="spellEnd"/>
            <w:r w:rsidRPr="007B34B9">
              <w:rPr>
                <w:rFonts w:ascii="Verdana" w:hAnsi="Verdana"/>
                <w:sz w:val="16"/>
                <w:szCs w:val="16"/>
              </w:rPr>
              <w:t xml:space="preserve"> w realizacji dokumentacji projektowych tj.</w:t>
            </w:r>
            <w:r>
              <w:rPr>
                <w:rFonts w:ascii="Times New Roman" w:hAnsi="Times New Roman"/>
                <w:sz w:val="16"/>
                <w:szCs w:val="16"/>
              </w:rPr>
              <w:t xml:space="preserve"> </w:t>
            </w:r>
            <w:r w:rsidRPr="007B34B9">
              <w:rPr>
                <w:rFonts w:ascii="Verdana" w:hAnsi="Verdana"/>
                <w:sz w:val="16"/>
                <w:szCs w:val="18"/>
              </w:rPr>
              <w:t xml:space="preserve">Wykonał, dozorował lub kierował usługami geologicznymi na wykonaniu dokumentacji </w:t>
            </w:r>
            <w:proofErr w:type="spellStart"/>
            <w:r w:rsidRPr="007B34B9">
              <w:rPr>
                <w:rFonts w:ascii="Verdana" w:hAnsi="Verdana"/>
                <w:sz w:val="16"/>
                <w:szCs w:val="18"/>
              </w:rPr>
              <w:t>geologiczno</w:t>
            </w:r>
            <w:proofErr w:type="spellEnd"/>
            <w:r w:rsidRPr="007B34B9">
              <w:rPr>
                <w:rFonts w:ascii="Verdana" w:hAnsi="Verdana"/>
                <w:sz w:val="16"/>
                <w:szCs w:val="18"/>
              </w:rPr>
              <w:t xml:space="preserve"> – inżynierskiej dla inwestycji drogowych (dróg klasy min, G o łącznej długości 20 km)</w:t>
            </w:r>
            <w:r>
              <w:rPr>
                <w:rFonts w:ascii="Times New Roman" w:hAnsi="Times New Roman"/>
                <w:sz w:val="16"/>
                <w:szCs w:val="16"/>
              </w:rPr>
              <w:t xml:space="preserve"> </w:t>
            </w:r>
          </w:p>
          <w:p w:rsidR="00F52A88" w:rsidRDefault="00F52A88" w:rsidP="00F52A88">
            <w:pPr>
              <w:pStyle w:val="Tekstpodstawowy"/>
              <w:tabs>
                <w:tab w:val="left" w:pos="355"/>
              </w:tabs>
              <w:snapToGrid w:val="0"/>
              <w:rPr>
                <w:rFonts w:ascii="Times New Roman" w:hAnsi="Times New Roman"/>
                <w:sz w:val="16"/>
                <w:szCs w:val="16"/>
              </w:rPr>
            </w:pPr>
          </w:p>
          <w:p w:rsidR="000A1EF2" w:rsidRPr="00D875D4" w:rsidRDefault="00F52A88" w:rsidP="00F52A88">
            <w:pPr>
              <w:pStyle w:val="Tekstpodstawowy"/>
              <w:tabs>
                <w:tab w:val="left" w:pos="355"/>
              </w:tabs>
              <w:snapToGrid w:val="0"/>
              <w:rPr>
                <w:rFonts w:ascii="Times New Roman" w:hAnsi="Times New Roman"/>
                <w:sz w:val="16"/>
                <w:szCs w:val="16"/>
              </w:rPr>
            </w:pPr>
            <w:r>
              <w:rPr>
                <w:rFonts w:ascii="Times New Roman" w:hAnsi="Times New Roman"/>
                <w:sz w:val="16"/>
                <w:szCs w:val="16"/>
              </w:rPr>
              <w:t>………………………………</w:t>
            </w:r>
          </w:p>
          <w:p w:rsidR="000A1EF2" w:rsidRPr="00D875D4" w:rsidRDefault="00F52A88" w:rsidP="000B6AB8">
            <w:pPr>
              <w:spacing w:before="120"/>
              <w:rPr>
                <w:sz w:val="16"/>
                <w:szCs w:val="16"/>
              </w:rPr>
            </w:pPr>
            <w:r>
              <w:rPr>
                <w:rFonts w:ascii="Times New Roman" w:hAnsi="Times New Roman"/>
                <w:sz w:val="16"/>
                <w:szCs w:val="16"/>
              </w:rPr>
              <w:t>(należy opisać)</w:t>
            </w:r>
          </w:p>
        </w:tc>
        <w:tc>
          <w:tcPr>
            <w:tcW w:w="1467" w:type="dxa"/>
            <w:tcBorders>
              <w:top w:val="single" w:sz="4" w:space="0" w:color="auto"/>
              <w:left w:val="single" w:sz="4" w:space="0" w:color="auto"/>
              <w:bottom w:val="single" w:sz="4" w:space="0" w:color="auto"/>
              <w:right w:val="single" w:sz="4" w:space="0" w:color="auto"/>
            </w:tcBorders>
          </w:tcPr>
          <w:p w:rsidR="000A1EF2" w:rsidRPr="00D875D4" w:rsidRDefault="000A1EF2" w:rsidP="000B6AB8">
            <w:pPr>
              <w:spacing w:before="120"/>
              <w:jc w:val="center"/>
              <w:rPr>
                <w:sz w:val="16"/>
                <w:szCs w:val="16"/>
              </w:rPr>
            </w:pPr>
          </w:p>
        </w:tc>
      </w:tr>
      <w:tr w:rsidR="000A1EF2" w:rsidRPr="00D875D4" w:rsidTr="000B6AB8">
        <w:trPr>
          <w:trHeight w:val="3865"/>
          <w:jc w:val="center"/>
        </w:trPr>
        <w:tc>
          <w:tcPr>
            <w:tcW w:w="516"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spacing w:before="120"/>
              <w:jc w:val="center"/>
              <w:rPr>
                <w:i/>
                <w:iCs/>
                <w:sz w:val="16"/>
                <w:szCs w:val="16"/>
              </w:rPr>
            </w:pPr>
            <w:r w:rsidRPr="00D875D4">
              <w:rPr>
                <w:i/>
                <w:iCs/>
                <w:sz w:val="16"/>
                <w:szCs w:val="16"/>
              </w:rPr>
              <w:t>2.</w:t>
            </w:r>
          </w:p>
        </w:tc>
        <w:tc>
          <w:tcPr>
            <w:tcW w:w="1174"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jc w:val="both"/>
              <w:rPr>
                <w:b/>
                <w:bCs/>
                <w:iCs/>
                <w:sz w:val="16"/>
                <w:szCs w:val="16"/>
              </w:rPr>
            </w:pPr>
            <w:r>
              <w:rPr>
                <w:b/>
                <w:sz w:val="16"/>
                <w:szCs w:val="16"/>
              </w:rPr>
              <w:t>Geolog</w:t>
            </w:r>
          </w:p>
        </w:tc>
        <w:tc>
          <w:tcPr>
            <w:tcW w:w="2425" w:type="dxa"/>
            <w:tcBorders>
              <w:top w:val="single" w:sz="4" w:space="0" w:color="auto"/>
              <w:left w:val="single" w:sz="4" w:space="0" w:color="auto"/>
              <w:bottom w:val="single" w:sz="4" w:space="0" w:color="auto"/>
              <w:right w:val="single" w:sz="4" w:space="0" w:color="auto"/>
            </w:tcBorders>
            <w:vAlign w:val="center"/>
          </w:tcPr>
          <w:p w:rsidR="000A1EF2" w:rsidRPr="007311DA" w:rsidRDefault="000A1EF2" w:rsidP="000B6AB8">
            <w:pPr>
              <w:rPr>
                <w:rFonts w:ascii="Verdana" w:hAnsi="Verdana"/>
                <w:sz w:val="16"/>
                <w:szCs w:val="16"/>
              </w:rPr>
            </w:pPr>
            <w:r w:rsidRPr="007311DA">
              <w:rPr>
                <w:rFonts w:ascii="Verdana" w:hAnsi="Verdana"/>
                <w:sz w:val="16"/>
                <w:szCs w:val="16"/>
              </w:rPr>
              <w:t>Minimalna liczba osób: 1</w:t>
            </w:r>
          </w:p>
          <w:p w:rsidR="000A1EF2" w:rsidRDefault="000A1EF2" w:rsidP="000B6AB8">
            <w:pPr>
              <w:jc w:val="both"/>
              <w:rPr>
                <w:rFonts w:ascii="Verdana" w:hAnsi="Verdana"/>
                <w:sz w:val="16"/>
                <w:szCs w:val="16"/>
              </w:rPr>
            </w:pPr>
            <w:r w:rsidRPr="007311DA">
              <w:rPr>
                <w:rFonts w:ascii="Verdana" w:hAnsi="Verdana"/>
                <w:sz w:val="16"/>
                <w:szCs w:val="16"/>
              </w:rPr>
              <w:t>Minimalne kwalifikacje zawodowe, doświadczenie i wykształcenie:</w:t>
            </w:r>
          </w:p>
          <w:p w:rsidR="000A1EF2" w:rsidRPr="00D875D4" w:rsidRDefault="000A1EF2" w:rsidP="000B6AB8">
            <w:pPr>
              <w:jc w:val="both"/>
              <w:rPr>
                <w:sz w:val="16"/>
                <w:szCs w:val="16"/>
              </w:rPr>
            </w:pPr>
            <w:r>
              <w:rPr>
                <w:rFonts w:ascii="Verdana" w:hAnsi="Verdana"/>
                <w:sz w:val="16"/>
                <w:szCs w:val="16"/>
              </w:rPr>
              <w:t xml:space="preserve">- </w:t>
            </w:r>
            <w:r w:rsidRPr="007311DA">
              <w:rPr>
                <w:rFonts w:ascii="Verdana" w:hAnsi="Verdana"/>
                <w:sz w:val="16"/>
                <w:szCs w:val="16"/>
              </w:rPr>
              <w:t>staż pracy od momentu uzyskania uprawnień min. 5  lat</w:t>
            </w:r>
          </w:p>
          <w:p w:rsidR="000A1EF2" w:rsidRPr="00D875D4" w:rsidRDefault="000A1EF2" w:rsidP="000B6AB8">
            <w:pPr>
              <w:rPr>
                <w:sz w:val="16"/>
                <w:szCs w:val="16"/>
              </w:rPr>
            </w:pPr>
            <w:r>
              <w:rPr>
                <w:rFonts w:ascii="Verdana" w:hAnsi="Verdana"/>
                <w:sz w:val="16"/>
                <w:szCs w:val="18"/>
              </w:rPr>
              <w:t xml:space="preserve">- Uprawnienia geologiczne do wykonania projektów prac i dokumentacji </w:t>
            </w:r>
            <w:proofErr w:type="spellStart"/>
            <w:r>
              <w:rPr>
                <w:rFonts w:ascii="Verdana" w:hAnsi="Verdana"/>
                <w:sz w:val="16"/>
                <w:szCs w:val="18"/>
              </w:rPr>
              <w:t>geologiczno</w:t>
            </w:r>
            <w:proofErr w:type="spellEnd"/>
            <w:r>
              <w:rPr>
                <w:rFonts w:ascii="Verdana" w:hAnsi="Verdana"/>
                <w:sz w:val="16"/>
                <w:szCs w:val="18"/>
              </w:rPr>
              <w:t xml:space="preserve"> – inżynierskiej kat. VII lub VI wydane przez ministra właściwego ds. środowiska lub 06 i 07 wydane przez Prezesa CUG lub równoważne</w:t>
            </w:r>
          </w:p>
          <w:p w:rsidR="000A1EF2" w:rsidRPr="00D875D4" w:rsidRDefault="000A1EF2" w:rsidP="000B6AB8">
            <w:pPr>
              <w:rPr>
                <w:sz w:val="16"/>
                <w:szCs w:val="16"/>
              </w:rPr>
            </w:pPr>
          </w:p>
        </w:tc>
        <w:tc>
          <w:tcPr>
            <w:tcW w:w="1711"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spacing w:before="120"/>
              <w:jc w:val="center"/>
              <w:rPr>
                <w:sz w:val="16"/>
                <w:szCs w:val="16"/>
              </w:rPr>
            </w:pPr>
          </w:p>
        </w:tc>
        <w:tc>
          <w:tcPr>
            <w:tcW w:w="2423" w:type="dxa"/>
            <w:tcBorders>
              <w:top w:val="single" w:sz="4" w:space="0" w:color="auto"/>
              <w:left w:val="single" w:sz="4" w:space="0" w:color="auto"/>
              <w:bottom w:val="single" w:sz="4" w:space="0" w:color="auto"/>
              <w:right w:val="single" w:sz="4" w:space="0" w:color="auto"/>
            </w:tcBorders>
            <w:vAlign w:val="center"/>
          </w:tcPr>
          <w:p w:rsidR="000A1EF2" w:rsidRPr="007B34B9" w:rsidRDefault="000A1EF2" w:rsidP="000B6AB8">
            <w:pPr>
              <w:rPr>
                <w:rFonts w:ascii="Verdana" w:hAnsi="Verdana"/>
                <w:sz w:val="16"/>
                <w:szCs w:val="16"/>
              </w:rPr>
            </w:pPr>
            <w:r>
              <w:rPr>
                <w:rFonts w:ascii="Verdana" w:hAnsi="Verdana"/>
                <w:sz w:val="16"/>
                <w:szCs w:val="18"/>
              </w:rPr>
              <w:t xml:space="preserve">Uprawnienia geologiczne do wykonania projektów prac i dokumentacji </w:t>
            </w:r>
            <w:proofErr w:type="spellStart"/>
            <w:r>
              <w:rPr>
                <w:rFonts w:ascii="Verdana" w:hAnsi="Verdana"/>
                <w:sz w:val="16"/>
                <w:szCs w:val="18"/>
              </w:rPr>
              <w:t>geologiczno</w:t>
            </w:r>
            <w:proofErr w:type="spellEnd"/>
            <w:r>
              <w:rPr>
                <w:rFonts w:ascii="Verdana" w:hAnsi="Verdana"/>
                <w:sz w:val="16"/>
                <w:szCs w:val="18"/>
              </w:rPr>
              <w:t xml:space="preserve"> – inżynierskiej kat. VII lub VI wydane przez ministra właściwego ds. środowiska lub 06 i 07 wydane przez Prezesa CUG lub równoważne*</w:t>
            </w:r>
          </w:p>
          <w:p w:rsidR="000A1EF2" w:rsidRPr="007B34B9" w:rsidRDefault="000A1EF2" w:rsidP="000B6AB8">
            <w:pPr>
              <w:pStyle w:val="Tekstpodstawowy"/>
              <w:snapToGrid w:val="0"/>
              <w:rPr>
                <w:rFonts w:ascii="Verdana" w:hAnsi="Verdana"/>
                <w:sz w:val="16"/>
                <w:szCs w:val="16"/>
              </w:rPr>
            </w:pPr>
            <w:r w:rsidRPr="007B34B9">
              <w:rPr>
                <w:rFonts w:ascii="Verdana" w:hAnsi="Verdana"/>
                <w:sz w:val="16"/>
                <w:szCs w:val="16"/>
              </w:rPr>
              <w:t>od ………….. roku.</w:t>
            </w:r>
          </w:p>
          <w:p w:rsidR="000A1EF2" w:rsidRDefault="000A1EF2" w:rsidP="000B6AB8">
            <w:pPr>
              <w:rPr>
                <w:rFonts w:ascii="Verdana" w:hAnsi="Verdana"/>
                <w:sz w:val="16"/>
                <w:szCs w:val="16"/>
              </w:rPr>
            </w:pPr>
          </w:p>
          <w:p w:rsidR="000A1EF2" w:rsidRDefault="000A1EF2" w:rsidP="000B6AB8">
            <w:pPr>
              <w:rPr>
                <w:sz w:val="16"/>
                <w:szCs w:val="16"/>
              </w:rPr>
            </w:pPr>
            <w:r w:rsidRPr="007B34B9">
              <w:rPr>
                <w:rFonts w:ascii="Verdana" w:hAnsi="Verdana"/>
                <w:sz w:val="16"/>
                <w:szCs w:val="16"/>
              </w:rPr>
              <w:t>Staż pracy od momentu uzyskania</w:t>
            </w:r>
            <w:r>
              <w:rPr>
                <w:rFonts w:ascii="Verdana" w:hAnsi="Verdana"/>
                <w:sz w:val="16"/>
                <w:szCs w:val="16"/>
              </w:rPr>
              <w:t xml:space="preserve"> </w:t>
            </w:r>
            <w:r w:rsidRPr="007B34B9">
              <w:rPr>
                <w:rFonts w:ascii="Verdana" w:hAnsi="Verdana"/>
                <w:sz w:val="16"/>
                <w:szCs w:val="16"/>
              </w:rPr>
              <w:t>uprawnień ……..lat</w:t>
            </w:r>
            <w:r w:rsidRPr="00D875D4">
              <w:rPr>
                <w:sz w:val="16"/>
                <w:szCs w:val="16"/>
              </w:rPr>
              <w:t xml:space="preserve"> </w:t>
            </w:r>
          </w:p>
          <w:p w:rsidR="000A1EF2" w:rsidRDefault="000A1EF2" w:rsidP="000B6AB8">
            <w:pPr>
              <w:rPr>
                <w:sz w:val="16"/>
                <w:szCs w:val="16"/>
              </w:rPr>
            </w:pPr>
          </w:p>
          <w:p w:rsidR="000A1EF2" w:rsidRPr="007B34B9" w:rsidRDefault="000A1EF2" w:rsidP="000B6AB8">
            <w:pPr>
              <w:pStyle w:val="Tekstpodstawowy"/>
              <w:snapToGrid w:val="0"/>
              <w:ind w:left="-45"/>
              <w:rPr>
                <w:sz w:val="14"/>
                <w:szCs w:val="14"/>
              </w:rPr>
            </w:pPr>
            <w:r w:rsidRPr="007B34B9">
              <w:rPr>
                <w:sz w:val="14"/>
                <w:szCs w:val="14"/>
              </w:rPr>
              <w:t>*wskazać odpowiednie</w:t>
            </w:r>
          </w:p>
        </w:tc>
        <w:tc>
          <w:tcPr>
            <w:tcW w:w="1467" w:type="dxa"/>
            <w:tcBorders>
              <w:top w:val="single" w:sz="4" w:space="0" w:color="auto"/>
              <w:left w:val="single" w:sz="4" w:space="0" w:color="auto"/>
              <w:bottom w:val="single" w:sz="4" w:space="0" w:color="auto"/>
              <w:right w:val="single" w:sz="4" w:space="0" w:color="auto"/>
            </w:tcBorders>
          </w:tcPr>
          <w:p w:rsidR="000A1EF2" w:rsidRPr="00D875D4" w:rsidRDefault="000A1EF2" w:rsidP="000B6AB8">
            <w:pPr>
              <w:spacing w:before="120"/>
              <w:jc w:val="center"/>
              <w:rPr>
                <w:sz w:val="16"/>
                <w:szCs w:val="16"/>
              </w:rPr>
            </w:pPr>
          </w:p>
        </w:tc>
      </w:tr>
      <w:tr w:rsidR="000A1EF2" w:rsidRPr="00D875D4" w:rsidTr="000B6AB8">
        <w:trPr>
          <w:trHeight w:val="983"/>
          <w:jc w:val="center"/>
        </w:trPr>
        <w:tc>
          <w:tcPr>
            <w:tcW w:w="516"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spacing w:before="120"/>
              <w:jc w:val="center"/>
              <w:rPr>
                <w:i/>
                <w:iCs/>
                <w:sz w:val="16"/>
                <w:szCs w:val="16"/>
              </w:rPr>
            </w:pPr>
            <w:r w:rsidRPr="00D875D4">
              <w:rPr>
                <w:i/>
                <w:iCs/>
                <w:sz w:val="16"/>
                <w:szCs w:val="16"/>
              </w:rPr>
              <w:lastRenderedPageBreak/>
              <w:t>3.</w:t>
            </w:r>
          </w:p>
        </w:tc>
        <w:tc>
          <w:tcPr>
            <w:tcW w:w="1174"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jc w:val="both"/>
              <w:rPr>
                <w:b/>
                <w:sz w:val="16"/>
                <w:szCs w:val="16"/>
              </w:rPr>
            </w:pPr>
            <w:r>
              <w:rPr>
                <w:b/>
                <w:sz w:val="16"/>
                <w:szCs w:val="16"/>
              </w:rPr>
              <w:t>Geolog</w:t>
            </w:r>
          </w:p>
        </w:tc>
        <w:tc>
          <w:tcPr>
            <w:tcW w:w="2425" w:type="dxa"/>
            <w:tcBorders>
              <w:top w:val="single" w:sz="4" w:space="0" w:color="auto"/>
              <w:left w:val="single" w:sz="4" w:space="0" w:color="auto"/>
              <w:bottom w:val="single" w:sz="4" w:space="0" w:color="auto"/>
              <w:right w:val="single" w:sz="4" w:space="0" w:color="auto"/>
            </w:tcBorders>
            <w:vAlign w:val="center"/>
          </w:tcPr>
          <w:p w:rsidR="000A1EF2" w:rsidRPr="007311DA" w:rsidRDefault="000A1EF2" w:rsidP="000B6AB8">
            <w:pPr>
              <w:rPr>
                <w:rFonts w:ascii="Verdana" w:hAnsi="Verdana"/>
                <w:sz w:val="16"/>
                <w:szCs w:val="16"/>
              </w:rPr>
            </w:pPr>
            <w:r w:rsidRPr="007311DA">
              <w:rPr>
                <w:rFonts w:ascii="Verdana" w:hAnsi="Verdana"/>
                <w:sz w:val="16"/>
                <w:szCs w:val="16"/>
              </w:rPr>
              <w:t>Minimalna liczba osób: 1</w:t>
            </w:r>
          </w:p>
          <w:p w:rsidR="000A1EF2" w:rsidRDefault="000A1EF2" w:rsidP="000B6AB8">
            <w:pPr>
              <w:jc w:val="both"/>
              <w:rPr>
                <w:rFonts w:ascii="Verdana" w:hAnsi="Verdana"/>
                <w:sz w:val="16"/>
                <w:szCs w:val="16"/>
              </w:rPr>
            </w:pPr>
            <w:r w:rsidRPr="007311DA">
              <w:rPr>
                <w:rFonts w:ascii="Verdana" w:hAnsi="Verdana"/>
                <w:sz w:val="16"/>
                <w:szCs w:val="16"/>
              </w:rPr>
              <w:t>Minimalne kwalifikacje zawodowe, doświadczenie i wykształcenie:</w:t>
            </w:r>
          </w:p>
          <w:p w:rsidR="000A1EF2" w:rsidRPr="00D875D4" w:rsidRDefault="000A1EF2" w:rsidP="000B6AB8">
            <w:pPr>
              <w:jc w:val="both"/>
              <w:rPr>
                <w:sz w:val="16"/>
                <w:szCs w:val="16"/>
              </w:rPr>
            </w:pPr>
            <w:r>
              <w:rPr>
                <w:rFonts w:ascii="Verdana" w:hAnsi="Verdana"/>
                <w:sz w:val="16"/>
                <w:szCs w:val="16"/>
              </w:rPr>
              <w:t xml:space="preserve">- </w:t>
            </w:r>
            <w:r w:rsidRPr="007311DA">
              <w:rPr>
                <w:rFonts w:ascii="Verdana" w:hAnsi="Verdana"/>
                <w:sz w:val="16"/>
                <w:szCs w:val="16"/>
              </w:rPr>
              <w:t>staż pracy od momentu uzyskania uprawnień min. 5  lat</w:t>
            </w:r>
          </w:p>
          <w:p w:rsidR="000A1EF2" w:rsidRPr="00D875D4" w:rsidRDefault="000A1EF2" w:rsidP="000B6AB8">
            <w:pPr>
              <w:rPr>
                <w:sz w:val="16"/>
                <w:szCs w:val="16"/>
              </w:rPr>
            </w:pPr>
            <w:r>
              <w:rPr>
                <w:rFonts w:ascii="Verdana" w:hAnsi="Verdana"/>
                <w:sz w:val="16"/>
                <w:szCs w:val="18"/>
              </w:rPr>
              <w:t>- Uprawnienia geologiczne do wykonania projektów prac i dokumentacji hydrogeologicznej kat. IV lub V wydane przez ministra właściwego ds. środowiska lub 04 i 05 wydane przez Prezesa CUG lub równoważne</w:t>
            </w:r>
          </w:p>
        </w:tc>
        <w:tc>
          <w:tcPr>
            <w:tcW w:w="1711"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spacing w:before="120"/>
              <w:jc w:val="center"/>
              <w:rPr>
                <w:sz w:val="16"/>
                <w:szCs w:val="16"/>
              </w:rPr>
            </w:pPr>
          </w:p>
        </w:tc>
        <w:tc>
          <w:tcPr>
            <w:tcW w:w="2423" w:type="dxa"/>
            <w:tcBorders>
              <w:top w:val="single" w:sz="4" w:space="0" w:color="auto"/>
              <w:left w:val="single" w:sz="4" w:space="0" w:color="auto"/>
              <w:bottom w:val="single" w:sz="4" w:space="0" w:color="auto"/>
              <w:right w:val="single" w:sz="4" w:space="0" w:color="auto"/>
            </w:tcBorders>
            <w:vAlign w:val="center"/>
          </w:tcPr>
          <w:p w:rsidR="000A1EF2" w:rsidRDefault="000A1EF2" w:rsidP="000B6AB8">
            <w:pPr>
              <w:rPr>
                <w:rFonts w:ascii="Verdana" w:hAnsi="Verdana"/>
                <w:sz w:val="16"/>
                <w:szCs w:val="18"/>
              </w:rPr>
            </w:pPr>
            <w:r>
              <w:rPr>
                <w:rFonts w:ascii="Verdana" w:hAnsi="Verdana"/>
                <w:sz w:val="16"/>
                <w:szCs w:val="18"/>
              </w:rPr>
              <w:t>Uprawnienia geologiczne do wykonania projektów prac i dokumentacji hydrogeologicznej kat. IV lub V wydane przez ministra właściwego ds. środowiska lub 04 i 05 wydane przez Prezesa CUG lub równoważne*</w:t>
            </w:r>
          </w:p>
          <w:p w:rsidR="000A1EF2" w:rsidRDefault="000A1EF2" w:rsidP="000B6AB8">
            <w:pPr>
              <w:rPr>
                <w:rFonts w:ascii="Verdana" w:hAnsi="Verdana"/>
                <w:sz w:val="16"/>
                <w:szCs w:val="18"/>
              </w:rPr>
            </w:pPr>
            <w:r>
              <w:rPr>
                <w:rFonts w:ascii="Verdana" w:hAnsi="Verdana"/>
                <w:sz w:val="16"/>
                <w:szCs w:val="18"/>
              </w:rPr>
              <w:t>……………………………………….</w:t>
            </w:r>
          </w:p>
          <w:p w:rsidR="000A1EF2" w:rsidRPr="007B34B9" w:rsidRDefault="000A1EF2" w:rsidP="000B6AB8">
            <w:pPr>
              <w:pStyle w:val="Tekstpodstawowy"/>
              <w:snapToGrid w:val="0"/>
              <w:rPr>
                <w:rFonts w:ascii="Verdana" w:hAnsi="Verdana"/>
                <w:sz w:val="16"/>
                <w:szCs w:val="16"/>
              </w:rPr>
            </w:pPr>
            <w:r w:rsidRPr="007B34B9">
              <w:rPr>
                <w:rFonts w:ascii="Verdana" w:hAnsi="Verdana"/>
                <w:sz w:val="16"/>
                <w:szCs w:val="16"/>
              </w:rPr>
              <w:t xml:space="preserve">od </w:t>
            </w:r>
            <w:r>
              <w:rPr>
                <w:rFonts w:ascii="Verdana" w:hAnsi="Verdana"/>
                <w:sz w:val="16"/>
                <w:szCs w:val="16"/>
              </w:rPr>
              <w:t xml:space="preserve">dnia </w:t>
            </w:r>
            <w:r w:rsidRPr="007B34B9">
              <w:rPr>
                <w:rFonts w:ascii="Verdana" w:hAnsi="Verdana"/>
                <w:sz w:val="16"/>
                <w:szCs w:val="16"/>
              </w:rPr>
              <w:t>………….. roku.</w:t>
            </w:r>
          </w:p>
          <w:p w:rsidR="000A1EF2" w:rsidRDefault="000A1EF2" w:rsidP="000B6AB8">
            <w:pPr>
              <w:rPr>
                <w:rFonts w:ascii="Verdana" w:hAnsi="Verdana"/>
                <w:sz w:val="16"/>
                <w:szCs w:val="16"/>
              </w:rPr>
            </w:pPr>
          </w:p>
          <w:p w:rsidR="000A1EF2" w:rsidRDefault="000A1EF2" w:rsidP="000B6AB8">
            <w:pPr>
              <w:rPr>
                <w:sz w:val="16"/>
                <w:szCs w:val="16"/>
              </w:rPr>
            </w:pPr>
            <w:r w:rsidRPr="007B34B9">
              <w:rPr>
                <w:rFonts w:ascii="Verdana" w:hAnsi="Verdana"/>
                <w:sz w:val="16"/>
                <w:szCs w:val="16"/>
              </w:rPr>
              <w:t>Staż pracy od momentu uzyskania</w:t>
            </w:r>
            <w:r>
              <w:rPr>
                <w:rFonts w:ascii="Verdana" w:hAnsi="Verdana"/>
                <w:sz w:val="16"/>
                <w:szCs w:val="16"/>
              </w:rPr>
              <w:t xml:space="preserve"> </w:t>
            </w:r>
            <w:r w:rsidRPr="007B34B9">
              <w:rPr>
                <w:rFonts w:ascii="Verdana" w:hAnsi="Verdana"/>
                <w:sz w:val="16"/>
                <w:szCs w:val="16"/>
              </w:rPr>
              <w:t>uprawnień ……..lat</w:t>
            </w:r>
            <w:r w:rsidRPr="00D875D4">
              <w:rPr>
                <w:sz w:val="16"/>
                <w:szCs w:val="16"/>
              </w:rPr>
              <w:t xml:space="preserve"> </w:t>
            </w:r>
          </w:p>
          <w:p w:rsidR="000A1EF2" w:rsidRDefault="000A1EF2" w:rsidP="000B6AB8">
            <w:pPr>
              <w:rPr>
                <w:sz w:val="16"/>
                <w:szCs w:val="16"/>
              </w:rPr>
            </w:pPr>
          </w:p>
          <w:p w:rsidR="000A1EF2" w:rsidRDefault="000A1EF2" w:rsidP="000B6AB8">
            <w:pPr>
              <w:rPr>
                <w:sz w:val="14"/>
                <w:szCs w:val="14"/>
              </w:rPr>
            </w:pPr>
            <w:r w:rsidRPr="007B34B9">
              <w:rPr>
                <w:sz w:val="14"/>
                <w:szCs w:val="14"/>
              </w:rPr>
              <w:t>*wskazać odpowiednie</w:t>
            </w:r>
          </w:p>
          <w:p w:rsidR="000A1EF2" w:rsidRPr="00D875D4" w:rsidRDefault="000A1EF2" w:rsidP="000B6AB8">
            <w:pPr>
              <w:rPr>
                <w:sz w:val="16"/>
                <w:szCs w:val="16"/>
              </w:rPr>
            </w:pPr>
          </w:p>
        </w:tc>
        <w:tc>
          <w:tcPr>
            <w:tcW w:w="1467" w:type="dxa"/>
            <w:tcBorders>
              <w:top w:val="single" w:sz="4" w:space="0" w:color="auto"/>
              <w:left w:val="single" w:sz="4" w:space="0" w:color="auto"/>
              <w:bottom w:val="single" w:sz="4" w:space="0" w:color="auto"/>
              <w:right w:val="single" w:sz="4" w:space="0" w:color="auto"/>
            </w:tcBorders>
          </w:tcPr>
          <w:p w:rsidR="000A1EF2" w:rsidRPr="00D875D4" w:rsidRDefault="000A1EF2" w:rsidP="000B6AB8">
            <w:pPr>
              <w:spacing w:before="120"/>
              <w:jc w:val="center"/>
              <w:rPr>
                <w:sz w:val="16"/>
                <w:szCs w:val="16"/>
              </w:rPr>
            </w:pPr>
          </w:p>
        </w:tc>
      </w:tr>
      <w:tr w:rsidR="000A1EF2" w:rsidRPr="00D875D4" w:rsidTr="004E2FE6">
        <w:trPr>
          <w:trHeight w:val="3915"/>
          <w:jc w:val="center"/>
        </w:trPr>
        <w:tc>
          <w:tcPr>
            <w:tcW w:w="516"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spacing w:before="120"/>
              <w:jc w:val="center"/>
              <w:rPr>
                <w:i/>
                <w:iCs/>
                <w:sz w:val="16"/>
                <w:szCs w:val="16"/>
              </w:rPr>
            </w:pPr>
            <w:r w:rsidRPr="00D875D4">
              <w:rPr>
                <w:i/>
                <w:iCs/>
                <w:sz w:val="16"/>
                <w:szCs w:val="16"/>
              </w:rPr>
              <w:t>4.</w:t>
            </w:r>
          </w:p>
        </w:tc>
        <w:tc>
          <w:tcPr>
            <w:tcW w:w="1174"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jc w:val="both"/>
              <w:rPr>
                <w:b/>
                <w:sz w:val="16"/>
                <w:szCs w:val="16"/>
              </w:rPr>
            </w:pPr>
            <w:r>
              <w:rPr>
                <w:b/>
                <w:sz w:val="16"/>
                <w:szCs w:val="16"/>
              </w:rPr>
              <w:t xml:space="preserve">Projektant </w:t>
            </w:r>
          </w:p>
        </w:tc>
        <w:tc>
          <w:tcPr>
            <w:tcW w:w="2425" w:type="dxa"/>
            <w:tcBorders>
              <w:top w:val="single" w:sz="4" w:space="0" w:color="auto"/>
              <w:left w:val="single" w:sz="4" w:space="0" w:color="auto"/>
              <w:bottom w:val="single" w:sz="4" w:space="0" w:color="auto"/>
              <w:right w:val="single" w:sz="4" w:space="0" w:color="auto"/>
            </w:tcBorders>
            <w:vAlign w:val="center"/>
          </w:tcPr>
          <w:p w:rsidR="000A1EF2" w:rsidRPr="007311DA" w:rsidRDefault="000A1EF2" w:rsidP="000B6AB8">
            <w:pPr>
              <w:rPr>
                <w:rFonts w:ascii="Verdana" w:hAnsi="Verdana"/>
                <w:sz w:val="16"/>
                <w:szCs w:val="16"/>
              </w:rPr>
            </w:pPr>
            <w:r w:rsidRPr="007311DA">
              <w:rPr>
                <w:rFonts w:ascii="Verdana" w:hAnsi="Verdana"/>
                <w:sz w:val="16"/>
                <w:szCs w:val="16"/>
              </w:rPr>
              <w:t>Minimalna liczba osób: 1</w:t>
            </w:r>
          </w:p>
          <w:p w:rsidR="000A1EF2" w:rsidRDefault="000A1EF2" w:rsidP="000B6AB8">
            <w:pPr>
              <w:jc w:val="both"/>
              <w:rPr>
                <w:rFonts w:ascii="Verdana" w:hAnsi="Verdana"/>
                <w:sz w:val="16"/>
                <w:szCs w:val="16"/>
              </w:rPr>
            </w:pPr>
            <w:r w:rsidRPr="007311DA">
              <w:rPr>
                <w:rFonts w:ascii="Verdana" w:hAnsi="Verdana"/>
                <w:sz w:val="16"/>
                <w:szCs w:val="16"/>
              </w:rPr>
              <w:t>Minimalne kwalifikacje zawodowe, doświadczenie i wykształcenie:</w:t>
            </w:r>
          </w:p>
          <w:p w:rsidR="000A1EF2" w:rsidRPr="004E2FE6" w:rsidRDefault="000A1EF2" w:rsidP="004E2FE6">
            <w:pPr>
              <w:jc w:val="both"/>
              <w:rPr>
                <w:rFonts w:ascii="Verdana" w:hAnsi="Verdana"/>
                <w:sz w:val="16"/>
                <w:szCs w:val="16"/>
              </w:rPr>
            </w:pPr>
            <w:r>
              <w:rPr>
                <w:rFonts w:ascii="Verdana" w:hAnsi="Verdana"/>
                <w:sz w:val="16"/>
                <w:szCs w:val="16"/>
              </w:rPr>
              <w:t xml:space="preserve">- </w:t>
            </w:r>
            <w:r w:rsidRPr="007311DA">
              <w:rPr>
                <w:rFonts w:ascii="Verdana" w:hAnsi="Verdana"/>
                <w:sz w:val="16"/>
                <w:szCs w:val="16"/>
              </w:rPr>
              <w:t>staż pracy od momentu uzyskania uprawnień min. 5  lat</w:t>
            </w:r>
            <w:r w:rsidR="004E2FE6">
              <w:rPr>
                <w:rFonts w:ascii="Verdana" w:hAnsi="Verdana"/>
                <w:sz w:val="16"/>
                <w:szCs w:val="16"/>
              </w:rPr>
              <w:t xml:space="preserve">; </w:t>
            </w:r>
            <w:r w:rsidRPr="004E2FE6">
              <w:rPr>
                <w:rFonts w:ascii="Verdana" w:hAnsi="Verdana"/>
                <w:sz w:val="16"/>
                <w:szCs w:val="16"/>
              </w:rPr>
              <w:t>inżynier posiadający uprawnienia budowlane w specjalności drogowej lub konstrukcyjno-budowlanej do projektowania bez ograniczeń</w:t>
            </w:r>
          </w:p>
        </w:tc>
        <w:tc>
          <w:tcPr>
            <w:tcW w:w="1711" w:type="dxa"/>
            <w:tcBorders>
              <w:top w:val="single" w:sz="4" w:space="0" w:color="auto"/>
              <w:left w:val="single" w:sz="4" w:space="0" w:color="auto"/>
              <w:bottom w:val="single" w:sz="4" w:space="0" w:color="auto"/>
              <w:right w:val="single" w:sz="4" w:space="0" w:color="auto"/>
            </w:tcBorders>
            <w:vAlign w:val="center"/>
          </w:tcPr>
          <w:p w:rsidR="000A1EF2" w:rsidRPr="00D875D4" w:rsidRDefault="000A1EF2" w:rsidP="000B6AB8">
            <w:pPr>
              <w:spacing w:before="120"/>
              <w:jc w:val="center"/>
              <w:rPr>
                <w:sz w:val="16"/>
                <w:szCs w:val="16"/>
              </w:rPr>
            </w:pPr>
          </w:p>
        </w:tc>
        <w:tc>
          <w:tcPr>
            <w:tcW w:w="2423" w:type="dxa"/>
            <w:tcBorders>
              <w:top w:val="single" w:sz="4" w:space="0" w:color="auto"/>
              <w:left w:val="single" w:sz="4" w:space="0" w:color="auto"/>
              <w:bottom w:val="single" w:sz="4" w:space="0" w:color="auto"/>
              <w:right w:val="single" w:sz="4" w:space="0" w:color="auto"/>
            </w:tcBorders>
            <w:vAlign w:val="center"/>
          </w:tcPr>
          <w:p w:rsidR="000A1EF2" w:rsidRPr="004E2FE6" w:rsidRDefault="000A1EF2" w:rsidP="000B6AB8">
            <w:pPr>
              <w:jc w:val="both"/>
              <w:rPr>
                <w:rFonts w:ascii="Verdana" w:hAnsi="Verdana"/>
                <w:strike/>
                <w:sz w:val="16"/>
                <w:szCs w:val="18"/>
              </w:rPr>
            </w:pPr>
            <w:r w:rsidRPr="004E2FE6">
              <w:rPr>
                <w:rFonts w:ascii="Verdana" w:hAnsi="Verdana"/>
                <w:sz w:val="16"/>
                <w:szCs w:val="16"/>
              </w:rPr>
              <w:t>- inżynier posiadający uprawnienia budowlane w specjalności drogowej lub konstrukcyjno-budowlanej do projektowania bez ograniczeń</w:t>
            </w:r>
          </w:p>
          <w:p w:rsidR="000A1EF2" w:rsidRDefault="000A1EF2" w:rsidP="000B6AB8">
            <w:pPr>
              <w:jc w:val="both"/>
              <w:rPr>
                <w:rFonts w:ascii="Verdana" w:hAnsi="Verdana"/>
                <w:sz w:val="16"/>
                <w:szCs w:val="18"/>
              </w:rPr>
            </w:pPr>
            <w:r>
              <w:rPr>
                <w:rFonts w:ascii="Verdana" w:hAnsi="Verdana"/>
                <w:sz w:val="16"/>
                <w:szCs w:val="18"/>
              </w:rPr>
              <w:t>……………………………………….</w:t>
            </w:r>
          </w:p>
          <w:p w:rsidR="000A1EF2" w:rsidRPr="00D875D4" w:rsidRDefault="000A1EF2" w:rsidP="000B6AB8">
            <w:pPr>
              <w:jc w:val="both"/>
              <w:rPr>
                <w:sz w:val="16"/>
                <w:szCs w:val="16"/>
              </w:rPr>
            </w:pPr>
            <w:r>
              <w:rPr>
                <w:rFonts w:ascii="Verdana" w:hAnsi="Verdana"/>
                <w:sz w:val="16"/>
                <w:szCs w:val="18"/>
              </w:rPr>
              <w:t>od dnia …………..roku</w:t>
            </w:r>
          </w:p>
          <w:p w:rsidR="000A1EF2" w:rsidRDefault="000A1EF2" w:rsidP="000B6AB8">
            <w:pPr>
              <w:rPr>
                <w:sz w:val="16"/>
                <w:szCs w:val="16"/>
              </w:rPr>
            </w:pPr>
          </w:p>
          <w:p w:rsidR="000A1EF2" w:rsidRPr="00D875D4" w:rsidRDefault="000A1EF2" w:rsidP="000B6AB8">
            <w:pPr>
              <w:rPr>
                <w:sz w:val="16"/>
                <w:szCs w:val="16"/>
              </w:rPr>
            </w:pPr>
            <w:r w:rsidRPr="007B34B9">
              <w:rPr>
                <w:rFonts w:ascii="Verdana" w:hAnsi="Verdana"/>
                <w:sz w:val="16"/>
                <w:szCs w:val="16"/>
              </w:rPr>
              <w:t>Staż pracy od momentu uzyskania</w:t>
            </w:r>
            <w:r>
              <w:rPr>
                <w:rFonts w:ascii="Verdana" w:hAnsi="Verdana"/>
                <w:sz w:val="16"/>
                <w:szCs w:val="16"/>
              </w:rPr>
              <w:t xml:space="preserve"> </w:t>
            </w:r>
            <w:r w:rsidRPr="007B34B9">
              <w:rPr>
                <w:rFonts w:ascii="Verdana" w:hAnsi="Verdana"/>
                <w:sz w:val="16"/>
                <w:szCs w:val="16"/>
              </w:rPr>
              <w:t>uprawnień ……</w:t>
            </w:r>
            <w:r>
              <w:rPr>
                <w:rFonts w:ascii="Verdana" w:hAnsi="Verdana"/>
                <w:sz w:val="16"/>
                <w:szCs w:val="16"/>
              </w:rPr>
              <w:t>.</w:t>
            </w:r>
            <w:r w:rsidRPr="007B34B9">
              <w:rPr>
                <w:rFonts w:ascii="Verdana" w:hAnsi="Verdana"/>
                <w:sz w:val="16"/>
                <w:szCs w:val="16"/>
              </w:rPr>
              <w:t>..lat</w:t>
            </w:r>
          </w:p>
        </w:tc>
        <w:tc>
          <w:tcPr>
            <w:tcW w:w="1467" w:type="dxa"/>
            <w:tcBorders>
              <w:top w:val="single" w:sz="4" w:space="0" w:color="auto"/>
              <w:left w:val="single" w:sz="4" w:space="0" w:color="auto"/>
              <w:bottom w:val="single" w:sz="4" w:space="0" w:color="auto"/>
              <w:right w:val="single" w:sz="4" w:space="0" w:color="auto"/>
            </w:tcBorders>
          </w:tcPr>
          <w:p w:rsidR="000A1EF2" w:rsidRPr="00D875D4" w:rsidRDefault="000A1EF2" w:rsidP="000B6AB8">
            <w:pPr>
              <w:spacing w:before="120"/>
              <w:jc w:val="center"/>
              <w:rPr>
                <w:sz w:val="16"/>
                <w:szCs w:val="16"/>
              </w:rPr>
            </w:pPr>
          </w:p>
        </w:tc>
      </w:tr>
    </w:tbl>
    <w:p w:rsidR="000A1EF2" w:rsidRPr="00D875D4" w:rsidRDefault="000A1EF2" w:rsidP="000A1EF2">
      <w:pPr>
        <w:autoSpaceDE w:val="0"/>
        <w:autoSpaceDN w:val="0"/>
        <w:adjustRightInd w:val="0"/>
        <w:jc w:val="both"/>
        <w:rPr>
          <w:i/>
          <w:sz w:val="16"/>
          <w:szCs w:val="16"/>
        </w:rPr>
      </w:pPr>
    </w:p>
    <w:p w:rsidR="000A1EF2" w:rsidRPr="00D875D4" w:rsidRDefault="000A1EF2" w:rsidP="000A1EF2">
      <w:pPr>
        <w:autoSpaceDE w:val="0"/>
        <w:autoSpaceDN w:val="0"/>
        <w:adjustRightInd w:val="0"/>
        <w:jc w:val="both"/>
        <w:rPr>
          <w:i/>
          <w:sz w:val="16"/>
          <w:szCs w:val="16"/>
        </w:rPr>
      </w:pPr>
    </w:p>
    <w:p w:rsidR="000A1EF2" w:rsidRPr="00C904AF" w:rsidRDefault="000A1EF2" w:rsidP="000A1EF2">
      <w:pPr>
        <w:autoSpaceDE w:val="0"/>
        <w:autoSpaceDN w:val="0"/>
        <w:adjustRightInd w:val="0"/>
        <w:ind w:left="142" w:hanging="142"/>
        <w:jc w:val="both"/>
        <w:rPr>
          <w:b/>
          <w:bCs/>
          <w:sz w:val="16"/>
          <w:szCs w:val="16"/>
        </w:rPr>
      </w:pPr>
      <w:r w:rsidRPr="00C904AF">
        <w:rPr>
          <w:sz w:val="16"/>
          <w:szCs w:val="16"/>
        </w:rPr>
        <w:t xml:space="preserve">* w przypadku wykazania uprawnień </w:t>
      </w:r>
      <w:r w:rsidRPr="00C904AF">
        <w:rPr>
          <w:color w:val="000000"/>
          <w:sz w:val="16"/>
          <w:szCs w:val="16"/>
        </w:rPr>
        <w:t>które zostały wydane na podstawie wcześniej obowiązujących przepisów należy wskazać zakres i podstawę prawną wydania uprawnień.</w:t>
      </w:r>
    </w:p>
    <w:p w:rsidR="000A1EF2" w:rsidRDefault="000A1EF2" w:rsidP="000A1EF2">
      <w:pPr>
        <w:spacing w:line="276" w:lineRule="auto"/>
        <w:ind w:left="284" w:hanging="284"/>
        <w:jc w:val="both"/>
        <w:rPr>
          <w:bCs/>
          <w:sz w:val="16"/>
          <w:szCs w:val="16"/>
        </w:rPr>
      </w:pPr>
      <w:r w:rsidRPr="00C904AF">
        <w:rPr>
          <w:sz w:val="16"/>
          <w:szCs w:val="16"/>
        </w:rPr>
        <w:t>**Wykonawca powinien wskazać, na jakiej podstawie dysponuje lub będzie dysponował osobami wskazanymi do realizacji zamówienia</w:t>
      </w:r>
      <w:r>
        <w:rPr>
          <w:sz w:val="16"/>
          <w:szCs w:val="16"/>
        </w:rPr>
        <w:t xml:space="preserve">: </w:t>
      </w:r>
      <w:r w:rsidRPr="00C904AF">
        <w:rPr>
          <w:sz w:val="16"/>
          <w:szCs w:val="16"/>
        </w:rPr>
        <w:t xml:space="preserve"> </w:t>
      </w:r>
      <w:r>
        <w:rPr>
          <w:sz w:val="16"/>
          <w:szCs w:val="16"/>
        </w:rPr>
        <w:t>dysponowanie pośrednie lub bezpośrednie.</w:t>
      </w:r>
      <w:r w:rsidRPr="00C904AF">
        <w:rPr>
          <w:bCs/>
          <w:sz w:val="16"/>
          <w:szCs w:val="16"/>
        </w:rPr>
        <w:t xml:space="preserve"> </w:t>
      </w:r>
    </w:p>
    <w:p w:rsidR="000A1EF2" w:rsidRPr="00C904AF" w:rsidRDefault="000A1EF2" w:rsidP="000A1EF2">
      <w:pPr>
        <w:spacing w:line="276" w:lineRule="auto"/>
        <w:ind w:left="284" w:hanging="284"/>
        <w:jc w:val="both"/>
        <w:rPr>
          <w:bCs/>
          <w:sz w:val="16"/>
          <w:szCs w:val="16"/>
        </w:rPr>
      </w:pPr>
      <w:r>
        <w:rPr>
          <w:bCs/>
          <w:sz w:val="16"/>
          <w:szCs w:val="16"/>
        </w:rPr>
        <w:t>*** niepotrzebne skreślić</w:t>
      </w:r>
    </w:p>
    <w:p w:rsidR="000A1EF2" w:rsidRPr="00C904AF" w:rsidRDefault="000A1EF2" w:rsidP="000A1EF2">
      <w:pPr>
        <w:autoSpaceDE w:val="0"/>
        <w:autoSpaceDN w:val="0"/>
        <w:adjustRightInd w:val="0"/>
        <w:ind w:left="426"/>
        <w:jc w:val="both"/>
        <w:rPr>
          <w:i/>
        </w:rPr>
      </w:pPr>
    </w:p>
    <w:p w:rsidR="000A1EF2" w:rsidRPr="00C904AF" w:rsidRDefault="000A1EF2" w:rsidP="000A1EF2">
      <w:pPr>
        <w:autoSpaceDE w:val="0"/>
        <w:autoSpaceDN w:val="0"/>
        <w:adjustRightInd w:val="0"/>
        <w:ind w:left="426"/>
        <w:jc w:val="both"/>
      </w:pPr>
    </w:p>
    <w:p w:rsidR="000A1EF2" w:rsidRPr="008B2EAC" w:rsidRDefault="000A1EF2" w:rsidP="000A1EF2">
      <w:pPr>
        <w:autoSpaceDE w:val="0"/>
        <w:autoSpaceDN w:val="0"/>
        <w:adjustRightInd w:val="0"/>
        <w:ind w:left="426"/>
        <w:jc w:val="both"/>
        <w:rPr>
          <w:rFonts w:ascii="Verdana" w:hAnsi="Verdana"/>
          <w:i/>
        </w:rPr>
      </w:pPr>
      <w:r w:rsidRPr="008B2EAC">
        <w:rPr>
          <w:rFonts w:ascii="Verdana" w:hAnsi="Verdana"/>
        </w:rPr>
        <w:t>__________ dnia __ __ _____ roku</w:t>
      </w:r>
    </w:p>
    <w:p w:rsidR="000A1EF2" w:rsidRPr="008B2EAC" w:rsidRDefault="000A1EF2" w:rsidP="000A1EF2">
      <w:pPr>
        <w:spacing w:before="120"/>
        <w:ind w:firstLine="3960"/>
        <w:jc w:val="center"/>
        <w:rPr>
          <w:rFonts w:ascii="Verdana" w:hAnsi="Verdana"/>
          <w:i/>
        </w:rPr>
      </w:pPr>
      <w:r w:rsidRPr="008B2EAC">
        <w:rPr>
          <w:rFonts w:ascii="Verdana" w:hAnsi="Verdana"/>
          <w:i/>
        </w:rPr>
        <w:softHyphen/>
        <w:t xml:space="preserve">           __________________________________</w:t>
      </w:r>
    </w:p>
    <w:p w:rsidR="000A1EF2" w:rsidRPr="008B2EAC" w:rsidRDefault="000A1EF2" w:rsidP="000A1EF2">
      <w:pPr>
        <w:spacing w:before="120"/>
        <w:ind w:firstLine="3960"/>
        <w:jc w:val="center"/>
        <w:rPr>
          <w:rFonts w:ascii="Verdana" w:hAnsi="Verdana"/>
          <w:i/>
        </w:rPr>
      </w:pPr>
      <w:r w:rsidRPr="008B2EAC">
        <w:rPr>
          <w:rFonts w:ascii="Verdana" w:hAnsi="Verdana"/>
          <w:i/>
        </w:rPr>
        <w:t xml:space="preserve">               (podpis Wykonawcy/Pełnomocnika)</w:t>
      </w:r>
    </w:p>
    <w:p w:rsidR="000A1EF2" w:rsidRPr="00C904AF" w:rsidRDefault="000A1EF2" w:rsidP="000A1EF2">
      <w:pPr>
        <w:jc w:val="center"/>
        <w:rPr>
          <w:b/>
          <w:sz w:val="28"/>
          <w:szCs w:val="32"/>
        </w:rPr>
      </w:pPr>
    </w:p>
    <w:p w:rsidR="000A1EF2" w:rsidRDefault="000A1EF2" w:rsidP="000A1EF2">
      <w:pPr>
        <w:spacing w:before="120"/>
        <w:rPr>
          <w:b/>
          <w:sz w:val="28"/>
          <w:szCs w:val="32"/>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4E2FE6" w:rsidRDefault="004E2FE6" w:rsidP="000A1EF2">
      <w:pPr>
        <w:pStyle w:val="tekstdokumentu"/>
        <w:ind w:left="0" w:firstLine="0"/>
        <w:rPr>
          <w:rStyle w:val="tekstdokbold"/>
          <w:bCs/>
          <w:iCs w:val="0"/>
        </w:rPr>
      </w:pPr>
    </w:p>
    <w:p w:rsidR="004E2FE6" w:rsidRDefault="004E2FE6" w:rsidP="000A1EF2">
      <w:pPr>
        <w:pStyle w:val="tekstdokumentu"/>
        <w:ind w:left="0" w:firstLine="0"/>
        <w:rPr>
          <w:rStyle w:val="tekstdokbold"/>
          <w:bCs/>
          <w:iCs w:val="0"/>
        </w:rPr>
      </w:pPr>
    </w:p>
    <w:p w:rsidR="004E2FE6" w:rsidRDefault="004E2FE6" w:rsidP="000A1EF2">
      <w:pPr>
        <w:pStyle w:val="tekstdokumentu"/>
        <w:ind w:left="0" w:firstLine="0"/>
        <w:rPr>
          <w:rStyle w:val="tekstdokbold"/>
          <w:bCs/>
          <w:iCs w:val="0"/>
        </w:rPr>
      </w:pPr>
    </w:p>
    <w:p w:rsidR="004E2FE6" w:rsidRDefault="004E2FE6"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Zwykytekst"/>
        <w:spacing w:before="120"/>
        <w:jc w:val="center"/>
        <w:rPr>
          <w:rFonts w:ascii="Times New Roman" w:hAnsi="Times New Roman"/>
          <w:b/>
          <w:sz w:val="28"/>
          <w:szCs w:val="32"/>
        </w:rPr>
      </w:pPr>
      <w:r>
        <w:rPr>
          <w:rFonts w:ascii="Times New Roman" w:hAnsi="Times New Roman"/>
          <w:b/>
          <w:sz w:val="28"/>
          <w:szCs w:val="32"/>
        </w:rPr>
        <w:lastRenderedPageBreak/>
        <w:t>Formularz 3.3.</w:t>
      </w:r>
    </w:p>
    <w:p w:rsidR="000A1EF2" w:rsidRPr="003A20DE" w:rsidRDefault="000A1EF2" w:rsidP="000A1EF2">
      <w:pPr>
        <w:rPr>
          <w:bCs/>
          <w:iCs/>
          <w:szCs w:val="28"/>
        </w:rPr>
      </w:pPr>
    </w:p>
    <w:p w:rsidR="000A1EF2" w:rsidRPr="003A20DE" w:rsidRDefault="000A1EF2" w:rsidP="000A1EF2">
      <w:pPr>
        <w:ind w:left="1276" w:hanging="1276"/>
        <w:rPr>
          <w:b/>
          <w:bCs/>
          <w:iCs/>
        </w:rPr>
      </w:pPr>
      <w:r>
        <w:rPr>
          <w:b/>
          <w:bCs/>
          <w:iCs/>
          <w:noProof/>
        </w:rPr>
        <mc:AlternateContent>
          <mc:Choice Requires="wps">
            <w:drawing>
              <wp:anchor distT="0" distB="0" distL="114300" distR="114300" simplePos="0" relativeHeight="251670528" behindDoc="0" locked="0" layoutInCell="1" allowOverlap="1">
                <wp:simplePos x="0" y="0"/>
                <wp:positionH relativeFrom="column">
                  <wp:posOffset>228600</wp:posOffset>
                </wp:positionH>
                <wp:positionV relativeFrom="paragraph">
                  <wp:posOffset>130810</wp:posOffset>
                </wp:positionV>
                <wp:extent cx="2171700" cy="760095"/>
                <wp:effectExtent l="5715" t="13970" r="13335" b="6985"/>
                <wp:wrapTight wrapText="bothSides">
                  <wp:wrapPolygon edited="0">
                    <wp:start x="-101" y="0"/>
                    <wp:lineTo x="-101" y="21600"/>
                    <wp:lineTo x="21701" y="21600"/>
                    <wp:lineTo x="21701" y="0"/>
                    <wp:lineTo x="-101" y="0"/>
                  </wp:wrapPolygon>
                </wp:wrapTight>
                <wp:docPr id="28" name="Pole tekstowe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760095"/>
                        </a:xfrm>
                        <a:prstGeom prst="rect">
                          <a:avLst/>
                        </a:prstGeom>
                        <a:solidFill>
                          <a:srgbClr val="FFFFFF"/>
                        </a:solidFill>
                        <a:ln w="9525">
                          <a:solidFill>
                            <a:srgbClr val="000000"/>
                          </a:solidFill>
                          <a:miter lim="800000"/>
                          <a:headEnd/>
                          <a:tailEnd/>
                        </a:ln>
                      </wps:spPr>
                      <wps:txbx>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Pr>
                                <w:i/>
                                <w:sz w:val="18"/>
                              </w:rPr>
                              <w:t>(Nazwa Wykonawcy/Nazwy Wykonawców)</w:t>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8" o:spid="_x0000_s1034" type="#_x0000_t202" style="position:absolute;left:0;text-align:left;margin-left:18pt;margin-top:10.3pt;width:171pt;height:5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hlLwIAAF4EAAAOAAAAZHJzL2Uyb0RvYy54bWysVNtu2zAMfR+wfxD0vtgxlqY14hRdugwD&#10;uq1Atw9QZNkWKosapcTuvn6UnGbZ7WWYHwRRpA6pc0ivrsfesINCr8FWfD7LOVNWQq1tW/Evn7ev&#10;LjnzQdhaGLCq4k/K8+v1yxerwZWqgA5MrZARiPXl4CreheDKLPOyU73wM3DKkrMB7EUgE9usRjEQ&#10;em+yIs8vsgGwdghSeU+nt5OTrxN+0ygZPjWNV4GZilNtIa2Y1l1cs/VKlC0K12l5LEP8QxW90JaS&#10;nqBuRRBsj/o3qF5LBA9NmEnoM2gaLVV6A71mnv/ymodOOJXeQuR4d6LJ/z9Y+fFwj0zXFS9IKSt6&#10;0ugejGJBPfoAg2J0TiQNzpcU++AoOoxvYCSx04O9uwP56JmFTSdsq24QYeiUqKnIebyZnV2dcHwE&#10;2Q0foKZkYh8gAY0N9pFB4oQROon1dBJIjYFJOizmy/kyJ5ck3/Iiz68WKYUon2879OGdgp7FTcWR&#10;GiChi8OdD7EaUT6HxGQejK632phkYLvbGGQHQc2yTd8R/acwY9lQ8atFsZgI+CtEnr4/QfQ6UNcb&#10;3Vf88hQkykjbW1unngxCm2lPJRt75DFSN5EYxt2YdDvJs4P6iYhFmJqchpI2HeA3zgZq8Ir7r3uB&#10;ijPz3kZxYmaaiGS8XiwLMvDcszv3CCsJquKBs2m7CdMU7R3qtqNMUztYuCFBG524jspPVR3LpyZO&#10;EhwHLk7JuZ2ifvwW1t8BAAD//wMAUEsDBBQABgAIAAAAIQDrD6Hh3QAAAAkBAAAPAAAAZHJzL2Rv&#10;d25yZXYueG1sTI/BTsMwEETvSPyDtUjcqE2D0irEqRCUIyq0Fedt7MaBeB3FbhP+nuVUjjszmn1T&#10;ribfibMdYhtIw/1MgbBUB9NSo2G/e71bgogJyWAXyGr4sRFW1fVViYUJI33Y8zY1gksoFqjBpdQX&#10;UsbaWY9xFnpL7B3D4DHxOTTSDDhyue/kXKlcemyJPzjs7bOz9ff25DWM6DZuQXt88W/v0+5rs14f&#10;P5XWtzfT0yOIZKd0CcMfPqNDxUyHcCITRachy3lK0jBXOQj2s8WShQMHH1QGsirl/wXVLwAAAP//&#10;AwBQSwECLQAUAAYACAAAACEAtoM4kv4AAADhAQAAEwAAAAAAAAAAAAAAAAAAAAAAW0NvbnRlbnRf&#10;VHlwZXNdLnhtbFBLAQItABQABgAIAAAAIQA4/SH/1gAAAJQBAAALAAAAAAAAAAAAAAAAAC8BAABf&#10;cmVscy8ucmVsc1BLAQItABQABgAIAAAAIQDZrUhlLwIAAF4EAAAOAAAAAAAAAAAAAAAAAC4CAABk&#10;cnMvZTJvRG9jLnhtbFBLAQItABQABgAIAAAAIQDrD6Hh3QAAAAkBAAAPAAAAAAAAAAAAAAAAAIkE&#10;AABkcnMvZG93bnJldi54bWxQSwUGAAAAAAQABADzAAAAkwUAAAAA&#10;">
                <v:textbox inset=".5mm,,.5mm">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r>
                        <w:rPr>
                          <w:i/>
                          <w:sz w:val="18"/>
                        </w:rPr>
                        <w:t>(Nazwa Wykonawcy/Nazwy Wykonawców)</w:t>
                      </w:r>
                    </w:p>
                  </w:txbxContent>
                </v:textbox>
                <w10:wrap type="tight"/>
              </v:shape>
            </w:pict>
          </mc:Fallback>
        </mc:AlternateContent>
      </w:r>
      <w:r>
        <w:rPr>
          <w:b/>
          <w:bCs/>
          <w:iCs/>
          <w:noProof/>
        </w:rPr>
        <mc:AlternateContent>
          <mc:Choice Requires="wps">
            <w:drawing>
              <wp:anchor distT="0" distB="0" distL="114300" distR="114300" simplePos="0" relativeHeight="251671552" behindDoc="0" locked="0" layoutInCell="1" allowOverlap="1">
                <wp:simplePos x="0" y="0"/>
                <wp:positionH relativeFrom="column">
                  <wp:posOffset>2400300</wp:posOffset>
                </wp:positionH>
                <wp:positionV relativeFrom="paragraph">
                  <wp:posOffset>130810</wp:posOffset>
                </wp:positionV>
                <wp:extent cx="3832225" cy="760095"/>
                <wp:effectExtent l="5715" t="13970" r="10160" b="6985"/>
                <wp:wrapTight wrapText="bothSides">
                  <wp:wrapPolygon edited="0">
                    <wp:start x="-100" y="0"/>
                    <wp:lineTo x="-100" y="21600"/>
                    <wp:lineTo x="21700" y="21600"/>
                    <wp:lineTo x="21700" y="0"/>
                    <wp:lineTo x="-100" y="0"/>
                  </wp:wrapPolygon>
                </wp:wrapTight>
                <wp:docPr id="27" name="Pole tekstowe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2225" cy="760095"/>
                        </a:xfrm>
                        <a:prstGeom prst="rect">
                          <a:avLst/>
                        </a:prstGeom>
                        <a:solidFill>
                          <a:srgbClr val="C0C0C0"/>
                        </a:solidFill>
                        <a:ln w="9525">
                          <a:solidFill>
                            <a:srgbClr val="000000"/>
                          </a:solidFill>
                          <a:miter lim="800000"/>
                          <a:headEnd/>
                          <a:tailEnd/>
                        </a:ln>
                      </wps:spPr>
                      <wps:txbx>
                        <w:txbxContent>
                          <w:p w:rsidR="00704253" w:rsidRPr="00092AEA" w:rsidRDefault="00704253" w:rsidP="000A1EF2">
                            <w:pPr>
                              <w:jc w:val="center"/>
                              <w:rPr>
                                <w:b/>
                              </w:rPr>
                            </w:pPr>
                            <w:r w:rsidRPr="00092AEA">
                              <w:rPr>
                                <w:b/>
                              </w:rPr>
                              <w:t>OŚWIADCZENIE O POSIADANIU UPRAWNIEŃ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7" o:spid="_x0000_s1035" type="#_x0000_t202" style="position:absolute;left:0;text-align:left;margin-left:189pt;margin-top:10.3pt;width:301.75pt;height:5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u4ZMwIAAF4EAAAOAAAAZHJzL2Uyb0RvYy54bWysVNtu2zAMfR+wfxD0vthxkzYx4hRdug4D&#10;uq1Atw+QZTkWKomapMTOvn6UnKbZBXsYlgACKVKH5CHp1fWgFdkL5yWYik4nOSXCcGik2Vb065e7&#10;NwtKfGCmYQqMqOhBeHq9fv1q1dtSFNCBaoQjCGJ82duKdiHYMss874RmfgJWGDS24DQLqLpt1jjW&#10;I7pWWZHnl1kPrrEOuPAeb29HI10n/LYVPHxuWy8CURXF3EI6XTrreGbrFSu3jtlO8mMa7B+y0Ewa&#10;DHqCumWBkZ2Tv0FpyR14aMOEg86gbSUXqQasZpr/Us1jx6xItSA53p5o8v8Pln/aPzgim4oWV5QY&#10;prFHD6AECeLJB+gFwXskqbe+RN9Hi95heAsDNjsV7O098CdPDGw6ZrbixjnoO8EaTHIaX2ZnT0cc&#10;H0Hq/iM0GIztAiSgoXU6MoicEETHZh1ODRJDIBwvLxYXRVHMKeFou7rM8+U8hWDl82vrfHgvQJMo&#10;VNThACR0tr/3IWbDymeXGMyDks2dVCopbltvlCN7hsOyyeP/iP6TmzKkr+hyjnn8HSJPvz9BaBlw&#10;6pXUFV2cnFgZaXtnmjSTgUk1ypiyMkceI3UjiWGoh9S3ZQwQOa6hOSCxDsYhx6VEoQP3nZIeB7yi&#10;/tuOOUGJ+mCwOcvpbBY3Iimz+VWBiju31OcWZjhCVTRQMoqbMG7Rzjq57TDSOA4GbrChrUxcv2R1&#10;TB+HOLXguHBxS8715PXyWVj/AAAA//8DAFBLAwQUAAYACAAAACEAnn1DEd8AAAAKAQAADwAAAGRy&#10;cy9kb3ducmV2LnhtbEyPQU+DQBCF7yb+h82YeLO7bbUisjSGpFFPjRTvC4yAsrOEXQr+e8eTHifz&#10;5b3vJfvF9uKMo+8caVivFAikytUdNRqK0+EmAuGDodr0jlDDN3rYp5cXiYlrN9MbnvPQCA4hHxsN&#10;bQhDLKWvWrTGr9yAxL8PN1oT+BwbWY9m5nDby41SO2lNR9zQmgGzFquvfLIaXqfPypXvpXoeMpsd&#10;57x4OR0Kra+vlqdHEAGX8AfDrz6rQ8pOpZuo9qLXsL2PeEvQsFE7EAw8ROs7ECWTt2oLMk3k/wnp&#10;DwAAAP//AwBQSwECLQAUAAYACAAAACEAtoM4kv4AAADhAQAAEwAAAAAAAAAAAAAAAAAAAAAAW0Nv&#10;bnRlbnRfVHlwZXNdLnhtbFBLAQItABQABgAIAAAAIQA4/SH/1gAAAJQBAAALAAAAAAAAAAAAAAAA&#10;AC8BAABfcmVscy8ucmVsc1BLAQItABQABgAIAAAAIQBe9u4ZMwIAAF4EAAAOAAAAAAAAAAAAAAAA&#10;AC4CAABkcnMvZTJvRG9jLnhtbFBLAQItABQABgAIAAAAIQCefUMR3wAAAAoBAAAPAAAAAAAAAAAA&#10;AAAAAI0EAABkcnMvZG93bnJldi54bWxQSwUGAAAAAAQABADzAAAAmQUAAAAA&#10;" fillcolor="silver">
                <v:textbox>
                  <w:txbxContent>
                    <w:p w:rsidR="00704253" w:rsidRPr="00092AEA" w:rsidRDefault="00704253" w:rsidP="000A1EF2">
                      <w:pPr>
                        <w:jc w:val="center"/>
                        <w:rPr>
                          <w:b/>
                        </w:rPr>
                      </w:pPr>
                      <w:r w:rsidRPr="00092AEA">
                        <w:rPr>
                          <w:b/>
                        </w:rPr>
                        <w:t>OŚWIADCZENIE O POSIADANIU UPRAWNIEŃ</w:t>
                      </w:r>
                    </w:p>
                  </w:txbxContent>
                </v:textbox>
                <w10:wrap type="tight"/>
              </v:shape>
            </w:pict>
          </mc:Fallback>
        </mc:AlternateContent>
      </w:r>
    </w:p>
    <w:p w:rsidR="000A1EF2" w:rsidRPr="008B2EAC" w:rsidRDefault="000A1EF2" w:rsidP="000A1EF2">
      <w:pPr>
        <w:jc w:val="both"/>
        <w:rPr>
          <w:rFonts w:ascii="Verdana" w:hAnsi="Verdana"/>
        </w:rPr>
      </w:pPr>
      <w:r w:rsidRPr="008B2EAC">
        <w:rPr>
          <w:rFonts w:ascii="Verdana" w:hAnsi="Verdana"/>
        </w:rPr>
        <w:t xml:space="preserve">Składając ofertę w postępowaniu o udzielenie zamówienia publicznego prowadzonym </w:t>
      </w:r>
      <w:r w:rsidRPr="008B2EAC">
        <w:rPr>
          <w:rFonts w:ascii="Verdana" w:hAnsi="Verdana"/>
        </w:rPr>
        <w:br/>
        <w:t>w trybie przetargu nieograniczonego na:</w:t>
      </w:r>
    </w:p>
    <w:p w:rsidR="000A1EF2" w:rsidRPr="008B2EAC" w:rsidRDefault="000A1EF2" w:rsidP="000A1EF2">
      <w:pPr>
        <w:ind w:left="57"/>
        <w:jc w:val="center"/>
        <w:rPr>
          <w:rFonts w:ascii="Verdana" w:hAnsi="Verdana"/>
          <w:b/>
        </w:rPr>
      </w:pPr>
    </w:p>
    <w:p w:rsidR="00F06ADE" w:rsidRDefault="00F06ADE" w:rsidP="00F06ADE">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0A1EF2" w:rsidRPr="008B2EAC" w:rsidRDefault="000A1EF2" w:rsidP="000A1EF2">
      <w:pPr>
        <w:jc w:val="both"/>
        <w:rPr>
          <w:rFonts w:ascii="Verdana" w:hAnsi="Verdana"/>
          <w:b/>
        </w:rPr>
      </w:pPr>
    </w:p>
    <w:p w:rsidR="000A1EF2" w:rsidRPr="008B2EAC" w:rsidRDefault="000A1EF2" w:rsidP="000A1EF2">
      <w:pPr>
        <w:jc w:val="both"/>
        <w:rPr>
          <w:rFonts w:ascii="Verdana" w:hAnsi="Verdana"/>
        </w:rPr>
      </w:pPr>
    </w:p>
    <w:p w:rsidR="000A1EF2" w:rsidRPr="008B2EAC" w:rsidRDefault="000A1EF2" w:rsidP="000A1EF2">
      <w:pPr>
        <w:jc w:val="both"/>
        <w:rPr>
          <w:rFonts w:ascii="Verdana" w:hAnsi="Verdana"/>
        </w:rPr>
      </w:pPr>
      <w:r w:rsidRPr="008B2EAC">
        <w:rPr>
          <w:rFonts w:ascii="Verdana" w:hAnsi="Verdana"/>
        </w:rPr>
        <w:t xml:space="preserve">Oświadczam(my), że osoby, które będą uczestniczyć w wykonaniu zamówienia (wymienione w Formularzu </w:t>
      </w:r>
      <w:r w:rsidRPr="004E2FE6">
        <w:rPr>
          <w:rFonts w:ascii="Verdana" w:hAnsi="Verdana"/>
        </w:rPr>
        <w:t>3.2. Potencjał kadrowy</w:t>
      </w:r>
      <w:r w:rsidRPr="008B2EAC">
        <w:rPr>
          <w:rFonts w:ascii="Verdana" w:hAnsi="Verdana"/>
        </w:rPr>
        <w:t>), posiadają wymagane uprawnienia.</w:t>
      </w:r>
    </w:p>
    <w:p w:rsidR="000A1EF2" w:rsidRPr="003A20DE" w:rsidRDefault="000A1EF2" w:rsidP="000A1EF2">
      <w:pPr>
        <w:ind w:left="1276" w:hanging="1276"/>
        <w:rPr>
          <w:b/>
          <w:bCs/>
          <w:iCs/>
        </w:rPr>
      </w:pPr>
    </w:p>
    <w:p w:rsidR="000A1EF2" w:rsidRPr="003A20DE" w:rsidRDefault="000A1EF2" w:rsidP="000A1EF2">
      <w:pPr>
        <w:ind w:left="1276" w:hanging="1276"/>
        <w:rPr>
          <w:bCs/>
        </w:rPr>
      </w:pPr>
    </w:p>
    <w:p w:rsidR="000A1EF2" w:rsidRPr="003A20DE" w:rsidRDefault="000A1EF2" w:rsidP="000A1EF2">
      <w:pPr>
        <w:ind w:left="1276" w:hanging="1276"/>
        <w:rPr>
          <w:bCs/>
        </w:rPr>
      </w:pPr>
    </w:p>
    <w:p w:rsidR="000A1EF2" w:rsidRPr="003A20DE" w:rsidRDefault="000A1EF2" w:rsidP="000A1EF2">
      <w:pPr>
        <w:ind w:left="1276" w:hanging="1276"/>
        <w:rPr>
          <w:bCs/>
        </w:rPr>
      </w:pPr>
    </w:p>
    <w:p w:rsidR="000A1EF2" w:rsidRPr="003A20DE" w:rsidRDefault="000A1EF2" w:rsidP="000A1EF2">
      <w:pPr>
        <w:ind w:left="1276" w:hanging="1276"/>
        <w:rPr>
          <w:bCs/>
        </w:rPr>
      </w:pPr>
    </w:p>
    <w:p w:rsidR="000A1EF2" w:rsidRPr="003A20DE" w:rsidRDefault="000A1EF2" w:rsidP="000A1EF2">
      <w:pPr>
        <w:ind w:left="1276" w:hanging="1276"/>
        <w:rPr>
          <w:bCs/>
        </w:rPr>
      </w:pPr>
    </w:p>
    <w:p w:rsidR="000A1EF2" w:rsidRPr="008B2EAC" w:rsidRDefault="000A1EF2" w:rsidP="000A1EF2">
      <w:pPr>
        <w:rPr>
          <w:rFonts w:ascii="Verdana" w:hAnsi="Verdana"/>
        </w:rPr>
      </w:pPr>
      <w:r w:rsidRPr="008B2EAC">
        <w:rPr>
          <w:rFonts w:ascii="Verdana" w:hAnsi="Verdana"/>
        </w:rPr>
        <w:t>__________________ dnia __ __ _____ roku</w:t>
      </w:r>
    </w:p>
    <w:p w:rsidR="000A1EF2" w:rsidRPr="008B2EAC" w:rsidRDefault="000A1EF2" w:rsidP="000A1EF2">
      <w:pPr>
        <w:ind w:left="2958" w:firstLine="5245"/>
        <w:jc w:val="center"/>
        <w:rPr>
          <w:rFonts w:ascii="Verdana" w:hAnsi="Verdana"/>
          <w:i/>
        </w:rPr>
      </w:pPr>
      <w:r w:rsidRPr="008B2EAC">
        <w:rPr>
          <w:rFonts w:ascii="Verdana" w:hAnsi="Verdana"/>
          <w:i/>
        </w:rPr>
        <w:softHyphen/>
      </w:r>
      <w:r w:rsidRPr="008B2EAC">
        <w:rPr>
          <w:rFonts w:ascii="Verdana" w:hAnsi="Verdana"/>
          <w:i/>
        </w:rPr>
        <w:tab/>
      </w:r>
      <w:r w:rsidRPr="008B2EAC">
        <w:rPr>
          <w:rFonts w:ascii="Verdana" w:hAnsi="Verdana"/>
          <w:i/>
        </w:rPr>
        <w:tab/>
        <w:t xml:space="preserve"> </w:t>
      </w:r>
      <w:r>
        <w:rPr>
          <w:rFonts w:ascii="Verdana" w:hAnsi="Verdana"/>
          <w:i/>
        </w:rPr>
        <w:t xml:space="preserve">          </w:t>
      </w:r>
      <w:r w:rsidRPr="008B2EAC">
        <w:rPr>
          <w:rFonts w:ascii="Verdana" w:hAnsi="Verdana"/>
          <w:i/>
        </w:rPr>
        <w:t>__________________________________</w:t>
      </w:r>
    </w:p>
    <w:p w:rsidR="000A1EF2" w:rsidRPr="008B2EAC" w:rsidRDefault="000A1EF2" w:rsidP="000A1EF2">
      <w:pPr>
        <w:ind w:firstLine="3960"/>
        <w:jc w:val="center"/>
        <w:rPr>
          <w:rFonts w:ascii="Verdana" w:hAnsi="Verdana"/>
        </w:rPr>
      </w:pPr>
      <w:r w:rsidRPr="008B2EAC">
        <w:rPr>
          <w:rFonts w:ascii="Verdana" w:hAnsi="Verdana"/>
          <w:i/>
        </w:rPr>
        <w:t xml:space="preserve">               (podpis Wykonawcy/Pełnomocnika)</w:t>
      </w:r>
    </w:p>
    <w:p w:rsidR="000A1EF2" w:rsidRPr="003A20DE" w:rsidRDefault="000A1EF2" w:rsidP="000A1EF2">
      <w:pPr>
        <w:ind w:left="1276" w:hanging="1276"/>
        <w:rPr>
          <w:bCs/>
          <w:iCs/>
        </w:rPr>
      </w:pPr>
    </w:p>
    <w:p w:rsidR="000A1EF2" w:rsidRPr="003A20DE" w:rsidRDefault="000A1EF2" w:rsidP="000A1EF2">
      <w:pPr>
        <w:ind w:left="1276" w:hanging="1276"/>
        <w:rPr>
          <w:bCs/>
        </w:rPr>
      </w:pPr>
    </w:p>
    <w:p w:rsidR="000A1EF2" w:rsidRPr="003A20DE" w:rsidRDefault="000A1EF2" w:rsidP="000A1EF2">
      <w:pPr>
        <w:ind w:left="1276" w:hanging="1276"/>
        <w:rPr>
          <w:bCs/>
        </w:rPr>
      </w:pPr>
    </w:p>
    <w:p w:rsidR="000A1EF2" w:rsidRPr="003A20DE" w:rsidRDefault="000A1EF2" w:rsidP="000A1EF2">
      <w:pPr>
        <w:ind w:left="1276" w:hanging="1276"/>
        <w:rPr>
          <w:bCs/>
        </w:rPr>
      </w:pPr>
    </w:p>
    <w:p w:rsidR="000A1EF2" w:rsidRPr="003A20DE" w:rsidRDefault="000A1EF2" w:rsidP="000A1EF2">
      <w:pPr>
        <w:ind w:left="1276" w:hanging="1276"/>
        <w:rPr>
          <w:bCs/>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Default="000A1EF2" w:rsidP="000A1EF2">
      <w:pPr>
        <w:spacing w:before="120"/>
        <w:ind w:left="1440" w:hanging="1080"/>
        <w:jc w:val="center"/>
        <w:rPr>
          <w:b/>
          <w:sz w:val="28"/>
          <w:szCs w:val="28"/>
        </w:rPr>
      </w:pPr>
    </w:p>
    <w:p w:rsidR="000A1EF2" w:rsidRDefault="000A1EF2" w:rsidP="000A1EF2">
      <w:pPr>
        <w:spacing w:before="120"/>
        <w:ind w:left="1440" w:hanging="1080"/>
        <w:jc w:val="center"/>
        <w:rPr>
          <w:b/>
          <w:sz w:val="28"/>
          <w:szCs w:val="28"/>
        </w:rPr>
      </w:pPr>
    </w:p>
    <w:p w:rsidR="000A1EF2"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Pr="003A20DE" w:rsidRDefault="000A1EF2" w:rsidP="000A1EF2">
      <w:pPr>
        <w:spacing w:before="120"/>
        <w:ind w:left="1440" w:hanging="1080"/>
        <w:jc w:val="center"/>
        <w:rPr>
          <w:b/>
          <w:sz w:val="28"/>
          <w:szCs w:val="28"/>
        </w:rPr>
      </w:pPr>
    </w:p>
    <w:p w:rsidR="000A1EF2" w:rsidRDefault="000A1EF2" w:rsidP="000A1EF2">
      <w:pPr>
        <w:pStyle w:val="Zwykytekst"/>
        <w:spacing w:before="120"/>
        <w:rPr>
          <w:rFonts w:ascii="Times New Roman" w:hAnsi="Times New Roman"/>
          <w:b/>
          <w:sz w:val="28"/>
          <w:szCs w:val="32"/>
        </w:rPr>
      </w:pPr>
    </w:p>
    <w:p w:rsidR="000A1EF2" w:rsidRDefault="000A1EF2" w:rsidP="000A1EF2">
      <w:pPr>
        <w:pStyle w:val="Zwykytekst"/>
        <w:spacing w:before="120"/>
        <w:jc w:val="center"/>
        <w:rPr>
          <w:rFonts w:ascii="Times New Roman" w:hAnsi="Times New Roman"/>
          <w:b/>
          <w:sz w:val="28"/>
          <w:szCs w:val="32"/>
        </w:rPr>
      </w:pPr>
      <w:r w:rsidRPr="003A20DE">
        <w:rPr>
          <w:rFonts w:ascii="Times New Roman" w:hAnsi="Times New Roman"/>
          <w:b/>
          <w:sz w:val="28"/>
          <w:szCs w:val="32"/>
        </w:rPr>
        <w:t>Formularz 3.4.</w:t>
      </w:r>
    </w:p>
    <w:p w:rsidR="000A1EF2" w:rsidRDefault="000A1EF2" w:rsidP="000A1EF2">
      <w:pPr>
        <w:pStyle w:val="Zwykytekst"/>
        <w:jc w:val="right"/>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0A1EF2" w:rsidTr="000B6AB8">
        <w:trPr>
          <w:trHeight w:val="360"/>
        </w:trPr>
        <w:tc>
          <w:tcPr>
            <w:tcW w:w="3600" w:type="dxa"/>
            <w:tcBorders>
              <w:top w:val="single" w:sz="4" w:space="0" w:color="auto"/>
              <w:left w:val="single" w:sz="4" w:space="0" w:color="auto"/>
              <w:bottom w:val="single" w:sz="4" w:space="0" w:color="auto"/>
              <w:right w:val="single" w:sz="4" w:space="0" w:color="auto"/>
            </w:tcBorders>
          </w:tcPr>
          <w:p w:rsidR="000A1EF2" w:rsidRDefault="000A1EF2" w:rsidP="000B6AB8">
            <w:pPr>
              <w:jc w:val="center"/>
              <w:rPr>
                <w:i/>
              </w:rPr>
            </w:pPr>
          </w:p>
          <w:p w:rsidR="000A1EF2" w:rsidRDefault="000A1EF2" w:rsidP="000B6AB8">
            <w:pPr>
              <w:jc w:val="center"/>
              <w:rPr>
                <w:i/>
              </w:rPr>
            </w:pPr>
          </w:p>
          <w:p w:rsidR="000A1EF2" w:rsidRDefault="000A1EF2" w:rsidP="000B6AB8">
            <w:pPr>
              <w:jc w:val="center"/>
              <w:rPr>
                <w:i/>
              </w:rPr>
            </w:pPr>
          </w:p>
          <w:p w:rsidR="000A1EF2" w:rsidRDefault="000A1EF2" w:rsidP="000B6AB8">
            <w:pPr>
              <w:jc w:val="center"/>
              <w:rPr>
                <w:i/>
              </w:rPr>
            </w:pPr>
          </w:p>
          <w:p w:rsidR="000A1EF2" w:rsidRDefault="000A1EF2" w:rsidP="000B6AB8">
            <w:pPr>
              <w:jc w:val="center"/>
              <w:rPr>
                <w:i/>
              </w:rPr>
            </w:pPr>
          </w:p>
          <w:p w:rsidR="000A1EF2" w:rsidRDefault="000A1EF2" w:rsidP="000B6AB8">
            <w:pPr>
              <w:jc w:val="center"/>
              <w:rPr>
                <w:i/>
                <w:sz w:val="18"/>
              </w:rPr>
            </w:pPr>
            <w:r>
              <w:rPr>
                <w:i/>
                <w:sz w:val="18"/>
              </w:rPr>
              <w:t>(nazwa podmiotu)</w:t>
            </w:r>
          </w:p>
          <w:p w:rsidR="000A1EF2" w:rsidRDefault="000A1EF2" w:rsidP="000B6AB8">
            <w:pPr>
              <w:pStyle w:val="Zwykytekst"/>
              <w:tabs>
                <w:tab w:val="left" w:leader="dot" w:pos="9072"/>
              </w:tabs>
              <w:spacing w:before="120"/>
              <w:jc w:val="center"/>
              <w:rPr>
                <w:rFonts w:ascii="Times New Roman" w:hAnsi="Times New Roman"/>
                <w:b/>
              </w:rPr>
            </w:pP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A1EF2" w:rsidRDefault="000A1EF2" w:rsidP="000B6AB8">
            <w:pPr>
              <w:jc w:val="center"/>
              <w:rPr>
                <w:b/>
                <w:sz w:val="32"/>
                <w:szCs w:val="22"/>
              </w:rPr>
            </w:pPr>
            <w:r>
              <w:rPr>
                <w:b/>
                <w:sz w:val="32"/>
                <w:szCs w:val="22"/>
              </w:rPr>
              <w:t>OŚWIADCZENIE</w:t>
            </w:r>
          </w:p>
          <w:p w:rsidR="000A1EF2" w:rsidRDefault="000A1EF2" w:rsidP="000B6AB8">
            <w:pPr>
              <w:pStyle w:val="Zwykytekst"/>
              <w:tabs>
                <w:tab w:val="left" w:leader="dot" w:pos="9072"/>
              </w:tabs>
              <w:spacing w:before="120"/>
              <w:ind w:left="180"/>
              <w:jc w:val="center"/>
              <w:rPr>
                <w:rFonts w:ascii="Times New Roman" w:hAnsi="Times New Roman"/>
                <w:b/>
              </w:rPr>
            </w:pPr>
            <w:r>
              <w:rPr>
                <w:rFonts w:ascii="Times New Roman" w:hAnsi="Times New Roman"/>
                <w:b/>
              </w:rPr>
              <w:t xml:space="preserve">o braku podstaw do wykluczenia w okolicznościach o których mowa w art.  24 ust.1 ustawy </w:t>
            </w:r>
            <w:proofErr w:type="spellStart"/>
            <w:r>
              <w:rPr>
                <w:rFonts w:ascii="Times New Roman" w:hAnsi="Times New Roman"/>
                <w:b/>
              </w:rPr>
              <w:t>Pzp</w:t>
            </w:r>
            <w:proofErr w:type="spellEnd"/>
            <w:r>
              <w:rPr>
                <w:rFonts w:ascii="Times New Roman" w:hAnsi="Times New Roman"/>
                <w:b/>
              </w:rPr>
              <w:t xml:space="preserve"> – w odniesieniu do podmiotów na zasobach których Wykonawca polega wykazując spełnianie warunków, o których mowa w art. 22 ust. 1 ustawy </w:t>
            </w:r>
            <w:proofErr w:type="spellStart"/>
            <w:r>
              <w:rPr>
                <w:rFonts w:ascii="Times New Roman" w:hAnsi="Times New Roman"/>
                <w:b/>
              </w:rPr>
              <w:t>Pzp</w:t>
            </w:r>
            <w:proofErr w:type="spellEnd"/>
            <w:r>
              <w:rPr>
                <w:rFonts w:ascii="Times New Roman" w:hAnsi="Times New Roman"/>
                <w:b/>
              </w:rPr>
              <w:t>, a które to podmioty będą brały udział w realizacji części</w:t>
            </w:r>
            <w:r>
              <w:rPr>
                <w:rFonts w:ascii="Times New Roman" w:hAnsi="Times New Roman"/>
              </w:rPr>
              <w:t xml:space="preserve"> </w:t>
            </w:r>
            <w:r>
              <w:rPr>
                <w:rFonts w:ascii="Times New Roman" w:hAnsi="Times New Roman"/>
                <w:b/>
              </w:rPr>
              <w:t>zamówienia</w:t>
            </w:r>
          </w:p>
        </w:tc>
      </w:tr>
    </w:tbl>
    <w:p w:rsidR="000A1EF2" w:rsidRDefault="000A1EF2" w:rsidP="000A1EF2">
      <w:pPr>
        <w:pStyle w:val="Zwykytekst"/>
        <w:spacing w:line="360" w:lineRule="auto"/>
        <w:jc w:val="both"/>
        <w:rPr>
          <w:rFonts w:ascii="Verdana" w:hAnsi="Verdana"/>
          <w:b/>
        </w:rPr>
      </w:pPr>
    </w:p>
    <w:p w:rsidR="000A1EF2" w:rsidRPr="008B2EAC" w:rsidRDefault="000A1EF2" w:rsidP="000A1EF2">
      <w:pPr>
        <w:pStyle w:val="Zwykytekst"/>
        <w:spacing w:before="120"/>
        <w:jc w:val="both"/>
        <w:rPr>
          <w:rFonts w:ascii="Verdana" w:hAnsi="Verdana"/>
        </w:rPr>
      </w:pPr>
      <w:r w:rsidRPr="008B2EAC">
        <w:rPr>
          <w:rFonts w:ascii="Verdana" w:hAnsi="Verdana"/>
        </w:rPr>
        <w:t>Oddając do dyspozycji Wykonawcy ubiegającego się o udzielenie zamówienia, niezbędne zasoby na okres korzystania z nich przy wykonywaniu zamówienia pn.:</w:t>
      </w:r>
      <w:r w:rsidRPr="008B2EAC">
        <w:rPr>
          <w:rFonts w:ascii="Verdana" w:hAnsi="Verdana"/>
          <w:b/>
        </w:rPr>
        <w:t xml:space="preserve"> </w:t>
      </w:r>
    </w:p>
    <w:p w:rsidR="000A1EF2" w:rsidRPr="008B2EAC" w:rsidRDefault="000A1EF2" w:rsidP="000A1EF2">
      <w:pPr>
        <w:autoSpaceDE w:val="0"/>
        <w:autoSpaceDN w:val="0"/>
        <w:adjustRightInd w:val="0"/>
        <w:jc w:val="center"/>
        <w:rPr>
          <w:rFonts w:ascii="Verdana" w:hAnsi="Verdana"/>
          <w:b/>
        </w:rPr>
      </w:pPr>
    </w:p>
    <w:p w:rsidR="00F06ADE" w:rsidRDefault="00F06ADE" w:rsidP="00F06ADE">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0A1EF2" w:rsidRPr="008B2EAC" w:rsidRDefault="000A1EF2" w:rsidP="000A1EF2">
      <w:pPr>
        <w:autoSpaceDE w:val="0"/>
        <w:autoSpaceDN w:val="0"/>
        <w:adjustRightInd w:val="0"/>
        <w:jc w:val="both"/>
        <w:rPr>
          <w:rFonts w:ascii="Verdana" w:hAnsi="Verdana"/>
          <w:b/>
        </w:rPr>
      </w:pPr>
    </w:p>
    <w:p w:rsidR="000A1EF2" w:rsidRPr="008B2EAC" w:rsidRDefault="000A1EF2" w:rsidP="000A1EF2">
      <w:pPr>
        <w:pStyle w:val="Zwykytekst"/>
        <w:jc w:val="both"/>
        <w:rPr>
          <w:rFonts w:ascii="Verdana" w:hAnsi="Verdana"/>
          <w:spacing w:val="4"/>
        </w:rPr>
      </w:pPr>
      <w:r w:rsidRPr="008B2EAC">
        <w:rPr>
          <w:rFonts w:ascii="Verdana" w:hAnsi="Verdana"/>
          <w:spacing w:val="4"/>
        </w:rPr>
        <w:t>oświadczam, że w odniesieniu do</w:t>
      </w:r>
    </w:p>
    <w:p w:rsidR="000A1EF2" w:rsidRPr="008B2EAC" w:rsidRDefault="000A1EF2" w:rsidP="000A1EF2">
      <w:pPr>
        <w:pStyle w:val="Zwykytekst"/>
        <w:jc w:val="both"/>
        <w:rPr>
          <w:rFonts w:ascii="Verdana" w:hAnsi="Verdana"/>
          <w:spacing w:val="4"/>
        </w:rPr>
      </w:pPr>
    </w:p>
    <w:p w:rsidR="000A1EF2" w:rsidRPr="008B2EAC" w:rsidRDefault="000A1EF2" w:rsidP="000A1EF2">
      <w:pPr>
        <w:pStyle w:val="Zwykytekst"/>
        <w:jc w:val="both"/>
        <w:rPr>
          <w:rFonts w:ascii="Verdana" w:hAnsi="Verdana"/>
          <w:spacing w:val="4"/>
        </w:rPr>
      </w:pPr>
    </w:p>
    <w:p w:rsidR="000A1EF2" w:rsidRPr="008B2EAC" w:rsidRDefault="000A1EF2" w:rsidP="000A1EF2">
      <w:pPr>
        <w:pStyle w:val="Zwykytekst"/>
        <w:jc w:val="both"/>
        <w:rPr>
          <w:rFonts w:ascii="Verdana" w:hAnsi="Verdana"/>
          <w:bCs/>
        </w:rPr>
      </w:pPr>
      <w:r w:rsidRPr="008B2EAC">
        <w:rPr>
          <w:rFonts w:ascii="Verdana" w:hAnsi="Verdana"/>
          <w:bCs/>
        </w:rPr>
        <w:t>_______________________________________________________________________</w:t>
      </w:r>
    </w:p>
    <w:p w:rsidR="000A1EF2" w:rsidRPr="008B2EAC" w:rsidRDefault="000A1EF2" w:rsidP="000A1EF2">
      <w:pPr>
        <w:spacing w:before="120"/>
        <w:jc w:val="center"/>
        <w:rPr>
          <w:rFonts w:ascii="Verdana" w:hAnsi="Verdana"/>
          <w:i/>
          <w:spacing w:val="4"/>
        </w:rPr>
      </w:pPr>
      <w:r w:rsidRPr="008B2EAC">
        <w:rPr>
          <w:rFonts w:ascii="Verdana" w:hAnsi="Verdana"/>
          <w:i/>
          <w:spacing w:val="4"/>
        </w:rPr>
        <w:t>(nazwa podmiotu)</w:t>
      </w:r>
    </w:p>
    <w:p w:rsidR="000A1EF2" w:rsidRPr="008B2EAC" w:rsidRDefault="000A1EF2" w:rsidP="000A1EF2">
      <w:pPr>
        <w:spacing w:before="120"/>
        <w:jc w:val="both"/>
        <w:rPr>
          <w:rFonts w:ascii="Verdana" w:hAnsi="Verdana"/>
        </w:rPr>
      </w:pPr>
      <w:r w:rsidRPr="008B2EAC">
        <w:rPr>
          <w:rFonts w:ascii="Verdana" w:hAnsi="Verdana"/>
          <w:spacing w:val="4"/>
        </w:rPr>
        <w:t xml:space="preserve">brak jest podstaw do wykluczenia w okolicznościach, o których mowa  w art. 24 ust. 1 ustawy </w:t>
      </w:r>
      <w:proofErr w:type="spellStart"/>
      <w:r w:rsidRPr="008B2EAC">
        <w:rPr>
          <w:rFonts w:ascii="Verdana" w:hAnsi="Verdana"/>
          <w:spacing w:val="4"/>
        </w:rPr>
        <w:t>Pzp</w:t>
      </w:r>
      <w:proofErr w:type="spellEnd"/>
      <w:r w:rsidRPr="008B2EAC">
        <w:rPr>
          <w:rFonts w:ascii="Verdana" w:hAnsi="Verdana"/>
          <w:spacing w:val="4"/>
        </w:rPr>
        <w:t>.</w:t>
      </w:r>
    </w:p>
    <w:p w:rsidR="000A1EF2" w:rsidRPr="008B2EAC" w:rsidRDefault="000A1EF2" w:rsidP="000A1EF2">
      <w:pPr>
        <w:spacing w:before="120"/>
        <w:jc w:val="both"/>
        <w:rPr>
          <w:rFonts w:ascii="Verdana" w:hAnsi="Verdana"/>
        </w:rPr>
      </w:pPr>
    </w:p>
    <w:p w:rsidR="000A1EF2" w:rsidRPr="008B2EAC" w:rsidRDefault="000A1EF2" w:rsidP="000A1EF2">
      <w:pPr>
        <w:pStyle w:val="Zwykytekst"/>
        <w:spacing w:before="120"/>
        <w:jc w:val="both"/>
        <w:rPr>
          <w:rFonts w:ascii="Verdana" w:hAnsi="Verdana"/>
        </w:rPr>
      </w:pPr>
    </w:p>
    <w:p w:rsidR="000A1EF2" w:rsidRPr="008B2EAC" w:rsidRDefault="000A1EF2" w:rsidP="000A1EF2">
      <w:pPr>
        <w:pStyle w:val="Zwykytekst"/>
        <w:spacing w:before="120"/>
        <w:rPr>
          <w:rFonts w:ascii="Verdana" w:hAnsi="Verdana"/>
        </w:rPr>
      </w:pPr>
      <w:r w:rsidRPr="008B2EAC">
        <w:rPr>
          <w:rFonts w:ascii="Verdana" w:hAnsi="Verdana"/>
        </w:rPr>
        <w:t>_____</w:t>
      </w:r>
      <w:r w:rsidR="004E2FE6">
        <w:rPr>
          <w:rFonts w:ascii="Verdana" w:hAnsi="Verdana"/>
        </w:rPr>
        <w:t>_____________ dnia ___ ___  2016</w:t>
      </w:r>
      <w:r w:rsidRPr="008B2EAC">
        <w:rPr>
          <w:rFonts w:ascii="Verdana" w:hAnsi="Verdana"/>
        </w:rPr>
        <w:t xml:space="preserve"> roku</w:t>
      </w:r>
    </w:p>
    <w:p w:rsidR="000A1EF2" w:rsidRPr="008B2EAC" w:rsidRDefault="000A1EF2" w:rsidP="000A1EF2">
      <w:pPr>
        <w:pStyle w:val="Zwykytekst"/>
        <w:spacing w:before="120"/>
        <w:ind w:firstLine="5220"/>
        <w:jc w:val="center"/>
        <w:rPr>
          <w:rFonts w:ascii="Verdana" w:hAnsi="Verdana"/>
          <w:i/>
        </w:rPr>
      </w:pPr>
    </w:p>
    <w:p w:rsidR="000A1EF2" w:rsidRPr="008B2EAC" w:rsidRDefault="000A1EF2" w:rsidP="000A1EF2">
      <w:pPr>
        <w:pStyle w:val="Zwykytekst"/>
        <w:jc w:val="center"/>
        <w:rPr>
          <w:rFonts w:ascii="Verdana" w:hAnsi="Verdana"/>
          <w:i/>
        </w:rPr>
      </w:pPr>
    </w:p>
    <w:p w:rsidR="000A1EF2" w:rsidRPr="008B2EAC" w:rsidRDefault="000A1EF2" w:rsidP="000A1EF2">
      <w:pPr>
        <w:pStyle w:val="Zwykytekst"/>
        <w:jc w:val="center"/>
        <w:rPr>
          <w:rFonts w:ascii="Verdana" w:hAnsi="Verdana"/>
          <w:i/>
        </w:rPr>
      </w:pPr>
    </w:p>
    <w:p w:rsidR="000A1EF2" w:rsidRPr="008B2EAC" w:rsidRDefault="000A1EF2" w:rsidP="000A1EF2">
      <w:pPr>
        <w:pStyle w:val="Zwykytekst"/>
        <w:jc w:val="center"/>
        <w:rPr>
          <w:rFonts w:ascii="Verdana" w:hAnsi="Verdana"/>
          <w:i/>
        </w:rPr>
      </w:pPr>
    </w:p>
    <w:p w:rsidR="000A1EF2" w:rsidRPr="008B2EAC" w:rsidRDefault="000A1EF2" w:rsidP="000A1EF2">
      <w:pPr>
        <w:pStyle w:val="Zwykytekst"/>
        <w:ind w:left="2836" w:firstLine="709"/>
        <w:jc w:val="center"/>
        <w:rPr>
          <w:rFonts w:ascii="Verdana" w:hAnsi="Verdana"/>
          <w:b/>
        </w:rPr>
      </w:pPr>
      <w:r w:rsidRPr="008B2EAC">
        <w:rPr>
          <w:rFonts w:ascii="Verdana" w:hAnsi="Verdana"/>
          <w:i/>
        </w:rPr>
        <w:t>_______________________________</w:t>
      </w:r>
    </w:p>
    <w:p w:rsidR="000A1EF2" w:rsidRPr="008B2EAC" w:rsidRDefault="000A1EF2" w:rsidP="000A1EF2">
      <w:pPr>
        <w:pStyle w:val="Zwykytekst"/>
        <w:ind w:right="954"/>
        <w:jc w:val="right"/>
        <w:rPr>
          <w:rFonts w:ascii="Verdana" w:hAnsi="Verdana"/>
          <w:i/>
        </w:rPr>
      </w:pPr>
      <w:r w:rsidRPr="008B2EAC">
        <w:rPr>
          <w:rFonts w:ascii="Verdana" w:hAnsi="Verdana"/>
          <w:i/>
        </w:rPr>
        <w:t xml:space="preserve">(podpis osoby upoważnionej </w:t>
      </w:r>
    </w:p>
    <w:p w:rsidR="000A1EF2" w:rsidRPr="008B2EAC" w:rsidRDefault="000A1EF2" w:rsidP="000A1EF2">
      <w:pPr>
        <w:pStyle w:val="Zwykytekst"/>
        <w:ind w:right="954"/>
        <w:jc w:val="right"/>
        <w:rPr>
          <w:rFonts w:ascii="Verdana" w:hAnsi="Verdana"/>
          <w:i/>
        </w:rPr>
      </w:pPr>
      <w:r w:rsidRPr="008B2EAC">
        <w:rPr>
          <w:rFonts w:ascii="Verdana" w:hAnsi="Verdana"/>
          <w:i/>
        </w:rPr>
        <w:t>do reprezentowania podmiotu)</w:t>
      </w:r>
    </w:p>
    <w:p w:rsidR="000A1EF2" w:rsidRPr="008B2EAC" w:rsidRDefault="000A1EF2" w:rsidP="000A1EF2">
      <w:pPr>
        <w:pStyle w:val="Zwykytekst"/>
        <w:ind w:right="200"/>
        <w:rPr>
          <w:rFonts w:ascii="Verdana" w:hAnsi="Verdana"/>
          <w:i/>
        </w:rPr>
      </w:pPr>
    </w:p>
    <w:p w:rsidR="000A1EF2" w:rsidRPr="008B2EAC" w:rsidRDefault="000A1EF2" w:rsidP="000A1EF2">
      <w:pPr>
        <w:pStyle w:val="Zwykytekst"/>
        <w:ind w:right="200"/>
        <w:rPr>
          <w:rFonts w:ascii="Verdana" w:hAnsi="Verdana"/>
          <w:i/>
        </w:rPr>
      </w:pPr>
    </w:p>
    <w:p w:rsidR="000A1EF2" w:rsidRPr="008B2EAC" w:rsidRDefault="000A1EF2" w:rsidP="000A1EF2">
      <w:pPr>
        <w:pStyle w:val="Zwykytekst"/>
        <w:ind w:right="200"/>
        <w:rPr>
          <w:rFonts w:ascii="Verdana" w:hAnsi="Verdana"/>
          <w:i/>
        </w:rPr>
      </w:pPr>
    </w:p>
    <w:p w:rsidR="000A1EF2" w:rsidRPr="008B2EAC" w:rsidRDefault="000A1EF2" w:rsidP="000A1EF2">
      <w:pPr>
        <w:pStyle w:val="Zwykytekst"/>
        <w:ind w:right="200"/>
        <w:rPr>
          <w:rFonts w:ascii="Verdana" w:hAnsi="Verdana"/>
          <w:i/>
        </w:rPr>
      </w:pPr>
    </w:p>
    <w:p w:rsidR="000A1EF2" w:rsidRPr="008B2EAC" w:rsidRDefault="000A1EF2" w:rsidP="000A1EF2">
      <w:pPr>
        <w:pStyle w:val="Zwykytekst"/>
        <w:spacing w:before="120"/>
        <w:ind w:left="1080" w:hanging="1080"/>
        <w:jc w:val="both"/>
        <w:rPr>
          <w:rFonts w:ascii="Verdana" w:hAnsi="Verdana"/>
          <w:i/>
        </w:rPr>
      </w:pPr>
      <w:r w:rsidRPr="008B2EAC">
        <w:rPr>
          <w:rStyle w:val="Odwoanieprzypisudolnego"/>
          <w:rFonts w:ascii="Verdana" w:hAnsi="Verdana"/>
          <w:i/>
        </w:rPr>
        <w:footnoteReference w:id="4"/>
      </w:r>
      <w:r w:rsidRPr="008B2EAC">
        <w:rPr>
          <w:rFonts w:ascii="Verdana" w:hAnsi="Verdana"/>
          <w:i/>
        </w:rPr>
        <w:t xml:space="preserve">UWAGA: niniejsze „Oświadczenie o braku podstaw do wykluczenia z postępowania w okolicznościach o których mowa w art. 24 ust.1 ustawy </w:t>
      </w:r>
      <w:proofErr w:type="spellStart"/>
      <w:r w:rsidRPr="008B2EAC">
        <w:rPr>
          <w:rFonts w:ascii="Verdana" w:hAnsi="Verdana"/>
          <w:i/>
        </w:rPr>
        <w:t>Pzp</w:t>
      </w:r>
      <w:proofErr w:type="spellEnd"/>
      <w:r w:rsidRPr="008B2EAC">
        <w:rPr>
          <w:rFonts w:ascii="Verdana" w:hAnsi="Verdana"/>
          <w:i/>
        </w:rPr>
        <w:t xml:space="preserve">” składa każdy podmiot na zasobach którego Wykonawca polega wykazując spełnianie warunków, o których mowa w art. 22 ust. 1 ustawy </w:t>
      </w:r>
      <w:proofErr w:type="spellStart"/>
      <w:r w:rsidRPr="008B2EAC">
        <w:rPr>
          <w:rFonts w:ascii="Verdana" w:hAnsi="Verdana"/>
          <w:i/>
        </w:rPr>
        <w:t>Pzp</w:t>
      </w:r>
      <w:proofErr w:type="spellEnd"/>
      <w:r w:rsidRPr="008B2EAC">
        <w:rPr>
          <w:rFonts w:ascii="Verdana" w:hAnsi="Verdana"/>
          <w:i/>
        </w:rPr>
        <w:t>, a które to podmioty będą brały udział w realizacji części zamówienia.</w:t>
      </w:r>
    </w:p>
    <w:p w:rsidR="000A1EF2" w:rsidRDefault="000A1EF2" w:rsidP="000A1EF2">
      <w:pPr>
        <w:pStyle w:val="Zwykytekst"/>
        <w:ind w:right="200"/>
        <w:rPr>
          <w:rFonts w:ascii="Times New Roman" w:hAnsi="Times New Roman"/>
          <w:i/>
        </w:rPr>
      </w:pPr>
    </w:p>
    <w:p w:rsidR="000A1EF2" w:rsidRDefault="000A1EF2" w:rsidP="000A1EF2">
      <w:pPr>
        <w:pStyle w:val="Zwykytekst"/>
        <w:ind w:right="200"/>
        <w:rPr>
          <w:rFonts w:ascii="Times New Roman" w:hAnsi="Times New Roman"/>
          <w:i/>
        </w:rPr>
      </w:pPr>
    </w:p>
    <w:p w:rsidR="000A1EF2" w:rsidRDefault="000A1EF2" w:rsidP="000A1EF2"/>
    <w:p w:rsidR="000A1EF2" w:rsidRDefault="000A1EF2" w:rsidP="000A1EF2">
      <w:pPr>
        <w:pStyle w:val="Zwykytekst"/>
        <w:spacing w:before="120"/>
        <w:jc w:val="center"/>
        <w:rPr>
          <w:rFonts w:ascii="Times New Roman" w:hAnsi="Times New Roman"/>
          <w:b/>
          <w:bCs/>
          <w:sz w:val="28"/>
          <w:szCs w:val="24"/>
        </w:rPr>
      </w:pPr>
    </w:p>
    <w:p w:rsidR="000A1EF2" w:rsidRDefault="000A1EF2" w:rsidP="000A1EF2">
      <w:pPr>
        <w:pStyle w:val="Zwykytekst"/>
        <w:spacing w:before="120"/>
        <w:jc w:val="center"/>
        <w:rPr>
          <w:rFonts w:ascii="Times New Roman" w:hAnsi="Times New Roman"/>
          <w:b/>
          <w:bCs/>
          <w:sz w:val="28"/>
          <w:szCs w:val="24"/>
        </w:rPr>
      </w:pPr>
    </w:p>
    <w:p w:rsidR="000A1EF2" w:rsidRDefault="000A1EF2" w:rsidP="000A1EF2">
      <w:pPr>
        <w:pStyle w:val="tekstdokumentu"/>
        <w:rPr>
          <w:rStyle w:val="tekstdokbold"/>
          <w:i/>
          <w:sz w:val="24"/>
        </w:rPr>
      </w:pPr>
    </w:p>
    <w:p w:rsidR="000A1EF2" w:rsidRDefault="000A1EF2" w:rsidP="000A1EF2">
      <w:pPr>
        <w:pStyle w:val="tekstdokumentu"/>
        <w:rPr>
          <w:rStyle w:val="tekstdokbold"/>
          <w:b/>
          <w:bCs/>
          <w:i/>
          <w:iCs w:val="0"/>
        </w:rPr>
      </w:pPr>
    </w:p>
    <w:p w:rsidR="000A1EF2" w:rsidRDefault="000A1EF2" w:rsidP="000A1EF2">
      <w:pPr>
        <w:pStyle w:val="tekstdokumentu"/>
        <w:ind w:left="0" w:firstLine="0"/>
        <w:rPr>
          <w:rStyle w:val="tekstdokbold"/>
          <w:bCs/>
          <w:iCs w:val="0"/>
        </w:rPr>
      </w:pPr>
    </w:p>
    <w:p w:rsidR="000A1EF2" w:rsidRPr="00606D17" w:rsidRDefault="000A1EF2" w:rsidP="000A1EF2">
      <w:pPr>
        <w:pStyle w:val="Zwykytekst"/>
        <w:spacing w:before="120"/>
        <w:jc w:val="center"/>
        <w:rPr>
          <w:rStyle w:val="tekstdokbold"/>
          <w:rFonts w:ascii="Times New Roman" w:hAnsi="Times New Roman"/>
          <w:sz w:val="28"/>
          <w:szCs w:val="32"/>
        </w:rPr>
      </w:pPr>
      <w:r>
        <w:rPr>
          <w:rFonts w:ascii="Times New Roman" w:hAnsi="Times New Roman"/>
          <w:b/>
          <w:sz w:val="28"/>
          <w:szCs w:val="32"/>
        </w:rPr>
        <w:t>Formularz 3.5.</w:t>
      </w:r>
    </w:p>
    <w:p w:rsidR="000A1EF2" w:rsidRDefault="000A1EF2" w:rsidP="000A1EF2">
      <w:pPr>
        <w:pStyle w:val="Zwykytekst"/>
        <w:tabs>
          <w:tab w:val="left" w:pos="0"/>
        </w:tabs>
        <w:jc w:val="both"/>
        <w:rPr>
          <w:rFonts w:ascii="Verdana" w:hAnsi="Verdana"/>
          <w:i/>
        </w:rPr>
      </w:pPr>
    </w:p>
    <w:p w:rsidR="000A1EF2" w:rsidRDefault="000A1EF2" w:rsidP="000A1EF2">
      <w:pPr>
        <w:pStyle w:val="Zwykytekst"/>
        <w:tabs>
          <w:tab w:val="left" w:pos="0"/>
        </w:tabs>
        <w:jc w:val="both"/>
        <w:rPr>
          <w:rFonts w:ascii="Verdana" w:hAnsi="Verdana"/>
          <w:i/>
        </w:rPr>
      </w:pPr>
      <w:r>
        <w:rPr>
          <w:noProof/>
        </w:rPr>
        <mc:AlternateContent>
          <mc:Choice Requires="wps">
            <w:drawing>
              <wp:anchor distT="0" distB="0" distL="114935" distR="114935" simplePos="0" relativeHeight="251667456" behindDoc="0" locked="0" layoutInCell="1" allowOverlap="1">
                <wp:simplePos x="0" y="0"/>
                <wp:positionH relativeFrom="column">
                  <wp:posOffset>2057400</wp:posOffset>
                </wp:positionH>
                <wp:positionV relativeFrom="paragraph">
                  <wp:posOffset>32385</wp:posOffset>
                </wp:positionV>
                <wp:extent cx="3806825" cy="1187450"/>
                <wp:effectExtent l="0" t="0" r="22225" b="12700"/>
                <wp:wrapTight wrapText="bothSides">
                  <wp:wrapPolygon edited="0">
                    <wp:start x="0" y="0"/>
                    <wp:lineTo x="0" y="21484"/>
                    <wp:lineTo x="21618" y="21484"/>
                    <wp:lineTo x="21618"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704253" w:rsidRDefault="00704253" w:rsidP="000A1EF2">
                            <w:pPr>
                              <w:jc w:val="center"/>
                              <w:rPr>
                                <w:rFonts w:ascii="Verdana" w:hAnsi="Verdana"/>
                                <w:b/>
                              </w:rPr>
                            </w:pPr>
                          </w:p>
                          <w:p w:rsidR="00704253" w:rsidRPr="00B4459E" w:rsidRDefault="00704253" w:rsidP="000A1EF2">
                            <w:pPr>
                              <w:jc w:val="center"/>
                              <w:rPr>
                                <w:b/>
                                <w:sz w:val="32"/>
                                <w:szCs w:val="32"/>
                              </w:rPr>
                            </w:pPr>
                            <w:r w:rsidRPr="00B4459E">
                              <w:rPr>
                                <w:b/>
                                <w:sz w:val="32"/>
                                <w:szCs w:val="32"/>
                              </w:rPr>
                              <w:t>ZOBOWIĄZANIE</w:t>
                            </w:r>
                          </w:p>
                          <w:p w:rsidR="00704253" w:rsidRPr="00DA4A28" w:rsidRDefault="00704253" w:rsidP="000A1EF2">
                            <w:pPr>
                              <w:jc w:val="center"/>
                              <w:rPr>
                                <w:b/>
                                <w:sz w:val="22"/>
                                <w:szCs w:val="22"/>
                              </w:rPr>
                            </w:pPr>
                            <w:r w:rsidRPr="00DA4A28">
                              <w:rPr>
                                <w:b/>
                                <w:sz w:val="22"/>
                                <w:szCs w:val="22"/>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36" type="#_x0000_t202" style="position:absolute;left:0;text-align:left;margin-left:162pt;margin-top:2.55pt;width:299.75pt;height:93.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InJMgIAAGAEAAAOAAAAZHJzL2Uyb0RvYy54bWysVFFv2yAQfp+0/4B4X+ykaeZacaouXadJ&#10;3Vap2w/AGNuowDEgsbtf3wOnadRNe5iWSIjjju/uvu/w+nLUiuyF8xJMReeznBJhODTSdBX98f3m&#10;XUGJD8w0TIERFX0Unl5u3r5ZD7YUC+hBNcIRBDG+HGxF+xBsmWWe90IzPwMrDDpbcJoFNF2XNY4N&#10;iK5VtsjzVTaAa6wDLrzH0+vJSTcJv20FD9/a1otAVEWxtpBWl9Y6rtlmzcrOMdtLfiiD/UMVmkmD&#10;SY9Q1ywwsnPyNygtuQMPbZhx0Bm0reQi9YDdzPNX3dz3zIrUC5Lj7ZEm//9g+df9nSOyQe0WlBim&#10;UaM7UIIE8eADDILgOZI0WF9i7L3F6DB+gBEvpIa9vQX+4ImBbc9MJ66cg6EXrMEi5/FmdnJ1wvER&#10;pB6+QIPJ2C5AAhpbpyODyAlBdBTr8SiQGAPheHhW5KticU4JR998XrxfnicJM1Y+X7fOh08CNImb&#10;ijqcgATP9rc+xHJY+RwSs3lQsrmRSiXDdfVWObJnOC3bPP5TB6/ClCFDRVdnmPvvEHn6/QlCy4Bj&#10;r6SuaHEMYmXk7aNp0lAGJtW0x5KVORAZuZtYDGM9TsKlIiPLNTSPSK2DaczxWeKmB/eLkgFHvKL+&#10;5445QYn6bFCei+VqjlyGZCyL4gINd+qpTz3McISqaKBk2m7D9I521smux0zTQBi4Qklbmch+qepQ&#10;P45x0uDw5OI7ObVT1MuHYfMEAAD//wMAUEsDBBQABgAIAAAAIQBWoi6y4AAAAAkBAAAPAAAAZHJz&#10;L2Rvd25yZXYueG1sTI9BS8NAFITvgv9heYI3u5s0lTZmU0QriAfBthSPr9lnEprdDdltGv+9z5Me&#10;hxlmvinWk+3ESENovdOQzBQIcpU3ras17Hcvd0sQIaIz2HlHGr4pwLq8viowN/7iPmjcxlpwiQs5&#10;amhi7HMpQ9WQxTDzPTn2vvxgMbIcamkGvHC57WSq1L202DpeaLCnp4aq0/ZsNWRv79mhVuoZx7CL&#10;y9fs5D83G61vb6bHBxCRpvgXhl98RoeSmY7+7EwQnYZ5mvGXqGGRgGB/lc4XII4cXKUJyLKQ/x+U&#10;PwAAAP//AwBQSwECLQAUAAYACAAAACEAtoM4kv4AAADhAQAAEwAAAAAAAAAAAAAAAAAAAAAAW0Nv&#10;bnRlbnRfVHlwZXNdLnhtbFBLAQItABQABgAIAAAAIQA4/SH/1gAAAJQBAAALAAAAAAAAAAAAAAAA&#10;AC8BAABfcmVscy8ucmVsc1BLAQItABQABgAIAAAAIQCZ0InJMgIAAGAEAAAOAAAAAAAAAAAAAAAA&#10;AC4CAABkcnMvZTJvRG9jLnhtbFBLAQItABQABgAIAAAAIQBWoi6y4AAAAAkBAAAPAAAAAAAAAAAA&#10;AAAAAIwEAABkcnMvZG93bnJldi54bWxQSwUGAAAAAAQABADzAAAAmQUAAAAA&#10;" fillcolor="silver" strokeweight=".5pt">
                <v:textbox inset="7.45pt,3.85pt,7.45pt,3.85pt">
                  <w:txbxContent>
                    <w:p w:rsidR="00704253" w:rsidRDefault="00704253" w:rsidP="000A1EF2">
                      <w:pPr>
                        <w:jc w:val="center"/>
                        <w:rPr>
                          <w:rFonts w:ascii="Verdana" w:hAnsi="Verdana"/>
                          <w:b/>
                        </w:rPr>
                      </w:pPr>
                    </w:p>
                    <w:p w:rsidR="00704253" w:rsidRPr="00B4459E" w:rsidRDefault="00704253" w:rsidP="000A1EF2">
                      <w:pPr>
                        <w:jc w:val="center"/>
                        <w:rPr>
                          <w:b/>
                          <w:sz w:val="32"/>
                          <w:szCs w:val="32"/>
                        </w:rPr>
                      </w:pPr>
                      <w:r w:rsidRPr="00B4459E">
                        <w:rPr>
                          <w:b/>
                          <w:sz w:val="32"/>
                          <w:szCs w:val="32"/>
                        </w:rPr>
                        <w:t>ZOBOWIĄZANIE</w:t>
                      </w:r>
                    </w:p>
                    <w:p w:rsidR="00704253" w:rsidRPr="00DA4A28" w:rsidRDefault="00704253" w:rsidP="000A1EF2">
                      <w:pPr>
                        <w:jc w:val="center"/>
                        <w:rPr>
                          <w:b/>
                          <w:sz w:val="22"/>
                          <w:szCs w:val="22"/>
                        </w:rPr>
                      </w:pPr>
                      <w:r w:rsidRPr="00DA4A28">
                        <w:rPr>
                          <w:b/>
                          <w:sz w:val="22"/>
                          <w:szCs w:val="22"/>
                        </w:rPr>
                        <w:t xml:space="preserve">do oddania do dyspozycji Wykonawcy niezbędnych zasobów na okres korzystania z nich przy wykonywaniu zamówienia </w:t>
                      </w:r>
                    </w:p>
                  </w:txbxContent>
                </v:textbox>
                <w10:wrap type="tight"/>
              </v:shape>
            </w:pict>
          </mc:Fallback>
        </mc:AlternateContent>
      </w:r>
      <w:r>
        <w:rPr>
          <w:noProof/>
        </w:rPr>
        <mc:AlternateContent>
          <mc:Choice Requires="wps">
            <w:drawing>
              <wp:anchor distT="0" distB="0" distL="114935" distR="114935" simplePos="0" relativeHeight="251666432" behindDoc="0" locked="0" layoutInCell="1" allowOverlap="1">
                <wp:simplePos x="0" y="0"/>
                <wp:positionH relativeFrom="column">
                  <wp:posOffset>0</wp:posOffset>
                </wp:positionH>
                <wp:positionV relativeFrom="paragraph">
                  <wp:posOffset>26670</wp:posOffset>
                </wp:positionV>
                <wp:extent cx="2097405" cy="1187450"/>
                <wp:effectExtent l="0" t="0" r="17145" b="12700"/>
                <wp:wrapTight wrapText="bothSides">
                  <wp:wrapPolygon edited="0">
                    <wp:start x="0" y="0"/>
                    <wp:lineTo x="0" y="21484"/>
                    <wp:lineTo x="21580" y="21484"/>
                    <wp:lineTo x="21580"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rFonts w:ascii="Verdana" w:hAnsi="Verdana"/>
                                <w:i/>
                                <w:sz w:val="16"/>
                                <w:szCs w:val="16"/>
                              </w:rPr>
                            </w:pPr>
                          </w:p>
                          <w:p w:rsidR="00704253" w:rsidRDefault="00704253" w:rsidP="000A1EF2">
                            <w:pPr>
                              <w:jc w:val="center"/>
                              <w:rPr>
                                <w:rFonts w:ascii="Verdana" w:hAnsi="Verdana"/>
                                <w:i/>
                                <w:sz w:val="14"/>
                                <w:szCs w:val="14"/>
                              </w:rPr>
                            </w:pPr>
                          </w:p>
                          <w:p w:rsidR="00704253" w:rsidRPr="00B4459E" w:rsidRDefault="00704253" w:rsidP="000A1EF2">
                            <w:pPr>
                              <w:jc w:val="center"/>
                              <w:rPr>
                                <w:i/>
                                <w:sz w:val="14"/>
                                <w:szCs w:val="14"/>
                              </w:rPr>
                            </w:pPr>
                          </w:p>
                          <w:p w:rsidR="00704253" w:rsidRPr="00B4459E" w:rsidRDefault="00704253" w:rsidP="000A1EF2">
                            <w:pPr>
                              <w:jc w:val="center"/>
                              <w:rPr>
                                <w:i/>
                                <w:sz w:val="16"/>
                                <w:szCs w:val="16"/>
                              </w:rPr>
                            </w:pPr>
                            <w:r w:rsidRPr="00B4459E">
                              <w:rPr>
                                <w:i/>
                                <w:sz w:val="14"/>
                                <w:szCs w:val="14"/>
                              </w:rPr>
                              <w:t>(</w:t>
                            </w:r>
                            <w:r w:rsidRPr="00B4459E">
                              <w:rPr>
                                <w:i/>
                                <w:sz w:val="16"/>
                                <w:szCs w:val="16"/>
                                <w:u w:val="single"/>
                              </w:rPr>
                              <w:t xml:space="preserve">nazwa podmiotu oddającego potencjał </w:t>
                            </w:r>
                            <w:r w:rsidRPr="00B4459E">
                              <w:rPr>
                                <w:i/>
                                <w:sz w:val="16"/>
                                <w:szCs w:val="16"/>
                                <w:u w:val="single"/>
                              </w:rPr>
                              <w:br/>
                              <w:t>w dyspozycję Wykonawcy</w:t>
                            </w:r>
                            <w:r w:rsidRPr="00B4459E">
                              <w:rPr>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1" o:spid="_x0000_s1037" type="#_x0000_t202" style="position:absolute;left:0;text-align:left;margin-left:0;margin-top:2.1pt;width:165.15pt;height:93.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9OGNAIAAGAEAAAOAAAAZHJzL2Uyb0RvYy54bWysVF+P0zAMf0fiO0R5Z+3GbrdV607HjiGk&#10;A046+ABpmrbRpXFwsrXHp8dNtzH+iAdEH6I4tn+2f7a7vulbww4KvQab8+kk5UxZCaW2dc6/fN69&#10;WnLmg7ClMGBVzp+V5zebly/WncvUDBowpUJGINZnnct5E4LLksTLRrXCT8ApS8oKsBWBRKyTEkVH&#10;6K1JZmm6SDrA0iFI5T293o1Kvon4VaVk+FRVXgVmck65hXhiPIvhTDZrkdUoXKPlMQ3xD1m0QlsK&#10;eoa6E0GwPerfoFotETxUYSKhTaCqtFSxBqpmmv5SzWMjnIq1EDnenWny/w9Wfjw8INMl9W7KmRUt&#10;9egBjGJBPfkAnWL0TiR1zmdk++jIOvRvoCeHWLB39yCfPLOwbYSt1S0idI0SJSUZPZML1xHHDyBF&#10;9wFKCib2ASJQX2E7MEicMEKnZj2fG6T6wCQ9ztLV9Ty94kySbjpdXs+vYgsTkZ3cHfrwTkHLhkvO&#10;kSYgwovDvQ9UCJmeTIZoHowud9qYKGBdbA2yg6Bp2cVvqJ1cfjIzlnU5X7ym2H+HSOP3J4hWBxp7&#10;o9ucL89GIht4e2vLOJRBaDPeKb6xlMZA5MDdyGLoi/7UuGODCiifiVqEccxpLenSAH7jrKMRz7n/&#10;uheoODPvLbVnNV9MicsQhflyuSIBLzXFpUZYSVA5D5yN120Y92jvUNcNRRoHwsIttbTSkewh5TGr&#10;Y/40xpHQ48oNe3IpR6sfP4bNdwAAAP//AwBQSwMEFAAGAAgAAAAhAOX4aPHbAAAABgEAAA8AAABk&#10;cnMvZG93bnJldi54bWxMj8FOwzAQRO9I/IO1SNyo3aRCNI1TRQjEAS4tcHfjJQ7E6yh208DXs5zo&#10;cTSjmTfldva9mHCMXSANy4UCgdQE21Gr4e318eYOREyGrOkDoYZvjLCtLi9KU9hwoh1O+9QKLqFY&#10;GA0upaGQMjYOvYmLMCCx9xFGbxLLsZV2NCcu973MlLqV3nTEC84MeO+w+dofvYZ8FWr6/DH1Ljy9&#10;uyk9q1G+PGh9fTXXGxAJ5/Qfhj98RoeKmQ7hSDaKXgMfSRpWGQg281zlIA6cWi8zkFUpz/GrXwAA&#10;AP//AwBQSwECLQAUAAYACAAAACEAtoM4kv4AAADhAQAAEwAAAAAAAAAAAAAAAAAAAAAAW0NvbnRl&#10;bnRfVHlwZXNdLnhtbFBLAQItABQABgAIAAAAIQA4/SH/1gAAAJQBAAALAAAAAAAAAAAAAAAAAC8B&#10;AABfcmVscy8ucmVsc1BLAQItABQABgAIAAAAIQCp79OGNAIAAGAEAAAOAAAAAAAAAAAAAAAAAC4C&#10;AABkcnMvZTJvRG9jLnhtbFBLAQItABQABgAIAAAAIQDl+Gjx2wAAAAYBAAAPAAAAAAAAAAAAAAAA&#10;AI4EAABkcnMvZG93bnJldi54bWxQSwUGAAAAAAQABADzAAAAlgUAAAAA&#10;" strokeweight=".5pt">
                <v:textbox inset="7.45pt,3.85pt,7.45pt,3.85pt">
                  <w:txbxContent>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i/>
                          <w:sz w:val="18"/>
                        </w:rPr>
                      </w:pPr>
                    </w:p>
                    <w:p w:rsidR="00704253" w:rsidRDefault="00704253" w:rsidP="000A1EF2">
                      <w:pPr>
                        <w:jc w:val="center"/>
                        <w:rPr>
                          <w:rFonts w:ascii="Verdana" w:hAnsi="Verdana"/>
                          <w:i/>
                          <w:sz w:val="16"/>
                          <w:szCs w:val="16"/>
                        </w:rPr>
                      </w:pPr>
                    </w:p>
                    <w:p w:rsidR="00704253" w:rsidRDefault="00704253" w:rsidP="000A1EF2">
                      <w:pPr>
                        <w:jc w:val="center"/>
                        <w:rPr>
                          <w:rFonts w:ascii="Verdana" w:hAnsi="Verdana"/>
                          <w:i/>
                          <w:sz w:val="14"/>
                          <w:szCs w:val="14"/>
                        </w:rPr>
                      </w:pPr>
                    </w:p>
                    <w:p w:rsidR="00704253" w:rsidRPr="00B4459E" w:rsidRDefault="00704253" w:rsidP="000A1EF2">
                      <w:pPr>
                        <w:jc w:val="center"/>
                        <w:rPr>
                          <w:i/>
                          <w:sz w:val="14"/>
                          <w:szCs w:val="14"/>
                        </w:rPr>
                      </w:pPr>
                    </w:p>
                    <w:p w:rsidR="00704253" w:rsidRPr="00B4459E" w:rsidRDefault="00704253" w:rsidP="000A1EF2">
                      <w:pPr>
                        <w:jc w:val="center"/>
                        <w:rPr>
                          <w:i/>
                          <w:sz w:val="16"/>
                          <w:szCs w:val="16"/>
                        </w:rPr>
                      </w:pPr>
                      <w:r w:rsidRPr="00B4459E">
                        <w:rPr>
                          <w:i/>
                          <w:sz w:val="14"/>
                          <w:szCs w:val="14"/>
                        </w:rPr>
                        <w:t>(</w:t>
                      </w:r>
                      <w:r w:rsidRPr="00B4459E">
                        <w:rPr>
                          <w:i/>
                          <w:sz w:val="16"/>
                          <w:szCs w:val="16"/>
                          <w:u w:val="single"/>
                        </w:rPr>
                        <w:t xml:space="preserve">nazwa podmiotu oddającego potencjał </w:t>
                      </w:r>
                      <w:r w:rsidRPr="00B4459E">
                        <w:rPr>
                          <w:i/>
                          <w:sz w:val="16"/>
                          <w:szCs w:val="16"/>
                          <w:u w:val="single"/>
                        </w:rPr>
                        <w:br/>
                        <w:t>w dyspozycję Wykonawcy</w:t>
                      </w:r>
                      <w:r w:rsidRPr="00B4459E">
                        <w:rPr>
                          <w:i/>
                          <w:sz w:val="16"/>
                          <w:szCs w:val="16"/>
                        </w:rPr>
                        <w:t>)</w:t>
                      </w:r>
                    </w:p>
                  </w:txbxContent>
                </v:textbox>
                <w10:wrap type="tight"/>
              </v:shape>
            </w:pict>
          </mc:Fallback>
        </mc:AlternateContent>
      </w:r>
    </w:p>
    <w:p w:rsidR="000A1EF2" w:rsidRPr="008B2EAC" w:rsidRDefault="000A1EF2" w:rsidP="000A1EF2">
      <w:pPr>
        <w:pStyle w:val="Zwykytekst1"/>
        <w:tabs>
          <w:tab w:val="left" w:pos="0"/>
          <w:tab w:val="left" w:pos="9214"/>
        </w:tabs>
        <w:spacing w:before="120"/>
        <w:ind w:right="-1"/>
        <w:jc w:val="both"/>
        <w:rPr>
          <w:rFonts w:ascii="Verdana" w:hAnsi="Verdana"/>
        </w:rPr>
      </w:pPr>
      <w:r w:rsidRPr="008B2EAC">
        <w:rPr>
          <w:rFonts w:ascii="Verdana" w:hAnsi="Verdana"/>
        </w:rPr>
        <w:t xml:space="preserve">Zobowiązuję się do oddania swoich zasobów </w:t>
      </w:r>
    </w:p>
    <w:p w:rsidR="000A1EF2" w:rsidRPr="008B2EAC" w:rsidRDefault="000A1EF2" w:rsidP="000A1EF2">
      <w:pPr>
        <w:pStyle w:val="Zwykytekst1"/>
        <w:tabs>
          <w:tab w:val="left" w:pos="0"/>
        </w:tabs>
        <w:spacing w:before="120"/>
        <w:ind w:right="-1"/>
        <w:jc w:val="both"/>
        <w:rPr>
          <w:rFonts w:ascii="Verdana" w:hAnsi="Verdana"/>
        </w:rPr>
      </w:pPr>
      <w:r w:rsidRPr="008B2EAC">
        <w:rPr>
          <w:rFonts w:ascii="Verdana" w:hAnsi="Verdana"/>
        </w:rPr>
        <w:t>_________________________________________________________________________</w:t>
      </w:r>
    </w:p>
    <w:p w:rsidR="000A1EF2" w:rsidRPr="008B2EAC" w:rsidRDefault="000A1EF2" w:rsidP="000A1EF2">
      <w:pPr>
        <w:tabs>
          <w:tab w:val="left" w:pos="0"/>
        </w:tabs>
        <w:jc w:val="center"/>
        <w:rPr>
          <w:rFonts w:ascii="Verdana" w:hAnsi="Verdana"/>
          <w:i/>
        </w:rPr>
      </w:pPr>
      <w:r w:rsidRPr="008B2EAC">
        <w:rPr>
          <w:rFonts w:ascii="Verdana" w:hAnsi="Verdana"/>
          <w:i/>
        </w:rPr>
        <w:t>(określenie zasobu – wiedza i doświadczenie, potencjał kadrowy)</w:t>
      </w:r>
    </w:p>
    <w:p w:rsidR="000A1EF2" w:rsidRPr="008B2EAC" w:rsidRDefault="000A1EF2" w:rsidP="000A1EF2">
      <w:pPr>
        <w:pStyle w:val="Zwykytekst1"/>
        <w:tabs>
          <w:tab w:val="left" w:pos="0"/>
          <w:tab w:val="left" w:pos="9214"/>
        </w:tabs>
        <w:spacing w:before="120"/>
        <w:ind w:right="-1"/>
        <w:jc w:val="both"/>
        <w:rPr>
          <w:rFonts w:ascii="Verdana" w:hAnsi="Verdana"/>
        </w:rPr>
      </w:pPr>
      <w:r w:rsidRPr="008B2EAC">
        <w:rPr>
          <w:rFonts w:ascii="Verdana" w:hAnsi="Verdana"/>
        </w:rPr>
        <w:t>do dyspozycji Wykonawcy:</w:t>
      </w:r>
    </w:p>
    <w:p w:rsidR="000A1EF2" w:rsidRPr="008B2EAC" w:rsidRDefault="000A1EF2" w:rsidP="000A1EF2">
      <w:pPr>
        <w:pStyle w:val="Zwykytekst1"/>
        <w:tabs>
          <w:tab w:val="left" w:pos="0"/>
        </w:tabs>
        <w:spacing w:before="120"/>
        <w:ind w:right="-1"/>
        <w:jc w:val="both"/>
        <w:rPr>
          <w:rFonts w:ascii="Verdana" w:hAnsi="Verdana"/>
        </w:rPr>
      </w:pPr>
      <w:r w:rsidRPr="008B2EAC">
        <w:rPr>
          <w:rFonts w:ascii="Verdana" w:hAnsi="Verdana"/>
        </w:rPr>
        <w:t>_______________________________________________________________</w:t>
      </w:r>
    </w:p>
    <w:p w:rsidR="000A1EF2" w:rsidRPr="008B2EAC" w:rsidRDefault="000A1EF2" w:rsidP="000A1EF2">
      <w:pPr>
        <w:tabs>
          <w:tab w:val="left" w:pos="0"/>
        </w:tabs>
        <w:jc w:val="center"/>
        <w:rPr>
          <w:rFonts w:ascii="Verdana" w:hAnsi="Verdana"/>
          <w:i/>
        </w:rPr>
      </w:pPr>
      <w:r w:rsidRPr="008B2EAC">
        <w:rPr>
          <w:rFonts w:ascii="Verdana" w:hAnsi="Verdana"/>
          <w:i/>
        </w:rPr>
        <w:t>(nazwa Wykonawcy)</w:t>
      </w:r>
    </w:p>
    <w:p w:rsidR="000A1EF2" w:rsidRPr="008B2EAC" w:rsidRDefault="000A1EF2" w:rsidP="000A1EF2">
      <w:pPr>
        <w:tabs>
          <w:tab w:val="left" w:pos="0"/>
        </w:tabs>
        <w:rPr>
          <w:rFonts w:ascii="Verdana" w:hAnsi="Verdana"/>
        </w:rPr>
      </w:pPr>
    </w:p>
    <w:p w:rsidR="000A1EF2" w:rsidRPr="008B2EAC" w:rsidRDefault="000A1EF2" w:rsidP="000A1EF2">
      <w:pPr>
        <w:tabs>
          <w:tab w:val="left" w:pos="0"/>
        </w:tabs>
        <w:rPr>
          <w:rFonts w:ascii="Verdana" w:hAnsi="Verdana"/>
        </w:rPr>
      </w:pPr>
      <w:r w:rsidRPr="008B2EAC">
        <w:rPr>
          <w:rFonts w:ascii="Verdana" w:hAnsi="Verdana"/>
        </w:rPr>
        <w:t>przy wykonywaniu zamówienia pod nazwą:</w:t>
      </w:r>
    </w:p>
    <w:p w:rsidR="000A1EF2" w:rsidRPr="008B2EAC" w:rsidRDefault="000A1EF2" w:rsidP="000A1EF2">
      <w:pPr>
        <w:tabs>
          <w:tab w:val="left" w:pos="0"/>
        </w:tabs>
        <w:jc w:val="center"/>
        <w:rPr>
          <w:rFonts w:ascii="Verdana" w:hAnsi="Verdana"/>
          <w:b/>
          <w:bCs/>
        </w:rPr>
      </w:pPr>
    </w:p>
    <w:p w:rsidR="00F06ADE" w:rsidRDefault="00F06ADE" w:rsidP="00F06ADE">
      <w:pPr>
        <w:tabs>
          <w:tab w:val="left" w:leader="dot" w:pos="9360"/>
        </w:tabs>
        <w:jc w:val="both"/>
        <w:rPr>
          <w:rFonts w:ascii="Verdana" w:hAnsi="Verdana"/>
          <w:b/>
        </w:rPr>
      </w:pPr>
      <w:r w:rsidRPr="003B6AA7">
        <w:rPr>
          <w:rFonts w:ascii="Verdana" w:hAnsi="Verdana"/>
          <w:b/>
        </w:rPr>
        <w:t xml:space="preserve">„Opracowania </w:t>
      </w:r>
      <w:proofErr w:type="spellStart"/>
      <w:r w:rsidRPr="003B6AA7">
        <w:rPr>
          <w:rFonts w:ascii="Verdana" w:hAnsi="Verdana"/>
          <w:b/>
        </w:rPr>
        <w:t>geologiczno</w:t>
      </w:r>
      <w:proofErr w:type="spellEnd"/>
      <w:r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Pr="003B6AA7">
        <w:rPr>
          <w:rFonts w:ascii="Verdana" w:hAnsi="Verdana"/>
          <w:b/>
        </w:rPr>
        <w:t>geologiczno</w:t>
      </w:r>
      <w:proofErr w:type="spellEnd"/>
      <w:r w:rsidRPr="003B6AA7">
        <w:rPr>
          <w:rFonts w:ascii="Verdana" w:hAnsi="Verdana"/>
          <w:b/>
        </w:rPr>
        <w:t xml:space="preserve"> </w:t>
      </w:r>
      <w:r>
        <w:rPr>
          <w:rFonts w:ascii="Verdana" w:hAnsi="Verdana"/>
          <w:b/>
        </w:rPr>
        <w:t>–</w:t>
      </w:r>
      <w:r w:rsidRPr="003B6AA7">
        <w:rPr>
          <w:rFonts w:ascii="Verdana" w:hAnsi="Verdana"/>
          <w:b/>
        </w:rPr>
        <w:t xml:space="preserve"> inżynierskiej</w:t>
      </w:r>
      <w:r>
        <w:rPr>
          <w:rFonts w:ascii="Verdana" w:hAnsi="Verdana"/>
          <w:b/>
        </w:rPr>
        <w:t xml:space="preserve"> dla </w:t>
      </w:r>
      <w:r w:rsidRPr="000B6AB8">
        <w:rPr>
          <w:rFonts w:ascii="Verdana" w:hAnsi="Verdana"/>
          <w:b/>
          <w:bCs/>
        </w:rPr>
        <w:t>Drogi</w:t>
      </w:r>
      <w:r w:rsidRPr="000B6AB8">
        <w:rPr>
          <w:rFonts w:ascii="Verdana" w:hAnsi="Verdana"/>
          <w:b/>
          <w:bCs/>
          <w:w w:val="90"/>
        </w:rPr>
        <w:t xml:space="preserve"> </w:t>
      </w:r>
      <w:r>
        <w:rPr>
          <w:rFonts w:ascii="Verdana" w:hAnsi="Verdana"/>
          <w:b/>
          <w:bCs/>
        </w:rPr>
        <w:t>krajowej</w:t>
      </w:r>
      <w:r w:rsidRPr="000B6AB8">
        <w:rPr>
          <w:rFonts w:ascii="Verdana" w:hAnsi="Verdana"/>
          <w:b/>
          <w:bCs/>
        </w:rPr>
        <w:t xml:space="preserve"> Nr 13 na odcinku rondo </w:t>
      </w:r>
      <w:proofErr w:type="spellStart"/>
      <w:r w:rsidRPr="000B6AB8">
        <w:rPr>
          <w:rFonts w:ascii="Verdana" w:hAnsi="Verdana"/>
          <w:b/>
          <w:bCs/>
        </w:rPr>
        <w:t>Hakena</w:t>
      </w:r>
      <w:proofErr w:type="spellEnd"/>
      <w:r w:rsidRPr="000B6AB8">
        <w:rPr>
          <w:rFonts w:ascii="Verdana" w:hAnsi="Verdana"/>
          <w:b/>
          <w:bCs/>
        </w:rPr>
        <w:t xml:space="preserve"> – węzeł Kołbaskowo</w:t>
      </w:r>
      <w:r w:rsidRPr="000B6AB8">
        <w:rPr>
          <w:rFonts w:ascii="Verdana" w:hAnsi="Verdana"/>
          <w:b/>
        </w:rPr>
        <w:t>”</w:t>
      </w:r>
    </w:p>
    <w:p w:rsidR="000A1EF2" w:rsidRPr="008B2EAC" w:rsidRDefault="000A1EF2" w:rsidP="000A1EF2">
      <w:pPr>
        <w:pStyle w:val="Zwykytekst1"/>
        <w:tabs>
          <w:tab w:val="left" w:pos="0"/>
        </w:tabs>
        <w:spacing w:before="120"/>
        <w:ind w:right="283"/>
        <w:jc w:val="both"/>
        <w:rPr>
          <w:rFonts w:ascii="Verdana" w:hAnsi="Verdana"/>
        </w:rPr>
      </w:pPr>
      <w:r w:rsidRPr="008B2EAC">
        <w:rPr>
          <w:rFonts w:ascii="Verdana" w:hAnsi="Verdana"/>
        </w:rPr>
        <w:t>Oświadczam, iż:</w:t>
      </w:r>
    </w:p>
    <w:p w:rsidR="000A1EF2" w:rsidRPr="008B2EAC" w:rsidRDefault="000A1EF2" w:rsidP="000A1EF2">
      <w:pPr>
        <w:pStyle w:val="Zwykytekst1"/>
        <w:numPr>
          <w:ilvl w:val="0"/>
          <w:numId w:val="45"/>
        </w:numPr>
        <w:tabs>
          <w:tab w:val="left" w:pos="0"/>
        </w:tabs>
        <w:spacing w:before="120"/>
        <w:ind w:left="0" w:firstLine="0"/>
        <w:jc w:val="both"/>
        <w:rPr>
          <w:rFonts w:ascii="Verdana" w:hAnsi="Verdana"/>
        </w:rPr>
      </w:pPr>
      <w:r w:rsidRPr="008B2EAC">
        <w:rPr>
          <w:rFonts w:ascii="Verdana" w:hAnsi="Verdana"/>
        </w:rPr>
        <w:t>udostępniam Wykonawcy ww. zasoby, w następującym zakresie:</w:t>
      </w:r>
    </w:p>
    <w:p w:rsidR="000A1EF2" w:rsidRPr="008B2EAC" w:rsidRDefault="000A1EF2" w:rsidP="000A1EF2">
      <w:pPr>
        <w:pStyle w:val="Zwykytekst1"/>
        <w:tabs>
          <w:tab w:val="left" w:pos="0"/>
        </w:tabs>
        <w:spacing w:before="120"/>
        <w:jc w:val="both"/>
        <w:rPr>
          <w:rFonts w:ascii="Verdana" w:hAnsi="Verdana"/>
        </w:rPr>
      </w:pPr>
      <w:r w:rsidRPr="008B2EAC">
        <w:rPr>
          <w:rFonts w:ascii="Verdana" w:hAnsi="Verdana"/>
        </w:rPr>
        <w:t>___________________________________________________________________</w:t>
      </w:r>
    </w:p>
    <w:p w:rsidR="000A1EF2" w:rsidRPr="008B2EAC" w:rsidRDefault="000A1EF2" w:rsidP="000A1EF2">
      <w:pPr>
        <w:pStyle w:val="Zwykytekst1"/>
        <w:numPr>
          <w:ilvl w:val="0"/>
          <w:numId w:val="45"/>
        </w:numPr>
        <w:tabs>
          <w:tab w:val="left" w:pos="0"/>
        </w:tabs>
        <w:spacing w:before="120"/>
        <w:ind w:left="0" w:right="283" w:firstLine="0"/>
        <w:jc w:val="both"/>
        <w:rPr>
          <w:rFonts w:ascii="Verdana" w:hAnsi="Verdana"/>
        </w:rPr>
      </w:pPr>
      <w:r w:rsidRPr="008B2EAC">
        <w:rPr>
          <w:rFonts w:ascii="Verdana" w:hAnsi="Verdana"/>
        </w:rPr>
        <w:t>sposób wykorzystania udostępnionych przeze mnie zasobów będzie następujący:</w:t>
      </w:r>
    </w:p>
    <w:p w:rsidR="000A1EF2" w:rsidRPr="008B2EAC" w:rsidRDefault="000A1EF2" w:rsidP="000A1EF2">
      <w:pPr>
        <w:pStyle w:val="Zwykytekst1"/>
        <w:tabs>
          <w:tab w:val="left" w:pos="0"/>
        </w:tabs>
        <w:spacing w:before="120"/>
        <w:ind w:right="-2"/>
        <w:jc w:val="both"/>
        <w:rPr>
          <w:rFonts w:ascii="Verdana" w:hAnsi="Verdana"/>
        </w:rPr>
      </w:pPr>
      <w:r w:rsidRPr="008B2EAC">
        <w:rPr>
          <w:rFonts w:ascii="Verdana" w:hAnsi="Verdana"/>
        </w:rPr>
        <w:t>___________________________________________________________________</w:t>
      </w:r>
    </w:p>
    <w:p w:rsidR="000A1EF2" w:rsidRPr="008B2EAC" w:rsidRDefault="000A1EF2" w:rsidP="000A1EF2">
      <w:pPr>
        <w:pStyle w:val="Zwykytekst1"/>
        <w:numPr>
          <w:ilvl w:val="0"/>
          <w:numId w:val="45"/>
        </w:numPr>
        <w:tabs>
          <w:tab w:val="left" w:pos="0"/>
        </w:tabs>
        <w:spacing w:before="120"/>
        <w:ind w:left="0" w:right="283" w:firstLine="0"/>
        <w:jc w:val="both"/>
        <w:rPr>
          <w:rFonts w:ascii="Verdana" w:hAnsi="Verdana"/>
        </w:rPr>
      </w:pPr>
      <w:r w:rsidRPr="008B2EAC">
        <w:rPr>
          <w:rFonts w:ascii="Verdana" w:hAnsi="Verdana"/>
        </w:rPr>
        <w:t>charakter stosunku łączącego mnie z Wykonawcą będzie następujący:</w:t>
      </w:r>
    </w:p>
    <w:p w:rsidR="000A1EF2" w:rsidRPr="008B2EAC" w:rsidRDefault="000A1EF2" w:rsidP="000A1EF2">
      <w:pPr>
        <w:pStyle w:val="Zwykytekst1"/>
        <w:tabs>
          <w:tab w:val="left" w:pos="0"/>
        </w:tabs>
        <w:spacing w:before="120"/>
        <w:jc w:val="both"/>
        <w:rPr>
          <w:rFonts w:ascii="Verdana" w:hAnsi="Verdana"/>
        </w:rPr>
      </w:pPr>
      <w:r w:rsidRPr="008B2EAC">
        <w:rPr>
          <w:rFonts w:ascii="Verdana" w:hAnsi="Verdana"/>
        </w:rPr>
        <w:t>___________________________________________________________________</w:t>
      </w:r>
    </w:p>
    <w:p w:rsidR="000A1EF2" w:rsidRPr="008B2EAC" w:rsidRDefault="000A1EF2" w:rsidP="000A1EF2">
      <w:pPr>
        <w:pStyle w:val="Zwykytekst1"/>
        <w:tabs>
          <w:tab w:val="left" w:pos="0"/>
        </w:tabs>
        <w:ind w:right="284"/>
        <w:rPr>
          <w:rFonts w:ascii="Verdana" w:hAnsi="Verdana"/>
          <w:i/>
        </w:rPr>
      </w:pPr>
    </w:p>
    <w:p w:rsidR="000A1EF2" w:rsidRPr="008B2EAC" w:rsidRDefault="000A1EF2" w:rsidP="000A1EF2">
      <w:pPr>
        <w:pStyle w:val="Zwykytekst1"/>
        <w:numPr>
          <w:ilvl w:val="0"/>
          <w:numId w:val="45"/>
        </w:numPr>
        <w:tabs>
          <w:tab w:val="left" w:pos="0"/>
        </w:tabs>
        <w:spacing w:before="120"/>
        <w:ind w:left="0" w:right="283" w:firstLine="0"/>
        <w:jc w:val="both"/>
        <w:rPr>
          <w:rFonts w:ascii="Verdana" w:hAnsi="Verdana"/>
        </w:rPr>
      </w:pPr>
      <w:r w:rsidRPr="008B2EAC">
        <w:rPr>
          <w:rFonts w:ascii="Verdana" w:hAnsi="Verdana"/>
        </w:rPr>
        <w:t>zakres mojego udziału przy wykonywaniu zamówienia będzie następujący:</w:t>
      </w:r>
    </w:p>
    <w:p w:rsidR="000A1EF2" w:rsidRPr="008B2EAC" w:rsidRDefault="000A1EF2" w:rsidP="000A1EF2">
      <w:pPr>
        <w:pStyle w:val="Zwykytekst1"/>
        <w:tabs>
          <w:tab w:val="left" w:pos="0"/>
        </w:tabs>
        <w:spacing w:before="120"/>
        <w:jc w:val="both"/>
        <w:rPr>
          <w:rFonts w:ascii="Verdana" w:hAnsi="Verdana"/>
        </w:rPr>
      </w:pPr>
      <w:r w:rsidRPr="008B2EAC">
        <w:rPr>
          <w:rFonts w:ascii="Verdana" w:hAnsi="Verdana"/>
        </w:rPr>
        <w:t>___________________________________________________________________</w:t>
      </w:r>
    </w:p>
    <w:p w:rsidR="000A1EF2" w:rsidRPr="008B2EAC" w:rsidRDefault="000A1EF2" w:rsidP="000A1EF2">
      <w:pPr>
        <w:pStyle w:val="Zwykytekst1"/>
        <w:numPr>
          <w:ilvl w:val="0"/>
          <w:numId w:val="45"/>
        </w:numPr>
        <w:tabs>
          <w:tab w:val="left" w:pos="0"/>
        </w:tabs>
        <w:spacing w:before="120"/>
        <w:ind w:left="0" w:right="283" w:firstLine="0"/>
        <w:jc w:val="both"/>
        <w:rPr>
          <w:rFonts w:ascii="Verdana" w:hAnsi="Verdana"/>
        </w:rPr>
      </w:pPr>
      <w:r w:rsidRPr="008B2EAC">
        <w:rPr>
          <w:rFonts w:ascii="Verdana" w:hAnsi="Verdana"/>
        </w:rPr>
        <w:t>okres mojego udziału przy wykonywaniu zamówienia będzie następujący:</w:t>
      </w:r>
    </w:p>
    <w:p w:rsidR="000A1EF2" w:rsidRPr="008B2EAC" w:rsidRDefault="000A1EF2" w:rsidP="000A1EF2">
      <w:pPr>
        <w:pStyle w:val="Zwykytekst1"/>
        <w:tabs>
          <w:tab w:val="left" w:pos="0"/>
        </w:tabs>
        <w:spacing w:before="120"/>
        <w:jc w:val="both"/>
        <w:rPr>
          <w:rFonts w:ascii="Verdana" w:hAnsi="Verdana"/>
        </w:rPr>
      </w:pPr>
      <w:r w:rsidRPr="008B2EAC">
        <w:rPr>
          <w:rFonts w:ascii="Verdana" w:hAnsi="Verdana"/>
        </w:rPr>
        <w:t>___________________________________________________________________</w:t>
      </w:r>
    </w:p>
    <w:p w:rsidR="000A1EF2" w:rsidRPr="008B2EAC" w:rsidRDefault="000A1EF2" w:rsidP="000A1EF2">
      <w:pPr>
        <w:pStyle w:val="Zwykytekst1"/>
        <w:tabs>
          <w:tab w:val="left" w:pos="0"/>
        </w:tabs>
        <w:spacing w:before="120"/>
        <w:ind w:right="-1"/>
        <w:jc w:val="both"/>
        <w:rPr>
          <w:rFonts w:ascii="Verdana" w:hAnsi="Verdana"/>
          <w:color w:val="FF0000"/>
        </w:rPr>
      </w:pPr>
    </w:p>
    <w:p w:rsidR="000A1EF2" w:rsidRPr="008B2EAC" w:rsidRDefault="004E2FE6" w:rsidP="000A1EF2">
      <w:pPr>
        <w:pStyle w:val="Zwykytekst1"/>
        <w:tabs>
          <w:tab w:val="left" w:pos="0"/>
        </w:tabs>
        <w:spacing w:before="120"/>
        <w:ind w:right="-341"/>
        <w:jc w:val="both"/>
        <w:rPr>
          <w:rFonts w:ascii="Verdana" w:hAnsi="Verdana"/>
        </w:rPr>
      </w:pPr>
      <w:r>
        <w:rPr>
          <w:rFonts w:ascii="Verdana" w:hAnsi="Verdana"/>
        </w:rPr>
        <w:t>________________ dnia __ __ 2016</w:t>
      </w:r>
      <w:r w:rsidR="000A1EF2" w:rsidRPr="008B2EAC">
        <w:rPr>
          <w:rFonts w:ascii="Verdana" w:hAnsi="Verdana"/>
        </w:rPr>
        <w:t xml:space="preserve"> roku                </w:t>
      </w:r>
    </w:p>
    <w:p w:rsidR="000A1EF2" w:rsidRPr="008B2EAC" w:rsidRDefault="000A1EF2" w:rsidP="000A1EF2">
      <w:pPr>
        <w:pStyle w:val="Zwykytekst1"/>
        <w:tabs>
          <w:tab w:val="left" w:pos="0"/>
        </w:tabs>
        <w:spacing w:before="120"/>
        <w:ind w:right="-341"/>
        <w:jc w:val="right"/>
        <w:rPr>
          <w:rFonts w:ascii="Verdana" w:hAnsi="Verdana"/>
        </w:rPr>
      </w:pPr>
      <w:r w:rsidRPr="008B2EAC">
        <w:rPr>
          <w:rFonts w:ascii="Verdana" w:hAnsi="Verdana"/>
        </w:rPr>
        <w:t xml:space="preserve"> </w:t>
      </w:r>
      <w:r w:rsidRPr="008B2EAC">
        <w:rPr>
          <w:rFonts w:ascii="Verdana" w:hAnsi="Verdana"/>
          <w:i/>
        </w:rPr>
        <w:t>___________________________</w:t>
      </w:r>
    </w:p>
    <w:p w:rsidR="000A1EF2" w:rsidRPr="008B2EAC" w:rsidRDefault="000A1EF2" w:rsidP="000A1EF2">
      <w:pPr>
        <w:pStyle w:val="Zwykytekst"/>
        <w:tabs>
          <w:tab w:val="left" w:pos="0"/>
        </w:tabs>
        <w:jc w:val="right"/>
        <w:rPr>
          <w:rFonts w:ascii="Verdana" w:hAnsi="Verdana"/>
          <w:i/>
          <w:sz w:val="16"/>
          <w:szCs w:val="16"/>
        </w:rPr>
      </w:pPr>
      <w:r w:rsidRPr="008B2EAC">
        <w:rPr>
          <w:rFonts w:ascii="Verdana" w:hAnsi="Verdana"/>
          <w:i/>
          <w:sz w:val="16"/>
          <w:szCs w:val="16"/>
        </w:rPr>
        <w:t xml:space="preserve">(podpis Podmiotu/ osoby upoważnionej </w:t>
      </w:r>
    </w:p>
    <w:p w:rsidR="000A1EF2" w:rsidRPr="008B2EAC" w:rsidRDefault="000A1EF2" w:rsidP="000A1EF2">
      <w:pPr>
        <w:pStyle w:val="Zwykytekst"/>
        <w:tabs>
          <w:tab w:val="left" w:pos="0"/>
        </w:tabs>
        <w:jc w:val="right"/>
        <w:rPr>
          <w:rFonts w:ascii="Verdana" w:hAnsi="Verdana"/>
          <w:i/>
          <w:sz w:val="16"/>
          <w:szCs w:val="16"/>
        </w:rPr>
      </w:pPr>
      <w:r w:rsidRPr="008B2EAC">
        <w:rPr>
          <w:rFonts w:ascii="Verdana" w:hAnsi="Verdana"/>
          <w:i/>
          <w:sz w:val="16"/>
          <w:szCs w:val="16"/>
        </w:rPr>
        <w:t>do reprezentacji Podmiotu)</w:t>
      </w:r>
    </w:p>
    <w:p w:rsidR="000A1EF2" w:rsidRPr="008B2EAC" w:rsidRDefault="000A1EF2" w:rsidP="000A1EF2">
      <w:pPr>
        <w:pStyle w:val="Zwykytekst"/>
        <w:tabs>
          <w:tab w:val="left" w:pos="0"/>
        </w:tabs>
        <w:jc w:val="both"/>
        <w:rPr>
          <w:rFonts w:ascii="Verdana" w:hAnsi="Verdana"/>
          <w:i/>
          <w:sz w:val="16"/>
          <w:szCs w:val="16"/>
        </w:rPr>
      </w:pPr>
      <w:r w:rsidRPr="008B2EAC">
        <w:rPr>
          <w:rFonts w:ascii="Verdana" w:hAnsi="Verdana"/>
          <w:i/>
          <w:sz w:val="16"/>
          <w:szCs w:val="16"/>
        </w:rPr>
        <w:t xml:space="preserve">UWAGA: </w:t>
      </w:r>
    </w:p>
    <w:p w:rsidR="000A1EF2" w:rsidRPr="008B2EAC" w:rsidRDefault="000A1EF2" w:rsidP="000A1EF2">
      <w:pPr>
        <w:pStyle w:val="Zwykytekst1"/>
        <w:tabs>
          <w:tab w:val="left" w:pos="0"/>
        </w:tabs>
        <w:ind w:right="-341"/>
        <w:jc w:val="both"/>
        <w:rPr>
          <w:rFonts w:ascii="Verdana" w:hAnsi="Verdana"/>
          <w:i/>
          <w:sz w:val="16"/>
          <w:szCs w:val="16"/>
        </w:rPr>
      </w:pPr>
      <w:r w:rsidRPr="008B2EAC">
        <w:rPr>
          <w:rFonts w:ascii="Verdana" w:hAnsi="Verdana"/>
          <w:i/>
          <w:sz w:val="16"/>
          <w:szCs w:val="16"/>
        </w:rPr>
        <w:t>Zamiast niniejszego Formularza można przedstawić inne dokumenty, w szczególności:</w:t>
      </w:r>
    </w:p>
    <w:p w:rsidR="000A1EF2" w:rsidRPr="008B2EAC" w:rsidRDefault="000A1EF2" w:rsidP="000A1EF2">
      <w:pPr>
        <w:pStyle w:val="Zwykytekst1"/>
        <w:numPr>
          <w:ilvl w:val="0"/>
          <w:numId w:val="46"/>
        </w:numPr>
        <w:tabs>
          <w:tab w:val="left" w:pos="0"/>
        </w:tabs>
        <w:ind w:left="0" w:right="-341" w:firstLine="0"/>
        <w:jc w:val="both"/>
        <w:rPr>
          <w:rFonts w:ascii="Verdana" w:hAnsi="Verdana"/>
          <w:i/>
          <w:sz w:val="16"/>
          <w:szCs w:val="16"/>
        </w:rPr>
      </w:pPr>
      <w:r w:rsidRPr="008B2EAC">
        <w:rPr>
          <w:rFonts w:ascii="Verdana" w:hAnsi="Verdana"/>
          <w:i/>
          <w:sz w:val="16"/>
          <w:szCs w:val="16"/>
        </w:rPr>
        <w:t xml:space="preserve">pisemne zobowiązanie podmiotu, o którym mowa w art. 26 ust. 2b ustawy </w:t>
      </w:r>
      <w:proofErr w:type="spellStart"/>
      <w:r w:rsidRPr="008B2EAC">
        <w:rPr>
          <w:rFonts w:ascii="Verdana" w:hAnsi="Verdana"/>
          <w:i/>
          <w:sz w:val="16"/>
          <w:szCs w:val="16"/>
        </w:rPr>
        <w:t>Pzp</w:t>
      </w:r>
      <w:proofErr w:type="spellEnd"/>
    </w:p>
    <w:p w:rsidR="000A1EF2" w:rsidRPr="008B2EAC" w:rsidRDefault="000A1EF2" w:rsidP="000A1EF2">
      <w:pPr>
        <w:pStyle w:val="Zwykytekst1"/>
        <w:numPr>
          <w:ilvl w:val="0"/>
          <w:numId w:val="46"/>
        </w:numPr>
        <w:tabs>
          <w:tab w:val="left" w:pos="0"/>
        </w:tabs>
        <w:ind w:left="0" w:right="-341" w:firstLine="0"/>
        <w:jc w:val="both"/>
        <w:rPr>
          <w:rFonts w:ascii="Verdana" w:hAnsi="Verdana"/>
          <w:i/>
          <w:sz w:val="16"/>
          <w:szCs w:val="16"/>
        </w:rPr>
      </w:pPr>
      <w:r w:rsidRPr="008B2EAC">
        <w:rPr>
          <w:rFonts w:ascii="Verdana" w:hAnsi="Verdana"/>
          <w:i/>
          <w:sz w:val="16"/>
          <w:szCs w:val="16"/>
        </w:rPr>
        <w:t>dokumenty dotyczące:</w:t>
      </w:r>
    </w:p>
    <w:p w:rsidR="000A1EF2" w:rsidRPr="008B2EAC" w:rsidRDefault="000A1EF2" w:rsidP="000A1EF2">
      <w:pPr>
        <w:pStyle w:val="NormalnyWeb"/>
        <w:numPr>
          <w:ilvl w:val="0"/>
          <w:numId w:val="47"/>
        </w:numPr>
        <w:tabs>
          <w:tab w:val="left" w:pos="0"/>
          <w:tab w:val="left" w:pos="851"/>
        </w:tabs>
        <w:spacing w:before="0" w:beforeAutospacing="0" w:after="0" w:afterAutospacing="0"/>
        <w:ind w:left="0" w:firstLine="0"/>
        <w:rPr>
          <w:rFonts w:ascii="Verdana" w:hAnsi="Verdana"/>
          <w:i/>
          <w:iCs/>
          <w:sz w:val="16"/>
          <w:szCs w:val="16"/>
        </w:rPr>
      </w:pPr>
      <w:r w:rsidRPr="008B2EAC">
        <w:rPr>
          <w:rFonts w:ascii="Verdana" w:hAnsi="Verdana"/>
          <w:i/>
          <w:iCs/>
          <w:sz w:val="16"/>
          <w:szCs w:val="16"/>
        </w:rPr>
        <w:t>zakresu dostępnych Wykonawcy zasobów innego podmiotu,</w:t>
      </w:r>
    </w:p>
    <w:p w:rsidR="000A1EF2" w:rsidRPr="008B2EAC" w:rsidRDefault="000A1EF2" w:rsidP="000A1EF2">
      <w:pPr>
        <w:pStyle w:val="NormalnyWeb"/>
        <w:numPr>
          <w:ilvl w:val="0"/>
          <w:numId w:val="47"/>
        </w:numPr>
        <w:tabs>
          <w:tab w:val="left" w:pos="0"/>
          <w:tab w:val="left" w:pos="851"/>
        </w:tabs>
        <w:spacing w:before="0" w:beforeAutospacing="0" w:after="0" w:afterAutospacing="0"/>
        <w:ind w:left="0" w:firstLine="0"/>
        <w:rPr>
          <w:rFonts w:ascii="Verdana" w:hAnsi="Verdana"/>
          <w:i/>
          <w:iCs/>
          <w:sz w:val="16"/>
          <w:szCs w:val="16"/>
        </w:rPr>
      </w:pPr>
      <w:r w:rsidRPr="008B2EAC">
        <w:rPr>
          <w:rFonts w:ascii="Verdana" w:hAnsi="Verdana"/>
          <w:i/>
          <w:iCs/>
          <w:sz w:val="16"/>
          <w:szCs w:val="16"/>
        </w:rPr>
        <w:t xml:space="preserve">sposobu wykorzystania zasobów innego podmiotu, przez Wykonawcę, przy wykonywaniu zamówienia, </w:t>
      </w:r>
    </w:p>
    <w:p w:rsidR="000A1EF2" w:rsidRPr="008B2EAC" w:rsidRDefault="000A1EF2" w:rsidP="000A1EF2">
      <w:pPr>
        <w:pStyle w:val="NormalnyWeb"/>
        <w:numPr>
          <w:ilvl w:val="0"/>
          <w:numId w:val="47"/>
        </w:numPr>
        <w:tabs>
          <w:tab w:val="left" w:pos="0"/>
          <w:tab w:val="left" w:pos="851"/>
        </w:tabs>
        <w:spacing w:before="0" w:beforeAutospacing="0" w:after="0" w:afterAutospacing="0"/>
        <w:ind w:left="0" w:firstLine="0"/>
        <w:rPr>
          <w:rFonts w:ascii="Verdana" w:hAnsi="Verdana"/>
          <w:i/>
          <w:iCs/>
          <w:sz w:val="16"/>
          <w:szCs w:val="16"/>
        </w:rPr>
      </w:pPr>
      <w:r w:rsidRPr="008B2EAC">
        <w:rPr>
          <w:rFonts w:ascii="Verdana" w:hAnsi="Verdana"/>
          <w:i/>
          <w:iCs/>
          <w:sz w:val="16"/>
          <w:szCs w:val="16"/>
        </w:rPr>
        <w:t>charakteru stosunku, jaki będzie łączył Wykonawcę z innym podmiotem,</w:t>
      </w:r>
    </w:p>
    <w:p w:rsidR="000A1EF2" w:rsidRPr="008B2EAC" w:rsidRDefault="000A1EF2" w:rsidP="000A1EF2">
      <w:pPr>
        <w:pStyle w:val="NormalnyWeb"/>
        <w:numPr>
          <w:ilvl w:val="0"/>
          <w:numId w:val="47"/>
        </w:numPr>
        <w:tabs>
          <w:tab w:val="left" w:pos="0"/>
          <w:tab w:val="left" w:pos="851"/>
        </w:tabs>
        <w:spacing w:before="0" w:beforeAutospacing="0" w:after="0" w:afterAutospacing="0"/>
        <w:ind w:left="0" w:firstLine="0"/>
        <w:rPr>
          <w:rFonts w:ascii="Verdana" w:hAnsi="Verdana"/>
          <w:i/>
          <w:iCs/>
          <w:sz w:val="16"/>
          <w:szCs w:val="16"/>
        </w:rPr>
      </w:pPr>
      <w:r w:rsidRPr="008B2EAC">
        <w:rPr>
          <w:rFonts w:ascii="Verdana" w:hAnsi="Verdana"/>
          <w:i/>
          <w:iCs/>
          <w:sz w:val="16"/>
          <w:szCs w:val="16"/>
        </w:rPr>
        <w:t>zakresu i okresu udziału innego podmiotu przy wykonywaniu zamówienia.</w:t>
      </w:r>
    </w:p>
    <w:p w:rsidR="000A1EF2" w:rsidRPr="006A2CC7" w:rsidRDefault="000A1EF2" w:rsidP="000A1EF2">
      <w:pPr>
        <w:pStyle w:val="Zwykytekst1"/>
        <w:tabs>
          <w:tab w:val="left" w:pos="0"/>
        </w:tabs>
        <w:spacing w:before="120"/>
        <w:ind w:right="-341"/>
        <w:jc w:val="both"/>
        <w:rPr>
          <w:rFonts w:ascii="Verdana" w:hAnsi="Verdana"/>
          <w:iCs/>
          <w:sz w:val="18"/>
          <w:szCs w:val="18"/>
        </w:rPr>
      </w:pPr>
    </w:p>
    <w:p w:rsidR="000A1EF2" w:rsidRPr="006A2CC7" w:rsidRDefault="000A1EF2" w:rsidP="000A1EF2">
      <w:pPr>
        <w:pStyle w:val="tekstdokumentu"/>
        <w:jc w:val="center"/>
        <w:rPr>
          <w:rStyle w:val="tekstdokbold"/>
          <w:bCs/>
          <w:iCs w:val="0"/>
          <w:sz w:val="18"/>
          <w:szCs w:val="18"/>
        </w:rPr>
      </w:pPr>
    </w:p>
    <w:p w:rsidR="000A1EF2" w:rsidRDefault="000A1EF2" w:rsidP="000A1EF2">
      <w:pPr>
        <w:pStyle w:val="tekstdokumentu"/>
        <w:jc w:val="center"/>
        <w:rPr>
          <w:rStyle w:val="tekstdokbold"/>
          <w:bCs/>
          <w:iCs w:val="0"/>
        </w:rPr>
      </w:pPr>
    </w:p>
    <w:p w:rsidR="000A1EF2" w:rsidRDefault="000A1EF2" w:rsidP="000A1EF2">
      <w:pPr>
        <w:pStyle w:val="tekstdokumentu"/>
        <w:jc w:val="center"/>
        <w:rPr>
          <w:rStyle w:val="tekstdokbold"/>
          <w:bCs/>
          <w:iCs w:val="0"/>
        </w:rPr>
      </w:pPr>
    </w:p>
    <w:p w:rsidR="000A1EF2" w:rsidRDefault="000A1EF2" w:rsidP="000A1EF2">
      <w:pPr>
        <w:pStyle w:val="tekstdokumentu"/>
        <w:jc w:val="center"/>
        <w:rPr>
          <w:rStyle w:val="tekstdokbold"/>
          <w:bCs/>
          <w:iCs w:val="0"/>
        </w:rPr>
      </w:pPr>
    </w:p>
    <w:p w:rsidR="000A1EF2" w:rsidRDefault="000A1EF2" w:rsidP="000A1EF2">
      <w:pPr>
        <w:pStyle w:val="tekstdokumentu"/>
        <w:jc w:val="center"/>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ind w:left="0" w:firstLine="0"/>
        <w:rPr>
          <w:rStyle w:val="tekstdokbold"/>
          <w:bCs/>
          <w:iCs w:val="0"/>
        </w:rPr>
      </w:pPr>
    </w:p>
    <w:p w:rsidR="000A1EF2" w:rsidRDefault="000A1EF2" w:rsidP="000A1EF2">
      <w:pPr>
        <w:pStyle w:val="tekstdokumentu"/>
        <w:jc w:val="center"/>
        <w:rPr>
          <w:rStyle w:val="tekstdokbold"/>
          <w:bCs/>
          <w:iCs w:val="0"/>
        </w:rPr>
      </w:pPr>
    </w:p>
    <w:p w:rsidR="000A1EF2" w:rsidRPr="00DF244C" w:rsidRDefault="000A1EF2" w:rsidP="000A1EF2">
      <w:pPr>
        <w:pStyle w:val="tekstdokumentu"/>
        <w:jc w:val="center"/>
        <w:rPr>
          <w:rStyle w:val="tekstdokbold"/>
          <w:bCs/>
          <w:iCs w:val="0"/>
        </w:rPr>
      </w:pPr>
    </w:p>
    <w:p w:rsidR="00AB569E" w:rsidRDefault="00AB569E" w:rsidP="000A1EF2">
      <w:pPr>
        <w:spacing w:before="60"/>
        <w:ind w:right="-83"/>
        <w:rPr>
          <w:rFonts w:ascii="Verdana" w:hAnsi="Verdana"/>
          <w:b/>
        </w:rPr>
      </w:pPr>
    </w:p>
    <w:p w:rsidR="00AB569E" w:rsidRDefault="00AB569E" w:rsidP="00901317">
      <w:pPr>
        <w:spacing w:before="60"/>
        <w:ind w:left="3119" w:right="-83" w:hanging="3119"/>
        <w:jc w:val="center"/>
        <w:rPr>
          <w:rFonts w:ascii="Verdana" w:hAnsi="Verdana"/>
          <w:b/>
        </w:rPr>
      </w:pPr>
    </w:p>
    <w:p w:rsidR="00AB569E" w:rsidRPr="00552BC5" w:rsidRDefault="00AB569E" w:rsidP="00901317">
      <w:pPr>
        <w:spacing w:before="60"/>
        <w:ind w:left="3119" w:right="-83" w:hanging="3119"/>
        <w:jc w:val="center"/>
        <w:rPr>
          <w:rFonts w:ascii="Verdana" w:hAnsi="Verdana"/>
          <w:b/>
        </w:rPr>
      </w:pPr>
    </w:p>
    <w:p w:rsidR="007923B8" w:rsidRPr="00552BC5" w:rsidRDefault="007923B8" w:rsidP="00901317">
      <w:pPr>
        <w:spacing w:before="60"/>
        <w:ind w:left="3119" w:right="-83" w:hanging="3119"/>
        <w:jc w:val="center"/>
        <w:rPr>
          <w:rFonts w:ascii="Verdana" w:hAnsi="Verdana"/>
          <w:b/>
        </w:rPr>
      </w:pPr>
    </w:p>
    <w:p w:rsidR="004A2A2B" w:rsidRPr="00B70DE9" w:rsidRDefault="007F7915" w:rsidP="00B70DE9">
      <w:pPr>
        <w:pStyle w:val="tekstdokumentu"/>
        <w:jc w:val="center"/>
        <w:rPr>
          <w:rStyle w:val="tekstdokbold"/>
          <w:b/>
          <w:bCs/>
          <w:iCs w:val="0"/>
        </w:rPr>
      </w:pPr>
      <w:r w:rsidRPr="00B70DE9">
        <w:rPr>
          <w:rStyle w:val="tekstdokbold"/>
          <w:b/>
          <w:bCs/>
          <w:iCs w:val="0"/>
        </w:rPr>
        <w:t xml:space="preserve">TOM </w:t>
      </w:r>
      <w:r w:rsidR="004A2A2B" w:rsidRPr="00B70DE9">
        <w:rPr>
          <w:rStyle w:val="tekstdokbold"/>
          <w:b/>
          <w:bCs/>
          <w:iCs w:val="0"/>
        </w:rPr>
        <w:t>II</w:t>
      </w:r>
    </w:p>
    <w:p w:rsidR="00221BC8" w:rsidRPr="00B70DE9" w:rsidRDefault="00221BC8" w:rsidP="00B70DE9">
      <w:pPr>
        <w:pStyle w:val="tekstdokumentu"/>
        <w:jc w:val="center"/>
        <w:rPr>
          <w:rStyle w:val="tekstdokbold"/>
          <w:b/>
          <w:bCs/>
          <w:iCs w:val="0"/>
        </w:rPr>
      </w:pPr>
    </w:p>
    <w:p w:rsidR="004A2A2B" w:rsidRPr="00B70DE9" w:rsidRDefault="00FA10D1" w:rsidP="00B70DE9">
      <w:pPr>
        <w:pStyle w:val="tekstdokumentu"/>
        <w:jc w:val="center"/>
        <w:rPr>
          <w:rStyle w:val="tekstdokbold"/>
          <w:b/>
          <w:bCs/>
        </w:rPr>
      </w:pPr>
      <w:r w:rsidRPr="00B70DE9">
        <w:rPr>
          <w:rStyle w:val="tekstdokbold"/>
          <w:b/>
          <w:bCs/>
        </w:rPr>
        <w:t>I</w:t>
      </w:r>
      <w:r w:rsidR="00F06E39" w:rsidRPr="00B70DE9">
        <w:rPr>
          <w:rStyle w:val="tekstdokbold"/>
          <w:b/>
          <w:bCs/>
        </w:rPr>
        <w:t>STOTNE  DLA  STRON  POSTANOWIENIA  UMOWY</w:t>
      </w:r>
    </w:p>
    <w:p w:rsidR="004A2A2B" w:rsidRPr="00552BC5" w:rsidRDefault="004A2A2B" w:rsidP="00901317">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4A2A2B" w:rsidRPr="00552BC5" w:rsidRDefault="004A2A2B" w:rsidP="004A2A2B">
      <w:pPr>
        <w:spacing w:before="60"/>
        <w:ind w:left="3119" w:right="-83" w:hanging="3119"/>
        <w:jc w:val="center"/>
        <w:rPr>
          <w:rFonts w:ascii="Verdana" w:hAnsi="Verdana"/>
          <w:b/>
        </w:rPr>
      </w:pPr>
    </w:p>
    <w:p w:rsidR="00901317" w:rsidRPr="00552BC5" w:rsidRDefault="00901317" w:rsidP="004A2A2B">
      <w:pPr>
        <w:spacing w:before="60"/>
        <w:ind w:left="3119" w:right="-83" w:hanging="3119"/>
        <w:jc w:val="center"/>
        <w:rPr>
          <w:rFonts w:ascii="Verdana" w:hAnsi="Verdana"/>
          <w:b/>
        </w:rPr>
      </w:pPr>
    </w:p>
    <w:p w:rsidR="00901317" w:rsidRPr="00552BC5" w:rsidRDefault="00901317" w:rsidP="004A2A2B">
      <w:pPr>
        <w:spacing w:before="60"/>
        <w:ind w:left="3119" w:right="-83" w:hanging="3119"/>
        <w:jc w:val="center"/>
        <w:rPr>
          <w:rFonts w:ascii="Verdana" w:hAnsi="Verdana"/>
          <w:b/>
        </w:rPr>
      </w:pPr>
    </w:p>
    <w:p w:rsidR="00901317" w:rsidRPr="00552BC5" w:rsidRDefault="00901317" w:rsidP="004A2A2B">
      <w:pPr>
        <w:spacing w:before="60"/>
        <w:ind w:left="3119" w:right="-83" w:hanging="3119"/>
        <w:jc w:val="center"/>
        <w:rPr>
          <w:rFonts w:ascii="Verdana" w:hAnsi="Verdana"/>
          <w:b/>
        </w:rPr>
      </w:pPr>
    </w:p>
    <w:p w:rsidR="00901317" w:rsidRPr="00552BC5" w:rsidRDefault="00901317" w:rsidP="004A2A2B">
      <w:pPr>
        <w:spacing w:before="60"/>
        <w:ind w:left="3119" w:right="-83" w:hanging="3119"/>
        <w:jc w:val="center"/>
        <w:rPr>
          <w:rFonts w:ascii="Verdana" w:hAnsi="Verdana"/>
          <w:b/>
        </w:rPr>
      </w:pPr>
    </w:p>
    <w:p w:rsidR="00901317" w:rsidRDefault="00901317" w:rsidP="004A2A2B">
      <w:pPr>
        <w:spacing w:before="60"/>
        <w:ind w:left="3119" w:right="-83" w:hanging="3119"/>
        <w:jc w:val="center"/>
        <w:rPr>
          <w:rFonts w:ascii="Verdana" w:hAnsi="Verdana"/>
          <w:b/>
        </w:rPr>
      </w:pPr>
    </w:p>
    <w:p w:rsidR="00DE7555" w:rsidRPr="00276FB5" w:rsidRDefault="00DE7555" w:rsidP="00ED2F37">
      <w:pPr>
        <w:spacing w:line="312" w:lineRule="auto"/>
        <w:jc w:val="both"/>
        <w:outlineLvl w:val="0"/>
        <w:rPr>
          <w:rFonts w:ascii="Verdana" w:hAnsi="Verdana"/>
          <w:b/>
        </w:rPr>
        <w:sectPr w:rsidR="00DE7555" w:rsidRPr="00276FB5" w:rsidSect="00895CE8">
          <w:footerReference w:type="even" r:id="rId10"/>
          <w:footerReference w:type="default" r:id="rId11"/>
          <w:pgSz w:w="11906" w:h="16838"/>
          <w:pgMar w:top="720" w:right="851" w:bottom="1259" w:left="1418" w:header="709" w:footer="709" w:gutter="0"/>
          <w:cols w:space="708"/>
          <w:docGrid w:linePitch="360"/>
        </w:sectPr>
      </w:pPr>
    </w:p>
    <w:p w:rsidR="000A1EF2" w:rsidRPr="000A1EF2" w:rsidRDefault="000A1EF2" w:rsidP="000A1EF2">
      <w:pPr>
        <w:spacing w:line="312" w:lineRule="auto"/>
        <w:jc w:val="center"/>
        <w:outlineLvl w:val="0"/>
        <w:rPr>
          <w:rFonts w:ascii="Verdana" w:hAnsi="Verdana" w:cs="TTE1768698t00"/>
          <w:i/>
        </w:rPr>
      </w:pPr>
      <w:r>
        <w:rPr>
          <w:rFonts w:ascii="Verdana" w:hAnsi="Verdana" w:cs="TTE1768698t00"/>
          <w:b/>
        </w:rPr>
        <w:lastRenderedPageBreak/>
        <w:tab/>
      </w:r>
      <w:r>
        <w:rPr>
          <w:rFonts w:ascii="Verdana" w:hAnsi="Verdana" w:cs="TTE1768698t00"/>
          <w:b/>
        </w:rPr>
        <w:tab/>
      </w:r>
      <w:r>
        <w:rPr>
          <w:rFonts w:ascii="Verdana" w:hAnsi="Verdana" w:cs="TTE1768698t00"/>
          <w:b/>
        </w:rPr>
        <w:tab/>
      </w:r>
      <w:r>
        <w:rPr>
          <w:rFonts w:ascii="Verdana" w:hAnsi="Verdana" w:cs="TTE1768698t00"/>
          <w:b/>
        </w:rPr>
        <w:tab/>
      </w:r>
      <w:r>
        <w:rPr>
          <w:rFonts w:ascii="Verdana" w:hAnsi="Verdana" w:cs="TTE1768698t00"/>
          <w:b/>
        </w:rPr>
        <w:tab/>
      </w:r>
      <w:r>
        <w:rPr>
          <w:rFonts w:ascii="Verdana" w:hAnsi="Verdana" w:cs="TTE1768698t00"/>
          <w:b/>
        </w:rPr>
        <w:tab/>
      </w:r>
      <w:r>
        <w:rPr>
          <w:rFonts w:ascii="Verdana" w:hAnsi="Verdana" w:cs="TTE1768698t00"/>
          <w:b/>
        </w:rPr>
        <w:tab/>
      </w:r>
      <w:r>
        <w:rPr>
          <w:rFonts w:ascii="Verdana" w:hAnsi="Verdana" w:cs="TTE1768698t00"/>
          <w:b/>
        </w:rPr>
        <w:tab/>
      </w:r>
      <w:r>
        <w:rPr>
          <w:rFonts w:ascii="Verdana" w:hAnsi="Verdana" w:cs="TTE1768698t00"/>
          <w:b/>
        </w:rPr>
        <w:tab/>
      </w:r>
      <w:r>
        <w:rPr>
          <w:rFonts w:ascii="Verdana" w:hAnsi="Verdana" w:cs="TTE1768698t00"/>
          <w:b/>
        </w:rPr>
        <w:tab/>
      </w:r>
      <w:r w:rsidRPr="000A1EF2">
        <w:rPr>
          <w:rFonts w:ascii="Verdana" w:hAnsi="Verdana" w:cs="TTE1768698t00"/>
          <w:i/>
        </w:rPr>
        <w:t xml:space="preserve">                                                                                          Projekt Umowy</w:t>
      </w:r>
    </w:p>
    <w:p w:rsidR="000A1EF2" w:rsidRPr="005B30C8" w:rsidRDefault="000A1EF2" w:rsidP="000A1EF2">
      <w:pPr>
        <w:spacing w:line="312" w:lineRule="auto"/>
        <w:jc w:val="center"/>
        <w:outlineLvl w:val="0"/>
        <w:rPr>
          <w:rFonts w:ascii="Verdana" w:hAnsi="Verdana" w:cs="TTE1768698t00"/>
          <w:b/>
        </w:rPr>
      </w:pPr>
      <w:r>
        <w:rPr>
          <w:rFonts w:ascii="Verdana" w:hAnsi="Verdana" w:cs="TTE1768698t00"/>
          <w:b/>
        </w:rPr>
        <w:t xml:space="preserve">UMOWA NR  </w:t>
      </w:r>
      <w:r w:rsidR="00F06ADE">
        <w:rPr>
          <w:rFonts w:ascii="Verdana" w:hAnsi="Verdana" w:cs="TTE1768698t00"/>
          <w:b/>
        </w:rPr>
        <w:t>……./I-1/2016</w:t>
      </w:r>
    </w:p>
    <w:p w:rsidR="000A1EF2" w:rsidRPr="005B30C8" w:rsidRDefault="000A1EF2" w:rsidP="000A1EF2">
      <w:pPr>
        <w:spacing w:after="60"/>
        <w:ind w:right="34"/>
        <w:jc w:val="center"/>
        <w:rPr>
          <w:rFonts w:ascii="Verdana" w:hAnsi="Verdana"/>
          <w:i/>
        </w:rPr>
      </w:pPr>
    </w:p>
    <w:p w:rsidR="000A1EF2" w:rsidRPr="005B30C8" w:rsidRDefault="000A1EF2" w:rsidP="000A1EF2">
      <w:pPr>
        <w:spacing w:before="120" w:after="60"/>
        <w:jc w:val="both"/>
        <w:rPr>
          <w:rFonts w:ascii="Verdana" w:hAnsi="Verdana"/>
        </w:rPr>
      </w:pPr>
      <w:r w:rsidRPr="005B30C8">
        <w:rPr>
          <w:rFonts w:ascii="Verdana" w:hAnsi="Verdana"/>
        </w:rPr>
        <w:t xml:space="preserve">Zawarta w dniu </w:t>
      </w:r>
      <w:r w:rsidRPr="005B30C8">
        <w:rPr>
          <w:rFonts w:ascii="Verdana" w:hAnsi="Verdana"/>
          <w:b/>
          <w:bCs/>
        </w:rPr>
        <w:t>…….201</w:t>
      </w:r>
      <w:r>
        <w:rPr>
          <w:rFonts w:ascii="Verdana" w:hAnsi="Verdana"/>
          <w:b/>
          <w:bCs/>
        </w:rPr>
        <w:t>6</w:t>
      </w:r>
      <w:r w:rsidRPr="005B30C8">
        <w:rPr>
          <w:rFonts w:ascii="Verdana" w:hAnsi="Verdana"/>
        </w:rPr>
        <w:t xml:space="preserve"> </w:t>
      </w:r>
      <w:r w:rsidRPr="005B30C8">
        <w:rPr>
          <w:rFonts w:ascii="Verdana" w:hAnsi="Verdana"/>
          <w:b/>
        </w:rPr>
        <w:t>r.</w:t>
      </w:r>
      <w:r w:rsidRPr="005B30C8">
        <w:rPr>
          <w:rFonts w:ascii="Verdana" w:hAnsi="Verdana"/>
        </w:rPr>
        <w:t xml:space="preserve"> w Szczecinie pomiędzy:</w:t>
      </w:r>
    </w:p>
    <w:p w:rsidR="000A1EF2" w:rsidRPr="005B30C8" w:rsidRDefault="000A1EF2" w:rsidP="000A1EF2">
      <w:pPr>
        <w:spacing w:after="60"/>
        <w:jc w:val="both"/>
        <w:rPr>
          <w:rFonts w:ascii="Verdana" w:hAnsi="Verdana"/>
          <w:i/>
        </w:rPr>
      </w:pPr>
    </w:p>
    <w:p w:rsidR="000A1EF2" w:rsidRPr="005B30C8" w:rsidRDefault="000A1EF2" w:rsidP="000A1EF2">
      <w:pPr>
        <w:jc w:val="both"/>
        <w:rPr>
          <w:rFonts w:ascii="Verdana" w:hAnsi="Verdana"/>
          <w:b/>
        </w:rPr>
      </w:pPr>
      <w:r w:rsidRPr="005B30C8">
        <w:rPr>
          <w:rFonts w:ascii="Verdana" w:hAnsi="Verdana"/>
          <w:b/>
        </w:rPr>
        <w:t>Skarbem Państwa - Generalnym Dyrektorem Dróg Krajowych i Autostrad</w:t>
      </w:r>
      <w:r w:rsidRPr="005B30C8">
        <w:rPr>
          <w:rFonts w:ascii="Verdana" w:hAnsi="Verdana"/>
        </w:rPr>
        <w:t>,</w:t>
      </w:r>
      <w:r w:rsidRPr="005B30C8">
        <w:rPr>
          <w:rFonts w:ascii="Verdana" w:hAnsi="Verdana"/>
          <w:b/>
        </w:rPr>
        <w:t xml:space="preserve"> </w:t>
      </w:r>
    </w:p>
    <w:p w:rsidR="000A1EF2" w:rsidRPr="005B30C8" w:rsidRDefault="000A1EF2" w:rsidP="000A1EF2">
      <w:pPr>
        <w:jc w:val="both"/>
        <w:rPr>
          <w:rFonts w:ascii="Verdana" w:hAnsi="Verdana"/>
          <w:b/>
        </w:rPr>
      </w:pPr>
      <w:r w:rsidRPr="005B30C8">
        <w:rPr>
          <w:rFonts w:ascii="Verdana" w:hAnsi="Verdana"/>
          <w:b/>
        </w:rPr>
        <w:t>Oddział GDDKiA w Szczecinie, al. Bohaterów Warszawy 33, 70-340 Szczecin</w:t>
      </w:r>
    </w:p>
    <w:p w:rsidR="000A1EF2" w:rsidRPr="005B30C8" w:rsidRDefault="000A1EF2" w:rsidP="000A1EF2">
      <w:pPr>
        <w:jc w:val="both"/>
        <w:rPr>
          <w:rFonts w:ascii="Verdana" w:hAnsi="Verdana"/>
        </w:rPr>
      </w:pPr>
      <w:r w:rsidRPr="005B30C8">
        <w:rPr>
          <w:rFonts w:ascii="Verdana" w:hAnsi="Verdana"/>
        </w:rPr>
        <w:t>w imieniu którego działają na podstawie pełnomocnictwa:</w:t>
      </w:r>
    </w:p>
    <w:p w:rsidR="000A1EF2" w:rsidRPr="005B30C8" w:rsidRDefault="000A1EF2" w:rsidP="000A1EF2">
      <w:pPr>
        <w:jc w:val="both"/>
        <w:rPr>
          <w:rFonts w:ascii="Verdana" w:hAnsi="Verdana"/>
          <w:b/>
        </w:rPr>
      </w:pPr>
      <w:r w:rsidRPr="005B30C8">
        <w:rPr>
          <w:rFonts w:ascii="Verdana" w:hAnsi="Verdana"/>
          <w:b/>
        </w:rPr>
        <w:t>1. P. …………………………………………………………………………………………………</w:t>
      </w:r>
    </w:p>
    <w:p w:rsidR="000A1EF2" w:rsidRPr="005B30C8" w:rsidRDefault="000A1EF2" w:rsidP="000A1EF2">
      <w:pPr>
        <w:jc w:val="both"/>
        <w:rPr>
          <w:rFonts w:ascii="Verdana" w:hAnsi="Verdana"/>
          <w:b/>
        </w:rPr>
      </w:pPr>
      <w:r w:rsidRPr="005B30C8">
        <w:rPr>
          <w:rFonts w:ascii="Verdana" w:hAnsi="Verdana"/>
          <w:b/>
        </w:rPr>
        <w:t>2. P. ………………………………………………………………………………………………....</w:t>
      </w:r>
    </w:p>
    <w:p w:rsidR="000A1EF2" w:rsidRPr="005B30C8" w:rsidRDefault="000A1EF2" w:rsidP="000A1EF2">
      <w:pPr>
        <w:spacing w:after="120"/>
        <w:jc w:val="both"/>
        <w:rPr>
          <w:rFonts w:ascii="Verdana" w:hAnsi="Verdana"/>
          <w:b/>
        </w:rPr>
      </w:pPr>
      <w:r w:rsidRPr="005B30C8">
        <w:rPr>
          <w:rFonts w:ascii="Verdana" w:hAnsi="Verdana"/>
        </w:rPr>
        <w:t>zwanym  dalej  „</w:t>
      </w:r>
      <w:r w:rsidRPr="005B30C8">
        <w:rPr>
          <w:rFonts w:ascii="Verdana" w:hAnsi="Verdana"/>
          <w:b/>
        </w:rPr>
        <w:t>Zamawiającym</w:t>
      </w:r>
      <w:r w:rsidRPr="005B30C8">
        <w:rPr>
          <w:rFonts w:ascii="Verdana" w:hAnsi="Verdana"/>
        </w:rPr>
        <w:t>”,</w:t>
      </w:r>
    </w:p>
    <w:p w:rsidR="000A1EF2" w:rsidRPr="005B30C8" w:rsidRDefault="000A1EF2" w:rsidP="000A1EF2">
      <w:pPr>
        <w:spacing w:before="120"/>
        <w:jc w:val="both"/>
        <w:rPr>
          <w:rFonts w:ascii="Verdana" w:hAnsi="Verdana"/>
        </w:rPr>
      </w:pPr>
      <w:r w:rsidRPr="005B30C8">
        <w:rPr>
          <w:rFonts w:ascii="Verdana" w:hAnsi="Verdana"/>
        </w:rPr>
        <w:t>a</w:t>
      </w:r>
    </w:p>
    <w:p w:rsidR="000A1EF2" w:rsidRPr="005B30C8" w:rsidRDefault="000A1EF2" w:rsidP="000A1EF2">
      <w:pPr>
        <w:jc w:val="both"/>
        <w:rPr>
          <w:rFonts w:ascii="Verdana" w:hAnsi="Verdana"/>
          <w:b/>
        </w:rPr>
      </w:pPr>
      <w:r w:rsidRPr="005B30C8">
        <w:rPr>
          <w:rFonts w:ascii="Verdana" w:hAnsi="Verdana"/>
          <w:b/>
        </w:rPr>
        <w:t>………………………………………………………………………………………………………</w:t>
      </w:r>
    </w:p>
    <w:p w:rsidR="000A1EF2" w:rsidRPr="005B30C8" w:rsidRDefault="000A1EF2" w:rsidP="000A1EF2">
      <w:pPr>
        <w:jc w:val="both"/>
        <w:rPr>
          <w:rFonts w:ascii="Verdana" w:hAnsi="Verdana"/>
          <w:b/>
        </w:rPr>
      </w:pPr>
      <w:r w:rsidRPr="005B30C8">
        <w:rPr>
          <w:rFonts w:ascii="Verdana" w:hAnsi="Verdana"/>
          <w:b/>
        </w:rPr>
        <w:t>…….………………………………………………………………………………………………....</w:t>
      </w:r>
    </w:p>
    <w:p w:rsidR="000A1EF2" w:rsidRPr="005B30C8" w:rsidRDefault="000A1EF2" w:rsidP="000A1EF2">
      <w:pPr>
        <w:spacing w:before="180"/>
        <w:jc w:val="both"/>
        <w:rPr>
          <w:rFonts w:ascii="Verdana" w:hAnsi="Verdana"/>
        </w:rPr>
      </w:pPr>
      <w:r w:rsidRPr="005B30C8">
        <w:rPr>
          <w:rFonts w:ascii="Verdana" w:hAnsi="Verdana"/>
        </w:rPr>
        <w:t>w dalszej treści umowy zwanym „</w:t>
      </w:r>
      <w:r w:rsidRPr="005B30C8">
        <w:rPr>
          <w:rFonts w:ascii="Verdana" w:hAnsi="Verdana"/>
          <w:b/>
        </w:rPr>
        <w:t>Wykonawcą</w:t>
      </w:r>
      <w:r w:rsidRPr="005B30C8">
        <w:rPr>
          <w:rFonts w:ascii="Verdana" w:hAnsi="Verdana"/>
        </w:rPr>
        <w:t>”, reprezentowanym przez:</w:t>
      </w:r>
    </w:p>
    <w:p w:rsidR="000A1EF2" w:rsidRPr="005B30C8" w:rsidRDefault="000A1EF2" w:rsidP="000A1EF2">
      <w:pPr>
        <w:jc w:val="both"/>
        <w:rPr>
          <w:rFonts w:ascii="Verdana" w:hAnsi="Verdana"/>
          <w:b/>
        </w:rPr>
      </w:pPr>
      <w:r w:rsidRPr="005B30C8">
        <w:rPr>
          <w:rFonts w:ascii="Verdana" w:hAnsi="Verdana"/>
          <w:b/>
        </w:rPr>
        <w:t>1. P. …………………………………………………………………………………………………</w:t>
      </w:r>
    </w:p>
    <w:p w:rsidR="000A1EF2" w:rsidRPr="005B30C8" w:rsidRDefault="000A1EF2" w:rsidP="000A1EF2">
      <w:pPr>
        <w:jc w:val="both"/>
        <w:rPr>
          <w:rFonts w:ascii="Verdana" w:hAnsi="Verdana"/>
          <w:b/>
        </w:rPr>
      </w:pPr>
      <w:r w:rsidRPr="005B30C8">
        <w:rPr>
          <w:rFonts w:ascii="Verdana" w:hAnsi="Verdana"/>
          <w:b/>
        </w:rPr>
        <w:t>2. P. ………………………………………………………………………………………………....</w:t>
      </w:r>
    </w:p>
    <w:p w:rsidR="000A1EF2" w:rsidRDefault="000A1EF2" w:rsidP="000A1EF2">
      <w:pPr>
        <w:spacing w:before="120" w:after="120"/>
        <w:jc w:val="both"/>
        <w:rPr>
          <w:rFonts w:ascii="Verdana" w:hAnsi="Verdana"/>
        </w:rPr>
      </w:pPr>
      <w:r w:rsidRPr="005B30C8">
        <w:rPr>
          <w:rFonts w:ascii="Verdana" w:hAnsi="Verdana"/>
        </w:rPr>
        <w:t xml:space="preserve">Podstawę zawarcia Umowy stanowi postępowanie o udzielenie zamówienia publicznego przeprowadzone w trybie przetargu nieograniczonego. </w:t>
      </w:r>
    </w:p>
    <w:p w:rsidR="000A1EF2" w:rsidRPr="005B30C8" w:rsidRDefault="000A1EF2" w:rsidP="000A1EF2">
      <w:pPr>
        <w:spacing w:before="120" w:after="120"/>
        <w:jc w:val="both"/>
        <w:rPr>
          <w:rFonts w:ascii="Verdana" w:hAnsi="Verdana"/>
        </w:rPr>
      </w:pPr>
    </w:p>
    <w:p w:rsidR="000A1EF2" w:rsidRPr="005B30C8" w:rsidRDefault="000A1EF2" w:rsidP="000A1EF2">
      <w:pPr>
        <w:tabs>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540"/>
          <w:tab w:val="left" w:pos="360"/>
          <w:tab w:val="left" w:pos="360"/>
          <w:tab w:val="left" w:pos="360"/>
          <w:tab w:val="left" w:pos="540"/>
          <w:tab w:val="left" w:pos="360"/>
          <w:tab w:val="left" w:pos="360"/>
          <w:tab w:val="left" w:pos="360"/>
          <w:tab w:val="left" w:pos="360"/>
          <w:tab w:val="left" w:pos="360"/>
          <w:tab w:val="left" w:pos="540"/>
          <w:tab w:val="left" w:pos="360"/>
          <w:tab w:val="left" w:pos="360"/>
          <w:tab w:val="left" w:pos="360"/>
          <w:tab w:val="left" w:pos="360"/>
          <w:tab w:val="left" w:pos="540"/>
          <w:tab w:val="left" w:pos="360"/>
          <w:tab w:val="left" w:pos="360"/>
          <w:tab w:val="left" w:pos="360"/>
          <w:tab w:val="left" w:pos="540"/>
          <w:tab w:val="left" w:pos="360"/>
          <w:tab w:val="left" w:pos="360"/>
          <w:tab w:val="left" w:pos="540"/>
          <w:tab w:val="left" w:pos="360"/>
          <w:tab w:val="left" w:pos="360"/>
          <w:tab w:val="left" w:pos="360"/>
          <w:tab w:val="left" w:pos="360"/>
          <w:tab w:val="left" w:pos="540"/>
          <w:tab w:val="left" w:pos="360"/>
          <w:tab w:val="left" w:pos="360"/>
          <w:tab w:val="left" w:pos="540"/>
          <w:tab w:val="left" w:pos="360"/>
          <w:tab w:val="left" w:pos="360"/>
          <w:tab w:val="left" w:pos="360"/>
          <w:tab w:val="left" w:pos="540"/>
          <w:tab w:val="left" w:pos="360"/>
          <w:tab w:val="left" w:pos="360"/>
          <w:tab w:val="left" w:pos="540"/>
          <w:tab w:val="left" w:pos="360"/>
          <w:tab w:val="left" w:pos="360"/>
          <w:tab w:val="left" w:pos="540"/>
          <w:tab w:val="left" w:pos="360"/>
          <w:tab w:val="left" w:pos="540"/>
          <w:tab w:val="left" w:pos="360"/>
          <w:tab w:val="left" w:pos="540"/>
        </w:tabs>
        <w:spacing w:before="80" w:line="280" w:lineRule="exact"/>
        <w:jc w:val="center"/>
        <w:rPr>
          <w:rFonts w:ascii="Verdana" w:hAnsi="Verdana"/>
          <w:b/>
        </w:rPr>
      </w:pPr>
      <w:r w:rsidRPr="005B30C8">
        <w:rPr>
          <w:rFonts w:ascii="Verdana" w:hAnsi="Verdana"/>
          <w:b/>
        </w:rPr>
        <w:t>§ 1</w:t>
      </w:r>
    </w:p>
    <w:p w:rsidR="000A1EF2" w:rsidRPr="005B30C8" w:rsidRDefault="000A1EF2" w:rsidP="000A1EF2">
      <w:pPr>
        <w:tabs>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540"/>
          <w:tab w:val="left" w:pos="360"/>
          <w:tab w:val="left" w:pos="360"/>
          <w:tab w:val="left" w:pos="360"/>
          <w:tab w:val="left" w:pos="540"/>
          <w:tab w:val="left" w:pos="360"/>
          <w:tab w:val="left" w:pos="360"/>
          <w:tab w:val="left" w:pos="360"/>
          <w:tab w:val="left" w:pos="360"/>
          <w:tab w:val="left" w:pos="360"/>
          <w:tab w:val="left" w:pos="540"/>
          <w:tab w:val="left" w:pos="360"/>
          <w:tab w:val="left" w:pos="360"/>
          <w:tab w:val="left" w:pos="360"/>
          <w:tab w:val="left" w:pos="360"/>
          <w:tab w:val="left" w:pos="540"/>
          <w:tab w:val="left" w:pos="360"/>
          <w:tab w:val="left" w:pos="360"/>
          <w:tab w:val="left" w:pos="360"/>
          <w:tab w:val="left" w:pos="540"/>
          <w:tab w:val="left" w:pos="360"/>
          <w:tab w:val="left" w:pos="360"/>
          <w:tab w:val="left" w:pos="540"/>
          <w:tab w:val="left" w:pos="360"/>
          <w:tab w:val="left" w:pos="360"/>
          <w:tab w:val="left" w:pos="360"/>
          <w:tab w:val="left" w:pos="360"/>
          <w:tab w:val="left" w:pos="540"/>
          <w:tab w:val="left" w:pos="360"/>
          <w:tab w:val="left" w:pos="360"/>
          <w:tab w:val="left" w:pos="540"/>
          <w:tab w:val="left" w:pos="360"/>
          <w:tab w:val="left" w:pos="360"/>
          <w:tab w:val="left" w:pos="360"/>
          <w:tab w:val="left" w:pos="540"/>
          <w:tab w:val="left" w:pos="360"/>
          <w:tab w:val="left" w:pos="360"/>
          <w:tab w:val="left" w:pos="540"/>
          <w:tab w:val="left" w:pos="360"/>
          <w:tab w:val="left" w:pos="360"/>
          <w:tab w:val="left" w:pos="540"/>
          <w:tab w:val="left" w:pos="360"/>
          <w:tab w:val="left" w:pos="540"/>
          <w:tab w:val="left" w:pos="360"/>
          <w:tab w:val="left" w:pos="540"/>
        </w:tabs>
        <w:spacing w:line="280" w:lineRule="exact"/>
        <w:jc w:val="center"/>
        <w:rPr>
          <w:rFonts w:ascii="Verdana" w:hAnsi="Verdana"/>
          <w:b/>
        </w:rPr>
      </w:pPr>
      <w:r w:rsidRPr="005B30C8">
        <w:rPr>
          <w:rFonts w:ascii="Verdana" w:hAnsi="Verdana" w:cs="TTE1768698t00"/>
          <w:b/>
        </w:rPr>
        <w:t>PRZEDMIOT UMOWY</w:t>
      </w:r>
    </w:p>
    <w:p w:rsidR="000A1EF2" w:rsidRPr="005B30C8" w:rsidRDefault="000A1EF2" w:rsidP="00F06ADE">
      <w:pPr>
        <w:tabs>
          <w:tab w:val="left" w:leader="dot" w:pos="9360"/>
        </w:tabs>
        <w:ind w:left="426" w:hanging="426"/>
        <w:jc w:val="both"/>
        <w:rPr>
          <w:rFonts w:ascii="Verdana" w:hAnsi="Verdana"/>
          <w:b/>
        </w:rPr>
      </w:pPr>
      <w:r w:rsidRPr="005B30C8">
        <w:rPr>
          <w:rFonts w:ascii="Verdana" w:hAnsi="Verdana"/>
        </w:rPr>
        <w:t>1.</w:t>
      </w:r>
      <w:r w:rsidR="00F06ADE" w:rsidRPr="005B30C8">
        <w:rPr>
          <w:rFonts w:ascii="Verdana" w:hAnsi="Verdana"/>
          <w:b/>
        </w:rPr>
        <w:t xml:space="preserve"> </w:t>
      </w:r>
      <w:r w:rsidRPr="005B30C8">
        <w:rPr>
          <w:rFonts w:ascii="Verdana" w:hAnsi="Verdana"/>
          <w:b/>
        </w:rPr>
        <w:t>Zamawiający</w:t>
      </w:r>
      <w:r w:rsidRPr="005B30C8">
        <w:rPr>
          <w:rFonts w:ascii="Verdana" w:hAnsi="Verdana"/>
        </w:rPr>
        <w:t xml:space="preserve"> powierza a  </w:t>
      </w:r>
      <w:r w:rsidRPr="005B30C8">
        <w:rPr>
          <w:rFonts w:ascii="Verdana" w:hAnsi="Verdana"/>
          <w:b/>
        </w:rPr>
        <w:t>Wykonawca</w:t>
      </w:r>
      <w:r w:rsidRPr="005B30C8">
        <w:rPr>
          <w:rFonts w:ascii="Verdana" w:hAnsi="Verdana"/>
        </w:rPr>
        <w:t xml:space="preserve"> zobowiązuje się do  wykonania </w:t>
      </w:r>
      <w:r w:rsidRPr="005B30C8">
        <w:rPr>
          <w:rFonts w:ascii="Verdana" w:hAnsi="Verdana"/>
        </w:rPr>
        <w:br/>
      </w:r>
      <w:r w:rsidR="00F06ADE" w:rsidRPr="003B6AA7">
        <w:rPr>
          <w:rFonts w:ascii="Verdana" w:hAnsi="Verdana"/>
          <w:b/>
        </w:rPr>
        <w:t xml:space="preserve">„Opracowania </w:t>
      </w:r>
      <w:proofErr w:type="spellStart"/>
      <w:r w:rsidR="00F06ADE" w:rsidRPr="003B6AA7">
        <w:rPr>
          <w:rFonts w:ascii="Verdana" w:hAnsi="Verdana"/>
          <w:b/>
        </w:rPr>
        <w:t>geologiczno</w:t>
      </w:r>
      <w:proofErr w:type="spellEnd"/>
      <w:r w:rsidR="00F06ADE" w:rsidRPr="003B6AA7">
        <w:rPr>
          <w:rFonts w:ascii="Verdana" w:hAnsi="Verdana"/>
          <w:b/>
        </w:rPr>
        <w:t xml:space="preserve"> – inżynierskie w zakresie wykonania opinii geotechnicznej, dokumentacji hydrogeologicznej, projektu robót geologicznych i hydrogeologicznych oraz dokumentacji </w:t>
      </w:r>
      <w:proofErr w:type="spellStart"/>
      <w:r w:rsidR="00F06ADE" w:rsidRPr="003B6AA7">
        <w:rPr>
          <w:rFonts w:ascii="Verdana" w:hAnsi="Verdana"/>
          <w:b/>
        </w:rPr>
        <w:t>geologiczno</w:t>
      </w:r>
      <w:proofErr w:type="spellEnd"/>
      <w:r w:rsidR="00F06ADE" w:rsidRPr="003B6AA7">
        <w:rPr>
          <w:rFonts w:ascii="Verdana" w:hAnsi="Verdana"/>
          <w:b/>
        </w:rPr>
        <w:t xml:space="preserve"> </w:t>
      </w:r>
      <w:r w:rsidR="00F06ADE">
        <w:rPr>
          <w:rFonts w:ascii="Verdana" w:hAnsi="Verdana"/>
          <w:b/>
        </w:rPr>
        <w:t>–</w:t>
      </w:r>
      <w:r w:rsidR="00F06ADE" w:rsidRPr="003B6AA7">
        <w:rPr>
          <w:rFonts w:ascii="Verdana" w:hAnsi="Verdana"/>
          <w:b/>
        </w:rPr>
        <w:t xml:space="preserve"> inżynierskiej</w:t>
      </w:r>
      <w:r w:rsidR="00F06ADE">
        <w:rPr>
          <w:rFonts w:ascii="Verdana" w:hAnsi="Verdana"/>
          <w:b/>
        </w:rPr>
        <w:t xml:space="preserve"> dla </w:t>
      </w:r>
      <w:r w:rsidR="00F06ADE" w:rsidRPr="000B6AB8">
        <w:rPr>
          <w:rFonts w:ascii="Verdana" w:hAnsi="Verdana"/>
          <w:b/>
          <w:bCs/>
        </w:rPr>
        <w:t>Drogi</w:t>
      </w:r>
      <w:r w:rsidR="00F06ADE" w:rsidRPr="000B6AB8">
        <w:rPr>
          <w:rFonts w:ascii="Verdana" w:hAnsi="Verdana"/>
          <w:b/>
          <w:bCs/>
          <w:w w:val="90"/>
        </w:rPr>
        <w:t xml:space="preserve"> </w:t>
      </w:r>
      <w:r w:rsidR="00F06ADE">
        <w:rPr>
          <w:rFonts w:ascii="Verdana" w:hAnsi="Verdana"/>
          <w:b/>
          <w:bCs/>
        </w:rPr>
        <w:t>krajowej</w:t>
      </w:r>
      <w:r w:rsidR="00F06ADE" w:rsidRPr="000B6AB8">
        <w:rPr>
          <w:rFonts w:ascii="Verdana" w:hAnsi="Verdana"/>
          <w:b/>
          <w:bCs/>
        </w:rPr>
        <w:t xml:space="preserve"> Nr 13 na odcinku rondo </w:t>
      </w:r>
      <w:proofErr w:type="spellStart"/>
      <w:r w:rsidR="00F06ADE" w:rsidRPr="000B6AB8">
        <w:rPr>
          <w:rFonts w:ascii="Verdana" w:hAnsi="Verdana"/>
          <w:b/>
          <w:bCs/>
        </w:rPr>
        <w:t>Hakena</w:t>
      </w:r>
      <w:proofErr w:type="spellEnd"/>
      <w:r w:rsidR="00F06ADE" w:rsidRPr="000B6AB8">
        <w:rPr>
          <w:rFonts w:ascii="Verdana" w:hAnsi="Verdana"/>
          <w:b/>
          <w:bCs/>
        </w:rPr>
        <w:t xml:space="preserve"> – węzeł Kołbaskowo</w:t>
      </w:r>
      <w:r w:rsidR="00F06ADE" w:rsidRPr="000B6AB8">
        <w:rPr>
          <w:rFonts w:ascii="Verdana" w:hAnsi="Verdana"/>
          <w:b/>
        </w:rPr>
        <w:t>”</w:t>
      </w:r>
    </w:p>
    <w:p w:rsidR="000A1EF2" w:rsidRPr="005B30C8" w:rsidRDefault="000A1EF2" w:rsidP="000A1EF2">
      <w:pPr>
        <w:tabs>
          <w:tab w:val="left" w:pos="284"/>
        </w:tabs>
        <w:spacing w:after="120" w:line="276" w:lineRule="auto"/>
        <w:ind w:left="425"/>
        <w:jc w:val="both"/>
        <w:rPr>
          <w:rFonts w:ascii="Verdana" w:hAnsi="Verdana"/>
          <w:b/>
          <w:bCs/>
          <w:w w:val="90"/>
        </w:rPr>
      </w:pPr>
      <w:r w:rsidRPr="005B30C8">
        <w:rPr>
          <w:rFonts w:ascii="Verdana" w:hAnsi="Verdana"/>
          <w:lang w:eastAsia="en-US"/>
        </w:rPr>
        <w:t xml:space="preserve">Ponadto Wykonawca zobowiązuje się do </w:t>
      </w:r>
      <w:r w:rsidRPr="005B30C8">
        <w:rPr>
          <w:rFonts w:ascii="Verdana" w:hAnsi="Verdana"/>
          <w:spacing w:val="2"/>
          <w:position w:val="2"/>
        </w:rPr>
        <w:t>przygotowywania wszelkich wyjaśnień i uzupełnień w procedurze uzyskiwania stosownych decyzji zatwierdzających poszczególne opracowania.</w:t>
      </w:r>
    </w:p>
    <w:p w:rsidR="000A1EF2" w:rsidRPr="005B30C8" w:rsidRDefault="000A1EF2" w:rsidP="000A1EF2">
      <w:pPr>
        <w:numPr>
          <w:ilvl w:val="0"/>
          <w:numId w:val="69"/>
        </w:numPr>
        <w:spacing w:after="60" w:line="280" w:lineRule="exact"/>
        <w:ind w:left="426" w:hanging="426"/>
        <w:jc w:val="both"/>
        <w:rPr>
          <w:rFonts w:ascii="Verdana" w:hAnsi="Verdana"/>
          <w:lang w:eastAsia="en-US"/>
        </w:rPr>
      </w:pPr>
      <w:r w:rsidRPr="005B30C8">
        <w:rPr>
          <w:rFonts w:ascii="Verdana" w:hAnsi="Verdana"/>
        </w:rPr>
        <w:t>Integralnymi składnikami Umowy są następujące dokumenty:</w:t>
      </w:r>
    </w:p>
    <w:p w:rsidR="000A1EF2" w:rsidRPr="005B30C8" w:rsidRDefault="000A1EF2" w:rsidP="000A1EF2">
      <w:pPr>
        <w:numPr>
          <w:ilvl w:val="1"/>
          <w:numId w:val="33"/>
        </w:numPr>
        <w:tabs>
          <w:tab w:val="num" w:pos="851"/>
        </w:tabs>
        <w:spacing w:line="312" w:lineRule="auto"/>
        <w:ind w:left="1080" w:hanging="654"/>
        <w:jc w:val="both"/>
        <w:rPr>
          <w:rFonts w:ascii="Verdana" w:hAnsi="Verdana"/>
        </w:rPr>
      </w:pPr>
      <w:r w:rsidRPr="005B30C8">
        <w:rPr>
          <w:rFonts w:ascii="Verdana" w:hAnsi="Verdana"/>
        </w:rPr>
        <w:t>Umowa,</w:t>
      </w:r>
    </w:p>
    <w:p w:rsidR="000A1EF2" w:rsidRPr="005B30C8" w:rsidRDefault="000A1EF2" w:rsidP="000A1EF2">
      <w:pPr>
        <w:numPr>
          <w:ilvl w:val="1"/>
          <w:numId w:val="33"/>
        </w:numPr>
        <w:tabs>
          <w:tab w:val="num" w:pos="851"/>
          <w:tab w:val="num" w:pos="1080"/>
        </w:tabs>
        <w:spacing w:line="312" w:lineRule="auto"/>
        <w:ind w:left="1080" w:hanging="654"/>
        <w:jc w:val="both"/>
        <w:rPr>
          <w:rFonts w:ascii="Verdana" w:hAnsi="Verdana"/>
        </w:rPr>
      </w:pPr>
      <w:r w:rsidRPr="005B30C8">
        <w:rPr>
          <w:rFonts w:ascii="Verdana" w:hAnsi="Verdana"/>
        </w:rPr>
        <w:t xml:space="preserve">Specyfikacja Istotnych Warunków Zamówienia (dalej: SIWZ) wraz z Załącznikami, </w:t>
      </w:r>
    </w:p>
    <w:p w:rsidR="000A1EF2" w:rsidRPr="005B30C8" w:rsidRDefault="000A1EF2" w:rsidP="000A1EF2">
      <w:pPr>
        <w:numPr>
          <w:ilvl w:val="1"/>
          <w:numId w:val="33"/>
        </w:numPr>
        <w:tabs>
          <w:tab w:val="num" w:pos="851"/>
          <w:tab w:val="num" w:pos="1080"/>
        </w:tabs>
        <w:spacing w:line="312" w:lineRule="auto"/>
        <w:ind w:left="1080" w:hanging="654"/>
        <w:jc w:val="both"/>
        <w:rPr>
          <w:rFonts w:ascii="Verdana" w:hAnsi="Verdana"/>
        </w:rPr>
      </w:pPr>
      <w:r w:rsidRPr="005B30C8">
        <w:rPr>
          <w:rFonts w:ascii="Verdana" w:hAnsi="Verdana" w:cs="TTE1768698t00"/>
        </w:rPr>
        <w:t>Oferta Wykonawcy wraz z formularzami.</w:t>
      </w:r>
    </w:p>
    <w:p w:rsidR="000A1EF2" w:rsidRPr="005B30C8" w:rsidRDefault="000A1EF2" w:rsidP="000A1EF2">
      <w:pPr>
        <w:numPr>
          <w:ilvl w:val="0"/>
          <w:numId w:val="69"/>
        </w:numPr>
        <w:spacing w:before="120" w:line="280" w:lineRule="exact"/>
        <w:ind w:left="425" w:hanging="425"/>
        <w:jc w:val="both"/>
        <w:rPr>
          <w:rFonts w:ascii="Verdana" w:hAnsi="Verdana"/>
        </w:rPr>
      </w:pPr>
      <w:r w:rsidRPr="005B30C8">
        <w:rPr>
          <w:rFonts w:ascii="Verdana" w:hAnsi="Verdana"/>
        </w:rPr>
        <w:t>Do celów interpretacji dokumenty tworzące Umowę mają pierwszeństwo zgodnie z kolejnością określoną w ust. 2.</w:t>
      </w:r>
    </w:p>
    <w:p w:rsidR="000A1EF2" w:rsidRPr="005B30C8" w:rsidRDefault="000A1EF2" w:rsidP="000A1EF2">
      <w:pPr>
        <w:numPr>
          <w:ilvl w:val="0"/>
          <w:numId w:val="69"/>
        </w:numPr>
        <w:spacing w:before="120" w:line="280" w:lineRule="exact"/>
        <w:ind w:left="425" w:hanging="425"/>
        <w:jc w:val="both"/>
        <w:rPr>
          <w:rFonts w:ascii="Verdana" w:hAnsi="Verdana"/>
        </w:rPr>
      </w:pPr>
      <w:r w:rsidRPr="005B30C8">
        <w:rPr>
          <w:rFonts w:ascii="Verdana" w:hAnsi="Verdana"/>
        </w:rPr>
        <w:t>Wykonawca oświadcza, że dysponuje odpowiednią wiedzą i umiejętnościami oraz wystarczającymi środkami technicznymi do wykonania niniejszej umowy oraz                że wykona ją z należytą starannością, zgodnie z obowiązującymi przepisami prawa oraz normami i normatywami stosowanymi w budownictwie.</w:t>
      </w:r>
    </w:p>
    <w:p w:rsidR="000A1EF2" w:rsidRPr="005B30C8" w:rsidRDefault="000A1EF2" w:rsidP="000A1EF2">
      <w:pPr>
        <w:spacing w:before="60" w:after="60" w:line="280" w:lineRule="exact"/>
        <w:jc w:val="both"/>
        <w:rPr>
          <w:rFonts w:ascii="Verdana" w:hAnsi="Verdana"/>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2</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WYNAGRODZENIE</w:t>
      </w:r>
    </w:p>
    <w:p w:rsidR="000A1EF2" w:rsidRPr="005B30C8" w:rsidRDefault="000A1EF2" w:rsidP="000A1EF2">
      <w:pPr>
        <w:numPr>
          <w:ilvl w:val="0"/>
          <w:numId w:val="50"/>
        </w:numPr>
        <w:tabs>
          <w:tab w:val="clear" w:pos="1440"/>
          <w:tab w:val="num" w:pos="426"/>
        </w:tabs>
        <w:spacing w:before="120" w:line="312" w:lineRule="auto"/>
        <w:ind w:left="425" w:hanging="425"/>
        <w:jc w:val="both"/>
        <w:rPr>
          <w:rFonts w:ascii="Verdana" w:hAnsi="Verdana" w:cs="TTE1771BD8t00"/>
        </w:rPr>
      </w:pPr>
      <w:r w:rsidRPr="005B30C8">
        <w:rPr>
          <w:rFonts w:ascii="Verdana" w:hAnsi="Verdana" w:cs="TTE1771BD8t00"/>
        </w:rPr>
        <w:t>Z tytułu wykonania przedmiotu Umowy</w:t>
      </w:r>
      <w:r w:rsidRPr="005B30C8">
        <w:rPr>
          <w:rFonts w:ascii="Verdana" w:hAnsi="Verdana" w:cs="TTE1768698t00"/>
        </w:rPr>
        <w:t xml:space="preserve"> określonego w </w:t>
      </w:r>
      <w:r w:rsidRPr="005B30C8">
        <w:rPr>
          <w:rFonts w:ascii="Verdana" w:hAnsi="Verdana" w:cs="TTE1768698t00"/>
          <w:b/>
        </w:rPr>
        <w:t>§ 1</w:t>
      </w:r>
      <w:r w:rsidRPr="005B30C8">
        <w:rPr>
          <w:rFonts w:ascii="Verdana" w:hAnsi="Verdana" w:cs="TTE1768698t00"/>
        </w:rPr>
        <w:t xml:space="preserve"> ust. 1 Wykonawca jest uprawniony do wynagrodzenia zgodnie z Ofertą Wykonawcy, </w:t>
      </w:r>
      <w:r w:rsidRPr="005B30C8">
        <w:rPr>
          <w:rFonts w:ascii="Verdana" w:hAnsi="Verdana" w:cs="TTE1771BD8t00"/>
        </w:rPr>
        <w:t xml:space="preserve">w łącznej </w:t>
      </w:r>
      <w:r w:rsidRPr="005B30C8">
        <w:rPr>
          <w:rFonts w:ascii="Verdana" w:hAnsi="Verdana" w:cs="TTE1771BD8t00"/>
        </w:rPr>
        <w:br/>
        <w:t xml:space="preserve">kwocie: …………………………… </w:t>
      </w:r>
      <w:r w:rsidRPr="005B30C8">
        <w:rPr>
          <w:rFonts w:ascii="Verdana" w:hAnsi="Verdana" w:cs="TTE1771BD8t00"/>
          <w:b/>
        </w:rPr>
        <w:t>złotych brutto</w:t>
      </w:r>
      <w:r w:rsidRPr="005B30C8">
        <w:rPr>
          <w:rFonts w:ascii="Verdana" w:hAnsi="Verdana" w:cs="TTE1771BD8t00"/>
        </w:rPr>
        <w:t xml:space="preserve">, tj. z uwzględnieniem </w:t>
      </w:r>
      <w:r w:rsidRPr="005B30C8">
        <w:rPr>
          <w:rFonts w:ascii="Verdana" w:hAnsi="Verdana" w:cs="TTE1768698t00"/>
        </w:rPr>
        <w:t>podatku od</w:t>
      </w:r>
      <w:r w:rsidRPr="005B30C8">
        <w:rPr>
          <w:rFonts w:ascii="Verdana" w:hAnsi="Verdana" w:cs="TTE1771BD8t00"/>
        </w:rPr>
        <w:t xml:space="preserve"> towarów i usług, (słownie złotych: ……………………………………………………………………00/100</w:t>
      </w:r>
      <w:r w:rsidRPr="005B30C8">
        <w:rPr>
          <w:rFonts w:ascii="Verdana" w:hAnsi="Verdana" w:cs="TTE17B8B28t00"/>
        </w:rPr>
        <w:t xml:space="preserve">) </w:t>
      </w:r>
      <w:r w:rsidRPr="005B30C8">
        <w:rPr>
          <w:rFonts w:ascii="Verdana" w:hAnsi="Verdana" w:cs="TTE1771BD8t00"/>
        </w:rPr>
        <w:t>tj.: …………………… złotych netto, oraz ……………………… złotych tytułem podatku od towarów i usług, w wysokości 23 % kwoty netto.</w:t>
      </w:r>
    </w:p>
    <w:p w:rsidR="000A1EF2" w:rsidRPr="005B30C8" w:rsidRDefault="000A1EF2" w:rsidP="000A1EF2">
      <w:pPr>
        <w:numPr>
          <w:ilvl w:val="0"/>
          <w:numId w:val="50"/>
        </w:numPr>
        <w:tabs>
          <w:tab w:val="clear" w:pos="1440"/>
          <w:tab w:val="num" w:pos="426"/>
        </w:tabs>
        <w:spacing w:line="312" w:lineRule="auto"/>
        <w:ind w:left="426" w:hanging="426"/>
        <w:jc w:val="both"/>
        <w:rPr>
          <w:rFonts w:ascii="Verdana" w:hAnsi="Verdana" w:cs="TTE1771BD8t00"/>
        </w:rPr>
      </w:pPr>
      <w:r w:rsidRPr="005B30C8">
        <w:rPr>
          <w:rFonts w:ascii="Verdana" w:hAnsi="Verdana" w:cs="TTE1771BD8t00"/>
        </w:rPr>
        <w:t xml:space="preserve">Wykonawca oświadcza, że w poszczególnych pozycjach </w:t>
      </w:r>
      <w:r w:rsidRPr="005B30C8">
        <w:rPr>
          <w:rFonts w:ascii="Verdana" w:hAnsi="Verdana" w:cs="TTE1771BD8t00"/>
          <w:i/>
        </w:rPr>
        <w:t>Tabeli Opracowań Projektowych</w:t>
      </w:r>
      <w:r w:rsidRPr="005B30C8">
        <w:rPr>
          <w:rFonts w:ascii="Verdana" w:hAnsi="Verdana" w:cs="TTE1771BD8t00"/>
        </w:rPr>
        <w:t xml:space="preserve"> uwzględnił w wynagrodzeniu ryzyko oraz wszelkie koszty wynikające z wymagań określonych w Umowie na podstawie własnych kalkulacji i szacunków, a w szczególności </w:t>
      </w:r>
      <w:r w:rsidRPr="005B30C8">
        <w:rPr>
          <w:rFonts w:ascii="Verdana" w:hAnsi="Verdana" w:cs="TTE1771BD8t00"/>
        </w:rPr>
        <w:lastRenderedPageBreak/>
        <w:t xml:space="preserve">koszty ekspertyz, warunków technicznych, opinii, uzgodnień, konsultacji, uzupełnień, niezbędnych do poprawnego opracowania przedmiotu zamówienia i mając to na uwadze wynagrodzenie może ulec zmianie wyłącznie w przypadkach określonych wyraźnie w umowie. </w:t>
      </w:r>
    </w:p>
    <w:p w:rsidR="000A1EF2" w:rsidRPr="005B30C8" w:rsidRDefault="000A1EF2" w:rsidP="000A1EF2">
      <w:pPr>
        <w:numPr>
          <w:ilvl w:val="0"/>
          <w:numId w:val="50"/>
        </w:numPr>
        <w:tabs>
          <w:tab w:val="clear" w:pos="1440"/>
          <w:tab w:val="num" w:pos="426"/>
        </w:tabs>
        <w:spacing w:line="312" w:lineRule="auto"/>
        <w:ind w:left="426" w:hanging="426"/>
        <w:jc w:val="both"/>
        <w:rPr>
          <w:rFonts w:ascii="Verdana" w:hAnsi="Verdana"/>
          <w:iCs/>
        </w:rPr>
      </w:pPr>
      <w:r w:rsidRPr="005B30C8">
        <w:rPr>
          <w:rFonts w:ascii="Verdana" w:hAnsi="Verdana" w:cs="TTE1771BD8t00"/>
        </w:rPr>
        <w:t xml:space="preserve">W przypadku ustawowej zmiany stawki podatku od towarów i usług w trakcie trwania Umowy oraz w przypadku, o którym mowa w </w:t>
      </w:r>
      <w:r w:rsidRPr="005B30C8">
        <w:rPr>
          <w:rFonts w:ascii="Verdana" w:hAnsi="Verdana" w:cs="TTE1768698t00"/>
          <w:b/>
        </w:rPr>
        <w:t>§ 9</w:t>
      </w:r>
      <w:r w:rsidRPr="005B30C8">
        <w:rPr>
          <w:rFonts w:ascii="Verdana" w:hAnsi="Verdana" w:cs="TTE1768698t00"/>
        </w:rPr>
        <w:t xml:space="preserve"> </w:t>
      </w:r>
      <w:r w:rsidRPr="005B30C8">
        <w:rPr>
          <w:rFonts w:ascii="Verdana" w:hAnsi="Verdana" w:cs="TTE1771BD8t00"/>
        </w:rPr>
        <w:t>ust. 1 pkt 3 Umowy, zmianie ulega także odpowiednia część wynagrodzenia brutto Wykonawcy.</w:t>
      </w:r>
    </w:p>
    <w:p w:rsidR="000A1EF2" w:rsidRPr="005B30C8" w:rsidRDefault="000A1EF2" w:rsidP="000A1EF2">
      <w:pPr>
        <w:numPr>
          <w:ilvl w:val="0"/>
          <w:numId w:val="50"/>
        </w:numPr>
        <w:tabs>
          <w:tab w:val="clear" w:pos="1440"/>
          <w:tab w:val="num" w:pos="426"/>
        </w:tabs>
        <w:spacing w:line="312" w:lineRule="auto"/>
        <w:ind w:left="425" w:hanging="425"/>
        <w:jc w:val="both"/>
        <w:rPr>
          <w:rFonts w:ascii="Verdana" w:hAnsi="Verdana" w:cs="TTE1771BD8t00"/>
        </w:rPr>
      </w:pPr>
      <w:r w:rsidRPr="005B30C8">
        <w:rPr>
          <w:rFonts w:ascii="Verdana" w:hAnsi="Verdana" w:cs="TTE1771BD8t00"/>
        </w:rPr>
        <w:t xml:space="preserve">Wynagrodzenie jest płatne w całości z tytułu wykonania przedmiotu Umowy, określonych w Tabeli Opracowań Projektowych po jego odbiorze zgodnie z </w:t>
      </w:r>
      <w:r w:rsidRPr="005B30C8">
        <w:rPr>
          <w:rFonts w:ascii="Verdana" w:hAnsi="Verdana" w:cs="TTE1771BD8t00"/>
          <w:b/>
        </w:rPr>
        <w:t>§ 10</w:t>
      </w:r>
      <w:r w:rsidRPr="005B30C8">
        <w:rPr>
          <w:rFonts w:ascii="Verdana" w:hAnsi="Verdana" w:cs="TTE1771BD8t00"/>
        </w:rPr>
        <w:t xml:space="preserve"> Umowy.</w:t>
      </w:r>
    </w:p>
    <w:p w:rsidR="000A1EF2" w:rsidRPr="005B30C8" w:rsidRDefault="000A1EF2" w:rsidP="000A1EF2">
      <w:pPr>
        <w:numPr>
          <w:ilvl w:val="0"/>
          <w:numId w:val="50"/>
        </w:numPr>
        <w:tabs>
          <w:tab w:val="clear" w:pos="1440"/>
          <w:tab w:val="num" w:pos="426"/>
        </w:tabs>
        <w:spacing w:line="312" w:lineRule="auto"/>
        <w:ind w:left="426" w:hanging="426"/>
        <w:jc w:val="both"/>
        <w:rPr>
          <w:rFonts w:ascii="Verdana" w:hAnsi="Verdana"/>
          <w:iCs/>
        </w:rPr>
      </w:pPr>
      <w:r w:rsidRPr="005B30C8">
        <w:rPr>
          <w:rFonts w:ascii="Verdana" w:hAnsi="Verdana" w:cs="TTE1768698t00"/>
        </w:rPr>
        <w:t xml:space="preserve">Zamawiający </w:t>
      </w:r>
      <w:r w:rsidRPr="005B30C8">
        <w:rPr>
          <w:rFonts w:ascii="Verdana" w:hAnsi="Verdana" w:cs="TTE1771BD8t00"/>
        </w:rPr>
        <w:t xml:space="preserve">zobowiązuje się do zapłaty wynagrodzenia w terminie do 30 dni od dnia otrzymania prawidłowo wystawionej faktury VAT. Warunkiem wystawienia faktury VAT jest sporządzenie, zgodnie z </w:t>
      </w:r>
      <w:r w:rsidRPr="005B30C8">
        <w:rPr>
          <w:rFonts w:ascii="Verdana" w:hAnsi="Verdana" w:cs="TTE1771BD8t00"/>
          <w:b/>
        </w:rPr>
        <w:t>§ 10</w:t>
      </w:r>
      <w:r w:rsidRPr="005B30C8">
        <w:rPr>
          <w:rFonts w:ascii="Verdana" w:hAnsi="Verdana" w:cs="TTE1771BD8t00"/>
        </w:rPr>
        <w:t xml:space="preserve"> Umowy, protokołu odbioru. </w:t>
      </w:r>
    </w:p>
    <w:p w:rsidR="000A1EF2" w:rsidRPr="005B30C8" w:rsidRDefault="000A1EF2" w:rsidP="000A1EF2">
      <w:pPr>
        <w:numPr>
          <w:ilvl w:val="0"/>
          <w:numId w:val="50"/>
        </w:numPr>
        <w:tabs>
          <w:tab w:val="clear" w:pos="1440"/>
          <w:tab w:val="num" w:pos="0"/>
        </w:tabs>
        <w:spacing w:line="312" w:lineRule="auto"/>
        <w:ind w:left="426" w:hanging="426"/>
        <w:jc w:val="both"/>
        <w:rPr>
          <w:rFonts w:ascii="Verdana" w:hAnsi="Verdana" w:cs="TTE1768698t00"/>
        </w:rPr>
      </w:pPr>
      <w:r w:rsidRPr="005B30C8">
        <w:rPr>
          <w:rFonts w:ascii="Verdana" w:hAnsi="Verdana" w:cs="TTE1768698t00"/>
        </w:rPr>
        <w:t xml:space="preserve">Wynagrodzenie jest płatne przelewem na podstawie faktury na konto Wykonawcy </w:t>
      </w:r>
      <w:r w:rsidRPr="005B30C8">
        <w:rPr>
          <w:rFonts w:ascii="Verdana" w:hAnsi="Verdana" w:cs="TTE1768698t00"/>
        </w:rPr>
        <w:br/>
        <w:t>nr ………………………………………………………………………………………………………………</w:t>
      </w:r>
    </w:p>
    <w:p w:rsidR="000A1EF2" w:rsidRPr="005B30C8" w:rsidRDefault="000A1EF2" w:rsidP="000A1EF2">
      <w:pPr>
        <w:spacing w:line="312" w:lineRule="auto"/>
        <w:ind w:left="426" w:hanging="426"/>
        <w:jc w:val="both"/>
        <w:rPr>
          <w:rFonts w:ascii="Verdana" w:hAnsi="Verdana" w:cs="TTE1768698t00"/>
        </w:rPr>
      </w:pPr>
      <w:r w:rsidRPr="005B30C8">
        <w:rPr>
          <w:rFonts w:ascii="Verdana" w:hAnsi="Verdana" w:cs="TTE1768698t00"/>
        </w:rPr>
        <w:t xml:space="preserve">      Za dzień zapłaty Strony uznają dzień przyjęcia przez bank Zamawiającego dyspozycji obciążenia rachunku Zamawiającego.</w:t>
      </w:r>
    </w:p>
    <w:p w:rsidR="000A1EF2" w:rsidRPr="005B30C8" w:rsidRDefault="000A1EF2" w:rsidP="000A1EF2">
      <w:pPr>
        <w:numPr>
          <w:ilvl w:val="0"/>
          <w:numId w:val="50"/>
        </w:numPr>
        <w:tabs>
          <w:tab w:val="clear" w:pos="1440"/>
          <w:tab w:val="num" w:pos="426"/>
        </w:tabs>
        <w:spacing w:line="312" w:lineRule="auto"/>
        <w:ind w:left="426" w:hanging="426"/>
        <w:jc w:val="both"/>
        <w:rPr>
          <w:rFonts w:ascii="Verdana" w:hAnsi="Verdana" w:cs="TTE1768698t00"/>
        </w:rPr>
      </w:pPr>
      <w:r w:rsidRPr="005B30C8">
        <w:rPr>
          <w:rFonts w:ascii="Verdana" w:hAnsi="Verdana" w:cs="TTE1768698t00"/>
        </w:rPr>
        <w:t>Zmiana rachunku bankowego, na które ma nastąpić płatność z tytułu realizowanej umowy następuje poprzez pisemne zawiadomienie Zamawiającego.</w:t>
      </w:r>
    </w:p>
    <w:p w:rsidR="000A1EF2" w:rsidRPr="005B30C8" w:rsidRDefault="000A1EF2" w:rsidP="000A1EF2">
      <w:pPr>
        <w:numPr>
          <w:ilvl w:val="0"/>
          <w:numId w:val="50"/>
        </w:numPr>
        <w:tabs>
          <w:tab w:val="clear" w:pos="1440"/>
          <w:tab w:val="num" w:pos="426"/>
        </w:tabs>
        <w:spacing w:line="312" w:lineRule="auto"/>
        <w:ind w:left="425" w:hanging="425"/>
        <w:jc w:val="both"/>
        <w:rPr>
          <w:rFonts w:ascii="Verdana" w:hAnsi="Verdana" w:cs="TTE1768698t00"/>
        </w:rPr>
      </w:pPr>
      <w:r w:rsidRPr="005B30C8">
        <w:rPr>
          <w:rFonts w:ascii="Verdana" w:hAnsi="Verdana" w:cs="TTE1768698t00"/>
        </w:rPr>
        <w:t>Pismo informujące Zamawiającego o każdorazowej zmianie rachunku bankowego, na które ma być dokonywana płatność z tytułu niniejszej umowy powinno być podpisane przez osoby prawnie umocowane do składania oświadczeń w imieniu Wykonawcy. Do pisma powinny być załączone stosowne dowody uwierzytelniające umocowanie oraz dokonane zmiany.</w:t>
      </w:r>
    </w:p>
    <w:p w:rsidR="000A1EF2" w:rsidRPr="005B30C8" w:rsidRDefault="000A1EF2" w:rsidP="000A1EF2">
      <w:pPr>
        <w:numPr>
          <w:ilvl w:val="0"/>
          <w:numId w:val="50"/>
        </w:numPr>
        <w:tabs>
          <w:tab w:val="clear" w:pos="1440"/>
          <w:tab w:val="num" w:pos="426"/>
        </w:tabs>
        <w:spacing w:line="312" w:lineRule="auto"/>
        <w:ind w:left="425" w:hanging="425"/>
        <w:jc w:val="both"/>
        <w:rPr>
          <w:rFonts w:ascii="Verdana" w:hAnsi="Verdana" w:cs="TTE1768698t00"/>
        </w:rPr>
      </w:pPr>
      <w:r w:rsidRPr="005B30C8">
        <w:rPr>
          <w:rFonts w:ascii="Verdana" w:hAnsi="Verdana" w:cs="TTE1768698t00"/>
        </w:rPr>
        <w:t xml:space="preserve">Dopuszcza się zmianę ceny umownej przedmiotu zamówienia w przypadkach określonych w art. 142 ust. 5  ustawy </w:t>
      </w:r>
      <w:proofErr w:type="spellStart"/>
      <w:r w:rsidRPr="005B30C8">
        <w:rPr>
          <w:rFonts w:ascii="Verdana" w:hAnsi="Verdana" w:cs="TTE1768698t00"/>
        </w:rPr>
        <w:t>Pzp</w:t>
      </w:r>
      <w:proofErr w:type="spellEnd"/>
      <w:r w:rsidRPr="005B30C8">
        <w:rPr>
          <w:rFonts w:ascii="Verdana" w:hAnsi="Verdana" w:cs="TTE1768698t00"/>
        </w:rPr>
        <w:t xml:space="preserve">.  Wprowadzenie odpowiedniej zmiany ceny umownej przedmiotu umowy wymagać będzie wykazania przez Wykonawcę, że ewentualne zmiany miały wpływ na koszty wykonania zamówienia. Zgłoszenie żądania przez Wykonawcę wymagać będzie udokumentowania poniesionych kosztów. Zamawiający dokona weryfikacji żądania w terminie nie dłuższym niż 15 dni od daty złożenia wniosku o zmianę ceny umownej przedmiotu zamówienia wskutek zaistnienia okoliczności o których mowa w art. 142 ust. 5 ustawy </w:t>
      </w:r>
      <w:proofErr w:type="spellStart"/>
      <w:r w:rsidRPr="005B30C8">
        <w:rPr>
          <w:rFonts w:ascii="Verdana" w:hAnsi="Verdana" w:cs="TTE1768698t00"/>
        </w:rPr>
        <w:t>Pzp</w:t>
      </w:r>
      <w:proofErr w:type="spellEnd"/>
      <w:r w:rsidRPr="005B30C8">
        <w:rPr>
          <w:rFonts w:ascii="Verdana" w:hAnsi="Verdana" w:cs="TTE1768698t00"/>
        </w:rPr>
        <w:t>.</w:t>
      </w:r>
    </w:p>
    <w:p w:rsidR="000A1EF2" w:rsidRPr="005B30C8" w:rsidRDefault="000A1EF2" w:rsidP="000A1EF2">
      <w:pPr>
        <w:spacing w:line="312" w:lineRule="auto"/>
        <w:ind w:left="425"/>
        <w:jc w:val="both"/>
        <w:rPr>
          <w:rFonts w:ascii="Verdana" w:hAnsi="Verdana" w:cs="TTE1768698t00"/>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3</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TERMINY REALIZACJI UMOWY</w:t>
      </w:r>
    </w:p>
    <w:p w:rsidR="000A1EF2" w:rsidRPr="005B30C8" w:rsidRDefault="000A1EF2" w:rsidP="000A1EF2">
      <w:pPr>
        <w:numPr>
          <w:ilvl w:val="0"/>
          <w:numId w:val="51"/>
        </w:numPr>
        <w:tabs>
          <w:tab w:val="clear" w:pos="720"/>
          <w:tab w:val="num" w:pos="426"/>
        </w:tabs>
        <w:spacing w:line="312" w:lineRule="auto"/>
        <w:ind w:left="426" w:hanging="426"/>
        <w:jc w:val="both"/>
        <w:rPr>
          <w:rFonts w:ascii="Verdana" w:hAnsi="Verdana"/>
        </w:rPr>
      </w:pPr>
      <w:r w:rsidRPr="005B30C8">
        <w:rPr>
          <w:rFonts w:ascii="Verdana" w:hAnsi="Verdana"/>
        </w:rPr>
        <w:t>Wykonawca zobowiązuje się do wykonania przedmiotu Umowy zgodnie z Umową i powszechnie obowiązującymi w tym zakresie przepisami prawa (obowiązującymi na  dzień przekazania przedmiotu Umowy Zamawiającemu) w następujących terminach:</w:t>
      </w:r>
    </w:p>
    <w:p w:rsidR="000A1EF2" w:rsidRPr="005B30C8" w:rsidRDefault="000A1EF2" w:rsidP="000A1EF2">
      <w:pPr>
        <w:spacing w:line="312" w:lineRule="auto"/>
        <w:ind w:left="426"/>
        <w:jc w:val="both"/>
        <w:rPr>
          <w:rFonts w:ascii="Verdana" w:hAnsi="Verdana"/>
        </w:rPr>
      </w:pPr>
      <w:r w:rsidRPr="005B30C8">
        <w:rPr>
          <w:rFonts w:ascii="Verdana" w:hAnsi="Verdana"/>
        </w:rPr>
        <w:t>Etap I – opinia geotechniczna – 1 m-c od podpisania umowy.</w:t>
      </w:r>
    </w:p>
    <w:p w:rsidR="000A1EF2" w:rsidRPr="005B30C8" w:rsidRDefault="000A1EF2" w:rsidP="000A1EF2">
      <w:pPr>
        <w:spacing w:line="312" w:lineRule="auto"/>
        <w:ind w:left="426"/>
        <w:jc w:val="both"/>
        <w:rPr>
          <w:rFonts w:ascii="Verdana" w:hAnsi="Verdana"/>
        </w:rPr>
      </w:pPr>
      <w:r w:rsidRPr="005B30C8">
        <w:rPr>
          <w:rFonts w:ascii="Verdana" w:hAnsi="Verdana"/>
        </w:rPr>
        <w:t>ETAP II – projekt robót geologicznych i hydrogeologicznych –</w:t>
      </w:r>
      <w:r>
        <w:rPr>
          <w:rFonts w:ascii="Verdana" w:hAnsi="Verdana"/>
        </w:rPr>
        <w:t xml:space="preserve"> 3 </w:t>
      </w:r>
      <w:r w:rsidRPr="005B30C8">
        <w:rPr>
          <w:rFonts w:ascii="Verdana" w:hAnsi="Verdana"/>
        </w:rPr>
        <w:t>m-ce od podpisania umowy (z uzyskaniem decyzji zatwierdzającej).</w:t>
      </w:r>
    </w:p>
    <w:p w:rsidR="000A1EF2" w:rsidRPr="005B30C8" w:rsidRDefault="000A1EF2" w:rsidP="000A1EF2">
      <w:pPr>
        <w:spacing w:line="312" w:lineRule="auto"/>
        <w:ind w:left="426"/>
        <w:jc w:val="both"/>
        <w:rPr>
          <w:rFonts w:ascii="Verdana" w:hAnsi="Verdana"/>
        </w:rPr>
      </w:pPr>
      <w:r w:rsidRPr="005B30C8">
        <w:rPr>
          <w:rFonts w:ascii="Verdana" w:hAnsi="Verdana"/>
        </w:rPr>
        <w:t>Etap III – dokumentacja hydrogeologiczna – …… m-</w:t>
      </w:r>
      <w:proofErr w:type="spellStart"/>
      <w:r w:rsidRPr="005B30C8">
        <w:rPr>
          <w:rFonts w:ascii="Verdana" w:hAnsi="Verdana"/>
        </w:rPr>
        <w:t>cy</w:t>
      </w:r>
      <w:proofErr w:type="spellEnd"/>
      <w:r w:rsidRPr="005B30C8">
        <w:rPr>
          <w:rFonts w:ascii="Verdana" w:hAnsi="Verdana"/>
        </w:rPr>
        <w:t xml:space="preserve"> od podpisania umowy (z uzyskaniem decyzji zatwierdzającej).</w:t>
      </w:r>
    </w:p>
    <w:p w:rsidR="000A1EF2" w:rsidRPr="005B30C8" w:rsidRDefault="000A1EF2" w:rsidP="000A1EF2">
      <w:pPr>
        <w:spacing w:line="312" w:lineRule="auto"/>
        <w:ind w:left="426"/>
        <w:jc w:val="both"/>
        <w:rPr>
          <w:rFonts w:ascii="Verdana" w:hAnsi="Verdana"/>
        </w:rPr>
      </w:pPr>
      <w:r w:rsidRPr="005B30C8">
        <w:rPr>
          <w:rFonts w:ascii="Verdana" w:hAnsi="Verdana"/>
        </w:rPr>
        <w:t xml:space="preserve">Etap IV – dokumentacja </w:t>
      </w:r>
      <w:proofErr w:type="spellStart"/>
      <w:r w:rsidRPr="005B30C8">
        <w:rPr>
          <w:rFonts w:ascii="Verdana" w:hAnsi="Verdana"/>
        </w:rPr>
        <w:t>geologiczno</w:t>
      </w:r>
      <w:proofErr w:type="spellEnd"/>
      <w:r w:rsidRPr="005B30C8">
        <w:rPr>
          <w:rFonts w:ascii="Verdana" w:hAnsi="Verdana"/>
        </w:rPr>
        <w:t xml:space="preserve"> – inżynierska – …… m-</w:t>
      </w:r>
      <w:proofErr w:type="spellStart"/>
      <w:r w:rsidRPr="005B30C8">
        <w:rPr>
          <w:rFonts w:ascii="Verdana" w:hAnsi="Verdana"/>
        </w:rPr>
        <w:t>cy</w:t>
      </w:r>
      <w:proofErr w:type="spellEnd"/>
      <w:r w:rsidRPr="005B30C8">
        <w:rPr>
          <w:rFonts w:ascii="Verdana" w:hAnsi="Verdana"/>
        </w:rPr>
        <w:t xml:space="preserve"> od podpisania umowy (z uzyskaniem decyzji zatwierdzającej).</w:t>
      </w:r>
    </w:p>
    <w:p w:rsidR="000A1EF2" w:rsidRPr="005B30C8" w:rsidRDefault="000A1EF2" w:rsidP="000A1EF2">
      <w:pPr>
        <w:numPr>
          <w:ilvl w:val="0"/>
          <w:numId w:val="51"/>
        </w:numPr>
        <w:tabs>
          <w:tab w:val="clear" w:pos="720"/>
          <w:tab w:val="num" w:pos="426"/>
        </w:tabs>
        <w:spacing w:after="120" w:line="312" w:lineRule="auto"/>
        <w:ind w:left="425" w:hanging="425"/>
        <w:jc w:val="both"/>
        <w:rPr>
          <w:rFonts w:ascii="Verdana" w:hAnsi="Verdana"/>
        </w:rPr>
      </w:pPr>
      <w:r w:rsidRPr="005B30C8">
        <w:rPr>
          <w:rFonts w:ascii="Verdana" w:hAnsi="Verdana"/>
        </w:rPr>
        <w:t xml:space="preserve">Wykonawca zobowiązuje się do przekazania Zamawiającemu wykonanego Etapu Umowy w ilości egzemplarzy określonej w </w:t>
      </w:r>
      <w:r w:rsidRPr="005B30C8">
        <w:rPr>
          <w:rFonts w:ascii="Verdana" w:hAnsi="Verdana"/>
          <w:i/>
        </w:rPr>
        <w:t>Tabeli Opracowań Projektowych</w:t>
      </w:r>
      <w:r w:rsidRPr="005B30C8">
        <w:rPr>
          <w:rFonts w:ascii="Verdana" w:hAnsi="Verdana"/>
        </w:rPr>
        <w:t xml:space="preserve">. </w:t>
      </w:r>
    </w:p>
    <w:p w:rsidR="000A1EF2" w:rsidRDefault="000A1EF2" w:rsidP="000A1EF2">
      <w:pPr>
        <w:shd w:val="clear" w:color="auto" w:fill="FFFFFF"/>
        <w:autoSpaceDE w:val="0"/>
        <w:autoSpaceDN w:val="0"/>
        <w:adjustRightInd w:val="0"/>
        <w:spacing w:line="360" w:lineRule="auto"/>
        <w:jc w:val="center"/>
        <w:rPr>
          <w:rFonts w:ascii="Verdana" w:hAnsi="Verdana" w:cs="TTE17B8B28t00"/>
          <w:b/>
        </w:rPr>
      </w:pPr>
    </w:p>
    <w:p w:rsidR="000A1EF2" w:rsidRPr="005B30C8" w:rsidRDefault="000A1EF2" w:rsidP="000A1EF2">
      <w:pPr>
        <w:shd w:val="clear" w:color="auto" w:fill="FFFFFF"/>
        <w:autoSpaceDE w:val="0"/>
        <w:autoSpaceDN w:val="0"/>
        <w:adjustRightInd w:val="0"/>
        <w:spacing w:line="360" w:lineRule="auto"/>
        <w:jc w:val="center"/>
        <w:rPr>
          <w:rFonts w:ascii="Verdana" w:hAnsi="Verdana" w:cs="TTE17B8B28t00"/>
          <w:b/>
        </w:rPr>
      </w:pPr>
      <w:r w:rsidRPr="005B30C8">
        <w:rPr>
          <w:rFonts w:ascii="Verdana" w:hAnsi="Verdana" w:cs="TTE17B8B28t00"/>
          <w:b/>
        </w:rPr>
        <w:t>§ 4</w:t>
      </w:r>
    </w:p>
    <w:p w:rsidR="000A1EF2" w:rsidRPr="005B30C8" w:rsidRDefault="000A1EF2" w:rsidP="000A1EF2">
      <w:pPr>
        <w:shd w:val="clear" w:color="auto" w:fill="FFFFFF"/>
        <w:autoSpaceDE w:val="0"/>
        <w:autoSpaceDN w:val="0"/>
        <w:adjustRightInd w:val="0"/>
        <w:spacing w:line="360" w:lineRule="auto"/>
        <w:jc w:val="center"/>
        <w:rPr>
          <w:rFonts w:ascii="Verdana" w:hAnsi="Verdana" w:cs="TTE17B8B28t00"/>
          <w:b/>
        </w:rPr>
      </w:pPr>
      <w:r w:rsidRPr="005B30C8">
        <w:rPr>
          <w:rFonts w:ascii="Verdana" w:hAnsi="Verdana" w:cs="TTE17B8B28t00"/>
          <w:b/>
        </w:rPr>
        <w:t>ZMIANY TERMINU UMOWY</w:t>
      </w:r>
    </w:p>
    <w:p w:rsidR="000A1EF2" w:rsidRPr="005B30C8" w:rsidRDefault="000A1EF2" w:rsidP="000A1EF2">
      <w:pPr>
        <w:numPr>
          <w:ilvl w:val="0"/>
          <w:numId w:val="54"/>
        </w:numPr>
        <w:tabs>
          <w:tab w:val="clear" w:pos="720"/>
          <w:tab w:val="num" w:pos="426"/>
        </w:tabs>
        <w:spacing w:line="312" w:lineRule="auto"/>
        <w:ind w:left="426" w:hanging="426"/>
        <w:jc w:val="both"/>
        <w:rPr>
          <w:rFonts w:ascii="Verdana" w:hAnsi="Verdana"/>
        </w:rPr>
      </w:pPr>
      <w:r w:rsidRPr="005B30C8">
        <w:rPr>
          <w:rFonts w:ascii="Verdana" w:hAnsi="Verdana"/>
        </w:rPr>
        <w:lastRenderedPageBreak/>
        <w:t xml:space="preserve">Strony przewidują możliwość zmiany terminów Umowy lub poszczególnych Etapów Umowy, określonych w </w:t>
      </w:r>
      <w:r w:rsidRPr="005B30C8">
        <w:rPr>
          <w:rFonts w:ascii="Verdana" w:hAnsi="Verdana"/>
          <w:b/>
        </w:rPr>
        <w:t>§ 3</w:t>
      </w:r>
      <w:r w:rsidRPr="005B30C8">
        <w:rPr>
          <w:rFonts w:ascii="Verdana" w:hAnsi="Verdana"/>
        </w:rPr>
        <w:t xml:space="preserve"> Umowy, wyłącznie z przyczyn niezależnych od Wykonawcy i mających wpływ na wykonanie przedmiotu Umowy lub jego poszczególnych Etapów Umowy, m.in. w następujących przypadkach:</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niezależnego od Stron losowego zdarzenia zewnętrznego, które było niemożliwe do przewidzenia w momencie zawarcia Umowy i któremu nie można było zapobiec mimo dochowania należytej staranności;</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wezwania przez organy administracji publicznej lub inne upoważnione podmioty do uzupełnienia przedmiotu Umowy lub jego poszczególnych Etapów;</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przekroczenia przewidzianych przepisami prawa terminów</w:t>
      </w:r>
      <w:r w:rsidRPr="005B30C8" w:rsidDel="00830F62">
        <w:rPr>
          <w:rFonts w:ascii="Verdana" w:hAnsi="Verdana"/>
        </w:rPr>
        <w:t xml:space="preserve"> </w:t>
      </w:r>
      <w:r w:rsidRPr="005B30C8">
        <w:rPr>
          <w:rFonts w:ascii="Verdana" w:hAnsi="Verdana"/>
        </w:rPr>
        <w:t xml:space="preserve">trwania procedur administracyjnych, liczonych zgodnie z zasadami określonymi w kodeksie postępowania administracyjnego; </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szczególnie uzasadnionych trudności w pozyskiwaniu materiałów wyjściowych                do poszczególnych Etapów Umowy;</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zmiany przepisów prawa;</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objęcia zasobów, tworów i składników przyrody jedną z form przewidzianych                   w ustawie o ochronie przyrody, zmiana ich granic lub przedmiotu ochrony;</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odkrycia zabytku lub wprowadzenia istotnej dla przedsięwzięcia zmiany formy jego ochrony;</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udzielenia Wykonawcy zamówienia dodatkowego lub uzupełniającego;</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 xml:space="preserve">udzielenie przez Zamawiającego innego zamówienia;   </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 xml:space="preserve"> wydania Polecenia Zmiany przez Zamawiającego;</w:t>
      </w:r>
    </w:p>
    <w:p w:rsidR="000A1EF2" w:rsidRPr="005B30C8" w:rsidRDefault="000A1EF2" w:rsidP="000A1EF2">
      <w:pPr>
        <w:numPr>
          <w:ilvl w:val="1"/>
          <w:numId w:val="34"/>
        </w:numPr>
        <w:shd w:val="clear" w:color="auto" w:fill="FFFFFF"/>
        <w:tabs>
          <w:tab w:val="clear" w:pos="1440"/>
          <w:tab w:val="num" w:pos="851"/>
          <w:tab w:val="num" w:pos="1495"/>
          <w:tab w:val="num" w:pos="2160"/>
        </w:tabs>
        <w:autoSpaceDE w:val="0"/>
        <w:autoSpaceDN w:val="0"/>
        <w:adjustRightInd w:val="0"/>
        <w:spacing w:line="312" w:lineRule="auto"/>
        <w:ind w:left="851" w:hanging="425"/>
        <w:jc w:val="both"/>
        <w:rPr>
          <w:rFonts w:ascii="Verdana" w:hAnsi="Verdana"/>
        </w:rPr>
      </w:pPr>
      <w:r w:rsidRPr="005B30C8">
        <w:rPr>
          <w:rFonts w:ascii="Verdana" w:hAnsi="Verdana"/>
        </w:rPr>
        <w:t xml:space="preserve"> konieczności wprowadzenia zmiany terminu wykonania przedmiotu umowy wskutek zaistnienia okoliczności wynikających z istotnych powodów podanych przez Wykonawcę, zaakceptowanych przez Zamawiającego.</w:t>
      </w:r>
    </w:p>
    <w:p w:rsidR="000A1EF2" w:rsidRPr="005B30C8" w:rsidRDefault="000A1EF2" w:rsidP="000A1EF2">
      <w:pPr>
        <w:numPr>
          <w:ilvl w:val="0"/>
          <w:numId w:val="53"/>
        </w:numPr>
        <w:tabs>
          <w:tab w:val="clear" w:pos="720"/>
          <w:tab w:val="num" w:pos="426"/>
        </w:tabs>
        <w:spacing w:line="312" w:lineRule="auto"/>
        <w:ind w:left="426" w:hanging="426"/>
        <w:jc w:val="both"/>
        <w:rPr>
          <w:rFonts w:ascii="Verdana" w:hAnsi="Verdana"/>
        </w:rPr>
      </w:pPr>
      <w:r w:rsidRPr="005B30C8">
        <w:rPr>
          <w:rFonts w:ascii="Verdana" w:hAnsi="Verdana"/>
        </w:rPr>
        <w:t>Do zmiany terminu Umowy § 9 stosuje się odpowiednio.</w:t>
      </w:r>
    </w:p>
    <w:p w:rsidR="000A1EF2" w:rsidRPr="005B30C8" w:rsidRDefault="000A1EF2" w:rsidP="000A1EF2">
      <w:pPr>
        <w:numPr>
          <w:ilvl w:val="0"/>
          <w:numId w:val="52"/>
        </w:numPr>
        <w:tabs>
          <w:tab w:val="clear" w:pos="720"/>
          <w:tab w:val="num" w:pos="426"/>
        </w:tabs>
        <w:spacing w:line="312" w:lineRule="auto"/>
        <w:ind w:left="426" w:hanging="426"/>
        <w:jc w:val="both"/>
        <w:rPr>
          <w:rFonts w:ascii="Verdana" w:hAnsi="Verdana"/>
        </w:rPr>
      </w:pPr>
      <w:r w:rsidRPr="005B30C8">
        <w:rPr>
          <w:rFonts w:ascii="Verdana" w:hAnsi="Verdana"/>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0A1EF2" w:rsidRPr="005B30C8" w:rsidRDefault="000A1EF2" w:rsidP="000A1EF2">
      <w:pPr>
        <w:numPr>
          <w:ilvl w:val="0"/>
          <w:numId w:val="52"/>
        </w:numPr>
        <w:tabs>
          <w:tab w:val="clear" w:pos="720"/>
          <w:tab w:val="num" w:pos="426"/>
        </w:tabs>
        <w:spacing w:after="120" w:line="312" w:lineRule="auto"/>
        <w:ind w:left="425" w:hanging="425"/>
        <w:jc w:val="both"/>
        <w:rPr>
          <w:rFonts w:ascii="Verdana" w:hAnsi="Verdana"/>
        </w:rPr>
      </w:pPr>
      <w:r w:rsidRPr="005B30C8">
        <w:rPr>
          <w:rFonts w:ascii="Verdana" w:hAnsi="Verdana"/>
        </w:rPr>
        <w:t>Jeżeli okres zawieszenia przekracza 60 dni i zawieszenie nie wynika z niewywiązania się  z płatności przez Zamawiającego, to Wykonawca może, zawiadamiając Zamawiającego, domagać się zezwolenia na wznowienie wykonania Umowy w terminie 30 dni lub rozwiązać Umowę, z zachowaniem 14-dniowego okresu wypowiedzenia zgodnie z Umową.</w:t>
      </w:r>
    </w:p>
    <w:p w:rsidR="000A1EF2" w:rsidRDefault="000A1EF2" w:rsidP="000A1EF2">
      <w:pPr>
        <w:spacing w:line="312" w:lineRule="auto"/>
        <w:jc w:val="center"/>
        <w:rPr>
          <w:rFonts w:ascii="Verdana" w:hAnsi="Verdana" w:cs="TTE1768698t00"/>
          <w:b/>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5</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HARMONOGRAM REALIZACJI PRZEDMIOTU UMOWY</w:t>
      </w:r>
    </w:p>
    <w:p w:rsidR="000A1EF2" w:rsidRPr="005B30C8" w:rsidRDefault="000A1EF2" w:rsidP="000A1EF2">
      <w:pPr>
        <w:numPr>
          <w:ilvl w:val="1"/>
          <w:numId w:val="52"/>
        </w:numPr>
        <w:tabs>
          <w:tab w:val="num" w:pos="426"/>
        </w:tabs>
        <w:spacing w:line="312" w:lineRule="auto"/>
        <w:ind w:left="426" w:hanging="426"/>
        <w:jc w:val="both"/>
        <w:rPr>
          <w:rFonts w:ascii="Verdana" w:hAnsi="Verdana"/>
        </w:rPr>
      </w:pPr>
      <w:r w:rsidRPr="005B30C8">
        <w:rPr>
          <w:rFonts w:ascii="Verdana" w:hAnsi="Verdana"/>
        </w:rPr>
        <w:t>Wykonawca zobowiązuje się do przedłożenia Zamawiającemu – w terminie zgodnym z SIWZ – harmonogramu realizacji przedmiotu umowy, podpisanego przez osobę upoważnioną do reprezentowania Wykonawcy, zgodnego z postanowieniami Umowy, w tym także z określonymi przez Zamawiającego terminami realizacji poszczególnych Etapów Umowy.</w:t>
      </w:r>
    </w:p>
    <w:p w:rsidR="000A1EF2" w:rsidRPr="005B30C8" w:rsidRDefault="000A1EF2" w:rsidP="000A1EF2">
      <w:pPr>
        <w:numPr>
          <w:ilvl w:val="1"/>
          <w:numId w:val="52"/>
        </w:numPr>
        <w:tabs>
          <w:tab w:val="num" w:pos="426"/>
        </w:tabs>
        <w:spacing w:line="312" w:lineRule="auto"/>
        <w:ind w:left="426" w:hanging="437"/>
        <w:jc w:val="both"/>
        <w:rPr>
          <w:rFonts w:ascii="Verdana" w:hAnsi="Verdana"/>
        </w:rPr>
      </w:pPr>
      <w:r w:rsidRPr="005B30C8">
        <w:rPr>
          <w:rFonts w:ascii="Verdana" w:hAnsi="Verdana"/>
        </w:rPr>
        <w:t>Wykonawca jest uprawniony do dokonywania zmian w harmonogramie realizacji przedmiotu umowy jedynie za zgodą Zamawiającego. W szczególności Zamawiający może odmówić udzielenia zgody na zmianę harmonogramu, gdy zmiana uprawdopodobnia nie wykonanie przez Wykonawcę poszczególnych Etapów Umowy w terminie, z przyczyn zależnych od Wykonawcy.</w:t>
      </w:r>
    </w:p>
    <w:p w:rsidR="000A1EF2" w:rsidRPr="005B30C8" w:rsidRDefault="000A1EF2" w:rsidP="000A1EF2">
      <w:pPr>
        <w:numPr>
          <w:ilvl w:val="1"/>
          <w:numId w:val="52"/>
        </w:numPr>
        <w:tabs>
          <w:tab w:val="num" w:pos="426"/>
        </w:tabs>
        <w:spacing w:line="312" w:lineRule="auto"/>
        <w:ind w:left="426" w:hanging="426"/>
        <w:jc w:val="both"/>
        <w:rPr>
          <w:rFonts w:ascii="Verdana" w:hAnsi="Verdana"/>
        </w:rPr>
      </w:pPr>
      <w:r w:rsidRPr="005B30C8">
        <w:rPr>
          <w:rFonts w:ascii="Verdana" w:hAnsi="Verdana"/>
        </w:rPr>
        <w:t>Zmiana harmonogramu nie może powodować zmiany terminów realizacji poszczególnych Etapów Umowy określonych w § 3 Umowy.</w:t>
      </w:r>
    </w:p>
    <w:p w:rsidR="000A1EF2" w:rsidRPr="005B30C8" w:rsidRDefault="000A1EF2" w:rsidP="000A1EF2">
      <w:pPr>
        <w:numPr>
          <w:ilvl w:val="1"/>
          <w:numId w:val="52"/>
        </w:numPr>
        <w:tabs>
          <w:tab w:val="num" w:pos="426"/>
        </w:tabs>
        <w:spacing w:after="120" w:line="312" w:lineRule="auto"/>
        <w:ind w:left="425" w:hanging="425"/>
        <w:jc w:val="both"/>
        <w:rPr>
          <w:rFonts w:ascii="Verdana" w:hAnsi="Verdana"/>
        </w:rPr>
      </w:pPr>
      <w:r w:rsidRPr="005B30C8">
        <w:rPr>
          <w:rFonts w:ascii="Verdana" w:hAnsi="Verdana"/>
        </w:rPr>
        <w:lastRenderedPageBreak/>
        <w:t>Zmiana harmonogramu nie wymaga podpisania przez Strony Aneksu do Umowy.</w:t>
      </w:r>
    </w:p>
    <w:p w:rsidR="000A1EF2" w:rsidRDefault="000A1EF2" w:rsidP="000A1EF2">
      <w:pPr>
        <w:spacing w:line="312" w:lineRule="auto"/>
        <w:jc w:val="center"/>
        <w:outlineLvl w:val="0"/>
        <w:rPr>
          <w:rFonts w:ascii="Verdana" w:hAnsi="Verdana" w:cs="TTE1768698t00"/>
          <w:b/>
        </w:rPr>
      </w:pPr>
    </w:p>
    <w:p w:rsidR="000A1EF2" w:rsidRPr="005B30C8" w:rsidRDefault="000A1EF2" w:rsidP="000A1EF2">
      <w:pPr>
        <w:spacing w:line="312" w:lineRule="auto"/>
        <w:jc w:val="center"/>
        <w:outlineLvl w:val="0"/>
        <w:rPr>
          <w:rFonts w:ascii="Verdana" w:hAnsi="Verdana" w:cs="TTE1768698t00"/>
          <w:b/>
        </w:rPr>
      </w:pPr>
      <w:r w:rsidRPr="005B30C8">
        <w:rPr>
          <w:rFonts w:ascii="Verdana" w:hAnsi="Verdana" w:cs="TTE1768698t00"/>
          <w:b/>
        </w:rPr>
        <w:t>§ 6</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OBOWIĄZKI WYKONAWCY</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Wykonawca jest zobowiązany do realizacji Umowy z należytą starannością przewidzianą dla p</w:t>
      </w:r>
      <w:r w:rsidRPr="005B30C8">
        <w:rPr>
          <w:rFonts w:ascii="Verdana" w:hAnsi="Verdana"/>
        </w:rPr>
        <w:t>rowadzącego działalność gospodarczą polegającą na opracowywaniu dokumentacji z zakresu rozpoznania podłoża gruntowego przy uwzględnieniu zawodowego charakteru tej działalności oraz do spełnienia wymagań przewidzianych w ustawie prawo budowlane</w:t>
      </w:r>
      <w:r w:rsidRPr="005B30C8">
        <w:rPr>
          <w:rFonts w:ascii="Verdana" w:hAnsi="Verdana" w:cs="TTE1768698t00"/>
        </w:rPr>
        <w:t>,</w:t>
      </w:r>
      <w:r w:rsidRPr="005B30C8">
        <w:rPr>
          <w:rFonts w:ascii="Verdana" w:hAnsi="Verdana"/>
        </w:rPr>
        <w:t xml:space="preserve"> </w:t>
      </w:r>
      <w:r w:rsidRPr="005B30C8">
        <w:rPr>
          <w:rFonts w:ascii="Verdana" w:hAnsi="Verdana" w:cs="TTE1768698t00"/>
        </w:rPr>
        <w:t xml:space="preserve">zasadach aktualnej wiedzy technicznej oraz w </w:t>
      </w:r>
      <w:r w:rsidRPr="005B30C8">
        <w:rPr>
          <w:rFonts w:ascii="Verdana" w:hAnsi="Verdana"/>
        </w:rPr>
        <w:t>zarządzeniach Zamawiającego.</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olor w:val="000000"/>
        </w:rPr>
        <w:t>Wykonawca zobowiązuje się do współpracy z Zamawiającym i działania na jego rzecz w całym okresie realizacji Umowy.</w:t>
      </w:r>
      <w:r w:rsidRPr="005B30C8">
        <w:rPr>
          <w:rFonts w:ascii="Verdana" w:hAnsi="Verdana"/>
        </w:rPr>
        <w:t xml:space="preserve"> </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Wykonawca, z uwzględnieniem pozostałych obowiązków określonych w Umowie lub obowiązujących przepisach, jest zobowiązany także:</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rPr>
      </w:pPr>
      <w:r w:rsidRPr="005B30C8">
        <w:rPr>
          <w:rFonts w:ascii="Verdana" w:hAnsi="Verdana"/>
        </w:rPr>
        <w:t>realizować objęte treścią niniejszej Umowy pisemne polecenia Zamawiającego;</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rPr>
      </w:pPr>
      <w:r w:rsidRPr="005B30C8">
        <w:rPr>
          <w:rFonts w:ascii="Verdana" w:hAnsi="Verdana"/>
        </w:rPr>
        <w:t xml:space="preserve">niezwłocznie, pisemnie informować Zamawiającego o problemach lub okolicznościach mogących wpłynąć na jakość lub termin zakończenia Etapów Umowy; </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rPr>
      </w:pPr>
      <w:r w:rsidRPr="005B30C8">
        <w:rPr>
          <w:rFonts w:ascii="Verdana" w:hAnsi="Verdana"/>
        </w:rPr>
        <w:t>przestrzegać praw autorskich i pokrewnych, patentów i licencji;</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rPr>
      </w:pPr>
      <w:r w:rsidRPr="005B30C8">
        <w:rPr>
          <w:rFonts w:ascii="Verdana" w:hAnsi="Verdana" w:cs="TTE1771BD8t00"/>
        </w:rPr>
        <w:t>brać udział, na każdym Etapie Umowy, w konsultacjach prowadzonych przez Zamawiającego lub właściwe organy w celu merytorycznego i technicznego wsparcia Zamawiającego, na wniosek Zamawiającego;</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cs="TTE1771BD8t00"/>
        </w:rPr>
      </w:pPr>
      <w:r w:rsidRPr="005B30C8">
        <w:rPr>
          <w:rFonts w:ascii="Verdana" w:hAnsi="Verdana" w:cs="TTE1768698t00"/>
        </w:rPr>
        <w:t xml:space="preserve">skierować do wykonania przedmiotu Umowy personel wskazany w Ofercie; </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cs="TTE17B8B28t00"/>
        </w:rPr>
      </w:pPr>
      <w:r w:rsidRPr="005B30C8">
        <w:rPr>
          <w:rFonts w:ascii="Verdana" w:hAnsi="Verdana"/>
        </w:rPr>
        <w:t>przekazywać Zamawiającemu comiesięczne, pisemne raporty o postępie prac oraz do udziału w spotkaniach koordynacyjnych Zamawiającego z Wykonawcą, na zasadach i w terminach określonych w SIWZ, a także każdorazowo na wezwanie Zamawiającego do udzielenia informacji w terminie 7 dni od daty wezwania;</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cs="TTE1771BD8t00"/>
        </w:rPr>
      </w:pPr>
      <w:r w:rsidRPr="005B30C8">
        <w:rPr>
          <w:rFonts w:ascii="Verdana" w:hAnsi="Verdana" w:cs="TTE1771BD8t00"/>
        </w:rPr>
        <w:t>przekazać Zamawiającemu kserokopie wszystkich orzeczeń organów administracji publicznej oraz opinii i uzgodnień innych podmiotów wydanych w trakcie obowiązywania Umowy w terminie 2 dni roboczych od dnia ich otrzymania przez Wykonawcę;</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cs="TTE1771BD8t00"/>
        </w:rPr>
      </w:pPr>
      <w:r w:rsidRPr="005B30C8">
        <w:rPr>
          <w:rFonts w:ascii="Verdana" w:hAnsi="Verdana" w:cs="TTE1771BD8t00"/>
        </w:rPr>
        <w:t>na wniosek Zamawiającego i w terminach przez niego wskazanych przekazywać dokumentację zawierającą kompletne założenia oraz dane wejściowe użyte do obliczeń objętych przedmiotem Umowy;</w:t>
      </w:r>
    </w:p>
    <w:p w:rsidR="000A1EF2" w:rsidRPr="005B30C8" w:rsidRDefault="000A1EF2" w:rsidP="000A1EF2">
      <w:pPr>
        <w:numPr>
          <w:ilvl w:val="1"/>
          <w:numId w:val="55"/>
        </w:numPr>
        <w:shd w:val="clear" w:color="auto" w:fill="FFFFFF"/>
        <w:autoSpaceDE w:val="0"/>
        <w:autoSpaceDN w:val="0"/>
        <w:adjustRightInd w:val="0"/>
        <w:spacing w:line="312" w:lineRule="auto"/>
        <w:ind w:left="851" w:hanging="425"/>
        <w:jc w:val="both"/>
        <w:rPr>
          <w:rFonts w:ascii="Verdana" w:hAnsi="Verdana" w:cs="TTE1771BD8t00"/>
        </w:rPr>
      </w:pPr>
      <w:r w:rsidRPr="005B30C8">
        <w:rPr>
          <w:rFonts w:ascii="Verdana" w:hAnsi="Verdana" w:cs="TTE1771BD8t00"/>
        </w:rPr>
        <w:t>sprawnie prowadzić proces wykonywania poszczególnych Etapów Umowy i zapewnić właściwą koordynacje opracowań.</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W przypadku zaistnienia niezależnej od Wykonawcy konieczności powierzenia jakichkolwiek prac związanych z Umową osobom innym niż wskazane w ust. 3 pkt 5), Wykonawca jest zobowiązany pisemnie uzasadnić zmianę i przedstawić propozycję nowej osoby do akceptacji Zamawiającego. Zamawiający jest uprawniony do odrzucenia propozycji zmiany w terminie 7 dni od dnia otrzymania propozycji zmiany, gdy kwalifikacje i doświadczenie wskazanej przez Wykonawcę nowej osoby będą niższe od kwalifikacji i doświadczenia personelu wymaganego w SIWZ lub wprowadzona zmiana może w ocenie Zamawiającego spowodować wydłużenie terminu wykonania Umowy; brak odpowiedzi Zamawiającego na propozycję zmiany w założonym terminie uznaje się za wyrażenie zgody na zmianę.</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olor w:val="00000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lastRenderedPageBreak/>
        <w:t xml:space="preserve">W przypadku, gdy Strony nie dojdą do porozumienia w zakresie zmiany osób personelu wykonującego przedmiot Umowy, Zamawiający zastrzega sobie prawo  do odstąpienia od Umowy w terminie 30 dni od dnia przedstawienia propozycji zmiany członka personelu Wykonawcy. </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Wykonawca jest zobowiązany zapewnić swojemu personelowi wszelkie warunki                   i środki, w tym biuro, sprzęt oraz środki transportu i łączności wymagane                        do wykonywania obowiązków personelu Wykonawcy w związku z realizacją Umowy.</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 xml:space="preserve">Wykonawca jest zobowiązany odebrać od wszystkich osób fizycznych, które w ramach obowiązków pracowniczych bądź umownych skieruje do wykonania Umowy, oświadczenia o wyrażeniu zgody na zbieranie i przetwarzanie danych osobowych, w trybie art. 34 </w:t>
      </w:r>
      <w:r w:rsidRPr="005B30C8">
        <w:rPr>
          <w:rFonts w:ascii="Verdana" w:hAnsi="Verdana" w:cs="TTE1771BD8t00"/>
          <w:i/>
        </w:rPr>
        <w:t>ustawy o ochronie danych osobowych</w:t>
      </w:r>
      <w:r w:rsidRPr="005B30C8">
        <w:rPr>
          <w:rFonts w:ascii="Verdana" w:hAnsi="Verdana" w:cs="TTE1771BD8t00"/>
        </w:rPr>
        <w:t xml:space="preserve"> (</w:t>
      </w:r>
      <w:r w:rsidRPr="005B30C8">
        <w:rPr>
          <w:rFonts w:ascii="Verdana" w:hAnsi="Verdana"/>
        </w:rPr>
        <w:t xml:space="preserve">tekst jednolity: Dz. U. 2002 r. Nr 101 poz. 926 ze zm.) </w:t>
      </w:r>
      <w:r w:rsidRPr="005B30C8">
        <w:rPr>
          <w:rFonts w:ascii="Verdana" w:hAnsi="Verdana" w:cs="TTE1771BD8t00"/>
        </w:rPr>
        <w:t xml:space="preserve">wydanej przez Ministerstwo Infrastruktury i Ministerstwo Finansów. </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Wykonawca odpowiada za działania Podwykonawców jak za własne. Wykonawca zapewnia, że Podwykonawcy będą przestrzegać wszelkich postanowień Umowy.</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Zamawiający nie odpowiada za jakiekolwiek zobowiązania Wykonawcy wobec Podwykonawców, jak również za zobowiązania Podwykonawców wobec osób trzecich.</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rsidR="000A1EF2" w:rsidRPr="005B30C8" w:rsidRDefault="000A1EF2" w:rsidP="000A1EF2">
      <w:pPr>
        <w:numPr>
          <w:ilvl w:val="0"/>
          <w:numId w:val="55"/>
        </w:numPr>
        <w:tabs>
          <w:tab w:val="clear" w:pos="720"/>
          <w:tab w:val="num" w:pos="426"/>
        </w:tabs>
        <w:spacing w:line="312" w:lineRule="auto"/>
        <w:ind w:left="426" w:hanging="426"/>
        <w:jc w:val="both"/>
        <w:rPr>
          <w:rFonts w:ascii="Verdana" w:hAnsi="Verdana" w:cs="TTE1771BD8t00"/>
        </w:rPr>
      </w:pPr>
      <w:r w:rsidRPr="005B30C8">
        <w:rPr>
          <w:rFonts w:ascii="Verdana" w:hAnsi="Verdana" w:cs="TTE1771BD8t00"/>
        </w:rPr>
        <w:t xml:space="preserve">Wykonawca powinien zawsze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 </w:t>
      </w:r>
    </w:p>
    <w:p w:rsidR="000A1EF2" w:rsidRPr="005B30C8" w:rsidRDefault="000A1EF2" w:rsidP="000A1EF2">
      <w:pPr>
        <w:numPr>
          <w:ilvl w:val="0"/>
          <w:numId w:val="55"/>
        </w:numPr>
        <w:tabs>
          <w:tab w:val="clear" w:pos="720"/>
          <w:tab w:val="num" w:pos="426"/>
        </w:tabs>
        <w:spacing w:before="120" w:line="312" w:lineRule="auto"/>
        <w:ind w:left="425" w:hanging="425"/>
        <w:jc w:val="both"/>
        <w:rPr>
          <w:rFonts w:ascii="Verdana" w:hAnsi="Verdana" w:cs="TTE1771BD8t00"/>
        </w:rPr>
      </w:pPr>
      <w:r w:rsidRPr="005B30C8">
        <w:rPr>
          <w:rFonts w:ascii="Verdana" w:hAnsi="Verdana" w:cs="TTE1771BD8t00"/>
        </w:rPr>
        <w:t xml:space="preserve">Jeżeli w opinii Wykonawcy, polecenie Zamawiającego, o którym mowa w </w:t>
      </w:r>
      <w:r w:rsidRPr="005B30C8">
        <w:rPr>
          <w:rFonts w:ascii="Verdana" w:hAnsi="Verdana" w:cs="TTE1771BD8t00"/>
          <w:b/>
        </w:rPr>
        <w:t>§ 6</w:t>
      </w:r>
      <w:r w:rsidRPr="005B30C8">
        <w:rPr>
          <w:rFonts w:ascii="Verdana" w:hAnsi="Verdana" w:cs="TTE1771BD8t00"/>
        </w:rPr>
        <w:t xml:space="preserve"> ust. 3 pkt 1, wykracza poza zakres uprawnień wynikający z Umowy, Wykonawca w terminie 2 dni roboczych od otrzymania takiego polecenia, powiadomi pisemnie wraz z uzasadnieniem o  tym fakcie Zamawiającego, do wiadomości Kierownika/Opiekuna Projektu. Zamawiający w terminie 7 dni roboczych od otrzymania powiadomienia Wykonawcy podejmie pisemną decyzję w sprawie, tj. potwierdzi, zmieni albo anuluje polecenie. Niepodjęcie w tym terminie decyzji przez Zamawiającego oznacza potwierdzenie wydanego wcześniej polecenia.</w:t>
      </w:r>
    </w:p>
    <w:p w:rsidR="000A1EF2" w:rsidRDefault="000A1EF2" w:rsidP="000A1EF2">
      <w:pPr>
        <w:spacing w:line="312" w:lineRule="auto"/>
        <w:jc w:val="center"/>
        <w:outlineLvl w:val="0"/>
        <w:rPr>
          <w:rFonts w:ascii="Verdana" w:hAnsi="Verdana" w:cs="TTE1768698t00"/>
          <w:b/>
        </w:rPr>
      </w:pPr>
    </w:p>
    <w:p w:rsidR="000A1EF2" w:rsidRPr="005B30C8" w:rsidRDefault="000A1EF2" w:rsidP="000A1EF2">
      <w:pPr>
        <w:spacing w:line="312" w:lineRule="auto"/>
        <w:jc w:val="center"/>
        <w:outlineLvl w:val="0"/>
        <w:rPr>
          <w:rFonts w:ascii="Verdana" w:hAnsi="Verdana" w:cs="TTE1768698t00"/>
          <w:b/>
        </w:rPr>
      </w:pPr>
      <w:r w:rsidRPr="005B30C8">
        <w:rPr>
          <w:rFonts w:ascii="Verdana" w:hAnsi="Verdana" w:cs="TTE1768698t00"/>
          <w:b/>
        </w:rPr>
        <w:t>§ 7</w:t>
      </w:r>
    </w:p>
    <w:p w:rsidR="000A1EF2" w:rsidRPr="005B30C8" w:rsidRDefault="000A1EF2" w:rsidP="000A1EF2">
      <w:pPr>
        <w:spacing w:line="312" w:lineRule="auto"/>
        <w:jc w:val="center"/>
        <w:outlineLvl w:val="0"/>
        <w:rPr>
          <w:rFonts w:ascii="Verdana" w:hAnsi="Verdana" w:cs="TTE1768698t00"/>
          <w:b/>
        </w:rPr>
      </w:pPr>
      <w:r w:rsidRPr="005B30C8">
        <w:rPr>
          <w:rFonts w:ascii="Verdana" w:hAnsi="Verdana" w:cs="TTE1768698t00"/>
          <w:b/>
        </w:rPr>
        <w:t>INFORMACJE WRAŻLIWE</w:t>
      </w:r>
    </w:p>
    <w:p w:rsidR="000A1EF2" w:rsidRPr="005B30C8" w:rsidRDefault="000A1EF2" w:rsidP="000A1EF2">
      <w:pPr>
        <w:numPr>
          <w:ilvl w:val="0"/>
          <w:numId w:val="35"/>
        </w:numPr>
        <w:tabs>
          <w:tab w:val="num" w:pos="426"/>
        </w:tabs>
        <w:spacing w:line="312" w:lineRule="auto"/>
        <w:ind w:left="426" w:hanging="426"/>
        <w:jc w:val="both"/>
        <w:rPr>
          <w:rFonts w:ascii="Verdana" w:hAnsi="Verdana" w:cs="TTE1771BD8t00"/>
        </w:rPr>
      </w:pPr>
      <w:r w:rsidRPr="005B30C8">
        <w:rPr>
          <w:rFonts w:ascii="Verdana" w:hAnsi="Verdana" w:cs="TTE1771BD8t0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0A1EF2" w:rsidRPr="005B30C8" w:rsidRDefault="000A1EF2" w:rsidP="000A1EF2">
      <w:pPr>
        <w:numPr>
          <w:ilvl w:val="0"/>
          <w:numId w:val="35"/>
        </w:numPr>
        <w:tabs>
          <w:tab w:val="num" w:pos="426"/>
        </w:tabs>
        <w:spacing w:line="312" w:lineRule="auto"/>
        <w:ind w:left="426" w:hanging="426"/>
        <w:jc w:val="both"/>
        <w:rPr>
          <w:rFonts w:ascii="Verdana" w:hAnsi="Verdana" w:cs="TTE1771BD8t00"/>
        </w:rPr>
      </w:pPr>
      <w:r w:rsidRPr="005B30C8">
        <w:rPr>
          <w:rFonts w:ascii="Verdana" w:hAnsi="Verdana" w:cs="TTE1771BD8t00"/>
        </w:rPr>
        <w:t>Do informacji wrażliwych w rozumieniu niniejszej Umowy nie zalicza się:</w:t>
      </w:r>
    </w:p>
    <w:p w:rsidR="000A1EF2" w:rsidRPr="005B30C8" w:rsidRDefault="000A1EF2" w:rsidP="000A1EF2">
      <w:pPr>
        <w:numPr>
          <w:ilvl w:val="0"/>
          <w:numId w:val="59"/>
        </w:numPr>
        <w:shd w:val="clear" w:color="auto" w:fill="FFFFFF"/>
        <w:tabs>
          <w:tab w:val="clear" w:pos="1440"/>
          <w:tab w:val="num" w:pos="851"/>
        </w:tabs>
        <w:autoSpaceDE w:val="0"/>
        <w:autoSpaceDN w:val="0"/>
        <w:adjustRightInd w:val="0"/>
        <w:spacing w:line="312" w:lineRule="auto"/>
        <w:ind w:left="851" w:hanging="425"/>
        <w:jc w:val="both"/>
        <w:rPr>
          <w:rFonts w:ascii="Verdana" w:hAnsi="Verdana"/>
        </w:rPr>
      </w:pPr>
      <w:r w:rsidRPr="005B30C8">
        <w:rPr>
          <w:rFonts w:ascii="Verdana" w:hAnsi="Verdana"/>
        </w:rPr>
        <w:t>informacji powszechnie dostępnych i informacji publicznych;</w:t>
      </w:r>
    </w:p>
    <w:p w:rsidR="000A1EF2" w:rsidRPr="005B30C8" w:rsidRDefault="000A1EF2" w:rsidP="000A1EF2">
      <w:pPr>
        <w:numPr>
          <w:ilvl w:val="0"/>
          <w:numId w:val="59"/>
        </w:numPr>
        <w:shd w:val="clear" w:color="auto" w:fill="FFFFFF"/>
        <w:tabs>
          <w:tab w:val="clear" w:pos="1440"/>
          <w:tab w:val="num" w:pos="851"/>
        </w:tabs>
        <w:autoSpaceDE w:val="0"/>
        <w:autoSpaceDN w:val="0"/>
        <w:adjustRightInd w:val="0"/>
        <w:spacing w:line="312" w:lineRule="auto"/>
        <w:ind w:left="851" w:hanging="425"/>
        <w:jc w:val="both"/>
        <w:rPr>
          <w:rFonts w:ascii="Verdana" w:hAnsi="Verdana"/>
        </w:rPr>
      </w:pPr>
      <w:r w:rsidRPr="005B30C8">
        <w:rPr>
          <w:rFonts w:ascii="Verdana" w:hAnsi="Verdana"/>
        </w:rPr>
        <w:t xml:space="preserve">informacji opracowanych przez lub będących w posiadaniu Wykonawcy przed zawarciem niniejszej Umowy, o ile na mocy wcześniejszych porozumień lub umów </w:t>
      </w:r>
      <w:r w:rsidRPr="005B30C8">
        <w:rPr>
          <w:rFonts w:ascii="Verdana" w:hAnsi="Verdana"/>
        </w:rPr>
        <w:lastRenderedPageBreak/>
        <w:t>zawartych przez Wykonawcę nie zostały one określone jako zastrzeżone lub poufne bądź tajne lub ściśle tajne;</w:t>
      </w:r>
    </w:p>
    <w:p w:rsidR="000A1EF2" w:rsidRPr="005B30C8" w:rsidRDefault="000A1EF2" w:rsidP="000A1EF2">
      <w:pPr>
        <w:numPr>
          <w:ilvl w:val="0"/>
          <w:numId w:val="59"/>
        </w:numPr>
        <w:shd w:val="clear" w:color="auto" w:fill="FFFFFF"/>
        <w:tabs>
          <w:tab w:val="clear" w:pos="1440"/>
          <w:tab w:val="num" w:pos="851"/>
        </w:tabs>
        <w:autoSpaceDE w:val="0"/>
        <w:autoSpaceDN w:val="0"/>
        <w:adjustRightInd w:val="0"/>
        <w:spacing w:line="312" w:lineRule="auto"/>
        <w:ind w:left="851" w:hanging="425"/>
        <w:jc w:val="both"/>
        <w:rPr>
          <w:rFonts w:ascii="Verdana" w:hAnsi="Verdana"/>
        </w:rPr>
      </w:pPr>
      <w:r w:rsidRPr="005B30C8">
        <w:rPr>
          <w:rFonts w:ascii="Verdana" w:hAnsi="Verdana"/>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0A1EF2" w:rsidRPr="005B30C8" w:rsidRDefault="000A1EF2" w:rsidP="000A1EF2">
      <w:pPr>
        <w:numPr>
          <w:ilvl w:val="0"/>
          <w:numId w:val="35"/>
        </w:numPr>
        <w:tabs>
          <w:tab w:val="num" w:pos="426"/>
        </w:tabs>
        <w:spacing w:line="312" w:lineRule="auto"/>
        <w:ind w:left="426" w:hanging="426"/>
        <w:jc w:val="both"/>
        <w:rPr>
          <w:rFonts w:ascii="Verdana" w:hAnsi="Verdana" w:cs="TTE1771BD8t00"/>
        </w:rPr>
      </w:pPr>
      <w:r w:rsidRPr="005B30C8">
        <w:rPr>
          <w:rFonts w:ascii="Verdana" w:hAnsi="Verdana" w:cs="TTE1771BD8t00"/>
        </w:rPr>
        <w:t>Zastrzeżenie tajemnicy, o której mowa w ust. 1 nie dotyczy informacji, których ujawnienie jest wymagane przepisami obowiązującego prawa, w tym między innymi orzeczeniami sądu lub organu władzy publicznej.</w:t>
      </w:r>
    </w:p>
    <w:p w:rsidR="000A1EF2" w:rsidRPr="005B30C8" w:rsidRDefault="000A1EF2" w:rsidP="000A1EF2">
      <w:pPr>
        <w:numPr>
          <w:ilvl w:val="0"/>
          <w:numId w:val="35"/>
        </w:numPr>
        <w:tabs>
          <w:tab w:val="num" w:pos="426"/>
          <w:tab w:val="num" w:pos="1080"/>
        </w:tabs>
        <w:spacing w:line="312" w:lineRule="auto"/>
        <w:ind w:left="426" w:hanging="426"/>
        <w:jc w:val="both"/>
        <w:rPr>
          <w:rFonts w:ascii="Verdana" w:hAnsi="Verdana" w:cs="TTE1771BD8t00"/>
        </w:rPr>
      </w:pPr>
      <w:r w:rsidRPr="005B30C8">
        <w:rPr>
          <w:rFonts w:ascii="Verdana" w:hAnsi="Verdana" w:cs="TTE1771BD8t00"/>
        </w:rPr>
        <w:t>Wykonawca zapewni bezpieczne przechowywanie kopii wszystkich materiałów i dokumentów oraz przekazanie ich oryginałów Zamawiającemu niezwłocznie                        po zakończeniu trwania Umowy.</w:t>
      </w:r>
    </w:p>
    <w:p w:rsidR="000A1EF2" w:rsidRPr="005B30C8" w:rsidRDefault="000A1EF2" w:rsidP="000A1EF2">
      <w:pPr>
        <w:numPr>
          <w:ilvl w:val="0"/>
          <w:numId w:val="35"/>
        </w:numPr>
        <w:tabs>
          <w:tab w:val="num" w:pos="426"/>
          <w:tab w:val="num" w:pos="1080"/>
        </w:tabs>
        <w:spacing w:after="120" w:line="312" w:lineRule="auto"/>
        <w:ind w:left="426" w:hanging="426"/>
        <w:jc w:val="both"/>
        <w:rPr>
          <w:rFonts w:ascii="Verdana" w:hAnsi="Verdana" w:cs="TTE1771BD8t00"/>
        </w:rPr>
      </w:pPr>
      <w:r w:rsidRPr="005B30C8">
        <w:rPr>
          <w:rFonts w:ascii="Verdana" w:hAnsi="Verdana" w:cs="TTE1771BD8t00"/>
        </w:rPr>
        <w:t>Informacje nie stanowiące informacji wrażliwych w rozumieniu niniejszej Umowy mogą być ujawniane publicznie jedynie za wyrażoną wprost zgodą Zamawiającego i w sposób określony przez Zamawiającego.</w:t>
      </w:r>
    </w:p>
    <w:p w:rsidR="000A1EF2" w:rsidRDefault="000A1EF2" w:rsidP="000A1EF2">
      <w:pPr>
        <w:spacing w:line="312" w:lineRule="auto"/>
        <w:jc w:val="center"/>
        <w:outlineLvl w:val="0"/>
        <w:rPr>
          <w:rFonts w:ascii="Verdana" w:hAnsi="Verdana" w:cs="TTE1768698t00"/>
          <w:b/>
        </w:rPr>
      </w:pPr>
    </w:p>
    <w:p w:rsidR="000A1EF2" w:rsidRPr="005B30C8" w:rsidRDefault="000A1EF2" w:rsidP="000A1EF2">
      <w:pPr>
        <w:spacing w:line="312" w:lineRule="auto"/>
        <w:jc w:val="center"/>
        <w:outlineLvl w:val="0"/>
        <w:rPr>
          <w:rFonts w:ascii="Verdana" w:hAnsi="Verdana" w:cs="TTE1768698t00"/>
          <w:b/>
        </w:rPr>
      </w:pPr>
      <w:r w:rsidRPr="005B30C8">
        <w:rPr>
          <w:rFonts w:ascii="Verdana" w:hAnsi="Verdana" w:cs="TTE1768698t00"/>
          <w:b/>
        </w:rPr>
        <w:t>§ 8</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MAJĄTKOWE PRAWA AUTORSKIE</w:t>
      </w:r>
    </w:p>
    <w:p w:rsidR="000A1EF2" w:rsidRPr="005B30C8" w:rsidRDefault="000A1EF2" w:rsidP="000A1EF2">
      <w:pPr>
        <w:numPr>
          <w:ilvl w:val="0"/>
          <w:numId w:val="30"/>
        </w:numPr>
        <w:tabs>
          <w:tab w:val="num" w:pos="426"/>
        </w:tabs>
        <w:spacing w:line="360" w:lineRule="auto"/>
        <w:ind w:left="426" w:hanging="426"/>
        <w:jc w:val="both"/>
        <w:rPr>
          <w:rFonts w:ascii="Verdana" w:hAnsi="Verdana" w:cs="TTE1771BD8t00"/>
        </w:rPr>
      </w:pPr>
      <w:r w:rsidRPr="005B30C8">
        <w:rPr>
          <w:rFonts w:ascii="Verdana" w:hAnsi="Verdana"/>
        </w:rPr>
        <w:t>Wykonawca, oświadcza, iż posiada autorskie prawa majątkowe oraz prawa zależne do utworów wymienionych w ust. 4.</w:t>
      </w:r>
    </w:p>
    <w:p w:rsidR="000A1EF2" w:rsidRPr="005B30C8" w:rsidRDefault="000A1EF2" w:rsidP="000A1EF2">
      <w:pPr>
        <w:numPr>
          <w:ilvl w:val="0"/>
          <w:numId w:val="30"/>
        </w:numPr>
        <w:tabs>
          <w:tab w:val="num" w:pos="426"/>
        </w:tabs>
        <w:spacing w:line="360" w:lineRule="auto"/>
        <w:ind w:left="426" w:hanging="426"/>
        <w:jc w:val="both"/>
        <w:rPr>
          <w:rFonts w:ascii="Verdana" w:hAnsi="Verdana" w:cs="TTE1771BD8t00"/>
        </w:rPr>
      </w:pPr>
      <w:r w:rsidRPr="005B30C8">
        <w:rPr>
          <w:rFonts w:ascii="Verdana" w:hAnsi="Verdana"/>
        </w:rPr>
        <w:t>Wykonawca oświadcza, że uzyskał od Autorów zapewnienia, iż nie będą oni wykonywać osobistych praw autorskich, w zakresie dokonywania koniecznych lub uzasadnionych ze względu na optymalizację lub charakter Inwestycji zmian w utworach wymienionych w ust. 4 niniejszej Umowy. W przypadku naruszenia przez Wykonawcę oświadczenia, o którym mowa w zadaniu poprzednim, Wykonawca zobowiązany będzie do pokrycia szkód poniesionych przez Zamawiającego z tego tytułu.</w:t>
      </w:r>
    </w:p>
    <w:p w:rsidR="000A1EF2" w:rsidRPr="005B30C8" w:rsidRDefault="000A1EF2" w:rsidP="000A1EF2">
      <w:pPr>
        <w:numPr>
          <w:ilvl w:val="0"/>
          <w:numId w:val="30"/>
        </w:numPr>
        <w:tabs>
          <w:tab w:val="num" w:pos="426"/>
        </w:tabs>
        <w:spacing w:line="360" w:lineRule="auto"/>
        <w:ind w:left="426" w:hanging="426"/>
        <w:jc w:val="both"/>
        <w:rPr>
          <w:rFonts w:ascii="Verdana" w:hAnsi="Verdana" w:cs="TTE1771BD8t00"/>
        </w:rPr>
      </w:pPr>
      <w:r w:rsidRPr="005B30C8">
        <w:rPr>
          <w:rFonts w:ascii="Verdana" w:hAnsi="Verdana"/>
        </w:rPr>
        <w:t>Wykonawca oświadcza, że na podstawie odpowiednich umów, zawartych w formie pisemnej, dysponuje prawami do każdego utworu w zakresie określonym postanowieniami niniejszej Umowy i potwierdza, że prawa te nie zostały, ani nie zostaną zbyte ani ograniczone w zakresie, który wyłączałby lub ograniczałby prawa Zamawiającego, jakie nabywa on na podstawie niniejszej Umowy. W przypadku naruszenia przez Wykonawcę oświadczenia, o którym mowa w zdaniu poprzednim, Wykonawca zobowiązany będzie do pokrycia szkód poniesionych przez Zamawiającego  z tego tytułu.</w:t>
      </w:r>
    </w:p>
    <w:p w:rsidR="000A1EF2" w:rsidRPr="005B30C8" w:rsidRDefault="000A1EF2" w:rsidP="000A1EF2">
      <w:pPr>
        <w:numPr>
          <w:ilvl w:val="0"/>
          <w:numId w:val="30"/>
        </w:numPr>
        <w:tabs>
          <w:tab w:val="num" w:pos="426"/>
        </w:tabs>
        <w:spacing w:line="360" w:lineRule="auto"/>
        <w:ind w:left="426" w:hanging="426"/>
        <w:jc w:val="both"/>
        <w:rPr>
          <w:rFonts w:ascii="Verdana" w:hAnsi="Verdana" w:cs="TTE1771BD8t00"/>
        </w:rPr>
      </w:pPr>
      <w:r w:rsidRPr="005B30C8">
        <w:rPr>
          <w:rFonts w:ascii="Verdana" w:hAnsi="Verdana" w:cs="TTE1771BD8t00"/>
        </w:rPr>
        <w:t>W ramach wynagrodzenia Wykonawca:</w:t>
      </w:r>
    </w:p>
    <w:p w:rsidR="000A1EF2" w:rsidRPr="005B30C8" w:rsidRDefault="000A1EF2" w:rsidP="000A1EF2">
      <w:pPr>
        <w:numPr>
          <w:ilvl w:val="0"/>
          <w:numId w:val="31"/>
        </w:numPr>
        <w:shd w:val="clear" w:color="auto" w:fill="FFFFFF"/>
        <w:tabs>
          <w:tab w:val="num" w:pos="851"/>
        </w:tabs>
        <w:autoSpaceDE w:val="0"/>
        <w:autoSpaceDN w:val="0"/>
        <w:adjustRightInd w:val="0"/>
        <w:spacing w:line="360" w:lineRule="auto"/>
        <w:ind w:left="851" w:hanging="425"/>
        <w:jc w:val="both"/>
        <w:rPr>
          <w:rFonts w:ascii="Verdana" w:hAnsi="Verdana"/>
        </w:rPr>
      </w:pPr>
      <w:r w:rsidRPr="005B30C8">
        <w:rPr>
          <w:rFonts w:ascii="Verdana" w:hAnsi="Verdana"/>
        </w:rPr>
        <w:t xml:space="preserve">przenosi na Zamawiającego autorskie prawa majątkowe do wszystkich utworów w rozumieniu </w:t>
      </w:r>
      <w:r w:rsidRPr="005B30C8">
        <w:rPr>
          <w:rFonts w:ascii="Verdana" w:hAnsi="Verdana"/>
          <w:i/>
        </w:rPr>
        <w:t>ustawy o prawie autorskim i prawach pokrewnych</w:t>
      </w:r>
      <w:r w:rsidRPr="005B30C8">
        <w:rPr>
          <w:rFonts w:ascii="Verdana" w:hAnsi="Verdana"/>
        </w:rPr>
        <w:t xml:space="preserve"> wytworzonych w trakcie realizacji przedmiotu Umowy, w szczególności takich jak: raporty, mapy, wykresy, rysunki, plany, dane statystyczne, ekspertyzy, obliczenia i inne dokumenty powstałe przy realizacji Umowy, zwanych dalej utworami;</w:t>
      </w:r>
    </w:p>
    <w:p w:rsidR="000A1EF2" w:rsidRPr="005B30C8" w:rsidRDefault="000A1EF2" w:rsidP="000A1EF2">
      <w:pPr>
        <w:numPr>
          <w:ilvl w:val="0"/>
          <w:numId w:val="31"/>
        </w:numPr>
        <w:shd w:val="clear" w:color="auto" w:fill="FFFFFF"/>
        <w:tabs>
          <w:tab w:val="num" w:pos="851"/>
        </w:tabs>
        <w:autoSpaceDE w:val="0"/>
        <w:autoSpaceDN w:val="0"/>
        <w:adjustRightInd w:val="0"/>
        <w:spacing w:line="360" w:lineRule="auto"/>
        <w:ind w:left="851" w:hanging="425"/>
        <w:jc w:val="both"/>
        <w:rPr>
          <w:rFonts w:ascii="Verdana" w:hAnsi="Verdana"/>
        </w:rPr>
      </w:pPr>
      <w:r w:rsidRPr="005B30C8">
        <w:rPr>
          <w:rFonts w:ascii="Verdana" w:hAnsi="Verdana"/>
        </w:rPr>
        <w:t xml:space="preserve">zezwala Zamawiającemu na korzystanie z opracowań utworów oraz ich przeróbek oraz na rozporządzanie tymi opracowaniami wraz z przeróbkami – tj. udziela Zamawiającemu praw zależnych. </w:t>
      </w:r>
    </w:p>
    <w:p w:rsidR="000A1EF2" w:rsidRPr="005B30C8" w:rsidRDefault="000A1EF2" w:rsidP="000A1EF2">
      <w:pPr>
        <w:numPr>
          <w:ilvl w:val="0"/>
          <w:numId w:val="30"/>
        </w:numPr>
        <w:tabs>
          <w:tab w:val="num" w:pos="426"/>
        </w:tabs>
        <w:spacing w:line="360" w:lineRule="auto"/>
        <w:ind w:left="426" w:hanging="426"/>
        <w:jc w:val="both"/>
        <w:rPr>
          <w:rFonts w:ascii="Verdana" w:hAnsi="Verdana" w:cs="TTE1771BD8t00"/>
        </w:rPr>
      </w:pPr>
      <w:r w:rsidRPr="005B30C8">
        <w:rPr>
          <w:rFonts w:ascii="Verdana" w:hAnsi="Verdana" w:cs="TTE1771BD8t00"/>
        </w:rPr>
        <w:t xml:space="preserve">Nabycie przez Zamawiającego praw, o których mowa w ust. 1, następuje: </w:t>
      </w:r>
    </w:p>
    <w:p w:rsidR="000A1EF2" w:rsidRPr="005B30C8" w:rsidRDefault="000A1EF2" w:rsidP="000A1EF2">
      <w:pPr>
        <w:numPr>
          <w:ilvl w:val="0"/>
          <w:numId w:val="32"/>
        </w:numPr>
        <w:shd w:val="clear" w:color="auto" w:fill="FFFFFF"/>
        <w:tabs>
          <w:tab w:val="num" w:pos="851"/>
        </w:tabs>
        <w:autoSpaceDE w:val="0"/>
        <w:autoSpaceDN w:val="0"/>
        <w:adjustRightInd w:val="0"/>
        <w:spacing w:line="360" w:lineRule="auto"/>
        <w:ind w:left="851" w:hanging="425"/>
        <w:jc w:val="both"/>
        <w:rPr>
          <w:rFonts w:ascii="Verdana" w:hAnsi="Verdana"/>
        </w:rPr>
      </w:pPr>
      <w:r w:rsidRPr="005B30C8">
        <w:rPr>
          <w:rFonts w:ascii="Verdana" w:hAnsi="Verdana"/>
        </w:rPr>
        <w:t xml:space="preserve">Z chwilą faktycznego wydania poszczególnych części przedmiotu Umowy Zamawiającemu, oraz </w:t>
      </w:r>
    </w:p>
    <w:p w:rsidR="000A1EF2" w:rsidRPr="005B30C8" w:rsidRDefault="000A1EF2" w:rsidP="000A1EF2">
      <w:pPr>
        <w:numPr>
          <w:ilvl w:val="0"/>
          <w:numId w:val="32"/>
        </w:numPr>
        <w:shd w:val="clear" w:color="auto" w:fill="FFFFFF"/>
        <w:tabs>
          <w:tab w:val="num" w:pos="851"/>
        </w:tabs>
        <w:autoSpaceDE w:val="0"/>
        <w:autoSpaceDN w:val="0"/>
        <w:adjustRightInd w:val="0"/>
        <w:spacing w:line="360" w:lineRule="auto"/>
        <w:ind w:left="851" w:hanging="425"/>
        <w:jc w:val="both"/>
        <w:rPr>
          <w:rFonts w:ascii="Verdana" w:hAnsi="Verdana"/>
        </w:rPr>
      </w:pPr>
      <w:r w:rsidRPr="005B30C8">
        <w:rPr>
          <w:rFonts w:ascii="Verdana" w:hAnsi="Verdana"/>
        </w:rPr>
        <w:lastRenderedPageBreak/>
        <w:t>bez ograniczeń co do terytorium, czasu, liczby egzemplarzy, w zakresie następujących pól eksploatacji:</w:t>
      </w:r>
    </w:p>
    <w:p w:rsidR="000A1EF2" w:rsidRPr="005B30C8" w:rsidRDefault="000A1EF2" w:rsidP="000A1EF2">
      <w:pPr>
        <w:numPr>
          <w:ilvl w:val="0"/>
          <w:numId w:val="68"/>
        </w:numPr>
        <w:tabs>
          <w:tab w:val="clear" w:pos="1440"/>
          <w:tab w:val="num" w:pos="1276"/>
        </w:tabs>
        <w:spacing w:line="312" w:lineRule="auto"/>
        <w:ind w:left="1276" w:hanging="425"/>
        <w:jc w:val="both"/>
        <w:rPr>
          <w:rFonts w:ascii="Verdana" w:hAnsi="Verdana"/>
        </w:rPr>
      </w:pPr>
      <w:r w:rsidRPr="005B30C8">
        <w:rPr>
          <w:rFonts w:ascii="Verdana" w:hAnsi="Verdana"/>
        </w:rPr>
        <w:t>użytkowania utworów na własny użytek, użytek swoich jednostek organizacyjnych oraz użytek osób trzecich w celach związanych z realizacją zadań Zamawiającego,</w:t>
      </w:r>
    </w:p>
    <w:p w:rsidR="000A1EF2" w:rsidRPr="005B30C8" w:rsidRDefault="00704253"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utrwalania</w:t>
      </w:r>
      <w:r w:rsidR="000A1EF2" w:rsidRPr="005B30C8">
        <w:rPr>
          <w:rFonts w:ascii="Verdana" w:hAnsi="Verdana"/>
        </w:rPr>
        <w:t xml:space="preserve"> utworów na wszelkich rodzajach nośników, a w szczególności                   na nośnikach video, taśmie światłoczułej, magnetycznej, dyskach komputerowych oraz wszystkich typach nośników przeznaczonych do zapisu cyfrowego (np. CD, DVD, Blue-</w:t>
      </w:r>
      <w:proofErr w:type="spellStart"/>
      <w:r w:rsidR="000A1EF2" w:rsidRPr="005B30C8">
        <w:rPr>
          <w:rFonts w:ascii="Verdana" w:hAnsi="Verdana"/>
        </w:rPr>
        <w:t>ray</w:t>
      </w:r>
      <w:proofErr w:type="spellEnd"/>
      <w:r w:rsidR="000A1EF2" w:rsidRPr="005B30C8">
        <w:rPr>
          <w:rFonts w:ascii="Verdana" w:hAnsi="Verdana"/>
        </w:rPr>
        <w:t>, pendrive, itd.),</w:t>
      </w:r>
    </w:p>
    <w:p w:rsidR="000A1EF2" w:rsidRPr="005B30C8" w:rsidRDefault="00704253"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zwielokrotniania</w:t>
      </w:r>
      <w:r w:rsidR="000A1EF2" w:rsidRPr="005B30C8">
        <w:rPr>
          <w:rFonts w:ascii="Verdana" w:hAnsi="Verdana"/>
        </w:rPr>
        <w:t xml:space="preserv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0A1EF2" w:rsidRPr="005B30C8" w:rsidRDefault="000A1EF2" w:rsidP="000A1EF2">
      <w:pPr>
        <w:numPr>
          <w:ilvl w:val="0"/>
          <w:numId w:val="68"/>
        </w:numPr>
        <w:tabs>
          <w:tab w:val="clear" w:pos="1440"/>
          <w:tab w:val="num" w:pos="1276"/>
        </w:tabs>
        <w:spacing w:line="312" w:lineRule="auto"/>
        <w:ind w:left="1276" w:hanging="425"/>
        <w:jc w:val="both"/>
        <w:rPr>
          <w:rFonts w:ascii="Verdana" w:hAnsi="Verdana"/>
        </w:rPr>
      </w:pPr>
      <w:r w:rsidRPr="005B30C8">
        <w:rPr>
          <w:rFonts w:ascii="Verdana" w:hAnsi="Verdana"/>
        </w:rPr>
        <w:t>wprowadzania utworów do pamięci komputera na dowolnej liczbie stanowisk komputerowych oraz do sieci multimedialnej, telekomunikacyjnej, komputerowej, w tym do Internetu,</w:t>
      </w:r>
    </w:p>
    <w:p w:rsidR="000A1EF2" w:rsidRPr="005B30C8" w:rsidRDefault="00704253"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wyświetlania</w:t>
      </w:r>
      <w:r w:rsidR="000A1EF2" w:rsidRPr="005B30C8">
        <w:rPr>
          <w:rFonts w:ascii="Verdana" w:hAnsi="Verdana"/>
        </w:rPr>
        <w:t xml:space="preserve"> i publiczne</w:t>
      </w:r>
      <w:r>
        <w:rPr>
          <w:rFonts w:ascii="Verdana" w:hAnsi="Verdana"/>
        </w:rPr>
        <w:t>go odtwarzania</w:t>
      </w:r>
      <w:r w:rsidR="000A1EF2" w:rsidRPr="005B30C8">
        <w:rPr>
          <w:rFonts w:ascii="Verdana" w:hAnsi="Verdana"/>
        </w:rPr>
        <w:t xml:space="preserve"> utworu,</w:t>
      </w:r>
    </w:p>
    <w:p w:rsidR="000A1EF2" w:rsidRPr="005B30C8" w:rsidRDefault="00704253"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nadawania</w:t>
      </w:r>
      <w:r w:rsidR="000A1EF2" w:rsidRPr="005B30C8">
        <w:rPr>
          <w:rFonts w:ascii="Verdana" w:hAnsi="Verdana"/>
        </w:rPr>
        <w:t xml:space="preserve"> całości lub wybranych fragmentów utworu za pomocą wizji albo fonii przewodowej i bezprzewodowej przez stację naziemną,</w:t>
      </w:r>
    </w:p>
    <w:p w:rsidR="000A1EF2" w:rsidRPr="005B30C8" w:rsidRDefault="009A5632"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nadawania</w:t>
      </w:r>
      <w:r w:rsidR="000A1EF2" w:rsidRPr="005B30C8">
        <w:rPr>
          <w:rFonts w:ascii="Verdana" w:hAnsi="Verdana"/>
        </w:rPr>
        <w:t xml:space="preserve"> za pośrednictwem satelity,</w:t>
      </w:r>
    </w:p>
    <w:p w:rsidR="000A1EF2" w:rsidRPr="005B30C8" w:rsidRDefault="009A5632"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reemisji</w:t>
      </w:r>
      <w:r w:rsidR="000A1EF2" w:rsidRPr="005B30C8">
        <w:rPr>
          <w:rFonts w:ascii="Verdana" w:hAnsi="Verdana"/>
        </w:rPr>
        <w:t>,</w:t>
      </w:r>
    </w:p>
    <w:p w:rsidR="000A1EF2" w:rsidRPr="005B30C8" w:rsidRDefault="009A5632"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wymiany</w:t>
      </w:r>
      <w:r w:rsidR="000A1EF2" w:rsidRPr="005B30C8">
        <w:rPr>
          <w:rFonts w:ascii="Verdana" w:hAnsi="Verdana"/>
        </w:rPr>
        <w:t xml:space="preserve"> nośników, na których utwór utrwalono,</w:t>
      </w:r>
    </w:p>
    <w:p w:rsidR="000A1EF2" w:rsidRPr="005B30C8" w:rsidRDefault="009A5632"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wykorzystania</w:t>
      </w:r>
      <w:r w:rsidR="000A1EF2" w:rsidRPr="005B30C8">
        <w:rPr>
          <w:rFonts w:ascii="Verdana" w:hAnsi="Verdana"/>
        </w:rPr>
        <w:t xml:space="preserve"> w utworach multimedialnych,</w:t>
      </w:r>
    </w:p>
    <w:p w:rsidR="000A1EF2" w:rsidRPr="005B30C8" w:rsidRDefault="009A5632"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wykorzystywania</w:t>
      </w:r>
      <w:r w:rsidR="000A1EF2" w:rsidRPr="005B30C8">
        <w:rPr>
          <w:rFonts w:ascii="Verdana" w:hAnsi="Verdana"/>
        </w:rPr>
        <w:t xml:space="preserve"> całości lub fragmentów utworu </w:t>
      </w:r>
      <w:r>
        <w:rPr>
          <w:rFonts w:ascii="Verdana" w:hAnsi="Verdana"/>
        </w:rPr>
        <w:t>d</w:t>
      </w:r>
      <w:r w:rsidR="000A1EF2" w:rsidRPr="005B30C8">
        <w:rPr>
          <w:rFonts w:ascii="Verdana" w:hAnsi="Verdana"/>
        </w:rPr>
        <w:t>o celów promocyjnych                              i reklamy,</w:t>
      </w:r>
    </w:p>
    <w:p w:rsidR="000A1EF2" w:rsidRPr="005B30C8" w:rsidRDefault="009A5632"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wprowadzania</w:t>
      </w:r>
      <w:r w:rsidR="000A1EF2" w:rsidRPr="005B30C8">
        <w:rPr>
          <w:rFonts w:ascii="Verdana" w:hAnsi="Verdana"/>
        </w:rPr>
        <w:t xml:space="preserve"> zmian, skrótów,</w:t>
      </w:r>
    </w:p>
    <w:p w:rsidR="000A1EF2" w:rsidRPr="005B30C8" w:rsidRDefault="009A5632" w:rsidP="000A1EF2">
      <w:pPr>
        <w:numPr>
          <w:ilvl w:val="0"/>
          <w:numId w:val="68"/>
        </w:numPr>
        <w:tabs>
          <w:tab w:val="clear" w:pos="1440"/>
          <w:tab w:val="num" w:pos="1276"/>
        </w:tabs>
        <w:spacing w:line="312" w:lineRule="auto"/>
        <w:ind w:left="1276" w:hanging="425"/>
        <w:jc w:val="both"/>
        <w:rPr>
          <w:rFonts w:ascii="Verdana" w:hAnsi="Verdana"/>
        </w:rPr>
      </w:pPr>
      <w:r>
        <w:rPr>
          <w:rFonts w:ascii="Verdana" w:hAnsi="Verdana"/>
        </w:rPr>
        <w:t>sporządzenia</w:t>
      </w:r>
      <w:r w:rsidR="000A1EF2" w:rsidRPr="005B30C8">
        <w:rPr>
          <w:rFonts w:ascii="Verdana" w:hAnsi="Verdana"/>
        </w:rPr>
        <w:t xml:space="preserve"> wersji obcojęzycznych, zarówno przy użyciu napisów,                        jak i lektora,</w:t>
      </w:r>
    </w:p>
    <w:p w:rsidR="000A1EF2" w:rsidRPr="005B30C8" w:rsidRDefault="000A1EF2" w:rsidP="000A1EF2">
      <w:pPr>
        <w:numPr>
          <w:ilvl w:val="0"/>
          <w:numId w:val="68"/>
        </w:numPr>
        <w:tabs>
          <w:tab w:val="clear" w:pos="1440"/>
          <w:tab w:val="num" w:pos="1276"/>
        </w:tabs>
        <w:spacing w:line="312" w:lineRule="auto"/>
        <w:ind w:left="1276" w:hanging="425"/>
        <w:jc w:val="both"/>
        <w:rPr>
          <w:rFonts w:ascii="Verdana" w:hAnsi="Verdana"/>
        </w:rPr>
      </w:pPr>
      <w:r w:rsidRPr="005B30C8">
        <w:rPr>
          <w:rFonts w:ascii="Verdana" w:hAnsi="Verdana"/>
        </w:rPr>
        <w:t>publiczne</w:t>
      </w:r>
      <w:r w:rsidR="009A5632">
        <w:rPr>
          <w:rFonts w:ascii="Verdana" w:hAnsi="Verdana"/>
        </w:rPr>
        <w:t>go udostępniania</w:t>
      </w:r>
      <w:r w:rsidRPr="005B30C8">
        <w:rPr>
          <w:rFonts w:ascii="Verdana" w:hAnsi="Verdana"/>
        </w:rPr>
        <w:t xml:space="preserve"> utworu w taki sposób, aby każdy mógł mieć do niego dostęp w miejscu i w czasie przez niego wybranym.</w:t>
      </w:r>
    </w:p>
    <w:p w:rsidR="000A1EF2" w:rsidRPr="005B30C8" w:rsidRDefault="000A1EF2" w:rsidP="000A1EF2">
      <w:pPr>
        <w:numPr>
          <w:ilvl w:val="0"/>
          <w:numId w:val="30"/>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Równocześnie z nabyciem autorskich praw majątkowych do utworów Zamawiający nabywa własność wszystkich egzemplarzy, na których utwory zostały utrwalone. </w:t>
      </w:r>
    </w:p>
    <w:p w:rsidR="000A1EF2" w:rsidRPr="005B30C8" w:rsidRDefault="000A1EF2" w:rsidP="000A1EF2">
      <w:pPr>
        <w:numPr>
          <w:ilvl w:val="0"/>
          <w:numId w:val="30"/>
        </w:numPr>
        <w:tabs>
          <w:tab w:val="num" w:pos="426"/>
        </w:tabs>
        <w:spacing w:line="312" w:lineRule="auto"/>
        <w:ind w:left="426" w:hanging="426"/>
        <w:jc w:val="both"/>
        <w:rPr>
          <w:rFonts w:ascii="Verdana" w:hAnsi="Verdana" w:cs="TTE1771BD8t00"/>
          <w:strike/>
        </w:rPr>
      </w:pPr>
      <w:r w:rsidRPr="005B30C8">
        <w:rPr>
          <w:rFonts w:ascii="Verdana" w:hAnsi="Verdana"/>
        </w:rPr>
        <w:t>Wykonawca oświadcza, iż Zamawiający oraz inne podmioty w tym celu przez Zamawiającego wskazane, zostały upoważnione przez Autorów do wykonywania osobistych praw autorskich w zakresie dokonywania koniecznych lub uzasadnionych ze względu na optymalizację lub charakter Inwestycji zmian w utworach wytworzonych w trakcie realizacji przedmiotu niniejszej umowy (w szczególności takich jak: raporty, mapy, wykresy, rysunki, plany, dane statystyczne, ekspertyzy, obliczenia inne dokumenty powstałe przy realizacji Umowy, zwanych dalej utworami), oraz że Wykonawca jest uprawniony do działania w imieniu Autorów w tym zakresie. W przypadku naruszenia przez Wykonawcę oświadczenia, o którym mowa w zdaniu poprzednim, Wykonawca zobowiązany będzie do pokrycia szkód poniesionych przez Zamawiającego  z tego tytułu.</w:t>
      </w:r>
    </w:p>
    <w:p w:rsidR="000A1EF2" w:rsidRPr="005B30C8" w:rsidRDefault="000A1EF2" w:rsidP="000A1EF2">
      <w:pPr>
        <w:numPr>
          <w:ilvl w:val="0"/>
          <w:numId w:val="30"/>
        </w:numPr>
        <w:tabs>
          <w:tab w:val="num" w:pos="426"/>
        </w:tabs>
        <w:spacing w:after="120" w:line="312" w:lineRule="auto"/>
        <w:ind w:left="425" w:hanging="425"/>
        <w:jc w:val="both"/>
        <w:rPr>
          <w:rFonts w:ascii="Verdana" w:hAnsi="Verdana" w:cs="TTE1771BD8t00"/>
        </w:rPr>
      </w:pPr>
      <w:r w:rsidRPr="005B30C8">
        <w:rPr>
          <w:rFonts w:ascii="Verdana" w:hAnsi="Verdana"/>
        </w:rPr>
        <w:t>W ramach wynagrodzenia, zarówno Zamawiający i/lub inne podmioty przez Zamawiającego wskazane są upoważnieni przez Autorów, w których imieniu działa Wykonawca do wykonywania, w imieniu Autorów przysługujących im autorskich praw osobistych, w zakresie dokonywania koniecznych lub uzasadnionych ze względu na optymalizację lub charakter Inwestycji zmian w utworach wytworzonych w trakcie realizacji przedmiotu niniejszej umowy (w szczególności takich jak: raporty, mapy, wykresy, rysunki, plany, dane statystyczne, ekspertyzy, obliczenia i inne dokumenty powstałe przy realizacji Umowy, zwanych dalej utworami).</w:t>
      </w:r>
    </w:p>
    <w:p w:rsidR="000A1EF2" w:rsidRDefault="000A1EF2" w:rsidP="000A1EF2">
      <w:pPr>
        <w:spacing w:line="312" w:lineRule="auto"/>
        <w:jc w:val="center"/>
        <w:rPr>
          <w:rFonts w:ascii="Verdana" w:hAnsi="Verdana" w:cs="TTE1768698t00"/>
          <w:b/>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9</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ZMIANY UMOWY</w:t>
      </w:r>
    </w:p>
    <w:p w:rsidR="000A1EF2" w:rsidRPr="005B30C8" w:rsidRDefault="000A1EF2" w:rsidP="000A1EF2">
      <w:pPr>
        <w:numPr>
          <w:ilvl w:val="0"/>
          <w:numId w:val="57"/>
        </w:numPr>
        <w:tabs>
          <w:tab w:val="num" w:pos="426"/>
        </w:tabs>
        <w:spacing w:line="312" w:lineRule="auto"/>
        <w:ind w:left="426" w:hanging="426"/>
        <w:jc w:val="both"/>
        <w:rPr>
          <w:rFonts w:ascii="Verdana" w:hAnsi="Verdana" w:cs="TTE1771BD8t00"/>
        </w:rPr>
      </w:pPr>
      <w:r w:rsidRPr="005B30C8">
        <w:rPr>
          <w:rFonts w:ascii="Verdana" w:hAnsi="Verdana" w:cs="TTE1771BD8t00"/>
        </w:rPr>
        <w:t>Strony przewidują możliwość dokonania w Umowie następujących zmian:</w:t>
      </w:r>
    </w:p>
    <w:p w:rsidR="000A1EF2" w:rsidRPr="005B30C8" w:rsidRDefault="000A1EF2" w:rsidP="000A1EF2">
      <w:pPr>
        <w:numPr>
          <w:ilvl w:val="1"/>
          <w:numId w:val="57"/>
        </w:numPr>
        <w:tabs>
          <w:tab w:val="num" w:pos="993"/>
        </w:tabs>
        <w:spacing w:line="312" w:lineRule="auto"/>
        <w:ind w:left="851" w:hanging="425"/>
        <w:jc w:val="both"/>
        <w:rPr>
          <w:rFonts w:ascii="Verdana" w:hAnsi="Verdana" w:cs="TTE1771BD8t00"/>
        </w:rPr>
      </w:pPr>
      <w:r w:rsidRPr="005B30C8">
        <w:rPr>
          <w:rFonts w:ascii="Verdana" w:hAnsi="Verdana" w:cs="TTE1771BD8t00"/>
        </w:rPr>
        <w:t>skrócenia albo wydłużenia terminu wykonania przedmiotu Umowy lub jej poszczególnych Etapów w przypadku zaistnienia okoliczności wskazanej w § 4;</w:t>
      </w:r>
    </w:p>
    <w:p w:rsidR="000A1EF2" w:rsidRPr="005B30C8" w:rsidRDefault="005A2342" w:rsidP="000A1EF2">
      <w:pPr>
        <w:numPr>
          <w:ilvl w:val="1"/>
          <w:numId w:val="57"/>
        </w:numPr>
        <w:tabs>
          <w:tab w:val="num" w:pos="851"/>
        </w:tabs>
        <w:spacing w:line="312" w:lineRule="auto"/>
        <w:ind w:left="851" w:hanging="425"/>
        <w:jc w:val="both"/>
        <w:rPr>
          <w:rFonts w:ascii="Verdana" w:hAnsi="Verdana" w:cs="TTE1771BD8t00"/>
        </w:rPr>
      </w:pPr>
      <w:r>
        <w:rPr>
          <w:rFonts w:ascii="Verdana" w:hAnsi="Verdana" w:cs="TTE1771BD8t00"/>
        </w:rPr>
        <w:t>zmniejszenia</w:t>
      </w:r>
      <w:r w:rsidR="000A1EF2" w:rsidRPr="005B30C8">
        <w:rPr>
          <w:rFonts w:ascii="Verdana" w:hAnsi="Verdana" w:cs="TTE1771BD8t00"/>
        </w:rPr>
        <w:t xml:space="preserve"> zakresu przedmiotu Umowy wraz z ograniczeniem należnego Wykonawcy wynagrodzenia.</w:t>
      </w:r>
    </w:p>
    <w:p w:rsidR="000A1EF2" w:rsidRPr="005B30C8" w:rsidRDefault="005A2342" w:rsidP="000A1EF2">
      <w:pPr>
        <w:numPr>
          <w:ilvl w:val="1"/>
          <w:numId w:val="57"/>
        </w:numPr>
        <w:tabs>
          <w:tab w:val="clear" w:pos="1440"/>
          <w:tab w:val="num" w:pos="851"/>
        </w:tabs>
        <w:spacing w:line="312" w:lineRule="auto"/>
        <w:ind w:left="851" w:hanging="425"/>
        <w:jc w:val="both"/>
        <w:rPr>
          <w:rFonts w:ascii="Verdana" w:hAnsi="Verdana" w:cs="TTE1771BD8t00"/>
        </w:rPr>
      </w:pPr>
      <w:r>
        <w:rPr>
          <w:rFonts w:ascii="Verdana" w:hAnsi="Verdana" w:cs="TTE1771BD8t00"/>
        </w:rPr>
        <w:t>zwiększenia</w:t>
      </w:r>
      <w:bookmarkStart w:id="0" w:name="_GoBack"/>
      <w:bookmarkEnd w:id="0"/>
      <w:r w:rsidR="000A1EF2" w:rsidRPr="005B30C8">
        <w:rPr>
          <w:rFonts w:ascii="Verdana" w:hAnsi="Verdana" w:cs="TTE1771BD8t00"/>
        </w:rPr>
        <w:t xml:space="preserve"> zakresu przedmiotu Umowy wraz ze zwiększeniem Wykonawcy należnego wynagrodzenia, polegającym na wykonaniu nowych opracowań lub nowych elementów opracowań, w szczególności w związku z wejściem w życie w trakcie realizacji przedmiotu zamówienia, nowych instrukcji, zarządzeń Generalnego Dyrektora Dróg Krajowych i Autostrad, niezbędnych do zastosowania w projekcie, będącym przedmiotem Zamówienia.</w:t>
      </w:r>
    </w:p>
    <w:p w:rsidR="000A1EF2" w:rsidRPr="005B30C8" w:rsidRDefault="000A1EF2" w:rsidP="000A1EF2">
      <w:pPr>
        <w:numPr>
          <w:ilvl w:val="0"/>
          <w:numId w:val="57"/>
        </w:numPr>
        <w:tabs>
          <w:tab w:val="num" w:pos="426"/>
        </w:tabs>
        <w:spacing w:line="312" w:lineRule="auto"/>
        <w:ind w:left="426" w:hanging="426"/>
        <w:jc w:val="both"/>
        <w:rPr>
          <w:rFonts w:ascii="Verdana" w:hAnsi="Verdana" w:cs="TTE1771BD8t00"/>
        </w:rPr>
      </w:pPr>
      <w:r w:rsidRPr="005B30C8">
        <w:rPr>
          <w:rFonts w:ascii="Verdana" w:hAnsi="Verdana" w:cs="TTE1771BD8t00"/>
        </w:rPr>
        <w:t>Ewentualne zmiany Umowy, o których mowa w ust. 1, zostaną dokonane w formie Aneksu do Umowy.</w:t>
      </w:r>
    </w:p>
    <w:p w:rsidR="000A1EF2" w:rsidRPr="005B30C8" w:rsidRDefault="000A1EF2" w:rsidP="000A1EF2">
      <w:pPr>
        <w:numPr>
          <w:ilvl w:val="0"/>
          <w:numId w:val="57"/>
        </w:numPr>
        <w:tabs>
          <w:tab w:val="num" w:pos="426"/>
        </w:tabs>
        <w:spacing w:line="312" w:lineRule="auto"/>
        <w:ind w:left="426" w:hanging="426"/>
        <w:jc w:val="both"/>
        <w:rPr>
          <w:rFonts w:ascii="Verdana" w:hAnsi="Verdana" w:cs="TTE1771BD8t00"/>
        </w:rPr>
      </w:pPr>
      <w:r w:rsidRPr="005B30C8">
        <w:rPr>
          <w:rFonts w:ascii="Verdana" w:hAnsi="Verdana" w:cs="TTE1768698t00"/>
        </w:rPr>
        <w:t xml:space="preserve">Ponadto Zamawiający </w:t>
      </w:r>
      <w:r w:rsidRPr="005B30C8">
        <w:rPr>
          <w:rFonts w:ascii="Verdana" w:hAnsi="Verdana" w:cs="TTE1771BD8t00"/>
        </w:rPr>
        <w:t>ma prawo jednostronnie zobowiązać Wykonawcę do dokonania następujących zmian w przedmiocie Umowy (Polecenie Zmiany):</w:t>
      </w:r>
    </w:p>
    <w:p w:rsidR="000A1EF2" w:rsidRPr="005B30C8" w:rsidRDefault="000A1EF2" w:rsidP="000A1EF2">
      <w:pPr>
        <w:numPr>
          <w:ilvl w:val="1"/>
          <w:numId w:val="56"/>
        </w:numPr>
        <w:tabs>
          <w:tab w:val="num" w:pos="851"/>
        </w:tabs>
        <w:spacing w:line="312" w:lineRule="auto"/>
        <w:ind w:left="851" w:hanging="425"/>
        <w:jc w:val="both"/>
        <w:rPr>
          <w:rFonts w:ascii="Verdana" w:hAnsi="Verdana" w:cs="TTE1771BD8t00"/>
        </w:rPr>
      </w:pPr>
      <w:r w:rsidRPr="005B30C8">
        <w:rPr>
          <w:rFonts w:ascii="Verdana" w:hAnsi="Verdana" w:cs="TTE1771BD8t00"/>
        </w:rPr>
        <w:t>pominąć element przedmiotu Umowy;</w:t>
      </w:r>
    </w:p>
    <w:p w:rsidR="000A1EF2" w:rsidRPr="005B30C8" w:rsidRDefault="000A1EF2" w:rsidP="000A1EF2">
      <w:pPr>
        <w:numPr>
          <w:ilvl w:val="1"/>
          <w:numId w:val="56"/>
        </w:numPr>
        <w:tabs>
          <w:tab w:val="num" w:pos="851"/>
        </w:tabs>
        <w:spacing w:line="312" w:lineRule="auto"/>
        <w:ind w:left="851" w:hanging="425"/>
        <w:jc w:val="both"/>
        <w:rPr>
          <w:rFonts w:ascii="Verdana" w:hAnsi="Verdana" w:cs="TTE1771BD8t00"/>
        </w:rPr>
      </w:pPr>
      <w:r w:rsidRPr="005B30C8">
        <w:rPr>
          <w:rFonts w:ascii="Verdana" w:hAnsi="Verdana" w:cs="TTE1771BD8t00"/>
        </w:rPr>
        <w:t>wykonać zamienne opracowania w ramach poszczególnych Etapów Umowy lub ich elementów;</w:t>
      </w:r>
    </w:p>
    <w:p w:rsidR="000A1EF2" w:rsidRPr="005B30C8" w:rsidRDefault="000A1EF2" w:rsidP="000A1EF2">
      <w:pPr>
        <w:numPr>
          <w:ilvl w:val="1"/>
          <w:numId w:val="56"/>
        </w:numPr>
        <w:tabs>
          <w:tab w:val="num" w:pos="851"/>
        </w:tabs>
        <w:spacing w:line="312" w:lineRule="auto"/>
        <w:ind w:left="851" w:hanging="425"/>
        <w:jc w:val="both"/>
        <w:rPr>
          <w:rFonts w:ascii="Verdana" w:hAnsi="Verdana" w:cs="TTE1771BD8t00"/>
        </w:rPr>
      </w:pPr>
      <w:r w:rsidRPr="005B30C8">
        <w:rPr>
          <w:rFonts w:ascii="Verdana" w:hAnsi="Verdana" w:cs="TTE1771BD8t00"/>
        </w:rPr>
        <w:t>zmienić kolejność wykonania poszczególnych Etapów Umowy;</w:t>
      </w:r>
    </w:p>
    <w:p w:rsidR="000A1EF2" w:rsidRPr="005B30C8" w:rsidRDefault="000A1EF2" w:rsidP="000A1EF2">
      <w:pPr>
        <w:numPr>
          <w:ilvl w:val="1"/>
          <w:numId w:val="56"/>
        </w:numPr>
        <w:tabs>
          <w:tab w:val="num" w:pos="851"/>
        </w:tabs>
        <w:spacing w:line="312" w:lineRule="auto"/>
        <w:ind w:left="851" w:hanging="425"/>
        <w:jc w:val="both"/>
        <w:rPr>
          <w:rFonts w:ascii="Verdana" w:hAnsi="Verdana" w:cs="TTE1771BD8t00"/>
        </w:rPr>
      </w:pPr>
      <w:r w:rsidRPr="005B30C8">
        <w:rPr>
          <w:rFonts w:ascii="Verdana" w:hAnsi="Verdana" w:cs="TTE1771BD8t00"/>
        </w:rPr>
        <w:t>zmienić termin wykonania poszczególnych Etapów Umowy.</w:t>
      </w:r>
    </w:p>
    <w:p w:rsidR="000A1EF2" w:rsidRPr="005B30C8" w:rsidRDefault="000A1EF2" w:rsidP="000A1EF2">
      <w:pPr>
        <w:numPr>
          <w:ilvl w:val="0"/>
          <w:numId w:val="57"/>
        </w:numPr>
        <w:tabs>
          <w:tab w:val="num" w:pos="426"/>
        </w:tabs>
        <w:spacing w:line="312" w:lineRule="auto"/>
        <w:ind w:left="426" w:hanging="426"/>
        <w:jc w:val="both"/>
        <w:rPr>
          <w:rFonts w:ascii="Verdana" w:hAnsi="Verdana" w:cs="TTE1771BD8t00"/>
        </w:rPr>
      </w:pPr>
      <w:r w:rsidRPr="005B30C8">
        <w:rPr>
          <w:rFonts w:ascii="Verdana" w:hAnsi="Verdana" w:cs="TTE1771BD8t00"/>
        </w:rPr>
        <w:t>Przed wydaniem Polecenia Zmiany Zamawiający może zobowiązać Wykonawcę do przedłożenia w określonym terminie stanowiska w zakresie:</w:t>
      </w:r>
    </w:p>
    <w:p w:rsidR="000A1EF2" w:rsidRPr="005B30C8" w:rsidRDefault="000A1EF2" w:rsidP="000A1EF2">
      <w:pPr>
        <w:numPr>
          <w:ilvl w:val="0"/>
          <w:numId w:val="58"/>
        </w:numPr>
        <w:tabs>
          <w:tab w:val="num" w:pos="851"/>
        </w:tabs>
        <w:spacing w:line="312" w:lineRule="auto"/>
        <w:ind w:left="851" w:hanging="425"/>
        <w:jc w:val="both"/>
        <w:rPr>
          <w:rFonts w:ascii="Verdana" w:hAnsi="Verdana" w:cs="TTE1771BD8t00"/>
        </w:rPr>
      </w:pPr>
      <w:r w:rsidRPr="005B30C8">
        <w:rPr>
          <w:rFonts w:ascii="Verdana" w:hAnsi="Verdana" w:cs="TTE1771BD8t00"/>
        </w:rPr>
        <w:t>uzasadnienia dokonania zmiany;</w:t>
      </w:r>
    </w:p>
    <w:p w:rsidR="000A1EF2" w:rsidRPr="005B30C8" w:rsidRDefault="000A1EF2" w:rsidP="000A1EF2">
      <w:pPr>
        <w:numPr>
          <w:ilvl w:val="0"/>
          <w:numId w:val="58"/>
        </w:numPr>
        <w:tabs>
          <w:tab w:val="num" w:pos="851"/>
        </w:tabs>
        <w:spacing w:line="312" w:lineRule="auto"/>
        <w:ind w:left="851" w:hanging="425"/>
        <w:jc w:val="both"/>
        <w:rPr>
          <w:rFonts w:ascii="Verdana" w:hAnsi="Verdana" w:cs="TTE1771BD8t00"/>
        </w:rPr>
      </w:pPr>
      <w:r w:rsidRPr="005B30C8">
        <w:rPr>
          <w:rFonts w:ascii="Verdana" w:hAnsi="Verdana" w:cs="TTE1771BD8t00"/>
        </w:rPr>
        <w:t>opisu działań, czynności i opracowań niezbędnych do realizacji elementów przedmiotu Umowy objętych Poleceniem Zmiany;</w:t>
      </w:r>
    </w:p>
    <w:p w:rsidR="000A1EF2" w:rsidRPr="005B30C8" w:rsidRDefault="000A1EF2" w:rsidP="000A1EF2">
      <w:pPr>
        <w:numPr>
          <w:ilvl w:val="0"/>
          <w:numId w:val="58"/>
        </w:numPr>
        <w:tabs>
          <w:tab w:val="num" w:pos="851"/>
        </w:tabs>
        <w:spacing w:line="312" w:lineRule="auto"/>
        <w:ind w:left="851" w:hanging="425"/>
        <w:jc w:val="both"/>
        <w:rPr>
          <w:rFonts w:ascii="Verdana" w:hAnsi="Verdana" w:cs="TTE1771BD8t00"/>
        </w:rPr>
      </w:pPr>
      <w:r w:rsidRPr="005B30C8">
        <w:rPr>
          <w:rFonts w:ascii="Verdana" w:hAnsi="Verdana" w:cs="TTE1771BD8t00"/>
        </w:rPr>
        <w:t xml:space="preserve">zmiany wynagrodzenia – w przypadku zaistnienia okoliczności określonej w </w:t>
      </w:r>
      <w:r w:rsidRPr="005B30C8">
        <w:rPr>
          <w:rFonts w:ascii="Verdana" w:hAnsi="Verdana" w:cs="TTE1771BD8t00"/>
          <w:b/>
        </w:rPr>
        <w:t>§ 9</w:t>
      </w:r>
      <w:r w:rsidRPr="005B30C8">
        <w:rPr>
          <w:rFonts w:ascii="Verdana" w:hAnsi="Verdana" w:cs="TTE1771BD8t00"/>
        </w:rPr>
        <w:t xml:space="preserve"> ust. 3 pkt 1.</w:t>
      </w:r>
    </w:p>
    <w:p w:rsidR="000A1EF2" w:rsidRPr="005B30C8" w:rsidRDefault="000A1EF2" w:rsidP="000A1EF2">
      <w:pPr>
        <w:numPr>
          <w:ilvl w:val="0"/>
          <w:numId w:val="57"/>
        </w:numPr>
        <w:tabs>
          <w:tab w:val="num" w:pos="426"/>
        </w:tabs>
        <w:spacing w:line="312" w:lineRule="auto"/>
        <w:ind w:left="426" w:hanging="426"/>
        <w:jc w:val="both"/>
        <w:rPr>
          <w:rFonts w:ascii="Verdana" w:hAnsi="Verdana" w:cs="TTE1771BD8t00"/>
        </w:rPr>
      </w:pPr>
      <w:r w:rsidRPr="005B30C8">
        <w:rPr>
          <w:rFonts w:ascii="Verdana" w:hAnsi="Verdana" w:cs="TTE1771BD8t00"/>
        </w:rPr>
        <w:t>Zamawiający, po ewentualnym otrzymaniu od Wykonawcy stanowiska w zakresie Polecenia Zmiany, jest uprawniony do wydania Polecenia Zmiany.</w:t>
      </w:r>
    </w:p>
    <w:p w:rsidR="000A1EF2" w:rsidRPr="005B30C8" w:rsidRDefault="000A1EF2" w:rsidP="000A1EF2">
      <w:pPr>
        <w:numPr>
          <w:ilvl w:val="0"/>
          <w:numId w:val="57"/>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Do zmiany wynagrodzenia, o której mowa w ust. 4 pkt 3, stosuje się odpowiednio zasady określone w </w:t>
      </w:r>
      <w:r w:rsidRPr="005B30C8">
        <w:rPr>
          <w:rFonts w:ascii="Verdana" w:hAnsi="Verdana" w:cs="TTE1771BD8t00"/>
          <w:b/>
        </w:rPr>
        <w:t>§ 13</w:t>
      </w:r>
      <w:r w:rsidRPr="005B30C8">
        <w:rPr>
          <w:rFonts w:ascii="Verdana" w:hAnsi="Verdana" w:cs="TTE1771BD8t00"/>
        </w:rPr>
        <w:t xml:space="preserve"> ust. 3.</w:t>
      </w:r>
    </w:p>
    <w:p w:rsidR="000A1EF2" w:rsidRPr="005B30C8" w:rsidRDefault="000A1EF2" w:rsidP="000A1EF2">
      <w:pPr>
        <w:numPr>
          <w:ilvl w:val="0"/>
          <w:numId w:val="57"/>
        </w:numPr>
        <w:tabs>
          <w:tab w:val="num" w:pos="426"/>
        </w:tabs>
        <w:spacing w:line="312" w:lineRule="auto"/>
        <w:ind w:left="426" w:hanging="426"/>
        <w:jc w:val="both"/>
        <w:rPr>
          <w:rFonts w:ascii="Verdana" w:hAnsi="Verdana" w:cs="TTE1771BD8t00"/>
        </w:rPr>
      </w:pPr>
      <w:r w:rsidRPr="005B30C8">
        <w:rPr>
          <w:rFonts w:ascii="Verdana" w:hAnsi="Verdana"/>
          <w:color w:val="000000"/>
        </w:rPr>
        <w:t>O zmianach teleadresowych, zmianach rachunku bankowego i tym podobnych Wykonawca powiadomi pisemnie Zamawiającego. Takie zmiany nie wymagają sporządzenia Aneksu do Umowy.</w:t>
      </w:r>
    </w:p>
    <w:p w:rsidR="000A1EF2" w:rsidRPr="005B30C8" w:rsidRDefault="000A1EF2" w:rsidP="000A1EF2">
      <w:pPr>
        <w:numPr>
          <w:ilvl w:val="0"/>
          <w:numId w:val="57"/>
        </w:numPr>
        <w:tabs>
          <w:tab w:val="num" w:pos="426"/>
        </w:tabs>
        <w:spacing w:after="120" w:line="312" w:lineRule="auto"/>
        <w:ind w:left="425" w:hanging="425"/>
        <w:jc w:val="both"/>
        <w:outlineLvl w:val="0"/>
        <w:rPr>
          <w:rFonts w:ascii="Verdana" w:hAnsi="Verdana" w:cs="TTE1768698t00"/>
          <w:b/>
        </w:rPr>
      </w:pPr>
      <w:r w:rsidRPr="005B30C8">
        <w:rPr>
          <w:rFonts w:ascii="Verdana" w:hAnsi="Verdana"/>
        </w:rPr>
        <w:t xml:space="preserve">Strony dopuszczają możliwość zmiany </w:t>
      </w:r>
      <w:r w:rsidRPr="005B30C8">
        <w:rPr>
          <w:rFonts w:ascii="Verdana" w:hAnsi="Verdana"/>
          <w:iCs/>
        </w:rPr>
        <w:t xml:space="preserve">na etapie realizacji Umowy </w:t>
      </w:r>
      <w:r w:rsidRPr="005B30C8">
        <w:rPr>
          <w:rFonts w:ascii="Verdana" w:hAnsi="Verdana"/>
        </w:rPr>
        <w:t xml:space="preserve">podmiotów trzecich, o których mowa w art. 26 ust. 2b </w:t>
      </w:r>
      <w:r w:rsidRPr="005B30C8">
        <w:rPr>
          <w:rFonts w:ascii="Verdana" w:hAnsi="Verdana"/>
          <w:i/>
        </w:rPr>
        <w:t>ustawy prawo zamówień publicznych</w:t>
      </w:r>
      <w:r w:rsidRPr="005B30C8">
        <w:rPr>
          <w:rFonts w:ascii="Verdana" w:hAnsi="Verdana"/>
        </w:rPr>
        <w:t>, za pomocą których Wykonawca wykazał spełnianie warunków udziału w postępowaniu. W takim przypadku zaproponowany nowy Podwykonawca, zobowiązany jest wykazać spełnianie warunków w zakresie nie mniejszym niż wskazany na etapie postępowania o udzielenie zamówienia publicznego dotychczasowy Podwykonawca. Zmiana taka nie wymaga zawarcia Aneksu do Umowy.</w:t>
      </w:r>
    </w:p>
    <w:p w:rsidR="000A1EF2" w:rsidRDefault="000A1EF2" w:rsidP="000A1EF2">
      <w:pPr>
        <w:spacing w:line="312" w:lineRule="auto"/>
        <w:jc w:val="center"/>
        <w:outlineLvl w:val="0"/>
        <w:rPr>
          <w:rFonts w:ascii="Verdana" w:hAnsi="Verdana" w:cs="TTE1768698t00"/>
          <w:b/>
        </w:rPr>
      </w:pPr>
    </w:p>
    <w:p w:rsidR="000A1EF2" w:rsidRDefault="000A1EF2" w:rsidP="000A1EF2">
      <w:pPr>
        <w:spacing w:line="312" w:lineRule="auto"/>
        <w:jc w:val="center"/>
        <w:outlineLvl w:val="0"/>
        <w:rPr>
          <w:rFonts w:ascii="Verdana" w:hAnsi="Verdana" w:cs="TTE1768698t00"/>
          <w:b/>
        </w:rPr>
      </w:pPr>
    </w:p>
    <w:p w:rsidR="000A1EF2" w:rsidRPr="005B30C8" w:rsidRDefault="000A1EF2" w:rsidP="000A1EF2">
      <w:pPr>
        <w:spacing w:line="312" w:lineRule="auto"/>
        <w:jc w:val="center"/>
        <w:outlineLvl w:val="0"/>
        <w:rPr>
          <w:rFonts w:ascii="Verdana" w:hAnsi="Verdana" w:cs="TTE1768698t00"/>
          <w:b/>
        </w:rPr>
      </w:pPr>
      <w:r w:rsidRPr="005B30C8">
        <w:rPr>
          <w:rFonts w:ascii="Verdana" w:hAnsi="Verdana" w:cs="TTE1768698t00"/>
          <w:b/>
        </w:rPr>
        <w:t>§ 10</w:t>
      </w:r>
    </w:p>
    <w:p w:rsidR="000A1EF2" w:rsidRPr="005B30C8" w:rsidRDefault="000A1EF2" w:rsidP="000A1EF2">
      <w:pPr>
        <w:spacing w:line="312" w:lineRule="auto"/>
        <w:jc w:val="center"/>
        <w:outlineLvl w:val="0"/>
        <w:rPr>
          <w:rFonts w:ascii="Verdana" w:hAnsi="Verdana" w:cs="TTE1768698t00"/>
          <w:b/>
        </w:rPr>
      </w:pPr>
      <w:r w:rsidRPr="005B30C8">
        <w:rPr>
          <w:rFonts w:ascii="Verdana" w:hAnsi="Verdana" w:cs="TTE1768698t00"/>
          <w:b/>
        </w:rPr>
        <w:t>ODBIÓR</w:t>
      </w:r>
    </w:p>
    <w:p w:rsidR="000A1EF2" w:rsidRPr="005B30C8" w:rsidRDefault="000A1EF2" w:rsidP="000A1EF2">
      <w:pPr>
        <w:numPr>
          <w:ilvl w:val="0"/>
          <w:numId w:val="60"/>
        </w:numPr>
        <w:tabs>
          <w:tab w:val="num" w:pos="426"/>
        </w:tabs>
        <w:spacing w:line="312" w:lineRule="auto"/>
        <w:ind w:left="426" w:hanging="426"/>
        <w:jc w:val="both"/>
        <w:rPr>
          <w:rFonts w:ascii="Verdana" w:hAnsi="Verdana" w:cs="TTE1768698t00"/>
        </w:rPr>
      </w:pPr>
      <w:r w:rsidRPr="005B30C8">
        <w:rPr>
          <w:rFonts w:ascii="Verdana" w:hAnsi="Verdana" w:cs="TTE1768698t00"/>
        </w:rPr>
        <w:lastRenderedPageBreak/>
        <w:t xml:space="preserve">Wykonawca zobowiązuje się do przekazywania Zamawiającemu jedynie takich opracowań, które zostały wykonane zgodnie z Umową, powszechnie obowiązującymi przepisami prawa, zasadami aktualnej wiedzy technicznej </w:t>
      </w:r>
      <w:r w:rsidRPr="005B30C8">
        <w:rPr>
          <w:rFonts w:ascii="Verdana" w:hAnsi="Verdana"/>
        </w:rPr>
        <w:t>oraz zarządzeniami Zamawiającego</w:t>
      </w:r>
      <w:r w:rsidRPr="005B30C8">
        <w:rPr>
          <w:rFonts w:ascii="Verdana" w:hAnsi="Verdana" w:cs="TTE1768698t00"/>
        </w:rPr>
        <w:t xml:space="preserve"> (obowiązującymi na dzień przekazania danego Etapu lub elementu Umowy Zamawiającemu). Ponadto Wykonawca zobowiązuje się do wykonania przedmiotu Umowy w stanie kompletnym z punktu widzenia celu, któremu przedmiot Umowy ma służyć.</w:t>
      </w:r>
    </w:p>
    <w:p w:rsidR="000A1EF2" w:rsidRPr="005B30C8" w:rsidRDefault="000A1EF2" w:rsidP="000A1EF2">
      <w:pPr>
        <w:numPr>
          <w:ilvl w:val="0"/>
          <w:numId w:val="60"/>
        </w:numPr>
        <w:tabs>
          <w:tab w:val="num" w:pos="426"/>
        </w:tabs>
        <w:spacing w:line="312" w:lineRule="auto"/>
        <w:ind w:left="426" w:hanging="426"/>
        <w:jc w:val="both"/>
        <w:rPr>
          <w:rFonts w:ascii="Verdana" w:hAnsi="Verdana" w:cs="TTE1768698t00"/>
        </w:rPr>
      </w:pPr>
      <w:r w:rsidRPr="005B30C8">
        <w:rPr>
          <w:rFonts w:ascii="Verdana" w:hAnsi="Verdana" w:cs="TTE1768698t00"/>
        </w:rPr>
        <w:t xml:space="preserve">Po dostarczeniu przez Wykonawcę danego Etapu lub elementu Umowy do siedziby Zamawiającego (za potwierdzeniem), Zamawiający </w:t>
      </w:r>
      <w:r w:rsidRPr="005B30C8">
        <w:rPr>
          <w:rFonts w:ascii="Verdana" w:hAnsi="Verdana" w:cs="TTE1768698t00"/>
          <w:b/>
        </w:rPr>
        <w:t xml:space="preserve">w terminie </w:t>
      </w:r>
      <w:r w:rsidRPr="005B30C8">
        <w:rPr>
          <w:rFonts w:ascii="Verdana" w:hAnsi="Verdana" w:cs="TTE1768698t00"/>
        </w:rPr>
        <w:t>zgodnym z SIWZ dokona oceny poprawności i zgodności z Umową przedstawionego przez Wykonawcę Etapu lub elementu Umowy.</w:t>
      </w:r>
    </w:p>
    <w:p w:rsidR="000A1EF2" w:rsidRPr="005B30C8" w:rsidRDefault="000A1EF2" w:rsidP="000A1EF2">
      <w:pPr>
        <w:numPr>
          <w:ilvl w:val="0"/>
          <w:numId w:val="60"/>
        </w:numPr>
        <w:tabs>
          <w:tab w:val="num" w:pos="426"/>
        </w:tabs>
        <w:spacing w:line="312" w:lineRule="auto"/>
        <w:ind w:left="426" w:hanging="426"/>
        <w:jc w:val="both"/>
        <w:rPr>
          <w:rFonts w:ascii="Verdana" w:hAnsi="Verdana" w:cs="TTE1768698t00"/>
        </w:rPr>
      </w:pPr>
      <w:r w:rsidRPr="005B30C8">
        <w:rPr>
          <w:rFonts w:ascii="Verdana" w:hAnsi="Verdana" w:cs="TTE1768698t00"/>
        </w:rPr>
        <w:t>Potwierdzenie należytego wykonania danego Etapu lub elementu Umowy stanowić będzie protokół odbioru nie zawierający zastrzeżeń Zamawiającego w stosunku do wykonanego Etapu lub elementu Umowy. W protokole Strony określą dzień, w którym Wykonawca dostarczył Zamawiającemu dany Etap lub element Umowy. Za termin wykonania danego Etapu lub elementu Umowy uznaje się dzień, w którym Wykonawca dostarczył Zamawiającemu dany Etap lub element Umowy odebrany następnie protokołem odbioru nie zawierającym zastrzeżeń Zamawiającego w stosunku do danego Etapu lub elementu Umowy.</w:t>
      </w:r>
    </w:p>
    <w:p w:rsidR="000A1EF2" w:rsidRPr="005B30C8" w:rsidRDefault="000A1EF2" w:rsidP="000A1EF2">
      <w:pPr>
        <w:numPr>
          <w:ilvl w:val="0"/>
          <w:numId w:val="60"/>
        </w:numPr>
        <w:tabs>
          <w:tab w:val="num" w:pos="426"/>
        </w:tabs>
        <w:spacing w:line="312" w:lineRule="auto"/>
        <w:ind w:left="426" w:hanging="426"/>
        <w:jc w:val="both"/>
        <w:rPr>
          <w:rFonts w:ascii="Verdana" w:hAnsi="Verdana" w:cs="TTE1768698t00"/>
        </w:rPr>
      </w:pPr>
      <w:r w:rsidRPr="005B30C8">
        <w:rPr>
          <w:rFonts w:ascii="Verdana" w:hAnsi="Verdana" w:cs="TTE1768698t00"/>
        </w:rPr>
        <w:t>W przypadku nienależytego wykonania danego Etapu lub elementu Umowy, Zamawiający zobowiązuje się do pisemnego wskazania zastrzeżeń do opracowań przedstawionych przez Wykonawcę do odbioru. Jednocześnie Zamawiający zobowiąże Wykonawcę do usunięcia wszelkich niezgodności opracowań z Umową i ponownego przekazania danego Etapu lub elementu do odbioru we wskazanym terminie zgodnie z SIWZ.</w:t>
      </w:r>
    </w:p>
    <w:p w:rsidR="000A1EF2" w:rsidRPr="005B30C8" w:rsidRDefault="000A1EF2" w:rsidP="000A1EF2">
      <w:pPr>
        <w:numPr>
          <w:ilvl w:val="0"/>
          <w:numId w:val="60"/>
        </w:numPr>
        <w:tabs>
          <w:tab w:val="num" w:pos="426"/>
        </w:tabs>
        <w:spacing w:line="312" w:lineRule="auto"/>
        <w:ind w:left="426" w:hanging="426"/>
        <w:jc w:val="both"/>
        <w:rPr>
          <w:rFonts w:ascii="Verdana" w:hAnsi="Verdana" w:cs="TTE1768698t00"/>
        </w:rPr>
      </w:pPr>
      <w:r w:rsidRPr="005B30C8">
        <w:rPr>
          <w:rFonts w:ascii="Verdana" w:hAnsi="Verdana" w:cs="TTE1768698t00"/>
        </w:rPr>
        <w:t>Wykonawca zobowiązuje się do niezwłocznego usuwania wskazanych w toku odbioru wad i ponownego dostarczenia danego Etapu lub elementu Umowy do odbioru. Wykonawcy nie przysługuje dodatkowe wynagrodzenie z tytułu usunięcia stwierdzonych przez Zamawiającego niezgodności przedstawionych opracowań z Umową.</w:t>
      </w:r>
    </w:p>
    <w:p w:rsidR="000A1EF2" w:rsidRPr="005B30C8" w:rsidRDefault="000A1EF2" w:rsidP="000A1EF2">
      <w:pPr>
        <w:numPr>
          <w:ilvl w:val="0"/>
          <w:numId w:val="60"/>
        </w:numPr>
        <w:tabs>
          <w:tab w:val="num" w:pos="426"/>
        </w:tabs>
        <w:spacing w:line="312" w:lineRule="auto"/>
        <w:ind w:left="426" w:hanging="426"/>
        <w:jc w:val="both"/>
        <w:rPr>
          <w:rFonts w:ascii="Verdana" w:hAnsi="Verdana" w:cs="TTE1768698t00"/>
        </w:rPr>
      </w:pPr>
      <w:r w:rsidRPr="005B30C8">
        <w:rPr>
          <w:rFonts w:ascii="Verdana" w:hAnsi="Verdana" w:cs="TTE1768698t00"/>
        </w:rPr>
        <w:t>Do ponownego dostarczenia danego Etapu lub elementu do odbioru, o którym mowa w ust. 5, stosuje się procedurę określoną w ust. 1-5, aż do dostarczenia danego Etapu lub elementu Umowy zgodnego z Umową, potwierdzonego protokołem odbioru.</w:t>
      </w:r>
    </w:p>
    <w:p w:rsidR="000A1EF2" w:rsidRPr="005B30C8" w:rsidRDefault="000A1EF2" w:rsidP="000A1EF2">
      <w:pPr>
        <w:numPr>
          <w:ilvl w:val="0"/>
          <w:numId w:val="60"/>
        </w:numPr>
        <w:tabs>
          <w:tab w:val="num" w:pos="426"/>
        </w:tabs>
        <w:spacing w:line="312" w:lineRule="auto"/>
        <w:ind w:left="426" w:hanging="426"/>
        <w:jc w:val="both"/>
        <w:rPr>
          <w:rFonts w:ascii="Verdana" w:hAnsi="Verdana" w:cs="TTE1768698t00"/>
        </w:rPr>
      </w:pPr>
      <w:r w:rsidRPr="005B30C8">
        <w:rPr>
          <w:rFonts w:ascii="Verdana" w:hAnsi="Verdana" w:cs="TTE1768698t00"/>
        </w:rPr>
        <w:t>Po odbiorze ostatniego z elementów Etapu przedmiotu Umowy, Strony sporządzają ponadto protokół odbioru końcowego, stanowiący potwierdzenie należytego wykonania przedmiotu Umowy zgodnie z SIWZ.</w:t>
      </w:r>
    </w:p>
    <w:p w:rsidR="000A1EF2" w:rsidRPr="005B30C8" w:rsidRDefault="000A1EF2" w:rsidP="000A1EF2">
      <w:pPr>
        <w:numPr>
          <w:ilvl w:val="0"/>
          <w:numId w:val="60"/>
        </w:numPr>
        <w:tabs>
          <w:tab w:val="num" w:pos="426"/>
        </w:tabs>
        <w:spacing w:line="312" w:lineRule="auto"/>
        <w:ind w:left="426" w:hanging="426"/>
        <w:jc w:val="both"/>
        <w:rPr>
          <w:rFonts w:ascii="Verdana" w:hAnsi="Verdana" w:cs="TTE1768698t00"/>
        </w:rPr>
      </w:pPr>
      <w:r w:rsidRPr="005B30C8">
        <w:rPr>
          <w:rFonts w:ascii="Verdana" w:hAnsi="Verdana" w:cs="Verdana"/>
          <w:b/>
        </w:rPr>
        <w:t xml:space="preserve">Wykonawca </w:t>
      </w:r>
      <w:r w:rsidRPr="005B30C8">
        <w:rPr>
          <w:rFonts w:ascii="Verdana" w:hAnsi="Verdana" w:cs="Verdana"/>
        </w:rPr>
        <w:t>dołączy do opracowania:</w:t>
      </w:r>
    </w:p>
    <w:p w:rsidR="000A1EF2" w:rsidRPr="005B30C8" w:rsidRDefault="000A1EF2" w:rsidP="000A1EF2">
      <w:pPr>
        <w:widowControl w:val="0"/>
        <w:numPr>
          <w:ilvl w:val="0"/>
          <w:numId w:val="67"/>
        </w:numPr>
        <w:tabs>
          <w:tab w:val="left" w:pos="360"/>
        </w:tabs>
        <w:autoSpaceDE w:val="0"/>
        <w:autoSpaceDN w:val="0"/>
        <w:adjustRightInd w:val="0"/>
        <w:spacing w:after="60" w:line="288" w:lineRule="auto"/>
        <w:ind w:left="709" w:hanging="283"/>
        <w:jc w:val="both"/>
        <w:rPr>
          <w:rFonts w:ascii="Verdana" w:hAnsi="Verdana" w:cs="Verdana"/>
          <w:bCs/>
        </w:rPr>
      </w:pPr>
      <w:r w:rsidRPr="005B30C8">
        <w:rPr>
          <w:rFonts w:ascii="Verdana" w:hAnsi="Verdana" w:cs="Verdana"/>
        </w:rPr>
        <w:t xml:space="preserve">Oświadczenie, że opracowanie jest wykonane zgodnie z umową, obowiązującymi przepisami </w:t>
      </w:r>
      <w:proofErr w:type="spellStart"/>
      <w:r w:rsidRPr="005B30C8">
        <w:rPr>
          <w:rFonts w:ascii="Verdana" w:hAnsi="Verdana" w:cs="Verdana"/>
        </w:rPr>
        <w:t>techniczno</w:t>
      </w:r>
      <w:proofErr w:type="spellEnd"/>
      <w:r w:rsidRPr="005B30C8">
        <w:rPr>
          <w:rFonts w:ascii="Verdana" w:hAnsi="Verdana" w:cs="Verdana"/>
        </w:rPr>
        <w:t xml:space="preserve"> - budowlanymi, normami i wytycznymi</w:t>
      </w:r>
      <w:r w:rsidRPr="005B30C8">
        <w:rPr>
          <w:rFonts w:ascii="Verdana" w:hAnsi="Verdana"/>
        </w:rPr>
        <w:t>, zasadami aktualnej wiedzy technicznej, zarządzeniami Zamawiającego</w:t>
      </w:r>
      <w:r w:rsidRPr="005B30C8">
        <w:rPr>
          <w:rFonts w:ascii="Verdana" w:hAnsi="Verdana" w:cs="Verdana"/>
        </w:rPr>
        <w:t xml:space="preserve"> oraz, że zostało wykonane w stanie kompletnym z punktu widzenia celu, któremu ma służyć</w:t>
      </w:r>
      <w:r w:rsidRPr="005B30C8">
        <w:rPr>
          <w:rFonts w:ascii="Verdana" w:hAnsi="Verdana" w:cs="Verdana"/>
          <w:bCs/>
        </w:rPr>
        <w:t>.</w:t>
      </w:r>
    </w:p>
    <w:p w:rsidR="000A1EF2" w:rsidRPr="005B30C8" w:rsidRDefault="000A1EF2" w:rsidP="000A1EF2">
      <w:pPr>
        <w:widowControl w:val="0"/>
        <w:numPr>
          <w:ilvl w:val="0"/>
          <w:numId w:val="67"/>
        </w:numPr>
        <w:tabs>
          <w:tab w:val="left" w:pos="360"/>
        </w:tabs>
        <w:autoSpaceDE w:val="0"/>
        <w:autoSpaceDN w:val="0"/>
        <w:adjustRightInd w:val="0"/>
        <w:spacing w:before="60" w:line="288" w:lineRule="auto"/>
        <w:ind w:left="709" w:hanging="283"/>
        <w:jc w:val="both"/>
        <w:rPr>
          <w:rFonts w:ascii="Verdana" w:hAnsi="Verdana"/>
        </w:rPr>
      </w:pPr>
      <w:r w:rsidRPr="005B30C8">
        <w:rPr>
          <w:rFonts w:ascii="Verdana" w:hAnsi="Verdana"/>
        </w:rPr>
        <w:t>Oświadczenie, że zawartość wersji elektronicznej projektu jest zgodna (identyczna) z wersją papierową.</w:t>
      </w:r>
    </w:p>
    <w:p w:rsidR="000A1EF2" w:rsidRPr="005B30C8" w:rsidRDefault="000A1EF2" w:rsidP="000A1EF2">
      <w:pPr>
        <w:widowControl w:val="0"/>
        <w:numPr>
          <w:ilvl w:val="0"/>
          <w:numId w:val="67"/>
        </w:numPr>
        <w:tabs>
          <w:tab w:val="left" w:pos="360"/>
        </w:tabs>
        <w:autoSpaceDE w:val="0"/>
        <w:autoSpaceDN w:val="0"/>
        <w:adjustRightInd w:val="0"/>
        <w:spacing w:before="60" w:after="60" w:line="288" w:lineRule="auto"/>
        <w:ind w:left="709" w:hanging="283"/>
        <w:jc w:val="both"/>
        <w:rPr>
          <w:rFonts w:ascii="Verdana" w:hAnsi="Verdana" w:cs="Verdana"/>
          <w:bCs/>
        </w:rPr>
      </w:pPr>
      <w:r w:rsidRPr="005B30C8">
        <w:rPr>
          <w:rFonts w:ascii="Verdana" w:hAnsi="Verdana" w:cs="Verdana"/>
          <w:bCs/>
        </w:rPr>
        <w:t xml:space="preserve">Oświadczenie, że dokumentacja projektowa została opisana w sposób zgodny z art. 29 oraz 30 </w:t>
      </w:r>
      <w:r w:rsidRPr="005B30C8">
        <w:rPr>
          <w:rFonts w:ascii="Verdana" w:hAnsi="Verdana" w:cs="Verdana"/>
          <w:bCs/>
          <w:i/>
        </w:rPr>
        <w:t>ustawy prawo zamówień publicznych</w:t>
      </w:r>
      <w:r w:rsidRPr="005B30C8">
        <w:rPr>
          <w:rFonts w:ascii="Verdana" w:hAnsi="Verdana" w:cs="Verdana"/>
          <w:bCs/>
        </w:rPr>
        <w:t xml:space="preserve">, tj.: </w:t>
      </w:r>
    </w:p>
    <w:p w:rsidR="000A1EF2" w:rsidRPr="005B30C8" w:rsidRDefault="000A1EF2" w:rsidP="000A1EF2">
      <w:pPr>
        <w:widowControl w:val="0"/>
        <w:tabs>
          <w:tab w:val="left" w:pos="360"/>
          <w:tab w:val="left" w:pos="709"/>
        </w:tabs>
        <w:autoSpaceDE w:val="0"/>
        <w:autoSpaceDN w:val="0"/>
        <w:adjustRightInd w:val="0"/>
        <w:spacing w:before="60" w:line="288" w:lineRule="auto"/>
        <w:ind w:left="1134" w:hanging="709"/>
        <w:jc w:val="both"/>
        <w:rPr>
          <w:rFonts w:ascii="Verdana" w:hAnsi="Verdana" w:cs="Verdana"/>
          <w:bCs/>
        </w:rPr>
      </w:pPr>
      <w:r w:rsidRPr="005B30C8">
        <w:rPr>
          <w:rFonts w:ascii="Verdana" w:hAnsi="Verdana" w:cs="Verdana"/>
          <w:bCs/>
        </w:rPr>
        <w:tab/>
        <w:t>a)</w:t>
      </w:r>
      <w:r w:rsidRPr="005B30C8">
        <w:rPr>
          <w:rFonts w:ascii="Verdana" w:hAnsi="Verdana" w:cs="Verdana"/>
          <w:bCs/>
        </w:rPr>
        <w:tab/>
        <w:t>jednoznacznie i wyczerpująco, za pomocą dostatecznie dokładnych i zrozumiałych określeń, uwzględniając wszystkie wymagania i okoliczności mogące mieć wpływ na sporządzenie oferty;</w:t>
      </w:r>
    </w:p>
    <w:p w:rsidR="000A1EF2" w:rsidRPr="005B30C8" w:rsidRDefault="000A1EF2" w:rsidP="000A1EF2">
      <w:pPr>
        <w:widowControl w:val="0"/>
        <w:tabs>
          <w:tab w:val="left" w:pos="360"/>
          <w:tab w:val="left" w:pos="709"/>
        </w:tabs>
        <w:autoSpaceDE w:val="0"/>
        <w:autoSpaceDN w:val="0"/>
        <w:adjustRightInd w:val="0"/>
        <w:spacing w:before="60" w:line="288" w:lineRule="auto"/>
        <w:ind w:left="1134" w:hanging="709"/>
        <w:jc w:val="both"/>
        <w:rPr>
          <w:rFonts w:ascii="Verdana" w:hAnsi="Verdana" w:cs="Verdana"/>
          <w:bCs/>
        </w:rPr>
      </w:pPr>
      <w:r w:rsidRPr="005B30C8">
        <w:rPr>
          <w:rFonts w:ascii="Verdana" w:hAnsi="Verdana" w:cs="Verdana"/>
          <w:bCs/>
        </w:rPr>
        <w:tab/>
        <w:t>b)</w:t>
      </w:r>
      <w:r w:rsidRPr="005B30C8">
        <w:rPr>
          <w:rFonts w:ascii="Verdana" w:hAnsi="Verdana" w:cs="Verdana"/>
          <w:bCs/>
        </w:rPr>
        <w:tab/>
        <w:t>zapewniający zachowanie uczciwej konkurencji;</w:t>
      </w:r>
    </w:p>
    <w:p w:rsidR="000A1EF2" w:rsidRPr="005B30C8" w:rsidRDefault="000A1EF2" w:rsidP="000A1EF2">
      <w:pPr>
        <w:widowControl w:val="0"/>
        <w:tabs>
          <w:tab w:val="left" w:pos="360"/>
          <w:tab w:val="left" w:pos="709"/>
        </w:tabs>
        <w:autoSpaceDE w:val="0"/>
        <w:autoSpaceDN w:val="0"/>
        <w:adjustRightInd w:val="0"/>
        <w:spacing w:before="60" w:line="288" w:lineRule="auto"/>
        <w:ind w:left="1134" w:hanging="709"/>
        <w:jc w:val="both"/>
        <w:rPr>
          <w:rFonts w:ascii="Verdana" w:hAnsi="Verdana" w:cs="Verdana"/>
          <w:bCs/>
        </w:rPr>
      </w:pPr>
      <w:r w:rsidRPr="005B30C8">
        <w:rPr>
          <w:rFonts w:ascii="Verdana" w:hAnsi="Verdana" w:cs="Verdana"/>
          <w:bCs/>
        </w:rPr>
        <w:tab/>
        <w:t>c)</w:t>
      </w:r>
      <w:r w:rsidRPr="005B30C8">
        <w:rPr>
          <w:rFonts w:ascii="Verdana" w:hAnsi="Verdana" w:cs="Verdana"/>
          <w:bCs/>
        </w:rPr>
        <w:tab/>
        <w:t xml:space="preserve">bez wskazywania znaków towarowych, patentów lub pochodzenia; </w:t>
      </w:r>
    </w:p>
    <w:p w:rsidR="000A1EF2" w:rsidRPr="005B30C8" w:rsidRDefault="000A1EF2" w:rsidP="000A1EF2">
      <w:pPr>
        <w:widowControl w:val="0"/>
        <w:tabs>
          <w:tab w:val="left" w:pos="360"/>
          <w:tab w:val="left" w:pos="709"/>
        </w:tabs>
        <w:autoSpaceDE w:val="0"/>
        <w:autoSpaceDN w:val="0"/>
        <w:adjustRightInd w:val="0"/>
        <w:spacing w:before="60" w:after="80" w:line="288" w:lineRule="auto"/>
        <w:ind w:left="1134" w:hanging="709"/>
        <w:jc w:val="both"/>
        <w:rPr>
          <w:rFonts w:ascii="Verdana" w:hAnsi="Verdana" w:cs="Verdana"/>
          <w:bCs/>
        </w:rPr>
      </w:pPr>
      <w:r w:rsidRPr="005B30C8">
        <w:rPr>
          <w:rFonts w:ascii="Verdana" w:hAnsi="Verdana" w:cs="Verdana"/>
          <w:bCs/>
        </w:rPr>
        <w:tab/>
        <w:t>d)</w:t>
      </w:r>
      <w:r w:rsidRPr="005B30C8">
        <w:rPr>
          <w:rFonts w:ascii="Verdana" w:hAnsi="Verdana" w:cs="Verdana"/>
          <w:bCs/>
        </w:rPr>
        <w:tab/>
        <w:t xml:space="preserve">z zachowaniem cech technicznych i jakościowych, z zachowaniem Polskich Norm przenoszących normy europejskie lub norm innych państw członkowskich Europejskiego Obszaru Gospodarczego przenoszących te normy wraz ze </w:t>
      </w:r>
      <w:r w:rsidRPr="005B30C8">
        <w:rPr>
          <w:rFonts w:ascii="Verdana" w:hAnsi="Verdana" w:cs="Verdana"/>
          <w:bCs/>
        </w:rPr>
        <w:lastRenderedPageBreak/>
        <w:t>wskazaniem, że dopuszczone są rozwiązania równoważne opisywanym;</w:t>
      </w:r>
    </w:p>
    <w:p w:rsidR="000A1EF2" w:rsidRPr="005B30C8" w:rsidRDefault="000A1EF2" w:rsidP="000A1EF2">
      <w:pPr>
        <w:numPr>
          <w:ilvl w:val="0"/>
          <w:numId w:val="60"/>
        </w:numPr>
        <w:tabs>
          <w:tab w:val="num" w:pos="426"/>
        </w:tabs>
        <w:spacing w:after="120" w:line="312" w:lineRule="auto"/>
        <w:ind w:left="425" w:hanging="425"/>
        <w:jc w:val="both"/>
        <w:rPr>
          <w:rFonts w:ascii="Verdana" w:hAnsi="Verdana" w:cs="TTE1768698t00"/>
        </w:rPr>
      </w:pPr>
      <w:r w:rsidRPr="005B30C8">
        <w:rPr>
          <w:rFonts w:ascii="Verdana" w:hAnsi="Verdana" w:cs="Verdana"/>
          <w:bCs/>
        </w:rPr>
        <w:t>Oświadczenia, o których mowa w ust. 8, ważne są bezterminowo.</w:t>
      </w:r>
    </w:p>
    <w:p w:rsidR="000A1EF2" w:rsidRDefault="000A1EF2" w:rsidP="000A1EF2">
      <w:pPr>
        <w:spacing w:line="312" w:lineRule="auto"/>
        <w:jc w:val="center"/>
        <w:outlineLvl w:val="0"/>
        <w:rPr>
          <w:rFonts w:ascii="Verdana" w:hAnsi="Verdana" w:cs="TTE1768698t00"/>
          <w:b/>
        </w:rPr>
      </w:pPr>
    </w:p>
    <w:p w:rsidR="000A1EF2" w:rsidRPr="005B30C8" w:rsidRDefault="000A1EF2" w:rsidP="000A1EF2">
      <w:pPr>
        <w:spacing w:line="312" w:lineRule="auto"/>
        <w:jc w:val="center"/>
        <w:outlineLvl w:val="0"/>
        <w:rPr>
          <w:rFonts w:ascii="Verdana" w:hAnsi="Verdana" w:cs="TTE1768698t00"/>
          <w:b/>
        </w:rPr>
      </w:pPr>
      <w:r w:rsidRPr="005B30C8">
        <w:rPr>
          <w:rFonts w:ascii="Verdana" w:hAnsi="Verdana" w:cs="TTE1768698t00"/>
          <w:b/>
        </w:rPr>
        <w:t>§ 11</w:t>
      </w:r>
    </w:p>
    <w:p w:rsidR="000A1EF2" w:rsidRPr="005B30C8" w:rsidRDefault="000A1EF2" w:rsidP="000A1EF2">
      <w:pPr>
        <w:spacing w:line="312" w:lineRule="auto"/>
        <w:jc w:val="center"/>
        <w:outlineLvl w:val="0"/>
        <w:rPr>
          <w:rFonts w:ascii="Verdana" w:hAnsi="Verdana" w:cs="TTE1768698t00"/>
          <w:b/>
        </w:rPr>
      </w:pPr>
      <w:r w:rsidRPr="005B30C8">
        <w:rPr>
          <w:rFonts w:ascii="Verdana" w:hAnsi="Verdana" w:cs="TTE1768698t00"/>
          <w:b/>
        </w:rPr>
        <w:t>KARY UMOWNE</w:t>
      </w:r>
    </w:p>
    <w:p w:rsidR="000A1EF2" w:rsidRPr="005B30C8" w:rsidRDefault="000A1EF2" w:rsidP="000A1EF2">
      <w:pPr>
        <w:numPr>
          <w:ilvl w:val="0"/>
          <w:numId w:val="36"/>
        </w:numPr>
        <w:tabs>
          <w:tab w:val="num" w:pos="426"/>
        </w:tabs>
        <w:spacing w:line="312" w:lineRule="auto"/>
        <w:ind w:left="426" w:hanging="426"/>
        <w:jc w:val="both"/>
        <w:rPr>
          <w:rFonts w:ascii="Verdana" w:hAnsi="Verdana" w:cs="TTE1771BD8t00"/>
        </w:rPr>
      </w:pPr>
      <w:r w:rsidRPr="005B30C8">
        <w:rPr>
          <w:rFonts w:ascii="Verdana" w:hAnsi="Verdana" w:cs="TTE1771BD8t00"/>
        </w:rPr>
        <w:t>Strony ponoszą odpowiedzialność z tytułu niewykonania lub nienależytego wykonania Umowy na podstawie zasad określonych w kodeksie cywilnym.</w:t>
      </w:r>
    </w:p>
    <w:p w:rsidR="000A1EF2" w:rsidRPr="005B30C8" w:rsidRDefault="000A1EF2" w:rsidP="000A1EF2">
      <w:pPr>
        <w:numPr>
          <w:ilvl w:val="0"/>
          <w:numId w:val="36"/>
        </w:numPr>
        <w:tabs>
          <w:tab w:val="num" w:pos="426"/>
        </w:tabs>
        <w:spacing w:line="312" w:lineRule="auto"/>
        <w:ind w:left="426" w:hanging="426"/>
        <w:jc w:val="both"/>
        <w:rPr>
          <w:rFonts w:ascii="Verdana" w:hAnsi="Verdana" w:cs="TTE1771BD8t00"/>
        </w:rPr>
      </w:pPr>
      <w:r w:rsidRPr="005B30C8">
        <w:rPr>
          <w:rFonts w:ascii="Verdana" w:hAnsi="Verdana" w:cs="TTE1768698t00"/>
        </w:rPr>
        <w:t xml:space="preserve">Ponadto Wykonawca zobowiązuje się </w:t>
      </w:r>
      <w:r w:rsidRPr="005B30C8">
        <w:rPr>
          <w:rFonts w:ascii="Verdana" w:hAnsi="Verdana" w:cs="TTE1771BD8t00"/>
        </w:rPr>
        <w:t xml:space="preserve">do zapłacenia </w:t>
      </w:r>
      <w:r w:rsidRPr="005B30C8">
        <w:rPr>
          <w:rFonts w:ascii="Verdana" w:hAnsi="Verdana" w:cs="TTE1768698t00"/>
        </w:rPr>
        <w:t xml:space="preserve">Zamawiającemu </w:t>
      </w:r>
      <w:r w:rsidRPr="005B30C8">
        <w:rPr>
          <w:rFonts w:ascii="Verdana" w:hAnsi="Verdana" w:cs="TTE1771BD8t00"/>
        </w:rPr>
        <w:t>kar umownych z tytułu:</w:t>
      </w:r>
    </w:p>
    <w:p w:rsidR="000A1EF2" w:rsidRPr="005B30C8" w:rsidRDefault="000A1EF2" w:rsidP="000A1EF2">
      <w:pPr>
        <w:numPr>
          <w:ilvl w:val="0"/>
          <w:numId w:val="61"/>
        </w:numPr>
        <w:tabs>
          <w:tab w:val="clear" w:pos="1440"/>
          <w:tab w:val="num" w:pos="851"/>
        </w:tabs>
        <w:spacing w:line="312" w:lineRule="auto"/>
        <w:ind w:left="851" w:hanging="425"/>
        <w:jc w:val="both"/>
        <w:rPr>
          <w:rFonts w:ascii="Verdana" w:hAnsi="Verdana" w:cs="TTE1771BD8t00"/>
        </w:rPr>
      </w:pPr>
      <w:r w:rsidRPr="005B30C8">
        <w:rPr>
          <w:rFonts w:ascii="Verdana" w:hAnsi="Verdana" w:cs="TTE1771BD8t00"/>
        </w:rPr>
        <w:t xml:space="preserve">odstąpienia od Umowy przez którąkolwiek ze Stron z przyczyn leżących po stronie </w:t>
      </w:r>
      <w:r w:rsidRPr="005B30C8">
        <w:rPr>
          <w:rFonts w:ascii="Verdana" w:hAnsi="Verdana" w:cs="TTE1768698t00"/>
        </w:rPr>
        <w:t>Wykonawcy</w:t>
      </w:r>
      <w:r w:rsidRPr="005B30C8">
        <w:rPr>
          <w:rFonts w:ascii="Verdana" w:hAnsi="Verdana" w:cs="TTE1771BD8t00"/>
        </w:rPr>
        <w:t xml:space="preserve"> w wysokości 10% kwoty wynagrodzenia brutto, o którym mowa w </w:t>
      </w:r>
      <w:r w:rsidRPr="005B30C8">
        <w:rPr>
          <w:rFonts w:ascii="Verdana" w:hAnsi="Verdana" w:cs="TTE1771BD8t00"/>
          <w:b/>
        </w:rPr>
        <w:t>§ 2</w:t>
      </w:r>
      <w:r w:rsidRPr="005B30C8">
        <w:rPr>
          <w:rFonts w:ascii="Verdana" w:hAnsi="Verdana" w:cs="TTE1771BD8t00"/>
        </w:rPr>
        <w:t xml:space="preserve"> ust. 1;</w:t>
      </w:r>
    </w:p>
    <w:p w:rsidR="000A1EF2" w:rsidRPr="005B30C8" w:rsidRDefault="000A1EF2" w:rsidP="000A1EF2">
      <w:pPr>
        <w:numPr>
          <w:ilvl w:val="0"/>
          <w:numId w:val="61"/>
        </w:numPr>
        <w:tabs>
          <w:tab w:val="clear" w:pos="1440"/>
          <w:tab w:val="num" w:pos="851"/>
        </w:tabs>
        <w:spacing w:line="312" w:lineRule="auto"/>
        <w:ind w:left="851" w:hanging="567"/>
        <w:jc w:val="both"/>
        <w:rPr>
          <w:rFonts w:ascii="Verdana" w:hAnsi="Verdana" w:cs="TTE1771BD8t00"/>
        </w:rPr>
      </w:pPr>
      <w:r w:rsidRPr="005B30C8">
        <w:rPr>
          <w:rFonts w:ascii="Verdana" w:hAnsi="Verdana" w:cs="TTE1771BD8t00"/>
        </w:rPr>
        <w:t xml:space="preserve">odstąpienia od części Umowy przez którąkolwiek ze Stron z przyczyn leżących po stronie </w:t>
      </w:r>
      <w:r w:rsidRPr="005B30C8">
        <w:rPr>
          <w:rFonts w:ascii="Verdana" w:hAnsi="Verdana" w:cs="TTE1768698t00"/>
        </w:rPr>
        <w:t>Wykonawcy</w:t>
      </w:r>
      <w:r w:rsidRPr="005B30C8">
        <w:rPr>
          <w:rFonts w:ascii="Verdana" w:hAnsi="Verdana" w:cs="TTE1771BD8t00"/>
        </w:rPr>
        <w:t xml:space="preserve"> w wysokości 10% wynagrodzenia brutto przypadającego na część Umowy, która nie zostanie zrealizowana w wyniku odstąpienia;</w:t>
      </w:r>
    </w:p>
    <w:p w:rsidR="000A1EF2" w:rsidRPr="005B30C8" w:rsidRDefault="000A1EF2" w:rsidP="000A1EF2">
      <w:pPr>
        <w:numPr>
          <w:ilvl w:val="0"/>
          <w:numId w:val="61"/>
        </w:numPr>
        <w:tabs>
          <w:tab w:val="clear" w:pos="1440"/>
          <w:tab w:val="num" w:pos="851"/>
        </w:tabs>
        <w:spacing w:line="312" w:lineRule="auto"/>
        <w:ind w:left="851" w:hanging="567"/>
        <w:jc w:val="both"/>
        <w:rPr>
          <w:rFonts w:ascii="Verdana" w:hAnsi="Verdana" w:cs="TTE1771BD8t00"/>
        </w:rPr>
      </w:pPr>
      <w:r w:rsidRPr="005B30C8">
        <w:rPr>
          <w:rFonts w:ascii="Verdana" w:hAnsi="Verdana" w:cs="TTE1771BD8t00"/>
        </w:rPr>
        <w:t xml:space="preserve">zwłoki w wykonaniu któregokolwiek z Etapów i elementów Umowy, określonych w </w:t>
      </w:r>
      <w:r w:rsidRPr="005B30C8">
        <w:rPr>
          <w:rFonts w:ascii="Verdana" w:hAnsi="Verdana" w:cs="TTE1771BD8t00"/>
          <w:i/>
        </w:rPr>
        <w:t>Tabeli Opracowań Projektowych,</w:t>
      </w:r>
      <w:r w:rsidRPr="005B30C8">
        <w:rPr>
          <w:rFonts w:ascii="Verdana" w:hAnsi="Verdana" w:cs="TTE1771BD8t00"/>
        </w:rPr>
        <w:t xml:space="preserve"> w wysokości 0,03% wynagrodzenia brutto, o którym mowa w </w:t>
      </w:r>
      <w:r w:rsidRPr="005B30C8">
        <w:rPr>
          <w:rFonts w:ascii="Verdana" w:hAnsi="Verdana" w:cs="TTE1768698t00"/>
          <w:b/>
        </w:rPr>
        <w:t>§ 2</w:t>
      </w:r>
      <w:r w:rsidRPr="005B30C8">
        <w:rPr>
          <w:rFonts w:ascii="Verdana" w:hAnsi="Verdana" w:cs="TTE1768698t00"/>
        </w:rPr>
        <w:t xml:space="preserve"> ust. 1, </w:t>
      </w:r>
      <w:r w:rsidRPr="005B30C8">
        <w:rPr>
          <w:rFonts w:ascii="Verdana" w:hAnsi="Verdana" w:cs="TTE1771BD8t00"/>
        </w:rPr>
        <w:t>za każdy rozpoczęty kalendarzowy dzień zwłoki;</w:t>
      </w:r>
    </w:p>
    <w:p w:rsidR="000A1EF2" w:rsidRPr="005B30C8" w:rsidRDefault="000A1EF2" w:rsidP="000A1EF2">
      <w:pPr>
        <w:numPr>
          <w:ilvl w:val="0"/>
          <w:numId w:val="61"/>
        </w:numPr>
        <w:tabs>
          <w:tab w:val="clear" w:pos="1440"/>
          <w:tab w:val="num" w:pos="851"/>
        </w:tabs>
        <w:spacing w:line="312" w:lineRule="auto"/>
        <w:ind w:left="851" w:hanging="567"/>
        <w:jc w:val="both"/>
        <w:rPr>
          <w:rFonts w:ascii="Verdana" w:hAnsi="Verdana" w:cs="TTE1771BD8t00"/>
        </w:rPr>
      </w:pPr>
      <w:r w:rsidRPr="005B30C8">
        <w:rPr>
          <w:rFonts w:ascii="Verdana" w:hAnsi="Verdana" w:cs="TTE1771BD8t00"/>
        </w:rPr>
        <w:t xml:space="preserve">zwłoki w </w:t>
      </w:r>
      <w:r w:rsidRPr="005B30C8">
        <w:rPr>
          <w:rFonts w:ascii="Verdana" w:hAnsi="Verdana" w:cs="TTE1768698t00"/>
        </w:rPr>
        <w:t>usunięciu wszelkich niezgodności opracowań z Umową w przypadku nienależytego wykonania danego Etapu lub elementu Umowy</w:t>
      </w:r>
      <w:r w:rsidRPr="005B30C8">
        <w:rPr>
          <w:rFonts w:ascii="Verdana" w:hAnsi="Verdana" w:cs="TTE1771BD8t00"/>
          <w:i/>
        </w:rPr>
        <w:t xml:space="preserve">, </w:t>
      </w:r>
      <w:r w:rsidRPr="005B30C8">
        <w:rPr>
          <w:rFonts w:ascii="Verdana" w:hAnsi="Verdana" w:cs="TTE1771BD8t00"/>
        </w:rPr>
        <w:t xml:space="preserve">określonych w piśmie, o którym mowa w </w:t>
      </w:r>
      <w:r w:rsidRPr="005B30C8">
        <w:rPr>
          <w:rFonts w:ascii="Verdana" w:hAnsi="Verdana" w:cs="TTE1771BD8t00"/>
          <w:b/>
        </w:rPr>
        <w:t>§ 10</w:t>
      </w:r>
      <w:r w:rsidRPr="005B30C8">
        <w:rPr>
          <w:rFonts w:ascii="Verdana" w:hAnsi="Verdana" w:cs="TTE1771BD8t00"/>
        </w:rPr>
        <w:t xml:space="preserve"> ust. 4 w wysokości 0,03% wynagrodzenia brutto, o którym mowa w </w:t>
      </w:r>
      <w:r w:rsidRPr="005B30C8">
        <w:rPr>
          <w:rFonts w:ascii="Verdana" w:hAnsi="Verdana" w:cs="TTE1768698t00"/>
          <w:b/>
        </w:rPr>
        <w:t>§ 2</w:t>
      </w:r>
      <w:r w:rsidRPr="005B30C8">
        <w:rPr>
          <w:rFonts w:ascii="Verdana" w:hAnsi="Verdana" w:cs="TTE1768698t00"/>
        </w:rPr>
        <w:t xml:space="preserve"> ust. 1, </w:t>
      </w:r>
      <w:r w:rsidRPr="005B30C8">
        <w:rPr>
          <w:rFonts w:ascii="Verdana" w:hAnsi="Verdana" w:cs="TTE1771BD8t00"/>
        </w:rPr>
        <w:t>za każdy rozpoczęty kalendarzowy dzień zwłoki;</w:t>
      </w:r>
    </w:p>
    <w:p w:rsidR="000A1EF2" w:rsidRPr="005B30C8" w:rsidRDefault="000A1EF2" w:rsidP="000A1EF2">
      <w:pPr>
        <w:numPr>
          <w:ilvl w:val="0"/>
          <w:numId w:val="61"/>
        </w:numPr>
        <w:tabs>
          <w:tab w:val="clear" w:pos="1440"/>
          <w:tab w:val="num" w:pos="851"/>
        </w:tabs>
        <w:spacing w:line="312" w:lineRule="auto"/>
        <w:ind w:left="851" w:hanging="567"/>
        <w:jc w:val="both"/>
        <w:rPr>
          <w:rFonts w:ascii="Verdana" w:hAnsi="Verdana" w:cs="TTE1771BD8t00"/>
        </w:rPr>
      </w:pPr>
      <w:r w:rsidRPr="005B30C8">
        <w:rPr>
          <w:rFonts w:ascii="Verdana" w:hAnsi="Verdana" w:cs="TTE1771BD8t00"/>
        </w:rPr>
        <w:t>naruszenia zobowiązań określonych w:</w:t>
      </w:r>
    </w:p>
    <w:p w:rsidR="000A1EF2" w:rsidRPr="005B30C8" w:rsidRDefault="000A1EF2" w:rsidP="000A1EF2">
      <w:pPr>
        <w:numPr>
          <w:ilvl w:val="0"/>
          <w:numId w:val="62"/>
        </w:numPr>
        <w:tabs>
          <w:tab w:val="clear" w:pos="1440"/>
          <w:tab w:val="num" w:pos="1134"/>
        </w:tabs>
        <w:spacing w:line="312" w:lineRule="auto"/>
        <w:ind w:left="1134" w:hanging="283"/>
        <w:jc w:val="both"/>
        <w:rPr>
          <w:rFonts w:ascii="Verdana" w:hAnsi="Verdana"/>
        </w:rPr>
      </w:pPr>
      <w:r w:rsidRPr="005B30C8">
        <w:rPr>
          <w:rFonts w:ascii="Verdana" w:hAnsi="Verdana"/>
          <w:b/>
        </w:rPr>
        <w:t>§ 5</w:t>
      </w:r>
      <w:r w:rsidRPr="005B30C8">
        <w:rPr>
          <w:rFonts w:ascii="Verdana" w:hAnsi="Verdana"/>
        </w:rPr>
        <w:t xml:space="preserve"> ust. 1 (harmonogram realizacji przedmiotu umowy)</w:t>
      </w:r>
    </w:p>
    <w:p w:rsidR="000A1EF2" w:rsidRPr="005B30C8" w:rsidRDefault="000A1EF2" w:rsidP="000A1EF2">
      <w:pPr>
        <w:numPr>
          <w:ilvl w:val="0"/>
          <w:numId w:val="62"/>
        </w:numPr>
        <w:tabs>
          <w:tab w:val="clear" w:pos="1440"/>
          <w:tab w:val="num" w:pos="1134"/>
        </w:tabs>
        <w:spacing w:line="312" w:lineRule="auto"/>
        <w:ind w:left="1134" w:hanging="283"/>
        <w:jc w:val="both"/>
        <w:rPr>
          <w:rFonts w:ascii="Verdana" w:hAnsi="Verdana"/>
        </w:rPr>
      </w:pPr>
      <w:r w:rsidRPr="005B30C8">
        <w:rPr>
          <w:rFonts w:ascii="Verdana" w:hAnsi="Verdana"/>
          <w:b/>
        </w:rPr>
        <w:t>§ 6</w:t>
      </w:r>
      <w:r w:rsidRPr="005B30C8">
        <w:rPr>
          <w:rFonts w:ascii="Verdana" w:hAnsi="Verdana"/>
        </w:rPr>
        <w:t xml:space="preserve"> ust. 3 pkt 6, 7 i 8 (szczegółowe obowiązki Wykonawcy), </w:t>
      </w:r>
    </w:p>
    <w:p w:rsidR="000A1EF2" w:rsidRPr="005B30C8" w:rsidRDefault="000A1EF2" w:rsidP="000A1EF2">
      <w:pPr>
        <w:tabs>
          <w:tab w:val="num" w:pos="1134"/>
        </w:tabs>
        <w:spacing w:line="312" w:lineRule="auto"/>
        <w:ind w:left="1134" w:hanging="283"/>
        <w:jc w:val="both"/>
        <w:rPr>
          <w:rFonts w:ascii="Verdana" w:hAnsi="Verdana"/>
        </w:rPr>
      </w:pPr>
      <w:r w:rsidRPr="005B30C8">
        <w:rPr>
          <w:rFonts w:ascii="Verdana" w:hAnsi="Verdana"/>
        </w:rPr>
        <w:tab/>
        <w:t xml:space="preserve">w wysokości 0,05 % wynagrodzenia brutto, o którym mowa w </w:t>
      </w:r>
      <w:r w:rsidRPr="005B30C8">
        <w:rPr>
          <w:rFonts w:ascii="Verdana" w:hAnsi="Verdana"/>
          <w:b/>
        </w:rPr>
        <w:t>§ 2</w:t>
      </w:r>
      <w:r w:rsidRPr="005B30C8">
        <w:rPr>
          <w:rFonts w:ascii="Verdana" w:hAnsi="Verdana"/>
        </w:rPr>
        <w:t xml:space="preserve"> ust. 1, za każdy rozpoczęty dzień zwłoki.</w:t>
      </w:r>
    </w:p>
    <w:p w:rsidR="000A1EF2" w:rsidRPr="005B30C8" w:rsidRDefault="000A1EF2" w:rsidP="000A1EF2">
      <w:pPr>
        <w:numPr>
          <w:ilvl w:val="0"/>
          <w:numId w:val="61"/>
        </w:numPr>
        <w:tabs>
          <w:tab w:val="clear" w:pos="1440"/>
          <w:tab w:val="num" w:pos="851"/>
        </w:tabs>
        <w:spacing w:line="312" w:lineRule="auto"/>
        <w:ind w:left="851" w:hanging="567"/>
        <w:jc w:val="both"/>
        <w:rPr>
          <w:rFonts w:ascii="Verdana" w:hAnsi="Verdana" w:cs="TTE1771BD8t00"/>
        </w:rPr>
      </w:pPr>
      <w:r w:rsidRPr="005B30C8">
        <w:rPr>
          <w:rFonts w:ascii="Verdana" w:hAnsi="Verdana" w:cs="TTE1771BD8t00"/>
        </w:rPr>
        <w:t xml:space="preserve">naruszenia zobowiązań określonych w </w:t>
      </w:r>
      <w:r w:rsidRPr="005B30C8">
        <w:rPr>
          <w:rFonts w:ascii="Verdana" w:hAnsi="Verdana"/>
          <w:b/>
        </w:rPr>
        <w:t>§ 6</w:t>
      </w:r>
      <w:r w:rsidRPr="005B30C8">
        <w:rPr>
          <w:rFonts w:ascii="Verdana" w:hAnsi="Verdana"/>
        </w:rPr>
        <w:t xml:space="preserve"> ust. 3 pkt 1, 2, 3, 4 i 5 (szczegółowe obowiązki Wykonawcy),</w:t>
      </w:r>
      <w:r w:rsidRPr="005B30C8">
        <w:rPr>
          <w:rFonts w:ascii="Verdana" w:hAnsi="Verdana" w:cs="TTE1771BD8t00"/>
        </w:rPr>
        <w:t xml:space="preserve"> </w:t>
      </w:r>
      <w:r w:rsidRPr="005B30C8">
        <w:rPr>
          <w:rFonts w:ascii="Verdana" w:hAnsi="Verdana"/>
        </w:rPr>
        <w:t xml:space="preserve">w wysokości 0,02% wynagrodzenia brutto, o którym mowa w </w:t>
      </w:r>
      <w:r w:rsidRPr="005B30C8">
        <w:rPr>
          <w:rFonts w:ascii="Verdana" w:hAnsi="Verdana"/>
          <w:b/>
        </w:rPr>
        <w:t>§ 2</w:t>
      </w:r>
      <w:r w:rsidRPr="005B30C8">
        <w:rPr>
          <w:rFonts w:ascii="Verdana" w:hAnsi="Verdana"/>
        </w:rPr>
        <w:t xml:space="preserve"> ust. 1, za każde naruszenie;</w:t>
      </w:r>
    </w:p>
    <w:p w:rsidR="000A1EF2" w:rsidRPr="005B30C8" w:rsidRDefault="000A1EF2" w:rsidP="000A1EF2">
      <w:pPr>
        <w:numPr>
          <w:ilvl w:val="0"/>
          <w:numId w:val="36"/>
        </w:numPr>
        <w:tabs>
          <w:tab w:val="num" w:pos="426"/>
        </w:tabs>
        <w:spacing w:line="312" w:lineRule="auto"/>
        <w:ind w:left="426" w:hanging="426"/>
        <w:jc w:val="both"/>
        <w:rPr>
          <w:rFonts w:ascii="Verdana" w:hAnsi="Verdana" w:cs="TTE1768698t00"/>
        </w:rPr>
      </w:pPr>
      <w:r w:rsidRPr="005B30C8">
        <w:rPr>
          <w:rFonts w:ascii="Verdana" w:hAnsi="Verdana" w:cs="TTE1768698t00"/>
        </w:rPr>
        <w:t xml:space="preserve">Zamawiający zobowiązuje się do zapłacenia Wykonawcy kary umownej z tytułu odstąpienia od Umowy przez którąkolwiek ze Stron z przyczyn leżących po stronie Zamawiającego w wysokości 10 % kwoty wynagrodzenia brutto, o którym mowa w </w:t>
      </w:r>
      <w:r w:rsidRPr="005B30C8">
        <w:rPr>
          <w:rFonts w:ascii="Verdana" w:hAnsi="Verdana" w:cs="TTE1768698t00"/>
          <w:b/>
        </w:rPr>
        <w:t>§ 2</w:t>
      </w:r>
      <w:r w:rsidRPr="005B30C8">
        <w:rPr>
          <w:rFonts w:ascii="Verdana" w:hAnsi="Verdana" w:cs="TTE1768698t00"/>
        </w:rPr>
        <w:t xml:space="preserve"> ust. 1. </w:t>
      </w:r>
    </w:p>
    <w:p w:rsidR="000A1EF2" w:rsidRPr="005B30C8" w:rsidRDefault="000A1EF2" w:rsidP="000A1EF2">
      <w:pPr>
        <w:numPr>
          <w:ilvl w:val="0"/>
          <w:numId w:val="36"/>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Każde ze zobowiązań określone w ust. 2 jest samodzielne i Zamawiający jest uprawniony do dochodzenia kar umownych z tytułu zaistnienia każdego ze zdarzeń wskazanych w tym postanowieniu, zarówno wszystkich łącznie, jak i każdej z osobna. </w:t>
      </w:r>
    </w:p>
    <w:p w:rsidR="000A1EF2" w:rsidRPr="005B30C8" w:rsidRDefault="000A1EF2" w:rsidP="000A1EF2">
      <w:pPr>
        <w:numPr>
          <w:ilvl w:val="0"/>
          <w:numId w:val="36"/>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Zamawiającemu przysługuje prawo do dochodzenia odszkodowania przewyższającego kary umowne, w wysokości faktycznie poniesionej szkody. </w:t>
      </w:r>
    </w:p>
    <w:p w:rsidR="000A1EF2" w:rsidRPr="008B2EAC" w:rsidRDefault="000A1EF2" w:rsidP="000A1EF2">
      <w:pPr>
        <w:numPr>
          <w:ilvl w:val="0"/>
          <w:numId w:val="36"/>
        </w:numPr>
        <w:tabs>
          <w:tab w:val="num" w:pos="426"/>
        </w:tabs>
        <w:spacing w:after="120" w:line="312" w:lineRule="auto"/>
        <w:ind w:left="425" w:hanging="425"/>
        <w:jc w:val="both"/>
        <w:rPr>
          <w:rFonts w:ascii="Verdana" w:hAnsi="Verdana" w:cs="TTE1771BD8t00"/>
        </w:rPr>
      </w:pPr>
      <w:r w:rsidRPr="005B30C8">
        <w:rPr>
          <w:rFonts w:ascii="Verdana" w:hAnsi="Verdana" w:cs="TTE1768698t00"/>
        </w:rPr>
        <w:t>Zamawiający jest uprawniony do potrącenia należnych mu kar umownych z wynagrodzenia przysługującego Wykonawcy.</w:t>
      </w:r>
    </w:p>
    <w:p w:rsidR="000A1EF2" w:rsidRDefault="000A1EF2" w:rsidP="000A1EF2">
      <w:pPr>
        <w:spacing w:line="312" w:lineRule="auto"/>
        <w:jc w:val="center"/>
        <w:rPr>
          <w:rFonts w:ascii="Verdana" w:hAnsi="Verdana" w:cs="TTE1768698t00"/>
          <w:b/>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12</w:t>
      </w:r>
    </w:p>
    <w:p w:rsidR="000A1EF2" w:rsidRPr="005B30C8" w:rsidRDefault="000A1EF2" w:rsidP="000A1EF2">
      <w:pPr>
        <w:spacing w:line="312" w:lineRule="auto"/>
        <w:jc w:val="center"/>
        <w:rPr>
          <w:rFonts w:ascii="Verdana" w:hAnsi="Verdana" w:cs="TTE1768698t00"/>
        </w:rPr>
      </w:pPr>
      <w:r w:rsidRPr="005B30C8">
        <w:rPr>
          <w:rFonts w:ascii="Verdana" w:hAnsi="Verdana" w:cs="TTE1768698t00"/>
          <w:b/>
        </w:rPr>
        <w:t>ZABEZPIECZENIE NALEŻYTEGO WYKONANIA UMOWY</w:t>
      </w:r>
    </w:p>
    <w:p w:rsidR="000A1EF2" w:rsidRPr="005B30C8" w:rsidRDefault="000A1EF2" w:rsidP="000A1EF2">
      <w:pPr>
        <w:numPr>
          <w:ilvl w:val="0"/>
          <w:numId w:val="70"/>
        </w:numPr>
        <w:tabs>
          <w:tab w:val="num" w:pos="426"/>
        </w:tabs>
        <w:spacing w:line="312" w:lineRule="auto"/>
        <w:ind w:left="426" w:hanging="426"/>
        <w:jc w:val="both"/>
        <w:rPr>
          <w:rFonts w:ascii="Verdana" w:hAnsi="Verdana" w:cs="TTE1768698t00"/>
        </w:rPr>
      </w:pPr>
      <w:r w:rsidRPr="005B30C8">
        <w:rPr>
          <w:rFonts w:ascii="Verdana" w:hAnsi="Verdana" w:cs="TTE1768698t00"/>
        </w:rPr>
        <w:t xml:space="preserve">Wykonawca wniósł zabezpieczenie należytego wykonania Umowy w wysokości 10 % </w:t>
      </w:r>
      <w:r w:rsidRPr="005B30C8">
        <w:rPr>
          <w:rFonts w:ascii="Verdana" w:hAnsi="Verdana" w:cs="TTE1771BD8t00"/>
        </w:rPr>
        <w:t>całkowitej kwoty wynagrodzenia brutto.</w:t>
      </w:r>
    </w:p>
    <w:p w:rsidR="000A1EF2" w:rsidRPr="005B30C8" w:rsidRDefault="000A1EF2" w:rsidP="000A1EF2">
      <w:pPr>
        <w:numPr>
          <w:ilvl w:val="0"/>
          <w:numId w:val="70"/>
        </w:numPr>
        <w:tabs>
          <w:tab w:val="num" w:pos="426"/>
        </w:tabs>
        <w:spacing w:line="312" w:lineRule="auto"/>
        <w:ind w:left="426" w:hanging="426"/>
        <w:jc w:val="both"/>
        <w:rPr>
          <w:rFonts w:ascii="Verdana" w:hAnsi="Verdana" w:cs="TTE1768698t00"/>
        </w:rPr>
      </w:pPr>
      <w:r w:rsidRPr="005B30C8">
        <w:rPr>
          <w:rFonts w:ascii="Verdana" w:hAnsi="Verdana" w:cs="TTE1768698t00"/>
        </w:rPr>
        <w:t xml:space="preserve">Jeżeli zabezpieczenie należytego wykonania Umowy zostało wniesione w formie innej niż pieniężna, wówczas w przypadku wydłużenia okresu realizacji Umowy, Wykonawca zobowiązuje się do odpowiedniego przedłużenia ważności zabezpieczenia należytego </w:t>
      </w:r>
      <w:r w:rsidRPr="005B30C8">
        <w:rPr>
          <w:rFonts w:ascii="Verdana" w:hAnsi="Verdana" w:cs="TTE1768698t00"/>
        </w:rPr>
        <w:lastRenderedPageBreak/>
        <w:t>wykonania Umowy o okres wynikający z przedłużenia terminu realizacji Umowy. Przedstawienie dokumentu potwierdzającego przedłużenie ważności zabezpieczania należytego wykonania musi nastąpić przed upływem 5 dni roboczych od daty upływu ważności pierwotnego zabezpieczenia.</w:t>
      </w:r>
    </w:p>
    <w:p w:rsidR="000A1EF2" w:rsidRPr="005B30C8" w:rsidRDefault="000A1EF2" w:rsidP="000A1EF2">
      <w:pPr>
        <w:numPr>
          <w:ilvl w:val="0"/>
          <w:numId w:val="70"/>
        </w:numPr>
        <w:tabs>
          <w:tab w:val="num" w:pos="426"/>
        </w:tabs>
        <w:spacing w:line="312" w:lineRule="auto"/>
        <w:ind w:left="426" w:hanging="426"/>
        <w:jc w:val="both"/>
        <w:rPr>
          <w:rFonts w:ascii="Verdana" w:hAnsi="Verdana" w:cs="TTE1768698t00"/>
        </w:rPr>
      </w:pPr>
      <w:r w:rsidRPr="005B30C8">
        <w:rPr>
          <w:rFonts w:ascii="Verdana" w:hAnsi="Verdana" w:cs="TTE1771BD8t00"/>
        </w:rPr>
        <w:t xml:space="preserve">Zamawiający zwróci Wykonawcy kwotę w wysokości 70% wartości zabezpieczenia w terminie 30 dni po stwierdzeniu przez Zamawiającego należytego wykonania przedmiotu Umowy w protokole określonym w </w:t>
      </w:r>
      <w:r w:rsidRPr="005B30C8">
        <w:rPr>
          <w:rFonts w:ascii="Verdana" w:hAnsi="Verdana" w:cs="TTE1771BD8t00"/>
          <w:b/>
        </w:rPr>
        <w:t xml:space="preserve">§ 10 ust. 7 </w:t>
      </w:r>
      <w:r w:rsidRPr="005B30C8">
        <w:rPr>
          <w:rFonts w:ascii="Verdana" w:hAnsi="Verdana" w:cs="TTE1771BD8t00"/>
        </w:rPr>
        <w:t>Umowy.</w:t>
      </w:r>
    </w:p>
    <w:p w:rsidR="000A1EF2" w:rsidRPr="005B30C8" w:rsidRDefault="000A1EF2" w:rsidP="000A1EF2">
      <w:pPr>
        <w:numPr>
          <w:ilvl w:val="0"/>
          <w:numId w:val="70"/>
        </w:numPr>
        <w:tabs>
          <w:tab w:val="num" w:pos="426"/>
        </w:tabs>
        <w:spacing w:line="312" w:lineRule="auto"/>
        <w:ind w:left="426" w:hanging="426"/>
        <w:jc w:val="both"/>
        <w:rPr>
          <w:rFonts w:ascii="Verdana" w:hAnsi="Verdana" w:cs="TTE1771BD8t00"/>
        </w:rPr>
      </w:pPr>
      <w:r w:rsidRPr="005B30C8">
        <w:rPr>
          <w:rFonts w:ascii="Verdana" w:hAnsi="Verdana" w:cs="TTE1771BD8t00"/>
        </w:rPr>
        <w:t>Zamawiający zwróci Wykonawcy pozostałe 30% wysokości zabezpieczenia w terminie 15 dni po upływie okresu rękojmi za wady przedmiotu Umowy.</w:t>
      </w:r>
    </w:p>
    <w:p w:rsidR="000A1EF2" w:rsidRPr="005B30C8" w:rsidRDefault="000A1EF2" w:rsidP="000A1EF2">
      <w:pPr>
        <w:numPr>
          <w:ilvl w:val="0"/>
          <w:numId w:val="70"/>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Wykonawca jest zobowiązany do przekazania Zamawiającemu w terminie 30 dni, od dnia zawarcia umowy </w:t>
      </w:r>
      <w:r w:rsidRPr="005B30C8">
        <w:rPr>
          <w:rFonts w:ascii="Verdana" w:hAnsi="Verdana"/>
        </w:rPr>
        <w:t>kopię opłaconej polisy (lub innego dokumentu) ubezpieczenia (poświadczoną za  zgodność z oryginałem przez Wykonawcę) potwierdzającą, że Wykonawca jest ubezpieczony od odpowiedzialności cywilnej w zakresie prowadzonej działalności związanej z przedmiotem zamówienia na wartość nie mniejszą niż cena ofertowa brutto.</w:t>
      </w:r>
    </w:p>
    <w:p w:rsidR="000A1EF2" w:rsidRPr="005B30C8" w:rsidRDefault="000A1EF2" w:rsidP="000A1EF2">
      <w:pPr>
        <w:numPr>
          <w:ilvl w:val="0"/>
          <w:numId w:val="70"/>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Wykonawca zobowiązuje się do utrzymania ciągłości zawartej umowy ubezpieczenia w całym okresie wykonywania Umowy. </w:t>
      </w:r>
    </w:p>
    <w:p w:rsidR="000A1EF2" w:rsidRPr="005B30C8" w:rsidRDefault="000A1EF2" w:rsidP="000A1EF2">
      <w:pPr>
        <w:numPr>
          <w:ilvl w:val="0"/>
          <w:numId w:val="70"/>
        </w:numPr>
        <w:tabs>
          <w:tab w:val="num" w:pos="426"/>
        </w:tabs>
        <w:spacing w:after="120" w:line="312" w:lineRule="auto"/>
        <w:ind w:left="425" w:hanging="425"/>
        <w:jc w:val="both"/>
        <w:rPr>
          <w:rFonts w:ascii="Verdana" w:hAnsi="Verdana" w:cs="TTE1771BD8t00"/>
        </w:rPr>
      </w:pPr>
      <w:r w:rsidRPr="005B30C8">
        <w:rPr>
          <w:rFonts w:ascii="Verdana" w:hAnsi="Verdana" w:cs="TTE1771BD8t00"/>
        </w:rPr>
        <w:t>Zamawiający jest uprawniony do uzyskania odszkodowania z tytułu następstw błędów w opracowaniach Wykonawcy również z ubezpieczenia, o którym mowa w ust. 5.</w:t>
      </w:r>
    </w:p>
    <w:p w:rsidR="000A1EF2" w:rsidRDefault="000A1EF2" w:rsidP="000A1EF2">
      <w:pPr>
        <w:spacing w:line="312" w:lineRule="auto"/>
        <w:jc w:val="center"/>
        <w:rPr>
          <w:rFonts w:ascii="Verdana" w:hAnsi="Verdana" w:cs="TTE1768698t00"/>
          <w:b/>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13</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RĘKOJMIA</w:t>
      </w:r>
    </w:p>
    <w:p w:rsidR="000A1EF2" w:rsidRPr="005B30C8" w:rsidRDefault="000A1EF2" w:rsidP="000A1EF2">
      <w:pPr>
        <w:numPr>
          <w:ilvl w:val="0"/>
          <w:numId w:val="64"/>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Wykonawca udziela Zamawiającemu </w:t>
      </w:r>
      <w:r w:rsidRPr="005B30C8">
        <w:rPr>
          <w:rFonts w:ascii="Verdana" w:hAnsi="Verdana" w:cs="TTE1771BD8t00"/>
          <w:b/>
        </w:rPr>
        <w:t>5 letniej</w:t>
      </w:r>
      <w:r w:rsidRPr="005B30C8">
        <w:rPr>
          <w:rFonts w:ascii="Verdana" w:hAnsi="Verdana" w:cs="TTE1771BD8t00"/>
        </w:rPr>
        <w:t xml:space="preserve"> rękojmi na opracowania z zakresu rozpoznania podłoża gruntowego będącą przedmiotem Umowy.</w:t>
      </w:r>
    </w:p>
    <w:p w:rsidR="000A1EF2" w:rsidRPr="005B30C8" w:rsidRDefault="000A1EF2" w:rsidP="000A1EF2">
      <w:pPr>
        <w:numPr>
          <w:ilvl w:val="0"/>
          <w:numId w:val="64"/>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Okres rękojmi rozpoczyna swój bieg od dnia odbioru przez Zamawiającego, bez zastrzeżeń, przedmiotu Umowy. </w:t>
      </w:r>
    </w:p>
    <w:p w:rsidR="000A1EF2" w:rsidRPr="005B30C8" w:rsidRDefault="000A1EF2" w:rsidP="000A1EF2">
      <w:pPr>
        <w:numPr>
          <w:ilvl w:val="0"/>
          <w:numId w:val="64"/>
        </w:numPr>
        <w:tabs>
          <w:tab w:val="num" w:pos="426"/>
        </w:tabs>
        <w:spacing w:line="312" w:lineRule="auto"/>
        <w:ind w:left="426" w:hanging="426"/>
        <w:jc w:val="both"/>
        <w:rPr>
          <w:rFonts w:ascii="Verdana" w:hAnsi="Verdana" w:cs="TTE1771BD8t00"/>
        </w:rPr>
      </w:pPr>
      <w:r w:rsidRPr="005B30C8">
        <w:rPr>
          <w:rFonts w:ascii="Verdana" w:hAnsi="Verdana" w:cs="TTE1771BD8t00"/>
        </w:rPr>
        <w:t>W okresie rękojmi Wykonawca będzie odpowiedzialny za usunięcie na swój koszt wszelkich wad w opracowaniach. Z tytułu usunięcia wad Wykonawcy nie przysługuje wynagrodzenie.</w:t>
      </w:r>
    </w:p>
    <w:p w:rsidR="000A1EF2" w:rsidRPr="005B30C8" w:rsidRDefault="000A1EF2" w:rsidP="000A1EF2">
      <w:pPr>
        <w:numPr>
          <w:ilvl w:val="0"/>
          <w:numId w:val="64"/>
        </w:numPr>
        <w:tabs>
          <w:tab w:val="num" w:pos="426"/>
        </w:tabs>
        <w:spacing w:after="120" w:line="312" w:lineRule="auto"/>
        <w:ind w:left="425" w:hanging="425"/>
        <w:jc w:val="both"/>
        <w:rPr>
          <w:rFonts w:ascii="Verdana" w:hAnsi="Verdana" w:cs="TTE1771BD8t00"/>
        </w:rPr>
      </w:pPr>
      <w:r w:rsidRPr="005B30C8">
        <w:rPr>
          <w:rFonts w:ascii="Verdana" w:hAnsi="Verdana" w:cs="TTE1771BD8t00"/>
        </w:rPr>
        <w:t>Jeżeli Wykonawca nie usunie wad w opracowaniach, ujawnionych w okresie, o którym mowa w ust. 3 w terminie niezbędnym do ich usunięcia, określonym na piśmie przez Zamawiającego, Zamawiający może zlecić usunięcie wad osobie trzeciej na koszt i ryzyko Wykonawcy.</w:t>
      </w:r>
    </w:p>
    <w:p w:rsidR="000A1EF2" w:rsidRDefault="000A1EF2" w:rsidP="000A1EF2">
      <w:pPr>
        <w:spacing w:before="120" w:line="312" w:lineRule="auto"/>
        <w:jc w:val="center"/>
        <w:rPr>
          <w:rFonts w:ascii="Verdana" w:hAnsi="Verdana" w:cs="TTE1768698t00"/>
          <w:b/>
        </w:rPr>
      </w:pPr>
    </w:p>
    <w:p w:rsidR="000A1EF2" w:rsidRPr="005B30C8" w:rsidRDefault="000A1EF2" w:rsidP="000A1EF2">
      <w:pPr>
        <w:spacing w:before="120" w:line="312" w:lineRule="auto"/>
        <w:jc w:val="center"/>
        <w:rPr>
          <w:rFonts w:ascii="Verdana" w:hAnsi="Verdana" w:cs="TTE1768698t00"/>
          <w:b/>
        </w:rPr>
      </w:pPr>
      <w:r w:rsidRPr="005B30C8">
        <w:rPr>
          <w:rFonts w:ascii="Verdana" w:hAnsi="Verdana" w:cs="TTE1768698t00"/>
          <w:b/>
        </w:rPr>
        <w:t>§ 14</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ODSTĄPIENIE OD UMOWY</w:t>
      </w:r>
    </w:p>
    <w:p w:rsidR="000A1EF2" w:rsidRPr="005B30C8" w:rsidRDefault="000A1EF2" w:rsidP="000A1EF2">
      <w:pPr>
        <w:numPr>
          <w:ilvl w:val="0"/>
          <w:numId w:val="38"/>
        </w:numPr>
        <w:tabs>
          <w:tab w:val="num" w:pos="426"/>
        </w:tabs>
        <w:spacing w:line="312" w:lineRule="auto"/>
        <w:ind w:left="426" w:hanging="426"/>
        <w:jc w:val="both"/>
        <w:rPr>
          <w:rFonts w:ascii="Verdana" w:hAnsi="Verdana" w:cs="TTE1771BD8t00"/>
        </w:rPr>
      </w:pPr>
      <w:r w:rsidRPr="005B30C8">
        <w:rPr>
          <w:rFonts w:ascii="Verdana" w:hAnsi="Verdana" w:cs="TTE1771BD8t00"/>
        </w:rPr>
        <w:t>Zamawiający jest uprawniony do odstąpienia od całości lub części Umowy w przypadku:</w:t>
      </w:r>
    </w:p>
    <w:p w:rsidR="000A1EF2" w:rsidRPr="005B30C8" w:rsidRDefault="000A1EF2" w:rsidP="000A1EF2">
      <w:pPr>
        <w:numPr>
          <w:ilvl w:val="0"/>
          <w:numId w:val="39"/>
        </w:numPr>
        <w:tabs>
          <w:tab w:val="num" w:pos="851"/>
        </w:tabs>
        <w:spacing w:line="312" w:lineRule="auto"/>
        <w:ind w:left="851" w:hanging="425"/>
        <w:jc w:val="both"/>
        <w:rPr>
          <w:rFonts w:ascii="Verdana" w:hAnsi="Verdana" w:cs="TTE1771BD8t00"/>
        </w:rPr>
      </w:pPr>
      <w:r w:rsidRPr="005B30C8">
        <w:rPr>
          <w:rFonts w:ascii="Verdana" w:hAnsi="Verdana" w:cs="TTE1771BD8t00"/>
        </w:rPr>
        <w:t xml:space="preserve">gdy Wykonawca nie rozpoczął rzeczywistej realizacji Umowy w terminie </w:t>
      </w:r>
      <w:r w:rsidRPr="005B30C8">
        <w:rPr>
          <w:rFonts w:ascii="Verdana" w:hAnsi="Verdana" w:cs="TTE1771BD8t00"/>
          <w:b/>
        </w:rPr>
        <w:t>30 dni</w:t>
      </w:r>
      <w:r w:rsidRPr="005B30C8">
        <w:rPr>
          <w:rFonts w:ascii="Verdana" w:hAnsi="Verdana" w:cs="TTE1771BD8t00"/>
        </w:rPr>
        <w:t xml:space="preserve"> od daty jej zawarcia;</w:t>
      </w:r>
    </w:p>
    <w:p w:rsidR="000A1EF2" w:rsidRPr="005B30C8" w:rsidRDefault="000A1EF2" w:rsidP="000A1EF2">
      <w:pPr>
        <w:numPr>
          <w:ilvl w:val="0"/>
          <w:numId w:val="39"/>
        </w:numPr>
        <w:tabs>
          <w:tab w:val="num" w:pos="851"/>
        </w:tabs>
        <w:spacing w:line="312" w:lineRule="auto"/>
        <w:ind w:left="851" w:hanging="425"/>
        <w:jc w:val="both"/>
        <w:rPr>
          <w:rFonts w:ascii="Verdana" w:hAnsi="Verdana" w:cs="TTE1771BD8t00"/>
        </w:rPr>
      </w:pPr>
      <w:r w:rsidRPr="005B30C8">
        <w:rPr>
          <w:rFonts w:ascii="Verdana" w:hAnsi="Verdana" w:cs="TTE1771BD8t00"/>
        </w:rPr>
        <w:t xml:space="preserve">gdy Wykonawca nie realizuje prac zgodnie z harmonogramem i mimo uprzedniego pisemnego wezwania go przez Zamawiającego do zaprzestania naruszenia w terminie </w:t>
      </w:r>
      <w:r w:rsidRPr="005B30C8">
        <w:rPr>
          <w:rFonts w:ascii="Verdana" w:hAnsi="Verdana" w:cs="TTE1771BD8t00"/>
          <w:b/>
        </w:rPr>
        <w:t>14</w:t>
      </w:r>
      <w:r w:rsidRPr="005B30C8">
        <w:rPr>
          <w:rFonts w:ascii="Verdana" w:hAnsi="Verdana" w:cs="TTE1771BD8t00"/>
        </w:rPr>
        <w:t xml:space="preserve"> dni od dnia otrzymania wezwania, nie zastosuje się do wezwania;</w:t>
      </w:r>
    </w:p>
    <w:p w:rsidR="000A1EF2" w:rsidRPr="005B30C8" w:rsidRDefault="000A1EF2" w:rsidP="000A1EF2">
      <w:pPr>
        <w:numPr>
          <w:ilvl w:val="0"/>
          <w:numId w:val="39"/>
        </w:numPr>
        <w:tabs>
          <w:tab w:val="num" w:pos="851"/>
        </w:tabs>
        <w:spacing w:line="312" w:lineRule="auto"/>
        <w:ind w:left="851" w:hanging="425"/>
        <w:jc w:val="both"/>
        <w:rPr>
          <w:rFonts w:ascii="Verdana" w:hAnsi="Verdana" w:cs="TTE1771BD8t00"/>
        </w:rPr>
      </w:pPr>
      <w:r w:rsidRPr="005B30C8">
        <w:rPr>
          <w:rFonts w:ascii="Verdana" w:hAnsi="Verdana" w:cs="TTE1771BD8t00"/>
        </w:rPr>
        <w:t xml:space="preserve">gdy Wykonawca naruszy </w:t>
      </w:r>
      <w:r w:rsidRPr="005B30C8">
        <w:rPr>
          <w:rFonts w:ascii="Verdana" w:hAnsi="Verdana" w:cs="TTE1768698t00"/>
          <w:b/>
        </w:rPr>
        <w:t>§ 6 ust. 3 pkt 7</w:t>
      </w:r>
      <w:r w:rsidRPr="005B30C8">
        <w:rPr>
          <w:rFonts w:ascii="Verdana" w:hAnsi="Verdana" w:cs="TTE1768698t00"/>
        </w:rPr>
        <w:t xml:space="preserve"> Umowy skutkujący </w:t>
      </w:r>
      <w:r w:rsidRPr="005B30C8">
        <w:rPr>
          <w:rFonts w:ascii="Verdana" w:hAnsi="Verdana" w:cs="TTE1771BD8t00"/>
        </w:rPr>
        <w:t xml:space="preserve">niemożliwością złożenia przez Zamawiającego środków odwoławczych przewidzianych w </w:t>
      </w:r>
      <w:r w:rsidRPr="005B30C8">
        <w:rPr>
          <w:rFonts w:ascii="Verdana" w:hAnsi="Verdana" w:cs="TTE1771BD8t00"/>
          <w:i/>
        </w:rPr>
        <w:t>kodeksie postępowania administracyjnego</w:t>
      </w:r>
      <w:r w:rsidRPr="005B30C8">
        <w:rPr>
          <w:rFonts w:ascii="Verdana" w:hAnsi="Verdana" w:cs="TTE1771BD8t00"/>
        </w:rPr>
        <w:t xml:space="preserve"> lub </w:t>
      </w:r>
      <w:r w:rsidRPr="005B30C8">
        <w:rPr>
          <w:rFonts w:ascii="Verdana" w:hAnsi="Verdana" w:cs="TTE1771BD8t00"/>
          <w:i/>
        </w:rPr>
        <w:t>ustawie prawo o postępowaniu przed sądami administracyjnymi</w:t>
      </w:r>
      <w:r w:rsidRPr="005B30C8">
        <w:rPr>
          <w:rFonts w:ascii="Verdana" w:hAnsi="Verdana" w:cs="TTE1771BD8t00"/>
        </w:rPr>
        <w:t>;</w:t>
      </w:r>
    </w:p>
    <w:p w:rsidR="000A1EF2" w:rsidRPr="005B30C8" w:rsidRDefault="000A1EF2" w:rsidP="000A1EF2">
      <w:pPr>
        <w:numPr>
          <w:ilvl w:val="0"/>
          <w:numId w:val="39"/>
        </w:numPr>
        <w:tabs>
          <w:tab w:val="num" w:pos="851"/>
        </w:tabs>
        <w:spacing w:line="312" w:lineRule="auto"/>
        <w:ind w:left="851" w:hanging="425"/>
        <w:jc w:val="both"/>
        <w:rPr>
          <w:rFonts w:ascii="Verdana" w:hAnsi="Verdana" w:cs="TTE1771BD8t00"/>
        </w:rPr>
      </w:pPr>
      <w:r w:rsidRPr="005B30C8">
        <w:rPr>
          <w:rFonts w:ascii="Verdana" w:hAnsi="Verdana" w:cs="TTE1771BD8t00"/>
        </w:rPr>
        <w:t>trzykrotnego nienależytego usunięcia przez Wykonawcę wad dotyczących tego samego Etapu lub elementu Umowy;</w:t>
      </w:r>
    </w:p>
    <w:p w:rsidR="000A1EF2" w:rsidRPr="005B30C8" w:rsidRDefault="000A1EF2" w:rsidP="000A1EF2">
      <w:pPr>
        <w:numPr>
          <w:ilvl w:val="0"/>
          <w:numId w:val="39"/>
        </w:numPr>
        <w:tabs>
          <w:tab w:val="num" w:pos="851"/>
        </w:tabs>
        <w:spacing w:line="312" w:lineRule="auto"/>
        <w:ind w:left="851" w:hanging="425"/>
        <w:jc w:val="both"/>
        <w:rPr>
          <w:rFonts w:ascii="Verdana" w:hAnsi="Verdana" w:cs="TTE1771BD8t00"/>
        </w:rPr>
      </w:pPr>
      <w:r w:rsidRPr="005B30C8">
        <w:rPr>
          <w:rFonts w:ascii="Verdana" w:hAnsi="Verdana" w:cs="TTE1771BD8t00"/>
        </w:rPr>
        <w:t xml:space="preserve">gdy Wykonawca nie przedłoży odpowiedniego dokumentu </w:t>
      </w:r>
      <w:r w:rsidRPr="005B30C8">
        <w:rPr>
          <w:rFonts w:ascii="Verdana" w:hAnsi="Verdana" w:cs="TTE1768698t00"/>
        </w:rPr>
        <w:t xml:space="preserve">w sytuacji i terminie </w:t>
      </w:r>
      <w:r w:rsidRPr="005B30C8">
        <w:rPr>
          <w:rFonts w:ascii="Verdana" w:hAnsi="Verdana" w:cs="TTE1771BD8t00"/>
        </w:rPr>
        <w:t xml:space="preserve">wskazanym w </w:t>
      </w:r>
      <w:r w:rsidRPr="005B30C8">
        <w:rPr>
          <w:rFonts w:ascii="Verdana" w:hAnsi="Verdana" w:cs="TTE1768698t00"/>
          <w:b/>
        </w:rPr>
        <w:t>§ 12 ust. 2</w:t>
      </w:r>
      <w:r w:rsidRPr="005B30C8">
        <w:rPr>
          <w:rFonts w:ascii="Verdana" w:hAnsi="Verdana" w:cs="TTE1768698t00"/>
        </w:rPr>
        <w:t xml:space="preserve"> Umowy</w:t>
      </w:r>
      <w:r w:rsidRPr="005B30C8">
        <w:rPr>
          <w:rFonts w:ascii="Verdana" w:hAnsi="Verdana" w:cs="TTE1771BD8t00"/>
        </w:rPr>
        <w:t xml:space="preserve">. </w:t>
      </w:r>
    </w:p>
    <w:p w:rsidR="000A1EF2" w:rsidRPr="005B30C8" w:rsidRDefault="000A1EF2" w:rsidP="000A1EF2">
      <w:pPr>
        <w:numPr>
          <w:ilvl w:val="0"/>
          <w:numId w:val="38"/>
        </w:numPr>
        <w:tabs>
          <w:tab w:val="num" w:pos="426"/>
          <w:tab w:val="num" w:pos="1080"/>
        </w:tabs>
        <w:spacing w:line="312" w:lineRule="auto"/>
        <w:ind w:left="426" w:hanging="426"/>
        <w:jc w:val="both"/>
        <w:rPr>
          <w:rFonts w:ascii="Verdana" w:hAnsi="Verdana" w:cs="TTE1771BD8t00"/>
        </w:rPr>
      </w:pPr>
      <w:r w:rsidRPr="005B30C8">
        <w:rPr>
          <w:rFonts w:ascii="Verdana" w:hAnsi="Verdana" w:cs="TTE1771BD8t00"/>
        </w:rPr>
        <w:lastRenderedPageBreak/>
        <w:t>W przypadku odstąpienia od Umowy Wykonawcę oraz Zamawiającego obciążają następujące obowiązki szczegółowe:</w:t>
      </w:r>
    </w:p>
    <w:p w:rsidR="000A1EF2" w:rsidRPr="005B30C8" w:rsidRDefault="000A1EF2" w:rsidP="000A1EF2">
      <w:pPr>
        <w:numPr>
          <w:ilvl w:val="0"/>
          <w:numId w:val="63"/>
        </w:numPr>
        <w:spacing w:line="312" w:lineRule="auto"/>
        <w:ind w:left="851" w:hanging="425"/>
        <w:jc w:val="both"/>
        <w:rPr>
          <w:rFonts w:ascii="Verdana" w:hAnsi="Verdana" w:cs="TTE1771BD8t00"/>
        </w:rPr>
      </w:pPr>
      <w:r w:rsidRPr="005B30C8">
        <w:rPr>
          <w:rFonts w:ascii="Verdana" w:hAnsi="Verdana" w:cs="TTE1771BD8t00"/>
        </w:rPr>
        <w:t xml:space="preserve">Wykonawca w terminie </w:t>
      </w:r>
      <w:r w:rsidRPr="005B30C8">
        <w:rPr>
          <w:rFonts w:ascii="Verdana" w:hAnsi="Verdana" w:cs="TTE1771BD8t00"/>
          <w:b/>
        </w:rPr>
        <w:t>14 dni</w:t>
      </w:r>
      <w:r w:rsidRPr="005B30C8">
        <w:rPr>
          <w:rFonts w:ascii="Verdana" w:hAnsi="Verdana" w:cs="TTE1771BD8t00"/>
        </w:rPr>
        <w:t xml:space="preserve"> od dnia otrzymania oświadczenia o odstąpieniu od umowy sporządzi zestawienie zawierające wykaz i określenie stopnia zaawansowania poszczególnych opracowań projektowych wraz z zestawieniem wartości wykonanych opracowań projektowych według stanu na dzień rozwiązania i przedłoży je wraz z wykonaną częścią przedmiotu umowy Zamawiającemu.</w:t>
      </w:r>
    </w:p>
    <w:p w:rsidR="000A1EF2" w:rsidRPr="005B30C8" w:rsidRDefault="000A1EF2" w:rsidP="000A1EF2">
      <w:pPr>
        <w:numPr>
          <w:ilvl w:val="0"/>
          <w:numId w:val="63"/>
        </w:numPr>
        <w:tabs>
          <w:tab w:val="num" w:pos="2340"/>
        </w:tabs>
        <w:spacing w:line="312" w:lineRule="auto"/>
        <w:ind w:left="851" w:hanging="425"/>
        <w:jc w:val="both"/>
        <w:rPr>
          <w:rFonts w:ascii="Verdana" w:hAnsi="Verdana" w:cs="TTE1771BD8t00"/>
        </w:rPr>
      </w:pPr>
      <w:r w:rsidRPr="005B30C8">
        <w:rPr>
          <w:rFonts w:ascii="Verdana" w:hAnsi="Verdana" w:cs="TTE1771BD8t00"/>
        </w:rPr>
        <w:t>W przypadku odstąpienia od umowy Zamawiający ustali w oparciu o zestawienie i wycenę, o których mowa powyżej, należne Wykonawcy wynagrodzenie za wykonane prace oraz określi, które opracowania przejmuje;</w:t>
      </w:r>
    </w:p>
    <w:p w:rsidR="000A1EF2" w:rsidRPr="005B30C8" w:rsidRDefault="000A1EF2" w:rsidP="000A1EF2">
      <w:pPr>
        <w:numPr>
          <w:ilvl w:val="0"/>
          <w:numId w:val="63"/>
        </w:numPr>
        <w:spacing w:line="312" w:lineRule="auto"/>
        <w:ind w:left="851" w:hanging="425"/>
        <w:jc w:val="both"/>
        <w:rPr>
          <w:rFonts w:ascii="Verdana" w:hAnsi="Verdana" w:cs="TTE1771BD8t00"/>
        </w:rPr>
      </w:pPr>
      <w:r w:rsidRPr="005B30C8">
        <w:rPr>
          <w:rFonts w:ascii="Verdana" w:hAnsi="Verdana" w:cs="TTE1771BD8t00"/>
        </w:rPr>
        <w:t xml:space="preserve">W przypadku odstąpienia od Umowy, w ramach wynagrodzenia lub części wynagrodzenia, o którym mowa w </w:t>
      </w:r>
      <w:r w:rsidRPr="005B30C8">
        <w:rPr>
          <w:rFonts w:ascii="Verdana" w:hAnsi="Verdana" w:cs="TTE1771BD8t00"/>
          <w:b/>
        </w:rPr>
        <w:t>§ 2 ust. 1</w:t>
      </w:r>
      <w:r w:rsidRPr="005B30C8">
        <w:rPr>
          <w:rFonts w:ascii="Verdana" w:hAnsi="Verdana" w:cs="TTE1771BD8t00"/>
        </w:rPr>
        <w:t xml:space="preserve"> Umowy, Zamawiający nabywa majątkowe prawa autorskie w zakresie określonym w </w:t>
      </w:r>
      <w:r w:rsidRPr="005B30C8">
        <w:rPr>
          <w:rFonts w:ascii="Verdana" w:hAnsi="Verdana" w:cs="TTE1771BD8t00"/>
          <w:b/>
        </w:rPr>
        <w:t>§ 8</w:t>
      </w:r>
      <w:r w:rsidRPr="005B30C8">
        <w:rPr>
          <w:rFonts w:ascii="Verdana" w:hAnsi="Verdana" w:cs="TTE1771BD8t00"/>
        </w:rPr>
        <w:t xml:space="preserve"> do wszystkich utworów wytworzonych przez Wykonawcę w ramach realizacji przedmiotu Umowy do dnia odstąpienia od Umowy.</w:t>
      </w:r>
    </w:p>
    <w:p w:rsidR="000A1EF2" w:rsidRPr="005B30C8" w:rsidRDefault="000A1EF2" w:rsidP="000A1EF2">
      <w:pPr>
        <w:numPr>
          <w:ilvl w:val="0"/>
          <w:numId w:val="38"/>
        </w:numPr>
        <w:tabs>
          <w:tab w:val="num" w:pos="360"/>
        </w:tabs>
        <w:spacing w:after="120" w:line="312" w:lineRule="auto"/>
        <w:ind w:left="357" w:hanging="357"/>
        <w:jc w:val="both"/>
        <w:rPr>
          <w:rFonts w:ascii="Verdana" w:hAnsi="Verdana" w:cs="TTE1771BD8t00"/>
        </w:rPr>
      </w:pPr>
      <w:r w:rsidRPr="005B30C8">
        <w:rPr>
          <w:rFonts w:ascii="Verdana" w:hAnsi="Verdana" w:cs="TTE1771BD8t00"/>
        </w:rPr>
        <w:t>Zamawiający jest uprawniony do wykonania uprawnień do odstąpienia od Umowy określonych w niniejszej Umowie w terminie 30 dni od chwili zaistnienia przesłanki uprawniającej do takiego odstąpienia.</w:t>
      </w:r>
    </w:p>
    <w:p w:rsidR="000A1EF2" w:rsidRDefault="000A1EF2" w:rsidP="000A1EF2">
      <w:pPr>
        <w:spacing w:line="312" w:lineRule="auto"/>
        <w:jc w:val="center"/>
        <w:rPr>
          <w:rFonts w:ascii="Verdana" w:hAnsi="Verdana" w:cs="TTE1768698t00"/>
          <w:b/>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15</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OSOBY DO KONTAKTU</w:t>
      </w:r>
    </w:p>
    <w:p w:rsidR="000A1EF2" w:rsidRPr="005B30C8" w:rsidRDefault="000A1EF2" w:rsidP="000A1EF2">
      <w:pPr>
        <w:numPr>
          <w:ilvl w:val="0"/>
          <w:numId w:val="37"/>
        </w:numPr>
        <w:tabs>
          <w:tab w:val="num" w:pos="426"/>
        </w:tabs>
        <w:spacing w:line="312" w:lineRule="auto"/>
        <w:ind w:left="426" w:hanging="499"/>
        <w:jc w:val="both"/>
        <w:rPr>
          <w:rFonts w:ascii="Verdana" w:hAnsi="Verdana"/>
        </w:rPr>
      </w:pPr>
      <w:r w:rsidRPr="005B30C8">
        <w:rPr>
          <w:rFonts w:ascii="Verdana" w:hAnsi="Verdana"/>
        </w:rPr>
        <w:t xml:space="preserve">Do bieżącej współpracy w sprawach związanych z wykonywaniem Umowy upoważnieni są: </w:t>
      </w:r>
    </w:p>
    <w:p w:rsidR="000A1EF2" w:rsidRPr="005B30C8" w:rsidRDefault="000A1EF2" w:rsidP="000A1EF2">
      <w:pPr>
        <w:numPr>
          <w:ilvl w:val="1"/>
          <w:numId w:val="65"/>
        </w:numPr>
        <w:tabs>
          <w:tab w:val="num" w:pos="851"/>
        </w:tabs>
        <w:spacing w:line="312" w:lineRule="auto"/>
        <w:ind w:left="851" w:hanging="425"/>
        <w:jc w:val="both"/>
        <w:rPr>
          <w:rFonts w:ascii="Verdana" w:hAnsi="Verdana"/>
        </w:rPr>
      </w:pPr>
      <w:r w:rsidRPr="005B30C8">
        <w:rPr>
          <w:rFonts w:ascii="Verdana" w:hAnsi="Verdana"/>
        </w:rPr>
        <w:t>ze strony Zamawiającego: ……………………………………</w:t>
      </w:r>
    </w:p>
    <w:p w:rsidR="000A1EF2" w:rsidRPr="005B30C8" w:rsidRDefault="000A1EF2" w:rsidP="000A1EF2">
      <w:pPr>
        <w:numPr>
          <w:ilvl w:val="1"/>
          <w:numId w:val="65"/>
        </w:numPr>
        <w:tabs>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left" w:pos="360"/>
          <w:tab w:val="num" w:pos="851"/>
        </w:tabs>
        <w:spacing w:line="312" w:lineRule="auto"/>
        <w:ind w:left="851" w:hanging="425"/>
        <w:jc w:val="both"/>
        <w:rPr>
          <w:rFonts w:ascii="Verdana" w:hAnsi="Verdana"/>
        </w:rPr>
      </w:pPr>
      <w:r w:rsidRPr="005B30C8">
        <w:rPr>
          <w:rFonts w:ascii="Verdana" w:hAnsi="Verdana"/>
        </w:rPr>
        <w:t>ze strony Wykonawcy: ……………………………………</w:t>
      </w:r>
    </w:p>
    <w:p w:rsidR="000A1EF2" w:rsidRPr="005B30C8" w:rsidRDefault="000A1EF2" w:rsidP="000A1EF2">
      <w:pPr>
        <w:numPr>
          <w:ilvl w:val="0"/>
          <w:numId w:val="65"/>
        </w:numPr>
        <w:tabs>
          <w:tab w:val="clear" w:pos="2340"/>
          <w:tab w:val="left" w:pos="426"/>
        </w:tabs>
        <w:spacing w:after="120" w:line="312" w:lineRule="auto"/>
        <w:ind w:left="425" w:hanging="567"/>
        <w:jc w:val="both"/>
        <w:rPr>
          <w:rFonts w:ascii="Verdana" w:hAnsi="Verdana"/>
        </w:rPr>
      </w:pPr>
      <w:r w:rsidRPr="005B30C8">
        <w:rPr>
          <w:rFonts w:ascii="Verdana" w:hAnsi="Verdana"/>
        </w:rPr>
        <w:t>Zmiana osób wskazanych w ust. 1 następuje poprzez pisemne powiadomienie drugiej Strony, nie później niż 3 dni przed dokonaniem zmiany i nie stanowi zmiany treści Umowy.</w:t>
      </w:r>
    </w:p>
    <w:p w:rsidR="000A1EF2" w:rsidRDefault="000A1EF2" w:rsidP="000A1EF2">
      <w:pPr>
        <w:spacing w:line="312" w:lineRule="auto"/>
        <w:jc w:val="center"/>
        <w:rPr>
          <w:rFonts w:ascii="Verdana" w:hAnsi="Verdana" w:cs="TTE1768698t00"/>
          <w:b/>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16</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CESJA WIERZYTELNOŚCI</w:t>
      </w:r>
    </w:p>
    <w:p w:rsidR="000A1EF2" w:rsidRPr="005B30C8" w:rsidRDefault="000A1EF2" w:rsidP="000A1EF2">
      <w:pPr>
        <w:numPr>
          <w:ilvl w:val="0"/>
          <w:numId w:val="40"/>
        </w:numPr>
        <w:tabs>
          <w:tab w:val="num" w:pos="426"/>
        </w:tabs>
        <w:spacing w:line="312" w:lineRule="auto"/>
        <w:ind w:left="426" w:hanging="426"/>
        <w:jc w:val="both"/>
        <w:rPr>
          <w:rFonts w:ascii="Verdana" w:hAnsi="Verdana" w:cs="TTE1771BD8t00"/>
        </w:rPr>
      </w:pPr>
      <w:r w:rsidRPr="005B30C8">
        <w:rPr>
          <w:rFonts w:ascii="Verdana" w:hAnsi="Verdana" w:cs="TTE1768698t00"/>
        </w:rPr>
        <w:t xml:space="preserve">Wykonawca </w:t>
      </w:r>
      <w:r w:rsidRPr="005B30C8">
        <w:rPr>
          <w:rFonts w:ascii="Verdana" w:hAnsi="Verdana" w:cs="TTE1771BD8t00"/>
        </w:rPr>
        <w:t xml:space="preserve">nie może bez pisemnej zgody </w:t>
      </w:r>
      <w:r w:rsidRPr="005B30C8">
        <w:rPr>
          <w:rFonts w:ascii="Verdana" w:hAnsi="Verdana" w:cs="TTE1768698t00"/>
        </w:rPr>
        <w:t xml:space="preserve">Zamawiającego </w:t>
      </w:r>
      <w:r w:rsidRPr="005B30C8">
        <w:rPr>
          <w:rFonts w:ascii="Verdana" w:hAnsi="Verdana" w:cs="TTE1771BD8t00"/>
        </w:rPr>
        <w:t>przenieść wierzytelności wynikającej z Umowy na osobę trzecią.</w:t>
      </w:r>
    </w:p>
    <w:p w:rsidR="000A1EF2" w:rsidRPr="005B30C8" w:rsidRDefault="000A1EF2" w:rsidP="000A1EF2">
      <w:pPr>
        <w:numPr>
          <w:ilvl w:val="0"/>
          <w:numId w:val="40"/>
        </w:numPr>
        <w:tabs>
          <w:tab w:val="num" w:pos="426"/>
        </w:tabs>
        <w:spacing w:line="312" w:lineRule="auto"/>
        <w:ind w:left="426" w:hanging="426"/>
        <w:jc w:val="both"/>
        <w:rPr>
          <w:rFonts w:ascii="Verdana" w:hAnsi="Verdana" w:cs="TTE1768698t00"/>
        </w:rPr>
      </w:pPr>
      <w:r w:rsidRPr="005B30C8">
        <w:rPr>
          <w:rFonts w:ascii="Verdana" w:hAnsi="Verdana" w:cs="TTE1768698t00"/>
        </w:rPr>
        <w:t>W przypadku, gdy w roli Wykonawcy występuje konsorcjum, wniosek do Zamawiającego o wyrażenie zgody na powyższe musi zostać złożony przez wszystkich członków konsorcjum.</w:t>
      </w:r>
    </w:p>
    <w:p w:rsidR="000A1EF2" w:rsidRPr="005B30C8" w:rsidRDefault="000A1EF2" w:rsidP="000A1EF2">
      <w:pPr>
        <w:numPr>
          <w:ilvl w:val="0"/>
          <w:numId w:val="40"/>
        </w:numPr>
        <w:tabs>
          <w:tab w:val="num" w:pos="426"/>
        </w:tabs>
        <w:spacing w:after="120" w:line="312" w:lineRule="auto"/>
        <w:ind w:left="425" w:hanging="425"/>
        <w:jc w:val="both"/>
        <w:rPr>
          <w:rFonts w:ascii="Verdana" w:hAnsi="Verdana" w:cs="TTE1771BD8t00"/>
        </w:rPr>
      </w:pPr>
      <w:r w:rsidRPr="005B30C8">
        <w:rPr>
          <w:rFonts w:ascii="Verdana" w:hAnsi="Verdana" w:cs="TTE1768698t00"/>
        </w:rPr>
        <w:t xml:space="preserve">Zamawiający ma prawo przenieść wierzytelności </w:t>
      </w:r>
      <w:r w:rsidRPr="005B30C8">
        <w:rPr>
          <w:rFonts w:ascii="Verdana" w:hAnsi="Verdana" w:cs="TTE1771BD8t00"/>
        </w:rPr>
        <w:t>wynikające z Umowy na osobę trzecią              po pisemnym powiadomieniu Wykonawcy.</w:t>
      </w:r>
    </w:p>
    <w:p w:rsidR="000A1EF2" w:rsidRDefault="000A1EF2" w:rsidP="000A1EF2">
      <w:pPr>
        <w:spacing w:line="312" w:lineRule="auto"/>
        <w:jc w:val="center"/>
        <w:rPr>
          <w:rFonts w:ascii="Verdana" w:hAnsi="Verdana" w:cs="TTE1768698t00"/>
          <w:b/>
        </w:rPr>
      </w:pP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 17</w:t>
      </w:r>
    </w:p>
    <w:p w:rsidR="000A1EF2" w:rsidRPr="005B30C8" w:rsidRDefault="000A1EF2" w:rsidP="000A1EF2">
      <w:pPr>
        <w:spacing w:line="312" w:lineRule="auto"/>
        <w:jc w:val="center"/>
        <w:rPr>
          <w:rFonts w:ascii="Verdana" w:hAnsi="Verdana" w:cs="TTE1768698t00"/>
          <w:b/>
        </w:rPr>
      </w:pPr>
      <w:r w:rsidRPr="005B30C8">
        <w:rPr>
          <w:rFonts w:ascii="Verdana" w:hAnsi="Verdana" w:cs="TTE1768698t00"/>
          <w:b/>
        </w:rPr>
        <w:t>POSTANOWIENIA KOŃCOWE</w:t>
      </w:r>
    </w:p>
    <w:p w:rsidR="000A1EF2" w:rsidRPr="005B30C8" w:rsidRDefault="000A1EF2" w:rsidP="000A1EF2">
      <w:pPr>
        <w:numPr>
          <w:ilvl w:val="0"/>
          <w:numId w:val="66"/>
        </w:numPr>
        <w:tabs>
          <w:tab w:val="num" w:pos="426"/>
        </w:tabs>
        <w:spacing w:line="312" w:lineRule="auto"/>
        <w:ind w:left="426" w:hanging="426"/>
        <w:jc w:val="both"/>
        <w:rPr>
          <w:rFonts w:ascii="Verdana" w:hAnsi="Verdana" w:cs="TTE1771BD8t00"/>
        </w:rPr>
      </w:pPr>
      <w:r w:rsidRPr="005B30C8">
        <w:rPr>
          <w:rFonts w:ascii="Verdana" w:hAnsi="Verdana" w:cs="TTE1771BD8t00"/>
        </w:rPr>
        <w:t>Wszelkie zmiany niniejszej Umowy wymagają formy pisemnej, w postaci Aneksu  do Umowy, pod rygorem nieważności, chyba że Umowa przewiduje inaczej.</w:t>
      </w:r>
    </w:p>
    <w:p w:rsidR="000A1EF2" w:rsidRPr="005B30C8" w:rsidRDefault="000A1EF2" w:rsidP="000A1EF2">
      <w:pPr>
        <w:numPr>
          <w:ilvl w:val="0"/>
          <w:numId w:val="66"/>
        </w:numPr>
        <w:tabs>
          <w:tab w:val="num" w:pos="426"/>
        </w:tabs>
        <w:spacing w:line="312" w:lineRule="auto"/>
        <w:ind w:hanging="2340"/>
        <w:jc w:val="both"/>
        <w:rPr>
          <w:rFonts w:ascii="Verdana" w:hAnsi="Verdana" w:cs="TTE1771BD8t00"/>
        </w:rPr>
      </w:pPr>
      <w:r w:rsidRPr="005B30C8">
        <w:rPr>
          <w:rFonts w:ascii="Verdana" w:hAnsi="Verdana" w:cs="TTE1771BD8t00"/>
        </w:rPr>
        <w:t>Strony ustalają następujące adresy do doręczeń:</w:t>
      </w:r>
    </w:p>
    <w:p w:rsidR="000A1EF2" w:rsidRPr="005B30C8" w:rsidRDefault="000A1EF2" w:rsidP="000A1EF2">
      <w:pPr>
        <w:spacing w:line="312" w:lineRule="auto"/>
        <w:ind w:firstLine="426"/>
        <w:jc w:val="both"/>
        <w:rPr>
          <w:rFonts w:ascii="Verdana" w:hAnsi="Verdana" w:cs="TTE1771BD8t00"/>
        </w:rPr>
      </w:pPr>
      <w:r w:rsidRPr="005B30C8">
        <w:rPr>
          <w:rFonts w:ascii="Verdana" w:hAnsi="Verdana" w:cs="TTE1771BD8t00"/>
        </w:rPr>
        <w:t>- dla Zamawiającego: ………………………………………………………………………………</w:t>
      </w:r>
    </w:p>
    <w:p w:rsidR="000A1EF2" w:rsidRPr="005B30C8" w:rsidRDefault="000A1EF2" w:rsidP="000A1EF2">
      <w:pPr>
        <w:spacing w:line="312" w:lineRule="auto"/>
        <w:ind w:firstLine="426"/>
        <w:jc w:val="both"/>
        <w:rPr>
          <w:rFonts w:ascii="Verdana" w:hAnsi="Verdana" w:cs="TTE1771BD8t00"/>
        </w:rPr>
      </w:pPr>
      <w:r w:rsidRPr="005B30C8">
        <w:rPr>
          <w:rFonts w:ascii="Verdana" w:hAnsi="Verdana" w:cs="TTE1771BD8t00"/>
        </w:rPr>
        <w:t>- dla Wykonawcy: …………………………………………………………………………………</w:t>
      </w:r>
    </w:p>
    <w:p w:rsidR="000A1EF2" w:rsidRPr="005B30C8" w:rsidRDefault="000A1EF2" w:rsidP="000A1EF2">
      <w:pPr>
        <w:numPr>
          <w:ilvl w:val="0"/>
          <w:numId w:val="66"/>
        </w:numPr>
        <w:tabs>
          <w:tab w:val="num" w:pos="426"/>
        </w:tabs>
        <w:spacing w:line="312" w:lineRule="auto"/>
        <w:ind w:left="426" w:hanging="426"/>
        <w:jc w:val="both"/>
        <w:rPr>
          <w:rFonts w:ascii="Verdana" w:hAnsi="Verdana" w:cs="TTE1771BD8t00"/>
        </w:rPr>
      </w:pPr>
      <w:r w:rsidRPr="005B30C8">
        <w:rPr>
          <w:rFonts w:ascii="Verdana" w:hAnsi="Verdana"/>
          <w:snapToGrid w:val="0"/>
          <w:color w:val="000000"/>
        </w:rPr>
        <w:t xml:space="preserve">W okresie trwania Umowy, a następnie w ciągu </w:t>
      </w:r>
      <w:r w:rsidRPr="005B30C8">
        <w:rPr>
          <w:rFonts w:ascii="Verdana" w:hAnsi="Verdana"/>
          <w:b/>
          <w:snapToGrid w:val="0"/>
          <w:color w:val="000000"/>
        </w:rPr>
        <w:t>5 lat</w:t>
      </w:r>
      <w:r w:rsidRPr="005B30C8">
        <w:rPr>
          <w:rFonts w:ascii="Verdana" w:hAnsi="Verdana"/>
          <w:snapToGrid w:val="0"/>
          <w:color w:val="000000"/>
        </w:rPr>
        <w:t xml:space="preserve"> po jej ukończeniu, po otrzymaniu zawiadomienia z wyprzedzeniem 7 – dniowym, </w:t>
      </w:r>
      <w:r w:rsidRPr="005B30C8">
        <w:rPr>
          <w:rFonts w:ascii="Verdana" w:hAnsi="Verdana" w:cs="TTE1771BD8t00"/>
        </w:rPr>
        <w:t>Wykonawca</w:t>
      </w:r>
      <w:r w:rsidRPr="005B30C8">
        <w:rPr>
          <w:rFonts w:ascii="Verdana" w:hAnsi="Verdana"/>
          <w:snapToGrid w:val="0"/>
          <w:color w:val="000000"/>
        </w:rPr>
        <w:t xml:space="preserve"> zobowiązuje się zapewnić Zamawiającemu lub upoważnionemu przez niego przedstawicielowi nieograniczony dostęp do wszelkich danych i dokumentów potrzebnych do kontroli realizacji Umowy.</w:t>
      </w:r>
    </w:p>
    <w:p w:rsidR="000A1EF2" w:rsidRPr="005B30C8" w:rsidRDefault="000A1EF2" w:rsidP="000A1EF2">
      <w:pPr>
        <w:numPr>
          <w:ilvl w:val="0"/>
          <w:numId w:val="66"/>
        </w:numPr>
        <w:tabs>
          <w:tab w:val="num" w:pos="426"/>
        </w:tabs>
        <w:spacing w:line="312" w:lineRule="auto"/>
        <w:ind w:left="426"/>
        <w:jc w:val="both"/>
        <w:rPr>
          <w:rFonts w:ascii="Verdana" w:hAnsi="Verdana" w:cs="TTE1771BD8t00"/>
        </w:rPr>
      </w:pPr>
      <w:r w:rsidRPr="005B30C8">
        <w:rPr>
          <w:rFonts w:ascii="Verdana" w:hAnsi="Verdana" w:cs="TTE1771BD8t00"/>
        </w:rPr>
        <w:lastRenderedPageBreak/>
        <w:t xml:space="preserve">Wszelkie spory mogące wyniknąć w związku z realizacją niniejszej Umowy będą rozstrzygane przez sąd powszechny właściwy dla siedziby </w:t>
      </w:r>
      <w:r w:rsidRPr="005B30C8">
        <w:rPr>
          <w:rFonts w:ascii="Verdana" w:hAnsi="Verdana" w:cs="TTE1768698t00"/>
        </w:rPr>
        <w:t>Zamawiającego</w:t>
      </w:r>
      <w:r w:rsidRPr="005B30C8">
        <w:rPr>
          <w:rFonts w:ascii="Verdana" w:hAnsi="Verdana" w:cs="TTE1771BD8t00"/>
        </w:rPr>
        <w:t xml:space="preserve"> (właściwość miejscowa Oddziału GDDKiA w Szczecinie).</w:t>
      </w:r>
    </w:p>
    <w:p w:rsidR="000A1EF2" w:rsidRPr="005B30C8" w:rsidRDefault="000A1EF2" w:rsidP="000A1EF2">
      <w:pPr>
        <w:numPr>
          <w:ilvl w:val="0"/>
          <w:numId w:val="66"/>
        </w:numPr>
        <w:tabs>
          <w:tab w:val="num" w:pos="426"/>
        </w:tabs>
        <w:spacing w:line="312" w:lineRule="auto"/>
        <w:ind w:left="426" w:hanging="426"/>
        <w:jc w:val="both"/>
        <w:rPr>
          <w:rFonts w:ascii="Verdana" w:hAnsi="Verdana" w:cs="TTE1771BD8t00"/>
        </w:rPr>
      </w:pPr>
      <w:r w:rsidRPr="005B30C8">
        <w:rPr>
          <w:rFonts w:ascii="Verdana" w:hAnsi="Verdana" w:cs="TTE1771BD8t00"/>
        </w:rPr>
        <w:t xml:space="preserve">Umowę niniejszą sporządzono w </w:t>
      </w:r>
      <w:r w:rsidRPr="005B30C8">
        <w:rPr>
          <w:rFonts w:ascii="Verdana" w:hAnsi="Verdana" w:cs="TTE1768698t00"/>
        </w:rPr>
        <w:t xml:space="preserve">trzech </w:t>
      </w:r>
      <w:r w:rsidRPr="005B30C8">
        <w:rPr>
          <w:rFonts w:ascii="Verdana" w:hAnsi="Verdana" w:cs="TTE1771BD8t00"/>
        </w:rPr>
        <w:t xml:space="preserve">jednobrzmiących egzemplarzach, </w:t>
      </w:r>
      <w:r w:rsidRPr="005B30C8">
        <w:rPr>
          <w:rFonts w:ascii="Verdana" w:hAnsi="Verdana" w:cs="TTE1768698t00"/>
        </w:rPr>
        <w:t xml:space="preserve">dwa </w:t>
      </w:r>
      <w:r w:rsidRPr="005B30C8">
        <w:rPr>
          <w:rFonts w:ascii="Verdana" w:hAnsi="Verdana" w:cs="TTE1771BD8t00"/>
        </w:rPr>
        <w:t xml:space="preserve">egzemplarze dla </w:t>
      </w:r>
      <w:r w:rsidRPr="005B30C8">
        <w:rPr>
          <w:rFonts w:ascii="Verdana" w:hAnsi="Verdana" w:cs="TTE1768698t00"/>
        </w:rPr>
        <w:t xml:space="preserve">Zamawiającego </w:t>
      </w:r>
      <w:r w:rsidRPr="005B30C8">
        <w:rPr>
          <w:rFonts w:ascii="Verdana" w:hAnsi="Verdana" w:cs="TTE1771BD8t00"/>
        </w:rPr>
        <w:t xml:space="preserve">i </w:t>
      </w:r>
      <w:r w:rsidRPr="005B30C8">
        <w:rPr>
          <w:rFonts w:ascii="Verdana" w:hAnsi="Verdana" w:cs="TTE1768698t00"/>
        </w:rPr>
        <w:t xml:space="preserve">jeden </w:t>
      </w:r>
      <w:r w:rsidRPr="005B30C8">
        <w:rPr>
          <w:rFonts w:ascii="Verdana" w:hAnsi="Verdana" w:cs="TTE1771BD8t00"/>
        </w:rPr>
        <w:t xml:space="preserve">dla </w:t>
      </w:r>
      <w:r w:rsidRPr="005B30C8">
        <w:rPr>
          <w:rFonts w:ascii="Verdana" w:hAnsi="Verdana" w:cs="TTE1768698t00"/>
        </w:rPr>
        <w:t>Wykonawcy.</w:t>
      </w:r>
    </w:p>
    <w:p w:rsidR="000A1EF2" w:rsidRPr="005B30C8" w:rsidRDefault="000A1EF2" w:rsidP="000A1EF2">
      <w:pPr>
        <w:spacing w:line="280" w:lineRule="exact"/>
        <w:jc w:val="both"/>
        <w:rPr>
          <w:rFonts w:ascii="Verdana" w:hAnsi="Verdana"/>
          <w:b/>
        </w:rPr>
      </w:pPr>
    </w:p>
    <w:p w:rsidR="000A1EF2" w:rsidRDefault="000A1EF2" w:rsidP="000A1EF2">
      <w:pPr>
        <w:spacing w:line="280" w:lineRule="exact"/>
        <w:jc w:val="both"/>
        <w:rPr>
          <w:rFonts w:ascii="Verdana" w:hAnsi="Verdana"/>
          <w:b/>
        </w:rPr>
      </w:pPr>
    </w:p>
    <w:p w:rsidR="000A1EF2" w:rsidRPr="006F65EE" w:rsidRDefault="000A1EF2" w:rsidP="000A1EF2">
      <w:pPr>
        <w:spacing w:line="280" w:lineRule="exact"/>
        <w:jc w:val="both"/>
        <w:rPr>
          <w:rFonts w:ascii="Verdana" w:hAnsi="Verdana"/>
          <w:b/>
        </w:rPr>
      </w:pPr>
    </w:p>
    <w:p w:rsidR="000A1EF2" w:rsidRDefault="000A1EF2" w:rsidP="000A1EF2">
      <w:pPr>
        <w:tabs>
          <w:tab w:val="left" w:pos="708"/>
          <w:tab w:val="left" w:pos="1416"/>
          <w:tab w:val="left" w:pos="2124"/>
          <w:tab w:val="left" w:pos="2832"/>
          <w:tab w:val="left" w:pos="3540"/>
          <w:tab w:val="left" w:pos="4248"/>
          <w:tab w:val="left" w:pos="4956"/>
        </w:tabs>
        <w:spacing w:after="160" w:line="600" w:lineRule="auto"/>
        <w:jc w:val="both"/>
        <w:rPr>
          <w:rFonts w:ascii="Verdana" w:hAnsi="Verdana"/>
          <w:b/>
          <w:bCs/>
        </w:rPr>
      </w:pPr>
      <w:r>
        <w:rPr>
          <w:rFonts w:ascii="Verdana" w:hAnsi="Verdana"/>
          <w:b/>
          <w:bCs/>
        </w:rPr>
        <w:t xml:space="preserve">W imieniu Zamawiającego: </w:t>
      </w:r>
      <w:r>
        <w:rPr>
          <w:rFonts w:ascii="Verdana" w:hAnsi="Verdana"/>
          <w:b/>
          <w:bCs/>
        </w:rPr>
        <w:tab/>
      </w:r>
      <w:r>
        <w:rPr>
          <w:rFonts w:ascii="Verdana" w:hAnsi="Verdana"/>
          <w:b/>
          <w:bCs/>
        </w:rPr>
        <w:tab/>
      </w:r>
      <w:r>
        <w:rPr>
          <w:rFonts w:ascii="Verdana" w:hAnsi="Verdana"/>
          <w:b/>
          <w:bCs/>
        </w:rPr>
        <w:tab/>
      </w:r>
      <w:r>
        <w:rPr>
          <w:rFonts w:ascii="Verdana" w:hAnsi="Verdana"/>
          <w:b/>
          <w:bCs/>
        </w:rPr>
        <w:tab/>
        <w:t>W imieniu Wykonawcy:</w:t>
      </w:r>
    </w:p>
    <w:p w:rsidR="000A1EF2" w:rsidRDefault="000A1EF2" w:rsidP="000A1EF2">
      <w:pPr>
        <w:spacing w:before="480" w:after="240" w:line="256" w:lineRule="auto"/>
        <w:jc w:val="both"/>
        <w:rPr>
          <w:rFonts w:ascii="Verdana" w:hAnsi="Verdana"/>
        </w:rPr>
      </w:pPr>
      <w:r>
        <w:rPr>
          <w:rFonts w:ascii="Verdana" w:hAnsi="Verdana"/>
        </w:rPr>
        <w:t xml:space="preserve">1. ..................................................... </w:t>
      </w:r>
      <w:r>
        <w:rPr>
          <w:rFonts w:ascii="Verdana" w:hAnsi="Verdana"/>
        </w:rPr>
        <w:tab/>
      </w:r>
      <w:r>
        <w:rPr>
          <w:rFonts w:ascii="Verdana" w:hAnsi="Verdana"/>
        </w:rPr>
        <w:tab/>
        <w:t>1. ..................................................</w:t>
      </w:r>
    </w:p>
    <w:p w:rsidR="000A1EF2" w:rsidRDefault="000A1EF2" w:rsidP="000A1EF2">
      <w:pPr>
        <w:spacing w:before="480" w:after="240" w:line="256" w:lineRule="auto"/>
        <w:jc w:val="both"/>
        <w:rPr>
          <w:rFonts w:ascii="Verdana" w:hAnsi="Verdana"/>
        </w:rPr>
      </w:pPr>
    </w:p>
    <w:p w:rsidR="000A1EF2" w:rsidRDefault="000A1EF2" w:rsidP="000A1EF2">
      <w:pPr>
        <w:spacing w:before="480" w:after="240" w:line="256" w:lineRule="auto"/>
        <w:jc w:val="both"/>
        <w:rPr>
          <w:rFonts w:ascii="Verdana" w:hAnsi="Verdana"/>
        </w:rPr>
      </w:pPr>
      <w:r>
        <w:rPr>
          <w:rFonts w:ascii="Verdana" w:hAnsi="Verdana"/>
        </w:rPr>
        <w:t xml:space="preserve">2. ..................................................... </w:t>
      </w:r>
      <w:r>
        <w:rPr>
          <w:rFonts w:ascii="Verdana" w:hAnsi="Verdana"/>
        </w:rPr>
        <w:tab/>
      </w:r>
      <w:r>
        <w:rPr>
          <w:rFonts w:ascii="Verdana" w:hAnsi="Verdana"/>
        </w:rPr>
        <w:tab/>
        <w:t>2. .....................................................</w:t>
      </w:r>
    </w:p>
    <w:p w:rsidR="000A1EF2" w:rsidRPr="00D15FE2" w:rsidRDefault="000A1EF2" w:rsidP="000A1EF2">
      <w:pPr>
        <w:spacing w:line="280" w:lineRule="exact"/>
        <w:ind w:left="993" w:firstLine="425"/>
        <w:jc w:val="both"/>
        <w:rPr>
          <w:rFonts w:ascii="Verdana" w:hAnsi="Verdana"/>
        </w:rPr>
      </w:pPr>
      <w:r w:rsidRPr="00D15FE2">
        <w:rPr>
          <w:rFonts w:ascii="Verdana" w:hAnsi="Verdana"/>
        </w:rPr>
        <w:tab/>
      </w:r>
      <w:r w:rsidRPr="00D15FE2">
        <w:rPr>
          <w:rFonts w:ascii="Verdana" w:hAnsi="Verdana"/>
        </w:rPr>
        <w:tab/>
      </w:r>
      <w:r w:rsidRPr="00D15FE2">
        <w:rPr>
          <w:rFonts w:ascii="Verdana" w:hAnsi="Verdana"/>
        </w:rPr>
        <w:tab/>
      </w:r>
      <w:r w:rsidRPr="00D15FE2">
        <w:rPr>
          <w:rFonts w:ascii="Verdana" w:hAnsi="Verdana"/>
        </w:rPr>
        <w:tab/>
      </w:r>
      <w:r w:rsidRPr="00D15FE2">
        <w:rPr>
          <w:rFonts w:ascii="Verdana" w:hAnsi="Verdana"/>
        </w:rPr>
        <w:tab/>
      </w:r>
      <w:r w:rsidRPr="00D15FE2">
        <w:rPr>
          <w:rFonts w:ascii="Verdana" w:hAnsi="Verdana"/>
        </w:rPr>
        <w:tab/>
      </w:r>
      <w:r w:rsidRPr="00D15FE2">
        <w:rPr>
          <w:rFonts w:ascii="Verdana" w:hAnsi="Verdana"/>
        </w:rPr>
        <w:tab/>
      </w:r>
      <w:r w:rsidRPr="00D15FE2">
        <w:rPr>
          <w:rFonts w:ascii="Verdana" w:hAnsi="Verdana"/>
        </w:rPr>
        <w:tab/>
      </w:r>
      <w:r w:rsidRPr="00D15FE2">
        <w:rPr>
          <w:rFonts w:ascii="Verdana" w:hAnsi="Verdana"/>
        </w:rPr>
        <w:tab/>
      </w:r>
    </w:p>
    <w:p w:rsidR="000A1EF2" w:rsidRDefault="000A1EF2" w:rsidP="000A1EF2">
      <w:pPr>
        <w:jc w:val="center"/>
        <w:outlineLvl w:val="0"/>
        <w:rPr>
          <w:b/>
        </w:rPr>
      </w:pPr>
    </w:p>
    <w:p w:rsidR="000A1EF2" w:rsidRDefault="000A1EF2" w:rsidP="000A1EF2">
      <w:pPr>
        <w:jc w:val="center"/>
        <w:outlineLvl w:val="0"/>
        <w:rPr>
          <w:b/>
        </w:rPr>
      </w:pPr>
    </w:p>
    <w:p w:rsidR="000A1EF2" w:rsidRDefault="000A1EF2" w:rsidP="000A1EF2">
      <w:pPr>
        <w:jc w:val="center"/>
        <w:outlineLvl w:val="0"/>
        <w:rPr>
          <w:b/>
        </w:rPr>
      </w:pPr>
    </w:p>
    <w:p w:rsidR="000A1EF2" w:rsidRDefault="000A1EF2" w:rsidP="000A1EF2">
      <w:pPr>
        <w:spacing w:after="160" w:line="256" w:lineRule="auto"/>
        <w:jc w:val="both"/>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Pr="00466A02" w:rsidRDefault="000A1EF2" w:rsidP="000A1EF2">
      <w:pPr>
        <w:pStyle w:val="tekstdokumentu"/>
        <w:ind w:left="0" w:firstLine="0"/>
        <w:rPr>
          <w:rStyle w:val="tekstdokbold"/>
          <w:b/>
          <w:bCs/>
          <w:sz w:val="24"/>
          <w:szCs w:val="24"/>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Default="000A1EF2" w:rsidP="000A1EF2">
      <w:pPr>
        <w:pStyle w:val="tekstdokumentu"/>
        <w:ind w:left="0" w:firstLine="0"/>
        <w:rPr>
          <w:rStyle w:val="tekstdokbold"/>
          <w:b/>
          <w:bCs/>
        </w:rPr>
      </w:pPr>
    </w:p>
    <w:p w:rsidR="000A1EF2" w:rsidRPr="00DF244C" w:rsidRDefault="000A1EF2" w:rsidP="000A1EF2">
      <w:pPr>
        <w:pStyle w:val="tekstdokumentu"/>
        <w:ind w:left="0" w:firstLine="0"/>
        <w:rPr>
          <w:rStyle w:val="tekstdokbold"/>
          <w:b/>
          <w:bCs/>
        </w:rPr>
      </w:pPr>
    </w:p>
    <w:p w:rsidR="000A1EF2" w:rsidRPr="00DF244C" w:rsidRDefault="000A1EF2" w:rsidP="000A1EF2">
      <w:pPr>
        <w:pStyle w:val="tekstdokumentu"/>
        <w:ind w:left="0" w:firstLine="0"/>
        <w:rPr>
          <w:rStyle w:val="tekstdokbold"/>
          <w:b/>
          <w:bCs/>
        </w:rPr>
      </w:pPr>
    </w:p>
    <w:p w:rsidR="000A1EF2" w:rsidRPr="00E41BD5" w:rsidRDefault="000A1EF2" w:rsidP="000A1EF2">
      <w:pPr>
        <w:ind w:left="1418" w:hanging="1418"/>
        <w:jc w:val="center"/>
        <w:rPr>
          <w:rFonts w:ascii="Verdana" w:hAnsi="Verdana"/>
          <w:iCs/>
        </w:rPr>
      </w:pPr>
      <w:r w:rsidRPr="00E41BD5">
        <w:rPr>
          <w:rStyle w:val="tekstdokbold"/>
          <w:rFonts w:ascii="Verdana" w:hAnsi="Verdana"/>
          <w:bCs/>
        </w:rPr>
        <w:t>Tom III:</w:t>
      </w:r>
      <w:r w:rsidRPr="00E41BD5">
        <w:rPr>
          <w:rStyle w:val="tekstdokbold"/>
          <w:rFonts w:ascii="Verdana" w:hAnsi="Verdana"/>
          <w:bCs/>
        </w:rPr>
        <w:tab/>
        <w:t xml:space="preserve"> OPIS PRZEDMIOTU ZAMÓWIENIA</w:t>
      </w:r>
    </w:p>
    <w:p w:rsidR="000A1EF2" w:rsidRPr="00E41BD5" w:rsidRDefault="000A1EF2" w:rsidP="000A1EF2">
      <w:pPr>
        <w:pStyle w:val="tekstdokumentu"/>
        <w:ind w:left="0" w:firstLine="0"/>
        <w:jc w:val="center"/>
        <w:rPr>
          <w:rStyle w:val="tekstdokbold"/>
          <w:bCs/>
        </w:rPr>
      </w:pPr>
    </w:p>
    <w:p w:rsidR="000A1EF2" w:rsidRPr="00BC7FB6" w:rsidRDefault="000A1EF2" w:rsidP="000A1EF2">
      <w:pPr>
        <w:pStyle w:val="tekstdokumentu"/>
        <w:ind w:left="0" w:firstLine="0"/>
        <w:jc w:val="center"/>
        <w:rPr>
          <w:rStyle w:val="tekstdokbold"/>
          <w:bCs/>
          <w:sz w:val="24"/>
          <w:szCs w:val="24"/>
        </w:rPr>
      </w:pPr>
      <w:r w:rsidRPr="00E41BD5">
        <w:rPr>
          <w:rStyle w:val="tekstdokbold"/>
          <w:bCs/>
        </w:rPr>
        <w:t>(osobny załącznik)</w:t>
      </w:r>
    </w:p>
    <w:p w:rsidR="000A1EF2" w:rsidRPr="00DF244C" w:rsidRDefault="000A1EF2" w:rsidP="000A1EF2">
      <w:pPr>
        <w:pStyle w:val="tekstdokumentu"/>
        <w:ind w:left="0" w:firstLine="0"/>
        <w:rPr>
          <w:sz w:val="24"/>
          <w:szCs w:val="24"/>
        </w:rPr>
      </w:pPr>
    </w:p>
    <w:p w:rsidR="000A1EF2" w:rsidRPr="00DF244C" w:rsidRDefault="000A1EF2" w:rsidP="000A1EF2"/>
    <w:p w:rsidR="006D0CA5" w:rsidRDefault="006D0CA5" w:rsidP="006D0CA5">
      <w:pPr>
        <w:tabs>
          <w:tab w:val="center" w:pos="4536"/>
        </w:tabs>
        <w:jc w:val="center"/>
        <w:rPr>
          <w:rFonts w:ascii="Verdana" w:hAnsi="Verdana"/>
          <w:b/>
        </w:rPr>
      </w:pPr>
    </w:p>
    <w:sectPr w:rsidR="006D0CA5" w:rsidSect="000B6AB8">
      <w:footerReference w:type="even" r:id="rId12"/>
      <w:footerReference w:type="default" r:id="rId13"/>
      <w:pgSz w:w="11905" w:h="16837"/>
      <w:pgMar w:top="426" w:right="1132" w:bottom="568" w:left="1134" w:header="426" w:footer="1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253" w:rsidRDefault="00704253">
      <w:r>
        <w:separator/>
      </w:r>
    </w:p>
  </w:endnote>
  <w:endnote w:type="continuationSeparator" w:id="0">
    <w:p w:rsidR="00704253" w:rsidRDefault="00704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Verdana,Bold">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panose1 w:val="00000000000000000000"/>
    <w:charset w:val="00"/>
    <w:family w:val="modern"/>
    <w:notTrueType/>
    <w:pitch w:val="default"/>
    <w:sig w:usb0="00000001" w:usb1="00000000" w:usb2="00000000" w:usb3="00000000" w:csb0="00000003" w:csb1="00000000"/>
  </w:font>
  <w:font w:name="TTE1771BD8t00">
    <w:altName w:val="Times New Roman"/>
    <w:charset w:val="00"/>
    <w:family w:val="auto"/>
    <w:pitch w:val="default"/>
  </w:font>
  <w:font w:name="TimesNewRoman">
    <w:altName w:val="Arial Unicode MS"/>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253" w:rsidRDefault="00704253" w:rsidP="00895CE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04253" w:rsidRDefault="00704253" w:rsidP="00895CE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253" w:rsidRPr="00DC2C7D" w:rsidRDefault="00704253" w:rsidP="00895CE8">
    <w:pPr>
      <w:pStyle w:val="Stopka"/>
      <w:framePr w:h="481" w:hRule="exact" w:wrap="around" w:vAnchor="text" w:hAnchor="page" w:x="10779" w:y="468"/>
      <w:rPr>
        <w:rStyle w:val="Numerstrony"/>
        <w:sz w:val="18"/>
        <w:szCs w:val="18"/>
      </w:rPr>
    </w:pPr>
    <w:r w:rsidRPr="00DC2C7D">
      <w:rPr>
        <w:rStyle w:val="Numerstrony"/>
        <w:sz w:val="18"/>
        <w:szCs w:val="18"/>
      </w:rPr>
      <w:fldChar w:fldCharType="begin"/>
    </w:r>
    <w:r w:rsidRPr="00DC2C7D">
      <w:rPr>
        <w:rStyle w:val="Numerstrony"/>
        <w:sz w:val="18"/>
        <w:szCs w:val="18"/>
      </w:rPr>
      <w:instrText xml:space="preserve">PAGE  </w:instrText>
    </w:r>
    <w:r w:rsidRPr="00DC2C7D">
      <w:rPr>
        <w:rStyle w:val="Numerstrony"/>
        <w:sz w:val="18"/>
        <w:szCs w:val="18"/>
      </w:rPr>
      <w:fldChar w:fldCharType="separate"/>
    </w:r>
    <w:r w:rsidR="005A2342">
      <w:rPr>
        <w:rStyle w:val="Numerstrony"/>
        <w:noProof/>
        <w:sz w:val="18"/>
        <w:szCs w:val="18"/>
      </w:rPr>
      <w:t>30</w:t>
    </w:r>
    <w:r w:rsidRPr="00DC2C7D">
      <w:rPr>
        <w:rStyle w:val="Numerstrony"/>
        <w:sz w:val="18"/>
        <w:szCs w:val="18"/>
      </w:rPr>
      <w:fldChar w:fldCharType="end"/>
    </w:r>
  </w:p>
  <w:p w:rsidR="00704253" w:rsidRDefault="00704253" w:rsidP="00895CE8">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253" w:rsidRDefault="00704253" w:rsidP="000B6A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04253" w:rsidRDefault="00704253" w:rsidP="000B6AB8">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253" w:rsidRDefault="00704253" w:rsidP="000B6A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A2342">
      <w:rPr>
        <w:rStyle w:val="Numerstrony"/>
        <w:noProof/>
      </w:rPr>
      <w:t>39</w:t>
    </w:r>
    <w:r>
      <w:rPr>
        <w:rStyle w:val="Numerstrony"/>
      </w:rPr>
      <w:fldChar w:fldCharType="end"/>
    </w:r>
  </w:p>
  <w:p w:rsidR="00704253" w:rsidRDefault="00704253" w:rsidP="000B6AB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253" w:rsidRDefault="00704253">
      <w:r>
        <w:separator/>
      </w:r>
    </w:p>
  </w:footnote>
  <w:footnote w:type="continuationSeparator" w:id="0">
    <w:p w:rsidR="00704253" w:rsidRDefault="00704253">
      <w:r>
        <w:continuationSeparator/>
      </w:r>
    </w:p>
  </w:footnote>
  <w:footnote w:id="1">
    <w:p w:rsidR="00704253" w:rsidRDefault="00704253" w:rsidP="000A1EF2">
      <w:pPr>
        <w:pStyle w:val="Tekstprzypisudolnego"/>
      </w:pPr>
      <w:r>
        <w:rPr>
          <w:rStyle w:val="Odwoanieprzypisudolnego"/>
        </w:rPr>
        <w:footnoteRef/>
      </w:r>
      <w:r>
        <w:t xml:space="preserve"> Zapis zamieszczony </w:t>
      </w:r>
      <w:r w:rsidRPr="004268D4">
        <w:t>we wzorze formularza w celach informacyjnych – do usunięcia</w:t>
      </w:r>
      <w:r>
        <w:t xml:space="preserve"> przez Wykonawcę</w:t>
      </w:r>
    </w:p>
  </w:footnote>
  <w:footnote w:id="2">
    <w:p w:rsidR="00704253" w:rsidRDefault="00704253" w:rsidP="000A1EF2">
      <w:pPr>
        <w:pStyle w:val="Tekstprzypisudolnego"/>
      </w:pPr>
      <w:r>
        <w:rPr>
          <w:rStyle w:val="Odwoanieprzypisudolnego"/>
        </w:rPr>
        <w:footnoteRef/>
      </w:r>
      <w:r>
        <w:t xml:space="preserve"> Zapis </w:t>
      </w:r>
      <w:r w:rsidRPr="004268D4">
        <w:t>zamieszczony we wzorze formularza w celach informacyjnych</w:t>
      </w:r>
      <w:r>
        <w:t xml:space="preserve"> – do usunięcia przez Wykonawcę</w:t>
      </w:r>
    </w:p>
  </w:footnote>
  <w:footnote w:id="3">
    <w:p w:rsidR="00704253" w:rsidRPr="004E2FE6" w:rsidRDefault="00704253" w:rsidP="000A1EF2">
      <w:pPr>
        <w:pStyle w:val="Tekstprzypisudolnego"/>
        <w:rPr>
          <w:b/>
          <w:i/>
          <w:sz w:val="18"/>
          <w:szCs w:val="18"/>
        </w:rPr>
      </w:pPr>
      <w:r w:rsidRPr="004E2FE6">
        <w:rPr>
          <w:b/>
          <w:i/>
          <w:sz w:val="18"/>
          <w:szCs w:val="18"/>
        </w:rPr>
        <w:t xml:space="preserve">Uwaga! Należy wypełnić pkt 1)  albo  pkt 2) </w:t>
      </w:r>
    </w:p>
  </w:footnote>
  <w:footnote w:id="4">
    <w:p w:rsidR="00704253" w:rsidRDefault="00704253" w:rsidP="000A1EF2">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sz w:val="18"/>
          <w:szCs w:val="18"/>
        </w:rPr>
        <w:t>Zapis zamieszczony we wzorze formularza w celach informacyjnych – do usunięcia przez Wykonawcę</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13505FB0"/>
    <w:lvl w:ilvl="0">
      <w:start w:val="1"/>
      <w:numFmt w:val="bullet"/>
      <w:pStyle w:val="Standard1"/>
      <w:lvlText w:val=""/>
      <w:lvlJc w:val="left"/>
      <w:pPr>
        <w:tabs>
          <w:tab w:val="num" w:pos="926"/>
        </w:tabs>
        <w:ind w:left="926" w:hanging="360"/>
      </w:pPr>
      <w:rPr>
        <w:rFonts w:ascii="Symbol" w:hAnsi="Symbol" w:hint="default"/>
      </w:rPr>
    </w:lvl>
  </w:abstractNum>
  <w:abstractNum w:abstractNumId="1">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00000002"/>
    <w:multiLevelType w:val="multilevel"/>
    <w:tmpl w:val="58762F40"/>
    <w:name w:val="WW8Num2"/>
    <w:lvl w:ilvl="0">
      <w:start w:val="1"/>
      <w:numFmt w:val="lowerLetter"/>
      <w:lvlText w:val="%1)"/>
      <w:lvlJc w:val="left"/>
      <w:pPr>
        <w:tabs>
          <w:tab w:val="num" w:pos="1410"/>
        </w:tabs>
        <w:ind w:left="1410" w:hanging="690"/>
      </w:pPr>
    </w:lvl>
    <w:lvl w:ilvl="1">
      <w:start w:val="1"/>
      <w:numFmt w:val="decimal"/>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585"/>
        </w:tabs>
        <w:ind w:left="3585" w:hanging="705"/>
      </w:pPr>
    </w:lvl>
    <w:lvl w:ilvl="4">
      <w:start w:val="5"/>
      <w:numFmt w:val="decimal"/>
      <w:lvlText w:val="%5."/>
      <w:lvlJc w:val="left"/>
      <w:pPr>
        <w:tabs>
          <w:tab w:val="num" w:pos="4320"/>
        </w:tabs>
        <w:ind w:left="4320" w:hanging="720"/>
      </w:pPr>
    </w:lvl>
    <w:lvl w:ilvl="5">
      <w:start w:val="1"/>
      <w:numFmt w:val="decimal"/>
      <w:lvlText w:val="%6)"/>
      <w:lvlJc w:val="left"/>
      <w:pPr>
        <w:tabs>
          <w:tab w:val="num" w:pos="4860"/>
        </w:tabs>
        <w:ind w:left="4860" w:hanging="360"/>
      </w:pPr>
      <w:rPr>
        <w:rFonts w:ascii="Verdana" w:eastAsia="Times New Roman" w:hAnsi="Verdana" w:cs="Times New Roman" w:hint="default"/>
      </w:r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2"/>
    <w:multiLevelType w:val="multilevel"/>
    <w:tmpl w:val="00000012"/>
    <w:name w:val="WW8Num18"/>
    <w:lvl w:ilvl="0">
      <w:start w:val="1"/>
      <w:numFmt w:val="decimal"/>
      <w:pStyle w:val="Tekstpodstawowywcity31"/>
      <w:lvlText w:val="%1."/>
      <w:lvlJc w:val="left"/>
      <w:pPr>
        <w:tabs>
          <w:tab w:val="num" w:pos="1065"/>
        </w:tabs>
        <w:ind w:left="0" w:firstLine="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56348ED"/>
    <w:multiLevelType w:val="hybridMultilevel"/>
    <w:tmpl w:val="D67CD634"/>
    <w:lvl w:ilvl="0" w:tplc="39F28746">
      <w:start w:val="1"/>
      <w:numFmt w:val="decimal"/>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
    <w:nsid w:val="0878268D"/>
    <w:multiLevelType w:val="hybridMultilevel"/>
    <w:tmpl w:val="5810E906"/>
    <w:lvl w:ilvl="0" w:tplc="2BC20266">
      <w:start w:val="1"/>
      <w:numFmt w:val="bullet"/>
      <w:pStyle w:val="Wyliczenie1"/>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nsid w:val="0B474348"/>
    <w:multiLevelType w:val="hybridMultilevel"/>
    <w:tmpl w:val="CD72405E"/>
    <w:lvl w:ilvl="0" w:tplc="9BB61972">
      <w:start w:val="1"/>
      <w:numFmt w:val="decimal"/>
      <w:lvlText w:val="%1."/>
      <w:lvlJc w:val="left"/>
      <w:pPr>
        <w:tabs>
          <w:tab w:val="num" w:pos="502"/>
        </w:tabs>
        <w:ind w:left="502"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DB5157F"/>
    <w:multiLevelType w:val="hybridMultilevel"/>
    <w:tmpl w:val="0B54F73C"/>
    <w:lvl w:ilvl="0" w:tplc="3B603CE8">
      <w:start w:val="2"/>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9">
    <w:nsid w:val="0E185A44"/>
    <w:multiLevelType w:val="multilevel"/>
    <w:tmpl w:val="8BCC8C3C"/>
    <w:lvl w:ilvl="0">
      <w:start w:val="9"/>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19A648F"/>
    <w:multiLevelType w:val="hybridMultilevel"/>
    <w:tmpl w:val="2966889A"/>
    <w:lvl w:ilvl="0" w:tplc="9BB61972">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28F3C44"/>
    <w:multiLevelType w:val="hybridMultilevel"/>
    <w:tmpl w:val="6834FA0E"/>
    <w:lvl w:ilvl="0" w:tplc="3F98F9E4">
      <w:start w:val="2"/>
      <w:numFmt w:val="decimal"/>
      <w:lvlText w:val="%1)"/>
      <w:lvlJc w:val="left"/>
      <w:pPr>
        <w:tabs>
          <w:tab w:val="num" w:pos="780"/>
        </w:tabs>
        <w:ind w:left="780" w:hanging="42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6277F8B"/>
    <w:multiLevelType w:val="multilevel"/>
    <w:tmpl w:val="0415001F"/>
    <w:styleLink w:val="siwz"/>
    <w:lvl w:ilvl="0">
      <w:start w:val="9"/>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nsid w:val="1732137B"/>
    <w:multiLevelType w:val="multilevel"/>
    <w:tmpl w:val="917CD7E8"/>
    <w:lvl w:ilvl="0">
      <w:start w:val="8"/>
      <w:numFmt w:val="decimal"/>
      <w:pStyle w:val="Listapunktowana3"/>
      <w:lvlText w:val="%1."/>
      <w:lvlJc w:val="left"/>
      <w:pPr>
        <w:tabs>
          <w:tab w:val="num" w:pos="360"/>
        </w:tabs>
        <w:ind w:left="360" w:hanging="360"/>
      </w:pPr>
      <w:rPr>
        <w:rFonts w:hint="default"/>
      </w:rPr>
    </w:lvl>
    <w:lvl w:ilvl="1">
      <w:start w:val="4"/>
      <w:numFmt w:val="none"/>
      <w:lvlText w:val="9.6."/>
      <w:lvlJc w:val="left"/>
      <w:pPr>
        <w:tabs>
          <w:tab w:val="num" w:pos="360"/>
        </w:tabs>
        <w:ind w:left="360" w:hanging="360"/>
      </w:pPr>
      <w:rPr>
        <w:rFonts w:hint="default"/>
      </w:rPr>
    </w:lvl>
    <w:lvl w:ilvl="2">
      <w:start w:val="1"/>
      <w:numFmt w:val="decimal"/>
      <w:lvlText w:val="9.5.%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199C2829"/>
    <w:multiLevelType w:val="hybridMultilevel"/>
    <w:tmpl w:val="7C7C4112"/>
    <w:lvl w:ilvl="0" w:tplc="C09C9944">
      <w:start w:val="1"/>
      <w:numFmt w:val="lowerLetter"/>
      <w:lvlText w:val="%1)"/>
      <w:lvlJc w:val="left"/>
      <w:pPr>
        <w:tabs>
          <w:tab w:val="num" w:pos="1234"/>
        </w:tabs>
        <w:ind w:left="1234" w:hanging="526"/>
      </w:pPr>
      <w:rPr>
        <w:rFonts w:ascii="Times New Roman" w:eastAsia="Times New Roman" w:hAnsi="Times New Roman" w:cs="Times New Roman" w:hint="default"/>
      </w:rPr>
    </w:lvl>
    <w:lvl w:ilvl="1" w:tplc="04150017">
      <w:start w:val="1"/>
      <w:numFmt w:val="lowerLetter"/>
      <w:lvlText w:val="%2)"/>
      <w:lvlJc w:val="left"/>
      <w:pPr>
        <w:tabs>
          <w:tab w:val="num" w:pos="244"/>
        </w:tabs>
        <w:ind w:left="244" w:hanging="360"/>
      </w:pPr>
      <w:rPr>
        <w:rFonts w:hint="default"/>
      </w:rPr>
    </w:lvl>
    <w:lvl w:ilvl="2" w:tplc="496E76B4">
      <w:start w:val="1"/>
      <w:numFmt w:val="decimal"/>
      <w:lvlText w:val="%3)"/>
      <w:lvlJc w:val="left"/>
      <w:pPr>
        <w:tabs>
          <w:tab w:val="num" w:pos="1459"/>
        </w:tabs>
        <w:ind w:left="1459" w:hanging="675"/>
      </w:pPr>
      <w:rPr>
        <w:rFonts w:hint="default"/>
      </w:rPr>
    </w:lvl>
    <w:lvl w:ilvl="3" w:tplc="0415000F" w:tentative="1">
      <w:start w:val="1"/>
      <w:numFmt w:val="decimal"/>
      <w:lvlText w:val="%4."/>
      <w:lvlJc w:val="left"/>
      <w:pPr>
        <w:tabs>
          <w:tab w:val="num" w:pos="1684"/>
        </w:tabs>
        <w:ind w:left="1684" w:hanging="360"/>
      </w:pPr>
    </w:lvl>
    <w:lvl w:ilvl="4" w:tplc="04150019" w:tentative="1">
      <w:start w:val="1"/>
      <w:numFmt w:val="lowerLetter"/>
      <w:lvlText w:val="%5."/>
      <w:lvlJc w:val="left"/>
      <w:pPr>
        <w:tabs>
          <w:tab w:val="num" w:pos="2404"/>
        </w:tabs>
        <w:ind w:left="2404" w:hanging="360"/>
      </w:pPr>
    </w:lvl>
    <w:lvl w:ilvl="5" w:tplc="0415001B" w:tentative="1">
      <w:start w:val="1"/>
      <w:numFmt w:val="lowerRoman"/>
      <w:lvlText w:val="%6."/>
      <w:lvlJc w:val="right"/>
      <w:pPr>
        <w:tabs>
          <w:tab w:val="num" w:pos="3124"/>
        </w:tabs>
        <w:ind w:left="3124" w:hanging="180"/>
      </w:pPr>
    </w:lvl>
    <w:lvl w:ilvl="6" w:tplc="0415000F" w:tentative="1">
      <w:start w:val="1"/>
      <w:numFmt w:val="decimal"/>
      <w:lvlText w:val="%7."/>
      <w:lvlJc w:val="left"/>
      <w:pPr>
        <w:tabs>
          <w:tab w:val="num" w:pos="3844"/>
        </w:tabs>
        <w:ind w:left="3844" w:hanging="360"/>
      </w:pPr>
    </w:lvl>
    <w:lvl w:ilvl="7" w:tplc="04150019" w:tentative="1">
      <w:start w:val="1"/>
      <w:numFmt w:val="lowerLetter"/>
      <w:lvlText w:val="%8."/>
      <w:lvlJc w:val="left"/>
      <w:pPr>
        <w:tabs>
          <w:tab w:val="num" w:pos="4564"/>
        </w:tabs>
        <w:ind w:left="4564" w:hanging="360"/>
      </w:pPr>
    </w:lvl>
    <w:lvl w:ilvl="8" w:tplc="0415001B" w:tentative="1">
      <w:start w:val="1"/>
      <w:numFmt w:val="lowerRoman"/>
      <w:lvlText w:val="%9."/>
      <w:lvlJc w:val="right"/>
      <w:pPr>
        <w:tabs>
          <w:tab w:val="num" w:pos="5284"/>
        </w:tabs>
        <w:ind w:left="5284" w:hanging="180"/>
      </w:pPr>
    </w:lvl>
  </w:abstractNum>
  <w:abstractNum w:abstractNumId="17">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lowerLetter"/>
      <w:lvlText w:val="%2."/>
      <w:lvlJc w:val="left"/>
      <w:pPr>
        <w:tabs>
          <w:tab w:val="num" w:pos="1789"/>
        </w:tabs>
        <w:ind w:left="1789" w:hanging="360"/>
      </w:pPr>
    </w:lvl>
    <w:lvl w:ilvl="2" w:tplc="0415001B">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lvl>
    <w:lvl w:ilvl="4" w:tplc="04150019">
      <w:start w:val="1"/>
      <w:numFmt w:val="lowerLetter"/>
      <w:lvlText w:val="%5."/>
      <w:lvlJc w:val="left"/>
      <w:pPr>
        <w:tabs>
          <w:tab w:val="num" w:pos="3949"/>
        </w:tabs>
        <w:ind w:left="3949" w:hanging="360"/>
      </w:pPr>
    </w:lvl>
    <w:lvl w:ilvl="5" w:tplc="0415001B">
      <w:start w:val="1"/>
      <w:numFmt w:val="lowerRoman"/>
      <w:lvlText w:val="%6."/>
      <w:lvlJc w:val="right"/>
      <w:pPr>
        <w:tabs>
          <w:tab w:val="num" w:pos="4669"/>
        </w:tabs>
        <w:ind w:left="4669" w:hanging="180"/>
      </w:pPr>
    </w:lvl>
    <w:lvl w:ilvl="6" w:tplc="0415000F">
      <w:start w:val="1"/>
      <w:numFmt w:val="decimal"/>
      <w:lvlText w:val="%7."/>
      <w:lvlJc w:val="left"/>
      <w:pPr>
        <w:tabs>
          <w:tab w:val="num" w:pos="5389"/>
        </w:tabs>
        <w:ind w:left="5389" w:hanging="360"/>
      </w:pPr>
    </w:lvl>
    <w:lvl w:ilvl="7" w:tplc="04150019">
      <w:start w:val="1"/>
      <w:numFmt w:val="lowerLetter"/>
      <w:lvlText w:val="%8."/>
      <w:lvlJc w:val="left"/>
      <w:pPr>
        <w:tabs>
          <w:tab w:val="num" w:pos="6109"/>
        </w:tabs>
        <w:ind w:left="6109" w:hanging="360"/>
      </w:pPr>
    </w:lvl>
    <w:lvl w:ilvl="8" w:tplc="0415001B">
      <w:start w:val="1"/>
      <w:numFmt w:val="lowerRoman"/>
      <w:lvlText w:val="%9."/>
      <w:lvlJc w:val="right"/>
      <w:pPr>
        <w:tabs>
          <w:tab w:val="num" w:pos="6829"/>
        </w:tabs>
        <w:ind w:left="6829" w:hanging="180"/>
      </w:pPr>
    </w:lvl>
  </w:abstractNum>
  <w:abstractNum w:abstractNumId="18">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1EA317ED"/>
    <w:multiLevelType w:val="multilevel"/>
    <w:tmpl w:val="1DEC3FFA"/>
    <w:lvl w:ilvl="0">
      <w:start w:val="18"/>
      <w:numFmt w:val="decimal"/>
      <w:lvlText w:val="%1."/>
      <w:lvlJc w:val="left"/>
      <w:pPr>
        <w:tabs>
          <w:tab w:val="num" w:pos="510"/>
        </w:tabs>
        <w:ind w:left="510" w:hanging="510"/>
      </w:pPr>
      <w:rPr>
        <w:rFonts w:hint="default"/>
      </w:rPr>
    </w:lvl>
    <w:lvl w:ilvl="1">
      <w:start w:val="6"/>
      <w:numFmt w:val="decimal"/>
      <w:lvlText w:val="%1.%2."/>
      <w:lvlJc w:val="left"/>
      <w:pPr>
        <w:tabs>
          <w:tab w:val="num" w:pos="900"/>
        </w:tabs>
        <w:ind w:left="900" w:hanging="720"/>
      </w:pPr>
      <w:rPr>
        <w:rFonts w:hint="default"/>
        <w:b/>
        <w:color w:val="auto"/>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0">
    <w:nsid w:val="22553FEB"/>
    <w:multiLevelType w:val="hybridMultilevel"/>
    <w:tmpl w:val="A2A2CF48"/>
    <w:lvl w:ilvl="0" w:tplc="4D6484B6">
      <w:start w:val="1"/>
      <w:numFmt w:val="lowerLetter"/>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2A144FB"/>
    <w:multiLevelType w:val="hybridMultilevel"/>
    <w:tmpl w:val="268AD01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48372EA"/>
    <w:multiLevelType w:val="hybridMultilevel"/>
    <w:tmpl w:val="4C74722C"/>
    <w:lvl w:ilvl="0" w:tplc="A20A0680">
      <w:start w:val="1"/>
      <w:numFmt w:val="none"/>
      <w:lvlText w:val="2."/>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4E22295"/>
    <w:multiLevelType w:val="hybridMultilevel"/>
    <w:tmpl w:val="936ACC56"/>
    <w:lvl w:ilvl="0" w:tplc="56DA402E">
      <w:start w:val="1"/>
      <w:numFmt w:val="decimal"/>
      <w:lvlText w:val="%1)"/>
      <w:lvlJc w:val="left"/>
      <w:pPr>
        <w:ind w:left="1080" w:hanging="360"/>
      </w:pPr>
      <w:rPr>
        <w:rFonts w:ascii="Verdana" w:hAnsi="Verdana" w:cs="Verdana"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25D64E30"/>
    <w:multiLevelType w:val="multilevel"/>
    <w:tmpl w:val="E8EE847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27A22F25"/>
    <w:multiLevelType w:val="hybridMultilevel"/>
    <w:tmpl w:val="B7F6D4D4"/>
    <w:lvl w:ilvl="0" w:tplc="0AC0E18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276CCD0A">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7B34A0B"/>
    <w:multiLevelType w:val="hybridMultilevel"/>
    <w:tmpl w:val="7F08CAB8"/>
    <w:lvl w:ilvl="0" w:tplc="525612A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7">
    <w:nsid w:val="27F800F1"/>
    <w:multiLevelType w:val="hybridMultilevel"/>
    <w:tmpl w:val="C12092A6"/>
    <w:lvl w:ilvl="0" w:tplc="802A5518">
      <w:start w:val="3"/>
      <w:numFmt w:val="decimal"/>
      <w:lvlText w:val="%1."/>
      <w:lvlJc w:val="left"/>
      <w:pPr>
        <w:tabs>
          <w:tab w:val="num" w:pos="720"/>
        </w:tabs>
        <w:ind w:left="720" w:hanging="360"/>
      </w:pPr>
      <w:rPr>
        <w:rFonts w:hint="default"/>
      </w:rPr>
    </w:lvl>
    <w:lvl w:ilvl="1" w:tplc="BCF48BF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28FA3004"/>
    <w:multiLevelType w:val="hybridMultilevel"/>
    <w:tmpl w:val="633ED916"/>
    <w:lvl w:ilvl="0" w:tplc="A54E54D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AA65B87"/>
    <w:multiLevelType w:val="hybridMultilevel"/>
    <w:tmpl w:val="7EE0D6A2"/>
    <w:lvl w:ilvl="0" w:tplc="E852381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D85097D"/>
    <w:multiLevelType w:val="multilevel"/>
    <w:tmpl w:val="45E0F470"/>
    <w:lvl w:ilvl="0">
      <w:start w:val="12"/>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pStyle w:val="wskazwka"/>
      <w:lvlText w:val="%1.%2.%3.%4."/>
      <w:lvlJc w:val="left"/>
      <w:pPr>
        <w:tabs>
          <w:tab w:val="num" w:pos="720"/>
        </w:tabs>
        <w:ind w:left="720" w:hanging="720"/>
      </w:pPr>
      <w:rPr>
        <w:rFonts w:hint="default"/>
      </w:rPr>
    </w:lvl>
    <w:lvl w:ilvl="4">
      <w:start w:val="1"/>
      <w:numFmt w:val="decimal"/>
      <w:pStyle w:val="Poziom5"/>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2E261F6C"/>
    <w:multiLevelType w:val="multilevel"/>
    <w:tmpl w:val="46B27012"/>
    <w:lvl w:ilvl="0">
      <w:start w:val="9"/>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2F5A5000"/>
    <w:multiLevelType w:val="hybridMultilevel"/>
    <w:tmpl w:val="CD0CF7B6"/>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3">
    <w:nsid w:val="341013FC"/>
    <w:multiLevelType w:val="multilevel"/>
    <w:tmpl w:val="033A38AC"/>
    <w:lvl w:ilvl="0">
      <w:start w:val="8"/>
      <w:numFmt w:val="decimal"/>
      <w:lvlText w:val="%1."/>
      <w:lvlJc w:val="left"/>
      <w:pPr>
        <w:tabs>
          <w:tab w:val="num" w:pos="360"/>
        </w:tabs>
        <w:ind w:left="360" w:hanging="360"/>
      </w:pPr>
      <w:rPr>
        <w:rFonts w:hint="default"/>
        <w:b/>
        <w:u w:val="none"/>
      </w:rPr>
    </w:lvl>
    <w:lvl w:ilvl="1">
      <w:start w:val="1"/>
      <w:numFmt w:val="decimal"/>
      <w:lvlText w:val="%1.%2."/>
      <w:lvlJc w:val="left"/>
      <w:pPr>
        <w:tabs>
          <w:tab w:val="num" w:pos="349"/>
        </w:tabs>
        <w:ind w:left="349" w:hanging="360"/>
      </w:pPr>
      <w:rPr>
        <w:rFonts w:hint="default"/>
        <w:b/>
        <w:u w:val="none"/>
      </w:rPr>
    </w:lvl>
    <w:lvl w:ilvl="2">
      <w:start w:val="1"/>
      <w:numFmt w:val="decimal"/>
      <w:lvlText w:val="%1.%2.%3."/>
      <w:lvlJc w:val="left"/>
      <w:pPr>
        <w:tabs>
          <w:tab w:val="num" w:pos="698"/>
        </w:tabs>
        <w:ind w:left="698" w:hanging="720"/>
      </w:pPr>
      <w:rPr>
        <w:rFonts w:hint="default"/>
        <w:b/>
        <w:u w:val="none"/>
      </w:rPr>
    </w:lvl>
    <w:lvl w:ilvl="3">
      <w:start w:val="1"/>
      <w:numFmt w:val="decimal"/>
      <w:lvlText w:val="%1.%2.%3.%4."/>
      <w:lvlJc w:val="left"/>
      <w:pPr>
        <w:tabs>
          <w:tab w:val="num" w:pos="687"/>
        </w:tabs>
        <w:ind w:left="687" w:hanging="720"/>
      </w:pPr>
      <w:rPr>
        <w:rFonts w:hint="default"/>
        <w:b/>
        <w:u w:val="none"/>
      </w:rPr>
    </w:lvl>
    <w:lvl w:ilvl="4">
      <w:start w:val="1"/>
      <w:numFmt w:val="decimal"/>
      <w:lvlText w:val="%1.%2.%3.%4.%5."/>
      <w:lvlJc w:val="left"/>
      <w:pPr>
        <w:tabs>
          <w:tab w:val="num" w:pos="1036"/>
        </w:tabs>
        <w:ind w:left="1036" w:hanging="1080"/>
      </w:pPr>
      <w:rPr>
        <w:rFonts w:hint="default"/>
        <w:b/>
        <w:u w:val="none"/>
      </w:rPr>
    </w:lvl>
    <w:lvl w:ilvl="5">
      <w:start w:val="1"/>
      <w:numFmt w:val="decimal"/>
      <w:lvlText w:val="%1.%2.%3.%4.%5.%6."/>
      <w:lvlJc w:val="left"/>
      <w:pPr>
        <w:tabs>
          <w:tab w:val="num" w:pos="1025"/>
        </w:tabs>
        <w:ind w:left="1025" w:hanging="1080"/>
      </w:pPr>
      <w:rPr>
        <w:rFonts w:hint="default"/>
        <w:b/>
        <w:u w:val="none"/>
      </w:rPr>
    </w:lvl>
    <w:lvl w:ilvl="6">
      <w:start w:val="1"/>
      <w:numFmt w:val="decimal"/>
      <w:lvlText w:val="%1.%2.%3.%4.%5.%6.%7."/>
      <w:lvlJc w:val="left"/>
      <w:pPr>
        <w:tabs>
          <w:tab w:val="num" w:pos="1374"/>
        </w:tabs>
        <w:ind w:left="1374" w:hanging="1440"/>
      </w:pPr>
      <w:rPr>
        <w:rFonts w:hint="default"/>
        <w:b/>
        <w:u w:val="none"/>
      </w:rPr>
    </w:lvl>
    <w:lvl w:ilvl="7">
      <w:start w:val="1"/>
      <w:numFmt w:val="decimal"/>
      <w:lvlText w:val="%1.%2.%3.%4.%5.%6.%7.%8."/>
      <w:lvlJc w:val="left"/>
      <w:pPr>
        <w:tabs>
          <w:tab w:val="num" w:pos="1363"/>
        </w:tabs>
        <w:ind w:left="1363" w:hanging="1440"/>
      </w:pPr>
      <w:rPr>
        <w:rFonts w:hint="default"/>
        <w:b/>
        <w:u w:val="none"/>
      </w:rPr>
    </w:lvl>
    <w:lvl w:ilvl="8">
      <w:start w:val="1"/>
      <w:numFmt w:val="decimal"/>
      <w:lvlText w:val="%1.%2.%3.%4.%5.%6.%7.%8.%9."/>
      <w:lvlJc w:val="left"/>
      <w:pPr>
        <w:tabs>
          <w:tab w:val="num" w:pos="1712"/>
        </w:tabs>
        <w:ind w:left="1712" w:hanging="1800"/>
      </w:pPr>
      <w:rPr>
        <w:rFonts w:hint="default"/>
        <w:b/>
        <w:u w:val="none"/>
      </w:rPr>
    </w:lvl>
  </w:abstractNum>
  <w:abstractNum w:abstractNumId="34">
    <w:nsid w:val="372D6622"/>
    <w:multiLevelType w:val="multilevel"/>
    <w:tmpl w:val="C0FAEEFC"/>
    <w:lvl w:ilvl="0">
      <w:start w:val="1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AB50344"/>
    <w:multiLevelType w:val="multilevel"/>
    <w:tmpl w:val="05583EC0"/>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AD71820"/>
    <w:multiLevelType w:val="hybridMultilevel"/>
    <w:tmpl w:val="5AE8EF9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nsid w:val="3B696F3B"/>
    <w:multiLevelType w:val="hybridMultilevel"/>
    <w:tmpl w:val="2B4691D4"/>
    <w:lvl w:ilvl="0" w:tplc="89D4FBEE">
      <w:start w:val="1"/>
      <w:numFmt w:val="decimal"/>
      <w:lvlText w:val="%1."/>
      <w:lvlJc w:val="left"/>
      <w:pPr>
        <w:tabs>
          <w:tab w:val="num" w:pos="720"/>
        </w:tabs>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B9577E3"/>
    <w:multiLevelType w:val="hybridMultilevel"/>
    <w:tmpl w:val="229C33B8"/>
    <w:lvl w:ilvl="0" w:tplc="81DAF5CC">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44617C34"/>
    <w:multiLevelType w:val="multilevel"/>
    <w:tmpl w:val="FA868BBC"/>
    <w:lvl w:ilvl="0">
      <w:start w:val="18"/>
      <w:numFmt w:val="decimal"/>
      <w:lvlText w:val="%1."/>
      <w:lvlJc w:val="left"/>
      <w:pPr>
        <w:tabs>
          <w:tab w:val="num" w:pos="510"/>
        </w:tabs>
        <w:ind w:left="510" w:hanging="510"/>
      </w:pPr>
      <w:rPr>
        <w:rFonts w:hint="default"/>
      </w:rPr>
    </w:lvl>
    <w:lvl w:ilvl="1">
      <w:start w:val="1"/>
      <w:numFmt w:val="decimal"/>
      <w:lvlText w:val="%1.%2."/>
      <w:lvlJc w:val="left"/>
      <w:pPr>
        <w:tabs>
          <w:tab w:val="num" w:pos="900"/>
        </w:tabs>
        <w:ind w:left="900" w:hanging="720"/>
      </w:pPr>
      <w:rPr>
        <w:rFonts w:hint="default"/>
        <w:b/>
        <w:color w:val="auto"/>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0">
    <w:nsid w:val="45853A50"/>
    <w:multiLevelType w:val="hybridMultilevel"/>
    <w:tmpl w:val="A5089AAC"/>
    <w:lvl w:ilvl="0" w:tplc="0B946672">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45AB7D2B"/>
    <w:multiLevelType w:val="multilevel"/>
    <w:tmpl w:val="1B8E609E"/>
    <w:lvl w:ilvl="0">
      <w:start w:val="1"/>
      <w:numFmt w:val="decimal"/>
      <w:lvlText w:val="%1."/>
      <w:lvlJc w:val="left"/>
      <w:pPr>
        <w:tabs>
          <w:tab w:val="num" w:pos="360"/>
        </w:tabs>
        <w:ind w:left="360" w:hanging="360"/>
      </w:pPr>
    </w:lvl>
    <w:lvl w:ilvl="1">
      <w:start w:val="1"/>
      <w:numFmt w:val="decimal"/>
      <w:pStyle w:val="Indeks2"/>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497A16DD"/>
    <w:multiLevelType w:val="hybridMultilevel"/>
    <w:tmpl w:val="E61C59C6"/>
    <w:lvl w:ilvl="0" w:tplc="78526418">
      <w:start w:val="1"/>
      <w:numFmt w:val="decimal"/>
      <w:lvlText w:val="%1."/>
      <w:lvlJc w:val="left"/>
      <w:pPr>
        <w:tabs>
          <w:tab w:val="num" w:pos="2340"/>
        </w:tabs>
        <w:ind w:left="2340" w:hanging="360"/>
      </w:pPr>
      <w:rPr>
        <w:rFonts w:hint="default"/>
        <w:b w:val="0"/>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49BA31EE"/>
    <w:multiLevelType w:val="hybridMultilevel"/>
    <w:tmpl w:val="516C33A6"/>
    <w:lvl w:ilvl="0" w:tplc="47EC7DE2">
      <w:start w:val="1"/>
      <w:numFmt w:val="decimal"/>
      <w:lvlText w:val="%1)"/>
      <w:lvlJc w:val="left"/>
      <w:pPr>
        <w:tabs>
          <w:tab w:val="num" w:pos="1080"/>
        </w:tabs>
        <w:ind w:left="1080" w:hanging="360"/>
      </w:pPr>
      <w:rPr>
        <w:rFonts w:hint="default"/>
        <w:b/>
      </w:rPr>
    </w:lvl>
    <w:lvl w:ilvl="1" w:tplc="04150019">
      <w:start w:val="1"/>
      <w:numFmt w:val="lowerLetter"/>
      <w:lvlText w:val="%2)"/>
      <w:lvlJc w:val="left"/>
      <w:pPr>
        <w:tabs>
          <w:tab w:val="num" w:pos="1800"/>
        </w:tabs>
        <w:ind w:left="1800" w:hanging="360"/>
      </w:pPr>
      <w:rPr>
        <w:rFonts w:hint="default"/>
        <w:b/>
      </w:rPr>
    </w:lvl>
    <w:lvl w:ilvl="2" w:tplc="4C98D798">
      <w:start w:val="1"/>
      <w:numFmt w:val="lowerRoman"/>
      <w:lvlText w:val="%3."/>
      <w:lvlJc w:val="right"/>
      <w:pPr>
        <w:tabs>
          <w:tab w:val="num" w:pos="2520"/>
        </w:tabs>
        <w:ind w:left="2520" w:hanging="180"/>
      </w:pPr>
    </w:lvl>
    <w:lvl w:ilvl="3" w:tplc="CFD0DCFC"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3E20E646"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4">
    <w:nsid w:val="4AA023ED"/>
    <w:multiLevelType w:val="multilevel"/>
    <w:tmpl w:val="6C36EAEA"/>
    <w:lvl w:ilvl="0">
      <w:start w:val="9"/>
      <w:numFmt w:val="decimal"/>
      <w:lvlText w:val="%1"/>
      <w:lvlJc w:val="left"/>
      <w:pPr>
        <w:tabs>
          <w:tab w:val="num" w:pos="360"/>
        </w:tabs>
        <w:ind w:left="360" w:hanging="360"/>
      </w:pPr>
      <w:rPr>
        <w:b/>
      </w:rPr>
    </w:lvl>
    <w:lvl w:ilvl="1">
      <w:start w:val="1"/>
      <w:numFmt w:val="decimal"/>
      <w:pStyle w:val="Listapunktowana5"/>
      <w:lvlText w:val="%1.%2"/>
      <w:lvlJc w:val="left"/>
      <w:pPr>
        <w:tabs>
          <w:tab w:val="num" w:pos="1428"/>
        </w:tabs>
        <w:ind w:left="1428" w:hanging="360"/>
      </w:pPr>
      <w:rPr>
        <w:b/>
      </w:rPr>
    </w:lvl>
    <w:lvl w:ilvl="2">
      <w:start w:val="1"/>
      <w:numFmt w:val="decimal"/>
      <w:lvlText w:val="%1.%2.%3"/>
      <w:lvlJc w:val="left"/>
      <w:pPr>
        <w:tabs>
          <w:tab w:val="num" w:pos="2856"/>
        </w:tabs>
        <w:ind w:left="2856" w:hanging="720"/>
      </w:pPr>
      <w:rPr>
        <w:b/>
      </w:rPr>
    </w:lvl>
    <w:lvl w:ilvl="3">
      <w:start w:val="1"/>
      <w:numFmt w:val="decimal"/>
      <w:lvlText w:val="%1.%2.%3.%4"/>
      <w:lvlJc w:val="left"/>
      <w:pPr>
        <w:tabs>
          <w:tab w:val="num" w:pos="3924"/>
        </w:tabs>
        <w:ind w:left="3924" w:hanging="720"/>
      </w:pPr>
      <w:rPr>
        <w:b/>
      </w:rPr>
    </w:lvl>
    <w:lvl w:ilvl="4">
      <w:start w:val="1"/>
      <w:numFmt w:val="decimal"/>
      <w:lvlText w:val="%1.%2.%3.%4.%5"/>
      <w:lvlJc w:val="left"/>
      <w:pPr>
        <w:tabs>
          <w:tab w:val="num" w:pos="5352"/>
        </w:tabs>
        <w:ind w:left="5352" w:hanging="1080"/>
      </w:pPr>
      <w:rPr>
        <w:b/>
      </w:rPr>
    </w:lvl>
    <w:lvl w:ilvl="5">
      <w:start w:val="1"/>
      <w:numFmt w:val="decimal"/>
      <w:lvlText w:val="%1.%2.%3.%4.%5.%6"/>
      <w:lvlJc w:val="left"/>
      <w:pPr>
        <w:tabs>
          <w:tab w:val="num" w:pos="6420"/>
        </w:tabs>
        <w:ind w:left="6420" w:hanging="1080"/>
      </w:pPr>
      <w:rPr>
        <w:b/>
      </w:rPr>
    </w:lvl>
    <w:lvl w:ilvl="6">
      <w:start w:val="1"/>
      <w:numFmt w:val="decimal"/>
      <w:lvlText w:val="%1.%2.%3.%4.%5.%6.%7"/>
      <w:lvlJc w:val="left"/>
      <w:pPr>
        <w:tabs>
          <w:tab w:val="num" w:pos="7848"/>
        </w:tabs>
        <w:ind w:left="7848" w:hanging="1440"/>
      </w:pPr>
      <w:rPr>
        <w:b/>
      </w:rPr>
    </w:lvl>
    <w:lvl w:ilvl="7">
      <w:start w:val="1"/>
      <w:numFmt w:val="decimal"/>
      <w:lvlText w:val="%1.%2.%3.%4.%5.%6.%7.%8"/>
      <w:lvlJc w:val="left"/>
      <w:pPr>
        <w:tabs>
          <w:tab w:val="num" w:pos="8916"/>
        </w:tabs>
        <w:ind w:left="8916" w:hanging="1440"/>
      </w:pPr>
      <w:rPr>
        <w:b/>
      </w:rPr>
    </w:lvl>
    <w:lvl w:ilvl="8">
      <w:start w:val="1"/>
      <w:numFmt w:val="decimal"/>
      <w:lvlText w:val="%1.%2.%3.%4.%5.%6.%7.%8.%9"/>
      <w:lvlJc w:val="left"/>
      <w:pPr>
        <w:tabs>
          <w:tab w:val="num" w:pos="10344"/>
        </w:tabs>
        <w:ind w:left="10344" w:hanging="1800"/>
      </w:pPr>
      <w:rPr>
        <w:b/>
      </w:rPr>
    </w:lvl>
  </w:abstractNum>
  <w:abstractNum w:abstractNumId="45">
    <w:nsid w:val="4B622329"/>
    <w:multiLevelType w:val="multilevel"/>
    <w:tmpl w:val="20E67068"/>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6">
    <w:nsid w:val="4BB936F6"/>
    <w:multiLevelType w:val="hybridMultilevel"/>
    <w:tmpl w:val="73E48B0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4DCA730B"/>
    <w:multiLevelType w:val="hybridMultilevel"/>
    <w:tmpl w:val="50B6B77C"/>
    <w:lvl w:ilvl="0" w:tplc="013CB9C0">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4F8F5948"/>
    <w:multiLevelType w:val="hybridMultilevel"/>
    <w:tmpl w:val="E8B8757C"/>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0F05F41"/>
    <w:multiLevelType w:val="hybridMultilevel"/>
    <w:tmpl w:val="E4B8F12A"/>
    <w:lvl w:ilvl="0" w:tplc="013CB9C0">
      <w:start w:val="1"/>
      <w:numFmt w:val="decimal"/>
      <w:lvlText w:val="%1."/>
      <w:lvlJc w:val="left"/>
      <w:pPr>
        <w:tabs>
          <w:tab w:val="num" w:pos="1440"/>
        </w:tabs>
        <w:ind w:left="1440" w:hanging="360"/>
      </w:pPr>
      <w:rPr>
        <w:rFonts w:hint="default"/>
      </w:rPr>
    </w:lvl>
    <w:lvl w:ilvl="1" w:tplc="04150011">
      <w:start w:val="1"/>
      <w:numFmt w:val="decimal"/>
      <w:lvlText w:val="%2)"/>
      <w:lvlJc w:val="left"/>
      <w:pPr>
        <w:tabs>
          <w:tab w:val="num" w:pos="1440"/>
        </w:tabs>
        <w:ind w:left="1440" w:hanging="360"/>
      </w:pPr>
      <w:rPr>
        <w:rFonts w:hint="default"/>
      </w:rPr>
    </w:lvl>
    <w:lvl w:ilvl="2" w:tplc="8B98BAF2">
      <w:start w:val="1"/>
      <w:numFmt w:val="lowerLetter"/>
      <w:lvlText w:val="%3)"/>
      <w:lvlJc w:val="left"/>
      <w:pPr>
        <w:tabs>
          <w:tab w:val="num" w:pos="1440"/>
        </w:tabs>
        <w:ind w:left="14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52A53EC8"/>
    <w:multiLevelType w:val="singleLevel"/>
    <w:tmpl w:val="202ED9AA"/>
    <w:name w:val="WW8Num93"/>
    <w:lvl w:ilvl="0">
      <w:start w:val="5"/>
      <w:numFmt w:val="decimal"/>
      <w:lvlText w:val="%1."/>
      <w:legacy w:legacy="1" w:legacySpace="0" w:legacyIndent="346"/>
      <w:lvlJc w:val="left"/>
      <w:pPr>
        <w:ind w:left="0" w:firstLine="0"/>
      </w:pPr>
      <w:rPr>
        <w:rFonts w:ascii="Verdana" w:hAnsi="Verdana" w:cs="Arial" w:hint="default"/>
      </w:rPr>
    </w:lvl>
  </w:abstractNum>
  <w:abstractNum w:abstractNumId="51">
    <w:nsid w:val="565A7463"/>
    <w:multiLevelType w:val="hybridMultilevel"/>
    <w:tmpl w:val="F6B8989E"/>
    <w:lvl w:ilvl="0" w:tplc="0AC0E18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4680"/>
        </w:tabs>
        <w:ind w:left="468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57EC443C"/>
    <w:multiLevelType w:val="hybridMultilevel"/>
    <w:tmpl w:val="AB9E615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597F1751"/>
    <w:multiLevelType w:val="hybridMultilevel"/>
    <w:tmpl w:val="86AC1F68"/>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4">
    <w:nsid w:val="5CAB6539"/>
    <w:multiLevelType w:val="hybridMultilevel"/>
    <w:tmpl w:val="712AC9A4"/>
    <w:lvl w:ilvl="0" w:tplc="834C737A">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5">
    <w:nsid w:val="5DAF5323"/>
    <w:multiLevelType w:val="multilevel"/>
    <w:tmpl w:val="096CBABE"/>
    <w:lvl w:ilvl="0">
      <w:start w:val="6"/>
      <w:numFmt w:val="decimal"/>
      <w:lvlText w:val="%1."/>
      <w:lvlJc w:val="left"/>
      <w:pPr>
        <w:tabs>
          <w:tab w:val="num" w:pos="150"/>
        </w:tabs>
        <w:ind w:left="15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93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2070" w:hanging="1440"/>
      </w:pPr>
      <w:rPr>
        <w:rFonts w:hint="default"/>
      </w:rPr>
    </w:lvl>
    <w:lvl w:ilvl="5">
      <w:start w:val="1"/>
      <w:numFmt w:val="decimal"/>
      <w:isLgl/>
      <w:lvlText w:val="%1.%2.%3.%4.%5.%6"/>
      <w:lvlJc w:val="left"/>
      <w:pPr>
        <w:ind w:left="2280" w:hanging="1440"/>
      </w:pPr>
      <w:rPr>
        <w:rFonts w:hint="default"/>
      </w:rPr>
    </w:lvl>
    <w:lvl w:ilvl="6">
      <w:start w:val="1"/>
      <w:numFmt w:val="decimal"/>
      <w:isLgl/>
      <w:lvlText w:val="%1.%2.%3.%4.%5.%6.%7"/>
      <w:lvlJc w:val="left"/>
      <w:pPr>
        <w:ind w:left="2850" w:hanging="1800"/>
      </w:pPr>
      <w:rPr>
        <w:rFonts w:hint="default"/>
      </w:rPr>
    </w:lvl>
    <w:lvl w:ilvl="7">
      <w:start w:val="1"/>
      <w:numFmt w:val="decimal"/>
      <w:isLgl/>
      <w:lvlText w:val="%1.%2.%3.%4.%5.%6.%7.%8"/>
      <w:lvlJc w:val="left"/>
      <w:pPr>
        <w:ind w:left="3420" w:hanging="2160"/>
      </w:pPr>
      <w:rPr>
        <w:rFonts w:hint="default"/>
      </w:rPr>
    </w:lvl>
    <w:lvl w:ilvl="8">
      <w:start w:val="1"/>
      <w:numFmt w:val="decimal"/>
      <w:isLgl/>
      <w:lvlText w:val="%1.%2.%3.%4.%5.%6.%7.%8.%9"/>
      <w:lvlJc w:val="left"/>
      <w:pPr>
        <w:ind w:left="3630" w:hanging="2160"/>
      </w:pPr>
      <w:rPr>
        <w:rFonts w:hint="default"/>
      </w:rPr>
    </w:lvl>
  </w:abstractNum>
  <w:abstractNum w:abstractNumId="56">
    <w:nsid w:val="5F39584E"/>
    <w:multiLevelType w:val="hybridMultilevel"/>
    <w:tmpl w:val="D1649BA6"/>
    <w:lvl w:ilvl="0" w:tplc="694E593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61302A39"/>
    <w:multiLevelType w:val="hybridMultilevel"/>
    <w:tmpl w:val="CF326E24"/>
    <w:lvl w:ilvl="0" w:tplc="DD48B7EE">
      <w:start w:val="1"/>
      <w:numFmt w:val="decimal"/>
      <w:lvlText w:val="%1."/>
      <w:lvlJc w:val="left"/>
      <w:pPr>
        <w:tabs>
          <w:tab w:val="num" w:pos="1440"/>
        </w:tabs>
        <w:ind w:left="1440" w:hanging="360"/>
      </w:pPr>
      <w:rPr>
        <w:rFonts w:hint="default"/>
        <w:strike w:val="0"/>
      </w:rPr>
    </w:lvl>
    <w:lvl w:ilvl="1" w:tplc="5D9E01D8">
      <w:start w:val="1"/>
      <w:numFmt w:val="lowerLetter"/>
      <w:lvlText w:val="%2."/>
      <w:lvlJc w:val="left"/>
      <w:pPr>
        <w:tabs>
          <w:tab w:val="num" w:pos="1440"/>
        </w:tabs>
        <w:ind w:left="1440" w:hanging="360"/>
      </w:pPr>
    </w:lvl>
    <w:lvl w:ilvl="2" w:tplc="21A890B6">
      <w:start w:val="1"/>
      <w:numFmt w:val="lowerRoman"/>
      <w:lvlText w:val="%3."/>
      <w:lvlJc w:val="right"/>
      <w:pPr>
        <w:tabs>
          <w:tab w:val="num" w:pos="2160"/>
        </w:tabs>
        <w:ind w:left="2160" w:hanging="180"/>
      </w:pPr>
    </w:lvl>
    <w:lvl w:ilvl="3" w:tplc="1A626D9C">
      <w:start w:val="1"/>
      <w:numFmt w:val="decimal"/>
      <w:lvlText w:val="%4."/>
      <w:lvlJc w:val="left"/>
      <w:pPr>
        <w:tabs>
          <w:tab w:val="num" w:pos="2880"/>
        </w:tabs>
        <w:ind w:left="2880" w:hanging="360"/>
      </w:pPr>
    </w:lvl>
    <w:lvl w:ilvl="4" w:tplc="5DC498C8">
      <w:start w:val="1"/>
      <w:numFmt w:val="lowerLetter"/>
      <w:lvlText w:val="%5."/>
      <w:lvlJc w:val="left"/>
      <w:pPr>
        <w:tabs>
          <w:tab w:val="num" w:pos="3600"/>
        </w:tabs>
        <w:ind w:left="3600" w:hanging="360"/>
      </w:pPr>
    </w:lvl>
    <w:lvl w:ilvl="5" w:tplc="CF50A45E" w:tentative="1">
      <w:start w:val="1"/>
      <w:numFmt w:val="lowerRoman"/>
      <w:lvlText w:val="%6."/>
      <w:lvlJc w:val="right"/>
      <w:pPr>
        <w:tabs>
          <w:tab w:val="num" w:pos="4320"/>
        </w:tabs>
        <w:ind w:left="4320" w:hanging="180"/>
      </w:pPr>
    </w:lvl>
    <w:lvl w:ilvl="6" w:tplc="2A86D510" w:tentative="1">
      <w:start w:val="1"/>
      <w:numFmt w:val="decimal"/>
      <w:lvlText w:val="%7."/>
      <w:lvlJc w:val="left"/>
      <w:pPr>
        <w:tabs>
          <w:tab w:val="num" w:pos="5040"/>
        </w:tabs>
        <w:ind w:left="5040" w:hanging="360"/>
      </w:pPr>
    </w:lvl>
    <w:lvl w:ilvl="7" w:tplc="6C1870B4" w:tentative="1">
      <w:start w:val="1"/>
      <w:numFmt w:val="lowerLetter"/>
      <w:lvlText w:val="%8."/>
      <w:lvlJc w:val="left"/>
      <w:pPr>
        <w:tabs>
          <w:tab w:val="num" w:pos="5760"/>
        </w:tabs>
        <w:ind w:left="5760" w:hanging="360"/>
      </w:pPr>
    </w:lvl>
    <w:lvl w:ilvl="8" w:tplc="26F6EEE6" w:tentative="1">
      <w:start w:val="1"/>
      <w:numFmt w:val="lowerRoman"/>
      <w:lvlText w:val="%9."/>
      <w:lvlJc w:val="right"/>
      <w:pPr>
        <w:tabs>
          <w:tab w:val="num" w:pos="6480"/>
        </w:tabs>
        <w:ind w:left="6480" w:hanging="180"/>
      </w:pPr>
    </w:lvl>
  </w:abstractNum>
  <w:abstractNum w:abstractNumId="58">
    <w:nsid w:val="63A46442"/>
    <w:multiLevelType w:val="hybridMultilevel"/>
    <w:tmpl w:val="B3CC2850"/>
    <w:lvl w:ilvl="0" w:tplc="D076B388">
      <w:start w:val="1"/>
      <w:numFmt w:val="decimal"/>
      <w:lvlText w:val="%1."/>
      <w:lvlJc w:val="left"/>
      <w:pPr>
        <w:tabs>
          <w:tab w:val="num" w:pos="540"/>
        </w:tabs>
        <w:ind w:left="540" w:hanging="360"/>
      </w:pPr>
    </w:lvl>
    <w:lvl w:ilvl="1" w:tplc="2786AAC4">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59">
    <w:nsid w:val="63BB3BD8"/>
    <w:multiLevelType w:val="hybridMultilevel"/>
    <w:tmpl w:val="20F8176A"/>
    <w:lvl w:ilvl="0" w:tplc="FFFFFFFF">
      <w:start w:val="1"/>
      <w:numFmt w:val="bullet"/>
      <w:pStyle w:val="wyliczenie10"/>
      <w:lvlText w:val=""/>
      <w:lvlJc w:val="left"/>
      <w:pPr>
        <w:tabs>
          <w:tab w:val="num" w:pos="284"/>
        </w:tabs>
        <w:ind w:left="993" w:hanging="709"/>
      </w:pPr>
      <w:rPr>
        <w:rFonts w:ascii="Symbol" w:hAnsi="Symbol" w:hint="default"/>
        <w:color w:val="auto"/>
      </w:rPr>
    </w:lvl>
    <w:lvl w:ilvl="1" w:tplc="FFFFFFFF">
      <w:start w:val="1"/>
      <w:numFmt w:val="bullet"/>
      <w:lvlText w:val=""/>
      <w:lvlJc w:val="left"/>
      <w:pPr>
        <w:tabs>
          <w:tab w:val="num" w:pos="655"/>
        </w:tabs>
        <w:ind w:left="1364" w:hanging="709"/>
      </w:pPr>
      <w:rPr>
        <w:rFonts w:ascii="Symbol" w:hAnsi="Symbol" w:hint="default"/>
        <w:b w:val="0"/>
        <w:i w:val="0"/>
        <w:color w:val="auto"/>
        <w:sz w:val="24"/>
        <w:effect w:val="none"/>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1">
    <w:nsid w:val="6570391A"/>
    <w:multiLevelType w:val="hybridMultilevel"/>
    <w:tmpl w:val="9BE05784"/>
    <w:lvl w:ilvl="0" w:tplc="04150005">
      <w:start w:val="1"/>
      <w:numFmt w:val="decimal"/>
      <w:lvlText w:val="%1."/>
      <w:lvlJc w:val="left"/>
      <w:pPr>
        <w:tabs>
          <w:tab w:val="num" w:pos="2160"/>
        </w:tabs>
        <w:ind w:left="21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6B20BAF"/>
    <w:multiLevelType w:val="hybridMultilevel"/>
    <w:tmpl w:val="4E86ECB2"/>
    <w:lvl w:ilvl="0" w:tplc="A54E54D2">
      <w:start w:val="1"/>
      <w:numFmt w:val="decimal"/>
      <w:lvlText w:val="%1."/>
      <w:lvlJc w:val="left"/>
      <w:pPr>
        <w:tabs>
          <w:tab w:val="num" w:pos="2340"/>
        </w:tabs>
        <w:ind w:left="2340" w:hanging="360"/>
      </w:pPr>
      <w:rPr>
        <w:rFonts w:hint="default"/>
      </w:rPr>
    </w:lvl>
    <w:lvl w:ilvl="1" w:tplc="14D8F246">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7351E11"/>
    <w:multiLevelType w:val="hybridMultilevel"/>
    <w:tmpl w:val="E9E49414"/>
    <w:lvl w:ilvl="0" w:tplc="04150001">
      <w:start w:val="1"/>
      <w:numFmt w:val="decimal"/>
      <w:lvlText w:val="%1)"/>
      <w:lvlJc w:val="left"/>
      <w:pPr>
        <w:tabs>
          <w:tab w:val="num" w:pos="1080"/>
        </w:tabs>
        <w:ind w:left="1080" w:hanging="360"/>
      </w:pPr>
      <w:rPr>
        <w:rFonts w:ascii="Times New Roman" w:eastAsia="Times New Roman" w:hAnsi="Times New Roman" w:cs="Times New Roman"/>
      </w:rPr>
    </w:lvl>
    <w:lvl w:ilvl="1" w:tplc="04150003">
      <w:start w:val="1"/>
      <w:numFmt w:val="lowerLetter"/>
      <w:lvlText w:val="%2)"/>
      <w:lvlJc w:val="left"/>
      <w:pPr>
        <w:tabs>
          <w:tab w:val="num" w:pos="720"/>
        </w:tabs>
        <w:ind w:left="720" w:hanging="360"/>
      </w:pPr>
      <w:rPr>
        <w:rFonts w:ascii="Verdana" w:eastAsia="Times New Roman" w:hAnsi="Verdana"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4">
    <w:nsid w:val="679E7058"/>
    <w:multiLevelType w:val="hybridMultilevel"/>
    <w:tmpl w:val="6E4E4542"/>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5">
    <w:nsid w:val="6AF6214B"/>
    <w:multiLevelType w:val="hybridMultilevel"/>
    <w:tmpl w:val="67E083C8"/>
    <w:lvl w:ilvl="0" w:tplc="4D92370C">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6B457E4F"/>
    <w:multiLevelType w:val="multilevel"/>
    <w:tmpl w:val="E1CCFD8A"/>
    <w:lvl w:ilvl="0">
      <w:start w:val="1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6E4654CA"/>
    <w:multiLevelType w:val="multilevel"/>
    <w:tmpl w:val="A5564D2E"/>
    <w:lvl w:ilvl="0">
      <w:start w:val="7"/>
      <w:numFmt w:val="decimal"/>
      <w:lvlText w:val="%1."/>
      <w:lvlJc w:val="left"/>
      <w:pPr>
        <w:tabs>
          <w:tab w:val="num" w:pos="720"/>
        </w:tabs>
        <w:ind w:left="720" w:hanging="540"/>
      </w:pPr>
      <w:rPr>
        <w:rFonts w:hint="default"/>
        <w:b/>
      </w:rPr>
    </w:lvl>
    <w:lvl w:ilvl="1">
      <w:start w:val="2"/>
      <w:numFmt w:val="decimal"/>
      <w:lvlText w:val="8.%2."/>
      <w:lvlJc w:val="left"/>
      <w:pPr>
        <w:tabs>
          <w:tab w:val="num" w:pos="540"/>
        </w:tabs>
        <w:ind w:left="540" w:hanging="540"/>
      </w:pPr>
      <w:rPr>
        <w:rFonts w:hint="default"/>
        <w:b/>
      </w:rPr>
    </w:lvl>
    <w:lvl w:ilvl="2">
      <w:start w:val="1"/>
      <w:numFmt w:val="decimal"/>
      <w:lvlText w:val="8.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75D12B74"/>
    <w:multiLevelType w:val="hybridMultilevel"/>
    <w:tmpl w:val="90823474"/>
    <w:lvl w:ilvl="0" w:tplc="F760C4CC">
      <w:start w:val="1"/>
      <w:numFmt w:val="lowerLetter"/>
      <w:lvlText w:val="%1."/>
      <w:lvlJc w:val="left"/>
      <w:pPr>
        <w:tabs>
          <w:tab w:val="num" w:pos="720"/>
        </w:tabs>
        <w:ind w:left="720" w:hanging="360"/>
      </w:pPr>
      <w:rPr>
        <w:rFonts w:hint="default"/>
        <w:b w:val="0"/>
        <w:i/>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7BDE4DD4"/>
    <w:multiLevelType w:val="multilevel"/>
    <w:tmpl w:val="31E8DABC"/>
    <w:styleLink w:val="Biecalista1"/>
    <w:lvl w:ilvl="0">
      <w:start w:val="11"/>
      <w:numFmt w:val="decimal"/>
      <w:lvlText w:val="%1."/>
      <w:lvlJc w:val="left"/>
      <w:pPr>
        <w:tabs>
          <w:tab w:val="num" w:pos="660"/>
        </w:tabs>
        <w:ind w:left="660" w:hanging="660"/>
      </w:pPr>
    </w:lvl>
    <w:lvl w:ilvl="1">
      <w:start w:val="5"/>
      <w:numFmt w:val="decimal"/>
      <w:lvlText w:val="%1.%2."/>
      <w:lvlJc w:val="left"/>
      <w:pPr>
        <w:tabs>
          <w:tab w:val="num" w:pos="660"/>
        </w:tabs>
        <w:ind w:left="660" w:hanging="6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0">
    <w:nsid w:val="7CB04F2B"/>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7DF74100"/>
    <w:multiLevelType w:val="hybridMultilevel"/>
    <w:tmpl w:val="718469B8"/>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9342DD36">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nsid w:val="7DFA3066"/>
    <w:multiLevelType w:val="hybridMultilevel"/>
    <w:tmpl w:val="917471D4"/>
    <w:lvl w:ilvl="0" w:tplc="47EC7DE2">
      <w:start w:val="1"/>
      <w:numFmt w:val="bullet"/>
      <w:pStyle w:val="Punktowanie1"/>
      <w:lvlText w:val=""/>
      <w:lvlJc w:val="left"/>
      <w:pPr>
        <w:tabs>
          <w:tab w:val="num" w:pos="1531"/>
        </w:tabs>
        <w:ind w:left="1531" w:hanging="113"/>
      </w:pPr>
      <w:rPr>
        <w:rFonts w:ascii="Wingdings" w:hAnsi="Wingdings" w:hint="default"/>
      </w:rPr>
    </w:lvl>
    <w:lvl w:ilvl="1" w:tplc="04150003">
      <w:start w:val="1"/>
      <w:numFmt w:val="lowerLetter"/>
      <w:lvlText w:val="%2."/>
      <w:lvlJc w:val="left"/>
      <w:pPr>
        <w:tabs>
          <w:tab w:val="num" w:pos="1980"/>
        </w:tabs>
        <w:ind w:left="1980" w:hanging="360"/>
      </w:p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5"/>
  </w:num>
  <w:num w:numId="2">
    <w:abstractNumId w:val="9"/>
  </w:num>
  <w:num w:numId="3">
    <w:abstractNumId w:val="14"/>
  </w:num>
  <w:num w:numId="4">
    <w:abstractNumId w:val="30"/>
  </w:num>
  <w:num w:numId="5">
    <w:abstractNumId w:val="34"/>
  </w:num>
  <w:num w:numId="6">
    <w:abstractNumId w:val="66"/>
  </w:num>
  <w:num w:numId="7">
    <w:abstractNumId w:val="45"/>
  </w:num>
  <w:num w:numId="8">
    <w:abstractNumId w:val="43"/>
  </w:num>
  <w:num w:numId="9">
    <w:abstractNumId w:val="35"/>
  </w:num>
  <w:num w:numId="10">
    <w:abstractNumId w:val="39"/>
  </w:num>
  <w:num w:numId="11">
    <w:abstractNumId w:val="19"/>
  </w:num>
  <w:num w:numId="12">
    <w:abstractNumId w:val="13"/>
  </w:num>
  <w:num w:numId="13">
    <w:abstractNumId w:val="7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4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0"/>
  </w:num>
  <w:num w:numId="20">
    <w:abstractNumId w:val="5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lvlOverride w:ilvl="2"/>
    <w:lvlOverride w:ilvl="3"/>
    <w:lvlOverride w:ilvl="4"/>
    <w:lvlOverride w:ilvl="5"/>
    <w:lvlOverride w:ilvl="6"/>
    <w:lvlOverride w:ilvl="7"/>
    <w:lvlOverride w:ilvl="8"/>
  </w:num>
  <w:num w:numId="22">
    <w:abstractNumId w:val="69"/>
  </w:num>
  <w:num w:numId="23">
    <w:abstractNumId w:val="33"/>
  </w:num>
  <w:num w:numId="24">
    <w:abstractNumId w:val="67"/>
  </w:num>
  <w:num w:numId="25">
    <w:abstractNumId w:val="63"/>
  </w:num>
  <w:num w:numId="26">
    <w:abstractNumId w:val="55"/>
  </w:num>
  <w:num w:numId="27">
    <w:abstractNumId w:val="24"/>
  </w:num>
  <w:num w:numId="2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57"/>
  </w:num>
  <w:num w:numId="31">
    <w:abstractNumId w:val="36"/>
  </w:num>
  <w:num w:numId="32">
    <w:abstractNumId w:val="5"/>
  </w:num>
  <w:num w:numId="33">
    <w:abstractNumId w:val="58"/>
  </w:num>
  <w:num w:numId="34">
    <w:abstractNumId w:val="71"/>
  </w:num>
  <w:num w:numId="35">
    <w:abstractNumId w:val="47"/>
  </w:num>
  <w:num w:numId="36">
    <w:abstractNumId w:val="51"/>
  </w:num>
  <w:num w:numId="37">
    <w:abstractNumId w:val="62"/>
  </w:num>
  <w:num w:numId="38">
    <w:abstractNumId w:val="12"/>
  </w:num>
  <w:num w:numId="39">
    <w:abstractNumId w:val="64"/>
  </w:num>
  <w:num w:numId="40">
    <w:abstractNumId w:val="70"/>
  </w:num>
  <w:num w:numId="41">
    <w:abstractNumId w:val="23"/>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1"/>
  </w:num>
  <w:num w:numId="50">
    <w:abstractNumId w:val="49"/>
  </w:num>
  <w:num w:numId="51">
    <w:abstractNumId w:val="46"/>
  </w:num>
  <w:num w:numId="52">
    <w:abstractNumId w:val="27"/>
  </w:num>
  <w:num w:numId="53">
    <w:abstractNumId w:val="22"/>
  </w:num>
  <w:num w:numId="54">
    <w:abstractNumId w:val="21"/>
  </w:num>
  <w:num w:numId="55">
    <w:abstractNumId w:val="37"/>
  </w:num>
  <w:num w:numId="56">
    <w:abstractNumId w:val="25"/>
  </w:num>
  <w:num w:numId="57">
    <w:abstractNumId w:val="42"/>
  </w:num>
  <w:num w:numId="58">
    <w:abstractNumId w:val="32"/>
  </w:num>
  <w:num w:numId="59">
    <w:abstractNumId w:val="53"/>
  </w:num>
  <w:num w:numId="60">
    <w:abstractNumId w:val="10"/>
  </w:num>
  <w:num w:numId="61">
    <w:abstractNumId w:val="26"/>
  </w:num>
  <w:num w:numId="62">
    <w:abstractNumId w:val="20"/>
  </w:num>
  <w:num w:numId="63">
    <w:abstractNumId w:val="16"/>
  </w:num>
  <w:num w:numId="64">
    <w:abstractNumId w:val="29"/>
  </w:num>
  <w:num w:numId="65">
    <w:abstractNumId w:val="28"/>
  </w:num>
  <w:num w:numId="66">
    <w:abstractNumId w:val="7"/>
  </w:num>
  <w:num w:numId="67">
    <w:abstractNumId w:val="38"/>
  </w:num>
  <w:num w:numId="68">
    <w:abstractNumId w:val="48"/>
  </w:num>
  <w:num w:numId="69">
    <w:abstractNumId w:val="8"/>
  </w:num>
  <w:num w:numId="70">
    <w:abstractNumId w:val="52"/>
  </w:num>
  <w:num w:numId="71">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lickAndTypeStyle w:val="Standardowy"/>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D17"/>
    <w:rsid w:val="00001175"/>
    <w:rsid w:val="00001A48"/>
    <w:rsid w:val="00001A78"/>
    <w:rsid w:val="00001ED8"/>
    <w:rsid w:val="00003A0F"/>
    <w:rsid w:val="00003D91"/>
    <w:rsid w:val="00003DEF"/>
    <w:rsid w:val="00004337"/>
    <w:rsid w:val="00004EC0"/>
    <w:rsid w:val="00005447"/>
    <w:rsid w:val="000111AA"/>
    <w:rsid w:val="000116FE"/>
    <w:rsid w:val="00013803"/>
    <w:rsid w:val="00013804"/>
    <w:rsid w:val="000143EF"/>
    <w:rsid w:val="00014C26"/>
    <w:rsid w:val="00014D96"/>
    <w:rsid w:val="00015243"/>
    <w:rsid w:val="00016379"/>
    <w:rsid w:val="0001690F"/>
    <w:rsid w:val="00016B73"/>
    <w:rsid w:val="00017C4B"/>
    <w:rsid w:val="00021860"/>
    <w:rsid w:val="00021926"/>
    <w:rsid w:val="00024BB8"/>
    <w:rsid w:val="00026A44"/>
    <w:rsid w:val="00032DC7"/>
    <w:rsid w:val="000349FE"/>
    <w:rsid w:val="00034CD3"/>
    <w:rsid w:val="00037DCB"/>
    <w:rsid w:val="00037DDC"/>
    <w:rsid w:val="00040170"/>
    <w:rsid w:val="00040316"/>
    <w:rsid w:val="00041927"/>
    <w:rsid w:val="00042159"/>
    <w:rsid w:val="00044677"/>
    <w:rsid w:val="000453CC"/>
    <w:rsid w:val="00046A1F"/>
    <w:rsid w:val="00046A27"/>
    <w:rsid w:val="00046F44"/>
    <w:rsid w:val="00050354"/>
    <w:rsid w:val="000512C2"/>
    <w:rsid w:val="00052683"/>
    <w:rsid w:val="00052C43"/>
    <w:rsid w:val="00052FCE"/>
    <w:rsid w:val="00053A76"/>
    <w:rsid w:val="000549E5"/>
    <w:rsid w:val="00055654"/>
    <w:rsid w:val="00057015"/>
    <w:rsid w:val="000573E3"/>
    <w:rsid w:val="000579D1"/>
    <w:rsid w:val="0006135D"/>
    <w:rsid w:val="000615FB"/>
    <w:rsid w:val="0006197A"/>
    <w:rsid w:val="00062619"/>
    <w:rsid w:val="00064AC0"/>
    <w:rsid w:val="000669F0"/>
    <w:rsid w:val="00070E1A"/>
    <w:rsid w:val="00071AE1"/>
    <w:rsid w:val="00072C27"/>
    <w:rsid w:val="000733E3"/>
    <w:rsid w:val="000742FF"/>
    <w:rsid w:val="00077442"/>
    <w:rsid w:val="00077836"/>
    <w:rsid w:val="00081772"/>
    <w:rsid w:val="00084C34"/>
    <w:rsid w:val="00085E43"/>
    <w:rsid w:val="000860E1"/>
    <w:rsid w:val="000863C7"/>
    <w:rsid w:val="000870FA"/>
    <w:rsid w:val="00087613"/>
    <w:rsid w:val="00087CA4"/>
    <w:rsid w:val="00087F88"/>
    <w:rsid w:val="00090CAA"/>
    <w:rsid w:val="00090DDA"/>
    <w:rsid w:val="000912D7"/>
    <w:rsid w:val="0009137E"/>
    <w:rsid w:val="00092022"/>
    <w:rsid w:val="00093A8D"/>
    <w:rsid w:val="00093D1F"/>
    <w:rsid w:val="000946D3"/>
    <w:rsid w:val="00095459"/>
    <w:rsid w:val="00095782"/>
    <w:rsid w:val="00095C61"/>
    <w:rsid w:val="0009673B"/>
    <w:rsid w:val="00096E6D"/>
    <w:rsid w:val="000A0316"/>
    <w:rsid w:val="000A13D5"/>
    <w:rsid w:val="000A18E2"/>
    <w:rsid w:val="000A1E0D"/>
    <w:rsid w:val="000A1EF2"/>
    <w:rsid w:val="000A2808"/>
    <w:rsid w:val="000A38B6"/>
    <w:rsid w:val="000A4B60"/>
    <w:rsid w:val="000A4EA1"/>
    <w:rsid w:val="000A59A2"/>
    <w:rsid w:val="000A5DDF"/>
    <w:rsid w:val="000A67EE"/>
    <w:rsid w:val="000A6AFF"/>
    <w:rsid w:val="000B01C0"/>
    <w:rsid w:val="000B0B2C"/>
    <w:rsid w:val="000B1EB2"/>
    <w:rsid w:val="000B2375"/>
    <w:rsid w:val="000B38D0"/>
    <w:rsid w:val="000B6087"/>
    <w:rsid w:val="000B6540"/>
    <w:rsid w:val="000B6AB8"/>
    <w:rsid w:val="000B7C20"/>
    <w:rsid w:val="000B7E49"/>
    <w:rsid w:val="000C022A"/>
    <w:rsid w:val="000C03D0"/>
    <w:rsid w:val="000C08B1"/>
    <w:rsid w:val="000C0F7D"/>
    <w:rsid w:val="000C13FB"/>
    <w:rsid w:val="000C3CE7"/>
    <w:rsid w:val="000C44CB"/>
    <w:rsid w:val="000C4B8E"/>
    <w:rsid w:val="000C58D7"/>
    <w:rsid w:val="000C5B06"/>
    <w:rsid w:val="000C7380"/>
    <w:rsid w:val="000D06DA"/>
    <w:rsid w:val="000D08AB"/>
    <w:rsid w:val="000D0DC7"/>
    <w:rsid w:val="000D0EB4"/>
    <w:rsid w:val="000D381C"/>
    <w:rsid w:val="000D495B"/>
    <w:rsid w:val="000D4D0A"/>
    <w:rsid w:val="000D50E9"/>
    <w:rsid w:val="000D5760"/>
    <w:rsid w:val="000D67DB"/>
    <w:rsid w:val="000D6944"/>
    <w:rsid w:val="000D7C89"/>
    <w:rsid w:val="000E047C"/>
    <w:rsid w:val="000E5499"/>
    <w:rsid w:val="000E6517"/>
    <w:rsid w:val="000E74B6"/>
    <w:rsid w:val="000F0793"/>
    <w:rsid w:val="000F08F2"/>
    <w:rsid w:val="000F15C1"/>
    <w:rsid w:val="000F2784"/>
    <w:rsid w:val="000F3D9B"/>
    <w:rsid w:val="000F3F45"/>
    <w:rsid w:val="000F6B1A"/>
    <w:rsid w:val="000F7416"/>
    <w:rsid w:val="000F7605"/>
    <w:rsid w:val="000F7D4C"/>
    <w:rsid w:val="001004CE"/>
    <w:rsid w:val="00100662"/>
    <w:rsid w:val="00102838"/>
    <w:rsid w:val="0010292A"/>
    <w:rsid w:val="00103FBB"/>
    <w:rsid w:val="00104567"/>
    <w:rsid w:val="00106765"/>
    <w:rsid w:val="0010714F"/>
    <w:rsid w:val="001076A8"/>
    <w:rsid w:val="00110BE5"/>
    <w:rsid w:val="00110E03"/>
    <w:rsid w:val="00111130"/>
    <w:rsid w:val="001119ED"/>
    <w:rsid w:val="00111B64"/>
    <w:rsid w:val="001135EC"/>
    <w:rsid w:val="001137B3"/>
    <w:rsid w:val="001147B2"/>
    <w:rsid w:val="00114B83"/>
    <w:rsid w:val="0011522D"/>
    <w:rsid w:val="00115CC1"/>
    <w:rsid w:val="001167CC"/>
    <w:rsid w:val="00116A0A"/>
    <w:rsid w:val="0011760A"/>
    <w:rsid w:val="00117BB9"/>
    <w:rsid w:val="00117C52"/>
    <w:rsid w:val="00117C97"/>
    <w:rsid w:val="00120BEC"/>
    <w:rsid w:val="00120F31"/>
    <w:rsid w:val="0012149F"/>
    <w:rsid w:val="00121DA3"/>
    <w:rsid w:val="001229AA"/>
    <w:rsid w:val="00122F98"/>
    <w:rsid w:val="00123287"/>
    <w:rsid w:val="001239F8"/>
    <w:rsid w:val="00124438"/>
    <w:rsid w:val="001272AB"/>
    <w:rsid w:val="00127A2E"/>
    <w:rsid w:val="00127D62"/>
    <w:rsid w:val="0013099E"/>
    <w:rsid w:val="00132E00"/>
    <w:rsid w:val="001334B3"/>
    <w:rsid w:val="00133CD4"/>
    <w:rsid w:val="00137BF0"/>
    <w:rsid w:val="0014156F"/>
    <w:rsid w:val="0014206E"/>
    <w:rsid w:val="00142A4C"/>
    <w:rsid w:val="0014414F"/>
    <w:rsid w:val="001442A1"/>
    <w:rsid w:val="00146219"/>
    <w:rsid w:val="001544C4"/>
    <w:rsid w:val="00154D78"/>
    <w:rsid w:val="00155D76"/>
    <w:rsid w:val="0015765D"/>
    <w:rsid w:val="00160C33"/>
    <w:rsid w:val="00160D17"/>
    <w:rsid w:val="00160DAD"/>
    <w:rsid w:val="00161A5E"/>
    <w:rsid w:val="0016269A"/>
    <w:rsid w:val="001645B7"/>
    <w:rsid w:val="0016487F"/>
    <w:rsid w:val="00165A1D"/>
    <w:rsid w:val="00165F94"/>
    <w:rsid w:val="00166085"/>
    <w:rsid w:val="00166CA6"/>
    <w:rsid w:val="001676B9"/>
    <w:rsid w:val="00170DA6"/>
    <w:rsid w:val="00170EC8"/>
    <w:rsid w:val="00174712"/>
    <w:rsid w:val="00174989"/>
    <w:rsid w:val="00176C95"/>
    <w:rsid w:val="001775FA"/>
    <w:rsid w:val="001778FF"/>
    <w:rsid w:val="001801F5"/>
    <w:rsid w:val="00180E01"/>
    <w:rsid w:val="001810C9"/>
    <w:rsid w:val="0018112F"/>
    <w:rsid w:val="001813C4"/>
    <w:rsid w:val="00182ECB"/>
    <w:rsid w:val="00186FE5"/>
    <w:rsid w:val="001926ED"/>
    <w:rsid w:val="00192C3A"/>
    <w:rsid w:val="00193726"/>
    <w:rsid w:val="00193B64"/>
    <w:rsid w:val="00193E6B"/>
    <w:rsid w:val="00194C78"/>
    <w:rsid w:val="00194E9C"/>
    <w:rsid w:val="00195168"/>
    <w:rsid w:val="0019542F"/>
    <w:rsid w:val="00195B47"/>
    <w:rsid w:val="00196E72"/>
    <w:rsid w:val="001A0017"/>
    <w:rsid w:val="001A1825"/>
    <w:rsid w:val="001A1DA2"/>
    <w:rsid w:val="001A295A"/>
    <w:rsid w:val="001A457C"/>
    <w:rsid w:val="001A73EF"/>
    <w:rsid w:val="001A75EB"/>
    <w:rsid w:val="001A7B53"/>
    <w:rsid w:val="001A7C14"/>
    <w:rsid w:val="001B012F"/>
    <w:rsid w:val="001B0E6E"/>
    <w:rsid w:val="001B1312"/>
    <w:rsid w:val="001B1980"/>
    <w:rsid w:val="001B2ECD"/>
    <w:rsid w:val="001B3674"/>
    <w:rsid w:val="001B5AA1"/>
    <w:rsid w:val="001B6A13"/>
    <w:rsid w:val="001B756A"/>
    <w:rsid w:val="001B7896"/>
    <w:rsid w:val="001B7EDC"/>
    <w:rsid w:val="001C03E5"/>
    <w:rsid w:val="001C0688"/>
    <w:rsid w:val="001C1801"/>
    <w:rsid w:val="001C3086"/>
    <w:rsid w:val="001C3990"/>
    <w:rsid w:val="001C3B3E"/>
    <w:rsid w:val="001C49AA"/>
    <w:rsid w:val="001C6B90"/>
    <w:rsid w:val="001C733E"/>
    <w:rsid w:val="001D0E70"/>
    <w:rsid w:val="001D1B02"/>
    <w:rsid w:val="001D2F65"/>
    <w:rsid w:val="001D43C9"/>
    <w:rsid w:val="001D5029"/>
    <w:rsid w:val="001D56A6"/>
    <w:rsid w:val="001D6BC0"/>
    <w:rsid w:val="001E054A"/>
    <w:rsid w:val="001E0C9B"/>
    <w:rsid w:val="001E0EB7"/>
    <w:rsid w:val="001E102F"/>
    <w:rsid w:val="001E1C83"/>
    <w:rsid w:val="001E2787"/>
    <w:rsid w:val="001E3230"/>
    <w:rsid w:val="001E3CD9"/>
    <w:rsid w:val="001E4B75"/>
    <w:rsid w:val="001E4BDD"/>
    <w:rsid w:val="001E4C87"/>
    <w:rsid w:val="001E4D4F"/>
    <w:rsid w:val="001E6358"/>
    <w:rsid w:val="001E73B0"/>
    <w:rsid w:val="001E75ED"/>
    <w:rsid w:val="001E76B4"/>
    <w:rsid w:val="001E7B2E"/>
    <w:rsid w:val="001F00DA"/>
    <w:rsid w:val="001F22F4"/>
    <w:rsid w:val="001F2A03"/>
    <w:rsid w:val="001F35CB"/>
    <w:rsid w:val="001F435B"/>
    <w:rsid w:val="001F436D"/>
    <w:rsid w:val="001F69B4"/>
    <w:rsid w:val="00200782"/>
    <w:rsid w:val="00201D69"/>
    <w:rsid w:val="00202029"/>
    <w:rsid w:val="00202341"/>
    <w:rsid w:val="00203474"/>
    <w:rsid w:val="0020354F"/>
    <w:rsid w:val="00203FB8"/>
    <w:rsid w:val="00205525"/>
    <w:rsid w:val="00211608"/>
    <w:rsid w:val="00211B33"/>
    <w:rsid w:val="00212CA6"/>
    <w:rsid w:val="00212D44"/>
    <w:rsid w:val="00214440"/>
    <w:rsid w:val="00215E7C"/>
    <w:rsid w:val="002163DB"/>
    <w:rsid w:val="00216800"/>
    <w:rsid w:val="00217FCC"/>
    <w:rsid w:val="00221031"/>
    <w:rsid w:val="002217E3"/>
    <w:rsid w:val="00221804"/>
    <w:rsid w:val="00221BC8"/>
    <w:rsid w:val="00222D51"/>
    <w:rsid w:val="002230CF"/>
    <w:rsid w:val="002243E3"/>
    <w:rsid w:val="00224E1F"/>
    <w:rsid w:val="00231408"/>
    <w:rsid w:val="0023313F"/>
    <w:rsid w:val="00234AF5"/>
    <w:rsid w:val="0023531A"/>
    <w:rsid w:val="00235541"/>
    <w:rsid w:val="002358D9"/>
    <w:rsid w:val="00236084"/>
    <w:rsid w:val="00236AE5"/>
    <w:rsid w:val="00240C6B"/>
    <w:rsid w:val="00241BE9"/>
    <w:rsid w:val="002420EF"/>
    <w:rsid w:val="00242618"/>
    <w:rsid w:val="002433B4"/>
    <w:rsid w:val="002434A8"/>
    <w:rsid w:val="002437C7"/>
    <w:rsid w:val="00243CB2"/>
    <w:rsid w:val="00244D0C"/>
    <w:rsid w:val="00246E70"/>
    <w:rsid w:val="00251ACA"/>
    <w:rsid w:val="002532DD"/>
    <w:rsid w:val="002554B9"/>
    <w:rsid w:val="0025587F"/>
    <w:rsid w:val="00257677"/>
    <w:rsid w:val="00257D15"/>
    <w:rsid w:val="002620CD"/>
    <w:rsid w:val="00264109"/>
    <w:rsid w:val="00264134"/>
    <w:rsid w:val="00266C65"/>
    <w:rsid w:val="00267BF0"/>
    <w:rsid w:val="00267E63"/>
    <w:rsid w:val="00270772"/>
    <w:rsid w:val="00271D21"/>
    <w:rsid w:val="002729C6"/>
    <w:rsid w:val="00272F1E"/>
    <w:rsid w:val="002754AB"/>
    <w:rsid w:val="00276FB5"/>
    <w:rsid w:val="00286644"/>
    <w:rsid w:val="0028721C"/>
    <w:rsid w:val="00287CA0"/>
    <w:rsid w:val="00290220"/>
    <w:rsid w:val="00293DDF"/>
    <w:rsid w:val="002947FC"/>
    <w:rsid w:val="00294C9F"/>
    <w:rsid w:val="00296604"/>
    <w:rsid w:val="00296685"/>
    <w:rsid w:val="00296C0F"/>
    <w:rsid w:val="00296D61"/>
    <w:rsid w:val="00297F1D"/>
    <w:rsid w:val="002A020E"/>
    <w:rsid w:val="002A0478"/>
    <w:rsid w:val="002A0A69"/>
    <w:rsid w:val="002A11AA"/>
    <w:rsid w:val="002A245A"/>
    <w:rsid w:val="002A2E84"/>
    <w:rsid w:val="002A42F0"/>
    <w:rsid w:val="002A58BD"/>
    <w:rsid w:val="002A61E6"/>
    <w:rsid w:val="002B11BB"/>
    <w:rsid w:val="002B1AC5"/>
    <w:rsid w:val="002B1FCF"/>
    <w:rsid w:val="002B5AD6"/>
    <w:rsid w:val="002B6071"/>
    <w:rsid w:val="002B6122"/>
    <w:rsid w:val="002B6432"/>
    <w:rsid w:val="002C0974"/>
    <w:rsid w:val="002C213F"/>
    <w:rsid w:val="002C2944"/>
    <w:rsid w:val="002C3A40"/>
    <w:rsid w:val="002C54E9"/>
    <w:rsid w:val="002C55CE"/>
    <w:rsid w:val="002C5AA9"/>
    <w:rsid w:val="002C6563"/>
    <w:rsid w:val="002C732B"/>
    <w:rsid w:val="002D2729"/>
    <w:rsid w:val="002D44BD"/>
    <w:rsid w:val="002D4BAA"/>
    <w:rsid w:val="002D4BF6"/>
    <w:rsid w:val="002D4C80"/>
    <w:rsid w:val="002D4F75"/>
    <w:rsid w:val="002D5538"/>
    <w:rsid w:val="002D738E"/>
    <w:rsid w:val="002D7D06"/>
    <w:rsid w:val="002E1C24"/>
    <w:rsid w:val="002E2E21"/>
    <w:rsid w:val="002E39D0"/>
    <w:rsid w:val="002E3C66"/>
    <w:rsid w:val="002E5306"/>
    <w:rsid w:val="002E538F"/>
    <w:rsid w:val="002E6486"/>
    <w:rsid w:val="002E649A"/>
    <w:rsid w:val="002F42AB"/>
    <w:rsid w:val="002F57DB"/>
    <w:rsid w:val="002F6946"/>
    <w:rsid w:val="002F6A9E"/>
    <w:rsid w:val="002F724E"/>
    <w:rsid w:val="002F7E35"/>
    <w:rsid w:val="00301403"/>
    <w:rsid w:val="003025DE"/>
    <w:rsid w:val="0030541B"/>
    <w:rsid w:val="00313B61"/>
    <w:rsid w:val="003154B8"/>
    <w:rsid w:val="003169E4"/>
    <w:rsid w:val="00316DDF"/>
    <w:rsid w:val="00317846"/>
    <w:rsid w:val="003216D4"/>
    <w:rsid w:val="003221E7"/>
    <w:rsid w:val="0032301C"/>
    <w:rsid w:val="003248E0"/>
    <w:rsid w:val="003250EE"/>
    <w:rsid w:val="0032712A"/>
    <w:rsid w:val="003304AB"/>
    <w:rsid w:val="00330D0F"/>
    <w:rsid w:val="003338A3"/>
    <w:rsid w:val="00335E30"/>
    <w:rsid w:val="00336A24"/>
    <w:rsid w:val="00336BAA"/>
    <w:rsid w:val="00341F18"/>
    <w:rsid w:val="00343413"/>
    <w:rsid w:val="003464F6"/>
    <w:rsid w:val="00350CE0"/>
    <w:rsid w:val="003510EF"/>
    <w:rsid w:val="00351DF0"/>
    <w:rsid w:val="00352030"/>
    <w:rsid w:val="00352B6D"/>
    <w:rsid w:val="0035383A"/>
    <w:rsid w:val="003549B4"/>
    <w:rsid w:val="003568C9"/>
    <w:rsid w:val="003610F6"/>
    <w:rsid w:val="003613C9"/>
    <w:rsid w:val="00361416"/>
    <w:rsid w:val="00362DBD"/>
    <w:rsid w:val="00364AC7"/>
    <w:rsid w:val="0036717A"/>
    <w:rsid w:val="003678D5"/>
    <w:rsid w:val="00367E55"/>
    <w:rsid w:val="0037002D"/>
    <w:rsid w:val="00372136"/>
    <w:rsid w:val="00374799"/>
    <w:rsid w:val="0037579D"/>
    <w:rsid w:val="003762C9"/>
    <w:rsid w:val="00377CD0"/>
    <w:rsid w:val="00381518"/>
    <w:rsid w:val="00381752"/>
    <w:rsid w:val="00382A52"/>
    <w:rsid w:val="003831A9"/>
    <w:rsid w:val="003835E2"/>
    <w:rsid w:val="00384646"/>
    <w:rsid w:val="00390912"/>
    <w:rsid w:val="0039329B"/>
    <w:rsid w:val="00394F23"/>
    <w:rsid w:val="0039519F"/>
    <w:rsid w:val="003953F7"/>
    <w:rsid w:val="003955A3"/>
    <w:rsid w:val="003968CC"/>
    <w:rsid w:val="003970FC"/>
    <w:rsid w:val="003A0622"/>
    <w:rsid w:val="003A0A0C"/>
    <w:rsid w:val="003A11DC"/>
    <w:rsid w:val="003A1A64"/>
    <w:rsid w:val="003A1B81"/>
    <w:rsid w:val="003A1F24"/>
    <w:rsid w:val="003A2AB0"/>
    <w:rsid w:val="003A3BC0"/>
    <w:rsid w:val="003A466B"/>
    <w:rsid w:val="003A469D"/>
    <w:rsid w:val="003A4B65"/>
    <w:rsid w:val="003B0C26"/>
    <w:rsid w:val="003B1F1A"/>
    <w:rsid w:val="003B29A1"/>
    <w:rsid w:val="003B2EC7"/>
    <w:rsid w:val="003B3477"/>
    <w:rsid w:val="003B4192"/>
    <w:rsid w:val="003B44E7"/>
    <w:rsid w:val="003B47D5"/>
    <w:rsid w:val="003B5DEB"/>
    <w:rsid w:val="003B744A"/>
    <w:rsid w:val="003B7952"/>
    <w:rsid w:val="003C0E0A"/>
    <w:rsid w:val="003C1A6F"/>
    <w:rsid w:val="003C2AD3"/>
    <w:rsid w:val="003C3D09"/>
    <w:rsid w:val="003C449F"/>
    <w:rsid w:val="003C470F"/>
    <w:rsid w:val="003C6D50"/>
    <w:rsid w:val="003D075A"/>
    <w:rsid w:val="003D1AD1"/>
    <w:rsid w:val="003D1C3D"/>
    <w:rsid w:val="003D1FA6"/>
    <w:rsid w:val="003D2565"/>
    <w:rsid w:val="003D2F54"/>
    <w:rsid w:val="003D31FD"/>
    <w:rsid w:val="003D5581"/>
    <w:rsid w:val="003D7EEB"/>
    <w:rsid w:val="003E06E4"/>
    <w:rsid w:val="003E1999"/>
    <w:rsid w:val="003E2CE4"/>
    <w:rsid w:val="003E676A"/>
    <w:rsid w:val="003E738D"/>
    <w:rsid w:val="003F07B8"/>
    <w:rsid w:val="003F2324"/>
    <w:rsid w:val="003F3B59"/>
    <w:rsid w:val="003F6C8C"/>
    <w:rsid w:val="003F7B23"/>
    <w:rsid w:val="0040020F"/>
    <w:rsid w:val="004005F8"/>
    <w:rsid w:val="00400844"/>
    <w:rsid w:val="004017BF"/>
    <w:rsid w:val="00401A8F"/>
    <w:rsid w:val="00401D4C"/>
    <w:rsid w:val="00402345"/>
    <w:rsid w:val="00403D7F"/>
    <w:rsid w:val="00404EA2"/>
    <w:rsid w:val="00406955"/>
    <w:rsid w:val="00407403"/>
    <w:rsid w:val="00407D1D"/>
    <w:rsid w:val="00410CA1"/>
    <w:rsid w:val="00410F27"/>
    <w:rsid w:val="00412442"/>
    <w:rsid w:val="0041289F"/>
    <w:rsid w:val="00413B55"/>
    <w:rsid w:val="00414729"/>
    <w:rsid w:val="004156AC"/>
    <w:rsid w:val="004170A4"/>
    <w:rsid w:val="00420FA6"/>
    <w:rsid w:val="00422193"/>
    <w:rsid w:val="00422891"/>
    <w:rsid w:val="00422923"/>
    <w:rsid w:val="00423DA3"/>
    <w:rsid w:val="00424214"/>
    <w:rsid w:val="00426D64"/>
    <w:rsid w:val="00427D70"/>
    <w:rsid w:val="004301BF"/>
    <w:rsid w:val="00430A0B"/>
    <w:rsid w:val="00433373"/>
    <w:rsid w:val="004403BE"/>
    <w:rsid w:val="004415E7"/>
    <w:rsid w:val="004416AF"/>
    <w:rsid w:val="00442ECC"/>
    <w:rsid w:val="004466AF"/>
    <w:rsid w:val="00450D17"/>
    <w:rsid w:val="00450DD6"/>
    <w:rsid w:val="00450EC5"/>
    <w:rsid w:val="004511B9"/>
    <w:rsid w:val="00452CB0"/>
    <w:rsid w:val="00452F03"/>
    <w:rsid w:val="00453F2C"/>
    <w:rsid w:val="0045582C"/>
    <w:rsid w:val="0045590B"/>
    <w:rsid w:val="00456F36"/>
    <w:rsid w:val="00456FCB"/>
    <w:rsid w:val="00461E3F"/>
    <w:rsid w:val="0046210B"/>
    <w:rsid w:val="004643CD"/>
    <w:rsid w:val="004646F8"/>
    <w:rsid w:val="00464C16"/>
    <w:rsid w:val="00465F75"/>
    <w:rsid w:val="00472369"/>
    <w:rsid w:val="00472697"/>
    <w:rsid w:val="00472FF8"/>
    <w:rsid w:val="00473DAC"/>
    <w:rsid w:val="00474244"/>
    <w:rsid w:val="00474DE7"/>
    <w:rsid w:val="00474ECE"/>
    <w:rsid w:val="004754E8"/>
    <w:rsid w:val="00476E47"/>
    <w:rsid w:val="0048104E"/>
    <w:rsid w:val="004811D5"/>
    <w:rsid w:val="00481779"/>
    <w:rsid w:val="00482F2E"/>
    <w:rsid w:val="004834BD"/>
    <w:rsid w:val="004843BD"/>
    <w:rsid w:val="00484799"/>
    <w:rsid w:val="0048576A"/>
    <w:rsid w:val="00487107"/>
    <w:rsid w:val="00490B4B"/>
    <w:rsid w:val="004911D7"/>
    <w:rsid w:val="0049343D"/>
    <w:rsid w:val="00493D25"/>
    <w:rsid w:val="004949C9"/>
    <w:rsid w:val="00495F41"/>
    <w:rsid w:val="004978AB"/>
    <w:rsid w:val="004A0C53"/>
    <w:rsid w:val="004A1132"/>
    <w:rsid w:val="004A2A2B"/>
    <w:rsid w:val="004A5434"/>
    <w:rsid w:val="004A58C5"/>
    <w:rsid w:val="004A5D5F"/>
    <w:rsid w:val="004B1006"/>
    <w:rsid w:val="004B2D34"/>
    <w:rsid w:val="004B40B0"/>
    <w:rsid w:val="004B55AA"/>
    <w:rsid w:val="004B5707"/>
    <w:rsid w:val="004B5F0E"/>
    <w:rsid w:val="004B727A"/>
    <w:rsid w:val="004C01A6"/>
    <w:rsid w:val="004C0CA9"/>
    <w:rsid w:val="004C0FF6"/>
    <w:rsid w:val="004C1AEA"/>
    <w:rsid w:val="004C23DD"/>
    <w:rsid w:val="004C391C"/>
    <w:rsid w:val="004C3994"/>
    <w:rsid w:val="004C3C30"/>
    <w:rsid w:val="004C4A10"/>
    <w:rsid w:val="004C5A52"/>
    <w:rsid w:val="004C6FD6"/>
    <w:rsid w:val="004D1089"/>
    <w:rsid w:val="004D34B0"/>
    <w:rsid w:val="004D358E"/>
    <w:rsid w:val="004D3DFA"/>
    <w:rsid w:val="004D4436"/>
    <w:rsid w:val="004D5B52"/>
    <w:rsid w:val="004D614E"/>
    <w:rsid w:val="004E2A3D"/>
    <w:rsid w:val="004E2FE6"/>
    <w:rsid w:val="004E3B2F"/>
    <w:rsid w:val="004E3FB4"/>
    <w:rsid w:val="004E40A7"/>
    <w:rsid w:val="004E4C11"/>
    <w:rsid w:val="004F05A3"/>
    <w:rsid w:val="004F0BF9"/>
    <w:rsid w:val="004F0DF4"/>
    <w:rsid w:val="004F30F4"/>
    <w:rsid w:val="004F5A1C"/>
    <w:rsid w:val="004F7AB0"/>
    <w:rsid w:val="0050037A"/>
    <w:rsid w:val="00500755"/>
    <w:rsid w:val="00502F28"/>
    <w:rsid w:val="00504FB3"/>
    <w:rsid w:val="0050507E"/>
    <w:rsid w:val="00505EA8"/>
    <w:rsid w:val="00505FD1"/>
    <w:rsid w:val="005062B3"/>
    <w:rsid w:val="00506BDB"/>
    <w:rsid w:val="00507C0F"/>
    <w:rsid w:val="005170FB"/>
    <w:rsid w:val="00517859"/>
    <w:rsid w:val="00517ED9"/>
    <w:rsid w:val="005216E8"/>
    <w:rsid w:val="00521D23"/>
    <w:rsid w:val="005227D4"/>
    <w:rsid w:val="0052337F"/>
    <w:rsid w:val="005235B4"/>
    <w:rsid w:val="00524096"/>
    <w:rsid w:val="005250E8"/>
    <w:rsid w:val="005251EE"/>
    <w:rsid w:val="0052645E"/>
    <w:rsid w:val="00526589"/>
    <w:rsid w:val="00527195"/>
    <w:rsid w:val="00527D6F"/>
    <w:rsid w:val="005309B1"/>
    <w:rsid w:val="00531085"/>
    <w:rsid w:val="0053113B"/>
    <w:rsid w:val="00532278"/>
    <w:rsid w:val="005332D5"/>
    <w:rsid w:val="00534BA7"/>
    <w:rsid w:val="00534FC7"/>
    <w:rsid w:val="00536932"/>
    <w:rsid w:val="00536C9D"/>
    <w:rsid w:val="0053791F"/>
    <w:rsid w:val="00537B68"/>
    <w:rsid w:val="00541114"/>
    <w:rsid w:val="005417CF"/>
    <w:rsid w:val="005418A2"/>
    <w:rsid w:val="005436DA"/>
    <w:rsid w:val="0054377A"/>
    <w:rsid w:val="00544B47"/>
    <w:rsid w:val="005464C2"/>
    <w:rsid w:val="00546FDD"/>
    <w:rsid w:val="005472BD"/>
    <w:rsid w:val="00547F3F"/>
    <w:rsid w:val="005505C1"/>
    <w:rsid w:val="00550BB5"/>
    <w:rsid w:val="0055132C"/>
    <w:rsid w:val="00551679"/>
    <w:rsid w:val="00552BC5"/>
    <w:rsid w:val="005534C1"/>
    <w:rsid w:val="005535B7"/>
    <w:rsid w:val="00555332"/>
    <w:rsid w:val="005555B0"/>
    <w:rsid w:val="005561C7"/>
    <w:rsid w:val="005565AE"/>
    <w:rsid w:val="00556DBE"/>
    <w:rsid w:val="005572F0"/>
    <w:rsid w:val="00562764"/>
    <w:rsid w:val="00562AC4"/>
    <w:rsid w:val="005641A5"/>
    <w:rsid w:val="00564636"/>
    <w:rsid w:val="0056632F"/>
    <w:rsid w:val="005665A4"/>
    <w:rsid w:val="00567C78"/>
    <w:rsid w:val="005713C0"/>
    <w:rsid w:val="005731AA"/>
    <w:rsid w:val="005752B5"/>
    <w:rsid w:val="00575516"/>
    <w:rsid w:val="005774F9"/>
    <w:rsid w:val="005811BB"/>
    <w:rsid w:val="0058377B"/>
    <w:rsid w:val="00583998"/>
    <w:rsid w:val="00584116"/>
    <w:rsid w:val="00584344"/>
    <w:rsid w:val="00586096"/>
    <w:rsid w:val="0058752F"/>
    <w:rsid w:val="00592D07"/>
    <w:rsid w:val="00597E85"/>
    <w:rsid w:val="00597F72"/>
    <w:rsid w:val="00597FBF"/>
    <w:rsid w:val="005A2281"/>
    <w:rsid w:val="005A2342"/>
    <w:rsid w:val="005A379D"/>
    <w:rsid w:val="005A3988"/>
    <w:rsid w:val="005A4056"/>
    <w:rsid w:val="005A62D1"/>
    <w:rsid w:val="005A6D17"/>
    <w:rsid w:val="005A72F1"/>
    <w:rsid w:val="005A749A"/>
    <w:rsid w:val="005B2E07"/>
    <w:rsid w:val="005B37FA"/>
    <w:rsid w:val="005B4053"/>
    <w:rsid w:val="005B4CC2"/>
    <w:rsid w:val="005B7BBD"/>
    <w:rsid w:val="005C0AE8"/>
    <w:rsid w:val="005C20D6"/>
    <w:rsid w:val="005C2F74"/>
    <w:rsid w:val="005C2F76"/>
    <w:rsid w:val="005C35E2"/>
    <w:rsid w:val="005C35E5"/>
    <w:rsid w:val="005C39EC"/>
    <w:rsid w:val="005C3F34"/>
    <w:rsid w:val="005C4C19"/>
    <w:rsid w:val="005C541F"/>
    <w:rsid w:val="005D0BC7"/>
    <w:rsid w:val="005D233A"/>
    <w:rsid w:val="005E1102"/>
    <w:rsid w:val="005E1DEB"/>
    <w:rsid w:val="005E4300"/>
    <w:rsid w:val="005E47D8"/>
    <w:rsid w:val="005E4CEB"/>
    <w:rsid w:val="005E61AE"/>
    <w:rsid w:val="005E6F49"/>
    <w:rsid w:val="005E73A7"/>
    <w:rsid w:val="005E7A57"/>
    <w:rsid w:val="005F1442"/>
    <w:rsid w:val="005F542A"/>
    <w:rsid w:val="005F69C4"/>
    <w:rsid w:val="005F7EED"/>
    <w:rsid w:val="00601F74"/>
    <w:rsid w:val="00603FBD"/>
    <w:rsid w:val="006043C2"/>
    <w:rsid w:val="00605152"/>
    <w:rsid w:val="006054BB"/>
    <w:rsid w:val="006066D1"/>
    <w:rsid w:val="006074D9"/>
    <w:rsid w:val="006122FE"/>
    <w:rsid w:val="00612694"/>
    <w:rsid w:val="006133C0"/>
    <w:rsid w:val="006139BB"/>
    <w:rsid w:val="00616FEA"/>
    <w:rsid w:val="006200E6"/>
    <w:rsid w:val="00622497"/>
    <w:rsid w:val="00622557"/>
    <w:rsid w:val="006229F0"/>
    <w:rsid w:val="0062383B"/>
    <w:rsid w:val="00624104"/>
    <w:rsid w:val="00624710"/>
    <w:rsid w:val="006266C6"/>
    <w:rsid w:val="00626EA2"/>
    <w:rsid w:val="00631ABA"/>
    <w:rsid w:val="00632F0F"/>
    <w:rsid w:val="00634452"/>
    <w:rsid w:val="00637517"/>
    <w:rsid w:val="006377EA"/>
    <w:rsid w:val="00637D4C"/>
    <w:rsid w:val="00640552"/>
    <w:rsid w:val="006434E7"/>
    <w:rsid w:val="006441AF"/>
    <w:rsid w:val="006442D9"/>
    <w:rsid w:val="00644628"/>
    <w:rsid w:val="00644BEE"/>
    <w:rsid w:val="0064504F"/>
    <w:rsid w:val="00645930"/>
    <w:rsid w:val="006477F2"/>
    <w:rsid w:val="00650821"/>
    <w:rsid w:val="00651D3B"/>
    <w:rsid w:val="00652558"/>
    <w:rsid w:val="00652E3C"/>
    <w:rsid w:val="00653247"/>
    <w:rsid w:val="006538A2"/>
    <w:rsid w:val="00653E63"/>
    <w:rsid w:val="006548BE"/>
    <w:rsid w:val="00656D8A"/>
    <w:rsid w:val="006570F1"/>
    <w:rsid w:val="006579ED"/>
    <w:rsid w:val="00661308"/>
    <w:rsid w:val="0066275A"/>
    <w:rsid w:val="00662B27"/>
    <w:rsid w:val="0066423F"/>
    <w:rsid w:val="00664A03"/>
    <w:rsid w:val="00666819"/>
    <w:rsid w:val="00667987"/>
    <w:rsid w:val="00670349"/>
    <w:rsid w:val="006726F3"/>
    <w:rsid w:val="00674441"/>
    <w:rsid w:val="00676574"/>
    <w:rsid w:val="006778D5"/>
    <w:rsid w:val="00677A67"/>
    <w:rsid w:val="00677B37"/>
    <w:rsid w:val="00680B90"/>
    <w:rsid w:val="006815BA"/>
    <w:rsid w:val="00681FB0"/>
    <w:rsid w:val="00682EAD"/>
    <w:rsid w:val="006837BB"/>
    <w:rsid w:val="00684250"/>
    <w:rsid w:val="0068428B"/>
    <w:rsid w:val="006866C9"/>
    <w:rsid w:val="00687548"/>
    <w:rsid w:val="006921F5"/>
    <w:rsid w:val="00692B9B"/>
    <w:rsid w:val="0069340A"/>
    <w:rsid w:val="00694066"/>
    <w:rsid w:val="00694CFB"/>
    <w:rsid w:val="00696417"/>
    <w:rsid w:val="006970B5"/>
    <w:rsid w:val="006A0275"/>
    <w:rsid w:val="006A062D"/>
    <w:rsid w:val="006A0F7F"/>
    <w:rsid w:val="006A1773"/>
    <w:rsid w:val="006A253B"/>
    <w:rsid w:val="006A2829"/>
    <w:rsid w:val="006A2B19"/>
    <w:rsid w:val="006A4BBB"/>
    <w:rsid w:val="006A65A0"/>
    <w:rsid w:val="006A7064"/>
    <w:rsid w:val="006A7540"/>
    <w:rsid w:val="006A7648"/>
    <w:rsid w:val="006A7FAA"/>
    <w:rsid w:val="006B14F1"/>
    <w:rsid w:val="006B283E"/>
    <w:rsid w:val="006B2D44"/>
    <w:rsid w:val="006B35A5"/>
    <w:rsid w:val="006B3AD1"/>
    <w:rsid w:val="006B47E7"/>
    <w:rsid w:val="006B4AB0"/>
    <w:rsid w:val="006B5742"/>
    <w:rsid w:val="006B589A"/>
    <w:rsid w:val="006B6CF1"/>
    <w:rsid w:val="006B7D4B"/>
    <w:rsid w:val="006C0A4E"/>
    <w:rsid w:val="006C0DDF"/>
    <w:rsid w:val="006C106A"/>
    <w:rsid w:val="006C1A55"/>
    <w:rsid w:val="006C1A90"/>
    <w:rsid w:val="006C23BB"/>
    <w:rsid w:val="006C298F"/>
    <w:rsid w:val="006C4520"/>
    <w:rsid w:val="006C457B"/>
    <w:rsid w:val="006C5CAC"/>
    <w:rsid w:val="006C62EB"/>
    <w:rsid w:val="006C6871"/>
    <w:rsid w:val="006C68CF"/>
    <w:rsid w:val="006D04D7"/>
    <w:rsid w:val="006D0CA5"/>
    <w:rsid w:val="006D30E5"/>
    <w:rsid w:val="006D38A1"/>
    <w:rsid w:val="006D5892"/>
    <w:rsid w:val="006D5BB4"/>
    <w:rsid w:val="006D61E9"/>
    <w:rsid w:val="006D690A"/>
    <w:rsid w:val="006D717F"/>
    <w:rsid w:val="006D7B13"/>
    <w:rsid w:val="006E3845"/>
    <w:rsid w:val="006E3AC0"/>
    <w:rsid w:val="006E3C85"/>
    <w:rsid w:val="006E4320"/>
    <w:rsid w:val="006E4D27"/>
    <w:rsid w:val="006E4F52"/>
    <w:rsid w:val="006E607D"/>
    <w:rsid w:val="006E62C0"/>
    <w:rsid w:val="006E710B"/>
    <w:rsid w:val="006E7778"/>
    <w:rsid w:val="006F0181"/>
    <w:rsid w:val="006F0BB7"/>
    <w:rsid w:val="006F1215"/>
    <w:rsid w:val="006F1E64"/>
    <w:rsid w:val="006F38DE"/>
    <w:rsid w:val="006F4941"/>
    <w:rsid w:val="006F4FC7"/>
    <w:rsid w:val="006F5343"/>
    <w:rsid w:val="006F588D"/>
    <w:rsid w:val="006F720D"/>
    <w:rsid w:val="007004A7"/>
    <w:rsid w:val="00700B5F"/>
    <w:rsid w:val="00701DA1"/>
    <w:rsid w:val="007020A6"/>
    <w:rsid w:val="00702ED2"/>
    <w:rsid w:val="00704253"/>
    <w:rsid w:val="007047FA"/>
    <w:rsid w:val="00704F9A"/>
    <w:rsid w:val="00705675"/>
    <w:rsid w:val="007057F8"/>
    <w:rsid w:val="00707424"/>
    <w:rsid w:val="0071025A"/>
    <w:rsid w:val="007125E1"/>
    <w:rsid w:val="00713CC9"/>
    <w:rsid w:val="00715692"/>
    <w:rsid w:val="0071595B"/>
    <w:rsid w:val="0071634D"/>
    <w:rsid w:val="00720D4D"/>
    <w:rsid w:val="00721B4B"/>
    <w:rsid w:val="00724B7F"/>
    <w:rsid w:val="0072515B"/>
    <w:rsid w:val="0072655E"/>
    <w:rsid w:val="00730D0F"/>
    <w:rsid w:val="00731C2F"/>
    <w:rsid w:val="00733911"/>
    <w:rsid w:val="00734D65"/>
    <w:rsid w:val="00735101"/>
    <w:rsid w:val="007359CF"/>
    <w:rsid w:val="00735F10"/>
    <w:rsid w:val="00736A9F"/>
    <w:rsid w:val="00736BDB"/>
    <w:rsid w:val="00737892"/>
    <w:rsid w:val="007413FC"/>
    <w:rsid w:val="00743B9A"/>
    <w:rsid w:val="00743BCF"/>
    <w:rsid w:val="00745818"/>
    <w:rsid w:val="00745DE3"/>
    <w:rsid w:val="00746001"/>
    <w:rsid w:val="007465C6"/>
    <w:rsid w:val="0074735C"/>
    <w:rsid w:val="00750C8E"/>
    <w:rsid w:val="00751752"/>
    <w:rsid w:val="00751DB3"/>
    <w:rsid w:val="00752508"/>
    <w:rsid w:val="0075268F"/>
    <w:rsid w:val="00753E6D"/>
    <w:rsid w:val="007550D9"/>
    <w:rsid w:val="00755675"/>
    <w:rsid w:val="00756040"/>
    <w:rsid w:val="00756F94"/>
    <w:rsid w:val="007603D0"/>
    <w:rsid w:val="00760445"/>
    <w:rsid w:val="00763E7F"/>
    <w:rsid w:val="0076591A"/>
    <w:rsid w:val="0076651B"/>
    <w:rsid w:val="00766E2E"/>
    <w:rsid w:val="00767BB2"/>
    <w:rsid w:val="00767D59"/>
    <w:rsid w:val="00770369"/>
    <w:rsid w:val="0077113D"/>
    <w:rsid w:val="00771D01"/>
    <w:rsid w:val="007737AE"/>
    <w:rsid w:val="00776B74"/>
    <w:rsid w:val="007825A5"/>
    <w:rsid w:val="007833BE"/>
    <w:rsid w:val="00786588"/>
    <w:rsid w:val="007876E5"/>
    <w:rsid w:val="00787C9A"/>
    <w:rsid w:val="00790A3E"/>
    <w:rsid w:val="007923B8"/>
    <w:rsid w:val="00792B15"/>
    <w:rsid w:val="00794158"/>
    <w:rsid w:val="0079622F"/>
    <w:rsid w:val="007A087C"/>
    <w:rsid w:val="007A1391"/>
    <w:rsid w:val="007A1532"/>
    <w:rsid w:val="007A3B59"/>
    <w:rsid w:val="007A40E0"/>
    <w:rsid w:val="007A59CB"/>
    <w:rsid w:val="007A650B"/>
    <w:rsid w:val="007A6FE5"/>
    <w:rsid w:val="007B18DA"/>
    <w:rsid w:val="007B48C4"/>
    <w:rsid w:val="007B5138"/>
    <w:rsid w:val="007B57FB"/>
    <w:rsid w:val="007C2988"/>
    <w:rsid w:val="007C2C8C"/>
    <w:rsid w:val="007C2D06"/>
    <w:rsid w:val="007C3A67"/>
    <w:rsid w:val="007C6580"/>
    <w:rsid w:val="007C6D58"/>
    <w:rsid w:val="007C7751"/>
    <w:rsid w:val="007D1486"/>
    <w:rsid w:val="007D558F"/>
    <w:rsid w:val="007D588E"/>
    <w:rsid w:val="007D7658"/>
    <w:rsid w:val="007E19E2"/>
    <w:rsid w:val="007E1B3C"/>
    <w:rsid w:val="007E2F42"/>
    <w:rsid w:val="007E31CA"/>
    <w:rsid w:val="007E57DF"/>
    <w:rsid w:val="007E5E37"/>
    <w:rsid w:val="007E6483"/>
    <w:rsid w:val="007E6A90"/>
    <w:rsid w:val="007F06E0"/>
    <w:rsid w:val="007F0B3A"/>
    <w:rsid w:val="007F1B2B"/>
    <w:rsid w:val="007F25A4"/>
    <w:rsid w:val="007F3191"/>
    <w:rsid w:val="007F46B3"/>
    <w:rsid w:val="007F4A84"/>
    <w:rsid w:val="007F4AC3"/>
    <w:rsid w:val="007F5519"/>
    <w:rsid w:val="007F5FA1"/>
    <w:rsid w:val="007F6176"/>
    <w:rsid w:val="007F6B55"/>
    <w:rsid w:val="007F6D7E"/>
    <w:rsid w:val="007F7915"/>
    <w:rsid w:val="008003E3"/>
    <w:rsid w:val="008007DF"/>
    <w:rsid w:val="00801E79"/>
    <w:rsid w:val="00804B98"/>
    <w:rsid w:val="008064FB"/>
    <w:rsid w:val="00807649"/>
    <w:rsid w:val="0081119B"/>
    <w:rsid w:val="00812BC0"/>
    <w:rsid w:val="00813349"/>
    <w:rsid w:val="008145DC"/>
    <w:rsid w:val="00814814"/>
    <w:rsid w:val="008157B9"/>
    <w:rsid w:val="00817529"/>
    <w:rsid w:val="0082194F"/>
    <w:rsid w:val="008235F1"/>
    <w:rsid w:val="0082398C"/>
    <w:rsid w:val="00823CC9"/>
    <w:rsid w:val="00824739"/>
    <w:rsid w:val="0082495C"/>
    <w:rsid w:val="00825B48"/>
    <w:rsid w:val="00826EA7"/>
    <w:rsid w:val="008272F6"/>
    <w:rsid w:val="00831665"/>
    <w:rsid w:val="008346E9"/>
    <w:rsid w:val="008352A1"/>
    <w:rsid w:val="0083624A"/>
    <w:rsid w:val="008371F3"/>
    <w:rsid w:val="008373A3"/>
    <w:rsid w:val="008377E4"/>
    <w:rsid w:val="00837B7B"/>
    <w:rsid w:val="00840704"/>
    <w:rsid w:val="008414B4"/>
    <w:rsid w:val="008419A8"/>
    <w:rsid w:val="00841CBD"/>
    <w:rsid w:val="00841F4E"/>
    <w:rsid w:val="0084236B"/>
    <w:rsid w:val="008438A7"/>
    <w:rsid w:val="00844153"/>
    <w:rsid w:val="0084430F"/>
    <w:rsid w:val="00844810"/>
    <w:rsid w:val="00846592"/>
    <w:rsid w:val="00846D9E"/>
    <w:rsid w:val="00850DE3"/>
    <w:rsid w:val="008513B2"/>
    <w:rsid w:val="00852936"/>
    <w:rsid w:val="0085321E"/>
    <w:rsid w:val="00856C43"/>
    <w:rsid w:val="008571C4"/>
    <w:rsid w:val="00857B6F"/>
    <w:rsid w:val="00857BE7"/>
    <w:rsid w:val="00863E07"/>
    <w:rsid w:val="0086409B"/>
    <w:rsid w:val="008644D8"/>
    <w:rsid w:val="008647A5"/>
    <w:rsid w:val="00866F4F"/>
    <w:rsid w:val="00867FB3"/>
    <w:rsid w:val="008705C0"/>
    <w:rsid w:val="00870DA7"/>
    <w:rsid w:val="008716E2"/>
    <w:rsid w:val="00872444"/>
    <w:rsid w:val="008753B3"/>
    <w:rsid w:val="00877295"/>
    <w:rsid w:val="00877712"/>
    <w:rsid w:val="00877990"/>
    <w:rsid w:val="008802FC"/>
    <w:rsid w:val="00881914"/>
    <w:rsid w:val="00882AA5"/>
    <w:rsid w:val="00886DD3"/>
    <w:rsid w:val="0089325C"/>
    <w:rsid w:val="00895CE8"/>
    <w:rsid w:val="00896C2E"/>
    <w:rsid w:val="008A0833"/>
    <w:rsid w:val="008A12C4"/>
    <w:rsid w:val="008A1D3D"/>
    <w:rsid w:val="008A5702"/>
    <w:rsid w:val="008A6087"/>
    <w:rsid w:val="008A6246"/>
    <w:rsid w:val="008A6F17"/>
    <w:rsid w:val="008A7216"/>
    <w:rsid w:val="008A751D"/>
    <w:rsid w:val="008A7CBC"/>
    <w:rsid w:val="008A7F2C"/>
    <w:rsid w:val="008B00D8"/>
    <w:rsid w:val="008B03C1"/>
    <w:rsid w:val="008B0891"/>
    <w:rsid w:val="008B2123"/>
    <w:rsid w:val="008B2FB7"/>
    <w:rsid w:val="008B32A5"/>
    <w:rsid w:val="008B35EB"/>
    <w:rsid w:val="008B48C0"/>
    <w:rsid w:val="008B6359"/>
    <w:rsid w:val="008C0D34"/>
    <w:rsid w:val="008C0D82"/>
    <w:rsid w:val="008C1EB3"/>
    <w:rsid w:val="008C1EED"/>
    <w:rsid w:val="008C23F7"/>
    <w:rsid w:val="008C26D5"/>
    <w:rsid w:val="008C271C"/>
    <w:rsid w:val="008C35EF"/>
    <w:rsid w:val="008C39CB"/>
    <w:rsid w:val="008C4B38"/>
    <w:rsid w:val="008C62DF"/>
    <w:rsid w:val="008C677F"/>
    <w:rsid w:val="008C76BC"/>
    <w:rsid w:val="008D0B12"/>
    <w:rsid w:val="008D14F6"/>
    <w:rsid w:val="008D3609"/>
    <w:rsid w:val="008D4A29"/>
    <w:rsid w:val="008D69BB"/>
    <w:rsid w:val="008D6F05"/>
    <w:rsid w:val="008E004C"/>
    <w:rsid w:val="008E0AD3"/>
    <w:rsid w:val="008E5006"/>
    <w:rsid w:val="008E584A"/>
    <w:rsid w:val="008E59CF"/>
    <w:rsid w:val="008E7772"/>
    <w:rsid w:val="008E7DB5"/>
    <w:rsid w:val="008F0B9A"/>
    <w:rsid w:val="008F1CFF"/>
    <w:rsid w:val="008F2078"/>
    <w:rsid w:val="008F2BDF"/>
    <w:rsid w:val="008F3775"/>
    <w:rsid w:val="008F4BE7"/>
    <w:rsid w:val="008F6E84"/>
    <w:rsid w:val="0090012E"/>
    <w:rsid w:val="00900B19"/>
    <w:rsid w:val="00900BC9"/>
    <w:rsid w:val="00900FAC"/>
    <w:rsid w:val="00901317"/>
    <w:rsid w:val="00904E36"/>
    <w:rsid w:val="0090536D"/>
    <w:rsid w:val="00905B08"/>
    <w:rsid w:val="00906192"/>
    <w:rsid w:val="0091190E"/>
    <w:rsid w:val="009126E6"/>
    <w:rsid w:val="0091330E"/>
    <w:rsid w:val="00913AB1"/>
    <w:rsid w:val="009151DB"/>
    <w:rsid w:val="00915C39"/>
    <w:rsid w:val="00915D9E"/>
    <w:rsid w:val="0091620E"/>
    <w:rsid w:val="00916FE1"/>
    <w:rsid w:val="00917007"/>
    <w:rsid w:val="009172C4"/>
    <w:rsid w:val="00917E27"/>
    <w:rsid w:val="0092045F"/>
    <w:rsid w:val="00921D12"/>
    <w:rsid w:val="00922284"/>
    <w:rsid w:val="0092317E"/>
    <w:rsid w:val="00923DB4"/>
    <w:rsid w:val="0092422A"/>
    <w:rsid w:val="00924CB3"/>
    <w:rsid w:val="009253FB"/>
    <w:rsid w:val="00927371"/>
    <w:rsid w:val="00931BD7"/>
    <w:rsid w:val="00935AAB"/>
    <w:rsid w:val="00935F32"/>
    <w:rsid w:val="00936E23"/>
    <w:rsid w:val="0093734B"/>
    <w:rsid w:val="009379C4"/>
    <w:rsid w:val="00940086"/>
    <w:rsid w:val="00940AAC"/>
    <w:rsid w:val="00940C78"/>
    <w:rsid w:val="00941118"/>
    <w:rsid w:val="00941B79"/>
    <w:rsid w:val="00941E0F"/>
    <w:rsid w:val="009429B2"/>
    <w:rsid w:val="00943657"/>
    <w:rsid w:val="00943694"/>
    <w:rsid w:val="00945B95"/>
    <w:rsid w:val="0094621F"/>
    <w:rsid w:val="009463B1"/>
    <w:rsid w:val="00946888"/>
    <w:rsid w:val="009469D0"/>
    <w:rsid w:val="00950829"/>
    <w:rsid w:val="00950A11"/>
    <w:rsid w:val="00950C1A"/>
    <w:rsid w:val="00952FA0"/>
    <w:rsid w:val="0095398C"/>
    <w:rsid w:val="00954E1D"/>
    <w:rsid w:val="0095715B"/>
    <w:rsid w:val="00960120"/>
    <w:rsid w:val="00960A08"/>
    <w:rsid w:val="00961541"/>
    <w:rsid w:val="00962E8F"/>
    <w:rsid w:val="0096462B"/>
    <w:rsid w:val="009651D7"/>
    <w:rsid w:val="00965AD9"/>
    <w:rsid w:val="00965F2E"/>
    <w:rsid w:val="0096784E"/>
    <w:rsid w:val="00967C2D"/>
    <w:rsid w:val="0097198E"/>
    <w:rsid w:val="009738CB"/>
    <w:rsid w:val="009757D4"/>
    <w:rsid w:val="0097599B"/>
    <w:rsid w:val="00976E28"/>
    <w:rsid w:val="009778A3"/>
    <w:rsid w:val="009806A2"/>
    <w:rsid w:val="0098083F"/>
    <w:rsid w:val="00980E49"/>
    <w:rsid w:val="00981BCF"/>
    <w:rsid w:val="00982323"/>
    <w:rsid w:val="00982851"/>
    <w:rsid w:val="009844F0"/>
    <w:rsid w:val="00985250"/>
    <w:rsid w:val="009859D4"/>
    <w:rsid w:val="00991581"/>
    <w:rsid w:val="00991CB5"/>
    <w:rsid w:val="009923B9"/>
    <w:rsid w:val="009926C3"/>
    <w:rsid w:val="00994268"/>
    <w:rsid w:val="00994E6B"/>
    <w:rsid w:val="00995624"/>
    <w:rsid w:val="00997D47"/>
    <w:rsid w:val="009A1BFC"/>
    <w:rsid w:val="009A268B"/>
    <w:rsid w:val="009A3186"/>
    <w:rsid w:val="009A4747"/>
    <w:rsid w:val="009A50AA"/>
    <w:rsid w:val="009A5632"/>
    <w:rsid w:val="009A6B13"/>
    <w:rsid w:val="009A7BD0"/>
    <w:rsid w:val="009B00BA"/>
    <w:rsid w:val="009B1887"/>
    <w:rsid w:val="009B2188"/>
    <w:rsid w:val="009B24FF"/>
    <w:rsid w:val="009B2CA6"/>
    <w:rsid w:val="009B3009"/>
    <w:rsid w:val="009B4989"/>
    <w:rsid w:val="009B54D8"/>
    <w:rsid w:val="009B5951"/>
    <w:rsid w:val="009B6E57"/>
    <w:rsid w:val="009B733A"/>
    <w:rsid w:val="009B77BD"/>
    <w:rsid w:val="009C0EE9"/>
    <w:rsid w:val="009C4A36"/>
    <w:rsid w:val="009C7A98"/>
    <w:rsid w:val="009C7FD6"/>
    <w:rsid w:val="009D0A05"/>
    <w:rsid w:val="009D1720"/>
    <w:rsid w:val="009D2AD8"/>
    <w:rsid w:val="009D3635"/>
    <w:rsid w:val="009D396E"/>
    <w:rsid w:val="009D3A7D"/>
    <w:rsid w:val="009D47C1"/>
    <w:rsid w:val="009D517C"/>
    <w:rsid w:val="009D54DA"/>
    <w:rsid w:val="009D7263"/>
    <w:rsid w:val="009D72A8"/>
    <w:rsid w:val="009D782F"/>
    <w:rsid w:val="009E08F5"/>
    <w:rsid w:val="009E2281"/>
    <w:rsid w:val="009E58E8"/>
    <w:rsid w:val="009E6A92"/>
    <w:rsid w:val="009E6DD9"/>
    <w:rsid w:val="009E7305"/>
    <w:rsid w:val="009F0524"/>
    <w:rsid w:val="009F0D50"/>
    <w:rsid w:val="009F1654"/>
    <w:rsid w:val="009F2489"/>
    <w:rsid w:val="009F2AE8"/>
    <w:rsid w:val="009F31D8"/>
    <w:rsid w:val="009F323E"/>
    <w:rsid w:val="009F55EB"/>
    <w:rsid w:val="009F6DE3"/>
    <w:rsid w:val="009F78F8"/>
    <w:rsid w:val="00A01079"/>
    <w:rsid w:val="00A010EE"/>
    <w:rsid w:val="00A02469"/>
    <w:rsid w:val="00A035F9"/>
    <w:rsid w:val="00A0364B"/>
    <w:rsid w:val="00A0476C"/>
    <w:rsid w:val="00A04DCA"/>
    <w:rsid w:val="00A06AE4"/>
    <w:rsid w:val="00A07945"/>
    <w:rsid w:val="00A07EC0"/>
    <w:rsid w:val="00A11BF6"/>
    <w:rsid w:val="00A12D51"/>
    <w:rsid w:val="00A13003"/>
    <w:rsid w:val="00A1377D"/>
    <w:rsid w:val="00A13E8A"/>
    <w:rsid w:val="00A154C1"/>
    <w:rsid w:val="00A16958"/>
    <w:rsid w:val="00A16F20"/>
    <w:rsid w:val="00A172B0"/>
    <w:rsid w:val="00A22E96"/>
    <w:rsid w:val="00A23C04"/>
    <w:rsid w:val="00A25B3C"/>
    <w:rsid w:val="00A2618C"/>
    <w:rsid w:val="00A2666D"/>
    <w:rsid w:val="00A2751C"/>
    <w:rsid w:val="00A324D4"/>
    <w:rsid w:val="00A32A9C"/>
    <w:rsid w:val="00A362FD"/>
    <w:rsid w:val="00A37986"/>
    <w:rsid w:val="00A41137"/>
    <w:rsid w:val="00A452F2"/>
    <w:rsid w:val="00A45928"/>
    <w:rsid w:val="00A45FF9"/>
    <w:rsid w:val="00A47C35"/>
    <w:rsid w:val="00A506E3"/>
    <w:rsid w:val="00A508CA"/>
    <w:rsid w:val="00A50A0D"/>
    <w:rsid w:val="00A5145B"/>
    <w:rsid w:val="00A519B5"/>
    <w:rsid w:val="00A5258B"/>
    <w:rsid w:val="00A52F3E"/>
    <w:rsid w:val="00A53B90"/>
    <w:rsid w:val="00A56763"/>
    <w:rsid w:val="00A6094E"/>
    <w:rsid w:val="00A60A1D"/>
    <w:rsid w:val="00A61133"/>
    <w:rsid w:val="00A7045B"/>
    <w:rsid w:val="00A717F7"/>
    <w:rsid w:val="00A722ED"/>
    <w:rsid w:val="00A72E01"/>
    <w:rsid w:val="00A731F5"/>
    <w:rsid w:val="00A74BE8"/>
    <w:rsid w:val="00A75990"/>
    <w:rsid w:val="00A7693D"/>
    <w:rsid w:val="00A76C4A"/>
    <w:rsid w:val="00A771BD"/>
    <w:rsid w:val="00A77D37"/>
    <w:rsid w:val="00A825C5"/>
    <w:rsid w:val="00A82B80"/>
    <w:rsid w:val="00A8409C"/>
    <w:rsid w:val="00A84374"/>
    <w:rsid w:val="00A85C46"/>
    <w:rsid w:val="00A85D06"/>
    <w:rsid w:val="00A86339"/>
    <w:rsid w:val="00A87112"/>
    <w:rsid w:val="00A907DE"/>
    <w:rsid w:val="00A91038"/>
    <w:rsid w:val="00A92078"/>
    <w:rsid w:val="00A945EC"/>
    <w:rsid w:val="00A95B3C"/>
    <w:rsid w:val="00A96053"/>
    <w:rsid w:val="00A96555"/>
    <w:rsid w:val="00A96F21"/>
    <w:rsid w:val="00A9745B"/>
    <w:rsid w:val="00AA060F"/>
    <w:rsid w:val="00AA3838"/>
    <w:rsid w:val="00AA6BD8"/>
    <w:rsid w:val="00AA6DD9"/>
    <w:rsid w:val="00AB1526"/>
    <w:rsid w:val="00AB18F7"/>
    <w:rsid w:val="00AB3266"/>
    <w:rsid w:val="00AB34DF"/>
    <w:rsid w:val="00AB5610"/>
    <w:rsid w:val="00AB569E"/>
    <w:rsid w:val="00AB74C1"/>
    <w:rsid w:val="00AC030A"/>
    <w:rsid w:val="00AC1493"/>
    <w:rsid w:val="00AC25AE"/>
    <w:rsid w:val="00AC2EBF"/>
    <w:rsid w:val="00AC3543"/>
    <w:rsid w:val="00AC36D3"/>
    <w:rsid w:val="00AC3730"/>
    <w:rsid w:val="00AC39A9"/>
    <w:rsid w:val="00AC3C50"/>
    <w:rsid w:val="00AC4F67"/>
    <w:rsid w:val="00AC551E"/>
    <w:rsid w:val="00AC5EE2"/>
    <w:rsid w:val="00AC6C89"/>
    <w:rsid w:val="00AD1219"/>
    <w:rsid w:val="00AD1507"/>
    <w:rsid w:val="00AD53E4"/>
    <w:rsid w:val="00AD5402"/>
    <w:rsid w:val="00AD7842"/>
    <w:rsid w:val="00AD7C39"/>
    <w:rsid w:val="00AD7FB7"/>
    <w:rsid w:val="00AE01D6"/>
    <w:rsid w:val="00AE1E89"/>
    <w:rsid w:val="00AE3FEE"/>
    <w:rsid w:val="00AE5755"/>
    <w:rsid w:val="00AE57DE"/>
    <w:rsid w:val="00AE6342"/>
    <w:rsid w:val="00AF03E8"/>
    <w:rsid w:val="00AF0400"/>
    <w:rsid w:val="00AF0C40"/>
    <w:rsid w:val="00AF117F"/>
    <w:rsid w:val="00AF17DB"/>
    <w:rsid w:val="00AF1850"/>
    <w:rsid w:val="00AF1DC8"/>
    <w:rsid w:val="00AF1E83"/>
    <w:rsid w:val="00AF27DB"/>
    <w:rsid w:val="00AF3135"/>
    <w:rsid w:val="00AF48ED"/>
    <w:rsid w:val="00AF4B5C"/>
    <w:rsid w:val="00AF58EA"/>
    <w:rsid w:val="00AF5DCF"/>
    <w:rsid w:val="00AF5FCF"/>
    <w:rsid w:val="00AF665A"/>
    <w:rsid w:val="00AF78DE"/>
    <w:rsid w:val="00B009AD"/>
    <w:rsid w:val="00B00D5E"/>
    <w:rsid w:val="00B01622"/>
    <w:rsid w:val="00B02157"/>
    <w:rsid w:val="00B025EE"/>
    <w:rsid w:val="00B05418"/>
    <w:rsid w:val="00B05D90"/>
    <w:rsid w:val="00B0767F"/>
    <w:rsid w:val="00B12EC6"/>
    <w:rsid w:val="00B1650B"/>
    <w:rsid w:val="00B1798C"/>
    <w:rsid w:val="00B17D00"/>
    <w:rsid w:val="00B200B7"/>
    <w:rsid w:val="00B20876"/>
    <w:rsid w:val="00B20E3A"/>
    <w:rsid w:val="00B21D23"/>
    <w:rsid w:val="00B21EB0"/>
    <w:rsid w:val="00B2307A"/>
    <w:rsid w:val="00B23563"/>
    <w:rsid w:val="00B23790"/>
    <w:rsid w:val="00B242E9"/>
    <w:rsid w:val="00B24BEB"/>
    <w:rsid w:val="00B25947"/>
    <w:rsid w:val="00B27D24"/>
    <w:rsid w:val="00B311D9"/>
    <w:rsid w:val="00B31322"/>
    <w:rsid w:val="00B313D9"/>
    <w:rsid w:val="00B3210E"/>
    <w:rsid w:val="00B332D9"/>
    <w:rsid w:val="00B35D35"/>
    <w:rsid w:val="00B35E8B"/>
    <w:rsid w:val="00B365BE"/>
    <w:rsid w:val="00B36A27"/>
    <w:rsid w:val="00B41632"/>
    <w:rsid w:val="00B42FF5"/>
    <w:rsid w:val="00B468A3"/>
    <w:rsid w:val="00B51747"/>
    <w:rsid w:val="00B51D09"/>
    <w:rsid w:val="00B54502"/>
    <w:rsid w:val="00B54EAF"/>
    <w:rsid w:val="00B558EA"/>
    <w:rsid w:val="00B55CEC"/>
    <w:rsid w:val="00B567E5"/>
    <w:rsid w:val="00B57FCF"/>
    <w:rsid w:val="00B61219"/>
    <w:rsid w:val="00B63477"/>
    <w:rsid w:val="00B635D6"/>
    <w:rsid w:val="00B6568A"/>
    <w:rsid w:val="00B65A39"/>
    <w:rsid w:val="00B6760D"/>
    <w:rsid w:val="00B70DE9"/>
    <w:rsid w:val="00B73AF8"/>
    <w:rsid w:val="00B75B00"/>
    <w:rsid w:val="00B77FA0"/>
    <w:rsid w:val="00B817AF"/>
    <w:rsid w:val="00B8189E"/>
    <w:rsid w:val="00B85288"/>
    <w:rsid w:val="00B85ADE"/>
    <w:rsid w:val="00B861F6"/>
    <w:rsid w:val="00B86B02"/>
    <w:rsid w:val="00B86B99"/>
    <w:rsid w:val="00B86BF7"/>
    <w:rsid w:val="00B910DE"/>
    <w:rsid w:val="00B91601"/>
    <w:rsid w:val="00B92C18"/>
    <w:rsid w:val="00B92D66"/>
    <w:rsid w:val="00B937C2"/>
    <w:rsid w:val="00B937E1"/>
    <w:rsid w:val="00B9397B"/>
    <w:rsid w:val="00B947FD"/>
    <w:rsid w:val="00B97748"/>
    <w:rsid w:val="00BA2378"/>
    <w:rsid w:val="00BA48B9"/>
    <w:rsid w:val="00BA518F"/>
    <w:rsid w:val="00BA53C7"/>
    <w:rsid w:val="00BA6BE1"/>
    <w:rsid w:val="00BA6CC8"/>
    <w:rsid w:val="00BB04B2"/>
    <w:rsid w:val="00BB13A7"/>
    <w:rsid w:val="00BB22B7"/>
    <w:rsid w:val="00BB2F0D"/>
    <w:rsid w:val="00BB31BD"/>
    <w:rsid w:val="00BB41D3"/>
    <w:rsid w:val="00BB438F"/>
    <w:rsid w:val="00BB4D8A"/>
    <w:rsid w:val="00BB6AB9"/>
    <w:rsid w:val="00BB6B45"/>
    <w:rsid w:val="00BC0A49"/>
    <w:rsid w:val="00BC111D"/>
    <w:rsid w:val="00BC1ED2"/>
    <w:rsid w:val="00BC2088"/>
    <w:rsid w:val="00BC2179"/>
    <w:rsid w:val="00BC2D69"/>
    <w:rsid w:val="00BC7578"/>
    <w:rsid w:val="00BD0445"/>
    <w:rsid w:val="00BD0E87"/>
    <w:rsid w:val="00BD0E8E"/>
    <w:rsid w:val="00BD237C"/>
    <w:rsid w:val="00BD2620"/>
    <w:rsid w:val="00BD40C2"/>
    <w:rsid w:val="00BD463D"/>
    <w:rsid w:val="00BD6252"/>
    <w:rsid w:val="00BD62E7"/>
    <w:rsid w:val="00BE0024"/>
    <w:rsid w:val="00BE185F"/>
    <w:rsid w:val="00BE1B11"/>
    <w:rsid w:val="00BE3066"/>
    <w:rsid w:val="00BE50B1"/>
    <w:rsid w:val="00BE5BD1"/>
    <w:rsid w:val="00BE5C76"/>
    <w:rsid w:val="00BF08D2"/>
    <w:rsid w:val="00BF0F0A"/>
    <w:rsid w:val="00BF149E"/>
    <w:rsid w:val="00BF2B18"/>
    <w:rsid w:val="00BF3D12"/>
    <w:rsid w:val="00BF3DA8"/>
    <w:rsid w:val="00BF5FD7"/>
    <w:rsid w:val="00BF6721"/>
    <w:rsid w:val="00BF6B29"/>
    <w:rsid w:val="00C06046"/>
    <w:rsid w:val="00C07A6A"/>
    <w:rsid w:val="00C1009C"/>
    <w:rsid w:val="00C10F7B"/>
    <w:rsid w:val="00C11A32"/>
    <w:rsid w:val="00C1222B"/>
    <w:rsid w:val="00C15510"/>
    <w:rsid w:val="00C166E7"/>
    <w:rsid w:val="00C166F7"/>
    <w:rsid w:val="00C24354"/>
    <w:rsid w:val="00C25DE1"/>
    <w:rsid w:val="00C25FF6"/>
    <w:rsid w:val="00C2617A"/>
    <w:rsid w:val="00C31268"/>
    <w:rsid w:val="00C31576"/>
    <w:rsid w:val="00C32818"/>
    <w:rsid w:val="00C33E31"/>
    <w:rsid w:val="00C35407"/>
    <w:rsid w:val="00C3696C"/>
    <w:rsid w:val="00C370B9"/>
    <w:rsid w:val="00C40A6B"/>
    <w:rsid w:val="00C42B08"/>
    <w:rsid w:val="00C444EA"/>
    <w:rsid w:val="00C455F3"/>
    <w:rsid w:val="00C45B9A"/>
    <w:rsid w:val="00C45EAE"/>
    <w:rsid w:val="00C4758C"/>
    <w:rsid w:val="00C47B28"/>
    <w:rsid w:val="00C47CCD"/>
    <w:rsid w:val="00C50795"/>
    <w:rsid w:val="00C50CC7"/>
    <w:rsid w:val="00C526FB"/>
    <w:rsid w:val="00C5298E"/>
    <w:rsid w:val="00C53A2F"/>
    <w:rsid w:val="00C549A2"/>
    <w:rsid w:val="00C54A20"/>
    <w:rsid w:val="00C54B4C"/>
    <w:rsid w:val="00C5506F"/>
    <w:rsid w:val="00C55283"/>
    <w:rsid w:val="00C55A32"/>
    <w:rsid w:val="00C56540"/>
    <w:rsid w:val="00C57677"/>
    <w:rsid w:val="00C61B68"/>
    <w:rsid w:val="00C63124"/>
    <w:rsid w:val="00C64E69"/>
    <w:rsid w:val="00C6656B"/>
    <w:rsid w:val="00C67FED"/>
    <w:rsid w:val="00C705BA"/>
    <w:rsid w:val="00C706B1"/>
    <w:rsid w:val="00C7190A"/>
    <w:rsid w:val="00C7280E"/>
    <w:rsid w:val="00C743CF"/>
    <w:rsid w:val="00C754B7"/>
    <w:rsid w:val="00C75B92"/>
    <w:rsid w:val="00C75E64"/>
    <w:rsid w:val="00C800AC"/>
    <w:rsid w:val="00C80590"/>
    <w:rsid w:val="00C80C62"/>
    <w:rsid w:val="00C80F13"/>
    <w:rsid w:val="00C811B8"/>
    <w:rsid w:val="00C81298"/>
    <w:rsid w:val="00C82592"/>
    <w:rsid w:val="00C834D8"/>
    <w:rsid w:val="00C846F0"/>
    <w:rsid w:val="00C8485C"/>
    <w:rsid w:val="00C850BB"/>
    <w:rsid w:val="00C85DFB"/>
    <w:rsid w:val="00C87072"/>
    <w:rsid w:val="00C87D6A"/>
    <w:rsid w:val="00C913C5"/>
    <w:rsid w:val="00C9280B"/>
    <w:rsid w:val="00C937E0"/>
    <w:rsid w:val="00C93890"/>
    <w:rsid w:val="00C96ECA"/>
    <w:rsid w:val="00C97619"/>
    <w:rsid w:val="00CA023C"/>
    <w:rsid w:val="00CA1C3F"/>
    <w:rsid w:val="00CA283A"/>
    <w:rsid w:val="00CA2D3C"/>
    <w:rsid w:val="00CA2F81"/>
    <w:rsid w:val="00CA4D91"/>
    <w:rsid w:val="00CA4F94"/>
    <w:rsid w:val="00CA5D23"/>
    <w:rsid w:val="00CA7C1F"/>
    <w:rsid w:val="00CB26B5"/>
    <w:rsid w:val="00CB2A2B"/>
    <w:rsid w:val="00CB3869"/>
    <w:rsid w:val="00CB3EB5"/>
    <w:rsid w:val="00CB49FE"/>
    <w:rsid w:val="00CB4CAD"/>
    <w:rsid w:val="00CB4D92"/>
    <w:rsid w:val="00CB5994"/>
    <w:rsid w:val="00CB5BF9"/>
    <w:rsid w:val="00CB68E7"/>
    <w:rsid w:val="00CB6B65"/>
    <w:rsid w:val="00CB6B77"/>
    <w:rsid w:val="00CC0194"/>
    <w:rsid w:val="00CC1648"/>
    <w:rsid w:val="00CC1A3E"/>
    <w:rsid w:val="00CC2554"/>
    <w:rsid w:val="00CC2AF9"/>
    <w:rsid w:val="00CC3E26"/>
    <w:rsid w:val="00CC4459"/>
    <w:rsid w:val="00CC708D"/>
    <w:rsid w:val="00CC7250"/>
    <w:rsid w:val="00CD0D4C"/>
    <w:rsid w:val="00CD0E99"/>
    <w:rsid w:val="00CD1C9D"/>
    <w:rsid w:val="00CD36FD"/>
    <w:rsid w:val="00CD476A"/>
    <w:rsid w:val="00CD58C5"/>
    <w:rsid w:val="00CD744C"/>
    <w:rsid w:val="00CE0FBE"/>
    <w:rsid w:val="00CE19AE"/>
    <w:rsid w:val="00CE1B45"/>
    <w:rsid w:val="00CE25EE"/>
    <w:rsid w:val="00CE2737"/>
    <w:rsid w:val="00CE2CA5"/>
    <w:rsid w:val="00CE33EB"/>
    <w:rsid w:val="00CE3416"/>
    <w:rsid w:val="00CE570F"/>
    <w:rsid w:val="00CE78E8"/>
    <w:rsid w:val="00CF0F5B"/>
    <w:rsid w:val="00CF2042"/>
    <w:rsid w:val="00CF318C"/>
    <w:rsid w:val="00CF3212"/>
    <w:rsid w:val="00CF46CD"/>
    <w:rsid w:val="00CF56AA"/>
    <w:rsid w:val="00CF6F07"/>
    <w:rsid w:val="00CF78D3"/>
    <w:rsid w:val="00D015A5"/>
    <w:rsid w:val="00D02667"/>
    <w:rsid w:val="00D03263"/>
    <w:rsid w:val="00D03ED7"/>
    <w:rsid w:val="00D03F2A"/>
    <w:rsid w:val="00D04CFA"/>
    <w:rsid w:val="00D04F28"/>
    <w:rsid w:val="00D05F8F"/>
    <w:rsid w:val="00D10D63"/>
    <w:rsid w:val="00D11253"/>
    <w:rsid w:val="00D120B7"/>
    <w:rsid w:val="00D12340"/>
    <w:rsid w:val="00D1265E"/>
    <w:rsid w:val="00D13A5E"/>
    <w:rsid w:val="00D13CB2"/>
    <w:rsid w:val="00D152F2"/>
    <w:rsid w:val="00D166B2"/>
    <w:rsid w:val="00D172FB"/>
    <w:rsid w:val="00D17420"/>
    <w:rsid w:val="00D177AB"/>
    <w:rsid w:val="00D2023C"/>
    <w:rsid w:val="00D20AEB"/>
    <w:rsid w:val="00D20F5E"/>
    <w:rsid w:val="00D265B1"/>
    <w:rsid w:val="00D2708B"/>
    <w:rsid w:val="00D27D1C"/>
    <w:rsid w:val="00D301C5"/>
    <w:rsid w:val="00D317DF"/>
    <w:rsid w:val="00D319E6"/>
    <w:rsid w:val="00D32350"/>
    <w:rsid w:val="00D327CD"/>
    <w:rsid w:val="00D33E96"/>
    <w:rsid w:val="00D34199"/>
    <w:rsid w:val="00D34873"/>
    <w:rsid w:val="00D3664B"/>
    <w:rsid w:val="00D36AAC"/>
    <w:rsid w:val="00D37A48"/>
    <w:rsid w:val="00D40198"/>
    <w:rsid w:val="00D42D95"/>
    <w:rsid w:val="00D42F24"/>
    <w:rsid w:val="00D4371A"/>
    <w:rsid w:val="00D454E1"/>
    <w:rsid w:val="00D4642E"/>
    <w:rsid w:val="00D46545"/>
    <w:rsid w:val="00D46A39"/>
    <w:rsid w:val="00D46CC2"/>
    <w:rsid w:val="00D512EA"/>
    <w:rsid w:val="00D51A4C"/>
    <w:rsid w:val="00D52C11"/>
    <w:rsid w:val="00D52E85"/>
    <w:rsid w:val="00D53F71"/>
    <w:rsid w:val="00D552CA"/>
    <w:rsid w:val="00D557DE"/>
    <w:rsid w:val="00D55CDB"/>
    <w:rsid w:val="00D6049D"/>
    <w:rsid w:val="00D63091"/>
    <w:rsid w:val="00D639C1"/>
    <w:rsid w:val="00D64014"/>
    <w:rsid w:val="00D65AD2"/>
    <w:rsid w:val="00D664FC"/>
    <w:rsid w:val="00D66986"/>
    <w:rsid w:val="00D7089F"/>
    <w:rsid w:val="00D710C7"/>
    <w:rsid w:val="00D7263A"/>
    <w:rsid w:val="00D72CFC"/>
    <w:rsid w:val="00D7395B"/>
    <w:rsid w:val="00D75750"/>
    <w:rsid w:val="00D75A37"/>
    <w:rsid w:val="00D75B9B"/>
    <w:rsid w:val="00D7613D"/>
    <w:rsid w:val="00D76C47"/>
    <w:rsid w:val="00D77FF5"/>
    <w:rsid w:val="00D81EA0"/>
    <w:rsid w:val="00D81FCD"/>
    <w:rsid w:val="00D82923"/>
    <w:rsid w:val="00D831D4"/>
    <w:rsid w:val="00D832D6"/>
    <w:rsid w:val="00D834EF"/>
    <w:rsid w:val="00D8357E"/>
    <w:rsid w:val="00D84936"/>
    <w:rsid w:val="00D8685A"/>
    <w:rsid w:val="00D868E3"/>
    <w:rsid w:val="00D87315"/>
    <w:rsid w:val="00D920F3"/>
    <w:rsid w:val="00D92414"/>
    <w:rsid w:val="00D93542"/>
    <w:rsid w:val="00D941E3"/>
    <w:rsid w:val="00D952F9"/>
    <w:rsid w:val="00D96B9E"/>
    <w:rsid w:val="00D977B3"/>
    <w:rsid w:val="00DA1693"/>
    <w:rsid w:val="00DA1D90"/>
    <w:rsid w:val="00DA1E46"/>
    <w:rsid w:val="00DA2949"/>
    <w:rsid w:val="00DA2A36"/>
    <w:rsid w:val="00DA2F92"/>
    <w:rsid w:val="00DA3E9C"/>
    <w:rsid w:val="00DA3EFA"/>
    <w:rsid w:val="00DA57C3"/>
    <w:rsid w:val="00DA601B"/>
    <w:rsid w:val="00DA6227"/>
    <w:rsid w:val="00DA68B9"/>
    <w:rsid w:val="00DA73C5"/>
    <w:rsid w:val="00DA7D96"/>
    <w:rsid w:val="00DB04D4"/>
    <w:rsid w:val="00DB1B58"/>
    <w:rsid w:val="00DB21D0"/>
    <w:rsid w:val="00DB27B1"/>
    <w:rsid w:val="00DB3032"/>
    <w:rsid w:val="00DB42B1"/>
    <w:rsid w:val="00DB4F8D"/>
    <w:rsid w:val="00DB547A"/>
    <w:rsid w:val="00DB5DF4"/>
    <w:rsid w:val="00DB6BD2"/>
    <w:rsid w:val="00DB6C07"/>
    <w:rsid w:val="00DB7783"/>
    <w:rsid w:val="00DB7BF5"/>
    <w:rsid w:val="00DC0724"/>
    <w:rsid w:val="00DC0BA6"/>
    <w:rsid w:val="00DC19E9"/>
    <w:rsid w:val="00DC332F"/>
    <w:rsid w:val="00DC449F"/>
    <w:rsid w:val="00DC619D"/>
    <w:rsid w:val="00DD0544"/>
    <w:rsid w:val="00DD3434"/>
    <w:rsid w:val="00DD51A1"/>
    <w:rsid w:val="00DD5AAC"/>
    <w:rsid w:val="00DD63A4"/>
    <w:rsid w:val="00DD674F"/>
    <w:rsid w:val="00DD6E41"/>
    <w:rsid w:val="00DD705F"/>
    <w:rsid w:val="00DD7707"/>
    <w:rsid w:val="00DE0942"/>
    <w:rsid w:val="00DE1471"/>
    <w:rsid w:val="00DE15E5"/>
    <w:rsid w:val="00DE1E13"/>
    <w:rsid w:val="00DE2B3E"/>
    <w:rsid w:val="00DE3078"/>
    <w:rsid w:val="00DE49F2"/>
    <w:rsid w:val="00DE5711"/>
    <w:rsid w:val="00DE5B76"/>
    <w:rsid w:val="00DE68D2"/>
    <w:rsid w:val="00DE6DB3"/>
    <w:rsid w:val="00DE72CD"/>
    <w:rsid w:val="00DE7555"/>
    <w:rsid w:val="00DE7E37"/>
    <w:rsid w:val="00DF00F0"/>
    <w:rsid w:val="00DF013A"/>
    <w:rsid w:val="00DF298F"/>
    <w:rsid w:val="00DF48A8"/>
    <w:rsid w:val="00DF546D"/>
    <w:rsid w:val="00DF5EAD"/>
    <w:rsid w:val="00DF5FC4"/>
    <w:rsid w:val="00DF6162"/>
    <w:rsid w:val="00DF6C25"/>
    <w:rsid w:val="00DF7281"/>
    <w:rsid w:val="00E0194C"/>
    <w:rsid w:val="00E02113"/>
    <w:rsid w:val="00E046A8"/>
    <w:rsid w:val="00E04EC4"/>
    <w:rsid w:val="00E066E0"/>
    <w:rsid w:val="00E10781"/>
    <w:rsid w:val="00E110B7"/>
    <w:rsid w:val="00E11A14"/>
    <w:rsid w:val="00E1323E"/>
    <w:rsid w:val="00E14CE1"/>
    <w:rsid w:val="00E1540A"/>
    <w:rsid w:val="00E16B49"/>
    <w:rsid w:val="00E171E8"/>
    <w:rsid w:val="00E17405"/>
    <w:rsid w:val="00E1744E"/>
    <w:rsid w:val="00E17A26"/>
    <w:rsid w:val="00E2097C"/>
    <w:rsid w:val="00E219FD"/>
    <w:rsid w:val="00E22510"/>
    <w:rsid w:val="00E2375B"/>
    <w:rsid w:val="00E23A10"/>
    <w:rsid w:val="00E23DCE"/>
    <w:rsid w:val="00E24C3A"/>
    <w:rsid w:val="00E25FF1"/>
    <w:rsid w:val="00E30AA3"/>
    <w:rsid w:val="00E32737"/>
    <w:rsid w:val="00E32C7D"/>
    <w:rsid w:val="00E32D0E"/>
    <w:rsid w:val="00E33A05"/>
    <w:rsid w:val="00E3484A"/>
    <w:rsid w:val="00E35A81"/>
    <w:rsid w:val="00E35DC5"/>
    <w:rsid w:val="00E36C2C"/>
    <w:rsid w:val="00E401B7"/>
    <w:rsid w:val="00E4027E"/>
    <w:rsid w:val="00E40C5D"/>
    <w:rsid w:val="00E415EB"/>
    <w:rsid w:val="00E41BD5"/>
    <w:rsid w:val="00E42DF9"/>
    <w:rsid w:val="00E447E9"/>
    <w:rsid w:val="00E44BA5"/>
    <w:rsid w:val="00E45B6E"/>
    <w:rsid w:val="00E461B0"/>
    <w:rsid w:val="00E461CD"/>
    <w:rsid w:val="00E4643B"/>
    <w:rsid w:val="00E46BF1"/>
    <w:rsid w:val="00E46C2B"/>
    <w:rsid w:val="00E47E03"/>
    <w:rsid w:val="00E50AAE"/>
    <w:rsid w:val="00E50F50"/>
    <w:rsid w:val="00E51A09"/>
    <w:rsid w:val="00E51C09"/>
    <w:rsid w:val="00E5235B"/>
    <w:rsid w:val="00E533A8"/>
    <w:rsid w:val="00E54872"/>
    <w:rsid w:val="00E5550C"/>
    <w:rsid w:val="00E5585A"/>
    <w:rsid w:val="00E56234"/>
    <w:rsid w:val="00E56ADB"/>
    <w:rsid w:val="00E572FA"/>
    <w:rsid w:val="00E57BE8"/>
    <w:rsid w:val="00E607C5"/>
    <w:rsid w:val="00E60AE5"/>
    <w:rsid w:val="00E6183B"/>
    <w:rsid w:val="00E61A33"/>
    <w:rsid w:val="00E61AC1"/>
    <w:rsid w:val="00E63453"/>
    <w:rsid w:val="00E63474"/>
    <w:rsid w:val="00E63FA6"/>
    <w:rsid w:val="00E657D8"/>
    <w:rsid w:val="00E66267"/>
    <w:rsid w:val="00E67AFA"/>
    <w:rsid w:val="00E70787"/>
    <w:rsid w:val="00E70859"/>
    <w:rsid w:val="00E711A8"/>
    <w:rsid w:val="00E712BB"/>
    <w:rsid w:val="00E731AB"/>
    <w:rsid w:val="00E7321C"/>
    <w:rsid w:val="00E7361F"/>
    <w:rsid w:val="00E73736"/>
    <w:rsid w:val="00E740E3"/>
    <w:rsid w:val="00E75837"/>
    <w:rsid w:val="00E7629F"/>
    <w:rsid w:val="00E76612"/>
    <w:rsid w:val="00E76CD0"/>
    <w:rsid w:val="00E7769A"/>
    <w:rsid w:val="00E776D1"/>
    <w:rsid w:val="00E80BFA"/>
    <w:rsid w:val="00E80FD6"/>
    <w:rsid w:val="00E8291B"/>
    <w:rsid w:val="00E83633"/>
    <w:rsid w:val="00E840D8"/>
    <w:rsid w:val="00E8474D"/>
    <w:rsid w:val="00E86F30"/>
    <w:rsid w:val="00E87ABB"/>
    <w:rsid w:val="00E87E1D"/>
    <w:rsid w:val="00E87F8B"/>
    <w:rsid w:val="00E90DC2"/>
    <w:rsid w:val="00E9102F"/>
    <w:rsid w:val="00E92BE9"/>
    <w:rsid w:val="00E93386"/>
    <w:rsid w:val="00E94351"/>
    <w:rsid w:val="00E95F94"/>
    <w:rsid w:val="00E9626D"/>
    <w:rsid w:val="00E9637D"/>
    <w:rsid w:val="00E965AD"/>
    <w:rsid w:val="00E97799"/>
    <w:rsid w:val="00EA0DE2"/>
    <w:rsid w:val="00EA2A6E"/>
    <w:rsid w:val="00EA4E51"/>
    <w:rsid w:val="00EA611C"/>
    <w:rsid w:val="00EA694A"/>
    <w:rsid w:val="00EA79BD"/>
    <w:rsid w:val="00EB005C"/>
    <w:rsid w:val="00EB1E43"/>
    <w:rsid w:val="00EB29A9"/>
    <w:rsid w:val="00EB3A9C"/>
    <w:rsid w:val="00EB3BDA"/>
    <w:rsid w:val="00EB4022"/>
    <w:rsid w:val="00EB4394"/>
    <w:rsid w:val="00EB573E"/>
    <w:rsid w:val="00EB6F33"/>
    <w:rsid w:val="00EC186F"/>
    <w:rsid w:val="00EC26F5"/>
    <w:rsid w:val="00EC28D7"/>
    <w:rsid w:val="00EC41D5"/>
    <w:rsid w:val="00EC429B"/>
    <w:rsid w:val="00EC4517"/>
    <w:rsid w:val="00EC469A"/>
    <w:rsid w:val="00EC4A1A"/>
    <w:rsid w:val="00EC4DD8"/>
    <w:rsid w:val="00EC5591"/>
    <w:rsid w:val="00EC6899"/>
    <w:rsid w:val="00EC716C"/>
    <w:rsid w:val="00EC76C4"/>
    <w:rsid w:val="00EC7812"/>
    <w:rsid w:val="00EC79A8"/>
    <w:rsid w:val="00EC7CD4"/>
    <w:rsid w:val="00ED080C"/>
    <w:rsid w:val="00ED1BCB"/>
    <w:rsid w:val="00ED24D8"/>
    <w:rsid w:val="00ED2ECA"/>
    <w:rsid w:val="00ED2F37"/>
    <w:rsid w:val="00ED3309"/>
    <w:rsid w:val="00ED39D1"/>
    <w:rsid w:val="00ED3B9E"/>
    <w:rsid w:val="00ED437E"/>
    <w:rsid w:val="00ED6385"/>
    <w:rsid w:val="00ED7565"/>
    <w:rsid w:val="00ED7ACE"/>
    <w:rsid w:val="00ED7C5E"/>
    <w:rsid w:val="00ED7E50"/>
    <w:rsid w:val="00EE2AA2"/>
    <w:rsid w:val="00EE33A3"/>
    <w:rsid w:val="00EE580F"/>
    <w:rsid w:val="00EE683C"/>
    <w:rsid w:val="00EE6E93"/>
    <w:rsid w:val="00EF03A1"/>
    <w:rsid w:val="00EF0B44"/>
    <w:rsid w:val="00EF20D3"/>
    <w:rsid w:val="00EF4317"/>
    <w:rsid w:val="00EF45C3"/>
    <w:rsid w:val="00EF472E"/>
    <w:rsid w:val="00EF4D48"/>
    <w:rsid w:val="00EF57D8"/>
    <w:rsid w:val="00EF59C4"/>
    <w:rsid w:val="00EF6CF6"/>
    <w:rsid w:val="00F002F8"/>
    <w:rsid w:val="00F007BE"/>
    <w:rsid w:val="00F02AFF"/>
    <w:rsid w:val="00F02B11"/>
    <w:rsid w:val="00F02BC8"/>
    <w:rsid w:val="00F030F1"/>
    <w:rsid w:val="00F0371A"/>
    <w:rsid w:val="00F0374A"/>
    <w:rsid w:val="00F05517"/>
    <w:rsid w:val="00F05832"/>
    <w:rsid w:val="00F06ADE"/>
    <w:rsid w:val="00F06E39"/>
    <w:rsid w:val="00F124B7"/>
    <w:rsid w:val="00F12AD2"/>
    <w:rsid w:val="00F13CDD"/>
    <w:rsid w:val="00F1561D"/>
    <w:rsid w:val="00F157E6"/>
    <w:rsid w:val="00F15F09"/>
    <w:rsid w:val="00F16B3D"/>
    <w:rsid w:val="00F1710E"/>
    <w:rsid w:val="00F1753E"/>
    <w:rsid w:val="00F17AFB"/>
    <w:rsid w:val="00F20504"/>
    <w:rsid w:val="00F20895"/>
    <w:rsid w:val="00F20A53"/>
    <w:rsid w:val="00F22291"/>
    <w:rsid w:val="00F231D5"/>
    <w:rsid w:val="00F2401F"/>
    <w:rsid w:val="00F24D43"/>
    <w:rsid w:val="00F258E0"/>
    <w:rsid w:val="00F25C1C"/>
    <w:rsid w:val="00F25DE9"/>
    <w:rsid w:val="00F30132"/>
    <w:rsid w:val="00F30E3A"/>
    <w:rsid w:val="00F31BE1"/>
    <w:rsid w:val="00F33017"/>
    <w:rsid w:val="00F3573D"/>
    <w:rsid w:val="00F3627D"/>
    <w:rsid w:val="00F36AA5"/>
    <w:rsid w:val="00F4173E"/>
    <w:rsid w:val="00F41A46"/>
    <w:rsid w:val="00F41B9F"/>
    <w:rsid w:val="00F4262F"/>
    <w:rsid w:val="00F427F4"/>
    <w:rsid w:val="00F43F07"/>
    <w:rsid w:val="00F464B6"/>
    <w:rsid w:val="00F47660"/>
    <w:rsid w:val="00F508B9"/>
    <w:rsid w:val="00F51123"/>
    <w:rsid w:val="00F51616"/>
    <w:rsid w:val="00F51BDC"/>
    <w:rsid w:val="00F52682"/>
    <w:rsid w:val="00F52A88"/>
    <w:rsid w:val="00F5341A"/>
    <w:rsid w:val="00F53EFA"/>
    <w:rsid w:val="00F56186"/>
    <w:rsid w:val="00F56F08"/>
    <w:rsid w:val="00F57222"/>
    <w:rsid w:val="00F57C17"/>
    <w:rsid w:val="00F60166"/>
    <w:rsid w:val="00F60F70"/>
    <w:rsid w:val="00F63219"/>
    <w:rsid w:val="00F63DB8"/>
    <w:rsid w:val="00F6496F"/>
    <w:rsid w:val="00F65962"/>
    <w:rsid w:val="00F660F7"/>
    <w:rsid w:val="00F6657F"/>
    <w:rsid w:val="00F66716"/>
    <w:rsid w:val="00F673B3"/>
    <w:rsid w:val="00F7178F"/>
    <w:rsid w:val="00F71849"/>
    <w:rsid w:val="00F719FD"/>
    <w:rsid w:val="00F71CD2"/>
    <w:rsid w:val="00F7348B"/>
    <w:rsid w:val="00F73CE3"/>
    <w:rsid w:val="00F74C87"/>
    <w:rsid w:val="00F750CF"/>
    <w:rsid w:val="00F7642F"/>
    <w:rsid w:val="00F805B0"/>
    <w:rsid w:val="00F806EE"/>
    <w:rsid w:val="00F80D10"/>
    <w:rsid w:val="00F81EBA"/>
    <w:rsid w:val="00F82117"/>
    <w:rsid w:val="00F82817"/>
    <w:rsid w:val="00F84196"/>
    <w:rsid w:val="00F84C26"/>
    <w:rsid w:val="00F8596F"/>
    <w:rsid w:val="00F8708F"/>
    <w:rsid w:val="00F91058"/>
    <w:rsid w:val="00F960BC"/>
    <w:rsid w:val="00F96178"/>
    <w:rsid w:val="00F96C71"/>
    <w:rsid w:val="00F972C1"/>
    <w:rsid w:val="00F9770E"/>
    <w:rsid w:val="00FA10D1"/>
    <w:rsid w:val="00FA1211"/>
    <w:rsid w:val="00FA286E"/>
    <w:rsid w:val="00FA5789"/>
    <w:rsid w:val="00FB07AD"/>
    <w:rsid w:val="00FB1F41"/>
    <w:rsid w:val="00FB20A7"/>
    <w:rsid w:val="00FB316D"/>
    <w:rsid w:val="00FB4356"/>
    <w:rsid w:val="00FB441F"/>
    <w:rsid w:val="00FB675B"/>
    <w:rsid w:val="00FB6D76"/>
    <w:rsid w:val="00FB713A"/>
    <w:rsid w:val="00FC05FC"/>
    <w:rsid w:val="00FC0CBD"/>
    <w:rsid w:val="00FC3D99"/>
    <w:rsid w:val="00FC506C"/>
    <w:rsid w:val="00FC5947"/>
    <w:rsid w:val="00FC650F"/>
    <w:rsid w:val="00FC6D7D"/>
    <w:rsid w:val="00FC7375"/>
    <w:rsid w:val="00FC7D6A"/>
    <w:rsid w:val="00FC7DDD"/>
    <w:rsid w:val="00FD0EEE"/>
    <w:rsid w:val="00FD299A"/>
    <w:rsid w:val="00FD2FAE"/>
    <w:rsid w:val="00FD4E7D"/>
    <w:rsid w:val="00FD5DB3"/>
    <w:rsid w:val="00FD723A"/>
    <w:rsid w:val="00FE0A58"/>
    <w:rsid w:val="00FE48AD"/>
    <w:rsid w:val="00FE4E42"/>
    <w:rsid w:val="00FE4EDF"/>
    <w:rsid w:val="00FE52F5"/>
    <w:rsid w:val="00FE694F"/>
    <w:rsid w:val="00FE696A"/>
    <w:rsid w:val="00FE71CD"/>
    <w:rsid w:val="00FF1404"/>
    <w:rsid w:val="00FF1A97"/>
    <w:rsid w:val="00FF2FC8"/>
    <w:rsid w:val="00FF3693"/>
    <w:rsid w:val="00FF541C"/>
    <w:rsid w:val="00FF73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E2F42"/>
    <w:rPr>
      <w:rFonts w:ascii="Arial" w:hAnsi="Arial" w:cs="Arial"/>
    </w:rPr>
  </w:style>
  <w:style w:type="paragraph" w:styleId="Nagwek1">
    <w:name w:val="heading 1"/>
    <w:aliases w:val="Title 1"/>
    <w:basedOn w:val="Normalny"/>
    <w:next w:val="Normalny"/>
    <w:link w:val="Nagwek1Znak"/>
    <w:qFormat/>
    <w:pPr>
      <w:keepNext/>
      <w:spacing w:before="240" w:after="60"/>
      <w:jc w:val="both"/>
      <w:outlineLvl w:val="0"/>
    </w:pPr>
    <w:rPr>
      <w:b/>
      <w:sz w:val="25"/>
    </w:rPr>
  </w:style>
  <w:style w:type="paragraph" w:styleId="Nagwek2">
    <w:name w:val="heading 2"/>
    <w:aliases w:val="Title 2"/>
    <w:basedOn w:val="Normalny"/>
    <w:next w:val="Normalny"/>
    <w:link w:val="Nagwek2Znak"/>
    <w:qFormat/>
    <w:pPr>
      <w:keepNext/>
      <w:jc w:val="both"/>
      <w:outlineLvl w:val="1"/>
    </w:p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qFormat/>
    <w:pPr>
      <w:keepNext/>
      <w:spacing w:before="120"/>
      <w:jc w:val="both"/>
      <w:outlineLvl w:val="3"/>
    </w:pPr>
    <w:rPr>
      <w:i/>
      <w:iCs/>
    </w:rPr>
  </w:style>
  <w:style w:type="paragraph" w:styleId="Nagwek5">
    <w:name w:val="heading 5"/>
    <w:basedOn w:val="Normalny"/>
    <w:next w:val="Normalny"/>
    <w:qFormat/>
    <w:pPr>
      <w:keepNext/>
      <w:snapToGrid w:val="0"/>
      <w:jc w:val="center"/>
      <w:outlineLvl w:val="4"/>
    </w:pPr>
    <w:rPr>
      <w:i/>
      <w:iCs/>
    </w:rPr>
  </w:style>
  <w:style w:type="paragraph" w:styleId="Nagwek6">
    <w:name w:val="heading 6"/>
    <w:basedOn w:val="Normalny"/>
    <w:next w:val="Normalny"/>
    <w:qFormat/>
    <w:pPr>
      <w:spacing w:before="120"/>
      <w:jc w:val="center"/>
      <w:outlineLvl w:val="5"/>
    </w:pPr>
    <w:rPr>
      <w:b/>
    </w:rPr>
  </w:style>
  <w:style w:type="paragraph" w:styleId="Nagwek7">
    <w:name w:val="heading 7"/>
    <w:basedOn w:val="Normalny"/>
    <w:next w:val="Normalny"/>
    <w:qFormat/>
    <w:pPr>
      <w:keepNext/>
      <w:jc w:val="both"/>
      <w:outlineLvl w:val="6"/>
    </w:pPr>
    <w:rPr>
      <w:b/>
      <w:bCs/>
    </w:rPr>
  </w:style>
  <w:style w:type="paragraph" w:styleId="Nagwek8">
    <w:name w:val="heading 8"/>
    <w:basedOn w:val="Normalny"/>
    <w:next w:val="Normalny"/>
    <w:qFormat/>
    <w:pPr>
      <w:keepNext/>
      <w:numPr>
        <w:numId w:val="1"/>
      </w:numPr>
      <w:jc w:val="right"/>
      <w:outlineLvl w:val="7"/>
    </w:pPr>
  </w:style>
  <w:style w:type="paragraph" w:styleId="Nagwek9">
    <w:name w:val="heading 9"/>
    <w:basedOn w:val="Normalny"/>
    <w:next w:val="Normalny"/>
    <w:qFormat/>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pPr>
      <w:spacing w:before="100" w:beforeAutospacing="1" w:after="100" w:afterAutospacing="1"/>
      <w:jc w:val="both"/>
    </w:p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paragraph" w:styleId="Lista">
    <w:name w:val="List"/>
    <w:basedOn w:val="Normalny"/>
    <w:pPr>
      <w:ind w:left="283" w:hanging="283"/>
    </w:pPr>
  </w:style>
  <w:style w:type="paragraph" w:styleId="Lista2">
    <w:name w:val="List 2"/>
    <w:basedOn w:val="Normalny"/>
    <w:pPr>
      <w:ind w:left="566" w:hanging="283"/>
    </w:pPr>
  </w:style>
  <w:style w:type="paragraph" w:styleId="Tytu">
    <w:name w:val="Title"/>
    <w:basedOn w:val="Normalny"/>
    <w:link w:val="TytuZnak"/>
    <w:qFormat/>
    <w:pPr>
      <w:jc w:val="center"/>
    </w:pPr>
    <w:rPr>
      <w:sz w:val="28"/>
    </w:rPr>
  </w:style>
  <w:style w:type="paragraph" w:styleId="Tekstpodstawowy">
    <w:name w:val="Body Text"/>
    <w:aliases w:val="a2, Znak Znak, Znak,Tekst podstawowy Znak Znak Znak"/>
    <w:basedOn w:val="Normalny"/>
  </w:style>
  <w:style w:type="paragraph" w:styleId="Tekstpodstawowywcity">
    <w:name w:val="Body Text Indent"/>
    <w:basedOn w:val="Normalny"/>
    <w:pPr>
      <w:ind w:left="1416"/>
    </w:pPr>
    <w:rPr>
      <w:sz w:val="32"/>
    </w:rPr>
  </w:style>
  <w:style w:type="paragraph" w:styleId="Lista-kontynuacja2">
    <w:name w:val="List Continue 2"/>
    <w:basedOn w:val="Normalny"/>
    <w:pPr>
      <w:spacing w:after="120"/>
      <w:ind w:left="566"/>
    </w:pPr>
  </w:style>
  <w:style w:type="paragraph" w:styleId="Tekstpodstawowy2">
    <w:name w:val="Body Text 2"/>
    <w:basedOn w:val="Normalny"/>
    <w:pPr>
      <w:spacing w:before="120"/>
      <w:jc w:val="both"/>
    </w:pPr>
    <w:rPr>
      <w:b/>
      <w:bCs/>
      <w:sz w:val="25"/>
    </w:rPr>
  </w:style>
  <w:style w:type="paragraph" w:styleId="Tekstpodstawowy3">
    <w:name w:val="Body Text 3"/>
    <w:basedOn w:val="Normalny"/>
    <w:pPr>
      <w:spacing w:before="120"/>
      <w:jc w:val="both"/>
    </w:pPr>
    <w:rPr>
      <w:i/>
      <w:iCs/>
    </w:rPr>
  </w:style>
  <w:style w:type="paragraph" w:styleId="Tekstpodstawowywcity2">
    <w:name w:val="Body Text Indent 2"/>
    <w:basedOn w:val="Normalny"/>
    <w:pPr>
      <w:ind w:firstLine="420"/>
    </w:pPr>
    <w:rPr>
      <w:b/>
      <w:bCs/>
      <w:i/>
      <w:iCs/>
    </w:rPr>
  </w:style>
  <w:style w:type="paragraph" w:styleId="Tekstpodstawowywcity3">
    <w:name w:val="Body Text Indent 3"/>
    <w:basedOn w:val="Normalny"/>
    <w:pPr>
      <w:spacing w:before="240" w:after="120"/>
      <w:ind w:left="567" w:hanging="567"/>
      <w:jc w:val="both"/>
    </w:pPr>
    <w:rPr>
      <w:sz w:val="22"/>
    </w:rPr>
  </w:style>
  <w:style w:type="paragraph" w:styleId="Zwykytekst">
    <w:name w:val="Plain Text"/>
    <w:basedOn w:val="Normalny"/>
    <w:link w:val="ZwykytekstZnak"/>
    <w:rPr>
      <w:rFonts w:ascii="Courier New" w:hAnsi="Courier New"/>
    </w:rPr>
  </w:style>
  <w:style w:type="paragraph" w:customStyle="1" w:styleId="tytu0">
    <w:name w:val="tytuł"/>
    <w:basedOn w:val="Normalny"/>
    <w:next w:val="Normalny"/>
    <w:autoRedefine/>
    <w:rsid w:val="004466AF"/>
    <w:pPr>
      <w:tabs>
        <w:tab w:val="left" w:pos="709"/>
      </w:tabs>
      <w:ind w:left="709" w:hanging="709"/>
      <w:jc w:val="both"/>
      <w:outlineLvl w:val="0"/>
    </w:pPr>
    <w:rPr>
      <w:rFonts w:ascii="Verdana" w:hAnsi="Verdana"/>
      <w:b/>
    </w:rPr>
  </w:style>
  <w:style w:type="paragraph" w:customStyle="1" w:styleId="tekstdokumentu">
    <w:name w:val="tekst dokumentu"/>
    <w:basedOn w:val="Normalny"/>
    <w:autoRedefine/>
    <w:rsid w:val="0096784E"/>
    <w:pPr>
      <w:ind w:left="1283" w:hanging="1643"/>
    </w:pPr>
    <w:rPr>
      <w:rFonts w:ascii="Verdana" w:hAnsi="Verdana"/>
      <w:b/>
      <w:iCs/>
    </w:rPr>
  </w:style>
  <w:style w:type="paragraph" w:customStyle="1" w:styleId="zacznik">
    <w:name w:val="załącznik"/>
    <w:basedOn w:val="Tekstpodstawowy"/>
    <w:autoRedefine/>
    <w:rsid w:val="006C457B"/>
    <w:pPr>
      <w:ind w:left="2160" w:hanging="2160"/>
      <w:jc w:val="both"/>
    </w:pPr>
    <w:rPr>
      <w:rFonts w:ascii="Times New Roman" w:hAnsi="Times New Roman"/>
      <w:iCs/>
    </w:rPr>
  </w:style>
  <w:style w:type="paragraph" w:customStyle="1" w:styleId="rozdzia">
    <w:name w:val="rozdział"/>
    <w:basedOn w:val="Normalny"/>
    <w:autoRedefine/>
    <w:rsid w:val="00AE3FEE"/>
    <w:pPr>
      <w:jc w:val="center"/>
    </w:pPr>
    <w:rPr>
      <w:rFonts w:ascii="Verdana" w:hAnsi="Verdana"/>
      <w:b/>
      <w:caps/>
      <w:color w:val="000000"/>
      <w:spacing w:val="4"/>
    </w:rPr>
  </w:style>
  <w:style w:type="paragraph" w:customStyle="1" w:styleId="ust">
    <w:name w:val="ust"/>
    <w:pPr>
      <w:overflowPunct w:val="0"/>
      <w:autoSpaceDE w:val="0"/>
      <w:autoSpaceDN w:val="0"/>
      <w:adjustRightInd w:val="0"/>
      <w:spacing w:before="60" w:after="60"/>
      <w:ind w:left="426" w:hanging="284"/>
      <w:jc w:val="both"/>
    </w:pPr>
    <w:rPr>
      <w:sz w:val="24"/>
    </w:rPr>
  </w:style>
  <w:style w:type="paragraph" w:customStyle="1" w:styleId="pkt">
    <w:name w:val="pkt"/>
    <w:basedOn w:val="Normalny"/>
    <w:pPr>
      <w:overflowPunct w:val="0"/>
      <w:autoSpaceDE w:val="0"/>
      <w:autoSpaceDN w:val="0"/>
      <w:adjustRightInd w:val="0"/>
      <w:spacing w:before="60" w:after="60"/>
      <w:ind w:left="851" w:hanging="295"/>
      <w:jc w:val="both"/>
    </w:pPr>
  </w:style>
  <w:style w:type="paragraph" w:customStyle="1" w:styleId="pkt1">
    <w:name w:val="pkt1"/>
    <w:basedOn w:val="pkt"/>
    <w:pPr>
      <w:ind w:left="850" w:hanging="425"/>
    </w:pPr>
  </w:style>
  <w:style w:type="paragraph" w:customStyle="1" w:styleId="numerowanie">
    <w:name w:val="numerowanie"/>
    <w:basedOn w:val="Normalny"/>
    <w:autoRedefine/>
    <w:pPr>
      <w:jc w:val="both"/>
    </w:pPr>
    <w:rPr>
      <w:bCs/>
      <w:szCs w:val="22"/>
    </w:rPr>
  </w:style>
  <w:style w:type="paragraph" w:customStyle="1" w:styleId="Nagwekstrony">
    <w:name w:val="Nag?—wek strony"/>
    <w:basedOn w:val="Normalny"/>
    <w:pPr>
      <w:tabs>
        <w:tab w:val="center" w:pos="4153"/>
        <w:tab w:val="right" w:pos="8306"/>
      </w:tabs>
    </w:pPr>
    <w:rPr>
      <w:lang w:val="en-GB"/>
    </w:rPr>
  </w:style>
  <w:style w:type="paragraph" w:customStyle="1" w:styleId="tabulka">
    <w:name w:val="tabulka"/>
    <w:basedOn w:val="Normalny"/>
    <w:pPr>
      <w:widowControl w:val="0"/>
      <w:spacing w:before="120" w:line="240" w:lineRule="exact"/>
      <w:jc w:val="center"/>
    </w:pPr>
    <w:rPr>
      <w:lang w:val="cs-CZ"/>
    </w:rPr>
  </w:style>
  <w:style w:type="paragraph" w:customStyle="1" w:styleId="A">
    <w:name w:val="A"/>
    <w:pPr>
      <w:keepNext/>
      <w:spacing w:before="240" w:line="240" w:lineRule="exact"/>
      <w:ind w:left="720" w:hanging="720"/>
      <w:jc w:val="both"/>
    </w:pPr>
    <w:rPr>
      <w:sz w:val="24"/>
      <w:lang w:val="en-GB" w:eastAsia="en-US"/>
    </w:rPr>
  </w:style>
  <w:style w:type="paragraph" w:customStyle="1" w:styleId="Tekstprzypisukocowego1">
    <w:name w:val="Tekst przypisu końcowego1"/>
    <w:basedOn w:val="Normalny"/>
    <w:pPr>
      <w:spacing w:before="120"/>
    </w:pPr>
  </w:style>
  <w:style w:type="paragraph" w:customStyle="1" w:styleId="Text1">
    <w:name w:val="Text_1"/>
    <w:basedOn w:val="Normalny"/>
    <w:pPr>
      <w:spacing w:after="120"/>
      <w:ind w:left="425" w:hanging="425"/>
      <w:jc w:val="both"/>
    </w:pPr>
    <w:rPr>
      <w:sz w:val="22"/>
    </w:rPr>
  </w:style>
  <w:style w:type="paragraph" w:customStyle="1" w:styleId="B">
    <w:name w:val="B"/>
    <w:pPr>
      <w:spacing w:before="240" w:line="240" w:lineRule="exact"/>
      <w:ind w:left="720"/>
      <w:jc w:val="both"/>
    </w:pPr>
    <w:rPr>
      <w:sz w:val="24"/>
      <w:lang w:val="en-GB" w:eastAsia="en-US"/>
    </w:rPr>
  </w:style>
  <w:style w:type="character" w:customStyle="1" w:styleId="tekstdokbold">
    <w:name w:val="tekst dok. bold"/>
    <w:rPr>
      <w:b/>
      <w:bCs w:val="0"/>
    </w:rPr>
  </w:style>
  <w:style w:type="character" w:styleId="Numerstrony">
    <w:name w:val="page number"/>
    <w:basedOn w:val="Domylnaczcionkaakapitu"/>
  </w:style>
  <w:style w:type="character" w:styleId="Pogrubienie">
    <w:name w:val="Strong"/>
    <w:qFormat/>
    <w:rPr>
      <w:b/>
      <w:bCs/>
    </w:rPr>
  </w:style>
  <w:style w:type="character" w:styleId="Uwydatnienie">
    <w:name w:val="Emphasis"/>
    <w:qFormat/>
    <w:rPr>
      <w:i/>
      <w:iCs/>
    </w:rPr>
  </w:style>
  <w:style w:type="paragraph" w:styleId="Tekstdymka">
    <w:name w:val="Balloon Text"/>
    <w:basedOn w:val="Normalny"/>
    <w:semiHidden/>
    <w:rPr>
      <w:rFonts w:ascii="Tahoma" w:hAnsi="Tahoma" w:cs="Tahoma"/>
      <w:sz w:val="16"/>
      <w:szCs w:val="16"/>
    </w:r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style>
  <w:style w:type="paragraph" w:styleId="Tematkomentarza">
    <w:name w:val="annotation subject"/>
    <w:basedOn w:val="Tekstkomentarza"/>
    <w:next w:val="Tekstkomentarza"/>
    <w:semiHidden/>
    <w:rPr>
      <w:b/>
      <w:bCs/>
    </w:rPr>
  </w:style>
  <w:style w:type="character" w:customStyle="1" w:styleId="a2Znak">
    <w:name w:val="a2 Znak"/>
    <w:aliases w:val=" Znak Znak Znak Znak, Znak Znak Znak,Tekst podstawowy Znak Znak Znak Znak Znak"/>
    <w:rPr>
      <w:rFonts w:ascii="Arial" w:hAnsi="Arial"/>
      <w:sz w:val="24"/>
      <w:lang w:val="pl-PL" w:eastAsia="pl-PL" w:bidi="ar-SA"/>
    </w:rPr>
  </w:style>
  <w:style w:type="paragraph" w:customStyle="1" w:styleId="BodyText31">
    <w:name w:val="Body Text 31"/>
    <w:basedOn w:val="Normalny"/>
    <w:pPr>
      <w:overflowPunct w:val="0"/>
      <w:autoSpaceDE w:val="0"/>
      <w:autoSpaceDN w:val="0"/>
      <w:adjustRightInd w:val="0"/>
      <w:jc w:val="both"/>
      <w:textAlignment w:val="baseline"/>
    </w:pPr>
  </w:style>
  <w:style w:type="paragraph" w:customStyle="1" w:styleId="WP1Tekstpodstawowy">
    <w:name w:val="WP1 Tekst podstawowy"/>
    <w:basedOn w:val="Tekstpodstawowy3"/>
    <w:rPr>
      <w:i w:val="0"/>
      <w:iCs w:val="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jc w:val="both"/>
    </w:pPr>
  </w:style>
  <w:style w:type="paragraph" w:customStyle="1" w:styleId="AAAAA">
    <w:name w:val="AAAAA"/>
    <w:rsid w:val="007A1532"/>
    <w:pPr>
      <w:overflowPunct w:val="0"/>
      <w:autoSpaceDE w:val="0"/>
      <w:autoSpaceDN w:val="0"/>
      <w:adjustRightInd w:val="0"/>
      <w:jc w:val="both"/>
      <w:textAlignment w:val="baseline"/>
    </w:pPr>
  </w:style>
  <w:style w:type="character" w:styleId="Hipercze">
    <w:name w:val="Hyperlink"/>
    <w:rsid w:val="00B937E1"/>
    <w:rPr>
      <w:color w:val="0000FF"/>
      <w:u w:val="single"/>
    </w:rPr>
  </w:style>
  <w:style w:type="paragraph" w:styleId="Tekstprzypisukocowego">
    <w:name w:val="endnote text"/>
    <w:basedOn w:val="Normalny"/>
    <w:semiHidden/>
    <w:rsid w:val="00160DAD"/>
  </w:style>
  <w:style w:type="character" w:styleId="Odwoanieprzypisukocowego">
    <w:name w:val="endnote reference"/>
    <w:semiHidden/>
    <w:rsid w:val="00160DAD"/>
    <w:rPr>
      <w:vertAlign w:val="superscript"/>
    </w:rPr>
  </w:style>
  <w:style w:type="paragraph" w:styleId="Tekstprzypisudolnego">
    <w:name w:val="footnote text"/>
    <w:aliases w:val="Tekst przypisu Znak"/>
    <w:basedOn w:val="Normalny"/>
    <w:link w:val="TekstprzypisudolnegoZnak"/>
    <w:rsid w:val="007A59CB"/>
  </w:style>
  <w:style w:type="paragraph" w:customStyle="1" w:styleId="ZnakZnak1">
    <w:name w:val="Znak Znak1"/>
    <w:basedOn w:val="Normalny"/>
    <w:rsid w:val="000870FA"/>
  </w:style>
  <w:style w:type="character" w:styleId="Odwoanieprzypisudolnego">
    <w:name w:val="footnote reference"/>
    <w:aliases w:val="Odwołanie przypisu"/>
    <w:rsid w:val="00057015"/>
    <w:rPr>
      <w:vertAlign w:val="superscript"/>
    </w:rPr>
  </w:style>
  <w:style w:type="numbering" w:customStyle="1" w:styleId="siwz">
    <w:name w:val="siwz"/>
    <w:basedOn w:val="Bezlisty"/>
    <w:rsid w:val="006D61E9"/>
    <w:pPr>
      <w:numPr>
        <w:numId w:val="12"/>
      </w:numPr>
    </w:pPr>
  </w:style>
  <w:style w:type="paragraph" w:customStyle="1" w:styleId="Default">
    <w:name w:val="Default"/>
    <w:rsid w:val="008D14F6"/>
    <w:pPr>
      <w:autoSpaceDE w:val="0"/>
      <w:autoSpaceDN w:val="0"/>
      <w:adjustRightInd w:val="0"/>
    </w:pPr>
    <w:rPr>
      <w:rFonts w:ascii="Arial" w:hAnsi="Arial" w:cs="Arial"/>
      <w:color w:val="000000"/>
      <w:sz w:val="24"/>
      <w:szCs w:val="24"/>
    </w:rPr>
  </w:style>
  <w:style w:type="paragraph" w:customStyle="1" w:styleId="BodyText23">
    <w:name w:val="Body Text 23"/>
    <w:basedOn w:val="Normalny"/>
    <w:rsid w:val="001A75EB"/>
    <w:pPr>
      <w:widowControl w:val="0"/>
      <w:overflowPunct w:val="0"/>
      <w:autoSpaceDE w:val="0"/>
      <w:autoSpaceDN w:val="0"/>
      <w:adjustRightInd w:val="0"/>
      <w:spacing w:before="40"/>
      <w:jc w:val="both"/>
      <w:textAlignment w:val="baseline"/>
    </w:pPr>
    <w:rPr>
      <w:b/>
    </w:rPr>
  </w:style>
  <w:style w:type="paragraph" w:styleId="Podtytu">
    <w:name w:val="Subtitle"/>
    <w:basedOn w:val="Normalny"/>
    <w:link w:val="PodtytuZnak"/>
    <w:qFormat/>
    <w:rsid w:val="001A75EB"/>
    <w:pPr>
      <w:ind w:left="180" w:hanging="180"/>
    </w:pPr>
    <w:rPr>
      <w:b/>
      <w:sz w:val="26"/>
      <w:u w:val="single"/>
    </w:rPr>
  </w:style>
  <w:style w:type="character" w:customStyle="1" w:styleId="PodtytuZnak">
    <w:name w:val="Podtytuł Znak"/>
    <w:link w:val="Podtytu"/>
    <w:rsid w:val="001A75EB"/>
    <w:rPr>
      <w:b/>
      <w:sz w:val="26"/>
      <w:szCs w:val="24"/>
      <w:u w:val="single"/>
    </w:rPr>
  </w:style>
  <w:style w:type="character" w:customStyle="1" w:styleId="ZwykytekstZnak">
    <w:name w:val="Zwykły tekst Znak"/>
    <w:link w:val="Zwykytekst"/>
    <w:uiPriority w:val="99"/>
    <w:locked/>
    <w:rsid w:val="004C391C"/>
    <w:rPr>
      <w:rFonts w:ascii="Courier New" w:hAnsi="Courier New"/>
      <w:lang w:val="pl-PL" w:eastAsia="pl-PL" w:bidi="ar-SA"/>
    </w:rPr>
  </w:style>
  <w:style w:type="paragraph" w:customStyle="1" w:styleId="kropki">
    <w:name w:val="kropki"/>
    <w:basedOn w:val="Normalny"/>
    <w:rsid w:val="004C391C"/>
    <w:pPr>
      <w:widowControl w:val="0"/>
      <w:spacing w:line="360" w:lineRule="auto"/>
      <w:ind w:left="113"/>
      <w:jc w:val="both"/>
    </w:pPr>
  </w:style>
  <w:style w:type="paragraph" w:customStyle="1" w:styleId="NormalCyr">
    <w:name w:val="NormalCyr"/>
    <w:basedOn w:val="Normalny"/>
    <w:rsid w:val="008373A3"/>
    <w:pPr>
      <w:overflowPunct w:val="0"/>
      <w:autoSpaceDE w:val="0"/>
      <w:autoSpaceDN w:val="0"/>
      <w:adjustRightInd w:val="0"/>
      <w:textAlignment w:val="baseline"/>
    </w:pPr>
    <w:rPr>
      <w:b/>
    </w:rPr>
  </w:style>
  <w:style w:type="paragraph" w:customStyle="1" w:styleId="tekstost">
    <w:name w:val="tekst ost"/>
    <w:basedOn w:val="Normalny"/>
    <w:rsid w:val="00D36AAC"/>
    <w:pPr>
      <w:overflowPunct w:val="0"/>
      <w:autoSpaceDE w:val="0"/>
      <w:autoSpaceDN w:val="0"/>
      <w:adjustRightInd w:val="0"/>
      <w:jc w:val="both"/>
      <w:textAlignment w:val="baseline"/>
    </w:pPr>
  </w:style>
  <w:style w:type="paragraph" w:customStyle="1" w:styleId="c2">
    <w:name w:val="c2"/>
    <w:basedOn w:val="Normalny"/>
    <w:uiPriority w:val="99"/>
    <w:rsid w:val="00472369"/>
    <w:pPr>
      <w:widowControl w:val="0"/>
      <w:spacing w:line="240" w:lineRule="atLeast"/>
      <w:jc w:val="center"/>
    </w:pPr>
    <w:rPr>
      <w:lang w:val="en-US"/>
    </w:rPr>
  </w:style>
  <w:style w:type="paragraph" w:customStyle="1" w:styleId="Punktowanie1">
    <w:name w:val="Punktowanie 1"/>
    <w:basedOn w:val="Normalny"/>
    <w:uiPriority w:val="99"/>
    <w:rsid w:val="00472369"/>
    <w:pPr>
      <w:numPr>
        <w:numId w:val="13"/>
      </w:numPr>
      <w:tabs>
        <w:tab w:val="num" w:pos="1324"/>
      </w:tabs>
      <w:spacing w:line="360" w:lineRule="auto"/>
      <w:ind w:left="1324"/>
    </w:pPr>
  </w:style>
  <w:style w:type="character" w:customStyle="1" w:styleId="akapitustep1">
    <w:name w:val="akapitustep1"/>
    <w:basedOn w:val="Domylnaczcionkaakapitu"/>
    <w:rsid w:val="00472369"/>
  </w:style>
  <w:style w:type="paragraph" w:customStyle="1" w:styleId="warunki2">
    <w:name w:val="warunki2"/>
    <w:basedOn w:val="Normalny"/>
    <w:uiPriority w:val="99"/>
    <w:rsid w:val="00472369"/>
    <w:pPr>
      <w:tabs>
        <w:tab w:val="left" w:pos="426"/>
      </w:tabs>
      <w:overflowPunct w:val="0"/>
      <w:autoSpaceDE w:val="0"/>
      <w:autoSpaceDN w:val="0"/>
      <w:adjustRightInd w:val="0"/>
      <w:ind w:left="709" w:hanging="709"/>
      <w:jc w:val="both"/>
      <w:textAlignment w:val="baseline"/>
    </w:pPr>
    <w:rPr>
      <w:lang w:val="en-GB"/>
    </w:rPr>
  </w:style>
  <w:style w:type="paragraph" w:customStyle="1" w:styleId="warunki4">
    <w:name w:val="warunki4"/>
    <w:basedOn w:val="warunki2"/>
    <w:uiPriority w:val="99"/>
    <w:rsid w:val="00472369"/>
    <w:pPr>
      <w:ind w:left="1702" w:hanging="284"/>
    </w:pPr>
  </w:style>
  <w:style w:type="character" w:customStyle="1" w:styleId="TytuZnak">
    <w:name w:val="Tytuł Znak"/>
    <w:link w:val="Tytu"/>
    <w:locked/>
    <w:rsid w:val="00AC3C50"/>
    <w:rPr>
      <w:sz w:val="28"/>
      <w:szCs w:val="24"/>
      <w:lang w:val="pl-PL" w:eastAsia="pl-PL" w:bidi="ar-SA"/>
    </w:rPr>
  </w:style>
  <w:style w:type="character" w:customStyle="1" w:styleId="ZnakZnak7">
    <w:name w:val="Znak Znak7"/>
    <w:locked/>
    <w:rsid w:val="00AC3C50"/>
    <w:rPr>
      <w:b/>
      <w:sz w:val="26"/>
      <w:szCs w:val="24"/>
      <w:u w:val="single"/>
      <w:lang w:val="pl-PL" w:eastAsia="pl-PL" w:bidi="ar-SA"/>
    </w:rPr>
  </w:style>
  <w:style w:type="character" w:customStyle="1" w:styleId="StopkaZnak">
    <w:name w:val="Stopka Znak"/>
    <w:link w:val="Stopka"/>
    <w:rsid w:val="00AC3C50"/>
    <w:rPr>
      <w:lang w:val="pl-PL" w:eastAsia="pl-PL" w:bidi="ar-SA"/>
    </w:rPr>
  </w:style>
  <w:style w:type="table" w:styleId="Tabela-Siatka">
    <w:name w:val="Table Grid"/>
    <w:basedOn w:val="Standardowy"/>
    <w:rsid w:val="00940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Tekstpodstawowy212pt">
    <w:name w:val="Styl Tekst podstawowy 2 + 12 pt"/>
    <w:basedOn w:val="Tekstpodstawowy2"/>
    <w:link w:val="StylTekstpodstawowy212ptZnak"/>
    <w:rsid w:val="00940C78"/>
    <w:pPr>
      <w:spacing w:line="288" w:lineRule="auto"/>
    </w:pPr>
    <w:rPr>
      <w:b w:val="0"/>
      <w:bCs w:val="0"/>
      <w:sz w:val="24"/>
    </w:rPr>
  </w:style>
  <w:style w:type="character" w:customStyle="1" w:styleId="StylTekstpodstawowy212ptZnak">
    <w:name w:val="Styl Tekst podstawowy 2 + 12 pt Znak"/>
    <w:link w:val="StylTekstpodstawowy212pt"/>
    <w:rsid w:val="00940C78"/>
    <w:rPr>
      <w:sz w:val="24"/>
      <w:szCs w:val="24"/>
      <w:lang w:val="pl-PL" w:eastAsia="pl-PL" w:bidi="ar-SA"/>
    </w:rPr>
  </w:style>
  <w:style w:type="paragraph" w:customStyle="1" w:styleId="normalnywcity">
    <w:name w:val="normalny wcięty"/>
    <w:basedOn w:val="Normalny"/>
    <w:link w:val="normalnywcityZnak"/>
    <w:qFormat/>
    <w:rsid w:val="00940C78"/>
    <w:pPr>
      <w:spacing w:after="60" w:line="276" w:lineRule="auto"/>
      <w:ind w:firstLine="709"/>
    </w:pPr>
    <w:rPr>
      <w:rFonts w:ascii="Calibri" w:eastAsia="Calibri" w:hAnsi="Calibri"/>
      <w:szCs w:val="22"/>
      <w:lang w:eastAsia="en-US"/>
    </w:rPr>
  </w:style>
  <w:style w:type="character" w:customStyle="1" w:styleId="normalnywcityZnak">
    <w:name w:val="normalny wcięty Znak"/>
    <w:link w:val="normalnywcity"/>
    <w:rsid w:val="00940C78"/>
    <w:rPr>
      <w:rFonts w:ascii="Calibri" w:eastAsia="Calibri" w:hAnsi="Calibri"/>
      <w:sz w:val="24"/>
      <w:szCs w:val="22"/>
      <w:lang w:val="pl-PL" w:eastAsia="en-US" w:bidi="ar-SA"/>
    </w:rPr>
  </w:style>
  <w:style w:type="paragraph" w:customStyle="1" w:styleId="Poziom5">
    <w:name w:val="Poziom 5"/>
    <w:basedOn w:val="Nagwek5"/>
    <w:next w:val="normalnywcity"/>
    <w:link w:val="Poziom5Znak"/>
    <w:qFormat/>
    <w:rsid w:val="00940C78"/>
    <w:pPr>
      <w:keepNext w:val="0"/>
      <w:numPr>
        <w:ilvl w:val="4"/>
        <w:numId w:val="4"/>
      </w:numPr>
      <w:snapToGrid/>
      <w:spacing w:before="240" w:after="60" w:line="276" w:lineRule="auto"/>
      <w:ind w:left="1008" w:hanging="1008"/>
      <w:jc w:val="left"/>
    </w:pPr>
    <w:rPr>
      <w:rFonts w:cs="Times New Roman"/>
      <w:b/>
      <w:bCs/>
      <w:i w:val="0"/>
      <w:sz w:val="22"/>
      <w:szCs w:val="26"/>
      <w:lang w:eastAsia="en-US"/>
    </w:rPr>
  </w:style>
  <w:style w:type="character" w:customStyle="1" w:styleId="Poziom5Znak">
    <w:name w:val="Poziom 5 Znak"/>
    <w:link w:val="Poziom5"/>
    <w:rsid w:val="00940C78"/>
    <w:rPr>
      <w:rFonts w:ascii="Arial" w:hAnsi="Arial"/>
      <w:b/>
      <w:bCs/>
      <w:iCs/>
      <w:sz w:val="22"/>
      <w:szCs w:val="26"/>
      <w:lang w:eastAsia="en-US"/>
    </w:rPr>
  </w:style>
  <w:style w:type="paragraph" w:customStyle="1" w:styleId="Wyliczenie1">
    <w:name w:val="Wyliczenie 1"/>
    <w:basedOn w:val="normalnywcity"/>
    <w:link w:val="Wyliczenie1Znak"/>
    <w:qFormat/>
    <w:rsid w:val="00940C78"/>
    <w:pPr>
      <w:numPr>
        <w:numId w:val="14"/>
      </w:numPr>
      <w:ind w:left="1134" w:hanging="425"/>
    </w:pPr>
  </w:style>
  <w:style w:type="character" w:customStyle="1" w:styleId="Wyliczenie1Znak">
    <w:name w:val="Wyliczenie 1 Znak"/>
    <w:link w:val="Wyliczenie1"/>
    <w:rsid w:val="00940C78"/>
    <w:rPr>
      <w:rFonts w:ascii="Calibri" w:eastAsia="Calibri" w:hAnsi="Calibri" w:cs="Arial"/>
      <w:szCs w:val="22"/>
      <w:lang w:eastAsia="en-US"/>
    </w:rPr>
  </w:style>
  <w:style w:type="character" w:customStyle="1" w:styleId="Nagwek3Znak">
    <w:name w:val="Nagłówek 3 Znak"/>
    <w:link w:val="Nagwek3"/>
    <w:rsid w:val="00940C78"/>
    <w:rPr>
      <w:i/>
      <w:iCs/>
      <w:sz w:val="24"/>
      <w:szCs w:val="24"/>
      <w:lang w:val="pl-PL" w:eastAsia="pl-PL" w:bidi="ar-SA"/>
    </w:rPr>
  </w:style>
  <w:style w:type="character" w:customStyle="1" w:styleId="h11">
    <w:name w:val="h11"/>
    <w:rsid w:val="00940C78"/>
    <w:rPr>
      <w:rFonts w:ascii="Verdana" w:hAnsi="Verdana" w:hint="default"/>
      <w:b/>
      <w:bCs/>
      <w:i w:val="0"/>
      <w:iCs w:val="0"/>
      <w:sz w:val="12"/>
      <w:szCs w:val="12"/>
    </w:rPr>
  </w:style>
  <w:style w:type="paragraph" w:styleId="Tekstblokowy">
    <w:name w:val="Block Text"/>
    <w:basedOn w:val="Normalny"/>
    <w:rsid w:val="00070E1A"/>
    <w:pPr>
      <w:tabs>
        <w:tab w:val="left" w:pos="0"/>
      </w:tabs>
      <w:spacing w:line="480" w:lineRule="atLeast"/>
      <w:ind w:left="567" w:right="-2" w:hanging="283"/>
      <w:jc w:val="both"/>
    </w:pPr>
    <w:rPr>
      <w:sz w:val="26"/>
    </w:rPr>
  </w:style>
  <w:style w:type="paragraph" w:customStyle="1" w:styleId="BodyTextIndent31">
    <w:name w:val="Body Text Indent 31"/>
    <w:basedOn w:val="Normalny"/>
    <w:rsid w:val="00D832D6"/>
    <w:pPr>
      <w:ind w:left="1416"/>
      <w:jc w:val="both"/>
    </w:pPr>
    <w:rPr>
      <w:rFonts w:ascii="Tahoma" w:hAnsi="Tahoma"/>
    </w:rPr>
  </w:style>
  <w:style w:type="character" w:styleId="UyteHipercze">
    <w:name w:val="FollowedHyperlink"/>
    <w:rsid w:val="005E1DEB"/>
    <w:rPr>
      <w:color w:val="800080"/>
      <w:u w:val="single"/>
    </w:rPr>
  </w:style>
  <w:style w:type="character" w:customStyle="1" w:styleId="Nagwek1Znak">
    <w:name w:val="Nagłówek 1 Znak"/>
    <w:aliases w:val="Title 1 Znak"/>
    <w:link w:val="Nagwek1"/>
    <w:locked/>
    <w:rsid w:val="005E1DEB"/>
    <w:rPr>
      <w:rFonts w:ascii="Arial" w:hAnsi="Arial" w:cs="Arial"/>
      <w:b/>
      <w:sz w:val="25"/>
      <w:lang w:val="pl-PL" w:eastAsia="pl-PL" w:bidi="ar-SA"/>
    </w:rPr>
  </w:style>
  <w:style w:type="character" w:customStyle="1" w:styleId="Nagwek2Znak">
    <w:name w:val="Nagłówek 2 Znak"/>
    <w:aliases w:val="Title 2 Znak"/>
    <w:link w:val="Nagwek2"/>
    <w:locked/>
    <w:rsid w:val="005E1DEB"/>
    <w:rPr>
      <w:rFonts w:ascii="Arial" w:hAnsi="Arial" w:cs="Arial"/>
      <w:lang w:val="pl-PL" w:eastAsia="pl-PL" w:bidi="ar-SA"/>
    </w:rPr>
  </w:style>
  <w:style w:type="character" w:customStyle="1" w:styleId="Heading3Char">
    <w:name w:val="Heading 3 Char"/>
    <w:locked/>
    <w:rsid w:val="005E1DEB"/>
    <w:rPr>
      <w:b/>
      <w:bCs/>
      <w:lang w:val="pl-PL" w:eastAsia="en-US" w:bidi="ar-SA"/>
    </w:rPr>
  </w:style>
  <w:style w:type="paragraph" w:styleId="Indeks2">
    <w:name w:val="index 2"/>
    <w:basedOn w:val="Normalny"/>
    <w:next w:val="Normalny"/>
    <w:autoRedefine/>
    <w:semiHidden/>
    <w:rsid w:val="005E1DEB"/>
    <w:pPr>
      <w:numPr>
        <w:ilvl w:val="1"/>
        <w:numId w:val="15"/>
      </w:numPr>
      <w:overflowPunct w:val="0"/>
      <w:autoSpaceDE w:val="0"/>
      <w:autoSpaceDN w:val="0"/>
      <w:adjustRightInd w:val="0"/>
      <w:jc w:val="both"/>
    </w:pPr>
    <w:rPr>
      <w:rFonts w:ascii="Times New Roman" w:hAnsi="Times New Roman" w:cs="Times New Roman"/>
    </w:rPr>
  </w:style>
  <w:style w:type="paragraph" w:styleId="Spistreci1">
    <w:name w:val="toc 1"/>
    <w:basedOn w:val="Normalny"/>
    <w:next w:val="Normalny"/>
    <w:autoRedefine/>
    <w:rsid w:val="005E1DEB"/>
    <w:pPr>
      <w:spacing w:before="360" w:after="360"/>
    </w:pPr>
    <w:rPr>
      <w:rFonts w:ascii="Times New Roman" w:hAnsi="Times New Roman" w:cs="Times New Roman"/>
      <w:b/>
      <w:bCs/>
      <w:caps/>
      <w:sz w:val="22"/>
      <w:szCs w:val="22"/>
      <w:u w:val="single"/>
    </w:rPr>
  </w:style>
  <w:style w:type="paragraph" w:styleId="Spistreci2">
    <w:name w:val="toc 2"/>
    <w:basedOn w:val="Normalny"/>
    <w:next w:val="Normalny"/>
    <w:autoRedefine/>
    <w:rsid w:val="005E1DEB"/>
    <w:rPr>
      <w:rFonts w:ascii="Times New Roman" w:hAnsi="Times New Roman" w:cs="Times New Roman"/>
      <w:b/>
      <w:bCs/>
      <w:smallCaps/>
      <w:sz w:val="22"/>
      <w:szCs w:val="22"/>
    </w:rPr>
  </w:style>
  <w:style w:type="paragraph" w:styleId="Spistreci3">
    <w:name w:val="toc 3"/>
    <w:basedOn w:val="Normalny"/>
    <w:next w:val="Normalny"/>
    <w:autoRedefine/>
    <w:rsid w:val="005E1DEB"/>
    <w:pPr>
      <w:tabs>
        <w:tab w:val="right" w:leader="dot" w:pos="9062"/>
      </w:tabs>
      <w:ind w:firstLine="180"/>
    </w:pPr>
    <w:rPr>
      <w:rFonts w:ascii="Times New Roman" w:hAnsi="Times New Roman" w:cs="Times New Roman"/>
      <w:smallCaps/>
      <w:sz w:val="22"/>
      <w:szCs w:val="22"/>
    </w:rPr>
  </w:style>
  <w:style w:type="paragraph" w:styleId="Spistreci4">
    <w:name w:val="toc 4"/>
    <w:basedOn w:val="Normalny"/>
    <w:next w:val="Normalny"/>
    <w:autoRedefine/>
    <w:semiHidden/>
    <w:rsid w:val="005E1DEB"/>
    <w:pPr>
      <w:jc w:val="both"/>
    </w:pPr>
    <w:rPr>
      <w:rFonts w:cs="Times New Roman"/>
      <w:sz w:val="24"/>
      <w:szCs w:val="24"/>
    </w:rPr>
  </w:style>
  <w:style w:type="paragraph" w:styleId="Spistreci5">
    <w:name w:val="toc 5"/>
    <w:basedOn w:val="Normalny"/>
    <w:next w:val="Normalny"/>
    <w:autoRedefine/>
    <w:rsid w:val="005E1DEB"/>
    <w:pPr>
      <w:tabs>
        <w:tab w:val="right" w:leader="dot" w:pos="9062"/>
      </w:tabs>
      <w:ind w:left="1440" w:hanging="900"/>
    </w:pPr>
    <w:rPr>
      <w:rFonts w:ascii="Times New Roman" w:hAnsi="Times New Roman" w:cs="Times New Roman"/>
      <w:sz w:val="22"/>
      <w:szCs w:val="22"/>
    </w:rPr>
  </w:style>
  <w:style w:type="paragraph" w:styleId="Spistreci6">
    <w:name w:val="toc 6"/>
    <w:basedOn w:val="Normalny"/>
    <w:next w:val="Normalny"/>
    <w:autoRedefine/>
    <w:rsid w:val="005E1DEB"/>
    <w:pPr>
      <w:tabs>
        <w:tab w:val="right" w:leader="dot" w:pos="9062"/>
      </w:tabs>
      <w:ind w:left="720"/>
    </w:pPr>
    <w:rPr>
      <w:rFonts w:ascii="Times New Roman" w:hAnsi="Times New Roman" w:cs="Times New Roman"/>
      <w:sz w:val="22"/>
      <w:szCs w:val="22"/>
    </w:rPr>
  </w:style>
  <w:style w:type="paragraph" w:styleId="Spistreci7">
    <w:name w:val="toc 7"/>
    <w:basedOn w:val="Normalny"/>
    <w:next w:val="Normalny"/>
    <w:autoRedefine/>
    <w:rsid w:val="005E1DEB"/>
    <w:rPr>
      <w:rFonts w:ascii="Times New Roman" w:hAnsi="Times New Roman" w:cs="Times New Roman"/>
      <w:sz w:val="22"/>
      <w:szCs w:val="22"/>
    </w:rPr>
  </w:style>
  <w:style w:type="paragraph" w:styleId="Spistreci8">
    <w:name w:val="toc 8"/>
    <w:basedOn w:val="Normalny"/>
    <w:next w:val="Normalny"/>
    <w:autoRedefine/>
    <w:rsid w:val="005E1DEB"/>
    <w:rPr>
      <w:rFonts w:ascii="Times New Roman" w:hAnsi="Times New Roman" w:cs="Times New Roman"/>
      <w:sz w:val="22"/>
      <w:szCs w:val="22"/>
    </w:rPr>
  </w:style>
  <w:style w:type="paragraph" w:styleId="Spistreci9">
    <w:name w:val="toc 9"/>
    <w:basedOn w:val="Normalny"/>
    <w:next w:val="Normalny"/>
    <w:autoRedefine/>
    <w:rsid w:val="005E1DEB"/>
    <w:rPr>
      <w:rFonts w:ascii="Times New Roman" w:hAnsi="Times New Roman" w:cs="Times New Roman"/>
      <w:sz w:val="22"/>
      <w:szCs w:val="22"/>
    </w:rPr>
  </w:style>
  <w:style w:type="paragraph" w:styleId="Wcicienormalne">
    <w:name w:val="Normal Indent"/>
    <w:basedOn w:val="Normalny"/>
    <w:next w:val="Normalny"/>
    <w:rsid w:val="005E1DEB"/>
    <w:pPr>
      <w:spacing w:before="120"/>
      <w:ind w:left="720"/>
    </w:pPr>
    <w:rPr>
      <w:rFonts w:ascii="Times New Roman" w:hAnsi="Times New Roman" w:cs="Times New Roman"/>
      <w:sz w:val="24"/>
    </w:rPr>
  </w:style>
  <w:style w:type="character" w:customStyle="1" w:styleId="TekstkomentarzaZnak">
    <w:name w:val="Tekst komentarza Znak"/>
    <w:link w:val="Tekstkomentarza"/>
    <w:locked/>
    <w:rsid w:val="005E1DEB"/>
    <w:rPr>
      <w:rFonts w:ascii="Arial" w:hAnsi="Arial" w:cs="Arial"/>
      <w:lang w:val="pl-PL" w:eastAsia="pl-PL" w:bidi="ar-SA"/>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5E1DEB"/>
    <w:rPr>
      <w:rFonts w:ascii="Arial" w:hAnsi="Arial" w:cs="Arial"/>
      <w:lang w:val="pl-PL" w:eastAsia="pl-PL" w:bidi="ar-SA"/>
    </w:rPr>
  </w:style>
  <w:style w:type="paragraph" w:styleId="Legenda">
    <w:name w:val="caption"/>
    <w:aliases w:val="Podpis pod rysunkiem,Nagłówek Tabeli"/>
    <w:basedOn w:val="Normalny"/>
    <w:next w:val="Normalny"/>
    <w:qFormat/>
    <w:rsid w:val="005E1DEB"/>
    <w:pPr>
      <w:keepNext/>
      <w:tabs>
        <w:tab w:val="left" w:pos="284"/>
      </w:tabs>
      <w:spacing w:before="240"/>
      <w:ind w:left="1134" w:hanging="1134"/>
    </w:pPr>
    <w:rPr>
      <w:rFonts w:cs="Times New Roman"/>
      <w:bCs/>
      <w:sz w:val="22"/>
      <w:lang w:eastAsia="ar-SA"/>
    </w:rPr>
  </w:style>
  <w:style w:type="paragraph" w:styleId="Listapunktowana">
    <w:name w:val="List Bullet"/>
    <w:basedOn w:val="Normalny"/>
    <w:autoRedefine/>
    <w:rsid w:val="005E1DEB"/>
    <w:pPr>
      <w:tabs>
        <w:tab w:val="num" w:pos="360"/>
      </w:tabs>
      <w:spacing w:line="360" w:lineRule="auto"/>
      <w:ind w:right="-57"/>
      <w:jc w:val="both"/>
    </w:pPr>
    <w:rPr>
      <w:rFonts w:ascii="Times New Roman" w:hAnsi="Times New Roman" w:cs="Times New Roman"/>
      <w:sz w:val="24"/>
    </w:rPr>
  </w:style>
  <w:style w:type="paragraph" w:styleId="Lista5">
    <w:name w:val="List 5"/>
    <w:basedOn w:val="Normalny"/>
    <w:rsid w:val="005E1DEB"/>
    <w:pPr>
      <w:ind w:left="1415" w:hanging="283"/>
    </w:pPr>
    <w:rPr>
      <w:rFonts w:ascii="Times New Roman" w:hAnsi="Times New Roman" w:cs="Times New Roman"/>
      <w:sz w:val="24"/>
    </w:rPr>
  </w:style>
  <w:style w:type="paragraph" w:styleId="Listapunktowana2">
    <w:name w:val="List Bullet 2"/>
    <w:basedOn w:val="Normalny"/>
    <w:rsid w:val="005E1DEB"/>
    <w:pPr>
      <w:numPr>
        <w:numId w:val="16"/>
      </w:numPr>
    </w:pPr>
    <w:rPr>
      <w:rFonts w:ascii="Times New Roman" w:hAnsi="Times New Roman" w:cs="Times New Roman"/>
      <w:lang w:val="en-GB"/>
    </w:rPr>
  </w:style>
  <w:style w:type="paragraph" w:styleId="Listapunktowana3">
    <w:name w:val="List Bullet 3"/>
    <w:basedOn w:val="Normalny"/>
    <w:rsid w:val="005E1DEB"/>
    <w:pPr>
      <w:numPr>
        <w:numId w:val="3"/>
      </w:numPr>
    </w:pPr>
    <w:rPr>
      <w:rFonts w:ascii="Times New Roman" w:hAnsi="Times New Roman" w:cs="Times New Roman"/>
      <w:lang w:val="en-GB"/>
    </w:rPr>
  </w:style>
  <w:style w:type="paragraph" w:styleId="Listapunktowana5">
    <w:name w:val="List Bullet 5"/>
    <w:basedOn w:val="Normalny"/>
    <w:autoRedefine/>
    <w:rsid w:val="005E1DEB"/>
    <w:pPr>
      <w:numPr>
        <w:ilvl w:val="1"/>
        <w:numId w:val="18"/>
      </w:numPr>
      <w:tabs>
        <w:tab w:val="num" w:pos="567"/>
      </w:tabs>
      <w:ind w:left="567" w:hanging="567"/>
      <w:jc w:val="both"/>
    </w:pPr>
    <w:rPr>
      <w:rFonts w:ascii="Times New Roman" w:hAnsi="Times New Roman" w:cs="Times New Roman"/>
      <w:sz w:val="22"/>
    </w:rPr>
  </w:style>
  <w:style w:type="paragraph" w:styleId="Listanumerowana2">
    <w:name w:val="List Number 2"/>
    <w:basedOn w:val="Normalny"/>
    <w:rsid w:val="005E1DEB"/>
    <w:pPr>
      <w:numPr>
        <w:numId w:val="19"/>
      </w:numPr>
    </w:pPr>
    <w:rPr>
      <w:rFonts w:ascii="Times New Roman" w:hAnsi="Times New Roman" w:cs="Times New Roman"/>
      <w:sz w:val="24"/>
      <w:szCs w:val="24"/>
    </w:rPr>
  </w:style>
  <w:style w:type="paragraph" w:styleId="Tekstpodstawowyzwciciem">
    <w:name w:val="Body Text First Indent"/>
    <w:basedOn w:val="Tekstpodstawowy"/>
    <w:rsid w:val="005E1DEB"/>
    <w:pPr>
      <w:spacing w:after="120"/>
      <w:ind w:firstLine="210"/>
    </w:pPr>
    <w:rPr>
      <w:rFonts w:ascii="Times New Roman" w:hAnsi="Times New Roman" w:cs="Times New Roman"/>
      <w:lang w:val="en-GB"/>
    </w:rPr>
  </w:style>
  <w:style w:type="paragraph" w:styleId="Mapadokumentu">
    <w:name w:val="Document Map"/>
    <w:basedOn w:val="Normalny"/>
    <w:semiHidden/>
    <w:rsid w:val="005E1DEB"/>
    <w:pPr>
      <w:shd w:val="clear" w:color="auto" w:fill="000080"/>
    </w:pPr>
    <w:rPr>
      <w:rFonts w:ascii="Tahoma" w:hAnsi="Tahoma" w:cs="Tahoma"/>
      <w:lang w:eastAsia="en-US"/>
    </w:rPr>
  </w:style>
  <w:style w:type="character" w:customStyle="1" w:styleId="ZnakZnak2">
    <w:name w:val="Znak Znak2"/>
    <w:locked/>
    <w:rsid w:val="005E1DEB"/>
    <w:rPr>
      <w:rFonts w:ascii="Courier New" w:hAnsi="Courier New" w:cs="Courier New"/>
      <w:lang w:val="pl-PL" w:eastAsia="pl-PL" w:bidi="ar-SA"/>
    </w:rPr>
  </w:style>
  <w:style w:type="paragraph" w:customStyle="1" w:styleId="normaltableau">
    <w:name w:val="normal_tableau"/>
    <w:basedOn w:val="Normalny"/>
    <w:rsid w:val="005E1DEB"/>
    <w:pPr>
      <w:spacing w:before="120" w:after="120"/>
      <w:jc w:val="both"/>
    </w:pPr>
    <w:rPr>
      <w:rFonts w:ascii="Optima" w:hAnsi="Optima" w:cs="Times New Roman"/>
      <w:sz w:val="22"/>
      <w:szCs w:val="22"/>
      <w:lang w:val="en-GB"/>
    </w:rPr>
  </w:style>
  <w:style w:type="paragraph" w:customStyle="1" w:styleId="1">
    <w:name w:val="1"/>
    <w:basedOn w:val="Normalny"/>
    <w:next w:val="Nagwek"/>
    <w:rsid w:val="005E1DEB"/>
    <w:pPr>
      <w:tabs>
        <w:tab w:val="center" w:pos="4536"/>
        <w:tab w:val="right" w:pos="9072"/>
      </w:tabs>
    </w:pPr>
    <w:rPr>
      <w:rFonts w:ascii="Times New Roman" w:hAnsi="Times New Roman" w:cs="Times New Roman"/>
      <w:sz w:val="24"/>
      <w:szCs w:val="24"/>
    </w:rPr>
  </w:style>
  <w:style w:type="paragraph" w:customStyle="1" w:styleId="Head12">
    <w:name w:val="Head 1.2"/>
    <w:basedOn w:val="Normalny"/>
    <w:autoRedefine/>
    <w:rsid w:val="005E1DEB"/>
    <w:pPr>
      <w:tabs>
        <w:tab w:val="left" w:pos="158"/>
        <w:tab w:val="right" w:pos="4657"/>
      </w:tabs>
      <w:autoSpaceDE w:val="0"/>
      <w:autoSpaceDN w:val="0"/>
      <w:adjustRightInd w:val="0"/>
      <w:spacing w:line="360" w:lineRule="auto"/>
    </w:pPr>
    <w:rPr>
      <w:rFonts w:ascii="Times New Roman" w:hAnsi="Times New Roman" w:cs="Times New Roman"/>
      <w:b/>
      <w:szCs w:val="24"/>
    </w:rPr>
  </w:style>
  <w:style w:type="paragraph" w:customStyle="1" w:styleId="xl24">
    <w:name w:val="xl24"/>
    <w:basedOn w:val="Normalny"/>
    <w:rsid w:val="005E1DEB"/>
    <w:pPr>
      <w:spacing w:before="100" w:beforeAutospacing="1" w:after="100" w:afterAutospacing="1"/>
    </w:pPr>
    <w:rPr>
      <w:rFonts w:ascii="Arial Narrow" w:hAnsi="Arial Narrow" w:cs="Times New Roman"/>
      <w:b/>
      <w:bCs/>
      <w:sz w:val="24"/>
      <w:szCs w:val="24"/>
    </w:rPr>
  </w:style>
  <w:style w:type="paragraph" w:customStyle="1" w:styleId="xl25">
    <w:name w:val="xl25"/>
    <w:basedOn w:val="Normalny"/>
    <w:rsid w:val="005E1DEB"/>
    <w:pPr>
      <w:spacing w:before="100" w:beforeAutospacing="1" w:after="100" w:afterAutospacing="1"/>
    </w:pPr>
    <w:rPr>
      <w:rFonts w:ascii="Times New Roman" w:hAnsi="Times New Roman" w:cs="Times New Roman"/>
      <w:sz w:val="24"/>
      <w:szCs w:val="24"/>
    </w:rPr>
  </w:style>
  <w:style w:type="paragraph" w:customStyle="1" w:styleId="xl26">
    <w:name w:val="xl26"/>
    <w:basedOn w:val="Normalny"/>
    <w:rsid w:val="005E1DEB"/>
    <w:pPr>
      <w:spacing w:before="100" w:beforeAutospacing="1" w:after="100" w:afterAutospacing="1"/>
    </w:pPr>
    <w:rPr>
      <w:b/>
      <w:bCs/>
      <w:sz w:val="24"/>
      <w:szCs w:val="24"/>
    </w:rPr>
  </w:style>
  <w:style w:type="paragraph" w:customStyle="1" w:styleId="xl27">
    <w:name w:val="xl27"/>
    <w:basedOn w:val="Normalny"/>
    <w:rsid w:val="005E1DEB"/>
    <w:pPr>
      <w:spacing w:before="100" w:beforeAutospacing="1" w:after="100" w:afterAutospacing="1"/>
    </w:pPr>
    <w:rPr>
      <w:rFonts w:ascii="Times New Roman" w:hAnsi="Times New Roman" w:cs="Times New Roman"/>
      <w:sz w:val="24"/>
      <w:szCs w:val="24"/>
    </w:rPr>
  </w:style>
  <w:style w:type="paragraph" w:customStyle="1" w:styleId="xl28">
    <w:name w:val="xl28"/>
    <w:basedOn w:val="Normalny"/>
    <w:rsid w:val="005E1DEB"/>
    <w:pPr>
      <w:spacing w:before="100" w:beforeAutospacing="1" w:after="100" w:afterAutospacing="1"/>
    </w:pPr>
    <w:rPr>
      <w:rFonts w:ascii="Times New Roman" w:hAnsi="Times New Roman" w:cs="Times New Roman"/>
      <w:sz w:val="24"/>
      <w:szCs w:val="24"/>
    </w:rPr>
  </w:style>
  <w:style w:type="paragraph" w:customStyle="1" w:styleId="xl29">
    <w:name w:val="xl29"/>
    <w:basedOn w:val="Normalny"/>
    <w:rsid w:val="005E1DE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30">
    <w:name w:val="xl30"/>
    <w:basedOn w:val="Normalny"/>
    <w:rsid w:val="005E1DEB"/>
    <w:pPr>
      <w:shd w:val="clear" w:color="auto" w:fill="C0C0C0"/>
      <w:spacing w:before="100" w:beforeAutospacing="1" w:after="100" w:afterAutospacing="1"/>
    </w:pPr>
    <w:rPr>
      <w:b/>
      <w:bCs/>
      <w:sz w:val="24"/>
      <w:szCs w:val="24"/>
    </w:rPr>
  </w:style>
  <w:style w:type="paragraph" w:customStyle="1" w:styleId="xl31">
    <w:name w:val="xl31"/>
    <w:basedOn w:val="Normalny"/>
    <w:rsid w:val="005E1D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b/>
      <w:bCs/>
      <w:sz w:val="24"/>
      <w:szCs w:val="24"/>
    </w:rPr>
  </w:style>
  <w:style w:type="paragraph" w:customStyle="1" w:styleId="xl32">
    <w:name w:val="xl32"/>
    <w:basedOn w:val="Normalny"/>
    <w:rsid w:val="005E1DEB"/>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cs="Times New Roman"/>
      <w:b/>
      <w:bCs/>
      <w:sz w:val="24"/>
      <w:szCs w:val="24"/>
    </w:rPr>
  </w:style>
  <w:style w:type="paragraph" w:customStyle="1" w:styleId="xl33">
    <w:name w:val="xl33"/>
    <w:basedOn w:val="Normalny"/>
    <w:rsid w:val="005E1DEB"/>
    <w:pPr>
      <w:spacing w:before="100" w:beforeAutospacing="1" w:after="100" w:afterAutospacing="1"/>
      <w:jc w:val="center"/>
    </w:pPr>
    <w:rPr>
      <w:b/>
      <w:bCs/>
      <w:color w:val="FFCC99"/>
      <w:sz w:val="24"/>
      <w:szCs w:val="24"/>
    </w:rPr>
  </w:style>
  <w:style w:type="paragraph" w:customStyle="1" w:styleId="xl34">
    <w:name w:val="xl34"/>
    <w:basedOn w:val="Normalny"/>
    <w:rsid w:val="005E1DEB"/>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cs="Times New Roman"/>
      <w:b/>
      <w:bCs/>
      <w:sz w:val="24"/>
      <w:szCs w:val="24"/>
    </w:rPr>
  </w:style>
  <w:style w:type="paragraph" w:customStyle="1" w:styleId="xl35">
    <w:name w:val="xl35"/>
    <w:basedOn w:val="Normalny"/>
    <w:rsid w:val="005E1DEB"/>
    <w:pPr>
      <w:pBdr>
        <w:top w:val="single" w:sz="4" w:space="0" w:color="auto"/>
        <w:left w:val="single" w:sz="4" w:space="0" w:color="auto"/>
      </w:pBdr>
      <w:shd w:val="thinVertStripe" w:color="auto" w:fill="auto"/>
      <w:spacing w:before="100" w:beforeAutospacing="1" w:after="100" w:afterAutospacing="1"/>
    </w:pPr>
    <w:rPr>
      <w:rFonts w:ascii="Arial Narrow" w:hAnsi="Arial Narrow" w:cs="Times New Roman"/>
      <w:b/>
      <w:bCs/>
      <w:sz w:val="24"/>
      <w:szCs w:val="24"/>
    </w:rPr>
  </w:style>
  <w:style w:type="paragraph" w:customStyle="1" w:styleId="xl36">
    <w:name w:val="xl36"/>
    <w:basedOn w:val="Normalny"/>
    <w:rsid w:val="005E1DEB"/>
    <w:pPr>
      <w:pBdr>
        <w:top w:val="single" w:sz="4" w:space="0" w:color="auto"/>
      </w:pBdr>
      <w:shd w:val="thinVertStripe" w:color="auto" w:fill="auto"/>
      <w:spacing w:before="100" w:beforeAutospacing="1" w:after="100" w:afterAutospacing="1"/>
    </w:pPr>
    <w:rPr>
      <w:rFonts w:ascii="Arial Narrow" w:hAnsi="Arial Narrow" w:cs="Times New Roman"/>
      <w:b/>
      <w:bCs/>
      <w:sz w:val="24"/>
      <w:szCs w:val="24"/>
    </w:rPr>
  </w:style>
  <w:style w:type="paragraph" w:customStyle="1" w:styleId="xl37">
    <w:name w:val="xl37"/>
    <w:basedOn w:val="Normalny"/>
    <w:rsid w:val="005E1DEB"/>
    <w:pPr>
      <w:pBdr>
        <w:top w:val="single" w:sz="4" w:space="0" w:color="auto"/>
        <w:right w:val="single" w:sz="4" w:space="0" w:color="auto"/>
      </w:pBdr>
      <w:shd w:val="thinVertStripe" w:color="auto" w:fill="auto"/>
      <w:spacing w:before="100" w:beforeAutospacing="1" w:after="100" w:afterAutospacing="1"/>
    </w:pPr>
    <w:rPr>
      <w:rFonts w:ascii="Arial Narrow" w:hAnsi="Arial Narrow" w:cs="Times New Roman"/>
      <w:b/>
      <w:bCs/>
      <w:sz w:val="24"/>
      <w:szCs w:val="24"/>
    </w:rPr>
  </w:style>
  <w:style w:type="paragraph" w:customStyle="1" w:styleId="xl38">
    <w:name w:val="xl38"/>
    <w:basedOn w:val="Normalny"/>
    <w:rsid w:val="005E1DEB"/>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b/>
      <w:bCs/>
      <w:sz w:val="24"/>
      <w:szCs w:val="24"/>
    </w:rPr>
  </w:style>
  <w:style w:type="paragraph" w:customStyle="1" w:styleId="xl39">
    <w:name w:val="xl39"/>
    <w:basedOn w:val="Normalny"/>
    <w:rsid w:val="005E1DEB"/>
    <w:pPr>
      <w:pBdr>
        <w:top w:val="single" w:sz="4" w:space="0" w:color="auto"/>
        <w:bottom w:val="single" w:sz="4" w:space="0" w:color="auto"/>
      </w:pBdr>
      <w:shd w:val="thinVertStripe" w:color="auto" w:fill="auto"/>
      <w:spacing w:before="100" w:beforeAutospacing="1" w:after="100" w:afterAutospacing="1"/>
      <w:jc w:val="center"/>
    </w:pPr>
    <w:rPr>
      <w:b/>
      <w:bCs/>
      <w:sz w:val="24"/>
      <w:szCs w:val="24"/>
    </w:rPr>
  </w:style>
  <w:style w:type="paragraph" w:customStyle="1" w:styleId="xl40">
    <w:name w:val="xl40"/>
    <w:basedOn w:val="Normalny"/>
    <w:rsid w:val="005E1DEB"/>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b/>
      <w:bCs/>
      <w:sz w:val="24"/>
      <w:szCs w:val="24"/>
    </w:rPr>
  </w:style>
  <w:style w:type="paragraph" w:customStyle="1" w:styleId="xl41">
    <w:name w:val="xl41"/>
    <w:basedOn w:val="Normalny"/>
    <w:rsid w:val="005E1DEB"/>
    <w:pPr>
      <w:pBdr>
        <w:top w:val="single" w:sz="4" w:space="0" w:color="auto"/>
        <w:left w:val="single" w:sz="4" w:space="0" w:color="auto"/>
        <w:bottom w:val="single" w:sz="4" w:space="0" w:color="auto"/>
      </w:pBdr>
      <w:shd w:val="thinDiagStripe" w:color="auto" w:fill="auto"/>
      <w:spacing w:before="100" w:beforeAutospacing="1" w:after="100" w:afterAutospacing="1"/>
    </w:pPr>
    <w:rPr>
      <w:color w:val="FFFF00"/>
      <w:sz w:val="24"/>
      <w:szCs w:val="24"/>
    </w:rPr>
  </w:style>
  <w:style w:type="paragraph" w:customStyle="1" w:styleId="xl42">
    <w:name w:val="xl42"/>
    <w:basedOn w:val="Normalny"/>
    <w:rsid w:val="005E1DEB"/>
    <w:pPr>
      <w:pBdr>
        <w:top w:val="single" w:sz="4" w:space="0" w:color="auto"/>
        <w:bottom w:val="single" w:sz="4" w:space="0" w:color="auto"/>
      </w:pBdr>
      <w:shd w:val="thinDiagStripe" w:color="auto" w:fill="auto"/>
      <w:spacing w:before="100" w:beforeAutospacing="1" w:after="100" w:afterAutospacing="1"/>
    </w:pPr>
    <w:rPr>
      <w:color w:val="FFFF00"/>
      <w:sz w:val="24"/>
      <w:szCs w:val="24"/>
    </w:rPr>
  </w:style>
  <w:style w:type="paragraph" w:customStyle="1" w:styleId="xl43">
    <w:name w:val="xl43"/>
    <w:basedOn w:val="Normalny"/>
    <w:rsid w:val="005E1DEB"/>
    <w:pPr>
      <w:pBdr>
        <w:top w:val="single" w:sz="4" w:space="0" w:color="auto"/>
        <w:bottom w:val="single" w:sz="4" w:space="0" w:color="auto"/>
        <w:right w:val="single" w:sz="4" w:space="0" w:color="auto"/>
      </w:pBdr>
      <w:shd w:val="thinDiagStripe" w:color="auto" w:fill="auto"/>
      <w:spacing w:before="100" w:beforeAutospacing="1" w:after="100" w:afterAutospacing="1"/>
    </w:pPr>
    <w:rPr>
      <w:color w:val="FFFF00"/>
      <w:sz w:val="24"/>
      <w:szCs w:val="24"/>
    </w:rPr>
  </w:style>
  <w:style w:type="paragraph" w:customStyle="1" w:styleId="xl44">
    <w:name w:val="xl44"/>
    <w:basedOn w:val="Normalny"/>
    <w:rsid w:val="005E1DEB"/>
    <w:pPr>
      <w:pBdr>
        <w:top w:val="single" w:sz="4" w:space="0" w:color="auto"/>
        <w:bottom w:val="single" w:sz="4" w:space="0" w:color="auto"/>
      </w:pBdr>
      <w:shd w:val="thinDiagStripe" w:color="auto" w:fill="auto"/>
      <w:spacing w:before="100" w:beforeAutospacing="1" w:after="100" w:afterAutospacing="1"/>
    </w:pPr>
    <w:rPr>
      <w:rFonts w:ascii="Times New Roman" w:hAnsi="Times New Roman" w:cs="Times New Roman"/>
      <w:sz w:val="24"/>
      <w:szCs w:val="24"/>
    </w:rPr>
  </w:style>
  <w:style w:type="paragraph" w:customStyle="1" w:styleId="xl45">
    <w:name w:val="xl45"/>
    <w:basedOn w:val="Normalny"/>
    <w:rsid w:val="005E1DEB"/>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Times New Roman" w:hAnsi="Times New Roman" w:cs="Times New Roman"/>
      <w:sz w:val="24"/>
      <w:szCs w:val="24"/>
    </w:rPr>
  </w:style>
  <w:style w:type="paragraph" w:customStyle="1" w:styleId="xl46">
    <w:name w:val="xl46"/>
    <w:basedOn w:val="Normalny"/>
    <w:rsid w:val="005E1DEB"/>
    <w:pPr>
      <w:pBdr>
        <w:top w:val="single" w:sz="4" w:space="0" w:color="auto"/>
        <w:left w:val="single" w:sz="4" w:space="0" w:color="auto"/>
        <w:bottom w:val="single" w:sz="4" w:space="0" w:color="auto"/>
      </w:pBdr>
      <w:spacing w:before="100" w:beforeAutospacing="1" w:after="100" w:afterAutospacing="1"/>
    </w:pPr>
    <w:rPr>
      <w:rFonts w:ascii="Arial Narrow" w:hAnsi="Arial Narrow" w:cs="Times New Roman"/>
      <w:b/>
      <w:bCs/>
      <w:sz w:val="24"/>
      <w:szCs w:val="24"/>
    </w:rPr>
  </w:style>
  <w:style w:type="paragraph" w:customStyle="1" w:styleId="xl47">
    <w:name w:val="xl47"/>
    <w:basedOn w:val="Normalny"/>
    <w:rsid w:val="005E1DEB"/>
    <w:pPr>
      <w:pBdr>
        <w:top w:val="single" w:sz="4" w:space="0" w:color="auto"/>
        <w:bottom w:val="single" w:sz="4" w:space="0" w:color="auto"/>
      </w:pBdr>
      <w:spacing w:before="100" w:beforeAutospacing="1" w:after="100" w:afterAutospacing="1"/>
    </w:pPr>
    <w:rPr>
      <w:rFonts w:ascii="Arial Narrow" w:hAnsi="Arial Narrow" w:cs="Times New Roman"/>
      <w:b/>
      <w:bCs/>
      <w:sz w:val="24"/>
      <w:szCs w:val="24"/>
    </w:rPr>
  </w:style>
  <w:style w:type="paragraph" w:customStyle="1" w:styleId="xl48">
    <w:name w:val="xl48"/>
    <w:basedOn w:val="Normalny"/>
    <w:rsid w:val="005E1DEB"/>
    <w:pPr>
      <w:pBdr>
        <w:top w:val="single" w:sz="4" w:space="0" w:color="auto"/>
        <w:bottom w:val="single" w:sz="4" w:space="0" w:color="auto"/>
        <w:right w:val="single" w:sz="4" w:space="0" w:color="auto"/>
      </w:pBdr>
      <w:spacing w:before="100" w:beforeAutospacing="1" w:after="100" w:afterAutospacing="1"/>
    </w:pPr>
    <w:rPr>
      <w:rFonts w:ascii="Arial Narrow" w:hAnsi="Arial Narrow" w:cs="Times New Roman"/>
      <w:b/>
      <w:bCs/>
      <w:sz w:val="24"/>
      <w:szCs w:val="24"/>
    </w:rPr>
  </w:style>
  <w:style w:type="paragraph" w:customStyle="1" w:styleId="xl49">
    <w:name w:val="xl49"/>
    <w:basedOn w:val="Normalny"/>
    <w:rsid w:val="005E1DEB"/>
    <w:pPr>
      <w:pBdr>
        <w:top w:val="single" w:sz="4" w:space="0" w:color="auto"/>
        <w:left w:val="single" w:sz="4" w:space="0" w:color="auto"/>
        <w:bottom w:val="single" w:sz="4" w:space="0" w:color="auto"/>
      </w:pBdr>
      <w:shd w:val="thinHorzCross" w:color="auto" w:fill="auto"/>
      <w:spacing w:before="100" w:beforeAutospacing="1" w:after="100" w:afterAutospacing="1"/>
    </w:pPr>
    <w:rPr>
      <w:rFonts w:ascii="Times New Roman" w:hAnsi="Times New Roman" w:cs="Times New Roman"/>
      <w:sz w:val="24"/>
      <w:szCs w:val="24"/>
    </w:rPr>
  </w:style>
  <w:style w:type="paragraph" w:customStyle="1" w:styleId="xl50">
    <w:name w:val="xl50"/>
    <w:basedOn w:val="Normalny"/>
    <w:rsid w:val="005E1DEB"/>
    <w:pPr>
      <w:pBdr>
        <w:top w:val="single" w:sz="4" w:space="0" w:color="auto"/>
        <w:bottom w:val="single" w:sz="4" w:space="0" w:color="auto"/>
      </w:pBdr>
      <w:shd w:val="thinHorzCross" w:color="auto" w:fill="auto"/>
      <w:spacing w:before="100" w:beforeAutospacing="1" w:after="100" w:afterAutospacing="1"/>
    </w:pPr>
    <w:rPr>
      <w:rFonts w:ascii="Times New Roman" w:hAnsi="Times New Roman" w:cs="Times New Roman"/>
      <w:sz w:val="24"/>
      <w:szCs w:val="24"/>
    </w:rPr>
  </w:style>
  <w:style w:type="paragraph" w:customStyle="1" w:styleId="xl51">
    <w:name w:val="xl51"/>
    <w:basedOn w:val="Normalny"/>
    <w:rsid w:val="005E1DEB"/>
    <w:pPr>
      <w:pBdr>
        <w:top w:val="single" w:sz="4" w:space="0" w:color="auto"/>
        <w:bottom w:val="single" w:sz="4" w:space="0" w:color="auto"/>
        <w:right w:val="single" w:sz="4" w:space="0" w:color="auto"/>
      </w:pBdr>
      <w:shd w:val="thinHorzCross" w:color="auto" w:fill="auto"/>
      <w:spacing w:before="100" w:beforeAutospacing="1" w:after="100" w:afterAutospacing="1"/>
    </w:pPr>
    <w:rPr>
      <w:rFonts w:ascii="Times New Roman" w:hAnsi="Times New Roman" w:cs="Times New Roman"/>
      <w:sz w:val="24"/>
      <w:szCs w:val="24"/>
    </w:rPr>
  </w:style>
  <w:style w:type="paragraph" w:customStyle="1" w:styleId="xl52">
    <w:name w:val="xl52"/>
    <w:basedOn w:val="Normalny"/>
    <w:rsid w:val="005E1DEB"/>
    <w:pPr>
      <w:spacing w:before="100" w:beforeAutospacing="1" w:after="100" w:afterAutospacing="1"/>
    </w:pPr>
    <w:rPr>
      <w:sz w:val="24"/>
      <w:szCs w:val="24"/>
    </w:rPr>
  </w:style>
  <w:style w:type="paragraph" w:customStyle="1" w:styleId="xl53">
    <w:name w:val="xl53"/>
    <w:basedOn w:val="Normalny"/>
    <w:rsid w:val="005E1DEB"/>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color w:val="FFFF00"/>
      <w:sz w:val="24"/>
      <w:szCs w:val="24"/>
    </w:rPr>
  </w:style>
  <w:style w:type="paragraph" w:customStyle="1" w:styleId="xl54">
    <w:name w:val="xl54"/>
    <w:basedOn w:val="Normalny"/>
    <w:rsid w:val="005E1DE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cs="Times New Roman"/>
      <w:sz w:val="24"/>
      <w:szCs w:val="24"/>
    </w:rPr>
  </w:style>
  <w:style w:type="paragraph" w:customStyle="1" w:styleId="xl55">
    <w:name w:val="xl55"/>
    <w:basedOn w:val="Normalny"/>
    <w:rsid w:val="005E1DEB"/>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cs="Times New Roman"/>
      <w:sz w:val="24"/>
      <w:szCs w:val="24"/>
    </w:rPr>
  </w:style>
  <w:style w:type="paragraph" w:customStyle="1" w:styleId="xl56">
    <w:name w:val="xl56"/>
    <w:basedOn w:val="Normalny"/>
    <w:rsid w:val="005E1D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rPr>
  </w:style>
  <w:style w:type="paragraph" w:customStyle="1" w:styleId="xl57">
    <w:name w:val="xl57"/>
    <w:basedOn w:val="Normalny"/>
    <w:rsid w:val="005E1DEB"/>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sz w:val="24"/>
      <w:szCs w:val="24"/>
    </w:rPr>
  </w:style>
  <w:style w:type="paragraph" w:customStyle="1" w:styleId="xl58">
    <w:name w:val="xl58"/>
    <w:basedOn w:val="Normalny"/>
    <w:rsid w:val="005E1DEB"/>
    <w:pPr>
      <w:pBdr>
        <w:top w:val="single" w:sz="4" w:space="0" w:color="auto"/>
        <w:bottom w:val="single" w:sz="4" w:space="0" w:color="auto"/>
      </w:pBdr>
      <w:shd w:val="clear" w:color="auto" w:fill="C0C0C0"/>
      <w:spacing w:before="100" w:beforeAutospacing="1" w:after="100" w:afterAutospacing="1"/>
      <w:jc w:val="center"/>
    </w:pPr>
    <w:rPr>
      <w:b/>
      <w:bCs/>
      <w:sz w:val="24"/>
      <w:szCs w:val="24"/>
    </w:rPr>
  </w:style>
  <w:style w:type="paragraph" w:customStyle="1" w:styleId="xl59">
    <w:name w:val="xl59"/>
    <w:basedOn w:val="Normalny"/>
    <w:rsid w:val="005E1DEB"/>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sz w:val="24"/>
      <w:szCs w:val="24"/>
    </w:rPr>
  </w:style>
  <w:style w:type="paragraph" w:customStyle="1" w:styleId="xl60">
    <w:name w:val="xl60"/>
    <w:basedOn w:val="Normalny"/>
    <w:rsid w:val="005E1DEB"/>
    <w:pPr>
      <w:pBdr>
        <w:top w:val="single" w:sz="4" w:space="0" w:color="auto"/>
        <w:left w:val="single" w:sz="4" w:space="0" w:color="auto"/>
        <w:bottom w:val="single" w:sz="4" w:space="0" w:color="auto"/>
      </w:pBdr>
      <w:shd w:val="clear" w:color="auto" w:fill="C0C0C0"/>
      <w:spacing w:before="100" w:beforeAutospacing="1" w:after="100" w:afterAutospacing="1"/>
    </w:pPr>
    <w:rPr>
      <w:rFonts w:ascii="Times New Roman" w:hAnsi="Times New Roman" w:cs="Times New Roman"/>
      <w:sz w:val="24"/>
      <w:szCs w:val="24"/>
    </w:rPr>
  </w:style>
  <w:style w:type="paragraph" w:customStyle="1" w:styleId="xl61">
    <w:name w:val="xl61"/>
    <w:basedOn w:val="Normalny"/>
    <w:rsid w:val="005E1DEB"/>
    <w:pPr>
      <w:pBdr>
        <w:top w:val="single" w:sz="4" w:space="0" w:color="auto"/>
        <w:bottom w:val="single" w:sz="4" w:space="0" w:color="auto"/>
      </w:pBdr>
      <w:shd w:val="clear" w:color="auto" w:fill="C0C0C0"/>
      <w:spacing w:before="100" w:beforeAutospacing="1" w:after="100" w:afterAutospacing="1"/>
    </w:pPr>
    <w:rPr>
      <w:rFonts w:ascii="Times New Roman" w:hAnsi="Times New Roman" w:cs="Times New Roman"/>
      <w:sz w:val="24"/>
      <w:szCs w:val="24"/>
    </w:rPr>
  </w:style>
  <w:style w:type="paragraph" w:customStyle="1" w:styleId="xl62">
    <w:name w:val="xl62"/>
    <w:basedOn w:val="Normalny"/>
    <w:rsid w:val="005E1DEB"/>
    <w:pPr>
      <w:pBdr>
        <w:top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rPr>
  </w:style>
  <w:style w:type="paragraph" w:customStyle="1" w:styleId="xl63">
    <w:name w:val="xl63"/>
    <w:basedOn w:val="Normalny"/>
    <w:rsid w:val="005E1DEB"/>
    <w:pPr>
      <w:pBdr>
        <w:top w:val="single" w:sz="4" w:space="0" w:color="auto"/>
        <w:bottom w:val="single" w:sz="4" w:space="0" w:color="auto"/>
      </w:pBdr>
      <w:shd w:val="clear" w:color="auto" w:fill="C0C0C0"/>
      <w:spacing w:before="100" w:beforeAutospacing="1" w:after="100" w:afterAutospacing="1"/>
    </w:pPr>
    <w:rPr>
      <w:rFonts w:ascii="Times New Roman" w:hAnsi="Times New Roman" w:cs="Times New Roman"/>
      <w:sz w:val="24"/>
      <w:szCs w:val="24"/>
    </w:rPr>
  </w:style>
  <w:style w:type="paragraph" w:customStyle="1" w:styleId="xl64">
    <w:name w:val="xl64"/>
    <w:basedOn w:val="Normalny"/>
    <w:rsid w:val="005E1DEB"/>
    <w:pPr>
      <w:spacing w:before="100" w:beforeAutospacing="1" w:after="100" w:afterAutospacing="1"/>
      <w:jc w:val="center"/>
    </w:pPr>
    <w:rPr>
      <w:rFonts w:ascii="Times New Roman" w:hAnsi="Times New Roman" w:cs="Times New Roman"/>
      <w:sz w:val="24"/>
      <w:szCs w:val="24"/>
    </w:rPr>
  </w:style>
  <w:style w:type="paragraph" w:customStyle="1" w:styleId="xl65">
    <w:name w:val="xl65"/>
    <w:basedOn w:val="Normalny"/>
    <w:rsid w:val="005E1DEB"/>
    <w:pPr>
      <w:spacing w:before="100" w:beforeAutospacing="1" w:after="100" w:afterAutospacing="1"/>
      <w:jc w:val="center"/>
    </w:pPr>
    <w:rPr>
      <w:b/>
      <w:bCs/>
      <w:sz w:val="24"/>
      <w:szCs w:val="24"/>
    </w:rPr>
  </w:style>
  <w:style w:type="paragraph" w:customStyle="1" w:styleId="xl66">
    <w:name w:val="xl66"/>
    <w:basedOn w:val="Normalny"/>
    <w:rsid w:val="005E1DEB"/>
    <w:pPr>
      <w:pBdr>
        <w:bottom w:val="single" w:sz="4" w:space="0" w:color="auto"/>
      </w:pBdr>
      <w:spacing w:before="100" w:beforeAutospacing="1" w:after="100" w:afterAutospacing="1"/>
    </w:pPr>
    <w:rPr>
      <w:rFonts w:ascii="Times New Roman" w:hAnsi="Times New Roman" w:cs="Times New Roman"/>
      <w:sz w:val="24"/>
      <w:szCs w:val="24"/>
    </w:rPr>
  </w:style>
  <w:style w:type="paragraph" w:customStyle="1" w:styleId="xl67">
    <w:name w:val="xl67"/>
    <w:basedOn w:val="Normalny"/>
    <w:rsid w:val="005E1DEB"/>
    <w:pPr>
      <w:pBdr>
        <w:top w:val="single" w:sz="4" w:space="0" w:color="auto"/>
        <w:left w:val="single" w:sz="4" w:space="0" w:color="auto"/>
        <w:bottom w:val="single" w:sz="4" w:space="0" w:color="auto"/>
      </w:pBdr>
      <w:shd w:val="clear" w:color="auto" w:fill="C0C0C0"/>
      <w:spacing w:before="100" w:beforeAutospacing="1" w:after="100" w:afterAutospacing="1"/>
      <w:jc w:val="center"/>
    </w:pPr>
    <w:rPr>
      <w:sz w:val="24"/>
      <w:szCs w:val="24"/>
    </w:rPr>
  </w:style>
  <w:style w:type="paragraph" w:customStyle="1" w:styleId="xl68">
    <w:name w:val="xl68"/>
    <w:basedOn w:val="Normalny"/>
    <w:rsid w:val="005E1DEB"/>
    <w:pPr>
      <w:pBdr>
        <w:bottom w:val="single" w:sz="4" w:space="0" w:color="auto"/>
      </w:pBdr>
      <w:spacing w:before="100" w:beforeAutospacing="1" w:after="100" w:afterAutospacing="1"/>
    </w:pPr>
    <w:rPr>
      <w:rFonts w:ascii="Times New Roman" w:hAnsi="Times New Roman" w:cs="Times New Roman"/>
      <w:sz w:val="24"/>
      <w:szCs w:val="24"/>
    </w:rPr>
  </w:style>
  <w:style w:type="paragraph" w:customStyle="1" w:styleId="xl69">
    <w:name w:val="xl69"/>
    <w:basedOn w:val="Normalny"/>
    <w:rsid w:val="005E1DEB"/>
    <w:pPr>
      <w:spacing w:before="100" w:beforeAutospacing="1" w:after="100" w:afterAutospacing="1"/>
    </w:pPr>
    <w:rPr>
      <w:b/>
      <w:bCs/>
      <w:sz w:val="24"/>
      <w:szCs w:val="24"/>
    </w:rPr>
  </w:style>
  <w:style w:type="paragraph" w:customStyle="1" w:styleId="xl70">
    <w:name w:val="xl70"/>
    <w:basedOn w:val="Normalny"/>
    <w:rsid w:val="005E1DEB"/>
    <w:pPr>
      <w:spacing w:before="100" w:beforeAutospacing="1" w:after="100" w:afterAutospacing="1"/>
    </w:pPr>
    <w:rPr>
      <w:b/>
      <w:bCs/>
      <w:color w:val="FFCC99"/>
      <w:sz w:val="24"/>
      <w:szCs w:val="24"/>
    </w:rPr>
  </w:style>
  <w:style w:type="paragraph" w:customStyle="1" w:styleId="xl71">
    <w:name w:val="xl71"/>
    <w:basedOn w:val="Normalny"/>
    <w:rsid w:val="005E1DEB"/>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sz w:val="24"/>
      <w:szCs w:val="24"/>
    </w:rPr>
  </w:style>
  <w:style w:type="paragraph" w:customStyle="1" w:styleId="xl72">
    <w:name w:val="xl72"/>
    <w:basedOn w:val="Normalny"/>
    <w:rsid w:val="005E1DEB"/>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rPr>
  </w:style>
  <w:style w:type="paragraph" w:customStyle="1" w:styleId="xl73">
    <w:name w:val="xl73"/>
    <w:basedOn w:val="Normalny"/>
    <w:rsid w:val="005E1DEB"/>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74">
    <w:name w:val="xl74"/>
    <w:basedOn w:val="Normalny"/>
    <w:rsid w:val="005E1DEB"/>
    <w:pPr>
      <w:spacing w:before="100" w:beforeAutospacing="1" w:after="100" w:afterAutospacing="1"/>
    </w:pPr>
    <w:rPr>
      <w:b/>
      <w:bCs/>
      <w:sz w:val="28"/>
      <w:szCs w:val="28"/>
    </w:rPr>
  </w:style>
  <w:style w:type="paragraph" w:customStyle="1" w:styleId="xl75">
    <w:name w:val="xl75"/>
    <w:basedOn w:val="Normalny"/>
    <w:rsid w:val="005E1DEB"/>
    <w:pPr>
      <w:pBdr>
        <w:top w:val="single" w:sz="4" w:space="0" w:color="auto"/>
        <w:left w:val="single" w:sz="4" w:space="0" w:color="auto"/>
        <w:bottom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76">
    <w:name w:val="xl76"/>
    <w:basedOn w:val="Normalny"/>
    <w:rsid w:val="005E1DEB"/>
    <w:pPr>
      <w:pBdr>
        <w:top w:val="single" w:sz="4" w:space="0" w:color="auto"/>
        <w:bottom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77">
    <w:name w:val="xl77"/>
    <w:basedOn w:val="Normalny"/>
    <w:rsid w:val="005E1DEB"/>
    <w:pPr>
      <w:pBdr>
        <w:top w:val="single" w:sz="4" w:space="0" w:color="auto"/>
        <w:bottom w:val="single" w:sz="4" w:space="0" w:color="auto"/>
        <w:right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78">
    <w:name w:val="xl78"/>
    <w:basedOn w:val="Normalny"/>
    <w:rsid w:val="005E1DEB"/>
    <w:pPr>
      <w:pBdr>
        <w:top w:val="single" w:sz="4" w:space="0" w:color="auto"/>
        <w:left w:val="single" w:sz="4" w:space="0" w:color="auto"/>
        <w:bottom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79">
    <w:name w:val="xl79"/>
    <w:basedOn w:val="Normalny"/>
    <w:rsid w:val="005E1DEB"/>
    <w:pPr>
      <w:pBdr>
        <w:top w:val="single" w:sz="4" w:space="0" w:color="auto"/>
        <w:bottom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80">
    <w:name w:val="xl80"/>
    <w:basedOn w:val="Normalny"/>
    <w:rsid w:val="005E1DEB"/>
    <w:pPr>
      <w:pBdr>
        <w:top w:val="single" w:sz="4" w:space="0" w:color="auto"/>
        <w:bottom w:val="single" w:sz="4" w:space="0" w:color="auto"/>
        <w:right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81">
    <w:name w:val="xl81"/>
    <w:basedOn w:val="Normalny"/>
    <w:rsid w:val="005E1DEB"/>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82">
    <w:name w:val="xl82"/>
    <w:basedOn w:val="Normalny"/>
    <w:rsid w:val="005E1DEB"/>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83">
    <w:name w:val="xl83"/>
    <w:basedOn w:val="Normalny"/>
    <w:rsid w:val="005E1DEB"/>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Tekst">
    <w:name w:val="Tekst"/>
    <w:basedOn w:val="Normalny"/>
    <w:rsid w:val="005E1DEB"/>
    <w:pPr>
      <w:spacing w:before="60" w:line="360" w:lineRule="auto"/>
      <w:ind w:firstLine="851"/>
      <w:jc w:val="both"/>
    </w:pPr>
    <w:rPr>
      <w:rFonts w:cs="Times New Roman"/>
    </w:rPr>
  </w:style>
  <w:style w:type="paragraph" w:customStyle="1" w:styleId="Styl1">
    <w:name w:val="Styl1"/>
    <w:basedOn w:val="Normalny"/>
    <w:rsid w:val="005E1DEB"/>
    <w:pPr>
      <w:jc w:val="both"/>
    </w:pPr>
    <w:rPr>
      <w:rFonts w:cs="Times New Roman"/>
      <w:szCs w:val="24"/>
    </w:rPr>
  </w:style>
  <w:style w:type="paragraph" w:customStyle="1" w:styleId="font5">
    <w:name w:val="font5"/>
    <w:basedOn w:val="Normalny"/>
    <w:rsid w:val="005E1DEB"/>
    <w:pPr>
      <w:spacing w:before="100" w:beforeAutospacing="1" w:after="100" w:afterAutospacing="1"/>
    </w:pPr>
    <w:rPr>
      <w:rFonts w:eastAsia="Arial Unicode MS"/>
      <w:b/>
      <w:bCs/>
      <w:lang w:val="en-GB" w:eastAsia="en-US"/>
    </w:rPr>
  </w:style>
  <w:style w:type="paragraph" w:customStyle="1" w:styleId="font6">
    <w:name w:val="font6"/>
    <w:basedOn w:val="Normalny"/>
    <w:rsid w:val="005E1DEB"/>
    <w:pPr>
      <w:spacing w:before="100" w:beforeAutospacing="1" w:after="100" w:afterAutospacing="1"/>
    </w:pPr>
    <w:rPr>
      <w:rFonts w:eastAsia="Arial Unicode MS"/>
      <w:lang w:val="en-GB" w:eastAsia="en-US"/>
    </w:rPr>
  </w:style>
  <w:style w:type="paragraph" w:customStyle="1" w:styleId="font0">
    <w:name w:val="font0"/>
    <w:basedOn w:val="Normalny"/>
    <w:rsid w:val="005E1DEB"/>
    <w:pPr>
      <w:spacing w:before="100" w:beforeAutospacing="1" w:after="100" w:afterAutospacing="1"/>
    </w:pPr>
    <w:rPr>
      <w:rFonts w:eastAsia="Arial Unicode MS"/>
      <w:lang w:val="en-GB" w:eastAsia="en-US"/>
    </w:rPr>
  </w:style>
  <w:style w:type="paragraph" w:customStyle="1" w:styleId="WW-Tekstpodstawowy3">
    <w:name w:val="WW-Tekst podstawowy 3"/>
    <w:basedOn w:val="Normalny"/>
    <w:rsid w:val="005E1DEB"/>
    <w:pPr>
      <w:tabs>
        <w:tab w:val="left" w:pos="709"/>
      </w:tabs>
      <w:suppressAutoHyphens/>
      <w:spacing w:line="360" w:lineRule="auto"/>
      <w:jc w:val="both"/>
    </w:pPr>
    <w:rPr>
      <w:rFonts w:ascii="Times New Roman" w:hAnsi="Times New Roman" w:cs="Times New Roman"/>
      <w:color w:val="FF0000"/>
      <w:sz w:val="24"/>
      <w:lang w:eastAsia="ar-SA"/>
    </w:rPr>
  </w:style>
  <w:style w:type="paragraph" w:customStyle="1" w:styleId="zwyklyZnak">
    <w:name w:val="zwykly Znak"/>
    <w:basedOn w:val="Normalny"/>
    <w:rsid w:val="005E1DEB"/>
    <w:pPr>
      <w:spacing w:before="30" w:after="30" w:line="360" w:lineRule="auto"/>
      <w:jc w:val="both"/>
    </w:pPr>
    <w:rPr>
      <w:rFonts w:cs="Times New Roman"/>
      <w:sz w:val="22"/>
      <w:szCs w:val="24"/>
    </w:rPr>
  </w:style>
  <w:style w:type="paragraph" w:customStyle="1" w:styleId="zwyklywcietyZnak">
    <w:name w:val="zwykly wciety Znak"/>
    <w:basedOn w:val="Normalny"/>
    <w:rsid w:val="005E1DEB"/>
    <w:pPr>
      <w:spacing w:before="30" w:after="30" w:line="360" w:lineRule="auto"/>
      <w:ind w:firstLine="567"/>
      <w:contextualSpacing/>
      <w:jc w:val="both"/>
    </w:pPr>
    <w:rPr>
      <w:rFonts w:cs="Times New Roman"/>
      <w:sz w:val="22"/>
      <w:szCs w:val="24"/>
    </w:rPr>
  </w:style>
  <w:style w:type="paragraph" w:customStyle="1" w:styleId="wyliczanie">
    <w:name w:val="wyliczanie"/>
    <w:basedOn w:val="Normalny"/>
    <w:rsid w:val="005E1DEB"/>
    <w:pPr>
      <w:tabs>
        <w:tab w:val="num" w:pos="360"/>
      </w:tabs>
      <w:spacing w:before="30" w:after="30" w:line="360" w:lineRule="auto"/>
      <w:ind w:left="360" w:hanging="360"/>
    </w:pPr>
    <w:rPr>
      <w:rFonts w:cs="Times New Roman"/>
      <w:sz w:val="22"/>
      <w:szCs w:val="24"/>
    </w:rPr>
  </w:style>
  <w:style w:type="paragraph" w:customStyle="1" w:styleId="Standard">
    <w:name w:val="Standard"/>
    <w:basedOn w:val="Normalny"/>
    <w:rsid w:val="005E1DEB"/>
    <w:pPr>
      <w:widowControl w:val="0"/>
      <w:suppressAutoHyphens/>
    </w:pPr>
    <w:rPr>
      <w:rFonts w:ascii="Times New Roman" w:eastAsia="Verdana" w:hAnsi="Times New Roman" w:cs="Times New Roman"/>
      <w:sz w:val="24"/>
    </w:rPr>
  </w:style>
  <w:style w:type="paragraph" w:customStyle="1" w:styleId="StylPrzed0pt">
    <w:name w:val="Styl Przed:  0 pt"/>
    <w:basedOn w:val="Normalny"/>
    <w:rsid w:val="005E1DEB"/>
    <w:pPr>
      <w:tabs>
        <w:tab w:val="num" w:pos="360"/>
      </w:tabs>
    </w:pPr>
    <w:rPr>
      <w:rFonts w:ascii="Times New Roman" w:hAnsi="Times New Roman" w:cs="Times New Roman"/>
      <w:sz w:val="24"/>
      <w:szCs w:val="24"/>
    </w:rPr>
  </w:style>
  <w:style w:type="paragraph" w:customStyle="1" w:styleId="Nagowek3">
    <w:name w:val="Nagłowek 3"/>
    <w:basedOn w:val="Nagwek2"/>
    <w:rsid w:val="005E1DEB"/>
    <w:pPr>
      <w:keepNext w:val="0"/>
      <w:snapToGrid w:val="0"/>
      <w:spacing w:before="240"/>
    </w:pPr>
    <w:rPr>
      <w:rFonts w:cs="Times New Roman"/>
      <w:b/>
      <w:sz w:val="24"/>
    </w:rPr>
  </w:style>
  <w:style w:type="paragraph" w:customStyle="1" w:styleId="edek">
    <w:name w:val="edek"/>
    <w:basedOn w:val="Normalny"/>
    <w:rsid w:val="005E1DEB"/>
    <w:pPr>
      <w:snapToGrid w:val="0"/>
      <w:jc w:val="both"/>
    </w:pPr>
    <w:rPr>
      <w:rFonts w:ascii="Times New Roman" w:hAnsi="Times New Roman" w:cs="Times New Roman"/>
      <w:sz w:val="24"/>
    </w:rPr>
  </w:style>
  <w:style w:type="paragraph" w:customStyle="1" w:styleId="Domylnie">
    <w:name w:val="Domyślnie"/>
    <w:rsid w:val="005E1DEB"/>
    <w:pPr>
      <w:widowControl w:val="0"/>
      <w:autoSpaceDE w:val="0"/>
      <w:autoSpaceDN w:val="0"/>
      <w:adjustRightInd w:val="0"/>
    </w:pPr>
    <w:rPr>
      <w:sz w:val="24"/>
      <w:szCs w:val="24"/>
    </w:rPr>
  </w:style>
  <w:style w:type="paragraph" w:customStyle="1" w:styleId="Przem1">
    <w:name w:val="Przem1"/>
    <w:rsid w:val="005E1DEB"/>
    <w:pPr>
      <w:widowControl w:val="0"/>
    </w:pPr>
    <w:rPr>
      <w:color w:val="000000"/>
      <w:sz w:val="28"/>
    </w:rPr>
  </w:style>
  <w:style w:type="paragraph" w:customStyle="1" w:styleId="Tekstpodstawowy21">
    <w:name w:val="Tekst podstawowy 21"/>
    <w:basedOn w:val="Normalny"/>
    <w:rsid w:val="005E1DEB"/>
    <w:pPr>
      <w:tabs>
        <w:tab w:val="left" w:pos="567"/>
        <w:tab w:val="left" w:pos="851"/>
        <w:tab w:val="left" w:pos="1134"/>
        <w:tab w:val="left" w:pos="1701"/>
        <w:tab w:val="left" w:pos="2268"/>
        <w:tab w:val="left" w:pos="2835"/>
        <w:tab w:val="left" w:pos="3402"/>
      </w:tabs>
      <w:suppressAutoHyphens/>
      <w:jc w:val="both"/>
    </w:pPr>
    <w:rPr>
      <w:rFonts w:ascii="Times New Roman" w:hAnsi="Times New Roman" w:cs="Times New Roman"/>
      <w:sz w:val="24"/>
      <w:lang w:eastAsia="ar-SA"/>
    </w:rPr>
  </w:style>
  <w:style w:type="paragraph" w:customStyle="1" w:styleId="Nagwek21">
    <w:name w:val="Nagłówek 21"/>
    <w:basedOn w:val="Normalny"/>
    <w:next w:val="Normalny"/>
    <w:rsid w:val="005E1DEB"/>
    <w:pPr>
      <w:keepNext/>
      <w:tabs>
        <w:tab w:val="left" w:pos="567"/>
        <w:tab w:val="left" w:pos="851"/>
        <w:tab w:val="left" w:pos="1134"/>
        <w:tab w:val="left" w:pos="1701"/>
        <w:tab w:val="left" w:pos="2268"/>
        <w:tab w:val="left" w:pos="2835"/>
        <w:tab w:val="left" w:pos="3402"/>
      </w:tabs>
      <w:suppressAutoHyphens/>
      <w:spacing w:after="120" w:line="360" w:lineRule="auto"/>
    </w:pPr>
    <w:rPr>
      <w:rFonts w:ascii="Times New Roman" w:hAnsi="Times New Roman" w:cs="Times New Roman"/>
      <w:sz w:val="24"/>
      <w:lang w:eastAsia="ar-SA"/>
    </w:rPr>
  </w:style>
  <w:style w:type="paragraph" w:customStyle="1" w:styleId="BodyText21">
    <w:name w:val="Body Text 21"/>
    <w:basedOn w:val="Normalny"/>
    <w:rsid w:val="005E1DEB"/>
    <w:pPr>
      <w:widowControl w:val="0"/>
      <w:overflowPunct w:val="0"/>
      <w:autoSpaceDE w:val="0"/>
      <w:autoSpaceDN w:val="0"/>
      <w:adjustRightInd w:val="0"/>
      <w:spacing w:before="40"/>
      <w:jc w:val="both"/>
    </w:pPr>
    <w:rPr>
      <w:rFonts w:ascii="Times New Roman" w:hAnsi="Times New Roman" w:cs="Times New Roman"/>
      <w:b/>
      <w:sz w:val="24"/>
    </w:rPr>
  </w:style>
  <w:style w:type="paragraph" w:customStyle="1" w:styleId="ZnakZnak1CharChar">
    <w:name w:val="Znak Znak1 Char Char"/>
    <w:basedOn w:val="Normalny"/>
    <w:rsid w:val="005E1DEB"/>
    <w:rPr>
      <w:rFonts w:ascii="Times New Roman" w:hAnsi="Times New Roman" w:cs="Times New Roman"/>
      <w:sz w:val="24"/>
      <w:szCs w:val="24"/>
    </w:rPr>
  </w:style>
  <w:style w:type="paragraph" w:customStyle="1" w:styleId="Znak12">
    <w:name w:val="Znak12"/>
    <w:basedOn w:val="Normalny"/>
    <w:rsid w:val="005E1DEB"/>
    <w:rPr>
      <w:rFonts w:ascii="Times New Roman" w:hAnsi="Times New Roman" w:cs="Times New Roman"/>
      <w:sz w:val="24"/>
      <w:szCs w:val="24"/>
    </w:rPr>
  </w:style>
  <w:style w:type="paragraph" w:customStyle="1" w:styleId="akapit2">
    <w:name w:val="akapit2"/>
    <w:basedOn w:val="Normalny"/>
    <w:next w:val="Listanumerowana2"/>
    <w:rsid w:val="005E1DEB"/>
    <w:pPr>
      <w:spacing w:before="120" w:after="120" w:line="360" w:lineRule="auto"/>
    </w:pPr>
    <w:rPr>
      <w:rFonts w:ascii="Times New Roman" w:hAnsi="Times New Roman" w:cs="Times New Roman"/>
      <w:b/>
      <w:bCs/>
      <w:sz w:val="24"/>
      <w:szCs w:val="24"/>
      <w:lang w:eastAsia="en-US"/>
    </w:rPr>
  </w:style>
  <w:style w:type="paragraph" w:customStyle="1" w:styleId="ZnakZnak11">
    <w:name w:val="Znak Znak11"/>
    <w:basedOn w:val="Normalny"/>
    <w:rsid w:val="005E1DEB"/>
    <w:rPr>
      <w:sz w:val="24"/>
      <w:szCs w:val="24"/>
    </w:rPr>
  </w:style>
  <w:style w:type="paragraph" w:styleId="Akapitzlist">
    <w:name w:val="List Paragraph"/>
    <w:basedOn w:val="Normalny"/>
    <w:uiPriority w:val="34"/>
    <w:qFormat/>
    <w:rsid w:val="005E1DEB"/>
    <w:pPr>
      <w:ind w:left="708"/>
    </w:pPr>
    <w:rPr>
      <w:rFonts w:ascii="Times New Roman" w:hAnsi="Times New Roman" w:cs="Times New Roman"/>
      <w:sz w:val="24"/>
      <w:szCs w:val="24"/>
      <w:lang w:eastAsia="en-US"/>
    </w:rPr>
  </w:style>
  <w:style w:type="paragraph" w:customStyle="1" w:styleId="p3">
    <w:name w:val="p3"/>
    <w:basedOn w:val="Normalny"/>
    <w:rsid w:val="005E1DEB"/>
    <w:pPr>
      <w:widowControl w:val="0"/>
      <w:tabs>
        <w:tab w:val="left" w:pos="1500"/>
      </w:tabs>
      <w:spacing w:line="280" w:lineRule="atLeast"/>
    </w:pPr>
    <w:rPr>
      <w:rFonts w:ascii="Times New Roman" w:hAnsi="Times New Roman" w:cs="Times New Roman"/>
      <w:sz w:val="24"/>
    </w:rPr>
  </w:style>
  <w:style w:type="paragraph" w:customStyle="1" w:styleId="BodyTextIndent21">
    <w:name w:val="Body Text Indent 21"/>
    <w:basedOn w:val="Normalny"/>
    <w:rsid w:val="005E1DEB"/>
    <w:pPr>
      <w:ind w:left="426" w:hanging="426"/>
      <w:jc w:val="both"/>
    </w:pPr>
    <w:rPr>
      <w:rFonts w:ascii="Times New Roman" w:hAnsi="Times New Roman" w:cs="Times New Roman"/>
      <w:sz w:val="24"/>
    </w:rPr>
  </w:style>
  <w:style w:type="paragraph" w:customStyle="1" w:styleId="Styl">
    <w:name w:val="Styl"/>
    <w:rsid w:val="005E1DEB"/>
    <w:pPr>
      <w:widowControl w:val="0"/>
      <w:autoSpaceDE w:val="0"/>
      <w:autoSpaceDN w:val="0"/>
      <w:adjustRightInd w:val="0"/>
    </w:pPr>
    <w:rPr>
      <w:sz w:val="24"/>
      <w:szCs w:val="24"/>
    </w:rPr>
  </w:style>
  <w:style w:type="paragraph" w:customStyle="1" w:styleId="ZnakZnak1Znak">
    <w:name w:val="Znak Znak1 Znak"/>
    <w:basedOn w:val="Normalny"/>
    <w:rsid w:val="005E1DEB"/>
    <w:rPr>
      <w:rFonts w:ascii="Times New Roman" w:hAnsi="Times New Roman" w:cs="Times New Roman"/>
      <w:sz w:val="24"/>
      <w:szCs w:val="24"/>
    </w:rPr>
  </w:style>
  <w:style w:type="paragraph" w:customStyle="1" w:styleId="wskazwka">
    <w:name w:val="wskazówka"/>
    <w:basedOn w:val="Normalny"/>
    <w:next w:val="Normalny"/>
    <w:rsid w:val="005E1DEB"/>
    <w:pPr>
      <w:numPr>
        <w:ilvl w:val="3"/>
        <w:numId w:val="4"/>
      </w:numPr>
      <w:tabs>
        <w:tab w:val="num" w:pos="3228"/>
      </w:tabs>
      <w:ind w:left="3228"/>
      <w:jc w:val="both"/>
    </w:pPr>
    <w:rPr>
      <w:rFonts w:ascii="Times New Roman" w:hAnsi="Times New Roman" w:cs="Times New Roman"/>
      <w:i/>
      <w:spacing w:val="12"/>
      <w:kern w:val="24"/>
    </w:rPr>
  </w:style>
  <w:style w:type="paragraph" w:customStyle="1" w:styleId="normalny0">
    <w:name w:val="normalny"/>
    <w:basedOn w:val="Normalny"/>
    <w:rsid w:val="005E1DEB"/>
    <w:rPr>
      <w:rFonts w:ascii="Times New Roman" w:hAnsi="Times New Roman" w:cs="Times New Roman"/>
      <w:sz w:val="24"/>
      <w:szCs w:val="24"/>
    </w:rPr>
  </w:style>
  <w:style w:type="character" w:customStyle="1" w:styleId="wyliczenie1ZnakZnak">
    <w:name w:val="wyliczenie 1 Znak Znak"/>
    <w:link w:val="wyliczenie10"/>
    <w:locked/>
    <w:rsid w:val="005E1DEB"/>
    <w:rPr>
      <w:rFonts w:ascii="Arial" w:hAnsi="Arial"/>
      <w:sz w:val="22"/>
    </w:rPr>
  </w:style>
  <w:style w:type="paragraph" w:customStyle="1" w:styleId="wyliczenie10">
    <w:name w:val="wyliczenie 1"/>
    <w:basedOn w:val="Normalny"/>
    <w:link w:val="wyliczenie1ZnakZnak"/>
    <w:rsid w:val="005E1DEB"/>
    <w:pPr>
      <w:numPr>
        <w:numId w:val="20"/>
      </w:numPr>
      <w:spacing w:before="60" w:after="60"/>
      <w:ind w:left="1276" w:hanging="567"/>
      <w:jc w:val="both"/>
    </w:pPr>
    <w:rPr>
      <w:rFonts w:cs="Times New Roman"/>
      <w:sz w:val="22"/>
    </w:rPr>
  </w:style>
  <w:style w:type="paragraph" w:customStyle="1" w:styleId="Tekstpodstawowywcity31">
    <w:name w:val="Tekst podstawowy wcięty 31"/>
    <w:basedOn w:val="Normalny"/>
    <w:rsid w:val="005E1DEB"/>
    <w:pPr>
      <w:numPr>
        <w:numId w:val="21"/>
      </w:numPr>
      <w:suppressAutoHyphens/>
      <w:spacing w:after="120"/>
      <w:ind w:left="283"/>
    </w:pPr>
    <w:rPr>
      <w:rFonts w:ascii="Times New Roman" w:hAnsi="Times New Roman" w:cs="Times New Roman"/>
      <w:sz w:val="16"/>
      <w:szCs w:val="16"/>
      <w:lang w:eastAsia="ar-SA"/>
    </w:rPr>
  </w:style>
  <w:style w:type="paragraph" w:customStyle="1" w:styleId="Standard1">
    <w:name w:val="Standard1"/>
    <w:basedOn w:val="Tekstpodstawowy"/>
    <w:rsid w:val="005E1DEB"/>
    <w:pPr>
      <w:numPr>
        <w:numId w:val="17"/>
      </w:numPr>
      <w:tabs>
        <w:tab w:val="left" w:pos="360"/>
      </w:tabs>
      <w:suppressAutoHyphens/>
      <w:jc w:val="both"/>
    </w:pPr>
    <w:rPr>
      <w:rFonts w:ascii="Times New Roman" w:hAnsi="Times New Roman" w:cs="Times New Roman"/>
      <w:spacing w:val="12"/>
      <w:kern w:val="2"/>
      <w:sz w:val="24"/>
      <w:lang w:eastAsia="ar-SA"/>
    </w:rPr>
  </w:style>
  <w:style w:type="paragraph" w:customStyle="1" w:styleId="ListParagraph1">
    <w:name w:val="List Paragraph1"/>
    <w:basedOn w:val="Normalny"/>
    <w:rsid w:val="005E1DEB"/>
    <w:pPr>
      <w:spacing w:after="200" w:line="276" w:lineRule="auto"/>
      <w:ind w:left="720"/>
      <w:contextualSpacing/>
    </w:pPr>
    <w:rPr>
      <w:rFonts w:ascii="Calibri" w:hAnsi="Calibri" w:cs="Times New Roman"/>
      <w:sz w:val="22"/>
      <w:szCs w:val="22"/>
      <w:lang w:eastAsia="en-US"/>
    </w:rPr>
  </w:style>
  <w:style w:type="paragraph" w:customStyle="1" w:styleId="Listapunktowana1">
    <w:name w:val="Lista punktowana1"/>
    <w:basedOn w:val="Normalny"/>
    <w:rsid w:val="005E1DEB"/>
    <w:pPr>
      <w:tabs>
        <w:tab w:val="num" w:pos="555"/>
      </w:tabs>
      <w:suppressAutoHyphens/>
      <w:ind w:left="555" w:hanging="555"/>
    </w:pPr>
    <w:rPr>
      <w:rFonts w:ascii="Times New Roman" w:hAnsi="Times New Roman" w:cs="Times New Roman"/>
      <w:sz w:val="24"/>
      <w:szCs w:val="24"/>
      <w:lang w:eastAsia="ar-SA"/>
    </w:rPr>
  </w:style>
  <w:style w:type="paragraph" w:customStyle="1" w:styleId="BodyText22">
    <w:name w:val="Body Text 22"/>
    <w:basedOn w:val="Normalny"/>
    <w:rsid w:val="005E1DEB"/>
    <w:pPr>
      <w:widowControl w:val="0"/>
      <w:tabs>
        <w:tab w:val="left" w:pos="90"/>
      </w:tabs>
      <w:suppressAutoHyphens/>
      <w:overflowPunct w:val="0"/>
      <w:autoSpaceDE w:val="0"/>
      <w:jc w:val="both"/>
    </w:pPr>
    <w:rPr>
      <w:rFonts w:ascii="Times New Roman" w:hAnsi="Times New Roman" w:cs="Times New Roman"/>
      <w:sz w:val="24"/>
      <w:lang w:eastAsia="ar-SA"/>
    </w:rPr>
  </w:style>
  <w:style w:type="paragraph" w:customStyle="1" w:styleId="Nagwek10">
    <w:name w:val="Nagłówek1"/>
    <w:basedOn w:val="Normalny"/>
    <w:next w:val="Tekstpodstawowy"/>
    <w:rsid w:val="005E1DEB"/>
    <w:pPr>
      <w:keepNext/>
      <w:suppressAutoHyphens/>
      <w:spacing w:before="240" w:after="120"/>
    </w:pPr>
    <w:rPr>
      <w:rFonts w:eastAsia="MS Mincho" w:cs="Tahoma"/>
      <w:sz w:val="28"/>
      <w:szCs w:val="28"/>
      <w:lang w:eastAsia="ar-SA"/>
    </w:rPr>
  </w:style>
  <w:style w:type="paragraph" w:customStyle="1" w:styleId="kontynuacja">
    <w:name w:val="kontynuacja"/>
    <w:basedOn w:val="Normalny"/>
    <w:rsid w:val="005E1DEB"/>
    <w:pPr>
      <w:widowControl w:val="0"/>
      <w:suppressAutoHyphens/>
      <w:jc w:val="both"/>
    </w:pPr>
    <w:rPr>
      <w:rFonts w:ascii="Times New Roman" w:hAnsi="Times New Roman" w:cs="Times New Roman"/>
      <w:b/>
      <w:sz w:val="24"/>
      <w:lang w:val="en-US" w:eastAsia="ar-SA"/>
    </w:rPr>
  </w:style>
  <w:style w:type="paragraph" w:customStyle="1" w:styleId="Podpis1">
    <w:name w:val="Podpis1"/>
    <w:basedOn w:val="Normalny"/>
    <w:rsid w:val="005E1DEB"/>
    <w:pPr>
      <w:suppressLineNumbers/>
      <w:suppressAutoHyphens/>
      <w:spacing w:before="120" w:after="120"/>
    </w:pPr>
    <w:rPr>
      <w:rFonts w:ascii="Times New Roman" w:hAnsi="Times New Roman" w:cs="Tahoma"/>
      <w:i/>
      <w:iCs/>
      <w:sz w:val="24"/>
      <w:szCs w:val="24"/>
      <w:lang w:eastAsia="ar-SA"/>
    </w:rPr>
  </w:style>
  <w:style w:type="paragraph" w:customStyle="1" w:styleId="Zwykytekst1">
    <w:name w:val="Zwykły tekst1"/>
    <w:basedOn w:val="Normalny"/>
    <w:rsid w:val="005E1DEB"/>
    <w:pPr>
      <w:suppressAutoHyphens/>
    </w:pPr>
    <w:rPr>
      <w:rFonts w:ascii="Courier New" w:hAnsi="Courier New" w:cs="Times New Roman"/>
      <w:lang w:eastAsia="ar-SA"/>
    </w:rPr>
  </w:style>
  <w:style w:type="paragraph" w:customStyle="1" w:styleId="Tekstpodstawowywcity22">
    <w:name w:val="Tekst podstawowy wcięty 22"/>
    <w:basedOn w:val="Normalny"/>
    <w:rsid w:val="005E1DEB"/>
    <w:pPr>
      <w:suppressAutoHyphens/>
      <w:ind w:left="26"/>
      <w:jc w:val="both"/>
    </w:pPr>
    <w:rPr>
      <w:color w:val="FF0000"/>
      <w:sz w:val="24"/>
      <w:szCs w:val="22"/>
      <w:lang w:eastAsia="ar-SA"/>
    </w:rPr>
  </w:style>
  <w:style w:type="character" w:customStyle="1" w:styleId="Textodocorpo">
    <w:name w:val="Texto do corpo_"/>
    <w:link w:val="Textodocorpo0"/>
    <w:locked/>
    <w:rsid w:val="005E1DEB"/>
    <w:rPr>
      <w:rFonts w:ascii="Arial Unicode MS" w:eastAsia="Arial Unicode MS" w:hAnsi="Arial Unicode MS" w:cs="Arial Unicode MS"/>
      <w:sz w:val="21"/>
      <w:szCs w:val="21"/>
      <w:lang w:bidi="ar-SA"/>
    </w:rPr>
  </w:style>
  <w:style w:type="paragraph" w:customStyle="1" w:styleId="Textodocorpo0">
    <w:name w:val="Texto do corpo"/>
    <w:basedOn w:val="Normalny"/>
    <w:link w:val="Textodocorpo"/>
    <w:rsid w:val="005E1DEB"/>
    <w:pPr>
      <w:shd w:val="clear" w:color="auto" w:fill="FFFFFF"/>
      <w:spacing w:before="240" w:after="60" w:line="250" w:lineRule="exact"/>
      <w:ind w:hanging="2520"/>
      <w:jc w:val="both"/>
    </w:pPr>
    <w:rPr>
      <w:rFonts w:ascii="Arial Unicode MS" w:eastAsia="Arial Unicode MS" w:hAnsi="Arial Unicode MS" w:cs="Arial Unicode MS"/>
      <w:sz w:val="21"/>
      <w:szCs w:val="21"/>
    </w:rPr>
  </w:style>
  <w:style w:type="character" w:customStyle="1" w:styleId="Ttulo2">
    <w:name w:val="Título #2_"/>
    <w:link w:val="Ttulo20"/>
    <w:locked/>
    <w:rsid w:val="005E1DEB"/>
    <w:rPr>
      <w:rFonts w:ascii="Arial Unicode MS" w:eastAsia="Arial Unicode MS" w:hAnsi="Arial Unicode MS" w:cs="Arial Unicode MS"/>
      <w:sz w:val="23"/>
      <w:szCs w:val="23"/>
      <w:lang w:bidi="ar-SA"/>
    </w:rPr>
  </w:style>
  <w:style w:type="paragraph" w:customStyle="1" w:styleId="Ttulo20">
    <w:name w:val="Título #2"/>
    <w:basedOn w:val="Normalny"/>
    <w:link w:val="Ttulo2"/>
    <w:rsid w:val="005E1DEB"/>
    <w:pPr>
      <w:shd w:val="clear" w:color="auto" w:fill="FFFFFF"/>
      <w:spacing w:before="240" w:after="240" w:line="240" w:lineRule="atLeast"/>
      <w:ind w:hanging="1420"/>
      <w:outlineLvl w:val="1"/>
    </w:pPr>
    <w:rPr>
      <w:rFonts w:ascii="Arial Unicode MS" w:eastAsia="Arial Unicode MS" w:hAnsi="Arial Unicode MS" w:cs="Arial Unicode MS"/>
      <w:sz w:val="23"/>
      <w:szCs w:val="23"/>
    </w:rPr>
  </w:style>
  <w:style w:type="paragraph" w:customStyle="1" w:styleId="Podpis4">
    <w:name w:val="Podpis4"/>
    <w:basedOn w:val="Normalny"/>
    <w:rsid w:val="005E1DEB"/>
    <w:pPr>
      <w:suppressLineNumbers/>
      <w:suppressAutoHyphens/>
      <w:spacing w:before="120" w:after="120"/>
    </w:pPr>
    <w:rPr>
      <w:rFonts w:ascii="Times New Roman" w:hAnsi="Times New Roman" w:cs="Tahoma"/>
      <w:i/>
      <w:iCs/>
      <w:sz w:val="24"/>
      <w:szCs w:val="24"/>
      <w:lang w:eastAsia="ar-SA"/>
    </w:rPr>
  </w:style>
  <w:style w:type="paragraph" w:customStyle="1" w:styleId="Tekstkomentarza1">
    <w:name w:val="Tekst komentarza1"/>
    <w:basedOn w:val="Normalny"/>
    <w:rsid w:val="005E1DEB"/>
    <w:pPr>
      <w:suppressAutoHyphens/>
    </w:pPr>
    <w:rPr>
      <w:rFonts w:ascii="Times New Roman" w:hAnsi="Times New Roman" w:cs="Times New Roman"/>
      <w:sz w:val="24"/>
      <w:szCs w:val="24"/>
      <w:lang w:eastAsia="ar-SA"/>
    </w:rPr>
  </w:style>
  <w:style w:type="paragraph" w:customStyle="1" w:styleId="Tekstpodstawowywcity32">
    <w:name w:val="Tekst podstawowy wcięty 32"/>
    <w:basedOn w:val="Normalny"/>
    <w:rsid w:val="005E1DEB"/>
    <w:pPr>
      <w:suppressAutoHyphens/>
      <w:ind w:left="4962" w:hanging="4962"/>
    </w:pPr>
    <w:rPr>
      <w:color w:val="FF0000"/>
      <w:sz w:val="24"/>
      <w:szCs w:val="24"/>
      <w:lang w:eastAsia="ar-SA"/>
    </w:rPr>
  </w:style>
  <w:style w:type="paragraph" w:customStyle="1" w:styleId="Tekstpodstawowy22">
    <w:name w:val="Tekst podstawowy 22"/>
    <w:basedOn w:val="Normalny"/>
    <w:rsid w:val="005E1DEB"/>
    <w:pPr>
      <w:spacing w:after="120" w:line="480" w:lineRule="auto"/>
    </w:pPr>
    <w:rPr>
      <w:rFonts w:cs="Times New Roman"/>
      <w:sz w:val="22"/>
      <w:lang w:val="en-GB" w:eastAsia="ar-SA"/>
    </w:rPr>
  </w:style>
  <w:style w:type="paragraph" w:customStyle="1" w:styleId="Zawartotabeli">
    <w:name w:val="Zawartość tabeli"/>
    <w:basedOn w:val="Normalny"/>
    <w:rsid w:val="005E1DEB"/>
    <w:pPr>
      <w:suppressLineNumbers/>
      <w:suppressAutoHyphens/>
    </w:pPr>
    <w:rPr>
      <w:rFonts w:ascii="Times New Roman" w:hAnsi="Times New Roman" w:cs="Times New Roman"/>
      <w:sz w:val="24"/>
      <w:szCs w:val="24"/>
      <w:lang w:eastAsia="ar-SA"/>
    </w:rPr>
  </w:style>
  <w:style w:type="paragraph" w:customStyle="1" w:styleId="listparagraphcxspmiddle">
    <w:name w:val="listparagraphcxspmiddle"/>
    <w:basedOn w:val="Normalny"/>
    <w:rsid w:val="005E1DEB"/>
    <w:rPr>
      <w:rFonts w:ascii="Times New Roman" w:hAnsi="Times New Roman" w:cs="Times New Roman"/>
      <w:sz w:val="24"/>
      <w:szCs w:val="24"/>
    </w:rPr>
  </w:style>
  <w:style w:type="paragraph" w:customStyle="1" w:styleId="listparagraphcxsplast">
    <w:name w:val="listparagraphcxsplast"/>
    <w:basedOn w:val="Normalny"/>
    <w:rsid w:val="005E1DEB"/>
    <w:rPr>
      <w:rFonts w:ascii="Times New Roman" w:hAnsi="Times New Roman" w:cs="Times New Roman"/>
      <w:sz w:val="24"/>
      <w:szCs w:val="24"/>
    </w:rPr>
  </w:style>
  <w:style w:type="paragraph" w:customStyle="1" w:styleId="bodytext220">
    <w:name w:val="bodytext22"/>
    <w:basedOn w:val="Normalny"/>
    <w:rsid w:val="005E1DEB"/>
    <w:pPr>
      <w:overflowPunct w:val="0"/>
      <w:autoSpaceDE w:val="0"/>
      <w:jc w:val="both"/>
    </w:pPr>
    <w:rPr>
      <w:rFonts w:ascii="Times New Roman" w:hAnsi="Times New Roman" w:cs="Times New Roman"/>
      <w:sz w:val="24"/>
      <w:szCs w:val="24"/>
    </w:rPr>
  </w:style>
  <w:style w:type="character" w:customStyle="1" w:styleId="zwyklyZnakZnak">
    <w:name w:val="zwykly Znak Znak"/>
    <w:rsid w:val="005E1DEB"/>
    <w:rPr>
      <w:rFonts w:ascii="Arial" w:hAnsi="Arial" w:cs="Arial" w:hint="default"/>
      <w:sz w:val="22"/>
      <w:szCs w:val="24"/>
      <w:lang w:val="pl-PL" w:eastAsia="pl-PL" w:bidi="ar-SA"/>
    </w:rPr>
  </w:style>
  <w:style w:type="character" w:customStyle="1" w:styleId="zwyklywcietyZnakZnak">
    <w:name w:val="zwykly wciety Znak Znak"/>
    <w:rsid w:val="005E1DEB"/>
    <w:rPr>
      <w:rFonts w:ascii="Arial" w:hAnsi="Arial" w:cs="Arial" w:hint="default"/>
      <w:sz w:val="22"/>
      <w:szCs w:val="24"/>
      <w:lang w:val="pl-PL" w:eastAsia="pl-PL" w:bidi="ar-SA"/>
    </w:rPr>
  </w:style>
  <w:style w:type="character" w:customStyle="1" w:styleId="ZnakZnak">
    <w:name w:val="Znak Znak"/>
    <w:rsid w:val="005E1DEB"/>
    <w:rPr>
      <w:sz w:val="24"/>
      <w:szCs w:val="24"/>
      <w:lang w:val="pl-PL" w:eastAsia="en-US" w:bidi="ar-SA"/>
    </w:rPr>
  </w:style>
  <w:style w:type="character" w:customStyle="1" w:styleId="a2ZnakZnak">
    <w:name w:val="a2 Znak Znak"/>
    <w:locked/>
    <w:rsid w:val="005E1DEB"/>
    <w:rPr>
      <w:rFonts w:ascii="Arial" w:hAnsi="Arial" w:cs="Arial" w:hint="default"/>
      <w:sz w:val="24"/>
      <w:szCs w:val="24"/>
      <w:lang w:val="pl-PL" w:eastAsia="pl-PL" w:bidi="ar-SA"/>
    </w:rPr>
  </w:style>
  <w:style w:type="character" w:customStyle="1" w:styleId="normalnychar1">
    <w:name w:val="normalny__char1"/>
    <w:rsid w:val="005E1DEB"/>
    <w:rPr>
      <w:rFonts w:ascii="Times New Roman" w:hAnsi="Times New Roman" w:cs="Times New Roman" w:hint="default"/>
      <w:strike w:val="0"/>
      <w:dstrike w:val="0"/>
      <w:sz w:val="24"/>
      <w:szCs w:val="24"/>
      <w:u w:val="none"/>
      <w:effect w:val="none"/>
    </w:rPr>
  </w:style>
  <w:style w:type="character" w:customStyle="1" w:styleId="dane1">
    <w:name w:val="dane1"/>
    <w:rsid w:val="005E1DEB"/>
    <w:rPr>
      <w:color w:val="0000CD"/>
    </w:rPr>
  </w:style>
  <w:style w:type="character" w:customStyle="1" w:styleId="naglowek22">
    <w:name w:val="naglowek22"/>
    <w:rsid w:val="005E1DEB"/>
    <w:rPr>
      <w:rFonts w:ascii="Tahoma" w:hAnsi="Tahoma" w:cs="Tahoma" w:hint="default"/>
      <w:b/>
      <w:bCs/>
      <w:vanish w:val="0"/>
      <w:webHidden w:val="0"/>
      <w:color w:val="333333"/>
      <w:sz w:val="11"/>
      <w:szCs w:val="11"/>
      <w:specVanish w:val="0"/>
    </w:rPr>
  </w:style>
  <w:style w:type="character" w:customStyle="1" w:styleId="FontStyle47">
    <w:name w:val="Font Style47"/>
    <w:rsid w:val="005E1DEB"/>
    <w:rPr>
      <w:rFonts w:ascii="Times New Roman" w:hAnsi="Times New Roman" w:cs="Times New Roman" w:hint="default"/>
      <w:sz w:val="22"/>
      <w:szCs w:val="22"/>
    </w:rPr>
  </w:style>
  <w:style w:type="character" w:customStyle="1" w:styleId="Nagwek20">
    <w:name w:val="Nagłówek2"/>
    <w:basedOn w:val="Domylnaczcionkaakapitu"/>
    <w:rsid w:val="005E1DEB"/>
  </w:style>
  <w:style w:type="character" w:customStyle="1" w:styleId="Cabealhoourodap10">
    <w:name w:val="Cabeçalho ou rodapé + 10"/>
    <w:aliases w:val="5 pt"/>
    <w:rsid w:val="005E1DEB"/>
    <w:rPr>
      <w:rFonts w:ascii="Times New Roman" w:hAnsi="Times New Roman" w:cs="Times New Roman" w:hint="default"/>
      <w:spacing w:val="0"/>
      <w:sz w:val="21"/>
      <w:szCs w:val="21"/>
    </w:rPr>
  </w:style>
  <w:style w:type="character" w:customStyle="1" w:styleId="CommentTextChar">
    <w:name w:val="Comment Text Char"/>
    <w:locked/>
    <w:rsid w:val="005E1DEB"/>
    <w:rPr>
      <w:rFonts w:ascii="Calibri" w:hAnsi="Calibri" w:hint="default"/>
      <w:lang w:val="pl-PL" w:eastAsia="en-US" w:bidi="ar-SA"/>
    </w:rPr>
  </w:style>
  <w:style w:type="character" w:customStyle="1" w:styleId="plainlinks">
    <w:name w:val="plainlinks"/>
    <w:basedOn w:val="Domylnaczcionkaakapitu"/>
    <w:rsid w:val="005E1DEB"/>
  </w:style>
  <w:style w:type="numbering" w:customStyle="1" w:styleId="Biecalista1">
    <w:name w:val="Bieżąca lista1"/>
    <w:rsid w:val="005E1DEB"/>
    <w:pPr>
      <w:numPr>
        <w:numId w:val="22"/>
      </w:numPr>
    </w:pPr>
  </w:style>
  <w:style w:type="paragraph" w:customStyle="1" w:styleId="ZnakZnak1CharChar1">
    <w:name w:val="Znak Znak1 Char Char1"/>
    <w:basedOn w:val="Normalny"/>
    <w:rsid w:val="00343413"/>
    <w:rPr>
      <w:rFonts w:ascii="Times New Roman" w:hAnsi="Times New Roman" w:cs="Times New Roman"/>
      <w:sz w:val="24"/>
      <w:szCs w:val="24"/>
    </w:rPr>
  </w:style>
  <w:style w:type="paragraph" w:customStyle="1" w:styleId="Znak121">
    <w:name w:val="Znak121"/>
    <w:basedOn w:val="Normalny"/>
    <w:rsid w:val="00343413"/>
    <w:rPr>
      <w:rFonts w:ascii="Times New Roman" w:hAnsi="Times New Roman" w:cs="Times New Roman"/>
      <w:sz w:val="24"/>
      <w:szCs w:val="24"/>
    </w:rPr>
  </w:style>
  <w:style w:type="paragraph" w:customStyle="1" w:styleId="ZnakZnak1Znak1">
    <w:name w:val="Znak Znak1 Znak1"/>
    <w:basedOn w:val="Normalny"/>
    <w:rsid w:val="00343413"/>
    <w:rPr>
      <w:rFonts w:ascii="Times New Roman" w:hAnsi="Times New Roman" w:cs="Times New Roman"/>
      <w:sz w:val="24"/>
      <w:szCs w:val="24"/>
    </w:rPr>
  </w:style>
  <w:style w:type="character" w:customStyle="1" w:styleId="ZnakZnak4">
    <w:name w:val="Znak Znak4"/>
    <w:locked/>
    <w:rsid w:val="00343413"/>
    <w:rPr>
      <w:b/>
      <w:bCs/>
      <w:sz w:val="22"/>
      <w:szCs w:val="22"/>
      <w:lang w:val="pl-PL" w:eastAsia="en-US" w:bidi="ar-SA"/>
    </w:rPr>
  </w:style>
  <w:style w:type="character" w:customStyle="1" w:styleId="ZnakZnak3">
    <w:name w:val="Znak Znak3"/>
    <w:locked/>
    <w:rsid w:val="00343413"/>
    <w:rPr>
      <w:lang w:val="pl-PL" w:eastAsia="en-US" w:bidi="ar-SA"/>
    </w:rPr>
  </w:style>
  <w:style w:type="character" w:customStyle="1" w:styleId="ZnakZnak5">
    <w:name w:val="Znak Znak5"/>
    <w:rsid w:val="00343413"/>
    <w:rPr>
      <w:b/>
      <w:bCs/>
      <w:sz w:val="25"/>
      <w:szCs w:val="25"/>
      <w:lang w:val="pl-PL" w:eastAsia="pl-PL" w:bidi="ar-SA"/>
    </w:rPr>
  </w:style>
  <w:style w:type="character" w:customStyle="1" w:styleId="PlainTextChar">
    <w:name w:val="Plain Text Char"/>
    <w:locked/>
    <w:rsid w:val="00526589"/>
    <w:rPr>
      <w:rFonts w:ascii="Courier New" w:hAnsi="Courier New" w:cs="Times New Roman"/>
      <w:lang w:val="pl-PL" w:eastAsia="pl-PL"/>
    </w:rPr>
  </w:style>
  <w:style w:type="character" w:customStyle="1" w:styleId="ZnakZnak9">
    <w:name w:val="Znak Znak9"/>
    <w:locked/>
    <w:rsid w:val="002B6122"/>
    <w:rPr>
      <w:lang w:val="pl-PL" w:eastAsia="pl-PL" w:bidi="ar-SA"/>
    </w:rPr>
  </w:style>
  <w:style w:type="paragraph" w:customStyle="1" w:styleId="Lista123">
    <w:name w:val="Lista 123"/>
    <w:basedOn w:val="Normalny"/>
    <w:rsid w:val="00D42D95"/>
    <w:pPr>
      <w:spacing w:before="120"/>
    </w:pPr>
    <w:rPr>
      <w:rFonts w:ascii="Times New Roman" w:hAnsi="Times New Roman" w:cs="Times New Roman"/>
    </w:rPr>
  </w:style>
  <w:style w:type="character" w:customStyle="1" w:styleId="ZnakZnak8">
    <w:name w:val="Znak Znak8"/>
    <w:locked/>
    <w:rsid w:val="005235B4"/>
    <w:rPr>
      <w:rFonts w:ascii="Courier New" w:hAnsi="Courier New"/>
      <w:lang w:val="pl-PL" w:eastAsia="pl-PL" w:bidi="ar-SA"/>
    </w:rPr>
  </w:style>
  <w:style w:type="character" w:customStyle="1" w:styleId="TekstprzypisudolnegoZnak">
    <w:name w:val="Tekst przypisu dolnego Znak"/>
    <w:aliases w:val="Tekst przypisu Znak Znak"/>
    <w:link w:val="Tekstprzypisudolnego"/>
    <w:locked/>
    <w:rsid w:val="00E87F8B"/>
    <w:rPr>
      <w:rFonts w:ascii="Arial" w:hAnsi="Arial" w:cs="Arial"/>
      <w:lang w:val="pl-PL" w:eastAsia="pl-PL" w:bidi="ar-SA"/>
    </w:rPr>
  </w:style>
  <w:style w:type="paragraph" w:customStyle="1" w:styleId="Teksttreci">
    <w:name w:val="Tekst treści"/>
    <w:basedOn w:val="Normalny"/>
    <w:uiPriority w:val="99"/>
    <w:rsid w:val="00E87F8B"/>
    <w:pPr>
      <w:shd w:val="clear" w:color="auto" w:fill="FFFFFF"/>
      <w:spacing w:before="480" w:after="480" w:line="240" w:lineRule="atLeast"/>
      <w:ind w:hanging="460"/>
    </w:pPr>
    <w:rPr>
      <w:rFonts w:ascii="Verdana" w:eastAsia="Calibri" w:hAnsi="Verdana" w:cs="Times New Roman"/>
      <w:sz w:val="16"/>
      <w:szCs w:val="16"/>
    </w:rPr>
  </w:style>
  <w:style w:type="paragraph" w:customStyle="1" w:styleId="msonormalcxsppierwsze">
    <w:name w:val="msonormalcxsppierwsze"/>
    <w:basedOn w:val="Normalny"/>
    <w:rsid w:val="00F06E39"/>
    <w:pPr>
      <w:spacing w:before="100" w:beforeAutospacing="1" w:after="100" w:afterAutospacing="1"/>
    </w:pPr>
    <w:rPr>
      <w:rFonts w:ascii="Times New Roman" w:hAnsi="Times New Roman" w:cs="Times New Roman"/>
      <w:sz w:val="24"/>
      <w:szCs w:val="24"/>
    </w:rPr>
  </w:style>
  <w:style w:type="paragraph" w:customStyle="1" w:styleId="msonormalcxspdrugie">
    <w:name w:val="msonormalcxspdrugie"/>
    <w:basedOn w:val="Normalny"/>
    <w:rsid w:val="00F06E39"/>
    <w:pPr>
      <w:spacing w:before="100" w:beforeAutospacing="1" w:after="100" w:afterAutospacing="1"/>
    </w:pPr>
    <w:rPr>
      <w:rFonts w:ascii="Times New Roman" w:hAnsi="Times New Roman" w:cs="Times New Roman"/>
      <w:sz w:val="24"/>
      <w:szCs w:val="24"/>
    </w:rPr>
  </w:style>
  <w:style w:type="paragraph" w:customStyle="1" w:styleId="msonormalcxspnazwisko">
    <w:name w:val="msonormalcxspnazwisko"/>
    <w:basedOn w:val="Normalny"/>
    <w:rsid w:val="00F06E39"/>
    <w:pPr>
      <w:spacing w:before="100" w:beforeAutospacing="1" w:after="100" w:afterAutospacing="1"/>
    </w:pPr>
    <w:rPr>
      <w:rFonts w:ascii="Times New Roman" w:hAnsi="Times New Roman" w:cs="Times New Roman"/>
      <w:sz w:val="24"/>
      <w:szCs w:val="24"/>
    </w:rPr>
  </w:style>
  <w:style w:type="paragraph" w:customStyle="1" w:styleId="msonormalcxspdrugiecxsppierwsze">
    <w:name w:val="msonormalcxspdrugiecxsppierwsze"/>
    <w:basedOn w:val="Normalny"/>
    <w:rsid w:val="008C26D5"/>
    <w:pPr>
      <w:spacing w:before="100" w:beforeAutospacing="1" w:after="100" w:afterAutospacing="1"/>
    </w:pPr>
    <w:rPr>
      <w:rFonts w:ascii="Times New Roman" w:hAnsi="Times New Roman" w:cs="Times New Roman"/>
      <w:sz w:val="24"/>
      <w:szCs w:val="24"/>
    </w:rPr>
  </w:style>
  <w:style w:type="paragraph" w:customStyle="1" w:styleId="msonormalcxspdrugiecxspdrugie">
    <w:name w:val="msonormalcxspdrugiecxspdrugie"/>
    <w:basedOn w:val="Normalny"/>
    <w:rsid w:val="008C26D5"/>
    <w:pPr>
      <w:spacing w:before="100" w:beforeAutospacing="1" w:after="100" w:afterAutospacing="1"/>
    </w:pPr>
    <w:rPr>
      <w:rFonts w:ascii="Times New Roman" w:hAnsi="Times New Roman" w:cs="Times New Roman"/>
      <w:sz w:val="24"/>
      <w:szCs w:val="24"/>
    </w:rPr>
  </w:style>
  <w:style w:type="paragraph" w:customStyle="1" w:styleId="msonormalcxspdrugiecxspnazwisko">
    <w:name w:val="msonormalcxspdrugiecxspnazwisko"/>
    <w:basedOn w:val="Normalny"/>
    <w:rsid w:val="008C26D5"/>
    <w:pPr>
      <w:spacing w:before="100" w:beforeAutospacing="1" w:after="100" w:afterAutospacing="1"/>
    </w:pPr>
    <w:rPr>
      <w:rFonts w:ascii="Times New Roman" w:hAnsi="Times New Roman" w:cs="Times New Roman"/>
      <w:sz w:val="24"/>
      <w:szCs w:val="24"/>
    </w:rPr>
  </w:style>
  <w:style w:type="paragraph" w:customStyle="1" w:styleId="msobodytextindentcxsppierwsze">
    <w:name w:val="msobodytextindentcxsppierwsze"/>
    <w:basedOn w:val="Normalny"/>
    <w:rsid w:val="008C26D5"/>
    <w:pPr>
      <w:spacing w:before="100" w:beforeAutospacing="1" w:after="100" w:afterAutospacing="1"/>
    </w:pPr>
    <w:rPr>
      <w:rFonts w:ascii="Times New Roman" w:hAnsi="Times New Roman" w:cs="Times New Roman"/>
      <w:sz w:val="24"/>
      <w:szCs w:val="24"/>
    </w:rPr>
  </w:style>
  <w:style w:type="paragraph" w:customStyle="1" w:styleId="msobodytextindentcxspnazwisko">
    <w:name w:val="msobodytextindentcxspnazwisko"/>
    <w:basedOn w:val="Normalny"/>
    <w:rsid w:val="008C26D5"/>
    <w:pPr>
      <w:spacing w:before="100" w:beforeAutospacing="1" w:after="100" w:afterAutospacing="1"/>
    </w:pPr>
    <w:rPr>
      <w:rFonts w:ascii="Times New Roman" w:hAnsi="Times New Roman" w:cs="Times New Roman"/>
      <w:sz w:val="24"/>
      <w:szCs w:val="24"/>
    </w:rPr>
  </w:style>
  <w:style w:type="character" w:customStyle="1" w:styleId="Title1ZnakZnak">
    <w:name w:val="Title 1 Znak Znak"/>
    <w:locked/>
    <w:rsid w:val="001A73EF"/>
    <w:rPr>
      <w:rFonts w:ascii="Arial" w:hAnsi="Arial" w:cs="Arial"/>
      <w:b/>
      <w:sz w:val="25"/>
      <w:lang w:val="pl-PL" w:eastAsia="pl-PL" w:bidi="ar-SA"/>
    </w:rPr>
  </w:style>
  <w:style w:type="character" w:customStyle="1" w:styleId="FontStyle31">
    <w:name w:val="Font Style31"/>
    <w:rsid w:val="00ED2F37"/>
    <w:rPr>
      <w:rFonts w:ascii="Verdana" w:hAnsi="Verdana" w:cs="Verdana" w:hint="default"/>
      <w:sz w:val="16"/>
      <w:szCs w:val="16"/>
    </w:rPr>
  </w:style>
  <w:style w:type="character" w:customStyle="1" w:styleId="CharacterStyle2">
    <w:name w:val="Character Style 2"/>
    <w:rsid w:val="00ED2F37"/>
    <w:rPr>
      <w:rFonts w:ascii="Times New Roman" w:hAnsi="Times New Roman" w:cs="Times New Roman"/>
      <w:sz w:val="20"/>
      <w:szCs w:val="20"/>
    </w:rPr>
  </w:style>
  <w:style w:type="character" w:customStyle="1" w:styleId="WW8Num15z0">
    <w:name w:val="WW8Num15z0"/>
    <w:rsid w:val="00DE7555"/>
    <w:rPr>
      <w:b w:val="0"/>
      <w:i/>
    </w:rPr>
  </w:style>
  <w:style w:type="paragraph" w:customStyle="1" w:styleId="normaltext">
    <w:name w:val="normal text"/>
    <w:basedOn w:val="Normalny"/>
    <w:rsid w:val="00E32737"/>
    <w:pPr>
      <w:widowControl w:val="0"/>
      <w:spacing w:line="360" w:lineRule="auto"/>
      <w:ind w:left="284"/>
      <w:jc w:val="both"/>
    </w:pPr>
    <w:rPr>
      <w:rFonts w:ascii="Times New Roman" w:hAnsi="Times New Roman" w:cs="Times New Roman"/>
      <w:sz w:val="24"/>
    </w:rPr>
  </w:style>
  <w:style w:type="paragraph" w:customStyle="1" w:styleId="Style2">
    <w:name w:val="Style 2"/>
    <w:rsid w:val="00E32737"/>
    <w:pPr>
      <w:widowControl w:val="0"/>
      <w:autoSpaceDE w:val="0"/>
      <w:autoSpaceDN w:val="0"/>
      <w:adjustRightInd w:val="0"/>
    </w:pPr>
    <w:rPr>
      <w:lang w:val="en-US"/>
    </w:rPr>
  </w:style>
  <w:style w:type="paragraph" w:customStyle="1" w:styleId="msolistparagraph0">
    <w:name w:val="msolistparagraph"/>
    <w:basedOn w:val="Normalny"/>
    <w:rsid w:val="00E32737"/>
    <w:pPr>
      <w:ind w:left="720"/>
    </w:pPr>
    <w:rPr>
      <w:rFonts w:ascii="Times New Roman" w:hAnsi="Times New Roman" w:cs="Times New Roman"/>
      <w:sz w:val="24"/>
      <w:szCs w:val="24"/>
    </w:rPr>
  </w:style>
  <w:style w:type="paragraph" w:customStyle="1" w:styleId="CharCharZnakZnakZnakZnakZnakZnakZnakZnakZnakZnakZnakZnakZnakZnakZnak">
    <w:name w:val="Char Char Znak Znak Znak Znak Znak Znak Znak Znak Znak Znak Znak Znak Znak Znak Znak"/>
    <w:basedOn w:val="Normalny"/>
    <w:rsid w:val="005A3988"/>
    <w:pPr>
      <w:spacing w:before="120" w:after="120"/>
      <w:jc w:val="both"/>
    </w:pPr>
    <w:rPr>
      <w:rFonts w:cs="Times New Roman"/>
      <w:sz w:val="22"/>
      <w:szCs w:val="24"/>
    </w:rPr>
  </w:style>
  <w:style w:type="paragraph" w:customStyle="1" w:styleId="c1">
    <w:name w:val="c1"/>
    <w:basedOn w:val="Normalny"/>
    <w:rsid w:val="006D0CA5"/>
    <w:pPr>
      <w:widowControl w:val="0"/>
      <w:spacing w:line="240" w:lineRule="atLeast"/>
      <w:jc w:val="center"/>
    </w:pPr>
    <w:rPr>
      <w:rFonts w:ascii="Times New Roman" w:hAnsi="Times New Roman" w:cs="Times New Roman"/>
      <w:sz w:val="24"/>
      <w:lang w:val="en-US"/>
    </w:rPr>
  </w:style>
  <w:style w:type="character" w:customStyle="1" w:styleId="WW8Num22z3">
    <w:name w:val="WW8Num22z3"/>
    <w:rsid w:val="00CE1B45"/>
    <w:rPr>
      <w:i w:val="0"/>
    </w:rPr>
  </w:style>
  <w:style w:type="character" w:customStyle="1" w:styleId="WW8Num2z0">
    <w:name w:val="WW8Num2z0"/>
    <w:rsid w:val="00CE1B45"/>
    <w:rPr>
      <w:rFonts w:cs="TTE1768698t00"/>
      <w:b/>
    </w:rPr>
  </w:style>
  <w:style w:type="character" w:customStyle="1" w:styleId="WW8Num30z0">
    <w:name w:val="WW8Num30z0"/>
    <w:rsid w:val="000860E1"/>
    <w:rPr>
      <w:b w:val="0"/>
      <w:i/>
    </w:rPr>
  </w:style>
  <w:style w:type="character" w:customStyle="1" w:styleId="ZwykytekstZnak1">
    <w:name w:val="Zwykły tekst Znak1"/>
    <w:rsid w:val="000A1EF2"/>
    <w:rPr>
      <w:rFonts w:ascii="Courier New" w:hAnsi="Courier New"/>
      <w:lang w:val="pl-PL" w:eastAsia="pl-PL"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E2F42"/>
    <w:rPr>
      <w:rFonts w:ascii="Arial" w:hAnsi="Arial" w:cs="Arial"/>
    </w:rPr>
  </w:style>
  <w:style w:type="paragraph" w:styleId="Nagwek1">
    <w:name w:val="heading 1"/>
    <w:aliases w:val="Title 1"/>
    <w:basedOn w:val="Normalny"/>
    <w:next w:val="Normalny"/>
    <w:link w:val="Nagwek1Znak"/>
    <w:qFormat/>
    <w:pPr>
      <w:keepNext/>
      <w:spacing w:before="240" w:after="60"/>
      <w:jc w:val="both"/>
      <w:outlineLvl w:val="0"/>
    </w:pPr>
    <w:rPr>
      <w:b/>
      <w:sz w:val="25"/>
    </w:rPr>
  </w:style>
  <w:style w:type="paragraph" w:styleId="Nagwek2">
    <w:name w:val="heading 2"/>
    <w:aliases w:val="Title 2"/>
    <w:basedOn w:val="Normalny"/>
    <w:next w:val="Normalny"/>
    <w:link w:val="Nagwek2Znak"/>
    <w:qFormat/>
    <w:pPr>
      <w:keepNext/>
      <w:jc w:val="both"/>
      <w:outlineLvl w:val="1"/>
    </w:p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qFormat/>
    <w:pPr>
      <w:keepNext/>
      <w:spacing w:before="120"/>
      <w:jc w:val="both"/>
      <w:outlineLvl w:val="3"/>
    </w:pPr>
    <w:rPr>
      <w:i/>
      <w:iCs/>
    </w:rPr>
  </w:style>
  <w:style w:type="paragraph" w:styleId="Nagwek5">
    <w:name w:val="heading 5"/>
    <w:basedOn w:val="Normalny"/>
    <w:next w:val="Normalny"/>
    <w:qFormat/>
    <w:pPr>
      <w:keepNext/>
      <w:snapToGrid w:val="0"/>
      <w:jc w:val="center"/>
      <w:outlineLvl w:val="4"/>
    </w:pPr>
    <w:rPr>
      <w:i/>
      <w:iCs/>
    </w:rPr>
  </w:style>
  <w:style w:type="paragraph" w:styleId="Nagwek6">
    <w:name w:val="heading 6"/>
    <w:basedOn w:val="Normalny"/>
    <w:next w:val="Normalny"/>
    <w:qFormat/>
    <w:pPr>
      <w:spacing w:before="120"/>
      <w:jc w:val="center"/>
      <w:outlineLvl w:val="5"/>
    </w:pPr>
    <w:rPr>
      <w:b/>
    </w:rPr>
  </w:style>
  <w:style w:type="paragraph" w:styleId="Nagwek7">
    <w:name w:val="heading 7"/>
    <w:basedOn w:val="Normalny"/>
    <w:next w:val="Normalny"/>
    <w:qFormat/>
    <w:pPr>
      <w:keepNext/>
      <w:jc w:val="both"/>
      <w:outlineLvl w:val="6"/>
    </w:pPr>
    <w:rPr>
      <w:b/>
      <w:bCs/>
    </w:rPr>
  </w:style>
  <w:style w:type="paragraph" w:styleId="Nagwek8">
    <w:name w:val="heading 8"/>
    <w:basedOn w:val="Normalny"/>
    <w:next w:val="Normalny"/>
    <w:qFormat/>
    <w:pPr>
      <w:keepNext/>
      <w:numPr>
        <w:numId w:val="1"/>
      </w:numPr>
      <w:jc w:val="right"/>
      <w:outlineLvl w:val="7"/>
    </w:pPr>
  </w:style>
  <w:style w:type="paragraph" w:styleId="Nagwek9">
    <w:name w:val="heading 9"/>
    <w:basedOn w:val="Normalny"/>
    <w:next w:val="Normalny"/>
    <w:qFormat/>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pPr>
      <w:spacing w:before="100" w:beforeAutospacing="1" w:after="100" w:afterAutospacing="1"/>
      <w:jc w:val="both"/>
    </w:p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paragraph" w:styleId="Lista">
    <w:name w:val="List"/>
    <w:basedOn w:val="Normalny"/>
    <w:pPr>
      <w:ind w:left="283" w:hanging="283"/>
    </w:pPr>
  </w:style>
  <w:style w:type="paragraph" w:styleId="Lista2">
    <w:name w:val="List 2"/>
    <w:basedOn w:val="Normalny"/>
    <w:pPr>
      <w:ind w:left="566" w:hanging="283"/>
    </w:pPr>
  </w:style>
  <w:style w:type="paragraph" w:styleId="Tytu">
    <w:name w:val="Title"/>
    <w:basedOn w:val="Normalny"/>
    <w:link w:val="TytuZnak"/>
    <w:qFormat/>
    <w:pPr>
      <w:jc w:val="center"/>
    </w:pPr>
    <w:rPr>
      <w:sz w:val="28"/>
    </w:rPr>
  </w:style>
  <w:style w:type="paragraph" w:styleId="Tekstpodstawowy">
    <w:name w:val="Body Text"/>
    <w:aliases w:val="a2, Znak Znak, Znak,Tekst podstawowy Znak Znak Znak"/>
    <w:basedOn w:val="Normalny"/>
  </w:style>
  <w:style w:type="paragraph" w:styleId="Tekstpodstawowywcity">
    <w:name w:val="Body Text Indent"/>
    <w:basedOn w:val="Normalny"/>
    <w:pPr>
      <w:ind w:left="1416"/>
    </w:pPr>
    <w:rPr>
      <w:sz w:val="32"/>
    </w:rPr>
  </w:style>
  <w:style w:type="paragraph" w:styleId="Lista-kontynuacja2">
    <w:name w:val="List Continue 2"/>
    <w:basedOn w:val="Normalny"/>
    <w:pPr>
      <w:spacing w:after="120"/>
      <w:ind w:left="566"/>
    </w:pPr>
  </w:style>
  <w:style w:type="paragraph" w:styleId="Tekstpodstawowy2">
    <w:name w:val="Body Text 2"/>
    <w:basedOn w:val="Normalny"/>
    <w:pPr>
      <w:spacing w:before="120"/>
      <w:jc w:val="both"/>
    </w:pPr>
    <w:rPr>
      <w:b/>
      <w:bCs/>
      <w:sz w:val="25"/>
    </w:rPr>
  </w:style>
  <w:style w:type="paragraph" w:styleId="Tekstpodstawowy3">
    <w:name w:val="Body Text 3"/>
    <w:basedOn w:val="Normalny"/>
    <w:pPr>
      <w:spacing w:before="120"/>
      <w:jc w:val="both"/>
    </w:pPr>
    <w:rPr>
      <w:i/>
      <w:iCs/>
    </w:rPr>
  </w:style>
  <w:style w:type="paragraph" w:styleId="Tekstpodstawowywcity2">
    <w:name w:val="Body Text Indent 2"/>
    <w:basedOn w:val="Normalny"/>
    <w:pPr>
      <w:ind w:firstLine="420"/>
    </w:pPr>
    <w:rPr>
      <w:b/>
      <w:bCs/>
      <w:i/>
      <w:iCs/>
    </w:rPr>
  </w:style>
  <w:style w:type="paragraph" w:styleId="Tekstpodstawowywcity3">
    <w:name w:val="Body Text Indent 3"/>
    <w:basedOn w:val="Normalny"/>
    <w:pPr>
      <w:spacing w:before="240" w:after="120"/>
      <w:ind w:left="567" w:hanging="567"/>
      <w:jc w:val="both"/>
    </w:pPr>
    <w:rPr>
      <w:sz w:val="22"/>
    </w:rPr>
  </w:style>
  <w:style w:type="paragraph" w:styleId="Zwykytekst">
    <w:name w:val="Plain Text"/>
    <w:basedOn w:val="Normalny"/>
    <w:link w:val="ZwykytekstZnak"/>
    <w:rPr>
      <w:rFonts w:ascii="Courier New" w:hAnsi="Courier New"/>
    </w:rPr>
  </w:style>
  <w:style w:type="paragraph" w:customStyle="1" w:styleId="tytu0">
    <w:name w:val="tytuł"/>
    <w:basedOn w:val="Normalny"/>
    <w:next w:val="Normalny"/>
    <w:autoRedefine/>
    <w:rsid w:val="004466AF"/>
    <w:pPr>
      <w:tabs>
        <w:tab w:val="left" w:pos="709"/>
      </w:tabs>
      <w:ind w:left="709" w:hanging="709"/>
      <w:jc w:val="both"/>
      <w:outlineLvl w:val="0"/>
    </w:pPr>
    <w:rPr>
      <w:rFonts w:ascii="Verdana" w:hAnsi="Verdana"/>
      <w:b/>
    </w:rPr>
  </w:style>
  <w:style w:type="paragraph" w:customStyle="1" w:styleId="tekstdokumentu">
    <w:name w:val="tekst dokumentu"/>
    <w:basedOn w:val="Normalny"/>
    <w:autoRedefine/>
    <w:rsid w:val="0096784E"/>
    <w:pPr>
      <w:ind w:left="1283" w:hanging="1643"/>
    </w:pPr>
    <w:rPr>
      <w:rFonts w:ascii="Verdana" w:hAnsi="Verdana"/>
      <w:b/>
      <w:iCs/>
    </w:rPr>
  </w:style>
  <w:style w:type="paragraph" w:customStyle="1" w:styleId="zacznik">
    <w:name w:val="załącznik"/>
    <w:basedOn w:val="Tekstpodstawowy"/>
    <w:autoRedefine/>
    <w:rsid w:val="006C457B"/>
    <w:pPr>
      <w:ind w:left="2160" w:hanging="2160"/>
      <w:jc w:val="both"/>
    </w:pPr>
    <w:rPr>
      <w:rFonts w:ascii="Times New Roman" w:hAnsi="Times New Roman"/>
      <w:iCs/>
    </w:rPr>
  </w:style>
  <w:style w:type="paragraph" w:customStyle="1" w:styleId="rozdzia">
    <w:name w:val="rozdział"/>
    <w:basedOn w:val="Normalny"/>
    <w:autoRedefine/>
    <w:rsid w:val="00AE3FEE"/>
    <w:pPr>
      <w:jc w:val="center"/>
    </w:pPr>
    <w:rPr>
      <w:rFonts w:ascii="Verdana" w:hAnsi="Verdana"/>
      <w:b/>
      <w:caps/>
      <w:color w:val="000000"/>
      <w:spacing w:val="4"/>
    </w:rPr>
  </w:style>
  <w:style w:type="paragraph" w:customStyle="1" w:styleId="ust">
    <w:name w:val="ust"/>
    <w:pPr>
      <w:overflowPunct w:val="0"/>
      <w:autoSpaceDE w:val="0"/>
      <w:autoSpaceDN w:val="0"/>
      <w:adjustRightInd w:val="0"/>
      <w:spacing w:before="60" w:after="60"/>
      <w:ind w:left="426" w:hanging="284"/>
      <w:jc w:val="both"/>
    </w:pPr>
    <w:rPr>
      <w:sz w:val="24"/>
    </w:rPr>
  </w:style>
  <w:style w:type="paragraph" w:customStyle="1" w:styleId="pkt">
    <w:name w:val="pkt"/>
    <w:basedOn w:val="Normalny"/>
    <w:pPr>
      <w:overflowPunct w:val="0"/>
      <w:autoSpaceDE w:val="0"/>
      <w:autoSpaceDN w:val="0"/>
      <w:adjustRightInd w:val="0"/>
      <w:spacing w:before="60" w:after="60"/>
      <w:ind w:left="851" w:hanging="295"/>
      <w:jc w:val="both"/>
    </w:pPr>
  </w:style>
  <w:style w:type="paragraph" w:customStyle="1" w:styleId="pkt1">
    <w:name w:val="pkt1"/>
    <w:basedOn w:val="pkt"/>
    <w:pPr>
      <w:ind w:left="850" w:hanging="425"/>
    </w:pPr>
  </w:style>
  <w:style w:type="paragraph" w:customStyle="1" w:styleId="numerowanie">
    <w:name w:val="numerowanie"/>
    <w:basedOn w:val="Normalny"/>
    <w:autoRedefine/>
    <w:pPr>
      <w:jc w:val="both"/>
    </w:pPr>
    <w:rPr>
      <w:bCs/>
      <w:szCs w:val="22"/>
    </w:rPr>
  </w:style>
  <w:style w:type="paragraph" w:customStyle="1" w:styleId="Nagwekstrony">
    <w:name w:val="Nag?—wek strony"/>
    <w:basedOn w:val="Normalny"/>
    <w:pPr>
      <w:tabs>
        <w:tab w:val="center" w:pos="4153"/>
        <w:tab w:val="right" w:pos="8306"/>
      </w:tabs>
    </w:pPr>
    <w:rPr>
      <w:lang w:val="en-GB"/>
    </w:rPr>
  </w:style>
  <w:style w:type="paragraph" w:customStyle="1" w:styleId="tabulka">
    <w:name w:val="tabulka"/>
    <w:basedOn w:val="Normalny"/>
    <w:pPr>
      <w:widowControl w:val="0"/>
      <w:spacing w:before="120" w:line="240" w:lineRule="exact"/>
      <w:jc w:val="center"/>
    </w:pPr>
    <w:rPr>
      <w:lang w:val="cs-CZ"/>
    </w:rPr>
  </w:style>
  <w:style w:type="paragraph" w:customStyle="1" w:styleId="A">
    <w:name w:val="A"/>
    <w:pPr>
      <w:keepNext/>
      <w:spacing w:before="240" w:line="240" w:lineRule="exact"/>
      <w:ind w:left="720" w:hanging="720"/>
      <w:jc w:val="both"/>
    </w:pPr>
    <w:rPr>
      <w:sz w:val="24"/>
      <w:lang w:val="en-GB" w:eastAsia="en-US"/>
    </w:rPr>
  </w:style>
  <w:style w:type="paragraph" w:customStyle="1" w:styleId="Tekstprzypisukocowego1">
    <w:name w:val="Tekst przypisu końcowego1"/>
    <w:basedOn w:val="Normalny"/>
    <w:pPr>
      <w:spacing w:before="120"/>
    </w:pPr>
  </w:style>
  <w:style w:type="paragraph" w:customStyle="1" w:styleId="Text1">
    <w:name w:val="Text_1"/>
    <w:basedOn w:val="Normalny"/>
    <w:pPr>
      <w:spacing w:after="120"/>
      <w:ind w:left="425" w:hanging="425"/>
      <w:jc w:val="both"/>
    </w:pPr>
    <w:rPr>
      <w:sz w:val="22"/>
    </w:rPr>
  </w:style>
  <w:style w:type="paragraph" w:customStyle="1" w:styleId="B">
    <w:name w:val="B"/>
    <w:pPr>
      <w:spacing w:before="240" w:line="240" w:lineRule="exact"/>
      <w:ind w:left="720"/>
      <w:jc w:val="both"/>
    </w:pPr>
    <w:rPr>
      <w:sz w:val="24"/>
      <w:lang w:val="en-GB" w:eastAsia="en-US"/>
    </w:rPr>
  </w:style>
  <w:style w:type="character" w:customStyle="1" w:styleId="tekstdokbold">
    <w:name w:val="tekst dok. bold"/>
    <w:rPr>
      <w:b/>
      <w:bCs w:val="0"/>
    </w:rPr>
  </w:style>
  <w:style w:type="character" w:styleId="Numerstrony">
    <w:name w:val="page number"/>
    <w:basedOn w:val="Domylnaczcionkaakapitu"/>
  </w:style>
  <w:style w:type="character" w:styleId="Pogrubienie">
    <w:name w:val="Strong"/>
    <w:qFormat/>
    <w:rPr>
      <w:b/>
      <w:bCs/>
    </w:rPr>
  </w:style>
  <w:style w:type="character" w:styleId="Uwydatnienie">
    <w:name w:val="Emphasis"/>
    <w:qFormat/>
    <w:rPr>
      <w:i/>
      <w:iCs/>
    </w:rPr>
  </w:style>
  <w:style w:type="paragraph" w:styleId="Tekstdymka">
    <w:name w:val="Balloon Text"/>
    <w:basedOn w:val="Normalny"/>
    <w:semiHidden/>
    <w:rPr>
      <w:rFonts w:ascii="Tahoma" w:hAnsi="Tahoma" w:cs="Tahoma"/>
      <w:sz w:val="16"/>
      <w:szCs w:val="16"/>
    </w:r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style>
  <w:style w:type="paragraph" w:styleId="Tematkomentarza">
    <w:name w:val="annotation subject"/>
    <w:basedOn w:val="Tekstkomentarza"/>
    <w:next w:val="Tekstkomentarza"/>
    <w:semiHidden/>
    <w:rPr>
      <w:b/>
      <w:bCs/>
    </w:rPr>
  </w:style>
  <w:style w:type="character" w:customStyle="1" w:styleId="a2Znak">
    <w:name w:val="a2 Znak"/>
    <w:aliases w:val=" Znak Znak Znak Znak, Znak Znak Znak,Tekst podstawowy Znak Znak Znak Znak Znak"/>
    <w:rPr>
      <w:rFonts w:ascii="Arial" w:hAnsi="Arial"/>
      <w:sz w:val="24"/>
      <w:lang w:val="pl-PL" w:eastAsia="pl-PL" w:bidi="ar-SA"/>
    </w:rPr>
  </w:style>
  <w:style w:type="paragraph" w:customStyle="1" w:styleId="BodyText31">
    <w:name w:val="Body Text 31"/>
    <w:basedOn w:val="Normalny"/>
    <w:pPr>
      <w:overflowPunct w:val="0"/>
      <w:autoSpaceDE w:val="0"/>
      <w:autoSpaceDN w:val="0"/>
      <w:adjustRightInd w:val="0"/>
      <w:jc w:val="both"/>
      <w:textAlignment w:val="baseline"/>
    </w:pPr>
  </w:style>
  <w:style w:type="paragraph" w:customStyle="1" w:styleId="WP1Tekstpodstawowy">
    <w:name w:val="WP1 Tekst podstawowy"/>
    <w:basedOn w:val="Tekstpodstawowy3"/>
    <w:rPr>
      <w:i w:val="0"/>
      <w:iCs w:val="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jc w:val="both"/>
    </w:pPr>
  </w:style>
  <w:style w:type="paragraph" w:customStyle="1" w:styleId="AAAAA">
    <w:name w:val="AAAAA"/>
    <w:rsid w:val="007A1532"/>
    <w:pPr>
      <w:overflowPunct w:val="0"/>
      <w:autoSpaceDE w:val="0"/>
      <w:autoSpaceDN w:val="0"/>
      <w:adjustRightInd w:val="0"/>
      <w:jc w:val="both"/>
      <w:textAlignment w:val="baseline"/>
    </w:pPr>
  </w:style>
  <w:style w:type="character" w:styleId="Hipercze">
    <w:name w:val="Hyperlink"/>
    <w:rsid w:val="00B937E1"/>
    <w:rPr>
      <w:color w:val="0000FF"/>
      <w:u w:val="single"/>
    </w:rPr>
  </w:style>
  <w:style w:type="paragraph" w:styleId="Tekstprzypisukocowego">
    <w:name w:val="endnote text"/>
    <w:basedOn w:val="Normalny"/>
    <w:semiHidden/>
    <w:rsid w:val="00160DAD"/>
  </w:style>
  <w:style w:type="character" w:styleId="Odwoanieprzypisukocowego">
    <w:name w:val="endnote reference"/>
    <w:semiHidden/>
    <w:rsid w:val="00160DAD"/>
    <w:rPr>
      <w:vertAlign w:val="superscript"/>
    </w:rPr>
  </w:style>
  <w:style w:type="paragraph" w:styleId="Tekstprzypisudolnego">
    <w:name w:val="footnote text"/>
    <w:aliases w:val="Tekst przypisu Znak"/>
    <w:basedOn w:val="Normalny"/>
    <w:link w:val="TekstprzypisudolnegoZnak"/>
    <w:rsid w:val="007A59CB"/>
  </w:style>
  <w:style w:type="paragraph" w:customStyle="1" w:styleId="ZnakZnak1">
    <w:name w:val="Znak Znak1"/>
    <w:basedOn w:val="Normalny"/>
    <w:rsid w:val="000870FA"/>
  </w:style>
  <w:style w:type="character" w:styleId="Odwoanieprzypisudolnego">
    <w:name w:val="footnote reference"/>
    <w:aliases w:val="Odwołanie przypisu"/>
    <w:rsid w:val="00057015"/>
    <w:rPr>
      <w:vertAlign w:val="superscript"/>
    </w:rPr>
  </w:style>
  <w:style w:type="numbering" w:customStyle="1" w:styleId="siwz">
    <w:name w:val="siwz"/>
    <w:basedOn w:val="Bezlisty"/>
    <w:rsid w:val="006D61E9"/>
    <w:pPr>
      <w:numPr>
        <w:numId w:val="12"/>
      </w:numPr>
    </w:pPr>
  </w:style>
  <w:style w:type="paragraph" w:customStyle="1" w:styleId="Default">
    <w:name w:val="Default"/>
    <w:rsid w:val="008D14F6"/>
    <w:pPr>
      <w:autoSpaceDE w:val="0"/>
      <w:autoSpaceDN w:val="0"/>
      <w:adjustRightInd w:val="0"/>
    </w:pPr>
    <w:rPr>
      <w:rFonts w:ascii="Arial" w:hAnsi="Arial" w:cs="Arial"/>
      <w:color w:val="000000"/>
      <w:sz w:val="24"/>
      <w:szCs w:val="24"/>
    </w:rPr>
  </w:style>
  <w:style w:type="paragraph" w:customStyle="1" w:styleId="BodyText23">
    <w:name w:val="Body Text 23"/>
    <w:basedOn w:val="Normalny"/>
    <w:rsid w:val="001A75EB"/>
    <w:pPr>
      <w:widowControl w:val="0"/>
      <w:overflowPunct w:val="0"/>
      <w:autoSpaceDE w:val="0"/>
      <w:autoSpaceDN w:val="0"/>
      <w:adjustRightInd w:val="0"/>
      <w:spacing w:before="40"/>
      <w:jc w:val="both"/>
      <w:textAlignment w:val="baseline"/>
    </w:pPr>
    <w:rPr>
      <w:b/>
    </w:rPr>
  </w:style>
  <w:style w:type="paragraph" w:styleId="Podtytu">
    <w:name w:val="Subtitle"/>
    <w:basedOn w:val="Normalny"/>
    <w:link w:val="PodtytuZnak"/>
    <w:qFormat/>
    <w:rsid w:val="001A75EB"/>
    <w:pPr>
      <w:ind w:left="180" w:hanging="180"/>
    </w:pPr>
    <w:rPr>
      <w:b/>
      <w:sz w:val="26"/>
      <w:u w:val="single"/>
    </w:rPr>
  </w:style>
  <w:style w:type="character" w:customStyle="1" w:styleId="PodtytuZnak">
    <w:name w:val="Podtytuł Znak"/>
    <w:link w:val="Podtytu"/>
    <w:rsid w:val="001A75EB"/>
    <w:rPr>
      <w:b/>
      <w:sz w:val="26"/>
      <w:szCs w:val="24"/>
      <w:u w:val="single"/>
    </w:rPr>
  </w:style>
  <w:style w:type="character" w:customStyle="1" w:styleId="ZwykytekstZnak">
    <w:name w:val="Zwykły tekst Znak"/>
    <w:link w:val="Zwykytekst"/>
    <w:uiPriority w:val="99"/>
    <w:locked/>
    <w:rsid w:val="004C391C"/>
    <w:rPr>
      <w:rFonts w:ascii="Courier New" w:hAnsi="Courier New"/>
      <w:lang w:val="pl-PL" w:eastAsia="pl-PL" w:bidi="ar-SA"/>
    </w:rPr>
  </w:style>
  <w:style w:type="paragraph" w:customStyle="1" w:styleId="kropki">
    <w:name w:val="kropki"/>
    <w:basedOn w:val="Normalny"/>
    <w:rsid w:val="004C391C"/>
    <w:pPr>
      <w:widowControl w:val="0"/>
      <w:spacing w:line="360" w:lineRule="auto"/>
      <w:ind w:left="113"/>
      <w:jc w:val="both"/>
    </w:pPr>
  </w:style>
  <w:style w:type="paragraph" w:customStyle="1" w:styleId="NormalCyr">
    <w:name w:val="NormalCyr"/>
    <w:basedOn w:val="Normalny"/>
    <w:rsid w:val="008373A3"/>
    <w:pPr>
      <w:overflowPunct w:val="0"/>
      <w:autoSpaceDE w:val="0"/>
      <w:autoSpaceDN w:val="0"/>
      <w:adjustRightInd w:val="0"/>
      <w:textAlignment w:val="baseline"/>
    </w:pPr>
    <w:rPr>
      <w:b/>
    </w:rPr>
  </w:style>
  <w:style w:type="paragraph" w:customStyle="1" w:styleId="tekstost">
    <w:name w:val="tekst ost"/>
    <w:basedOn w:val="Normalny"/>
    <w:rsid w:val="00D36AAC"/>
    <w:pPr>
      <w:overflowPunct w:val="0"/>
      <w:autoSpaceDE w:val="0"/>
      <w:autoSpaceDN w:val="0"/>
      <w:adjustRightInd w:val="0"/>
      <w:jc w:val="both"/>
      <w:textAlignment w:val="baseline"/>
    </w:pPr>
  </w:style>
  <w:style w:type="paragraph" w:customStyle="1" w:styleId="c2">
    <w:name w:val="c2"/>
    <w:basedOn w:val="Normalny"/>
    <w:uiPriority w:val="99"/>
    <w:rsid w:val="00472369"/>
    <w:pPr>
      <w:widowControl w:val="0"/>
      <w:spacing w:line="240" w:lineRule="atLeast"/>
      <w:jc w:val="center"/>
    </w:pPr>
    <w:rPr>
      <w:lang w:val="en-US"/>
    </w:rPr>
  </w:style>
  <w:style w:type="paragraph" w:customStyle="1" w:styleId="Punktowanie1">
    <w:name w:val="Punktowanie 1"/>
    <w:basedOn w:val="Normalny"/>
    <w:uiPriority w:val="99"/>
    <w:rsid w:val="00472369"/>
    <w:pPr>
      <w:numPr>
        <w:numId w:val="13"/>
      </w:numPr>
      <w:tabs>
        <w:tab w:val="num" w:pos="1324"/>
      </w:tabs>
      <w:spacing w:line="360" w:lineRule="auto"/>
      <w:ind w:left="1324"/>
    </w:pPr>
  </w:style>
  <w:style w:type="character" w:customStyle="1" w:styleId="akapitustep1">
    <w:name w:val="akapitustep1"/>
    <w:basedOn w:val="Domylnaczcionkaakapitu"/>
    <w:rsid w:val="00472369"/>
  </w:style>
  <w:style w:type="paragraph" w:customStyle="1" w:styleId="warunki2">
    <w:name w:val="warunki2"/>
    <w:basedOn w:val="Normalny"/>
    <w:uiPriority w:val="99"/>
    <w:rsid w:val="00472369"/>
    <w:pPr>
      <w:tabs>
        <w:tab w:val="left" w:pos="426"/>
      </w:tabs>
      <w:overflowPunct w:val="0"/>
      <w:autoSpaceDE w:val="0"/>
      <w:autoSpaceDN w:val="0"/>
      <w:adjustRightInd w:val="0"/>
      <w:ind w:left="709" w:hanging="709"/>
      <w:jc w:val="both"/>
      <w:textAlignment w:val="baseline"/>
    </w:pPr>
    <w:rPr>
      <w:lang w:val="en-GB"/>
    </w:rPr>
  </w:style>
  <w:style w:type="paragraph" w:customStyle="1" w:styleId="warunki4">
    <w:name w:val="warunki4"/>
    <w:basedOn w:val="warunki2"/>
    <w:uiPriority w:val="99"/>
    <w:rsid w:val="00472369"/>
    <w:pPr>
      <w:ind w:left="1702" w:hanging="284"/>
    </w:pPr>
  </w:style>
  <w:style w:type="character" w:customStyle="1" w:styleId="TytuZnak">
    <w:name w:val="Tytuł Znak"/>
    <w:link w:val="Tytu"/>
    <w:locked/>
    <w:rsid w:val="00AC3C50"/>
    <w:rPr>
      <w:sz w:val="28"/>
      <w:szCs w:val="24"/>
      <w:lang w:val="pl-PL" w:eastAsia="pl-PL" w:bidi="ar-SA"/>
    </w:rPr>
  </w:style>
  <w:style w:type="character" w:customStyle="1" w:styleId="ZnakZnak7">
    <w:name w:val="Znak Znak7"/>
    <w:locked/>
    <w:rsid w:val="00AC3C50"/>
    <w:rPr>
      <w:b/>
      <w:sz w:val="26"/>
      <w:szCs w:val="24"/>
      <w:u w:val="single"/>
      <w:lang w:val="pl-PL" w:eastAsia="pl-PL" w:bidi="ar-SA"/>
    </w:rPr>
  </w:style>
  <w:style w:type="character" w:customStyle="1" w:styleId="StopkaZnak">
    <w:name w:val="Stopka Znak"/>
    <w:link w:val="Stopka"/>
    <w:rsid w:val="00AC3C50"/>
    <w:rPr>
      <w:lang w:val="pl-PL" w:eastAsia="pl-PL" w:bidi="ar-SA"/>
    </w:rPr>
  </w:style>
  <w:style w:type="table" w:styleId="Tabela-Siatka">
    <w:name w:val="Table Grid"/>
    <w:basedOn w:val="Standardowy"/>
    <w:rsid w:val="00940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Tekstpodstawowy212pt">
    <w:name w:val="Styl Tekst podstawowy 2 + 12 pt"/>
    <w:basedOn w:val="Tekstpodstawowy2"/>
    <w:link w:val="StylTekstpodstawowy212ptZnak"/>
    <w:rsid w:val="00940C78"/>
    <w:pPr>
      <w:spacing w:line="288" w:lineRule="auto"/>
    </w:pPr>
    <w:rPr>
      <w:b w:val="0"/>
      <w:bCs w:val="0"/>
      <w:sz w:val="24"/>
    </w:rPr>
  </w:style>
  <w:style w:type="character" w:customStyle="1" w:styleId="StylTekstpodstawowy212ptZnak">
    <w:name w:val="Styl Tekst podstawowy 2 + 12 pt Znak"/>
    <w:link w:val="StylTekstpodstawowy212pt"/>
    <w:rsid w:val="00940C78"/>
    <w:rPr>
      <w:sz w:val="24"/>
      <w:szCs w:val="24"/>
      <w:lang w:val="pl-PL" w:eastAsia="pl-PL" w:bidi="ar-SA"/>
    </w:rPr>
  </w:style>
  <w:style w:type="paragraph" w:customStyle="1" w:styleId="normalnywcity">
    <w:name w:val="normalny wcięty"/>
    <w:basedOn w:val="Normalny"/>
    <w:link w:val="normalnywcityZnak"/>
    <w:qFormat/>
    <w:rsid w:val="00940C78"/>
    <w:pPr>
      <w:spacing w:after="60" w:line="276" w:lineRule="auto"/>
      <w:ind w:firstLine="709"/>
    </w:pPr>
    <w:rPr>
      <w:rFonts w:ascii="Calibri" w:eastAsia="Calibri" w:hAnsi="Calibri"/>
      <w:szCs w:val="22"/>
      <w:lang w:eastAsia="en-US"/>
    </w:rPr>
  </w:style>
  <w:style w:type="character" w:customStyle="1" w:styleId="normalnywcityZnak">
    <w:name w:val="normalny wcięty Znak"/>
    <w:link w:val="normalnywcity"/>
    <w:rsid w:val="00940C78"/>
    <w:rPr>
      <w:rFonts w:ascii="Calibri" w:eastAsia="Calibri" w:hAnsi="Calibri"/>
      <w:sz w:val="24"/>
      <w:szCs w:val="22"/>
      <w:lang w:val="pl-PL" w:eastAsia="en-US" w:bidi="ar-SA"/>
    </w:rPr>
  </w:style>
  <w:style w:type="paragraph" w:customStyle="1" w:styleId="Poziom5">
    <w:name w:val="Poziom 5"/>
    <w:basedOn w:val="Nagwek5"/>
    <w:next w:val="normalnywcity"/>
    <w:link w:val="Poziom5Znak"/>
    <w:qFormat/>
    <w:rsid w:val="00940C78"/>
    <w:pPr>
      <w:keepNext w:val="0"/>
      <w:numPr>
        <w:ilvl w:val="4"/>
        <w:numId w:val="4"/>
      </w:numPr>
      <w:snapToGrid/>
      <w:spacing w:before="240" w:after="60" w:line="276" w:lineRule="auto"/>
      <w:ind w:left="1008" w:hanging="1008"/>
      <w:jc w:val="left"/>
    </w:pPr>
    <w:rPr>
      <w:rFonts w:cs="Times New Roman"/>
      <w:b/>
      <w:bCs/>
      <w:i w:val="0"/>
      <w:sz w:val="22"/>
      <w:szCs w:val="26"/>
      <w:lang w:eastAsia="en-US"/>
    </w:rPr>
  </w:style>
  <w:style w:type="character" w:customStyle="1" w:styleId="Poziom5Znak">
    <w:name w:val="Poziom 5 Znak"/>
    <w:link w:val="Poziom5"/>
    <w:rsid w:val="00940C78"/>
    <w:rPr>
      <w:rFonts w:ascii="Arial" w:hAnsi="Arial"/>
      <w:b/>
      <w:bCs/>
      <w:iCs/>
      <w:sz w:val="22"/>
      <w:szCs w:val="26"/>
      <w:lang w:eastAsia="en-US"/>
    </w:rPr>
  </w:style>
  <w:style w:type="paragraph" w:customStyle="1" w:styleId="Wyliczenie1">
    <w:name w:val="Wyliczenie 1"/>
    <w:basedOn w:val="normalnywcity"/>
    <w:link w:val="Wyliczenie1Znak"/>
    <w:qFormat/>
    <w:rsid w:val="00940C78"/>
    <w:pPr>
      <w:numPr>
        <w:numId w:val="14"/>
      </w:numPr>
      <w:ind w:left="1134" w:hanging="425"/>
    </w:pPr>
  </w:style>
  <w:style w:type="character" w:customStyle="1" w:styleId="Wyliczenie1Znak">
    <w:name w:val="Wyliczenie 1 Znak"/>
    <w:link w:val="Wyliczenie1"/>
    <w:rsid w:val="00940C78"/>
    <w:rPr>
      <w:rFonts w:ascii="Calibri" w:eastAsia="Calibri" w:hAnsi="Calibri" w:cs="Arial"/>
      <w:szCs w:val="22"/>
      <w:lang w:eastAsia="en-US"/>
    </w:rPr>
  </w:style>
  <w:style w:type="character" w:customStyle="1" w:styleId="Nagwek3Znak">
    <w:name w:val="Nagłówek 3 Znak"/>
    <w:link w:val="Nagwek3"/>
    <w:rsid w:val="00940C78"/>
    <w:rPr>
      <w:i/>
      <w:iCs/>
      <w:sz w:val="24"/>
      <w:szCs w:val="24"/>
      <w:lang w:val="pl-PL" w:eastAsia="pl-PL" w:bidi="ar-SA"/>
    </w:rPr>
  </w:style>
  <w:style w:type="character" w:customStyle="1" w:styleId="h11">
    <w:name w:val="h11"/>
    <w:rsid w:val="00940C78"/>
    <w:rPr>
      <w:rFonts w:ascii="Verdana" w:hAnsi="Verdana" w:hint="default"/>
      <w:b/>
      <w:bCs/>
      <w:i w:val="0"/>
      <w:iCs w:val="0"/>
      <w:sz w:val="12"/>
      <w:szCs w:val="12"/>
    </w:rPr>
  </w:style>
  <w:style w:type="paragraph" w:styleId="Tekstblokowy">
    <w:name w:val="Block Text"/>
    <w:basedOn w:val="Normalny"/>
    <w:rsid w:val="00070E1A"/>
    <w:pPr>
      <w:tabs>
        <w:tab w:val="left" w:pos="0"/>
      </w:tabs>
      <w:spacing w:line="480" w:lineRule="atLeast"/>
      <w:ind w:left="567" w:right="-2" w:hanging="283"/>
      <w:jc w:val="both"/>
    </w:pPr>
    <w:rPr>
      <w:sz w:val="26"/>
    </w:rPr>
  </w:style>
  <w:style w:type="paragraph" w:customStyle="1" w:styleId="BodyTextIndent31">
    <w:name w:val="Body Text Indent 31"/>
    <w:basedOn w:val="Normalny"/>
    <w:rsid w:val="00D832D6"/>
    <w:pPr>
      <w:ind w:left="1416"/>
      <w:jc w:val="both"/>
    </w:pPr>
    <w:rPr>
      <w:rFonts w:ascii="Tahoma" w:hAnsi="Tahoma"/>
    </w:rPr>
  </w:style>
  <w:style w:type="character" w:styleId="UyteHipercze">
    <w:name w:val="FollowedHyperlink"/>
    <w:rsid w:val="005E1DEB"/>
    <w:rPr>
      <w:color w:val="800080"/>
      <w:u w:val="single"/>
    </w:rPr>
  </w:style>
  <w:style w:type="character" w:customStyle="1" w:styleId="Nagwek1Znak">
    <w:name w:val="Nagłówek 1 Znak"/>
    <w:aliases w:val="Title 1 Znak"/>
    <w:link w:val="Nagwek1"/>
    <w:locked/>
    <w:rsid w:val="005E1DEB"/>
    <w:rPr>
      <w:rFonts w:ascii="Arial" w:hAnsi="Arial" w:cs="Arial"/>
      <w:b/>
      <w:sz w:val="25"/>
      <w:lang w:val="pl-PL" w:eastAsia="pl-PL" w:bidi="ar-SA"/>
    </w:rPr>
  </w:style>
  <w:style w:type="character" w:customStyle="1" w:styleId="Nagwek2Znak">
    <w:name w:val="Nagłówek 2 Znak"/>
    <w:aliases w:val="Title 2 Znak"/>
    <w:link w:val="Nagwek2"/>
    <w:locked/>
    <w:rsid w:val="005E1DEB"/>
    <w:rPr>
      <w:rFonts w:ascii="Arial" w:hAnsi="Arial" w:cs="Arial"/>
      <w:lang w:val="pl-PL" w:eastAsia="pl-PL" w:bidi="ar-SA"/>
    </w:rPr>
  </w:style>
  <w:style w:type="character" w:customStyle="1" w:styleId="Heading3Char">
    <w:name w:val="Heading 3 Char"/>
    <w:locked/>
    <w:rsid w:val="005E1DEB"/>
    <w:rPr>
      <w:b/>
      <w:bCs/>
      <w:lang w:val="pl-PL" w:eastAsia="en-US" w:bidi="ar-SA"/>
    </w:rPr>
  </w:style>
  <w:style w:type="paragraph" w:styleId="Indeks2">
    <w:name w:val="index 2"/>
    <w:basedOn w:val="Normalny"/>
    <w:next w:val="Normalny"/>
    <w:autoRedefine/>
    <w:semiHidden/>
    <w:rsid w:val="005E1DEB"/>
    <w:pPr>
      <w:numPr>
        <w:ilvl w:val="1"/>
        <w:numId w:val="15"/>
      </w:numPr>
      <w:overflowPunct w:val="0"/>
      <w:autoSpaceDE w:val="0"/>
      <w:autoSpaceDN w:val="0"/>
      <w:adjustRightInd w:val="0"/>
      <w:jc w:val="both"/>
    </w:pPr>
    <w:rPr>
      <w:rFonts w:ascii="Times New Roman" w:hAnsi="Times New Roman" w:cs="Times New Roman"/>
    </w:rPr>
  </w:style>
  <w:style w:type="paragraph" w:styleId="Spistreci1">
    <w:name w:val="toc 1"/>
    <w:basedOn w:val="Normalny"/>
    <w:next w:val="Normalny"/>
    <w:autoRedefine/>
    <w:rsid w:val="005E1DEB"/>
    <w:pPr>
      <w:spacing w:before="360" w:after="360"/>
    </w:pPr>
    <w:rPr>
      <w:rFonts w:ascii="Times New Roman" w:hAnsi="Times New Roman" w:cs="Times New Roman"/>
      <w:b/>
      <w:bCs/>
      <w:caps/>
      <w:sz w:val="22"/>
      <w:szCs w:val="22"/>
      <w:u w:val="single"/>
    </w:rPr>
  </w:style>
  <w:style w:type="paragraph" w:styleId="Spistreci2">
    <w:name w:val="toc 2"/>
    <w:basedOn w:val="Normalny"/>
    <w:next w:val="Normalny"/>
    <w:autoRedefine/>
    <w:rsid w:val="005E1DEB"/>
    <w:rPr>
      <w:rFonts w:ascii="Times New Roman" w:hAnsi="Times New Roman" w:cs="Times New Roman"/>
      <w:b/>
      <w:bCs/>
      <w:smallCaps/>
      <w:sz w:val="22"/>
      <w:szCs w:val="22"/>
    </w:rPr>
  </w:style>
  <w:style w:type="paragraph" w:styleId="Spistreci3">
    <w:name w:val="toc 3"/>
    <w:basedOn w:val="Normalny"/>
    <w:next w:val="Normalny"/>
    <w:autoRedefine/>
    <w:rsid w:val="005E1DEB"/>
    <w:pPr>
      <w:tabs>
        <w:tab w:val="right" w:leader="dot" w:pos="9062"/>
      </w:tabs>
      <w:ind w:firstLine="180"/>
    </w:pPr>
    <w:rPr>
      <w:rFonts w:ascii="Times New Roman" w:hAnsi="Times New Roman" w:cs="Times New Roman"/>
      <w:smallCaps/>
      <w:sz w:val="22"/>
      <w:szCs w:val="22"/>
    </w:rPr>
  </w:style>
  <w:style w:type="paragraph" w:styleId="Spistreci4">
    <w:name w:val="toc 4"/>
    <w:basedOn w:val="Normalny"/>
    <w:next w:val="Normalny"/>
    <w:autoRedefine/>
    <w:semiHidden/>
    <w:rsid w:val="005E1DEB"/>
    <w:pPr>
      <w:jc w:val="both"/>
    </w:pPr>
    <w:rPr>
      <w:rFonts w:cs="Times New Roman"/>
      <w:sz w:val="24"/>
      <w:szCs w:val="24"/>
    </w:rPr>
  </w:style>
  <w:style w:type="paragraph" w:styleId="Spistreci5">
    <w:name w:val="toc 5"/>
    <w:basedOn w:val="Normalny"/>
    <w:next w:val="Normalny"/>
    <w:autoRedefine/>
    <w:rsid w:val="005E1DEB"/>
    <w:pPr>
      <w:tabs>
        <w:tab w:val="right" w:leader="dot" w:pos="9062"/>
      </w:tabs>
      <w:ind w:left="1440" w:hanging="900"/>
    </w:pPr>
    <w:rPr>
      <w:rFonts w:ascii="Times New Roman" w:hAnsi="Times New Roman" w:cs="Times New Roman"/>
      <w:sz w:val="22"/>
      <w:szCs w:val="22"/>
    </w:rPr>
  </w:style>
  <w:style w:type="paragraph" w:styleId="Spistreci6">
    <w:name w:val="toc 6"/>
    <w:basedOn w:val="Normalny"/>
    <w:next w:val="Normalny"/>
    <w:autoRedefine/>
    <w:rsid w:val="005E1DEB"/>
    <w:pPr>
      <w:tabs>
        <w:tab w:val="right" w:leader="dot" w:pos="9062"/>
      </w:tabs>
      <w:ind w:left="720"/>
    </w:pPr>
    <w:rPr>
      <w:rFonts w:ascii="Times New Roman" w:hAnsi="Times New Roman" w:cs="Times New Roman"/>
      <w:sz w:val="22"/>
      <w:szCs w:val="22"/>
    </w:rPr>
  </w:style>
  <w:style w:type="paragraph" w:styleId="Spistreci7">
    <w:name w:val="toc 7"/>
    <w:basedOn w:val="Normalny"/>
    <w:next w:val="Normalny"/>
    <w:autoRedefine/>
    <w:rsid w:val="005E1DEB"/>
    <w:rPr>
      <w:rFonts w:ascii="Times New Roman" w:hAnsi="Times New Roman" w:cs="Times New Roman"/>
      <w:sz w:val="22"/>
      <w:szCs w:val="22"/>
    </w:rPr>
  </w:style>
  <w:style w:type="paragraph" w:styleId="Spistreci8">
    <w:name w:val="toc 8"/>
    <w:basedOn w:val="Normalny"/>
    <w:next w:val="Normalny"/>
    <w:autoRedefine/>
    <w:rsid w:val="005E1DEB"/>
    <w:rPr>
      <w:rFonts w:ascii="Times New Roman" w:hAnsi="Times New Roman" w:cs="Times New Roman"/>
      <w:sz w:val="22"/>
      <w:szCs w:val="22"/>
    </w:rPr>
  </w:style>
  <w:style w:type="paragraph" w:styleId="Spistreci9">
    <w:name w:val="toc 9"/>
    <w:basedOn w:val="Normalny"/>
    <w:next w:val="Normalny"/>
    <w:autoRedefine/>
    <w:rsid w:val="005E1DEB"/>
    <w:rPr>
      <w:rFonts w:ascii="Times New Roman" w:hAnsi="Times New Roman" w:cs="Times New Roman"/>
      <w:sz w:val="22"/>
      <w:szCs w:val="22"/>
    </w:rPr>
  </w:style>
  <w:style w:type="paragraph" w:styleId="Wcicienormalne">
    <w:name w:val="Normal Indent"/>
    <w:basedOn w:val="Normalny"/>
    <w:next w:val="Normalny"/>
    <w:rsid w:val="005E1DEB"/>
    <w:pPr>
      <w:spacing w:before="120"/>
      <w:ind w:left="720"/>
    </w:pPr>
    <w:rPr>
      <w:rFonts w:ascii="Times New Roman" w:hAnsi="Times New Roman" w:cs="Times New Roman"/>
      <w:sz w:val="24"/>
    </w:rPr>
  </w:style>
  <w:style w:type="character" w:customStyle="1" w:styleId="TekstkomentarzaZnak">
    <w:name w:val="Tekst komentarza Znak"/>
    <w:link w:val="Tekstkomentarza"/>
    <w:locked/>
    <w:rsid w:val="005E1DEB"/>
    <w:rPr>
      <w:rFonts w:ascii="Arial" w:hAnsi="Arial" w:cs="Arial"/>
      <w:lang w:val="pl-PL" w:eastAsia="pl-PL" w:bidi="ar-SA"/>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5E1DEB"/>
    <w:rPr>
      <w:rFonts w:ascii="Arial" w:hAnsi="Arial" w:cs="Arial"/>
      <w:lang w:val="pl-PL" w:eastAsia="pl-PL" w:bidi="ar-SA"/>
    </w:rPr>
  </w:style>
  <w:style w:type="paragraph" w:styleId="Legenda">
    <w:name w:val="caption"/>
    <w:aliases w:val="Podpis pod rysunkiem,Nagłówek Tabeli"/>
    <w:basedOn w:val="Normalny"/>
    <w:next w:val="Normalny"/>
    <w:qFormat/>
    <w:rsid w:val="005E1DEB"/>
    <w:pPr>
      <w:keepNext/>
      <w:tabs>
        <w:tab w:val="left" w:pos="284"/>
      </w:tabs>
      <w:spacing w:before="240"/>
      <w:ind w:left="1134" w:hanging="1134"/>
    </w:pPr>
    <w:rPr>
      <w:rFonts w:cs="Times New Roman"/>
      <w:bCs/>
      <w:sz w:val="22"/>
      <w:lang w:eastAsia="ar-SA"/>
    </w:rPr>
  </w:style>
  <w:style w:type="paragraph" w:styleId="Listapunktowana">
    <w:name w:val="List Bullet"/>
    <w:basedOn w:val="Normalny"/>
    <w:autoRedefine/>
    <w:rsid w:val="005E1DEB"/>
    <w:pPr>
      <w:tabs>
        <w:tab w:val="num" w:pos="360"/>
      </w:tabs>
      <w:spacing w:line="360" w:lineRule="auto"/>
      <w:ind w:right="-57"/>
      <w:jc w:val="both"/>
    </w:pPr>
    <w:rPr>
      <w:rFonts w:ascii="Times New Roman" w:hAnsi="Times New Roman" w:cs="Times New Roman"/>
      <w:sz w:val="24"/>
    </w:rPr>
  </w:style>
  <w:style w:type="paragraph" w:styleId="Lista5">
    <w:name w:val="List 5"/>
    <w:basedOn w:val="Normalny"/>
    <w:rsid w:val="005E1DEB"/>
    <w:pPr>
      <w:ind w:left="1415" w:hanging="283"/>
    </w:pPr>
    <w:rPr>
      <w:rFonts w:ascii="Times New Roman" w:hAnsi="Times New Roman" w:cs="Times New Roman"/>
      <w:sz w:val="24"/>
    </w:rPr>
  </w:style>
  <w:style w:type="paragraph" w:styleId="Listapunktowana2">
    <w:name w:val="List Bullet 2"/>
    <w:basedOn w:val="Normalny"/>
    <w:rsid w:val="005E1DEB"/>
    <w:pPr>
      <w:numPr>
        <w:numId w:val="16"/>
      </w:numPr>
    </w:pPr>
    <w:rPr>
      <w:rFonts w:ascii="Times New Roman" w:hAnsi="Times New Roman" w:cs="Times New Roman"/>
      <w:lang w:val="en-GB"/>
    </w:rPr>
  </w:style>
  <w:style w:type="paragraph" w:styleId="Listapunktowana3">
    <w:name w:val="List Bullet 3"/>
    <w:basedOn w:val="Normalny"/>
    <w:rsid w:val="005E1DEB"/>
    <w:pPr>
      <w:numPr>
        <w:numId w:val="3"/>
      </w:numPr>
    </w:pPr>
    <w:rPr>
      <w:rFonts w:ascii="Times New Roman" w:hAnsi="Times New Roman" w:cs="Times New Roman"/>
      <w:lang w:val="en-GB"/>
    </w:rPr>
  </w:style>
  <w:style w:type="paragraph" w:styleId="Listapunktowana5">
    <w:name w:val="List Bullet 5"/>
    <w:basedOn w:val="Normalny"/>
    <w:autoRedefine/>
    <w:rsid w:val="005E1DEB"/>
    <w:pPr>
      <w:numPr>
        <w:ilvl w:val="1"/>
        <w:numId w:val="18"/>
      </w:numPr>
      <w:tabs>
        <w:tab w:val="num" w:pos="567"/>
      </w:tabs>
      <w:ind w:left="567" w:hanging="567"/>
      <w:jc w:val="both"/>
    </w:pPr>
    <w:rPr>
      <w:rFonts w:ascii="Times New Roman" w:hAnsi="Times New Roman" w:cs="Times New Roman"/>
      <w:sz w:val="22"/>
    </w:rPr>
  </w:style>
  <w:style w:type="paragraph" w:styleId="Listanumerowana2">
    <w:name w:val="List Number 2"/>
    <w:basedOn w:val="Normalny"/>
    <w:rsid w:val="005E1DEB"/>
    <w:pPr>
      <w:numPr>
        <w:numId w:val="19"/>
      </w:numPr>
    </w:pPr>
    <w:rPr>
      <w:rFonts w:ascii="Times New Roman" w:hAnsi="Times New Roman" w:cs="Times New Roman"/>
      <w:sz w:val="24"/>
      <w:szCs w:val="24"/>
    </w:rPr>
  </w:style>
  <w:style w:type="paragraph" w:styleId="Tekstpodstawowyzwciciem">
    <w:name w:val="Body Text First Indent"/>
    <w:basedOn w:val="Tekstpodstawowy"/>
    <w:rsid w:val="005E1DEB"/>
    <w:pPr>
      <w:spacing w:after="120"/>
      <w:ind w:firstLine="210"/>
    </w:pPr>
    <w:rPr>
      <w:rFonts w:ascii="Times New Roman" w:hAnsi="Times New Roman" w:cs="Times New Roman"/>
      <w:lang w:val="en-GB"/>
    </w:rPr>
  </w:style>
  <w:style w:type="paragraph" w:styleId="Mapadokumentu">
    <w:name w:val="Document Map"/>
    <w:basedOn w:val="Normalny"/>
    <w:semiHidden/>
    <w:rsid w:val="005E1DEB"/>
    <w:pPr>
      <w:shd w:val="clear" w:color="auto" w:fill="000080"/>
    </w:pPr>
    <w:rPr>
      <w:rFonts w:ascii="Tahoma" w:hAnsi="Tahoma" w:cs="Tahoma"/>
      <w:lang w:eastAsia="en-US"/>
    </w:rPr>
  </w:style>
  <w:style w:type="character" w:customStyle="1" w:styleId="ZnakZnak2">
    <w:name w:val="Znak Znak2"/>
    <w:locked/>
    <w:rsid w:val="005E1DEB"/>
    <w:rPr>
      <w:rFonts w:ascii="Courier New" w:hAnsi="Courier New" w:cs="Courier New"/>
      <w:lang w:val="pl-PL" w:eastAsia="pl-PL" w:bidi="ar-SA"/>
    </w:rPr>
  </w:style>
  <w:style w:type="paragraph" w:customStyle="1" w:styleId="normaltableau">
    <w:name w:val="normal_tableau"/>
    <w:basedOn w:val="Normalny"/>
    <w:rsid w:val="005E1DEB"/>
    <w:pPr>
      <w:spacing w:before="120" w:after="120"/>
      <w:jc w:val="both"/>
    </w:pPr>
    <w:rPr>
      <w:rFonts w:ascii="Optima" w:hAnsi="Optima" w:cs="Times New Roman"/>
      <w:sz w:val="22"/>
      <w:szCs w:val="22"/>
      <w:lang w:val="en-GB"/>
    </w:rPr>
  </w:style>
  <w:style w:type="paragraph" w:customStyle="1" w:styleId="1">
    <w:name w:val="1"/>
    <w:basedOn w:val="Normalny"/>
    <w:next w:val="Nagwek"/>
    <w:rsid w:val="005E1DEB"/>
    <w:pPr>
      <w:tabs>
        <w:tab w:val="center" w:pos="4536"/>
        <w:tab w:val="right" w:pos="9072"/>
      </w:tabs>
    </w:pPr>
    <w:rPr>
      <w:rFonts w:ascii="Times New Roman" w:hAnsi="Times New Roman" w:cs="Times New Roman"/>
      <w:sz w:val="24"/>
      <w:szCs w:val="24"/>
    </w:rPr>
  </w:style>
  <w:style w:type="paragraph" w:customStyle="1" w:styleId="Head12">
    <w:name w:val="Head 1.2"/>
    <w:basedOn w:val="Normalny"/>
    <w:autoRedefine/>
    <w:rsid w:val="005E1DEB"/>
    <w:pPr>
      <w:tabs>
        <w:tab w:val="left" w:pos="158"/>
        <w:tab w:val="right" w:pos="4657"/>
      </w:tabs>
      <w:autoSpaceDE w:val="0"/>
      <w:autoSpaceDN w:val="0"/>
      <w:adjustRightInd w:val="0"/>
      <w:spacing w:line="360" w:lineRule="auto"/>
    </w:pPr>
    <w:rPr>
      <w:rFonts w:ascii="Times New Roman" w:hAnsi="Times New Roman" w:cs="Times New Roman"/>
      <w:b/>
      <w:szCs w:val="24"/>
    </w:rPr>
  </w:style>
  <w:style w:type="paragraph" w:customStyle="1" w:styleId="xl24">
    <w:name w:val="xl24"/>
    <w:basedOn w:val="Normalny"/>
    <w:rsid w:val="005E1DEB"/>
    <w:pPr>
      <w:spacing w:before="100" w:beforeAutospacing="1" w:after="100" w:afterAutospacing="1"/>
    </w:pPr>
    <w:rPr>
      <w:rFonts w:ascii="Arial Narrow" w:hAnsi="Arial Narrow" w:cs="Times New Roman"/>
      <w:b/>
      <w:bCs/>
      <w:sz w:val="24"/>
      <w:szCs w:val="24"/>
    </w:rPr>
  </w:style>
  <w:style w:type="paragraph" w:customStyle="1" w:styleId="xl25">
    <w:name w:val="xl25"/>
    <w:basedOn w:val="Normalny"/>
    <w:rsid w:val="005E1DEB"/>
    <w:pPr>
      <w:spacing w:before="100" w:beforeAutospacing="1" w:after="100" w:afterAutospacing="1"/>
    </w:pPr>
    <w:rPr>
      <w:rFonts w:ascii="Times New Roman" w:hAnsi="Times New Roman" w:cs="Times New Roman"/>
      <w:sz w:val="24"/>
      <w:szCs w:val="24"/>
    </w:rPr>
  </w:style>
  <w:style w:type="paragraph" w:customStyle="1" w:styleId="xl26">
    <w:name w:val="xl26"/>
    <w:basedOn w:val="Normalny"/>
    <w:rsid w:val="005E1DEB"/>
    <w:pPr>
      <w:spacing w:before="100" w:beforeAutospacing="1" w:after="100" w:afterAutospacing="1"/>
    </w:pPr>
    <w:rPr>
      <w:b/>
      <w:bCs/>
      <w:sz w:val="24"/>
      <w:szCs w:val="24"/>
    </w:rPr>
  </w:style>
  <w:style w:type="paragraph" w:customStyle="1" w:styleId="xl27">
    <w:name w:val="xl27"/>
    <w:basedOn w:val="Normalny"/>
    <w:rsid w:val="005E1DEB"/>
    <w:pPr>
      <w:spacing w:before="100" w:beforeAutospacing="1" w:after="100" w:afterAutospacing="1"/>
    </w:pPr>
    <w:rPr>
      <w:rFonts w:ascii="Times New Roman" w:hAnsi="Times New Roman" w:cs="Times New Roman"/>
      <w:sz w:val="24"/>
      <w:szCs w:val="24"/>
    </w:rPr>
  </w:style>
  <w:style w:type="paragraph" w:customStyle="1" w:styleId="xl28">
    <w:name w:val="xl28"/>
    <w:basedOn w:val="Normalny"/>
    <w:rsid w:val="005E1DEB"/>
    <w:pPr>
      <w:spacing w:before="100" w:beforeAutospacing="1" w:after="100" w:afterAutospacing="1"/>
    </w:pPr>
    <w:rPr>
      <w:rFonts w:ascii="Times New Roman" w:hAnsi="Times New Roman" w:cs="Times New Roman"/>
      <w:sz w:val="24"/>
      <w:szCs w:val="24"/>
    </w:rPr>
  </w:style>
  <w:style w:type="paragraph" w:customStyle="1" w:styleId="xl29">
    <w:name w:val="xl29"/>
    <w:basedOn w:val="Normalny"/>
    <w:rsid w:val="005E1DE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30">
    <w:name w:val="xl30"/>
    <w:basedOn w:val="Normalny"/>
    <w:rsid w:val="005E1DEB"/>
    <w:pPr>
      <w:shd w:val="clear" w:color="auto" w:fill="C0C0C0"/>
      <w:spacing w:before="100" w:beforeAutospacing="1" w:after="100" w:afterAutospacing="1"/>
    </w:pPr>
    <w:rPr>
      <w:b/>
      <w:bCs/>
      <w:sz w:val="24"/>
      <w:szCs w:val="24"/>
    </w:rPr>
  </w:style>
  <w:style w:type="paragraph" w:customStyle="1" w:styleId="xl31">
    <w:name w:val="xl31"/>
    <w:basedOn w:val="Normalny"/>
    <w:rsid w:val="005E1D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b/>
      <w:bCs/>
      <w:sz w:val="24"/>
      <w:szCs w:val="24"/>
    </w:rPr>
  </w:style>
  <w:style w:type="paragraph" w:customStyle="1" w:styleId="xl32">
    <w:name w:val="xl32"/>
    <w:basedOn w:val="Normalny"/>
    <w:rsid w:val="005E1DEB"/>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cs="Times New Roman"/>
      <w:b/>
      <w:bCs/>
      <w:sz w:val="24"/>
      <w:szCs w:val="24"/>
    </w:rPr>
  </w:style>
  <w:style w:type="paragraph" w:customStyle="1" w:styleId="xl33">
    <w:name w:val="xl33"/>
    <w:basedOn w:val="Normalny"/>
    <w:rsid w:val="005E1DEB"/>
    <w:pPr>
      <w:spacing w:before="100" w:beforeAutospacing="1" w:after="100" w:afterAutospacing="1"/>
      <w:jc w:val="center"/>
    </w:pPr>
    <w:rPr>
      <w:b/>
      <w:bCs/>
      <w:color w:val="FFCC99"/>
      <w:sz w:val="24"/>
      <w:szCs w:val="24"/>
    </w:rPr>
  </w:style>
  <w:style w:type="paragraph" w:customStyle="1" w:styleId="xl34">
    <w:name w:val="xl34"/>
    <w:basedOn w:val="Normalny"/>
    <w:rsid w:val="005E1DEB"/>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cs="Times New Roman"/>
      <w:b/>
      <w:bCs/>
      <w:sz w:val="24"/>
      <w:szCs w:val="24"/>
    </w:rPr>
  </w:style>
  <w:style w:type="paragraph" w:customStyle="1" w:styleId="xl35">
    <w:name w:val="xl35"/>
    <w:basedOn w:val="Normalny"/>
    <w:rsid w:val="005E1DEB"/>
    <w:pPr>
      <w:pBdr>
        <w:top w:val="single" w:sz="4" w:space="0" w:color="auto"/>
        <w:left w:val="single" w:sz="4" w:space="0" w:color="auto"/>
      </w:pBdr>
      <w:shd w:val="thinVertStripe" w:color="auto" w:fill="auto"/>
      <w:spacing w:before="100" w:beforeAutospacing="1" w:after="100" w:afterAutospacing="1"/>
    </w:pPr>
    <w:rPr>
      <w:rFonts w:ascii="Arial Narrow" w:hAnsi="Arial Narrow" w:cs="Times New Roman"/>
      <w:b/>
      <w:bCs/>
      <w:sz w:val="24"/>
      <w:szCs w:val="24"/>
    </w:rPr>
  </w:style>
  <w:style w:type="paragraph" w:customStyle="1" w:styleId="xl36">
    <w:name w:val="xl36"/>
    <w:basedOn w:val="Normalny"/>
    <w:rsid w:val="005E1DEB"/>
    <w:pPr>
      <w:pBdr>
        <w:top w:val="single" w:sz="4" w:space="0" w:color="auto"/>
      </w:pBdr>
      <w:shd w:val="thinVertStripe" w:color="auto" w:fill="auto"/>
      <w:spacing w:before="100" w:beforeAutospacing="1" w:after="100" w:afterAutospacing="1"/>
    </w:pPr>
    <w:rPr>
      <w:rFonts w:ascii="Arial Narrow" w:hAnsi="Arial Narrow" w:cs="Times New Roman"/>
      <w:b/>
      <w:bCs/>
      <w:sz w:val="24"/>
      <w:szCs w:val="24"/>
    </w:rPr>
  </w:style>
  <w:style w:type="paragraph" w:customStyle="1" w:styleId="xl37">
    <w:name w:val="xl37"/>
    <w:basedOn w:val="Normalny"/>
    <w:rsid w:val="005E1DEB"/>
    <w:pPr>
      <w:pBdr>
        <w:top w:val="single" w:sz="4" w:space="0" w:color="auto"/>
        <w:right w:val="single" w:sz="4" w:space="0" w:color="auto"/>
      </w:pBdr>
      <w:shd w:val="thinVertStripe" w:color="auto" w:fill="auto"/>
      <w:spacing w:before="100" w:beforeAutospacing="1" w:after="100" w:afterAutospacing="1"/>
    </w:pPr>
    <w:rPr>
      <w:rFonts w:ascii="Arial Narrow" w:hAnsi="Arial Narrow" w:cs="Times New Roman"/>
      <w:b/>
      <w:bCs/>
      <w:sz w:val="24"/>
      <w:szCs w:val="24"/>
    </w:rPr>
  </w:style>
  <w:style w:type="paragraph" w:customStyle="1" w:styleId="xl38">
    <w:name w:val="xl38"/>
    <w:basedOn w:val="Normalny"/>
    <w:rsid w:val="005E1DEB"/>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b/>
      <w:bCs/>
      <w:sz w:val="24"/>
      <w:szCs w:val="24"/>
    </w:rPr>
  </w:style>
  <w:style w:type="paragraph" w:customStyle="1" w:styleId="xl39">
    <w:name w:val="xl39"/>
    <w:basedOn w:val="Normalny"/>
    <w:rsid w:val="005E1DEB"/>
    <w:pPr>
      <w:pBdr>
        <w:top w:val="single" w:sz="4" w:space="0" w:color="auto"/>
        <w:bottom w:val="single" w:sz="4" w:space="0" w:color="auto"/>
      </w:pBdr>
      <w:shd w:val="thinVertStripe" w:color="auto" w:fill="auto"/>
      <w:spacing w:before="100" w:beforeAutospacing="1" w:after="100" w:afterAutospacing="1"/>
      <w:jc w:val="center"/>
    </w:pPr>
    <w:rPr>
      <w:b/>
      <w:bCs/>
      <w:sz w:val="24"/>
      <w:szCs w:val="24"/>
    </w:rPr>
  </w:style>
  <w:style w:type="paragraph" w:customStyle="1" w:styleId="xl40">
    <w:name w:val="xl40"/>
    <w:basedOn w:val="Normalny"/>
    <w:rsid w:val="005E1DEB"/>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b/>
      <w:bCs/>
      <w:sz w:val="24"/>
      <w:szCs w:val="24"/>
    </w:rPr>
  </w:style>
  <w:style w:type="paragraph" w:customStyle="1" w:styleId="xl41">
    <w:name w:val="xl41"/>
    <w:basedOn w:val="Normalny"/>
    <w:rsid w:val="005E1DEB"/>
    <w:pPr>
      <w:pBdr>
        <w:top w:val="single" w:sz="4" w:space="0" w:color="auto"/>
        <w:left w:val="single" w:sz="4" w:space="0" w:color="auto"/>
        <w:bottom w:val="single" w:sz="4" w:space="0" w:color="auto"/>
      </w:pBdr>
      <w:shd w:val="thinDiagStripe" w:color="auto" w:fill="auto"/>
      <w:spacing w:before="100" w:beforeAutospacing="1" w:after="100" w:afterAutospacing="1"/>
    </w:pPr>
    <w:rPr>
      <w:color w:val="FFFF00"/>
      <w:sz w:val="24"/>
      <w:szCs w:val="24"/>
    </w:rPr>
  </w:style>
  <w:style w:type="paragraph" w:customStyle="1" w:styleId="xl42">
    <w:name w:val="xl42"/>
    <w:basedOn w:val="Normalny"/>
    <w:rsid w:val="005E1DEB"/>
    <w:pPr>
      <w:pBdr>
        <w:top w:val="single" w:sz="4" w:space="0" w:color="auto"/>
        <w:bottom w:val="single" w:sz="4" w:space="0" w:color="auto"/>
      </w:pBdr>
      <w:shd w:val="thinDiagStripe" w:color="auto" w:fill="auto"/>
      <w:spacing w:before="100" w:beforeAutospacing="1" w:after="100" w:afterAutospacing="1"/>
    </w:pPr>
    <w:rPr>
      <w:color w:val="FFFF00"/>
      <w:sz w:val="24"/>
      <w:szCs w:val="24"/>
    </w:rPr>
  </w:style>
  <w:style w:type="paragraph" w:customStyle="1" w:styleId="xl43">
    <w:name w:val="xl43"/>
    <w:basedOn w:val="Normalny"/>
    <w:rsid w:val="005E1DEB"/>
    <w:pPr>
      <w:pBdr>
        <w:top w:val="single" w:sz="4" w:space="0" w:color="auto"/>
        <w:bottom w:val="single" w:sz="4" w:space="0" w:color="auto"/>
        <w:right w:val="single" w:sz="4" w:space="0" w:color="auto"/>
      </w:pBdr>
      <w:shd w:val="thinDiagStripe" w:color="auto" w:fill="auto"/>
      <w:spacing w:before="100" w:beforeAutospacing="1" w:after="100" w:afterAutospacing="1"/>
    </w:pPr>
    <w:rPr>
      <w:color w:val="FFFF00"/>
      <w:sz w:val="24"/>
      <w:szCs w:val="24"/>
    </w:rPr>
  </w:style>
  <w:style w:type="paragraph" w:customStyle="1" w:styleId="xl44">
    <w:name w:val="xl44"/>
    <w:basedOn w:val="Normalny"/>
    <w:rsid w:val="005E1DEB"/>
    <w:pPr>
      <w:pBdr>
        <w:top w:val="single" w:sz="4" w:space="0" w:color="auto"/>
        <w:bottom w:val="single" w:sz="4" w:space="0" w:color="auto"/>
      </w:pBdr>
      <w:shd w:val="thinDiagStripe" w:color="auto" w:fill="auto"/>
      <w:spacing w:before="100" w:beforeAutospacing="1" w:after="100" w:afterAutospacing="1"/>
    </w:pPr>
    <w:rPr>
      <w:rFonts w:ascii="Times New Roman" w:hAnsi="Times New Roman" w:cs="Times New Roman"/>
      <w:sz w:val="24"/>
      <w:szCs w:val="24"/>
    </w:rPr>
  </w:style>
  <w:style w:type="paragraph" w:customStyle="1" w:styleId="xl45">
    <w:name w:val="xl45"/>
    <w:basedOn w:val="Normalny"/>
    <w:rsid w:val="005E1DEB"/>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Times New Roman" w:hAnsi="Times New Roman" w:cs="Times New Roman"/>
      <w:sz w:val="24"/>
      <w:szCs w:val="24"/>
    </w:rPr>
  </w:style>
  <w:style w:type="paragraph" w:customStyle="1" w:styleId="xl46">
    <w:name w:val="xl46"/>
    <w:basedOn w:val="Normalny"/>
    <w:rsid w:val="005E1DEB"/>
    <w:pPr>
      <w:pBdr>
        <w:top w:val="single" w:sz="4" w:space="0" w:color="auto"/>
        <w:left w:val="single" w:sz="4" w:space="0" w:color="auto"/>
        <w:bottom w:val="single" w:sz="4" w:space="0" w:color="auto"/>
      </w:pBdr>
      <w:spacing w:before="100" w:beforeAutospacing="1" w:after="100" w:afterAutospacing="1"/>
    </w:pPr>
    <w:rPr>
      <w:rFonts w:ascii="Arial Narrow" w:hAnsi="Arial Narrow" w:cs="Times New Roman"/>
      <w:b/>
      <w:bCs/>
      <w:sz w:val="24"/>
      <w:szCs w:val="24"/>
    </w:rPr>
  </w:style>
  <w:style w:type="paragraph" w:customStyle="1" w:styleId="xl47">
    <w:name w:val="xl47"/>
    <w:basedOn w:val="Normalny"/>
    <w:rsid w:val="005E1DEB"/>
    <w:pPr>
      <w:pBdr>
        <w:top w:val="single" w:sz="4" w:space="0" w:color="auto"/>
        <w:bottom w:val="single" w:sz="4" w:space="0" w:color="auto"/>
      </w:pBdr>
      <w:spacing w:before="100" w:beforeAutospacing="1" w:after="100" w:afterAutospacing="1"/>
    </w:pPr>
    <w:rPr>
      <w:rFonts w:ascii="Arial Narrow" w:hAnsi="Arial Narrow" w:cs="Times New Roman"/>
      <w:b/>
      <w:bCs/>
      <w:sz w:val="24"/>
      <w:szCs w:val="24"/>
    </w:rPr>
  </w:style>
  <w:style w:type="paragraph" w:customStyle="1" w:styleId="xl48">
    <w:name w:val="xl48"/>
    <w:basedOn w:val="Normalny"/>
    <w:rsid w:val="005E1DEB"/>
    <w:pPr>
      <w:pBdr>
        <w:top w:val="single" w:sz="4" w:space="0" w:color="auto"/>
        <w:bottom w:val="single" w:sz="4" w:space="0" w:color="auto"/>
        <w:right w:val="single" w:sz="4" w:space="0" w:color="auto"/>
      </w:pBdr>
      <w:spacing w:before="100" w:beforeAutospacing="1" w:after="100" w:afterAutospacing="1"/>
    </w:pPr>
    <w:rPr>
      <w:rFonts w:ascii="Arial Narrow" w:hAnsi="Arial Narrow" w:cs="Times New Roman"/>
      <w:b/>
      <w:bCs/>
      <w:sz w:val="24"/>
      <w:szCs w:val="24"/>
    </w:rPr>
  </w:style>
  <w:style w:type="paragraph" w:customStyle="1" w:styleId="xl49">
    <w:name w:val="xl49"/>
    <w:basedOn w:val="Normalny"/>
    <w:rsid w:val="005E1DEB"/>
    <w:pPr>
      <w:pBdr>
        <w:top w:val="single" w:sz="4" w:space="0" w:color="auto"/>
        <w:left w:val="single" w:sz="4" w:space="0" w:color="auto"/>
        <w:bottom w:val="single" w:sz="4" w:space="0" w:color="auto"/>
      </w:pBdr>
      <w:shd w:val="thinHorzCross" w:color="auto" w:fill="auto"/>
      <w:spacing w:before="100" w:beforeAutospacing="1" w:after="100" w:afterAutospacing="1"/>
    </w:pPr>
    <w:rPr>
      <w:rFonts w:ascii="Times New Roman" w:hAnsi="Times New Roman" w:cs="Times New Roman"/>
      <w:sz w:val="24"/>
      <w:szCs w:val="24"/>
    </w:rPr>
  </w:style>
  <w:style w:type="paragraph" w:customStyle="1" w:styleId="xl50">
    <w:name w:val="xl50"/>
    <w:basedOn w:val="Normalny"/>
    <w:rsid w:val="005E1DEB"/>
    <w:pPr>
      <w:pBdr>
        <w:top w:val="single" w:sz="4" w:space="0" w:color="auto"/>
        <w:bottom w:val="single" w:sz="4" w:space="0" w:color="auto"/>
      </w:pBdr>
      <w:shd w:val="thinHorzCross" w:color="auto" w:fill="auto"/>
      <w:spacing w:before="100" w:beforeAutospacing="1" w:after="100" w:afterAutospacing="1"/>
    </w:pPr>
    <w:rPr>
      <w:rFonts w:ascii="Times New Roman" w:hAnsi="Times New Roman" w:cs="Times New Roman"/>
      <w:sz w:val="24"/>
      <w:szCs w:val="24"/>
    </w:rPr>
  </w:style>
  <w:style w:type="paragraph" w:customStyle="1" w:styleId="xl51">
    <w:name w:val="xl51"/>
    <w:basedOn w:val="Normalny"/>
    <w:rsid w:val="005E1DEB"/>
    <w:pPr>
      <w:pBdr>
        <w:top w:val="single" w:sz="4" w:space="0" w:color="auto"/>
        <w:bottom w:val="single" w:sz="4" w:space="0" w:color="auto"/>
        <w:right w:val="single" w:sz="4" w:space="0" w:color="auto"/>
      </w:pBdr>
      <w:shd w:val="thinHorzCross" w:color="auto" w:fill="auto"/>
      <w:spacing w:before="100" w:beforeAutospacing="1" w:after="100" w:afterAutospacing="1"/>
    </w:pPr>
    <w:rPr>
      <w:rFonts w:ascii="Times New Roman" w:hAnsi="Times New Roman" w:cs="Times New Roman"/>
      <w:sz w:val="24"/>
      <w:szCs w:val="24"/>
    </w:rPr>
  </w:style>
  <w:style w:type="paragraph" w:customStyle="1" w:styleId="xl52">
    <w:name w:val="xl52"/>
    <w:basedOn w:val="Normalny"/>
    <w:rsid w:val="005E1DEB"/>
    <w:pPr>
      <w:spacing w:before="100" w:beforeAutospacing="1" w:after="100" w:afterAutospacing="1"/>
    </w:pPr>
    <w:rPr>
      <w:sz w:val="24"/>
      <w:szCs w:val="24"/>
    </w:rPr>
  </w:style>
  <w:style w:type="paragraph" w:customStyle="1" w:styleId="xl53">
    <w:name w:val="xl53"/>
    <w:basedOn w:val="Normalny"/>
    <w:rsid w:val="005E1DEB"/>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color w:val="FFFF00"/>
      <w:sz w:val="24"/>
      <w:szCs w:val="24"/>
    </w:rPr>
  </w:style>
  <w:style w:type="paragraph" w:customStyle="1" w:styleId="xl54">
    <w:name w:val="xl54"/>
    <w:basedOn w:val="Normalny"/>
    <w:rsid w:val="005E1DE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cs="Times New Roman"/>
      <w:sz w:val="24"/>
      <w:szCs w:val="24"/>
    </w:rPr>
  </w:style>
  <w:style w:type="paragraph" w:customStyle="1" w:styleId="xl55">
    <w:name w:val="xl55"/>
    <w:basedOn w:val="Normalny"/>
    <w:rsid w:val="005E1DEB"/>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cs="Times New Roman"/>
      <w:sz w:val="24"/>
      <w:szCs w:val="24"/>
    </w:rPr>
  </w:style>
  <w:style w:type="paragraph" w:customStyle="1" w:styleId="xl56">
    <w:name w:val="xl56"/>
    <w:basedOn w:val="Normalny"/>
    <w:rsid w:val="005E1D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rPr>
  </w:style>
  <w:style w:type="paragraph" w:customStyle="1" w:styleId="xl57">
    <w:name w:val="xl57"/>
    <w:basedOn w:val="Normalny"/>
    <w:rsid w:val="005E1DEB"/>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sz w:val="24"/>
      <w:szCs w:val="24"/>
    </w:rPr>
  </w:style>
  <w:style w:type="paragraph" w:customStyle="1" w:styleId="xl58">
    <w:name w:val="xl58"/>
    <w:basedOn w:val="Normalny"/>
    <w:rsid w:val="005E1DEB"/>
    <w:pPr>
      <w:pBdr>
        <w:top w:val="single" w:sz="4" w:space="0" w:color="auto"/>
        <w:bottom w:val="single" w:sz="4" w:space="0" w:color="auto"/>
      </w:pBdr>
      <w:shd w:val="clear" w:color="auto" w:fill="C0C0C0"/>
      <w:spacing w:before="100" w:beforeAutospacing="1" w:after="100" w:afterAutospacing="1"/>
      <w:jc w:val="center"/>
    </w:pPr>
    <w:rPr>
      <w:b/>
      <w:bCs/>
      <w:sz w:val="24"/>
      <w:szCs w:val="24"/>
    </w:rPr>
  </w:style>
  <w:style w:type="paragraph" w:customStyle="1" w:styleId="xl59">
    <w:name w:val="xl59"/>
    <w:basedOn w:val="Normalny"/>
    <w:rsid w:val="005E1DEB"/>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sz w:val="24"/>
      <w:szCs w:val="24"/>
    </w:rPr>
  </w:style>
  <w:style w:type="paragraph" w:customStyle="1" w:styleId="xl60">
    <w:name w:val="xl60"/>
    <w:basedOn w:val="Normalny"/>
    <w:rsid w:val="005E1DEB"/>
    <w:pPr>
      <w:pBdr>
        <w:top w:val="single" w:sz="4" w:space="0" w:color="auto"/>
        <w:left w:val="single" w:sz="4" w:space="0" w:color="auto"/>
        <w:bottom w:val="single" w:sz="4" w:space="0" w:color="auto"/>
      </w:pBdr>
      <w:shd w:val="clear" w:color="auto" w:fill="C0C0C0"/>
      <w:spacing w:before="100" w:beforeAutospacing="1" w:after="100" w:afterAutospacing="1"/>
    </w:pPr>
    <w:rPr>
      <w:rFonts w:ascii="Times New Roman" w:hAnsi="Times New Roman" w:cs="Times New Roman"/>
      <w:sz w:val="24"/>
      <w:szCs w:val="24"/>
    </w:rPr>
  </w:style>
  <w:style w:type="paragraph" w:customStyle="1" w:styleId="xl61">
    <w:name w:val="xl61"/>
    <w:basedOn w:val="Normalny"/>
    <w:rsid w:val="005E1DEB"/>
    <w:pPr>
      <w:pBdr>
        <w:top w:val="single" w:sz="4" w:space="0" w:color="auto"/>
        <w:bottom w:val="single" w:sz="4" w:space="0" w:color="auto"/>
      </w:pBdr>
      <w:shd w:val="clear" w:color="auto" w:fill="C0C0C0"/>
      <w:spacing w:before="100" w:beforeAutospacing="1" w:after="100" w:afterAutospacing="1"/>
    </w:pPr>
    <w:rPr>
      <w:rFonts w:ascii="Times New Roman" w:hAnsi="Times New Roman" w:cs="Times New Roman"/>
      <w:sz w:val="24"/>
      <w:szCs w:val="24"/>
    </w:rPr>
  </w:style>
  <w:style w:type="paragraph" w:customStyle="1" w:styleId="xl62">
    <w:name w:val="xl62"/>
    <w:basedOn w:val="Normalny"/>
    <w:rsid w:val="005E1DEB"/>
    <w:pPr>
      <w:pBdr>
        <w:top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rPr>
  </w:style>
  <w:style w:type="paragraph" w:customStyle="1" w:styleId="xl63">
    <w:name w:val="xl63"/>
    <w:basedOn w:val="Normalny"/>
    <w:rsid w:val="005E1DEB"/>
    <w:pPr>
      <w:pBdr>
        <w:top w:val="single" w:sz="4" w:space="0" w:color="auto"/>
        <w:bottom w:val="single" w:sz="4" w:space="0" w:color="auto"/>
      </w:pBdr>
      <w:shd w:val="clear" w:color="auto" w:fill="C0C0C0"/>
      <w:spacing w:before="100" w:beforeAutospacing="1" w:after="100" w:afterAutospacing="1"/>
    </w:pPr>
    <w:rPr>
      <w:rFonts w:ascii="Times New Roman" w:hAnsi="Times New Roman" w:cs="Times New Roman"/>
      <w:sz w:val="24"/>
      <w:szCs w:val="24"/>
    </w:rPr>
  </w:style>
  <w:style w:type="paragraph" w:customStyle="1" w:styleId="xl64">
    <w:name w:val="xl64"/>
    <w:basedOn w:val="Normalny"/>
    <w:rsid w:val="005E1DEB"/>
    <w:pPr>
      <w:spacing w:before="100" w:beforeAutospacing="1" w:after="100" w:afterAutospacing="1"/>
      <w:jc w:val="center"/>
    </w:pPr>
    <w:rPr>
      <w:rFonts w:ascii="Times New Roman" w:hAnsi="Times New Roman" w:cs="Times New Roman"/>
      <w:sz w:val="24"/>
      <w:szCs w:val="24"/>
    </w:rPr>
  </w:style>
  <w:style w:type="paragraph" w:customStyle="1" w:styleId="xl65">
    <w:name w:val="xl65"/>
    <w:basedOn w:val="Normalny"/>
    <w:rsid w:val="005E1DEB"/>
    <w:pPr>
      <w:spacing w:before="100" w:beforeAutospacing="1" w:after="100" w:afterAutospacing="1"/>
      <w:jc w:val="center"/>
    </w:pPr>
    <w:rPr>
      <w:b/>
      <w:bCs/>
      <w:sz w:val="24"/>
      <w:szCs w:val="24"/>
    </w:rPr>
  </w:style>
  <w:style w:type="paragraph" w:customStyle="1" w:styleId="xl66">
    <w:name w:val="xl66"/>
    <w:basedOn w:val="Normalny"/>
    <w:rsid w:val="005E1DEB"/>
    <w:pPr>
      <w:pBdr>
        <w:bottom w:val="single" w:sz="4" w:space="0" w:color="auto"/>
      </w:pBdr>
      <w:spacing w:before="100" w:beforeAutospacing="1" w:after="100" w:afterAutospacing="1"/>
    </w:pPr>
    <w:rPr>
      <w:rFonts w:ascii="Times New Roman" w:hAnsi="Times New Roman" w:cs="Times New Roman"/>
      <w:sz w:val="24"/>
      <w:szCs w:val="24"/>
    </w:rPr>
  </w:style>
  <w:style w:type="paragraph" w:customStyle="1" w:styleId="xl67">
    <w:name w:val="xl67"/>
    <w:basedOn w:val="Normalny"/>
    <w:rsid w:val="005E1DEB"/>
    <w:pPr>
      <w:pBdr>
        <w:top w:val="single" w:sz="4" w:space="0" w:color="auto"/>
        <w:left w:val="single" w:sz="4" w:space="0" w:color="auto"/>
        <w:bottom w:val="single" w:sz="4" w:space="0" w:color="auto"/>
      </w:pBdr>
      <w:shd w:val="clear" w:color="auto" w:fill="C0C0C0"/>
      <w:spacing w:before="100" w:beforeAutospacing="1" w:after="100" w:afterAutospacing="1"/>
      <w:jc w:val="center"/>
    </w:pPr>
    <w:rPr>
      <w:sz w:val="24"/>
      <w:szCs w:val="24"/>
    </w:rPr>
  </w:style>
  <w:style w:type="paragraph" w:customStyle="1" w:styleId="xl68">
    <w:name w:val="xl68"/>
    <w:basedOn w:val="Normalny"/>
    <w:rsid w:val="005E1DEB"/>
    <w:pPr>
      <w:pBdr>
        <w:bottom w:val="single" w:sz="4" w:space="0" w:color="auto"/>
      </w:pBdr>
      <w:spacing w:before="100" w:beforeAutospacing="1" w:after="100" w:afterAutospacing="1"/>
    </w:pPr>
    <w:rPr>
      <w:rFonts w:ascii="Times New Roman" w:hAnsi="Times New Roman" w:cs="Times New Roman"/>
      <w:sz w:val="24"/>
      <w:szCs w:val="24"/>
    </w:rPr>
  </w:style>
  <w:style w:type="paragraph" w:customStyle="1" w:styleId="xl69">
    <w:name w:val="xl69"/>
    <w:basedOn w:val="Normalny"/>
    <w:rsid w:val="005E1DEB"/>
    <w:pPr>
      <w:spacing w:before="100" w:beforeAutospacing="1" w:after="100" w:afterAutospacing="1"/>
    </w:pPr>
    <w:rPr>
      <w:b/>
      <w:bCs/>
      <w:sz w:val="24"/>
      <w:szCs w:val="24"/>
    </w:rPr>
  </w:style>
  <w:style w:type="paragraph" w:customStyle="1" w:styleId="xl70">
    <w:name w:val="xl70"/>
    <w:basedOn w:val="Normalny"/>
    <w:rsid w:val="005E1DEB"/>
    <w:pPr>
      <w:spacing w:before="100" w:beforeAutospacing="1" w:after="100" w:afterAutospacing="1"/>
    </w:pPr>
    <w:rPr>
      <w:b/>
      <w:bCs/>
      <w:color w:val="FFCC99"/>
      <w:sz w:val="24"/>
      <w:szCs w:val="24"/>
    </w:rPr>
  </w:style>
  <w:style w:type="paragraph" w:customStyle="1" w:styleId="xl71">
    <w:name w:val="xl71"/>
    <w:basedOn w:val="Normalny"/>
    <w:rsid w:val="005E1DEB"/>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sz w:val="24"/>
      <w:szCs w:val="24"/>
    </w:rPr>
  </w:style>
  <w:style w:type="paragraph" w:customStyle="1" w:styleId="xl72">
    <w:name w:val="xl72"/>
    <w:basedOn w:val="Normalny"/>
    <w:rsid w:val="005E1DEB"/>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rPr>
  </w:style>
  <w:style w:type="paragraph" w:customStyle="1" w:styleId="xl73">
    <w:name w:val="xl73"/>
    <w:basedOn w:val="Normalny"/>
    <w:rsid w:val="005E1DEB"/>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74">
    <w:name w:val="xl74"/>
    <w:basedOn w:val="Normalny"/>
    <w:rsid w:val="005E1DEB"/>
    <w:pPr>
      <w:spacing w:before="100" w:beforeAutospacing="1" w:after="100" w:afterAutospacing="1"/>
    </w:pPr>
    <w:rPr>
      <w:b/>
      <w:bCs/>
      <w:sz w:val="28"/>
      <w:szCs w:val="28"/>
    </w:rPr>
  </w:style>
  <w:style w:type="paragraph" w:customStyle="1" w:styleId="xl75">
    <w:name w:val="xl75"/>
    <w:basedOn w:val="Normalny"/>
    <w:rsid w:val="005E1DEB"/>
    <w:pPr>
      <w:pBdr>
        <w:top w:val="single" w:sz="4" w:space="0" w:color="auto"/>
        <w:left w:val="single" w:sz="4" w:space="0" w:color="auto"/>
        <w:bottom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76">
    <w:name w:val="xl76"/>
    <w:basedOn w:val="Normalny"/>
    <w:rsid w:val="005E1DEB"/>
    <w:pPr>
      <w:pBdr>
        <w:top w:val="single" w:sz="4" w:space="0" w:color="auto"/>
        <w:bottom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77">
    <w:name w:val="xl77"/>
    <w:basedOn w:val="Normalny"/>
    <w:rsid w:val="005E1DEB"/>
    <w:pPr>
      <w:pBdr>
        <w:top w:val="single" w:sz="4" w:space="0" w:color="auto"/>
        <w:bottom w:val="single" w:sz="4" w:space="0" w:color="auto"/>
        <w:right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78">
    <w:name w:val="xl78"/>
    <w:basedOn w:val="Normalny"/>
    <w:rsid w:val="005E1DEB"/>
    <w:pPr>
      <w:pBdr>
        <w:top w:val="single" w:sz="4" w:space="0" w:color="auto"/>
        <w:left w:val="single" w:sz="4" w:space="0" w:color="auto"/>
        <w:bottom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79">
    <w:name w:val="xl79"/>
    <w:basedOn w:val="Normalny"/>
    <w:rsid w:val="005E1DEB"/>
    <w:pPr>
      <w:pBdr>
        <w:top w:val="single" w:sz="4" w:space="0" w:color="auto"/>
        <w:bottom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80">
    <w:name w:val="xl80"/>
    <w:basedOn w:val="Normalny"/>
    <w:rsid w:val="005E1DEB"/>
    <w:pPr>
      <w:pBdr>
        <w:top w:val="single" w:sz="4" w:space="0" w:color="auto"/>
        <w:bottom w:val="single" w:sz="4" w:space="0" w:color="auto"/>
        <w:right w:val="single" w:sz="4" w:space="0" w:color="auto"/>
      </w:pBdr>
      <w:shd w:val="clear" w:color="auto" w:fill="FFCC99"/>
      <w:spacing w:before="100" w:beforeAutospacing="1" w:after="100" w:afterAutospacing="1"/>
    </w:pPr>
    <w:rPr>
      <w:rFonts w:ascii="Times New Roman" w:hAnsi="Times New Roman" w:cs="Times New Roman"/>
      <w:sz w:val="24"/>
      <w:szCs w:val="24"/>
    </w:rPr>
  </w:style>
  <w:style w:type="paragraph" w:customStyle="1" w:styleId="xl81">
    <w:name w:val="xl81"/>
    <w:basedOn w:val="Normalny"/>
    <w:rsid w:val="005E1DEB"/>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82">
    <w:name w:val="xl82"/>
    <w:basedOn w:val="Normalny"/>
    <w:rsid w:val="005E1DEB"/>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83">
    <w:name w:val="xl83"/>
    <w:basedOn w:val="Normalny"/>
    <w:rsid w:val="005E1DEB"/>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Tekst">
    <w:name w:val="Tekst"/>
    <w:basedOn w:val="Normalny"/>
    <w:rsid w:val="005E1DEB"/>
    <w:pPr>
      <w:spacing w:before="60" w:line="360" w:lineRule="auto"/>
      <w:ind w:firstLine="851"/>
      <w:jc w:val="both"/>
    </w:pPr>
    <w:rPr>
      <w:rFonts w:cs="Times New Roman"/>
    </w:rPr>
  </w:style>
  <w:style w:type="paragraph" w:customStyle="1" w:styleId="Styl1">
    <w:name w:val="Styl1"/>
    <w:basedOn w:val="Normalny"/>
    <w:rsid w:val="005E1DEB"/>
    <w:pPr>
      <w:jc w:val="both"/>
    </w:pPr>
    <w:rPr>
      <w:rFonts w:cs="Times New Roman"/>
      <w:szCs w:val="24"/>
    </w:rPr>
  </w:style>
  <w:style w:type="paragraph" w:customStyle="1" w:styleId="font5">
    <w:name w:val="font5"/>
    <w:basedOn w:val="Normalny"/>
    <w:rsid w:val="005E1DEB"/>
    <w:pPr>
      <w:spacing w:before="100" w:beforeAutospacing="1" w:after="100" w:afterAutospacing="1"/>
    </w:pPr>
    <w:rPr>
      <w:rFonts w:eastAsia="Arial Unicode MS"/>
      <w:b/>
      <w:bCs/>
      <w:lang w:val="en-GB" w:eastAsia="en-US"/>
    </w:rPr>
  </w:style>
  <w:style w:type="paragraph" w:customStyle="1" w:styleId="font6">
    <w:name w:val="font6"/>
    <w:basedOn w:val="Normalny"/>
    <w:rsid w:val="005E1DEB"/>
    <w:pPr>
      <w:spacing w:before="100" w:beforeAutospacing="1" w:after="100" w:afterAutospacing="1"/>
    </w:pPr>
    <w:rPr>
      <w:rFonts w:eastAsia="Arial Unicode MS"/>
      <w:lang w:val="en-GB" w:eastAsia="en-US"/>
    </w:rPr>
  </w:style>
  <w:style w:type="paragraph" w:customStyle="1" w:styleId="font0">
    <w:name w:val="font0"/>
    <w:basedOn w:val="Normalny"/>
    <w:rsid w:val="005E1DEB"/>
    <w:pPr>
      <w:spacing w:before="100" w:beforeAutospacing="1" w:after="100" w:afterAutospacing="1"/>
    </w:pPr>
    <w:rPr>
      <w:rFonts w:eastAsia="Arial Unicode MS"/>
      <w:lang w:val="en-GB" w:eastAsia="en-US"/>
    </w:rPr>
  </w:style>
  <w:style w:type="paragraph" w:customStyle="1" w:styleId="WW-Tekstpodstawowy3">
    <w:name w:val="WW-Tekst podstawowy 3"/>
    <w:basedOn w:val="Normalny"/>
    <w:rsid w:val="005E1DEB"/>
    <w:pPr>
      <w:tabs>
        <w:tab w:val="left" w:pos="709"/>
      </w:tabs>
      <w:suppressAutoHyphens/>
      <w:spacing w:line="360" w:lineRule="auto"/>
      <w:jc w:val="both"/>
    </w:pPr>
    <w:rPr>
      <w:rFonts w:ascii="Times New Roman" w:hAnsi="Times New Roman" w:cs="Times New Roman"/>
      <w:color w:val="FF0000"/>
      <w:sz w:val="24"/>
      <w:lang w:eastAsia="ar-SA"/>
    </w:rPr>
  </w:style>
  <w:style w:type="paragraph" w:customStyle="1" w:styleId="zwyklyZnak">
    <w:name w:val="zwykly Znak"/>
    <w:basedOn w:val="Normalny"/>
    <w:rsid w:val="005E1DEB"/>
    <w:pPr>
      <w:spacing w:before="30" w:after="30" w:line="360" w:lineRule="auto"/>
      <w:jc w:val="both"/>
    </w:pPr>
    <w:rPr>
      <w:rFonts w:cs="Times New Roman"/>
      <w:sz w:val="22"/>
      <w:szCs w:val="24"/>
    </w:rPr>
  </w:style>
  <w:style w:type="paragraph" w:customStyle="1" w:styleId="zwyklywcietyZnak">
    <w:name w:val="zwykly wciety Znak"/>
    <w:basedOn w:val="Normalny"/>
    <w:rsid w:val="005E1DEB"/>
    <w:pPr>
      <w:spacing w:before="30" w:after="30" w:line="360" w:lineRule="auto"/>
      <w:ind w:firstLine="567"/>
      <w:contextualSpacing/>
      <w:jc w:val="both"/>
    </w:pPr>
    <w:rPr>
      <w:rFonts w:cs="Times New Roman"/>
      <w:sz w:val="22"/>
      <w:szCs w:val="24"/>
    </w:rPr>
  </w:style>
  <w:style w:type="paragraph" w:customStyle="1" w:styleId="wyliczanie">
    <w:name w:val="wyliczanie"/>
    <w:basedOn w:val="Normalny"/>
    <w:rsid w:val="005E1DEB"/>
    <w:pPr>
      <w:tabs>
        <w:tab w:val="num" w:pos="360"/>
      </w:tabs>
      <w:spacing w:before="30" w:after="30" w:line="360" w:lineRule="auto"/>
      <w:ind w:left="360" w:hanging="360"/>
    </w:pPr>
    <w:rPr>
      <w:rFonts w:cs="Times New Roman"/>
      <w:sz w:val="22"/>
      <w:szCs w:val="24"/>
    </w:rPr>
  </w:style>
  <w:style w:type="paragraph" w:customStyle="1" w:styleId="Standard">
    <w:name w:val="Standard"/>
    <w:basedOn w:val="Normalny"/>
    <w:rsid w:val="005E1DEB"/>
    <w:pPr>
      <w:widowControl w:val="0"/>
      <w:suppressAutoHyphens/>
    </w:pPr>
    <w:rPr>
      <w:rFonts w:ascii="Times New Roman" w:eastAsia="Verdana" w:hAnsi="Times New Roman" w:cs="Times New Roman"/>
      <w:sz w:val="24"/>
    </w:rPr>
  </w:style>
  <w:style w:type="paragraph" w:customStyle="1" w:styleId="StylPrzed0pt">
    <w:name w:val="Styl Przed:  0 pt"/>
    <w:basedOn w:val="Normalny"/>
    <w:rsid w:val="005E1DEB"/>
    <w:pPr>
      <w:tabs>
        <w:tab w:val="num" w:pos="360"/>
      </w:tabs>
    </w:pPr>
    <w:rPr>
      <w:rFonts w:ascii="Times New Roman" w:hAnsi="Times New Roman" w:cs="Times New Roman"/>
      <w:sz w:val="24"/>
      <w:szCs w:val="24"/>
    </w:rPr>
  </w:style>
  <w:style w:type="paragraph" w:customStyle="1" w:styleId="Nagowek3">
    <w:name w:val="Nagłowek 3"/>
    <w:basedOn w:val="Nagwek2"/>
    <w:rsid w:val="005E1DEB"/>
    <w:pPr>
      <w:keepNext w:val="0"/>
      <w:snapToGrid w:val="0"/>
      <w:spacing w:before="240"/>
    </w:pPr>
    <w:rPr>
      <w:rFonts w:cs="Times New Roman"/>
      <w:b/>
      <w:sz w:val="24"/>
    </w:rPr>
  </w:style>
  <w:style w:type="paragraph" w:customStyle="1" w:styleId="edek">
    <w:name w:val="edek"/>
    <w:basedOn w:val="Normalny"/>
    <w:rsid w:val="005E1DEB"/>
    <w:pPr>
      <w:snapToGrid w:val="0"/>
      <w:jc w:val="both"/>
    </w:pPr>
    <w:rPr>
      <w:rFonts w:ascii="Times New Roman" w:hAnsi="Times New Roman" w:cs="Times New Roman"/>
      <w:sz w:val="24"/>
    </w:rPr>
  </w:style>
  <w:style w:type="paragraph" w:customStyle="1" w:styleId="Domylnie">
    <w:name w:val="Domyślnie"/>
    <w:rsid w:val="005E1DEB"/>
    <w:pPr>
      <w:widowControl w:val="0"/>
      <w:autoSpaceDE w:val="0"/>
      <w:autoSpaceDN w:val="0"/>
      <w:adjustRightInd w:val="0"/>
    </w:pPr>
    <w:rPr>
      <w:sz w:val="24"/>
      <w:szCs w:val="24"/>
    </w:rPr>
  </w:style>
  <w:style w:type="paragraph" w:customStyle="1" w:styleId="Przem1">
    <w:name w:val="Przem1"/>
    <w:rsid w:val="005E1DEB"/>
    <w:pPr>
      <w:widowControl w:val="0"/>
    </w:pPr>
    <w:rPr>
      <w:color w:val="000000"/>
      <w:sz w:val="28"/>
    </w:rPr>
  </w:style>
  <w:style w:type="paragraph" w:customStyle="1" w:styleId="Tekstpodstawowy21">
    <w:name w:val="Tekst podstawowy 21"/>
    <w:basedOn w:val="Normalny"/>
    <w:rsid w:val="005E1DEB"/>
    <w:pPr>
      <w:tabs>
        <w:tab w:val="left" w:pos="567"/>
        <w:tab w:val="left" w:pos="851"/>
        <w:tab w:val="left" w:pos="1134"/>
        <w:tab w:val="left" w:pos="1701"/>
        <w:tab w:val="left" w:pos="2268"/>
        <w:tab w:val="left" w:pos="2835"/>
        <w:tab w:val="left" w:pos="3402"/>
      </w:tabs>
      <w:suppressAutoHyphens/>
      <w:jc w:val="both"/>
    </w:pPr>
    <w:rPr>
      <w:rFonts w:ascii="Times New Roman" w:hAnsi="Times New Roman" w:cs="Times New Roman"/>
      <w:sz w:val="24"/>
      <w:lang w:eastAsia="ar-SA"/>
    </w:rPr>
  </w:style>
  <w:style w:type="paragraph" w:customStyle="1" w:styleId="Nagwek21">
    <w:name w:val="Nagłówek 21"/>
    <w:basedOn w:val="Normalny"/>
    <w:next w:val="Normalny"/>
    <w:rsid w:val="005E1DEB"/>
    <w:pPr>
      <w:keepNext/>
      <w:tabs>
        <w:tab w:val="left" w:pos="567"/>
        <w:tab w:val="left" w:pos="851"/>
        <w:tab w:val="left" w:pos="1134"/>
        <w:tab w:val="left" w:pos="1701"/>
        <w:tab w:val="left" w:pos="2268"/>
        <w:tab w:val="left" w:pos="2835"/>
        <w:tab w:val="left" w:pos="3402"/>
      </w:tabs>
      <w:suppressAutoHyphens/>
      <w:spacing w:after="120" w:line="360" w:lineRule="auto"/>
    </w:pPr>
    <w:rPr>
      <w:rFonts w:ascii="Times New Roman" w:hAnsi="Times New Roman" w:cs="Times New Roman"/>
      <w:sz w:val="24"/>
      <w:lang w:eastAsia="ar-SA"/>
    </w:rPr>
  </w:style>
  <w:style w:type="paragraph" w:customStyle="1" w:styleId="BodyText21">
    <w:name w:val="Body Text 21"/>
    <w:basedOn w:val="Normalny"/>
    <w:rsid w:val="005E1DEB"/>
    <w:pPr>
      <w:widowControl w:val="0"/>
      <w:overflowPunct w:val="0"/>
      <w:autoSpaceDE w:val="0"/>
      <w:autoSpaceDN w:val="0"/>
      <w:adjustRightInd w:val="0"/>
      <w:spacing w:before="40"/>
      <w:jc w:val="both"/>
    </w:pPr>
    <w:rPr>
      <w:rFonts w:ascii="Times New Roman" w:hAnsi="Times New Roman" w:cs="Times New Roman"/>
      <w:b/>
      <w:sz w:val="24"/>
    </w:rPr>
  </w:style>
  <w:style w:type="paragraph" w:customStyle="1" w:styleId="ZnakZnak1CharChar">
    <w:name w:val="Znak Znak1 Char Char"/>
    <w:basedOn w:val="Normalny"/>
    <w:rsid w:val="005E1DEB"/>
    <w:rPr>
      <w:rFonts w:ascii="Times New Roman" w:hAnsi="Times New Roman" w:cs="Times New Roman"/>
      <w:sz w:val="24"/>
      <w:szCs w:val="24"/>
    </w:rPr>
  </w:style>
  <w:style w:type="paragraph" w:customStyle="1" w:styleId="Znak12">
    <w:name w:val="Znak12"/>
    <w:basedOn w:val="Normalny"/>
    <w:rsid w:val="005E1DEB"/>
    <w:rPr>
      <w:rFonts w:ascii="Times New Roman" w:hAnsi="Times New Roman" w:cs="Times New Roman"/>
      <w:sz w:val="24"/>
      <w:szCs w:val="24"/>
    </w:rPr>
  </w:style>
  <w:style w:type="paragraph" w:customStyle="1" w:styleId="akapit2">
    <w:name w:val="akapit2"/>
    <w:basedOn w:val="Normalny"/>
    <w:next w:val="Listanumerowana2"/>
    <w:rsid w:val="005E1DEB"/>
    <w:pPr>
      <w:spacing w:before="120" w:after="120" w:line="360" w:lineRule="auto"/>
    </w:pPr>
    <w:rPr>
      <w:rFonts w:ascii="Times New Roman" w:hAnsi="Times New Roman" w:cs="Times New Roman"/>
      <w:b/>
      <w:bCs/>
      <w:sz w:val="24"/>
      <w:szCs w:val="24"/>
      <w:lang w:eastAsia="en-US"/>
    </w:rPr>
  </w:style>
  <w:style w:type="paragraph" w:customStyle="1" w:styleId="ZnakZnak11">
    <w:name w:val="Znak Znak11"/>
    <w:basedOn w:val="Normalny"/>
    <w:rsid w:val="005E1DEB"/>
    <w:rPr>
      <w:sz w:val="24"/>
      <w:szCs w:val="24"/>
    </w:rPr>
  </w:style>
  <w:style w:type="paragraph" w:styleId="Akapitzlist">
    <w:name w:val="List Paragraph"/>
    <w:basedOn w:val="Normalny"/>
    <w:uiPriority w:val="34"/>
    <w:qFormat/>
    <w:rsid w:val="005E1DEB"/>
    <w:pPr>
      <w:ind w:left="708"/>
    </w:pPr>
    <w:rPr>
      <w:rFonts w:ascii="Times New Roman" w:hAnsi="Times New Roman" w:cs="Times New Roman"/>
      <w:sz w:val="24"/>
      <w:szCs w:val="24"/>
      <w:lang w:eastAsia="en-US"/>
    </w:rPr>
  </w:style>
  <w:style w:type="paragraph" w:customStyle="1" w:styleId="p3">
    <w:name w:val="p3"/>
    <w:basedOn w:val="Normalny"/>
    <w:rsid w:val="005E1DEB"/>
    <w:pPr>
      <w:widowControl w:val="0"/>
      <w:tabs>
        <w:tab w:val="left" w:pos="1500"/>
      </w:tabs>
      <w:spacing w:line="280" w:lineRule="atLeast"/>
    </w:pPr>
    <w:rPr>
      <w:rFonts w:ascii="Times New Roman" w:hAnsi="Times New Roman" w:cs="Times New Roman"/>
      <w:sz w:val="24"/>
    </w:rPr>
  </w:style>
  <w:style w:type="paragraph" w:customStyle="1" w:styleId="BodyTextIndent21">
    <w:name w:val="Body Text Indent 21"/>
    <w:basedOn w:val="Normalny"/>
    <w:rsid w:val="005E1DEB"/>
    <w:pPr>
      <w:ind w:left="426" w:hanging="426"/>
      <w:jc w:val="both"/>
    </w:pPr>
    <w:rPr>
      <w:rFonts w:ascii="Times New Roman" w:hAnsi="Times New Roman" w:cs="Times New Roman"/>
      <w:sz w:val="24"/>
    </w:rPr>
  </w:style>
  <w:style w:type="paragraph" w:customStyle="1" w:styleId="Styl">
    <w:name w:val="Styl"/>
    <w:rsid w:val="005E1DEB"/>
    <w:pPr>
      <w:widowControl w:val="0"/>
      <w:autoSpaceDE w:val="0"/>
      <w:autoSpaceDN w:val="0"/>
      <w:adjustRightInd w:val="0"/>
    </w:pPr>
    <w:rPr>
      <w:sz w:val="24"/>
      <w:szCs w:val="24"/>
    </w:rPr>
  </w:style>
  <w:style w:type="paragraph" w:customStyle="1" w:styleId="ZnakZnak1Znak">
    <w:name w:val="Znak Znak1 Znak"/>
    <w:basedOn w:val="Normalny"/>
    <w:rsid w:val="005E1DEB"/>
    <w:rPr>
      <w:rFonts w:ascii="Times New Roman" w:hAnsi="Times New Roman" w:cs="Times New Roman"/>
      <w:sz w:val="24"/>
      <w:szCs w:val="24"/>
    </w:rPr>
  </w:style>
  <w:style w:type="paragraph" w:customStyle="1" w:styleId="wskazwka">
    <w:name w:val="wskazówka"/>
    <w:basedOn w:val="Normalny"/>
    <w:next w:val="Normalny"/>
    <w:rsid w:val="005E1DEB"/>
    <w:pPr>
      <w:numPr>
        <w:ilvl w:val="3"/>
        <w:numId w:val="4"/>
      </w:numPr>
      <w:tabs>
        <w:tab w:val="num" w:pos="3228"/>
      </w:tabs>
      <w:ind w:left="3228"/>
      <w:jc w:val="both"/>
    </w:pPr>
    <w:rPr>
      <w:rFonts w:ascii="Times New Roman" w:hAnsi="Times New Roman" w:cs="Times New Roman"/>
      <w:i/>
      <w:spacing w:val="12"/>
      <w:kern w:val="24"/>
    </w:rPr>
  </w:style>
  <w:style w:type="paragraph" w:customStyle="1" w:styleId="normalny0">
    <w:name w:val="normalny"/>
    <w:basedOn w:val="Normalny"/>
    <w:rsid w:val="005E1DEB"/>
    <w:rPr>
      <w:rFonts w:ascii="Times New Roman" w:hAnsi="Times New Roman" w:cs="Times New Roman"/>
      <w:sz w:val="24"/>
      <w:szCs w:val="24"/>
    </w:rPr>
  </w:style>
  <w:style w:type="character" w:customStyle="1" w:styleId="wyliczenie1ZnakZnak">
    <w:name w:val="wyliczenie 1 Znak Znak"/>
    <w:link w:val="wyliczenie10"/>
    <w:locked/>
    <w:rsid w:val="005E1DEB"/>
    <w:rPr>
      <w:rFonts w:ascii="Arial" w:hAnsi="Arial"/>
      <w:sz w:val="22"/>
    </w:rPr>
  </w:style>
  <w:style w:type="paragraph" w:customStyle="1" w:styleId="wyliczenie10">
    <w:name w:val="wyliczenie 1"/>
    <w:basedOn w:val="Normalny"/>
    <w:link w:val="wyliczenie1ZnakZnak"/>
    <w:rsid w:val="005E1DEB"/>
    <w:pPr>
      <w:numPr>
        <w:numId w:val="20"/>
      </w:numPr>
      <w:spacing w:before="60" w:after="60"/>
      <w:ind w:left="1276" w:hanging="567"/>
      <w:jc w:val="both"/>
    </w:pPr>
    <w:rPr>
      <w:rFonts w:cs="Times New Roman"/>
      <w:sz w:val="22"/>
    </w:rPr>
  </w:style>
  <w:style w:type="paragraph" w:customStyle="1" w:styleId="Tekstpodstawowywcity31">
    <w:name w:val="Tekst podstawowy wcięty 31"/>
    <w:basedOn w:val="Normalny"/>
    <w:rsid w:val="005E1DEB"/>
    <w:pPr>
      <w:numPr>
        <w:numId w:val="21"/>
      </w:numPr>
      <w:suppressAutoHyphens/>
      <w:spacing w:after="120"/>
      <w:ind w:left="283"/>
    </w:pPr>
    <w:rPr>
      <w:rFonts w:ascii="Times New Roman" w:hAnsi="Times New Roman" w:cs="Times New Roman"/>
      <w:sz w:val="16"/>
      <w:szCs w:val="16"/>
      <w:lang w:eastAsia="ar-SA"/>
    </w:rPr>
  </w:style>
  <w:style w:type="paragraph" w:customStyle="1" w:styleId="Standard1">
    <w:name w:val="Standard1"/>
    <w:basedOn w:val="Tekstpodstawowy"/>
    <w:rsid w:val="005E1DEB"/>
    <w:pPr>
      <w:numPr>
        <w:numId w:val="17"/>
      </w:numPr>
      <w:tabs>
        <w:tab w:val="left" w:pos="360"/>
      </w:tabs>
      <w:suppressAutoHyphens/>
      <w:jc w:val="both"/>
    </w:pPr>
    <w:rPr>
      <w:rFonts w:ascii="Times New Roman" w:hAnsi="Times New Roman" w:cs="Times New Roman"/>
      <w:spacing w:val="12"/>
      <w:kern w:val="2"/>
      <w:sz w:val="24"/>
      <w:lang w:eastAsia="ar-SA"/>
    </w:rPr>
  </w:style>
  <w:style w:type="paragraph" w:customStyle="1" w:styleId="ListParagraph1">
    <w:name w:val="List Paragraph1"/>
    <w:basedOn w:val="Normalny"/>
    <w:rsid w:val="005E1DEB"/>
    <w:pPr>
      <w:spacing w:after="200" w:line="276" w:lineRule="auto"/>
      <w:ind w:left="720"/>
      <w:contextualSpacing/>
    </w:pPr>
    <w:rPr>
      <w:rFonts w:ascii="Calibri" w:hAnsi="Calibri" w:cs="Times New Roman"/>
      <w:sz w:val="22"/>
      <w:szCs w:val="22"/>
      <w:lang w:eastAsia="en-US"/>
    </w:rPr>
  </w:style>
  <w:style w:type="paragraph" w:customStyle="1" w:styleId="Listapunktowana1">
    <w:name w:val="Lista punktowana1"/>
    <w:basedOn w:val="Normalny"/>
    <w:rsid w:val="005E1DEB"/>
    <w:pPr>
      <w:tabs>
        <w:tab w:val="num" w:pos="555"/>
      </w:tabs>
      <w:suppressAutoHyphens/>
      <w:ind w:left="555" w:hanging="555"/>
    </w:pPr>
    <w:rPr>
      <w:rFonts w:ascii="Times New Roman" w:hAnsi="Times New Roman" w:cs="Times New Roman"/>
      <w:sz w:val="24"/>
      <w:szCs w:val="24"/>
      <w:lang w:eastAsia="ar-SA"/>
    </w:rPr>
  </w:style>
  <w:style w:type="paragraph" w:customStyle="1" w:styleId="BodyText22">
    <w:name w:val="Body Text 22"/>
    <w:basedOn w:val="Normalny"/>
    <w:rsid w:val="005E1DEB"/>
    <w:pPr>
      <w:widowControl w:val="0"/>
      <w:tabs>
        <w:tab w:val="left" w:pos="90"/>
      </w:tabs>
      <w:suppressAutoHyphens/>
      <w:overflowPunct w:val="0"/>
      <w:autoSpaceDE w:val="0"/>
      <w:jc w:val="both"/>
    </w:pPr>
    <w:rPr>
      <w:rFonts w:ascii="Times New Roman" w:hAnsi="Times New Roman" w:cs="Times New Roman"/>
      <w:sz w:val="24"/>
      <w:lang w:eastAsia="ar-SA"/>
    </w:rPr>
  </w:style>
  <w:style w:type="paragraph" w:customStyle="1" w:styleId="Nagwek10">
    <w:name w:val="Nagłówek1"/>
    <w:basedOn w:val="Normalny"/>
    <w:next w:val="Tekstpodstawowy"/>
    <w:rsid w:val="005E1DEB"/>
    <w:pPr>
      <w:keepNext/>
      <w:suppressAutoHyphens/>
      <w:spacing w:before="240" w:after="120"/>
    </w:pPr>
    <w:rPr>
      <w:rFonts w:eastAsia="MS Mincho" w:cs="Tahoma"/>
      <w:sz w:val="28"/>
      <w:szCs w:val="28"/>
      <w:lang w:eastAsia="ar-SA"/>
    </w:rPr>
  </w:style>
  <w:style w:type="paragraph" w:customStyle="1" w:styleId="kontynuacja">
    <w:name w:val="kontynuacja"/>
    <w:basedOn w:val="Normalny"/>
    <w:rsid w:val="005E1DEB"/>
    <w:pPr>
      <w:widowControl w:val="0"/>
      <w:suppressAutoHyphens/>
      <w:jc w:val="both"/>
    </w:pPr>
    <w:rPr>
      <w:rFonts w:ascii="Times New Roman" w:hAnsi="Times New Roman" w:cs="Times New Roman"/>
      <w:b/>
      <w:sz w:val="24"/>
      <w:lang w:val="en-US" w:eastAsia="ar-SA"/>
    </w:rPr>
  </w:style>
  <w:style w:type="paragraph" w:customStyle="1" w:styleId="Podpis1">
    <w:name w:val="Podpis1"/>
    <w:basedOn w:val="Normalny"/>
    <w:rsid w:val="005E1DEB"/>
    <w:pPr>
      <w:suppressLineNumbers/>
      <w:suppressAutoHyphens/>
      <w:spacing w:before="120" w:after="120"/>
    </w:pPr>
    <w:rPr>
      <w:rFonts w:ascii="Times New Roman" w:hAnsi="Times New Roman" w:cs="Tahoma"/>
      <w:i/>
      <w:iCs/>
      <w:sz w:val="24"/>
      <w:szCs w:val="24"/>
      <w:lang w:eastAsia="ar-SA"/>
    </w:rPr>
  </w:style>
  <w:style w:type="paragraph" w:customStyle="1" w:styleId="Zwykytekst1">
    <w:name w:val="Zwykły tekst1"/>
    <w:basedOn w:val="Normalny"/>
    <w:rsid w:val="005E1DEB"/>
    <w:pPr>
      <w:suppressAutoHyphens/>
    </w:pPr>
    <w:rPr>
      <w:rFonts w:ascii="Courier New" w:hAnsi="Courier New" w:cs="Times New Roman"/>
      <w:lang w:eastAsia="ar-SA"/>
    </w:rPr>
  </w:style>
  <w:style w:type="paragraph" w:customStyle="1" w:styleId="Tekstpodstawowywcity22">
    <w:name w:val="Tekst podstawowy wcięty 22"/>
    <w:basedOn w:val="Normalny"/>
    <w:rsid w:val="005E1DEB"/>
    <w:pPr>
      <w:suppressAutoHyphens/>
      <w:ind w:left="26"/>
      <w:jc w:val="both"/>
    </w:pPr>
    <w:rPr>
      <w:color w:val="FF0000"/>
      <w:sz w:val="24"/>
      <w:szCs w:val="22"/>
      <w:lang w:eastAsia="ar-SA"/>
    </w:rPr>
  </w:style>
  <w:style w:type="character" w:customStyle="1" w:styleId="Textodocorpo">
    <w:name w:val="Texto do corpo_"/>
    <w:link w:val="Textodocorpo0"/>
    <w:locked/>
    <w:rsid w:val="005E1DEB"/>
    <w:rPr>
      <w:rFonts w:ascii="Arial Unicode MS" w:eastAsia="Arial Unicode MS" w:hAnsi="Arial Unicode MS" w:cs="Arial Unicode MS"/>
      <w:sz w:val="21"/>
      <w:szCs w:val="21"/>
      <w:lang w:bidi="ar-SA"/>
    </w:rPr>
  </w:style>
  <w:style w:type="paragraph" w:customStyle="1" w:styleId="Textodocorpo0">
    <w:name w:val="Texto do corpo"/>
    <w:basedOn w:val="Normalny"/>
    <w:link w:val="Textodocorpo"/>
    <w:rsid w:val="005E1DEB"/>
    <w:pPr>
      <w:shd w:val="clear" w:color="auto" w:fill="FFFFFF"/>
      <w:spacing w:before="240" w:after="60" w:line="250" w:lineRule="exact"/>
      <w:ind w:hanging="2520"/>
      <w:jc w:val="both"/>
    </w:pPr>
    <w:rPr>
      <w:rFonts w:ascii="Arial Unicode MS" w:eastAsia="Arial Unicode MS" w:hAnsi="Arial Unicode MS" w:cs="Arial Unicode MS"/>
      <w:sz w:val="21"/>
      <w:szCs w:val="21"/>
    </w:rPr>
  </w:style>
  <w:style w:type="character" w:customStyle="1" w:styleId="Ttulo2">
    <w:name w:val="Título #2_"/>
    <w:link w:val="Ttulo20"/>
    <w:locked/>
    <w:rsid w:val="005E1DEB"/>
    <w:rPr>
      <w:rFonts w:ascii="Arial Unicode MS" w:eastAsia="Arial Unicode MS" w:hAnsi="Arial Unicode MS" w:cs="Arial Unicode MS"/>
      <w:sz w:val="23"/>
      <w:szCs w:val="23"/>
      <w:lang w:bidi="ar-SA"/>
    </w:rPr>
  </w:style>
  <w:style w:type="paragraph" w:customStyle="1" w:styleId="Ttulo20">
    <w:name w:val="Título #2"/>
    <w:basedOn w:val="Normalny"/>
    <w:link w:val="Ttulo2"/>
    <w:rsid w:val="005E1DEB"/>
    <w:pPr>
      <w:shd w:val="clear" w:color="auto" w:fill="FFFFFF"/>
      <w:spacing w:before="240" w:after="240" w:line="240" w:lineRule="atLeast"/>
      <w:ind w:hanging="1420"/>
      <w:outlineLvl w:val="1"/>
    </w:pPr>
    <w:rPr>
      <w:rFonts w:ascii="Arial Unicode MS" w:eastAsia="Arial Unicode MS" w:hAnsi="Arial Unicode MS" w:cs="Arial Unicode MS"/>
      <w:sz w:val="23"/>
      <w:szCs w:val="23"/>
    </w:rPr>
  </w:style>
  <w:style w:type="paragraph" w:customStyle="1" w:styleId="Podpis4">
    <w:name w:val="Podpis4"/>
    <w:basedOn w:val="Normalny"/>
    <w:rsid w:val="005E1DEB"/>
    <w:pPr>
      <w:suppressLineNumbers/>
      <w:suppressAutoHyphens/>
      <w:spacing w:before="120" w:after="120"/>
    </w:pPr>
    <w:rPr>
      <w:rFonts w:ascii="Times New Roman" w:hAnsi="Times New Roman" w:cs="Tahoma"/>
      <w:i/>
      <w:iCs/>
      <w:sz w:val="24"/>
      <w:szCs w:val="24"/>
      <w:lang w:eastAsia="ar-SA"/>
    </w:rPr>
  </w:style>
  <w:style w:type="paragraph" w:customStyle="1" w:styleId="Tekstkomentarza1">
    <w:name w:val="Tekst komentarza1"/>
    <w:basedOn w:val="Normalny"/>
    <w:rsid w:val="005E1DEB"/>
    <w:pPr>
      <w:suppressAutoHyphens/>
    </w:pPr>
    <w:rPr>
      <w:rFonts w:ascii="Times New Roman" w:hAnsi="Times New Roman" w:cs="Times New Roman"/>
      <w:sz w:val="24"/>
      <w:szCs w:val="24"/>
      <w:lang w:eastAsia="ar-SA"/>
    </w:rPr>
  </w:style>
  <w:style w:type="paragraph" w:customStyle="1" w:styleId="Tekstpodstawowywcity32">
    <w:name w:val="Tekst podstawowy wcięty 32"/>
    <w:basedOn w:val="Normalny"/>
    <w:rsid w:val="005E1DEB"/>
    <w:pPr>
      <w:suppressAutoHyphens/>
      <w:ind w:left="4962" w:hanging="4962"/>
    </w:pPr>
    <w:rPr>
      <w:color w:val="FF0000"/>
      <w:sz w:val="24"/>
      <w:szCs w:val="24"/>
      <w:lang w:eastAsia="ar-SA"/>
    </w:rPr>
  </w:style>
  <w:style w:type="paragraph" w:customStyle="1" w:styleId="Tekstpodstawowy22">
    <w:name w:val="Tekst podstawowy 22"/>
    <w:basedOn w:val="Normalny"/>
    <w:rsid w:val="005E1DEB"/>
    <w:pPr>
      <w:spacing w:after="120" w:line="480" w:lineRule="auto"/>
    </w:pPr>
    <w:rPr>
      <w:rFonts w:cs="Times New Roman"/>
      <w:sz w:val="22"/>
      <w:lang w:val="en-GB" w:eastAsia="ar-SA"/>
    </w:rPr>
  </w:style>
  <w:style w:type="paragraph" w:customStyle="1" w:styleId="Zawartotabeli">
    <w:name w:val="Zawartość tabeli"/>
    <w:basedOn w:val="Normalny"/>
    <w:rsid w:val="005E1DEB"/>
    <w:pPr>
      <w:suppressLineNumbers/>
      <w:suppressAutoHyphens/>
    </w:pPr>
    <w:rPr>
      <w:rFonts w:ascii="Times New Roman" w:hAnsi="Times New Roman" w:cs="Times New Roman"/>
      <w:sz w:val="24"/>
      <w:szCs w:val="24"/>
      <w:lang w:eastAsia="ar-SA"/>
    </w:rPr>
  </w:style>
  <w:style w:type="paragraph" w:customStyle="1" w:styleId="listparagraphcxspmiddle">
    <w:name w:val="listparagraphcxspmiddle"/>
    <w:basedOn w:val="Normalny"/>
    <w:rsid w:val="005E1DEB"/>
    <w:rPr>
      <w:rFonts w:ascii="Times New Roman" w:hAnsi="Times New Roman" w:cs="Times New Roman"/>
      <w:sz w:val="24"/>
      <w:szCs w:val="24"/>
    </w:rPr>
  </w:style>
  <w:style w:type="paragraph" w:customStyle="1" w:styleId="listparagraphcxsplast">
    <w:name w:val="listparagraphcxsplast"/>
    <w:basedOn w:val="Normalny"/>
    <w:rsid w:val="005E1DEB"/>
    <w:rPr>
      <w:rFonts w:ascii="Times New Roman" w:hAnsi="Times New Roman" w:cs="Times New Roman"/>
      <w:sz w:val="24"/>
      <w:szCs w:val="24"/>
    </w:rPr>
  </w:style>
  <w:style w:type="paragraph" w:customStyle="1" w:styleId="bodytext220">
    <w:name w:val="bodytext22"/>
    <w:basedOn w:val="Normalny"/>
    <w:rsid w:val="005E1DEB"/>
    <w:pPr>
      <w:overflowPunct w:val="0"/>
      <w:autoSpaceDE w:val="0"/>
      <w:jc w:val="both"/>
    </w:pPr>
    <w:rPr>
      <w:rFonts w:ascii="Times New Roman" w:hAnsi="Times New Roman" w:cs="Times New Roman"/>
      <w:sz w:val="24"/>
      <w:szCs w:val="24"/>
    </w:rPr>
  </w:style>
  <w:style w:type="character" w:customStyle="1" w:styleId="zwyklyZnakZnak">
    <w:name w:val="zwykly Znak Znak"/>
    <w:rsid w:val="005E1DEB"/>
    <w:rPr>
      <w:rFonts w:ascii="Arial" w:hAnsi="Arial" w:cs="Arial" w:hint="default"/>
      <w:sz w:val="22"/>
      <w:szCs w:val="24"/>
      <w:lang w:val="pl-PL" w:eastAsia="pl-PL" w:bidi="ar-SA"/>
    </w:rPr>
  </w:style>
  <w:style w:type="character" w:customStyle="1" w:styleId="zwyklywcietyZnakZnak">
    <w:name w:val="zwykly wciety Znak Znak"/>
    <w:rsid w:val="005E1DEB"/>
    <w:rPr>
      <w:rFonts w:ascii="Arial" w:hAnsi="Arial" w:cs="Arial" w:hint="default"/>
      <w:sz w:val="22"/>
      <w:szCs w:val="24"/>
      <w:lang w:val="pl-PL" w:eastAsia="pl-PL" w:bidi="ar-SA"/>
    </w:rPr>
  </w:style>
  <w:style w:type="character" w:customStyle="1" w:styleId="ZnakZnak">
    <w:name w:val="Znak Znak"/>
    <w:rsid w:val="005E1DEB"/>
    <w:rPr>
      <w:sz w:val="24"/>
      <w:szCs w:val="24"/>
      <w:lang w:val="pl-PL" w:eastAsia="en-US" w:bidi="ar-SA"/>
    </w:rPr>
  </w:style>
  <w:style w:type="character" w:customStyle="1" w:styleId="a2ZnakZnak">
    <w:name w:val="a2 Znak Znak"/>
    <w:locked/>
    <w:rsid w:val="005E1DEB"/>
    <w:rPr>
      <w:rFonts w:ascii="Arial" w:hAnsi="Arial" w:cs="Arial" w:hint="default"/>
      <w:sz w:val="24"/>
      <w:szCs w:val="24"/>
      <w:lang w:val="pl-PL" w:eastAsia="pl-PL" w:bidi="ar-SA"/>
    </w:rPr>
  </w:style>
  <w:style w:type="character" w:customStyle="1" w:styleId="normalnychar1">
    <w:name w:val="normalny__char1"/>
    <w:rsid w:val="005E1DEB"/>
    <w:rPr>
      <w:rFonts w:ascii="Times New Roman" w:hAnsi="Times New Roman" w:cs="Times New Roman" w:hint="default"/>
      <w:strike w:val="0"/>
      <w:dstrike w:val="0"/>
      <w:sz w:val="24"/>
      <w:szCs w:val="24"/>
      <w:u w:val="none"/>
      <w:effect w:val="none"/>
    </w:rPr>
  </w:style>
  <w:style w:type="character" w:customStyle="1" w:styleId="dane1">
    <w:name w:val="dane1"/>
    <w:rsid w:val="005E1DEB"/>
    <w:rPr>
      <w:color w:val="0000CD"/>
    </w:rPr>
  </w:style>
  <w:style w:type="character" w:customStyle="1" w:styleId="naglowek22">
    <w:name w:val="naglowek22"/>
    <w:rsid w:val="005E1DEB"/>
    <w:rPr>
      <w:rFonts w:ascii="Tahoma" w:hAnsi="Tahoma" w:cs="Tahoma" w:hint="default"/>
      <w:b/>
      <w:bCs/>
      <w:vanish w:val="0"/>
      <w:webHidden w:val="0"/>
      <w:color w:val="333333"/>
      <w:sz w:val="11"/>
      <w:szCs w:val="11"/>
      <w:specVanish w:val="0"/>
    </w:rPr>
  </w:style>
  <w:style w:type="character" w:customStyle="1" w:styleId="FontStyle47">
    <w:name w:val="Font Style47"/>
    <w:rsid w:val="005E1DEB"/>
    <w:rPr>
      <w:rFonts w:ascii="Times New Roman" w:hAnsi="Times New Roman" w:cs="Times New Roman" w:hint="default"/>
      <w:sz w:val="22"/>
      <w:szCs w:val="22"/>
    </w:rPr>
  </w:style>
  <w:style w:type="character" w:customStyle="1" w:styleId="Nagwek20">
    <w:name w:val="Nagłówek2"/>
    <w:basedOn w:val="Domylnaczcionkaakapitu"/>
    <w:rsid w:val="005E1DEB"/>
  </w:style>
  <w:style w:type="character" w:customStyle="1" w:styleId="Cabealhoourodap10">
    <w:name w:val="Cabeçalho ou rodapé + 10"/>
    <w:aliases w:val="5 pt"/>
    <w:rsid w:val="005E1DEB"/>
    <w:rPr>
      <w:rFonts w:ascii="Times New Roman" w:hAnsi="Times New Roman" w:cs="Times New Roman" w:hint="default"/>
      <w:spacing w:val="0"/>
      <w:sz w:val="21"/>
      <w:szCs w:val="21"/>
    </w:rPr>
  </w:style>
  <w:style w:type="character" w:customStyle="1" w:styleId="CommentTextChar">
    <w:name w:val="Comment Text Char"/>
    <w:locked/>
    <w:rsid w:val="005E1DEB"/>
    <w:rPr>
      <w:rFonts w:ascii="Calibri" w:hAnsi="Calibri" w:hint="default"/>
      <w:lang w:val="pl-PL" w:eastAsia="en-US" w:bidi="ar-SA"/>
    </w:rPr>
  </w:style>
  <w:style w:type="character" w:customStyle="1" w:styleId="plainlinks">
    <w:name w:val="plainlinks"/>
    <w:basedOn w:val="Domylnaczcionkaakapitu"/>
    <w:rsid w:val="005E1DEB"/>
  </w:style>
  <w:style w:type="numbering" w:customStyle="1" w:styleId="Biecalista1">
    <w:name w:val="Bieżąca lista1"/>
    <w:rsid w:val="005E1DEB"/>
    <w:pPr>
      <w:numPr>
        <w:numId w:val="22"/>
      </w:numPr>
    </w:pPr>
  </w:style>
  <w:style w:type="paragraph" w:customStyle="1" w:styleId="ZnakZnak1CharChar1">
    <w:name w:val="Znak Znak1 Char Char1"/>
    <w:basedOn w:val="Normalny"/>
    <w:rsid w:val="00343413"/>
    <w:rPr>
      <w:rFonts w:ascii="Times New Roman" w:hAnsi="Times New Roman" w:cs="Times New Roman"/>
      <w:sz w:val="24"/>
      <w:szCs w:val="24"/>
    </w:rPr>
  </w:style>
  <w:style w:type="paragraph" w:customStyle="1" w:styleId="Znak121">
    <w:name w:val="Znak121"/>
    <w:basedOn w:val="Normalny"/>
    <w:rsid w:val="00343413"/>
    <w:rPr>
      <w:rFonts w:ascii="Times New Roman" w:hAnsi="Times New Roman" w:cs="Times New Roman"/>
      <w:sz w:val="24"/>
      <w:szCs w:val="24"/>
    </w:rPr>
  </w:style>
  <w:style w:type="paragraph" w:customStyle="1" w:styleId="ZnakZnak1Znak1">
    <w:name w:val="Znak Znak1 Znak1"/>
    <w:basedOn w:val="Normalny"/>
    <w:rsid w:val="00343413"/>
    <w:rPr>
      <w:rFonts w:ascii="Times New Roman" w:hAnsi="Times New Roman" w:cs="Times New Roman"/>
      <w:sz w:val="24"/>
      <w:szCs w:val="24"/>
    </w:rPr>
  </w:style>
  <w:style w:type="character" w:customStyle="1" w:styleId="ZnakZnak4">
    <w:name w:val="Znak Znak4"/>
    <w:locked/>
    <w:rsid w:val="00343413"/>
    <w:rPr>
      <w:b/>
      <w:bCs/>
      <w:sz w:val="22"/>
      <w:szCs w:val="22"/>
      <w:lang w:val="pl-PL" w:eastAsia="en-US" w:bidi="ar-SA"/>
    </w:rPr>
  </w:style>
  <w:style w:type="character" w:customStyle="1" w:styleId="ZnakZnak3">
    <w:name w:val="Znak Znak3"/>
    <w:locked/>
    <w:rsid w:val="00343413"/>
    <w:rPr>
      <w:lang w:val="pl-PL" w:eastAsia="en-US" w:bidi="ar-SA"/>
    </w:rPr>
  </w:style>
  <w:style w:type="character" w:customStyle="1" w:styleId="ZnakZnak5">
    <w:name w:val="Znak Znak5"/>
    <w:rsid w:val="00343413"/>
    <w:rPr>
      <w:b/>
      <w:bCs/>
      <w:sz w:val="25"/>
      <w:szCs w:val="25"/>
      <w:lang w:val="pl-PL" w:eastAsia="pl-PL" w:bidi="ar-SA"/>
    </w:rPr>
  </w:style>
  <w:style w:type="character" w:customStyle="1" w:styleId="PlainTextChar">
    <w:name w:val="Plain Text Char"/>
    <w:locked/>
    <w:rsid w:val="00526589"/>
    <w:rPr>
      <w:rFonts w:ascii="Courier New" w:hAnsi="Courier New" w:cs="Times New Roman"/>
      <w:lang w:val="pl-PL" w:eastAsia="pl-PL"/>
    </w:rPr>
  </w:style>
  <w:style w:type="character" w:customStyle="1" w:styleId="ZnakZnak9">
    <w:name w:val="Znak Znak9"/>
    <w:locked/>
    <w:rsid w:val="002B6122"/>
    <w:rPr>
      <w:lang w:val="pl-PL" w:eastAsia="pl-PL" w:bidi="ar-SA"/>
    </w:rPr>
  </w:style>
  <w:style w:type="paragraph" w:customStyle="1" w:styleId="Lista123">
    <w:name w:val="Lista 123"/>
    <w:basedOn w:val="Normalny"/>
    <w:rsid w:val="00D42D95"/>
    <w:pPr>
      <w:spacing w:before="120"/>
    </w:pPr>
    <w:rPr>
      <w:rFonts w:ascii="Times New Roman" w:hAnsi="Times New Roman" w:cs="Times New Roman"/>
    </w:rPr>
  </w:style>
  <w:style w:type="character" w:customStyle="1" w:styleId="ZnakZnak8">
    <w:name w:val="Znak Znak8"/>
    <w:locked/>
    <w:rsid w:val="005235B4"/>
    <w:rPr>
      <w:rFonts w:ascii="Courier New" w:hAnsi="Courier New"/>
      <w:lang w:val="pl-PL" w:eastAsia="pl-PL" w:bidi="ar-SA"/>
    </w:rPr>
  </w:style>
  <w:style w:type="character" w:customStyle="1" w:styleId="TekstprzypisudolnegoZnak">
    <w:name w:val="Tekst przypisu dolnego Znak"/>
    <w:aliases w:val="Tekst przypisu Znak Znak"/>
    <w:link w:val="Tekstprzypisudolnego"/>
    <w:locked/>
    <w:rsid w:val="00E87F8B"/>
    <w:rPr>
      <w:rFonts w:ascii="Arial" w:hAnsi="Arial" w:cs="Arial"/>
      <w:lang w:val="pl-PL" w:eastAsia="pl-PL" w:bidi="ar-SA"/>
    </w:rPr>
  </w:style>
  <w:style w:type="paragraph" w:customStyle="1" w:styleId="Teksttreci">
    <w:name w:val="Tekst treści"/>
    <w:basedOn w:val="Normalny"/>
    <w:uiPriority w:val="99"/>
    <w:rsid w:val="00E87F8B"/>
    <w:pPr>
      <w:shd w:val="clear" w:color="auto" w:fill="FFFFFF"/>
      <w:spacing w:before="480" w:after="480" w:line="240" w:lineRule="atLeast"/>
      <w:ind w:hanging="460"/>
    </w:pPr>
    <w:rPr>
      <w:rFonts w:ascii="Verdana" w:eastAsia="Calibri" w:hAnsi="Verdana" w:cs="Times New Roman"/>
      <w:sz w:val="16"/>
      <w:szCs w:val="16"/>
    </w:rPr>
  </w:style>
  <w:style w:type="paragraph" w:customStyle="1" w:styleId="msonormalcxsppierwsze">
    <w:name w:val="msonormalcxsppierwsze"/>
    <w:basedOn w:val="Normalny"/>
    <w:rsid w:val="00F06E39"/>
    <w:pPr>
      <w:spacing w:before="100" w:beforeAutospacing="1" w:after="100" w:afterAutospacing="1"/>
    </w:pPr>
    <w:rPr>
      <w:rFonts w:ascii="Times New Roman" w:hAnsi="Times New Roman" w:cs="Times New Roman"/>
      <w:sz w:val="24"/>
      <w:szCs w:val="24"/>
    </w:rPr>
  </w:style>
  <w:style w:type="paragraph" w:customStyle="1" w:styleId="msonormalcxspdrugie">
    <w:name w:val="msonormalcxspdrugie"/>
    <w:basedOn w:val="Normalny"/>
    <w:rsid w:val="00F06E39"/>
    <w:pPr>
      <w:spacing w:before="100" w:beforeAutospacing="1" w:after="100" w:afterAutospacing="1"/>
    </w:pPr>
    <w:rPr>
      <w:rFonts w:ascii="Times New Roman" w:hAnsi="Times New Roman" w:cs="Times New Roman"/>
      <w:sz w:val="24"/>
      <w:szCs w:val="24"/>
    </w:rPr>
  </w:style>
  <w:style w:type="paragraph" w:customStyle="1" w:styleId="msonormalcxspnazwisko">
    <w:name w:val="msonormalcxspnazwisko"/>
    <w:basedOn w:val="Normalny"/>
    <w:rsid w:val="00F06E39"/>
    <w:pPr>
      <w:spacing w:before="100" w:beforeAutospacing="1" w:after="100" w:afterAutospacing="1"/>
    </w:pPr>
    <w:rPr>
      <w:rFonts w:ascii="Times New Roman" w:hAnsi="Times New Roman" w:cs="Times New Roman"/>
      <w:sz w:val="24"/>
      <w:szCs w:val="24"/>
    </w:rPr>
  </w:style>
  <w:style w:type="paragraph" w:customStyle="1" w:styleId="msonormalcxspdrugiecxsppierwsze">
    <w:name w:val="msonormalcxspdrugiecxsppierwsze"/>
    <w:basedOn w:val="Normalny"/>
    <w:rsid w:val="008C26D5"/>
    <w:pPr>
      <w:spacing w:before="100" w:beforeAutospacing="1" w:after="100" w:afterAutospacing="1"/>
    </w:pPr>
    <w:rPr>
      <w:rFonts w:ascii="Times New Roman" w:hAnsi="Times New Roman" w:cs="Times New Roman"/>
      <w:sz w:val="24"/>
      <w:szCs w:val="24"/>
    </w:rPr>
  </w:style>
  <w:style w:type="paragraph" w:customStyle="1" w:styleId="msonormalcxspdrugiecxspdrugie">
    <w:name w:val="msonormalcxspdrugiecxspdrugie"/>
    <w:basedOn w:val="Normalny"/>
    <w:rsid w:val="008C26D5"/>
    <w:pPr>
      <w:spacing w:before="100" w:beforeAutospacing="1" w:after="100" w:afterAutospacing="1"/>
    </w:pPr>
    <w:rPr>
      <w:rFonts w:ascii="Times New Roman" w:hAnsi="Times New Roman" w:cs="Times New Roman"/>
      <w:sz w:val="24"/>
      <w:szCs w:val="24"/>
    </w:rPr>
  </w:style>
  <w:style w:type="paragraph" w:customStyle="1" w:styleId="msonormalcxspdrugiecxspnazwisko">
    <w:name w:val="msonormalcxspdrugiecxspnazwisko"/>
    <w:basedOn w:val="Normalny"/>
    <w:rsid w:val="008C26D5"/>
    <w:pPr>
      <w:spacing w:before="100" w:beforeAutospacing="1" w:after="100" w:afterAutospacing="1"/>
    </w:pPr>
    <w:rPr>
      <w:rFonts w:ascii="Times New Roman" w:hAnsi="Times New Roman" w:cs="Times New Roman"/>
      <w:sz w:val="24"/>
      <w:szCs w:val="24"/>
    </w:rPr>
  </w:style>
  <w:style w:type="paragraph" w:customStyle="1" w:styleId="msobodytextindentcxsppierwsze">
    <w:name w:val="msobodytextindentcxsppierwsze"/>
    <w:basedOn w:val="Normalny"/>
    <w:rsid w:val="008C26D5"/>
    <w:pPr>
      <w:spacing w:before="100" w:beforeAutospacing="1" w:after="100" w:afterAutospacing="1"/>
    </w:pPr>
    <w:rPr>
      <w:rFonts w:ascii="Times New Roman" w:hAnsi="Times New Roman" w:cs="Times New Roman"/>
      <w:sz w:val="24"/>
      <w:szCs w:val="24"/>
    </w:rPr>
  </w:style>
  <w:style w:type="paragraph" w:customStyle="1" w:styleId="msobodytextindentcxspnazwisko">
    <w:name w:val="msobodytextindentcxspnazwisko"/>
    <w:basedOn w:val="Normalny"/>
    <w:rsid w:val="008C26D5"/>
    <w:pPr>
      <w:spacing w:before="100" w:beforeAutospacing="1" w:after="100" w:afterAutospacing="1"/>
    </w:pPr>
    <w:rPr>
      <w:rFonts w:ascii="Times New Roman" w:hAnsi="Times New Roman" w:cs="Times New Roman"/>
      <w:sz w:val="24"/>
      <w:szCs w:val="24"/>
    </w:rPr>
  </w:style>
  <w:style w:type="character" w:customStyle="1" w:styleId="Title1ZnakZnak">
    <w:name w:val="Title 1 Znak Znak"/>
    <w:locked/>
    <w:rsid w:val="001A73EF"/>
    <w:rPr>
      <w:rFonts w:ascii="Arial" w:hAnsi="Arial" w:cs="Arial"/>
      <w:b/>
      <w:sz w:val="25"/>
      <w:lang w:val="pl-PL" w:eastAsia="pl-PL" w:bidi="ar-SA"/>
    </w:rPr>
  </w:style>
  <w:style w:type="character" w:customStyle="1" w:styleId="FontStyle31">
    <w:name w:val="Font Style31"/>
    <w:rsid w:val="00ED2F37"/>
    <w:rPr>
      <w:rFonts w:ascii="Verdana" w:hAnsi="Verdana" w:cs="Verdana" w:hint="default"/>
      <w:sz w:val="16"/>
      <w:szCs w:val="16"/>
    </w:rPr>
  </w:style>
  <w:style w:type="character" w:customStyle="1" w:styleId="CharacterStyle2">
    <w:name w:val="Character Style 2"/>
    <w:rsid w:val="00ED2F37"/>
    <w:rPr>
      <w:rFonts w:ascii="Times New Roman" w:hAnsi="Times New Roman" w:cs="Times New Roman"/>
      <w:sz w:val="20"/>
      <w:szCs w:val="20"/>
    </w:rPr>
  </w:style>
  <w:style w:type="character" w:customStyle="1" w:styleId="WW8Num15z0">
    <w:name w:val="WW8Num15z0"/>
    <w:rsid w:val="00DE7555"/>
    <w:rPr>
      <w:b w:val="0"/>
      <w:i/>
    </w:rPr>
  </w:style>
  <w:style w:type="paragraph" w:customStyle="1" w:styleId="normaltext">
    <w:name w:val="normal text"/>
    <w:basedOn w:val="Normalny"/>
    <w:rsid w:val="00E32737"/>
    <w:pPr>
      <w:widowControl w:val="0"/>
      <w:spacing w:line="360" w:lineRule="auto"/>
      <w:ind w:left="284"/>
      <w:jc w:val="both"/>
    </w:pPr>
    <w:rPr>
      <w:rFonts w:ascii="Times New Roman" w:hAnsi="Times New Roman" w:cs="Times New Roman"/>
      <w:sz w:val="24"/>
    </w:rPr>
  </w:style>
  <w:style w:type="paragraph" w:customStyle="1" w:styleId="Style2">
    <w:name w:val="Style 2"/>
    <w:rsid w:val="00E32737"/>
    <w:pPr>
      <w:widowControl w:val="0"/>
      <w:autoSpaceDE w:val="0"/>
      <w:autoSpaceDN w:val="0"/>
      <w:adjustRightInd w:val="0"/>
    </w:pPr>
    <w:rPr>
      <w:lang w:val="en-US"/>
    </w:rPr>
  </w:style>
  <w:style w:type="paragraph" w:customStyle="1" w:styleId="msolistparagraph0">
    <w:name w:val="msolistparagraph"/>
    <w:basedOn w:val="Normalny"/>
    <w:rsid w:val="00E32737"/>
    <w:pPr>
      <w:ind w:left="720"/>
    </w:pPr>
    <w:rPr>
      <w:rFonts w:ascii="Times New Roman" w:hAnsi="Times New Roman" w:cs="Times New Roman"/>
      <w:sz w:val="24"/>
      <w:szCs w:val="24"/>
    </w:rPr>
  </w:style>
  <w:style w:type="paragraph" w:customStyle="1" w:styleId="CharCharZnakZnakZnakZnakZnakZnakZnakZnakZnakZnakZnakZnakZnakZnakZnak">
    <w:name w:val="Char Char Znak Znak Znak Znak Znak Znak Znak Znak Znak Znak Znak Znak Znak Znak Znak"/>
    <w:basedOn w:val="Normalny"/>
    <w:rsid w:val="005A3988"/>
    <w:pPr>
      <w:spacing w:before="120" w:after="120"/>
      <w:jc w:val="both"/>
    </w:pPr>
    <w:rPr>
      <w:rFonts w:cs="Times New Roman"/>
      <w:sz w:val="22"/>
      <w:szCs w:val="24"/>
    </w:rPr>
  </w:style>
  <w:style w:type="paragraph" w:customStyle="1" w:styleId="c1">
    <w:name w:val="c1"/>
    <w:basedOn w:val="Normalny"/>
    <w:rsid w:val="006D0CA5"/>
    <w:pPr>
      <w:widowControl w:val="0"/>
      <w:spacing w:line="240" w:lineRule="atLeast"/>
      <w:jc w:val="center"/>
    </w:pPr>
    <w:rPr>
      <w:rFonts w:ascii="Times New Roman" w:hAnsi="Times New Roman" w:cs="Times New Roman"/>
      <w:sz w:val="24"/>
      <w:lang w:val="en-US"/>
    </w:rPr>
  </w:style>
  <w:style w:type="character" w:customStyle="1" w:styleId="WW8Num22z3">
    <w:name w:val="WW8Num22z3"/>
    <w:rsid w:val="00CE1B45"/>
    <w:rPr>
      <w:i w:val="0"/>
    </w:rPr>
  </w:style>
  <w:style w:type="character" w:customStyle="1" w:styleId="WW8Num2z0">
    <w:name w:val="WW8Num2z0"/>
    <w:rsid w:val="00CE1B45"/>
    <w:rPr>
      <w:rFonts w:cs="TTE1768698t00"/>
      <w:b/>
    </w:rPr>
  </w:style>
  <w:style w:type="character" w:customStyle="1" w:styleId="WW8Num30z0">
    <w:name w:val="WW8Num30z0"/>
    <w:rsid w:val="000860E1"/>
    <w:rPr>
      <w:b w:val="0"/>
      <w:i/>
    </w:rPr>
  </w:style>
  <w:style w:type="character" w:customStyle="1" w:styleId="ZwykytekstZnak1">
    <w:name w:val="Zwykły tekst Znak1"/>
    <w:rsid w:val="000A1EF2"/>
    <w:rPr>
      <w:rFonts w:ascii="Courier New" w:hAnsi="Courier New"/>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89991">
      <w:bodyDiv w:val="1"/>
      <w:marLeft w:val="0"/>
      <w:marRight w:val="0"/>
      <w:marTop w:val="0"/>
      <w:marBottom w:val="0"/>
      <w:divBdr>
        <w:top w:val="none" w:sz="0" w:space="0" w:color="auto"/>
        <w:left w:val="none" w:sz="0" w:space="0" w:color="auto"/>
        <w:bottom w:val="none" w:sz="0" w:space="0" w:color="auto"/>
        <w:right w:val="none" w:sz="0" w:space="0" w:color="auto"/>
      </w:divBdr>
    </w:div>
    <w:div w:id="120810605">
      <w:bodyDiv w:val="1"/>
      <w:marLeft w:val="0"/>
      <w:marRight w:val="0"/>
      <w:marTop w:val="0"/>
      <w:marBottom w:val="0"/>
      <w:divBdr>
        <w:top w:val="none" w:sz="0" w:space="0" w:color="auto"/>
        <w:left w:val="none" w:sz="0" w:space="0" w:color="auto"/>
        <w:bottom w:val="none" w:sz="0" w:space="0" w:color="auto"/>
        <w:right w:val="none" w:sz="0" w:space="0" w:color="auto"/>
      </w:divBdr>
    </w:div>
    <w:div w:id="220596745">
      <w:bodyDiv w:val="1"/>
      <w:marLeft w:val="0"/>
      <w:marRight w:val="0"/>
      <w:marTop w:val="0"/>
      <w:marBottom w:val="0"/>
      <w:divBdr>
        <w:top w:val="none" w:sz="0" w:space="0" w:color="auto"/>
        <w:left w:val="none" w:sz="0" w:space="0" w:color="auto"/>
        <w:bottom w:val="none" w:sz="0" w:space="0" w:color="auto"/>
        <w:right w:val="none" w:sz="0" w:space="0" w:color="auto"/>
      </w:divBdr>
    </w:div>
    <w:div w:id="269820295">
      <w:bodyDiv w:val="1"/>
      <w:marLeft w:val="0"/>
      <w:marRight w:val="0"/>
      <w:marTop w:val="0"/>
      <w:marBottom w:val="0"/>
      <w:divBdr>
        <w:top w:val="none" w:sz="0" w:space="0" w:color="auto"/>
        <w:left w:val="none" w:sz="0" w:space="0" w:color="auto"/>
        <w:bottom w:val="none" w:sz="0" w:space="0" w:color="auto"/>
        <w:right w:val="none" w:sz="0" w:space="0" w:color="auto"/>
      </w:divBdr>
    </w:div>
    <w:div w:id="332076487">
      <w:bodyDiv w:val="1"/>
      <w:marLeft w:val="0"/>
      <w:marRight w:val="0"/>
      <w:marTop w:val="0"/>
      <w:marBottom w:val="0"/>
      <w:divBdr>
        <w:top w:val="none" w:sz="0" w:space="0" w:color="auto"/>
        <w:left w:val="none" w:sz="0" w:space="0" w:color="auto"/>
        <w:bottom w:val="none" w:sz="0" w:space="0" w:color="auto"/>
        <w:right w:val="none" w:sz="0" w:space="0" w:color="auto"/>
      </w:divBdr>
      <w:divsChild>
        <w:div w:id="536046753">
          <w:marLeft w:val="0"/>
          <w:marRight w:val="0"/>
          <w:marTop w:val="0"/>
          <w:marBottom w:val="0"/>
          <w:divBdr>
            <w:top w:val="none" w:sz="0" w:space="0" w:color="auto"/>
            <w:left w:val="none" w:sz="0" w:space="0" w:color="auto"/>
            <w:bottom w:val="none" w:sz="0" w:space="0" w:color="auto"/>
            <w:right w:val="none" w:sz="0" w:space="0" w:color="auto"/>
          </w:divBdr>
        </w:div>
        <w:div w:id="559050138">
          <w:marLeft w:val="0"/>
          <w:marRight w:val="0"/>
          <w:marTop w:val="0"/>
          <w:marBottom w:val="0"/>
          <w:divBdr>
            <w:top w:val="none" w:sz="0" w:space="0" w:color="auto"/>
            <w:left w:val="none" w:sz="0" w:space="0" w:color="auto"/>
            <w:bottom w:val="none" w:sz="0" w:space="0" w:color="auto"/>
            <w:right w:val="none" w:sz="0" w:space="0" w:color="auto"/>
          </w:divBdr>
        </w:div>
        <w:div w:id="1005985223">
          <w:marLeft w:val="0"/>
          <w:marRight w:val="0"/>
          <w:marTop w:val="0"/>
          <w:marBottom w:val="0"/>
          <w:divBdr>
            <w:top w:val="none" w:sz="0" w:space="0" w:color="auto"/>
            <w:left w:val="none" w:sz="0" w:space="0" w:color="auto"/>
            <w:bottom w:val="none" w:sz="0" w:space="0" w:color="auto"/>
            <w:right w:val="none" w:sz="0" w:space="0" w:color="auto"/>
          </w:divBdr>
        </w:div>
        <w:div w:id="1756781262">
          <w:marLeft w:val="0"/>
          <w:marRight w:val="0"/>
          <w:marTop w:val="0"/>
          <w:marBottom w:val="0"/>
          <w:divBdr>
            <w:top w:val="none" w:sz="0" w:space="0" w:color="auto"/>
            <w:left w:val="none" w:sz="0" w:space="0" w:color="auto"/>
            <w:bottom w:val="none" w:sz="0" w:space="0" w:color="auto"/>
            <w:right w:val="none" w:sz="0" w:space="0" w:color="auto"/>
          </w:divBdr>
        </w:div>
        <w:div w:id="2031443335">
          <w:marLeft w:val="0"/>
          <w:marRight w:val="0"/>
          <w:marTop w:val="0"/>
          <w:marBottom w:val="0"/>
          <w:divBdr>
            <w:top w:val="none" w:sz="0" w:space="0" w:color="auto"/>
            <w:left w:val="none" w:sz="0" w:space="0" w:color="auto"/>
            <w:bottom w:val="none" w:sz="0" w:space="0" w:color="auto"/>
            <w:right w:val="none" w:sz="0" w:space="0" w:color="auto"/>
          </w:divBdr>
        </w:div>
      </w:divsChild>
    </w:div>
    <w:div w:id="351036973">
      <w:bodyDiv w:val="1"/>
      <w:marLeft w:val="0"/>
      <w:marRight w:val="0"/>
      <w:marTop w:val="0"/>
      <w:marBottom w:val="0"/>
      <w:divBdr>
        <w:top w:val="none" w:sz="0" w:space="0" w:color="auto"/>
        <w:left w:val="none" w:sz="0" w:space="0" w:color="auto"/>
        <w:bottom w:val="none" w:sz="0" w:space="0" w:color="auto"/>
        <w:right w:val="none" w:sz="0" w:space="0" w:color="auto"/>
      </w:divBdr>
    </w:div>
    <w:div w:id="384526184">
      <w:bodyDiv w:val="1"/>
      <w:marLeft w:val="0"/>
      <w:marRight w:val="0"/>
      <w:marTop w:val="0"/>
      <w:marBottom w:val="0"/>
      <w:divBdr>
        <w:top w:val="none" w:sz="0" w:space="0" w:color="auto"/>
        <w:left w:val="none" w:sz="0" w:space="0" w:color="auto"/>
        <w:bottom w:val="none" w:sz="0" w:space="0" w:color="auto"/>
        <w:right w:val="none" w:sz="0" w:space="0" w:color="auto"/>
      </w:divBdr>
    </w:div>
    <w:div w:id="524053970">
      <w:bodyDiv w:val="1"/>
      <w:marLeft w:val="0"/>
      <w:marRight w:val="0"/>
      <w:marTop w:val="0"/>
      <w:marBottom w:val="0"/>
      <w:divBdr>
        <w:top w:val="none" w:sz="0" w:space="0" w:color="auto"/>
        <w:left w:val="none" w:sz="0" w:space="0" w:color="auto"/>
        <w:bottom w:val="none" w:sz="0" w:space="0" w:color="auto"/>
        <w:right w:val="none" w:sz="0" w:space="0" w:color="auto"/>
      </w:divBdr>
    </w:div>
    <w:div w:id="543176444">
      <w:bodyDiv w:val="1"/>
      <w:marLeft w:val="0"/>
      <w:marRight w:val="0"/>
      <w:marTop w:val="0"/>
      <w:marBottom w:val="0"/>
      <w:divBdr>
        <w:top w:val="none" w:sz="0" w:space="0" w:color="auto"/>
        <w:left w:val="none" w:sz="0" w:space="0" w:color="auto"/>
        <w:bottom w:val="none" w:sz="0" w:space="0" w:color="auto"/>
        <w:right w:val="none" w:sz="0" w:space="0" w:color="auto"/>
      </w:divBdr>
    </w:div>
    <w:div w:id="549390131">
      <w:bodyDiv w:val="1"/>
      <w:marLeft w:val="0"/>
      <w:marRight w:val="0"/>
      <w:marTop w:val="0"/>
      <w:marBottom w:val="0"/>
      <w:divBdr>
        <w:top w:val="none" w:sz="0" w:space="0" w:color="auto"/>
        <w:left w:val="none" w:sz="0" w:space="0" w:color="auto"/>
        <w:bottom w:val="none" w:sz="0" w:space="0" w:color="auto"/>
        <w:right w:val="none" w:sz="0" w:space="0" w:color="auto"/>
      </w:divBdr>
    </w:div>
    <w:div w:id="598755844">
      <w:bodyDiv w:val="1"/>
      <w:marLeft w:val="0"/>
      <w:marRight w:val="0"/>
      <w:marTop w:val="0"/>
      <w:marBottom w:val="0"/>
      <w:divBdr>
        <w:top w:val="none" w:sz="0" w:space="0" w:color="auto"/>
        <w:left w:val="none" w:sz="0" w:space="0" w:color="auto"/>
        <w:bottom w:val="none" w:sz="0" w:space="0" w:color="auto"/>
        <w:right w:val="none" w:sz="0" w:space="0" w:color="auto"/>
      </w:divBdr>
    </w:div>
    <w:div w:id="622998337">
      <w:bodyDiv w:val="1"/>
      <w:marLeft w:val="0"/>
      <w:marRight w:val="0"/>
      <w:marTop w:val="0"/>
      <w:marBottom w:val="0"/>
      <w:divBdr>
        <w:top w:val="none" w:sz="0" w:space="0" w:color="auto"/>
        <w:left w:val="none" w:sz="0" w:space="0" w:color="auto"/>
        <w:bottom w:val="none" w:sz="0" w:space="0" w:color="auto"/>
        <w:right w:val="none" w:sz="0" w:space="0" w:color="auto"/>
      </w:divBdr>
    </w:div>
    <w:div w:id="641928539">
      <w:bodyDiv w:val="1"/>
      <w:marLeft w:val="0"/>
      <w:marRight w:val="0"/>
      <w:marTop w:val="0"/>
      <w:marBottom w:val="0"/>
      <w:divBdr>
        <w:top w:val="none" w:sz="0" w:space="0" w:color="auto"/>
        <w:left w:val="none" w:sz="0" w:space="0" w:color="auto"/>
        <w:bottom w:val="none" w:sz="0" w:space="0" w:color="auto"/>
        <w:right w:val="none" w:sz="0" w:space="0" w:color="auto"/>
      </w:divBdr>
    </w:div>
    <w:div w:id="695891505">
      <w:bodyDiv w:val="1"/>
      <w:marLeft w:val="0"/>
      <w:marRight w:val="0"/>
      <w:marTop w:val="0"/>
      <w:marBottom w:val="0"/>
      <w:divBdr>
        <w:top w:val="none" w:sz="0" w:space="0" w:color="auto"/>
        <w:left w:val="none" w:sz="0" w:space="0" w:color="auto"/>
        <w:bottom w:val="none" w:sz="0" w:space="0" w:color="auto"/>
        <w:right w:val="none" w:sz="0" w:space="0" w:color="auto"/>
      </w:divBdr>
    </w:div>
    <w:div w:id="730228010">
      <w:bodyDiv w:val="1"/>
      <w:marLeft w:val="0"/>
      <w:marRight w:val="0"/>
      <w:marTop w:val="0"/>
      <w:marBottom w:val="0"/>
      <w:divBdr>
        <w:top w:val="none" w:sz="0" w:space="0" w:color="auto"/>
        <w:left w:val="none" w:sz="0" w:space="0" w:color="auto"/>
        <w:bottom w:val="none" w:sz="0" w:space="0" w:color="auto"/>
        <w:right w:val="none" w:sz="0" w:space="0" w:color="auto"/>
      </w:divBdr>
    </w:div>
    <w:div w:id="756095662">
      <w:bodyDiv w:val="1"/>
      <w:marLeft w:val="0"/>
      <w:marRight w:val="0"/>
      <w:marTop w:val="0"/>
      <w:marBottom w:val="0"/>
      <w:divBdr>
        <w:top w:val="none" w:sz="0" w:space="0" w:color="auto"/>
        <w:left w:val="none" w:sz="0" w:space="0" w:color="auto"/>
        <w:bottom w:val="none" w:sz="0" w:space="0" w:color="auto"/>
        <w:right w:val="none" w:sz="0" w:space="0" w:color="auto"/>
      </w:divBdr>
    </w:div>
    <w:div w:id="774982430">
      <w:bodyDiv w:val="1"/>
      <w:marLeft w:val="0"/>
      <w:marRight w:val="0"/>
      <w:marTop w:val="0"/>
      <w:marBottom w:val="0"/>
      <w:divBdr>
        <w:top w:val="none" w:sz="0" w:space="0" w:color="auto"/>
        <w:left w:val="none" w:sz="0" w:space="0" w:color="auto"/>
        <w:bottom w:val="none" w:sz="0" w:space="0" w:color="auto"/>
        <w:right w:val="none" w:sz="0" w:space="0" w:color="auto"/>
      </w:divBdr>
    </w:div>
    <w:div w:id="827089466">
      <w:bodyDiv w:val="1"/>
      <w:marLeft w:val="0"/>
      <w:marRight w:val="0"/>
      <w:marTop w:val="0"/>
      <w:marBottom w:val="0"/>
      <w:divBdr>
        <w:top w:val="none" w:sz="0" w:space="0" w:color="auto"/>
        <w:left w:val="none" w:sz="0" w:space="0" w:color="auto"/>
        <w:bottom w:val="none" w:sz="0" w:space="0" w:color="auto"/>
        <w:right w:val="none" w:sz="0" w:space="0" w:color="auto"/>
      </w:divBdr>
    </w:div>
    <w:div w:id="840855522">
      <w:bodyDiv w:val="1"/>
      <w:marLeft w:val="0"/>
      <w:marRight w:val="0"/>
      <w:marTop w:val="0"/>
      <w:marBottom w:val="0"/>
      <w:divBdr>
        <w:top w:val="none" w:sz="0" w:space="0" w:color="auto"/>
        <w:left w:val="none" w:sz="0" w:space="0" w:color="auto"/>
        <w:bottom w:val="none" w:sz="0" w:space="0" w:color="auto"/>
        <w:right w:val="none" w:sz="0" w:space="0" w:color="auto"/>
      </w:divBdr>
    </w:div>
    <w:div w:id="860976077">
      <w:bodyDiv w:val="1"/>
      <w:marLeft w:val="0"/>
      <w:marRight w:val="0"/>
      <w:marTop w:val="0"/>
      <w:marBottom w:val="0"/>
      <w:divBdr>
        <w:top w:val="none" w:sz="0" w:space="0" w:color="auto"/>
        <w:left w:val="none" w:sz="0" w:space="0" w:color="auto"/>
        <w:bottom w:val="none" w:sz="0" w:space="0" w:color="auto"/>
        <w:right w:val="none" w:sz="0" w:space="0" w:color="auto"/>
      </w:divBdr>
    </w:div>
    <w:div w:id="975139185">
      <w:bodyDiv w:val="1"/>
      <w:marLeft w:val="0"/>
      <w:marRight w:val="0"/>
      <w:marTop w:val="0"/>
      <w:marBottom w:val="0"/>
      <w:divBdr>
        <w:top w:val="none" w:sz="0" w:space="0" w:color="auto"/>
        <w:left w:val="none" w:sz="0" w:space="0" w:color="auto"/>
        <w:bottom w:val="none" w:sz="0" w:space="0" w:color="auto"/>
        <w:right w:val="none" w:sz="0" w:space="0" w:color="auto"/>
      </w:divBdr>
    </w:div>
    <w:div w:id="1055667900">
      <w:bodyDiv w:val="1"/>
      <w:marLeft w:val="0"/>
      <w:marRight w:val="0"/>
      <w:marTop w:val="0"/>
      <w:marBottom w:val="0"/>
      <w:divBdr>
        <w:top w:val="none" w:sz="0" w:space="0" w:color="auto"/>
        <w:left w:val="none" w:sz="0" w:space="0" w:color="auto"/>
        <w:bottom w:val="none" w:sz="0" w:space="0" w:color="auto"/>
        <w:right w:val="none" w:sz="0" w:space="0" w:color="auto"/>
      </w:divBdr>
    </w:div>
    <w:div w:id="1058238414">
      <w:bodyDiv w:val="1"/>
      <w:marLeft w:val="0"/>
      <w:marRight w:val="0"/>
      <w:marTop w:val="0"/>
      <w:marBottom w:val="0"/>
      <w:divBdr>
        <w:top w:val="none" w:sz="0" w:space="0" w:color="auto"/>
        <w:left w:val="none" w:sz="0" w:space="0" w:color="auto"/>
        <w:bottom w:val="none" w:sz="0" w:space="0" w:color="auto"/>
        <w:right w:val="none" w:sz="0" w:space="0" w:color="auto"/>
      </w:divBdr>
    </w:div>
    <w:div w:id="1103453350">
      <w:bodyDiv w:val="1"/>
      <w:marLeft w:val="0"/>
      <w:marRight w:val="0"/>
      <w:marTop w:val="0"/>
      <w:marBottom w:val="0"/>
      <w:divBdr>
        <w:top w:val="none" w:sz="0" w:space="0" w:color="auto"/>
        <w:left w:val="none" w:sz="0" w:space="0" w:color="auto"/>
        <w:bottom w:val="none" w:sz="0" w:space="0" w:color="auto"/>
        <w:right w:val="none" w:sz="0" w:space="0" w:color="auto"/>
      </w:divBdr>
    </w:div>
    <w:div w:id="1111629858">
      <w:bodyDiv w:val="1"/>
      <w:marLeft w:val="0"/>
      <w:marRight w:val="0"/>
      <w:marTop w:val="0"/>
      <w:marBottom w:val="0"/>
      <w:divBdr>
        <w:top w:val="none" w:sz="0" w:space="0" w:color="auto"/>
        <w:left w:val="none" w:sz="0" w:space="0" w:color="auto"/>
        <w:bottom w:val="none" w:sz="0" w:space="0" w:color="auto"/>
        <w:right w:val="none" w:sz="0" w:space="0" w:color="auto"/>
      </w:divBdr>
    </w:div>
    <w:div w:id="1134522440">
      <w:bodyDiv w:val="1"/>
      <w:marLeft w:val="0"/>
      <w:marRight w:val="0"/>
      <w:marTop w:val="0"/>
      <w:marBottom w:val="0"/>
      <w:divBdr>
        <w:top w:val="none" w:sz="0" w:space="0" w:color="auto"/>
        <w:left w:val="none" w:sz="0" w:space="0" w:color="auto"/>
        <w:bottom w:val="none" w:sz="0" w:space="0" w:color="auto"/>
        <w:right w:val="none" w:sz="0" w:space="0" w:color="auto"/>
      </w:divBdr>
    </w:div>
    <w:div w:id="1136604062">
      <w:bodyDiv w:val="1"/>
      <w:marLeft w:val="0"/>
      <w:marRight w:val="0"/>
      <w:marTop w:val="0"/>
      <w:marBottom w:val="0"/>
      <w:divBdr>
        <w:top w:val="none" w:sz="0" w:space="0" w:color="auto"/>
        <w:left w:val="none" w:sz="0" w:space="0" w:color="auto"/>
        <w:bottom w:val="none" w:sz="0" w:space="0" w:color="auto"/>
        <w:right w:val="none" w:sz="0" w:space="0" w:color="auto"/>
      </w:divBdr>
    </w:div>
    <w:div w:id="1176075536">
      <w:bodyDiv w:val="1"/>
      <w:marLeft w:val="0"/>
      <w:marRight w:val="0"/>
      <w:marTop w:val="0"/>
      <w:marBottom w:val="0"/>
      <w:divBdr>
        <w:top w:val="none" w:sz="0" w:space="0" w:color="auto"/>
        <w:left w:val="none" w:sz="0" w:space="0" w:color="auto"/>
        <w:bottom w:val="none" w:sz="0" w:space="0" w:color="auto"/>
        <w:right w:val="none" w:sz="0" w:space="0" w:color="auto"/>
      </w:divBdr>
    </w:div>
    <w:div w:id="1254241447">
      <w:bodyDiv w:val="1"/>
      <w:marLeft w:val="0"/>
      <w:marRight w:val="0"/>
      <w:marTop w:val="0"/>
      <w:marBottom w:val="0"/>
      <w:divBdr>
        <w:top w:val="none" w:sz="0" w:space="0" w:color="auto"/>
        <w:left w:val="none" w:sz="0" w:space="0" w:color="auto"/>
        <w:bottom w:val="none" w:sz="0" w:space="0" w:color="auto"/>
        <w:right w:val="none" w:sz="0" w:space="0" w:color="auto"/>
      </w:divBdr>
    </w:div>
    <w:div w:id="1347169560">
      <w:bodyDiv w:val="1"/>
      <w:marLeft w:val="0"/>
      <w:marRight w:val="0"/>
      <w:marTop w:val="0"/>
      <w:marBottom w:val="0"/>
      <w:divBdr>
        <w:top w:val="none" w:sz="0" w:space="0" w:color="auto"/>
        <w:left w:val="none" w:sz="0" w:space="0" w:color="auto"/>
        <w:bottom w:val="none" w:sz="0" w:space="0" w:color="auto"/>
        <w:right w:val="none" w:sz="0" w:space="0" w:color="auto"/>
      </w:divBdr>
    </w:div>
    <w:div w:id="1383554391">
      <w:bodyDiv w:val="1"/>
      <w:marLeft w:val="0"/>
      <w:marRight w:val="0"/>
      <w:marTop w:val="0"/>
      <w:marBottom w:val="0"/>
      <w:divBdr>
        <w:top w:val="none" w:sz="0" w:space="0" w:color="auto"/>
        <w:left w:val="none" w:sz="0" w:space="0" w:color="auto"/>
        <w:bottom w:val="none" w:sz="0" w:space="0" w:color="auto"/>
        <w:right w:val="none" w:sz="0" w:space="0" w:color="auto"/>
      </w:divBdr>
    </w:div>
    <w:div w:id="1418870140">
      <w:bodyDiv w:val="1"/>
      <w:marLeft w:val="0"/>
      <w:marRight w:val="0"/>
      <w:marTop w:val="0"/>
      <w:marBottom w:val="0"/>
      <w:divBdr>
        <w:top w:val="none" w:sz="0" w:space="0" w:color="auto"/>
        <w:left w:val="none" w:sz="0" w:space="0" w:color="auto"/>
        <w:bottom w:val="none" w:sz="0" w:space="0" w:color="auto"/>
        <w:right w:val="none" w:sz="0" w:space="0" w:color="auto"/>
      </w:divBdr>
    </w:div>
    <w:div w:id="1441031493">
      <w:bodyDiv w:val="1"/>
      <w:marLeft w:val="0"/>
      <w:marRight w:val="0"/>
      <w:marTop w:val="0"/>
      <w:marBottom w:val="0"/>
      <w:divBdr>
        <w:top w:val="none" w:sz="0" w:space="0" w:color="auto"/>
        <w:left w:val="none" w:sz="0" w:space="0" w:color="auto"/>
        <w:bottom w:val="none" w:sz="0" w:space="0" w:color="auto"/>
        <w:right w:val="none" w:sz="0" w:space="0" w:color="auto"/>
      </w:divBdr>
    </w:div>
    <w:div w:id="1549994074">
      <w:bodyDiv w:val="1"/>
      <w:marLeft w:val="0"/>
      <w:marRight w:val="0"/>
      <w:marTop w:val="0"/>
      <w:marBottom w:val="0"/>
      <w:divBdr>
        <w:top w:val="none" w:sz="0" w:space="0" w:color="auto"/>
        <w:left w:val="none" w:sz="0" w:space="0" w:color="auto"/>
        <w:bottom w:val="none" w:sz="0" w:space="0" w:color="auto"/>
        <w:right w:val="none" w:sz="0" w:space="0" w:color="auto"/>
      </w:divBdr>
    </w:div>
    <w:div w:id="1562054107">
      <w:bodyDiv w:val="1"/>
      <w:marLeft w:val="0"/>
      <w:marRight w:val="0"/>
      <w:marTop w:val="0"/>
      <w:marBottom w:val="0"/>
      <w:divBdr>
        <w:top w:val="none" w:sz="0" w:space="0" w:color="auto"/>
        <w:left w:val="none" w:sz="0" w:space="0" w:color="auto"/>
        <w:bottom w:val="none" w:sz="0" w:space="0" w:color="auto"/>
        <w:right w:val="none" w:sz="0" w:space="0" w:color="auto"/>
      </w:divBdr>
    </w:div>
    <w:div w:id="1577780794">
      <w:bodyDiv w:val="1"/>
      <w:marLeft w:val="0"/>
      <w:marRight w:val="0"/>
      <w:marTop w:val="0"/>
      <w:marBottom w:val="0"/>
      <w:divBdr>
        <w:top w:val="none" w:sz="0" w:space="0" w:color="auto"/>
        <w:left w:val="none" w:sz="0" w:space="0" w:color="auto"/>
        <w:bottom w:val="none" w:sz="0" w:space="0" w:color="auto"/>
        <w:right w:val="none" w:sz="0" w:space="0" w:color="auto"/>
      </w:divBdr>
    </w:div>
    <w:div w:id="1628119306">
      <w:bodyDiv w:val="1"/>
      <w:marLeft w:val="0"/>
      <w:marRight w:val="0"/>
      <w:marTop w:val="0"/>
      <w:marBottom w:val="0"/>
      <w:divBdr>
        <w:top w:val="none" w:sz="0" w:space="0" w:color="auto"/>
        <w:left w:val="none" w:sz="0" w:space="0" w:color="auto"/>
        <w:bottom w:val="none" w:sz="0" w:space="0" w:color="auto"/>
        <w:right w:val="none" w:sz="0" w:space="0" w:color="auto"/>
      </w:divBdr>
      <w:divsChild>
        <w:div w:id="238641780">
          <w:marLeft w:val="0"/>
          <w:marRight w:val="0"/>
          <w:marTop w:val="0"/>
          <w:marBottom w:val="0"/>
          <w:divBdr>
            <w:top w:val="none" w:sz="0" w:space="0" w:color="auto"/>
            <w:left w:val="none" w:sz="0" w:space="0" w:color="auto"/>
            <w:bottom w:val="none" w:sz="0" w:space="0" w:color="auto"/>
            <w:right w:val="none" w:sz="0" w:space="0" w:color="auto"/>
          </w:divBdr>
        </w:div>
        <w:div w:id="275983728">
          <w:marLeft w:val="0"/>
          <w:marRight w:val="0"/>
          <w:marTop w:val="0"/>
          <w:marBottom w:val="0"/>
          <w:divBdr>
            <w:top w:val="none" w:sz="0" w:space="0" w:color="auto"/>
            <w:left w:val="none" w:sz="0" w:space="0" w:color="auto"/>
            <w:bottom w:val="none" w:sz="0" w:space="0" w:color="auto"/>
            <w:right w:val="none" w:sz="0" w:space="0" w:color="auto"/>
          </w:divBdr>
        </w:div>
        <w:div w:id="476798966">
          <w:marLeft w:val="0"/>
          <w:marRight w:val="0"/>
          <w:marTop w:val="0"/>
          <w:marBottom w:val="0"/>
          <w:divBdr>
            <w:top w:val="none" w:sz="0" w:space="0" w:color="auto"/>
            <w:left w:val="none" w:sz="0" w:space="0" w:color="auto"/>
            <w:bottom w:val="none" w:sz="0" w:space="0" w:color="auto"/>
            <w:right w:val="none" w:sz="0" w:space="0" w:color="auto"/>
          </w:divBdr>
        </w:div>
        <w:div w:id="576675835">
          <w:marLeft w:val="0"/>
          <w:marRight w:val="0"/>
          <w:marTop w:val="0"/>
          <w:marBottom w:val="0"/>
          <w:divBdr>
            <w:top w:val="none" w:sz="0" w:space="0" w:color="auto"/>
            <w:left w:val="none" w:sz="0" w:space="0" w:color="auto"/>
            <w:bottom w:val="none" w:sz="0" w:space="0" w:color="auto"/>
            <w:right w:val="none" w:sz="0" w:space="0" w:color="auto"/>
          </w:divBdr>
        </w:div>
        <w:div w:id="624197388">
          <w:marLeft w:val="0"/>
          <w:marRight w:val="0"/>
          <w:marTop w:val="0"/>
          <w:marBottom w:val="0"/>
          <w:divBdr>
            <w:top w:val="none" w:sz="0" w:space="0" w:color="auto"/>
            <w:left w:val="none" w:sz="0" w:space="0" w:color="auto"/>
            <w:bottom w:val="none" w:sz="0" w:space="0" w:color="auto"/>
            <w:right w:val="none" w:sz="0" w:space="0" w:color="auto"/>
          </w:divBdr>
        </w:div>
        <w:div w:id="804933791">
          <w:marLeft w:val="0"/>
          <w:marRight w:val="0"/>
          <w:marTop w:val="0"/>
          <w:marBottom w:val="0"/>
          <w:divBdr>
            <w:top w:val="none" w:sz="0" w:space="0" w:color="auto"/>
            <w:left w:val="none" w:sz="0" w:space="0" w:color="auto"/>
            <w:bottom w:val="none" w:sz="0" w:space="0" w:color="auto"/>
            <w:right w:val="none" w:sz="0" w:space="0" w:color="auto"/>
          </w:divBdr>
        </w:div>
        <w:div w:id="811141410">
          <w:marLeft w:val="0"/>
          <w:marRight w:val="0"/>
          <w:marTop w:val="0"/>
          <w:marBottom w:val="0"/>
          <w:divBdr>
            <w:top w:val="none" w:sz="0" w:space="0" w:color="auto"/>
            <w:left w:val="none" w:sz="0" w:space="0" w:color="auto"/>
            <w:bottom w:val="none" w:sz="0" w:space="0" w:color="auto"/>
            <w:right w:val="none" w:sz="0" w:space="0" w:color="auto"/>
          </w:divBdr>
        </w:div>
        <w:div w:id="900100033">
          <w:marLeft w:val="0"/>
          <w:marRight w:val="0"/>
          <w:marTop w:val="0"/>
          <w:marBottom w:val="0"/>
          <w:divBdr>
            <w:top w:val="none" w:sz="0" w:space="0" w:color="auto"/>
            <w:left w:val="none" w:sz="0" w:space="0" w:color="auto"/>
            <w:bottom w:val="none" w:sz="0" w:space="0" w:color="auto"/>
            <w:right w:val="none" w:sz="0" w:space="0" w:color="auto"/>
          </w:divBdr>
        </w:div>
        <w:div w:id="1009868116">
          <w:marLeft w:val="0"/>
          <w:marRight w:val="0"/>
          <w:marTop w:val="0"/>
          <w:marBottom w:val="0"/>
          <w:divBdr>
            <w:top w:val="none" w:sz="0" w:space="0" w:color="auto"/>
            <w:left w:val="none" w:sz="0" w:space="0" w:color="auto"/>
            <w:bottom w:val="none" w:sz="0" w:space="0" w:color="auto"/>
            <w:right w:val="none" w:sz="0" w:space="0" w:color="auto"/>
          </w:divBdr>
        </w:div>
        <w:div w:id="1169757542">
          <w:marLeft w:val="0"/>
          <w:marRight w:val="0"/>
          <w:marTop w:val="0"/>
          <w:marBottom w:val="0"/>
          <w:divBdr>
            <w:top w:val="none" w:sz="0" w:space="0" w:color="auto"/>
            <w:left w:val="none" w:sz="0" w:space="0" w:color="auto"/>
            <w:bottom w:val="none" w:sz="0" w:space="0" w:color="auto"/>
            <w:right w:val="none" w:sz="0" w:space="0" w:color="auto"/>
          </w:divBdr>
        </w:div>
        <w:div w:id="1462764393">
          <w:marLeft w:val="0"/>
          <w:marRight w:val="0"/>
          <w:marTop w:val="0"/>
          <w:marBottom w:val="0"/>
          <w:divBdr>
            <w:top w:val="none" w:sz="0" w:space="0" w:color="auto"/>
            <w:left w:val="none" w:sz="0" w:space="0" w:color="auto"/>
            <w:bottom w:val="none" w:sz="0" w:space="0" w:color="auto"/>
            <w:right w:val="none" w:sz="0" w:space="0" w:color="auto"/>
          </w:divBdr>
        </w:div>
        <w:div w:id="1526794040">
          <w:marLeft w:val="0"/>
          <w:marRight w:val="0"/>
          <w:marTop w:val="0"/>
          <w:marBottom w:val="0"/>
          <w:divBdr>
            <w:top w:val="none" w:sz="0" w:space="0" w:color="auto"/>
            <w:left w:val="none" w:sz="0" w:space="0" w:color="auto"/>
            <w:bottom w:val="none" w:sz="0" w:space="0" w:color="auto"/>
            <w:right w:val="none" w:sz="0" w:space="0" w:color="auto"/>
          </w:divBdr>
        </w:div>
        <w:div w:id="1613317266">
          <w:marLeft w:val="0"/>
          <w:marRight w:val="0"/>
          <w:marTop w:val="0"/>
          <w:marBottom w:val="0"/>
          <w:divBdr>
            <w:top w:val="none" w:sz="0" w:space="0" w:color="auto"/>
            <w:left w:val="none" w:sz="0" w:space="0" w:color="auto"/>
            <w:bottom w:val="none" w:sz="0" w:space="0" w:color="auto"/>
            <w:right w:val="none" w:sz="0" w:space="0" w:color="auto"/>
          </w:divBdr>
        </w:div>
        <w:div w:id="1689869350">
          <w:marLeft w:val="0"/>
          <w:marRight w:val="0"/>
          <w:marTop w:val="0"/>
          <w:marBottom w:val="0"/>
          <w:divBdr>
            <w:top w:val="none" w:sz="0" w:space="0" w:color="auto"/>
            <w:left w:val="none" w:sz="0" w:space="0" w:color="auto"/>
            <w:bottom w:val="none" w:sz="0" w:space="0" w:color="auto"/>
            <w:right w:val="none" w:sz="0" w:space="0" w:color="auto"/>
          </w:divBdr>
        </w:div>
        <w:div w:id="1734623658">
          <w:marLeft w:val="0"/>
          <w:marRight w:val="0"/>
          <w:marTop w:val="0"/>
          <w:marBottom w:val="0"/>
          <w:divBdr>
            <w:top w:val="none" w:sz="0" w:space="0" w:color="auto"/>
            <w:left w:val="none" w:sz="0" w:space="0" w:color="auto"/>
            <w:bottom w:val="none" w:sz="0" w:space="0" w:color="auto"/>
            <w:right w:val="none" w:sz="0" w:space="0" w:color="auto"/>
          </w:divBdr>
        </w:div>
        <w:div w:id="1796559315">
          <w:marLeft w:val="0"/>
          <w:marRight w:val="0"/>
          <w:marTop w:val="0"/>
          <w:marBottom w:val="0"/>
          <w:divBdr>
            <w:top w:val="none" w:sz="0" w:space="0" w:color="auto"/>
            <w:left w:val="none" w:sz="0" w:space="0" w:color="auto"/>
            <w:bottom w:val="none" w:sz="0" w:space="0" w:color="auto"/>
            <w:right w:val="none" w:sz="0" w:space="0" w:color="auto"/>
          </w:divBdr>
        </w:div>
        <w:div w:id="1881894871">
          <w:marLeft w:val="0"/>
          <w:marRight w:val="0"/>
          <w:marTop w:val="0"/>
          <w:marBottom w:val="0"/>
          <w:divBdr>
            <w:top w:val="none" w:sz="0" w:space="0" w:color="auto"/>
            <w:left w:val="none" w:sz="0" w:space="0" w:color="auto"/>
            <w:bottom w:val="none" w:sz="0" w:space="0" w:color="auto"/>
            <w:right w:val="none" w:sz="0" w:space="0" w:color="auto"/>
          </w:divBdr>
        </w:div>
        <w:div w:id="1922062331">
          <w:marLeft w:val="0"/>
          <w:marRight w:val="0"/>
          <w:marTop w:val="0"/>
          <w:marBottom w:val="0"/>
          <w:divBdr>
            <w:top w:val="none" w:sz="0" w:space="0" w:color="auto"/>
            <w:left w:val="none" w:sz="0" w:space="0" w:color="auto"/>
            <w:bottom w:val="none" w:sz="0" w:space="0" w:color="auto"/>
            <w:right w:val="none" w:sz="0" w:space="0" w:color="auto"/>
          </w:divBdr>
        </w:div>
        <w:div w:id="1938899452">
          <w:marLeft w:val="0"/>
          <w:marRight w:val="0"/>
          <w:marTop w:val="0"/>
          <w:marBottom w:val="0"/>
          <w:divBdr>
            <w:top w:val="none" w:sz="0" w:space="0" w:color="auto"/>
            <w:left w:val="none" w:sz="0" w:space="0" w:color="auto"/>
            <w:bottom w:val="none" w:sz="0" w:space="0" w:color="auto"/>
            <w:right w:val="none" w:sz="0" w:space="0" w:color="auto"/>
          </w:divBdr>
        </w:div>
        <w:div w:id="1996255580">
          <w:marLeft w:val="0"/>
          <w:marRight w:val="0"/>
          <w:marTop w:val="0"/>
          <w:marBottom w:val="0"/>
          <w:divBdr>
            <w:top w:val="none" w:sz="0" w:space="0" w:color="auto"/>
            <w:left w:val="none" w:sz="0" w:space="0" w:color="auto"/>
            <w:bottom w:val="none" w:sz="0" w:space="0" w:color="auto"/>
            <w:right w:val="none" w:sz="0" w:space="0" w:color="auto"/>
          </w:divBdr>
        </w:div>
        <w:div w:id="2026592346">
          <w:marLeft w:val="0"/>
          <w:marRight w:val="0"/>
          <w:marTop w:val="0"/>
          <w:marBottom w:val="0"/>
          <w:divBdr>
            <w:top w:val="none" w:sz="0" w:space="0" w:color="auto"/>
            <w:left w:val="none" w:sz="0" w:space="0" w:color="auto"/>
            <w:bottom w:val="none" w:sz="0" w:space="0" w:color="auto"/>
            <w:right w:val="none" w:sz="0" w:space="0" w:color="auto"/>
          </w:divBdr>
        </w:div>
        <w:div w:id="2141025134">
          <w:marLeft w:val="0"/>
          <w:marRight w:val="0"/>
          <w:marTop w:val="0"/>
          <w:marBottom w:val="0"/>
          <w:divBdr>
            <w:top w:val="none" w:sz="0" w:space="0" w:color="auto"/>
            <w:left w:val="none" w:sz="0" w:space="0" w:color="auto"/>
            <w:bottom w:val="none" w:sz="0" w:space="0" w:color="auto"/>
            <w:right w:val="none" w:sz="0" w:space="0" w:color="auto"/>
          </w:divBdr>
        </w:div>
      </w:divsChild>
    </w:div>
    <w:div w:id="1644315235">
      <w:bodyDiv w:val="1"/>
      <w:marLeft w:val="0"/>
      <w:marRight w:val="0"/>
      <w:marTop w:val="0"/>
      <w:marBottom w:val="0"/>
      <w:divBdr>
        <w:top w:val="none" w:sz="0" w:space="0" w:color="auto"/>
        <w:left w:val="none" w:sz="0" w:space="0" w:color="auto"/>
        <w:bottom w:val="none" w:sz="0" w:space="0" w:color="auto"/>
        <w:right w:val="none" w:sz="0" w:space="0" w:color="auto"/>
      </w:divBdr>
    </w:div>
    <w:div w:id="1648899528">
      <w:bodyDiv w:val="1"/>
      <w:marLeft w:val="0"/>
      <w:marRight w:val="0"/>
      <w:marTop w:val="0"/>
      <w:marBottom w:val="0"/>
      <w:divBdr>
        <w:top w:val="none" w:sz="0" w:space="0" w:color="auto"/>
        <w:left w:val="none" w:sz="0" w:space="0" w:color="auto"/>
        <w:bottom w:val="none" w:sz="0" w:space="0" w:color="auto"/>
        <w:right w:val="none" w:sz="0" w:space="0" w:color="auto"/>
      </w:divBdr>
    </w:div>
    <w:div w:id="1701010229">
      <w:bodyDiv w:val="1"/>
      <w:marLeft w:val="0"/>
      <w:marRight w:val="0"/>
      <w:marTop w:val="0"/>
      <w:marBottom w:val="0"/>
      <w:divBdr>
        <w:top w:val="none" w:sz="0" w:space="0" w:color="auto"/>
        <w:left w:val="none" w:sz="0" w:space="0" w:color="auto"/>
        <w:bottom w:val="none" w:sz="0" w:space="0" w:color="auto"/>
        <w:right w:val="none" w:sz="0" w:space="0" w:color="auto"/>
      </w:divBdr>
    </w:div>
    <w:div w:id="1751350761">
      <w:bodyDiv w:val="1"/>
      <w:marLeft w:val="0"/>
      <w:marRight w:val="0"/>
      <w:marTop w:val="0"/>
      <w:marBottom w:val="0"/>
      <w:divBdr>
        <w:top w:val="none" w:sz="0" w:space="0" w:color="auto"/>
        <w:left w:val="none" w:sz="0" w:space="0" w:color="auto"/>
        <w:bottom w:val="none" w:sz="0" w:space="0" w:color="auto"/>
        <w:right w:val="none" w:sz="0" w:space="0" w:color="auto"/>
      </w:divBdr>
    </w:div>
    <w:div w:id="1758746904">
      <w:bodyDiv w:val="1"/>
      <w:marLeft w:val="0"/>
      <w:marRight w:val="0"/>
      <w:marTop w:val="0"/>
      <w:marBottom w:val="0"/>
      <w:divBdr>
        <w:top w:val="none" w:sz="0" w:space="0" w:color="auto"/>
        <w:left w:val="none" w:sz="0" w:space="0" w:color="auto"/>
        <w:bottom w:val="none" w:sz="0" w:space="0" w:color="auto"/>
        <w:right w:val="none" w:sz="0" w:space="0" w:color="auto"/>
      </w:divBdr>
    </w:div>
    <w:div w:id="1779642192">
      <w:bodyDiv w:val="1"/>
      <w:marLeft w:val="0"/>
      <w:marRight w:val="0"/>
      <w:marTop w:val="0"/>
      <w:marBottom w:val="0"/>
      <w:divBdr>
        <w:top w:val="none" w:sz="0" w:space="0" w:color="auto"/>
        <w:left w:val="none" w:sz="0" w:space="0" w:color="auto"/>
        <w:bottom w:val="none" w:sz="0" w:space="0" w:color="auto"/>
        <w:right w:val="none" w:sz="0" w:space="0" w:color="auto"/>
      </w:divBdr>
    </w:div>
    <w:div w:id="1821464644">
      <w:bodyDiv w:val="1"/>
      <w:marLeft w:val="0"/>
      <w:marRight w:val="0"/>
      <w:marTop w:val="0"/>
      <w:marBottom w:val="0"/>
      <w:divBdr>
        <w:top w:val="none" w:sz="0" w:space="0" w:color="auto"/>
        <w:left w:val="none" w:sz="0" w:space="0" w:color="auto"/>
        <w:bottom w:val="none" w:sz="0" w:space="0" w:color="auto"/>
        <w:right w:val="none" w:sz="0" w:space="0" w:color="auto"/>
      </w:divBdr>
    </w:div>
    <w:div w:id="1857839929">
      <w:bodyDiv w:val="1"/>
      <w:marLeft w:val="0"/>
      <w:marRight w:val="0"/>
      <w:marTop w:val="0"/>
      <w:marBottom w:val="0"/>
      <w:divBdr>
        <w:top w:val="none" w:sz="0" w:space="0" w:color="auto"/>
        <w:left w:val="none" w:sz="0" w:space="0" w:color="auto"/>
        <w:bottom w:val="none" w:sz="0" w:space="0" w:color="auto"/>
        <w:right w:val="none" w:sz="0" w:space="0" w:color="auto"/>
      </w:divBdr>
    </w:div>
    <w:div w:id="1880125094">
      <w:bodyDiv w:val="1"/>
      <w:marLeft w:val="0"/>
      <w:marRight w:val="0"/>
      <w:marTop w:val="0"/>
      <w:marBottom w:val="0"/>
      <w:divBdr>
        <w:top w:val="none" w:sz="0" w:space="0" w:color="auto"/>
        <w:left w:val="none" w:sz="0" w:space="0" w:color="auto"/>
        <w:bottom w:val="none" w:sz="0" w:space="0" w:color="auto"/>
        <w:right w:val="none" w:sz="0" w:space="0" w:color="auto"/>
      </w:divBdr>
    </w:div>
    <w:div w:id="1899517057">
      <w:bodyDiv w:val="1"/>
      <w:marLeft w:val="0"/>
      <w:marRight w:val="0"/>
      <w:marTop w:val="0"/>
      <w:marBottom w:val="0"/>
      <w:divBdr>
        <w:top w:val="none" w:sz="0" w:space="0" w:color="auto"/>
        <w:left w:val="none" w:sz="0" w:space="0" w:color="auto"/>
        <w:bottom w:val="none" w:sz="0" w:space="0" w:color="auto"/>
        <w:right w:val="none" w:sz="0" w:space="0" w:color="auto"/>
      </w:divBdr>
    </w:div>
    <w:div w:id="1905487698">
      <w:bodyDiv w:val="1"/>
      <w:marLeft w:val="0"/>
      <w:marRight w:val="0"/>
      <w:marTop w:val="0"/>
      <w:marBottom w:val="0"/>
      <w:divBdr>
        <w:top w:val="none" w:sz="0" w:space="0" w:color="auto"/>
        <w:left w:val="none" w:sz="0" w:space="0" w:color="auto"/>
        <w:bottom w:val="none" w:sz="0" w:space="0" w:color="auto"/>
        <w:right w:val="none" w:sz="0" w:space="0" w:color="auto"/>
      </w:divBdr>
    </w:div>
    <w:div w:id="1948345604">
      <w:bodyDiv w:val="1"/>
      <w:marLeft w:val="0"/>
      <w:marRight w:val="0"/>
      <w:marTop w:val="0"/>
      <w:marBottom w:val="0"/>
      <w:divBdr>
        <w:top w:val="none" w:sz="0" w:space="0" w:color="auto"/>
        <w:left w:val="none" w:sz="0" w:space="0" w:color="auto"/>
        <w:bottom w:val="none" w:sz="0" w:space="0" w:color="auto"/>
        <w:right w:val="none" w:sz="0" w:space="0" w:color="auto"/>
      </w:divBdr>
      <w:divsChild>
        <w:div w:id="1858344224">
          <w:marLeft w:val="0"/>
          <w:marRight w:val="0"/>
          <w:marTop w:val="0"/>
          <w:marBottom w:val="0"/>
          <w:divBdr>
            <w:top w:val="none" w:sz="0" w:space="0" w:color="auto"/>
            <w:left w:val="none" w:sz="0" w:space="0" w:color="auto"/>
            <w:bottom w:val="none" w:sz="0" w:space="0" w:color="auto"/>
            <w:right w:val="none" w:sz="0" w:space="0" w:color="auto"/>
          </w:divBdr>
        </w:div>
        <w:div w:id="1913542979">
          <w:marLeft w:val="0"/>
          <w:marRight w:val="0"/>
          <w:marTop w:val="0"/>
          <w:marBottom w:val="0"/>
          <w:divBdr>
            <w:top w:val="none" w:sz="0" w:space="0" w:color="auto"/>
            <w:left w:val="none" w:sz="0" w:space="0" w:color="auto"/>
            <w:bottom w:val="none" w:sz="0" w:space="0" w:color="auto"/>
            <w:right w:val="none" w:sz="0" w:space="0" w:color="auto"/>
          </w:divBdr>
        </w:div>
      </w:divsChild>
    </w:div>
    <w:div w:id="1984507343">
      <w:bodyDiv w:val="1"/>
      <w:marLeft w:val="0"/>
      <w:marRight w:val="0"/>
      <w:marTop w:val="0"/>
      <w:marBottom w:val="0"/>
      <w:divBdr>
        <w:top w:val="none" w:sz="0" w:space="0" w:color="auto"/>
        <w:left w:val="none" w:sz="0" w:space="0" w:color="auto"/>
        <w:bottom w:val="none" w:sz="0" w:space="0" w:color="auto"/>
        <w:right w:val="none" w:sz="0" w:space="0" w:color="auto"/>
      </w:divBdr>
    </w:div>
    <w:div w:id="2037392233">
      <w:bodyDiv w:val="1"/>
      <w:marLeft w:val="0"/>
      <w:marRight w:val="0"/>
      <w:marTop w:val="0"/>
      <w:marBottom w:val="0"/>
      <w:divBdr>
        <w:top w:val="none" w:sz="0" w:space="0" w:color="auto"/>
        <w:left w:val="none" w:sz="0" w:space="0" w:color="auto"/>
        <w:bottom w:val="none" w:sz="0" w:space="0" w:color="auto"/>
        <w:right w:val="none" w:sz="0" w:space="0" w:color="auto"/>
      </w:divBdr>
    </w:div>
    <w:div w:id="2061203263">
      <w:bodyDiv w:val="1"/>
      <w:marLeft w:val="0"/>
      <w:marRight w:val="0"/>
      <w:marTop w:val="0"/>
      <w:marBottom w:val="0"/>
      <w:divBdr>
        <w:top w:val="none" w:sz="0" w:space="0" w:color="auto"/>
        <w:left w:val="none" w:sz="0" w:space="0" w:color="auto"/>
        <w:bottom w:val="none" w:sz="0" w:space="0" w:color="auto"/>
        <w:right w:val="none" w:sz="0" w:space="0" w:color="auto"/>
      </w:divBdr>
    </w:div>
    <w:div w:id="213097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ddkia.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8BEE7-0AFD-4A63-A5E5-B2908EDC3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44</Pages>
  <Words>13188</Words>
  <Characters>88951</Characters>
  <Application>Microsoft Office Word</Application>
  <DocSecurity>0</DocSecurity>
  <Lines>741</Lines>
  <Paragraphs>203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PRZETARG NIEOGRANICZONY</vt:lpstr>
      <vt:lpstr>PRZETARG NIEOGRANICZONY</vt:lpstr>
    </vt:vector>
  </TitlesOfParts>
  <Company>Centrum Zamówień Publicznych</Company>
  <LinksUpToDate>false</LinksUpToDate>
  <CharactersWithSpaces>101936</CharactersWithSpaces>
  <SharedDoc>false</SharedDoc>
  <HLinks>
    <vt:vector size="12" baseType="variant">
      <vt:variant>
        <vt:i4>4325471</vt:i4>
      </vt:variant>
      <vt:variant>
        <vt:i4>6</vt:i4>
      </vt:variant>
      <vt:variant>
        <vt:i4>0</vt:i4>
      </vt:variant>
      <vt:variant>
        <vt:i4>5</vt:i4>
      </vt:variant>
      <vt:variant>
        <vt:lpwstr>http://www.gddkia.gov.pl/</vt:lpwstr>
      </vt:variant>
      <vt:variant>
        <vt:lpwstr/>
      </vt:variant>
      <vt:variant>
        <vt:i4>1114219</vt:i4>
      </vt:variant>
      <vt:variant>
        <vt:i4>3</vt:i4>
      </vt:variant>
      <vt:variant>
        <vt:i4>0</vt:i4>
      </vt:variant>
      <vt:variant>
        <vt:i4>5</vt:i4>
      </vt:variant>
      <vt:variant>
        <vt:lpwstr>mailto:igabska@gddkia.gov.pl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creator>Kolmajer Elwira</dc:creator>
  <cp:lastModifiedBy>Zielińska Aleksandra</cp:lastModifiedBy>
  <cp:revision>9</cp:revision>
  <cp:lastPrinted>2016-01-21T12:06:00Z</cp:lastPrinted>
  <dcterms:created xsi:type="dcterms:W3CDTF">2015-12-28T10:54:00Z</dcterms:created>
  <dcterms:modified xsi:type="dcterms:W3CDTF">2016-01-25T12:35:00Z</dcterms:modified>
</cp:coreProperties>
</file>