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A46" w:rsidRDefault="00125479" w:rsidP="00E66A46">
      <w:pPr>
        <w:pStyle w:val="Tekstpodstawowy"/>
        <w:ind w:right="-427"/>
        <w:jc w:val="center"/>
        <w:rPr>
          <w:rFonts w:ascii="Verdana" w:hAnsi="Verdana"/>
          <w:b/>
          <w:bCs/>
          <w:sz w:val="20"/>
          <w:szCs w:val="20"/>
        </w:rPr>
      </w:pPr>
      <w:bookmarkStart w:id="0" w:name="_GoBack"/>
      <w:r w:rsidRPr="00125479">
        <w:rPr>
          <w:rFonts w:ascii="Verdana" w:eastAsia="Times New Roman" w:hAnsi="Verdana"/>
          <w:noProof/>
          <w:color w:val="808080"/>
          <w:sz w:val="14"/>
        </w:rPr>
        <w:drawing>
          <wp:inline distT="0" distB="0" distL="0" distR="0">
            <wp:extent cx="6192520" cy="8753274"/>
            <wp:effectExtent l="0" t="0" r="0" b="0"/>
            <wp:docPr id="4" name="Obraz 4" descr="C:\wzp\Sprawy\87-2015 archeologia POW\pierwsza st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zp\Sprawy\87-2015 archeologia POW\pierwsza stron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2520" cy="8753274"/>
                    </a:xfrm>
                    <a:prstGeom prst="rect">
                      <a:avLst/>
                    </a:prstGeom>
                    <a:noFill/>
                    <a:ln>
                      <a:noFill/>
                    </a:ln>
                  </pic:spPr>
                </pic:pic>
              </a:graphicData>
            </a:graphic>
          </wp:inline>
        </w:drawing>
      </w:r>
      <w:bookmarkEnd w:id="0"/>
      <w:r w:rsidR="00215570" w:rsidRPr="00FB28F6">
        <w:rPr>
          <w:rFonts w:ascii="Verdana" w:hAnsi="Verdana"/>
          <w:b/>
          <w:bCs/>
          <w:sz w:val="20"/>
          <w:szCs w:val="20"/>
        </w:rPr>
        <w:lastRenderedPageBreak/>
        <w:t>SPECYFIKACJA ISTOTNY</w:t>
      </w:r>
      <w:r w:rsidR="00E66A46">
        <w:rPr>
          <w:rFonts w:ascii="Verdana" w:hAnsi="Verdana"/>
          <w:b/>
          <w:bCs/>
          <w:sz w:val="20"/>
          <w:szCs w:val="20"/>
        </w:rPr>
        <w:t>CH WARUNKÓW ZAMÓWIENIA ZAWIERA:</w:t>
      </w:r>
    </w:p>
    <w:p w:rsidR="00E66A46" w:rsidRDefault="00E66A46" w:rsidP="00E66A46">
      <w:pPr>
        <w:pStyle w:val="Tekstpodstawowy"/>
        <w:ind w:right="-427"/>
        <w:jc w:val="center"/>
        <w:rPr>
          <w:rFonts w:ascii="Verdana" w:hAnsi="Verdana"/>
          <w:b/>
          <w:bCs/>
          <w:sz w:val="20"/>
          <w:szCs w:val="20"/>
        </w:rPr>
      </w:pPr>
    </w:p>
    <w:p w:rsidR="00215570" w:rsidRPr="00E66A46" w:rsidRDefault="00215570" w:rsidP="00FF2191">
      <w:pPr>
        <w:pStyle w:val="Tekstpodstawowy"/>
        <w:tabs>
          <w:tab w:val="left" w:pos="2552"/>
        </w:tabs>
        <w:ind w:right="-427"/>
        <w:rPr>
          <w:rFonts w:ascii="Verdana" w:hAnsi="Verdana"/>
          <w:b/>
          <w:bCs/>
          <w:sz w:val="20"/>
          <w:szCs w:val="20"/>
        </w:rPr>
      </w:pPr>
      <w:r w:rsidRPr="00E66A46">
        <w:rPr>
          <w:rStyle w:val="tekstdokbold"/>
          <w:b w:val="0"/>
          <w:bCs/>
          <w:sz w:val="20"/>
          <w:szCs w:val="20"/>
        </w:rPr>
        <w:t>TOM I:</w:t>
      </w:r>
      <w:r w:rsidR="00E66A46">
        <w:rPr>
          <w:rStyle w:val="tekstdokbold"/>
          <w:b w:val="0"/>
          <w:bCs/>
          <w:sz w:val="20"/>
          <w:szCs w:val="20"/>
        </w:rPr>
        <w:tab/>
      </w:r>
      <w:r w:rsidRPr="00E66A46">
        <w:rPr>
          <w:rFonts w:ascii="Verdana" w:hAnsi="Verdana"/>
          <w:sz w:val="20"/>
          <w:szCs w:val="20"/>
        </w:rPr>
        <w:t>Instrukcja dla Wykonawców (IDW) wraz z formularzami</w:t>
      </w:r>
    </w:p>
    <w:p w:rsidR="00215570" w:rsidRPr="00E66A46" w:rsidRDefault="00215570" w:rsidP="00E66A46">
      <w:pPr>
        <w:pStyle w:val="tekstdokumentu"/>
      </w:pPr>
    </w:p>
    <w:p w:rsidR="00215570" w:rsidRPr="00E66A46" w:rsidRDefault="00215570" w:rsidP="00750A94">
      <w:pPr>
        <w:pStyle w:val="zacznik"/>
        <w:jc w:val="both"/>
        <w:rPr>
          <w:rStyle w:val="tekstdokbold"/>
          <w:iCs w:val="0"/>
          <w:sz w:val="20"/>
          <w:szCs w:val="20"/>
        </w:rPr>
      </w:pPr>
      <w:r w:rsidRPr="00E66A46">
        <w:rPr>
          <w:rStyle w:val="tekstdokbold"/>
          <w:iCs w:val="0"/>
          <w:sz w:val="20"/>
          <w:szCs w:val="20"/>
        </w:rPr>
        <w:t>ROZDZIAŁ 1:</w:t>
      </w:r>
      <w:r w:rsidRPr="00E66A46">
        <w:rPr>
          <w:rStyle w:val="tekstdokbold"/>
          <w:iCs w:val="0"/>
          <w:sz w:val="20"/>
          <w:szCs w:val="20"/>
        </w:rPr>
        <w:tab/>
      </w:r>
      <w:r w:rsidRPr="00E66A46">
        <w:rPr>
          <w:rStyle w:val="tekstdokbold"/>
          <w:iCs w:val="0"/>
          <w:sz w:val="20"/>
          <w:szCs w:val="20"/>
        </w:rPr>
        <w:tab/>
        <w:t>Instrukcja dla Wykonawców;</w:t>
      </w:r>
    </w:p>
    <w:p w:rsidR="00215570" w:rsidRPr="00E66A46" w:rsidRDefault="00215570" w:rsidP="00750A94">
      <w:pPr>
        <w:pStyle w:val="zacznik"/>
        <w:jc w:val="both"/>
        <w:rPr>
          <w:rStyle w:val="tekstdokbold"/>
          <w:iCs w:val="0"/>
          <w:sz w:val="20"/>
          <w:szCs w:val="20"/>
        </w:rPr>
      </w:pPr>
    </w:p>
    <w:p w:rsidR="00E66A46" w:rsidRDefault="00215570" w:rsidP="00E66A46">
      <w:pPr>
        <w:pStyle w:val="zacznik"/>
        <w:jc w:val="both"/>
        <w:rPr>
          <w:rStyle w:val="tekstdokbold"/>
          <w:iCs w:val="0"/>
          <w:sz w:val="20"/>
          <w:szCs w:val="20"/>
        </w:rPr>
      </w:pPr>
      <w:r w:rsidRPr="00E66A46">
        <w:rPr>
          <w:rStyle w:val="tekstdokbold"/>
          <w:iCs w:val="0"/>
          <w:sz w:val="20"/>
          <w:szCs w:val="20"/>
        </w:rPr>
        <w:t>ROZDZIAŁ 2:</w:t>
      </w:r>
      <w:r w:rsidR="00E66A46">
        <w:rPr>
          <w:rStyle w:val="tekstdokbold"/>
          <w:iCs w:val="0"/>
          <w:sz w:val="20"/>
          <w:szCs w:val="20"/>
        </w:rPr>
        <w:tab/>
      </w:r>
      <w:r w:rsidR="00E66A46">
        <w:rPr>
          <w:rStyle w:val="tekstdokbold"/>
          <w:iCs w:val="0"/>
          <w:sz w:val="20"/>
          <w:szCs w:val="20"/>
        </w:rPr>
        <w:tab/>
        <w:t>Formularz „OFERTA”;</w:t>
      </w:r>
    </w:p>
    <w:p w:rsidR="00941932" w:rsidRPr="00E66A46" w:rsidRDefault="00E66A46" w:rsidP="00E66A46">
      <w:pPr>
        <w:pStyle w:val="zacznik"/>
        <w:jc w:val="both"/>
        <w:rPr>
          <w:b w:val="0"/>
          <w:iCs w:val="0"/>
          <w:sz w:val="20"/>
          <w:szCs w:val="20"/>
        </w:rPr>
      </w:pPr>
      <w:r>
        <w:rPr>
          <w:rStyle w:val="tekstdokbold"/>
          <w:iCs w:val="0"/>
          <w:sz w:val="20"/>
          <w:szCs w:val="20"/>
        </w:rPr>
        <w:tab/>
      </w:r>
      <w:r>
        <w:rPr>
          <w:rStyle w:val="tekstdokbold"/>
          <w:iCs w:val="0"/>
          <w:sz w:val="20"/>
          <w:szCs w:val="20"/>
        </w:rPr>
        <w:tab/>
      </w:r>
      <w:r>
        <w:rPr>
          <w:rStyle w:val="tekstdokbold"/>
          <w:iCs w:val="0"/>
          <w:sz w:val="20"/>
          <w:szCs w:val="20"/>
        </w:rPr>
        <w:tab/>
      </w:r>
      <w:r w:rsidR="00F32AD4" w:rsidRPr="00E66A46">
        <w:rPr>
          <w:b w:val="0"/>
          <w:sz w:val="20"/>
          <w:szCs w:val="20"/>
        </w:rPr>
        <w:t>Formularz cenowy</w:t>
      </w:r>
      <w:r w:rsidR="00215570" w:rsidRPr="00E66A46">
        <w:rPr>
          <w:b w:val="0"/>
          <w:sz w:val="20"/>
          <w:szCs w:val="20"/>
        </w:rPr>
        <w:t xml:space="preserve"> </w:t>
      </w:r>
    </w:p>
    <w:p w:rsidR="00215570" w:rsidRPr="00E66A46" w:rsidRDefault="00215570" w:rsidP="00FF2191">
      <w:pPr>
        <w:pStyle w:val="tekstdokumentu"/>
        <w:tabs>
          <w:tab w:val="clear" w:pos="0"/>
        </w:tabs>
        <w:ind w:left="2694" w:hanging="2694"/>
        <w:rPr>
          <w:b w:val="0"/>
        </w:rPr>
      </w:pPr>
      <w:r w:rsidRPr="00E66A46">
        <w:rPr>
          <w:rStyle w:val="tekstdokbold"/>
          <w:iCs/>
          <w:smallCaps/>
        </w:rPr>
        <w:t>ROZDZIAŁ 3:</w:t>
      </w:r>
      <w:r w:rsidRPr="00E66A46">
        <w:rPr>
          <w:rStyle w:val="tekstdokbold"/>
          <w:iCs/>
          <w:smallCaps/>
        </w:rPr>
        <w:tab/>
      </w:r>
      <w:r w:rsidRPr="00E66A46">
        <w:rPr>
          <w:b w:val="0"/>
        </w:rPr>
        <w:t xml:space="preserve">Formularze dotyczące spełniania przez wykonawców </w:t>
      </w:r>
      <w:r w:rsidR="00E66A46">
        <w:rPr>
          <w:b w:val="0"/>
        </w:rPr>
        <w:t xml:space="preserve">warunków </w:t>
      </w:r>
      <w:r w:rsidRPr="00E66A46">
        <w:rPr>
          <w:b w:val="0"/>
        </w:rPr>
        <w:t>udziału w postępowaniu:</w:t>
      </w:r>
    </w:p>
    <w:p w:rsidR="00F32AD4" w:rsidRPr="00E66A46" w:rsidRDefault="00F32AD4" w:rsidP="00E66A46">
      <w:pPr>
        <w:pStyle w:val="tekstdokumentu"/>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 xml:space="preserve">Formularz 3.1 </w:t>
      </w:r>
      <w:r w:rsidRPr="00E66A46">
        <w:rPr>
          <w:rStyle w:val="tekstdokbold"/>
          <w:bCs/>
          <w:sz w:val="20"/>
          <w:szCs w:val="20"/>
        </w:rPr>
        <w:tab/>
      </w:r>
      <w:r w:rsidRPr="00E66A46">
        <w:rPr>
          <w:b w:val="0"/>
          <w:bCs/>
          <w:iCs w:val="0"/>
          <w:sz w:val="20"/>
          <w:szCs w:val="20"/>
        </w:rPr>
        <w:t>Oświadczenie wykonawcy o braku podstaw do wykluczenia z postępowania w okolicznościach o których mowa w art. 24 ust. 1 ustawy PZP;</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Formularz 3.</w:t>
      </w:r>
      <w:r w:rsidRPr="00E66A46">
        <w:rPr>
          <w:b w:val="0"/>
          <w:bCs/>
          <w:iCs w:val="0"/>
          <w:sz w:val="20"/>
          <w:szCs w:val="20"/>
        </w:rPr>
        <w:t>2</w:t>
      </w:r>
      <w:r w:rsidRPr="00E66A46">
        <w:rPr>
          <w:b w:val="0"/>
          <w:bCs/>
          <w:iCs w:val="0"/>
          <w:sz w:val="20"/>
          <w:szCs w:val="20"/>
        </w:rPr>
        <w:tab/>
        <w:t>Oświadczenie Wykonawcy o spełnianiu warunków udziału w postępowaniu;</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pStyle w:val="zacznik"/>
        <w:ind w:left="2610" w:hanging="2610"/>
        <w:jc w:val="both"/>
        <w:rPr>
          <w:b w:val="0"/>
          <w:bCs/>
          <w:iCs w:val="0"/>
          <w:sz w:val="20"/>
          <w:szCs w:val="20"/>
        </w:rPr>
      </w:pPr>
      <w:r w:rsidRPr="00E66A46">
        <w:rPr>
          <w:b w:val="0"/>
          <w:bCs/>
          <w:iCs w:val="0"/>
          <w:sz w:val="20"/>
          <w:szCs w:val="20"/>
        </w:rPr>
        <w:t>Formularz 3.3</w:t>
      </w:r>
      <w:r w:rsidRPr="00E66A46">
        <w:rPr>
          <w:b w:val="0"/>
          <w:bCs/>
          <w:iCs w:val="0"/>
          <w:sz w:val="20"/>
          <w:szCs w:val="20"/>
        </w:rPr>
        <w:tab/>
        <w:t>Formularz WIEDZA I DOŚWIADCZENIE</w:t>
      </w:r>
      <w:r w:rsidRPr="00E66A46">
        <w:rPr>
          <w:b w:val="0"/>
          <w:iCs w:val="0"/>
          <w:sz w:val="20"/>
          <w:szCs w:val="20"/>
        </w:rPr>
        <w:t xml:space="preserve"> - </w:t>
      </w:r>
      <w:r w:rsidRPr="00E66A46">
        <w:rPr>
          <w:b w:val="0"/>
          <w:bCs/>
          <w:iCs w:val="0"/>
          <w:sz w:val="20"/>
          <w:szCs w:val="20"/>
        </w:rPr>
        <w:t>wykaz usług;</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tabs>
          <w:tab w:val="left" w:pos="-180"/>
        </w:tabs>
        <w:ind w:left="2552" w:hanging="2552"/>
        <w:jc w:val="both"/>
        <w:rPr>
          <w:rFonts w:ascii="Verdana" w:hAnsi="Verdana"/>
          <w:sz w:val="20"/>
          <w:szCs w:val="20"/>
        </w:rPr>
      </w:pPr>
      <w:r w:rsidRPr="00E66A46">
        <w:rPr>
          <w:rFonts w:ascii="Verdana" w:hAnsi="Verdana"/>
          <w:sz w:val="20"/>
          <w:szCs w:val="20"/>
        </w:rPr>
        <w:t>Formularz 3.4.</w:t>
      </w:r>
      <w:r w:rsidRPr="00E66A46">
        <w:rPr>
          <w:rFonts w:ascii="Verdana" w:hAnsi="Verdana"/>
          <w:sz w:val="20"/>
          <w:szCs w:val="20"/>
        </w:rPr>
        <w:tab/>
        <w:t xml:space="preserve">Zobowiązanie do oddania do dyspozycji wykonawcy niezbędnych zasobów na okres korzystania z nich przy wykonywaniu zamówienia; </w:t>
      </w:r>
    </w:p>
    <w:p w:rsidR="00F32AD4" w:rsidRPr="00E66A46" w:rsidRDefault="00F32AD4" w:rsidP="00750A94">
      <w:pPr>
        <w:tabs>
          <w:tab w:val="left" w:pos="-180"/>
        </w:tabs>
        <w:ind w:left="2552" w:hanging="2552"/>
        <w:jc w:val="both"/>
        <w:rPr>
          <w:rFonts w:ascii="Verdana" w:hAnsi="Verdana"/>
          <w:sz w:val="20"/>
          <w:szCs w:val="20"/>
          <w:lang w:eastAsia="pl-PL"/>
        </w:rPr>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Formularz 3.5.</w:t>
      </w:r>
      <w:r w:rsidRPr="00E66A46">
        <w:rPr>
          <w:rStyle w:val="tekstdokbold"/>
          <w:bCs/>
          <w:sz w:val="20"/>
          <w:szCs w:val="20"/>
        </w:rPr>
        <w:tab/>
      </w:r>
      <w:r w:rsidRPr="00E66A46">
        <w:rPr>
          <w:b w:val="0"/>
          <w:bCs/>
          <w:iCs w:val="0"/>
          <w:sz w:val="20"/>
          <w:szCs w:val="20"/>
        </w:rPr>
        <w:t>Oświadczenie o braku podstaw do wykluczenia z postępowania w okolicznościach o których mowa w art. 24 ust. 1 ustawy Pzp - w odniesieniu do podmiotów na zasobach których wykonawca polega wykazując spełnienie warunków, o których mowa w art. 22 ust. 1 ustawy Pzp, a które to podmioty będą brały udział w realizacji części zamówienia</w:t>
      </w:r>
    </w:p>
    <w:p w:rsidR="00F32AD4" w:rsidRPr="00E66A46" w:rsidRDefault="00F32AD4" w:rsidP="00750A94">
      <w:pPr>
        <w:pStyle w:val="zacznik"/>
        <w:ind w:left="2610" w:hanging="2610"/>
        <w:jc w:val="both"/>
        <w:rPr>
          <w:b w:val="0"/>
          <w:bCs/>
          <w:iCs w:val="0"/>
          <w:sz w:val="20"/>
          <w:szCs w:val="20"/>
        </w:rPr>
      </w:pPr>
    </w:p>
    <w:p w:rsidR="00215570" w:rsidRPr="00E66A46" w:rsidRDefault="00215570" w:rsidP="003B6C7F">
      <w:pPr>
        <w:pStyle w:val="zacznik"/>
        <w:ind w:left="2610" w:hanging="2610"/>
        <w:jc w:val="both"/>
        <w:rPr>
          <w:b w:val="0"/>
          <w:sz w:val="20"/>
          <w:szCs w:val="20"/>
        </w:rPr>
      </w:pPr>
      <w:r w:rsidRPr="00E66A46">
        <w:rPr>
          <w:b w:val="0"/>
          <w:sz w:val="20"/>
          <w:szCs w:val="20"/>
        </w:rPr>
        <w:t>Formularz 3.6.</w:t>
      </w:r>
      <w:r w:rsidRPr="00E66A46">
        <w:rPr>
          <w:b w:val="0"/>
          <w:sz w:val="20"/>
          <w:szCs w:val="20"/>
        </w:rPr>
        <w:tab/>
        <w:t>Informacja o przyn</w:t>
      </w:r>
      <w:r w:rsidR="00F32AD4" w:rsidRPr="00E66A46">
        <w:rPr>
          <w:b w:val="0"/>
          <w:sz w:val="20"/>
          <w:szCs w:val="20"/>
        </w:rPr>
        <w:t xml:space="preserve">ależności do grupy kapitałowej </w:t>
      </w:r>
    </w:p>
    <w:p w:rsidR="00C70BCE" w:rsidRPr="00E66A46" w:rsidRDefault="00C70BCE" w:rsidP="003B6C7F">
      <w:pPr>
        <w:pStyle w:val="zacznik"/>
        <w:ind w:left="2610" w:hanging="2610"/>
        <w:jc w:val="both"/>
        <w:rPr>
          <w:b w:val="0"/>
          <w:sz w:val="20"/>
          <w:szCs w:val="20"/>
        </w:rPr>
      </w:pPr>
    </w:p>
    <w:p w:rsidR="00F32AD4" w:rsidRPr="00DA65B9" w:rsidRDefault="00C70BCE" w:rsidP="002C5D84">
      <w:pPr>
        <w:tabs>
          <w:tab w:val="left" w:pos="630"/>
          <w:tab w:val="left" w:pos="1170"/>
          <w:tab w:val="left" w:pos="2552"/>
        </w:tabs>
        <w:ind w:left="2127" w:hanging="2127"/>
        <w:jc w:val="both"/>
        <w:rPr>
          <w:rFonts w:ascii="Verdana" w:hAnsi="Verdana"/>
          <w:iCs/>
          <w:sz w:val="20"/>
          <w:szCs w:val="20"/>
        </w:rPr>
      </w:pPr>
      <w:r w:rsidRPr="00DA65B9">
        <w:rPr>
          <w:rFonts w:ascii="Verdana" w:hAnsi="Verdana"/>
          <w:sz w:val="20"/>
          <w:szCs w:val="20"/>
        </w:rPr>
        <w:t>Formularz 3.7.</w:t>
      </w:r>
      <w:r w:rsidRPr="00DA65B9">
        <w:rPr>
          <w:rFonts w:ascii="Verdana" w:hAnsi="Verdana"/>
          <w:sz w:val="20"/>
          <w:szCs w:val="20"/>
        </w:rPr>
        <w:tab/>
      </w:r>
      <w:r w:rsidRPr="00DA65B9">
        <w:rPr>
          <w:rFonts w:ascii="Verdana" w:hAnsi="Verdana"/>
          <w:sz w:val="20"/>
          <w:szCs w:val="20"/>
        </w:rPr>
        <w:tab/>
      </w:r>
      <w:r w:rsidR="002C5D84" w:rsidRPr="00DA65B9">
        <w:rPr>
          <w:rFonts w:ascii="Verdana" w:hAnsi="Verdana"/>
          <w:iCs/>
          <w:sz w:val="20"/>
          <w:szCs w:val="20"/>
        </w:rPr>
        <w:t>„Potencjał kadrowy” – osoby zdolne do wykonania zamówienia</w:t>
      </w:r>
    </w:p>
    <w:p w:rsidR="002C5D84" w:rsidRPr="00E66A46" w:rsidRDefault="002C5D84" w:rsidP="002C5D84">
      <w:pPr>
        <w:tabs>
          <w:tab w:val="left" w:pos="630"/>
          <w:tab w:val="left" w:pos="1170"/>
          <w:tab w:val="left" w:pos="2552"/>
        </w:tabs>
        <w:ind w:left="2127" w:hanging="2127"/>
        <w:jc w:val="both"/>
        <w:rPr>
          <w:color w:val="FF0000"/>
          <w:sz w:val="20"/>
          <w:szCs w:val="20"/>
        </w:rPr>
      </w:pPr>
    </w:p>
    <w:p w:rsidR="00215570" w:rsidRPr="00E66A46" w:rsidRDefault="00215570" w:rsidP="00750A94">
      <w:pPr>
        <w:pStyle w:val="Tekstpodstawowy"/>
        <w:tabs>
          <w:tab w:val="left" w:pos="630"/>
          <w:tab w:val="left" w:pos="1170"/>
          <w:tab w:val="left" w:pos="2610"/>
        </w:tabs>
        <w:jc w:val="both"/>
        <w:rPr>
          <w:rFonts w:ascii="Verdana" w:hAnsi="Verdana"/>
          <w:sz w:val="20"/>
          <w:szCs w:val="20"/>
        </w:rPr>
      </w:pPr>
      <w:r w:rsidRPr="00E66A46">
        <w:rPr>
          <w:rFonts w:ascii="Verdana" w:hAnsi="Verdana"/>
          <w:sz w:val="20"/>
          <w:szCs w:val="20"/>
        </w:rPr>
        <w:t>TOM II:</w:t>
      </w:r>
      <w:r w:rsidRPr="00E66A46">
        <w:rPr>
          <w:rFonts w:ascii="Verdana" w:hAnsi="Verdana"/>
          <w:sz w:val="20"/>
          <w:szCs w:val="20"/>
        </w:rPr>
        <w:tab/>
      </w:r>
      <w:r w:rsidRPr="00E66A46">
        <w:rPr>
          <w:rFonts w:ascii="Verdana" w:hAnsi="Verdana"/>
          <w:sz w:val="20"/>
          <w:szCs w:val="20"/>
        </w:rPr>
        <w:tab/>
        <w:t>Istotne postanowienia umowy</w:t>
      </w:r>
    </w:p>
    <w:p w:rsidR="00215570" w:rsidRPr="00E66A46" w:rsidRDefault="00845E0E" w:rsidP="00E66A46">
      <w:pPr>
        <w:pStyle w:val="tekstdokumentu"/>
        <w:rPr>
          <w:b w:val="0"/>
        </w:rPr>
      </w:pPr>
      <w:r w:rsidRPr="00E66A46">
        <w:rPr>
          <w:b w:val="0"/>
        </w:rPr>
        <w:tab/>
      </w:r>
      <w:r w:rsidR="00215570" w:rsidRPr="00E66A46">
        <w:rPr>
          <w:b w:val="0"/>
        </w:rPr>
        <w:t xml:space="preserve">Wzór umowy </w:t>
      </w:r>
    </w:p>
    <w:p w:rsidR="00F32AD4" w:rsidRPr="00E66A46" w:rsidRDefault="00F32AD4" w:rsidP="00E66A46">
      <w:pPr>
        <w:pStyle w:val="tekstdokumentu"/>
        <w:rPr>
          <w:b w:val="0"/>
        </w:rPr>
      </w:pPr>
    </w:p>
    <w:p w:rsidR="00215570" w:rsidRPr="00E66A46" w:rsidRDefault="00215570" w:rsidP="00E66A46">
      <w:pPr>
        <w:pStyle w:val="tekstdokumentu"/>
        <w:rPr>
          <w:b w:val="0"/>
        </w:rPr>
      </w:pPr>
      <w:r w:rsidRPr="00E66A46">
        <w:rPr>
          <w:rStyle w:val="tekstdokbold"/>
          <w:bCs/>
          <w:smallCaps/>
        </w:rPr>
        <w:t>TOM III:</w:t>
      </w:r>
      <w:r w:rsidR="00941932" w:rsidRPr="00E66A46">
        <w:rPr>
          <w:b w:val="0"/>
        </w:rPr>
        <w:tab/>
        <w:t>Opis prze</w:t>
      </w:r>
      <w:r w:rsidR="00F32AD4" w:rsidRPr="00E66A46">
        <w:rPr>
          <w:b w:val="0"/>
        </w:rPr>
        <w:t>dmiotu zamówienia z Załącznikami</w:t>
      </w:r>
    </w:p>
    <w:p w:rsidR="00215570" w:rsidRPr="00E66A46" w:rsidRDefault="00215570" w:rsidP="00E66A46">
      <w:pPr>
        <w:pStyle w:val="tekstdokumentu"/>
      </w:pPr>
      <w:r w:rsidRPr="00E66A46">
        <w:tab/>
      </w:r>
    </w:p>
    <w:p w:rsidR="00215570" w:rsidRPr="00E66A46" w:rsidRDefault="00215570" w:rsidP="00E66A46">
      <w:pPr>
        <w:pStyle w:val="tekstdokumentu"/>
      </w:pPr>
    </w:p>
    <w:p w:rsidR="00215570" w:rsidRPr="00E66A46" w:rsidRDefault="00215570" w:rsidP="00E66A46">
      <w:pPr>
        <w:pStyle w:val="tekstdokumentu"/>
      </w:pPr>
    </w:p>
    <w:p w:rsidR="00215570" w:rsidRPr="00E66A46" w:rsidRDefault="00215570" w:rsidP="00750A94">
      <w:pPr>
        <w:pStyle w:val="Tekstpodstawowywcity"/>
        <w:tabs>
          <w:tab w:val="left" w:pos="720"/>
        </w:tabs>
        <w:rPr>
          <w:rFonts w:ascii="Verdana" w:hAnsi="Verdana"/>
          <w:b w:val="0"/>
          <w:bCs w:val="0"/>
          <w:sz w:val="20"/>
          <w:szCs w:val="20"/>
        </w:rPr>
      </w:pPr>
      <w:r w:rsidRPr="00E66A46">
        <w:rPr>
          <w:rFonts w:ascii="Verdana" w:hAnsi="Verdana"/>
          <w:b w:val="0"/>
          <w:bCs w:val="0"/>
          <w:sz w:val="20"/>
          <w:szCs w:val="20"/>
        </w:rPr>
        <w:t>Specyfikacja istotnych warunków zamówienia zwana jest w dalszej treści SIWZ lub Specyfikacją.</w:t>
      </w:r>
    </w:p>
    <w:p w:rsidR="00215570" w:rsidRPr="00E66A46" w:rsidRDefault="00215570" w:rsidP="00FB28F6">
      <w:pPr>
        <w:pStyle w:val="Tekstpodstawowy"/>
        <w:tabs>
          <w:tab w:val="left" w:pos="720"/>
        </w:tabs>
        <w:ind w:right="-427" w:firstLine="90"/>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Default="00215570"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Pr="00FB28F6" w:rsidRDefault="00F32AD4" w:rsidP="00FB28F6">
      <w:pPr>
        <w:pStyle w:val="Tekstpodstawowy"/>
        <w:ind w:right="-427"/>
        <w:jc w:val="center"/>
        <w:rPr>
          <w:rFonts w:ascii="Verdana" w:hAnsi="Verdana"/>
          <w:b/>
          <w:bCs/>
          <w:sz w:val="20"/>
          <w:szCs w:val="20"/>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Tom I</w:t>
      </w:r>
    </w:p>
    <w:p w:rsidR="00215570" w:rsidRPr="000440AB" w:rsidRDefault="00215570" w:rsidP="00FB28F6">
      <w:pPr>
        <w:jc w:val="center"/>
        <w:rPr>
          <w:rFonts w:ascii="Verdana" w:hAnsi="Verdana"/>
          <w:b/>
          <w:bCs/>
          <w:lang w:eastAsia="pl-PL"/>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INSTRUKCJA DLA WYKONAWCÓW</w:t>
      </w:r>
    </w:p>
    <w:p w:rsidR="00215570" w:rsidRPr="000440AB" w:rsidRDefault="00215570" w:rsidP="00FB28F6">
      <w:pPr>
        <w:jc w:val="center"/>
        <w:rPr>
          <w:rFonts w:ascii="Verdana" w:hAnsi="Verdana"/>
          <w:b/>
          <w:bCs/>
          <w:lang w:eastAsia="pl-PL"/>
        </w:rPr>
      </w:pPr>
      <w:r w:rsidRPr="000440AB">
        <w:rPr>
          <w:rFonts w:ascii="Verdana" w:hAnsi="Verdana"/>
          <w:b/>
          <w:bCs/>
          <w:lang w:eastAsia="pl-PL"/>
        </w:rPr>
        <w:t>WRAZ Z FORMULARZAMI</w:t>
      </w:r>
    </w:p>
    <w:p w:rsidR="00215570" w:rsidRPr="00FB28F6" w:rsidRDefault="00215570" w:rsidP="00FB28F6">
      <w:pPr>
        <w:jc w:val="center"/>
        <w:rPr>
          <w:rFonts w:ascii="Verdana" w:hAnsi="Verdana"/>
          <w:b/>
          <w:sz w:val="20"/>
          <w:szCs w:val="20"/>
        </w:rPr>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Default="00215570"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F2191" w:rsidRDefault="00FF2191" w:rsidP="00F42ED4">
      <w:pPr>
        <w:pStyle w:val="rozdzia"/>
      </w:pPr>
    </w:p>
    <w:p w:rsidR="00F32AD4" w:rsidRPr="00FB28F6" w:rsidRDefault="00F32AD4" w:rsidP="00F42ED4">
      <w:pPr>
        <w:pStyle w:val="rozdzia"/>
      </w:pPr>
    </w:p>
    <w:p w:rsidR="00215570" w:rsidRPr="00A02BA0" w:rsidRDefault="00215570" w:rsidP="00F42ED4">
      <w:pPr>
        <w:pStyle w:val="rozdzia"/>
      </w:pPr>
      <w:r w:rsidRPr="00A02BA0">
        <w:lastRenderedPageBreak/>
        <w:t>ROZDZIAŁ 1.</w:t>
      </w:r>
    </w:p>
    <w:p w:rsidR="00215570" w:rsidRPr="00A02BA0" w:rsidRDefault="00215570" w:rsidP="00F42ED4">
      <w:pPr>
        <w:pStyle w:val="rozdzia"/>
      </w:pPr>
      <w:r w:rsidRPr="00A02BA0">
        <w:t>INSTRUKCJA DLA WYKONAWCÓW (IDW)</w:t>
      </w:r>
    </w:p>
    <w:p w:rsidR="00215570" w:rsidRPr="00A02BA0" w:rsidRDefault="00215570" w:rsidP="00FB28F6">
      <w:pPr>
        <w:ind w:left="709" w:hanging="709"/>
        <w:rPr>
          <w:rFonts w:ascii="Verdana" w:hAnsi="Verdana"/>
          <w:sz w:val="20"/>
          <w:szCs w:val="20"/>
        </w:rPr>
      </w:pPr>
      <w:r w:rsidRPr="00A02BA0">
        <w:rPr>
          <w:rFonts w:ascii="Verdana" w:hAnsi="Verdana"/>
          <w:b/>
          <w:sz w:val="20"/>
          <w:szCs w:val="20"/>
        </w:rPr>
        <w:t>1.</w:t>
      </w:r>
      <w:r w:rsidRPr="00A02BA0">
        <w:rPr>
          <w:rFonts w:ascii="Verdana" w:hAnsi="Verdana"/>
          <w:sz w:val="20"/>
          <w:szCs w:val="20"/>
        </w:rPr>
        <w:tab/>
      </w:r>
      <w:r w:rsidRPr="00A02BA0">
        <w:rPr>
          <w:rFonts w:ascii="Verdana" w:hAnsi="Verdana"/>
          <w:b/>
          <w:sz w:val="20"/>
          <w:szCs w:val="20"/>
        </w:rPr>
        <w:t>ZAMAWIAJĄCY</w:t>
      </w:r>
      <w:r w:rsidRPr="00A02BA0">
        <w:rPr>
          <w:rFonts w:ascii="Verdana" w:hAnsi="Verdana"/>
          <w:sz w:val="20"/>
          <w:szCs w:val="20"/>
        </w:rPr>
        <w:t xml:space="preserve"> </w:t>
      </w:r>
    </w:p>
    <w:p w:rsidR="00215570" w:rsidRPr="00A02BA0" w:rsidRDefault="00215570" w:rsidP="00FB28F6">
      <w:pPr>
        <w:ind w:left="709"/>
        <w:rPr>
          <w:rFonts w:ascii="Verdana" w:hAnsi="Verdana"/>
          <w:b/>
          <w:sz w:val="20"/>
          <w:szCs w:val="20"/>
        </w:rPr>
      </w:pPr>
      <w:r w:rsidRPr="00A02BA0">
        <w:rPr>
          <w:rFonts w:ascii="Verdana" w:hAnsi="Verdana"/>
          <w:b/>
          <w:sz w:val="20"/>
          <w:szCs w:val="20"/>
        </w:rPr>
        <w:t>Generalna Dyrek</w:t>
      </w:r>
      <w:r w:rsidR="00F32AD4">
        <w:rPr>
          <w:rFonts w:ascii="Verdana" w:hAnsi="Verdana"/>
          <w:b/>
          <w:sz w:val="20"/>
          <w:szCs w:val="20"/>
        </w:rPr>
        <w:t xml:space="preserve">cja Dróg Krajowych i Autostrad </w:t>
      </w:r>
      <w:r w:rsidRPr="00A02BA0">
        <w:rPr>
          <w:rFonts w:ascii="Verdana" w:hAnsi="Verdana"/>
          <w:b/>
          <w:sz w:val="20"/>
          <w:szCs w:val="20"/>
        </w:rPr>
        <w:t xml:space="preserve">Oddział w Warszawie </w:t>
      </w:r>
    </w:p>
    <w:p w:rsidR="00215570" w:rsidRPr="00A02BA0" w:rsidRDefault="00215570" w:rsidP="00FB28F6">
      <w:pPr>
        <w:tabs>
          <w:tab w:val="num" w:pos="0"/>
        </w:tabs>
        <w:ind w:left="709" w:hanging="709"/>
        <w:rPr>
          <w:rFonts w:ascii="Verdana" w:hAnsi="Verdana"/>
          <w:sz w:val="20"/>
          <w:szCs w:val="20"/>
        </w:rPr>
      </w:pPr>
      <w:r w:rsidRPr="00A02BA0">
        <w:rPr>
          <w:rFonts w:ascii="Verdana" w:hAnsi="Verdana"/>
          <w:sz w:val="20"/>
          <w:szCs w:val="20"/>
        </w:rPr>
        <w:tab/>
        <w:t xml:space="preserve">Adres: </w:t>
      </w:r>
      <w:r w:rsidRPr="00A02BA0">
        <w:rPr>
          <w:rFonts w:ascii="Verdana" w:hAnsi="Verdana"/>
          <w:b/>
          <w:sz w:val="20"/>
          <w:szCs w:val="20"/>
        </w:rPr>
        <w:t>03-808 Warszawa, ul. Mińska 25</w:t>
      </w:r>
      <w:r w:rsidRPr="00A02BA0">
        <w:rPr>
          <w:rFonts w:ascii="Verdana" w:hAnsi="Verdana"/>
          <w:sz w:val="20"/>
          <w:szCs w:val="20"/>
        </w:rPr>
        <w:t xml:space="preserve"> </w:t>
      </w:r>
    </w:p>
    <w:p w:rsidR="00215570" w:rsidRPr="00A02BA0" w:rsidRDefault="00215570" w:rsidP="00FB28F6">
      <w:pPr>
        <w:tabs>
          <w:tab w:val="num" w:pos="-1080"/>
        </w:tabs>
        <w:ind w:left="709" w:hanging="709"/>
        <w:rPr>
          <w:rFonts w:ascii="Verdana" w:hAnsi="Verdana"/>
          <w:sz w:val="20"/>
          <w:szCs w:val="20"/>
        </w:rPr>
      </w:pPr>
      <w:r w:rsidRPr="00A02BA0">
        <w:rPr>
          <w:rFonts w:ascii="Verdana" w:hAnsi="Verdana"/>
          <w:sz w:val="20"/>
          <w:szCs w:val="20"/>
        </w:rPr>
        <w:tab/>
        <w:t xml:space="preserve">telefon: </w:t>
      </w:r>
      <w:r w:rsidRPr="00A02BA0">
        <w:rPr>
          <w:rFonts w:ascii="Verdana" w:hAnsi="Verdana"/>
          <w:b/>
          <w:sz w:val="20"/>
          <w:szCs w:val="20"/>
        </w:rPr>
        <w:t>(22) 209 25 01</w:t>
      </w:r>
      <w:r w:rsidRPr="00A02BA0">
        <w:rPr>
          <w:rFonts w:ascii="Verdana" w:hAnsi="Verdana"/>
          <w:sz w:val="20"/>
          <w:szCs w:val="20"/>
        </w:rPr>
        <w:t xml:space="preserve">; fax.: </w:t>
      </w:r>
      <w:r w:rsidRPr="00A02BA0">
        <w:rPr>
          <w:rFonts w:ascii="Verdana" w:hAnsi="Verdana"/>
          <w:b/>
          <w:sz w:val="20"/>
          <w:szCs w:val="20"/>
        </w:rPr>
        <w:t xml:space="preserve">(22) 698 60 45 </w:t>
      </w:r>
    </w:p>
    <w:p w:rsidR="00215570" w:rsidRPr="00A02BA0" w:rsidRDefault="00215570" w:rsidP="00FB28F6">
      <w:pPr>
        <w:tabs>
          <w:tab w:val="num" w:pos="-270"/>
        </w:tabs>
        <w:ind w:left="709" w:hanging="709"/>
        <w:rPr>
          <w:rFonts w:ascii="Verdana" w:hAnsi="Verdana"/>
          <w:sz w:val="20"/>
          <w:szCs w:val="20"/>
        </w:rPr>
      </w:pPr>
      <w:r w:rsidRPr="00A02BA0">
        <w:rPr>
          <w:rFonts w:ascii="Verdana" w:hAnsi="Verdana"/>
          <w:b/>
          <w:sz w:val="20"/>
          <w:szCs w:val="20"/>
        </w:rPr>
        <w:tab/>
        <w:t>REGON:</w:t>
      </w:r>
      <w:r w:rsidRPr="00A02BA0">
        <w:rPr>
          <w:rFonts w:ascii="Verdana" w:hAnsi="Verdana"/>
          <w:sz w:val="20"/>
          <w:szCs w:val="20"/>
        </w:rPr>
        <w:t xml:space="preserve"> 017511575, </w:t>
      </w:r>
      <w:r w:rsidRPr="00A02BA0">
        <w:rPr>
          <w:rFonts w:ascii="Verdana" w:hAnsi="Verdana"/>
          <w:b/>
          <w:sz w:val="20"/>
          <w:szCs w:val="20"/>
        </w:rPr>
        <w:t>NIP:</w:t>
      </w:r>
      <w:r w:rsidRPr="00A02BA0">
        <w:rPr>
          <w:rFonts w:ascii="Verdana" w:hAnsi="Verdana"/>
          <w:sz w:val="20"/>
          <w:szCs w:val="20"/>
        </w:rPr>
        <w:t xml:space="preserve"> 113-20-97-244</w:t>
      </w:r>
    </w:p>
    <w:p w:rsidR="00215570" w:rsidRPr="00A02BA0" w:rsidRDefault="00215570" w:rsidP="00FB28F6">
      <w:pPr>
        <w:tabs>
          <w:tab w:val="num" w:pos="-900"/>
        </w:tabs>
        <w:ind w:left="709" w:hanging="709"/>
        <w:rPr>
          <w:rFonts w:ascii="Verdana" w:hAnsi="Verdana"/>
          <w:sz w:val="20"/>
          <w:szCs w:val="20"/>
        </w:rPr>
      </w:pPr>
      <w:r w:rsidRPr="00A02BA0">
        <w:rPr>
          <w:rFonts w:ascii="Verdana" w:hAnsi="Verdana"/>
          <w:sz w:val="20"/>
          <w:szCs w:val="20"/>
        </w:rPr>
        <w:tab/>
      </w:r>
      <w:r w:rsidRPr="00A02BA0">
        <w:rPr>
          <w:rFonts w:ascii="Verdana" w:hAnsi="Verdana"/>
          <w:b/>
          <w:sz w:val="20"/>
          <w:szCs w:val="20"/>
        </w:rPr>
        <w:t>adres strony internetowej:</w:t>
      </w:r>
      <w:r w:rsidRPr="00A02BA0">
        <w:rPr>
          <w:rFonts w:ascii="Verdana" w:hAnsi="Verdana"/>
          <w:sz w:val="20"/>
          <w:szCs w:val="20"/>
        </w:rPr>
        <w:t xml:space="preserve"> </w:t>
      </w:r>
      <w:hyperlink r:id="rId9" w:history="1">
        <w:r w:rsidRPr="00A02BA0">
          <w:rPr>
            <w:rStyle w:val="Hipercze"/>
            <w:rFonts w:ascii="Verdana" w:hAnsi="Verdana"/>
            <w:sz w:val="20"/>
            <w:szCs w:val="20"/>
          </w:rPr>
          <w:t>www.gddkia.gov.pl</w:t>
        </w:r>
      </w:hyperlink>
      <w:r w:rsidRPr="00A02BA0">
        <w:rPr>
          <w:rFonts w:ascii="Verdana" w:hAnsi="Verdana"/>
          <w:sz w:val="20"/>
          <w:szCs w:val="20"/>
        </w:rPr>
        <w:t xml:space="preserve"> </w:t>
      </w:r>
    </w:p>
    <w:p w:rsidR="00215570" w:rsidRDefault="00215570" w:rsidP="00FB28F6">
      <w:pPr>
        <w:ind w:left="709" w:hanging="709"/>
        <w:jc w:val="both"/>
        <w:rPr>
          <w:rFonts w:ascii="Verdana" w:hAnsi="Verdana"/>
          <w:b/>
          <w:sz w:val="20"/>
          <w:szCs w:val="20"/>
        </w:rPr>
      </w:pPr>
      <w:r w:rsidRPr="00A02BA0">
        <w:rPr>
          <w:rFonts w:ascii="Verdana" w:hAnsi="Verdana"/>
          <w:b/>
          <w:sz w:val="20"/>
          <w:szCs w:val="20"/>
        </w:rPr>
        <w:t>1.1.</w:t>
      </w:r>
      <w:r w:rsidRPr="00A02BA0">
        <w:rPr>
          <w:rFonts w:ascii="Verdana" w:hAnsi="Verdana"/>
          <w:sz w:val="20"/>
          <w:szCs w:val="20"/>
        </w:rPr>
        <w:tab/>
        <w:t xml:space="preserve">Płatnikiem dla przedmiotowego zamówienia jest  </w:t>
      </w:r>
      <w:r w:rsidR="00F32AD4">
        <w:rPr>
          <w:rFonts w:ascii="Verdana" w:hAnsi="Verdana"/>
          <w:b/>
          <w:sz w:val="20"/>
          <w:szCs w:val="20"/>
        </w:rPr>
        <w:t xml:space="preserve">GDDKiA </w:t>
      </w:r>
      <w:r w:rsidRPr="00A02BA0">
        <w:rPr>
          <w:rFonts w:ascii="Verdana" w:hAnsi="Verdana"/>
          <w:b/>
          <w:sz w:val="20"/>
          <w:szCs w:val="20"/>
        </w:rPr>
        <w:t xml:space="preserve">Oddział Warszawa, </w:t>
      </w:r>
    </w:p>
    <w:p w:rsidR="00215570" w:rsidRPr="00A02BA0" w:rsidRDefault="00215570" w:rsidP="00555E09">
      <w:pPr>
        <w:ind w:left="709" w:firstLine="11"/>
        <w:jc w:val="both"/>
        <w:rPr>
          <w:rFonts w:ascii="Verdana" w:hAnsi="Verdana"/>
          <w:b/>
          <w:sz w:val="20"/>
          <w:szCs w:val="20"/>
        </w:rPr>
      </w:pPr>
      <w:r w:rsidRPr="00A02BA0">
        <w:rPr>
          <w:rFonts w:ascii="Verdana" w:hAnsi="Verdana"/>
          <w:b/>
          <w:sz w:val="20"/>
          <w:szCs w:val="20"/>
        </w:rPr>
        <w:t>03-808 Warszawa, ul. Mińska 25.</w:t>
      </w:r>
    </w:p>
    <w:p w:rsidR="00215570" w:rsidRPr="00913ED6" w:rsidRDefault="00215570" w:rsidP="00FB28F6">
      <w:pPr>
        <w:ind w:left="709" w:hanging="709"/>
        <w:jc w:val="both"/>
        <w:rPr>
          <w:rFonts w:ascii="Verdana" w:hAnsi="Verdana"/>
          <w:b/>
          <w:sz w:val="20"/>
          <w:szCs w:val="20"/>
        </w:rPr>
      </w:pPr>
    </w:p>
    <w:p w:rsidR="00215570" w:rsidRPr="00913ED6" w:rsidRDefault="00215570" w:rsidP="00F42ED4">
      <w:pPr>
        <w:pStyle w:val="rozdzia"/>
      </w:pPr>
      <w:r w:rsidRPr="00913ED6">
        <w:t>2.</w:t>
      </w:r>
      <w:r w:rsidRPr="00913ED6">
        <w:tab/>
        <w:t>OZNACZENIE POSTĘPOWANIA</w:t>
      </w:r>
    </w:p>
    <w:p w:rsidR="00215570" w:rsidRPr="00913ED6" w:rsidRDefault="00215570" w:rsidP="00FB28F6">
      <w:pPr>
        <w:ind w:left="709"/>
        <w:jc w:val="both"/>
        <w:rPr>
          <w:rFonts w:ascii="Verdana" w:hAnsi="Verdana"/>
          <w:b/>
          <w:color w:val="FF0000"/>
          <w:sz w:val="20"/>
          <w:szCs w:val="20"/>
        </w:rPr>
      </w:pPr>
      <w:r w:rsidRPr="00913ED6">
        <w:rPr>
          <w:rFonts w:ascii="Verdana" w:hAnsi="Verdana"/>
          <w:sz w:val="20"/>
          <w:szCs w:val="20"/>
        </w:rPr>
        <w:t xml:space="preserve">Postępowanie oznaczone jest znakiem: </w:t>
      </w:r>
      <w:r w:rsidR="00D4683D">
        <w:rPr>
          <w:rFonts w:ascii="Verdana" w:hAnsi="Verdana"/>
          <w:b/>
          <w:sz w:val="20"/>
          <w:szCs w:val="20"/>
          <w:u w:val="single"/>
        </w:rPr>
        <w:t>GDDKiA.O.WA.D.3.241.</w:t>
      </w:r>
      <w:r w:rsidR="00F42ED4">
        <w:rPr>
          <w:rFonts w:ascii="Verdana" w:hAnsi="Verdana"/>
          <w:b/>
          <w:sz w:val="20"/>
          <w:szCs w:val="20"/>
          <w:u w:val="single"/>
        </w:rPr>
        <w:t>8</w:t>
      </w:r>
      <w:r w:rsidR="00622BD0">
        <w:rPr>
          <w:rFonts w:ascii="Verdana" w:hAnsi="Verdana"/>
          <w:b/>
          <w:sz w:val="20"/>
          <w:szCs w:val="20"/>
          <w:u w:val="single"/>
        </w:rPr>
        <w:t>7</w:t>
      </w:r>
      <w:r w:rsidR="00A62573">
        <w:rPr>
          <w:rFonts w:ascii="Verdana" w:hAnsi="Verdana"/>
          <w:b/>
          <w:sz w:val="20"/>
          <w:szCs w:val="20"/>
          <w:u w:val="single"/>
        </w:rPr>
        <w:t>.</w:t>
      </w:r>
      <w:r w:rsidR="00A62573" w:rsidRPr="00F441E1">
        <w:rPr>
          <w:rFonts w:ascii="Verdana" w:hAnsi="Verdana"/>
          <w:b/>
          <w:sz w:val="20"/>
          <w:szCs w:val="20"/>
          <w:u w:val="single"/>
        </w:rPr>
        <w:t>2015</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Wykonawcy powinni we wszelkich kontaktach z Zamawiającym powoływać się na wyżej podane oznaczenie.</w:t>
      </w:r>
    </w:p>
    <w:p w:rsidR="00215570" w:rsidRPr="00913ED6" w:rsidRDefault="00215570" w:rsidP="00FB28F6">
      <w:pPr>
        <w:ind w:left="709"/>
        <w:jc w:val="both"/>
        <w:rPr>
          <w:rFonts w:ascii="Verdana" w:hAnsi="Verdana"/>
          <w:sz w:val="20"/>
          <w:szCs w:val="20"/>
        </w:rPr>
      </w:pPr>
    </w:p>
    <w:p w:rsidR="00215570" w:rsidRPr="00913ED6" w:rsidRDefault="00215570" w:rsidP="00F42ED4">
      <w:pPr>
        <w:pStyle w:val="rozdzia"/>
      </w:pPr>
      <w:r w:rsidRPr="00913ED6">
        <w:t>3.</w:t>
      </w:r>
      <w:r w:rsidRPr="00913ED6">
        <w:tab/>
        <w:t>TRYB POSTĘPOWANIA</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 xml:space="preserve">Postępowanie o udzielenie zamówienia prowadzone jest w trybie </w:t>
      </w:r>
      <w:r w:rsidRPr="00913ED6">
        <w:rPr>
          <w:rFonts w:ascii="Verdana" w:hAnsi="Verdana"/>
          <w:b/>
          <w:sz w:val="20"/>
          <w:szCs w:val="20"/>
        </w:rPr>
        <w:t>przetargu nieograniczonego</w:t>
      </w:r>
      <w:r w:rsidRPr="00913ED6">
        <w:rPr>
          <w:rFonts w:ascii="Verdana" w:hAnsi="Verdana"/>
          <w:sz w:val="20"/>
          <w:szCs w:val="20"/>
        </w:rPr>
        <w:t xml:space="preserve"> na podstawie ustawy z dnia 29 stycznia 2004 roku Prawo zamówień publicznych (tekst jednolity Dz. U. z 2013r., poz. 907 ze zm.) zwanej dalej „ustawą Pzp”.</w:t>
      </w:r>
    </w:p>
    <w:p w:rsidR="00215570" w:rsidRPr="00913ED6" w:rsidRDefault="00215570" w:rsidP="00FB28F6">
      <w:pPr>
        <w:ind w:left="709"/>
        <w:jc w:val="both"/>
        <w:rPr>
          <w:rFonts w:ascii="Verdana" w:hAnsi="Verdana"/>
          <w:sz w:val="20"/>
          <w:szCs w:val="20"/>
        </w:rPr>
      </w:pPr>
    </w:p>
    <w:p w:rsidR="00215570" w:rsidRPr="00913ED6" w:rsidRDefault="00215570" w:rsidP="00FB28F6">
      <w:pPr>
        <w:pStyle w:val="Tekstpodstawowy"/>
        <w:ind w:left="709" w:hanging="709"/>
        <w:rPr>
          <w:rFonts w:ascii="Verdana" w:hAnsi="Verdana"/>
          <w:b/>
          <w:bCs/>
          <w:sz w:val="20"/>
          <w:szCs w:val="20"/>
        </w:rPr>
      </w:pPr>
      <w:r w:rsidRPr="00913ED6">
        <w:rPr>
          <w:rFonts w:ascii="Verdana" w:hAnsi="Verdana"/>
          <w:b/>
          <w:bCs/>
          <w:sz w:val="20"/>
          <w:szCs w:val="20"/>
        </w:rPr>
        <w:t>4.</w:t>
      </w:r>
      <w:r w:rsidRPr="00913ED6">
        <w:rPr>
          <w:rFonts w:ascii="Verdana" w:hAnsi="Verdana"/>
          <w:b/>
          <w:bCs/>
          <w:sz w:val="20"/>
          <w:szCs w:val="20"/>
        </w:rPr>
        <w:tab/>
        <w:t>ŹRÓDŁA FINANSOWANIA</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Zamówienie jest</w:t>
      </w:r>
      <w:r w:rsidRPr="00913ED6">
        <w:rPr>
          <w:rFonts w:ascii="Verdana" w:hAnsi="Verdana"/>
          <w:i/>
          <w:sz w:val="20"/>
          <w:szCs w:val="20"/>
        </w:rPr>
        <w:t xml:space="preserve"> </w:t>
      </w:r>
      <w:r w:rsidRPr="00913ED6">
        <w:rPr>
          <w:rFonts w:ascii="Verdana" w:hAnsi="Verdana"/>
          <w:sz w:val="20"/>
          <w:szCs w:val="20"/>
        </w:rPr>
        <w:t>przewidziane do finansowana ze środków krajowych będących w dyspozycji Generalnego Dyrektora Dróg Krajowych i Autostrad.</w:t>
      </w:r>
    </w:p>
    <w:p w:rsidR="00695CB0" w:rsidRDefault="00695CB0" w:rsidP="00F42ED4">
      <w:pPr>
        <w:pStyle w:val="rozdzia"/>
      </w:pPr>
    </w:p>
    <w:p w:rsidR="00215570" w:rsidRPr="00913ED6" w:rsidRDefault="00215570" w:rsidP="00F42ED4">
      <w:pPr>
        <w:pStyle w:val="rozdzia"/>
      </w:pPr>
      <w:r w:rsidRPr="00913ED6">
        <w:t>5.</w:t>
      </w:r>
      <w:r w:rsidRPr="00913ED6">
        <w:tab/>
        <w:t>PRZEDMIOT ZAMÓWIENIA</w:t>
      </w:r>
    </w:p>
    <w:p w:rsidR="00F42ED4" w:rsidRDefault="00215570" w:rsidP="00F42ED4">
      <w:pPr>
        <w:ind w:left="709" w:hanging="709"/>
        <w:jc w:val="both"/>
        <w:rPr>
          <w:rFonts w:ascii="Verdana" w:hAnsi="Verdana"/>
          <w:b/>
          <w:sz w:val="20"/>
          <w:szCs w:val="20"/>
        </w:rPr>
      </w:pPr>
      <w:r w:rsidRPr="00913ED6">
        <w:rPr>
          <w:rFonts w:ascii="Verdana" w:hAnsi="Verdana"/>
          <w:b/>
          <w:sz w:val="20"/>
          <w:szCs w:val="20"/>
        </w:rPr>
        <w:t>5.1.</w:t>
      </w:r>
      <w:r w:rsidR="00D109B2">
        <w:rPr>
          <w:rFonts w:ascii="Verdana" w:hAnsi="Verdana"/>
          <w:sz w:val="20"/>
          <w:szCs w:val="20"/>
        </w:rPr>
        <w:tab/>
        <w:t xml:space="preserve">Przedmiotem zamówienia jest: </w:t>
      </w:r>
      <w:r w:rsidR="00F42ED4" w:rsidRPr="00CD0F52">
        <w:rPr>
          <w:rFonts w:ascii="Verdana" w:hAnsi="Verdana"/>
          <w:b/>
          <w:sz w:val="20"/>
        </w:rPr>
        <w:t xml:space="preserve">Wykonanie </w:t>
      </w:r>
      <w:r w:rsidR="00F42ED4">
        <w:rPr>
          <w:rFonts w:ascii="Verdana" w:hAnsi="Verdana"/>
          <w:b/>
          <w:sz w:val="20"/>
        </w:rPr>
        <w:t>archeologicznych</w:t>
      </w:r>
      <w:r w:rsidR="00F42ED4" w:rsidRPr="004D5AB9">
        <w:rPr>
          <w:rFonts w:ascii="Verdana" w:hAnsi="Verdana"/>
          <w:b/>
          <w:sz w:val="20"/>
        </w:rPr>
        <w:t>, ra</w:t>
      </w:r>
      <w:r w:rsidR="00F42ED4">
        <w:rPr>
          <w:rFonts w:ascii="Verdana" w:hAnsi="Verdana"/>
          <w:b/>
          <w:sz w:val="20"/>
        </w:rPr>
        <w:t>towniczych badań wykopaliskowych oraz archeologicznych, rozpoznawczych badań sondażowych</w:t>
      </w:r>
      <w:r w:rsidR="00F42ED4" w:rsidRPr="004D5AB9">
        <w:rPr>
          <w:rFonts w:ascii="Verdana" w:hAnsi="Verdana"/>
          <w:b/>
          <w:sz w:val="20"/>
        </w:rPr>
        <w:t xml:space="preserve"> na trasie planowanej budowy drogi ekspresowej S2 - Południowa Obwodnica Warszawy na odcinku od węzła „Puławska” (bez węzła) do węzła „Lubelska” (bez węzła) od km 0+433,71 do km 18+950 wraz z opracowaniem wyników badań</w:t>
      </w:r>
      <w:r w:rsidR="00F42ED4" w:rsidRPr="00544E2F">
        <w:rPr>
          <w:rFonts w:ascii="Verdana" w:hAnsi="Verdana"/>
          <w:b/>
          <w:sz w:val="20"/>
          <w:szCs w:val="20"/>
        </w:rPr>
        <w:t>.</w:t>
      </w:r>
    </w:p>
    <w:p w:rsidR="00D109B2" w:rsidRDefault="00D109B2" w:rsidP="00322335">
      <w:pPr>
        <w:pStyle w:val="Tytu"/>
        <w:ind w:left="720" w:hanging="11"/>
        <w:jc w:val="both"/>
        <w:rPr>
          <w:rFonts w:ascii="Verdana" w:hAnsi="Verdana"/>
          <w:b/>
          <w:sz w:val="20"/>
          <w:szCs w:val="20"/>
        </w:rPr>
      </w:pPr>
    </w:p>
    <w:p w:rsidR="00215570" w:rsidRPr="00913ED6" w:rsidRDefault="00215570" w:rsidP="004478FD">
      <w:pPr>
        <w:jc w:val="both"/>
        <w:rPr>
          <w:rFonts w:ascii="Verdana" w:hAnsi="Verdana" w:cs="EUAlbertina"/>
          <w:b/>
          <w:sz w:val="20"/>
          <w:szCs w:val="20"/>
        </w:rPr>
      </w:pPr>
      <w:r w:rsidRPr="00913ED6">
        <w:rPr>
          <w:rFonts w:ascii="Verdana" w:hAnsi="Verdana"/>
          <w:b/>
          <w:sz w:val="20"/>
          <w:szCs w:val="20"/>
        </w:rPr>
        <w:t>5.2.</w:t>
      </w:r>
      <w:r w:rsidRPr="00913ED6">
        <w:rPr>
          <w:rFonts w:ascii="Verdana" w:hAnsi="Verdana"/>
          <w:sz w:val="20"/>
          <w:szCs w:val="20"/>
        </w:rPr>
        <w:tab/>
      </w:r>
      <w:r w:rsidRPr="00913ED6">
        <w:rPr>
          <w:rFonts w:ascii="Verdana" w:hAnsi="Verdana"/>
          <w:b/>
          <w:iCs/>
          <w:sz w:val="20"/>
          <w:szCs w:val="20"/>
        </w:rPr>
        <w:t xml:space="preserve">CPV </w:t>
      </w:r>
      <w:r w:rsidRPr="00913ED6">
        <w:rPr>
          <w:rFonts w:ascii="Verdana" w:hAnsi="Verdana"/>
          <w:iCs/>
          <w:sz w:val="20"/>
          <w:szCs w:val="20"/>
        </w:rPr>
        <w:t xml:space="preserve">(Wspólny Słownik Zamówień): </w:t>
      </w:r>
      <w:r w:rsidR="00D109B2">
        <w:rPr>
          <w:rFonts w:ascii="Verdana" w:hAnsi="Verdana" w:cs="EUAlbertina"/>
          <w:b/>
          <w:sz w:val="20"/>
          <w:szCs w:val="20"/>
        </w:rPr>
        <w:t>71.35.19.14-3</w:t>
      </w:r>
    </w:p>
    <w:p w:rsidR="00215570" w:rsidRPr="00913ED6" w:rsidRDefault="00215570" w:rsidP="00FB28F6">
      <w:pPr>
        <w:pStyle w:val="Tekstpodstawowy"/>
        <w:ind w:left="709" w:hanging="709"/>
        <w:jc w:val="both"/>
        <w:rPr>
          <w:rFonts w:ascii="Verdana" w:hAnsi="Verdana"/>
          <w:iCs/>
          <w:sz w:val="20"/>
          <w:szCs w:val="20"/>
        </w:rPr>
      </w:pPr>
      <w:r w:rsidRPr="00913ED6">
        <w:rPr>
          <w:rFonts w:ascii="Verdana" w:hAnsi="Verdana"/>
          <w:b/>
          <w:iCs/>
          <w:sz w:val="20"/>
          <w:szCs w:val="20"/>
        </w:rPr>
        <w:t>5.3.</w:t>
      </w:r>
      <w:r w:rsidRPr="00913ED6">
        <w:rPr>
          <w:rFonts w:ascii="Verdana" w:hAnsi="Verdana"/>
          <w:iCs/>
          <w:sz w:val="20"/>
          <w:szCs w:val="20"/>
        </w:rPr>
        <w:tab/>
        <w:t>Szczegółowe określenie zakresu przedmiotu zamówienia zawarte jest w Tomie III SIWZ.</w:t>
      </w:r>
    </w:p>
    <w:p w:rsidR="00215570" w:rsidRPr="00897E26" w:rsidRDefault="00215570" w:rsidP="00296D44">
      <w:pPr>
        <w:ind w:left="720" w:right="-85" w:hanging="720"/>
        <w:jc w:val="both"/>
        <w:rPr>
          <w:rFonts w:ascii="Verdana" w:hAnsi="Verdana"/>
          <w:sz w:val="20"/>
          <w:szCs w:val="20"/>
        </w:rPr>
      </w:pPr>
      <w:r w:rsidRPr="00913ED6">
        <w:rPr>
          <w:rFonts w:ascii="Verdana" w:hAnsi="Verdana"/>
          <w:b/>
          <w:iCs/>
          <w:sz w:val="20"/>
          <w:szCs w:val="20"/>
        </w:rPr>
        <w:t>5.4.</w:t>
      </w:r>
      <w:r w:rsidRPr="00913ED6">
        <w:rPr>
          <w:rFonts w:ascii="Verdana" w:hAnsi="Verdana"/>
          <w:sz w:val="20"/>
          <w:szCs w:val="20"/>
        </w:rPr>
        <w:tab/>
      </w:r>
      <w:r w:rsidR="00650E55" w:rsidRPr="00D4683D">
        <w:rPr>
          <w:rFonts w:ascii="Verdana" w:hAnsi="Verdana"/>
          <w:sz w:val="20"/>
          <w:szCs w:val="20"/>
        </w:rPr>
        <w:t xml:space="preserve">Zamawiający </w:t>
      </w:r>
      <w:r w:rsidRPr="00D4683D">
        <w:rPr>
          <w:rFonts w:ascii="Verdana" w:hAnsi="Verdana"/>
          <w:sz w:val="20"/>
          <w:szCs w:val="20"/>
        </w:rPr>
        <w:t>przewiduje udzielenia zamówienia uzupełniającego na warunkach określonych w art. 67 ustawy ust. 1 pkt. 6 ustawy.</w:t>
      </w:r>
    </w:p>
    <w:p w:rsidR="00F10B96" w:rsidRDefault="00215570" w:rsidP="00DF14E6">
      <w:pPr>
        <w:pStyle w:val="Tekstpodstawowy"/>
        <w:tabs>
          <w:tab w:val="left" w:pos="-960"/>
        </w:tabs>
        <w:suppressAutoHyphens/>
        <w:ind w:right="-3"/>
        <w:jc w:val="both"/>
        <w:rPr>
          <w:rFonts w:ascii="Verdana" w:hAnsi="Verdana"/>
          <w:sz w:val="20"/>
          <w:szCs w:val="20"/>
        </w:rPr>
      </w:pPr>
      <w:r w:rsidRPr="00DF14E6">
        <w:rPr>
          <w:rFonts w:ascii="Verdana" w:hAnsi="Verdana"/>
          <w:b/>
          <w:iCs/>
          <w:sz w:val="20"/>
          <w:szCs w:val="20"/>
        </w:rPr>
        <w:t>5.5.</w:t>
      </w:r>
      <w:r w:rsidRPr="00DF14E6">
        <w:rPr>
          <w:rFonts w:ascii="Verdana" w:hAnsi="Verdana"/>
          <w:iCs/>
        </w:rPr>
        <w:tab/>
      </w:r>
      <w:r w:rsidRPr="00DF14E6">
        <w:rPr>
          <w:rFonts w:ascii="Verdana" w:hAnsi="Verdana"/>
          <w:sz w:val="20"/>
          <w:szCs w:val="20"/>
        </w:rPr>
        <w:t xml:space="preserve">Zamawiający nie wprowadza zastrzeżenia wskazującego na obowiązek osobistego </w:t>
      </w:r>
      <w:r w:rsidRPr="00DF14E6">
        <w:rPr>
          <w:rFonts w:ascii="Verdana" w:hAnsi="Verdana"/>
          <w:sz w:val="20"/>
          <w:szCs w:val="20"/>
        </w:rPr>
        <w:tab/>
        <w:t>wykonania przez Wykonawc</w:t>
      </w:r>
      <w:r w:rsidR="00F10B96">
        <w:rPr>
          <w:rFonts w:ascii="Verdana" w:hAnsi="Verdana"/>
          <w:sz w:val="20"/>
          <w:szCs w:val="20"/>
        </w:rPr>
        <w:t>ę kluczowych części zamówienia.</w:t>
      </w:r>
    </w:p>
    <w:p w:rsidR="00215570" w:rsidRPr="00DF14E6" w:rsidRDefault="00F10B96" w:rsidP="00DF14E6">
      <w:pPr>
        <w:pStyle w:val="Tekstpodstawowy"/>
        <w:tabs>
          <w:tab w:val="left" w:pos="-960"/>
        </w:tabs>
        <w:suppressAutoHyphens/>
        <w:ind w:right="-3"/>
        <w:jc w:val="both"/>
        <w:rPr>
          <w:rFonts w:ascii="Verdana" w:hAnsi="Verdana" w:cs="Verdana"/>
          <w:sz w:val="20"/>
          <w:szCs w:val="20"/>
        </w:rPr>
      </w:pPr>
      <w:r>
        <w:rPr>
          <w:rFonts w:ascii="Verdana" w:hAnsi="Verdana"/>
          <w:sz w:val="20"/>
          <w:szCs w:val="20"/>
        </w:rPr>
        <w:tab/>
      </w:r>
      <w:r>
        <w:rPr>
          <w:rFonts w:ascii="Verdana" w:hAnsi="Verdana" w:cs="Verdana"/>
          <w:sz w:val="20"/>
          <w:szCs w:val="20"/>
        </w:rPr>
        <w:t xml:space="preserve">Wykonawca może </w:t>
      </w:r>
      <w:r w:rsidR="00215570" w:rsidRPr="00DF14E6">
        <w:rPr>
          <w:rFonts w:ascii="Verdana" w:hAnsi="Verdana" w:cs="Verdana"/>
          <w:sz w:val="20"/>
          <w:szCs w:val="20"/>
        </w:rPr>
        <w:t>powierzyć wykonanie części zamówienia podwykonawcy.</w:t>
      </w:r>
    </w:p>
    <w:p w:rsidR="00215570" w:rsidRPr="00DF14E6" w:rsidRDefault="00215570" w:rsidP="00DF14E6">
      <w:pPr>
        <w:autoSpaceDE w:val="0"/>
        <w:autoSpaceDN w:val="0"/>
        <w:adjustRightInd w:val="0"/>
        <w:ind w:left="720"/>
        <w:jc w:val="both"/>
        <w:rPr>
          <w:rFonts w:ascii="Verdana" w:hAnsi="Verdana" w:cs="Verdana"/>
          <w:sz w:val="20"/>
          <w:szCs w:val="20"/>
          <w:lang w:eastAsia="pl-PL"/>
        </w:rPr>
      </w:pPr>
      <w:r w:rsidRPr="00DF14E6">
        <w:rPr>
          <w:rFonts w:ascii="Verdana" w:hAnsi="Verdana" w:cs="Verdana"/>
          <w:sz w:val="20"/>
          <w:szCs w:val="20"/>
          <w:lang w:eastAsia="pl-PL"/>
        </w:rPr>
        <w:t xml:space="preserve">W przypadku powierzenia wykonania części zamówienia podwykonawcy, Zamawiający żąda </w:t>
      </w:r>
      <w:r w:rsidR="00EA3276">
        <w:rPr>
          <w:rFonts w:ascii="Verdana" w:hAnsi="Verdana" w:cs="Verdana"/>
          <w:sz w:val="20"/>
          <w:szCs w:val="20"/>
          <w:lang w:eastAsia="pl-PL"/>
        </w:rPr>
        <w:t xml:space="preserve">podania </w:t>
      </w:r>
      <w:r w:rsidRPr="00DF14E6">
        <w:rPr>
          <w:rFonts w:ascii="Verdana" w:hAnsi="Verdana" w:cs="Verdana"/>
          <w:sz w:val="20"/>
          <w:szCs w:val="20"/>
          <w:lang w:eastAsia="pl-PL"/>
        </w:rPr>
        <w:t>przez Wykonawcę nazw (firm) po</w:t>
      </w:r>
      <w:r w:rsidR="00EA3276">
        <w:rPr>
          <w:rFonts w:ascii="Verdana" w:hAnsi="Verdana" w:cs="Verdana"/>
          <w:sz w:val="20"/>
          <w:szCs w:val="20"/>
          <w:lang w:eastAsia="pl-PL"/>
        </w:rPr>
        <w:t>dwykonawców, na których zasoby W</w:t>
      </w:r>
      <w:r w:rsidRPr="00DF14E6">
        <w:rPr>
          <w:rFonts w:ascii="Verdana" w:hAnsi="Verdana" w:cs="Verdana"/>
          <w:sz w:val="20"/>
          <w:szCs w:val="20"/>
          <w:lang w:eastAsia="pl-PL"/>
        </w:rPr>
        <w:t xml:space="preserve">ykonawca powołuje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ustawy Pzp.</w:t>
      </w:r>
    </w:p>
    <w:p w:rsidR="00215570" w:rsidRPr="00DF14E6" w:rsidRDefault="00215570" w:rsidP="00DF14E6">
      <w:pPr>
        <w:autoSpaceDE w:val="0"/>
        <w:autoSpaceDN w:val="0"/>
        <w:adjustRightInd w:val="0"/>
        <w:ind w:left="720"/>
        <w:jc w:val="both"/>
        <w:rPr>
          <w:rFonts w:ascii="Verdana" w:hAnsi="Verdana"/>
          <w:iCs/>
          <w:sz w:val="20"/>
          <w:szCs w:val="20"/>
          <w:lang w:eastAsia="ar-SA"/>
        </w:rPr>
      </w:pPr>
      <w:r w:rsidRPr="00DF14E6">
        <w:rPr>
          <w:rFonts w:ascii="Verdana" w:hAnsi="Verdana" w:cs="Verdana"/>
          <w:sz w:val="20"/>
          <w:szCs w:val="20"/>
          <w:lang w:eastAsia="pl-PL"/>
        </w:rPr>
        <w:t xml:space="preserve">Jeżeli zmiana albo rezygnacja z podwykonawcy dotyczy podmiotu, na którego zasoby wykonawca powoływał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 xml:space="preserve">ustawy Pzp, Wykonawca zobowiązany jest wykazać Zamawiającemu, iż proponowany inny podwykonawca lub Wykonawca samodzielnie spełnia je w stopniu nie mniejszym niż wymagany w trakcie postępowania o udzielenie zamówieniu. </w:t>
      </w:r>
    </w:p>
    <w:p w:rsidR="00215570" w:rsidRPr="00913ED6" w:rsidRDefault="00215570" w:rsidP="00F9459F">
      <w:pPr>
        <w:autoSpaceDE w:val="0"/>
        <w:autoSpaceDN w:val="0"/>
        <w:adjustRightInd w:val="0"/>
        <w:ind w:left="720" w:hanging="720"/>
        <w:jc w:val="both"/>
        <w:rPr>
          <w:rFonts w:ascii="Verdana" w:hAnsi="Verdana" w:cs="Arial"/>
          <w:color w:val="FF0000"/>
          <w:sz w:val="20"/>
          <w:szCs w:val="20"/>
          <w:lang w:eastAsia="pl-PL"/>
        </w:rPr>
      </w:pPr>
      <w:r w:rsidRPr="00913ED6">
        <w:rPr>
          <w:rFonts w:ascii="Verdana" w:hAnsi="Verdana"/>
          <w:b/>
          <w:iCs/>
          <w:sz w:val="20"/>
          <w:szCs w:val="20"/>
        </w:rPr>
        <w:t>5.6.</w:t>
      </w:r>
      <w:r w:rsidRPr="00913ED6">
        <w:rPr>
          <w:rFonts w:ascii="Verdana" w:hAnsi="Verdana"/>
          <w:b/>
          <w:iCs/>
          <w:sz w:val="20"/>
          <w:szCs w:val="20"/>
        </w:rPr>
        <w:tab/>
      </w:r>
      <w:r w:rsidRPr="00913ED6">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w:t>
      </w:r>
      <w:r>
        <w:rPr>
          <w:rFonts w:ascii="Verdana" w:hAnsi="Verdana" w:cs="Arial"/>
          <w:sz w:val="20"/>
          <w:szCs w:val="20"/>
          <w:lang w:eastAsia="pl-PL"/>
        </w:rPr>
        <w:t xml:space="preserve"> </w:t>
      </w:r>
      <w:r w:rsidRPr="00913ED6">
        <w:rPr>
          <w:rFonts w:ascii="Verdana" w:hAnsi="Verdana" w:cs="Arial"/>
          <w:sz w:val="20"/>
          <w:szCs w:val="20"/>
          <w:lang w:eastAsia="pl-PL"/>
        </w:rPr>
        <w:t>poz. 907 ze zmianami).</w:t>
      </w:r>
    </w:p>
    <w:p w:rsidR="00322C5E" w:rsidRDefault="00215570" w:rsidP="00F42ED4">
      <w:pPr>
        <w:pStyle w:val="rozdzia"/>
      </w:pPr>
      <w:r w:rsidRPr="009A7C01">
        <w:lastRenderedPageBreak/>
        <w:t>6.</w:t>
      </w:r>
      <w:r w:rsidRPr="009A7C01">
        <w:tab/>
        <w:t>TERMIN RE</w:t>
      </w:r>
      <w:r w:rsidR="00322C5E">
        <w:t>ALIZACJI PRZEDMIOTU ZAMÓWIENIA:</w:t>
      </w:r>
      <w:r w:rsidR="00F42ED4">
        <w:t xml:space="preserve"> 12 miesięcy od daty podpisania umowy w tym: </w:t>
      </w:r>
    </w:p>
    <w:p w:rsidR="00F42ED4" w:rsidRDefault="00F42ED4" w:rsidP="00235228">
      <w:pPr>
        <w:widowControl w:val="0"/>
        <w:numPr>
          <w:ilvl w:val="0"/>
          <w:numId w:val="71"/>
        </w:numPr>
        <w:jc w:val="both"/>
        <w:rPr>
          <w:rFonts w:ascii="Verdana" w:hAnsi="Verdana"/>
          <w:bCs/>
          <w:iCs/>
          <w:sz w:val="20"/>
          <w:szCs w:val="20"/>
        </w:rPr>
      </w:pPr>
      <w:r w:rsidRPr="00204840">
        <w:rPr>
          <w:rFonts w:ascii="Verdana" w:hAnsi="Verdana"/>
          <w:bCs/>
          <w:iCs/>
          <w:sz w:val="20"/>
          <w:szCs w:val="20"/>
          <w:u w:val="single"/>
        </w:rPr>
        <w:t xml:space="preserve">Badania </w:t>
      </w:r>
      <w:r>
        <w:rPr>
          <w:rFonts w:ascii="Verdana" w:hAnsi="Verdana"/>
          <w:bCs/>
          <w:iCs/>
          <w:sz w:val="20"/>
          <w:szCs w:val="20"/>
          <w:u w:val="single"/>
        </w:rPr>
        <w:t>wykopaliskowe część terenowa wraz ze sprawozdaniami z badań</w:t>
      </w:r>
      <w:r w:rsidRPr="008765CE">
        <w:rPr>
          <w:rFonts w:ascii="Verdana" w:hAnsi="Verdana"/>
          <w:bCs/>
          <w:iCs/>
          <w:sz w:val="20"/>
          <w:szCs w:val="20"/>
        </w:rPr>
        <w:t xml:space="preserve"> – </w:t>
      </w:r>
    </w:p>
    <w:p w:rsidR="00F42ED4" w:rsidRDefault="00F42ED4" w:rsidP="00F42ED4">
      <w:pPr>
        <w:widowControl w:val="0"/>
        <w:ind w:left="340"/>
        <w:jc w:val="both"/>
        <w:rPr>
          <w:rFonts w:ascii="Verdana" w:hAnsi="Verdana"/>
          <w:bCs/>
          <w:iCs/>
          <w:sz w:val="20"/>
          <w:szCs w:val="20"/>
        </w:rPr>
      </w:pPr>
      <w:r w:rsidRPr="00BC6357">
        <w:rPr>
          <w:rFonts w:ascii="Verdana" w:hAnsi="Verdana"/>
          <w:bCs/>
          <w:iCs/>
          <w:sz w:val="20"/>
          <w:szCs w:val="20"/>
        </w:rPr>
        <w:t xml:space="preserve">     </w:t>
      </w:r>
      <w:r>
        <w:rPr>
          <w:rFonts w:ascii="Verdana" w:hAnsi="Verdana"/>
          <w:bCs/>
          <w:iCs/>
          <w:sz w:val="20"/>
          <w:szCs w:val="20"/>
        </w:rPr>
        <w:t xml:space="preserve">     </w:t>
      </w:r>
      <w:r>
        <w:rPr>
          <w:rFonts w:ascii="Verdana" w:hAnsi="Verdana"/>
          <w:b/>
          <w:bCs/>
          <w:iCs/>
          <w:sz w:val="20"/>
          <w:szCs w:val="20"/>
        </w:rPr>
        <w:t>150</w:t>
      </w:r>
      <w:r w:rsidRPr="008765CE">
        <w:rPr>
          <w:rFonts w:ascii="Verdana" w:hAnsi="Verdana"/>
          <w:b/>
          <w:bCs/>
          <w:iCs/>
          <w:sz w:val="20"/>
          <w:szCs w:val="20"/>
        </w:rPr>
        <w:t xml:space="preserve"> dni </w:t>
      </w:r>
      <w:r w:rsidRPr="008765CE">
        <w:rPr>
          <w:rFonts w:ascii="Verdana" w:hAnsi="Verdana"/>
          <w:bCs/>
          <w:iCs/>
          <w:sz w:val="20"/>
          <w:szCs w:val="20"/>
        </w:rPr>
        <w:t>od dnia podpisania umowy,</w:t>
      </w:r>
    </w:p>
    <w:p w:rsidR="00F42ED4" w:rsidRDefault="00F42ED4" w:rsidP="00235228">
      <w:pPr>
        <w:widowControl w:val="0"/>
        <w:numPr>
          <w:ilvl w:val="0"/>
          <w:numId w:val="71"/>
        </w:numPr>
        <w:jc w:val="both"/>
        <w:rPr>
          <w:rFonts w:ascii="Verdana" w:hAnsi="Verdana"/>
          <w:bCs/>
          <w:iCs/>
          <w:sz w:val="20"/>
          <w:szCs w:val="20"/>
        </w:rPr>
      </w:pPr>
      <w:r w:rsidRPr="003D2292">
        <w:rPr>
          <w:rFonts w:ascii="Verdana" w:hAnsi="Verdana"/>
          <w:bCs/>
          <w:iCs/>
          <w:sz w:val="20"/>
          <w:szCs w:val="20"/>
          <w:u w:val="single"/>
        </w:rPr>
        <w:t>Badania wykopaliskowe część opracowania</w:t>
      </w:r>
      <w:r w:rsidRPr="00204840">
        <w:rPr>
          <w:rFonts w:ascii="Verdana" w:hAnsi="Verdana"/>
          <w:bCs/>
          <w:iCs/>
          <w:sz w:val="20"/>
          <w:szCs w:val="20"/>
          <w:u w:val="single"/>
        </w:rPr>
        <w:t xml:space="preserve"> wyników badań</w:t>
      </w:r>
      <w:r w:rsidRPr="008765CE">
        <w:rPr>
          <w:rFonts w:ascii="Verdana" w:hAnsi="Verdana"/>
          <w:bCs/>
          <w:iCs/>
          <w:sz w:val="20"/>
          <w:szCs w:val="20"/>
        </w:rPr>
        <w:t xml:space="preserve"> – </w:t>
      </w:r>
    </w:p>
    <w:p w:rsidR="00F42ED4" w:rsidRDefault="00F42ED4" w:rsidP="00F42ED4">
      <w:pPr>
        <w:widowControl w:val="0"/>
        <w:ind w:left="709" w:hanging="369"/>
        <w:jc w:val="both"/>
        <w:rPr>
          <w:rFonts w:ascii="Verdana" w:hAnsi="Verdana"/>
          <w:bCs/>
          <w:iCs/>
          <w:sz w:val="20"/>
          <w:szCs w:val="20"/>
        </w:rPr>
      </w:pPr>
      <w:r w:rsidRPr="00BC6357">
        <w:rPr>
          <w:rFonts w:ascii="Verdana" w:hAnsi="Verdana"/>
          <w:bCs/>
          <w:iCs/>
          <w:sz w:val="20"/>
          <w:szCs w:val="20"/>
        </w:rPr>
        <w:t xml:space="preserve">     </w:t>
      </w:r>
      <w:r>
        <w:rPr>
          <w:rFonts w:ascii="Verdana" w:hAnsi="Verdana"/>
          <w:bCs/>
          <w:iCs/>
          <w:sz w:val="20"/>
          <w:szCs w:val="20"/>
        </w:rPr>
        <w:t xml:space="preserve">     </w:t>
      </w:r>
      <w:r>
        <w:rPr>
          <w:rFonts w:ascii="Verdana" w:hAnsi="Verdana"/>
          <w:b/>
          <w:bCs/>
          <w:iCs/>
          <w:sz w:val="20"/>
          <w:szCs w:val="20"/>
        </w:rPr>
        <w:t>12</w:t>
      </w:r>
      <w:r w:rsidRPr="008765CE">
        <w:rPr>
          <w:rFonts w:ascii="Verdana" w:hAnsi="Verdana"/>
          <w:b/>
          <w:bCs/>
          <w:iCs/>
          <w:sz w:val="20"/>
          <w:szCs w:val="20"/>
        </w:rPr>
        <w:t xml:space="preserve"> miesięcy</w:t>
      </w:r>
      <w:r>
        <w:rPr>
          <w:rFonts w:ascii="Verdana" w:hAnsi="Verdana"/>
          <w:bCs/>
          <w:iCs/>
          <w:sz w:val="20"/>
          <w:szCs w:val="20"/>
        </w:rPr>
        <w:t xml:space="preserve"> od dnia podpisania </w:t>
      </w:r>
      <w:r w:rsidRPr="008765CE">
        <w:rPr>
          <w:rFonts w:ascii="Verdana" w:hAnsi="Verdana"/>
          <w:bCs/>
          <w:iCs/>
          <w:sz w:val="20"/>
          <w:szCs w:val="20"/>
        </w:rPr>
        <w:t>umowy,</w:t>
      </w:r>
    </w:p>
    <w:p w:rsidR="00F42ED4" w:rsidRDefault="00F42ED4" w:rsidP="00F42ED4">
      <w:pPr>
        <w:widowControl w:val="0"/>
        <w:ind w:left="709" w:hanging="369"/>
        <w:jc w:val="both"/>
        <w:rPr>
          <w:rFonts w:ascii="Verdana" w:hAnsi="Verdana"/>
          <w:bCs/>
          <w:iCs/>
          <w:sz w:val="20"/>
          <w:szCs w:val="20"/>
        </w:rPr>
      </w:pPr>
    </w:p>
    <w:p w:rsidR="00F42ED4" w:rsidRPr="003D2292" w:rsidRDefault="00F42ED4" w:rsidP="00235228">
      <w:pPr>
        <w:widowControl w:val="0"/>
        <w:numPr>
          <w:ilvl w:val="0"/>
          <w:numId w:val="71"/>
        </w:numPr>
        <w:jc w:val="both"/>
        <w:rPr>
          <w:rFonts w:ascii="Verdana" w:hAnsi="Verdana"/>
          <w:bCs/>
          <w:iCs/>
          <w:sz w:val="20"/>
          <w:szCs w:val="20"/>
        </w:rPr>
      </w:pPr>
      <w:r w:rsidRPr="003D2292">
        <w:rPr>
          <w:rFonts w:ascii="Verdana" w:hAnsi="Verdana"/>
          <w:bCs/>
          <w:iCs/>
          <w:sz w:val="20"/>
          <w:szCs w:val="20"/>
          <w:u w:val="single"/>
        </w:rPr>
        <w:t xml:space="preserve">Badania sondażowe </w:t>
      </w:r>
      <w:r>
        <w:rPr>
          <w:rFonts w:ascii="Verdana" w:hAnsi="Verdana"/>
          <w:bCs/>
          <w:iCs/>
          <w:sz w:val="20"/>
          <w:szCs w:val="20"/>
          <w:u w:val="single"/>
        </w:rPr>
        <w:t>część terenowa</w:t>
      </w:r>
      <w:r w:rsidRPr="00583D9A">
        <w:rPr>
          <w:rFonts w:ascii="Verdana" w:hAnsi="Verdana"/>
          <w:bCs/>
          <w:iCs/>
          <w:sz w:val="20"/>
          <w:szCs w:val="20"/>
        </w:rPr>
        <w:t xml:space="preserve"> </w:t>
      </w:r>
      <w:r w:rsidRPr="003D2292">
        <w:rPr>
          <w:rFonts w:ascii="Verdana" w:hAnsi="Verdana"/>
          <w:bCs/>
          <w:iCs/>
          <w:sz w:val="20"/>
          <w:szCs w:val="20"/>
        </w:rPr>
        <w:t xml:space="preserve">– </w:t>
      </w:r>
    </w:p>
    <w:p w:rsidR="00F42ED4" w:rsidRDefault="00F42ED4" w:rsidP="00F42ED4">
      <w:pPr>
        <w:widowControl w:val="0"/>
        <w:jc w:val="both"/>
        <w:rPr>
          <w:rFonts w:ascii="Verdana" w:hAnsi="Verdana"/>
          <w:bCs/>
          <w:iCs/>
          <w:sz w:val="20"/>
          <w:szCs w:val="20"/>
        </w:rPr>
      </w:pPr>
      <w:r>
        <w:rPr>
          <w:rFonts w:ascii="Verdana" w:hAnsi="Verdana"/>
          <w:b/>
          <w:bCs/>
          <w:iCs/>
          <w:sz w:val="20"/>
          <w:szCs w:val="20"/>
        </w:rPr>
        <w:t xml:space="preserve">               75 dni </w:t>
      </w:r>
      <w:r w:rsidRPr="003D2292">
        <w:rPr>
          <w:rFonts w:ascii="Verdana" w:hAnsi="Verdana"/>
          <w:bCs/>
          <w:iCs/>
          <w:sz w:val="20"/>
          <w:szCs w:val="20"/>
        </w:rPr>
        <w:t>od dnia podpi</w:t>
      </w:r>
      <w:r>
        <w:rPr>
          <w:rFonts w:ascii="Verdana" w:hAnsi="Verdana"/>
          <w:bCs/>
          <w:iCs/>
          <w:sz w:val="20"/>
          <w:szCs w:val="20"/>
        </w:rPr>
        <w:t>sania umowy,</w:t>
      </w:r>
    </w:p>
    <w:p w:rsidR="00F42ED4" w:rsidRPr="003D2292" w:rsidRDefault="00F42ED4" w:rsidP="00235228">
      <w:pPr>
        <w:widowControl w:val="0"/>
        <w:numPr>
          <w:ilvl w:val="0"/>
          <w:numId w:val="71"/>
        </w:numPr>
        <w:jc w:val="both"/>
        <w:rPr>
          <w:rFonts w:ascii="Verdana" w:hAnsi="Verdana"/>
          <w:bCs/>
          <w:iCs/>
          <w:sz w:val="20"/>
          <w:szCs w:val="20"/>
        </w:rPr>
      </w:pPr>
      <w:r w:rsidRPr="003D2292">
        <w:rPr>
          <w:rFonts w:ascii="Verdana" w:hAnsi="Verdana"/>
          <w:bCs/>
          <w:iCs/>
          <w:sz w:val="20"/>
          <w:szCs w:val="20"/>
          <w:u w:val="single"/>
        </w:rPr>
        <w:t xml:space="preserve">Badania sondażowe </w:t>
      </w:r>
      <w:r>
        <w:rPr>
          <w:rFonts w:ascii="Verdana" w:hAnsi="Verdana"/>
          <w:bCs/>
          <w:iCs/>
          <w:sz w:val="20"/>
          <w:szCs w:val="20"/>
          <w:u w:val="single"/>
        </w:rPr>
        <w:t>część opracowanie wyników</w:t>
      </w:r>
      <w:r w:rsidRPr="003D2292">
        <w:rPr>
          <w:rFonts w:ascii="Verdana" w:hAnsi="Verdana"/>
          <w:bCs/>
          <w:iCs/>
          <w:sz w:val="20"/>
          <w:szCs w:val="20"/>
          <w:u w:val="single"/>
        </w:rPr>
        <w:t xml:space="preserve"> badań</w:t>
      </w:r>
      <w:r w:rsidRPr="003D2292">
        <w:rPr>
          <w:rFonts w:ascii="Verdana" w:hAnsi="Verdana"/>
          <w:bCs/>
          <w:iCs/>
          <w:sz w:val="20"/>
          <w:szCs w:val="20"/>
        </w:rPr>
        <w:t xml:space="preserve"> – </w:t>
      </w:r>
    </w:p>
    <w:p w:rsidR="00F42ED4" w:rsidRDefault="00F42ED4" w:rsidP="00F42ED4">
      <w:pPr>
        <w:widowControl w:val="0"/>
        <w:jc w:val="both"/>
        <w:rPr>
          <w:rFonts w:ascii="Verdana" w:hAnsi="Verdana"/>
          <w:bCs/>
          <w:iCs/>
          <w:sz w:val="20"/>
          <w:szCs w:val="20"/>
        </w:rPr>
      </w:pPr>
      <w:r>
        <w:rPr>
          <w:rFonts w:ascii="Verdana" w:hAnsi="Verdana"/>
          <w:b/>
          <w:bCs/>
          <w:iCs/>
          <w:sz w:val="20"/>
          <w:szCs w:val="20"/>
        </w:rPr>
        <w:t xml:space="preserve">               4 miesiące </w:t>
      </w:r>
      <w:r w:rsidRPr="003D2292">
        <w:rPr>
          <w:rFonts w:ascii="Verdana" w:hAnsi="Verdana"/>
          <w:bCs/>
          <w:iCs/>
          <w:sz w:val="20"/>
          <w:szCs w:val="20"/>
        </w:rPr>
        <w:t>od dnia podpi</w:t>
      </w:r>
      <w:r>
        <w:rPr>
          <w:rFonts w:ascii="Verdana" w:hAnsi="Verdana"/>
          <w:bCs/>
          <w:iCs/>
          <w:sz w:val="20"/>
          <w:szCs w:val="20"/>
        </w:rPr>
        <w:t>sania umowy</w:t>
      </w:r>
    </w:p>
    <w:p w:rsidR="00F42ED4" w:rsidRDefault="00F42ED4" w:rsidP="00F42ED4">
      <w:pPr>
        <w:widowControl w:val="0"/>
        <w:jc w:val="both"/>
        <w:rPr>
          <w:rFonts w:ascii="Verdana" w:hAnsi="Verdana"/>
          <w:bCs/>
          <w:iCs/>
          <w:sz w:val="20"/>
          <w:szCs w:val="20"/>
        </w:rPr>
      </w:pPr>
    </w:p>
    <w:p w:rsidR="00215570" w:rsidRPr="00913ED6" w:rsidRDefault="00215570" w:rsidP="00FB28F6">
      <w:pPr>
        <w:tabs>
          <w:tab w:val="left" w:pos="3030"/>
        </w:tabs>
        <w:ind w:left="720" w:hanging="720"/>
        <w:jc w:val="both"/>
        <w:rPr>
          <w:rFonts w:ascii="Verdana" w:hAnsi="Verdana"/>
          <w:iCs/>
          <w:sz w:val="20"/>
          <w:szCs w:val="20"/>
        </w:rPr>
      </w:pPr>
      <w:r w:rsidRPr="00913ED6">
        <w:rPr>
          <w:rFonts w:ascii="Verdana" w:hAnsi="Verdana"/>
          <w:b/>
          <w:sz w:val="20"/>
          <w:szCs w:val="20"/>
        </w:rPr>
        <w:t>7.</w:t>
      </w:r>
      <w:r w:rsidRPr="00913ED6">
        <w:rPr>
          <w:rFonts w:ascii="Verdana" w:hAnsi="Verdana"/>
          <w:sz w:val="20"/>
          <w:szCs w:val="20"/>
        </w:rPr>
        <w:tab/>
      </w:r>
      <w:r w:rsidRPr="00913ED6">
        <w:rPr>
          <w:rStyle w:val="tekstdokbold"/>
          <w:rFonts w:ascii="Verdana" w:hAnsi="Verdana"/>
          <w:bCs/>
          <w:sz w:val="20"/>
          <w:szCs w:val="20"/>
        </w:rPr>
        <w:t>WARUNKI UDZIAŁU W POSTĘPOWANIU I SPOSÓB DOKONYWANIA OCENY ICH SPEŁNIANIA</w:t>
      </w:r>
    </w:p>
    <w:p w:rsidR="00215570" w:rsidRPr="00913ED6" w:rsidRDefault="00215570" w:rsidP="001631F7">
      <w:pPr>
        <w:widowControl w:val="0"/>
        <w:autoSpaceDE w:val="0"/>
        <w:autoSpaceDN w:val="0"/>
        <w:adjustRightInd w:val="0"/>
        <w:ind w:left="720" w:hanging="720"/>
        <w:jc w:val="both"/>
        <w:rPr>
          <w:rFonts w:ascii="Verdana" w:hAnsi="Verdana"/>
          <w:iCs/>
          <w:sz w:val="20"/>
          <w:szCs w:val="20"/>
        </w:rPr>
      </w:pPr>
      <w:r w:rsidRPr="00913ED6">
        <w:rPr>
          <w:rFonts w:ascii="Verdana" w:hAnsi="Verdana"/>
          <w:b/>
          <w:iCs/>
          <w:sz w:val="20"/>
          <w:szCs w:val="20"/>
        </w:rPr>
        <w:t>7.1.</w:t>
      </w:r>
      <w:r w:rsidRPr="00913ED6">
        <w:rPr>
          <w:rFonts w:ascii="Verdana" w:hAnsi="Verdana"/>
          <w:iCs/>
          <w:sz w:val="20"/>
          <w:szCs w:val="20"/>
        </w:rPr>
        <w:t xml:space="preserve"> </w:t>
      </w:r>
      <w:r w:rsidRPr="00913ED6">
        <w:rPr>
          <w:rFonts w:ascii="Verdana" w:hAnsi="Verdana"/>
          <w:iCs/>
          <w:sz w:val="20"/>
          <w:szCs w:val="20"/>
        </w:rPr>
        <w:tab/>
        <w:t xml:space="preserve">O udzielenie zamówienia mogą ubiegać się Wykonawcy, którzy spełniają warunki o których mowa w art. 22 ust 1 ustawy Pzp i którzy wykażą ich spełnianie na poziomie wymaganym przez Zamawiającego zgodnie z opisem zamieszczonym w pkt. 7.3 niniejszej IDW oraz niepodlegający wykluczeniu z powodu niespełniania warunków o których mowa w art. 24 ust.1 oraz art. 24 ust. 2 pkt. 5 ustawy Pzp. </w:t>
      </w:r>
    </w:p>
    <w:p w:rsidR="00215570" w:rsidRPr="00913ED6" w:rsidRDefault="00215570" w:rsidP="00135E4A">
      <w:pPr>
        <w:keepNext/>
        <w:ind w:left="703" w:right="-83" w:hanging="703"/>
        <w:jc w:val="both"/>
        <w:rPr>
          <w:rFonts w:ascii="Verdana" w:hAnsi="Verdana"/>
          <w:b/>
          <w:sz w:val="20"/>
          <w:szCs w:val="20"/>
        </w:rPr>
      </w:pPr>
      <w:r w:rsidRPr="00913ED6">
        <w:rPr>
          <w:rFonts w:ascii="Verdana" w:hAnsi="Verdana"/>
          <w:b/>
          <w:iCs/>
          <w:sz w:val="20"/>
          <w:szCs w:val="20"/>
        </w:rPr>
        <w:t>7.2.</w:t>
      </w:r>
      <w:r w:rsidRPr="00913ED6">
        <w:rPr>
          <w:rFonts w:ascii="Verdana" w:hAnsi="Verdana"/>
          <w:sz w:val="20"/>
          <w:szCs w:val="20"/>
        </w:rPr>
        <w:tab/>
      </w:r>
      <w:r w:rsidRPr="00913ED6">
        <w:rPr>
          <w:rFonts w:ascii="Verdana" w:hAnsi="Verdana"/>
          <w:b/>
          <w:sz w:val="20"/>
          <w:szCs w:val="20"/>
        </w:rPr>
        <w:t>O udzielenie zamówienia mogą ubiegać się Wykonawcy, którzy spełniają warunki dotyczące:</w:t>
      </w:r>
    </w:p>
    <w:p w:rsidR="00215570" w:rsidRDefault="00215570" w:rsidP="00F477AF">
      <w:pPr>
        <w:pStyle w:val="pkt"/>
        <w:numPr>
          <w:ilvl w:val="0"/>
          <w:numId w:val="24"/>
        </w:numPr>
        <w:tabs>
          <w:tab w:val="clear" w:pos="840"/>
          <w:tab w:val="num" w:pos="709"/>
        </w:tabs>
        <w:spacing w:before="0" w:after="0"/>
        <w:ind w:left="709" w:hanging="352"/>
        <w:rPr>
          <w:rFonts w:ascii="Verdana" w:hAnsi="Verdana"/>
          <w:b/>
          <w:sz w:val="20"/>
        </w:rPr>
      </w:pPr>
      <w:r w:rsidRPr="00913ED6">
        <w:rPr>
          <w:rFonts w:ascii="Verdana" w:hAnsi="Verdana"/>
          <w:b/>
          <w:sz w:val="20"/>
        </w:rPr>
        <w:t>posiadania uprawnień do wykonywania określonej działalności lub czynności, jeżeli przepisy prawa nakładają obowiązek ich posiadania.</w:t>
      </w:r>
    </w:p>
    <w:p w:rsidR="00815BBE" w:rsidRPr="00582E9E" w:rsidRDefault="00815BBE" w:rsidP="00815BB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815BBE" w:rsidRPr="00913ED6" w:rsidRDefault="00815BBE" w:rsidP="00815BBE">
      <w:pPr>
        <w:pStyle w:val="pkt"/>
        <w:spacing w:before="0" w:after="0"/>
        <w:ind w:left="709" w:firstLine="0"/>
        <w:rPr>
          <w:rFonts w:ascii="Verdana" w:hAnsi="Verdana"/>
          <w:b/>
          <w:sz w:val="20"/>
        </w:rPr>
      </w:pPr>
    </w:p>
    <w:p w:rsidR="00215570" w:rsidRPr="00582E9E" w:rsidRDefault="00C70BCE" w:rsidP="00C70BCE">
      <w:pPr>
        <w:pStyle w:val="pkt"/>
        <w:spacing w:before="0" w:after="0"/>
        <w:ind w:left="426" w:firstLine="0"/>
        <w:rPr>
          <w:rFonts w:ascii="Verdana" w:hAnsi="Verdana"/>
          <w:b/>
          <w:sz w:val="20"/>
        </w:rPr>
      </w:pPr>
      <w:r>
        <w:rPr>
          <w:rFonts w:ascii="Verdana" w:hAnsi="Verdana"/>
          <w:b/>
          <w:sz w:val="20"/>
        </w:rPr>
        <w:t>2)</w:t>
      </w:r>
      <w:r>
        <w:rPr>
          <w:rFonts w:ascii="Verdana" w:hAnsi="Verdana"/>
          <w:b/>
          <w:sz w:val="20"/>
        </w:rPr>
        <w:tab/>
      </w:r>
      <w:r w:rsidR="00215570" w:rsidRPr="00582E9E">
        <w:rPr>
          <w:rFonts w:ascii="Verdana" w:hAnsi="Verdana"/>
          <w:b/>
          <w:sz w:val="20"/>
        </w:rPr>
        <w:t>posiadania wiedzy i doświadczenia:</w:t>
      </w:r>
    </w:p>
    <w:p w:rsidR="00215570" w:rsidRPr="00582E9E" w:rsidRDefault="00215570" w:rsidP="00135E4A">
      <w:pPr>
        <w:ind w:left="1080" w:hanging="371"/>
        <w:jc w:val="both"/>
        <w:rPr>
          <w:rFonts w:ascii="Verdana" w:hAnsi="Verdana"/>
          <w:b/>
          <w:sz w:val="20"/>
          <w:szCs w:val="20"/>
        </w:rPr>
      </w:pPr>
      <w:r w:rsidRPr="00582E9E">
        <w:rPr>
          <w:rFonts w:ascii="Verdana" w:hAnsi="Verdana"/>
          <w:b/>
          <w:sz w:val="20"/>
          <w:szCs w:val="20"/>
        </w:rPr>
        <w:t xml:space="preserve">Doświadczenie  </w:t>
      </w:r>
    </w:p>
    <w:p w:rsidR="00E86A6A" w:rsidRPr="00AA6B91" w:rsidRDefault="00215570" w:rsidP="00E86A6A">
      <w:pPr>
        <w:ind w:left="709" w:hanging="142"/>
        <w:jc w:val="both"/>
        <w:rPr>
          <w:rFonts w:ascii="Verdana" w:hAnsi="Verdana"/>
          <w:b/>
          <w:sz w:val="20"/>
          <w:szCs w:val="20"/>
        </w:rPr>
      </w:pPr>
      <w:r w:rsidRPr="003A2F62">
        <w:rPr>
          <w:rFonts w:ascii="Verdana" w:hAnsi="Verdana"/>
          <w:sz w:val="20"/>
          <w:szCs w:val="20"/>
        </w:rPr>
        <w:tab/>
        <w:t>Wykonawca musi wykazać się doświadczeniem, w wykonaniu (</w:t>
      </w:r>
      <w:r w:rsidR="00520DA8" w:rsidRPr="003A2F62">
        <w:rPr>
          <w:rFonts w:ascii="Verdana" w:hAnsi="Verdana"/>
          <w:sz w:val="20"/>
          <w:szCs w:val="20"/>
        </w:rPr>
        <w:t>wykonywaniu</w:t>
      </w:r>
      <w:r w:rsidRPr="003A2F62">
        <w:rPr>
          <w:rFonts w:ascii="Verdana" w:hAnsi="Verdana"/>
          <w:sz w:val="20"/>
          <w:szCs w:val="20"/>
        </w:rPr>
        <w:t xml:space="preserve">) w okresie ostatnich 3 lat przed upływem terminu składania ofert, a jeżeli okres prowadzenia działalności jest krótszy </w:t>
      </w:r>
      <w:r w:rsidR="00E86A6A" w:rsidRPr="00AA6B91">
        <w:rPr>
          <w:rFonts w:ascii="Verdana" w:hAnsi="Verdana"/>
          <w:sz w:val="20"/>
          <w:szCs w:val="20"/>
        </w:rPr>
        <w:t xml:space="preserve">to w tym okresie przynajmniej </w:t>
      </w:r>
      <w:r w:rsidRPr="003A2F62">
        <w:rPr>
          <w:rFonts w:ascii="Verdana" w:hAnsi="Verdana"/>
          <w:sz w:val="20"/>
          <w:szCs w:val="20"/>
        </w:rPr>
        <w:t>–</w:t>
      </w:r>
      <w:r w:rsidRPr="003A2F62">
        <w:rPr>
          <w:rFonts w:ascii="Verdana" w:hAnsi="Verdana"/>
          <w:color w:val="FF0000"/>
          <w:sz w:val="20"/>
          <w:szCs w:val="20"/>
        </w:rPr>
        <w:t xml:space="preserve"> </w:t>
      </w:r>
      <w:r w:rsidR="00E86A6A" w:rsidRPr="00AA6B91">
        <w:rPr>
          <w:rFonts w:ascii="Verdana" w:hAnsi="Verdana"/>
          <w:b/>
          <w:sz w:val="20"/>
          <w:szCs w:val="20"/>
        </w:rPr>
        <w:t>1 zadania obejmującego wykonanie ratowniczych badań wykopaliskowych wraz z opracowaniem naukowym wyników tych badań na łącznej powierzchni co najmniej</w:t>
      </w:r>
      <w:r w:rsidR="00E86A6A">
        <w:rPr>
          <w:rFonts w:ascii="Verdana" w:hAnsi="Verdana"/>
          <w:b/>
          <w:sz w:val="20"/>
          <w:szCs w:val="20"/>
        </w:rPr>
        <w:t xml:space="preserve"> </w:t>
      </w:r>
      <w:r w:rsidR="00F42ED4">
        <w:rPr>
          <w:rFonts w:ascii="Verdana" w:hAnsi="Verdana"/>
          <w:b/>
          <w:sz w:val="20"/>
          <w:szCs w:val="20"/>
        </w:rPr>
        <w:t>1500</w:t>
      </w:r>
      <w:r w:rsidR="00E86A6A">
        <w:rPr>
          <w:rFonts w:ascii="Verdana" w:hAnsi="Verdana"/>
          <w:b/>
          <w:sz w:val="20"/>
          <w:szCs w:val="20"/>
        </w:rPr>
        <w:t xml:space="preserve"> arów.</w:t>
      </w:r>
    </w:p>
    <w:p w:rsidR="00520DA8" w:rsidRPr="00520DA8" w:rsidRDefault="00520DA8" w:rsidP="00520DA8">
      <w:pPr>
        <w:ind w:left="540" w:hanging="540"/>
        <w:jc w:val="both"/>
        <w:rPr>
          <w:rFonts w:ascii="Verdana" w:hAnsi="Verdana"/>
          <w:sz w:val="20"/>
          <w:szCs w:val="20"/>
        </w:rPr>
      </w:pPr>
    </w:p>
    <w:p w:rsidR="00215570" w:rsidRPr="00582E9E" w:rsidRDefault="00215570" w:rsidP="003315C9">
      <w:pPr>
        <w:keepNext/>
        <w:ind w:left="714" w:right="-85" w:hanging="354"/>
        <w:jc w:val="both"/>
        <w:rPr>
          <w:rFonts w:ascii="Verdana" w:hAnsi="Verdana"/>
          <w:b/>
          <w:sz w:val="20"/>
          <w:szCs w:val="20"/>
        </w:rPr>
      </w:pPr>
      <w:r w:rsidRPr="00582E9E">
        <w:rPr>
          <w:rFonts w:ascii="Verdana" w:hAnsi="Verdana"/>
          <w:b/>
          <w:sz w:val="20"/>
          <w:szCs w:val="20"/>
        </w:rPr>
        <w:t>3)</w:t>
      </w:r>
      <w:r w:rsidRPr="00582E9E">
        <w:rPr>
          <w:rFonts w:ascii="Verdana" w:hAnsi="Verdana"/>
          <w:b/>
          <w:sz w:val="20"/>
          <w:szCs w:val="20"/>
        </w:rPr>
        <w:tab/>
        <w:t>dysponowania odpowiednim potencjałem technicznym oraz osobami zdolnymi do wykonania zamówienia:</w:t>
      </w:r>
    </w:p>
    <w:p w:rsidR="00215570" w:rsidRPr="00582E9E" w:rsidRDefault="00215570" w:rsidP="003315C9">
      <w:pPr>
        <w:ind w:left="709"/>
        <w:rPr>
          <w:rFonts w:ascii="Verdana" w:hAnsi="Verdana"/>
          <w:b/>
          <w:sz w:val="10"/>
          <w:szCs w:val="10"/>
        </w:rPr>
      </w:pPr>
    </w:p>
    <w:p w:rsidR="00215570" w:rsidRPr="00582E9E" w:rsidRDefault="002C5D84" w:rsidP="003315C9">
      <w:pPr>
        <w:ind w:left="709"/>
        <w:rPr>
          <w:rFonts w:ascii="Verdana" w:hAnsi="Verdana"/>
          <w:sz w:val="20"/>
          <w:szCs w:val="20"/>
        </w:rPr>
      </w:pPr>
      <w:r>
        <w:rPr>
          <w:rFonts w:ascii="Verdana" w:hAnsi="Verdana"/>
          <w:b/>
          <w:sz w:val="20"/>
          <w:szCs w:val="20"/>
        </w:rPr>
        <w:t xml:space="preserve">a) </w:t>
      </w:r>
      <w:r w:rsidR="00215570" w:rsidRPr="00582E9E">
        <w:rPr>
          <w:rFonts w:ascii="Verdana" w:hAnsi="Verdana"/>
          <w:b/>
          <w:sz w:val="20"/>
          <w:szCs w:val="20"/>
        </w:rPr>
        <w:t>Potencjał techniczny</w:t>
      </w:r>
    </w:p>
    <w:p w:rsidR="00215570" w:rsidRPr="00582E9E" w:rsidRDefault="00215570" w:rsidP="001260F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555E09" w:rsidRDefault="00215570" w:rsidP="003315C9">
      <w:pPr>
        <w:tabs>
          <w:tab w:val="left" w:pos="360"/>
        </w:tabs>
        <w:ind w:left="709"/>
        <w:jc w:val="both"/>
        <w:rPr>
          <w:rFonts w:ascii="Verdana" w:hAnsi="Verdana"/>
          <w:b/>
          <w:sz w:val="10"/>
          <w:szCs w:val="10"/>
        </w:rPr>
      </w:pPr>
    </w:p>
    <w:p w:rsidR="00215570" w:rsidRPr="00582E9E" w:rsidRDefault="00215570" w:rsidP="003315C9">
      <w:pPr>
        <w:tabs>
          <w:tab w:val="left" w:pos="360"/>
        </w:tabs>
        <w:ind w:left="709"/>
        <w:jc w:val="both"/>
        <w:rPr>
          <w:rFonts w:ascii="Verdana" w:hAnsi="Verdana"/>
          <w:b/>
          <w:sz w:val="20"/>
          <w:szCs w:val="20"/>
        </w:rPr>
      </w:pPr>
      <w:r w:rsidRPr="00582E9E">
        <w:rPr>
          <w:rFonts w:ascii="Verdana" w:hAnsi="Verdana"/>
          <w:b/>
          <w:sz w:val="20"/>
          <w:szCs w:val="20"/>
        </w:rPr>
        <w:t>b) Potencjał kadrowy</w:t>
      </w:r>
    </w:p>
    <w:p w:rsidR="00A86F0F" w:rsidRPr="003E3DAB" w:rsidRDefault="00A86F0F" w:rsidP="00A86F0F">
      <w:pPr>
        <w:spacing w:before="60"/>
        <w:ind w:left="720"/>
        <w:jc w:val="both"/>
        <w:rPr>
          <w:rFonts w:ascii="Verdana" w:hAnsi="Verdana"/>
          <w:sz w:val="20"/>
          <w:szCs w:val="20"/>
        </w:rPr>
      </w:pPr>
      <w:r w:rsidRPr="003E3DAB">
        <w:rPr>
          <w:rFonts w:ascii="Verdana" w:hAnsi="Verdana"/>
          <w:sz w:val="20"/>
          <w:szCs w:val="20"/>
        </w:rPr>
        <w:t xml:space="preserve">Wykonawca musi wskazać osoby, które będą uczestniczyć w wykonywaniu zamówienia, legitymującymi się doświadczeniem zawodowym odpowiednim do funkcji, jaka zostanie im powierzona. </w:t>
      </w:r>
    </w:p>
    <w:p w:rsidR="00A86F0F" w:rsidRPr="003E3DAB" w:rsidRDefault="00A86F0F" w:rsidP="00A86F0F">
      <w:pPr>
        <w:ind w:left="720"/>
        <w:jc w:val="both"/>
        <w:rPr>
          <w:rFonts w:ascii="Verdana" w:hAnsi="Verdana"/>
          <w:sz w:val="20"/>
          <w:szCs w:val="20"/>
        </w:rPr>
      </w:pPr>
      <w:r w:rsidRPr="003E3DAB">
        <w:rPr>
          <w:rFonts w:ascii="Verdana" w:hAnsi="Verdana"/>
          <w:sz w:val="20"/>
          <w:szCs w:val="20"/>
        </w:rPr>
        <w:t>Wykonawca przedstawi wraz z ofertą osobę, na funkcję wymienioną poniżej, która spełnia poniższe wymagania:</w:t>
      </w:r>
    </w:p>
    <w:p w:rsidR="003E3DAB" w:rsidRPr="003E3DAB" w:rsidRDefault="003E3DAB" w:rsidP="00A86F0F">
      <w:pPr>
        <w:ind w:left="720"/>
        <w:jc w:val="both"/>
        <w:rPr>
          <w:rFonts w:ascii="Verdana" w:hAnsi="Verdana"/>
          <w:sz w:val="20"/>
          <w:szCs w:val="20"/>
        </w:rPr>
      </w:pPr>
    </w:p>
    <w:p w:rsidR="00F42ED4" w:rsidRPr="00AA6B91" w:rsidRDefault="00F42ED4" w:rsidP="00F42ED4">
      <w:pPr>
        <w:ind w:right="92"/>
        <w:rPr>
          <w:rFonts w:ascii="Verdana" w:hAnsi="Verdana"/>
          <w:sz w:val="20"/>
          <w:szCs w:val="20"/>
        </w:rPr>
      </w:pPr>
    </w:p>
    <w:p w:rsidR="00F42ED4" w:rsidRPr="00AA6B91" w:rsidRDefault="00F42ED4" w:rsidP="00F42ED4">
      <w:pPr>
        <w:ind w:right="92"/>
        <w:rPr>
          <w:rFonts w:ascii="Verdana" w:hAnsi="Verdana"/>
          <w:sz w:val="20"/>
          <w:szCs w:val="20"/>
        </w:rPr>
      </w:pPr>
      <w:r w:rsidRPr="00AA6B91">
        <w:rPr>
          <w:rFonts w:ascii="Verdana" w:hAnsi="Verdana"/>
          <w:sz w:val="20"/>
          <w:szCs w:val="20"/>
        </w:rPr>
        <w:t xml:space="preserve">1. </w:t>
      </w:r>
      <w:r w:rsidRPr="00AA6B91">
        <w:rPr>
          <w:rFonts w:ascii="Verdana" w:hAnsi="Verdana"/>
          <w:b/>
          <w:sz w:val="20"/>
          <w:szCs w:val="20"/>
        </w:rPr>
        <w:t>Kierownik stanowiska</w:t>
      </w:r>
      <w:r w:rsidRPr="00AA6B91">
        <w:rPr>
          <w:rFonts w:ascii="Verdana" w:hAnsi="Verdana"/>
          <w:sz w:val="20"/>
          <w:szCs w:val="20"/>
        </w:rPr>
        <w:t xml:space="preserve">  archeologicznych badań wykopaliskowych</w:t>
      </w:r>
    </w:p>
    <w:p w:rsidR="00F42ED4" w:rsidRPr="00AA6B91" w:rsidRDefault="00F42ED4" w:rsidP="00F42ED4">
      <w:pPr>
        <w:ind w:right="92"/>
        <w:rPr>
          <w:rFonts w:ascii="Verdana" w:hAnsi="Verdana"/>
          <w:sz w:val="20"/>
          <w:szCs w:val="20"/>
        </w:rPr>
      </w:pPr>
    </w:p>
    <w:p w:rsidR="00F42ED4" w:rsidRPr="00AA6B91" w:rsidRDefault="00F42ED4" w:rsidP="00F42ED4">
      <w:pPr>
        <w:ind w:right="92"/>
        <w:rPr>
          <w:rFonts w:ascii="Verdana" w:hAnsi="Verdana"/>
          <w:sz w:val="20"/>
          <w:szCs w:val="20"/>
        </w:rPr>
      </w:pPr>
      <w:r>
        <w:rPr>
          <w:rFonts w:ascii="Verdana" w:hAnsi="Verdana"/>
          <w:sz w:val="20"/>
          <w:szCs w:val="20"/>
        </w:rPr>
        <w:t>Ilość osób:  11</w:t>
      </w:r>
    </w:p>
    <w:p w:rsidR="00F42ED4" w:rsidRPr="00AA6B91" w:rsidRDefault="00F42ED4" w:rsidP="00F42ED4">
      <w:pPr>
        <w:ind w:right="92"/>
        <w:rPr>
          <w:rFonts w:ascii="Verdana" w:hAnsi="Verdana"/>
          <w:sz w:val="20"/>
          <w:szCs w:val="20"/>
        </w:rPr>
      </w:pPr>
    </w:p>
    <w:p w:rsidR="00F42ED4" w:rsidRPr="00AA6B91" w:rsidRDefault="00F42ED4" w:rsidP="00F42ED4">
      <w:pPr>
        <w:ind w:right="92"/>
        <w:rPr>
          <w:rFonts w:ascii="Verdana" w:hAnsi="Verdana"/>
          <w:sz w:val="20"/>
          <w:szCs w:val="20"/>
        </w:rPr>
      </w:pPr>
      <w:r w:rsidRPr="00BC727D">
        <w:rPr>
          <w:rFonts w:ascii="Verdana" w:hAnsi="Verdana"/>
          <w:b/>
          <w:sz w:val="20"/>
          <w:szCs w:val="20"/>
          <w:u w:val="single"/>
        </w:rPr>
        <w:t>Wykształcenie</w:t>
      </w:r>
      <w:r w:rsidR="00BC727D" w:rsidRPr="00BC727D">
        <w:rPr>
          <w:rFonts w:ascii="Verdana" w:hAnsi="Verdana"/>
          <w:b/>
          <w:sz w:val="20"/>
          <w:szCs w:val="20"/>
          <w:u w:val="single"/>
        </w:rPr>
        <w:t>:</w:t>
      </w:r>
      <w:r w:rsidRPr="00AA6B91">
        <w:rPr>
          <w:rFonts w:ascii="Verdana" w:hAnsi="Verdana"/>
          <w:sz w:val="20"/>
          <w:szCs w:val="20"/>
        </w:rPr>
        <w:t xml:space="preserve"> wyższe archeologiczne, tytuł magistra</w:t>
      </w:r>
      <w:r>
        <w:rPr>
          <w:rFonts w:ascii="Verdana" w:hAnsi="Verdana"/>
          <w:sz w:val="20"/>
          <w:szCs w:val="20"/>
        </w:rPr>
        <w:t>.</w:t>
      </w:r>
    </w:p>
    <w:p w:rsidR="00F42ED4" w:rsidRPr="00F42ED4" w:rsidRDefault="00F42ED4" w:rsidP="00F42ED4">
      <w:pPr>
        <w:ind w:right="-83"/>
        <w:rPr>
          <w:rFonts w:ascii="Verdana" w:hAnsi="Verdana"/>
          <w:b/>
          <w:sz w:val="20"/>
          <w:szCs w:val="20"/>
        </w:rPr>
      </w:pPr>
      <w:r w:rsidRPr="00BC727D">
        <w:rPr>
          <w:rFonts w:ascii="Verdana" w:hAnsi="Verdana"/>
          <w:b/>
          <w:sz w:val="20"/>
          <w:szCs w:val="20"/>
          <w:u w:val="single"/>
        </w:rPr>
        <w:lastRenderedPageBreak/>
        <w:t>Doświadczenie</w:t>
      </w:r>
      <w:r w:rsidRPr="00F42ED4">
        <w:rPr>
          <w:rFonts w:ascii="Verdana" w:hAnsi="Verdana"/>
          <w:b/>
          <w:sz w:val="20"/>
          <w:szCs w:val="20"/>
        </w:rPr>
        <w:t>:</w:t>
      </w:r>
    </w:p>
    <w:p w:rsidR="00F42ED4" w:rsidRPr="00AA6B91" w:rsidRDefault="00F42ED4" w:rsidP="00F42ED4">
      <w:pPr>
        <w:ind w:right="-83"/>
        <w:jc w:val="both"/>
        <w:rPr>
          <w:rFonts w:ascii="Verdana" w:hAnsi="Verdana"/>
          <w:iCs/>
          <w:sz w:val="20"/>
          <w:szCs w:val="20"/>
        </w:rPr>
      </w:pPr>
      <w:r w:rsidRPr="00AA6B91">
        <w:rPr>
          <w:rFonts w:ascii="Verdana" w:hAnsi="Verdana"/>
          <w:sz w:val="20"/>
          <w:szCs w:val="20"/>
        </w:rPr>
        <w:t>Zakończon</w:t>
      </w:r>
      <w:r w:rsidR="00BD725B">
        <w:rPr>
          <w:rFonts w:ascii="Verdana" w:hAnsi="Verdana"/>
          <w:sz w:val="20"/>
          <w:szCs w:val="20"/>
        </w:rPr>
        <w:t>a</w:t>
      </w:r>
      <w:r w:rsidRPr="00AA6B91">
        <w:rPr>
          <w:rFonts w:ascii="Verdana" w:hAnsi="Verdana"/>
          <w:sz w:val="20"/>
          <w:szCs w:val="20"/>
        </w:rPr>
        <w:t xml:space="preserve"> co najmniej 12-miesięczn</w:t>
      </w:r>
      <w:r w:rsidR="00BD725B">
        <w:rPr>
          <w:rFonts w:ascii="Verdana" w:hAnsi="Verdana"/>
          <w:sz w:val="20"/>
          <w:szCs w:val="20"/>
        </w:rPr>
        <w:t>a</w:t>
      </w:r>
      <w:r w:rsidR="003433AC">
        <w:rPr>
          <w:rFonts w:ascii="Verdana" w:hAnsi="Verdana"/>
          <w:sz w:val="20"/>
          <w:szCs w:val="20"/>
        </w:rPr>
        <w:t xml:space="preserve"> praktyka zawodowa</w:t>
      </w:r>
      <w:r w:rsidRPr="00AA6B91">
        <w:rPr>
          <w:rFonts w:ascii="Verdana" w:hAnsi="Verdana"/>
          <w:sz w:val="20"/>
          <w:szCs w:val="20"/>
        </w:rPr>
        <w:t xml:space="preserve"> (Zgodnie z § 26</w:t>
      </w:r>
      <w:r w:rsidRPr="00AA6B91">
        <w:rPr>
          <w:rFonts w:ascii="Verdana" w:hAnsi="Verdana"/>
          <w:color w:val="0000FF"/>
          <w:sz w:val="20"/>
          <w:szCs w:val="20"/>
        </w:rPr>
        <w:t xml:space="preserve"> </w:t>
      </w:r>
      <w:r w:rsidRPr="00AA6B91">
        <w:rPr>
          <w:rFonts w:ascii="Verdana" w:hAnsi="Verdana"/>
          <w:iCs/>
          <w:sz w:val="20"/>
          <w:szCs w:val="20"/>
        </w:rPr>
        <w:t xml:space="preserve">Rozporządzenia Ministra Kultury i Dziedzictwa Narodowego z dnia 27 lipca 2011 r. </w:t>
      </w:r>
      <w:r>
        <w:rPr>
          <w:rFonts w:ascii="Verdana" w:hAnsi="Verdana"/>
          <w:iCs/>
          <w:sz w:val="20"/>
          <w:szCs w:val="20"/>
        </w:rPr>
        <w:t xml:space="preserve">(ze zmianami wprowadzonymi Rozporządzeniem z dnia 13 marca 2015 r.) </w:t>
      </w:r>
      <w:r w:rsidRPr="00AA6B91">
        <w:rPr>
          <w:rFonts w:ascii="Verdana" w:hAnsi="Verdana"/>
          <w:iCs/>
          <w:sz w:val="20"/>
          <w:szCs w:val="20"/>
        </w:rPr>
        <w:t>w sprawie prowadzenia prac konserwatorskich, prac restauratorskich, robót budowlanych, badań konserwatorskich, badań architektonicznych i innych działań przy zabytku wpisanym do rejestru zabytków oraz badań archeologicznych)</w:t>
      </w:r>
    </w:p>
    <w:p w:rsidR="00F42ED4" w:rsidRPr="00AA6B91" w:rsidRDefault="00F42ED4" w:rsidP="00F42ED4">
      <w:pPr>
        <w:ind w:right="-83"/>
        <w:jc w:val="both"/>
        <w:rPr>
          <w:rFonts w:ascii="Verdana" w:hAnsi="Verdana"/>
          <w:sz w:val="20"/>
          <w:szCs w:val="20"/>
        </w:rPr>
      </w:pPr>
    </w:p>
    <w:p w:rsidR="00F42ED4" w:rsidRPr="00AA6B91" w:rsidRDefault="00F42ED4" w:rsidP="00F42ED4">
      <w:pPr>
        <w:ind w:right="-83"/>
        <w:jc w:val="both"/>
        <w:rPr>
          <w:rFonts w:ascii="Verdana" w:hAnsi="Verdana"/>
          <w:sz w:val="20"/>
          <w:szCs w:val="20"/>
        </w:rPr>
      </w:pPr>
      <w:r w:rsidRPr="00AA6B91">
        <w:rPr>
          <w:rFonts w:ascii="Verdana" w:hAnsi="Verdana"/>
          <w:sz w:val="20"/>
          <w:szCs w:val="20"/>
        </w:rPr>
        <w:t>Wykonanie co najmniej 1 zadania obejmującego archeologiczne badania wykopaliskowe, na stanowisku archeologicznym jako Kierownik (z wyłączeniem badań sondażowych)</w:t>
      </w:r>
    </w:p>
    <w:p w:rsidR="00F42ED4" w:rsidRPr="00AA6B91" w:rsidRDefault="00F42ED4" w:rsidP="00F42ED4">
      <w:pPr>
        <w:jc w:val="both"/>
        <w:rPr>
          <w:rFonts w:ascii="Verdana" w:hAnsi="Verdana"/>
          <w:sz w:val="20"/>
          <w:szCs w:val="20"/>
        </w:rPr>
      </w:pPr>
    </w:p>
    <w:p w:rsidR="00F42ED4" w:rsidRPr="00AA6B91" w:rsidRDefault="00F42ED4" w:rsidP="00F42ED4">
      <w:pPr>
        <w:jc w:val="both"/>
        <w:rPr>
          <w:rFonts w:ascii="Verdana" w:hAnsi="Verdana"/>
          <w:sz w:val="20"/>
          <w:szCs w:val="20"/>
        </w:rPr>
      </w:pPr>
      <w:r w:rsidRPr="00AA6B91">
        <w:rPr>
          <w:rFonts w:ascii="Verdana" w:hAnsi="Verdana"/>
          <w:sz w:val="20"/>
          <w:szCs w:val="20"/>
        </w:rPr>
        <w:t>Zamawiający nie dopuszcza przedstawienia tej samej osoby do pełnienia funkcji kierownika na więcej niż jednym stanowisku.</w:t>
      </w:r>
    </w:p>
    <w:p w:rsidR="00F42ED4" w:rsidRPr="00AA6B91" w:rsidRDefault="00F42ED4" w:rsidP="00F42ED4">
      <w:pPr>
        <w:ind w:right="-83"/>
        <w:jc w:val="both"/>
        <w:rPr>
          <w:rFonts w:ascii="Verdana" w:hAnsi="Verdana"/>
          <w:sz w:val="20"/>
          <w:szCs w:val="20"/>
        </w:rPr>
      </w:pPr>
    </w:p>
    <w:p w:rsidR="00F42ED4" w:rsidRPr="00AA6B91" w:rsidRDefault="00F42ED4" w:rsidP="00F42ED4">
      <w:pPr>
        <w:ind w:right="-83"/>
        <w:rPr>
          <w:rFonts w:ascii="Verdana" w:hAnsi="Verdana"/>
          <w:sz w:val="20"/>
          <w:szCs w:val="20"/>
        </w:rPr>
      </w:pPr>
    </w:p>
    <w:p w:rsidR="00F42ED4" w:rsidRPr="00AA6B91" w:rsidRDefault="00F42ED4" w:rsidP="00F42ED4">
      <w:pPr>
        <w:ind w:right="-83"/>
        <w:rPr>
          <w:rFonts w:ascii="Verdana" w:hAnsi="Verdana"/>
          <w:sz w:val="20"/>
          <w:szCs w:val="20"/>
        </w:rPr>
      </w:pPr>
      <w:r w:rsidRPr="00AA6B91">
        <w:rPr>
          <w:rFonts w:ascii="Verdana" w:hAnsi="Verdana"/>
          <w:sz w:val="20"/>
          <w:szCs w:val="20"/>
        </w:rPr>
        <w:t xml:space="preserve">2. </w:t>
      </w:r>
      <w:r w:rsidRPr="00AA6B91">
        <w:rPr>
          <w:rFonts w:ascii="Verdana" w:hAnsi="Verdana"/>
          <w:b/>
          <w:sz w:val="20"/>
          <w:szCs w:val="20"/>
        </w:rPr>
        <w:t>Konsultant</w:t>
      </w:r>
      <w:r w:rsidRPr="00AA6B91">
        <w:rPr>
          <w:rFonts w:ascii="Verdana" w:hAnsi="Verdana"/>
          <w:sz w:val="20"/>
          <w:szCs w:val="20"/>
        </w:rPr>
        <w:t xml:space="preserve"> badań archeologicznych</w:t>
      </w:r>
    </w:p>
    <w:p w:rsidR="00BD725B" w:rsidRDefault="00BD725B" w:rsidP="00BD725B">
      <w:pPr>
        <w:ind w:right="-83"/>
        <w:rPr>
          <w:rFonts w:ascii="Verdana" w:hAnsi="Verdana"/>
          <w:sz w:val="20"/>
          <w:szCs w:val="20"/>
        </w:rPr>
      </w:pPr>
    </w:p>
    <w:p w:rsidR="00BD725B" w:rsidRPr="00AA6B91" w:rsidRDefault="00BD725B" w:rsidP="00BD725B">
      <w:pPr>
        <w:ind w:right="-83"/>
        <w:rPr>
          <w:rFonts w:ascii="Verdana" w:hAnsi="Verdana"/>
          <w:sz w:val="20"/>
          <w:szCs w:val="20"/>
        </w:rPr>
      </w:pPr>
      <w:r w:rsidRPr="00AA6B91">
        <w:rPr>
          <w:rFonts w:ascii="Verdana" w:hAnsi="Verdana"/>
          <w:sz w:val="20"/>
          <w:szCs w:val="20"/>
        </w:rPr>
        <w:t>Ilość</w:t>
      </w:r>
      <w:r>
        <w:rPr>
          <w:rFonts w:ascii="Verdana" w:hAnsi="Verdana"/>
          <w:sz w:val="20"/>
          <w:szCs w:val="20"/>
        </w:rPr>
        <w:t xml:space="preserve"> konsultantów: </w:t>
      </w:r>
      <w:r w:rsidRPr="00AA6B91">
        <w:rPr>
          <w:rFonts w:ascii="Verdana" w:hAnsi="Verdana"/>
          <w:sz w:val="20"/>
          <w:szCs w:val="20"/>
        </w:rPr>
        <w:t>1</w:t>
      </w:r>
    </w:p>
    <w:p w:rsidR="00F42ED4" w:rsidRPr="00BD725B" w:rsidRDefault="00BD725B" w:rsidP="00F42ED4">
      <w:pPr>
        <w:ind w:right="-83"/>
        <w:rPr>
          <w:rFonts w:ascii="Verdana" w:hAnsi="Verdana"/>
          <w:b/>
          <w:sz w:val="20"/>
          <w:szCs w:val="20"/>
          <w:u w:val="single"/>
        </w:rPr>
      </w:pPr>
      <w:r w:rsidRPr="00BD725B">
        <w:rPr>
          <w:rFonts w:ascii="Verdana" w:hAnsi="Verdana"/>
          <w:b/>
          <w:sz w:val="20"/>
          <w:szCs w:val="20"/>
          <w:u w:val="single"/>
        </w:rPr>
        <w:t xml:space="preserve">Kwalifikacje: </w:t>
      </w:r>
    </w:p>
    <w:p w:rsidR="00F42ED4" w:rsidRPr="00CD3CCD" w:rsidRDefault="00F42ED4" w:rsidP="00F42ED4">
      <w:pPr>
        <w:ind w:right="-83"/>
        <w:rPr>
          <w:rFonts w:ascii="Verdana" w:hAnsi="Verdana"/>
          <w:sz w:val="20"/>
          <w:szCs w:val="20"/>
        </w:rPr>
      </w:pPr>
      <w:r>
        <w:rPr>
          <w:rFonts w:ascii="Verdana" w:hAnsi="Verdana"/>
          <w:sz w:val="20"/>
          <w:szCs w:val="20"/>
        </w:rPr>
        <w:t>S</w:t>
      </w:r>
      <w:r w:rsidRPr="00CD3CCD">
        <w:rPr>
          <w:rFonts w:ascii="Verdana" w:hAnsi="Verdana"/>
          <w:sz w:val="20"/>
          <w:szCs w:val="20"/>
        </w:rPr>
        <w:t>amodzielny pracownik naukowy ze stopniem doktora habilitowanego w zakresie archeologii</w:t>
      </w:r>
      <w:r>
        <w:rPr>
          <w:rFonts w:ascii="Verdana" w:hAnsi="Verdana"/>
          <w:sz w:val="20"/>
          <w:szCs w:val="20"/>
        </w:rPr>
        <w:t>.</w:t>
      </w:r>
    </w:p>
    <w:p w:rsidR="00F42ED4" w:rsidRDefault="00F42ED4" w:rsidP="00F42ED4">
      <w:pPr>
        <w:ind w:right="-83"/>
        <w:rPr>
          <w:rFonts w:ascii="Verdana" w:hAnsi="Verdana"/>
          <w:sz w:val="20"/>
          <w:szCs w:val="20"/>
        </w:rPr>
      </w:pPr>
    </w:p>
    <w:p w:rsidR="00BD725B" w:rsidRDefault="00BD725B" w:rsidP="003E3DAB">
      <w:pPr>
        <w:pStyle w:val="pkt"/>
        <w:spacing w:before="0" w:after="0"/>
        <w:ind w:left="142" w:firstLine="0"/>
        <w:rPr>
          <w:rFonts w:ascii="Verdana" w:hAnsi="Verdana"/>
          <w:sz w:val="10"/>
          <w:szCs w:val="10"/>
        </w:rPr>
      </w:pPr>
    </w:p>
    <w:p w:rsidR="00BD725B" w:rsidRDefault="00BD725B" w:rsidP="003E3DAB">
      <w:pPr>
        <w:pStyle w:val="pkt"/>
        <w:spacing w:before="0" w:after="0"/>
        <w:ind w:left="142" w:firstLine="0"/>
        <w:rPr>
          <w:rFonts w:ascii="Verdana" w:hAnsi="Verdana"/>
          <w:sz w:val="10"/>
          <w:szCs w:val="10"/>
        </w:rPr>
      </w:pPr>
    </w:p>
    <w:p w:rsidR="00BD725B" w:rsidRPr="00555E09" w:rsidRDefault="00BD725B" w:rsidP="003E3DAB">
      <w:pPr>
        <w:pStyle w:val="pkt"/>
        <w:spacing w:before="0" w:after="0"/>
        <w:ind w:left="142" w:firstLine="0"/>
        <w:rPr>
          <w:rFonts w:ascii="Verdana" w:hAnsi="Verdana"/>
          <w:sz w:val="10"/>
          <w:szCs w:val="10"/>
        </w:rPr>
      </w:pPr>
    </w:p>
    <w:p w:rsidR="00215570" w:rsidRPr="00582E9E" w:rsidRDefault="00215570" w:rsidP="00F477AF">
      <w:pPr>
        <w:pStyle w:val="Akapitzlist"/>
        <w:numPr>
          <w:ilvl w:val="0"/>
          <w:numId w:val="26"/>
        </w:numPr>
        <w:jc w:val="both"/>
        <w:rPr>
          <w:rFonts w:ascii="Verdana" w:hAnsi="Verdana"/>
          <w:b/>
          <w:bCs/>
          <w:iCs/>
          <w:sz w:val="20"/>
          <w:szCs w:val="20"/>
        </w:rPr>
      </w:pPr>
      <w:r w:rsidRPr="00582E9E">
        <w:rPr>
          <w:rFonts w:ascii="Verdana" w:hAnsi="Verdana"/>
          <w:b/>
          <w:bCs/>
          <w:iCs/>
          <w:sz w:val="20"/>
          <w:szCs w:val="20"/>
        </w:rPr>
        <w:t>sytuacji ekonomicznej i finansowej:</w:t>
      </w:r>
    </w:p>
    <w:p w:rsidR="00215570" w:rsidRPr="00582E9E" w:rsidRDefault="00215570" w:rsidP="00944888">
      <w:pPr>
        <w:ind w:left="720"/>
        <w:jc w:val="both"/>
        <w:rPr>
          <w:rFonts w:ascii="Verdana" w:hAnsi="Verdana"/>
          <w:b/>
          <w:bCs/>
          <w:iCs/>
          <w:sz w:val="20"/>
          <w:szCs w:val="20"/>
        </w:rPr>
      </w:pPr>
      <w:r w:rsidRPr="00582E9E">
        <w:rPr>
          <w:rFonts w:ascii="Verdana" w:hAnsi="Verdana"/>
          <w:b/>
          <w:bCs/>
          <w:iCs/>
          <w:sz w:val="20"/>
          <w:szCs w:val="20"/>
        </w:rPr>
        <w:t>Potencjał ekonomiczny</w:t>
      </w:r>
    </w:p>
    <w:p w:rsidR="00215570" w:rsidRDefault="00215570" w:rsidP="00795AAA">
      <w:pPr>
        <w:ind w:left="705" w:firstLine="15"/>
        <w:jc w:val="both"/>
        <w:rPr>
          <w:rFonts w:ascii="Verdana" w:hAnsi="Verdana"/>
          <w:sz w:val="20"/>
          <w:szCs w:val="20"/>
        </w:rPr>
      </w:pPr>
      <w:r w:rsidRPr="00582E9E">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9C5F11" w:rsidRPr="00582E9E" w:rsidRDefault="009C5F11" w:rsidP="00795AAA">
      <w:pPr>
        <w:ind w:left="705" w:firstLine="15"/>
        <w:jc w:val="both"/>
        <w:rPr>
          <w:rFonts w:ascii="Verdana" w:hAnsi="Verdana"/>
          <w:sz w:val="20"/>
          <w:szCs w:val="20"/>
        </w:rPr>
      </w:pPr>
    </w:p>
    <w:p w:rsidR="00215570" w:rsidRPr="00913ED6" w:rsidRDefault="00215570" w:rsidP="00FB28F6">
      <w:pPr>
        <w:autoSpaceDE w:val="0"/>
        <w:autoSpaceDN w:val="0"/>
        <w:adjustRightInd w:val="0"/>
        <w:ind w:left="709" w:hanging="709"/>
        <w:jc w:val="both"/>
        <w:rPr>
          <w:rFonts w:ascii="Verdana" w:hAnsi="Verdana"/>
          <w:sz w:val="20"/>
          <w:szCs w:val="20"/>
        </w:rPr>
      </w:pPr>
      <w:r w:rsidRPr="00B66B67">
        <w:rPr>
          <w:rFonts w:ascii="Verdana" w:hAnsi="Verdana"/>
          <w:b/>
          <w:sz w:val="20"/>
          <w:szCs w:val="20"/>
        </w:rPr>
        <w:t>7.</w:t>
      </w:r>
      <w:r>
        <w:rPr>
          <w:rFonts w:ascii="Verdana" w:hAnsi="Verdana"/>
          <w:b/>
          <w:sz w:val="20"/>
          <w:szCs w:val="20"/>
        </w:rPr>
        <w:t>3</w:t>
      </w:r>
      <w:r w:rsidRPr="00B66B67">
        <w:rPr>
          <w:rFonts w:ascii="Verdana" w:hAnsi="Verdana"/>
          <w:b/>
          <w:sz w:val="20"/>
          <w:szCs w:val="20"/>
        </w:rPr>
        <w:t>.</w:t>
      </w:r>
      <w:r w:rsidRPr="00B66B67">
        <w:rPr>
          <w:rFonts w:ascii="Verdana" w:hAnsi="Verdana"/>
          <w:sz w:val="20"/>
          <w:szCs w:val="20"/>
        </w:rPr>
        <w:tab/>
        <w:t xml:space="preserve">Wykonawca może polegać na </w:t>
      </w:r>
      <w:r>
        <w:rPr>
          <w:rFonts w:ascii="Verdana" w:hAnsi="Verdana"/>
          <w:sz w:val="20"/>
          <w:szCs w:val="20"/>
        </w:rPr>
        <w:t>wiedzy i doświadczeniu</w:t>
      </w:r>
      <w:r w:rsidRPr="00B66B67">
        <w:rPr>
          <w:rFonts w:ascii="Verdana" w:hAnsi="Verdana"/>
          <w:sz w:val="20"/>
          <w:szCs w:val="20"/>
        </w:rPr>
        <w:t xml:space="preserve"> innych podmiotów na zasadach określonych w art. 26 ust.</w:t>
      </w:r>
      <w:r w:rsidRPr="00913ED6">
        <w:rPr>
          <w:rFonts w:ascii="Verdana" w:hAnsi="Verdana"/>
          <w:sz w:val="20"/>
          <w:szCs w:val="20"/>
        </w:rPr>
        <w:t xml:space="preserve"> 2b ustawy Pzp, niezależnie od charakteru prawnego łączących go z nimi stosunków. Wykonawca w takiej sytuacji zobowiązany jest udowodnić</w:t>
      </w:r>
      <w:r w:rsidR="00C42DF6">
        <w:rPr>
          <w:rFonts w:ascii="Verdana" w:hAnsi="Verdana"/>
          <w:sz w:val="20"/>
          <w:szCs w:val="20"/>
        </w:rPr>
        <w:t xml:space="preserve"> Zamawiającemu</w:t>
      </w:r>
      <w:r w:rsidRPr="00913ED6">
        <w:rPr>
          <w:rFonts w:ascii="Verdana" w:hAnsi="Verdana"/>
          <w:sz w:val="20"/>
          <w:szCs w:val="20"/>
        </w:rPr>
        <w:t xml:space="preserve">, iż będzie dysponował </w:t>
      </w:r>
      <w:r w:rsidR="00C42DF6">
        <w:rPr>
          <w:rFonts w:ascii="Verdana" w:hAnsi="Verdana"/>
          <w:sz w:val="20"/>
          <w:szCs w:val="20"/>
        </w:rPr>
        <w:t xml:space="preserve">tymi </w:t>
      </w:r>
      <w:r w:rsidRPr="00913ED6">
        <w:rPr>
          <w:rFonts w:ascii="Verdana" w:hAnsi="Verdana"/>
          <w:sz w:val="20"/>
          <w:szCs w:val="20"/>
        </w:rPr>
        <w:t xml:space="preserve">zasobami </w:t>
      </w:r>
      <w:r w:rsidR="00C42DF6">
        <w:rPr>
          <w:rFonts w:ascii="Verdana" w:hAnsi="Verdana"/>
          <w:sz w:val="20"/>
          <w:szCs w:val="20"/>
        </w:rPr>
        <w:t>w trakcie</w:t>
      </w:r>
      <w:r w:rsidRPr="00913ED6">
        <w:rPr>
          <w:rFonts w:ascii="Verdana" w:hAnsi="Verdana"/>
          <w:sz w:val="20"/>
          <w:szCs w:val="20"/>
        </w:rPr>
        <w:t xml:space="preserve"> realizacji zamówienia.</w:t>
      </w:r>
    </w:p>
    <w:p w:rsidR="00215570" w:rsidRPr="00913ED6" w:rsidRDefault="00215570" w:rsidP="00FB28F6">
      <w:pPr>
        <w:ind w:left="720" w:hanging="720"/>
        <w:jc w:val="both"/>
        <w:rPr>
          <w:rFonts w:ascii="Verdana" w:hAnsi="Verdana"/>
          <w:b/>
          <w:sz w:val="20"/>
          <w:szCs w:val="20"/>
        </w:rPr>
      </w:pPr>
    </w:p>
    <w:p w:rsidR="00215570" w:rsidRPr="00913ED6" w:rsidRDefault="00215570" w:rsidP="00FB28F6">
      <w:pPr>
        <w:ind w:left="720" w:hanging="720"/>
        <w:jc w:val="both"/>
        <w:rPr>
          <w:rFonts w:ascii="Verdana" w:hAnsi="Verdana"/>
          <w:sz w:val="20"/>
          <w:szCs w:val="20"/>
        </w:rPr>
      </w:pPr>
      <w:r w:rsidRPr="00913ED6">
        <w:rPr>
          <w:rFonts w:ascii="Verdana" w:hAnsi="Verdana"/>
          <w:b/>
          <w:sz w:val="20"/>
          <w:szCs w:val="20"/>
        </w:rPr>
        <w:t>7.</w:t>
      </w:r>
      <w:r>
        <w:rPr>
          <w:rFonts w:ascii="Verdana" w:hAnsi="Verdana"/>
          <w:b/>
          <w:sz w:val="20"/>
          <w:szCs w:val="20"/>
        </w:rPr>
        <w:t>4</w:t>
      </w:r>
      <w:r w:rsidRPr="00913ED6">
        <w:rPr>
          <w:rFonts w:ascii="Verdana" w:hAnsi="Verdana"/>
          <w:b/>
          <w:sz w:val="20"/>
          <w:szCs w:val="20"/>
        </w:rPr>
        <w:t>.</w:t>
      </w:r>
      <w:r w:rsidRPr="00913ED6">
        <w:rPr>
          <w:rFonts w:ascii="Verdana" w:hAnsi="Verdana"/>
          <w:sz w:val="20"/>
          <w:szCs w:val="20"/>
        </w:rPr>
        <w:tab/>
      </w:r>
      <w:r w:rsidRPr="00913ED6">
        <w:rPr>
          <w:rFonts w:ascii="Verdana" w:hAnsi="Verdana"/>
          <w:b/>
          <w:sz w:val="20"/>
          <w:szCs w:val="20"/>
        </w:rPr>
        <w:t>Informacja dla Wykonawców wspólnie ubiegających się o udzielenie zamówienia (spółki cywilne/ konsorcja)</w:t>
      </w:r>
    </w:p>
    <w:p w:rsidR="00215570" w:rsidRDefault="00215570" w:rsidP="00FB28F6">
      <w:pPr>
        <w:ind w:left="705"/>
        <w:jc w:val="both"/>
        <w:rPr>
          <w:rFonts w:ascii="Verdana" w:hAnsi="Verdana"/>
          <w:iCs/>
          <w:sz w:val="20"/>
          <w:szCs w:val="20"/>
        </w:rPr>
      </w:pPr>
      <w:r w:rsidRPr="00913ED6">
        <w:rPr>
          <w:rFonts w:ascii="Verdana" w:hAnsi="Verdana"/>
          <w:sz w:val="20"/>
          <w:szCs w:val="20"/>
        </w:rPr>
        <w:t>W przypadku Wykonawców wspólnie ubiegających się o udzielenie zamówienia, żaden z nich nie może podlegać wykluczeniu z powodu niespełnienia warunków, o których mowa w art. 24 ust. 1 oraz art. 24 ust. 2 pkt 5 ustawy Pzp, natomiast warunki określone w pkt. 7.</w:t>
      </w:r>
      <w:r>
        <w:rPr>
          <w:rFonts w:ascii="Verdana" w:hAnsi="Verdana"/>
          <w:sz w:val="20"/>
          <w:szCs w:val="20"/>
        </w:rPr>
        <w:t>2</w:t>
      </w:r>
      <w:r w:rsidRPr="00913ED6">
        <w:rPr>
          <w:rFonts w:ascii="Verdana" w:hAnsi="Verdana"/>
          <w:sz w:val="20"/>
          <w:szCs w:val="20"/>
        </w:rPr>
        <w:t xml:space="preserve"> IDW muszą spełniać łącznie</w:t>
      </w:r>
      <w:r w:rsidRPr="00913ED6">
        <w:rPr>
          <w:rFonts w:ascii="Verdana" w:hAnsi="Verdana"/>
          <w:iCs/>
          <w:sz w:val="20"/>
          <w:szCs w:val="20"/>
        </w:rPr>
        <w:t>.</w:t>
      </w:r>
    </w:p>
    <w:p w:rsidR="00840445" w:rsidRPr="00D34707" w:rsidRDefault="00BF0F42" w:rsidP="00D34707">
      <w:pPr>
        <w:autoSpaceDE w:val="0"/>
        <w:autoSpaceDN w:val="0"/>
        <w:adjustRightInd w:val="0"/>
        <w:ind w:left="709" w:hanging="709"/>
        <w:jc w:val="both"/>
        <w:rPr>
          <w:rFonts w:ascii="Verdana" w:hAnsi="Verdana" w:cs="LiberationSans"/>
          <w:sz w:val="20"/>
          <w:szCs w:val="20"/>
        </w:rPr>
      </w:pPr>
      <w:r w:rsidRPr="00BF0F42">
        <w:rPr>
          <w:rFonts w:ascii="Verdana" w:hAnsi="Verdana" w:cs="LiberationSans"/>
          <w:b/>
          <w:sz w:val="20"/>
          <w:szCs w:val="20"/>
        </w:rPr>
        <w:t>7.5.</w:t>
      </w:r>
      <w:r>
        <w:rPr>
          <w:rFonts w:ascii="Verdana" w:hAnsi="Verdana" w:cs="LiberationSans"/>
          <w:sz w:val="20"/>
          <w:szCs w:val="20"/>
        </w:rPr>
        <w:tab/>
      </w:r>
      <w:r w:rsidRPr="00BF0F42">
        <w:rPr>
          <w:rFonts w:ascii="Verdana" w:hAnsi="Verdana" w:cs="LiberationSans"/>
          <w:sz w:val="20"/>
          <w:szCs w:val="20"/>
        </w:rPr>
        <w:t>Zamawiający dokona oceny spełniania warunków udziału w postępowaniu na podstawie oświadczeń i dokumentów o których mowa w niniejszym Ogłoszeniu, na zasadzie spełnia – nie spełnia.</w:t>
      </w:r>
    </w:p>
    <w:p w:rsidR="00840445" w:rsidRPr="0016308F" w:rsidRDefault="00BF0F42" w:rsidP="0016308F">
      <w:pPr>
        <w:ind w:left="709" w:hanging="709"/>
        <w:jc w:val="both"/>
        <w:rPr>
          <w:rFonts w:ascii="Verdana" w:hAnsi="Verdana"/>
          <w:iCs/>
          <w:sz w:val="20"/>
          <w:szCs w:val="20"/>
        </w:rPr>
      </w:pPr>
      <w:r>
        <w:rPr>
          <w:rFonts w:ascii="Verdana" w:hAnsi="Verdana"/>
          <w:b/>
          <w:iCs/>
          <w:sz w:val="20"/>
          <w:szCs w:val="20"/>
        </w:rPr>
        <w:t>7.6</w:t>
      </w:r>
      <w:r w:rsidR="00840445" w:rsidRPr="00840445">
        <w:rPr>
          <w:rFonts w:ascii="Verdana" w:hAnsi="Verdana"/>
          <w:b/>
          <w:iCs/>
          <w:sz w:val="20"/>
          <w:szCs w:val="20"/>
        </w:rPr>
        <w:t>.</w:t>
      </w:r>
      <w:r w:rsidR="003E3DAB">
        <w:rPr>
          <w:rFonts w:ascii="Verdana" w:hAnsi="Verdana"/>
          <w:b/>
          <w:iCs/>
          <w:sz w:val="20"/>
          <w:szCs w:val="20"/>
        </w:rPr>
        <w:tab/>
      </w:r>
      <w:r w:rsidR="00D96128">
        <w:rPr>
          <w:rFonts w:ascii="Verdana" w:hAnsi="Verdana"/>
          <w:iCs/>
          <w:sz w:val="20"/>
          <w:szCs w:val="20"/>
        </w:rPr>
        <w:t>Zamawiający wykluczy</w:t>
      </w:r>
      <w:r w:rsidR="0016308F" w:rsidRPr="0016308F">
        <w:rPr>
          <w:rFonts w:ascii="Verdana" w:hAnsi="Verdana"/>
          <w:iCs/>
          <w:sz w:val="20"/>
          <w:szCs w:val="20"/>
        </w:rPr>
        <w:t xml:space="preserve"> z</w:t>
      </w:r>
      <w:r w:rsidR="0016308F">
        <w:rPr>
          <w:rFonts w:ascii="Verdana" w:hAnsi="Verdana"/>
          <w:iCs/>
          <w:sz w:val="20"/>
          <w:szCs w:val="20"/>
        </w:rPr>
        <w:t xml:space="preserve">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w:t>
      </w:r>
      <w:r w:rsidR="00405685">
        <w:rPr>
          <w:rFonts w:ascii="Verdana" w:hAnsi="Verdana"/>
          <w:iCs/>
          <w:sz w:val="20"/>
          <w:szCs w:val="20"/>
        </w:rPr>
        <w:t xml:space="preserve">ą dowolnych środków dowodowych. </w:t>
      </w:r>
      <w:r w:rsidR="00D96128">
        <w:rPr>
          <w:rFonts w:ascii="Verdana" w:hAnsi="Verdana"/>
          <w:iCs/>
          <w:sz w:val="20"/>
          <w:szCs w:val="20"/>
        </w:rPr>
        <w:t>Zamawiający nie wykluczy</w:t>
      </w:r>
      <w:r w:rsidR="0016308F">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215570" w:rsidRPr="00913ED6" w:rsidRDefault="00215570" w:rsidP="00FB28F6">
      <w:pPr>
        <w:jc w:val="both"/>
        <w:rPr>
          <w:rFonts w:ascii="Verdana" w:hAnsi="Verdana"/>
          <w:iCs/>
          <w:sz w:val="20"/>
          <w:szCs w:val="20"/>
        </w:rPr>
      </w:pPr>
    </w:p>
    <w:p w:rsidR="00215570" w:rsidRPr="00913ED6" w:rsidRDefault="00215570" w:rsidP="00FB28F6">
      <w:pPr>
        <w:ind w:left="720" w:hanging="720"/>
        <w:jc w:val="both"/>
        <w:rPr>
          <w:rFonts w:ascii="Verdana" w:hAnsi="Verdana"/>
          <w:b/>
          <w:bCs/>
          <w:sz w:val="20"/>
          <w:szCs w:val="20"/>
        </w:rPr>
      </w:pPr>
      <w:r w:rsidRPr="00913ED6">
        <w:rPr>
          <w:rStyle w:val="tekstdokbold"/>
          <w:rFonts w:ascii="Verdana" w:hAnsi="Verdana"/>
          <w:bCs/>
          <w:sz w:val="20"/>
          <w:szCs w:val="20"/>
        </w:rPr>
        <w:t>8.</w:t>
      </w:r>
      <w:r w:rsidRPr="00913ED6">
        <w:rPr>
          <w:rStyle w:val="tekstdokbold"/>
          <w:rFonts w:ascii="Verdana" w:hAnsi="Verdana"/>
          <w:bCs/>
          <w:sz w:val="20"/>
          <w:szCs w:val="20"/>
        </w:rPr>
        <w:tab/>
        <w:t>OŚWIADCZENIA I DOKUMENTY JAKIE MAJĄ DOSTARCZYĆ WYKONAWCY W CELU POTWIERDZENIA SPEŁNIANIA WARUNKÓW UDZIAŁU W POSTĘPOWANIU</w:t>
      </w:r>
    </w:p>
    <w:p w:rsidR="00215570" w:rsidRPr="00913ED6" w:rsidRDefault="00215570" w:rsidP="00FB28F6">
      <w:pPr>
        <w:autoSpaceDE w:val="0"/>
        <w:autoSpaceDN w:val="0"/>
        <w:adjustRightInd w:val="0"/>
        <w:ind w:left="705" w:hanging="705"/>
        <w:jc w:val="both"/>
        <w:rPr>
          <w:rFonts w:ascii="Verdana" w:hAnsi="Verdana"/>
          <w:iCs/>
          <w:sz w:val="20"/>
          <w:szCs w:val="20"/>
        </w:rPr>
      </w:pPr>
      <w:r w:rsidRPr="00913ED6">
        <w:rPr>
          <w:rFonts w:ascii="Verdana" w:hAnsi="Verdana"/>
          <w:b/>
          <w:sz w:val="20"/>
          <w:szCs w:val="20"/>
        </w:rPr>
        <w:lastRenderedPageBreak/>
        <w:t>8.1.</w:t>
      </w:r>
      <w:r w:rsidRPr="00913ED6">
        <w:rPr>
          <w:rFonts w:ascii="Verdana" w:hAnsi="Verdana"/>
          <w:sz w:val="20"/>
          <w:szCs w:val="20"/>
        </w:rPr>
        <w:tab/>
      </w:r>
      <w:r w:rsidRPr="00913ED6">
        <w:rPr>
          <w:rFonts w:ascii="Verdana" w:hAnsi="Verdana"/>
          <w:iCs/>
          <w:sz w:val="20"/>
          <w:szCs w:val="20"/>
        </w:rPr>
        <w:t xml:space="preserve">W celu wykazania braku podstaw do wykluczenia z postępowania o udzielenie </w:t>
      </w:r>
      <w:r w:rsidRPr="00913ED6">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rsidR="00215570" w:rsidRPr="00913ED6" w:rsidRDefault="00215570" w:rsidP="00F477AF">
      <w:pPr>
        <w:numPr>
          <w:ilvl w:val="2"/>
          <w:numId w:val="8"/>
        </w:numPr>
        <w:spacing w:before="120"/>
        <w:jc w:val="both"/>
        <w:rPr>
          <w:rFonts w:ascii="Verdana" w:hAnsi="Verdana"/>
          <w:iCs/>
          <w:sz w:val="20"/>
          <w:szCs w:val="20"/>
        </w:rPr>
      </w:pPr>
      <w:r w:rsidRPr="00913ED6">
        <w:rPr>
          <w:rFonts w:ascii="Verdana" w:hAnsi="Verdana"/>
          <w:iCs/>
          <w:sz w:val="20"/>
          <w:szCs w:val="20"/>
        </w:rPr>
        <w:t xml:space="preserve">Oświadczenie o braku podstaw do wykluczenia z postępowania na formularzu zgodnym z treścią </w:t>
      </w:r>
      <w:r w:rsidRPr="00913ED6">
        <w:rPr>
          <w:rFonts w:ascii="Verdana" w:hAnsi="Verdana"/>
          <w:b/>
          <w:iCs/>
          <w:sz w:val="20"/>
          <w:szCs w:val="20"/>
        </w:rPr>
        <w:t>Formularza 3.1</w:t>
      </w:r>
      <w:r w:rsidRPr="00913ED6">
        <w:rPr>
          <w:rFonts w:ascii="Verdana" w:hAnsi="Verdana"/>
          <w:iCs/>
          <w:sz w:val="20"/>
          <w:szCs w:val="20"/>
        </w:rPr>
        <w:t xml:space="preserve"> do IDW.</w:t>
      </w:r>
    </w:p>
    <w:p w:rsidR="00215570" w:rsidRPr="00913ED6" w:rsidRDefault="00215570" w:rsidP="00F477AF">
      <w:pPr>
        <w:pStyle w:val="Akapitzlist"/>
        <w:numPr>
          <w:ilvl w:val="2"/>
          <w:numId w:val="8"/>
        </w:numPr>
        <w:spacing w:before="120"/>
        <w:jc w:val="both"/>
        <w:rPr>
          <w:rFonts w:ascii="Verdana" w:hAnsi="Verdana"/>
          <w:sz w:val="20"/>
          <w:szCs w:val="20"/>
        </w:rPr>
      </w:pPr>
      <w:r w:rsidRPr="00913ED6">
        <w:rPr>
          <w:rFonts w:ascii="Verdana" w:hAnsi="Verdana"/>
          <w:b/>
          <w:sz w:val="20"/>
          <w:szCs w:val="20"/>
        </w:rPr>
        <w:t>Aktualny odpis z właściwego rejestru lub z centralnej ewidencji i informacji o działalności gospodarczej</w:t>
      </w:r>
      <w:r w:rsidRPr="00913ED6">
        <w:rPr>
          <w:rFonts w:ascii="Verdana" w:hAnsi="Verdana"/>
          <w:sz w:val="20"/>
          <w:szCs w:val="20"/>
        </w:rPr>
        <w:t xml:space="preserve">, jeżeli odrębne przepisy wymagają wpisu do rejestru lub ewidencji, w celu wykazania braku podstaw do wykluczenia w oparciu o art. 24 ust. 1 pkt 2 ustawy Pzp, wystawiony </w:t>
      </w:r>
      <w:r w:rsidRPr="00913ED6">
        <w:rPr>
          <w:rFonts w:ascii="Verdana" w:hAnsi="Verdana"/>
          <w:b/>
          <w:sz w:val="20"/>
          <w:szCs w:val="20"/>
        </w:rPr>
        <w:t>nie wcześniej niż 6 miesięcy</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t>Aktualne zaświadczenie właściwego naczelnika urzędu skarbowego</w:t>
      </w:r>
      <w:r w:rsidRPr="00913ED6">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t xml:space="preserve">Aktualne zaświadczenie właściwego oddziału Zakładu Ubezpieczeń Społecznych lub Kasy Rolniczego Ubezpieczenia Społecznego </w:t>
      </w:r>
      <w:r w:rsidRPr="00913ED6">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913ED6">
        <w:rPr>
          <w:rFonts w:ascii="Verdana" w:hAnsi="Verdana"/>
          <w:iCs/>
          <w:sz w:val="20"/>
          <w:szCs w:val="20"/>
        </w:rPr>
        <w:t xml:space="preserve">- </w:t>
      </w:r>
      <w:r w:rsidRPr="00913ED6">
        <w:rPr>
          <w:rFonts w:ascii="Verdana" w:hAnsi="Verdana"/>
          <w:sz w:val="20"/>
          <w:szCs w:val="20"/>
        </w:rPr>
        <w:t xml:space="preserve">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F477AF">
      <w:pPr>
        <w:numPr>
          <w:ilvl w:val="2"/>
          <w:numId w:val="19"/>
        </w:numPr>
        <w:spacing w:before="120"/>
        <w:jc w:val="both"/>
        <w:rPr>
          <w:rFonts w:ascii="Verdana" w:hAnsi="Verdana"/>
          <w:sz w:val="20"/>
          <w:szCs w:val="20"/>
        </w:rPr>
      </w:pPr>
      <w:r w:rsidRPr="00913ED6">
        <w:rPr>
          <w:rFonts w:ascii="Verdana" w:hAnsi="Verdana"/>
          <w:b/>
          <w:sz w:val="20"/>
          <w:szCs w:val="20"/>
        </w:rPr>
        <w:t>Aktualne informacje z Krajowego Rejestru Karnego</w:t>
      </w:r>
      <w:r w:rsidRPr="00913ED6">
        <w:rPr>
          <w:rFonts w:ascii="Verdana" w:hAnsi="Verdana"/>
          <w:sz w:val="20"/>
          <w:szCs w:val="20"/>
        </w:rPr>
        <w:t xml:space="preserve"> w zakresie określonym w art. 24 ust. 1 pkt 4-8 i 10-11 ustawy Pzp, wystawione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 </w:t>
      </w:r>
    </w:p>
    <w:p w:rsidR="00215570" w:rsidRPr="00913ED6" w:rsidRDefault="00215570" w:rsidP="00FB28F6">
      <w:pPr>
        <w:spacing w:before="120"/>
        <w:ind w:left="709" w:hanging="709"/>
        <w:jc w:val="both"/>
        <w:rPr>
          <w:rFonts w:ascii="Verdana" w:hAnsi="Verdana"/>
          <w:sz w:val="20"/>
          <w:szCs w:val="20"/>
        </w:rPr>
      </w:pPr>
      <w:r w:rsidRPr="00913ED6">
        <w:rPr>
          <w:rFonts w:ascii="Verdana" w:hAnsi="Verdana"/>
          <w:b/>
          <w:sz w:val="20"/>
          <w:szCs w:val="20"/>
        </w:rPr>
        <w:t>8.1.5.a.</w:t>
      </w:r>
      <w:r w:rsidR="00435E08">
        <w:rPr>
          <w:rFonts w:ascii="Verdana" w:hAnsi="Verdana"/>
          <w:sz w:val="20"/>
          <w:szCs w:val="20"/>
        </w:rPr>
        <w:tab/>
      </w:r>
      <w:r w:rsidRPr="00913ED6">
        <w:rPr>
          <w:rFonts w:ascii="Verdana" w:hAnsi="Verdana"/>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215570" w:rsidRPr="00913ED6" w:rsidRDefault="00215570" w:rsidP="00F477AF">
      <w:pPr>
        <w:numPr>
          <w:ilvl w:val="2"/>
          <w:numId w:val="18"/>
        </w:numPr>
        <w:spacing w:before="120"/>
        <w:jc w:val="both"/>
        <w:rPr>
          <w:rFonts w:ascii="Verdana" w:hAnsi="Verdana"/>
          <w:sz w:val="20"/>
          <w:szCs w:val="20"/>
        </w:rPr>
      </w:pPr>
      <w:r w:rsidRPr="00913ED6">
        <w:rPr>
          <w:rFonts w:ascii="Verdana" w:hAnsi="Verdana"/>
          <w:b/>
          <w:sz w:val="20"/>
          <w:szCs w:val="20"/>
        </w:rPr>
        <w:t>Aktualną informację z Krajowego Rejestru Karnego</w:t>
      </w:r>
      <w:r w:rsidRPr="00913ED6">
        <w:rPr>
          <w:rFonts w:ascii="Verdana" w:hAnsi="Verdana"/>
          <w:sz w:val="20"/>
          <w:szCs w:val="20"/>
        </w:rPr>
        <w:t xml:space="preserve"> w zakresie określonym w art. 24 ust. 1 pkt 9 ustawy Pzp, wystawioną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w:t>
      </w:r>
    </w:p>
    <w:p w:rsidR="00215570" w:rsidRPr="00866D3B" w:rsidRDefault="00215570" w:rsidP="00F477AF">
      <w:pPr>
        <w:pStyle w:val="Akapitzlist"/>
        <w:numPr>
          <w:ilvl w:val="2"/>
          <w:numId w:val="18"/>
        </w:numPr>
        <w:autoSpaceDE w:val="0"/>
        <w:autoSpaceDN w:val="0"/>
        <w:adjustRightInd w:val="0"/>
        <w:jc w:val="both"/>
        <w:rPr>
          <w:rFonts w:ascii="Verdana" w:hAnsi="Verdana"/>
          <w:iCs/>
          <w:sz w:val="20"/>
          <w:szCs w:val="20"/>
        </w:rPr>
      </w:pPr>
      <w:r w:rsidRPr="00866D3B">
        <w:rPr>
          <w:rFonts w:ascii="Verdana" w:hAnsi="Verdana"/>
          <w:b/>
          <w:sz w:val="20"/>
          <w:szCs w:val="20"/>
        </w:rPr>
        <w:t>Listę podmiotów należących do tej samej grupy kapitałowej</w:t>
      </w:r>
      <w:r w:rsidRPr="00866D3B">
        <w:rPr>
          <w:rFonts w:ascii="Verdana" w:hAnsi="Verdana"/>
          <w:sz w:val="20"/>
          <w:szCs w:val="20"/>
        </w:rPr>
        <w:t xml:space="preserve">, o której mowa w art. 24 ust. 2 pkt. 5 ustawy Pzp, albo informacje o tym, że Wykonawca nie należy do grupy kapitałowej na formularzu zgodnym z treścią </w:t>
      </w:r>
      <w:r w:rsidRPr="00866D3B">
        <w:rPr>
          <w:rFonts w:ascii="Verdana" w:hAnsi="Verdana"/>
          <w:b/>
          <w:sz w:val="20"/>
          <w:szCs w:val="20"/>
        </w:rPr>
        <w:t>Formularza 3.</w:t>
      </w:r>
      <w:r>
        <w:rPr>
          <w:rFonts w:ascii="Verdana" w:hAnsi="Verdana"/>
          <w:b/>
          <w:sz w:val="20"/>
          <w:szCs w:val="20"/>
        </w:rPr>
        <w:t>6</w:t>
      </w:r>
      <w:r w:rsidRPr="00866D3B">
        <w:rPr>
          <w:rFonts w:ascii="Verdana" w:hAnsi="Verdana"/>
          <w:b/>
          <w:sz w:val="20"/>
          <w:szCs w:val="20"/>
        </w:rPr>
        <w:t>.</w:t>
      </w:r>
    </w:p>
    <w:p w:rsidR="00215570" w:rsidRPr="00866D3B" w:rsidRDefault="00215570" w:rsidP="00F477AF">
      <w:pPr>
        <w:pStyle w:val="Nagwek1"/>
        <w:keepNext w:val="0"/>
        <w:numPr>
          <w:ilvl w:val="1"/>
          <w:numId w:val="18"/>
        </w:numPr>
        <w:spacing w:before="120" w:after="0"/>
        <w:ind w:left="709" w:hanging="709"/>
        <w:rPr>
          <w:rFonts w:ascii="Verdana" w:hAnsi="Verdana"/>
          <w:b w:val="0"/>
          <w:bCs w:val="0"/>
          <w:iCs/>
          <w:sz w:val="20"/>
          <w:szCs w:val="20"/>
          <w:lang w:eastAsia="en-US"/>
        </w:rPr>
      </w:pPr>
      <w:r w:rsidRPr="00866D3B">
        <w:rPr>
          <w:rFonts w:ascii="Verdana" w:hAnsi="Verdana"/>
          <w:b w:val="0"/>
          <w:bCs w:val="0"/>
          <w:iCs/>
          <w:sz w:val="20"/>
          <w:szCs w:val="20"/>
          <w:lang w:eastAsia="en-US"/>
        </w:rPr>
        <w:t>W celu oceny spełniania przez Wykonawcę warunków określonych w art. 22 ust 1 ustawy Pzp i których opis sposobu oceny spełniania zamieszczono w pkt. 7.</w:t>
      </w:r>
      <w:r>
        <w:rPr>
          <w:rFonts w:ascii="Verdana" w:hAnsi="Verdana"/>
          <w:b w:val="0"/>
          <w:bCs w:val="0"/>
          <w:iCs/>
          <w:sz w:val="20"/>
          <w:szCs w:val="20"/>
          <w:lang w:eastAsia="en-US"/>
        </w:rPr>
        <w:t>2</w:t>
      </w:r>
      <w:r w:rsidRPr="00866D3B">
        <w:rPr>
          <w:rFonts w:ascii="Verdana" w:hAnsi="Verdana"/>
          <w:b w:val="0"/>
          <w:bCs w:val="0"/>
          <w:iCs/>
          <w:sz w:val="20"/>
          <w:szCs w:val="20"/>
          <w:lang w:eastAsia="en-US"/>
        </w:rPr>
        <w:t xml:space="preserve"> IDW należy pod rygorem wykluczenia z postępowania na podstawie art. 24 ust. 2 pkt 4 ustawy Pzp </w:t>
      </w:r>
      <w:r w:rsidRPr="00866D3B">
        <w:rPr>
          <w:rFonts w:ascii="Verdana" w:hAnsi="Verdana"/>
          <w:bCs w:val="0"/>
          <w:iCs/>
          <w:sz w:val="20"/>
          <w:szCs w:val="20"/>
          <w:u w:val="single"/>
          <w:lang w:eastAsia="en-US"/>
        </w:rPr>
        <w:t>złożyć następujące oświadczenia i dokumenty:</w:t>
      </w:r>
      <w:r w:rsidRPr="00866D3B">
        <w:rPr>
          <w:rFonts w:ascii="Verdana" w:hAnsi="Verdana"/>
          <w:b w:val="0"/>
          <w:bCs w:val="0"/>
          <w:iCs/>
          <w:sz w:val="20"/>
          <w:szCs w:val="20"/>
          <w:lang w:eastAsia="en-US"/>
        </w:rPr>
        <w:t xml:space="preserve"> </w:t>
      </w:r>
    </w:p>
    <w:p w:rsidR="00215570" w:rsidRPr="00866D3B" w:rsidRDefault="00215570" w:rsidP="00F477AF">
      <w:pPr>
        <w:pStyle w:val="Akapitzlist"/>
        <w:numPr>
          <w:ilvl w:val="2"/>
          <w:numId w:val="22"/>
        </w:numPr>
        <w:spacing w:before="120"/>
        <w:jc w:val="both"/>
        <w:rPr>
          <w:rFonts w:ascii="Verdana" w:hAnsi="Verdana"/>
          <w:iCs/>
          <w:sz w:val="20"/>
          <w:szCs w:val="20"/>
        </w:rPr>
      </w:pPr>
      <w:r w:rsidRPr="00866D3B">
        <w:rPr>
          <w:rFonts w:ascii="Verdana" w:hAnsi="Verdana"/>
          <w:iCs/>
          <w:sz w:val="20"/>
          <w:szCs w:val="20"/>
        </w:rPr>
        <w:t xml:space="preserve">Oświadczenie o spełnianiu warunków udziału w postępowaniu na formularzu zgodnym z treścią </w:t>
      </w:r>
      <w:r w:rsidRPr="00866D3B">
        <w:rPr>
          <w:rFonts w:ascii="Verdana" w:hAnsi="Verdana"/>
          <w:b/>
          <w:iCs/>
          <w:sz w:val="20"/>
          <w:szCs w:val="20"/>
        </w:rPr>
        <w:t>Formularza 3.2.</w:t>
      </w:r>
    </w:p>
    <w:p w:rsidR="00215570" w:rsidRPr="00866D3B" w:rsidRDefault="00435E08" w:rsidP="00CE71AC">
      <w:pPr>
        <w:pStyle w:val="NormalnyWeb"/>
        <w:spacing w:before="120" w:beforeAutospacing="0" w:after="0" w:afterAutospacing="0"/>
        <w:ind w:left="709" w:hanging="709"/>
        <w:rPr>
          <w:rFonts w:ascii="Verdana" w:hAnsi="Verdana"/>
          <w:iCs/>
        </w:rPr>
      </w:pPr>
      <w:r>
        <w:rPr>
          <w:rFonts w:ascii="Verdana" w:hAnsi="Verdana"/>
          <w:b/>
        </w:rPr>
        <w:t>8.2.2.</w:t>
      </w:r>
      <w:r>
        <w:rPr>
          <w:rFonts w:ascii="Verdana" w:hAnsi="Verdana"/>
          <w:b/>
        </w:rPr>
        <w:tab/>
      </w:r>
      <w:r w:rsidR="00215570" w:rsidRPr="00866D3B">
        <w:rPr>
          <w:rFonts w:ascii="Verdana" w:hAnsi="Verdana"/>
          <w:b/>
        </w:rPr>
        <w:t>Wykaz</w:t>
      </w:r>
      <w:r w:rsidR="00215570" w:rsidRPr="00866D3B">
        <w:rPr>
          <w:rFonts w:ascii="Verdana" w:hAnsi="Verdana"/>
        </w:rPr>
        <w:t xml:space="preserve"> wykonanych, a w przypadku świadczeń okresowych lub ciągłych również wykonywanych </w:t>
      </w:r>
      <w:r w:rsidR="00215570" w:rsidRPr="00866D3B">
        <w:rPr>
          <w:rFonts w:ascii="Verdana" w:hAnsi="Verdana"/>
          <w:b/>
        </w:rPr>
        <w:t xml:space="preserve">głównych </w:t>
      </w:r>
      <w:r w:rsidR="009C5F11">
        <w:rPr>
          <w:rFonts w:ascii="Verdana" w:hAnsi="Verdana"/>
          <w:b/>
        </w:rPr>
        <w:t>usług</w:t>
      </w:r>
      <w:r w:rsidR="00215570" w:rsidRPr="00866D3B">
        <w:rPr>
          <w:rFonts w:ascii="Verdana" w:hAnsi="Verdana"/>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00215570" w:rsidRPr="00866D3B">
        <w:rPr>
          <w:rFonts w:ascii="Verdana" w:hAnsi="Verdana"/>
          <w:b/>
        </w:rPr>
        <w:t>Formularza nr 3.3.</w:t>
      </w:r>
      <w:r w:rsidR="00215570" w:rsidRPr="00866D3B">
        <w:rPr>
          <w:rFonts w:ascii="Verdana" w:hAnsi="Verdana"/>
        </w:rPr>
        <w:t xml:space="preserve"> </w:t>
      </w:r>
      <w:r w:rsidR="00215570" w:rsidRPr="00866D3B">
        <w:rPr>
          <w:rFonts w:ascii="Verdana" w:hAnsi="Verdana"/>
        </w:rPr>
        <w:lastRenderedPageBreak/>
        <w:t>(„Wiedza</w:t>
      </w:r>
      <w:r w:rsidR="00215570">
        <w:rPr>
          <w:rFonts w:ascii="Verdana" w:hAnsi="Verdana"/>
        </w:rPr>
        <w:t> </w:t>
      </w:r>
      <w:r w:rsidR="00215570" w:rsidRPr="00866D3B">
        <w:rPr>
          <w:rFonts w:ascii="Verdana" w:hAnsi="Verdana"/>
        </w:rPr>
        <w:t>i</w:t>
      </w:r>
      <w:r w:rsidR="00215570">
        <w:rPr>
          <w:rFonts w:ascii="Verdana" w:hAnsi="Verdana"/>
        </w:rPr>
        <w:t> </w:t>
      </w:r>
      <w:r w:rsidR="00215570" w:rsidRPr="00866D3B">
        <w:rPr>
          <w:rFonts w:ascii="Verdana" w:hAnsi="Verdana"/>
        </w:rPr>
        <w:t>doświadczenie</w:t>
      </w:r>
      <w:r w:rsidR="009C5F11">
        <w:rPr>
          <w:rFonts w:ascii="Verdana" w:hAnsi="Verdana"/>
        </w:rPr>
        <w:t xml:space="preserve"> – Wykaz usług</w:t>
      </w:r>
      <w:r w:rsidR="00215570" w:rsidRPr="00866D3B">
        <w:rPr>
          <w:rFonts w:ascii="Verdana" w:hAnsi="Verdana"/>
        </w:rPr>
        <w:t>”),</w:t>
      </w:r>
      <w:r w:rsidR="00215570">
        <w:rPr>
          <w:rFonts w:ascii="Verdana" w:hAnsi="Verdana"/>
        </w:rPr>
        <w:t> </w:t>
      </w:r>
      <w:r w:rsidR="00215570" w:rsidRPr="00866D3B">
        <w:rPr>
          <w:rFonts w:ascii="Verdana" w:hAnsi="Verdana"/>
        </w:rPr>
        <w:t>oraz</w:t>
      </w:r>
      <w:r w:rsidR="00215570">
        <w:rPr>
          <w:rFonts w:ascii="Verdana" w:hAnsi="Verdana"/>
        </w:rPr>
        <w:t> </w:t>
      </w:r>
      <w:r w:rsidR="00215570" w:rsidRPr="00866D3B">
        <w:rPr>
          <w:rFonts w:ascii="Verdana" w:hAnsi="Verdana"/>
        </w:rPr>
        <w:t>załączeniem</w:t>
      </w:r>
      <w:r w:rsidR="00215570">
        <w:rPr>
          <w:rFonts w:ascii="Verdana" w:hAnsi="Verdana"/>
        </w:rPr>
        <w:t> </w:t>
      </w:r>
      <w:r w:rsidR="00215570" w:rsidRPr="00866D3B">
        <w:rPr>
          <w:rFonts w:ascii="Verdana" w:hAnsi="Verdana"/>
        </w:rPr>
        <w:t>dowodów</w:t>
      </w:r>
      <w:r w:rsidR="00215570">
        <w:rPr>
          <w:rFonts w:ascii="Verdana" w:hAnsi="Verdana"/>
        </w:rPr>
        <w:t> </w:t>
      </w:r>
      <w:r w:rsidR="00215570" w:rsidRPr="00866D3B">
        <w:rPr>
          <w:rFonts w:ascii="Verdana" w:hAnsi="Verdana"/>
          <w:b/>
        </w:rPr>
        <w:t>dotyczących</w:t>
      </w:r>
      <w:r w:rsidR="00215570">
        <w:rPr>
          <w:rFonts w:ascii="Verdana" w:hAnsi="Verdana"/>
          <w:b/>
        </w:rPr>
        <w:t xml:space="preserve"> </w:t>
      </w:r>
      <w:r w:rsidR="00215570" w:rsidRPr="00866D3B">
        <w:rPr>
          <w:rFonts w:ascii="Verdana" w:hAnsi="Verdana"/>
          <w:b/>
        </w:rPr>
        <w:t xml:space="preserve">najważniejszych </w:t>
      </w:r>
      <w:r w:rsidR="009C5F11">
        <w:rPr>
          <w:rFonts w:ascii="Verdana" w:hAnsi="Verdana"/>
          <w:b/>
        </w:rPr>
        <w:t>usług</w:t>
      </w:r>
      <w:r w:rsidR="00215570" w:rsidRPr="00866D3B">
        <w:rPr>
          <w:rFonts w:ascii="Verdana" w:hAnsi="Verdana"/>
        </w:rPr>
        <w:t xml:space="preserve">, czy zostały wykonane lub są wykonywane należycie. Za główne usługi dla których należy przedstawić dowody uznaje się usługi niezbędne do wykazania  </w:t>
      </w:r>
      <w:r w:rsidR="00215570" w:rsidRPr="00866D3B">
        <w:rPr>
          <w:rFonts w:ascii="Verdana" w:hAnsi="Verdana"/>
          <w:iCs/>
        </w:rPr>
        <w:t xml:space="preserve">spełnienia </w:t>
      </w:r>
      <w:r w:rsidR="00215570">
        <w:rPr>
          <w:rFonts w:ascii="Verdana" w:hAnsi="Verdana"/>
          <w:iCs/>
        </w:rPr>
        <w:t>warunku, o którym mowa w pkt 7.2</w:t>
      </w:r>
      <w:r w:rsidR="00215570" w:rsidRPr="00866D3B">
        <w:rPr>
          <w:rFonts w:ascii="Verdana" w:hAnsi="Verdana"/>
          <w:iCs/>
        </w:rPr>
        <w:t>.2) IDW</w:t>
      </w:r>
    </w:p>
    <w:p w:rsidR="00215570" w:rsidRPr="00866D3B" w:rsidRDefault="00215570" w:rsidP="00D2356E">
      <w:pPr>
        <w:ind w:left="693" w:firstLine="27"/>
        <w:jc w:val="both"/>
        <w:rPr>
          <w:rFonts w:ascii="Verdana" w:hAnsi="Verdana"/>
          <w:iCs/>
          <w:sz w:val="20"/>
          <w:szCs w:val="20"/>
        </w:rPr>
      </w:pPr>
      <w:r w:rsidRPr="00866D3B">
        <w:rPr>
          <w:rFonts w:ascii="Verdana" w:hAnsi="Verdana"/>
          <w:iCs/>
          <w:sz w:val="20"/>
          <w:szCs w:val="20"/>
        </w:rPr>
        <w:t>Dowodami, o których mowa powyżej są:</w:t>
      </w:r>
    </w:p>
    <w:p w:rsidR="00215570" w:rsidRPr="00866D3B" w:rsidRDefault="00215570" w:rsidP="00F477AF">
      <w:pPr>
        <w:pStyle w:val="NormalnyWeb"/>
        <w:numPr>
          <w:ilvl w:val="0"/>
          <w:numId w:val="25"/>
        </w:numPr>
        <w:spacing w:before="0" w:beforeAutospacing="0" w:after="0" w:afterAutospacing="0"/>
        <w:rPr>
          <w:rFonts w:ascii="Verdana" w:hAnsi="Verdana"/>
          <w:iCs/>
        </w:rPr>
      </w:pPr>
      <w:r w:rsidRPr="00866D3B">
        <w:rPr>
          <w:rFonts w:ascii="Verdana" w:hAnsi="Verdana"/>
          <w:iCs/>
        </w:rPr>
        <w:t>poświadczenia,</w:t>
      </w:r>
    </w:p>
    <w:p w:rsidR="00215570" w:rsidRPr="00866D3B" w:rsidRDefault="00215570" w:rsidP="00F477AF">
      <w:pPr>
        <w:pStyle w:val="NormalnyWeb"/>
        <w:numPr>
          <w:ilvl w:val="0"/>
          <w:numId w:val="25"/>
        </w:numPr>
        <w:spacing w:before="0" w:beforeAutospacing="0" w:after="0" w:afterAutospacing="0"/>
        <w:rPr>
          <w:rFonts w:ascii="Verdana" w:hAnsi="Verdana"/>
          <w:iCs/>
        </w:rPr>
      </w:pPr>
      <w:r>
        <w:rPr>
          <w:rFonts w:ascii="Verdana" w:hAnsi="Verdana"/>
          <w:iCs/>
        </w:rPr>
        <w:t>oświadczenie Wykonawcy</w:t>
      </w:r>
      <w:r w:rsidRPr="00866D3B">
        <w:rPr>
          <w:rFonts w:ascii="Verdana" w:hAnsi="Verdana"/>
          <w:iCs/>
        </w:rPr>
        <w:t xml:space="preserve"> - jeżeli z uzasadnionych przyczyn o obiektywnym charakterze Wykonawca nie jest w stanie uzyskać poświadczenia o którym mowa w punkcie 1) powyżej. </w:t>
      </w:r>
    </w:p>
    <w:p w:rsidR="003E3DAB" w:rsidRDefault="00215570" w:rsidP="003E3DAB">
      <w:pPr>
        <w:pStyle w:val="NormalnyWeb"/>
        <w:numPr>
          <w:ilvl w:val="0"/>
          <w:numId w:val="25"/>
        </w:numPr>
        <w:tabs>
          <w:tab w:val="left" w:pos="993"/>
        </w:tabs>
        <w:spacing w:before="0" w:beforeAutospacing="0" w:after="0" w:afterAutospacing="0"/>
        <w:rPr>
          <w:rFonts w:ascii="Verdana" w:hAnsi="Verdana"/>
        </w:rPr>
      </w:pPr>
      <w:r w:rsidRPr="00866D3B">
        <w:rPr>
          <w:rFonts w:ascii="Verdana" w:hAnsi="Verdana" w:cs="Tahoma"/>
        </w:rPr>
        <w:t>W przypadku, gdy Zamawiający jest podmiotem, na rzecz którego usługi wskazane w wykazie, o którym mowa w pkt 8.2.</w:t>
      </w:r>
      <w:r>
        <w:rPr>
          <w:rFonts w:ascii="Verdana" w:hAnsi="Verdana" w:cs="Tahoma"/>
        </w:rPr>
        <w:t>2</w:t>
      </w:r>
      <w:r w:rsidRPr="00866D3B">
        <w:rPr>
          <w:rFonts w:ascii="Verdana" w:hAnsi="Verdana" w:cs="Tahoma"/>
        </w:rPr>
        <w:t>., zostały wcześniej wykonane, Wykonawca nie ma obowiązku przedkładania dowodów o których mowa w pkt 1</w:t>
      </w:r>
      <w:r w:rsidRPr="00866D3B">
        <w:rPr>
          <w:rFonts w:ascii="Verdana" w:hAnsi="Verdana"/>
        </w:rPr>
        <w:t>).</w:t>
      </w:r>
    </w:p>
    <w:p w:rsidR="003E3DAB" w:rsidRPr="00091388" w:rsidRDefault="003E3DAB" w:rsidP="00091388">
      <w:pPr>
        <w:pStyle w:val="NormalnyWeb"/>
        <w:spacing w:before="0" w:beforeAutospacing="0" w:after="0" w:afterAutospacing="0"/>
        <w:ind w:left="709" w:hanging="709"/>
        <w:rPr>
          <w:rFonts w:ascii="Verdana" w:hAnsi="Verdana"/>
        </w:rPr>
      </w:pPr>
      <w:r w:rsidRPr="00091388">
        <w:rPr>
          <w:rFonts w:ascii="Verdana" w:hAnsi="Verdana"/>
          <w:b/>
        </w:rPr>
        <w:t>8.2.3.</w:t>
      </w:r>
      <w:r w:rsidRPr="00091388">
        <w:rPr>
          <w:rFonts w:ascii="Verdana" w:hAnsi="Verdana"/>
        </w:rPr>
        <w:tab/>
      </w:r>
      <w:r w:rsidRPr="00091388">
        <w:rPr>
          <w:rFonts w:ascii="Verdana" w:hAnsi="Verdana"/>
          <w:b/>
        </w:rPr>
        <w:t>Wykaz osób</w:t>
      </w:r>
      <w:r w:rsidRPr="00091388">
        <w:rPr>
          <w:rFonts w:ascii="Verdana" w:hAnsi="Verdana"/>
        </w:rPr>
        <w:t>, które będą uczestniczyć w wykonywaniu zamówienia, w szczególności odpowiedzialnych za świadczenie</w:t>
      </w:r>
      <w:r w:rsidR="002C5D84" w:rsidRPr="00091388">
        <w:rPr>
          <w:rFonts w:ascii="Verdana" w:hAnsi="Verdana"/>
        </w:rPr>
        <w:t xml:space="preserve"> usług, kontrolę jakości wraz z </w:t>
      </w:r>
      <w:r w:rsidRPr="00091388">
        <w:rPr>
          <w:rFonts w:ascii="Verdana" w:hAnsi="Verdana"/>
        </w:rPr>
        <w:t>informacjami na temat ich kwalifikacji zawodowych, doświadczenia niezbęd</w:t>
      </w:r>
      <w:r w:rsidR="002C5D84" w:rsidRPr="00091388">
        <w:rPr>
          <w:rFonts w:ascii="Verdana" w:hAnsi="Verdana"/>
        </w:rPr>
        <w:t xml:space="preserve">nych do wykonania zamówienia, a </w:t>
      </w:r>
      <w:r w:rsidRPr="00091388">
        <w:rPr>
          <w:rFonts w:ascii="Verdana" w:hAnsi="Verdana"/>
        </w:rPr>
        <w:t>także zakresu wykonywanych przez nie czynności, oraz informacją o podstawie do dysponowania tymi osobami, n</w:t>
      </w:r>
      <w:r w:rsidR="002C5D84" w:rsidRPr="00091388">
        <w:rPr>
          <w:rFonts w:ascii="Verdana" w:hAnsi="Verdana"/>
          <w:iCs/>
        </w:rPr>
        <w:t xml:space="preserve">a formularzu zgodnym z </w:t>
      </w:r>
      <w:r w:rsidRPr="00091388">
        <w:rPr>
          <w:rFonts w:ascii="Verdana" w:hAnsi="Verdana"/>
          <w:iCs/>
        </w:rPr>
        <w:t xml:space="preserve">treścią </w:t>
      </w:r>
      <w:r w:rsidR="004423F1" w:rsidRPr="00091388">
        <w:rPr>
          <w:rFonts w:ascii="Verdana" w:hAnsi="Verdana"/>
          <w:b/>
          <w:iCs/>
        </w:rPr>
        <w:t>Formularza 3.7</w:t>
      </w:r>
      <w:r w:rsidRPr="00091388">
        <w:rPr>
          <w:rFonts w:ascii="Verdana" w:hAnsi="Verdana"/>
          <w:b/>
          <w:iCs/>
        </w:rPr>
        <w:t>.</w:t>
      </w:r>
      <w:r w:rsidRPr="00091388">
        <w:rPr>
          <w:rFonts w:ascii="Verdana" w:hAnsi="Verdana"/>
          <w:iCs/>
        </w:rPr>
        <w:t xml:space="preserve"> („Potencjał kadrowy” – osoby zdolne do wykonania</w:t>
      </w:r>
      <w:r w:rsidRPr="00091388">
        <w:rPr>
          <w:rFonts w:ascii="Verdana" w:hAnsi="Verdana"/>
          <w:b/>
          <w:iCs/>
        </w:rPr>
        <w:t xml:space="preserve"> </w:t>
      </w:r>
      <w:r w:rsidRPr="00091388">
        <w:rPr>
          <w:rFonts w:ascii="Verdana" w:hAnsi="Verdana"/>
          <w:iCs/>
        </w:rPr>
        <w:t>zamówienia)</w:t>
      </w:r>
      <w:r w:rsidRPr="00091388">
        <w:rPr>
          <w:rFonts w:ascii="Verdana" w:hAnsi="Verdana"/>
        </w:rPr>
        <w:t xml:space="preserve"> - w celu wykazania spełniania warunku, którego opis został zamieszczony w pkt </w:t>
      </w:r>
      <w:r w:rsidR="002C5D84" w:rsidRPr="00091388">
        <w:rPr>
          <w:rFonts w:ascii="Verdana" w:hAnsi="Verdana"/>
        </w:rPr>
        <w:t>7</w:t>
      </w:r>
      <w:r w:rsidRPr="00091388">
        <w:rPr>
          <w:rFonts w:ascii="Verdana" w:hAnsi="Verdana"/>
        </w:rPr>
        <w:t>.2.3) b) IDW.</w:t>
      </w:r>
    </w:p>
    <w:p w:rsidR="00215570" w:rsidRPr="00EE7EAE" w:rsidRDefault="00215570" w:rsidP="003B5063">
      <w:pPr>
        <w:pStyle w:val="NormalnyWeb"/>
        <w:spacing w:before="120" w:beforeAutospacing="0" w:after="0" w:afterAutospacing="0"/>
        <w:ind w:left="720" w:hanging="720"/>
        <w:rPr>
          <w:rFonts w:ascii="Verdana" w:hAnsi="Verdana"/>
          <w:b/>
          <w:iCs/>
          <w:sz w:val="18"/>
          <w:szCs w:val="18"/>
        </w:rPr>
      </w:pPr>
      <w:r w:rsidRPr="00913ED6">
        <w:rPr>
          <w:rFonts w:ascii="Verdana" w:hAnsi="Verdana"/>
          <w:b/>
          <w:iCs/>
          <w:lang w:eastAsia="en-US"/>
        </w:rPr>
        <w:t>8.3.</w:t>
      </w:r>
      <w:r w:rsidRPr="00913ED6">
        <w:rPr>
          <w:rFonts w:ascii="Verdana" w:hAnsi="Verdana"/>
          <w:iCs/>
          <w:lang w:eastAsia="en-US"/>
        </w:rPr>
        <w:tab/>
      </w:r>
      <w:r w:rsidR="007746CA">
        <w:rPr>
          <w:rFonts w:ascii="Verdana" w:hAnsi="Verdana"/>
          <w:iCs/>
          <w:lang w:eastAsia="en-US"/>
        </w:rPr>
        <w:t>W sytuacji gdy</w:t>
      </w:r>
      <w:r w:rsidRPr="00913ED6">
        <w:rPr>
          <w:rFonts w:ascii="Verdana" w:hAnsi="Verdana"/>
          <w:iCs/>
          <w:lang w:eastAsia="en-US"/>
        </w:rPr>
        <w:t xml:space="preserve"> Wykonawca polega na zasobach innych podmiotów, na zasadach określonych w art. 26 ust. 2b ustawy Pzp, zobowiązany jest udowodnić, iż będzie dysponował </w:t>
      </w:r>
      <w:r w:rsidR="007746CA">
        <w:rPr>
          <w:rFonts w:ascii="Verdana" w:hAnsi="Verdana"/>
          <w:iCs/>
          <w:lang w:eastAsia="en-US"/>
        </w:rPr>
        <w:t xml:space="preserve">tymi </w:t>
      </w:r>
      <w:r w:rsidRPr="00913ED6">
        <w:rPr>
          <w:rFonts w:ascii="Verdana" w:hAnsi="Verdana"/>
          <w:iCs/>
          <w:lang w:eastAsia="en-US"/>
        </w:rPr>
        <w:t xml:space="preserve">zasobami </w:t>
      </w:r>
      <w:r w:rsidR="007746CA">
        <w:rPr>
          <w:rFonts w:ascii="Verdana" w:hAnsi="Verdana"/>
          <w:iCs/>
          <w:lang w:eastAsia="en-US"/>
        </w:rPr>
        <w:t>w trakcie</w:t>
      </w:r>
      <w:r w:rsidRPr="00913ED6">
        <w:rPr>
          <w:rFonts w:ascii="Verdana" w:hAnsi="Verdana"/>
          <w:iCs/>
          <w:lang w:eastAsia="en-US"/>
        </w:rPr>
        <w:t xml:space="preserve"> realizacji zamówienia, </w:t>
      </w:r>
      <w:r w:rsidRPr="00785D4D">
        <w:rPr>
          <w:rFonts w:ascii="Verdana" w:hAnsi="Verdana"/>
          <w:b/>
          <w:iCs/>
          <w:lang w:eastAsia="en-US"/>
        </w:rPr>
        <w:t>w szczególności przedstawiając w tym celu pisemne zobowiązanie</w:t>
      </w:r>
      <w:r w:rsidRPr="00FB28F6">
        <w:rPr>
          <w:rFonts w:ascii="Verdana" w:hAnsi="Verdana"/>
          <w:iCs/>
          <w:lang w:eastAsia="en-US"/>
        </w:rPr>
        <w:t xml:space="preserve"> tych podmiotów do oddania </w:t>
      </w:r>
      <w:r w:rsidR="007746CA">
        <w:rPr>
          <w:rFonts w:ascii="Verdana" w:hAnsi="Verdana"/>
          <w:iCs/>
          <w:lang w:eastAsia="en-US"/>
        </w:rPr>
        <w:t>mu</w:t>
      </w:r>
      <w:r w:rsidRPr="00FB28F6">
        <w:rPr>
          <w:rFonts w:ascii="Verdana" w:hAnsi="Verdana"/>
          <w:iCs/>
          <w:lang w:eastAsia="en-US"/>
        </w:rPr>
        <w:t xml:space="preserve"> dyspozycji niezbędnych zasobów na </w:t>
      </w:r>
      <w:r w:rsidR="007746CA">
        <w:rPr>
          <w:rFonts w:ascii="Verdana" w:hAnsi="Verdana"/>
          <w:iCs/>
          <w:lang w:eastAsia="en-US"/>
        </w:rPr>
        <w:t>potrzeby</w:t>
      </w:r>
      <w:r w:rsidRPr="00FB28F6">
        <w:rPr>
          <w:rFonts w:ascii="Verdana" w:hAnsi="Verdana"/>
          <w:iCs/>
          <w:lang w:eastAsia="en-US"/>
        </w:rPr>
        <w:t xml:space="preserve"> </w:t>
      </w:r>
      <w:r w:rsidR="007746CA">
        <w:rPr>
          <w:rFonts w:ascii="Verdana" w:hAnsi="Verdana"/>
          <w:iCs/>
          <w:lang w:eastAsia="en-US"/>
        </w:rPr>
        <w:t>wykonania</w:t>
      </w:r>
      <w:r w:rsidRPr="001F5A15">
        <w:rPr>
          <w:rFonts w:ascii="Verdana" w:hAnsi="Verdana"/>
          <w:iCs/>
          <w:lang w:eastAsia="en-US"/>
        </w:rPr>
        <w:t xml:space="preserve"> zamówienia</w:t>
      </w:r>
      <w:r w:rsidR="007746CA">
        <w:rPr>
          <w:rFonts w:ascii="Verdana" w:hAnsi="Verdana"/>
          <w:iCs/>
          <w:lang w:eastAsia="en-US"/>
        </w:rPr>
        <w:t>. W</w:t>
      </w:r>
      <w:r>
        <w:rPr>
          <w:rFonts w:ascii="Verdana" w:hAnsi="Verdana"/>
          <w:iCs/>
          <w:lang w:eastAsia="en-US"/>
        </w:rPr>
        <w:t xml:space="preserve">zór zobowiązania stanowi </w:t>
      </w:r>
      <w:r w:rsidRPr="001F5A15">
        <w:rPr>
          <w:rFonts w:ascii="Verdana" w:hAnsi="Verdana"/>
          <w:b/>
          <w:iCs/>
        </w:rPr>
        <w:t>Formularz 3.</w:t>
      </w:r>
      <w:r>
        <w:rPr>
          <w:rFonts w:ascii="Verdana" w:hAnsi="Verdana"/>
          <w:b/>
          <w:iCs/>
        </w:rPr>
        <w:t>4</w:t>
      </w:r>
      <w:r w:rsidRPr="001F5A15">
        <w:rPr>
          <w:rFonts w:ascii="Verdana" w:hAnsi="Verdana"/>
          <w:b/>
          <w:iCs/>
        </w:rPr>
        <w:t>.</w:t>
      </w:r>
    </w:p>
    <w:p w:rsidR="00215570" w:rsidRPr="00FB28F6" w:rsidRDefault="00215570" w:rsidP="00CE71AC">
      <w:pPr>
        <w:autoSpaceDE w:val="0"/>
        <w:autoSpaceDN w:val="0"/>
        <w:adjustRightInd w:val="0"/>
        <w:spacing w:before="120"/>
        <w:ind w:left="720" w:hanging="720"/>
        <w:jc w:val="both"/>
        <w:rPr>
          <w:rFonts w:ascii="Verdana" w:hAnsi="Verdana"/>
          <w:b/>
          <w:iCs/>
          <w:sz w:val="20"/>
          <w:szCs w:val="20"/>
        </w:rPr>
      </w:pPr>
      <w:r w:rsidRPr="00FB28F6">
        <w:rPr>
          <w:rFonts w:ascii="Verdana" w:hAnsi="Verdana"/>
          <w:b/>
          <w:iCs/>
          <w:sz w:val="20"/>
          <w:szCs w:val="20"/>
        </w:rPr>
        <w:t>8.3.a</w:t>
      </w:r>
      <w:r w:rsidRPr="00FB28F6">
        <w:rPr>
          <w:rFonts w:ascii="Verdana" w:hAnsi="Verdana"/>
          <w:iCs/>
          <w:sz w:val="20"/>
          <w:szCs w:val="20"/>
        </w:rPr>
        <w:tab/>
        <w:t xml:space="preserve">Jeżeli Wykonawca wykazując spełnienie warunku, o którym mowa w art. 22 ust. 1 </w:t>
      </w:r>
      <w:r>
        <w:rPr>
          <w:rFonts w:ascii="Verdana" w:hAnsi="Verdana"/>
          <w:iCs/>
          <w:sz w:val="20"/>
          <w:szCs w:val="20"/>
        </w:rPr>
        <w:t xml:space="preserve">pkt 2 </w:t>
      </w:r>
      <w:r w:rsidRPr="00FB28F6">
        <w:rPr>
          <w:rFonts w:ascii="Verdana" w:hAnsi="Verdana"/>
          <w:iCs/>
          <w:sz w:val="20"/>
          <w:szCs w:val="20"/>
        </w:rPr>
        <w:t xml:space="preserve">ustawy Pzp polega na zasobach innych podmiotów na zasadach określonych w art. 26 ust. 2b ustawy Pzp, a podmioty te będą brały udział w realizacji części zamówienia, Zamawiający wymaga przedłożenia w odniesieniu do tych podmiotów </w:t>
      </w:r>
      <w:r w:rsidRPr="00785D4D">
        <w:rPr>
          <w:rFonts w:ascii="Verdana" w:hAnsi="Verdana"/>
          <w:b/>
          <w:iCs/>
          <w:sz w:val="20"/>
          <w:szCs w:val="20"/>
        </w:rPr>
        <w:t>oświadczenia o braku podstaw do wykluczenia</w:t>
      </w:r>
      <w:r w:rsidRPr="00FB28F6">
        <w:rPr>
          <w:rFonts w:ascii="Verdana" w:hAnsi="Verdana"/>
          <w:iCs/>
          <w:sz w:val="20"/>
          <w:szCs w:val="20"/>
        </w:rPr>
        <w:t xml:space="preserve"> z postępowania w okolicznościach, o których mowa w art. 24 ust. 1 ustawy Pzp., na formularzu zgodnym z treścią </w:t>
      </w:r>
      <w:r w:rsidRPr="00FB28F6">
        <w:rPr>
          <w:rFonts w:ascii="Verdana" w:hAnsi="Verdana"/>
          <w:b/>
          <w:iCs/>
          <w:sz w:val="20"/>
          <w:szCs w:val="20"/>
        </w:rPr>
        <w:t>Formularza 3.</w:t>
      </w:r>
      <w:r>
        <w:rPr>
          <w:rFonts w:ascii="Verdana" w:hAnsi="Verdana"/>
          <w:b/>
          <w:iCs/>
          <w:sz w:val="20"/>
          <w:szCs w:val="20"/>
        </w:rPr>
        <w:t>5</w:t>
      </w:r>
      <w:r w:rsidRPr="00FB28F6">
        <w:rPr>
          <w:rFonts w:ascii="Verdana" w:hAnsi="Verdana"/>
          <w:b/>
          <w:iCs/>
          <w:sz w:val="20"/>
          <w:szCs w:val="20"/>
        </w:rPr>
        <w:t>.</w:t>
      </w:r>
    </w:p>
    <w:p w:rsidR="00215570" w:rsidRPr="00FB28F6" w:rsidRDefault="00215570" w:rsidP="00CE71AC">
      <w:pPr>
        <w:autoSpaceDE w:val="0"/>
        <w:autoSpaceDN w:val="0"/>
        <w:adjustRightInd w:val="0"/>
        <w:spacing w:before="120"/>
        <w:ind w:left="720" w:hanging="720"/>
        <w:jc w:val="both"/>
        <w:rPr>
          <w:rFonts w:ascii="Verdana" w:hAnsi="Verdana"/>
          <w:sz w:val="20"/>
          <w:szCs w:val="20"/>
        </w:rPr>
      </w:pPr>
      <w:r w:rsidRPr="00FB28F6">
        <w:rPr>
          <w:rFonts w:ascii="Verdana" w:hAnsi="Verdana"/>
          <w:b/>
          <w:sz w:val="20"/>
          <w:szCs w:val="20"/>
        </w:rPr>
        <w:t>8.3.b.</w:t>
      </w:r>
      <w:r w:rsidRPr="00FB28F6">
        <w:rPr>
          <w:rFonts w:ascii="Verdana" w:hAnsi="Verdana"/>
          <w:b/>
          <w:sz w:val="20"/>
          <w:szCs w:val="20"/>
        </w:rPr>
        <w:tab/>
      </w:r>
      <w:r w:rsidRPr="00FB28F6">
        <w:rPr>
          <w:rFonts w:ascii="Verdana" w:hAnsi="Verdana"/>
          <w:sz w:val="20"/>
          <w:szCs w:val="20"/>
        </w:rPr>
        <w:t>Jeżeli Wykonawca wykazując spełnienie warunków, o których mowa w art. 22 ust.1</w:t>
      </w:r>
      <w:r>
        <w:rPr>
          <w:rFonts w:ascii="Verdana" w:hAnsi="Verdana"/>
          <w:sz w:val="20"/>
          <w:szCs w:val="20"/>
        </w:rPr>
        <w:t xml:space="preserve"> pkt 2 </w:t>
      </w:r>
      <w:r w:rsidRPr="00FB28F6">
        <w:rPr>
          <w:rFonts w:ascii="Verdana" w:hAnsi="Verdana"/>
          <w:sz w:val="20"/>
          <w:szCs w:val="20"/>
        </w:rPr>
        <w:t xml:space="preserve">ustawy Pzp, polega na zasobach innych podmiotów na zasadach określonych w art. 26 ust. 2b ustawy Pzp, </w:t>
      </w:r>
      <w:r>
        <w:rPr>
          <w:rFonts w:ascii="Verdana" w:hAnsi="Verdana"/>
          <w:sz w:val="20"/>
          <w:szCs w:val="20"/>
        </w:rPr>
        <w:t>Z</w:t>
      </w:r>
      <w:r w:rsidRPr="00FB28F6">
        <w:rPr>
          <w:rFonts w:ascii="Verdana" w:hAnsi="Verdana"/>
          <w:sz w:val="20"/>
          <w:szCs w:val="20"/>
        </w:rPr>
        <w:t xml:space="preserve">amawiający w celu oceny czy </w:t>
      </w:r>
      <w:r>
        <w:rPr>
          <w:rFonts w:ascii="Verdana" w:hAnsi="Verdana"/>
          <w:sz w:val="20"/>
          <w:szCs w:val="20"/>
        </w:rPr>
        <w:t>W</w:t>
      </w:r>
      <w:r w:rsidRPr="00FB28F6">
        <w:rPr>
          <w:rFonts w:ascii="Verdana" w:hAnsi="Verdana"/>
          <w:sz w:val="20"/>
          <w:szCs w:val="20"/>
        </w:rPr>
        <w:t xml:space="preserve">ykonawca będzie dysponował zasobami innych podmiotów w stopniu niezbędnym dla należytego wykonania zamówienia oraz oceny, czy stosunek łączący </w:t>
      </w:r>
      <w:r>
        <w:rPr>
          <w:rFonts w:ascii="Verdana" w:hAnsi="Verdana"/>
          <w:sz w:val="20"/>
          <w:szCs w:val="20"/>
        </w:rPr>
        <w:t>W</w:t>
      </w:r>
      <w:r w:rsidRPr="00FB28F6">
        <w:rPr>
          <w:rFonts w:ascii="Verdana" w:hAnsi="Verdana"/>
          <w:sz w:val="20"/>
          <w:szCs w:val="20"/>
        </w:rPr>
        <w:t>ykonawcę z tymi podmiotami gwarantuje rzeczywisty dostęp do ich zasob</w:t>
      </w:r>
      <w:r>
        <w:rPr>
          <w:rFonts w:ascii="Verdana" w:hAnsi="Verdana"/>
          <w:sz w:val="20"/>
          <w:szCs w:val="20"/>
        </w:rPr>
        <w:t xml:space="preserve">ów, żąda </w:t>
      </w:r>
      <w:r w:rsidRPr="00785D4D">
        <w:rPr>
          <w:rFonts w:ascii="Verdana" w:hAnsi="Verdana"/>
          <w:sz w:val="20"/>
          <w:szCs w:val="20"/>
        </w:rPr>
        <w:t>dokumentów dotyczących:</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zakresu dostępnych </w:t>
      </w:r>
      <w:r>
        <w:rPr>
          <w:rFonts w:ascii="Verdana" w:hAnsi="Verdana"/>
          <w:sz w:val="20"/>
          <w:szCs w:val="20"/>
        </w:rPr>
        <w:t>W</w:t>
      </w:r>
      <w:r w:rsidRPr="007E2E48">
        <w:rPr>
          <w:rFonts w:ascii="Verdana" w:hAnsi="Verdana"/>
          <w:sz w:val="20"/>
          <w:szCs w:val="20"/>
        </w:rPr>
        <w:t xml:space="preserve">ykonawcy zasobów innego podmiotu, </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sposobu wykorzystania zasobów innego podmiotu, przez </w:t>
      </w:r>
      <w:r>
        <w:rPr>
          <w:rFonts w:ascii="Verdana" w:hAnsi="Verdana"/>
          <w:sz w:val="20"/>
          <w:szCs w:val="20"/>
        </w:rPr>
        <w:t>W</w:t>
      </w:r>
      <w:r w:rsidRPr="007E2E48">
        <w:rPr>
          <w:rFonts w:ascii="Verdana" w:hAnsi="Verdana"/>
          <w:sz w:val="20"/>
          <w:szCs w:val="20"/>
        </w:rPr>
        <w:t xml:space="preserve">ykonawcę, przy wykonywaniu zamówienia, </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charakteru stosunku, jaki będzie łączył </w:t>
      </w:r>
      <w:r>
        <w:rPr>
          <w:rFonts w:ascii="Verdana" w:hAnsi="Verdana"/>
          <w:sz w:val="20"/>
          <w:szCs w:val="20"/>
        </w:rPr>
        <w:t>W</w:t>
      </w:r>
      <w:r w:rsidRPr="007E2E48">
        <w:rPr>
          <w:rFonts w:ascii="Verdana" w:hAnsi="Verdana"/>
          <w:sz w:val="20"/>
          <w:szCs w:val="20"/>
        </w:rPr>
        <w:t>ykonawcę z innym podmiotem,</w:t>
      </w:r>
    </w:p>
    <w:p w:rsidR="00215570" w:rsidRPr="007E2E48"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zakresu i okresu udziału innego podmiotu przy wykonywaniu zamówienia.</w:t>
      </w:r>
    </w:p>
    <w:p w:rsidR="00215570" w:rsidRPr="00FB28F6"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8.4.</w:t>
      </w:r>
      <w:r w:rsidRPr="00FB28F6">
        <w:rPr>
          <w:rFonts w:ascii="Verdana" w:hAnsi="Verdana"/>
          <w:iCs/>
          <w:lang w:eastAsia="en-US"/>
        </w:rPr>
        <w:tab/>
        <w:t xml:space="preserve">Jeżeli </w:t>
      </w:r>
      <w:r>
        <w:rPr>
          <w:rFonts w:ascii="Verdana" w:hAnsi="Verdana"/>
          <w:iCs/>
          <w:lang w:eastAsia="en-US"/>
        </w:rPr>
        <w:t>W</w:t>
      </w:r>
      <w:r w:rsidRPr="00FB28F6">
        <w:rPr>
          <w:rFonts w:ascii="Verdana" w:hAnsi="Verdana"/>
          <w:iCs/>
          <w:lang w:eastAsia="en-US"/>
        </w:rPr>
        <w:t>ykonawca ma siedzibę lub miejsce zamieszkania poza terytorium Rzeczypospolitej Polskiej, zamiast dokumentów, o których mowa:</w:t>
      </w:r>
    </w:p>
    <w:p w:rsidR="00215570" w:rsidRPr="00FB28F6" w:rsidRDefault="00215570" w:rsidP="00FB28F6">
      <w:pPr>
        <w:pStyle w:val="NormalnyWeb"/>
        <w:spacing w:before="0" w:beforeAutospacing="0" w:after="0" w:afterAutospacing="0"/>
        <w:ind w:left="709"/>
        <w:rPr>
          <w:rFonts w:ascii="Verdana" w:hAnsi="Verdana"/>
          <w:iCs/>
          <w:lang w:eastAsia="en-US"/>
        </w:rPr>
      </w:pPr>
      <w:r w:rsidRPr="00FB28F6">
        <w:rPr>
          <w:rFonts w:ascii="Verdana" w:hAnsi="Verdana"/>
          <w:b/>
          <w:iCs/>
          <w:lang w:eastAsia="en-US"/>
        </w:rPr>
        <w:t>1)</w:t>
      </w:r>
      <w:r w:rsidRPr="00FB28F6">
        <w:rPr>
          <w:rFonts w:ascii="Verdana" w:hAnsi="Verdana"/>
          <w:iCs/>
          <w:lang w:eastAsia="en-US"/>
        </w:rPr>
        <w:t xml:space="preserve"> w pkt. 8.1.2. – 8.1.4 i 8.1.6 IDW – składa dokument wystawiony w kraju, w którym ma siedzibę lub miejsce zamieszkania, potwierdzające odpowiednio, że:</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a)</w:t>
      </w:r>
      <w:r w:rsidRPr="00FB28F6">
        <w:rPr>
          <w:rFonts w:ascii="Verdana" w:hAnsi="Verdana"/>
          <w:iCs/>
          <w:sz w:val="20"/>
          <w:szCs w:val="20"/>
        </w:rPr>
        <w:t xml:space="preserve"> nie otwarto jego likwidacji ani nie ogłoszono upadłości,</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b)</w:t>
      </w:r>
      <w:r w:rsidRPr="00FB28F6">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c)</w:t>
      </w:r>
      <w:r w:rsidRPr="00FB28F6">
        <w:rPr>
          <w:rFonts w:ascii="Verdana" w:hAnsi="Verdana"/>
          <w:iCs/>
          <w:sz w:val="20"/>
          <w:szCs w:val="20"/>
        </w:rPr>
        <w:t xml:space="preserve"> nie orzeczono wobec niego zakazu ubiegania się o zamówienie,</w:t>
      </w:r>
    </w:p>
    <w:p w:rsidR="00215570" w:rsidRPr="00FB28F6" w:rsidRDefault="00215570" w:rsidP="00FB28F6">
      <w:pPr>
        <w:autoSpaceDE w:val="0"/>
        <w:autoSpaceDN w:val="0"/>
        <w:adjustRightInd w:val="0"/>
        <w:ind w:left="709"/>
        <w:jc w:val="both"/>
        <w:rPr>
          <w:rFonts w:ascii="Verdana" w:hAnsi="Verdana"/>
          <w:iCs/>
          <w:sz w:val="20"/>
          <w:szCs w:val="20"/>
        </w:rPr>
      </w:pPr>
      <w:r w:rsidRPr="00FB28F6">
        <w:rPr>
          <w:rFonts w:ascii="Verdana" w:hAnsi="Verdana"/>
          <w:b/>
          <w:iCs/>
          <w:sz w:val="20"/>
          <w:szCs w:val="20"/>
        </w:rPr>
        <w:t>2)</w:t>
      </w:r>
      <w:r w:rsidRPr="00FB28F6">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w:t>
      </w:r>
      <w:r w:rsidRPr="00EB7654">
        <w:rPr>
          <w:rFonts w:ascii="Verdana" w:hAnsi="Verdana"/>
          <w:iCs/>
          <w:sz w:val="20"/>
          <w:szCs w:val="20"/>
        </w:rPr>
        <w:t xml:space="preserve">-8 i 10-11 ustawy </w:t>
      </w:r>
      <w:r w:rsidRPr="00FB28F6">
        <w:rPr>
          <w:rFonts w:ascii="Verdana" w:hAnsi="Verdana"/>
          <w:iCs/>
          <w:sz w:val="20"/>
          <w:szCs w:val="20"/>
        </w:rPr>
        <w:t>Pzp.</w:t>
      </w:r>
    </w:p>
    <w:p w:rsidR="00215570" w:rsidRPr="00CD2CBE" w:rsidRDefault="00215570" w:rsidP="00F477AF">
      <w:pPr>
        <w:pStyle w:val="Akapitzlist"/>
        <w:numPr>
          <w:ilvl w:val="1"/>
          <w:numId w:val="20"/>
        </w:numPr>
        <w:spacing w:before="120"/>
        <w:jc w:val="both"/>
        <w:rPr>
          <w:rFonts w:ascii="Verdana" w:hAnsi="Verdana"/>
          <w:sz w:val="20"/>
          <w:szCs w:val="20"/>
        </w:rPr>
      </w:pPr>
      <w:r w:rsidRPr="00FB28F6">
        <w:rPr>
          <w:rFonts w:ascii="Verdana" w:hAnsi="Verdana"/>
          <w:sz w:val="20"/>
          <w:szCs w:val="20"/>
        </w:rPr>
        <w:lastRenderedPageBreak/>
        <w:t xml:space="preserve">Jeżeli w miejscu zamieszkania osoby lub w kraju, w którym </w:t>
      </w:r>
      <w:r>
        <w:rPr>
          <w:rFonts w:ascii="Verdana" w:hAnsi="Verdana"/>
          <w:sz w:val="20"/>
          <w:szCs w:val="20"/>
        </w:rPr>
        <w:t>W</w:t>
      </w:r>
      <w:r w:rsidRPr="00FB28F6">
        <w:rPr>
          <w:rFonts w:ascii="Verdana" w:hAnsi="Verdana"/>
          <w:sz w:val="20"/>
          <w:szCs w:val="20"/>
        </w:rPr>
        <w:t xml:space="preserve">ykonawca ma siedzibę lub miejsce zamieszkania, nie wydaje się dokumentów, o których mowa w pkt 8.4. IDW, zastępuje się je dokumentem zawierającym oświadczenie, w którym określa się także osoby uprawnione do reprezentacji wykonawcy, złożone </w:t>
      </w:r>
      <w:r w:rsidRPr="00CD2CBE">
        <w:rPr>
          <w:rFonts w:ascii="Verdana" w:hAnsi="Verdana"/>
          <w:sz w:val="20"/>
          <w:szCs w:val="20"/>
        </w:rPr>
        <w:t xml:space="preserve">przed właściwym organem sądowym, administracyjnym albo organem samorządu zawodowego lub gospodarczego odpowiednio kraju miejsca zamieszkania osoby lub kraju, w którym wykonawca ma siedzibę lub miejsce zamieszkania, lub przed notariuszem. </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8.6.</w:t>
      </w:r>
      <w:r w:rsidRPr="00FB28F6">
        <w:rPr>
          <w:rFonts w:ascii="Verdana" w:hAnsi="Verdana"/>
          <w:iCs/>
          <w:lang w:eastAsia="en-US"/>
        </w:rPr>
        <w:tab/>
        <w:t>Dokumenty, o których mowa w pkt. 8.4.1) lit a) i c) oraz pkt. 8.4.2) IDW, lub zastępujący je dokument o którym mowa w pkt. 8.5. IDW, powinny być wystawione nie wcześniej niż 6 miesięcy przed upływem terminu składania ofert. Dokument, o którym mowa w pkt. 8.4.1) lit b), lub zastępujący go dokument o którym mowa w pkt. 8.5. IDW, powinien być wystawiony nie wcześniej niż 3 miesiące przed upływem terminu składania ofert.</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8.7.</w:t>
      </w:r>
      <w:r w:rsidRPr="00FB28F6">
        <w:rPr>
          <w:rFonts w:ascii="Verdana" w:hAnsi="Verdana"/>
          <w:iCs/>
          <w:lang w:eastAsia="en-US"/>
        </w:rPr>
        <w:tab/>
        <w:t xml:space="preserve">W przypadku wątpliwości co do treści dokumentu złożonego przez </w:t>
      </w:r>
      <w:r>
        <w:rPr>
          <w:rFonts w:ascii="Verdana" w:hAnsi="Verdana"/>
          <w:iCs/>
          <w:lang w:eastAsia="en-US"/>
        </w:rPr>
        <w:t>W</w:t>
      </w:r>
      <w:r w:rsidRPr="00FB28F6">
        <w:rPr>
          <w:rFonts w:ascii="Verdana" w:hAnsi="Verdana"/>
          <w:iCs/>
          <w:lang w:eastAsia="en-US"/>
        </w:rPr>
        <w:t>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15570"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8.8.</w:t>
      </w:r>
      <w:r w:rsidRPr="00FB28F6">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w:t>
      </w:r>
      <w:r>
        <w:rPr>
          <w:rFonts w:ascii="Verdana" w:hAnsi="Verdana"/>
          <w:iCs/>
          <w:lang w:eastAsia="en-US"/>
        </w:rPr>
        <w:t xml:space="preserve"> </w:t>
      </w:r>
      <w:r w:rsidRPr="00FB28F6">
        <w:rPr>
          <w:rFonts w:ascii="Verdana" w:hAnsi="Verdana"/>
          <w:iCs/>
          <w:lang w:eastAsia="en-US"/>
        </w:rPr>
        <w:t xml:space="preserve">W przypadku wykonawców wspólnie ubiegających się o udzielenie zamówienia, oraz w przypadku podmiotów, o których mowa w pkt. 8.3 IDW kopie dokumentów dotyczących odpowiednio </w:t>
      </w:r>
      <w:r>
        <w:rPr>
          <w:rFonts w:ascii="Verdana" w:hAnsi="Verdana"/>
          <w:iCs/>
          <w:lang w:eastAsia="en-US"/>
        </w:rPr>
        <w:t>W</w:t>
      </w:r>
      <w:r w:rsidRPr="00FB28F6">
        <w:rPr>
          <w:rFonts w:ascii="Verdana" w:hAnsi="Verdana"/>
          <w:iCs/>
          <w:lang w:eastAsia="en-US"/>
        </w:rPr>
        <w:t xml:space="preserve">ykonawcy lub tych podmiotów są poświadczane za zgodność z oryginałem </w:t>
      </w:r>
      <w:r>
        <w:rPr>
          <w:rFonts w:ascii="Verdana" w:hAnsi="Verdana"/>
          <w:iCs/>
          <w:lang w:eastAsia="en-US"/>
        </w:rPr>
        <w:t xml:space="preserve">odpowiednio </w:t>
      </w:r>
      <w:r w:rsidRPr="00FB28F6">
        <w:rPr>
          <w:rFonts w:ascii="Verdana" w:hAnsi="Verdana"/>
          <w:iCs/>
          <w:lang w:eastAsia="en-US"/>
        </w:rPr>
        <w:t xml:space="preserve">przez </w:t>
      </w:r>
      <w:r>
        <w:rPr>
          <w:rFonts w:ascii="Verdana" w:hAnsi="Verdana"/>
          <w:iCs/>
          <w:lang w:eastAsia="en-US"/>
        </w:rPr>
        <w:t>W</w:t>
      </w:r>
      <w:r w:rsidRPr="00FB28F6">
        <w:rPr>
          <w:rFonts w:ascii="Verdana" w:hAnsi="Verdana"/>
          <w:iCs/>
          <w:lang w:eastAsia="en-US"/>
        </w:rPr>
        <w:t>ykonawcę lub te podmioty. Poświadczenie za zgodność z oryginałem powinno być sporządzone w sposób umożliwiający identyfikację podpisu (</w:t>
      </w:r>
      <w:r>
        <w:rPr>
          <w:rFonts w:ascii="Verdana" w:hAnsi="Verdana"/>
          <w:iCs/>
          <w:lang w:eastAsia="en-US"/>
        </w:rPr>
        <w:t>np.</w:t>
      </w:r>
      <w:r w:rsidRPr="00FB28F6">
        <w:rPr>
          <w:rFonts w:ascii="Verdana" w:hAnsi="Verdana"/>
          <w:iCs/>
          <w:lang w:eastAsia="en-US"/>
        </w:rPr>
        <w:t xml:space="preserve">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FB28F6"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Dokumenty sporządzone w języku obcym są składane wraz z tłumaczeniem na język polski.</w:t>
      </w:r>
    </w:p>
    <w:p w:rsidR="00215570" w:rsidRPr="00E01A31"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 xml:space="preserve">W celu wykazania spełnienia warunków udziału w postępowaniu przez </w:t>
      </w:r>
      <w:r w:rsidRPr="00E01A31">
        <w:rPr>
          <w:rFonts w:ascii="Verdana" w:hAnsi="Verdana"/>
          <w:iCs/>
          <w:lang w:eastAsia="en-US"/>
        </w:rPr>
        <w:t>Wykonawców wspólnie ubiegających się o udzielenie zamówienia:</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8.2.1. IDW powinno być złożone w imieniu wszystkich Wykonawców;</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dokument</w:t>
      </w:r>
      <w:r w:rsidR="002C5D84">
        <w:rPr>
          <w:rFonts w:ascii="Verdana" w:hAnsi="Verdana"/>
          <w:iCs/>
          <w:sz w:val="20"/>
          <w:szCs w:val="20"/>
        </w:rPr>
        <w:t xml:space="preserve">y wymienione </w:t>
      </w:r>
      <w:r w:rsidRPr="00E01A31">
        <w:rPr>
          <w:rFonts w:ascii="Verdana" w:hAnsi="Verdana"/>
          <w:iCs/>
          <w:sz w:val="20"/>
          <w:szCs w:val="20"/>
        </w:rPr>
        <w:t>w</w:t>
      </w:r>
      <w:r w:rsidR="002C5D84">
        <w:rPr>
          <w:rFonts w:ascii="Verdana" w:hAnsi="Verdana"/>
          <w:iCs/>
          <w:sz w:val="20"/>
          <w:szCs w:val="20"/>
        </w:rPr>
        <w:t xml:space="preserve"> </w:t>
      </w:r>
      <w:r w:rsidRPr="00E01A31">
        <w:rPr>
          <w:rFonts w:ascii="Verdana" w:hAnsi="Verdana"/>
          <w:iCs/>
          <w:sz w:val="20"/>
          <w:szCs w:val="20"/>
        </w:rPr>
        <w:t>pkt.</w:t>
      </w:r>
      <w:r w:rsidR="002C5D84">
        <w:rPr>
          <w:rFonts w:ascii="Verdana" w:hAnsi="Verdana"/>
          <w:iCs/>
          <w:sz w:val="20"/>
          <w:szCs w:val="20"/>
        </w:rPr>
        <w:t xml:space="preserve"> </w:t>
      </w:r>
      <w:r w:rsidRPr="00E01A31">
        <w:rPr>
          <w:rFonts w:ascii="Verdana" w:hAnsi="Verdana"/>
          <w:iCs/>
          <w:sz w:val="20"/>
          <w:szCs w:val="20"/>
        </w:rPr>
        <w:t>8.2.2.</w:t>
      </w:r>
      <w:r w:rsidR="00AE30A2">
        <w:rPr>
          <w:rFonts w:ascii="Verdana" w:hAnsi="Verdana"/>
          <w:iCs/>
          <w:sz w:val="20"/>
          <w:szCs w:val="20"/>
        </w:rPr>
        <w:t xml:space="preserve"> i </w:t>
      </w:r>
      <w:r w:rsidR="00AE30A2" w:rsidRPr="002C161E">
        <w:rPr>
          <w:rFonts w:ascii="Verdana" w:hAnsi="Verdana"/>
          <w:iCs/>
          <w:sz w:val="20"/>
          <w:szCs w:val="20"/>
        </w:rPr>
        <w:t>8.2.3.</w:t>
      </w:r>
      <w:r w:rsidR="002C5D84">
        <w:rPr>
          <w:rFonts w:ascii="Verdana" w:hAnsi="Verdana"/>
          <w:iCs/>
          <w:sz w:val="20"/>
          <w:szCs w:val="20"/>
        </w:rPr>
        <w:t xml:space="preserve"> IDW składa </w:t>
      </w:r>
      <w:r w:rsidR="00F61AFA">
        <w:rPr>
          <w:rFonts w:ascii="Verdana" w:hAnsi="Verdana"/>
          <w:iCs/>
          <w:sz w:val="20"/>
          <w:szCs w:val="20"/>
        </w:rPr>
        <w:t xml:space="preserve">dowolny </w:t>
      </w:r>
      <w:r w:rsidRPr="00E01A31">
        <w:rPr>
          <w:rFonts w:ascii="Verdana" w:hAnsi="Verdana"/>
          <w:iCs/>
          <w:sz w:val="20"/>
          <w:szCs w:val="20"/>
        </w:rPr>
        <w:t>Wykonawca/dowolni</w:t>
      </w:r>
      <w:r w:rsidR="002C5D84">
        <w:rPr>
          <w:rFonts w:ascii="Verdana" w:hAnsi="Verdana"/>
          <w:iCs/>
          <w:sz w:val="20"/>
          <w:szCs w:val="20"/>
        </w:rPr>
        <w:t xml:space="preserve"> </w:t>
      </w:r>
      <w:r w:rsidRPr="00E01A31">
        <w:rPr>
          <w:rFonts w:ascii="Verdana" w:hAnsi="Verdana"/>
          <w:iCs/>
          <w:sz w:val="20"/>
          <w:szCs w:val="20"/>
        </w:rPr>
        <w:t>Wykonawcy</w:t>
      </w:r>
      <w:r w:rsidR="002C5D84">
        <w:rPr>
          <w:rFonts w:ascii="Verdana" w:hAnsi="Verdana"/>
          <w:iCs/>
          <w:sz w:val="20"/>
          <w:szCs w:val="20"/>
        </w:rPr>
        <w:t xml:space="preserve"> </w:t>
      </w:r>
      <w:r w:rsidRPr="00E01A31">
        <w:rPr>
          <w:rFonts w:ascii="Verdana" w:hAnsi="Verdana"/>
          <w:iCs/>
          <w:sz w:val="20"/>
          <w:szCs w:val="20"/>
        </w:rPr>
        <w:t>wykazujący</w:t>
      </w:r>
      <w:r w:rsidR="002C5D84">
        <w:rPr>
          <w:rFonts w:ascii="Verdana" w:hAnsi="Verdana"/>
          <w:iCs/>
          <w:sz w:val="20"/>
          <w:szCs w:val="20"/>
        </w:rPr>
        <w:t xml:space="preserve"> </w:t>
      </w:r>
      <w:r w:rsidRPr="00E01A31">
        <w:rPr>
          <w:rFonts w:ascii="Verdana" w:hAnsi="Verdana"/>
          <w:iCs/>
          <w:sz w:val="20"/>
          <w:szCs w:val="20"/>
        </w:rPr>
        <w:t>spełnianie</w:t>
      </w:r>
      <w:r w:rsidR="002C5D84">
        <w:rPr>
          <w:rFonts w:ascii="Verdana" w:hAnsi="Verdana"/>
          <w:iCs/>
          <w:sz w:val="20"/>
          <w:szCs w:val="20"/>
        </w:rPr>
        <w:t xml:space="preserve"> </w:t>
      </w:r>
      <w:r w:rsidRPr="00E01A31">
        <w:rPr>
          <w:rFonts w:ascii="Verdana" w:hAnsi="Verdana"/>
          <w:iCs/>
          <w:sz w:val="20"/>
          <w:szCs w:val="20"/>
        </w:rPr>
        <w:t>warunków,</w:t>
      </w:r>
      <w:r w:rsidR="002C5D84">
        <w:rPr>
          <w:rFonts w:ascii="Verdana" w:hAnsi="Verdana"/>
          <w:iCs/>
          <w:sz w:val="20"/>
          <w:szCs w:val="20"/>
        </w:rPr>
        <w:t xml:space="preserve"> </w:t>
      </w:r>
      <w:r w:rsidRPr="00E01A31">
        <w:rPr>
          <w:rFonts w:ascii="Verdana" w:hAnsi="Verdana"/>
          <w:iCs/>
          <w:sz w:val="20"/>
          <w:szCs w:val="20"/>
        </w:rPr>
        <w:t>spośród Wykonawców składających wspólną ofertę;</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8.1.1. IDW oraz dokumenty wymienione w pkt. 8.1.2 – 8.1.6. al</w:t>
      </w:r>
      <w:r w:rsidR="002C5D84">
        <w:rPr>
          <w:rFonts w:ascii="Verdana" w:hAnsi="Verdana"/>
          <w:iCs/>
          <w:sz w:val="20"/>
          <w:szCs w:val="20"/>
        </w:rPr>
        <w:t xml:space="preserve">bo odpowiadające im określone w </w:t>
      </w:r>
      <w:r w:rsidRPr="00E01A31">
        <w:rPr>
          <w:rFonts w:ascii="Verdana" w:hAnsi="Verdana"/>
          <w:iCs/>
          <w:sz w:val="20"/>
          <w:szCs w:val="20"/>
        </w:rPr>
        <w:t xml:space="preserve">pkt. 8.4. i 8.5. oraz dokument wymieniony w pkt 8.1.7. IDW, powinny być złożone przez każdego Wykonawcę; </w:t>
      </w:r>
    </w:p>
    <w:p w:rsidR="00215570" w:rsidRPr="00515AEE" w:rsidRDefault="00215570" w:rsidP="00F42ED4">
      <w:pPr>
        <w:pStyle w:val="rozdzia"/>
      </w:pPr>
      <w:r w:rsidRPr="00FB28F6">
        <w:t>9.</w:t>
      </w:r>
      <w:r w:rsidRPr="00FB28F6">
        <w:tab/>
        <w:t xml:space="preserve">Opis sposobu </w:t>
      </w:r>
      <w:r w:rsidRPr="00515AEE">
        <w:t xml:space="preserve">przygotowania ofert. </w:t>
      </w:r>
    </w:p>
    <w:p w:rsidR="00881F33" w:rsidRPr="008238E3" w:rsidRDefault="00215570" w:rsidP="00881F33">
      <w:pPr>
        <w:spacing w:before="60"/>
        <w:jc w:val="both"/>
        <w:rPr>
          <w:rFonts w:ascii="Verdana" w:hAnsi="Verdana"/>
          <w:sz w:val="20"/>
          <w:szCs w:val="20"/>
          <w:lang w:eastAsia="pl-PL"/>
        </w:rPr>
      </w:pPr>
      <w:r w:rsidRPr="00515AEE">
        <w:rPr>
          <w:rFonts w:ascii="Verdana" w:hAnsi="Verdana"/>
          <w:b/>
          <w:sz w:val="20"/>
          <w:szCs w:val="20"/>
        </w:rPr>
        <w:t>9.1.</w:t>
      </w:r>
      <w:r w:rsidRPr="00515AEE">
        <w:rPr>
          <w:rFonts w:ascii="Verdana" w:hAnsi="Verdana"/>
          <w:b/>
          <w:sz w:val="20"/>
          <w:szCs w:val="20"/>
        </w:rPr>
        <w:tab/>
      </w:r>
      <w:r w:rsidR="00881F33" w:rsidRPr="008238E3">
        <w:rPr>
          <w:rFonts w:ascii="Verdana" w:hAnsi="Verdana"/>
          <w:sz w:val="20"/>
          <w:szCs w:val="20"/>
          <w:lang w:eastAsia="pl-PL"/>
        </w:rPr>
        <w:t>Wykonawca może złożyć tylko jedną ofertę.</w:t>
      </w:r>
    </w:p>
    <w:p w:rsidR="00881F33" w:rsidRPr="008238E3" w:rsidRDefault="00881F33" w:rsidP="004810E2">
      <w:pPr>
        <w:numPr>
          <w:ilvl w:val="1"/>
          <w:numId w:val="36"/>
        </w:numPr>
        <w:spacing w:before="60"/>
        <w:jc w:val="both"/>
        <w:rPr>
          <w:rFonts w:ascii="Verdana" w:hAnsi="Verdana"/>
          <w:sz w:val="20"/>
          <w:szCs w:val="20"/>
          <w:lang w:eastAsia="pl-PL"/>
        </w:rPr>
      </w:pPr>
      <w:r w:rsidRPr="008238E3">
        <w:rPr>
          <w:rFonts w:ascii="Verdana" w:hAnsi="Verdana"/>
          <w:sz w:val="20"/>
          <w:szCs w:val="20"/>
          <w:lang w:eastAsia="pl-PL"/>
        </w:rPr>
        <w:t xml:space="preserve">Zamawiający nie dopuszcza składania ofert </w:t>
      </w:r>
      <w:r w:rsidR="002C161E">
        <w:rPr>
          <w:rFonts w:ascii="Verdana" w:hAnsi="Verdana"/>
          <w:sz w:val="20"/>
          <w:szCs w:val="20"/>
          <w:lang w:eastAsia="pl-PL"/>
        </w:rPr>
        <w:t xml:space="preserve">częściowych ani </w:t>
      </w:r>
      <w:r w:rsidRPr="008238E3">
        <w:rPr>
          <w:rFonts w:ascii="Verdana" w:hAnsi="Verdana"/>
          <w:sz w:val="20"/>
          <w:szCs w:val="20"/>
          <w:lang w:eastAsia="pl-PL"/>
        </w:rPr>
        <w:t>wariantowych.</w:t>
      </w:r>
    </w:p>
    <w:p w:rsidR="00215570" w:rsidRPr="00FB28F6" w:rsidRDefault="00215570" w:rsidP="00881F33">
      <w:pPr>
        <w:pStyle w:val="Tekstpodstawowy2"/>
        <w:ind w:left="705" w:right="-96" w:hanging="705"/>
        <w:rPr>
          <w:rFonts w:ascii="Verdana" w:hAnsi="Verdana"/>
          <w:sz w:val="20"/>
          <w:szCs w:val="20"/>
        </w:rPr>
      </w:pPr>
      <w:r w:rsidRPr="00515AEE">
        <w:rPr>
          <w:rFonts w:ascii="Verdana" w:hAnsi="Verdana"/>
          <w:b/>
          <w:sz w:val="20"/>
          <w:szCs w:val="20"/>
        </w:rPr>
        <w:t>9.2.</w:t>
      </w:r>
      <w:r w:rsidRPr="00515AEE">
        <w:rPr>
          <w:rFonts w:ascii="Verdana" w:hAnsi="Verdana"/>
          <w:sz w:val="20"/>
          <w:szCs w:val="20"/>
        </w:rPr>
        <w:tab/>
        <w:t>Oferta musi być zabezpieczona wadium.</w:t>
      </w:r>
    </w:p>
    <w:p w:rsidR="00215570" w:rsidRPr="00E973E2" w:rsidRDefault="00215570" w:rsidP="00D76015">
      <w:pPr>
        <w:pStyle w:val="Tekstpodstawowy2"/>
        <w:ind w:left="720" w:hanging="720"/>
        <w:rPr>
          <w:rFonts w:ascii="Verdana" w:hAnsi="Verdana"/>
          <w:sz w:val="20"/>
          <w:szCs w:val="20"/>
        </w:rPr>
      </w:pPr>
      <w:r w:rsidRPr="00FB28F6">
        <w:rPr>
          <w:rFonts w:ascii="Verdana" w:hAnsi="Verdana"/>
          <w:b/>
          <w:sz w:val="20"/>
          <w:szCs w:val="20"/>
        </w:rPr>
        <w:t>9.3.</w:t>
      </w:r>
      <w:r w:rsidRPr="00FB28F6">
        <w:rPr>
          <w:rFonts w:ascii="Verdana" w:hAnsi="Verdana"/>
          <w:sz w:val="20"/>
          <w:szCs w:val="20"/>
        </w:rPr>
        <w:tab/>
        <w:t xml:space="preserve">Ofertę </w:t>
      </w:r>
      <w:r w:rsidRPr="00E973E2">
        <w:rPr>
          <w:rFonts w:ascii="Verdana" w:hAnsi="Verdana"/>
          <w:sz w:val="20"/>
          <w:szCs w:val="20"/>
        </w:rPr>
        <w:t>stanowi wypełniony Formularz „Oferta” oraz niżej wymienione dokumenty:</w:t>
      </w:r>
    </w:p>
    <w:p w:rsidR="00215570" w:rsidRPr="00E973E2" w:rsidRDefault="00215570" w:rsidP="00D76015">
      <w:pPr>
        <w:pStyle w:val="Tekstpodstawowy2"/>
        <w:ind w:left="720" w:hanging="720"/>
        <w:rPr>
          <w:rFonts w:ascii="Verdana" w:hAnsi="Verdana"/>
          <w:sz w:val="20"/>
          <w:szCs w:val="20"/>
        </w:rPr>
      </w:pPr>
      <w:r w:rsidRPr="00E973E2">
        <w:rPr>
          <w:rFonts w:ascii="Verdana" w:hAnsi="Verdana"/>
          <w:b/>
          <w:sz w:val="20"/>
          <w:szCs w:val="20"/>
        </w:rPr>
        <w:t>9.3.1.</w:t>
      </w:r>
      <w:r w:rsidRPr="00E973E2">
        <w:rPr>
          <w:rFonts w:ascii="Verdana" w:hAnsi="Verdana"/>
          <w:sz w:val="20"/>
          <w:szCs w:val="20"/>
        </w:rPr>
        <w:tab/>
      </w:r>
      <w:r>
        <w:rPr>
          <w:rFonts w:ascii="Verdana" w:hAnsi="Verdana"/>
          <w:sz w:val="20"/>
          <w:szCs w:val="20"/>
        </w:rPr>
        <w:t>Formularz Cenowy</w:t>
      </w:r>
      <w:r w:rsidR="00881F33">
        <w:rPr>
          <w:rFonts w:ascii="Verdana" w:hAnsi="Verdana"/>
        </w:rPr>
        <w:t>.</w:t>
      </w:r>
    </w:p>
    <w:p w:rsidR="00215570" w:rsidRPr="00E973E2" w:rsidRDefault="00215570" w:rsidP="00D76015">
      <w:pPr>
        <w:pStyle w:val="Tekstpodstawowy2"/>
        <w:rPr>
          <w:rFonts w:ascii="Verdana" w:hAnsi="Verdana"/>
          <w:sz w:val="20"/>
          <w:szCs w:val="20"/>
        </w:rPr>
      </w:pPr>
      <w:r w:rsidRPr="00E973E2">
        <w:rPr>
          <w:rFonts w:ascii="Verdana" w:hAnsi="Verdana"/>
          <w:b/>
          <w:sz w:val="20"/>
          <w:szCs w:val="20"/>
        </w:rPr>
        <w:t>9.4.</w:t>
      </w:r>
      <w:r w:rsidRPr="00E973E2">
        <w:rPr>
          <w:rFonts w:ascii="Verdana" w:hAnsi="Verdana"/>
          <w:sz w:val="20"/>
          <w:szCs w:val="20"/>
        </w:rPr>
        <w:tab/>
        <w:t>Wraz z ofertą powinny być złożone:</w:t>
      </w:r>
    </w:p>
    <w:p w:rsidR="00215570" w:rsidRPr="00E973E2" w:rsidRDefault="00215570" w:rsidP="00D76015">
      <w:pPr>
        <w:pStyle w:val="Tekstpodstawowy2"/>
        <w:rPr>
          <w:rFonts w:ascii="Verdana" w:hAnsi="Verdana"/>
          <w:sz w:val="20"/>
          <w:szCs w:val="20"/>
        </w:rPr>
      </w:pPr>
      <w:r w:rsidRPr="00E973E2">
        <w:rPr>
          <w:rFonts w:ascii="Verdana" w:hAnsi="Verdana"/>
          <w:b/>
          <w:sz w:val="20"/>
          <w:szCs w:val="20"/>
        </w:rPr>
        <w:t>9.4.1.</w:t>
      </w:r>
      <w:r w:rsidRPr="00E973E2">
        <w:rPr>
          <w:rFonts w:ascii="Verdana" w:hAnsi="Verdana"/>
          <w:sz w:val="20"/>
          <w:szCs w:val="20"/>
        </w:rPr>
        <w:tab/>
        <w:t>Oświadczenia i dokumenty, wymagane postanowieniami punktu 8 IDW;</w:t>
      </w:r>
    </w:p>
    <w:p w:rsidR="00215570" w:rsidRPr="00FB28F6" w:rsidRDefault="00215570" w:rsidP="00FB28F6">
      <w:pPr>
        <w:pStyle w:val="Tekstpodstawowy2"/>
        <w:ind w:left="720" w:hanging="720"/>
        <w:rPr>
          <w:rFonts w:ascii="Verdana" w:hAnsi="Verdana"/>
          <w:sz w:val="20"/>
          <w:szCs w:val="20"/>
        </w:rPr>
      </w:pPr>
      <w:r w:rsidRPr="00E973E2">
        <w:rPr>
          <w:rFonts w:ascii="Verdana" w:hAnsi="Verdana"/>
          <w:b/>
          <w:sz w:val="20"/>
          <w:szCs w:val="20"/>
        </w:rPr>
        <w:t>9.4.2.</w:t>
      </w:r>
      <w:r w:rsidRPr="00E973E2">
        <w:rPr>
          <w:rFonts w:ascii="Verdana" w:hAnsi="Verdana"/>
          <w:sz w:val="20"/>
          <w:szCs w:val="20"/>
        </w:rPr>
        <w:tab/>
        <w:t>Pełnomocnictwo do reprezentowania wszystkich Wykonawców wspólnie ubiegających się o udzielenie</w:t>
      </w:r>
      <w:r w:rsidRPr="00FB28F6">
        <w:rPr>
          <w:rFonts w:ascii="Verdana" w:hAnsi="Verdana"/>
          <w:sz w:val="20"/>
          <w:szCs w:val="20"/>
        </w:rPr>
        <w:t xml:space="preserve"> zamówienia, ewentualnie umowa o współdziałaniu, z której będzie wynikać </w:t>
      </w:r>
      <w:r w:rsidRPr="00FB28F6">
        <w:rPr>
          <w:rFonts w:ascii="Verdana" w:hAnsi="Verdana"/>
          <w:sz w:val="20"/>
          <w:szCs w:val="20"/>
        </w:rPr>
        <w:lastRenderedPageBreak/>
        <w:t xml:space="preserve">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9.4.3.</w:t>
      </w:r>
      <w:r w:rsidRPr="00FB28F6">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9.4.4.</w:t>
      </w:r>
      <w:r w:rsidRPr="00FB28F6">
        <w:rPr>
          <w:rFonts w:ascii="Verdana" w:hAnsi="Verdana"/>
          <w:sz w:val="20"/>
          <w:szCs w:val="20"/>
        </w:rPr>
        <w:tab/>
        <w:t xml:space="preserve">Oryginał gwarancji lub poręczenie, jeśli wadium wnoszone jest w innej formie niż pieniądz. </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9.5.</w:t>
      </w:r>
      <w:r w:rsidRPr="00FB28F6">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9.6.</w:t>
      </w:r>
      <w:r w:rsidRPr="00FB28F6">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FB28F6" w:rsidRDefault="00215570" w:rsidP="00F477AF">
      <w:pPr>
        <w:pStyle w:val="Tekstpodstawowy2"/>
        <w:numPr>
          <w:ilvl w:val="1"/>
          <w:numId w:val="11"/>
        </w:numPr>
        <w:rPr>
          <w:rFonts w:ascii="Verdana" w:hAnsi="Verdana"/>
          <w:sz w:val="20"/>
          <w:szCs w:val="20"/>
        </w:rPr>
      </w:pPr>
      <w:r w:rsidRPr="00FB28F6">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9.8.</w:t>
      </w:r>
      <w:r w:rsidRPr="00FB28F6">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Default="00215570" w:rsidP="00FB28F6">
      <w:pPr>
        <w:pStyle w:val="Tekstpodstawowy2"/>
        <w:ind w:left="720" w:hanging="720"/>
        <w:rPr>
          <w:rFonts w:ascii="Verdana" w:hAnsi="Verdana"/>
          <w:sz w:val="20"/>
          <w:szCs w:val="20"/>
        </w:rPr>
      </w:pPr>
      <w:r w:rsidRPr="00FB28F6">
        <w:rPr>
          <w:rFonts w:ascii="Verdana" w:hAnsi="Verdana"/>
          <w:b/>
          <w:sz w:val="20"/>
          <w:szCs w:val="20"/>
        </w:rPr>
        <w:t>9.9.</w:t>
      </w:r>
      <w:r w:rsidRPr="00FB28F6">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Pr>
          <w:rFonts w:ascii="Verdana" w:hAnsi="Verdana"/>
          <w:sz w:val="20"/>
          <w:szCs w:val="20"/>
        </w:rPr>
        <w:t xml:space="preserve">nie później niż w terminie składania ofert </w:t>
      </w:r>
      <w:r w:rsidRPr="00FB28F6">
        <w:rPr>
          <w:rFonts w:ascii="Verdana" w:hAnsi="Verdana"/>
          <w:sz w:val="20"/>
          <w:szCs w:val="20"/>
        </w:rPr>
        <w:t xml:space="preserve">powinien w sposób nie budzący wątpliwości zastrzec, </w:t>
      </w:r>
      <w:r w:rsidR="00146532">
        <w:rPr>
          <w:rFonts w:ascii="Verdana" w:hAnsi="Verdana"/>
          <w:sz w:val="20"/>
          <w:szCs w:val="20"/>
        </w:rPr>
        <w:t xml:space="preserve">że nie mogą być one udostępniane oraz wykazać, że zastrzeżone informacje </w:t>
      </w:r>
      <w:r w:rsidRPr="00FB28F6">
        <w:rPr>
          <w:rFonts w:ascii="Verdana" w:hAnsi="Verdana"/>
          <w:sz w:val="20"/>
          <w:szCs w:val="20"/>
        </w:rPr>
        <w:t xml:space="preserve">stanowią tajemnicę przedsiębiorstwa. </w:t>
      </w:r>
    </w:p>
    <w:p w:rsidR="00215570" w:rsidRPr="00FB28F6" w:rsidRDefault="00215570" w:rsidP="00146532">
      <w:pPr>
        <w:pStyle w:val="Tekstpodstawowy2"/>
        <w:ind w:left="720" w:hanging="12"/>
        <w:rPr>
          <w:rFonts w:ascii="Verdana" w:hAnsi="Verdana"/>
          <w:sz w:val="20"/>
          <w:szCs w:val="20"/>
        </w:rPr>
      </w:pPr>
      <w:r w:rsidRPr="00FB28F6">
        <w:rPr>
          <w:rFonts w:ascii="Verdana" w:hAnsi="Verdana"/>
          <w:sz w:val="20"/>
          <w:szCs w:val="20"/>
        </w:rPr>
        <w:t>Informacje te powinny być umieszczone w osobnym</w:t>
      </w:r>
      <w:r w:rsidR="00146532">
        <w:rPr>
          <w:rFonts w:ascii="Verdana" w:hAnsi="Verdana"/>
          <w:sz w:val="20"/>
          <w:szCs w:val="20"/>
        </w:rPr>
        <w:t>,</w:t>
      </w:r>
      <w:r w:rsidRPr="00FB28F6">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Default="00215570" w:rsidP="00FB28F6">
      <w:pPr>
        <w:pStyle w:val="Tekstpodstawowy2"/>
        <w:ind w:left="720" w:hanging="720"/>
        <w:rPr>
          <w:rFonts w:ascii="Verdana" w:hAnsi="Verdana"/>
          <w:sz w:val="20"/>
          <w:szCs w:val="20"/>
        </w:rPr>
      </w:pPr>
      <w:r w:rsidRPr="00FB28F6">
        <w:rPr>
          <w:rFonts w:ascii="Verdana" w:hAnsi="Verdana"/>
          <w:b/>
          <w:sz w:val="20"/>
          <w:szCs w:val="20"/>
        </w:rPr>
        <w:t>9.10.</w:t>
      </w:r>
      <w:r w:rsidRPr="00FB28F6">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215570" w:rsidRPr="00F824D5" w:rsidRDefault="00215570" w:rsidP="00FB28F6">
      <w:pPr>
        <w:pStyle w:val="Tekstpodstawowy2"/>
        <w:ind w:left="720" w:hanging="720"/>
        <w:rPr>
          <w:rFonts w:ascii="Verdana" w:hAnsi="Verdana"/>
          <w:sz w:val="10"/>
          <w:szCs w:val="10"/>
        </w:rPr>
      </w:pPr>
    </w:p>
    <w:p w:rsidR="00215570" w:rsidRPr="00FB28F6" w:rsidRDefault="00215570" w:rsidP="00F42ED4">
      <w:pPr>
        <w:pStyle w:val="rozdzia"/>
      </w:pPr>
      <w:r w:rsidRPr="00FB28F6">
        <w:t>Generalna Dyrekcja Dróg Krajowych i Autostrad</w:t>
      </w:r>
    </w:p>
    <w:p w:rsidR="00215570" w:rsidRPr="00FB28F6" w:rsidRDefault="00215570" w:rsidP="00F42ED4">
      <w:pPr>
        <w:pStyle w:val="rozdzia"/>
      </w:pPr>
      <w:r w:rsidRPr="00FB28F6">
        <w:t>Oddział w Warszawie</w:t>
      </w:r>
    </w:p>
    <w:p w:rsidR="00215570" w:rsidRPr="00FB28F6" w:rsidRDefault="00215570" w:rsidP="00F42ED4">
      <w:pPr>
        <w:pStyle w:val="rozdzia"/>
      </w:pPr>
      <w:r w:rsidRPr="00FB28F6">
        <w:t>ul. Mińska 25</w:t>
      </w:r>
    </w:p>
    <w:p w:rsidR="00215570" w:rsidRDefault="00215570" w:rsidP="00F42ED4">
      <w:pPr>
        <w:pStyle w:val="rozdzia"/>
      </w:pPr>
      <w:r w:rsidRPr="00FB28F6">
        <w:t>03-808 Warsz</w:t>
      </w:r>
      <w:r>
        <w:t>awa</w:t>
      </w:r>
    </w:p>
    <w:p w:rsidR="00215570" w:rsidRDefault="00215570" w:rsidP="000412E9">
      <w:pPr>
        <w:spacing w:before="60"/>
        <w:jc w:val="both"/>
        <w:rPr>
          <w:rFonts w:ascii="Verdana" w:hAnsi="Verdana"/>
          <w:sz w:val="20"/>
          <w:szCs w:val="20"/>
        </w:rPr>
      </w:pPr>
      <w:r w:rsidRPr="00FB28F6">
        <w:rPr>
          <w:rFonts w:ascii="Verdana" w:hAnsi="Verdana"/>
          <w:sz w:val="20"/>
          <w:szCs w:val="20"/>
        </w:rPr>
        <w:t xml:space="preserve">oraz opisane: </w:t>
      </w:r>
    </w:p>
    <w:p w:rsidR="00AE1D6D" w:rsidRPr="00AE1D6D" w:rsidRDefault="00881F33" w:rsidP="00AE1D6D">
      <w:pPr>
        <w:spacing w:line="240" w:lineRule="exact"/>
        <w:ind w:left="709"/>
        <w:jc w:val="center"/>
        <w:rPr>
          <w:rFonts w:ascii="Verdana" w:hAnsi="Verdana"/>
          <w:b/>
          <w:sz w:val="20"/>
          <w:szCs w:val="20"/>
        </w:rPr>
      </w:pPr>
      <w:r w:rsidRPr="00AE1D6D">
        <w:rPr>
          <w:rFonts w:ascii="Verdana" w:hAnsi="Verdana"/>
          <w:b/>
          <w:sz w:val="20"/>
          <w:szCs w:val="20"/>
        </w:rPr>
        <w:t xml:space="preserve">postępowanie nr </w:t>
      </w:r>
      <w:r w:rsidR="00D23D32">
        <w:rPr>
          <w:rFonts w:ascii="Verdana" w:hAnsi="Verdana"/>
          <w:b/>
          <w:sz w:val="20"/>
          <w:szCs w:val="20"/>
          <w:u w:val="single"/>
        </w:rPr>
        <w:t>GDDKiA.O.WA.D.3.241.</w:t>
      </w:r>
      <w:r w:rsidR="00622BD0">
        <w:rPr>
          <w:rFonts w:ascii="Verdana" w:hAnsi="Verdana"/>
          <w:b/>
          <w:sz w:val="20"/>
          <w:szCs w:val="20"/>
          <w:u w:val="single"/>
        </w:rPr>
        <w:t>87</w:t>
      </w:r>
      <w:r w:rsidR="00AE1D6D" w:rsidRPr="00AE1D6D">
        <w:rPr>
          <w:rFonts w:ascii="Verdana" w:hAnsi="Verdana"/>
          <w:b/>
          <w:sz w:val="20"/>
          <w:szCs w:val="20"/>
          <w:u w:val="single"/>
        </w:rPr>
        <w:t>.2015</w:t>
      </w:r>
    </w:p>
    <w:p w:rsidR="00881F33" w:rsidRDefault="00881F33" w:rsidP="000412E9">
      <w:pPr>
        <w:spacing w:before="60"/>
        <w:jc w:val="both"/>
        <w:rPr>
          <w:rFonts w:ascii="Verdana" w:hAnsi="Verdana"/>
          <w:sz w:val="20"/>
          <w:szCs w:val="20"/>
        </w:rPr>
      </w:pPr>
    </w:p>
    <w:p w:rsidR="00BD725B" w:rsidRDefault="00215570" w:rsidP="00BD725B">
      <w:pPr>
        <w:ind w:left="284"/>
        <w:jc w:val="both"/>
        <w:rPr>
          <w:rFonts w:ascii="Verdana" w:hAnsi="Verdana"/>
          <w:b/>
          <w:sz w:val="20"/>
          <w:szCs w:val="20"/>
        </w:rPr>
      </w:pPr>
      <w:r w:rsidRPr="00FB28F6">
        <w:rPr>
          <w:rStyle w:val="tekstdokbold"/>
          <w:rFonts w:ascii="Verdana" w:hAnsi="Verdana"/>
          <w:bCs/>
          <w:sz w:val="20"/>
          <w:szCs w:val="20"/>
        </w:rPr>
        <w:t>„Oferta</w:t>
      </w:r>
      <w:r>
        <w:rPr>
          <w:rStyle w:val="tekstdokbold"/>
          <w:rFonts w:ascii="Verdana" w:hAnsi="Verdana"/>
          <w:bCs/>
          <w:sz w:val="20"/>
          <w:szCs w:val="20"/>
        </w:rPr>
        <w:t xml:space="preserve"> na</w:t>
      </w:r>
      <w:r w:rsidRPr="00FB28F6">
        <w:rPr>
          <w:rStyle w:val="tekstdokbold"/>
          <w:rFonts w:ascii="Verdana" w:hAnsi="Verdana"/>
          <w:bCs/>
          <w:sz w:val="20"/>
          <w:szCs w:val="20"/>
        </w:rPr>
        <w:t xml:space="preserve"> –</w:t>
      </w:r>
      <w:r w:rsidRPr="00FB28F6">
        <w:rPr>
          <w:rStyle w:val="tekstdokbold"/>
          <w:rFonts w:ascii="Verdana" w:hAnsi="Verdana"/>
          <w:sz w:val="20"/>
          <w:szCs w:val="20"/>
        </w:rPr>
        <w:t xml:space="preserve"> </w:t>
      </w:r>
      <w:r w:rsidR="00BD725B" w:rsidRPr="00CD0F52">
        <w:rPr>
          <w:rFonts w:ascii="Verdana" w:hAnsi="Verdana"/>
          <w:b/>
          <w:sz w:val="20"/>
        </w:rPr>
        <w:t xml:space="preserve">Wykonanie </w:t>
      </w:r>
      <w:r w:rsidR="00BD725B">
        <w:rPr>
          <w:rFonts w:ascii="Verdana" w:hAnsi="Verdana"/>
          <w:b/>
          <w:sz w:val="20"/>
        </w:rPr>
        <w:t>archeologicznych</w:t>
      </w:r>
      <w:r w:rsidR="00BD725B" w:rsidRPr="004D5AB9">
        <w:rPr>
          <w:rFonts w:ascii="Verdana" w:hAnsi="Verdana"/>
          <w:b/>
          <w:sz w:val="20"/>
        </w:rPr>
        <w:t>, ra</w:t>
      </w:r>
      <w:r w:rsidR="00BD725B">
        <w:rPr>
          <w:rFonts w:ascii="Verdana" w:hAnsi="Verdana"/>
          <w:b/>
          <w:sz w:val="20"/>
        </w:rPr>
        <w:t>towniczych badań wykopaliskowych oraz archeologicznych, rozpoznawczych badań sondażowych</w:t>
      </w:r>
      <w:r w:rsidR="00BD725B" w:rsidRPr="004D5AB9">
        <w:rPr>
          <w:rFonts w:ascii="Verdana" w:hAnsi="Verdana"/>
          <w:b/>
          <w:sz w:val="20"/>
        </w:rPr>
        <w:t xml:space="preserve"> na trasie planowanej budowy drogi ekspresowej S2 - Południowa Obwodnica Warszawy na odcinku od węzła „Puławska” (bez węzła) do węzła „Lubelska” (bez węzła) od km 0+433,71 do km 18+950 wraz z opracowaniem wyników badań</w:t>
      </w:r>
      <w:r w:rsidR="00BD725B" w:rsidRPr="00544E2F">
        <w:rPr>
          <w:rFonts w:ascii="Verdana" w:hAnsi="Verdana"/>
          <w:b/>
          <w:sz w:val="20"/>
          <w:szCs w:val="20"/>
        </w:rPr>
        <w:t>.</w:t>
      </w:r>
      <w:r w:rsidR="00BD725B">
        <w:rPr>
          <w:rFonts w:ascii="Verdana" w:hAnsi="Verdana"/>
          <w:b/>
          <w:sz w:val="20"/>
          <w:szCs w:val="20"/>
        </w:rPr>
        <w:t>”</w:t>
      </w:r>
    </w:p>
    <w:p w:rsidR="00BD725B" w:rsidRDefault="00BD725B" w:rsidP="00BD725B">
      <w:pPr>
        <w:ind w:left="284"/>
        <w:jc w:val="both"/>
        <w:rPr>
          <w:rFonts w:ascii="Verdana" w:hAnsi="Verdana"/>
          <w:b/>
          <w:sz w:val="20"/>
          <w:szCs w:val="20"/>
        </w:rPr>
      </w:pPr>
    </w:p>
    <w:p w:rsidR="00215570" w:rsidRDefault="007E2269" w:rsidP="00AE1D6D">
      <w:pPr>
        <w:jc w:val="both"/>
        <w:rPr>
          <w:rStyle w:val="tekstdokbold"/>
          <w:rFonts w:ascii="Verdana" w:hAnsi="Verdana"/>
          <w:bCs/>
          <w:sz w:val="20"/>
          <w:szCs w:val="20"/>
        </w:rPr>
      </w:pPr>
      <w:r>
        <w:rPr>
          <w:rFonts w:ascii="Verdana" w:hAnsi="Verdana"/>
          <w:b/>
          <w:sz w:val="20"/>
          <w:szCs w:val="20"/>
        </w:rPr>
        <w:t xml:space="preserve"> </w:t>
      </w:r>
      <w:r w:rsidR="00AE1D6D">
        <w:rPr>
          <w:rFonts w:ascii="Verdana" w:hAnsi="Verdana"/>
          <w:b/>
          <w:sz w:val="20"/>
          <w:szCs w:val="20"/>
        </w:rPr>
        <w:t xml:space="preserve"> </w:t>
      </w:r>
      <w:r w:rsidR="00BD725B">
        <w:rPr>
          <w:rFonts w:ascii="Verdana" w:hAnsi="Verdana"/>
          <w:b/>
          <w:sz w:val="20"/>
          <w:szCs w:val="20"/>
        </w:rPr>
        <w:t>„</w:t>
      </w:r>
      <w:r w:rsidR="00215570" w:rsidRPr="00FB28F6">
        <w:rPr>
          <w:rStyle w:val="tekstdokbold"/>
          <w:rFonts w:ascii="Verdana" w:hAnsi="Verdana"/>
          <w:bCs/>
          <w:sz w:val="20"/>
          <w:szCs w:val="20"/>
        </w:rPr>
        <w:t xml:space="preserve">Nie otwierać </w:t>
      </w:r>
      <w:r w:rsidR="00215570" w:rsidRPr="000244CC">
        <w:rPr>
          <w:rStyle w:val="tekstdokbold"/>
          <w:rFonts w:ascii="Verdana" w:hAnsi="Verdana"/>
          <w:bCs/>
          <w:sz w:val="20"/>
          <w:szCs w:val="20"/>
        </w:rPr>
        <w:t>przed dniem</w:t>
      </w:r>
      <w:r w:rsidRPr="000244CC">
        <w:rPr>
          <w:rStyle w:val="tekstdokbold"/>
          <w:rFonts w:ascii="Verdana" w:hAnsi="Verdana"/>
          <w:bCs/>
          <w:sz w:val="20"/>
          <w:szCs w:val="20"/>
        </w:rPr>
        <w:t xml:space="preserve"> </w:t>
      </w:r>
      <w:r w:rsidR="000244CC" w:rsidRPr="000244CC">
        <w:rPr>
          <w:rStyle w:val="tekstdokbold"/>
          <w:rFonts w:ascii="Verdana" w:hAnsi="Verdana"/>
          <w:bCs/>
          <w:sz w:val="20"/>
          <w:szCs w:val="20"/>
        </w:rPr>
        <w:t>21.12.</w:t>
      </w:r>
      <w:r w:rsidR="003E20EA" w:rsidRPr="000244CC">
        <w:rPr>
          <w:rStyle w:val="tekstdokbold"/>
          <w:rFonts w:ascii="Verdana" w:hAnsi="Verdana"/>
          <w:bCs/>
          <w:sz w:val="20"/>
          <w:szCs w:val="20"/>
        </w:rPr>
        <w:t>2015</w:t>
      </w:r>
      <w:r w:rsidR="00215570" w:rsidRPr="000244CC">
        <w:rPr>
          <w:rStyle w:val="tekstdokbold"/>
          <w:rFonts w:ascii="Verdana" w:hAnsi="Verdana"/>
          <w:bCs/>
          <w:sz w:val="20"/>
          <w:szCs w:val="20"/>
        </w:rPr>
        <w:t>r., godz. 1</w:t>
      </w:r>
      <w:r w:rsidR="00535C07" w:rsidRPr="000244CC">
        <w:rPr>
          <w:rStyle w:val="tekstdokbold"/>
          <w:rFonts w:ascii="Verdana" w:hAnsi="Verdana"/>
          <w:bCs/>
          <w:sz w:val="20"/>
          <w:szCs w:val="20"/>
        </w:rPr>
        <w:t>2</w:t>
      </w:r>
      <w:r w:rsidR="00215570" w:rsidRPr="000244CC">
        <w:rPr>
          <w:rStyle w:val="tekstdokbold"/>
          <w:rFonts w:ascii="Verdana" w:hAnsi="Verdana"/>
          <w:bCs/>
          <w:sz w:val="20"/>
          <w:szCs w:val="20"/>
        </w:rPr>
        <w:t>:00”</w:t>
      </w:r>
    </w:p>
    <w:p w:rsidR="00BD725B" w:rsidRDefault="00BD725B" w:rsidP="00AE1D6D">
      <w:pPr>
        <w:jc w:val="both"/>
        <w:rPr>
          <w:rStyle w:val="tekstdokbold"/>
          <w:rFonts w:ascii="Verdana" w:hAnsi="Verdana"/>
          <w:bCs/>
          <w:sz w:val="20"/>
          <w:szCs w:val="20"/>
        </w:rPr>
      </w:pPr>
    </w:p>
    <w:p w:rsidR="00BD725B" w:rsidRPr="00AE1D6D" w:rsidRDefault="00BD725B" w:rsidP="00AE1D6D">
      <w:pPr>
        <w:jc w:val="both"/>
        <w:rPr>
          <w:rStyle w:val="tekstdokbold"/>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9.1</w:t>
      </w:r>
      <w:r>
        <w:rPr>
          <w:rFonts w:ascii="Verdana" w:hAnsi="Verdana"/>
          <w:b/>
          <w:sz w:val="20"/>
          <w:szCs w:val="20"/>
        </w:rPr>
        <w:t>1</w:t>
      </w:r>
      <w:r w:rsidRPr="00FB28F6">
        <w:rPr>
          <w:rFonts w:ascii="Verdana" w:hAnsi="Verdana"/>
          <w:b/>
          <w:sz w:val="20"/>
          <w:szCs w:val="20"/>
        </w:rPr>
        <w:t>.</w:t>
      </w:r>
      <w:r w:rsidRPr="00FB28F6">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215570" w:rsidRPr="001A7587" w:rsidRDefault="00215570" w:rsidP="002A1DDC">
      <w:pPr>
        <w:pStyle w:val="Tekstpodstawowy2"/>
        <w:tabs>
          <w:tab w:val="left" w:pos="720"/>
        </w:tabs>
        <w:ind w:left="630" w:hanging="630"/>
        <w:rPr>
          <w:rFonts w:ascii="Verdana" w:hAnsi="Verdana"/>
          <w:color w:val="FF0000"/>
          <w:sz w:val="18"/>
          <w:szCs w:val="18"/>
        </w:rPr>
      </w:pPr>
      <w:r w:rsidRPr="00FB28F6">
        <w:rPr>
          <w:rFonts w:ascii="Verdana" w:hAnsi="Verdana"/>
          <w:b/>
          <w:sz w:val="20"/>
          <w:szCs w:val="20"/>
        </w:rPr>
        <w:lastRenderedPageBreak/>
        <w:t>9.1</w:t>
      </w:r>
      <w:r>
        <w:rPr>
          <w:rFonts w:ascii="Verdana" w:hAnsi="Verdana"/>
          <w:b/>
          <w:sz w:val="20"/>
          <w:szCs w:val="20"/>
        </w:rPr>
        <w:t>2</w:t>
      </w:r>
      <w:r w:rsidRPr="00FB28F6">
        <w:rPr>
          <w:rFonts w:ascii="Verdana" w:hAnsi="Verdana"/>
          <w:b/>
          <w:sz w:val="20"/>
          <w:szCs w:val="20"/>
        </w:rPr>
        <w:t>.</w:t>
      </w:r>
      <w:r w:rsidRPr="00FB28F6">
        <w:rPr>
          <w:rFonts w:ascii="Verdana" w:hAnsi="Verdana"/>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w:t>
      </w:r>
      <w:r w:rsidRPr="001A7587">
        <w:rPr>
          <w:rFonts w:ascii="Verdana" w:hAnsi="Verdana"/>
          <w:sz w:val="20"/>
          <w:szCs w:val="20"/>
        </w:rPr>
        <w:t>dodatkowe</w:t>
      </w:r>
      <w:r>
        <w:rPr>
          <w:rFonts w:ascii="Verdana" w:hAnsi="Verdana"/>
          <w:sz w:val="20"/>
          <w:szCs w:val="20"/>
        </w:rPr>
        <w:t>.</w:t>
      </w:r>
    </w:p>
    <w:p w:rsidR="00215570" w:rsidRDefault="00215570" w:rsidP="002A1DDC">
      <w:pPr>
        <w:pStyle w:val="Tekstpodstawowy2"/>
        <w:tabs>
          <w:tab w:val="left" w:pos="0"/>
        </w:tabs>
        <w:ind w:left="630" w:hanging="1260"/>
        <w:rPr>
          <w:rFonts w:ascii="Verdana" w:hAnsi="Verdana"/>
          <w:color w:val="FF0000"/>
          <w:sz w:val="18"/>
          <w:szCs w:val="18"/>
        </w:rPr>
      </w:pPr>
      <w:r w:rsidRPr="001A7587">
        <w:rPr>
          <w:rFonts w:ascii="Verdana" w:hAnsi="Verdana"/>
          <w:color w:val="FF0000"/>
          <w:sz w:val="18"/>
          <w:szCs w:val="18"/>
        </w:rPr>
        <w:tab/>
      </w:r>
    </w:p>
    <w:p w:rsidR="001A6BD7" w:rsidRDefault="001A6BD7" w:rsidP="002A1DDC">
      <w:pPr>
        <w:pStyle w:val="Tekstpodstawowy2"/>
        <w:tabs>
          <w:tab w:val="left" w:pos="0"/>
        </w:tabs>
        <w:ind w:left="630" w:hanging="1260"/>
        <w:rPr>
          <w:rFonts w:ascii="Verdana" w:hAnsi="Verdana"/>
          <w:color w:val="FF0000"/>
          <w:sz w:val="18"/>
          <w:szCs w:val="18"/>
        </w:rPr>
      </w:pPr>
    </w:p>
    <w:p w:rsidR="001A6BD7" w:rsidRPr="001A7587" w:rsidRDefault="001A6BD7" w:rsidP="002A1DDC">
      <w:pPr>
        <w:pStyle w:val="Tekstpodstawowy2"/>
        <w:tabs>
          <w:tab w:val="left" w:pos="0"/>
        </w:tabs>
        <w:ind w:left="630" w:hanging="1260"/>
        <w:rPr>
          <w:rFonts w:ascii="Verdana" w:hAnsi="Verdana"/>
          <w:b/>
          <w:sz w:val="20"/>
          <w:szCs w:val="20"/>
        </w:rPr>
      </w:pPr>
    </w:p>
    <w:p w:rsidR="00215570" w:rsidRPr="00886FCD" w:rsidRDefault="00215570" w:rsidP="001A6BD7">
      <w:pPr>
        <w:pStyle w:val="tytu0"/>
        <w:ind w:left="567" w:hanging="567"/>
      </w:pPr>
      <w:r w:rsidRPr="00886FCD">
        <w:t>10.</w:t>
      </w:r>
      <w:r w:rsidRPr="00886FCD">
        <w:tab/>
        <w:t>OPIS SPOSOBU OBLICZENIA CENY OFERTY</w:t>
      </w:r>
    </w:p>
    <w:p w:rsidR="00215570" w:rsidRPr="001A7587" w:rsidRDefault="00215570" w:rsidP="00435C40">
      <w:pPr>
        <w:pStyle w:val="Tekstpodstawowy2"/>
        <w:tabs>
          <w:tab w:val="left" w:pos="630"/>
        </w:tabs>
        <w:ind w:left="630" w:hanging="630"/>
        <w:rPr>
          <w:rFonts w:ascii="Verdana" w:hAnsi="Verdana"/>
          <w:sz w:val="20"/>
          <w:szCs w:val="20"/>
        </w:rPr>
      </w:pPr>
      <w:r w:rsidRPr="00886FCD">
        <w:rPr>
          <w:rFonts w:ascii="Verdana" w:hAnsi="Verdana"/>
          <w:b/>
          <w:bCs/>
          <w:sz w:val="20"/>
          <w:szCs w:val="20"/>
        </w:rPr>
        <w:t>10.1.</w:t>
      </w:r>
      <w:r w:rsidRPr="00886FCD">
        <w:rPr>
          <w:rFonts w:ascii="Verdana" w:hAnsi="Verdana"/>
          <w:bCs/>
          <w:sz w:val="20"/>
          <w:szCs w:val="20"/>
        </w:rPr>
        <w:tab/>
      </w:r>
      <w:r w:rsidRPr="001A7587">
        <w:rPr>
          <w:rFonts w:ascii="Verdana" w:hAnsi="Verdana"/>
          <w:sz w:val="20"/>
          <w:szCs w:val="20"/>
        </w:rPr>
        <w:t xml:space="preserve">Cena Oferty zostanie wyliczona przez Wykonawcę w oparciu o </w:t>
      </w:r>
      <w:r w:rsidR="00AE1D6D">
        <w:rPr>
          <w:rFonts w:ascii="Verdana" w:hAnsi="Verdana"/>
          <w:b/>
          <w:sz w:val="20"/>
          <w:szCs w:val="20"/>
        </w:rPr>
        <w:t xml:space="preserve">Formularz Cenowy </w:t>
      </w:r>
      <w:r w:rsidR="00AE1D6D">
        <w:rPr>
          <w:rFonts w:ascii="Verdana" w:hAnsi="Verdana"/>
          <w:sz w:val="20"/>
          <w:szCs w:val="20"/>
        </w:rPr>
        <w:t>którego wzór został umieszczony</w:t>
      </w:r>
      <w:r w:rsidRPr="001A7587">
        <w:rPr>
          <w:rFonts w:ascii="Verdana" w:hAnsi="Verdana"/>
          <w:sz w:val="20"/>
          <w:szCs w:val="20"/>
        </w:rPr>
        <w:t xml:space="preserve"> w Rozdziale 2 Tomu I SIWZ (załącznik do Oferty - Formularz Cenowy).</w:t>
      </w:r>
    </w:p>
    <w:p w:rsidR="00215570" w:rsidRPr="001A7587" w:rsidRDefault="00215570" w:rsidP="00435C40">
      <w:pPr>
        <w:pStyle w:val="Tekstpodstawowy2"/>
        <w:tabs>
          <w:tab w:val="left" w:pos="630"/>
        </w:tabs>
        <w:ind w:left="630" w:hanging="630"/>
        <w:rPr>
          <w:rFonts w:ascii="Verdana" w:hAnsi="Verdana"/>
          <w:sz w:val="20"/>
          <w:szCs w:val="20"/>
        </w:rPr>
      </w:pPr>
      <w:r w:rsidRPr="00886FCD">
        <w:rPr>
          <w:rFonts w:ascii="Verdana" w:hAnsi="Verdana"/>
          <w:b/>
          <w:bCs/>
          <w:sz w:val="20"/>
          <w:szCs w:val="20"/>
        </w:rPr>
        <w:t>10.</w:t>
      </w:r>
      <w:r w:rsidRPr="00886FCD">
        <w:rPr>
          <w:rFonts w:ascii="Verdana" w:hAnsi="Verdana"/>
          <w:b/>
          <w:sz w:val="20"/>
          <w:szCs w:val="20"/>
        </w:rPr>
        <w:t>2.</w:t>
      </w:r>
      <w:r w:rsidR="00AE1D6D">
        <w:rPr>
          <w:rFonts w:ascii="Verdana" w:hAnsi="Verdana"/>
          <w:sz w:val="20"/>
          <w:szCs w:val="20"/>
        </w:rPr>
        <w:tab/>
      </w:r>
      <w:r w:rsidRPr="001A7587">
        <w:rPr>
          <w:rFonts w:ascii="Verdana" w:hAnsi="Verdana"/>
          <w:sz w:val="20"/>
          <w:szCs w:val="20"/>
        </w:rPr>
        <w:t xml:space="preserve">Wykonawca w </w:t>
      </w:r>
      <w:r w:rsidR="00AE1D6D">
        <w:rPr>
          <w:rFonts w:ascii="Verdana" w:hAnsi="Verdana"/>
          <w:b/>
          <w:sz w:val="20"/>
          <w:szCs w:val="20"/>
        </w:rPr>
        <w:t>Formularzu</w:t>
      </w:r>
      <w:r w:rsidR="0068067E">
        <w:rPr>
          <w:rFonts w:ascii="Verdana" w:hAnsi="Verdana"/>
          <w:b/>
          <w:sz w:val="20"/>
          <w:szCs w:val="20"/>
        </w:rPr>
        <w:t xml:space="preserve"> C</w:t>
      </w:r>
      <w:r w:rsidR="00AE1D6D">
        <w:rPr>
          <w:rFonts w:ascii="Verdana" w:hAnsi="Verdana"/>
          <w:b/>
          <w:sz w:val="20"/>
          <w:szCs w:val="20"/>
        </w:rPr>
        <w:t>enowym</w:t>
      </w:r>
      <w:r w:rsidR="00D73514">
        <w:rPr>
          <w:rFonts w:ascii="Verdana" w:hAnsi="Verdana"/>
          <w:sz w:val="20"/>
          <w:szCs w:val="20"/>
        </w:rPr>
        <w:t xml:space="preserve"> </w:t>
      </w:r>
      <w:r w:rsidR="00AE1D6D">
        <w:rPr>
          <w:rFonts w:ascii="Verdana" w:hAnsi="Verdana"/>
          <w:sz w:val="20"/>
          <w:szCs w:val="20"/>
        </w:rPr>
        <w:t>o którym</w:t>
      </w:r>
      <w:r w:rsidRPr="001A7587">
        <w:rPr>
          <w:rFonts w:ascii="Verdana" w:hAnsi="Verdana"/>
          <w:sz w:val="20"/>
          <w:szCs w:val="20"/>
        </w:rPr>
        <w:t xml:space="preserve"> mowa w pkt. 10.1. określi ceny jednostkowe netto oraz wartości netto dla wszyst</w:t>
      </w:r>
      <w:r w:rsidR="00AE1D6D">
        <w:rPr>
          <w:rFonts w:ascii="Verdana" w:hAnsi="Verdana"/>
          <w:sz w:val="20"/>
          <w:szCs w:val="20"/>
        </w:rPr>
        <w:t>kich pozycji wymienionych w tym formularzu, następnie  w tym formularzu</w:t>
      </w:r>
      <w:r w:rsidRPr="001A7587">
        <w:rPr>
          <w:rFonts w:ascii="Verdana" w:hAnsi="Verdana"/>
          <w:sz w:val="20"/>
          <w:szCs w:val="20"/>
        </w:rPr>
        <w:t xml:space="preserve"> wyliczy cenę oferty brutto.</w:t>
      </w:r>
    </w:p>
    <w:p w:rsidR="00215570" w:rsidRPr="001A7587" w:rsidRDefault="00215570" w:rsidP="009B6043">
      <w:pPr>
        <w:numPr>
          <w:ilvl w:val="12"/>
          <w:numId w:val="0"/>
        </w:numPr>
        <w:tabs>
          <w:tab w:val="left" w:pos="720"/>
        </w:tabs>
        <w:ind w:left="709" w:right="-83" w:hanging="709"/>
        <w:jc w:val="both"/>
        <w:rPr>
          <w:rFonts w:ascii="Verdana" w:hAnsi="Verdana"/>
          <w:sz w:val="20"/>
          <w:szCs w:val="20"/>
        </w:rPr>
      </w:pPr>
      <w:r w:rsidRPr="001A7587">
        <w:rPr>
          <w:rFonts w:ascii="Verdana" w:hAnsi="Verdana"/>
          <w:b/>
          <w:bCs/>
          <w:sz w:val="20"/>
          <w:szCs w:val="20"/>
        </w:rPr>
        <w:t>10.3.</w:t>
      </w:r>
      <w:r w:rsidRPr="001A7587">
        <w:rPr>
          <w:rFonts w:ascii="Verdana" w:hAnsi="Verdana"/>
          <w:b/>
          <w:bCs/>
          <w:sz w:val="20"/>
          <w:szCs w:val="20"/>
        </w:rPr>
        <w:tab/>
      </w:r>
      <w:r w:rsidRPr="001A7587">
        <w:rPr>
          <w:rFonts w:ascii="Verdana" w:hAnsi="Verdana"/>
          <w:bCs/>
          <w:sz w:val="20"/>
          <w:szCs w:val="20"/>
        </w:rPr>
        <w:t xml:space="preserve">Wartość brutto wykazaną w </w:t>
      </w:r>
      <w:r w:rsidR="00AE1D6D">
        <w:rPr>
          <w:rFonts w:ascii="Verdana" w:hAnsi="Verdana"/>
          <w:b/>
          <w:bCs/>
          <w:sz w:val="20"/>
          <w:szCs w:val="20"/>
        </w:rPr>
        <w:t>Formularzu</w:t>
      </w:r>
      <w:r w:rsidR="0068067E">
        <w:rPr>
          <w:rFonts w:ascii="Verdana" w:hAnsi="Verdana"/>
          <w:b/>
          <w:bCs/>
          <w:sz w:val="20"/>
          <w:szCs w:val="20"/>
        </w:rPr>
        <w:t xml:space="preserve"> C</w:t>
      </w:r>
      <w:r w:rsidR="00AE1D6D">
        <w:rPr>
          <w:rFonts w:ascii="Verdana" w:hAnsi="Verdana"/>
          <w:b/>
          <w:bCs/>
          <w:sz w:val="20"/>
          <w:szCs w:val="20"/>
        </w:rPr>
        <w:t>enowym</w:t>
      </w:r>
      <w:r w:rsidRPr="001A7587">
        <w:rPr>
          <w:rFonts w:ascii="Verdana" w:hAnsi="Verdana"/>
          <w:bCs/>
          <w:sz w:val="20"/>
          <w:szCs w:val="20"/>
        </w:rPr>
        <w:t xml:space="preserve"> Wykonawca przeniesie do </w:t>
      </w:r>
      <w:r w:rsidRPr="001A7587">
        <w:rPr>
          <w:rFonts w:ascii="Verdana" w:hAnsi="Verdana"/>
          <w:b/>
          <w:bCs/>
          <w:sz w:val="20"/>
          <w:szCs w:val="20"/>
        </w:rPr>
        <w:t>Formularza „Oferta”</w:t>
      </w:r>
      <w:r w:rsidRPr="001A7587">
        <w:rPr>
          <w:rFonts w:ascii="Verdana" w:hAnsi="Verdana"/>
          <w:bCs/>
          <w:sz w:val="20"/>
          <w:szCs w:val="20"/>
        </w:rPr>
        <w:t>.</w:t>
      </w:r>
    </w:p>
    <w:p w:rsidR="00215570" w:rsidRPr="001A7587" w:rsidRDefault="00215570" w:rsidP="009B6043">
      <w:pPr>
        <w:numPr>
          <w:ilvl w:val="12"/>
          <w:numId w:val="0"/>
        </w:numPr>
        <w:ind w:left="709" w:right="-83" w:hanging="709"/>
        <w:jc w:val="both"/>
        <w:rPr>
          <w:rFonts w:ascii="Verdana" w:hAnsi="Verdana"/>
          <w:sz w:val="20"/>
          <w:szCs w:val="20"/>
        </w:rPr>
      </w:pPr>
      <w:r w:rsidRPr="001A7587">
        <w:rPr>
          <w:rFonts w:ascii="Verdana" w:hAnsi="Verdana"/>
          <w:b/>
          <w:sz w:val="20"/>
          <w:szCs w:val="20"/>
        </w:rPr>
        <w:t>10.4.</w:t>
      </w:r>
      <w:r w:rsidRPr="001A7587">
        <w:rPr>
          <w:rFonts w:ascii="Verdana" w:hAnsi="Verdana"/>
          <w:b/>
          <w:sz w:val="20"/>
          <w:szCs w:val="20"/>
        </w:rPr>
        <w:tab/>
      </w:r>
      <w:r w:rsidRPr="001A7587">
        <w:rPr>
          <w:rFonts w:ascii="Verdana" w:hAnsi="Verdana"/>
          <w:sz w:val="20"/>
          <w:szCs w:val="20"/>
        </w:rPr>
        <w:t>Wszystkie błędy ujawnione w SIWZ Wykonawca winien zgłosić Zamawiającemu przed terminem składania ofert.</w:t>
      </w:r>
    </w:p>
    <w:p w:rsidR="00215570" w:rsidRPr="00CC62CA" w:rsidRDefault="00215570" w:rsidP="009B6043">
      <w:pPr>
        <w:pStyle w:val="Tekstpodstawowy2"/>
        <w:tabs>
          <w:tab w:val="left" w:pos="540"/>
        </w:tabs>
        <w:ind w:left="720" w:hanging="720"/>
        <w:rPr>
          <w:rFonts w:ascii="Verdana" w:hAnsi="Verdana"/>
          <w:sz w:val="20"/>
          <w:szCs w:val="20"/>
        </w:rPr>
      </w:pPr>
      <w:r w:rsidRPr="001A7587">
        <w:rPr>
          <w:rFonts w:ascii="Verdana" w:hAnsi="Verdana"/>
          <w:b/>
          <w:bCs/>
          <w:sz w:val="20"/>
          <w:szCs w:val="20"/>
        </w:rPr>
        <w:t>10.5.</w:t>
      </w:r>
      <w:r w:rsidRPr="001A7587">
        <w:rPr>
          <w:rFonts w:ascii="Verdana" w:hAnsi="Verdana"/>
          <w:b/>
          <w:sz w:val="20"/>
          <w:szCs w:val="20"/>
        </w:rPr>
        <w:tab/>
      </w:r>
      <w:r w:rsidRPr="001A7587">
        <w:rPr>
          <w:rFonts w:ascii="Verdana" w:hAnsi="Verdana"/>
          <w:sz w:val="20"/>
          <w:szCs w:val="20"/>
        </w:rPr>
        <w:t>Cena Oferty powinna obejmować całkowity koszt wykonania zamówienia, w tym również wszelkie koszty towarzyszące wykonaniu zamówienia, o których mowa w Tomach II, III SIWZ</w:t>
      </w:r>
      <w:r w:rsidRPr="00CC62CA">
        <w:rPr>
          <w:rFonts w:ascii="Verdana" w:hAnsi="Verdana"/>
          <w:sz w:val="20"/>
          <w:szCs w:val="20"/>
        </w:rPr>
        <w:t>.</w:t>
      </w:r>
    </w:p>
    <w:p w:rsidR="00215570" w:rsidRPr="00CC62CA" w:rsidRDefault="00215570" w:rsidP="009B6043">
      <w:pPr>
        <w:tabs>
          <w:tab w:val="left" w:pos="-142"/>
        </w:tabs>
        <w:ind w:left="709" w:right="-83" w:hanging="709"/>
        <w:jc w:val="both"/>
        <w:rPr>
          <w:rFonts w:ascii="Verdana" w:hAnsi="Verdana"/>
          <w:sz w:val="20"/>
          <w:szCs w:val="20"/>
        </w:rPr>
      </w:pPr>
      <w:r w:rsidRPr="00CC62CA">
        <w:rPr>
          <w:rFonts w:ascii="Verdana" w:hAnsi="Verdana"/>
          <w:b/>
          <w:bCs/>
          <w:sz w:val="20"/>
          <w:szCs w:val="20"/>
        </w:rPr>
        <w:t>10</w:t>
      </w:r>
      <w:r>
        <w:rPr>
          <w:rFonts w:ascii="Verdana" w:hAnsi="Verdana"/>
          <w:b/>
          <w:bCs/>
          <w:sz w:val="20"/>
          <w:szCs w:val="20"/>
        </w:rPr>
        <w:t>.6</w:t>
      </w:r>
      <w:r w:rsidRPr="00CC62CA">
        <w:rPr>
          <w:rFonts w:ascii="Verdana" w:hAnsi="Verdana"/>
          <w:b/>
          <w:sz w:val="20"/>
          <w:szCs w:val="20"/>
        </w:rPr>
        <w:t>.</w:t>
      </w:r>
      <w:r w:rsidRPr="00CC62CA">
        <w:rPr>
          <w:rFonts w:ascii="Verdana" w:hAnsi="Verdana"/>
          <w:sz w:val="20"/>
          <w:szCs w:val="20"/>
        </w:rPr>
        <w:tab/>
        <w:t>Ceny określone przez Wykonawcę zostaną ustalone na okres ważności Umowy i nie będą podlegały zmianom z wyjątkiem odpowiednich zapisów w warunkach</w:t>
      </w:r>
      <w:r w:rsidRPr="00CC62CA">
        <w:rPr>
          <w:rFonts w:ascii="Verdana" w:hAnsi="Verdana"/>
          <w:b/>
          <w:sz w:val="20"/>
          <w:szCs w:val="20"/>
        </w:rPr>
        <w:t xml:space="preserve"> </w:t>
      </w:r>
      <w:r w:rsidRPr="00CC62CA">
        <w:rPr>
          <w:rFonts w:ascii="Verdana" w:hAnsi="Verdana"/>
          <w:sz w:val="20"/>
          <w:szCs w:val="20"/>
        </w:rPr>
        <w:t>Umowy.</w:t>
      </w:r>
    </w:p>
    <w:p w:rsidR="00215570" w:rsidRPr="00CC62CA" w:rsidRDefault="00215570" w:rsidP="003C1634">
      <w:pPr>
        <w:tabs>
          <w:tab w:val="left" w:pos="720"/>
        </w:tabs>
        <w:ind w:right="-83"/>
        <w:jc w:val="both"/>
        <w:rPr>
          <w:rFonts w:ascii="Verdana" w:hAnsi="Verdana"/>
          <w:sz w:val="20"/>
          <w:szCs w:val="20"/>
        </w:rPr>
      </w:pPr>
      <w:r w:rsidRPr="00CC62CA">
        <w:rPr>
          <w:rFonts w:ascii="Verdana" w:hAnsi="Verdana"/>
          <w:b/>
          <w:sz w:val="20"/>
          <w:szCs w:val="20"/>
        </w:rPr>
        <w:t>10</w:t>
      </w:r>
      <w:r>
        <w:rPr>
          <w:rFonts w:ascii="Verdana" w:hAnsi="Verdana"/>
          <w:b/>
          <w:sz w:val="20"/>
          <w:szCs w:val="20"/>
        </w:rPr>
        <w:t>.7</w:t>
      </w:r>
      <w:r w:rsidRPr="00CC62CA">
        <w:rPr>
          <w:rFonts w:ascii="Verdana" w:hAnsi="Verdana"/>
          <w:b/>
          <w:sz w:val="20"/>
          <w:szCs w:val="20"/>
        </w:rPr>
        <w:t>.</w:t>
      </w:r>
      <w:r w:rsidRPr="00CC62CA">
        <w:rPr>
          <w:rFonts w:ascii="Verdana" w:hAnsi="Verdana"/>
          <w:b/>
          <w:sz w:val="20"/>
          <w:szCs w:val="20"/>
        </w:rPr>
        <w:tab/>
      </w:r>
      <w:r w:rsidRPr="00CC62CA">
        <w:rPr>
          <w:rFonts w:ascii="Verdana" w:hAnsi="Verdana"/>
          <w:sz w:val="20"/>
          <w:szCs w:val="20"/>
        </w:rPr>
        <w:t>Wszystkie informacje finansowe należy podać w polskich złotych.</w:t>
      </w:r>
    </w:p>
    <w:p w:rsidR="00215570" w:rsidRDefault="00215570" w:rsidP="009B6043">
      <w:pPr>
        <w:tabs>
          <w:tab w:val="left" w:pos="851"/>
        </w:tabs>
        <w:ind w:left="709" w:right="-83" w:hanging="709"/>
        <w:jc w:val="both"/>
        <w:rPr>
          <w:rFonts w:ascii="Verdana" w:hAnsi="Verdana"/>
          <w:sz w:val="20"/>
          <w:szCs w:val="20"/>
        </w:rPr>
      </w:pPr>
      <w:r w:rsidRPr="00CC62CA">
        <w:rPr>
          <w:rFonts w:ascii="Verdana" w:hAnsi="Verdana"/>
          <w:b/>
          <w:iCs/>
          <w:sz w:val="20"/>
          <w:szCs w:val="20"/>
        </w:rPr>
        <w:t>10</w:t>
      </w:r>
      <w:r>
        <w:rPr>
          <w:rFonts w:ascii="Verdana" w:hAnsi="Verdana"/>
          <w:b/>
          <w:iCs/>
          <w:sz w:val="20"/>
          <w:szCs w:val="20"/>
        </w:rPr>
        <w:t>.8</w:t>
      </w:r>
      <w:r w:rsidR="00AE1D6D">
        <w:rPr>
          <w:rFonts w:ascii="Verdana" w:hAnsi="Verdana"/>
          <w:b/>
          <w:iCs/>
          <w:sz w:val="20"/>
          <w:szCs w:val="20"/>
        </w:rPr>
        <w:t>.</w:t>
      </w:r>
      <w:r w:rsidR="00AE1D6D">
        <w:rPr>
          <w:rFonts w:ascii="Verdana" w:hAnsi="Verdana"/>
          <w:b/>
          <w:iCs/>
          <w:sz w:val="20"/>
          <w:szCs w:val="20"/>
        </w:rPr>
        <w:tab/>
        <w:t>Formularz</w:t>
      </w:r>
      <w:r w:rsidR="0068067E">
        <w:rPr>
          <w:rFonts w:ascii="Verdana" w:hAnsi="Verdana"/>
          <w:b/>
          <w:iCs/>
          <w:sz w:val="20"/>
          <w:szCs w:val="20"/>
        </w:rPr>
        <w:t xml:space="preserve"> C</w:t>
      </w:r>
      <w:r w:rsidR="00AE1D6D">
        <w:rPr>
          <w:rFonts w:ascii="Verdana" w:hAnsi="Verdana"/>
          <w:b/>
          <w:iCs/>
          <w:sz w:val="20"/>
          <w:szCs w:val="20"/>
        </w:rPr>
        <w:t>enowy</w:t>
      </w:r>
      <w:r w:rsidRPr="00CC62CA">
        <w:rPr>
          <w:rFonts w:ascii="Verdana" w:hAnsi="Verdana"/>
          <w:b/>
          <w:iCs/>
          <w:sz w:val="20"/>
          <w:szCs w:val="20"/>
        </w:rPr>
        <w:t xml:space="preserve">  </w:t>
      </w:r>
      <w:r w:rsidRPr="00CC62CA">
        <w:rPr>
          <w:rFonts w:ascii="Verdana" w:hAnsi="Verdana"/>
          <w:sz w:val="20"/>
          <w:szCs w:val="20"/>
        </w:rPr>
        <w:t>należy wypełnić z dokładnością do dwóch miejsc po przecinku. Przyjmuje się matematyczną zasadę zaokrąglania trzeciej liczby po przecinku.</w:t>
      </w:r>
    </w:p>
    <w:p w:rsidR="00B77261" w:rsidRPr="0055423F" w:rsidRDefault="00BD725B" w:rsidP="00B77261">
      <w:pPr>
        <w:autoSpaceDE w:val="0"/>
        <w:autoSpaceDN w:val="0"/>
        <w:ind w:left="720" w:hanging="720"/>
        <w:jc w:val="both"/>
      </w:pPr>
      <w:r w:rsidRPr="00BD725B">
        <w:rPr>
          <w:rFonts w:ascii="Verdana" w:hAnsi="Verdana" w:cs="Arial"/>
          <w:b/>
          <w:bCs/>
          <w:sz w:val="20"/>
          <w:szCs w:val="20"/>
          <w:lang w:eastAsia="pl-PL"/>
        </w:rPr>
        <w:t>10.9.</w:t>
      </w:r>
      <w:r w:rsidRPr="00BD725B">
        <w:rPr>
          <w:rFonts w:ascii="Verdana" w:hAnsi="Verdana" w:cs="Arial"/>
          <w:b/>
          <w:bCs/>
          <w:sz w:val="20"/>
          <w:szCs w:val="20"/>
          <w:lang w:eastAsia="pl-PL"/>
        </w:rPr>
        <w:tab/>
      </w:r>
      <w:r w:rsidR="00B77261">
        <w:rPr>
          <w:rFonts w:ascii="Verdana" w:hAnsi="Verdana"/>
          <w:sz w:val="20"/>
          <w:szCs w:val="20"/>
        </w:rPr>
        <w:t>Jeżeli złożono ofertę, której  wybór prowadziłby do powstania u zamawiającego obowiązku podatkowego</w:t>
      </w:r>
      <w:r w:rsidR="00B77261">
        <w:t xml:space="preserve"> </w:t>
      </w:r>
      <w:r w:rsidR="00B77261">
        <w:rPr>
          <w:rFonts w:ascii="Verdana" w:hAnsi="Verdana"/>
          <w:sz w:val="20"/>
          <w:szCs w:val="20"/>
        </w:rPr>
        <w:t>zgodnie z przepisami o podatku od towarów i usług, zamawiający w celu oceny takiej oferty dolicza do przedstawionej</w:t>
      </w:r>
      <w:r w:rsidR="00B77261">
        <w:t xml:space="preserve"> </w:t>
      </w:r>
      <w:r w:rsidR="00B77261">
        <w:rPr>
          <w:rFonts w:ascii="Verdana" w:hAnsi="Verdana"/>
          <w:sz w:val="20"/>
          <w:szCs w:val="20"/>
        </w:rPr>
        <w:t>w niej ceny podatek od towarów i usług, który miałby obowiązek rozliczyć zgodnie z tymi przepisami. Wykonawca,</w:t>
      </w:r>
      <w:r w:rsidR="00B77261">
        <w:t xml:space="preserve"> </w:t>
      </w:r>
      <w:r w:rsidR="00B77261">
        <w:rPr>
          <w:rFonts w:ascii="Verdana" w:hAnsi="Verdana"/>
          <w:sz w:val="20"/>
          <w:szCs w:val="20"/>
        </w:rPr>
        <w:t>składając ofertę, informuje zamawiającego, czy wybór oferty będzie prowadzić do powstania u zamawiającego obowiązku podatkowego, wskazując nazwę (rodzaj) towaru lub usługi, których dostawa lub świadczenie będzie</w:t>
      </w:r>
      <w:r w:rsidR="00B77261">
        <w:t xml:space="preserve"> </w:t>
      </w:r>
      <w:r w:rsidR="00B77261">
        <w:rPr>
          <w:rFonts w:ascii="Verdana" w:hAnsi="Verdana"/>
          <w:sz w:val="20"/>
          <w:szCs w:val="20"/>
        </w:rPr>
        <w:t>prowadzić do jego powstania, oraz wskazując ich wartość bez kwoty podatku</w:t>
      </w: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11.</w:t>
      </w:r>
      <w:r w:rsidRPr="00FB28F6">
        <w:rPr>
          <w:rFonts w:ascii="Verdana" w:hAnsi="Verdana"/>
          <w:b/>
          <w:sz w:val="20"/>
          <w:szCs w:val="20"/>
        </w:rPr>
        <w:tab/>
        <w:t>WYMAGANIA DOTYCZĄCE WADIUM</w:t>
      </w:r>
    </w:p>
    <w:p w:rsidR="00416A8E" w:rsidRDefault="00215570" w:rsidP="005C783C">
      <w:pPr>
        <w:pStyle w:val="Tekstpodstawowy2"/>
        <w:tabs>
          <w:tab w:val="left" w:pos="630"/>
        </w:tabs>
        <w:ind w:left="630" w:hanging="630"/>
        <w:rPr>
          <w:rFonts w:ascii="Verdana" w:hAnsi="Verdana"/>
          <w:sz w:val="20"/>
          <w:szCs w:val="20"/>
        </w:rPr>
      </w:pPr>
      <w:r w:rsidRPr="00FB28F6">
        <w:rPr>
          <w:rFonts w:ascii="Verdana" w:hAnsi="Verdana"/>
          <w:b/>
          <w:sz w:val="20"/>
          <w:szCs w:val="20"/>
        </w:rPr>
        <w:t>11.1.</w:t>
      </w:r>
      <w:r>
        <w:rPr>
          <w:rFonts w:ascii="Verdana" w:hAnsi="Verdana"/>
          <w:sz w:val="20"/>
          <w:szCs w:val="20"/>
        </w:rPr>
        <w:tab/>
      </w:r>
      <w:r w:rsidRPr="00FB28F6">
        <w:rPr>
          <w:rFonts w:ascii="Verdana" w:hAnsi="Verdana"/>
          <w:sz w:val="20"/>
          <w:szCs w:val="20"/>
        </w:rPr>
        <w:t>Wykonawca jest zobowiązany do wniesienia wadium</w:t>
      </w:r>
      <w:r>
        <w:rPr>
          <w:rFonts w:ascii="Verdana" w:hAnsi="Verdana"/>
          <w:sz w:val="20"/>
          <w:szCs w:val="20"/>
        </w:rPr>
        <w:t xml:space="preserve"> </w:t>
      </w:r>
      <w:r w:rsidRPr="00FB28F6">
        <w:rPr>
          <w:rFonts w:ascii="Verdana" w:hAnsi="Verdana"/>
          <w:sz w:val="20"/>
          <w:szCs w:val="20"/>
        </w:rPr>
        <w:t>w wy</w:t>
      </w:r>
      <w:r w:rsidR="007E2269">
        <w:rPr>
          <w:rFonts w:ascii="Verdana" w:hAnsi="Verdana"/>
          <w:sz w:val="20"/>
          <w:szCs w:val="20"/>
        </w:rPr>
        <w:t xml:space="preserve">sokości: </w:t>
      </w:r>
      <w:r w:rsidR="00BD725B">
        <w:rPr>
          <w:rFonts w:ascii="Verdana" w:hAnsi="Verdana"/>
          <w:sz w:val="20"/>
          <w:szCs w:val="20"/>
        </w:rPr>
        <w:t>25</w:t>
      </w:r>
      <w:r w:rsidR="005C783C">
        <w:rPr>
          <w:rFonts w:ascii="Verdana" w:hAnsi="Verdana"/>
          <w:sz w:val="20"/>
          <w:szCs w:val="20"/>
        </w:rPr>
        <w:t xml:space="preserve"> 0</w:t>
      </w:r>
      <w:r w:rsidR="002320D9">
        <w:rPr>
          <w:rFonts w:ascii="Verdana" w:hAnsi="Verdana"/>
          <w:sz w:val="20"/>
          <w:szCs w:val="20"/>
        </w:rPr>
        <w:t xml:space="preserve">00,00 zł (słownie: </w:t>
      </w:r>
      <w:r w:rsidR="00BD725B">
        <w:rPr>
          <w:rFonts w:ascii="Verdana" w:hAnsi="Verdana"/>
          <w:sz w:val="20"/>
          <w:szCs w:val="20"/>
        </w:rPr>
        <w:t>dwadzieścia pięć</w:t>
      </w:r>
      <w:r w:rsidR="005C783C">
        <w:rPr>
          <w:rFonts w:ascii="Verdana" w:hAnsi="Verdana"/>
          <w:sz w:val="20"/>
          <w:szCs w:val="20"/>
        </w:rPr>
        <w:t xml:space="preserve"> tysięcy złotych</w:t>
      </w:r>
      <w:r w:rsidR="002320D9">
        <w:rPr>
          <w:rFonts w:ascii="Verdana" w:hAnsi="Verdana"/>
          <w:sz w:val="20"/>
          <w:szCs w:val="20"/>
        </w:rPr>
        <w:t>)</w:t>
      </w:r>
      <w:r w:rsidR="007E2269">
        <w:rPr>
          <w:rFonts w:ascii="Verdana" w:hAnsi="Verdana"/>
          <w:sz w:val="20"/>
          <w:szCs w:val="20"/>
        </w:rPr>
        <w:t>.</w:t>
      </w:r>
    </w:p>
    <w:p w:rsidR="005C783C" w:rsidRDefault="005C783C" w:rsidP="005C783C">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11.2.</w:t>
      </w:r>
      <w:r w:rsidRPr="00FB28F6">
        <w:rPr>
          <w:rFonts w:ascii="Verdana" w:hAnsi="Verdana"/>
          <w:sz w:val="20"/>
          <w:szCs w:val="20"/>
        </w:rPr>
        <w:tab/>
        <w:t>Wadium musi być wniesione przed upływem terminu składania ofert w jednej lub kilku następujących formach, w zależności od wyboru Wykonawcy:</w:t>
      </w:r>
    </w:p>
    <w:p w:rsidR="00215570" w:rsidRPr="00C2048D" w:rsidRDefault="00215570" w:rsidP="00C2048D">
      <w:pPr>
        <w:pStyle w:val="Tekstpodstawowy2"/>
        <w:tabs>
          <w:tab w:val="left" w:pos="1134"/>
        </w:tabs>
        <w:ind w:left="1134" w:hanging="425"/>
        <w:rPr>
          <w:rFonts w:ascii="Verdana" w:hAnsi="Verdana"/>
          <w:sz w:val="20"/>
          <w:szCs w:val="20"/>
        </w:rPr>
      </w:pPr>
      <w:r w:rsidRPr="00FB28F6">
        <w:rPr>
          <w:rFonts w:ascii="Verdana" w:hAnsi="Verdana"/>
          <w:b/>
          <w:sz w:val="20"/>
          <w:szCs w:val="20"/>
        </w:rPr>
        <w:t>a)</w:t>
      </w:r>
      <w:r w:rsidRPr="00FB28F6">
        <w:rPr>
          <w:rFonts w:ascii="Verdana" w:hAnsi="Verdana"/>
          <w:sz w:val="20"/>
          <w:szCs w:val="20"/>
        </w:rPr>
        <w:tab/>
        <w:t>pieniądzu,</w:t>
      </w:r>
      <w:r>
        <w:rPr>
          <w:rFonts w:ascii="Verdana" w:hAnsi="Verdana"/>
          <w:sz w:val="20"/>
          <w:szCs w:val="20"/>
        </w:rPr>
        <w:t xml:space="preserve"> przelewem na rachunek bankowy: </w:t>
      </w:r>
      <w:r w:rsidRPr="00FB28F6">
        <w:rPr>
          <w:rFonts w:ascii="Verdana" w:hAnsi="Verdana"/>
          <w:sz w:val="20"/>
          <w:szCs w:val="20"/>
        </w:rPr>
        <w:t xml:space="preserve">w </w:t>
      </w:r>
      <w:r w:rsidRPr="00FB28F6">
        <w:rPr>
          <w:rFonts w:ascii="Verdana" w:hAnsi="Verdana"/>
          <w:b/>
          <w:sz w:val="20"/>
          <w:szCs w:val="20"/>
        </w:rPr>
        <w:t>Banku Gospodarstwa Krajowego nr 77 1130 1017 0013 4398 8490 0001</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b)</w:t>
      </w:r>
      <w:r w:rsidRPr="00FB28F6">
        <w:rPr>
          <w:rFonts w:ascii="Verdana" w:hAnsi="Verdana"/>
          <w:sz w:val="20"/>
          <w:szCs w:val="20"/>
        </w:rPr>
        <w:tab/>
        <w:t>poręczeniach bankowych;</w:t>
      </w:r>
    </w:p>
    <w:p w:rsidR="00215570" w:rsidRPr="00FB28F6" w:rsidRDefault="005C783C" w:rsidP="00FB28F6">
      <w:pPr>
        <w:pStyle w:val="Tekstpodstawowy2"/>
        <w:tabs>
          <w:tab w:val="left" w:pos="1134"/>
        </w:tabs>
        <w:ind w:left="1134" w:hanging="425"/>
        <w:rPr>
          <w:rFonts w:ascii="Verdana" w:hAnsi="Verdana"/>
          <w:sz w:val="20"/>
          <w:szCs w:val="20"/>
        </w:rPr>
      </w:pPr>
      <w:r>
        <w:rPr>
          <w:rFonts w:ascii="Verdana" w:hAnsi="Verdana"/>
          <w:b/>
          <w:sz w:val="20"/>
          <w:szCs w:val="20"/>
        </w:rPr>
        <w:t>c)</w:t>
      </w:r>
      <w:r w:rsidR="00215570" w:rsidRPr="00FB28F6">
        <w:rPr>
          <w:rFonts w:ascii="Verdana" w:hAnsi="Verdana"/>
          <w:b/>
          <w:sz w:val="20"/>
          <w:szCs w:val="20"/>
        </w:rPr>
        <w:tab/>
      </w:r>
      <w:r w:rsidR="00215570" w:rsidRPr="00FB28F6">
        <w:rPr>
          <w:rFonts w:ascii="Verdana" w:hAnsi="Verdana"/>
          <w:sz w:val="20"/>
          <w:szCs w:val="20"/>
        </w:rPr>
        <w:t>poręczeniach pieniężnych spółdzielczych kas oszczędnościowo-kredytowych;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d)</w:t>
      </w:r>
      <w:r w:rsidRPr="00FB28F6">
        <w:rPr>
          <w:rFonts w:ascii="Verdana" w:hAnsi="Verdana"/>
          <w:sz w:val="20"/>
          <w:szCs w:val="20"/>
        </w:rPr>
        <w:tab/>
        <w:t>gwarancjach bankowych;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e)</w:t>
      </w:r>
      <w:r w:rsidRPr="00FB28F6">
        <w:rPr>
          <w:rFonts w:ascii="Verdana" w:hAnsi="Verdana"/>
          <w:sz w:val="20"/>
          <w:szCs w:val="20"/>
        </w:rPr>
        <w:tab/>
        <w:t>gwarancjach ubezpieczeniowych;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f)</w:t>
      </w:r>
      <w:r w:rsidRPr="00FB28F6">
        <w:rPr>
          <w:rFonts w:ascii="Verdana" w:hAnsi="Verdana"/>
          <w:sz w:val="20"/>
          <w:szCs w:val="20"/>
        </w:rPr>
        <w:tab/>
        <w:t>poręczeniach udzielanych przez podmioty, o których mowa w art. 6b ust. 5 pkt. 2 ustawy z dnia 9 listopada 2000</w:t>
      </w:r>
      <w:r>
        <w:rPr>
          <w:rFonts w:ascii="Verdana" w:hAnsi="Verdana"/>
          <w:sz w:val="20"/>
          <w:szCs w:val="20"/>
        </w:rPr>
        <w:t xml:space="preserve"> </w:t>
      </w:r>
      <w:r w:rsidRPr="00FB28F6">
        <w:rPr>
          <w:rFonts w:ascii="Verdana" w:hAnsi="Verdana"/>
          <w:sz w:val="20"/>
          <w:szCs w:val="20"/>
        </w:rPr>
        <w:t>roku o utworzeniu Polskiej Agencji Rozwoju Przedsiębiorczości (t. jedn. Dz. U. z 2007 r. Nr 42, poz. 275 ze zm.).</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11.3.</w:t>
      </w:r>
      <w:r w:rsidRPr="00FB28F6">
        <w:rPr>
          <w:rFonts w:ascii="Verdana" w:hAnsi="Verdana"/>
          <w:sz w:val="20"/>
          <w:szCs w:val="20"/>
        </w:rPr>
        <w:tab/>
        <w:t>Wadium wnoszone w formie poręczeń lub gwarancji powinno być złożone w oryginale i musi obejmować cały okres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t>Wadium wnoszone w ww. formie powinno być wystawione na: GDDKiA Oddział Wars</w:t>
      </w:r>
      <w:r w:rsidR="005C783C">
        <w:rPr>
          <w:rFonts w:ascii="Verdana" w:hAnsi="Verdana"/>
          <w:sz w:val="20"/>
          <w:szCs w:val="20"/>
        </w:rPr>
        <w:t xml:space="preserve">zawa ul. Mińska 25 kod 03-808. </w:t>
      </w:r>
      <w:r w:rsidRPr="00FB28F6">
        <w:rPr>
          <w:rFonts w:ascii="Verdana" w:hAnsi="Verdana"/>
          <w:sz w:val="20"/>
          <w:szCs w:val="20"/>
        </w:rPr>
        <w:t>W przypadku wniesienia wadium w formie gwarancji lub poręczenia, koniecznym jest, aby gwarancja lub poręczenie obejmowały odpowiedzialność za wszystkie przypadki powodujące utratę wadium przez Wykonawcę, określone w art. 46 ust. 4a i 5 ustawy Pzp.</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lastRenderedPageBreak/>
        <w:t>11.4.</w:t>
      </w:r>
      <w:r w:rsidRPr="00FB28F6">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11.5.</w:t>
      </w:r>
      <w:r w:rsidR="005C783C">
        <w:rPr>
          <w:rFonts w:ascii="Verdana" w:hAnsi="Verdana"/>
          <w:sz w:val="20"/>
          <w:szCs w:val="20"/>
        </w:rPr>
        <w:tab/>
      </w:r>
      <w:r w:rsidRPr="00FB28F6">
        <w:rPr>
          <w:rFonts w:ascii="Verdana" w:hAnsi="Verdana"/>
          <w:sz w:val="20"/>
          <w:szCs w:val="20"/>
        </w:rPr>
        <w:t>Zamawiający dokona zwrotu wadium na zasadach określonych w art. 46 ust. 1-4 ustawy Pzp</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w:t>
      </w:r>
      <w:r w:rsidR="005C783C">
        <w:rPr>
          <w:rFonts w:ascii="Verdana" w:hAnsi="Verdana"/>
          <w:sz w:val="20"/>
          <w:szCs w:val="20"/>
        </w:rPr>
        <w:tab/>
      </w:r>
      <w:r w:rsidRPr="00FB28F6">
        <w:rPr>
          <w:rFonts w:ascii="Verdana" w:hAnsi="Verdana"/>
          <w:sz w:val="20"/>
          <w:szCs w:val="20"/>
        </w:rPr>
        <w:t>Zgodnie z art. 46 ust. 4a i 5 ustawy Pzp Zamawiający zatrzyma wadium wraz z odsetkami, w przypadku gdy:</w:t>
      </w:r>
    </w:p>
    <w:p w:rsidR="00215570" w:rsidRPr="00FB28F6" w:rsidRDefault="00215570" w:rsidP="00C2048D">
      <w:pPr>
        <w:pStyle w:val="Tekstpodstawowy2"/>
        <w:tabs>
          <w:tab w:val="left" w:pos="630"/>
        </w:tabs>
        <w:ind w:left="630" w:hanging="630"/>
        <w:rPr>
          <w:rFonts w:ascii="Verdana" w:hAnsi="Verdana"/>
          <w:sz w:val="20"/>
          <w:szCs w:val="20"/>
        </w:rPr>
      </w:pPr>
      <w:r w:rsidRPr="00FB28F6">
        <w:rPr>
          <w:rFonts w:ascii="Verdana" w:hAnsi="Verdana"/>
          <w:b/>
          <w:sz w:val="20"/>
          <w:szCs w:val="20"/>
        </w:rPr>
        <w:t>11.6.1</w:t>
      </w:r>
      <w:r w:rsidR="005C783C">
        <w:rPr>
          <w:rFonts w:ascii="Verdana" w:hAnsi="Verdana"/>
          <w:b/>
          <w:sz w:val="20"/>
          <w:szCs w:val="20"/>
        </w:rPr>
        <w:t>.</w:t>
      </w:r>
      <w:r w:rsidRPr="00FB28F6">
        <w:rPr>
          <w:rFonts w:ascii="Verdana" w:hAnsi="Verdana"/>
          <w:sz w:val="20"/>
          <w:szCs w:val="20"/>
        </w:rPr>
        <w:t>Wykonawca, którego oferta zostanie wybrana:</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a)</w:t>
      </w:r>
      <w:r w:rsidRPr="00FB28F6">
        <w:rPr>
          <w:rFonts w:ascii="Verdana" w:hAnsi="Verdana"/>
          <w:sz w:val="20"/>
          <w:szCs w:val="20"/>
        </w:rPr>
        <w:t xml:space="preserve"> odmówi podpisania umowy w sprawie zamówienia publicznego na warunkach określonych w ofercie;</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b)</w:t>
      </w:r>
      <w:r w:rsidRPr="00FB28F6">
        <w:rPr>
          <w:rFonts w:ascii="Verdana" w:hAnsi="Verdana"/>
          <w:sz w:val="20"/>
          <w:szCs w:val="20"/>
        </w:rPr>
        <w:t xml:space="preserve"> nie wniesie wymaganego zabezpieczenia należytego wykonania umowy;</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c)</w:t>
      </w:r>
      <w:r w:rsidRPr="00FB28F6">
        <w:rPr>
          <w:rFonts w:ascii="Verdana" w:hAnsi="Verdana"/>
          <w:sz w:val="20"/>
          <w:szCs w:val="20"/>
        </w:rPr>
        <w:t xml:space="preserve"> zawarcie umowy w sprawie zamówienia publicznego stanie się niemożliwe z przyczyn leżących po stronie Wykonawcy.</w:t>
      </w:r>
    </w:p>
    <w:p w:rsidR="00AF7892"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11.6.2.</w:t>
      </w:r>
      <w:r w:rsidRPr="00FB28F6">
        <w:rPr>
          <w:rFonts w:ascii="Verdana" w:hAnsi="Verdana"/>
          <w:sz w:val="20"/>
          <w:szCs w:val="20"/>
        </w:rPr>
        <w:t xml:space="preserve">Wykonawca w odpowiedzi na wezwanie, o którym mowa w art. 26 ust. 3 ustawy Pzp, </w:t>
      </w:r>
      <w:r w:rsidR="00AF7892">
        <w:rPr>
          <w:rFonts w:ascii="Verdana" w:hAnsi="Verdana"/>
          <w:sz w:val="20"/>
          <w:szCs w:val="20"/>
        </w:rPr>
        <w:t xml:space="preserve">z przyczyn leżących po jego stronie, </w:t>
      </w:r>
      <w:r w:rsidRPr="00FB28F6">
        <w:rPr>
          <w:rFonts w:ascii="Verdana" w:hAnsi="Verdana"/>
          <w:sz w:val="20"/>
          <w:szCs w:val="20"/>
        </w:rPr>
        <w:t xml:space="preserve">nie złożył dokumentów lub oświadczeń, o których mowa w art. 25 ust. 1 ustawy Pzp, lub pełnomocnictw, </w:t>
      </w:r>
      <w:r w:rsidR="00AF7892">
        <w:rPr>
          <w:rFonts w:ascii="Verdana" w:hAnsi="Verdana"/>
          <w:sz w:val="20"/>
          <w:szCs w:val="20"/>
        </w:rPr>
        <w:t xml:space="preserve">listy podmiotów należących do tej samej grupy kapitałowej, o której mowa w art. 24 ust. 2 pkt 5, lub informacji o tym, że nie należy do grupy kapitałowej, lub nie wyraził zgody </w:t>
      </w:r>
      <w:r w:rsidR="0012639E">
        <w:rPr>
          <w:rFonts w:ascii="Verdana" w:hAnsi="Verdana"/>
          <w:sz w:val="20"/>
          <w:szCs w:val="20"/>
        </w:rPr>
        <w:t>na poprawienie omyłki, o której mowa w art. 87 ust. 2 pkt 3, co powodowało brak możliwości wybrania oferty złożonej przez Wykonawcę jako najkorzystniejszej.</w:t>
      </w:r>
    </w:p>
    <w:p w:rsidR="00215570" w:rsidRPr="000244CC"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11.7.</w:t>
      </w:r>
      <w:r>
        <w:rPr>
          <w:rFonts w:ascii="Verdana" w:hAnsi="Verdana"/>
          <w:sz w:val="20"/>
          <w:szCs w:val="20"/>
        </w:rPr>
        <w:tab/>
      </w:r>
      <w:r w:rsidRPr="00FB28F6">
        <w:rPr>
          <w:rFonts w:ascii="Verdana" w:hAnsi="Verdana"/>
          <w:sz w:val="20"/>
          <w:szCs w:val="20"/>
        </w:rPr>
        <w:t xml:space="preserve">Zamawiający żąda ponownego wniesienia wadium  przez wykonawcę, któremu zwrócono wadium na podstawie art. 46 ust 1 ustawy Pzp, jeżeli  w wyniku  rozstrzygnięcia  odwołania jego oferta została wybrana jako najkorzystniejsza. Wykonawca wnosi wadium w terminie określonym </w:t>
      </w:r>
      <w:r w:rsidRPr="000244CC">
        <w:rPr>
          <w:rFonts w:ascii="Verdana" w:hAnsi="Verdana"/>
          <w:sz w:val="20"/>
          <w:szCs w:val="20"/>
        </w:rPr>
        <w:t>przez Zamawiającego.</w:t>
      </w:r>
    </w:p>
    <w:p w:rsidR="00215570" w:rsidRPr="000244CC" w:rsidRDefault="00215570" w:rsidP="00FB28F6">
      <w:pPr>
        <w:pStyle w:val="Tekstpodstawowy2"/>
        <w:tabs>
          <w:tab w:val="left" w:pos="630"/>
        </w:tabs>
        <w:ind w:left="630" w:hanging="630"/>
        <w:rPr>
          <w:rFonts w:ascii="Verdana" w:hAnsi="Verdana"/>
          <w:b/>
          <w:sz w:val="10"/>
          <w:szCs w:val="10"/>
        </w:rPr>
      </w:pPr>
    </w:p>
    <w:p w:rsidR="00215570" w:rsidRPr="000244CC" w:rsidRDefault="00215570" w:rsidP="00FB28F6">
      <w:pPr>
        <w:pStyle w:val="Tekstpodstawowy2"/>
        <w:tabs>
          <w:tab w:val="left" w:pos="630"/>
        </w:tabs>
        <w:ind w:left="630" w:hanging="630"/>
        <w:rPr>
          <w:rFonts w:ascii="Verdana" w:hAnsi="Verdana"/>
          <w:b/>
          <w:sz w:val="20"/>
          <w:szCs w:val="20"/>
        </w:rPr>
      </w:pPr>
      <w:r w:rsidRPr="000244CC">
        <w:rPr>
          <w:rFonts w:ascii="Verdana" w:hAnsi="Verdana"/>
          <w:b/>
          <w:sz w:val="20"/>
          <w:szCs w:val="20"/>
        </w:rPr>
        <w:t>12.</w:t>
      </w:r>
      <w:r w:rsidRPr="000244CC">
        <w:rPr>
          <w:rFonts w:ascii="Verdana" w:hAnsi="Verdana"/>
          <w:b/>
          <w:sz w:val="20"/>
          <w:szCs w:val="20"/>
        </w:rPr>
        <w:tab/>
        <w:t>MIEJSCE ORAZ TERMIN SKŁADANIA I OTWARCIA OFERT</w:t>
      </w:r>
    </w:p>
    <w:p w:rsidR="00215570" w:rsidRPr="000244CC" w:rsidRDefault="00215570" w:rsidP="00FB28F6">
      <w:pPr>
        <w:pStyle w:val="Tekstpodstawowy2"/>
        <w:tabs>
          <w:tab w:val="left" w:pos="630"/>
        </w:tabs>
        <w:ind w:left="630" w:hanging="630"/>
        <w:rPr>
          <w:rFonts w:ascii="Verdana" w:hAnsi="Verdana"/>
          <w:b/>
          <w:sz w:val="20"/>
          <w:szCs w:val="20"/>
        </w:rPr>
      </w:pPr>
      <w:r w:rsidRPr="000244CC">
        <w:rPr>
          <w:rFonts w:ascii="Verdana" w:hAnsi="Verdana"/>
          <w:b/>
          <w:sz w:val="20"/>
          <w:szCs w:val="20"/>
        </w:rPr>
        <w:t>12.1.</w:t>
      </w:r>
      <w:r w:rsidRPr="000244CC">
        <w:rPr>
          <w:rFonts w:ascii="Verdana" w:hAnsi="Verdana"/>
          <w:sz w:val="20"/>
          <w:szCs w:val="20"/>
        </w:rPr>
        <w:tab/>
        <w:t xml:space="preserve">Oferty powinny być złożone w Generalnej Dyrekcji Dróg Krajowych i Autostrad, Oddział w Warszawie przy ul. Mińskiej nr 25, </w:t>
      </w:r>
      <w:r w:rsidRPr="000244CC">
        <w:rPr>
          <w:rFonts w:ascii="Verdana" w:hAnsi="Verdana"/>
          <w:b/>
          <w:sz w:val="20"/>
          <w:szCs w:val="20"/>
        </w:rPr>
        <w:t>w pokoju nr 7</w:t>
      </w:r>
      <w:r w:rsidR="00B63DA3" w:rsidRPr="000244CC">
        <w:rPr>
          <w:rFonts w:ascii="Verdana" w:hAnsi="Verdana"/>
          <w:b/>
          <w:sz w:val="20"/>
          <w:szCs w:val="20"/>
        </w:rPr>
        <w:t>13</w:t>
      </w:r>
      <w:r w:rsidRPr="000244CC">
        <w:rPr>
          <w:rFonts w:ascii="Verdana" w:hAnsi="Verdana"/>
          <w:sz w:val="20"/>
          <w:szCs w:val="20"/>
        </w:rPr>
        <w:t>, w terminie do</w:t>
      </w:r>
      <w:r w:rsidRPr="000244CC">
        <w:rPr>
          <w:rFonts w:ascii="Verdana" w:hAnsi="Verdana"/>
          <w:b/>
          <w:sz w:val="20"/>
          <w:szCs w:val="20"/>
        </w:rPr>
        <w:t xml:space="preserve"> </w:t>
      </w:r>
      <w:r w:rsidR="000244CC" w:rsidRPr="000244CC">
        <w:rPr>
          <w:rFonts w:ascii="Verdana" w:hAnsi="Verdana"/>
          <w:b/>
          <w:sz w:val="20"/>
          <w:szCs w:val="20"/>
        </w:rPr>
        <w:t>21.12.</w:t>
      </w:r>
      <w:r w:rsidR="00E735E8" w:rsidRPr="000244CC">
        <w:rPr>
          <w:rFonts w:ascii="Verdana" w:hAnsi="Verdana"/>
          <w:b/>
          <w:sz w:val="20"/>
          <w:szCs w:val="20"/>
        </w:rPr>
        <w:t>2015</w:t>
      </w:r>
      <w:r w:rsidRPr="000244CC">
        <w:rPr>
          <w:rFonts w:ascii="Verdana" w:hAnsi="Verdana"/>
          <w:b/>
          <w:sz w:val="20"/>
          <w:szCs w:val="20"/>
        </w:rPr>
        <w:t>r.</w:t>
      </w:r>
      <w:r w:rsidR="00B12672" w:rsidRPr="000244CC">
        <w:rPr>
          <w:rFonts w:ascii="Verdana" w:hAnsi="Verdana"/>
          <w:b/>
          <w:sz w:val="20"/>
          <w:szCs w:val="20"/>
        </w:rPr>
        <w:t xml:space="preserve"> </w:t>
      </w:r>
      <w:r w:rsidRPr="000244CC">
        <w:rPr>
          <w:rFonts w:ascii="Verdana" w:hAnsi="Verdana"/>
          <w:b/>
          <w:sz w:val="20"/>
          <w:szCs w:val="20"/>
        </w:rPr>
        <w:t xml:space="preserve">do godziny </w:t>
      </w:r>
      <w:r w:rsidR="00E735E8" w:rsidRPr="000244CC">
        <w:rPr>
          <w:rFonts w:ascii="Verdana" w:hAnsi="Verdana"/>
          <w:b/>
          <w:sz w:val="20"/>
          <w:szCs w:val="20"/>
        </w:rPr>
        <w:t>11</w:t>
      </w:r>
      <w:r w:rsidRPr="000244CC">
        <w:rPr>
          <w:rFonts w:ascii="Verdana" w:hAnsi="Verdana"/>
          <w:b/>
          <w:sz w:val="20"/>
          <w:szCs w:val="20"/>
        </w:rPr>
        <w:t xml:space="preserve">:30. </w:t>
      </w:r>
    </w:p>
    <w:p w:rsidR="00215570" w:rsidRPr="000244CC" w:rsidRDefault="00215570" w:rsidP="00FB28F6">
      <w:pPr>
        <w:pStyle w:val="Tekstpodstawowy2"/>
        <w:tabs>
          <w:tab w:val="left" w:pos="630"/>
        </w:tabs>
        <w:ind w:left="630" w:hanging="630"/>
        <w:rPr>
          <w:rFonts w:ascii="Verdana" w:hAnsi="Verdana"/>
          <w:b/>
          <w:sz w:val="20"/>
          <w:szCs w:val="20"/>
        </w:rPr>
      </w:pPr>
      <w:r w:rsidRPr="000244CC">
        <w:rPr>
          <w:rFonts w:ascii="Verdana" w:hAnsi="Verdana"/>
          <w:b/>
          <w:sz w:val="20"/>
          <w:szCs w:val="20"/>
        </w:rPr>
        <w:t xml:space="preserve">12.2. </w:t>
      </w:r>
      <w:r w:rsidRPr="000244CC">
        <w:rPr>
          <w:rFonts w:ascii="Verdana" w:hAnsi="Verdana"/>
          <w:sz w:val="20"/>
          <w:szCs w:val="20"/>
        </w:rPr>
        <w:t xml:space="preserve">Otwarcie ofert nastąpi w siedzibie Zamawiającego przy ul. Mińskiej 25, w Warszawie, w pokoju nr 824, w dniu </w:t>
      </w:r>
      <w:r w:rsidR="000244CC" w:rsidRPr="000244CC">
        <w:rPr>
          <w:rFonts w:ascii="Verdana" w:hAnsi="Verdana"/>
          <w:b/>
          <w:sz w:val="20"/>
          <w:szCs w:val="20"/>
        </w:rPr>
        <w:t>21.12.</w:t>
      </w:r>
      <w:r w:rsidR="00E735E8" w:rsidRPr="000244CC">
        <w:rPr>
          <w:rFonts w:ascii="Verdana" w:hAnsi="Verdana"/>
          <w:b/>
          <w:sz w:val="20"/>
          <w:szCs w:val="20"/>
        </w:rPr>
        <w:t>2015</w:t>
      </w:r>
      <w:r w:rsidRPr="000244CC">
        <w:rPr>
          <w:rFonts w:ascii="Verdana" w:hAnsi="Verdana"/>
          <w:b/>
          <w:sz w:val="20"/>
          <w:szCs w:val="20"/>
        </w:rPr>
        <w:t>r. o godzinie 1</w:t>
      </w:r>
      <w:r w:rsidR="00E735E8" w:rsidRPr="000244CC">
        <w:rPr>
          <w:rFonts w:ascii="Verdana" w:hAnsi="Verdana"/>
          <w:b/>
          <w:sz w:val="20"/>
          <w:szCs w:val="20"/>
        </w:rPr>
        <w:t>2</w:t>
      </w:r>
      <w:r w:rsidRPr="000244CC">
        <w:rPr>
          <w:rFonts w:ascii="Verdana" w:hAnsi="Verdana"/>
          <w:b/>
          <w:sz w:val="20"/>
          <w:szCs w:val="20"/>
        </w:rPr>
        <w:t>:00.</w:t>
      </w:r>
    </w:p>
    <w:p w:rsidR="00215570" w:rsidRPr="000244CC" w:rsidRDefault="00215570" w:rsidP="00FB28F6">
      <w:pPr>
        <w:pStyle w:val="Tekstpodstawowy2"/>
        <w:tabs>
          <w:tab w:val="left" w:pos="630"/>
        </w:tabs>
        <w:ind w:left="630" w:hanging="630"/>
        <w:rPr>
          <w:rFonts w:ascii="Verdana" w:hAnsi="Verdana"/>
          <w:sz w:val="20"/>
          <w:szCs w:val="20"/>
        </w:rPr>
      </w:pPr>
      <w:r w:rsidRPr="000244CC">
        <w:rPr>
          <w:rFonts w:ascii="Verdana" w:hAnsi="Verdana"/>
          <w:b/>
          <w:sz w:val="20"/>
          <w:szCs w:val="20"/>
        </w:rPr>
        <w:t>12.3.</w:t>
      </w:r>
      <w:r w:rsidRPr="000244CC">
        <w:rPr>
          <w:rFonts w:ascii="Verdana" w:hAnsi="Verdana"/>
          <w:sz w:val="20"/>
          <w:szCs w:val="20"/>
        </w:rPr>
        <w:tab/>
        <w:t>Otwarcie ofert jest jawne.</w:t>
      </w:r>
    </w:p>
    <w:p w:rsidR="00215570" w:rsidRPr="00FB28F6" w:rsidRDefault="00215570" w:rsidP="00FB28F6">
      <w:pPr>
        <w:pStyle w:val="Tekstpodstawowy2"/>
        <w:tabs>
          <w:tab w:val="left" w:pos="630"/>
        </w:tabs>
        <w:ind w:left="630" w:hanging="630"/>
        <w:rPr>
          <w:rFonts w:ascii="Verdana" w:hAnsi="Verdana"/>
          <w:sz w:val="20"/>
          <w:szCs w:val="20"/>
        </w:rPr>
      </w:pPr>
      <w:r w:rsidRPr="000244CC">
        <w:rPr>
          <w:rFonts w:ascii="Verdana" w:hAnsi="Verdana"/>
          <w:b/>
          <w:sz w:val="20"/>
          <w:szCs w:val="20"/>
        </w:rPr>
        <w:t>12.4.</w:t>
      </w:r>
      <w:r w:rsidRPr="000244CC">
        <w:rPr>
          <w:rFonts w:ascii="Verdana" w:hAnsi="Verdana"/>
          <w:sz w:val="20"/>
          <w:szCs w:val="20"/>
        </w:rPr>
        <w:tab/>
        <w:t>Zamawiający niezwłocznie zawiadomi Wykonawcę o złożeniu oferty po terminie oraz zwróci ofertę po upływie terminu do wniesienia odwołania</w:t>
      </w:r>
      <w:r w:rsidRPr="00FB28F6">
        <w:rPr>
          <w:rFonts w:ascii="Verdana" w:hAnsi="Verdana"/>
          <w:sz w:val="20"/>
          <w:szCs w:val="20"/>
        </w:rPr>
        <w:t>.</w:t>
      </w:r>
    </w:p>
    <w:p w:rsidR="00215570" w:rsidRPr="00FB28F6" w:rsidRDefault="00215570"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13.</w:t>
      </w:r>
      <w:r w:rsidRPr="00FB28F6">
        <w:rPr>
          <w:rFonts w:ascii="Verdana" w:hAnsi="Verdana"/>
          <w:b/>
          <w:sz w:val="20"/>
          <w:szCs w:val="20"/>
        </w:rPr>
        <w:tab/>
        <w:t>TERMIN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Pr>
          <w:rFonts w:ascii="Verdana" w:hAnsi="Verdana"/>
          <w:sz w:val="20"/>
          <w:szCs w:val="20"/>
        </w:rPr>
        <w:t>Termin związania ofertą wynosi 6</w:t>
      </w:r>
      <w:r w:rsidRPr="00FB28F6">
        <w:rPr>
          <w:rFonts w:ascii="Verdana" w:hAnsi="Verdana"/>
          <w:sz w:val="20"/>
          <w:szCs w:val="20"/>
        </w:rPr>
        <w:t>0 dni. Bieg terminu związania ofertą rozpoczyna się wraz z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13.1.</w:t>
      </w:r>
      <w:r w:rsidRPr="00FB28F6">
        <w:rPr>
          <w:rFonts w:ascii="Verdana" w:hAnsi="Verdana"/>
          <w:sz w:val="20"/>
          <w:szCs w:val="20"/>
        </w:rPr>
        <w:tab/>
        <w:t xml:space="preserve">Wykonawca samodzielnie lub na wniosek Zamawiającego może przedłużyć termin związania ofertą, z tym że Zamawiający może tylko raz, co najmniej na 3 dni przed upływem terminu związania ofertą, zwrócić się do </w:t>
      </w:r>
      <w:r>
        <w:rPr>
          <w:rFonts w:ascii="Verdana" w:hAnsi="Verdana"/>
          <w:sz w:val="20"/>
          <w:szCs w:val="20"/>
        </w:rPr>
        <w:t>W</w:t>
      </w:r>
      <w:r w:rsidRPr="00FB28F6">
        <w:rPr>
          <w:rFonts w:ascii="Verdana" w:hAnsi="Verdana"/>
          <w:sz w:val="20"/>
          <w:szCs w:val="20"/>
        </w:rPr>
        <w:t>ykonawców o wyrażenie zgody na przedłużenie terminu, o którym mowa w pkt. 13.1., o oznaczony okres, nie dłuższy jednak niż 60 dni.</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13.2.</w:t>
      </w:r>
      <w:r w:rsidRPr="00FB28F6">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215570"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w:t>
      </w:r>
      <w:r>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274A4F" w:rsidRPr="00274A4F" w:rsidRDefault="00274A4F"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14.</w:t>
      </w:r>
      <w:r w:rsidRPr="00FB28F6">
        <w:rPr>
          <w:rFonts w:ascii="Verdana" w:hAnsi="Verdana"/>
          <w:b/>
          <w:sz w:val="20"/>
          <w:szCs w:val="20"/>
        </w:rPr>
        <w:tab/>
        <w:t>KRYTERIA WYBORU I SPOSÓB OCENY OFERT ORAZ UDZIELENIE ZAMÓWIENIA</w:t>
      </w:r>
    </w:p>
    <w:p w:rsidR="00244F6F" w:rsidRDefault="00244F6F" w:rsidP="004810E2">
      <w:pPr>
        <w:numPr>
          <w:ilvl w:val="1"/>
          <w:numId w:val="29"/>
        </w:numPr>
        <w:spacing w:line="240" w:lineRule="exact"/>
        <w:jc w:val="both"/>
        <w:rPr>
          <w:rFonts w:ascii="Verdana" w:hAnsi="Verdana"/>
          <w:sz w:val="20"/>
          <w:szCs w:val="20"/>
        </w:rPr>
      </w:pPr>
      <w:r>
        <w:rPr>
          <w:rFonts w:ascii="Verdana" w:hAnsi="Verdana"/>
          <w:sz w:val="20"/>
          <w:szCs w:val="20"/>
        </w:rPr>
        <w:t>Przy dokonywaniu wyboru najkorzystniejszej oferty Zamawiający stosować będzie następujące kryteria oceny ofert:</w:t>
      </w:r>
    </w:p>
    <w:p w:rsidR="00244F6F" w:rsidRDefault="00244F6F" w:rsidP="004810E2">
      <w:pPr>
        <w:numPr>
          <w:ilvl w:val="0"/>
          <w:numId w:val="30"/>
        </w:numPr>
        <w:spacing w:line="240" w:lineRule="exact"/>
        <w:jc w:val="both"/>
        <w:rPr>
          <w:rFonts w:ascii="Verdana" w:hAnsi="Verdana"/>
          <w:sz w:val="20"/>
          <w:szCs w:val="20"/>
        </w:rPr>
      </w:pPr>
      <w:r>
        <w:rPr>
          <w:rFonts w:ascii="Verdana" w:hAnsi="Verdana"/>
          <w:sz w:val="20"/>
          <w:szCs w:val="20"/>
        </w:rPr>
        <w:t>Cena – 90%</w:t>
      </w:r>
    </w:p>
    <w:p w:rsidR="0035171F" w:rsidRPr="0035171F" w:rsidRDefault="0035171F" w:rsidP="004810E2">
      <w:pPr>
        <w:pStyle w:val="Standardowy1"/>
        <w:numPr>
          <w:ilvl w:val="0"/>
          <w:numId w:val="30"/>
        </w:numPr>
        <w:rPr>
          <w:rFonts w:ascii="Verdana" w:hAnsi="Verdana"/>
          <w:sz w:val="20"/>
          <w:szCs w:val="20"/>
        </w:rPr>
      </w:pPr>
      <w:r w:rsidRPr="0035171F">
        <w:rPr>
          <w:rFonts w:ascii="Verdana" w:hAnsi="Verdana"/>
          <w:bCs/>
          <w:sz w:val="20"/>
          <w:szCs w:val="20"/>
        </w:rPr>
        <w:lastRenderedPageBreak/>
        <w:t xml:space="preserve">Termin wykonania badań </w:t>
      </w:r>
      <w:r w:rsidR="00C8466D">
        <w:rPr>
          <w:rFonts w:ascii="Verdana" w:hAnsi="Verdana"/>
          <w:bCs/>
          <w:sz w:val="20"/>
          <w:szCs w:val="20"/>
        </w:rPr>
        <w:t xml:space="preserve">wykopaliskowych </w:t>
      </w:r>
      <w:r>
        <w:rPr>
          <w:rFonts w:ascii="Verdana" w:hAnsi="Verdana"/>
          <w:bCs/>
          <w:sz w:val="20"/>
          <w:szCs w:val="20"/>
        </w:rPr>
        <w:t xml:space="preserve"> - </w:t>
      </w:r>
      <w:r w:rsidRPr="0035171F">
        <w:rPr>
          <w:rFonts w:ascii="Verdana" w:hAnsi="Verdana"/>
          <w:bCs/>
          <w:sz w:val="20"/>
          <w:szCs w:val="20"/>
        </w:rPr>
        <w:t>10 %</w:t>
      </w:r>
    </w:p>
    <w:p w:rsidR="00244F6F" w:rsidRDefault="00244F6F" w:rsidP="00244F6F">
      <w:pPr>
        <w:spacing w:line="240" w:lineRule="exact"/>
        <w:ind w:left="709"/>
        <w:jc w:val="both"/>
        <w:rPr>
          <w:rFonts w:ascii="Verdana" w:hAnsi="Verdana"/>
          <w:sz w:val="20"/>
          <w:szCs w:val="20"/>
        </w:rPr>
      </w:pPr>
    </w:p>
    <w:p w:rsidR="00244F6F" w:rsidRDefault="00244F6F" w:rsidP="00244F6F">
      <w:pPr>
        <w:spacing w:line="240" w:lineRule="exact"/>
        <w:ind w:left="709"/>
        <w:jc w:val="both"/>
        <w:rPr>
          <w:rFonts w:ascii="Verdana" w:hAnsi="Verdana"/>
          <w:sz w:val="20"/>
          <w:szCs w:val="20"/>
        </w:rPr>
      </w:pPr>
      <w:r>
        <w:rPr>
          <w:rFonts w:ascii="Verdana" w:hAnsi="Verdana"/>
          <w:sz w:val="20"/>
          <w:szCs w:val="20"/>
        </w:rPr>
        <w:t>Ocena ofert zostanie dokonana w następujący sposób:</w:t>
      </w:r>
    </w:p>
    <w:p w:rsidR="00244F6F" w:rsidRDefault="00244F6F" w:rsidP="00244F6F">
      <w:pPr>
        <w:spacing w:line="240" w:lineRule="exact"/>
        <w:ind w:left="709"/>
        <w:jc w:val="both"/>
        <w:rPr>
          <w:rFonts w:ascii="Verdana" w:hAnsi="Verdana"/>
          <w:sz w:val="20"/>
          <w:szCs w:val="20"/>
        </w:rPr>
      </w:pPr>
      <w:r>
        <w:rPr>
          <w:rFonts w:ascii="Verdana" w:hAnsi="Verdana"/>
          <w:sz w:val="20"/>
          <w:szCs w:val="20"/>
        </w:rPr>
        <w:t xml:space="preserve"> </w:t>
      </w:r>
    </w:p>
    <w:p w:rsidR="00244F6F" w:rsidRDefault="00244F6F" w:rsidP="004810E2">
      <w:pPr>
        <w:numPr>
          <w:ilvl w:val="2"/>
          <w:numId w:val="29"/>
        </w:numPr>
        <w:tabs>
          <w:tab w:val="left" w:pos="851"/>
        </w:tabs>
        <w:spacing w:line="240" w:lineRule="exact"/>
        <w:jc w:val="both"/>
        <w:rPr>
          <w:rFonts w:ascii="Verdana" w:hAnsi="Verdana"/>
          <w:bCs/>
          <w:sz w:val="20"/>
          <w:szCs w:val="20"/>
        </w:rPr>
      </w:pPr>
      <w:r>
        <w:rPr>
          <w:rFonts w:ascii="Verdana" w:hAnsi="Verdana"/>
          <w:bCs/>
          <w:sz w:val="20"/>
          <w:szCs w:val="20"/>
        </w:rPr>
        <w:t>Opis kryterium „Cena (cena ofertowa brutto).</w:t>
      </w:r>
    </w:p>
    <w:p w:rsidR="00244F6F" w:rsidRDefault="00244F6F" w:rsidP="00244F6F">
      <w:pPr>
        <w:spacing w:line="240" w:lineRule="exact"/>
        <w:jc w:val="both"/>
        <w:rPr>
          <w:rFonts w:ascii="Verdana" w:hAnsi="Verdana"/>
          <w:bCs/>
          <w:sz w:val="20"/>
          <w:szCs w:val="20"/>
        </w:rPr>
      </w:pPr>
      <w:r>
        <w:rPr>
          <w:rFonts w:ascii="Verdana" w:hAnsi="Verdana"/>
          <w:bCs/>
          <w:sz w:val="20"/>
          <w:szCs w:val="20"/>
        </w:rPr>
        <w:t xml:space="preserve">Kryterium </w:t>
      </w:r>
      <w:r>
        <w:rPr>
          <w:rFonts w:ascii="Verdana" w:hAnsi="Verdana"/>
          <w:sz w:val="20"/>
          <w:szCs w:val="20"/>
        </w:rPr>
        <w:t xml:space="preserve">„Cena” </w:t>
      </w:r>
      <w:r>
        <w:rPr>
          <w:rFonts w:ascii="Verdana" w:hAnsi="Verdana"/>
          <w:bCs/>
          <w:color w:val="000000"/>
          <w:sz w:val="20"/>
          <w:szCs w:val="20"/>
        </w:rPr>
        <w:t xml:space="preserve">będzie rozpatrywane na podstawie </w:t>
      </w:r>
      <w:r>
        <w:rPr>
          <w:rFonts w:ascii="Verdana" w:hAnsi="Verdana"/>
          <w:bCs/>
          <w:sz w:val="20"/>
          <w:szCs w:val="20"/>
        </w:rPr>
        <w:t>ceny ofertowej brutto za wykonanie przedmiotu zamówienia wpis</w:t>
      </w:r>
      <w:r w:rsidR="0051009B">
        <w:rPr>
          <w:rFonts w:ascii="Verdana" w:hAnsi="Verdana"/>
          <w:bCs/>
          <w:sz w:val="20"/>
          <w:szCs w:val="20"/>
        </w:rPr>
        <w:t>anej przez Wykonawcę w pkt. 3.</w:t>
      </w:r>
      <w:r w:rsidR="00DF2E36">
        <w:rPr>
          <w:rFonts w:ascii="Verdana" w:hAnsi="Verdana"/>
          <w:bCs/>
          <w:sz w:val="20"/>
          <w:szCs w:val="20"/>
        </w:rPr>
        <w:t>1.</w:t>
      </w:r>
      <w:r>
        <w:rPr>
          <w:rFonts w:ascii="Verdana" w:hAnsi="Verdana"/>
          <w:bCs/>
          <w:sz w:val="20"/>
          <w:szCs w:val="20"/>
        </w:rPr>
        <w:t xml:space="preserve"> Formularz</w:t>
      </w:r>
      <w:r w:rsidR="00DF2E36">
        <w:rPr>
          <w:rFonts w:ascii="Verdana" w:hAnsi="Verdana"/>
          <w:bCs/>
          <w:sz w:val="20"/>
          <w:szCs w:val="20"/>
        </w:rPr>
        <w:t>a</w:t>
      </w:r>
      <w:r>
        <w:rPr>
          <w:rFonts w:ascii="Verdana" w:hAnsi="Verdana"/>
          <w:bCs/>
          <w:sz w:val="20"/>
          <w:szCs w:val="20"/>
        </w:rPr>
        <w:t xml:space="preserve"> </w:t>
      </w:r>
      <w:r w:rsidR="00DF2E36">
        <w:rPr>
          <w:rFonts w:ascii="Verdana" w:hAnsi="Verdana"/>
          <w:bCs/>
          <w:sz w:val="20"/>
          <w:szCs w:val="20"/>
        </w:rPr>
        <w:t>„Oferta”</w:t>
      </w:r>
      <w:r>
        <w:rPr>
          <w:rFonts w:ascii="Verdana" w:hAnsi="Verdana"/>
          <w:bCs/>
          <w:sz w:val="20"/>
          <w:szCs w:val="20"/>
        </w:rPr>
        <w:t>.</w:t>
      </w:r>
    </w:p>
    <w:p w:rsidR="00244F6F" w:rsidRDefault="00244F6F" w:rsidP="00244F6F">
      <w:pPr>
        <w:spacing w:line="240" w:lineRule="exact"/>
        <w:jc w:val="both"/>
        <w:rPr>
          <w:rFonts w:ascii="Verdana" w:hAnsi="Verdana"/>
          <w:bCs/>
          <w:sz w:val="20"/>
          <w:szCs w:val="20"/>
        </w:rPr>
      </w:pPr>
      <w:r>
        <w:rPr>
          <w:rFonts w:ascii="Verdana" w:hAnsi="Verdana"/>
          <w:bCs/>
          <w:sz w:val="20"/>
          <w:szCs w:val="20"/>
        </w:rPr>
        <w:t>W tym kryterium można uzyskać maksymalnie 90 punktów. Przyznane punkty zostaną zaokrąglone do dwóch miejsc po przecinku.</w:t>
      </w:r>
    </w:p>
    <w:p w:rsidR="00244F6F" w:rsidRDefault="00244F6F" w:rsidP="00244F6F">
      <w:pPr>
        <w:spacing w:line="240" w:lineRule="exact"/>
        <w:jc w:val="both"/>
        <w:rPr>
          <w:rFonts w:ascii="Verdana" w:hAnsi="Verdana"/>
          <w:bCs/>
          <w:sz w:val="20"/>
          <w:szCs w:val="20"/>
        </w:rPr>
      </w:pPr>
      <w:r>
        <w:rPr>
          <w:rFonts w:ascii="Verdana" w:hAnsi="Verdana"/>
          <w:bCs/>
          <w:sz w:val="20"/>
          <w:szCs w:val="20"/>
        </w:rPr>
        <w:t>Liczba punktów w kryterium „Cena” (C) zostanie obliczona według następującego wzoru:</w:t>
      </w:r>
    </w:p>
    <w:p w:rsidR="00244F6F" w:rsidRDefault="00244F6F" w:rsidP="00244F6F">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244F6F" w:rsidTr="008112F3">
        <w:trPr>
          <w:cantSplit/>
          <w:jc w:val="center"/>
        </w:trPr>
        <w:tc>
          <w:tcPr>
            <w:tcW w:w="1564" w:type="dxa"/>
          </w:tcPr>
          <w:p w:rsidR="00244F6F" w:rsidRDefault="00244F6F" w:rsidP="008112F3">
            <w:pPr>
              <w:shd w:val="clear" w:color="auto" w:fill="FFFFFF"/>
              <w:spacing w:line="240" w:lineRule="exact"/>
              <w:ind w:left="360"/>
              <w:jc w:val="both"/>
              <w:rPr>
                <w:rFonts w:ascii="Verdana" w:hAnsi="Verdana"/>
                <w:iCs/>
                <w:color w:val="000000"/>
                <w:sz w:val="20"/>
                <w:szCs w:val="20"/>
              </w:rPr>
            </w:pPr>
          </w:p>
        </w:tc>
        <w:tc>
          <w:tcPr>
            <w:tcW w:w="660" w:type="dxa"/>
            <w:vMerge w:val="restart"/>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C =</w:t>
            </w:r>
          </w:p>
        </w:tc>
        <w:tc>
          <w:tcPr>
            <w:tcW w:w="1534" w:type="dxa"/>
            <w:tcBorders>
              <w:top w:val="nil"/>
              <w:left w:val="nil"/>
              <w:bottom w:val="single" w:sz="4" w:space="0" w:color="auto"/>
              <w:right w:val="nil"/>
            </w:tcBorders>
            <w:vAlign w:val="center"/>
          </w:tcPr>
          <w:p w:rsidR="00244F6F" w:rsidRDefault="00244F6F" w:rsidP="008112F3">
            <w:pPr>
              <w:shd w:val="clear" w:color="auto" w:fill="FFFFFF"/>
              <w:spacing w:line="240" w:lineRule="exact"/>
              <w:ind w:left="-24"/>
              <w:jc w:val="both"/>
              <w:rPr>
                <w:rFonts w:ascii="Verdana" w:hAnsi="Verdana"/>
                <w:iCs/>
                <w:color w:val="000000"/>
                <w:sz w:val="20"/>
                <w:szCs w:val="20"/>
              </w:rPr>
            </w:pPr>
            <w:r>
              <w:rPr>
                <w:rFonts w:ascii="Verdana" w:hAnsi="Verdana"/>
                <w:iCs/>
                <w:color w:val="000000"/>
                <w:sz w:val="20"/>
                <w:szCs w:val="20"/>
              </w:rPr>
              <w:t>C min</w:t>
            </w:r>
          </w:p>
        </w:tc>
        <w:tc>
          <w:tcPr>
            <w:tcW w:w="2730" w:type="dxa"/>
            <w:vMerge w:val="restart"/>
            <w:vAlign w:val="center"/>
          </w:tcPr>
          <w:p w:rsidR="00244F6F" w:rsidRDefault="009E4F36"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x 9</w:t>
            </w:r>
            <w:r w:rsidR="00244F6F">
              <w:rPr>
                <w:rFonts w:ascii="Verdana" w:hAnsi="Verdana"/>
                <w:iCs/>
                <w:color w:val="000000"/>
                <w:sz w:val="20"/>
                <w:szCs w:val="20"/>
              </w:rPr>
              <w:t xml:space="preserve">0 </w:t>
            </w:r>
            <w:r w:rsidR="00244F6F">
              <w:rPr>
                <w:rFonts w:ascii="Verdana" w:hAnsi="Verdana"/>
                <w:iCs/>
                <w:sz w:val="20"/>
                <w:szCs w:val="20"/>
              </w:rPr>
              <w:t>pkt</w:t>
            </w:r>
          </w:p>
        </w:tc>
      </w:tr>
      <w:tr w:rsidR="00244F6F" w:rsidTr="008112F3">
        <w:trPr>
          <w:cantSplit/>
          <w:jc w:val="center"/>
        </w:trPr>
        <w:tc>
          <w:tcPr>
            <w:tcW w:w="1564" w:type="dxa"/>
          </w:tcPr>
          <w:p w:rsidR="00244F6F" w:rsidRDefault="00244F6F" w:rsidP="008112F3">
            <w:pPr>
              <w:shd w:val="clear" w:color="auto" w:fill="FFFFFF"/>
              <w:spacing w:line="240" w:lineRule="exact"/>
              <w:ind w:left="360"/>
              <w:jc w:val="both"/>
              <w:rPr>
                <w:rFonts w:ascii="Verdana" w:hAnsi="Verdana"/>
                <w:iCs/>
                <w:color w:val="000000"/>
                <w:sz w:val="20"/>
                <w:szCs w:val="20"/>
              </w:rPr>
            </w:pPr>
          </w:p>
        </w:tc>
        <w:tc>
          <w:tcPr>
            <w:tcW w:w="660" w:type="dxa"/>
            <w:vMerge/>
            <w:vAlign w:val="center"/>
          </w:tcPr>
          <w:p w:rsidR="00244F6F" w:rsidRDefault="00244F6F" w:rsidP="008112F3">
            <w:pPr>
              <w:rPr>
                <w:rFonts w:ascii="Verdana" w:hAnsi="Verdana"/>
                <w:iCs/>
                <w:color w:val="000000"/>
                <w:sz w:val="20"/>
                <w:szCs w:val="20"/>
              </w:rPr>
            </w:pPr>
          </w:p>
        </w:tc>
        <w:tc>
          <w:tcPr>
            <w:tcW w:w="1534" w:type="dxa"/>
            <w:tcBorders>
              <w:top w:val="single" w:sz="4" w:space="0" w:color="auto"/>
              <w:left w:val="nil"/>
              <w:bottom w:val="nil"/>
              <w:right w:val="nil"/>
            </w:tcBorders>
            <w:vAlign w:val="center"/>
          </w:tcPr>
          <w:p w:rsidR="00244F6F" w:rsidRDefault="00244F6F" w:rsidP="008112F3">
            <w:pPr>
              <w:shd w:val="clear" w:color="auto" w:fill="FFFFFF"/>
              <w:spacing w:line="240" w:lineRule="exact"/>
              <w:ind w:left="-24"/>
              <w:jc w:val="both"/>
              <w:rPr>
                <w:rFonts w:ascii="Verdana" w:hAnsi="Verdana"/>
                <w:iCs/>
                <w:color w:val="000000"/>
                <w:sz w:val="20"/>
                <w:szCs w:val="20"/>
              </w:rPr>
            </w:pPr>
            <w:r>
              <w:rPr>
                <w:rFonts w:ascii="Verdana" w:hAnsi="Verdana"/>
                <w:iCs/>
                <w:color w:val="000000"/>
                <w:sz w:val="20"/>
                <w:szCs w:val="20"/>
              </w:rPr>
              <w:t>C o</w:t>
            </w:r>
          </w:p>
        </w:tc>
        <w:tc>
          <w:tcPr>
            <w:tcW w:w="2730" w:type="dxa"/>
            <w:vMerge/>
            <w:vAlign w:val="center"/>
          </w:tcPr>
          <w:p w:rsidR="00244F6F" w:rsidRDefault="00244F6F" w:rsidP="008112F3">
            <w:pPr>
              <w:rPr>
                <w:rFonts w:ascii="Verdana" w:hAnsi="Verdana"/>
                <w:iCs/>
                <w:color w:val="000000"/>
                <w:sz w:val="20"/>
                <w:szCs w:val="20"/>
              </w:rPr>
            </w:pPr>
          </w:p>
        </w:tc>
      </w:tr>
      <w:tr w:rsidR="00244F6F" w:rsidTr="008112F3">
        <w:trPr>
          <w:cantSplit/>
          <w:trHeight w:val="686"/>
          <w:jc w:val="center"/>
        </w:trPr>
        <w:tc>
          <w:tcPr>
            <w:tcW w:w="1564" w:type="dxa"/>
            <w:vAlign w:val="bottom"/>
          </w:tcPr>
          <w:p w:rsidR="00244F6F" w:rsidRDefault="00244F6F" w:rsidP="008112F3">
            <w:pPr>
              <w:shd w:val="clear" w:color="auto" w:fill="FFFFFF"/>
              <w:spacing w:line="240" w:lineRule="exact"/>
              <w:ind w:left="360"/>
              <w:jc w:val="both"/>
              <w:rPr>
                <w:rFonts w:ascii="Verdana" w:hAnsi="Verdana"/>
                <w:iCs/>
                <w:color w:val="000000"/>
                <w:sz w:val="20"/>
                <w:szCs w:val="20"/>
              </w:rPr>
            </w:pPr>
            <w:r>
              <w:rPr>
                <w:rFonts w:ascii="Verdana" w:hAnsi="Verdana"/>
                <w:color w:val="000000"/>
                <w:sz w:val="20"/>
                <w:szCs w:val="20"/>
              </w:rPr>
              <w:t xml:space="preserve">gdzie:      </w:t>
            </w:r>
          </w:p>
        </w:tc>
        <w:tc>
          <w:tcPr>
            <w:tcW w:w="660" w:type="dxa"/>
            <w:vAlign w:val="bottom"/>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 xml:space="preserve">C min </w:t>
            </w:r>
          </w:p>
        </w:tc>
        <w:tc>
          <w:tcPr>
            <w:tcW w:w="4264" w:type="dxa"/>
            <w:gridSpan w:val="2"/>
            <w:vAlign w:val="bottom"/>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 xml:space="preserve">– </w:t>
            </w:r>
            <w:r>
              <w:rPr>
                <w:rFonts w:ascii="Verdana" w:hAnsi="Verdana"/>
                <w:color w:val="000000"/>
                <w:sz w:val="20"/>
                <w:szCs w:val="20"/>
              </w:rPr>
              <w:t>cena (cena ofertowa brutto) oferty</w:t>
            </w:r>
            <w:r>
              <w:rPr>
                <w:rFonts w:ascii="Verdana" w:hAnsi="Verdana"/>
                <w:iCs/>
                <w:color w:val="000000"/>
                <w:sz w:val="20"/>
                <w:szCs w:val="20"/>
              </w:rPr>
              <w:t xml:space="preserve"> najtańszej</w:t>
            </w:r>
            <w:r>
              <w:rPr>
                <w:rFonts w:ascii="Verdana" w:hAnsi="Verdana"/>
                <w:color w:val="000000"/>
                <w:sz w:val="20"/>
                <w:szCs w:val="20"/>
              </w:rPr>
              <w:t xml:space="preserve"> </w:t>
            </w:r>
          </w:p>
        </w:tc>
      </w:tr>
      <w:tr w:rsidR="00244F6F" w:rsidTr="008112F3">
        <w:trPr>
          <w:cantSplit/>
          <w:jc w:val="center"/>
        </w:trPr>
        <w:tc>
          <w:tcPr>
            <w:tcW w:w="1564" w:type="dxa"/>
            <w:vAlign w:val="center"/>
          </w:tcPr>
          <w:p w:rsidR="00244F6F" w:rsidRDefault="00244F6F" w:rsidP="008112F3">
            <w:pPr>
              <w:shd w:val="clear" w:color="auto" w:fill="FFFFFF"/>
              <w:spacing w:line="240" w:lineRule="exact"/>
              <w:ind w:left="360"/>
              <w:jc w:val="both"/>
              <w:rPr>
                <w:rFonts w:ascii="Verdana" w:hAnsi="Verdana"/>
                <w:color w:val="000000"/>
                <w:sz w:val="20"/>
                <w:szCs w:val="20"/>
              </w:rPr>
            </w:pPr>
          </w:p>
        </w:tc>
        <w:tc>
          <w:tcPr>
            <w:tcW w:w="660" w:type="dxa"/>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C o</w:t>
            </w:r>
            <w:r>
              <w:rPr>
                <w:rFonts w:ascii="Verdana" w:hAnsi="Verdana"/>
                <w:color w:val="000000"/>
                <w:sz w:val="20"/>
                <w:szCs w:val="20"/>
              </w:rPr>
              <w:t xml:space="preserve"> </w:t>
            </w:r>
          </w:p>
        </w:tc>
        <w:tc>
          <w:tcPr>
            <w:tcW w:w="4264" w:type="dxa"/>
            <w:gridSpan w:val="2"/>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w:t>
            </w:r>
            <w:r>
              <w:rPr>
                <w:rFonts w:ascii="Verdana" w:hAnsi="Verdana"/>
                <w:color w:val="000000"/>
                <w:sz w:val="20"/>
                <w:szCs w:val="20"/>
              </w:rPr>
              <w:t xml:space="preserve"> cena (cena ofertowa brutto) oferty ocenianej</w:t>
            </w:r>
          </w:p>
        </w:tc>
      </w:tr>
    </w:tbl>
    <w:p w:rsidR="005A704C" w:rsidRPr="005A704C" w:rsidRDefault="005A704C" w:rsidP="005A704C">
      <w:pPr>
        <w:spacing w:line="240" w:lineRule="exact"/>
        <w:ind w:left="720"/>
        <w:jc w:val="both"/>
        <w:rPr>
          <w:rFonts w:ascii="Verdana" w:hAnsi="Verdana"/>
          <w:sz w:val="20"/>
          <w:szCs w:val="20"/>
        </w:rPr>
      </w:pPr>
    </w:p>
    <w:p w:rsidR="00244F6F" w:rsidRPr="005855A3" w:rsidRDefault="00244F6F" w:rsidP="004810E2">
      <w:pPr>
        <w:numPr>
          <w:ilvl w:val="2"/>
          <w:numId w:val="29"/>
        </w:numPr>
        <w:spacing w:line="240" w:lineRule="exact"/>
        <w:jc w:val="both"/>
        <w:rPr>
          <w:rFonts w:ascii="Verdana" w:hAnsi="Verdana"/>
          <w:sz w:val="20"/>
          <w:szCs w:val="20"/>
        </w:rPr>
      </w:pPr>
      <w:r w:rsidRPr="005855A3">
        <w:rPr>
          <w:rFonts w:ascii="Verdana" w:hAnsi="Verdana"/>
          <w:bCs/>
          <w:sz w:val="20"/>
          <w:szCs w:val="20"/>
        </w:rPr>
        <w:t>Opis kryterium „</w:t>
      </w:r>
      <w:r w:rsidR="0035171F" w:rsidRPr="005855A3">
        <w:rPr>
          <w:rFonts w:ascii="Verdana" w:hAnsi="Verdana"/>
          <w:bCs/>
          <w:sz w:val="20"/>
          <w:szCs w:val="20"/>
        </w:rPr>
        <w:t xml:space="preserve">Termin wykonania badań </w:t>
      </w:r>
      <w:r w:rsidR="00C8466D">
        <w:rPr>
          <w:rFonts w:ascii="Verdana" w:hAnsi="Verdana"/>
          <w:bCs/>
          <w:sz w:val="20"/>
          <w:szCs w:val="20"/>
        </w:rPr>
        <w:t>wykopaliskowych</w:t>
      </w:r>
      <w:r w:rsidRPr="005855A3">
        <w:rPr>
          <w:rFonts w:ascii="Verdana" w:hAnsi="Verdana"/>
          <w:sz w:val="20"/>
          <w:szCs w:val="20"/>
        </w:rPr>
        <w:t>”</w:t>
      </w:r>
    </w:p>
    <w:p w:rsidR="00244F6F" w:rsidRPr="005855A3" w:rsidRDefault="00244F6F" w:rsidP="00244F6F">
      <w:pPr>
        <w:spacing w:line="240" w:lineRule="exact"/>
        <w:jc w:val="both"/>
        <w:rPr>
          <w:rFonts w:ascii="Verdana" w:hAnsi="Verdana"/>
          <w:sz w:val="20"/>
          <w:szCs w:val="20"/>
        </w:rPr>
      </w:pPr>
      <w:r w:rsidRPr="005855A3">
        <w:rPr>
          <w:rFonts w:ascii="Verdana" w:hAnsi="Verdana"/>
          <w:sz w:val="20"/>
          <w:szCs w:val="20"/>
        </w:rPr>
        <w:t>Kryterium „</w:t>
      </w:r>
      <w:r w:rsidR="0035171F" w:rsidRPr="005855A3">
        <w:rPr>
          <w:rFonts w:ascii="Verdana" w:hAnsi="Verdana"/>
          <w:bCs/>
          <w:sz w:val="20"/>
          <w:szCs w:val="20"/>
        </w:rPr>
        <w:t>Termin wykonania badań terenowych</w:t>
      </w:r>
      <w:r w:rsidRPr="005855A3">
        <w:rPr>
          <w:rFonts w:ascii="Verdana" w:hAnsi="Verdana"/>
          <w:sz w:val="20"/>
          <w:szCs w:val="20"/>
        </w:rPr>
        <w:t xml:space="preserve">” będzie rozpatrywany na podstawie </w:t>
      </w:r>
      <w:r w:rsidR="0035171F" w:rsidRPr="005855A3">
        <w:rPr>
          <w:rFonts w:ascii="Verdana" w:hAnsi="Verdana"/>
          <w:sz w:val="20"/>
          <w:szCs w:val="20"/>
        </w:rPr>
        <w:t xml:space="preserve">długości terminu wykonywania badań </w:t>
      </w:r>
      <w:r w:rsidR="00C8466D">
        <w:rPr>
          <w:rFonts w:ascii="Verdana" w:hAnsi="Verdana"/>
          <w:sz w:val="20"/>
          <w:szCs w:val="20"/>
        </w:rPr>
        <w:t xml:space="preserve">wykopaliskowych – </w:t>
      </w:r>
      <w:r w:rsidR="00C8466D" w:rsidRPr="00C8466D">
        <w:rPr>
          <w:rFonts w:ascii="Verdana" w:hAnsi="Verdana"/>
          <w:b/>
          <w:sz w:val="20"/>
          <w:szCs w:val="20"/>
        </w:rPr>
        <w:t>część terenowa</w:t>
      </w:r>
      <w:r w:rsidR="0035171F" w:rsidRPr="005855A3">
        <w:rPr>
          <w:rFonts w:ascii="Verdana" w:hAnsi="Verdana"/>
          <w:sz w:val="20"/>
          <w:szCs w:val="20"/>
        </w:rPr>
        <w:t xml:space="preserve"> zadeklarowanego</w:t>
      </w:r>
      <w:r w:rsidRPr="005855A3">
        <w:rPr>
          <w:rFonts w:ascii="Verdana" w:hAnsi="Verdana"/>
          <w:sz w:val="20"/>
          <w:szCs w:val="20"/>
        </w:rPr>
        <w:t xml:space="preserve"> przez Wykonawcę w pkt. </w:t>
      </w:r>
      <w:r w:rsidR="00DF2E36" w:rsidRPr="005855A3">
        <w:rPr>
          <w:rFonts w:ascii="Verdana" w:hAnsi="Verdana"/>
          <w:sz w:val="20"/>
          <w:szCs w:val="20"/>
        </w:rPr>
        <w:t>3.2.</w:t>
      </w:r>
      <w:r w:rsidRPr="005855A3">
        <w:rPr>
          <w:rFonts w:ascii="Verdana" w:hAnsi="Verdana"/>
          <w:sz w:val="20"/>
          <w:szCs w:val="20"/>
        </w:rPr>
        <w:t xml:space="preserve"> Formularza </w:t>
      </w:r>
      <w:r w:rsidR="00DF2E36" w:rsidRPr="005855A3">
        <w:rPr>
          <w:rFonts w:ascii="Verdana" w:hAnsi="Verdana"/>
          <w:sz w:val="20"/>
          <w:szCs w:val="20"/>
        </w:rPr>
        <w:t>„Oferta”</w:t>
      </w:r>
      <w:r w:rsidRPr="005855A3">
        <w:rPr>
          <w:rFonts w:ascii="Verdana" w:hAnsi="Verdana"/>
          <w:sz w:val="20"/>
          <w:szCs w:val="20"/>
        </w:rPr>
        <w:t>.</w:t>
      </w:r>
    </w:p>
    <w:p w:rsidR="00532481" w:rsidRPr="005855A3" w:rsidRDefault="00532481" w:rsidP="00244F6F">
      <w:pPr>
        <w:spacing w:line="240" w:lineRule="exact"/>
        <w:jc w:val="both"/>
        <w:rPr>
          <w:rFonts w:ascii="Verdana" w:hAnsi="Verdana"/>
          <w:sz w:val="20"/>
          <w:szCs w:val="20"/>
        </w:rPr>
      </w:pPr>
    </w:p>
    <w:p w:rsidR="00244F6F" w:rsidRPr="00D23D32" w:rsidRDefault="00244F6F" w:rsidP="00244F6F">
      <w:pPr>
        <w:spacing w:line="240" w:lineRule="exact"/>
        <w:jc w:val="both"/>
        <w:rPr>
          <w:rFonts w:ascii="Verdana" w:hAnsi="Verdana"/>
          <w:sz w:val="20"/>
          <w:szCs w:val="20"/>
          <w:u w:val="single"/>
        </w:rPr>
      </w:pPr>
      <w:r w:rsidRPr="005855A3">
        <w:rPr>
          <w:rFonts w:ascii="Verdana" w:hAnsi="Verdana"/>
          <w:sz w:val="20"/>
          <w:szCs w:val="20"/>
          <w:u w:val="single"/>
        </w:rPr>
        <w:t>UWAGA:</w:t>
      </w:r>
    </w:p>
    <w:p w:rsidR="0035171F" w:rsidRPr="00D23D32" w:rsidRDefault="0035171F" w:rsidP="00532481">
      <w:pPr>
        <w:spacing w:before="60"/>
        <w:jc w:val="both"/>
        <w:rPr>
          <w:rFonts w:ascii="Verdana" w:hAnsi="Verdana" w:cs="Verdana"/>
          <w:sz w:val="20"/>
          <w:szCs w:val="20"/>
        </w:rPr>
      </w:pPr>
      <w:r w:rsidRPr="00D23D32">
        <w:rPr>
          <w:rFonts w:ascii="Verdana" w:hAnsi="Verdana"/>
          <w:b/>
          <w:sz w:val="20"/>
          <w:szCs w:val="20"/>
        </w:rPr>
        <w:t>Najdłuższy</w:t>
      </w:r>
      <w:r w:rsidRPr="00D23D32">
        <w:rPr>
          <w:rFonts w:ascii="Verdana" w:hAnsi="Verdana"/>
          <w:sz w:val="20"/>
          <w:szCs w:val="20"/>
        </w:rPr>
        <w:t xml:space="preserve"> możliwy termin </w:t>
      </w:r>
      <w:r w:rsidRPr="00D23D32">
        <w:rPr>
          <w:rFonts w:ascii="Verdana" w:hAnsi="Verdana" w:cs="Arial"/>
          <w:sz w:val="20"/>
          <w:szCs w:val="20"/>
        </w:rPr>
        <w:t>wykonania</w:t>
      </w:r>
      <w:r w:rsidRPr="00D23D32">
        <w:rPr>
          <w:rFonts w:ascii="Verdana" w:hAnsi="Verdana"/>
          <w:sz w:val="20"/>
          <w:szCs w:val="20"/>
        </w:rPr>
        <w:t xml:space="preserve"> </w:t>
      </w:r>
      <w:r w:rsidRPr="00D23D32">
        <w:rPr>
          <w:rFonts w:ascii="Verdana" w:hAnsi="Verdana" w:cs="Arial"/>
          <w:sz w:val="20"/>
          <w:szCs w:val="20"/>
        </w:rPr>
        <w:t xml:space="preserve">badań </w:t>
      </w:r>
      <w:r w:rsidR="00C8466D">
        <w:rPr>
          <w:rFonts w:ascii="Verdana" w:hAnsi="Verdana" w:cs="Arial"/>
          <w:sz w:val="20"/>
          <w:szCs w:val="20"/>
        </w:rPr>
        <w:t>wykopaliskowych</w:t>
      </w:r>
      <w:r w:rsidRPr="00D23D32">
        <w:rPr>
          <w:rFonts w:ascii="Verdana" w:hAnsi="Verdana" w:cs="Arial"/>
          <w:sz w:val="20"/>
          <w:szCs w:val="20"/>
        </w:rPr>
        <w:t xml:space="preserve"> wymagany przez Zamawiającego: </w:t>
      </w:r>
      <w:r w:rsidR="00D23D32" w:rsidRPr="00D23D32">
        <w:rPr>
          <w:rFonts w:ascii="Verdana" w:hAnsi="Verdana" w:cs="Arial"/>
          <w:b/>
          <w:sz w:val="18"/>
          <w:szCs w:val="18"/>
        </w:rPr>
        <w:t>1</w:t>
      </w:r>
      <w:r w:rsidR="00C8466D">
        <w:rPr>
          <w:rFonts w:ascii="Verdana" w:hAnsi="Verdana" w:cs="Arial"/>
          <w:b/>
          <w:sz w:val="18"/>
          <w:szCs w:val="18"/>
        </w:rPr>
        <w:t>50</w:t>
      </w:r>
      <w:r w:rsidR="00D23D32" w:rsidRPr="00D23D32">
        <w:rPr>
          <w:rFonts w:ascii="Verdana" w:hAnsi="Verdana" w:cs="Arial"/>
          <w:b/>
          <w:sz w:val="18"/>
          <w:szCs w:val="18"/>
        </w:rPr>
        <w:t xml:space="preserve"> </w:t>
      </w:r>
      <w:r w:rsidRPr="00D23D32">
        <w:rPr>
          <w:rFonts w:ascii="Verdana" w:hAnsi="Verdana" w:cs="Arial"/>
          <w:sz w:val="20"/>
          <w:szCs w:val="20"/>
        </w:rPr>
        <w:t>dni od daty zawarcia umowy</w:t>
      </w:r>
      <w:r w:rsidRPr="00D23D32">
        <w:rPr>
          <w:rFonts w:ascii="Verdana" w:hAnsi="Verdana" w:cs="Verdana"/>
          <w:sz w:val="20"/>
          <w:szCs w:val="20"/>
        </w:rPr>
        <w:t>.</w:t>
      </w:r>
    </w:p>
    <w:p w:rsidR="0035171F" w:rsidRPr="00D23D32" w:rsidRDefault="0035171F" w:rsidP="00532481">
      <w:pPr>
        <w:jc w:val="both"/>
        <w:rPr>
          <w:rFonts w:ascii="Verdana" w:hAnsi="Verdana" w:cs="Verdana"/>
          <w:sz w:val="20"/>
          <w:szCs w:val="20"/>
        </w:rPr>
      </w:pPr>
      <w:r w:rsidRPr="00D23D32">
        <w:rPr>
          <w:rFonts w:ascii="Verdana" w:hAnsi="Verdana" w:cs="Arial"/>
          <w:b/>
          <w:sz w:val="20"/>
          <w:szCs w:val="20"/>
        </w:rPr>
        <w:t>Najkrótszy</w:t>
      </w:r>
      <w:r w:rsidRPr="00D23D32">
        <w:rPr>
          <w:rFonts w:ascii="Verdana" w:hAnsi="Verdana" w:cs="Arial"/>
          <w:sz w:val="20"/>
          <w:szCs w:val="20"/>
        </w:rPr>
        <w:t xml:space="preserve"> możliwy termin wykonania badań </w:t>
      </w:r>
      <w:r w:rsidR="00C8466D">
        <w:rPr>
          <w:rFonts w:ascii="Verdana" w:hAnsi="Verdana" w:cs="Arial"/>
          <w:sz w:val="20"/>
          <w:szCs w:val="20"/>
        </w:rPr>
        <w:t>wykopaliskowych</w:t>
      </w:r>
      <w:r w:rsidRPr="00D23D32">
        <w:rPr>
          <w:rFonts w:ascii="Verdana" w:hAnsi="Verdana" w:cs="Arial"/>
          <w:sz w:val="20"/>
          <w:szCs w:val="20"/>
        </w:rPr>
        <w:t xml:space="preserve"> </w:t>
      </w:r>
      <w:r w:rsidR="00E51BBC" w:rsidRPr="00D23D32">
        <w:rPr>
          <w:rFonts w:ascii="Verdana" w:hAnsi="Verdana" w:cs="Arial"/>
          <w:sz w:val="20"/>
          <w:szCs w:val="20"/>
        </w:rPr>
        <w:t>w</w:t>
      </w:r>
      <w:r w:rsidR="00D23D32" w:rsidRPr="00D23D32">
        <w:rPr>
          <w:rFonts w:ascii="Verdana" w:hAnsi="Verdana" w:cs="Arial"/>
          <w:sz w:val="20"/>
          <w:szCs w:val="20"/>
        </w:rPr>
        <w:t xml:space="preserve">ymagany przez Zamawiającego: </w:t>
      </w:r>
      <w:r w:rsidR="00C8466D">
        <w:rPr>
          <w:rFonts w:ascii="Verdana" w:hAnsi="Verdana" w:cs="Arial"/>
          <w:b/>
          <w:sz w:val="20"/>
          <w:szCs w:val="20"/>
        </w:rPr>
        <w:t xml:space="preserve">120 </w:t>
      </w:r>
      <w:r w:rsidRPr="00D23D32">
        <w:rPr>
          <w:rFonts w:ascii="Verdana" w:hAnsi="Verdana" w:cs="Arial"/>
          <w:sz w:val="20"/>
          <w:szCs w:val="20"/>
        </w:rPr>
        <w:t>dni od daty zawarcia umowy</w:t>
      </w:r>
      <w:r w:rsidRPr="00D23D32">
        <w:rPr>
          <w:rFonts w:ascii="Verdana" w:hAnsi="Verdana" w:cs="Verdana"/>
          <w:sz w:val="20"/>
          <w:szCs w:val="20"/>
        </w:rPr>
        <w:t>.</w:t>
      </w:r>
    </w:p>
    <w:p w:rsidR="0035171F" w:rsidRPr="00D23D32" w:rsidRDefault="0035171F" w:rsidP="00532481">
      <w:pPr>
        <w:spacing w:before="120" w:after="120"/>
        <w:jc w:val="both"/>
        <w:rPr>
          <w:rFonts w:ascii="Verdana" w:hAnsi="Verdana"/>
          <w:b/>
          <w:bCs/>
          <w:sz w:val="20"/>
          <w:szCs w:val="20"/>
        </w:rPr>
      </w:pPr>
      <w:r w:rsidRPr="00D23D32">
        <w:rPr>
          <w:rFonts w:ascii="Verdana" w:hAnsi="Verdana"/>
          <w:bCs/>
          <w:sz w:val="20"/>
          <w:szCs w:val="20"/>
        </w:rPr>
        <w:t xml:space="preserve">Wykonawca może zaproponować termin </w:t>
      </w:r>
      <w:r w:rsidRPr="00D23D32">
        <w:rPr>
          <w:rFonts w:ascii="Verdana" w:hAnsi="Verdana" w:cs="Arial"/>
          <w:sz w:val="20"/>
          <w:szCs w:val="20"/>
        </w:rPr>
        <w:t>wykonania</w:t>
      </w:r>
      <w:r w:rsidR="00D23D32" w:rsidRPr="00D23D32">
        <w:rPr>
          <w:rFonts w:ascii="Verdana" w:hAnsi="Verdana"/>
          <w:bCs/>
          <w:sz w:val="20"/>
          <w:szCs w:val="20"/>
        </w:rPr>
        <w:t xml:space="preserve"> </w:t>
      </w:r>
      <w:r w:rsidR="00C8466D">
        <w:rPr>
          <w:rFonts w:ascii="Verdana" w:hAnsi="Verdana"/>
          <w:bCs/>
          <w:sz w:val="20"/>
          <w:szCs w:val="20"/>
        </w:rPr>
        <w:t xml:space="preserve">badań wykopaliskowych </w:t>
      </w:r>
      <w:r w:rsidR="00D23D32" w:rsidRPr="00D23D32">
        <w:rPr>
          <w:rFonts w:ascii="Verdana" w:hAnsi="Verdana"/>
          <w:bCs/>
          <w:sz w:val="20"/>
          <w:szCs w:val="20"/>
        </w:rPr>
        <w:t xml:space="preserve">w ciągu </w:t>
      </w:r>
      <w:r w:rsidR="00D23D32" w:rsidRPr="00D23D32">
        <w:rPr>
          <w:rFonts w:ascii="Verdana" w:hAnsi="Verdana"/>
          <w:b/>
          <w:bCs/>
          <w:sz w:val="20"/>
          <w:szCs w:val="20"/>
        </w:rPr>
        <w:t>1</w:t>
      </w:r>
      <w:r w:rsidR="00C8466D">
        <w:rPr>
          <w:rFonts w:ascii="Verdana" w:hAnsi="Verdana"/>
          <w:b/>
          <w:bCs/>
          <w:sz w:val="20"/>
          <w:szCs w:val="20"/>
        </w:rPr>
        <w:t>20</w:t>
      </w:r>
      <w:r w:rsidR="00D23D32" w:rsidRPr="00D23D32">
        <w:rPr>
          <w:rFonts w:ascii="Verdana" w:hAnsi="Verdana"/>
          <w:b/>
          <w:bCs/>
          <w:sz w:val="20"/>
          <w:szCs w:val="20"/>
        </w:rPr>
        <w:t>, 1</w:t>
      </w:r>
      <w:r w:rsidR="00C8466D">
        <w:rPr>
          <w:rFonts w:ascii="Verdana" w:hAnsi="Verdana"/>
          <w:b/>
          <w:bCs/>
          <w:sz w:val="20"/>
          <w:szCs w:val="20"/>
        </w:rPr>
        <w:t>30, 140</w:t>
      </w:r>
      <w:r w:rsidR="00D23D32" w:rsidRPr="00D23D32">
        <w:rPr>
          <w:rFonts w:ascii="Verdana" w:hAnsi="Verdana"/>
          <w:b/>
          <w:bCs/>
          <w:sz w:val="20"/>
          <w:szCs w:val="20"/>
        </w:rPr>
        <w:t xml:space="preserve"> lub 1</w:t>
      </w:r>
      <w:r w:rsidR="00C8466D">
        <w:rPr>
          <w:rFonts w:ascii="Verdana" w:hAnsi="Verdana"/>
          <w:b/>
          <w:bCs/>
          <w:sz w:val="20"/>
          <w:szCs w:val="20"/>
        </w:rPr>
        <w:t>5</w:t>
      </w:r>
      <w:r w:rsidR="00D23D32" w:rsidRPr="00D23D32">
        <w:rPr>
          <w:rFonts w:ascii="Verdana" w:hAnsi="Verdana"/>
          <w:b/>
          <w:bCs/>
          <w:sz w:val="20"/>
          <w:szCs w:val="20"/>
        </w:rPr>
        <w:t>0</w:t>
      </w:r>
      <w:r w:rsidR="00D23D32" w:rsidRPr="00D23D32">
        <w:rPr>
          <w:rFonts w:ascii="Verdana" w:hAnsi="Verdana"/>
          <w:bCs/>
          <w:sz w:val="20"/>
          <w:szCs w:val="20"/>
        </w:rPr>
        <w:t xml:space="preserve"> dni,</w:t>
      </w:r>
    </w:p>
    <w:p w:rsidR="00532481" w:rsidRPr="00D23D32" w:rsidRDefault="0035171F" w:rsidP="00532481">
      <w:pPr>
        <w:pStyle w:val="Tekstpodstawowy3"/>
        <w:spacing w:before="0" w:after="60"/>
        <w:rPr>
          <w:rFonts w:ascii="Verdana" w:hAnsi="Verdana"/>
          <w:bCs/>
          <w:i w:val="0"/>
          <w:sz w:val="20"/>
          <w:szCs w:val="20"/>
        </w:rPr>
      </w:pPr>
      <w:r w:rsidRPr="00D23D32">
        <w:rPr>
          <w:rFonts w:ascii="Verdana" w:hAnsi="Verdana"/>
          <w:bCs/>
          <w:i w:val="0"/>
          <w:sz w:val="20"/>
          <w:szCs w:val="20"/>
        </w:rPr>
        <w:t xml:space="preserve">Zaoferowany przez Wykonawcę termin wykonania badań </w:t>
      </w:r>
      <w:r w:rsidR="00C8466D">
        <w:rPr>
          <w:rFonts w:ascii="Verdana" w:hAnsi="Verdana"/>
          <w:bCs/>
          <w:i w:val="0"/>
          <w:sz w:val="20"/>
          <w:szCs w:val="20"/>
        </w:rPr>
        <w:t>wykopaliskowych</w:t>
      </w:r>
      <w:r w:rsidRPr="00D23D32">
        <w:rPr>
          <w:rFonts w:ascii="Verdana" w:hAnsi="Verdana"/>
          <w:bCs/>
          <w:i w:val="0"/>
          <w:sz w:val="20"/>
          <w:szCs w:val="20"/>
        </w:rPr>
        <w:t xml:space="preserve"> zostanie uwzględniony w umowie z Wykonawcą</w:t>
      </w:r>
      <w:r w:rsidR="00532481" w:rsidRPr="00D23D32">
        <w:rPr>
          <w:rFonts w:ascii="Verdana" w:hAnsi="Verdana"/>
          <w:bCs/>
          <w:i w:val="0"/>
          <w:sz w:val="20"/>
          <w:szCs w:val="20"/>
        </w:rPr>
        <w:t>.</w:t>
      </w:r>
    </w:p>
    <w:p w:rsidR="00532481" w:rsidRPr="00D23D32" w:rsidRDefault="00532481" w:rsidP="00532481">
      <w:pPr>
        <w:pStyle w:val="Tekstpodstawowy3"/>
        <w:spacing w:before="0" w:after="60"/>
        <w:rPr>
          <w:rFonts w:ascii="Verdana" w:hAnsi="Verdana"/>
          <w:bCs/>
          <w:i w:val="0"/>
          <w:sz w:val="20"/>
          <w:szCs w:val="20"/>
        </w:rPr>
      </w:pPr>
      <w:r w:rsidRPr="00D23D32">
        <w:rPr>
          <w:rFonts w:ascii="Verdana" w:hAnsi="Verdana"/>
          <w:i w:val="0"/>
          <w:sz w:val="20"/>
          <w:szCs w:val="20"/>
        </w:rPr>
        <w:t xml:space="preserve">Wykonawca, który zaoferuje najmniej korzystny </w:t>
      </w:r>
      <w:r w:rsidRPr="00D23D32">
        <w:rPr>
          <w:rFonts w:ascii="Verdana" w:hAnsi="Verdana"/>
          <w:bCs/>
          <w:i w:val="0"/>
          <w:sz w:val="20"/>
          <w:szCs w:val="20"/>
        </w:rPr>
        <w:t xml:space="preserve">termin wykonania badań </w:t>
      </w:r>
      <w:r w:rsidR="00C8466D">
        <w:rPr>
          <w:rFonts w:ascii="Verdana" w:hAnsi="Verdana"/>
          <w:bCs/>
          <w:i w:val="0"/>
          <w:sz w:val="20"/>
          <w:szCs w:val="20"/>
        </w:rPr>
        <w:t>wykopaliskowych</w:t>
      </w:r>
      <w:r w:rsidRPr="00D23D32">
        <w:rPr>
          <w:rFonts w:ascii="Verdana" w:hAnsi="Verdana"/>
          <w:bCs/>
          <w:i w:val="0"/>
          <w:sz w:val="20"/>
          <w:szCs w:val="20"/>
        </w:rPr>
        <w:t xml:space="preserve"> </w:t>
      </w:r>
      <w:r w:rsidR="00D23D32" w:rsidRPr="00D23D32">
        <w:rPr>
          <w:rFonts w:ascii="Verdana" w:hAnsi="Verdana"/>
          <w:b/>
          <w:bCs/>
          <w:i w:val="0"/>
          <w:sz w:val="20"/>
          <w:szCs w:val="20"/>
        </w:rPr>
        <w:t>1</w:t>
      </w:r>
      <w:r w:rsidR="00C8466D">
        <w:rPr>
          <w:rFonts w:ascii="Verdana" w:hAnsi="Verdana"/>
          <w:b/>
          <w:bCs/>
          <w:i w:val="0"/>
          <w:sz w:val="20"/>
          <w:szCs w:val="20"/>
        </w:rPr>
        <w:t>5</w:t>
      </w:r>
      <w:r w:rsidR="00D23D32" w:rsidRPr="00D23D32">
        <w:rPr>
          <w:rFonts w:ascii="Verdana" w:hAnsi="Verdana"/>
          <w:b/>
          <w:bCs/>
          <w:i w:val="0"/>
          <w:sz w:val="20"/>
          <w:szCs w:val="20"/>
        </w:rPr>
        <w:t>0</w:t>
      </w:r>
      <w:r w:rsidR="00741AF0" w:rsidRPr="00D23D32">
        <w:rPr>
          <w:rFonts w:ascii="Verdana" w:hAnsi="Verdana"/>
          <w:bCs/>
          <w:i w:val="0"/>
          <w:sz w:val="20"/>
          <w:szCs w:val="20"/>
        </w:rPr>
        <w:t xml:space="preserve"> </w:t>
      </w:r>
      <w:r w:rsidRPr="00D23D32">
        <w:rPr>
          <w:rFonts w:ascii="Verdana" w:hAnsi="Verdana"/>
          <w:bCs/>
          <w:i w:val="0"/>
          <w:sz w:val="20"/>
          <w:szCs w:val="20"/>
        </w:rPr>
        <w:t>– otrzymuje 0 punktów,</w:t>
      </w:r>
    </w:p>
    <w:p w:rsidR="00532481" w:rsidRDefault="00532481" w:rsidP="00532481">
      <w:pPr>
        <w:pStyle w:val="Tekstpodstawowy3"/>
        <w:spacing w:before="0" w:after="60"/>
        <w:rPr>
          <w:rFonts w:ascii="Verdana" w:hAnsi="Verdana"/>
          <w:bCs/>
          <w:i w:val="0"/>
          <w:sz w:val="20"/>
          <w:szCs w:val="20"/>
        </w:rPr>
      </w:pPr>
      <w:r w:rsidRPr="00D23D32">
        <w:rPr>
          <w:rFonts w:ascii="Verdana" w:hAnsi="Verdana"/>
          <w:i w:val="0"/>
          <w:sz w:val="20"/>
          <w:szCs w:val="20"/>
        </w:rPr>
        <w:t>Wykonawca, który zaoferuje</w:t>
      </w:r>
      <w:r w:rsidRPr="00D23D32">
        <w:rPr>
          <w:rFonts w:ascii="Verdana" w:hAnsi="Verdana"/>
          <w:bCs/>
          <w:i w:val="0"/>
          <w:sz w:val="20"/>
          <w:szCs w:val="20"/>
        </w:rPr>
        <w:t xml:space="preserve"> termin</w:t>
      </w:r>
      <w:r w:rsidR="00D23D32" w:rsidRPr="00D23D32">
        <w:rPr>
          <w:rFonts w:ascii="Verdana" w:hAnsi="Verdana"/>
          <w:bCs/>
          <w:i w:val="0"/>
          <w:sz w:val="20"/>
          <w:szCs w:val="20"/>
        </w:rPr>
        <w:t xml:space="preserve"> wykonania badań </w:t>
      </w:r>
      <w:r w:rsidR="00C8466D">
        <w:rPr>
          <w:rFonts w:ascii="Verdana" w:hAnsi="Verdana"/>
          <w:bCs/>
          <w:i w:val="0"/>
          <w:sz w:val="20"/>
          <w:szCs w:val="20"/>
        </w:rPr>
        <w:t>wykopaliskowych</w:t>
      </w:r>
      <w:r w:rsidR="00D23D32" w:rsidRPr="00D23D32">
        <w:rPr>
          <w:rFonts w:ascii="Verdana" w:hAnsi="Verdana"/>
          <w:bCs/>
          <w:i w:val="0"/>
          <w:sz w:val="20"/>
          <w:szCs w:val="20"/>
        </w:rPr>
        <w:t xml:space="preserve"> </w:t>
      </w:r>
      <w:r w:rsidR="00D23D32" w:rsidRPr="00D23D32">
        <w:rPr>
          <w:rFonts w:ascii="Verdana" w:hAnsi="Verdana"/>
          <w:b/>
          <w:bCs/>
          <w:i w:val="0"/>
          <w:sz w:val="20"/>
          <w:szCs w:val="20"/>
        </w:rPr>
        <w:t>1</w:t>
      </w:r>
      <w:r w:rsidR="00C8466D">
        <w:rPr>
          <w:rFonts w:ascii="Verdana" w:hAnsi="Verdana"/>
          <w:b/>
          <w:bCs/>
          <w:i w:val="0"/>
          <w:sz w:val="20"/>
          <w:szCs w:val="20"/>
        </w:rPr>
        <w:t xml:space="preserve">40 dni </w:t>
      </w:r>
      <w:r w:rsidR="00D23D32" w:rsidRPr="00D23D32">
        <w:rPr>
          <w:rFonts w:ascii="Verdana" w:hAnsi="Verdana"/>
          <w:b/>
          <w:bCs/>
          <w:i w:val="0"/>
          <w:sz w:val="20"/>
          <w:szCs w:val="20"/>
        </w:rPr>
        <w:t xml:space="preserve"> </w:t>
      </w:r>
      <w:r w:rsidRPr="00D23D32">
        <w:rPr>
          <w:rFonts w:ascii="Verdana" w:hAnsi="Verdana"/>
          <w:bCs/>
          <w:i w:val="0"/>
          <w:sz w:val="20"/>
          <w:szCs w:val="20"/>
        </w:rPr>
        <w:t xml:space="preserve">– otrzymuje </w:t>
      </w:r>
      <w:r w:rsidR="00C8466D">
        <w:rPr>
          <w:rFonts w:ascii="Verdana" w:hAnsi="Verdana"/>
          <w:bCs/>
          <w:i w:val="0"/>
          <w:sz w:val="20"/>
          <w:szCs w:val="20"/>
        </w:rPr>
        <w:t>4</w:t>
      </w:r>
      <w:r w:rsidRPr="00D23D32">
        <w:rPr>
          <w:rFonts w:ascii="Verdana" w:hAnsi="Verdana"/>
          <w:bCs/>
          <w:i w:val="0"/>
          <w:sz w:val="20"/>
          <w:szCs w:val="20"/>
        </w:rPr>
        <w:t xml:space="preserve"> punkt</w:t>
      </w:r>
      <w:r w:rsidR="00C8466D">
        <w:rPr>
          <w:rFonts w:ascii="Verdana" w:hAnsi="Verdana"/>
          <w:bCs/>
          <w:i w:val="0"/>
          <w:sz w:val="20"/>
          <w:szCs w:val="20"/>
        </w:rPr>
        <w:t>y</w:t>
      </w:r>
      <w:r w:rsidRPr="00D23D32">
        <w:rPr>
          <w:rFonts w:ascii="Verdana" w:hAnsi="Verdana"/>
          <w:bCs/>
          <w:i w:val="0"/>
          <w:sz w:val="20"/>
          <w:szCs w:val="20"/>
        </w:rPr>
        <w:t>,</w:t>
      </w:r>
    </w:p>
    <w:p w:rsidR="00C8466D" w:rsidRPr="00D23D32" w:rsidRDefault="00C8466D" w:rsidP="00C8466D">
      <w:pPr>
        <w:pStyle w:val="Tekstpodstawowy3"/>
        <w:spacing w:before="0" w:after="60"/>
        <w:rPr>
          <w:rFonts w:ascii="Verdana" w:hAnsi="Verdana"/>
          <w:bCs/>
          <w:i w:val="0"/>
          <w:sz w:val="20"/>
          <w:szCs w:val="20"/>
        </w:rPr>
      </w:pPr>
      <w:r w:rsidRPr="00D23D32">
        <w:rPr>
          <w:rFonts w:ascii="Verdana" w:hAnsi="Verdana"/>
          <w:i w:val="0"/>
          <w:sz w:val="20"/>
          <w:szCs w:val="20"/>
        </w:rPr>
        <w:t>Wykonawca, który zaoferuje</w:t>
      </w:r>
      <w:r w:rsidRPr="00D23D32">
        <w:rPr>
          <w:rFonts w:ascii="Verdana" w:hAnsi="Verdana"/>
          <w:bCs/>
          <w:i w:val="0"/>
          <w:sz w:val="20"/>
          <w:szCs w:val="20"/>
        </w:rPr>
        <w:t xml:space="preserve"> termin wykonania badań </w:t>
      </w:r>
      <w:r>
        <w:rPr>
          <w:rFonts w:ascii="Verdana" w:hAnsi="Verdana"/>
          <w:bCs/>
          <w:i w:val="0"/>
          <w:sz w:val="20"/>
          <w:szCs w:val="20"/>
        </w:rPr>
        <w:t>wykopaliskowych</w:t>
      </w:r>
      <w:r w:rsidRPr="00D23D32">
        <w:rPr>
          <w:rFonts w:ascii="Verdana" w:hAnsi="Verdana"/>
          <w:bCs/>
          <w:i w:val="0"/>
          <w:sz w:val="20"/>
          <w:szCs w:val="20"/>
        </w:rPr>
        <w:t xml:space="preserve"> </w:t>
      </w:r>
      <w:r w:rsidRPr="00D23D32">
        <w:rPr>
          <w:rFonts w:ascii="Verdana" w:hAnsi="Verdana"/>
          <w:b/>
          <w:bCs/>
          <w:i w:val="0"/>
          <w:sz w:val="20"/>
          <w:szCs w:val="20"/>
        </w:rPr>
        <w:t>1</w:t>
      </w:r>
      <w:r>
        <w:rPr>
          <w:rFonts w:ascii="Verdana" w:hAnsi="Verdana"/>
          <w:b/>
          <w:bCs/>
          <w:i w:val="0"/>
          <w:sz w:val="20"/>
          <w:szCs w:val="20"/>
        </w:rPr>
        <w:t xml:space="preserve">30 dni </w:t>
      </w:r>
      <w:r w:rsidRPr="00D23D32">
        <w:rPr>
          <w:rFonts w:ascii="Verdana" w:hAnsi="Verdana"/>
          <w:b/>
          <w:bCs/>
          <w:i w:val="0"/>
          <w:sz w:val="20"/>
          <w:szCs w:val="20"/>
        </w:rPr>
        <w:t xml:space="preserve"> </w:t>
      </w:r>
      <w:r w:rsidRPr="00D23D32">
        <w:rPr>
          <w:rFonts w:ascii="Verdana" w:hAnsi="Verdana"/>
          <w:bCs/>
          <w:i w:val="0"/>
          <w:sz w:val="20"/>
          <w:szCs w:val="20"/>
        </w:rPr>
        <w:t xml:space="preserve">– otrzymuje </w:t>
      </w:r>
      <w:r>
        <w:rPr>
          <w:rFonts w:ascii="Verdana" w:hAnsi="Verdana"/>
          <w:bCs/>
          <w:i w:val="0"/>
          <w:sz w:val="20"/>
          <w:szCs w:val="20"/>
        </w:rPr>
        <w:t>7</w:t>
      </w:r>
      <w:r w:rsidRPr="00D23D32">
        <w:rPr>
          <w:rFonts w:ascii="Verdana" w:hAnsi="Verdana"/>
          <w:bCs/>
          <w:i w:val="0"/>
          <w:sz w:val="20"/>
          <w:szCs w:val="20"/>
        </w:rPr>
        <w:t xml:space="preserve"> punkt</w:t>
      </w:r>
      <w:r>
        <w:rPr>
          <w:rFonts w:ascii="Verdana" w:hAnsi="Verdana"/>
          <w:bCs/>
          <w:i w:val="0"/>
          <w:sz w:val="20"/>
          <w:szCs w:val="20"/>
        </w:rPr>
        <w:t>ów</w:t>
      </w:r>
      <w:r w:rsidRPr="00D23D32">
        <w:rPr>
          <w:rFonts w:ascii="Verdana" w:hAnsi="Verdana"/>
          <w:bCs/>
          <w:i w:val="0"/>
          <w:sz w:val="20"/>
          <w:szCs w:val="20"/>
        </w:rPr>
        <w:t>,</w:t>
      </w:r>
    </w:p>
    <w:p w:rsidR="00532481" w:rsidRPr="00D23D32" w:rsidRDefault="00244F6F" w:rsidP="00532481">
      <w:pPr>
        <w:pStyle w:val="Tekstpodstawowy3"/>
        <w:spacing w:before="0" w:after="60"/>
        <w:rPr>
          <w:rFonts w:ascii="Verdana" w:hAnsi="Verdana"/>
          <w:bCs/>
          <w:i w:val="0"/>
          <w:sz w:val="20"/>
          <w:szCs w:val="20"/>
        </w:rPr>
      </w:pPr>
      <w:r w:rsidRPr="00D23D32">
        <w:rPr>
          <w:rFonts w:ascii="Verdana" w:hAnsi="Verdana"/>
          <w:i w:val="0"/>
          <w:sz w:val="20"/>
          <w:szCs w:val="20"/>
        </w:rPr>
        <w:t xml:space="preserve">Wykonawca, który zaoferuje najkorzystniejszy </w:t>
      </w:r>
      <w:r w:rsidR="00532481" w:rsidRPr="00D23D32">
        <w:rPr>
          <w:rFonts w:ascii="Verdana" w:hAnsi="Verdana"/>
          <w:bCs/>
          <w:i w:val="0"/>
          <w:sz w:val="20"/>
          <w:szCs w:val="20"/>
        </w:rPr>
        <w:t>termin</w:t>
      </w:r>
      <w:r w:rsidR="00D23D32" w:rsidRPr="00D23D32">
        <w:rPr>
          <w:rFonts w:ascii="Verdana" w:hAnsi="Verdana"/>
          <w:bCs/>
          <w:i w:val="0"/>
          <w:sz w:val="20"/>
          <w:szCs w:val="20"/>
        </w:rPr>
        <w:t xml:space="preserve"> wykonania badań </w:t>
      </w:r>
      <w:r w:rsidR="00C8466D">
        <w:rPr>
          <w:rFonts w:ascii="Verdana" w:hAnsi="Verdana"/>
          <w:bCs/>
          <w:i w:val="0"/>
          <w:sz w:val="20"/>
          <w:szCs w:val="20"/>
        </w:rPr>
        <w:t>wykopaliskowych</w:t>
      </w:r>
      <w:r w:rsidR="00D23D32" w:rsidRPr="00D23D32">
        <w:rPr>
          <w:rFonts w:ascii="Verdana" w:hAnsi="Verdana"/>
          <w:bCs/>
          <w:i w:val="0"/>
          <w:sz w:val="20"/>
          <w:szCs w:val="20"/>
        </w:rPr>
        <w:t xml:space="preserve"> </w:t>
      </w:r>
      <w:r w:rsidR="00D23D32" w:rsidRPr="00D23D32">
        <w:rPr>
          <w:rFonts w:ascii="Verdana" w:hAnsi="Verdana"/>
          <w:b/>
          <w:bCs/>
          <w:i w:val="0"/>
          <w:sz w:val="20"/>
          <w:szCs w:val="20"/>
        </w:rPr>
        <w:t>1</w:t>
      </w:r>
      <w:r w:rsidR="00C8466D">
        <w:rPr>
          <w:rFonts w:ascii="Verdana" w:hAnsi="Verdana"/>
          <w:b/>
          <w:bCs/>
          <w:i w:val="0"/>
          <w:sz w:val="20"/>
          <w:szCs w:val="20"/>
        </w:rPr>
        <w:t>2</w:t>
      </w:r>
      <w:r w:rsidR="00D23D32" w:rsidRPr="00D23D32">
        <w:rPr>
          <w:rFonts w:ascii="Verdana" w:hAnsi="Verdana"/>
          <w:b/>
          <w:bCs/>
          <w:i w:val="0"/>
          <w:sz w:val="20"/>
          <w:szCs w:val="20"/>
        </w:rPr>
        <w:t xml:space="preserve">0 dni </w:t>
      </w:r>
      <w:r w:rsidR="00532481" w:rsidRPr="00D23D32">
        <w:rPr>
          <w:rFonts w:ascii="Verdana" w:hAnsi="Verdana"/>
          <w:bCs/>
          <w:i w:val="0"/>
          <w:sz w:val="20"/>
          <w:szCs w:val="20"/>
        </w:rPr>
        <w:t xml:space="preserve">– otrzymuje 10 punktów – maksymalna liczbę punktów. </w:t>
      </w:r>
    </w:p>
    <w:p w:rsidR="00532481" w:rsidRPr="005855A3" w:rsidRDefault="00532481" w:rsidP="00532481">
      <w:pPr>
        <w:spacing w:line="240" w:lineRule="exact"/>
        <w:jc w:val="both"/>
        <w:rPr>
          <w:rFonts w:ascii="Verdana" w:hAnsi="Verdana"/>
          <w:bCs/>
          <w:sz w:val="20"/>
          <w:szCs w:val="20"/>
        </w:rPr>
      </w:pPr>
    </w:p>
    <w:p w:rsidR="00532481" w:rsidRPr="00532481" w:rsidRDefault="00532481" w:rsidP="00532481">
      <w:pPr>
        <w:spacing w:line="240" w:lineRule="exact"/>
        <w:jc w:val="both"/>
        <w:rPr>
          <w:rFonts w:ascii="Verdana" w:hAnsi="Verdana"/>
          <w:bCs/>
          <w:sz w:val="20"/>
          <w:szCs w:val="20"/>
        </w:rPr>
      </w:pPr>
      <w:r w:rsidRPr="005855A3">
        <w:rPr>
          <w:rFonts w:ascii="Verdana" w:hAnsi="Verdana"/>
          <w:bCs/>
          <w:sz w:val="20"/>
          <w:szCs w:val="20"/>
        </w:rPr>
        <w:t>W tym kryterium można uzyskać maksymalnie 10 punktów. Przyznane punkty zostaną zaokrąglone do dwóch miejsc po przecinku.</w:t>
      </w:r>
    </w:p>
    <w:p w:rsidR="00244F6F" w:rsidRPr="00532481" w:rsidRDefault="00244F6F" w:rsidP="00244F6F">
      <w:pPr>
        <w:spacing w:line="240" w:lineRule="exact"/>
        <w:jc w:val="both"/>
        <w:rPr>
          <w:rFonts w:ascii="Verdana" w:hAnsi="Verdana"/>
          <w:bCs/>
          <w:sz w:val="20"/>
          <w:szCs w:val="20"/>
        </w:rPr>
      </w:pPr>
    </w:p>
    <w:p w:rsidR="00244F6F" w:rsidRDefault="00244F6F" w:rsidP="00244F6F">
      <w:pPr>
        <w:spacing w:line="240" w:lineRule="exact"/>
        <w:jc w:val="both"/>
        <w:rPr>
          <w:rFonts w:ascii="Verdana" w:hAnsi="Verdana"/>
          <w:bCs/>
          <w:sz w:val="20"/>
          <w:szCs w:val="20"/>
        </w:rPr>
      </w:pPr>
      <w:r w:rsidRPr="000E0088">
        <w:rPr>
          <w:rFonts w:ascii="Verdana" w:hAnsi="Verdana"/>
          <w:b/>
          <w:bCs/>
          <w:sz w:val="20"/>
          <w:szCs w:val="20"/>
        </w:rPr>
        <w:t>14.1.3.</w:t>
      </w:r>
      <w:r>
        <w:rPr>
          <w:rFonts w:ascii="Verdana" w:hAnsi="Verdana"/>
          <w:bCs/>
          <w:sz w:val="20"/>
          <w:szCs w:val="20"/>
        </w:rPr>
        <w:t xml:space="preserve"> Za najkorzystniejsza zostanie uznana oferta, która uzyska łącznie największa liczbę punktów (P) wyliczoną zgodnie z poniższym wzorem:</w:t>
      </w:r>
    </w:p>
    <w:p w:rsidR="00532481" w:rsidRDefault="00532481" w:rsidP="00244F6F">
      <w:pPr>
        <w:spacing w:line="240" w:lineRule="exact"/>
        <w:jc w:val="both"/>
        <w:rPr>
          <w:rFonts w:ascii="Verdana" w:hAnsi="Verdana"/>
          <w:bCs/>
          <w:sz w:val="20"/>
          <w:szCs w:val="20"/>
        </w:rPr>
      </w:pPr>
    </w:p>
    <w:p w:rsidR="00244F6F" w:rsidRDefault="00244F6F" w:rsidP="00244F6F">
      <w:pPr>
        <w:spacing w:line="240" w:lineRule="exact"/>
        <w:jc w:val="both"/>
        <w:rPr>
          <w:rFonts w:ascii="Verdana" w:hAnsi="Verdana"/>
          <w:bCs/>
          <w:sz w:val="20"/>
          <w:szCs w:val="20"/>
        </w:rPr>
      </w:pPr>
      <w:r>
        <w:rPr>
          <w:rFonts w:ascii="Verdana" w:hAnsi="Verdana"/>
          <w:bCs/>
          <w:sz w:val="20"/>
          <w:szCs w:val="20"/>
        </w:rPr>
        <w:t>P = C + T</w:t>
      </w:r>
    </w:p>
    <w:p w:rsidR="00244F6F" w:rsidRDefault="00244F6F" w:rsidP="00244F6F">
      <w:pPr>
        <w:spacing w:line="240" w:lineRule="exact"/>
        <w:jc w:val="both"/>
        <w:rPr>
          <w:rFonts w:ascii="Verdana" w:hAnsi="Verdana"/>
          <w:bCs/>
          <w:sz w:val="20"/>
          <w:szCs w:val="20"/>
        </w:rPr>
      </w:pPr>
      <w:r>
        <w:rPr>
          <w:rFonts w:ascii="Verdana" w:hAnsi="Verdana"/>
          <w:bCs/>
          <w:sz w:val="20"/>
          <w:szCs w:val="20"/>
        </w:rPr>
        <w:t xml:space="preserve">Gdzie: </w:t>
      </w:r>
    </w:p>
    <w:p w:rsidR="00244F6F" w:rsidRDefault="00244F6F" w:rsidP="00244F6F">
      <w:pPr>
        <w:spacing w:line="240" w:lineRule="exact"/>
        <w:jc w:val="both"/>
        <w:rPr>
          <w:rFonts w:ascii="Verdana" w:hAnsi="Verdana"/>
          <w:bCs/>
          <w:sz w:val="20"/>
          <w:szCs w:val="20"/>
        </w:rPr>
      </w:pPr>
      <w:r>
        <w:rPr>
          <w:rFonts w:ascii="Verdana" w:hAnsi="Verdana"/>
          <w:bCs/>
          <w:sz w:val="20"/>
          <w:szCs w:val="20"/>
        </w:rPr>
        <w:t>P – łączna liczba punktów oferty ocenianej</w:t>
      </w:r>
    </w:p>
    <w:p w:rsidR="00244F6F" w:rsidRDefault="00244F6F" w:rsidP="00244F6F">
      <w:pPr>
        <w:spacing w:line="240" w:lineRule="exact"/>
        <w:jc w:val="both"/>
        <w:rPr>
          <w:rFonts w:ascii="Verdana" w:hAnsi="Verdana"/>
          <w:bCs/>
          <w:sz w:val="20"/>
          <w:szCs w:val="20"/>
        </w:rPr>
      </w:pPr>
      <w:r>
        <w:rPr>
          <w:rFonts w:ascii="Verdana" w:hAnsi="Verdana"/>
          <w:bCs/>
          <w:sz w:val="20"/>
          <w:szCs w:val="20"/>
        </w:rPr>
        <w:t>C – liczba punktów uzyskanych w kryterium „Cena”</w:t>
      </w:r>
    </w:p>
    <w:p w:rsidR="00244F6F" w:rsidRDefault="00244F6F" w:rsidP="00244F6F">
      <w:pPr>
        <w:spacing w:line="240" w:lineRule="exact"/>
        <w:jc w:val="both"/>
        <w:rPr>
          <w:rFonts w:ascii="Verdana" w:hAnsi="Verdana"/>
          <w:bCs/>
          <w:sz w:val="20"/>
          <w:szCs w:val="20"/>
        </w:rPr>
      </w:pPr>
      <w:r>
        <w:rPr>
          <w:rFonts w:ascii="Verdana" w:hAnsi="Verdana"/>
          <w:bCs/>
          <w:sz w:val="20"/>
          <w:szCs w:val="20"/>
        </w:rPr>
        <w:t>T – liczba punktów uzyskanych w kryterium „</w:t>
      </w:r>
      <w:r w:rsidR="00532481">
        <w:rPr>
          <w:rFonts w:ascii="Verdana" w:hAnsi="Verdana"/>
          <w:sz w:val="20"/>
          <w:szCs w:val="20"/>
        </w:rPr>
        <w:t>Termin wykonania</w:t>
      </w:r>
      <w:r w:rsidR="00C8466D">
        <w:rPr>
          <w:rFonts w:ascii="Verdana" w:hAnsi="Verdana"/>
          <w:sz w:val="20"/>
          <w:szCs w:val="20"/>
        </w:rPr>
        <w:t xml:space="preserve"> badań wykopaliskowych</w:t>
      </w:r>
      <w:r>
        <w:rPr>
          <w:rFonts w:ascii="Verdana" w:hAnsi="Verdana"/>
          <w:bCs/>
          <w:sz w:val="20"/>
          <w:szCs w:val="20"/>
        </w:rPr>
        <w:t>”</w:t>
      </w:r>
    </w:p>
    <w:p w:rsidR="00DA7DFC" w:rsidRDefault="00DA7DFC" w:rsidP="00FB28F6">
      <w:pPr>
        <w:pStyle w:val="Tekstpodstawowy2"/>
        <w:tabs>
          <w:tab w:val="left" w:pos="630"/>
        </w:tabs>
        <w:ind w:left="630" w:hanging="630"/>
        <w:rPr>
          <w:rFonts w:ascii="Verdana" w:hAnsi="Verdana"/>
          <w:b/>
          <w:sz w:val="20"/>
          <w:szCs w:val="20"/>
        </w:rPr>
      </w:pPr>
    </w:p>
    <w:p w:rsidR="00215570" w:rsidRPr="00FB28F6" w:rsidRDefault="000E0088" w:rsidP="00FB28F6">
      <w:pPr>
        <w:pStyle w:val="Tekstpodstawowy2"/>
        <w:tabs>
          <w:tab w:val="left" w:pos="630"/>
        </w:tabs>
        <w:ind w:left="630" w:hanging="630"/>
        <w:rPr>
          <w:rFonts w:ascii="Verdana" w:hAnsi="Verdana"/>
          <w:sz w:val="20"/>
          <w:szCs w:val="20"/>
        </w:rPr>
      </w:pPr>
      <w:r>
        <w:rPr>
          <w:rFonts w:ascii="Verdana" w:hAnsi="Verdana"/>
          <w:b/>
          <w:sz w:val="20"/>
          <w:szCs w:val="20"/>
        </w:rPr>
        <w:t>14.2</w:t>
      </w:r>
      <w:r w:rsidR="00215570" w:rsidRPr="00FB28F6">
        <w:rPr>
          <w:rFonts w:ascii="Verdana" w:hAnsi="Verdana"/>
          <w:b/>
          <w:sz w:val="20"/>
          <w:szCs w:val="20"/>
        </w:rPr>
        <w:t>.</w:t>
      </w:r>
      <w:r w:rsidR="00215570" w:rsidRPr="00FB28F6">
        <w:rPr>
          <w:rFonts w:ascii="Verdana" w:hAnsi="Verdana"/>
          <w:sz w:val="20"/>
          <w:szCs w:val="20"/>
        </w:rPr>
        <w:tab/>
        <w:t>Zamawiający nie przewiduje aukcji elektronicznej.</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lastRenderedPageBreak/>
        <w:t>14.3</w:t>
      </w:r>
      <w:r w:rsidR="00215570" w:rsidRPr="00FB28F6">
        <w:rPr>
          <w:rFonts w:ascii="Verdana" w:hAnsi="Verdana"/>
          <w:b/>
          <w:sz w:val="20"/>
          <w:szCs w:val="20"/>
        </w:rPr>
        <w:t>.</w:t>
      </w:r>
      <w:r w:rsidR="00215570" w:rsidRPr="00FB28F6">
        <w:rPr>
          <w:rFonts w:ascii="Verdana" w:hAnsi="Verdana"/>
          <w:sz w:val="20"/>
          <w:szCs w:val="20"/>
        </w:rPr>
        <w:tab/>
        <w:t xml:space="preserve">Zamawiający udzieli zamówienia Wykonawcy, który spełni wszystkie postawione w Specyfikacji warunki oraz otrzyma największą liczbę punktów wyliczoną zgodnie </w:t>
      </w:r>
      <w:r>
        <w:rPr>
          <w:rFonts w:ascii="Verdana" w:hAnsi="Verdana"/>
          <w:sz w:val="20"/>
          <w:szCs w:val="20"/>
        </w:rPr>
        <w:t>ze wzorem określonym w pkt. 14.1</w:t>
      </w:r>
      <w:r w:rsidR="00215570" w:rsidRPr="00FB28F6">
        <w:rPr>
          <w:rFonts w:ascii="Verdana" w:hAnsi="Verdana"/>
          <w:sz w:val="20"/>
          <w:szCs w:val="20"/>
        </w:rPr>
        <w:t>.</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14.4</w:t>
      </w:r>
      <w:r w:rsidR="00215570" w:rsidRPr="00FB28F6">
        <w:rPr>
          <w:rFonts w:ascii="Verdana" w:hAnsi="Verdana"/>
          <w:b/>
          <w:sz w:val="20"/>
          <w:szCs w:val="20"/>
        </w:rPr>
        <w:t>.</w:t>
      </w:r>
      <w:r w:rsidR="00215570" w:rsidRPr="00FB28F6">
        <w:rPr>
          <w:rFonts w:ascii="Verdana" w:hAnsi="Verdana"/>
          <w:sz w:val="20"/>
          <w:szCs w:val="20"/>
        </w:rPr>
        <w:tab/>
        <w:t>Niezwłocznie po wyborze najkorzystniejszej oferty Zamawiający zawiadomi Wykonawców, którzy złożyli oferty, o:</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1)</w:t>
      </w:r>
      <w:r w:rsidRPr="00FB28F6">
        <w:rPr>
          <w:rFonts w:ascii="Verdana" w:hAnsi="Verdana"/>
          <w:sz w:val="20"/>
          <w:szCs w:val="20"/>
        </w:rPr>
        <w:t xml:space="preserve"> wyborze najkorzystniejszej oferty, podając nazwę (firmę), albo imię i nazwisko siedzibę albo adres zamieszkania i adres Wykonawcy, którego ofertę wybrano, uzasadnienie jej wyboru, a także nazwy (firmy) albo imiona i nazwiska, siedziby albo miejsca zamieszkania i adresy Wykonawców, którzy złożyli oferty oraz punktację przyznaną ofertom w każdym kryterium oceny ofert i łączną punktację,</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ab/>
        <w:t>2)</w:t>
      </w:r>
      <w:r w:rsidRPr="00FB28F6">
        <w:rPr>
          <w:rFonts w:ascii="Verdana" w:hAnsi="Verdana"/>
          <w:sz w:val="20"/>
          <w:szCs w:val="20"/>
        </w:rPr>
        <w:t xml:space="preserve"> Wykonawcach, których oferty zostały odrzucone, p</w:t>
      </w:r>
      <w:r w:rsidR="00532481">
        <w:rPr>
          <w:rFonts w:ascii="Verdana" w:hAnsi="Verdana"/>
          <w:sz w:val="20"/>
          <w:szCs w:val="20"/>
        </w:rPr>
        <w:t xml:space="preserve">odając uzasadnienie faktyczne i </w:t>
      </w:r>
      <w:r w:rsidRPr="00FB28F6">
        <w:rPr>
          <w:rFonts w:ascii="Verdana" w:hAnsi="Verdana"/>
          <w:sz w:val="20"/>
          <w:szCs w:val="20"/>
        </w:rPr>
        <w:t xml:space="preserve">prawne odrzucenia,  </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3)</w:t>
      </w:r>
      <w:r w:rsidRPr="00FB28F6">
        <w:rPr>
          <w:rFonts w:ascii="Verdana" w:hAnsi="Verdana"/>
          <w:sz w:val="20"/>
          <w:szCs w:val="20"/>
        </w:rPr>
        <w:t xml:space="preserve"> Wykonawcach, którzy zostali wykluczeni z przedmiotowego postępowania, podając uzasadnienie faktyczne i prawne wykluczenia.</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4)</w:t>
      </w:r>
      <w:r w:rsidRPr="00FB28F6">
        <w:rPr>
          <w:rFonts w:ascii="Verdana" w:hAnsi="Verdana"/>
          <w:sz w:val="20"/>
          <w:szCs w:val="20"/>
        </w:rPr>
        <w:t xml:space="preserve"> terminie, określonym zgodnie z art. 94 ust. 1 lub 2 ustawy Pzp., po którego upływie umowa w sprawie zamówienia publicznego może być zawarta.</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14.5</w:t>
      </w:r>
      <w:r w:rsidR="00215570" w:rsidRPr="00FB28F6">
        <w:rPr>
          <w:rFonts w:ascii="Verdana" w:hAnsi="Verdana"/>
          <w:b/>
          <w:sz w:val="20"/>
          <w:szCs w:val="20"/>
        </w:rPr>
        <w:t>.</w:t>
      </w:r>
      <w:r w:rsidR="00215570" w:rsidRPr="00FB28F6">
        <w:rPr>
          <w:rFonts w:ascii="Verdana" w:hAnsi="Verdana"/>
          <w:b/>
          <w:sz w:val="20"/>
          <w:szCs w:val="20"/>
        </w:rPr>
        <w:tab/>
      </w:r>
      <w:r w:rsidR="00215570" w:rsidRPr="00FB28F6">
        <w:rPr>
          <w:rFonts w:ascii="Verdana" w:hAnsi="Verdana"/>
          <w:sz w:val="20"/>
          <w:szCs w:val="20"/>
        </w:rPr>
        <w:t>Niezwłocznie po wyborze najkorzystniejszej oferty Zamawiający zamieści inform</w:t>
      </w:r>
      <w:r w:rsidR="002E1E4C">
        <w:rPr>
          <w:rFonts w:ascii="Verdana" w:hAnsi="Verdana"/>
          <w:sz w:val="20"/>
          <w:szCs w:val="20"/>
        </w:rPr>
        <w:t>acje, o których mowa w pkt. 14.4</w:t>
      </w:r>
      <w:r w:rsidR="00215570" w:rsidRPr="00FB28F6">
        <w:rPr>
          <w:rFonts w:ascii="Verdana" w:hAnsi="Verdana"/>
          <w:sz w:val="20"/>
          <w:szCs w:val="20"/>
        </w:rPr>
        <w:t>.1) na stronie internetowej oraz w miejscu publicznie dostępnym w swojej siedzibie.</w:t>
      </w:r>
    </w:p>
    <w:p w:rsidR="00215570" w:rsidRPr="00EB7654" w:rsidRDefault="00215570" w:rsidP="00FB28F6">
      <w:pPr>
        <w:pStyle w:val="Tekstpodstawowy2"/>
        <w:tabs>
          <w:tab w:val="left" w:pos="630"/>
        </w:tabs>
        <w:ind w:left="630" w:hanging="630"/>
        <w:rPr>
          <w:rFonts w:ascii="Verdana" w:hAnsi="Verdana"/>
          <w:sz w:val="16"/>
          <w:szCs w:val="16"/>
        </w:rPr>
      </w:pPr>
    </w:p>
    <w:p w:rsidR="00215570" w:rsidRPr="00FB28F6" w:rsidRDefault="00215570" w:rsidP="00F477AF">
      <w:pPr>
        <w:numPr>
          <w:ilvl w:val="0"/>
          <w:numId w:val="12"/>
        </w:numPr>
        <w:ind w:right="23" w:hanging="720"/>
        <w:jc w:val="both"/>
        <w:rPr>
          <w:rFonts w:ascii="Verdana" w:hAnsi="Verdana"/>
          <w:b/>
          <w:sz w:val="20"/>
          <w:szCs w:val="20"/>
        </w:rPr>
      </w:pPr>
      <w:r w:rsidRPr="00FB28F6">
        <w:rPr>
          <w:rFonts w:ascii="Verdana" w:hAnsi="Verdana"/>
          <w:b/>
          <w:sz w:val="20"/>
          <w:szCs w:val="20"/>
        </w:rPr>
        <w:t>INFORMACJE O FORMALNOŚCIACH, JAKICH NALEŻY DOPEŁNIĆ PO WYBORZE OFERTY W CELU ZAWARCIA UMOWY.</w:t>
      </w:r>
    </w:p>
    <w:p w:rsidR="00215570" w:rsidRDefault="00215570" w:rsidP="00F477AF">
      <w:pPr>
        <w:numPr>
          <w:ilvl w:val="1"/>
          <w:numId w:val="12"/>
        </w:numPr>
        <w:tabs>
          <w:tab w:val="num" w:pos="-990"/>
        </w:tabs>
        <w:ind w:left="720" w:right="23" w:hanging="720"/>
        <w:jc w:val="both"/>
        <w:rPr>
          <w:rFonts w:ascii="Verdana" w:hAnsi="Verdana"/>
          <w:sz w:val="20"/>
          <w:szCs w:val="20"/>
        </w:rPr>
      </w:pPr>
      <w:r w:rsidRPr="00DE28C3">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69040C" w:rsidRPr="0069040C" w:rsidRDefault="0069040C" w:rsidP="0069040C">
      <w:pPr>
        <w:numPr>
          <w:ilvl w:val="1"/>
          <w:numId w:val="12"/>
        </w:numPr>
        <w:tabs>
          <w:tab w:val="clear" w:pos="690"/>
          <w:tab w:val="num" w:pos="780"/>
        </w:tabs>
        <w:ind w:left="780" w:right="23" w:hanging="780"/>
        <w:jc w:val="both"/>
        <w:rPr>
          <w:rFonts w:ascii="Verdana" w:hAnsi="Verdana"/>
          <w:sz w:val="20"/>
          <w:szCs w:val="20"/>
          <w:lang w:eastAsia="pl-PL"/>
        </w:rPr>
      </w:pPr>
      <w:r w:rsidRPr="0069040C">
        <w:rPr>
          <w:rFonts w:ascii="Verdana" w:hAnsi="Verdana"/>
          <w:sz w:val="20"/>
          <w:szCs w:val="20"/>
        </w:rPr>
        <w:t>Wykonawca jest zobowiązany do wniesienia zabezpieczenia należytego wykonania umowy na warunkach określonych w punkcie 16.</w:t>
      </w:r>
    </w:p>
    <w:p w:rsidR="00215570" w:rsidRPr="00BA13C4" w:rsidRDefault="00215570" w:rsidP="00BA13C4">
      <w:pPr>
        <w:tabs>
          <w:tab w:val="num" w:pos="720"/>
        </w:tabs>
        <w:ind w:left="720" w:right="23"/>
        <w:jc w:val="both"/>
        <w:rPr>
          <w:rFonts w:ascii="Verdana" w:hAnsi="Verdana"/>
          <w:b/>
          <w:sz w:val="20"/>
          <w:szCs w:val="20"/>
        </w:rPr>
      </w:pPr>
    </w:p>
    <w:p w:rsidR="00215570" w:rsidRPr="00E64A8E" w:rsidRDefault="00215570" w:rsidP="00BA13C4">
      <w:pPr>
        <w:ind w:right="23"/>
        <w:jc w:val="both"/>
        <w:rPr>
          <w:rFonts w:ascii="Verdana" w:hAnsi="Verdana"/>
          <w:b/>
          <w:sz w:val="20"/>
          <w:szCs w:val="20"/>
        </w:rPr>
      </w:pPr>
      <w:r w:rsidRPr="00E64A8E">
        <w:rPr>
          <w:rFonts w:ascii="Verdana" w:hAnsi="Verdana"/>
          <w:b/>
          <w:sz w:val="20"/>
          <w:szCs w:val="20"/>
        </w:rPr>
        <w:t>16.</w:t>
      </w:r>
      <w:r w:rsidRPr="00E64A8E">
        <w:rPr>
          <w:rFonts w:ascii="Verdana" w:hAnsi="Verdana"/>
          <w:b/>
          <w:sz w:val="20"/>
          <w:szCs w:val="20"/>
        </w:rPr>
        <w:tab/>
        <w:t>ZABEZPIECZENIE NALEŻYTEGO WYKONANIA UMOWY</w:t>
      </w:r>
    </w:p>
    <w:p w:rsidR="00274560" w:rsidRPr="00274560" w:rsidRDefault="00274560" w:rsidP="00274560">
      <w:pPr>
        <w:ind w:left="720" w:right="-83" w:hanging="720"/>
        <w:jc w:val="both"/>
        <w:rPr>
          <w:rFonts w:ascii="Verdana" w:hAnsi="Verdana"/>
          <w:sz w:val="20"/>
          <w:szCs w:val="20"/>
        </w:rPr>
      </w:pPr>
      <w:r w:rsidRPr="00274560">
        <w:rPr>
          <w:rFonts w:ascii="Verdana" w:hAnsi="Verdana"/>
          <w:b/>
          <w:sz w:val="20"/>
          <w:szCs w:val="20"/>
        </w:rPr>
        <w:t>16.1.</w:t>
      </w:r>
      <w:r w:rsidRPr="00274560">
        <w:rPr>
          <w:rFonts w:ascii="Verdana" w:hAnsi="Verdana"/>
          <w:sz w:val="20"/>
          <w:szCs w:val="20"/>
        </w:rPr>
        <w:tab/>
        <w:t xml:space="preserve">Przed podpisaniem umowy Wykonawca wniesie zabezpieczenie należytego wykonania umowy w wysokości </w:t>
      </w:r>
      <w:r w:rsidR="002A3642">
        <w:rPr>
          <w:rFonts w:ascii="Verdana" w:hAnsi="Verdana"/>
          <w:b/>
          <w:sz w:val="20"/>
          <w:szCs w:val="20"/>
        </w:rPr>
        <w:t>5</w:t>
      </w:r>
      <w:r w:rsidRPr="00274560">
        <w:rPr>
          <w:rFonts w:ascii="Verdana" w:hAnsi="Verdana"/>
          <w:b/>
          <w:sz w:val="20"/>
          <w:szCs w:val="20"/>
        </w:rPr>
        <w:t>%</w:t>
      </w:r>
      <w:r w:rsidRPr="00274560">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Pr="00274560">
        <w:rPr>
          <w:rFonts w:ascii="Verdana" w:hAnsi="Verdana"/>
          <w:b/>
          <w:sz w:val="20"/>
          <w:szCs w:val="20"/>
        </w:rPr>
        <w:t>Nr 23 1130 1017 0013 4398 8490 0003.</w:t>
      </w:r>
    </w:p>
    <w:p w:rsidR="00274560" w:rsidRPr="00274560" w:rsidRDefault="00274560" w:rsidP="00274560">
      <w:pPr>
        <w:spacing w:before="60"/>
        <w:ind w:left="709" w:right="-83" w:hanging="709"/>
        <w:jc w:val="both"/>
        <w:rPr>
          <w:rFonts w:ascii="Verdana" w:hAnsi="Verdana"/>
          <w:sz w:val="20"/>
          <w:szCs w:val="20"/>
        </w:rPr>
      </w:pPr>
      <w:r w:rsidRPr="00274560">
        <w:rPr>
          <w:rFonts w:ascii="Verdana" w:hAnsi="Verdana"/>
          <w:b/>
          <w:sz w:val="20"/>
          <w:szCs w:val="20"/>
        </w:rPr>
        <w:t>16.2.</w:t>
      </w:r>
      <w:r w:rsidRPr="00274560">
        <w:rPr>
          <w:rFonts w:ascii="Verdana" w:hAnsi="Verdana"/>
          <w:sz w:val="20"/>
          <w:szCs w:val="20"/>
        </w:rPr>
        <w:tab/>
        <w:t>Dokument gwarancji (bankowej lub ubezpieczeniowej) mu</w:t>
      </w:r>
      <w:r w:rsidR="00532481">
        <w:rPr>
          <w:rFonts w:ascii="Verdana" w:hAnsi="Verdana"/>
          <w:sz w:val="20"/>
          <w:szCs w:val="20"/>
        </w:rPr>
        <w:t xml:space="preserve">si reprezentować nieodwołalną i </w:t>
      </w:r>
      <w:r w:rsidRPr="00274560">
        <w:rPr>
          <w:rFonts w:ascii="Verdana" w:hAnsi="Verdana"/>
          <w:sz w:val="20"/>
          <w:szCs w:val="20"/>
        </w:rPr>
        <w:t xml:space="preserve">bezwarunkową gwarancję płatną na pierwsze pisemne żądanie Zamawiającego. </w:t>
      </w:r>
    </w:p>
    <w:p w:rsidR="00274560" w:rsidRDefault="00274560" w:rsidP="00274560">
      <w:pPr>
        <w:spacing w:before="60"/>
        <w:ind w:left="709" w:right="-83"/>
        <w:jc w:val="both"/>
        <w:rPr>
          <w:rFonts w:ascii="Verdana" w:hAnsi="Verdana"/>
          <w:sz w:val="20"/>
          <w:szCs w:val="20"/>
        </w:rPr>
      </w:pPr>
      <w:r w:rsidRPr="00274560">
        <w:rPr>
          <w:rFonts w:ascii="Verdana" w:hAnsi="Verdana"/>
          <w:b/>
          <w:sz w:val="20"/>
          <w:szCs w:val="20"/>
        </w:rPr>
        <w:t xml:space="preserve">Nazwa </w:t>
      </w:r>
      <w:r w:rsidRPr="00274560">
        <w:rPr>
          <w:rFonts w:ascii="Verdana" w:hAnsi="Verdana"/>
          <w:b/>
          <w:bCs/>
          <w:sz w:val="20"/>
          <w:szCs w:val="20"/>
        </w:rPr>
        <w:t>Beneficjenta:</w:t>
      </w:r>
      <w:r w:rsidRPr="00274560">
        <w:rPr>
          <w:rFonts w:ascii="Verdana" w:hAnsi="Verdana"/>
          <w:sz w:val="20"/>
          <w:szCs w:val="20"/>
        </w:rPr>
        <w:t xml:space="preserve"> Ska</w:t>
      </w:r>
      <w:r w:rsidR="00532481">
        <w:rPr>
          <w:rFonts w:ascii="Verdana" w:hAnsi="Verdana"/>
          <w:sz w:val="20"/>
          <w:szCs w:val="20"/>
        </w:rPr>
        <w:t>rb Państwa – Generalny Dyrektor</w:t>
      </w:r>
      <w:r w:rsidRPr="00274560">
        <w:rPr>
          <w:rFonts w:ascii="Verdana" w:hAnsi="Verdana"/>
          <w:sz w:val="20"/>
          <w:szCs w:val="20"/>
        </w:rPr>
        <w:t xml:space="preserve"> Dróg Krajowych i Autostrad w zakresie działalności Oddziału GDDKiA w Warszawie, ul. Mińska 25, 03-808 Warszawa.</w:t>
      </w:r>
    </w:p>
    <w:p w:rsidR="00274560" w:rsidRPr="00274560" w:rsidRDefault="00274560" w:rsidP="00274560">
      <w:pPr>
        <w:spacing w:before="60"/>
        <w:ind w:left="709" w:right="-83"/>
        <w:jc w:val="both"/>
        <w:rPr>
          <w:rFonts w:ascii="Verdana" w:hAnsi="Verdana"/>
          <w:sz w:val="20"/>
          <w:szCs w:val="20"/>
        </w:rPr>
      </w:pPr>
    </w:p>
    <w:p w:rsidR="00215570" w:rsidRPr="00FB28F6" w:rsidRDefault="00532481" w:rsidP="00FB28F6">
      <w:pPr>
        <w:ind w:left="720" w:hanging="720"/>
        <w:jc w:val="both"/>
        <w:rPr>
          <w:rFonts w:ascii="Verdana" w:hAnsi="Verdana"/>
          <w:b/>
          <w:sz w:val="20"/>
          <w:szCs w:val="20"/>
        </w:rPr>
      </w:pPr>
      <w:r>
        <w:rPr>
          <w:rFonts w:ascii="Verdana" w:hAnsi="Verdana"/>
          <w:b/>
          <w:sz w:val="20"/>
          <w:szCs w:val="20"/>
        </w:rPr>
        <w:t>17.</w:t>
      </w:r>
      <w:r w:rsidR="00215570" w:rsidRPr="00E64A8E">
        <w:rPr>
          <w:rFonts w:ascii="Verdana" w:hAnsi="Verdana"/>
          <w:b/>
          <w:sz w:val="20"/>
          <w:szCs w:val="20"/>
        </w:rPr>
        <w:tab/>
        <w:t>POUCZENIE</w:t>
      </w:r>
      <w:r w:rsidR="00215570" w:rsidRPr="00FB28F6">
        <w:rPr>
          <w:rFonts w:ascii="Verdana" w:hAnsi="Verdana"/>
          <w:b/>
          <w:sz w:val="20"/>
          <w:szCs w:val="20"/>
        </w:rPr>
        <w:t xml:space="preserve"> O ŚRODKACH OCHRONY PRAWNEJ</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17.1.</w:t>
      </w:r>
      <w:r w:rsidRPr="00FB28F6">
        <w:rPr>
          <w:rFonts w:ascii="Verdana" w:hAnsi="Verdana"/>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17.2.</w:t>
      </w:r>
      <w:r w:rsidRPr="00FB28F6">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17.3.</w:t>
      </w:r>
      <w:r w:rsidRPr="00FB28F6">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215570" w:rsidRPr="00FB28F6" w:rsidRDefault="00215570" w:rsidP="00B7793C">
      <w:pPr>
        <w:ind w:left="720" w:hanging="720"/>
        <w:jc w:val="both"/>
        <w:rPr>
          <w:rFonts w:ascii="Verdana" w:hAnsi="Verdana"/>
          <w:sz w:val="20"/>
          <w:szCs w:val="20"/>
        </w:rPr>
      </w:pPr>
      <w:r w:rsidRPr="00FB28F6">
        <w:rPr>
          <w:rFonts w:ascii="Verdana" w:hAnsi="Verdana"/>
          <w:b/>
          <w:sz w:val="20"/>
          <w:szCs w:val="20"/>
        </w:rPr>
        <w:lastRenderedPageBreak/>
        <w:t>17.4.</w:t>
      </w:r>
      <w:r w:rsidRPr="00FB28F6">
        <w:rPr>
          <w:rFonts w:ascii="Verdana" w:hAnsi="Verdana"/>
          <w:sz w:val="20"/>
          <w:szCs w:val="20"/>
        </w:rPr>
        <w:tab/>
        <w:t>Odwołanie wnosi się do Prezesa Krajowej Izby Odwoławczej w formie pisemnej albo elektronicznej opatrzonej bezpiecznym podpise</w:t>
      </w:r>
      <w:r>
        <w:rPr>
          <w:rFonts w:ascii="Verdana" w:hAnsi="Verdana"/>
          <w:sz w:val="20"/>
          <w:szCs w:val="20"/>
        </w:rPr>
        <w:t xml:space="preserve">m elektronicznym weryfikowanym </w:t>
      </w:r>
      <w:r w:rsidRPr="00FB28F6">
        <w:rPr>
          <w:rFonts w:ascii="Verdana" w:hAnsi="Verdana"/>
          <w:sz w:val="20"/>
          <w:szCs w:val="20"/>
        </w:rPr>
        <w:t>za pomocą ważnego kwalifikowanego certyfikatu, przesyłając kopię odwołania Zamawiającemu przed upływem terminu do wniesienia odwołania w taki sposób, aby mógł on zapoznać się z jego treścią przed upływem tego terminu.</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w:t>
      </w:r>
      <w:r w:rsidRPr="00FB28F6">
        <w:rPr>
          <w:rFonts w:ascii="Verdana" w:hAnsi="Verdana"/>
          <w:sz w:val="20"/>
          <w:szCs w:val="20"/>
        </w:rPr>
        <w:tab/>
        <w:t>Terminy wniesienia odwołania: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17.5.1.</w:t>
      </w:r>
      <w:r w:rsidRPr="00FB28F6">
        <w:rPr>
          <w:rFonts w:ascii="Verdana" w:hAnsi="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17.5.2.</w:t>
      </w:r>
      <w:r w:rsidRPr="00FB28F6">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17.5.3</w:t>
      </w:r>
      <w:r w:rsidRPr="00FB28F6">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17.5.4.</w:t>
      </w:r>
      <w:r w:rsidRPr="00FB28F6">
        <w:rPr>
          <w:rFonts w:ascii="Verdana" w:hAnsi="Verdana"/>
          <w:sz w:val="20"/>
          <w:szCs w:val="20"/>
        </w:rPr>
        <w:t>Jeżeli Zamawiający nie przesłał Wykonawcy zawiadomienia o wyborze oferty najkorzystniejszej odwołanie wnosi się nie później niż w terminie:</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1)</w:t>
      </w:r>
      <w:r w:rsidRPr="00FB28F6">
        <w:rPr>
          <w:rFonts w:ascii="Verdana" w:hAnsi="Verdana"/>
          <w:sz w:val="20"/>
          <w:szCs w:val="20"/>
        </w:rPr>
        <w:tab/>
        <w:t>30 dni od dnia publikacji w Dzienniku Urzędowym Unii Europejskiej ogłoszenia o udzieleniu zamówienia;</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2)</w:t>
      </w:r>
      <w:r w:rsidRPr="00FB28F6">
        <w:rPr>
          <w:rFonts w:ascii="Verdana" w:hAnsi="Verdana"/>
          <w:sz w:val="20"/>
          <w:szCs w:val="20"/>
        </w:rPr>
        <w:tab/>
        <w:t>6 miesięcy od dnia zawarcia umowy, jeżeli Zamawiający nie opublikował w Dzienniku Urzędowym Unii Europejskiej ogłoszenia o udzieleniu zamówienia.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17.6.</w:t>
      </w:r>
      <w:r w:rsidRPr="00FB28F6">
        <w:rPr>
          <w:rFonts w:ascii="Verdana" w:hAnsi="Verdana"/>
          <w:sz w:val="20"/>
          <w:szCs w:val="20"/>
        </w:rPr>
        <w:tab/>
        <w:t>Szczegółowe zasady postępowania po wniesieniu odwołania, określają stosowne przepisy Działu VI ustawy Pzp.</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17.7.</w:t>
      </w:r>
      <w:r w:rsidRPr="00FB28F6">
        <w:rPr>
          <w:rFonts w:ascii="Verdana" w:hAnsi="Verdana"/>
          <w:sz w:val="20"/>
          <w:szCs w:val="20"/>
        </w:rPr>
        <w:tab/>
        <w:t>Na orzeczenie Krajowej Izby Odwoławczej, stronom oraz uczestnikom postępowania odwoławczego przysługuje skarga do sądu.</w:t>
      </w:r>
    </w:p>
    <w:p w:rsidR="00215570" w:rsidRPr="007F196A" w:rsidRDefault="00215570" w:rsidP="007F196A">
      <w:pPr>
        <w:ind w:left="720" w:hanging="720"/>
        <w:jc w:val="both"/>
        <w:rPr>
          <w:rFonts w:ascii="Verdana" w:hAnsi="Verdana"/>
          <w:sz w:val="20"/>
          <w:szCs w:val="20"/>
        </w:rPr>
      </w:pPr>
      <w:r w:rsidRPr="00FB28F6">
        <w:rPr>
          <w:rFonts w:ascii="Verdana" w:hAnsi="Verdana"/>
          <w:b/>
          <w:sz w:val="20"/>
          <w:szCs w:val="20"/>
        </w:rPr>
        <w:t>17.8.</w:t>
      </w:r>
      <w:r>
        <w:rPr>
          <w:rFonts w:ascii="Verdana" w:hAnsi="Verdana"/>
          <w:sz w:val="20"/>
          <w:szCs w:val="20"/>
        </w:rPr>
        <w:tab/>
      </w:r>
      <w:r w:rsidRPr="00293144">
        <w:rPr>
          <w:rFonts w:ascii="Verdana" w:hAnsi="Verdana"/>
          <w:sz w:val="20"/>
          <w:szCs w:val="20"/>
        </w:rPr>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215570" w:rsidRPr="00EB7654" w:rsidRDefault="00215570" w:rsidP="001011F1">
      <w:pPr>
        <w:jc w:val="both"/>
        <w:rPr>
          <w:rFonts w:ascii="Verdana" w:hAnsi="Verdana"/>
          <w:sz w:val="16"/>
          <w:szCs w:val="16"/>
        </w:rPr>
      </w:pPr>
    </w:p>
    <w:p w:rsidR="00215570" w:rsidRPr="00FB28F6" w:rsidRDefault="00215570" w:rsidP="00F477AF">
      <w:pPr>
        <w:pStyle w:val="Tekstpodstawowywcity"/>
        <w:numPr>
          <w:ilvl w:val="0"/>
          <w:numId w:val="13"/>
        </w:numPr>
        <w:spacing w:before="0"/>
        <w:ind w:hanging="720"/>
        <w:rPr>
          <w:rFonts w:ascii="Verdana" w:hAnsi="Verdana"/>
          <w:b w:val="0"/>
          <w:bCs w:val="0"/>
          <w:sz w:val="20"/>
          <w:szCs w:val="20"/>
        </w:rPr>
      </w:pPr>
      <w:r w:rsidRPr="00FB28F6">
        <w:rPr>
          <w:rFonts w:ascii="Verdana" w:hAnsi="Verdana"/>
          <w:sz w:val="20"/>
          <w:szCs w:val="20"/>
        </w:rPr>
        <w:t>OPIS SPOSOBU POROZUMIEWANIA SIĘ ORAZ UDZIELANIA WYJAŚNIEŃ TREŚCI SIWZ</w:t>
      </w:r>
      <w:r w:rsidRPr="00FB28F6">
        <w:rPr>
          <w:rFonts w:ascii="Verdana" w:hAnsi="Verdana"/>
          <w:b w:val="0"/>
          <w:sz w:val="20"/>
          <w:szCs w:val="20"/>
        </w:rPr>
        <w:t xml:space="preserve"> </w:t>
      </w:r>
    </w:p>
    <w:p w:rsidR="00215570" w:rsidRPr="00FB28F6" w:rsidRDefault="00215570" w:rsidP="00F477AF">
      <w:pPr>
        <w:pStyle w:val="Tekstpodstawowywcity"/>
        <w:numPr>
          <w:ilvl w:val="1"/>
          <w:numId w:val="14"/>
        </w:numPr>
        <w:tabs>
          <w:tab w:val="clear" w:pos="432"/>
          <w:tab w:val="num" w:pos="720"/>
        </w:tabs>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Wszelkie oświadczenia, wnioski, zawiadomienia oraz inne informacje Zamawiający oraz Wykonawcy będą przekazywać pisemnie, faksem </w:t>
      </w:r>
      <w:r w:rsidR="00927FA6">
        <w:rPr>
          <w:rFonts w:ascii="Verdana" w:hAnsi="Verdana"/>
          <w:b w:val="0"/>
          <w:bCs w:val="0"/>
          <w:sz w:val="20"/>
          <w:szCs w:val="20"/>
          <w:lang w:eastAsia="en-US"/>
        </w:rPr>
        <w:t xml:space="preserve">(nr faksu: </w:t>
      </w:r>
      <w:r w:rsidR="009C3E98" w:rsidRPr="00830230">
        <w:rPr>
          <w:rFonts w:ascii="Verdana" w:hAnsi="Verdana"/>
          <w:color w:val="000000"/>
          <w:sz w:val="20"/>
          <w:szCs w:val="20"/>
        </w:rPr>
        <w:t xml:space="preserve">+48 </w:t>
      </w:r>
      <w:r w:rsidR="009C3E98" w:rsidRPr="00830230">
        <w:rPr>
          <w:rFonts w:ascii="Verdana" w:hAnsi="Verdana"/>
          <w:sz w:val="20"/>
          <w:szCs w:val="20"/>
        </w:rPr>
        <w:t>209 24 74</w:t>
      </w:r>
      <w:r w:rsidR="00927FA6">
        <w:rPr>
          <w:rFonts w:ascii="Verdana" w:hAnsi="Verdana"/>
          <w:b w:val="0"/>
          <w:bCs w:val="0"/>
          <w:sz w:val="20"/>
          <w:szCs w:val="20"/>
          <w:lang w:eastAsia="en-US"/>
        </w:rPr>
        <w:t xml:space="preserve">), lub drogą elektroniczną: (e-mail: </w:t>
      </w:r>
      <w:r w:rsidR="009C3E98">
        <w:rPr>
          <w:rFonts w:ascii="Verdana" w:hAnsi="Verdana"/>
          <w:b w:val="0"/>
          <w:bCs w:val="0"/>
          <w:sz w:val="20"/>
          <w:szCs w:val="20"/>
          <w:lang w:eastAsia="en-US"/>
        </w:rPr>
        <w:t>schada</w:t>
      </w:r>
      <w:hyperlink r:id="rId10" w:history="1">
        <w:r w:rsidR="00442115" w:rsidRPr="00927FA6">
          <w:rPr>
            <w:rStyle w:val="Hipercze"/>
            <w:rFonts w:ascii="Verdana" w:hAnsi="Verdana"/>
            <w:b w:val="0"/>
            <w:bCs w:val="0"/>
            <w:color w:val="auto"/>
            <w:sz w:val="20"/>
            <w:szCs w:val="20"/>
            <w:u w:val="none"/>
          </w:rPr>
          <w:t>@gddkia.gov.pl</w:t>
        </w:r>
      </w:hyperlink>
      <w:r w:rsidRPr="00FB28F6">
        <w:rPr>
          <w:rFonts w:ascii="Verdana" w:hAnsi="Verdana"/>
          <w:b w:val="0"/>
          <w:bCs w:val="0"/>
          <w:sz w:val="20"/>
          <w:szCs w:val="20"/>
          <w:lang w:eastAsia="en-US"/>
        </w:rPr>
        <w:t>)</w:t>
      </w:r>
      <w:r w:rsidR="00927FA6">
        <w:rPr>
          <w:rFonts w:ascii="Verdana" w:hAnsi="Verdana"/>
          <w:b w:val="0"/>
          <w:bCs w:val="0"/>
          <w:sz w:val="20"/>
          <w:szCs w:val="20"/>
          <w:lang w:eastAsia="en-US"/>
        </w:rPr>
        <w:t xml:space="preserve"> </w:t>
      </w:r>
      <w:r w:rsidRPr="00FB28F6">
        <w:rPr>
          <w:rFonts w:ascii="Verdana" w:hAnsi="Verdana"/>
          <w:b w:val="0"/>
          <w:bCs w:val="0"/>
          <w:sz w:val="20"/>
          <w:szCs w:val="20"/>
          <w:lang w:eastAsia="en-US"/>
        </w:rPr>
        <w:t xml:space="preserve">z </w:t>
      </w:r>
      <w:r>
        <w:rPr>
          <w:rFonts w:ascii="Verdana" w:hAnsi="Verdana"/>
          <w:b w:val="0"/>
          <w:bCs w:val="0"/>
          <w:sz w:val="20"/>
          <w:szCs w:val="20"/>
          <w:lang w:eastAsia="en-US"/>
        </w:rPr>
        <w:t>u</w:t>
      </w:r>
      <w:r w:rsidRPr="00FB28F6">
        <w:rPr>
          <w:rFonts w:ascii="Verdana" w:hAnsi="Verdana"/>
          <w:b w:val="0"/>
          <w:bCs w:val="0"/>
          <w:sz w:val="20"/>
          <w:szCs w:val="20"/>
          <w:lang w:eastAsia="en-US"/>
        </w:rPr>
        <w:t xml:space="preserve">względnieniem pkt 18.2. Zamawiający wymaga niezwłocznego potwierdzenia przez Wykonawcę pisemnie, faksem lub drogą elektroniczną faktu otrzymania </w:t>
      </w:r>
      <w:r w:rsidR="00927FA6">
        <w:rPr>
          <w:rFonts w:ascii="Verdana" w:hAnsi="Verdana"/>
          <w:b w:val="0"/>
          <w:bCs w:val="0"/>
          <w:sz w:val="20"/>
          <w:szCs w:val="20"/>
          <w:lang w:eastAsia="en-US"/>
        </w:rPr>
        <w:t xml:space="preserve">każdej informacji przekazanej w </w:t>
      </w:r>
      <w:r w:rsidRPr="00FB28F6">
        <w:rPr>
          <w:rFonts w:ascii="Verdana" w:hAnsi="Verdana"/>
          <w:b w:val="0"/>
          <w:bCs w:val="0"/>
          <w:sz w:val="20"/>
          <w:szCs w:val="20"/>
          <w:lang w:eastAsia="en-US"/>
        </w:rPr>
        <w:t xml:space="preserve">innej formie niż pisemna, a na żądanie Wykonawcy potwierdzi fakt otrzymania od niego informacji. </w:t>
      </w:r>
    </w:p>
    <w:p w:rsidR="00215570" w:rsidRPr="00FB28F6" w:rsidRDefault="00215570" w:rsidP="00F477AF">
      <w:pPr>
        <w:pStyle w:val="Tekstpodstawowywcity"/>
        <w:numPr>
          <w:ilvl w:val="1"/>
          <w:numId w:val="14"/>
        </w:numPr>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Forma pisemna zastrzeżona jest dla złożenia oferty wraz z załącznikami, w tym oświadczeń i dokumentów potwierdzających spełnianie warunków udziału w postępowaniu, określonych przez Zamawiającego, zobowiązania, o którym mowa w </w:t>
      </w:r>
      <w:r w:rsidRPr="004C31E7">
        <w:rPr>
          <w:rFonts w:ascii="Verdana" w:hAnsi="Verdana"/>
          <w:b w:val="0"/>
          <w:bCs w:val="0"/>
          <w:sz w:val="20"/>
          <w:szCs w:val="20"/>
          <w:lang w:eastAsia="en-US"/>
        </w:rPr>
        <w:t>pkt 8.3.</w:t>
      </w:r>
      <w:r w:rsidRPr="00FB28F6">
        <w:rPr>
          <w:rFonts w:ascii="Verdana" w:hAnsi="Verdana"/>
          <w:b w:val="0"/>
          <w:bCs w:val="0"/>
          <w:sz w:val="20"/>
          <w:szCs w:val="20"/>
          <w:lang w:eastAsia="en-US"/>
        </w:rPr>
        <w:t xml:space="preserve"> a także zmiany lub wycofania oferty.</w:t>
      </w:r>
    </w:p>
    <w:p w:rsidR="00215570" w:rsidRPr="004078EC" w:rsidRDefault="00215570" w:rsidP="00F477AF">
      <w:pPr>
        <w:pStyle w:val="Tekstpodstawowywcity"/>
        <w:numPr>
          <w:ilvl w:val="1"/>
          <w:numId w:val="14"/>
        </w:numPr>
        <w:spacing w:before="0" w:after="120"/>
        <w:ind w:left="720" w:hanging="720"/>
        <w:rPr>
          <w:rFonts w:ascii="Verdana" w:hAnsi="Verdana"/>
          <w:b w:val="0"/>
          <w:bCs w:val="0"/>
          <w:sz w:val="20"/>
          <w:szCs w:val="20"/>
          <w:lang w:eastAsia="en-US"/>
        </w:rPr>
      </w:pPr>
      <w:r w:rsidRPr="004078EC">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927FA6" w:rsidRDefault="00927FA6" w:rsidP="00FB28F6">
      <w:pPr>
        <w:spacing w:after="60"/>
        <w:ind w:left="720"/>
        <w:jc w:val="center"/>
        <w:rPr>
          <w:rFonts w:ascii="Verdana" w:hAnsi="Verdana"/>
          <w:b/>
          <w:sz w:val="20"/>
          <w:szCs w:val="20"/>
        </w:rPr>
      </w:pP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 xml:space="preserve">Generalna Dyrekcja Dróg Krajowych i Autostrad </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Oddział w Warszawie</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ul. Mińska 25</w:t>
      </w:r>
    </w:p>
    <w:p w:rsidR="00215570" w:rsidRPr="00FB28F6" w:rsidRDefault="00215570" w:rsidP="00FB28F6">
      <w:pPr>
        <w:spacing w:after="120"/>
        <w:ind w:left="720"/>
        <w:jc w:val="center"/>
        <w:rPr>
          <w:rFonts w:ascii="Verdana" w:hAnsi="Verdana"/>
          <w:b/>
          <w:sz w:val="20"/>
          <w:szCs w:val="20"/>
        </w:rPr>
      </w:pPr>
      <w:r w:rsidRPr="00FB28F6">
        <w:rPr>
          <w:rFonts w:ascii="Verdana" w:hAnsi="Verdana"/>
          <w:b/>
          <w:sz w:val="20"/>
          <w:szCs w:val="20"/>
        </w:rPr>
        <w:t>03-808 Warszawa</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Zamawiający jest obowiązany udzielić wyjaśnień niezwłocznie, jednak nie później niż na 6 dni przed upływem terminu składania ofert</w:t>
      </w:r>
      <w:r>
        <w:rPr>
          <w:rFonts w:ascii="Verdana" w:hAnsi="Verdana"/>
          <w:sz w:val="20"/>
          <w:szCs w:val="20"/>
        </w:rPr>
        <w:t xml:space="preserve"> </w:t>
      </w:r>
      <w:r w:rsidRPr="00FB28F6">
        <w:rPr>
          <w:rFonts w:ascii="Verdana" w:hAnsi="Verdana"/>
          <w:sz w:val="20"/>
          <w:szCs w:val="20"/>
        </w:rPr>
        <w:t xml:space="preserve">- pod warunkiem że wniosek o wyjaśnienie </w:t>
      </w:r>
      <w:r w:rsidRPr="00FB28F6">
        <w:rPr>
          <w:rFonts w:ascii="Verdana" w:hAnsi="Verdana"/>
          <w:sz w:val="20"/>
          <w:szCs w:val="20"/>
        </w:rPr>
        <w:lastRenderedPageBreak/>
        <w:t xml:space="preserve">treści SIWZ wpłynął do </w:t>
      </w:r>
      <w:r>
        <w:rPr>
          <w:rFonts w:ascii="Verdana" w:hAnsi="Verdana"/>
          <w:sz w:val="20"/>
          <w:szCs w:val="20"/>
        </w:rPr>
        <w:t>Z</w:t>
      </w:r>
      <w:r w:rsidRPr="00FB28F6">
        <w:rPr>
          <w:rFonts w:ascii="Verdana" w:hAnsi="Verdana"/>
          <w:sz w:val="20"/>
          <w:szCs w:val="20"/>
        </w:rPr>
        <w:t>amawiającego nie później niż do końca dnia, w którym upływa połowa wyznaczonego terminu składania ofert.</w:t>
      </w:r>
    </w:p>
    <w:p w:rsidR="00215570" w:rsidRPr="00FB28F6" w:rsidRDefault="00215570" w:rsidP="00F477AF">
      <w:pPr>
        <w:pStyle w:val="Tekstpodstawowy"/>
        <w:numPr>
          <w:ilvl w:val="2"/>
          <w:numId w:val="15"/>
        </w:numPr>
        <w:tabs>
          <w:tab w:val="clear" w:pos="720"/>
          <w:tab w:val="num" w:pos="567"/>
          <w:tab w:val="left" w:pos="851"/>
        </w:tabs>
        <w:jc w:val="both"/>
        <w:rPr>
          <w:rFonts w:ascii="Verdana" w:hAnsi="Verdana"/>
          <w:sz w:val="20"/>
          <w:szCs w:val="20"/>
        </w:rPr>
      </w:pPr>
      <w:r w:rsidRPr="00FB28F6">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215570" w:rsidRPr="00FB28F6" w:rsidRDefault="00927FA6" w:rsidP="00927FA6">
      <w:pPr>
        <w:pStyle w:val="Tekstpodstawowy"/>
        <w:numPr>
          <w:ilvl w:val="2"/>
          <w:numId w:val="15"/>
        </w:numPr>
        <w:tabs>
          <w:tab w:val="left" w:pos="851"/>
        </w:tabs>
        <w:jc w:val="both"/>
        <w:rPr>
          <w:rFonts w:ascii="Verdana" w:hAnsi="Verdana"/>
          <w:sz w:val="20"/>
          <w:szCs w:val="20"/>
        </w:rPr>
      </w:pPr>
      <w:r>
        <w:rPr>
          <w:rFonts w:ascii="Verdana" w:hAnsi="Verdana"/>
          <w:sz w:val="20"/>
          <w:szCs w:val="20"/>
        </w:rPr>
        <w:t>.</w:t>
      </w:r>
      <w:r>
        <w:rPr>
          <w:rFonts w:ascii="Verdana" w:hAnsi="Verdana"/>
          <w:sz w:val="20"/>
          <w:szCs w:val="20"/>
        </w:rPr>
        <w:tab/>
      </w:r>
      <w:r w:rsidR="00215570" w:rsidRPr="00FB28F6">
        <w:rPr>
          <w:rFonts w:ascii="Verdana" w:hAnsi="Verdana"/>
          <w:sz w:val="20"/>
          <w:szCs w:val="20"/>
        </w:rPr>
        <w:t>Przedłużenie terminu składania ofert nie wpływa na bieg terminu składania wniosku o którym mowa w pkt. 18.4.</w:t>
      </w:r>
    </w:p>
    <w:p w:rsidR="00215570" w:rsidRPr="00FB28F6" w:rsidRDefault="00927FA6" w:rsidP="00F477AF">
      <w:pPr>
        <w:pStyle w:val="Tekstpodstawowy"/>
        <w:numPr>
          <w:ilvl w:val="1"/>
          <w:numId w:val="15"/>
        </w:numPr>
        <w:jc w:val="both"/>
        <w:rPr>
          <w:rFonts w:ascii="Verdana" w:hAnsi="Verdana"/>
          <w:sz w:val="20"/>
          <w:szCs w:val="20"/>
        </w:rPr>
      </w:pPr>
      <w:r>
        <w:rPr>
          <w:rFonts w:ascii="Verdana" w:hAnsi="Verdana"/>
          <w:sz w:val="20"/>
          <w:szCs w:val="20"/>
        </w:rPr>
        <w:t>Treść zapytań wraz</w:t>
      </w:r>
      <w:r w:rsidR="00215570" w:rsidRPr="00FB28F6">
        <w:rPr>
          <w:rFonts w:ascii="Verdana" w:hAnsi="Verdana"/>
          <w:sz w:val="20"/>
          <w:szCs w:val="20"/>
        </w:rPr>
        <w:t xml:space="preserve"> z wyjaśnieniami Zamawiający przekaże Wykonawcom, którym przekazał SIWZ, bez ujawniania źródła zapytania a także zamieści na stronie internetowej. </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Jeżeli zmiana treści SIWZ, będzie prowadziła do zmiany treści ogłoszenia o zamówieniu, Zamawiający dokona zmiany treści ogłoszenia o zamówieniu w sposób przewidziany w art. 38 ust. 4a ustawy Pzp oraz jeżeli będzie to konieczne przedłuży termin składania ofert, zgodnie z art. 12a ustawy Pzp.</w:t>
      </w:r>
    </w:p>
    <w:p w:rsidR="00215570" w:rsidRPr="00FB28F6" w:rsidRDefault="00215570" w:rsidP="00F477AF">
      <w:pPr>
        <w:pStyle w:val="Tekstpodstawowy"/>
        <w:numPr>
          <w:ilvl w:val="1"/>
          <w:numId w:val="15"/>
        </w:numPr>
        <w:jc w:val="both"/>
        <w:rPr>
          <w:rFonts w:ascii="Verdana" w:hAnsi="Verdana"/>
          <w:b/>
          <w:sz w:val="20"/>
          <w:szCs w:val="20"/>
        </w:rPr>
      </w:pPr>
      <w:r w:rsidRPr="00FB28F6">
        <w:rPr>
          <w:rFonts w:ascii="Verdana" w:hAnsi="Verdana"/>
          <w:b/>
          <w:sz w:val="20"/>
          <w:szCs w:val="20"/>
        </w:rPr>
        <w:t>Zamawiający wyznacza do kontaktowania się z Wykonawcami:</w:t>
      </w:r>
    </w:p>
    <w:p w:rsidR="00215570" w:rsidRPr="008231E5" w:rsidRDefault="00215570" w:rsidP="00EE20DD">
      <w:pPr>
        <w:pStyle w:val="Tekstpodstawowy"/>
        <w:tabs>
          <w:tab w:val="num" w:pos="900"/>
        </w:tabs>
        <w:ind w:left="900" w:hanging="191"/>
        <w:jc w:val="both"/>
        <w:rPr>
          <w:rFonts w:ascii="Verdana" w:hAnsi="Verdana"/>
          <w:sz w:val="20"/>
          <w:szCs w:val="20"/>
        </w:rPr>
      </w:pPr>
      <w:r w:rsidRPr="008231E5">
        <w:rPr>
          <w:rFonts w:ascii="Verdana" w:hAnsi="Verdana"/>
          <w:sz w:val="20"/>
          <w:szCs w:val="20"/>
        </w:rPr>
        <w:t xml:space="preserve">- w sprawach </w:t>
      </w:r>
      <w:r w:rsidR="00C8466D">
        <w:rPr>
          <w:rFonts w:ascii="Verdana" w:hAnsi="Verdana"/>
          <w:sz w:val="20"/>
          <w:szCs w:val="20"/>
        </w:rPr>
        <w:t>dotyczących procedury</w:t>
      </w:r>
      <w:r w:rsidRPr="008231E5">
        <w:rPr>
          <w:rFonts w:ascii="Verdana" w:hAnsi="Verdana"/>
          <w:sz w:val="20"/>
          <w:szCs w:val="20"/>
        </w:rPr>
        <w:t xml:space="preserve"> P.</w:t>
      </w:r>
      <w:r w:rsidR="00603B5E" w:rsidRPr="008231E5">
        <w:rPr>
          <w:rFonts w:ascii="Verdana" w:hAnsi="Verdana"/>
          <w:sz w:val="20"/>
          <w:szCs w:val="20"/>
        </w:rPr>
        <w:t xml:space="preserve"> </w:t>
      </w:r>
      <w:r w:rsidR="009C3E98">
        <w:rPr>
          <w:rFonts w:ascii="Verdana" w:hAnsi="Verdana"/>
          <w:sz w:val="20"/>
          <w:szCs w:val="20"/>
        </w:rPr>
        <w:t>Sebastian Chada</w:t>
      </w:r>
      <w:r w:rsidRPr="008231E5">
        <w:rPr>
          <w:rFonts w:ascii="Verdana" w:hAnsi="Verdana"/>
          <w:sz w:val="20"/>
          <w:szCs w:val="20"/>
        </w:rPr>
        <w:t>, tel</w:t>
      </w:r>
      <w:r w:rsidR="009811CB">
        <w:rPr>
          <w:rFonts w:ascii="Verdana" w:hAnsi="Verdana"/>
          <w:sz w:val="20"/>
          <w:szCs w:val="20"/>
        </w:rPr>
        <w:t>.</w:t>
      </w:r>
      <w:r w:rsidR="006D7F7D">
        <w:rPr>
          <w:rFonts w:ascii="Verdana" w:hAnsi="Verdana"/>
          <w:sz w:val="20"/>
          <w:szCs w:val="20"/>
        </w:rPr>
        <w:t>:</w:t>
      </w:r>
      <w:r w:rsidRPr="008231E5">
        <w:rPr>
          <w:rFonts w:ascii="Verdana" w:hAnsi="Verdana"/>
          <w:sz w:val="20"/>
          <w:szCs w:val="20"/>
        </w:rPr>
        <w:t xml:space="preserve"> +48 22</w:t>
      </w:r>
      <w:r w:rsidR="009C3E98">
        <w:rPr>
          <w:rFonts w:ascii="Verdana" w:hAnsi="Verdana"/>
          <w:sz w:val="20"/>
          <w:szCs w:val="20"/>
        </w:rPr>
        <w:t> 209 23 62</w:t>
      </w:r>
      <w:r w:rsidRPr="008231E5">
        <w:rPr>
          <w:rFonts w:ascii="Verdana" w:hAnsi="Verdana"/>
          <w:sz w:val="20"/>
          <w:szCs w:val="20"/>
        </w:rPr>
        <w:t xml:space="preserve"> fax. </w:t>
      </w:r>
      <w:r w:rsidR="009C3E98" w:rsidRPr="00830230">
        <w:rPr>
          <w:rFonts w:ascii="Verdana" w:hAnsi="Verdana"/>
          <w:color w:val="000000"/>
          <w:sz w:val="20"/>
          <w:szCs w:val="20"/>
        </w:rPr>
        <w:t xml:space="preserve">+48 </w:t>
      </w:r>
      <w:r w:rsidR="009C3E98" w:rsidRPr="00830230">
        <w:rPr>
          <w:rFonts w:ascii="Verdana" w:hAnsi="Verdana"/>
          <w:sz w:val="20"/>
          <w:szCs w:val="20"/>
        </w:rPr>
        <w:t>209 24 74</w:t>
      </w:r>
      <w:r w:rsidRPr="008231E5">
        <w:rPr>
          <w:rFonts w:ascii="Verdana" w:hAnsi="Verdana"/>
          <w:sz w:val="20"/>
          <w:szCs w:val="20"/>
        </w:rPr>
        <w:t>;</w:t>
      </w:r>
    </w:p>
    <w:p w:rsidR="00215570" w:rsidRPr="008231E5" w:rsidRDefault="00215570" w:rsidP="00675B23">
      <w:pPr>
        <w:pStyle w:val="Tekstpodstawowy"/>
        <w:ind w:left="624"/>
        <w:jc w:val="both"/>
        <w:rPr>
          <w:rFonts w:ascii="Verdana" w:hAnsi="Verdana"/>
          <w:sz w:val="20"/>
          <w:szCs w:val="20"/>
        </w:rPr>
      </w:pPr>
      <w:r w:rsidRPr="008231E5">
        <w:rPr>
          <w:rFonts w:ascii="Verdana" w:hAnsi="Verdana"/>
          <w:sz w:val="20"/>
          <w:szCs w:val="20"/>
        </w:rPr>
        <w:t xml:space="preserve"> </w:t>
      </w:r>
      <w:r w:rsidR="00603B5E" w:rsidRPr="008231E5">
        <w:rPr>
          <w:rFonts w:ascii="Verdana" w:hAnsi="Verdana"/>
          <w:sz w:val="20"/>
          <w:szCs w:val="20"/>
        </w:rPr>
        <w:t xml:space="preserve">- w sprawach </w:t>
      </w:r>
      <w:r w:rsidR="00C8466D">
        <w:rPr>
          <w:rFonts w:ascii="Verdana" w:hAnsi="Verdana"/>
          <w:sz w:val="20"/>
          <w:szCs w:val="20"/>
        </w:rPr>
        <w:t>dotyczących przedmiotu zamówienia</w:t>
      </w:r>
      <w:r w:rsidR="00603B5E" w:rsidRPr="008231E5">
        <w:rPr>
          <w:rFonts w:ascii="Verdana" w:hAnsi="Verdana"/>
          <w:sz w:val="20"/>
          <w:szCs w:val="20"/>
        </w:rPr>
        <w:t xml:space="preserve"> P.</w:t>
      </w:r>
      <w:r w:rsidRPr="008231E5">
        <w:rPr>
          <w:rFonts w:ascii="Verdana" w:hAnsi="Verdana"/>
          <w:sz w:val="20"/>
          <w:szCs w:val="20"/>
        </w:rPr>
        <w:t xml:space="preserve">  </w:t>
      </w:r>
      <w:r w:rsidR="009811CB">
        <w:rPr>
          <w:rFonts w:ascii="Verdana" w:hAnsi="Verdana"/>
          <w:sz w:val="20"/>
          <w:szCs w:val="20"/>
        </w:rPr>
        <w:t>Zbigniewa Mrozińskiego, tel.: +48 (22) 209 23 13</w:t>
      </w:r>
      <w:r w:rsidRPr="008231E5">
        <w:rPr>
          <w:rFonts w:ascii="Verdana" w:hAnsi="Verdana"/>
          <w:sz w:val="20"/>
          <w:szCs w:val="20"/>
        </w:rPr>
        <w:t>.</w:t>
      </w:r>
    </w:p>
    <w:p w:rsidR="00215570" w:rsidRPr="00FB28F6" w:rsidRDefault="00215570" w:rsidP="00F42ED4">
      <w:pPr>
        <w:pStyle w:val="rozdzia"/>
      </w:pPr>
    </w:p>
    <w:p w:rsidR="00215570" w:rsidRDefault="00215570"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Pr="00AF3857" w:rsidRDefault="00B67099" w:rsidP="00AF3857">
      <w:pPr>
        <w:rPr>
          <w:lang w:eastAsia="pl-PL"/>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Pr="009811CB" w:rsidRDefault="009811CB" w:rsidP="009811CB">
      <w:pPr>
        <w:rPr>
          <w:lang w:eastAsia="pl-PL"/>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Pr="00E634C0" w:rsidRDefault="00E634C0" w:rsidP="00E634C0">
      <w:pPr>
        <w:rPr>
          <w:lang w:eastAsia="pl-PL"/>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15570" w:rsidRPr="0094439F" w:rsidRDefault="00215570" w:rsidP="00FB28F6">
      <w:pPr>
        <w:pStyle w:val="Nagwek6"/>
        <w:spacing w:before="0"/>
        <w:rPr>
          <w:rFonts w:ascii="Verdana" w:hAnsi="Verdana"/>
        </w:rPr>
      </w:pPr>
      <w:r w:rsidRPr="0094439F">
        <w:rPr>
          <w:rFonts w:ascii="Verdana" w:hAnsi="Verdana"/>
        </w:rPr>
        <w:t>Rozdział 2</w:t>
      </w:r>
    </w:p>
    <w:p w:rsidR="00215570" w:rsidRPr="0094439F" w:rsidRDefault="00215570" w:rsidP="00FB28F6">
      <w:pPr>
        <w:jc w:val="center"/>
        <w:outlineLvl w:val="0"/>
        <w:rPr>
          <w:rFonts w:ascii="Verdana" w:hAnsi="Verdana"/>
          <w:b/>
        </w:rPr>
      </w:pPr>
    </w:p>
    <w:p w:rsidR="00215570" w:rsidRPr="0094439F" w:rsidRDefault="00215570" w:rsidP="00FB28F6">
      <w:pPr>
        <w:jc w:val="center"/>
        <w:outlineLvl w:val="0"/>
        <w:rPr>
          <w:rFonts w:ascii="Verdana" w:hAnsi="Verdana"/>
          <w:b/>
        </w:rPr>
      </w:pPr>
      <w:r w:rsidRPr="0094439F">
        <w:rPr>
          <w:rFonts w:ascii="Verdana" w:hAnsi="Verdana"/>
          <w:b/>
        </w:rPr>
        <w:t>Formularz „Oferta”</w:t>
      </w:r>
    </w:p>
    <w:p w:rsidR="00215570" w:rsidRPr="00FB28F6" w:rsidRDefault="00215570" w:rsidP="00FB28F6">
      <w:pPr>
        <w:jc w:val="center"/>
        <w:outlineLvl w:val="0"/>
        <w:rPr>
          <w:rFonts w:ascii="Verdana" w:hAnsi="Verdana"/>
          <w:b/>
          <w:sz w:val="20"/>
          <w:szCs w:val="20"/>
        </w:rPr>
      </w:pPr>
    </w:p>
    <w:p w:rsidR="00215570" w:rsidRPr="00FB28F6" w:rsidRDefault="00215570" w:rsidP="00FB28F6">
      <w:pPr>
        <w:pStyle w:val="Zwykytekst"/>
        <w:spacing w:before="120"/>
        <w:jc w:val="right"/>
        <w:rPr>
          <w:rFonts w:ascii="Verdana" w:hAnsi="Verdana" w:cs="Times New Roman"/>
          <w:b/>
        </w:rPr>
      </w:pPr>
      <w:r w:rsidRPr="00FB28F6">
        <w:rPr>
          <w:rFonts w:ascii="Verdana" w:hAnsi="Verdana"/>
        </w:rPr>
        <w:br w:type="page"/>
      </w:r>
      <w:r w:rsidR="005B3D03">
        <w:rPr>
          <w:rFonts w:ascii="Verdana" w:hAnsi="Verdana" w:cs="Times New Roman"/>
          <w:b/>
        </w:rPr>
        <w:lastRenderedPageBreak/>
        <w:t>Formularz „Oferta”</w:t>
      </w:r>
    </w:p>
    <w:p w:rsidR="00215570" w:rsidRPr="00AF3857" w:rsidRDefault="00215570" w:rsidP="00FB28F6">
      <w:pPr>
        <w:pStyle w:val="Zwykytekst"/>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FB28F6" w:rsidTr="00E20F81">
        <w:trPr>
          <w:trHeight w:val="1100"/>
        </w:trPr>
        <w:tc>
          <w:tcPr>
            <w:tcW w:w="3119" w:type="dxa"/>
            <w:tcBorders>
              <w:top w:val="nil"/>
              <w:left w:val="nil"/>
              <w:bottom w:val="nil"/>
              <w:right w:val="nil"/>
            </w:tcBorders>
          </w:tcPr>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2B7B27" w:rsidRDefault="00215570" w:rsidP="00FB28F6">
            <w:pPr>
              <w:rPr>
                <w:rFonts w:ascii="Verdana" w:hAnsi="Verdana"/>
                <w:i/>
                <w:sz w:val="16"/>
                <w:szCs w:val="16"/>
              </w:rPr>
            </w:pPr>
            <w:r w:rsidRPr="002B7B2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FB28F6" w:rsidRDefault="00215570" w:rsidP="00FB28F6">
            <w:pPr>
              <w:pStyle w:val="Nagwek6"/>
              <w:spacing w:before="0"/>
              <w:rPr>
                <w:rFonts w:ascii="Verdana" w:hAnsi="Verdana"/>
                <w:sz w:val="20"/>
                <w:szCs w:val="20"/>
              </w:rPr>
            </w:pPr>
            <w:r w:rsidRPr="00FB28F6">
              <w:rPr>
                <w:rFonts w:ascii="Verdana" w:hAnsi="Verdana"/>
                <w:sz w:val="20"/>
                <w:szCs w:val="20"/>
              </w:rPr>
              <w:t>OFERTA</w:t>
            </w:r>
          </w:p>
        </w:tc>
      </w:tr>
    </w:tbl>
    <w:p w:rsidR="0011293D" w:rsidRPr="00AF3857" w:rsidRDefault="0011293D" w:rsidP="00FB28F6">
      <w:pPr>
        <w:spacing w:before="120"/>
        <w:ind w:left="3870" w:firstLine="33"/>
        <w:jc w:val="both"/>
        <w:rPr>
          <w:rFonts w:ascii="Verdana" w:hAnsi="Verdana"/>
          <w:b/>
          <w:sz w:val="10"/>
          <w:szCs w:val="10"/>
        </w:rPr>
      </w:pPr>
    </w:p>
    <w:p w:rsidR="00215570" w:rsidRDefault="00215570" w:rsidP="00FB28F6">
      <w:pPr>
        <w:ind w:left="3870" w:firstLine="33"/>
        <w:jc w:val="both"/>
        <w:rPr>
          <w:rFonts w:ascii="Verdana" w:hAnsi="Verdana"/>
          <w:b/>
          <w:sz w:val="20"/>
          <w:szCs w:val="20"/>
        </w:rPr>
      </w:pPr>
      <w:r w:rsidRPr="00FB28F6">
        <w:rPr>
          <w:rFonts w:ascii="Verdana" w:hAnsi="Verdana"/>
          <w:b/>
          <w:sz w:val="20"/>
          <w:szCs w:val="20"/>
        </w:rPr>
        <w:t>Do</w:t>
      </w:r>
      <w:r>
        <w:rPr>
          <w:rFonts w:ascii="Verdana" w:hAnsi="Verdana"/>
          <w:b/>
          <w:sz w:val="20"/>
          <w:szCs w:val="20"/>
        </w:rPr>
        <w:t xml:space="preserve"> </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Generalnej Dyrekcji Dróg Krajowych</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i Autostrad Oddział w Warszawie</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03 – 808 Warszawa</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ul. Mińska 25</w:t>
      </w:r>
    </w:p>
    <w:p w:rsidR="00B86975" w:rsidRDefault="00B86975" w:rsidP="00F203BB">
      <w:pPr>
        <w:rPr>
          <w:rFonts w:ascii="Verdana" w:hAnsi="Verdana"/>
          <w:sz w:val="20"/>
          <w:szCs w:val="20"/>
        </w:rPr>
      </w:pPr>
    </w:p>
    <w:p w:rsidR="00B86975" w:rsidRDefault="00215570" w:rsidP="00F203BB">
      <w:pPr>
        <w:rPr>
          <w:rFonts w:ascii="Verdana" w:hAnsi="Verdana"/>
          <w:b/>
          <w:sz w:val="20"/>
          <w:szCs w:val="20"/>
          <w:lang w:eastAsia="pl-PL"/>
        </w:rPr>
      </w:pPr>
      <w:r w:rsidRPr="002B7B27">
        <w:rPr>
          <w:rFonts w:ascii="Verdana" w:hAnsi="Verdana"/>
          <w:sz w:val="20"/>
          <w:szCs w:val="20"/>
        </w:rPr>
        <w:t>Nawiązując do ogłoszenia o przetargu nieograniczonym na:</w:t>
      </w:r>
      <w:r w:rsidRPr="00F203BB">
        <w:rPr>
          <w:rFonts w:ascii="Verdana" w:hAnsi="Verdana"/>
          <w:b/>
          <w:sz w:val="20"/>
          <w:szCs w:val="20"/>
          <w:lang w:eastAsia="pl-PL"/>
        </w:rPr>
        <w:t xml:space="preserve"> </w:t>
      </w:r>
    </w:p>
    <w:p w:rsidR="0011293D" w:rsidRPr="00AF3857" w:rsidRDefault="00C8466D" w:rsidP="00B21D7D">
      <w:pPr>
        <w:jc w:val="both"/>
        <w:rPr>
          <w:rFonts w:ascii="Verdana" w:hAnsi="Verdana"/>
          <w:sz w:val="10"/>
          <w:szCs w:val="10"/>
        </w:rPr>
      </w:pPr>
      <w:r w:rsidRPr="00CD0F52">
        <w:rPr>
          <w:rFonts w:ascii="Verdana" w:hAnsi="Verdana"/>
          <w:b/>
          <w:sz w:val="20"/>
        </w:rPr>
        <w:t xml:space="preserve">Wykonanie </w:t>
      </w:r>
      <w:r>
        <w:rPr>
          <w:rFonts w:ascii="Verdana" w:hAnsi="Verdana"/>
          <w:b/>
          <w:sz w:val="20"/>
        </w:rPr>
        <w:t>archeologicznych</w:t>
      </w:r>
      <w:r w:rsidRPr="004D5AB9">
        <w:rPr>
          <w:rFonts w:ascii="Verdana" w:hAnsi="Verdana"/>
          <w:b/>
          <w:sz w:val="20"/>
        </w:rPr>
        <w:t>, ra</w:t>
      </w:r>
      <w:r>
        <w:rPr>
          <w:rFonts w:ascii="Verdana" w:hAnsi="Verdana"/>
          <w:b/>
          <w:sz w:val="20"/>
        </w:rPr>
        <w:t>towniczych badań wykopaliskowych oraz archeologicznych, rozpoznawczych badań sondażowych</w:t>
      </w:r>
      <w:r w:rsidRPr="004D5AB9">
        <w:rPr>
          <w:rFonts w:ascii="Verdana" w:hAnsi="Verdana"/>
          <w:b/>
          <w:sz w:val="20"/>
        </w:rPr>
        <w:t xml:space="preserve"> na trasie planowanej budowy drogi ekspresowej S2 - Południowa Obwodnica Warszawy na odcinku od węzła „Puławska” (bez węzła) do węzła „Lubelska” (bez węzła) od km 0+433,71 do km 18+950 wraz z opracowaniem wyników badań</w:t>
      </w:r>
    </w:p>
    <w:p w:rsidR="00215570" w:rsidRPr="00131EF3" w:rsidRDefault="00215570" w:rsidP="00663E59">
      <w:pPr>
        <w:pStyle w:val="Zwykytekst1"/>
        <w:tabs>
          <w:tab w:val="left" w:leader="dot" w:pos="9360"/>
        </w:tabs>
        <w:ind w:right="-1"/>
        <w:jc w:val="both"/>
        <w:rPr>
          <w:rFonts w:ascii="Verdana" w:hAnsi="Verdana" w:cs="Times New Roman"/>
        </w:rPr>
      </w:pPr>
      <w:r w:rsidRPr="00131EF3">
        <w:rPr>
          <w:rFonts w:ascii="Verdana" w:hAnsi="Verdana" w:cs="Times New Roman"/>
          <w:b/>
        </w:rPr>
        <w:t>MY NIŻEJ PODPISANI</w:t>
      </w:r>
      <w:r w:rsidRPr="00131EF3">
        <w:rPr>
          <w:rFonts w:ascii="Verdana" w:hAnsi="Verdana" w:cs="Times New Roman"/>
        </w:rPr>
        <w:t xml:space="preserve"> </w:t>
      </w:r>
    </w:p>
    <w:p w:rsidR="00215570" w:rsidRPr="00131EF3"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dot" w:pos="9360"/>
        </w:tabs>
        <w:spacing w:before="120"/>
        <w:jc w:val="both"/>
        <w:rPr>
          <w:rFonts w:ascii="Verdana" w:hAnsi="Verdana" w:cs="Times New Roman"/>
        </w:rPr>
      </w:pPr>
      <w:r w:rsidRPr="00131EF3">
        <w:rPr>
          <w:rFonts w:ascii="Verdana" w:hAnsi="Verdana" w:cs="Times New Roman"/>
        </w:rPr>
        <w:t>działając w imieniu i na rzecz</w:t>
      </w:r>
    </w:p>
    <w:p w:rsidR="00215570"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663E59">
      <w:pPr>
        <w:pStyle w:val="Zwykytekst1"/>
        <w:tabs>
          <w:tab w:val="left" w:leader="underscore" w:pos="9360"/>
        </w:tabs>
        <w:ind w:right="-1"/>
        <w:jc w:val="center"/>
        <w:rPr>
          <w:rFonts w:ascii="Verdana" w:hAnsi="Verdana" w:cs="Times New Roman"/>
          <w:i/>
          <w:sz w:val="16"/>
          <w:szCs w:val="16"/>
        </w:rPr>
      </w:pPr>
      <w:r w:rsidRPr="00131EF3">
        <w:rPr>
          <w:rFonts w:ascii="Verdana" w:hAnsi="Verdana" w:cs="Times New Roman"/>
        </w:rPr>
        <w:t xml:space="preserve"> </w:t>
      </w:r>
      <w:r w:rsidRPr="00131EF3">
        <w:rPr>
          <w:rFonts w:ascii="Verdana" w:hAnsi="Verdana" w:cs="Times New Roman"/>
          <w:i/>
          <w:sz w:val="16"/>
          <w:szCs w:val="16"/>
        </w:rPr>
        <w:t>(nazwa (firma) dokładny adres Wykonawcy/Wykonawców)</w:t>
      </w:r>
    </w:p>
    <w:p w:rsidR="00215570" w:rsidRDefault="00215570" w:rsidP="00663E59">
      <w:pPr>
        <w:pStyle w:val="Zwykytekst1"/>
        <w:tabs>
          <w:tab w:val="left" w:leader="dot" w:pos="9072"/>
        </w:tabs>
        <w:ind w:right="-1"/>
        <w:jc w:val="center"/>
        <w:rPr>
          <w:rFonts w:ascii="Verdana" w:hAnsi="Verdana" w:cs="Times New Roman"/>
          <w:i/>
          <w:sz w:val="16"/>
          <w:szCs w:val="16"/>
        </w:rPr>
      </w:pPr>
      <w:r w:rsidRPr="00131EF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131EF3" w:rsidRDefault="00B86975" w:rsidP="00663E59">
      <w:pPr>
        <w:pStyle w:val="Zwykytekst1"/>
        <w:tabs>
          <w:tab w:val="left" w:leader="dot" w:pos="9072"/>
        </w:tabs>
        <w:ind w:right="-1"/>
        <w:jc w:val="center"/>
        <w:rPr>
          <w:rFonts w:ascii="Verdana" w:hAnsi="Verdana" w:cs="Times New Roman"/>
          <w:i/>
          <w:sz w:val="16"/>
          <w:szCs w:val="16"/>
        </w:rPr>
      </w:pPr>
    </w:p>
    <w:p w:rsidR="00EC4F16" w:rsidRPr="00131EF3" w:rsidRDefault="00FF49A2" w:rsidP="00663E59">
      <w:pPr>
        <w:pStyle w:val="Zwykytekst1"/>
        <w:tabs>
          <w:tab w:val="left" w:pos="360"/>
        </w:tabs>
        <w:spacing w:before="120"/>
        <w:jc w:val="both"/>
        <w:rPr>
          <w:rFonts w:ascii="Verdana" w:hAnsi="Verdana" w:cs="Times New Roman"/>
        </w:rPr>
      </w:pPr>
      <w:r>
        <w:rPr>
          <w:rFonts w:ascii="Verdana" w:hAnsi="Verdana" w:cs="Times New Roman"/>
          <w:b/>
        </w:rPr>
        <w:t>1.</w:t>
      </w:r>
      <w:r>
        <w:rPr>
          <w:rFonts w:ascii="Verdana" w:hAnsi="Verdana" w:cs="Times New Roman"/>
          <w:b/>
        </w:rPr>
        <w:tab/>
      </w:r>
      <w:r w:rsidR="00215570" w:rsidRPr="00131EF3">
        <w:rPr>
          <w:rFonts w:ascii="Verdana" w:hAnsi="Verdana" w:cs="Times New Roman"/>
          <w:b/>
        </w:rPr>
        <w:t>SKŁADAMY OFERTĘ</w:t>
      </w:r>
      <w:r w:rsidR="00215570" w:rsidRPr="00131EF3">
        <w:rPr>
          <w:rFonts w:ascii="Verdana" w:hAnsi="Verdana" w:cs="Times New Roman"/>
        </w:rPr>
        <w:t xml:space="preserve"> na wykonanie przedmiotu zamówienia zgodnie ze Specyfikacją</w:t>
      </w:r>
      <w:r>
        <w:rPr>
          <w:rFonts w:ascii="Verdana" w:hAnsi="Verdana" w:cs="Times New Roman"/>
        </w:rPr>
        <w:t xml:space="preserve"> </w:t>
      </w:r>
      <w:r w:rsidR="008637E0">
        <w:rPr>
          <w:rFonts w:ascii="Verdana" w:hAnsi="Verdana" w:cs="Times New Roman"/>
        </w:rPr>
        <w:t>Istotnych Warunków Zamówienia</w:t>
      </w:r>
      <w:r w:rsidR="0054197C">
        <w:rPr>
          <w:rFonts w:ascii="Verdana" w:hAnsi="Verdana" w:cs="Times New Roman"/>
        </w:rPr>
        <w:t>.</w:t>
      </w:r>
      <w:r w:rsidR="008637E0">
        <w:rPr>
          <w:rFonts w:ascii="Verdana" w:hAnsi="Verdana" w:cs="Times New Roman"/>
        </w:rPr>
        <w:t xml:space="preserve"> </w:t>
      </w:r>
    </w:p>
    <w:p w:rsidR="00B86975" w:rsidRPr="003B1B88" w:rsidRDefault="00FF49A2" w:rsidP="003B1B88">
      <w:pPr>
        <w:pStyle w:val="Zwykytekst1"/>
        <w:tabs>
          <w:tab w:val="left" w:pos="0"/>
        </w:tabs>
        <w:spacing w:before="120"/>
        <w:jc w:val="both"/>
        <w:rPr>
          <w:rFonts w:ascii="Verdana" w:hAnsi="Verdana" w:cs="Times New Roman"/>
        </w:rPr>
      </w:pPr>
      <w:r>
        <w:rPr>
          <w:rFonts w:ascii="Verdana" w:hAnsi="Verdana" w:cs="Times New Roman"/>
          <w:b/>
        </w:rPr>
        <w:t>2.</w:t>
      </w:r>
      <w:r>
        <w:rPr>
          <w:rFonts w:ascii="Verdana" w:hAnsi="Verdana" w:cs="Times New Roman"/>
          <w:b/>
        </w:rPr>
        <w:tab/>
      </w:r>
      <w:r w:rsidR="00215570" w:rsidRPr="00131EF3">
        <w:rPr>
          <w:rFonts w:ascii="Verdana" w:hAnsi="Verdana" w:cs="Times New Roman"/>
          <w:b/>
        </w:rPr>
        <w:t>OŚWIADCZAMY,</w:t>
      </w:r>
      <w:r w:rsidR="00215570" w:rsidRPr="00131EF3">
        <w:rPr>
          <w:rFonts w:ascii="Verdana" w:hAnsi="Verdana" w:cs="Times New Roman"/>
        </w:rPr>
        <w:t xml:space="preserve"> że zapoznaliśmy się ze Specyfikacją Istotnych Warunków Zamówienia (SIWZ) oraz wyjaśnieniami i zmianami SIWZ p</w:t>
      </w:r>
      <w:r w:rsidR="0054197C">
        <w:rPr>
          <w:rFonts w:ascii="Verdana" w:hAnsi="Verdana" w:cs="Times New Roman"/>
        </w:rPr>
        <w:t>rzekazanymi przez Zamawiającego</w:t>
      </w:r>
      <w:r w:rsidR="00215570" w:rsidRPr="00131EF3">
        <w:rPr>
          <w:rFonts w:ascii="Verdana" w:hAnsi="Verdana" w:cs="Times New Roman"/>
        </w:rPr>
        <w:t xml:space="preserve"> i uznajemy się za związanych określonymi w nich postanowieniami i zasadami postępowania.</w:t>
      </w:r>
    </w:p>
    <w:p w:rsidR="00215570" w:rsidRPr="0054197C" w:rsidRDefault="00FF49A2" w:rsidP="0054197C">
      <w:pPr>
        <w:pStyle w:val="Zwykytekst"/>
        <w:spacing w:before="60"/>
        <w:jc w:val="both"/>
        <w:rPr>
          <w:rFonts w:ascii="Verdana" w:hAnsi="Verdana" w:cs="Times New Roman"/>
          <w:b/>
          <w:iCs/>
        </w:rPr>
      </w:pPr>
      <w:r>
        <w:rPr>
          <w:rFonts w:ascii="Verdana" w:hAnsi="Verdana" w:cs="Times New Roman"/>
          <w:b/>
          <w:iCs/>
        </w:rPr>
        <w:t>3.</w:t>
      </w:r>
      <w:r>
        <w:rPr>
          <w:rFonts w:ascii="Verdana" w:hAnsi="Verdana" w:cs="Times New Roman"/>
          <w:b/>
          <w:iCs/>
        </w:rPr>
        <w:tab/>
      </w:r>
      <w:r w:rsidR="00215570" w:rsidRPr="00131EF3">
        <w:rPr>
          <w:rFonts w:ascii="Verdana" w:hAnsi="Verdana" w:cs="Times New Roman"/>
          <w:b/>
          <w:iCs/>
        </w:rPr>
        <w:t>OFERUJEMY</w:t>
      </w:r>
      <w:r w:rsidR="0054197C">
        <w:rPr>
          <w:rFonts w:ascii="Verdana" w:hAnsi="Verdana" w:cs="Times New Roman"/>
          <w:b/>
          <w:iCs/>
        </w:rPr>
        <w:t xml:space="preserve"> </w:t>
      </w:r>
      <w:r w:rsidR="0054197C" w:rsidRPr="0054197C">
        <w:rPr>
          <w:rFonts w:ascii="Verdana" w:hAnsi="Verdana" w:cs="Times New Roman"/>
          <w:iCs/>
        </w:rPr>
        <w:t>w</w:t>
      </w:r>
      <w:r w:rsidR="00215570" w:rsidRPr="0054197C">
        <w:rPr>
          <w:rFonts w:ascii="Verdana" w:hAnsi="Verdana" w:cs="Times New Roman"/>
          <w:iCs/>
        </w:rPr>
        <w:t xml:space="preserve">ykonanie przedmiotu zamówienia za cenę </w:t>
      </w:r>
      <w:r w:rsidR="00215570" w:rsidRPr="0054197C">
        <w:rPr>
          <w:rFonts w:ascii="Verdana" w:hAnsi="Verdana"/>
        </w:rPr>
        <w:t>brutto</w:t>
      </w:r>
      <w:r w:rsidR="0054197C" w:rsidRPr="0054197C">
        <w:rPr>
          <w:rFonts w:ascii="Verdana" w:hAnsi="Verdana"/>
        </w:rPr>
        <w:t xml:space="preserve"> </w:t>
      </w:r>
      <w:r w:rsidR="00215570" w:rsidRPr="0054197C">
        <w:rPr>
          <w:rFonts w:ascii="Verdana" w:hAnsi="Verdana" w:cs="Verdana"/>
        </w:rPr>
        <w:t>......................</w:t>
      </w:r>
      <w:r>
        <w:rPr>
          <w:rFonts w:ascii="Verdana" w:hAnsi="Verdana" w:cs="Verdana"/>
        </w:rPr>
        <w:t>.......................</w:t>
      </w:r>
      <w:r w:rsidR="00215570" w:rsidRPr="0054197C">
        <w:rPr>
          <w:rFonts w:ascii="Verdana" w:hAnsi="Verdana" w:cs="Verdana"/>
        </w:rPr>
        <w:t>PLN,</w:t>
      </w:r>
      <w:r w:rsidR="0054197C" w:rsidRPr="0054197C">
        <w:rPr>
          <w:rFonts w:ascii="Verdana" w:hAnsi="Verdana" w:cs="Verdana"/>
        </w:rPr>
        <w:t xml:space="preserve"> </w:t>
      </w:r>
      <w:r w:rsidR="00215570" w:rsidRPr="0054197C">
        <w:rPr>
          <w:rFonts w:ascii="Verdana" w:hAnsi="Verdana" w:cs="Verdana"/>
        </w:rPr>
        <w:t>słownie złotych:…………………………</w:t>
      </w:r>
      <w:r>
        <w:rPr>
          <w:rFonts w:ascii="Verdana" w:hAnsi="Verdana" w:cs="Verdana"/>
        </w:rPr>
        <w:t>…………………………</w:t>
      </w:r>
      <w:r w:rsidR="00215570" w:rsidRPr="0054197C">
        <w:rPr>
          <w:rFonts w:ascii="Verdana" w:hAnsi="Verdana" w:cs="Verdana"/>
        </w:rPr>
        <w:t>zgodnie</w:t>
      </w:r>
      <w:r w:rsidR="00215570" w:rsidRPr="00675B23">
        <w:rPr>
          <w:rFonts w:ascii="Verdana" w:hAnsi="Verdana" w:cs="Verdana"/>
        </w:rPr>
        <w:t xml:space="preserve"> z załączonym </w:t>
      </w:r>
      <w:r>
        <w:rPr>
          <w:rFonts w:ascii="Verdana" w:hAnsi="Verdana" w:cs="Verdana"/>
        </w:rPr>
        <w:t xml:space="preserve">do oferty </w:t>
      </w:r>
      <w:r w:rsidR="00215570">
        <w:rPr>
          <w:rFonts w:ascii="Verdana" w:hAnsi="Verdana" w:cs="Verdana"/>
        </w:rPr>
        <w:t>Formularzem cenowym</w:t>
      </w:r>
      <w:r w:rsidR="00215570" w:rsidRPr="00675B23">
        <w:rPr>
          <w:rFonts w:ascii="Verdana" w:hAnsi="Verdana" w:cs="Verdana"/>
        </w:rPr>
        <w:t xml:space="preserve">. </w:t>
      </w:r>
    </w:p>
    <w:p w:rsidR="00F42181" w:rsidRPr="00F94DFF" w:rsidRDefault="00F42181" w:rsidP="00F42181">
      <w:pPr>
        <w:spacing w:line="240" w:lineRule="exact"/>
        <w:ind w:left="360" w:right="23"/>
        <w:rPr>
          <w:rFonts w:ascii="Verdana" w:eastAsia="Calibri" w:hAnsi="Verdana"/>
          <w:sz w:val="20"/>
          <w:szCs w:val="20"/>
          <w:lang w:eastAsia="ar-SA"/>
        </w:rPr>
      </w:pPr>
      <w:r w:rsidRPr="00F94DFF">
        <w:rPr>
          <w:rFonts w:ascii="Verdana" w:eastAsia="Calibri" w:hAnsi="Verdana"/>
          <w:sz w:val="20"/>
          <w:szCs w:val="20"/>
          <w:lang w:eastAsia="ar-SA"/>
        </w:rPr>
        <w:t xml:space="preserve">**Wykonawca informuje, że </w:t>
      </w:r>
      <w:r w:rsidRPr="00895A17">
        <w:rPr>
          <w:rFonts w:ascii="Verdana" w:eastAsia="Calibri" w:hAnsi="Verdana"/>
          <w:b/>
          <w:i/>
          <w:iCs/>
          <w:sz w:val="20"/>
          <w:szCs w:val="20"/>
          <w:lang w:eastAsia="ar-SA"/>
        </w:rPr>
        <w:t>(właściwe zakreślić)</w:t>
      </w:r>
      <w:r w:rsidRPr="00895A17">
        <w:rPr>
          <w:rFonts w:ascii="Verdana" w:eastAsia="Calibri" w:hAnsi="Verdana"/>
          <w:b/>
          <w:sz w:val="20"/>
          <w:szCs w:val="20"/>
          <w:lang w:eastAsia="ar-SA"/>
        </w:rPr>
        <w:t>:</w:t>
      </w:r>
    </w:p>
    <w:p w:rsidR="00F42181" w:rsidRPr="00F94DFF" w:rsidRDefault="00F42181" w:rsidP="00F42181">
      <w:pPr>
        <w:spacing w:line="240" w:lineRule="exact"/>
        <w:ind w:left="360" w:right="23"/>
        <w:rPr>
          <w:rFonts w:ascii="Verdana" w:eastAsia="Calibri" w:hAnsi="Verdana"/>
          <w:sz w:val="20"/>
          <w:szCs w:val="20"/>
        </w:rPr>
      </w:pPr>
      <w:r>
        <w:rPr>
          <w:rFonts w:ascii="Verdana" w:hAnsi="Verdana" w:cs="Verdana"/>
          <w:b/>
          <w:sz w:val="20"/>
          <w:szCs w:val="20"/>
          <w:lang w:eastAsia="pl-PL"/>
        </w:rPr>
        <w:t xml:space="preserve">- </w:t>
      </w:r>
      <w:r w:rsidRPr="00F94DFF">
        <w:rPr>
          <w:rFonts w:ascii="Verdana" w:eastAsia="Calibri" w:hAnsi="Verdana"/>
          <w:sz w:val="20"/>
          <w:szCs w:val="20"/>
          <w:lang w:eastAsia="ar-SA"/>
        </w:rPr>
        <w:t xml:space="preserve">wybór oferty </w:t>
      </w:r>
      <w:r w:rsidRPr="00F94DFF">
        <w:rPr>
          <w:rFonts w:ascii="Verdana" w:eastAsia="Calibri" w:hAnsi="Verdana"/>
          <w:b/>
          <w:bCs/>
          <w:sz w:val="20"/>
          <w:szCs w:val="20"/>
          <w:lang w:eastAsia="ar-SA"/>
        </w:rPr>
        <w:t xml:space="preserve">nie  będzie </w:t>
      </w:r>
      <w:r w:rsidRPr="00F94DFF">
        <w:rPr>
          <w:rFonts w:ascii="Verdana" w:eastAsia="Calibri" w:hAnsi="Verdana"/>
          <w:sz w:val="20"/>
          <w:szCs w:val="20"/>
          <w:lang w:eastAsia="ar-SA"/>
        </w:rPr>
        <w:t>prowadzić do powstania u Zamawiającego obowiązku podatkowego</w:t>
      </w:r>
      <w:r w:rsidRPr="00F94DFF">
        <w:rPr>
          <w:rFonts w:ascii="Verdana" w:eastAsia="Calibri" w:hAnsi="Verdana"/>
          <w:b/>
          <w:bCs/>
          <w:sz w:val="20"/>
          <w:szCs w:val="20"/>
          <w:lang w:eastAsia="ar-SA"/>
        </w:rPr>
        <w:t>.</w:t>
      </w:r>
    </w:p>
    <w:p w:rsidR="00F42181" w:rsidRPr="00F94DFF" w:rsidRDefault="00F42181" w:rsidP="00F42181">
      <w:pPr>
        <w:spacing w:line="240" w:lineRule="exact"/>
        <w:ind w:left="360" w:right="23"/>
        <w:rPr>
          <w:rFonts w:ascii="Verdana" w:eastAsia="Calibri" w:hAnsi="Verdana"/>
          <w:b/>
          <w:bCs/>
          <w:color w:val="FF0000"/>
          <w:sz w:val="20"/>
          <w:szCs w:val="20"/>
          <w:lang w:eastAsia="ar-SA"/>
        </w:rPr>
      </w:pPr>
      <w:r>
        <w:rPr>
          <w:rFonts w:ascii="Verdana" w:hAnsi="Verdana" w:cs="Verdana"/>
          <w:b/>
          <w:sz w:val="20"/>
          <w:szCs w:val="20"/>
          <w:lang w:eastAsia="pl-PL"/>
        </w:rPr>
        <w:t xml:space="preserve">- </w:t>
      </w:r>
      <w:r w:rsidRPr="00F94DFF">
        <w:rPr>
          <w:rFonts w:ascii="Verdana" w:eastAsia="Calibri" w:hAnsi="Verdana"/>
          <w:sz w:val="20"/>
          <w:szCs w:val="20"/>
          <w:lang w:eastAsia="ar-SA"/>
        </w:rPr>
        <w:t xml:space="preserve">wybór oferty </w:t>
      </w:r>
      <w:r w:rsidRPr="00F94DFF">
        <w:rPr>
          <w:rFonts w:ascii="Verdana" w:eastAsia="Calibri" w:hAnsi="Verdana"/>
          <w:b/>
          <w:bCs/>
          <w:sz w:val="20"/>
          <w:szCs w:val="20"/>
          <w:lang w:eastAsia="ar-SA"/>
        </w:rPr>
        <w:t>będzie</w:t>
      </w:r>
      <w:r w:rsidRPr="00F94DFF">
        <w:rPr>
          <w:rFonts w:ascii="Verdana" w:eastAsia="Calibri" w:hAnsi="Verdana"/>
          <w:sz w:val="20"/>
          <w:szCs w:val="20"/>
          <w:lang w:eastAsia="ar-SA"/>
        </w:rPr>
        <w:t xml:space="preserve"> prowadzić do powstania u Zamawiającego obowiązku podatkowego w odniesieniu do następujących </w:t>
      </w:r>
      <w:r w:rsidRPr="00F94DFF">
        <w:rPr>
          <w:rFonts w:ascii="Verdana" w:eastAsia="Calibri" w:hAnsi="Verdana"/>
          <w:i/>
          <w:iCs/>
          <w:sz w:val="20"/>
          <w:szCs w:val="20"/>
          <w:lang w:eastAsia="ar-SA"/>
        </w:rPr>
        <w:t>towarów/ usług (w zależności od przedmiotu zamówienia)</w:t>
      </w:r>
      <w:r w:rsidRPr="00F94DFF">
        <w:rPr>
          <w:rFonts w:ascii="Verdana" w:eastAsia="Calibri" w:hAnsi="Verdana"/>
          <w:sz w:val="20"/>
          <w:szCs w:val="20"/>
          <w:lang w:eastAsia="ar-SA"/>
        </w:rPr>
        <w:t xml:space="preserve">: ____________________________________. Wartość </w:t>
      </w:r>
      <w:r w:rsidRPr="00F94DFF">
        <w:rPr>
          <w:rFonts w:ascii="Verdana" w:eastAsia="Calibri" w:hAnsi="Verdana"/>
          <w:i/>
          <w:iCs/>
          <w:sz w:val="20"/>
          <w:szCs w:val="20"/>
          <w:lang w:eastAsia="ar-SA"/>
        </w:rPr>
        <w:t>towaru/ usług</w:t>
      </w:r>
      <w:r w:rsidRPr="00F94DFF">
        <w:rPr>
          <w:rFonts w:ascii="Verdana" w:eastAsia="Calibri" w:hAnsi="Verdana"/>
          <w:sz w:val="20"/>
          <w:szCs w:val="20"/>
          <w:lang w:eastAsia="ar-SA"/>
        </w:rPr>
        <w:t xml:space="preserve"> </w:t>
      </w:r>
      <w:r w:rsidRPr="00F94DFF">
        <w:rPr>
          <w:rFonts w:ascii="Verdana" w:eastAsia="Calibri" w:hAnsi="Verdana"/>
          <w:i/>
          <w:iCs/>
          <w:sz w:val="20"/>
          <w:szCs w:val="20"/>
          <w:lang w:eastAsia="ar-SA"/>
        </w:rPr>
        <w:t>(w zależności od przedmiotu zamówienia)</w:t>
      </w:r>
      <w:r w:rsidRPr="00F94DFF">
        <w:rPr>
          <w:rFonts w:ascii="Verdana" w:eastAsia="Calibri" w:hAnsi="Verdana"/>
          <w:sz w:val="20"/>
          <w:szCs w:val="20"/>
          <w:lang w:eastAsia="ar-SA"/>
        </w:rPr>
        <w:t xml:space="preserve"> powodująca obowiązek podatkowy u Zamawi</w:t>
      </w:r>
      <w:r>
        <w:rPr>
          <w:rFonts w:ascii="Verdana" w:eastAsia="Calibri" w:hAnsi="Verdana"/>
          <w:sz w:val="20"/>
          <w:szCs w:val="20"/>
          <w:lang w:eastAsia="ar-SA"/>
        </w:rPr>
        <w:t>ającego to ___________ zł netto.</w:t>
      </w:r>
    </w:p>
    <w:p w:rsidR="00F42181" w:rsidRPr="00F94DFF" w:rsidRDefault="00F42181" w:rsidP="00F42181">
      <w:pPr>
        <w:spacing w:line="240" w:lineRule="exact"/>
        <w:rPr>
          <w:rFonts w:ascii="Verdana" w:eastAsia="Calibri" w:hAnsi="Verdana"/>
          <w:i/>
          <w:iCs/>
          <w:sz w:val="20"/>
          <w:szCs w:val="20"/>
          <w:lang w:eastAsia="ar-SA"/>
        </w:rPr>
      </w:pPr>
      <w:r w:rsidRPr="00F94DFF">
        <w:rPr>
          <w:rFonts w:ascii="Verdana" w:eastAsia="Calibri" w:hAnsi="Verdana"/>
          <w:i/>
          <w:iCs/>
          <w:sz w:val="20"/>
          <w:szCs w:val="20"/>
          <w:lang w:eastAsia="ar-SA"/>
        </w:rPr>
        <w:t>** dotyczy Wykonawców</w:t>
      </w:r>
      <w:r w:rsidRPr="00F94DFF">
        <w:rPr>
          <w:rFonts w:ascii="Verdana" w:eastAsia="Calibri" w:hAnsi="Verdana"/>
          <w:sz w:val="20"/>
          <w:szCs w:val="20"/>
          <w:lang w:eastAsia="ar-SA"/>
        </w:rPr>
        <w:t xml:space="preserve">, </w:t>
      </w:r>
      <w:r w:rsidRPr="00F94DFF">
        <w:rPr>
          <w:rFonts w:ascii="Verdana" w:eastAsia="Calibri" w:hAnsi="Verdana"/>
          <w:i/>
          <w:iCs/>
          <w:sz w:val="20"/>
          <w:szCs w:val="20"/>
          <w:lang w:eastAsia="ar-SA"/>
        </w:rPr>
        <w:t>których oferty będą generować obowiązek doliczania wartości podatku VAT do wartości netto oferty, tj. w przypadku:</w:t>
      </w:r>
    </w:p>
    <w:p w:rsidR="00F42181" w:rsidRPr="00F94DFF" w:rsidRDefault="00F42181" w:rsidP="00F42181">
      <w:pPr>
        <w:numPr>
          <w:ilvl w:val="0"/>
          <w:numId w:val="82"/>
        </w:numPr>
        <w:spacing w:line="240" w:lineRule="exact"/>
        <w:rPr>
          <w:rFonts w:ascii="Verdana" w:hAnsi="Verdana"/>
          <w:i/>
          <w:iCs/>
          <w:sz w:val="20"/>
          <w:szCs w:val="20"/>
          <w:lang w:eastAsia="ar-SA"/>
        </w:rPr>
      </w:pPr>
      <w:r w:rsidRPr="00F94DFF">
        <w:rPr>
          <w:rFonts w:ascii="Verdana" w:hAnsi="Verdana"/>
          <w:i/>
          <w:iCs/>
          <w:sz w:val="20"/>
          <w:szCs w:val="20"/>
          <w:lang w:eastAsia="ar-SA"/>
        </w:rPr>
        <w:t>wewnątrzwspólnotowego nabycia towarów,</w:t>
      </w:r>
    </w:p>
    <w:p w:rsidR="00F42181" w:rsidRPr="00F94DFF" w:rsidRDefault="00F42181" w:rsidP="00F42181">
      <w:pPr>
        <w:numPr>
          <w:ilvl w:val="0"/>
          <w:numId w:val="82"/>
        </w:numPr>
        <w:spacing w:line="240" w:lineRule="exact"/>
        <w:rPr>
          <w:rFonts w:ascii="Verdana" w:hAnsi="Verdana"/>
          <w:i/>
          <w:iCs/>
          <w:sz w:val="20"/>
          <w:szCs w:val="20"/>
          <w:lang w:eastAsia="ar-SA"/>
        </w:rPr>
      </w:pPr>
      <w:r w:rsidRPr="00F94DFF">
        <w:rPr>
          <w:rFonts w:ascii="Verdana" w:hAnsi="Verdana"/>
          <w:i/>
          <w:iCs/>
          <w:sz w:val="20"/>
          <w:szCs w:val="20"/>
          <w:lang w:eastAsia="ar-SA"/>
        </w:rPr>
        <w:t>mechanizmu odwróconego obciążenia, o którym mowa w art. 17 ust. 1 pkt 7 ustawy o podatku od towarów i usług,</w:t>
      </w:r>
    </w:p>
    <w:p w:rsidR="00F42181" w:rsidRPr="00F94DFF" w:rsidRDefault="00F42181" w:rsidP="00F42181">
      <w:pPr>
        <w:numPr>
          <w:ilvl w:val="0"/>
          <w:numId w:val="82"/>
        </w:numPr>
        <w:spacing w:line="240" w:lineRule="exact"/>
        <w:rPr>
          <w:rFonts w:ascii="Verdana" w:hAnsi="Verdana"/>
          <w:i/>
          <w:iCs/>
          <w:sz w:val="16"/>
          <w:szCs w:val="16"/>
          <w:lang w:eastAsia="ar-SA"/>
        </w:rPr>
      </w:pPr>
      <w:r w:rsidRPr="00F94DFF">
        <w:rPr>
          <w:rFonts w:ascii="Verdana" w:hAnsi="Verdana"/>
          <w:i/>
          <w:iCs/>
          <w:sz w:val="20"/>
          <w:szCs w:val="20"/>
          <w:lang w:eastAsia="ar-SA"/>
        </w:rPr>
        <w:t>importu usług lub importu towarów, z którymi wiąże się obowiązek doliczenia przez zamawiającego przy porównywaniu cen ofertowych podatku VAT.</w:t>
      </w:r>
    </w:p>
    <w:p w:rsidR="00EC4F16" w:rsidRDefault="00215570" w:rsidP="00663E59">
      <w:pPr>
        <w:pStyle w:val="Zwykytekst1"/>
        <w:tabs>
          <w:tab w:val="left" w:pos="360"/>
        </w:tabs>
        <w:jc w:val="both"/>
        <w:rPr>
          <w:rFonts w:ascii="Verdana" w:hAnsi="Verdana" w:cs="Times New Roman"/>
          <w:bCs/>
          <w:iCs/>
        </w:rPr>
      </w:pPr>
      <w:r w:rsidRPr="0011293D">
        <w:rPr>
          <w:rFonts w:ascii="Verdana" w:hAnsi="Verdana" w:cs="Times New Roman"/>
          <w:b/>
          <w:bCs/>
          <w:iCs/>
        </w:rPr>
        <w:t>4.</w:t>
      </w:r>
      <w:r w:rsidRPr="0011293D">
        <w:rPr>
          <w:rFonts w:ascii="Verdana" w:hAnsi="Verdana" w:cs="Times New Roman"/>
          <w:b/>
          <w:bCs/>
          <w:iCs/>
        </w:rPr>
        <w:tab/>
        <w:t xml:space="preserve">ZOBOWIĄZUJEMY </w:t>
      </w:r>
      <w:r w:rsidRPr="00131EF3">
        <w:rPr>
          <w:rFonts w:ascii="Verdana" w:hAnsi="Verdana" w:cs="Times New Roman"/>
          <w:b/>
          <w:bCs/>
          <w:iCs/>
        </w:rPr>
        <w:t>SIĘ</w:t>
      </w:r>
      <w:r w:rsidRPr="00131EF3">
        <w:rPr>
          <w:rFonts w:ascii="Verdana" w:hAnsi="Verdana" w:cs="Times New Roman"/>
          <w:bCs/>
          <w:iCs/>
        </w:rPr>
        <w:t xml:space="preserve"> do wykonania zamówienia </w:t>
      </w:r>
      <w:r w:rsidR="00FF49A2">
        <w:rPr>
          <w:rFonts w:ascii="Verdana" w:hAnsi="Verdana" w:cs="Times New Roman"/>
          <w:bCs/>
          <w:iCs/>
        </w:rPr>
        <w:t xml:space="preserve">w </w:t>
      </w:r>
      <w:r w:rsidRPr="00131EF3">
        <w:rPr>
          <w:rFonts w:ascii="Verdana" w:hAnsi="Verdana" w:cs="Times New Roman"/>
          <w:bCs/>
          <w:iCs/>
        </w:rPr>
        <w:t xml:space="preserve">terminie określonym w SIWZ. </w:t>
      </w:r>
    </w:p>
    <w:p w:rsidR="00215570" w:rsidRPr="002A3642" w:rsidRDefault="00FF49A2" w:rsidP="003B1B88">
      <w:pPr>
        <w:pStyle w:val="Zwykytekst"/>
        <w:spacing w:before="60" w:line="300" w:lineRule="exact"/>
        <w:ind w:left="142" w:hanging="142"/>
        <w:jc w:val="both"/>
        <w:rPr>
          <w:rFonts w:ascii="Verdana" w:hAnsi="Verdana"/>
          <w:bCs/>
          <w:iCs/>
        </w:rPr>
      </w:pPr>
      <w:r>
        <w:rPr>
          <w:rFonts w:ascii="Verdana" w:hAnsi="Verdana"/>
          <w:b/>
          <w:bCs/>
          <w:iCs/>
        </w:rPr>
        <w:lastRenderedPageBreak/>
        <w:t>4.1.</w:t>
      </w:r>
      <w:r>
        <w:rPr>
          <w:rFonts w:ascii="Verdana" w:hAnsi="Verdana"/>
          <w:b/>
          <w:bCs/>
          <w:iCs/>
        </w:rPr>
        <w:tab/>
      </w:r>
      <w:r w:rsidR="0054197C">
        <w:rPr>
          <w:rFonts w:ascii="Verdana" w:hAnsi="Verdana"/>
          <w:b/>
          <w:bCs/>
          <w:iCs/>
        </w:rPr>
        <w:t>ZOBOWIĄZUJEMY</w:t>
      </w:r>
      <w:r w:rsidR="0054197C">
        <w:rPr>
          <w:rFonts w:ascii="Verdana" w:hAnsi="Verdana"/>
          <w:bCs/>
          <w:iCs/>
        </w:rPr>
        <w:t xml:space="preserve"> się do wykonania badań </w:t>
      </w:r>
      <w:r w:rsidR="00622BD0">
        <w:rPr>
          <w:rFonts w:ascii="Verdana" w:hAnsi="Verdana"/>
          <w:bCs/>
          <w:iCs/>
        </w:rPr>
        <w:t>wykopaliskowych – część terenowa</w:t>
      </w:r>
      <w:r w:rsidR="0054197C">
        <w:rPr>
          <w:rFonts w:ascii="Verdana" w:hAnsi="Verdana"/>
          <w:bCs/>
          <w:iCs/>
        </w:rPr>
        <w:t xml:space="preserve"> w terminie ………… dni od podpisania umowy ( powyższy termin Wykonaw</w:t>
      </w:r>
      <w:r w:rsidR="00EC4F16">
        <w:rPr>
          <w:rFonts w:ascii="Verdana" w:hAnsi="Verdana"/>
          <w:bCs/>
          <w:iCs/>
        </w:rPr>
        <w:t>c</w:t>
      </w:r>
      <w:r w:rsidR="002A3642">
        <w:rPr>
          <w:rFonts w:ascii="Verdana" w:hAnsi="Verdana"/>
          <w:bCs/>
          <w:iCs/>
        </w:rPr>
        <w:t xml:space="preserve">a może określić w </w:t>
      </w:r>
      <w:r w:rsidR="002A3642" w:rsidRPr="002A3642">
        <w:rPr>
          <w:rFonts w:ascii="Verdana" w:hAnsi="Verdana"/>
          <w:bCs/>
          <w:iCs/>
        </w:rPr>
        <w:t xml:space="preserve">przedziale </w:t>
      </w:r>
      <w:r w:rsidR="00622BD0">
        <w:rPr>
          <w:rFonts w:ascii="Verdana" w:hAnsi="Verdana"/>
          <w:b/>
          <w:bCs/>
          <w:iCs/>
        </w:rPr>
        <w:t>120-150</w:t>
      </w:r>
      <w:r w:rsidR="002A3642" w:rsidRPr="002A3642">
        <w:rPr>
          <w:rFonts w:ascii="Verdana" w:hAnsi="Verdana"/>
          <w:b/>
          <w:bCs/>
          <w:iCs/>
        </w:rPr>
        <w:t xml:space="preserve"> dni</w:t>
      </w:r>
      <w:r w:rsidR="0054197C" w:rsidRPr="002A3642">
        <w:rPr>
          <w:rFonts w:ascii="Verdana" w:hAnsi="Verdana"/>
          <w:b/>
          <w:bCs/>
          <w:iCs/>
        </w:rPr>
        <w:t>.</w:t>
      </w:r>
    </w:p>
    <w:p w:rsidR="00215570" w:rsidRPr="00131EF3" w:rsidRDefault="00215570" w:rsidP="00663E59">
      <w:pPr>
        <w:pStyle w:val="Zwykytekst1"/>
        <w:tabs>
          <w:tab w:val="left" w:pos="360"/>
        </w:tabs>
        <w:jc w:val="both"/>
        <w:rPr>
          <w:rFonts w:ascii="Verdana" w:hAnsi="Verdana" w:cs="Times New Roman"/>
          <w:bCs/>
          <w:iCs/>
        </w:rPr>
      </w:pPr>
      <w:r>
        <w:rPr>
          <w:rFonts w:ascii="Verdana" w:hAnsi="Verdana" w:cs="Times New Roman"/>
          <w:b/>
        </w:rPr>
        <w:t>5.</w:t>
      </w:r>
      <w:r>
        <w:rPr>
          <w:rFonts w:ascii="Verdana" w:hAnsi="Verdana" w:cs="Times New Roman"/>
          <w:b/>
        </w:rPr>
        <w:tab/>
      </w:r>
      <w:r w:rsidRPr="00131EF3">
        <w:rPr>
          <w:rFonts w:ascii="Verdana" w:hAnsi="Verdana" w:cs="Times New Roman"/>
          <w:b/>
        </w:rPr>
        <w:t xml:space="preserve">AKCEPTUJEMY </w:t>
      </w:r>
      <w:r w:rsidRPr="00131EF3">
        <w:rPr>
          <w:rFonts w:ascii="Verdana" w:hAnsi="Verdana" w:cs="Times New Roman"/>
        </w:rPr>
        <w:t>warunki płatności określone przez Zamawiającego w Specyfikacji Istotnych Warunków Zamówienia.</w:t>
      </w:r>
    </w:p>
    <w:p w:rsidR="00215570" w:rsidRDefault="00215570" w:rsidP="00663E59">
      <w:pPr>
        <w:pStyle w:val="Zwykytekst1"/>
        <w:tabs>
          <w:tab w:val="left" w:pos="360"/>
        </w:tabs>
        <w:ind w:left="360" w:hanging="360"/>
        <w:jc w:val="both"/>
        <w:rPr>
          <w:rFonts w:ascii="Verdana" w:hAnsi="Verdana" w:cs="Times New Roman"/>
          <w:b/>
        </w:rPr>
      </w:pPr>
    </w:p>
    <w:p w:rsidR="00FF49A2" w:rsidRDefault="00215570" w:rsidP="00FF49A2">
      <w:pPr>
        <w:pStyle w:val="Zwykytekst1"/>
        <w:tabs>
          <w:tab w:val="left" w:pos="360"/>
        </w:tabs>
        <w:ind w:left="360" w:hanging="360"/>
        <w:jc w:val="both"/>
        <w:rPr>
          <w:rFonts w:ascii="Verdana" w:hAnsi="Verdana" w:cs="Times New Roman"/>
        </w:rPr>
      </w:pPr>
      <w:r>
        <w:rPr>
          <w:rFonts w:ascii="Verdana" w:hAnsi="Verdana" w:cs="Times New Roman"/>
          <w:b/>
        </w:rPr>
        <w:t>6.</w:t>
      </w:r>
      <w:r>
        <w:rPr>
          <w:rFonts w:ascii="Verdana" w:hAnsi="Verdana" w:cs="Times New Roman"/>
          <w:b/>
        </w:rPr>
        <w:tab/>
      </w:r>
      <w:r w:rsidRPr="00131EF3">
        <w:rPr>
          <w:rFonts w:ascii="Verdana" w:hAnsi="Verdana" w:cs="Times New Roman"/>
          <w:b/>
        </w:rPr>
        <w:t>JESTEŚMY</w:t>
      </w:r>
      <w:r w:rsidRPr="00131EF3">
        <w:rPr>
          <w:rFonts w:ascii="Verdana" w:hAnsi="Verdana" w:cs="Times New Roman"/>
        </w:rPr>
        <w:t xml:space="preserve"> związani ofertą przez czas wskazany w S</w:t>
      </w:r>
      <w:r w:rsidR="00FF49A2">
        <w:rPr>
          <w:rFonts w:ascii="Verdana" w:hAnsi="Verdana" w:cs="Times New Roman"/>
        </w:rPr>
        <w:t xml:space="preserve">pecyfikacji Istotnych Warunków </w:t>
      </w:r>
      <w:r w:rsidRPr="00131EF3">
        <w:rPr>
          <w:rFonts w:ascii="Verdana" w:hAnsi="Verdana" w:cs="Times New Roman"/>
        </w:rPr>
        <w:t>Zamówienia.</w:t>
      </w:r>
      <w:r w:rsidRPr="00131EF3">
        <w:rPr>
          <w:rFonts w:ascii="Verdana" w:hAnsi="Verdana" w:cs="Times New Roman"/>
          <w:bCs/>
          <w:iCs/>
        </w:rPr>
        <w:t xml:space="preserve"> </w:t>
      </w:r>
      <w:r w:rsidRPr="00131EF3">
        <w:rPr>
          <w:rFonts w:ascii="Verdana" w:hAnsi="Verdana" w:cs="Times New Roman"/>
        </w:rPr>
        <w:t>Na potwierdzenie powyższeg</w:t>
      </w:r>
      <w:r w:rsidR="00FF49A2">
        <w:rPr>
          <w:rFonts w:ascii="Verdana" w:hAnsi="Verdana" w:cs="Times New Roman"/>
        </w:rPr>
        <w:t>o wnieśliśmy wadium w wysokości</w:t>
      </w:r>
      <w:r>
        <w:rPr>
          <w:rFonts w:ascii="Verdana" w:hAnsi="Verdana" w:cs="Times New Roman"/>
        </w:rPr>
        <w:t>…………………………………………….</w:t>
      </w:r>
      <w:r w:rsidR="00FF49A2">
        <w:rPr>
          <w:rFonts w:ascii="Verdana" w:hAnsi="Verdana" w:cs="Times New Roman"/>
        </w:rPr>
        <w:t xml:space="preserve"> w </w:t>
      </w:r>
      <w:r w:rsidRPr="00131EF3">
        <w:rPr>
          <w:rFonts w:ascii="Verdana" w:hAnsi="Verdana" w:cs="Times New Roman"/>
        </w:rPr>
        <w:t>formie</w:t>
      </w:r>
      <w:r w:rsidR="00FF49A2">
        <w:rPr>
          <w:rFonts w:ascii="Verdana" w:hAnsi="Verdana" w:cs="Times New Roman"/>
        </w:rPr>
        <w:t xml:space="preserve"> …………………………………………………………</w:t>
      </w:r>
    </w:p>
    <w:p w:rsidR="00215570" w:rsidRPr="003B1B88" w:rsidRDefault="00FF49A2" w:rsidP="003B1B88">
      <w:pPr>
        <w:pStyle w:val="Zwykytekst1"/>
        <w:tabs>
          <w:tab w:val="left" w:pos="360"/>
        </w:tabs>
        <w:ind w:left="360" w:hanging="360"/>
        <w:jc w:val="both"/>
        <w:rPr>
          <w:rFonts w:ascii="Verdana" w:hAnsi="Verdana" w:cs="Times New Roman"/>
        </w:rPr>
      </w:pPr>
      <w:r>
        <w:rPr>
          <w:rFonts w:ascii="Verdana" w:hAnsi="Verdana" w:cs="Times New Roman"/>
          <w:b/>
        </w:rPr>
        <w:tab/>
      </w:r>
      <w:r w:rsidR="00215570" w:rsidRPr="00131EF3">
        <w:rPr>
          <w:rFonts w:ascii="Verdana" w:hAnsi="Verdana" w:cs="Times New Roman"/>
        </w:rPr>
        <w:t xml:space="preserve">Wadium należy zwrócić na konto nr </w:t>
      </w:r>
      <w:r w:rsidR="00215570">
        <w:rPr>
          <w:rFonts w:ascii="Verdana" w:hAnsi="Verdana" w:cs="Times New Roman"/>
        </w:rPr>
        <w:t>…………………………………………………………………………………</w:t>
      </w:r>
    </w:p>
    <w:p w:rsidR="00215570" w:rsidRPr="00FF49A2" w:rsidRDefault="00FF49A2" w:rsidP="00FF49A2">
      <w:pPr>
        <w:suppressAutoHyphens/>
        <w:autoSpaceDE w:val="0"/>
        <w:autoSpaceDN w:val="0"/>
        <w:ind w:left="357" w:hanging="357"/>
        <w:jc w:val="both"/>
        <w:rPr>
          <w:rFonts w:ascii="Verdana" w:hAnsi="Verdana"/>
          <w:sz w:val="20"/>
          <w:szCs w:val="20"/>
        </w:rPr>
      </w:pPr>
      <w:r>
        <w:rPr>
          <w:rFonts w:ascii="Verdana" w:hAnsi="Verdana"/>
          <w:b/>
          <w:sz w:val="20"/>
          <w:szCs w:val="20"/>
        </w:rPr>
        <w:t>7.</w:t>
      </w:r>
      <w:r>
        <w:rPr>
          <w:rFonts w:ascii="Verdana" w:hAnsi="Verdana"/>
          <w:b/>
          <w:sz w:val="20"/>
          <w:szCs w:val="20"/>
        </w:rPr>
        <w:tab/>
      </w:r>
      <w:r w:rsidR="00215570" w:rsidRPr="00131EF3">
        <w:rPr>
          <w:rFonts w:ascii="Verdana" w:hAnsi="Verdana"/>
          <w:b/>
          <w:sz w:val="20"/>
          <w:szCs w:val="20"/>
        </w:rPr>
        <w:t>O</w:t>
      </w:r>
      <w:r w:rsidR="00215570">
        <w:rPr>
          <w:rFonts w:ascii="Verdana" w:hAnsi="Verdana"/>
          <w:b/>
          <w:sz w:val="20"/>
          <w:szCs w:val="20"/>
        </w:rPr>
        <w:t>Ś</w:t>
      </w:r>
      <w:r w:rsidR="00215570" w:rsidRPr="00131EF3">
        <w:rPr>
          <w:rFonts w:ascii="Verdana" w:hAnsi="Verdana"/>
          <w:b/>
          <w:sz w:val="20"/>
          <w:szCs w:val="20"/>
        </w:rPr>
        <w:t>WIADCZAMY,</w:t>
      </w:r>
      <w:r w:rsidR="00215570" w:rsidRPr="00131EF3">
        <w:rPr>
          <w:rFonts w:ascii="Verdana" w:hAnsi="Verdana"/>
          <w:sz w:val="20"/>
          <w:szCs w:val="20"/>
        </w:rPr>
        <w:t xml:space="preserve"> że w celu wykazania spełniania warunków udziału w postępowaniu, o których mowa w art. 22 ust. 1</w:t>
      </w:r>
      <w:r w:rsidR="00215570">
        <w:rPr>
          <w:rFonts w:ascii="Verdana" w:hAnsi="Verdana"/>
          <w:sz w:val="20"/>
          <w:szCs w:val="20"/>
        </w:rPr>
        <w:t xml:space="preserve"> pkt 2</w:t>
      </w:r>
      <w:r w:rsidR="00215570" w:rsidRPr="00131EF3">
        <w:rPr>
          <w:rFonts w:ascii="Verdana" w:hAnsi="Verdana"/>
          <w:sz w:val="20"/>
          <w:szCs w:val="20"/>
        </w:rPr>
        <w:t xml:space="preserve">, powołujemy </w:t>
      </w:r>
      <w:r w:rsidRPr="00131EF3">
        <w:rPr>
          <w:rFonts w:ascii="Verdana" w:hAnsi="Verdana"/>
          <w:sz w:val="20"/>
          <w:szCs w:val="20"/>
        </w:rPr>
        <w:t>się</w:t>
      </w:r>
      <w:r w:rsidR="00215570" w:rsidRPr="00131EF3">
        <w:rPr>
          <w:rFonts w:ascii="Verdana" w:hAnsi="Verdana"/>
          <w:sz w:val="20"/>
          <w:szCs w:val="20"/>
        </w:rPr>
        <w:t>, na zasadach określonych w art. 26 ust. 2b ustawy Pzp, na zasoby podwykonawców wskazanych poniżej:</w:t>
      </w:r>
    </w:p>
    <w:p w:rsidR="00FF49A2" w:rsidRPr="00FF49A2" w:rsidRDefault="00215570" w:rsidP="00FF49A2">
      <w:pPr>
        <w:autoSpaceDE w:val="0"/>
        <w:autoSpaceDN w:val="0"/>
        <w:ind w:firstLine="357"/>
        <w:jc w:val="center"/>
        <w:rPr>
          <w:rFonts w:ascii="Verdana" w:hAnsi="Verdana"/>
          <w:sz w:val="16"/>
          <w:szCs w:val="16"/>
        </w:rPr>
      </w:pP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ab/>
      </w: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00FF49A2">
        <w:rPr>
          <w:rFonts w:ascii="Verdana" w:hAnsi="Verdana"/>
          <w:sz w:val="16"/>
          <w:szCs w:val="16"/>
        </w:rPr>
        <w:t xml:space="preserve"> wykonawca)</w:t>
      </w:r>
    </w:p>
    <w:p w:rsidR="00B86975" w:rsidRDefault="00AF0682" w:rsidP="00C25F02">
      <w:pPr>
        <w:autoSpaceDE w:val="0"/>
        <w:autoSpaceDN w:val="0"/>
        <w:ind w:left="538" w:hanging="181"/>
        <w:rPr>
          <w:rFonts w:ascii="Verdana" w:hAnsi="Verdana"/>
          <w:sz w:val="20"/>
          <w:szCs w:val="20"/>
        </w:rPr>
      </w:pPr>
      <w:r>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 xml:space="preserve">... </w:t>
      </w:r>
    </w:p>
    <w:p w:rsidR="00FF49A2" w:rsidRPr="00FF49A2" w:rsidRDefault="00215570" w:rsidP="00FF49A2">
      <w:pPr>
        <w:autoSpaceDE w:val="0"/>
        <w:autoSpaceDN w:val="0"/>
        <w:ind w:left="538" w:hanging="181"/>
        <w:jc w:val="center"/>
        <w:rPr>
          <w:rFonts w:ascii="Verdana" w:hAnsi="Verdana"/>
          <w:sz w:val="16"/>
          <w:szCs w:val="16"/>
        </w:rPr>
      </w:pP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Pr="00C25F02">
        <w:rPr>
          <w:rFonts w:ascii="Verdana" w:hAnsi="Verdana"/>
          <w:sz w:val="16"/>
          <w:szCs w:val="16"/>
        </w:rPr>
        <w:t xml:space="preserve"> wykonawca)</w:t>
      </w:r>
    </w:p>
    <w:p w:rsidR="00215570" w:rsidRPr="003E59F0" w:rsidRDefault="00FF49A2" w:rsidP="00C25F02">
      <w:pPr>
        <w:pStyle w:val="Zwykytekst"/>
        <w:spacing w:line="300" w:lineRule="exact"/>
        <w:ind w:left="357" w:hanging="357"/>
        <w:jc w:val="both"/>
        <w:rPr>
          <w:rFonts w:ascii="Verdana" w:hAnsi="Verdana"/>
          <w:sz w:val="18"/>
          <w:szCs w:val="18"/>
        </w:rPr>
      </w:pPr>
      <w:r>
        <w:rPr>
          <w:rFonts w:ascii="Verdana" w:hAnsi="Verdana"/>
          <w:b/>
        </w:rPr>
        <w:t>8.</w:t>
      </w:r>
      <w:r>
        <w:rPr>
          <w:rFonts w:ascii="Verdana" w:hAnsi="Verdana"/>
          <w:b/>
        </w:rPr>
        <w:tab/>
      </w:r>
      <w:r w:rsidR="00215570" w:rsidRPr="003E59F0">
        <w:rPr>
          <w:rFonts w:ascii="Verdana" w:hAnsi="Verdana"/>
          <w:b/>
          <w:sz w:val="18"/>
          <w:szCs w:val="18"/>
        </w:rPr>
        <w:t xml:space="preserve">ZAMÓWIENIE ZREALIZUJEMY </w:t>
      </w:r>
      <w:r w:rsidR="00215570" w:rsidRPr="003E59F0">
        <w:rPr>
          <w:rFonts w:ascii="Verdana" w:hAnsi="Verdana"/>
          <w:sz w:val="18"/>
          <w:szCs w:val="18"/>
        </w:rPr>
        <w:t xml:space="preserve">sami*/przy udziale podwykonawców </w:t>
      </w:r>
    </w:p>
    <w:p w:rsidR="00215570" w:rsidRPr="003B1B88" w:rsidRDefault="00215570" w:rsidP="003B1B88">
      <w:pPr>
        <w:pStyle w:val="Zwykytekst"/>
        <w:tabs>
          <w:tab w:val="left" w:leader="underscore" w:pos="9360"/>
        </w:tabs>
        <w:spacing w:line="300" w:lineRule="exact"/>
        <w:jc w:val="both"/>
        <w:rPr>
          <w:rFonts w:ascii="Verdana" w:hAnsi="Verdana"/>
          <w:sz w:val="18"/>
          <w:szCs w:val="18"/>
        </w:rPr>
      </w:pPr>
      <w:r w:rsidRPr="003E59F0">
        <w:rPr>
          <w:rFonts w:ascii="Verdana" w:hAnsi="Verdana"/>
          <w:sz w:val="18"/>
          <w:szCs w:val="18"/>
        </w:rPr>
        <w:tab/>
        <w:t xml:space="preserve"> </w:t>
      </w:r>
    </w:p>
    <w:p w:rsidR="00215570" w:rsidRPr="00FF49A2" w:rsidRDefault="00215570" w:rsidP="00FF49A2">
      <w:pPr>
        <w:pStyle w:val="Zwykytekst1"/>
        <w:tabs>
          <w:tab w:val="left" w:pos="284"/>
        </w:tabs>
        <w:ind w:left="284" w:hanging="284"/>
        <w:jc w:val="both"/>
        <w:rPr>
          <w:rFonts w:ascii="Verdana" w:hAnsi="Verdana" w:cs="Times New Roman"/>
        </w:rPr>
      </w:pPr>
      <w:r>
        <w:rPr>
          <w:rFonts w:ascii="Verdana" w:hAnsi="Verdana" w:cs="Times New Roman"/>
          <w:b/>
        </w:rPr>
        <w:t>9.</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że sposób reprezentacji Wykonawcy*/Wykonawców wspólnie ubiegających się o udzielenie zamówienia* dla potrz</w:t>
      </w:r>
      <w:r w:rsidR="00FF49A2">
        <w:rPr>
          <w:rFonts w:ascii="Verdana" w:hAnsi="Verdana" w:cs="Times New Roman"/>
        </w:rPr>
        <w:t>eb zamówienia jest następujący:</w:t>
      </w:r>
    </w:p>
    <w:p w:rsidR="00215570" w:rsidRPr="00131EF3" w:rsidRDefault="00215570" w:rsidP="00AF3857">
      <w:pPr>
        <w:pStyle w:val="Zwykytekst1"/>
        <w:tabs>
          <w:tab w:val="left" w:leader="underscore" w:pos="9360"/>
        </w:tabs>
        <w:ind w:left="284"/>
        <w:jc w:val="both"/>
        <w:rPr>
          <w:rFonts w:ascii="Verdana" w:hAnsi="Verdana" w:cs="Times New Roman"/>
        </w:rPr>
      </w:pPr>
      <w:r w:rsidRPr="00131EF3">
        <w:rPr>
          <w:rFonts w:ascii="Verdana" w:hAnsi="Verdana" w:cs="Times New Roman"/>
        </w:rPr>
        <w:t>_____________________________________________________________________</w:t>
      </w:r>
    </w:p>
    <w:p w:rsidR="00215570" w:rsidRPr="003B1B88" w:rsidRDefault="00215570" w:rsidP="003B1B88">
      <w:pPr>
        <w:pStyle w:val="Zwykytekst1"/>
        <w:tabs>
          <w:tab w:val="left" w:leader="dot" w:pos="9072"/>
        </w:tabs>
        <w:ind w:right="-1"/>
        <w:jc w:val="both"/>
        <w:rPr>
          <w:rFonts w:ascii="Verdana" w:hAnsi="Verdana" w:cs="Times New Roman"/>
          <w:i/>
          <w:sz w:val="16"/>
          <w:szCs w:val="16"/>
        </w:rPr>
      </w:pPr>
      <w:r w:rsidRPr="00131EF3">
        <w:rPr>
          <w:rFonts w:ascii="Verdana" w:hAnsi="Verdana" w:cs="Times New Roman"/>
          <w:i/>
          <w:sz w:val="16"/>
          <w:szCs w:val="16"/>
        </w:rPr>
        <w:t xml:space="preserve">(Wypełniają jedynie przedsiębiorcy składający wspólną ofertę </w:t>
      </w:r>
      <w:r w:rsidR="00FF49A2">
        <w:rPr>
          <w:rFonts w:ascii="Verdana" w:hAnsi="Verdana" w:cs="Times New Roman"/>
          <w:i/>
          <w:sz w:val="16"/>
          <w:szCs w:val="16"/>
        </w:rPr>
        <w:t>– spółki cywilne lub konsorcja)</w:t>
      </w:r>
    </w:p>
    <w:p w:rsidR="00215570" w:rsidRPr="003B1B88" w:rsidRDefault="00215570" w:rsidP="003B1B88">
      <w:pPr>
        <w:pStyle w:val="Zwykytekst"/>
        <w:ind w:left="360" w:hanging="360"/>
        <w:jc w:val="both"/>
        <w:rPr>
          <w:rFonts w:ascii="Verdana" w:hAnsi="Verdana"/>
        </w:rPr>
      </w:pPr>
      <w:r>
        <w:rPr>
          <w:rFonts w:ascii="Verdana" w:hAnsi="Verdana"/>
          <w:b/>
        </w:rPr>
        <w:t>10.</w:t>
      </w:r>
      <w:r w:rsidR="00FF49A2">
        <w:rPr>
          <w:rFonts w:ascii="Verdana" w:hAnsi="Verdana"/>
          <w:b/>
        </w:rPr>
        <w:tab/>
      </w:r>
      <w:r w:rsidR="00FF49A2">
        <w:rPr>
          <w:rFonts w:ascii="Verdana" w:hAnsi="Verdana"/>
          <w:b/>
        </w:rPr>
        <w:tab/>
      </w:r>
      <w:r w:rsidRPr="00131EF3">
        <w:rPr>
          <w:rFonts w:ascii="Verdana" w:hAnsi="Verdana"/>
          <w:b/>
        </w:rPr>
        <w:t>OŚWIADCZAMY</w:t>
      </w:r>
      <w:r w:rsidRPr="00131EF3">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11293D" w:rsidRDefault="00215570" w:rsidP="00FF49A2">
      <w:pPr>
        <w:pStyle w:val="Zwykytekst1"/>
        <w:tabs>
          <w:tab w:val="left" w:leader="dot" w:pos="9072"/>
        </w:tabs>
        <w:ind w:left="360" w:right="-1" w:hanging="360"/>
        <w:jc w:val="both"/>
        <w:rPr>
          <w:rFonts w:ascii="Verdana" w:hAnsi="Verdana" w:cs="Times New Roman"/>
        </w:rPr>
      </w:pPr>
      <w:r>
        <w:rPr>
          <w:rFonts w:ascii="Verdana" w:hAnsi="Verdana" w:cs="Times New Roman"/>
          <w:b/>
        </w:rPr>
        <w:t>11</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xml:space="preserve"> że zapoznaliśmy się z </w:t>
      </w:r>
      <w:r w:rsidRPr="00131EF3">
        <w:rPr>
          <w:rFonts w:ascii="Verdana" w:hAnsi="Verdana" w:cs="Times New Roman"/>
          <w:iCs/>
        </w:rPr>
        <w:t>Istotnymi dla Stron postanowieniami umowy</w:t>
      </w:r>
      <w:r w:rsidRPr="00131EF3">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Pr>
          <w:rFonts w:ascii="Verdana" w:hAnsi="Verdana" w:cs="Times New Roman"/>
        </w:rPr>
        <w:t>wyznaczonym przez Zamawiającego.</w:t>
      </w:r>
    </w:p>
    <w:p w:rsidR="00215570" w:rsidRPr="00131EF3" w:rsidRDefault="00FF49A2" w:rsidP="00FF49A2">
      <w:pPr>
        <w:pStyle w:val="Zwykytekst1"/>
        <w:tabs>
          <w:tab w:val="left" w:leader="dot" w:pos="9072"/>
        </w:tabs>
        <w:ind w:left="360" w:right="-1" w:hanging="360"/>
        <w:jc w:val="both"/>
        <w:rPr>
          <w:rFonts w:ascii="Verdana" w:hAnsi="Verdana" w:cs="Times New Roman"/>
          <w:i/>
        </w:rPr>
      </w:pPr>
      <w:r>
        <w:rPr>
          <w:rFonts w:ascii="Verdana" w:hAnsi="Verdana" w:cs="Times New Roman"/>
          <w:b/>
        </w:rPr>
        <w:t>12.</w:t>
      </w:r>
      <w:r>
        <w:rPr>
          <w:rFonts w:ascii="Verdana" w:hAnsi="Verdana" w:cs="Times New Roman"/>
          <w:b/>
        </w:rPr>
        <w:tab/>
      </w:r>
      <w:r w:rsidR="00215570" w:rsidRPr="00131EF3">
        <w:rPr>
          <w:rFonts w:ascii="Verdana" w:hAnsi="Verdana" w:cs="Times New Roman"/>
          <w:b/>
        </w:rPr>
        <w:t>WSZELKĄ KORESPONDENCJĘ</w:t>
      </w:r>
      <w:r w:rsidR="00215570" w:rsidRPr="00131EF3">
        <w:rPr>
          <w:rFonts w:ascii="Verdana" w:hAnsi="Verdana" w:cs="Times New Roman"/>
        </w:rPr>
        <w:t xml:space="preserve"> w sprawie postępowania należy kierować na poniższy adres:</w:t>
      </w:r>
    </w:p>
    <w:p w:rsidR="00215570" w:rsidRPr="00131EF3" w:rsidRDefault="00215570" w:rsidP="00AF3857">
      <w:pPr>
        <w:pStyle w:val="Zwykytekst1"/>
        <w:tabs>
          <w:tab w:val="left" w:leader="underscore" w:pos="9360"/>
        </w:tabs>
        <w:spacing w:after="60"/>
        <w:jc w:val="both"/>
        <w:rPr>
          <w:rFonts w:ascii="Verdana" w:hAnsi="Verdana" w:cs="Times New Roman"/>
        </w:rPr>
      </w:pPr>
      <w:r w:rsidRPr="00131EF3">
        <w:rPr>
          <w:rFonts w:ascii="Verdana" w:hAnsi="Verdana" w:cs="Times New Roman"/>
        </w:rPr>
        <w:t xml:space="preserve">Imię i nazwisko: </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Adres:</w:t>
      </w:r>
      <w:r>
        <w:rPr>
          <w:rFonts w:ascii="Verdana" w:hAnsi="Verdana" w:cs="Times New Roman"/>
        </w:rPr>
        <w:t>…………………………………………………………………………………………………………</w:t>
      </w:r>
    </w:p>
    <w:p w:rsidR="00215570" w:rsidRPr="003B1B88" w:rsidRDefault="00215570" w:rsidP="003B1B88">
      <w:pPr>
        <w:pStyle w:val="Zwykytekst1"/>
        <w:tabs>
          <w:tab w:val="left" w:leader="dot" w:pos="9072"/>
        </w:tabs>
        <w:spacing w:after="60"/>
        <w:jc w:val="both"/>
        <w:rPr>
          <w:rFonts w:ascii="Verdana" w:hAnsi="Verdana" w:cs="Times New Roman"/>
        </w:rPr>
      </w:pPr>
      <w:r w:rsidRPr="00131EF3">
        <w:rPr>
          <w:rFonts w:ascii="Verdana" w:hAnsi="Verdana" w:cs="Times New Roman"/>
        </w:rPr>
        <w:t>tel. ________</w:t>
      </w:r>
      <w:r>
        <w:rPr>
          <w:rFonts w:ascii="Verdana" w:hAnsi="Verdana" w:cs="Times New Roman"/>
        </w:rPr>
        <w:t>___</w:t>
      </w:r>
      <w:r w:rsidRPr="00131EF3">
        <w:rPr>
          <w:rFonts w:ascii="Verdana" w:hAnsi="Verdana" w:cs="Times New Roman"/>
        </w:rPr>
        <w:t>______ fax _______________ e-mail: ______________</w:t>
      </w:r>
      <w:r>
        <w:rPr>
          <w:rFonts w:ascii="Verdana" w:hAnsi="Verdana" w:cs="Times New Roman"/>
        </w:rPr>
        <w:t>________</w:t>
      </w:r>
      <w:r w:rsidRPr="00131EF3">
        <w:rPr>
          <w:rFonts w:ascii="Verdana" w:hAnsi="Verdana" w:cs="Times New Roman"/>
        </w:rPr>
        <w:t>___</w:t>
      </w:r>
    </w:p>
    <w:p w:rsidR="00B86975" w:rsidRPr="003B1B88" w:rsidRDefault="00215570" w:rsidP="00663E59">
      <w:pPr>
        <w:pStyle w:val="Zwykytekst1"/>
        <w:tabs>
          <w:tab w:val="left" w:leader="dot" w:pos="9072"/>
        </w:tabs>
        <w:ind w:right="-1"/>
        <w:jc w:val="both"/>
        <w:rPr>
          <w:rFonts w:ascii="Verdana" w:hAnsi="Verdana" w:cs="Times New Roman"/>
        </w:rPr>
      </w:pPr>
      <w:r>
        <w:rPr>
          <w:rFonts w:ascii="Verdana" w:hAnsi="Verdana" w:cs="Times New Roman"/>
          <w:b/>
        </w:rPr>
        <w:t>13.</w:t>
      </w:r>
      <w:r w:rsidRPr="00131EF3">
        <w:rPr>
          <w:rFonts w:ascii="Verdana" w:hAnsi="Verdana" w:cs="Times New Roman"/>
          <w:b/>
        </w:rPr>
        <w:t xml:space="preserve"> OFERTĘ </w:t>
      </w:r>
      <w:r w:rsidR="00FF49A2">
        <w:rPr>
          <w:rFonts w:ascii="Verdana" w:hAnsi="Verdana" w:cs="Times New Roman"/>
        </w:rPr>
        <w:t>składamy na ____ stronach.</w:t>
      </w:r>
    </w:p>
    <w:p w:rsidR="00215570" w:rsidRPr="00FF49A2" w:rsidRDefault="00215570" w:rsidP="00FF49A2">
      <w:pPr>
        <w:pStyle w:val="Zwykytekst1"/>
        <w:tabs>
          <w:tab w:val="left" w:leader="dot" w:pos="9072"/>
        </w:tabs>
        <w:ind w:right="-1"/>
        <w:jc w:val="both"/>
        <w:rPr>
          <w:rFonts w:ascii="Verdana" w:hAnsi="Verdana" w:cs="Times New Roman"/>
        </w:rPr>
      </w:pPr>
      <w:r>
        <w:rPr>
          <w:rFonts w:ascii="Verdana" w:hAnsi="Verdana" w:cs="Times New Roman"/>
          <w:b/>
        </w:rPr>
        <w:t>14.</w:t>
      </w:r>
      <w:r w:rsidRPr="00131EF3">
        <w:rPr>
          <w:rFonts w:ascii="Verdana" w:hAnsi="Verdana" w:cs="Times New Roman"/>
          <w:b/>
        </w:rPr>
        <w:t xml:space="preserve">ZAŁĄCZNIKAMI </w:t>
      </w:r>
      <w:r w:rsidRPr="00131EF3">
        <w:rPr>
          <w:rFonts w:ascii="Verdana" w:hAnsi="Verdana" w:cs="Times New Roman"/>
        </w:rPr>
        <w:t>do oferty, stanow</w:t>
      </w:r>
      <w:r w:rsidR="00FF49A2">
        <w:rPr>
          <w:rFonts w:ascii="Verdana" w:hAnsi="Verdana" w:cs="Times New Roman"/>
        </w:rPr>
        <w:t>iącymi jej integralną część są:</w:t>
      </w:r>
    </w:p>
    <w:p w:rsidR="00215570" w:rsidRPr="00FF49A2" w:rsidRDefault="00215570" w:rsidP="00663E59">
      <w:pPr>
        <w:pStyle w:val="Zwykytekst1"/>
        <w:ind w:right="-1"/>
        <w:jc w:val="both"/>
        <w:rPr>
          <w:rFonts w:ascii="Verdana" w:hAnsi="Verdana" w:cs="Times New Roman"/>
        </w:rPr>
      </w:pPr>
      <w:r>
        <w:rPr>
          <w:rFonts w:ascii="Verdana" w:hAnsi="Verdana" w:cs="Times New Roman"/>
        </w:rPr>
        <w:t xml:space="preserve">1.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r>
        <w:rPr>
          <w:rFonts w:ascii="Verdana" w:hAnsi="Verdana" w:cs="Times New Roman"/>
        </w:rPr>
        <w:t xml:space="preserve">2. </w:t>
      </w:r>
      <w:r w:rsidRPr="00131EF3">
        <w:rPr>
          <w:rFonts w:ascii="Verdana" w:hAnsi="Verdana" w:cs="Times New Roman"/>
        </w:rPr>
        <w:t>___________________________________</w:t>
      </w:r>
    </w:p>
    <w:p w:rsidR="00215570" w:rsidRPr="00FF49A2" w:rsidRDefault="00FF49A2" w:rsidP="00C25F02">
      <w:pPr>
        <w:pStyle w:val="Zwykytekst1"/>
        <w:tabs>
          <w:tab w:val="left" w:pos="426"/>
        </w:tabs>
        <w:jc w:val="both"/>
        <w:rPr>
          <w:rFonts w:ascii="Verdana" w:hAnsi="Verdana" w:cs="Times New Roman"/>
        </w:rPr>
      </w:pPr>
      <w:r>
        <w:rPr>
          <w:rFonts w:ascii="Verdana" w:hAnsi="Verdana" w:cs="Times New Roman"/>
          <w:b/>
        </w:rPr>
        <w:t>15.</w:t>
      </w:r>
      <w:r>
        <w:rPr>
          <w:rFonts w:ascii="Verdana" w:hAnsi="Verdana" w:cs="Times New Roman"/>
          <w:b/>
        </w:rPr>
        <w:tab/>
      </w:r>
      <w:r w:rsidR="00215570" w:rsidRPr="00131EF3">
        <w:rPr>
          <w:rFonts w:ascii="Verdana" w:hAnsi="Verdana" w:cs="Times New Roman"/>
          <w:b/>
        </w:rPr>
        <w:t>WRAZ Z OFERTĄ</w:t>
      </w:r>
      <w:r w:rsidR="00215570" w:rsidRPr="00131EF3">
        <w:rPr>
          <w:rFonts w:ascii="Verdana" w:hAnsi="Verdana" w:cs="Times New Roman"/>
        </w:rPr>
        <w:t xml:space="preserve"> składamy następujące oświadczenia i dokumenty na __ stronach:</w:t>
      </w:r>
    </w:p>
    <w:p w:rsidR="00215570" w:rsidRPr="00FF49A2" w:rsidRDefault="00215570" w:rsidP="007518E0">
      <w:pPr>
        <w:pStyle w:val="Zwykytekst1"/>
        <w:numPr>
          <w:ilvl w:val="3"/>
          <w:numId w:val="27"/>
        </w:numPr>
        <w:tabs>
          <w:tab w:val="clear" w:pos="2895"/>
          <w:tab w:val="num" w:pos="0"/>
          <w:tab w:val="left" w:pos="360"/>
        </w:tabs>
        <w:ind w:left="0" w:right="-1" w:firstLine="0"/>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F477AF">
      <w:pPr>
        <w:pStyle w:val="Zwykytekst1"/>
        <w:numPr>
          <w:ilvl w:val="0"/>
          <w:numId w:val="27"/>
        </w:numPr>
        <w:tabs>
          <w:tab w:val="num" w:pos="0"/>
          <w:tab w:val="left" w:pos="735"/>
        </w:tabs>
        <w:ind w:left="0" w:right="-1" w:firstLine="51"/>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663E59">
      <w:pPr>
        <w:pStyle w:val="Zwykytekst1"/>
        <w:tabs>
          <w:tab w:val="num" w:pos="0"/>
        </w:tabs>
        <w:ind w:right="-1"/>
        <w:jc w:val="both"/>
        <w:rPr>
          <w:rFonts w:ascii="Verdana" w:hAnsi="Verdana" w:cs="Times New Roman"/>
        </w:rPr>
      </w:pPr>
    </w:p>
    <w:p w:rsidR="0011293D" w:rsidRDefault="0011293D" w:rsidP="00FB28F6">
      <w:pPr>
        <w:pStyle w:val="Zwykytekst"/>
        <w:rPr>
          <w:rFonts w:ascii="Verdana" w:hAnsi="Verdana"/>
        </w:rPr>
      </w:pPr>
    </w:p>
    <w:p w:rsidR="003B1B88" w:rsidRDefault="003B1B88" w:rsidP="00FB28F6">
      <w:pPr>
        <w:pStyle w:val="Zwykytekst"/>
        <w:rPr>
          <w:rFonts w:ascii="Verdana" w:hAnsi="Verdana"/>
        </w:rPr>
      </w:pPr>
    </w:p>
    <w:p w:rsidR="00215570" w:rsidRPr="00FB28F6" w:rsidRDefault="00215570" w:rsidP="00FB28F6">
      <w:pPr>
        <w:pStyle w:val="Zwykytekst"/>
        <w:rPr>
          <w:rFonts w:ascii="Verdana" w:hAnsi="Verdana"/>
        </w:rPr>
      </w:pPr>
      <w:r w:rsidRPr="00FB28F6">
        <w:rPr>
          <w:rFonts w:ascii="Verdana" w:hAnsi="Verdana"/>
        </w:rPr>
        <w:t>_</w:t>
      </w:r>
      <w:r>
        <w:rPr>
          <w:rFonts w:ascii="Verdana" w:hAnsi="Verdana"/>
        </w:rPr>
        <w:t xml:space="preserve">_______________ dnia __ __ </w:t>
      </w:r>
      <w:r w:rsidRPr="00FB28F6">
        <w:rPr>
          <w:rFonts w:ascii="Verdana" w:hAnsi="Verdana"/>
        </w:rPr>
        <w:t>roku</w:t>
      </w:r>
    </w:p>
    <w:p w:rsidR="00215570" w:rsidRPr="00FB28F6" w:rsidRDefault="00215570" w:rsidP="00FB28F6">
      <w:pPr>
        <w:pStyle w:val="Zwykytekst"/>
        <w:pBdr>
          <w:bottom w:val="single" w:sz="12" w:space="1" w:color="auto"/>
        </w:pBdr>
        <w:ind w:left="360"/>
        <w:jc w:val="both"/>
        <w:rPr>
          <w:rFonts w:ascii="Verdana" w:hAnsi="Verdana"/>
        </w:rPr>
      </w:pPr>
    </w:p>
    <w:p w:rsidR="00215570" w:rsidRDefault="00215570" w:rsidP="00FB28F6">
      <w:pPr>
        <w:pStyle w:val="Zwykytekst"/>
        <w:pBdr>
          <w:bottom w:val="single" w:sz="12" w:space="1" w:color="auto"/>
        </w:pBdr>
        <w:ind w:left="360"/>
        <w:jc w:val="both"/>
        <w:rPr>
          <w:rFonts w:ascii="Verdana" w:hAnsi="Verdana"/>
        </w:rPr>
      </w:pPr>
    </w:p>
    <w:p w:rsidR="003B1B88" w:rsidRDefault="003B1B88" w:rsidP="00FB28F6">
      <w:pPr>
        <w:pStyle w:val="Zwykytekst"/>
        <w:pBdr>
          <w:bottom w:val="single" w:sz="12" w:space="1" w:color="auto"/>
        </w:pBdr>
        <w:ind w:left="360"/>
        <w:jc w:val="both"/>
        <w:rPr>
          <w:rFonts w:ascii="Verdana" w:hAnsi="Verdana"/>
        </w:rPr>
      </w:pPr>
    </w:p>
    <w:p w:rsidR="00215570" w:rsidRPr="00FB28F6" w:rsidRDefault="00215570" w:rsidP="00FB28F6">
      <w:pPr>
        <w:pStyle w:val="Zwykytekst"/>
        <w:pBdr>
          <w:bottom w:val="single" w:sz="12" w:space="1" w:color="auto"/>
        </w:pBdr>
        <w:ind w:left="360"/>
        <w:jc w:val="both"/>
        <w:rPr>
          <w:rFonts w:ascii="Verdana" w:hAnsi="Verdana"/>
        </w:rPr>
      </w:pPr>
      <w:r w:rsidRPr="00FB28F6">
        <w:rPr>
          <w:rFonts w:ascii="Verdana" w:hAnsi="Verdana"/>
        </w:rPr>
        <w:t>* - niepotrzebne skreślić</w:t>
      </w:r>
    </w:p>
    <w:p w:rsidR="00215570" w:rsidRPr="00FB28F6" w:rsidRDefault="00215570" w:rsidP="00FB28F6">
      <w:pPr>
        <w:pStyle w:val="Zwykytekst"/>
        <w:ind w:firstLine="3960"/>
        <w:jc w:val="center"/>
        <w:rPr>
          <w:rFonts w:ascii="Verdana" w:hAnsi="Verdana"/>
          <w:i/>
        </w:rPr>
      </w:pPr>
    </w:p>
    <w:p w:rsidR="00215570" w:rsidRDefault="00215570" w:rsidP="00FB28F6">
      <w:pPr>
        <w:pStyle w:val="Zwykytekst"/>
        <w:ind w:firstLine="3960"/>
        <w:jc w:val="center"/>
        <w:rPr>
          <w:rFonts w:ascii="Verdana" w:hAnsi="Verdana"/>
          <w:i/>
        </w:rPr>
      </w:pPr>
    </w:p>
    <w:p w:rsidR="003B1B88" w:rsidRDefault="003B1B88" w:rsidP="00FB28F6">
      <w:pPr>
        <w:pStyle w:val="Zwykytekst"/>
        <w:ind w:firstLine="3960"/>
        <w:jc w:val="center"/>
        <w:rPr>
          <w:rFonts w:ascii="Verdana" w:hAnsi="Verdana"/>
          <w:i/>
        </w:rPr>
      </w:pPr>
    </w:p>
    <w:p w:rsidR="00215570" w:rsidRPr="00FB28F6" w:rsidRDefault="00215570" w:rsidP="00FB28F6">
      <w:pPr>
        <w:pStyle w:val="Zwykytekst"/>
        <w:ind w:firstLine="3960"/>
        <w:jc w:val="center"/>
        <w:rPr>
          <w:rFonts w:ascii="Verdana" w:hAnsi="Verdana"/>
          <w:i/>
        </w:rPr>
      </w:pPr>
      <w:r w:rsidRPr="00FB28F6">
        <w:rPr>
          <w:rFonts w:ascii="Verdana" w:hAnsi="Verdana"/>
          <w:i/>
        </w:rPr>
        <w:t>…………………………………………………………</w:t>
      </w:r>
    </w:p>
    <w:p w:rsidR="00215570" w:rsidRPr="00C25F02" w:rsidRDefault="00215570" w:rsidP="00CB5E0A">
      <w:pPr>
        <w:pStyle w:val="Zwykytekst"/>
        <w:ind w:firstLine="3960"/>
        <w:jc w:val="center"/>
        <w:rPr>
          <w:rFonts w:ascii="Verdana" w:hAnsi="Verdana"/>
          <w:i/>
          <w:sz w:val="16"/>
          <w:szCs w:val="16"/>
        </w:rPr>
      </w:pPr>
      <w:r w:rsidRPr="00C25F02">
        <w:rPr>
          <w:rFonts w:ascii="Verdana" w:hAnsi="Verdana"/>
          <w:i/>
          <w:sz w:val="16"/>
          <w:szCs w:val="16"/>
        </w:rPr>
        <w:t>(podpis Wykonawcy/Pełnomocnika)</w:t>
      </w:r>
    </w:p>
    <w:p w:rsidR="00215570" w:rsidRDefault="00215570" w:rsidP="00CB5E0A">
      <w:pPr>
        <w:pStyle w:val="Zwykytekst"/>
        <w:ind w:firstLine="3960"/>
        <w:jc w:val="center"/>
        <w:rPr>
          <w:rFonts w:ascii="Verdana" w:hAnsi="Verdana"/>
          <w:i/>
        </w:rPr>
      </w:pPr>
    </w:p>
    <w:p w:rsidR="00215570" w:rsidRDefault="00215570" w:rsidP="00CB5E0A">
      <w:pPr>
        <w:pStyle w:val="Zwykytekst"/>
        <w:ind w:firstLine="3960"/>
        <w:jc w:val="center"/>
        <w:rPr>
          <w:rFonts w:ascii="Verdana" w:hAnsi="Verdana"/>
          <w:i/>
        </w:rPr>
      </w:pPr>
    </w:p>
    <w:p w:rsidR="00FF49A2" w:rsidRDefault="00FF49A2" w:rsidP="00FB28F6">
      <w:pPr>
        <w:jc w:val="center"/>
        <w:outlineLvl w:val="0"/>
        <w:rPr>
          <w:rFonts w:ascii="Verdana" w:hAnsi="Verdana"/>
          <w:b/>
        </w:rPr>
      </w:pPr>
    </w:p>
    <w:p w:rsidR="00215570" w:rsidRDefault="00215570"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Pr="00F54565" w:rsidRDefault="00F14999" w:rsidP="00E66A46">
      <w:pPr>
        <w:pStyle w:val="tekstdokumentu"/>
      </w:pPr>
      <w:r>
        <w:tab/>
      </w:r>
      <w:r>
        <w:tab/>
      </w:r>
      <w:r>
        <w:tab/>
      </w:r>
      <w:r>
        <w:tab/>
      </w:r>
      <w:r w:rsidR="00F54565">
        <w:t xml:space="preserve">Formularz cenowy </w:t>
      </w: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Pr="00FB28F6" w:rsidRDefault="00215570" w:rsidP="00FB28F6">
      <w:pPr>
        <w:jc w:val="center"/>
        <w:outlineLvl w:val="0"/>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9C5DD1" w:rsidRDefault="009C5DD1" w:rsidP="00D121D3">
      <w:pPr>
        <w:widowControl w:val="0"/>
        <w:shd w:val="clear" w:color="auto" w:fill="FFFFFF"/>
        <w:spacing w:before="163"/>
        <w:ind w:left="3402"/>
        <w:rPr>
          <w:rFonts w:ascii="Verdana" w:hAnsi="Verdana"/>
          <w:b/>
          <w:bCs/>
          <w:spacing w:val="-9"/>
          <w:sz w:val="20"/>
          <w:szCs w:val="20"/>
        </w:rPr>
      </w:pPr>
    </w:p>
    <w:p w:rsidR="00EE0FD9" w:rsidRDefault="00EE0FD9" w:rsidP="00D121D3">
      <w:pPr>
        <w:widowControl w:val="0"/>
        <w:shd w:val="clear" w:color="auto" w:fill="FFFFFF"/>
        <w:spacing w:before="163"/>
        <w:ind w:left="3402"/>
        <w:rPr>
          <w:rFonts w:ascii="Verdana" w:hAnsi="Verdana"/>
          <w:b/>
          <w:bCs/>
          <w:spacing w:val="-9"/>
          <w:sz w:val="20"/>
          <w:szCs w:val="20"/>
        </w:rPr>
        <w:sectPr w:rsidR="00EE0FD9" w:rsidSect="008D44CB">
          <w:footerReference w:type="even" r:id="rId11"/>
          <w:footerReference w:type="default" r:id="rId12"/>
          <w:pgSz w:w="11906" w:h="16838"/>
          <w:pgMar w:top="1440" w:right="1077" w:bottom="1440" w:left="1077" w:header="709" w:footer="709" w:gutter="0"/>
          <w:cols w:space="708"/>
          <w:docGrid w:linePitch="360"/>
        </w:sectPr>
      </w:pPr>
    </w:p>
    <w:p w:rsidR="00345337" w:rsidRPr="00345337" w:rsidRDefault="00D121D3" w:rsidP="00D121D3">
      <w:pPr>
        <w:widowControl w:val="0"/>
        <w:shd w:val="clear" w:color="auto" w:fill="FFFFFF"/>
        <w:spacing w:before="163"/>
        <w:ind w:left="3402"/>
        <w:rPr>
          <w:rFonts w:ascii="Verdana" w:hAnsi="Verdana"/>
          <w:b/>
          <w:bCs/>
          <w:spacing w:val="-9"/>
          <w:sz w:val="20"/>
          <w:szCs w:val="20"/>
        </w:rPr>
      </w:pPr>
      <w:r w:rsidRPr="006C74FF">
        <w:rPr>
          <w:rFonts w:ascii="Verdana" w:hAnsi="Verdana"/>
          <w:b/>
          <w:bCs/>
          <w:spacing w:val="-9"/>
          <w:sz w:val="20"/>
          <w:szCs w:val="20"/>
        </w:rPr>
        <w:lastRenderedPageBreak/>
        <w:t>FORMULARZ CENOWY</w:t>
      </w:r>
    </w:p>
    <w:p w:rsidR="00622BD0" w:rsidRPr="00AF3857" w:rsidRDefault="00622BD0" w:rsidP="00622BD0">
      <w:pPr>
        <w:jc w:val="both"/>
        <w:rPr>
          <w:rFonts w:ascii="Verdana" w:hAnsi="Verdana"/>
          <w:sz w:val="10"/>
          <w:szCs w:val="10"/>
        </w:rPr>
      </w:pPr>
      <w:r w:rsidRPr="00CD0F52">
        <w:rPr>
          <w:rFonts w:ascii="Verdana" w:hAnsi="Verdana"/>
          <w:b/>
          <w:sz w:val="20"/>
        </w:rPr>
        <w:t xml:space="preserve">Wykonanie </w:t>
      </w:r>
      <w:r>
        <w:rPr>
          <w:rFonts w:ascii="Verdana" w:hAnsi="Verdana"/>
          <w:b/>
          <w:sz w:val="20"/>
        </w:rPr>
        <w:t>archeologicznych</w:t>
      </w:r>
      <w:r w:rsidRPr="004D5AB9">
        <w:rPr>
          <w:rFonts w:ascii="Verdana" w:hAnsi="Verdana"/>
          <w:b/>
          <w:sz w:val="20"/>
        </w:rPr>
        <w:t>, ra</w:t>
      </w:r>
      <w:r>
        <w:rPr>
          <w:rFonts w:ascii="Verdana" w:hAnsi="Verdana"/>
          <w:b/>
          <w:sz w:val="20"/>
        </w:rPr>
        <w:t>towniczych badań wykopaliskowych oraz archeologicznych, rozpoznawczych badań sondażowych</w:t>
      </w:r>
      <w:r w:rsidRPr="004D5AB9">
        <w:rPr>
          <w:rFonts w:ascii="Verdana" w:hAnsi="Verdana"/>
          <w:b/>
          <w:sz w:val="20"/>
        </w:rPr>
        <w:t xml:space="preserve"> na trasie planowanej budowy drogi ekspresowej S2 - Południowa Obwodnica Warszawy na odcinku od węzła „Puławska” (bez węzła) do węzła „Lubelska” (bez węzła) od km 0+433,71 do km 18+950 wraz z opracowaniem wyników badań</w:t>
      </w:r>
    </w:p>
    <w:p w:rsidR="00EE0FD9" w:rsidRPr="00345337" w:rsidRDefault="00EE0FD9" w:rsidP="00345337">
      <w:pPr>
        <w:jc w:val="both"/>
        <w:rPr>
          <w:rFonts w:ascii="Verdana" w:hAnsi="Verdana"/>
          <w:sz w:val="20"/>
          <w:szCs w:val="20"/>
        </w:rPr>
      </w:pPr>
    </w:p>
    <w:p w:rsidR="00622BD0" w:rsidRPr="002909FF" w:rsidRDefault="00622BD0" w:rsidP="00622BD0">
      <w:pPr>
        <w:widowControl w:val="0"/>
        <w:shd w:val="clear" w:color="auto" w:fill="FFFFFF"/>
        <w:ind w:right="74"/>
        <w:contextualSpacing/>
        <w:jc w:val="both"/>
        <w:rPr>
          <w:rFonts w:ascii="Verdana" w:hAnsi="Verdana"/>
          <w:b/>
          <w:sz w:val="20"/>
          <w:szCs w:val="20"/>
        </w:rPr>
      </w:pPr>
      <w:r>
        <w:rPr>
          <w:rFonts w:ascii="Verdana" w:hAnsi="Verdana"/>
          <w:b/>
          <w:sz w:val="20"/>
          <w:szCs w:val="20"/>
        </w:rPr>
        <w:t xml:space="preserve">I. </w:t>
      </w:r>
      <w:r w:rsidRPr="002909FF">
        <w:rPr>
          <w:rFonts w:ascii="Verdana" w:hAnsi="Verdana"/>
          <w:b/>
          <w:sz w:val="20"/>
          <w:szCs w:val="20"/>
        </w:rPr>
        <w:t>Dla</w:t>
      </w:r>
      <w:r w:rsidRPr="002909FF">
        <w:rPr>
          <w:rFonts w:ascii="Verdana" w:hAnsi="Verdana"/>
          <w:b/>
        </w:rPr>
        <w:t xml:space="preserve"> </w:t>
      </w:r>
      <w:r w:rsidRPr="002909FF">
        <w:rPr>
          <w:rFonts w:ascii="Verdana" w:hAnsi="Verdana"/>
          <w:b/>
          <w:sz w:val="20"/>
          <w:szCs w:val="20"/>
        </w:rPr>
        <w:t xml:space="preserve">archeologicznych, ratowniczych badań wykopaliskowych </w:t>
      </w:r>
    </w:p>
    <w:p w:rsidR="00622BD0" w:rsidRPr="002909FF" w:rsidRDefault="00622BD0" w:rsidP="00622BD0">
      <w:pPr>
        <w:widowControl w:val="0"/>
        <w:shd w:val="clear" w:color="auto" w:fill="FFFFFF"/>
        <w:ind w:left="221" w:right="74"/>
        <w:jc w:val="both"/>
        <w:rPr>
          <w:rFonts w:ascii="Verdana" w:hAnsi="Verdana"/>
          <w:b/>
          <w:sz w:val="20"/>
          <w:szCs w:val="20"/>
        </w:rPr>
      </w:pPr>
    </w:p>
    <w:tbl>
      <w:tblPr>
        <w:tblStyle w:val="Tabela-Siatka1"/>
        <w:tblW w:w="10201" w:type="dxa"/>
        <w:tblLayout w:type="fixed"/>
        <w:tblLook w:val="0000" w:firstRow="0" w:lastRow="0" w:firstColumn="0" w:lastColumn="0" w:noHBand="0" w:noVBand="0"/>
      </w:tblPr>
      <w:tblGrid>
        <w:gridCol w:w="2122"/>
        <w:gridCol w:w="1559"/>
        <w:gridCol w:w="1417"/>
        <w:gridCol w:w="1843"/>
        <w:gridCol w:w="1418"/>
        <w:gridCol w:w="1842"/>
      </w:tblGrid>
      <w:tr w:rsidR="00622BD0" w:rsidRPr="00CA02DA" w:rsidTr="00BC727D">
        <w:trPr>
          <w:trHeight w:hRule="exact" w:val="1305"/>
        </w:trPr>
        <w:tc>
          <w:tcPr>
            <w:tcW w:w="2122" w:type="dxa"/>
            <w:vAlign w:val="center"/>
          </w:tcPr>
          <w:p w:rsidR="00622BD0" w:rsidRPr="00CA02DA" w:rsidRDefault="00622BD0" w:rsidP="00BC727D">
            <w:pPr>
              <w:widowControl w:val="0"/>
              <w:shd w:val="clear" w:color="auto" w:fill="FFFFFF"/>
              <w:jc w:val="center"/>
              <w:rPr>
                <w:rFonts w:ascii="Verdana" w:hAnsi="Verdana" w:cs="Arial"/>
                <w:sz w:val="16"/>
                <w:szCs w:val="16"/>
              </w:rPr>
            </w:pPr>
          </w:p>
          <w:p w:rsidR="00622BD0" w:rsidRPr="00CA02DA" w:rsidRDefault="00622BD0" w:rsidP="00BC727D">
            <w:pPr>
              <w:widowControl w:val="0"/>
              <w:shd w:val="clear" w:color="auto" w:fill="FFFFFF"/>
              <w:jc w:val="center"/>
              <w:rPr>
                <w:rFonts w:ascii="Verdana" w:hAnsi="Verdana"/>
                <w:sz w:val="16"/>
                <w:szCs w:val="16"/>
              </w:rPr>
            </w:pPr>
            <w:r w:rsidRPr="00CA02DA">
              <w:rPr>
                <w:rFonts w:ascii="Verdana" w:hAnsi="Verdana" w:cs="Arial"/>
                <w:sz w:val="16"/>
                <w:szCs w:val="16"/>
              </w:rPr>
              <w:t>Wyszczególnienie elementów rozliczeniowych</w:t>
            </w:r>
          </w:p>
        </w:tc>
        <w:tc>
          <w:tcPr>
            <w:tcW w:w="1559" w:type="dxa"/>
            <w:vAlign w:val="center"/>
          </w:tcPr>
          <w:p w:rsidR="00622BD0" w:rsidRPr="00CA02DA" w:rsidRDefault="00622BD0" w:rsidP="00BC727D">
            <w:pPr>
              <w:widowControl w:val="0"/>
              <w:shd w:val="clear" w:color="auto" w:fill="FFFFFF"/>
              <w:spacing w:line="235" w:lineRule="exact"/>
              <w:ind w:left="5"/>
              <w:jc w:val="center"/>
              <w:rPr>
                <w:rFonts w:ascii="Verdana" w:hAnsi="Verdana" w:cs="Arial"/>
                <w:sz w:val="16"/>
                <w:szCs w:val="16"/>
              </w:rPr>
            </w:pPr>
          </w:p>
          <w:p w:rsidR="00622BD0" w:rsidRPr="00CA02DA" w:rsidRDefault="00622BD0" w:rsidP="00BC727D">
            <w:pPr>
              <w:widowControl w:val="0"/>
              <w:shd w:val="clear" w:color="auto" w:fill="FFFFFF"/>
              <w:spacing w:line="235" w:lineRule="exact"/>
              <w:ind w:left="5"/>
              <w:jc w:val="center"/>
              <w:rPr>
                <w:rFonts w:ascii="Verdana" w:hAnsi="Verdana"/>
                <w:sz w:val="16"/>
                <w:szCs w:val="16"/>
              </w:rPr>
            </w:pPr>
            <w:r w:rsidRPr="00CA02DA">
              <w:rPr>
                <w:rFonts w:ascii="Verdana" w:hAnsi="Verdana" w:cs="Arial"/>
                <w:sz w:val="16"/>
                <w:szCs w:val="16"/>
              </w:rPr>
              <w:t>Ilo</w:t>
            </w:r>
            <w:r w:rsidRPr="00CA02DA">
              <w:rPr>
                <w:rFonts w:ascii="Verdana" w:hAnsi="Verdana"/>
                <w:sz w:val="16"/>
                <w:szCs w:val="16"/>
              </w:rPr>
              <w:t>ść</w:t>
            </w:r>
            <w:r w:rsidRPr="00CA02DA">
              <w:rPr>
                <w:rFonts w:ascii="Verdana" w:hAnsi="Verdana" w:cs="Arial"/>
                <w:sz w:val="16"/>
                <w:szCs w:val="16"/>
              </w:rPr>
              <w:t xml:space="preserve"> szacowanych</w:t>
            </w:r>
          </w:p>
          <w:p w:rsidR="00622BD0" w:rsidRPr="00CA02DA" w:rsidRDefault="00622BD0" w:rsidP="00BC727D">
            <w:pPr>
              <w:widowControl w:val="0"/>
              <w:shd w:val="clear" w:color="auto" w:fill="FFFFFF"/>
              <w:spacing w:line="235" w:lineRule="exact"/>
              <w:ind w:left="5"/>
              <w:jc w:val="center"/>
              <w:rPr>
                <w:rFonts w:ascii="Verdana" w:hAnsi="Verdana"/>
                <w:sz w:val="16"/>
                <w:szCs w:val="16"/>
              </w:rPr>
            </w:pPr>
            <w:r w:rsidRPr="00CA02DA">
              <w:rPr>
                <w:rFonts w:ascii="Verdana" w:hAnsi="Verdana" w:cs="Arial"/>
                <w:sz w:val="16"/>
                <w:szCs w:val="16"/>
              </w:rPr>
              <w:t>jednostek</w:t>
            </w:r>
          </w:p>
          <w:p w:rsidR="00622BD0" w:rsidRPr="00CA02DA" w:rsidRDefault="00622BD0" w:rsidP="00BC727D">
            <w:pPr>
              <w:widowControl w:val="0"/>
              <w:shd w:val="clear" w:color="auto" w:fill="FFFFFF"/>
              <w:spacing w:line="235" w:lineRule="exact"/>
              <w:ind w:left="5"/>
              <w:jc w:val="center"/>
              <w:rPr>
                <w:rFonts w:ascii="Verdana" w:hAnsi="Verdana"/>
                <w:sz w:val="16"/>
                <w:szCs w:val="16"/>
              </w:rPr>
            </w:pPr>
            <w:r w:rsidRPr="00CA02DA">
              <w:rPr>
                <w:rFonts w:ascii="Verdana" w:hAnsi="Verdana" w:cs="Arial"/>
                <w:sz w:val="16"/>
                <w:szCs w:val="16"/>
              </w:rPr>
              <w:t>normatywnych</w:t>
            </w:r>
          </w:p>
        </w:tc>
        <w:tc>
          <w:tcPr>
            <w:tcW w:w="1417" w:type="dxa"/>
            <w:vAlign w:val="center"/>
          </w:tcPr>
          <w:p w:rsidR="00622BD0" w:rsidRPr="00CA02DA" w:rsidRDefault="00622BD0" w:rsidP="00BC727D">
            <w:pPr>
              <w:widowControl w:val="0"/>
              <w:shd w:val="clear" w:color="auto" w:fill="FFFFFF"/>
              <w:spacing w:line="235" w:lineRule="exact"/>
              <w:ind w:left="10"/>
              <w:jc w:val="center"/>
              <w:rPr>
                <w:rFonts w:ascii="Verdana" w:hAnsi="Verdana" w:cs="Arial"/>
                <w:sz w:val="16"/>
                <w:szCs w:val="16"/>
              </w:rPr>
            </w:pPr>
          </w:p>
          <w:p w:rsidR="00622BD0" w:rsidRPr="00CA02DA" w:rsidRDefault="00622BD0" w:rsidP="00BC727D">
            <w:pPr>
              <w:widowControl w:val="0"/>
              <w:shd w:val="clear" w:color="auto" w:fill="FFFFFF"/>
              <w:spacing w:line="235" w:lineRule="exact"/>
              <w:ind w:left="10"/>
              <w:jc w:val="center"/>
              <w:rPr>
                <w:rFonts w:ascii="Verdana" w:hAnsi="Verdana"/>
                <w:sz w:val="16"/>
                <w:szCs w:val="16"/>
              </w:rPr>
            </w:pPr>
            <w:r w:rsidRPr="00CA02DA">
              <w:rPr>
                <w:rFonts w:ascii="Verdana" w:hAnsi="Verdana" w:cs="Arial"/>
                <w:sz w:val="16"/>
                <w:szCs w:val="16"/>
              </w:rPr>
              <w:t>Stawka za</w:t>
            </w:r>
          </w:p>
          <w:p w:rsidR="00622BD0" w:rsidRPr="00CA02DA" w:rsidRDefault="00622BD0" w:rsidP="00BC727D">
            <w:pPr>
              <w:widowControl w:val="0"/>
              <w:shd w:val="clear" w:color="auto" w:fill="FFFFFF"/>
              <w:spacing w:line="235" w:lineRule="exact"/>
              <w:ind w:left="10"/>
              <w:jc w:val="center"/>
              <w:rPr>
                <w:rFonts w:ascii="Verdana" w:hAnsi="Verdana"/>
                <w:sz w:val="16"/>
                <w:szCs w:val="16"/>
              </w:rPr>
            </w:pPr>
            <w:r w:rsidRPr="00CA02DA">
              <w:rPr>
                <w:rFonts w:ascii="Verdana" w:hAnsi="Verdana" w:cs="Arial"/>
                <w:sz w:val="16"/>
                <w:szCs w:val="16"/>
              </w:rPr>
              <w:t>jednostk</w:t>
            </w:r>
            <w:r w:rsidRPr="00CA02DA">
              <w:rPr>
                <w:rFonts w:ascii="Verdana" w:hAnsi="Verdana"/>
                <w:sz w:val="16"/>
                <w:szCs w:val="16"/>
              </w:rPr>
              <w:t>ę</w:t>
            </w:r>
          </w:p>
          <w:p w:rsidR="00622BD0" w:rsidRPr="00CA02DA" w:rsidRDefault="00622BD0" w:rsidP="00BC727D">
            <w:pPr>
              <w:widowControl w:val="0"/>
              <w:shd w:val="clear" w:color="auto" w:fill="FFFFFF"/>
              <w:spacing w:line="235" w:lineRule="exact"/>
              <w:ind w:left="10"/>
              <w:jc w:val="center"/>
              <w:rPr>
                <w:rFonts w:ascii="Verdana" w:hAnsi="Verdana"/>
                <w:sz w:val="16"/>
                <w:szCs w:val="16"/>
              </w:rPr>
            </w:pPr>
            <w:r w:rsidRPr="00CA02DA">
              <w:rPr>
                <w:rFonts w:ascii="Verdana" w:hAnsi="Verdana" w:cs="Arial"/>
                <w:sz w:val="16"/>
                <w:szCs w:val="16"/>
              </w:rPr>
              <w:t>normatywn</w:t>
            </w:r>
            <w:r w:rsidRPr="00CA02DA">
              <w:rPr>
                <w:rFonts w:ascii="Verdana" w:hAnsi="Verdana"/>
                <w:sz w:val="16"/>
                <w:szCs w:val="16"/>
              </w:rPr>
              <w:t>ą</w:t>
            </w:r>
          </w:p>
          <w:p w:rsidR="00622BD0" w:rsidRPr="00CA02DA" w:rsidRDefault="00622BD0" w:rsidP="00BC727D">
            <w:pPr>
              <w:widowControl w:val="0"/>
              <w:shd w:val="clear" w:color="auto" w:fill="FFFFFF"/>
              <w:spacing w:line="235" w:lineRule="exact"/>
              <w:ind w:left="10"/>
              <w:jc w:val="center"/>
              <w:rPr>
                <w:rFonts w:ascii="Verdana" w:hAnsi="Verdana"/>
                <w:sz w:val="16"/>
                <w:szCs w:val="16"/>
              </w:rPr>
            </w:pPr>
            <w:r w:rsidRPr="00CA02DA">
              <w:rPr>
                <w:rFonts w:ascii="Verdana" w:hAnsi="Verdana" w:cs="Arial"/>
                <w:sz w:val="16"/>
                <w:szCs w:val="16"/>
              </w:rPr>
              <w:t>(netto)</w:t>
            </w:r>
            <w:r w:rsidRPr="00CA02DA">
              <w:rPr>
                <w:rFonts w:ascii="Verdana" w:hAnsi="Verdana"/>
                <w:sz w:val="16"/>
                <w:szCs w:val="16"/>
              </w:rPr>
              <w:t xml:space="preserve"> </w:t>
            </w:r>
            <w:r w:rsidRPr="00CA02DA">
              <w:rPr>
                <w:rFonts w:ascii="Verdana" w:hAnsi="Verdana" w:cs="Arial"/>
                <w:sz w:val="16"/>
                <w:szCs w:val="16"/>
              </w:rPr>
              <w:t>[PLN]</w:t>
            </w:r>
          </w:p>
        </w:tc>
        <w:tc>
          <w:tcPr>
            <w:tcW w:w="1843" w:type="dxa"/>
            <w:vAlign w:val="center"/>
          </w:tcPr>
          <w:p w:rsidR="00622BD0" w:rsidRPr="00CA02DA" w:rsidRDefault="00622BD0" w:rsidP="00BC727D">
            <w:pPr>
              <w:widowControl w:val="0"/>
              <w:shd w:val="clear" w:color="auto" w:fill="FFFFFF"/>
              <w:spacing w:line="235" w:lineRule="exact"/>
              <w:ind w:left="187" w:right="192"/>
              <w:jc w:val="center"/>
              <w:rPr>
                <w:rFonts w:ascii="Verdana" w:hAnsi="Verdana" w:cs="Arial"/>
                <w:sz w:val="16"/>
                <w:szCs w:val="16"/>
              </w:rPr>
            </w:pPr>
          </w:p>
          <w:p w:rsidR="00622BD0" w:rsidRPr="00CA02DA" w:rsidRDefault="00622BD0" w:rsidP="00BC727D">
            <w:pPr>
              <w:widowControl w:val="0"/>
              <w:shd w:val="clear" w:color="auto" w:fill="FFFFFF"/>
              <w:spacing w:line="235" w:lineRule="exact"/>
              <w:ind w:left="187" w:right="192"/>
              <w:jc w:val="center"/>
              <w:rPr>
                <w:rFonts w:ascii="Verdana" w:hAnsi="Verdana" w:cs="Arial"/>
                <w:sz w:val="16"/>
                <w:szCs w:val="16"/>
              </w:rPr>
            </w:pPr>
            <w:r w:rsidRPr="00CA02DA">
              <w:rPr>
                <w:rFonts w:ascii="Verdana" w:hAnsi="Verdana" w:cs="Arial"/>
                <w:sz w:val="16"/>
                <w:szCs w:val="16"/>
              </w:rPr>
              <w:t>Warto</w:t>
            </w:r>
            <w:r w:rsidRPr="00CA02DA">
              <w:rPr>
                <w:rFonts w:ascii="Verdana" w:hAnsi="Verdana"/>
                <w:sz w:val="16"/>
                <w:szCs w:val="16"/>
              </w:rPr>
              <w:t>ść</w:t>
            </w:r>
            <w:r w:rsidRPr="00CA02DA">
              <w:rPr>
                <w:rFonts w:ascii="Verdana" w:hAnsi="Verdana" w:cs="Arial"/>
                <w:sz w:val="16"/>
                <w:szCs w:val="16"/>
              </w:rPr>
              <w:t xml:space="preserve"> (netto)</w:t>
            </w:r>
            <w:r w:rsidRPr="00CA02DA">
              <w:rPr>
                <w:rFonts w:ascii="Verdana" w:hAnsi="Verdana"/>
                <w:sz w:val="16"/>
                <w:szCs w:val="16"/>
              </w:rPr>
              <w:t xml:space="preserve"> </w:t>
            </w:r>
            <w:r w:rsidRPr="00CA02DA">
              <w:rPr>
                <w:rFonts w:ascii="Verdana" w:hAnsi="Verdana" w:cs="Arial"/>
                <w:sz w:val="16"/>
                <w:szCs w:val="16"/>
              </w:rPr>
              <w:t>[PLN]</w:t>
            </w:r>
          </w:p>
          <w:p w:rsidR="00622BD0" w:rsidRPr="00CA02DA" w:rsidRDefault="00622BD0" w:rsidP="00BC727D">
            <w:pPr>
              <w:widowControl w:val="0"/>
              <w:shd w:val="clear" w:color="auto" w:fill="FFFFFF"/>
              <w:spacing w:line="235" w:lineRule="exact"/>
              <w:ind w:left="187" w:right="192"/>
              <w:jc w:val="center"/>
              <w:rPr>
                <w:rFonts w:ascii="Verdana" w:hAnsi="Verdana"/>
                <w:sz w:val="16"/>
                <w:szCs w:val="16"/>
              </w:rPr>
            </w:pPr>
            <w:r w:rsidRPr="00CA02DA">
              <w:rPr>
                <w:rFonts w:ascii="Verdana" w:hAnsi="Verdana" w:cs="Arial"/>
                <w:sz w:val="16"/>
                <w:szCs w:val="16"/>
              </w:rPr>
              <w:t>Kol. 2 x Kol. 3</w:t>
            </w:r>
          </w:p>
        </w:tc>
        <w:tc>
          <w:tcPr>
            <w:tcW w:w="1418" w:type="dxa"/>
            <w:vAlign w:val="center"/>
          </w:tcPr>
          <w:p w:rsidR="00622BD0" w:rsidRPr="00CA02DA" w:rsidRDefault="00622BD0" w:rsidP="00BC727D">
            <w:pPr>
              <w:widowControl w:val="0"/>
              <w:shd w:val="clear" w:color="auto" w:fill="FFFFFF"/>
              <w:spacing w:line="235" w:lineRule="exact"/>
              <w:ind w:left="187" w:right="192"/>
              <w:jc w:val="center"/>
              <w:rPr>
                <w:rFonts w:ascii="Verdana" w:hAnsi="Verdana" w:cs="Arial"/>
                <w:sz w:val="16"/>
                <w:szCs w:val="16"/>
              </w:rPr>
            </w:pPr>
          </w:p>
          <w:p w:rsidR="00622BD0" w:rsidRPr="00CA02DA" w:rsidRDefault="00622BD0" w:rsidP="00BC727D">
            <w:pPr>
              <w:widowControl w:val="0"/>
              <w:shd w:val="clear" w:color="auto" w:fill="FFFFFF"/>
              <w:spacing w:line="235" w:lineRule="exact"/>
              <w:ind w:left="187" w:right="192"/>
              <w:jc w:val="center"/>
              <w:rPr>
                <w:rFonts w:ascii="Verdana" w:hAnsi="Verdana" w:cs="Arial"/>
                <w:sz w:val="16"/>
                <w:szCs w:val="16"/>
              </w:rPr>
            </w:pPr>
          </w:p>
          <w:p w:rsidR="00622BD0" w:rsidRPr="00CA02DA" w:rsidRDefault="00622BD0" w:rsidP="00BC727D">
            <w:pPr>
              <w:widowControl w:val="0"/>
              <w:shd w:val="clear" w:color="auto" w:fill="FFFFFF"/>
              <w:spacing w:line="235" w:lineRule="exact"/>
              <w:ind w:left="187" w:right="192"/>
              <w:jc w:val="center"/>
              <w:rPr>
                <w:rFonts w:ascii="Verdana" w:hAnsi="Verdana" w:cs="Arial"/>
                <w:sz w:val="16"/>
                <w:szCs w:val="16"/>
              </w:rPr>
            </w:pPr>
            <w:r w:rsidRPr="00CA02DA">
              <w:rPr>
                <w:rFonts w:ascii="Verdana" w:hAnsi="Verdana" w:cs="Arial"/>
                <w:sz w:val="16"/>
                <w:szCs w:val="16"/>
              </w:rPr>
              <w:t>Podatek VAT 23% [PLN]</w:t>
            </w:r>
          </w:p>
        </w:tc>
        <w:tc>
          <w:tcPr>
            <w:tcW w:w="1842" w:type="dxa"/>
            <w:vAlign w:val="center"/>
          </w:tcPr>
          <w:p w:rsidR="00622BD0" w:rsidRPr="00CA02DA" w:rsidRDefault="00622BD0" w:rsidP="00BC727D">
            <w:pPr>
              <w:widowControl w:val="0"/>
              <w:shd w:val="clear" w:color="auto" w:fill="FFFFFF"/>
              <w:spacing w:line="235" w:lineRule="exact"/>
              <w:ind w:right="192"/>
              <w:jc w:val="center"/>
              <w:rPr>
                <w:rFonts w:ascii="Verdana" w:hAnsi="Verdana" w:cs="Arial"/>
                <w:sz w:val="16"/>
                <w:szCs w:val="16"/>
              </w:rPr>
            </w:pPr>
            <w:r w:rsidRPr="00CA02DA">
              <w:rPr>
                <w:rFonts w:ascii="Verdana" w:hAnsi="Verdana" w:cs="Arial"/>
                <w:sz w:val="16"/>
                <w:szCs w:val="16"/>
              </w:rPr>
              <w:t>Wartość (brutto) [PLN] =</w:t>
            </w:r>
          </w:p>
          <w:p w:rsidR="00622BD0" w:rsidRPr="00CA02DA" w:rsidRDefault="00622BD0" w:rsidP="00BC727D">
            <w:pPr>
              <w:jc w:val="center"/>
              <w:rPr>
                <w:rFonts w:ascii="Verdana" w:hAnsi="Verdana" w:cs="Arial"/>
                <w:sz w:val="16"/>
                <w:szCs w:val="16"/>
              </w:rPr>
            </w:pPr>
            <w:r w:rsidRPr="00CA02DA">
              <w:rPr>
                <w:rFonts w:ascii="Verdana" w:hAnsi="Verdana" w:cs="Arial"/>
                <w:sz w:val="16"/>
                <w:szCs w:val="16"/>
              </w:rPr>
              <w:t>Warto</w:t>
            </w:r>
            <w:r w:rsidRPr="00CA02DA">
              <w:rPr>
                <w:rFonts w:ascii="Verdana" w:hAnsi="Verdana"/>
                <w:sz w:val="16"/>
                <w:szCs w:val="16"/>
              </w:rPr>
              <w:t>ść (</w:t>
            </w:r>
            <w:r w:rsidRPr="00CA02DA">
              <w:rPr>
                <w:rFonts w:ascii="Verdana" w:hAnsi="Verdana" w:cs="Arial"/>
                <w:sz w:val="16"/>
                <w:szCs w:val="16"/>
              </w:rPr>
              <w:t>netto) [PLN]+Podatek VAT 23% [PLN]</w:t>
            </w:r>
          </w:p>
        </w:tc>
      </w:tr>
      <w:tr w:rsidR="00622BD0" w:rsidRPr="00CA02DA" w:rsidTr="00BC727D">
        <w:trPr>
          <w:trHeight w:hRule="exact" w:val="312"/>
        </w:trPr>
        <w:tc>
          <w:tcPr>
            <w:tcW w:w="2122" w:type="dxa"/>
            <w:vAlign w:val="center"/>
          </w:tcPr>
          <w:p w:rsidR="00622BD0" w:rsidRPr="00CA02DA" w:rsidRDefault="00622BD0" w:rsidP="00BC727D">
            <w:pPr>
              <w:widowControl w:val="0"/>
              <w:shd w:val="clear" w:color="auto" w:fill="FFFFFF"/>
              <w:ind w:left="494"/>
              <w:jc w:val="center"/>
              <w:rPr>
                <w:rFonts w:ascii="Verdana" w:hAnsi="Verdana" w:cs="Arial"/>
                <w:sz w:val="16"/>
                <w:szCs w:val="16"/>
              </w:rPr>
            </w:pPr>
            <w:r w:rsidRPr="00CA02DA">
              <w:rPr>
                <w:rFonts w:ascii="Verdana" w:hAnsi="Verdana" w:cs="Arial"/>
                <w:sz w:val="16"/>
                <w:szCs w:val="16"/>
              </w:rPr>
              <w:t>1</w:t>
            </w:r>
          </w:p>
        </w:tc>
        <w:tc>
          <w:tcPr>
            <w:tcW w:w="1559" w:type="dxa"/>
            <w:vAlign w:val="center"/>
          </w:tcPr>
          <w:p w:rsidR="00622BD0" w:rsidRPr="00CA02DA" w:rsidRDefault="00622BD0" w:rsidP="00BC727D">
            <w:pPr>
              <w:widowControl w:val="0"/>
              <w:shd w:val="clear" w:color="auto" w:fill="FFFFFF"/>
              <w:spacing w:line="235" w:lineRule="exact"/>
              <w:ind w:left="5"/>
              <w:jc w:val="center"/>
              <w:rPr>
                <w:rFonts w:ascii="Verdana" w:hAnsi="Verdana" w:cs="Arial"/>
                <w:sz w:val="16"/>
                <w:szCs w:val="16"/>
              </w:rPr>
            </w:pPr>
            <w:r w:rsidRPr="00CA02DA">
              <w:rPr>
                <w:rFonts w:ascii="Verdana" w:hAnsi="Verdana" w:cs="Arial"/>
                <w:sz w:val="16"/>
                <w:szCs w:val="16"/>
              </w:rPr>
              <w:t>2</w:t>
            </w:r>
          </w:p>
        </w:tc>
        <w:tc>
          <w:tcPr>
            <w:tcW w:w="1417" w:type="dxa"/>
            <w:vAlign w:val="center"/>
          </w:tcPr>
          <w:p w:rsidR="00622BD0" w:rsidRPr="00CA02DA" w:rsidRDefault="00622BD0" w:rsidP="00BC727D">
            <w:pPr>
              <w:widowControl w:val="0"/>
              <w:shd w:val="clear" w:color="auto" w:fill="FFFFFF"/>
              <w:spacing w:line="235" w:lineRule="exact"/>
              <w:ind w:left="10"/>
              <w:jc w:val="center"/>
              <w:rPr>
                <w:rFonts w:ascii="Verdana" w:hAnsi="Verdana" w:cs="Arial"/>
                <w:sz w:val="16"/>
                <w:szCs w:val="16"/>
              </w:rPr>
            </w:pPr>
            <w:r w:rsidRPr="00CA02DA">
              <w:rPr>
                <w:rFonts w:ascii="Verdana" w:hAnsi="Verdana" w:cs="Arial"/>
                <w:sz w:val="16"/>
                <w:szCs w:val="16"/>
              </w:rPr>
              <w:t>3</w:t>
            </w:r>
          </w:p>
        </w:tc>
        <w:tc>
          <w:tcPr>
            <w:tcW w:w="1843" w:type="dxa"/>
            <w:vAlign w:val="center"/>
          </w:tcPr>
          <w:p w:rsidR="00622BD0" w:rsidRPr="00CA02DA" w:rsidRDefault="00622BD0" w:rsidP="00BC727D">
            <w:pPr>
              <w:widowControl w:val="0"/>
              <w:shd w:val="clear" w:color="auto" w:fill="FFFFFF"/>
              <w:spacing w:line="235" w:lineRule="exact"/>
              <w:ind w:left="187" w:right="192"/>
              <w:jc w:val="center"/>
              <w:rPr>
                <w:rFonts w:ascii="Verdana" w:hAnsi="Verdana" w:cs="Arial"/>
                <w:sz w:val="16"/>
                <w:szCs w:val="16"/>
              </w:rPr>
            </w:pPr>
            <w:r w:rsidRPr="00CA02DA">
              <w:rPr>
                <w:rFonts w:ascii="Verdana" w:hAnsi="Verdana" w:cs="Arial"/>
                <w:sz w:val="16"/>
                <w:szCs w:val="16"/>
              </w:rPr>
              <w:t>4</w:t>
            </w:r>
          </w:p>
        </w:tc>
        <w:tc>
          <w:tcPr>
            <w:tcW w:w="1418" w:type="dxa"/>
            <w:vAlign w:val="center"/>
          </w:tcPr>
          <w:p w:rsidR="00622BD0" w:rsidRPr="00CA02DA" w:rsidRDefault="00622BD0" w:rsidP="00BC727D">
            <w:pPr>
              <w:widowControl w:val="0"/>
              <w:shd w:val="clear" w:color="auto" w:fill="FFFFFF"/>
              <w:spacing w:line="235" w:lineRule="exact"/>
              <w:ind w:left="187" w:right="192"/>
              <w:jc w:val="center"/>
              <w:rPr>
                <w:rFonts w:ascii="Verdana" w:hAnsi="Verdana" w:cs="Arial"/>
                <w:sz w:val="16"/>
                <w:szCs w:val="16"/>
              </w:rPr>
            </w:pPr>
            <w:r w:rsidRPr="00CA02DA">
              <w:rPr>
                <w:rFonts w:ascii="Verdana" w:hAnsi="Verdana" w:cs="Arial"/>
                <w:sz w:val="16"/>
                <w:szCs w:val="16"/>
              </w:rPr>
              <w:t>5</w:t>
            </w:r>
          </w:p>
        </w:tc>
        <w:tc>
          <w:tcPr>
            <w:tcW w:w="1842" w:type="dxa"/>
            <w:vAlign w:val="center"/>
          </w:tcPr>
          <w:p w:rsidR="00622BD0" w:rsidRPr="00CA02DA" w:rsidRDefault="00622BD0" w:rsidP="00BC727D">
            <w:pPr>
              <w:widowControl w:val="0"/>
              <w:shd w:val="clear" w:color="auto" w:fill="FFFFFF"/>
              <w:spacing w:line="235" w:lineRule="exact"/>
              <w:ind w:left="187" w:right="192"/>
              <w:jc w:val="center"/>
              <w:rPr>
                <w:rFonts w:ascii="Verdana" w:hAnsi="Verdana" w:cs="Arial"/>
                <w:sz w:val="16"/>
                <w:szCs w:val="16"/>
              </w:rPr>
            </w:pPr>
            <w:r w:rsidRPr="00CA02DA">
              <w:rPr>
                <w:rFonts w:ascii="Verdana" w:hAnsi="Verdana" w:cs="Arial"/>
                <w:sz w:val="16"/>
                <w:szCs w:val="16"/>
              </w:rPr>
              <w:t>6</w:t>
            </w:r>
          </w:p>
        </w:tc>
      </w:tr>
      <w:tr w:rsidR="00622BD0" w:rsidRPr="00CA02DA" w:rsidTr="00BC727D">
        <w:trPr>
          <w:trHeight w:val="1791"/>
        </w:trPr>
        <w:tc>
          <w:tcPr>
            <w:tcW w:w="2122" w:type="dxa"/>
            <w:vAlign w:val="center"/>
          </w:tcPr>
          <w:p w:rsidR="00622BD0" w:rsidRPr="00CA02DA" w:rsidRDefault="00622BD0" w:rsidP="00BC727D">
            <w:pPr>
              <w:widowControl w:val="0"/>
              <w:shd w:val="clear" w:color="auto" w:fill="FFFFFF"/>
              <w:spacing w:line="235" w:lineRule="exact"/>
              <w:jc w:val="both"/>
              <w:rPr>
                <w:rFonts w:ascii="Verdana" w:hAnsi="Verdana"/>
                <w:b/>
                <w:sz w:val="16"/>
                <w:szCs w:val="16"/>
              </w:rPr>
            </w:pPr>
            <w:r w:rsidRPr="00CA02DA">
              <w:rPr>
                <w:rFonts w:ascii="Verdana" w:hAnsi="Verdana" w:cs="Arial"/>
                <w:b/>
                <w:sz w:val="16"/>
                <w:szCs w:val="16"/>
              </w:rPr>
              <w:t>1. Ratownicze</w:t>
            </w:r>
          </w:p>
          <w:p w:rsidR="00622BD0" w:rsidRPr="00CA02DA" w:rsidRDefault="00622BD0" w:rsidP="00BC727D">
            <w:pPr>
              <w:widowControl w:val="0"/>
              <w:shd w:val="clear" w:color="auto" w:fill="FFFFFF"/>
              <w:spacing w:line="235" w:lineRule="exact"/>
              <w:jc w:val="both"/>
              <w:rPr>
                <w:rFonts w:ascii="Verdana" w:hAnsi="Verdana"/>
                <w:b/>
                <w:sz w:val="16"/>
                <w:szCs w:val="16"/>
              </w:rPr>
            </w:pPr>
            <w:r w:rsidRPr="00CA02DA">
              <w:rPr>
                <w:rFonts w:ascii="Verdana" w:hAnsi="Verdana" w:cs="Arial"/>
                <w:b/>
                <w:sz w:val="16"/>
                <w:szCs w:val="16"/>
              </w:rPr>
              <w:t>archeologiczne</w:t>
            </w:r>
          </w:p>
          <w:p w:rsidR="00622BD0" w:rsidRPr="00CA02DA" w:rsidRDefault="00622BD0" w:rsidP="00BC727D">
            <w:pPr>
              <w:widowControl w:val="0"/>
              <w:shd w:val="clear" w:color="auto" w:fill="FFFFFF"/>
              <w:spacing w:line="235" w:lineRule="exact"/>
              <w:jc w:val="both"/>
              <w:rPr>
                <w:rFonts w:ascii="Verdana" w:hAnsi="Verdana"/>
                <w:b/>
                <w:sz w:val="16"/>
                <w:szCs w:val="16"/>
              </w:rPr>
            </w:pPr>
            <w:r w:rsidRPr="00CA02DA">
              <w:rPr>
                <w:rFonts w:ascii="Verdana" w:hAnsi="Verdana" w:cs="Arial"/>
                <w:b/>
                <w:sz w:val="16"/>
                <w:szCs w:val="16"/>
              </w:rPr>
              <w:t>badania</w:t>
            </w:r>
          </w:p>
          <w:p w:rsidR="00622BD0" w:rsidRPr="00CA02DA" w:rsidRDefault="00622BD0" w:rsidP="00BC727D">
            <w:pPr>
              <w:widowControl w:val="0"/>
              <w:shd w:val="clear" w:color="auto" w:fill="FFFFFF"/>
              <w:spacing w:line="235" w:lineRule="exact"/>
              <w:jc w:val="both"/>
              <w:rPr>
                <w:rFonts w:ascii="Verdana" w:hAnsi="Verdana"/>
                <w:b/>
                <w:sz w:val="16"/>
                <w:szCs w:val="16"/>
              </w:rPr>
            </w:pPr>
            <w:r w:rsidRPr="00CA02DA">
              <w:rPr>
                <w:rFonts w:ascii="Verdana" w:hAnsi="Verdana" w:cs="Arial"/>
                <w:b/>
                <w:sz w:val="16"/>
                <w:szCs w:val="16"/>
              </w:rPr>
              <w:t>wykopaliskowe</w:t>
            </w:r>
          </w:p>
          <w:p w:rsidR="00622BD0" w:rsidRPr="00CA02DA" w:rsidRDefault="00622BD0" w:rsidP="00BC727D">
            <w:pPr>
              <w:widowControl w:val="0"/>
              <w:shd w:val="clear" w:color="auto" w:fill="FFFFFF"/>
              <w:spacing w:line="235" w:lineRule="exact"/>
              <w:jc w:val="both"/>
              <w:rPr>
                <w:rFonts w:ascii="Verdana" w:hAnsi="Verdana"/>
                <w:sz w:val="16"/>
                <w:szCs w:val="16"/>
              </w:rPr>
            </w:pPr>
            <w:r w:rsidRPr="00CA02DA">
              <w:rPr>
                <w:rFonts w:ascii="Verdana" w:hAnsi="Verdana" w:cs="Arial"/>
                <w:sz w:val="16"/>
                <w:szCs w:val="16"/>
              </w:rPr>
              <w:t>(badania terenowe</w:t>
            </w:r>
          </w:p>
          <w:p w:rsidR="00622BD0" w:rsidRPr="00CA02DA" w:rsidRDefault="00622BD0" w:rsidP="00BC727D">
            <w:pPr>
              <w:widowControl w:val="0"/>
              <w:shd w:val="clear" w:color="auto" w:fill="FFFFFF"/>
              <w:spacing w:line="235" w:lineRule="exact"/>
              <w:jc w:val="both"/>
              <w:rPr>
                <w:rFonts w:ascii="Verdana" w:hAnsi="Verdana"/>
                <w:sz w:val="16"/>
                <w:szCs w:val="16"/>
              </w:rPr>
            </w:pPr>
            <w:r w:rsidRPr="00CA02DA">
              <w:rPr>
                <w:rFonts w:ascii="Verdana" w:hAnsi="Verdana"/>
                <w:sz w:val="16"/>
                <w:szCs w:val="16"/>
              </w:rPr>
              <w:t>łą</w:t>
            </w:r>
            <w:r w:rsidRPr="00CA02DA">
              <w:rPr>
                <w:rFonts w:ascii="Verdana" w:hAnsi="Verdana" w:cs="Arial"/>
                <w:sz w:val="16"/>
                <w:szCs w:val="16"/>
              </w:rPr>
              <w:t>cznie z pracami</w:t>
            </w:r>
          </w:p>
          <w:p w:rsidR="00622BD0" w:rsidRPr="00CA02DA" w:rsidRDefault="00622BD0" w:rsidP="00BC727D">
            <w:pPr>
              <w:widowControl w:val="0"/>
              <w:shd w:val="clear" w:color="auto" w:fill="FFFFFF"/>
              <w:spacing w:line="235" w:lineRule="exact"/>
              <w:jc w:val="both"/>
              <w:rPr>
                <w:rFonts w:ascii="Verdana" w:hAnsi="Verdana"/>
                <w:sz w:val="16"/>
                <w:szCs w:val="16"/>
              </w:rPr>
            </w:pPr>
            <w:r w:rsidRPr="00CA02DA">
              <w:rPr>
                <w:rFonts w:ascii="Verdana" w:hAnsi="Verdana" w:cs="Arial"/>
                <w:sz w:val="16"/>
                <w:szCs w:val="16"/>
              </w:rPr>
              <w:t>ziemnymi                                    i geodezyjnymi)</w:t>
            </w:r>
          </w:p>
        </w:tc>
        <w:tc>
          <w:tcPr>
            <w:tcW w:w="1559" w:type="dxa"/>
            <w:vAlign w:val="center"/>
          </w:tcPr>
          <w:p w:rsidR="00622BD0" w:rsidRPr="00CA02DA" w:rsidRDefault="00622BD0" w:rsidP="00BC727D">
            <w:pPr>
              <w:widowControl w:val="0"/>
              <w:shd w:val="clear" w:color="auto" w:fill="FFFFFF"/>
              <w:ind w:left="470"/>
              <w:jc w:val="center"/>
              <w:rPr>
                <w:rFonts w:ascii="Verdana" w:hAnsi="Verdana"/>
                <w:b/>
                <w:sz w:val="16"/>
                <w:szCs w:val="16"/>
              </w:rPr>
            </w:pPr>
          </w:p>
          <w:p w:rsidR="00622BD0" w:rsidRPr="00CA02DA" w:rsidRDefault="00622BD0" w:rsidP="00BC727D">
            <w:pPr>
              <w:widowControl w:val="0"/>
              <w:shd w:val="clear" w:color="auto" w:fill="FFFFFF"/>
              <w:jc w:val="center"/>
              <w:rPr>
                <w:rFonts w:ascii="Verdana" w:hAnsi="Verdana"/>
                <w:b/>
                <w:sz w:val="16"/>
                <w:szCs w:val="16"/>
              </w:rPr>
            </w:pPr>
            <w:r w:rsidRPr="00AE11DA">
              <w:rPr>
                <w:rFonts w:ascii="Verdana" w:hAnsi="Verdana" w:cs="Arial"/>
                <w:b/>
                <w:bCs/>
                <w:sz w:val="16"/>
                <w:szCs w:val="16"/>
              </w:rPr>
              <w:t>336 611,772</w:t>
            </w:r>
          </w:p>
        </w:tc>
        <w:tc>
          <w:tcPr>
            <w:tcW w:w="1417" w:type="dxa"/>
            <w:vMerge w:val="restart"/>
            <w:vAlign w:val="center"/>
          </w:tcPr>
          <w:p w:rsidR="00622BD0" w:rsidRPr="00CA02DA" w:rsidRDefault="00622BD0" w:rsidP="00BC727D">
            <w:pPr>
              <w:widowControl w:val="0"/>
              <w:shd w:val="clear" w:color="auto" w:fill="FFFFFF"/>
              <w:ind w:left="470"/>
              <w:jc w:val="center"/>
              <w:rPr>
                <w:rFonts w:ascii="Verdana" w:hAnsi="Verdana"/>
                <w:sz w:val="16"/>
                <w:szCs w:val="16"/>
              </w:rPr>
            </w:pPr>
          </w:p>
          <w:p w:rsidR="00622BD0" w:rsidRPr="00CA02DA" w:rsidRDefault="00622BD0" w:rsidP="00BC727D">
            <w:pPr>
              <w:widowControl w:val="0"/>
              <w:shd w:val="clear" w:color="auto" w:fill="FFFFFF"/>
              <w:ind w:left="470"/>
              <w:jc w:val="center"/>
              <w:rPr>
                <w:rFonts w:ascii="Verdana" w:hAnsi="Verdana"/>
                <w:sz w:val="16"/>
                <w:szCs w:val="16"/>
              </w:rPr>
            </w:pPr>
          </w:p>
        </w:tc>
        <w:tc>
          <w:tcPr>
            <w:tcW w:w="1843" w:type="dxa"/>
            <w:vAlign w:val="center"/>
          </w:tcPr>
          <w:p w:rsidR="00622BD0" w:rsidRPr="00CA02DA" w:rsidRDefault="00622BD0" w:rsidP="00BC727D">
            <w:pPr>
              <w:widowControl w:val="0"/>
              <w:shd w:val="clear" w:color="auto" w:fill="FFFFFF"/>
              <w:jc w:val="center"/>
              <w:rPr>
                <w:rFonts w:ascii="Verdana" w:hAnsi="Verdana"/>
                <w:sz w:val="16"/>
                <w:szCs w:val="16"/>
              </w:rPr>
            </w:pPr>
          </w:p>
        </w:tc>
        <w:tc>
          <w:tcPr>
            <w:tcW w:w="1418" w:type="dxa"/>
            <w:vAlign w:val="center"/>
          </w:tcPr>
          <w:p w:rsidR="00622BD0" w:rsidRPr="00CA02DA" w:rsidRDefault="00622BD0" w:rsidP="00BC727D">
            <w:pPr>
              <w:widowControl w:val="0"/>
              <w:shd w:val="clear" w:color="auto" w:fill="FFFFFF"/>
              <w:jc w:val="center"/>
              <w:rPr>
                <w:rFonts w:ascii="Verdana" w:hAnsi="Verdana"/>
                <w:sz w:val="16"/>
                <w:szCs w:val="16"/>
              </w:rPr>
            </w:pPr>
          </w:p>
        </w:tc>
        <w:tc>
          <w:tcPr>
            <w:tcW w:w="1842" w:type="dxa"/>
            <w:vAlign w:val="center"/>
          </w:tcPr>
          <w:p w:rsidR="00622BD0" w:rsidRPr="00CA02DA" w:rsidRDefault="00622BD0" w:rsidP="00BC727D">
            <w:pPr>
              <w:widowControl w:val="0"/>
              <w:shd w:val="clear" w:color="auto" w:fill="FFFFFF"/>
              <w:jc w:val="center"/>
              <w:rPr>
                <w:rFonts w:ascii="Verdana" w:hAnsi="Verdana"/>
                <w:sz w:val="16"/>
                <w:szCs w:val="16"/>
              </w:rPr>
            </w:pPr>
          </w:p>
        </w:tc>
      </w:tr>
      <w:tr w:rsidR="00622BD0" w:rsidRPr="00CA02DA" w:rsidTr="00BC727D">
        <w:trPr>
          <w:trHeight w:hRule="exact" w:val="774"/>
        </w:trPr>
        <w:tc>
          <w:tcPr>
            <w:tcW w:w="2122" w:type="dxa"/>
            <w:vAlign w:val="center"/>
          </w:tcPr>
          <w:p w:rsidR="00622BD0" w:rsidRPr="00CA02DA" w:rsidRDefault="00622BD0" w:rsidP="00BC727D">
            <w:pPr>
              <w:widowControl w:val="0"/>
              <w:shd w:val="clear" w:color="auto" w:fill="FFFFFF"/>
              <w:spacing w:line="235" w:lineRule="exact"/>
              <w:ind w:right="475"/>
              <w:rPr>
                <w:rFonts w:ascii="Verdana" w:hAnsi="Verdana" w:cs="Arial"/>
                <w:sz w:val="16"/>
                <w:szCs w:val="16"/>
              </w:rPr>
            </w:pPr>
            <w:r w:rsidRPr="00CA02DA">
              <w:rPr>
                <w:rFonts w:ascii="Verdana" w:hAnsi="Verdana" w:cs="Arial"/>
                <w:b/>
                <w:sz w:val="16"/>
                <w:szCs w:val="16"/>
              </w:rPr>
              <w:t>2. Opracowanie wynik</w:t>
            </w:r>
            <w:r w:rsidRPr="00CA02DA">
              <w:rPr>
                <w:rFonts w:ascii="Verdana" w:hAnsi="Verdana"/>
                <w:b/>
                <w:sz w:val="16"/>
                <w:szCs w:val="16"/>
              </w:rPr>
              <w:t>ó</w:t>
            </w:r>
            <w:r w:rsidRPr="00CA02DA">
              <w:rPr>
                <w:rFonts w:ascii="Verdana" w:hAnsi="Verdana" w:cs="Arial"/>
                <w:b/>
                <w:sz w:val="16"/>
                <w:szCs w:val="16"/>
              </w:rPr>
              <w:t xml:space="preserve">w </w:t>
            </w:r>
            <w:r w:rsidRPr="00CA02DA">
              <w:rPr>
                <w:rFonts w:ascii="Verdana" w:hAnsi="Verdana" w:cs="Arial"/>
                <w:sz w:val="16"/>
                <w:szCs w:val="16"/>
              </w:rPr>
              <w:t>bada</w:t>
            </w:r>
            <w:r w:rsidRPr="00CA02DA">
              <w:rPr>
                <w:rFonts w:ascii="Verdana" w:hAnsi="Verdana"/>
                <w:sz w:val="16"/>
                <w:szCs w:val="16"/>
              </w:rPr>
              <w:t xml:space="preserve">ń </w:t>
            </w:r>
            <w:r w:rsidRPr="00CA02DA">
              <w:rPr>
                <w:rFonts w:ascii="Verdana" w:hAnsi="Verdana" w:cs="Arial"/>
                <w:sz w:val="16"/>
                <w:szCs w:val="16"/>
              </w:rPr>
              <w:t>wykopaliskowych</w:t>
            </w:r>
          </w:p>
          <w:p w:rsidR="00622BD0" w:rsidRPr="00CA02DA" w:rsidRDefault="00622BD0" w:rsidP="00BC727D">
            <w:pPr>
              <w:widowControl w:val="0"/>
              <w:shd w:val="clear" w:color="auto" w:fill="FFFFFF"/>
              <w:spacing w:line="235" w:lineRule="exact"/>
              <w:ind w:right="475"/>
              <w:jc w:val="center"/>
              <w:rPr>
                <w:rFonts w:ascii="Verdana" w:hAnsi="Verdana" w:cs="Arial"/>
                <w:sz w:val="16"/>
                <w:szCs w:val="16"/>
              </w:rPr>
            </w:pPr>
          </w:p>
          <w:p w:rsidR="00622BD0" w:rsidRPr="00CA02DA" w:rsidRDefault="00622BD0" w:rsidP="00BC727D">
            <w:pPr>
              <w:widowControl w:val="0"/>
              <w:shd w:val="clear" w:color="auto" w:fill="FFFFFF"/>
              <w:spacing w:line="235" w:lineRule="exact"/>
              <w:ind w:right="475"/>
              <w:jc w:val="center"/>
              <w:rPr>
                <w:rFonts w:ascii="Verdana" w:hAnsi="Verdana"/>
                <w:sz w:val="16"/>
                <w:szCs w:val="16"/>
              </w:rPr>
            </w:pPr>
          </w:p>
        </w:tc>
        <w:tc>
          <w:tcPr>
            <w:tcW w:w="1559" w:type="dxa"/>
            <w:vAlign w:val="center"/>
          </w:tcPr>
          <w:p w:rsidR="00622BD0" w:rsidRPr="00CA02DA" w:rsidRDefault="00622BD0" w:rsidP="00BC727D">
            <w:pPr>
              <w:widowControl w:val="0"/>
              <w:shd w:val="clear" w:color="auto" w:fill="FFFFFF"/>
              <w:ind w:left="470"/>
              <w:jc w:val="center"/>
              <w:rPr>
                <w:rFonts w:ascii="Verdana" w:hAnsi="Verdana"/>
                <w:sz w:val="16"/>
                <w:szCs w:val="16"/>
              </w:rPr>
            </w:pPr>
          </w:p>
          <w:p w:rsidR="00622BD0" w:rsidRPr="00AE11DA" w:rsidRDefault="00622BD0" w:rsidP="00BC727D">
            <w:pPr>
              <w:jc w:val="center"/>
              <w:rPr>
                <w:rFonts w:ascii="Verdana" w:hAnsi="Verdana" w:cs="Arial"/>
                <w:b/>
                <w:bCs/>
                <w:sz w:val="16"/>
                <w:szCs w:val="16"/>
              </w:rPr>
            </w:pPr>
            <w:r>
              <w:rPr>
                <w:rFonts w:ascii="Verdana" w:hAnsi="Verdana" w:cs="Arial"/>
                <w:b/>
                <w:bCs/>
                <w:sz w:val="16"/>
                <w:szCs w:val="16"/>
              </w:rPr>
              <w:t xml:space="preserve"> </w:t>
            </w:r>
            <w:r w:rsidRPr="00AE11DA">
              <w:rPr>
                <w:rFonts w:ascii="Verdana" w:hAnsi="Verdana"/>
                <w:b/>
                <w:sz w:val="16"/>
                <w:szCs w:val="16"/>
              </w:rPr>
              <w:t>139 457,740</w:t>
            </w:r>
          </w:p>
        </w:tc>
        <w:tc>
          <w:tcPr>
            <w:tcW w:w="1417" w:type="dxa"/>
            <w:vMerge/>
            <w:vAlign w:val="center"/>
          </w:tcPr>
          <w:p w:rsidR="00622BD0" w:rsidRPr="00CA02DA" w:rsidRDefault="00622BD0" w:rsidP="00BC727D">
            <w:pPr>
              <w:jc w:val="center"/>
              <w:rPr>
                <w:rFonts w:ascii="Verdana" w:hAnsi="Verdana"/>
                <w:sz w:val="16"/>
                <w:szCs w:val="16"/>
              </w:rPr>
            </w:pPr>
          </w:p>
        </w:tc>
        <w:tc>
          <w:tcPr>
            <w:tcW w:w="1843" w:type="dxa"/>
            <w:vAlign w:val="center"/>
          </w:tcPr>
          <w:p w:rsidR="00622BD0" w:rsidRPr="00CA02DA" w:rsidRDefault="00622BD0" w:rsidP="00BC727D">
            <w:pPr>
              <w:jc w:val="center"/>
              <w:rPr>
                <w:rFonts w:ascii="Verdana" w:hAnsi="Verdana"/>
                <w:sz w:val="16"/>
                <w:szCs w:val="16"/>
              </w:rPr>
            </w:pPr>
          </w:p>
        </w:tc>
        <w:tc>
          <w:tcPr>
            <w:tcW w:w="1418" w:type="dxa"/>
            <w:vAlign w:val="center"/>
          </w:tcPr>
          <w:p w:rsidR="00622BD0" w:rsidRPr="00CA02DA" w:rsidRDefault="00622BD0" w:rsidP="00BC727D">
            <w:pPr>
              <w:jc w:val="center"/>
              <w:rPr>
                <w:rFonts w:ascii="Verdana" w:hAnsi="Verdana"/>
                <w:sz w:val="16"/>
                <w:szCs w:val="16"/>
              </w:rPr>
            </w:pPr>
          </w:p>
        </w:tc>
        <w:tc>
          <w:tcPr>
            <w:tcW w:w="1842" w:type="dxa"/>
            <w:vAlign w:val="center"/>
          </w:tcPr>
          <w:p w:rsidR="00622BD0" w:rsidRPr="00CA02DA" w:rsidRDefault="00622BD0" w:rsidP="00BC727D">
            <w:pPr>
              <w:jc w:val="center"/>
              <w:rPr>
                <w:rFonts w:ascii="Verdana" w:hAnsi="Verdana"/>
                <w:sz w:val="16"/>
                <w:szCs w:val="16"/>
              </w:rPr>
            </w:pPr>
          </w:p>
        </w:tc>
      </w:tr>
      <w:tr w:rsidR="00622BD0" w:rsidRPr="00CA02DA" w:rsidTr="00BC727D">
        <w:trPr>
          <w:trHeight w:val="694"/>
        </w:trPr>
        <w:tc>
          <w:tcPr>
            <w:tcW w:w="5098" w:type="dxa"/>
            <w:gridSpan w:val="3"/>
            <w:vAlign w:val="center"/>
          </w:tcPr>
          <w:p w:rsidR="00622BD0" w:rsidRPr="00CA02DA" w:rsidRDefault="00622BD0" w:rsidP="00BC727D">
            <w:pPr>
              <w:widowControl w:val="0"/>
              <w:shd w:val="clear" w:color="auto" w:fill="FFFFFF"/>
              <w:spacing w:line="235" w:lineRule="exact"/>
              <w:ind w:right="475"/>
              <w:jc w:val="center"/>
              <w:rPr>
                <w:rFonts w:ascii="Verdana" w:hAnsi="Verdana" w:cs="Arial"/>
                <w:b/>
                <w:sz w:val="16"/>
                <w:szCs w:val="16"/>
              </w:rPr>
            </w:pPr>
            <w:r w:rsidRPr="00CA02DA">
              <w:rPr>
                <w:rFonts w:ascii="Verdana" w:hAnsi="Verdana" w:cs="Arial"/>
                <w:b/>
                <w:sz w:val="16"/>
                <w:szCs w:val="16"/>
              </w:rPr>
              <w:t>Razem</w:t>
            </w:r>
          </w:p>
        </w:tc>
        <w:tc>
          <w:tcPr>
            <w:tcW w:w="1843" w:type="dxa"/>
            <w:vAlign w:val="center"/>
          </w:tcPr>
          <w:p w:rsidR="00622BD0" w:rsidRPr="00CA02DA" w:rsidRDefault="00622BD0" w:rsidP="00BC727D">
            <w:pPr>
              <w:jc w:val="center"/>
              <w:rPr>
                <w:rFonts w:ascii="Verdana" w:hAnsi="Verdana"/>
                <w:b/>
                <w:sz w:val="16"/>
                <w:szCs w:val="16"/>
              </w:rPr>
            </w:pPr>
          </w:p>
        </w:tc>
        <w:tc>
          <w:tcPr>
            <w:tcW w:w="1418" w:type="dxa"/>
            <w:vAlign w:val="center"/>
          </w:tcPr>
          <w:p w:rsidR="00622BD0" w:rsidRPr="00CA02DA" w:rsidRDefault="00622BD0" w:rsidP="00BC727D">
            <w:pPr>
              <w:jc w:val="center"/>
              <w:rPr>
                <w:rFonts w:ascii="Verdana" w:hAnsi="Verdana"/>
                <w:b/>
                <w:sz w:val="16"/>
                <w:szCs w:val="16"/>
              </w:rPr>
            </w:pPr>
          </w:p>
        </w:tc>
        <w:tc>
          <w:tcPr>
            <w:tcW w:w="1842" w:type="dxa"/>
            <w:vAlign w:val="center"/>
          </w:tcPr>
          <w:p w:rsidR="00622BD0" w:rsidRPr="00CA02DA" w:rsidRDefault="00622BD0" w:rsidP="00BC727D">
            <w:pPr>
              <w:jc w:val="center"/>
              <w:rPr>
                <w:rFonts w:ascii="Verdana" w:hAnsi="Verdana"/>
                <w:b/>
                <w:sz w:val="16"/>
                <w:szCs w:val="16"/>
              </w:rPr>
            </w:pPr>
          </w:p>
        </w:tc>
      </w:tr>
    </w:tbl>
    <w:p w:rsidR="00622BD0" w:rsidRPr="002909FF" w:rsidRDefault="00622BD0" w:rsidP="00622BD0">
      <w:pPr>
        <w:widowControl w:val="0"/>
        <w:shd w:val="clear" w:color="auto" w:fill="FFFFFF"/>
        <w:tabs>
          <w:tab w:val="left" w:leader="dot" w:pos="1872"/>
        </w:tabs>
        <w:rPr>
          <w:rFonts w:ascii="Verdana" w:hAnsi="Verdana" w:cs="Arial"/>
          <w:sz w:val="20"/>
          <w:szCs w:val="20"/>
        </w:rPr>
      </w:pPr>
    </w:p>
    <w:p w:rsidR="00622BD0" w:rsidRDefault="00622BD0" w:rsidP="00622BD0">
      <w:pPr>
        <w:widowControl w:val="0"/>
        <w:shd w:val="clear" w:color="auto" w:fill="FFFFFF"/>
        <w:tabs>
          <w:tab w:val="left" w:leader="dot" w:pos="1872"/>
        </w:tabs>
        <w:rPr>
          <w:rFonts w:ascii="Verdana" w:hAnsi="Verdana" w:cs="Arial"/>
          <w:sz w:val="20"/>
          <w:szCs w:val="20"/>
        </w:rPr>
      </w:pPr>
    </w:p>
    <w:p w:rsidR="00622BD0" w:rsidRDefault="00622BD0" w:rsidP="00622BD0">
      <w:pPr>
        <w:widowControl w:val="0"/>
        <w:shd w:val="clear" w:color="auto" w:fill="FFFFFF"/>
        <w:tabs>
          <w:tab w:val="left" w:leader="dot" w:pos="1872"/>
        </w:tabs>
        <w:rPr>
          <w:rFonts w:ascii="Verdana" w:hAnsi="Verdana" w:cs="Arial"/>
          <w:sz w:val="20"/>
          <w:szCs w:val="20"/>
        </w:rPr>
      </w:pPr>
    </w:p>
    <w:p w:rsidR="00622BD0" w:rsidRPr="008C7B1E" w:rsidRDefault="00622BD0" w:rsidP="00622BD0">
      <w:pPr>
        <w:widowControl w:val="0"/>
        <w:shd w:val="clear" w:color="auto" w:fill="FFFFFF"/>
        <w:tabs>
          <w:tab w:val="left" w:leader="dot" w:pos="1872"/>
        </w:tabs>
        <w:rPr>
          <w:rFonts w:ascii="Verdana" w:hAnsi="Verdana" w:cs="Arial"/>
          <w:sz w:val="20"/>
          <w:szCs w:val="20"/>
        </w:rPr>
      </w:pPr>
      <w:r w:rsidRPr="002909FF">
        <w:rPr>
          <w:rFonts w:ascii="Verdana" w:hAnsi="Verdana" w:cs="Arial"/>
          <w:sz w:val="20"/>
          <w:szCs w:val="20"/>
        </w:rPr>
        <w:t xml:space="preserve">Dla pozycji nr </w:t>
      </w:r>
      <w:r w:rsidRPr="002909FF">
        <w:rPr>
          <w:rFonts w:ascii="Verdana" w:hAnsi="Verdana" w:cs="Arial"/>
          <w:b/>
          <w:sz w:val="20"/>
          <w:szCs w:val="20"/>
        </w:rPr>
        <w:t xml:space="preserve">1 </w:t>
      </w:r>
      <w:r w:rsidRPr="002909FF">
        <w:rPr>
          <w:rFonts w:ascii="Verdana" w:hAnsi="Verdana" w:cs="Arial"/>
          <w:sz w:val="20"/>
          <w:szCs w:val="20"/>
        </w:rPr>
        <w:t>i</w:t>
      </w:r>
      <w:r w:rsidRPr="002909FF">
        <w:rPr>
          <w:rFonts w:ascii="Verdana" w:hAnsi="Verdana" w:cs="Arial"/>
          <w:b/>
          <w:sz w:val="20"/>
          <w:szCs w:val="20"/>
        </w:rPr>
        <w:t xml:space="preserve"> 2</w:t>
      </w:r>
      <w:r w:rsidRPr="002909FF">
        <w:rPr>
          <w:rFonts w:ascii="Verdana" w:hAnsi="Verdana" w:cs="Arial"/>
          <w:sz w:val="20"/>
          <w:szCs w:val="20"/>
        </w:rPr>
        <w:t xml:space="preserve"> obowiązuje jedna stawka za jednostkę normatywną.</w:t>
      </w:r>
    </w:p>
    <w:p w:rsidR="00622BD0" w:rsidRDefault="00622BD0" w:rsidP="00622BD0">
      <w:pPr>
        <w:widowControl w:val="0"/>
        <w:shd w:val="clear" w:color="auto" w:fill="FFFFFF"/>
        <w:ind w:right="74"/>
        <w:contextualSpacing/>
        <w:jc w:val="both"/>
        <w:rPr>
          <w:rFonts w:ascii="Verdana" w:hAnsi="Verdana"/>
          <w:b/>
          <w:sz w:val="20"/>
          <w:szCs w:val="20"/>
          <w:lang w:eastAsia="pl-PL"/>
        </w:rPr>
      </w:pPr>
    </w:p>
    <w:p w:rsidR="00622BD0" w:rsidRDefault="00622BD0" w:rsidP="00622BD0">
      <w:pPr>
        <w:widowControl w:val="0"/>
        <w:shd w:val="clear" w:color="auto" w:fill="FFFFFF"/>
        <w:ind w:right="74"/>
        <w:contextualSpacing/>
        <w:jc w:val="both"/>
        <w:rPr>
          <w:rFonts w:ascii="Verdana" w:hAnsi="Verdana"/>
          <w:b/>
          <w:sz w:val="20"/>
          <w:szCs w:val="20"/>
          <w:lang w:eastAsia="pl-PL"/>
        </w:rPr>
      </w:pPr>
    </w:p>
    <w:p w:rsidR="00622BD0" w:rsidRDefault="00622BD0" w:rsidP="00622BD0">
      <w:pPr>
        <w:widowControl w:val="0"/>
        <w:shd w:val="clear" w:color="auto" w:fill="FFFFFF"/>
        <w:ind w:right="74"/>
        <w:contextualSpacing/>
        <w:jc w:val="both"/>
        <w:rPr>
          <w:rFonts w:ascii="Verdana" w:hAnsi="Verdana"/>
          <w:b/>
          <w:sz w:val="20"/>
          <w:szCs w:val="20"/>
          <w:lang w:eastAsia="pl-PL"/>
        </w:rPr>
      </w:pPr>
    </w:p>
    <w:p w:rsidR="00622BD0" w:rsidRDefault="00622BD0" w:rsidP="00622BD0">
      <w:pPr>
        <w:widowControl w:val="0"/>
        <w:shd w:val="clear" w:color="auto" w:fill="FFFFFF"/>
        <w:ind w:right="74"/>
        <w:contextualSpacing/>
        <w:jc w:val="both"/>
        <w:rPr>
          <w:rFonts w:ascii="Verdana" w:hAnsi="Verdana"/>
          <w:b/>
          <w:sz w:val="20"/>
          <w:szCs w:val="20"/>
        </w:rPr>
      </w:pPr>
      <w:r>
        <w:rPr>
          <w:rFonts w:ascii="Verdana" w:hAnsi="Verdana"/>
          <w:b/>
          <w:sz w:val="20"/>
          <w:szCs w:val="20"/>
          <w:lang w:eastAsia="pl-PL"/>
        </w:rPr>
        <w:t xml:space="preserve">II. </w:t>
      </w:r>
      <w:r w:rsidRPr="002909FF">
        <w:rPr>
          <w:rFonts w:ascii="Verdana" w:hAnsi="Verdana"/>
          <w:b/>
          <w:sz w:val="20"/>
          <w:szCs w:val="20"/>
        </w:rPr>
        <w:t>Dla</w:t>
      </w:r>
      <w:r w:rsidRPr="002909FF">
        <w:rPr>
          <w:rFonts w:ascii="Verdana" w:hAnsi="Verdana"/>
          <w:b/>
        </w:rPr>
        <w:t xml:space="preserve"> </w:t>
      </w:r>
      <w:r w:rsidRPr="002909FF">
        <w:rPr>
          <w:rFonts w:ascii="Verdana" w:hAnsi="Verdana"/>
          <w:b/>
          <w:sz w:val="20"/>
          <w:szCs w:val="20"/>
        </w:rPr>
        <w:t>archeologicznych, rozpoznawczych badań sondażowych</w:t>
      </w:r>
    </w:p>
    <w:p w:rsidR="00622BD0" w:rsidRPr="002909FF" w:rsidRDefault="00622BD0" w:rsidP="00622BD0">
      <w:pPr>
        <w:widowControl w:val="0"/>
        <w:shd w:val="clear" w:color="auto" w:fill="FFFFFF"/>
        <w:ind w:right="74"/>
        <w:contextualSpacing/>
        <w:jc w:val="both"/>
        <w:rPr>
          <w:rFonts w:ascii="Verdana" w:hAnsi="Verdana"/>
          <w:b/>
          <w:sz w:val="20"/>
          <w:szCs w:val="20"/>
        </w:rPr>
      </w:pPr>
    </w:p>
    <w:tbl>
      <w:tblPr>
        <w:tblStyle w:val="Tabela-Siatka2"/>
        <w:tblW w:w="10201" w:type="dxa"/>
        <w:tblLayout w:type="fixed"/>
        <w:tblLook w:val="0000" w:firstRow="0" w:lastRow="0" w:firstColumn="0" w:lastColumn="0" w:noHBand="0" w:noVBand="0"/>
      </w:tblPr>
      <w:tblGrid>
        <w:gridCol w:w="2122"/>
        <w:gridCol w:w="1559"/>
        <w:gridCol w:w="1417"/>
        <w:gridCol w:w="1843"/>
        <w:gridCol w:w="1418"/>
        <w:gridCol w:w="1842"/>
      </w:tblGrid>
      <w:tr w:rsidR="00622BD0" w:rsidRPr="00021E06" w:rsidTr="00BC727D">
        <w:trPr>
          <w:trHeight w:hRule="exact" w:val="1439"/>
        </w:trPr>
        <w:tc>
          <w:tcPr>
            <w:tcW w:w="2122" w:type="dxa"/>
            <w:vAlign w:val="center"/>
          </w:tcPr>
          <w:p w:rsidR="00622BD0" w:rsidRPr="00021E06" w:rsidRDefault="00622BD0" w:rsidP="00BC727D">
            <w:pPr>
              <w:shd w:val="clear" w:color="auto" w:fill="FFFFFF"/>
              <w:jc w:val="center"/>
              <w:rPr>
                <w:rFonts w:ascii="Verdana" w:hAnsi="Verdana" w:cs="Arial"/>
                <w:sz w:val="16"/>
                <w:szCs w:val="16"/>
              </w:rPr>
            </w:pPr>
          </w:p>
          <w:p w:rsidR="00622BD0" w:rsidRPr="00021E06" w:rsidRDefault="00622BD0" w:rsidP="00BC727D">
            <w:pPr>
              <w:shd w:val="clear" w:color="auto" w:fill="FFFFFF"/>
              <w:jc w:val="center"/>
              <w:rPr>
                <w:rFonts w:ascii="Verdana" w:hAnsi="Verdana"/>
                <w:sz w:val="16"/>
                <w:szCs w:val="16"/>
              </w:rPr>
            </w:pPr>
            <w:r w:rsidRPr="00021E06">
              <w:rPr>
                <w:rFonts w:ascii="Verdana" w:hAnsi="Verdana" w:cs="Arial"/>
                <w:sz w:val="16"/>
                <w:szCs w:val="16"/>
              </w:rPr>
              <w:t>Wyszczególnienie elementów rozliczeniowych</w:t>
            </w:r>
          </w:p>
        </w:tc>
        <w:tc>
          <w:tcPr>
            <w:tcW w:w="1559" w:type="dxa"/>
            <w:vAlign w:val="center"/>
          </w:tcPr>
          <w:p w:rsidR="00622BD0" w:rsidRPr="00021E06" w:rsidRDefault="00622BD0" w:rsidP="00BC727D">
            <w:pPr>
              <w:shd w:val="clear" w:color="auto" w:fill="FFFFFF"/>
              <w:spacing w:line="235" w:lineRule="exact"/>
              <w:ind w:left="5"/>
              <w:jc w:val="center"/>
              <w:rPr>
                <w:rFonts w:ascii="Verdana" w:hAnsi="Verdana" w:cs="Arial"/>
                <w:sz w:val="16"/>
                <w:szCs w:val="16"/>
              </w:rPr>
            </w:pPr>
          </w:p>
          <w:p w:rsidR="00622BD0" w:rsidRPr="00021E06" w:rsidRDefault="00622BD0" w:rsidP="00BC727D">
            <w:pPr>
              <w:shd w:val="clear" w:color="auto" w:fill="FFFFFF"/>
              <w:spacing w:line="235" w:lineRule="exact"/>
              <w:ind w:left="5"/>
              <w:jc w:val="center"/>
              <w:rPr>
                <w:rFonts w:ascii="Verdana" w:hAnsi="Verdana"/>
                <w:sz w:val="16"/>
                <w:szCs w:val="16"/>
              </w:rPr>
            </w:pPr>
            <w:r w:rsidRPr="00021E06">
              <w:rPr>
                <w:rFonts w:ascii="Verdana" w:hAnsi="Verdana" w:cs="Arial"/>
                <w:sz w:val="16"/>
                <w:szCs w:val="16"/>
              </w:rPr>
              <w:t>Ilo</w:t>
            </w:r>
            <w:r w:rsidRPr="00021E06">
              <w:rPr>
                <w:rFonts w:ascii="Verdana" w:hAnsi="Verdana"/>
                <w:sz w:val="16"/>
                <w:szCs w:val="16"/>
              </w:rPr>
              <w:t>ść</w:t>
            </w:r>
            <w:r w:rsidRPr="00021E06">
              <w:rPr>
                <w:rFonts w:ascii="Verdana" w:hAnsi="Verdana" w:cs="Arial"/>
                <w:sz w:val="16"/>
                <w:szCs w:val="16"/>
              </w:rPr>
              <w:t xml:space="preserve"> arów</w:t>
            </w:r>
          </w:p>
        </w:tc>
        <w:tc>
          <w:tcPr>
            <w:tcW w:w="1417" w:type="dxa"/>
            <w:vAlign w:val="center"/>
          </w:tcPr>
          <w:p w:rsidR="00622BD0" w:rsidRPr="00021E06" w:rsidRDefault="00622BD0" w:rsidP="00BC727D">
            <w:pPr>
              <w:shd w:val="clear" w:color="auto" w:fill="FFFFFF"/>
              <w:spacing w:line="235" w:lineRule="exact"/>
              <w:ind w:left="10"/>
              <w:jc w:val="center"/>
              <w:rPr>
                <w:rFonts w:ascii="Verdana" w:hAnsi="Verdana" w:cs="Arial"/>
                <w:sz w:val="16"/>
                <w:szCs w:val="16"/>
              </w:rPr>
            </w:pPr>
          </w:p>
          <w:p w:rsidR="00622BD0" w:rsidRPr="00021E06" w:rsidRDefault="00622BD0" w:rsidP="00BC727D">
            <w:pPr>
              <w:shd w:val="clear" w:color="auto" w:fill="FFFFFF"/>
              <w:spacing w:line="235" w:lineRule="exact"/>
              <w:ind w:left="10"/>
              <w:jc w:val="center"/>
              <w:rPr>
                <w:rFonts w:ascii="Verdana" w:hAnsi="Verdana"/>
                <w:sz w:val="16"/>
                <w:szCs w:val="16"/>
              </w:rPr>
            </w:pPr>
            <w:r w:rsidRPr="00021E06">
              <w:rPr>
                <w:rFonts w:ascii="Verdana" w:hAnsi="Verdana"/>
                <w:color w:val="000000"/>
                <w:sz w:val="16"/>
                <w:szCs w:val="16"/>
              </w:rPr>
              <w:t>Cena za 1 ar (netto) [zł</w:t>
            </w:r>
            <w:r w:rsidRPr="00021E06">
              <w:rPr>
                <w:rFonts w:ascii="Verdana" w:hAnsi="Verdana" w:cs="Arial"/>
                <w:sz w:val="16"/>
                <w:szCs w:val="16"/>
              </w:rPr>
              <w:t>]</w:t>
            </w:r>
          </w:p>
        </w:tc>
        <w:tc>
          <w:tcPr>
            <w:tcW w:w="1843" w:type="dxa"/>
            <w:vAlign w:val="center"/>
          </w:tcPr>
          <w:p w:rsidR="00622BD0" w:rsidRPr="00021E06" w:rsidRDefault="00622BD0" w:rsidP="00BC727D">
            <w:pPr>
              <w:shd w:val="clear" w:color="auto" w:fill="FFFFFF"/>
              <w:spacing w:line="235" w:lineRule="exact"/>
              <w:ind w:left="187" w:right="192"/>
              <w:jc w:val="center"/>
              <w:rPr>
                <w:rFonts w:ascii="Verdana" w:hAnsi="Verdana" w:cs="Arial"/>
                <w:sz w:val="16"/>
                <w:szCs w:val="16"/>
              </w:rPr>
            </w:pPr>
          </w:p>
          <w:p w:rsidR="00622BD0" w:rsidRPr="00021E06" w:rsidRDefault="00622BD0" w:rsidP="00BC727D">
            <w:pPr>
              <w:shd w:val="clear" w:color="auto" w:fill="FFFFFF"/>
              <w:spacing w:line="235" w:lineRule="exact"/>
              <w:ind w:left="187" w:right="192"/>
              <w:jc w:val="center"/>
              <w:rPr>
                <w:rFonts w:ascii="Verdana" w:hAnsi="Verdana" w:cs="Arial"/>
                <w:sz w:val="16"/>
                <w:szCs w:val="16"/>
              </w:rPr>
            </w:pPr>
            <w:r w:rsidRPr="00021E06">
              <w:rPr>
                <w:rFonts w:ascii="Verdana" w:hAnsi="Verdana" w:cs="Arial"/>
                <w:sz w:val="16"/>
                <w:szCs w:val="16"/>
              </w:rPr>
              <w:t>Warto</w:t>
            </w:r>
            <w:r w:rsidRPr="00021E06">
              <w:rPr>
                <w:rFonts w:ascii="Verdana" w:hAnsi="Verdana"/>
                <w:sz w:val="16"/>
                <w:szCs w:val="16"/>
              </w:rPr>
              <w:t>ść</w:t>
            </w:r>
            <w:r w:rsidRPr="00021E06">
              <w:rPr>
                <w:rFonts w:ascii="Verdana" w:hAnsi="Verdana" w:cs="Arial"/>
                <w:sz w:val="16"/>
                <w:szCs w:val="16"/>
              </w:rPr>
              <w:t xml:space="preserve"> (netto)</w:t>
            </w:r>
            <w:r w:rsidRPr="00021E06">
              <w:rPr>
                <w:rFonts w:ascii="Verdana" w:hAnsi="Verdana"/>
                <w:sz w:val="16"/>
                <w:szCs w:val="16"/>
              </w:rPr>
              <w:t xml:space="preserve"> </w:t>
            </w:r>
            <w:r w:rsidRPr="00021E06">
              <w:rPr>
                <w:rFonts w:ascii="Verdana" w:hAnsi="Verdana" w:cs="Arial"/>
                <w:sz w:val="16"/>
                <w:szCs w:val="16"/>
              </w:rPr>
              <w:t>[PLN]</w:t>
            </w:r>
          </w:p>
          <w:p w:rsidR="00622BD0" w:rsidRPr="00021E06" w:rsidRDefault="00622BD0" w:rsidP="00BC727D">
            <w:pPr>
              <w:shd w:val="clear" w:color="auto" w:fill="FFFFFF"/>
              <w:spacing w:line="235" w:lineRule="exact"/>
              <w:ind w:left="187" w:right="192"/>
              <w:jc w:val="center"/>
              <w:rPr>
                <w:rFonts w:ascii="Verdana" w:hAnsi="Verdana"/>
                <w:sz w:val="16"/>
                <w:szCs w:val="16"/>
              </w:rPr>
            </w:pPr>
            <w:r w:rsidRPr="00021E06">
              <w:rPr>
                <w:rFonts w:ascii="Verdana" w:hAnsi="Verdana" w:cs="Arial"/>
                <w:sz w:val="16"/>
                <w:szCs w:val="16"/>
              </w:rPr>
              <w:t>Kol. 2 x Kol. 3</w:t>
            </w:r>
          </w:p>
        </w:tc>
        <w:tc>
          <w:tcPr>
            <w:tcW w:w="1418" w:type="dxa"/>
            <w:vAlign w:val="center"/>
          </w:tcPr>
          <w:p w:rsidR="00622BD0" w:rsidRPr="00021E06" w:rsidRDefault="00622BD0" w:rsidP="00BC727D">
            <w:pPr>
              <w:shd w:val="clear" w:color="auto" w:fill="FFFFFF"/>
              <w:spacing w:line="235" w:lineRule="exact"/>
              <w:ind w:left="187" w:right="192"/>
              <w:jc w:val="center"/>
              <w:rPr>
                <w:rFonts w:ascii="Verdana" w:hAnsi="Verdana" w:cs="Arial"/>
                <w:sz w:val="16"/>
                <w:szCs w:val="16"/>
              </w:rPr>
            </w:pPr>
          </w:p>
          <w:p w:rsidR="00622BD0" w:rsidRPr="00021E06" w:rsidRDefault="00622BD0" w:rsidP="00BC727D">
            <w:pPr>
              <w:shd w:val="clear" w:color="auto" w:fill="FFFFFF"/>
              <w:spacing w:line="235" w:lineRule="exact"/>
              <w:ind w:left="187" w:right="192"/>
              <w:jc w:val="center"/>
              <w:rPr>
                <w:rFonts w:ascii="Verdana" w:hAnsi="Verdana" w:cs="Arial"/>
                <w:sz w:val="16"/>
                <w:szCs w:val="16"/>
              </w:rPr>
            </w:pPr>
          </w:p>
          <w:p w:rsidR="00622BD0" w:rsidRPr="00021E06" w:rsidRDefault="00622BD0" w:rsidP="00BC727D">
            <w:pPr>
              <w:shd w:val="clear" w:color="auto" w:fill="FFFFFF"/>
              <w:spacing w:line="235" w:lineRule="exact"/>
              <w:ind w:left="187" w:right="192"/>
              <w:jc w:val="center"/>
              <w:rPr>
                <w:rFonts w:ascii="Verdana" w:hAnsi="Verdana" w:cs="Arial"/>
                <w:sz w:val="16"/>
                <w:szCs w:val="16"/>
              </w:rPr>
            </w:pPr>
            <w:r w:rsidRPr="00021E06">
              <w:rPr>
                <w:rFonts w:ascii="Verdana" w:hAnsi="Verdana" w:cs="Arial"/>
                <w:sz w:val="16"/>
                <w:szCs w:val="16"/>
              </w:rPr>
              <w:t>Podatek VAT 23% [PLN]</w:t>
            </w:r>
          </w:p>
        </w:tc>
        <w:tc>
          <w:tcPr>
            <w:tcW w:w="1842" w:type="dxa"/>
            <w:vAlign w:val="center"/>
          </w:tcPr>
          <w:p w:rsidR="00622BD0" w:rsidRPr="00021E06" w:rsidRDefault="00622BD0" w:rsidP="00BC727D">
            <w:pPr>
              <w:shd w:val="clear" w:color="auto" w:fill="FFFFFF"/>
              <w:spacing w:line="235" w:lineRule="exact"/>
              <w:ind w:right="192"/>
              <w:jc w:val="center"/>
              <w:rPr>
                <w:rFonts w:ascii="Verdana" w:hAnsi="Verdana" w:cs="Arial"/>
                <w:sz w:val="16"/>
                <w:szCs w:val="16"/>
              </w:rPr>
            </w:pPr>
            <w:r w:rsidRPr="00021E06">
              <w:rPr>
                <w:rFonts w:ascii="Verdana" w:hAnsi="Verdana" w:cs="Arial"/>
                <w:sz w:val="16"/>
                <w:szCs w:val="16"/>
              </w:rPr>
              <w:t>Wartość (brutto) [PLN] =</w:t>
            </w:r>
          </w:p>
          <w:p w:rsidR="00622BD0" w:rsidRPr="00021E06" w:rsidRDefault="00622BD0" w:rsidP="00BC727D">
            <w:pPr>
              <w:jc w:val="center"/>
              <w:rPr>
                <w:rFonts w:ascii="Verdana" w:hAnsi="Verdana" w:cs="Arial"/>
                <w:sz w:val="16"/>
                <w:szCs w:val="16"/>
              </w:rPr>
            </w:pPr>
            <w:r w:rsidRPr="00021E06">
              <w:rPr>
                <w:rFonts w:ascii="Verdana" w:hAnsi="Verdana" w:cs="Arial"/>
                <w:sz w:val="16"/>
                <w:szCs w:val="16"/>
              </w:rPr>
              <w:t>Warto</w:t>
            </w:r>
            <w:r w:rsidRPr="00021E06">
              <w:rPr>
                <w:rFonts w:ascii="Verdana" w:hAnsi="Verdana"/>
                <w:sz w:val="16"/>
                <w:szCs w:val="16"/>
              </w:rPr>
              <w:t>ść (</w:t>
            </w:r>
            <w:r w:rsidRPr="00021E06">
              <w:rPr>
                <w:rFonts w:ascii="Verdana" w:hAnsi="Verdana" w:cs="Arial"/>
                <w:sz w:val="16"/>
                <w:szCs w:val="16"/>
              </w:rPr>
              <w:t>netto) [PLN]+Podatek VAT 23% [PLN]</w:t>
            </w:r>
          </w:p>
        </w:tc>
      </w:tr>
      <w:tr w:rsidR="00622BD0" w:rsidRPr="00021E06" w:rsidTr="00BC727D">
        <w:trPr>
          <w:trHeight w:hRule="exact" w:val="312"/>
        </w:trPr>
        <w:tc>
          <w:tcPr>
            <w:tcW w:w="2122" w:type="dxa"/>
            <w:vAlign w:val="center"/>
          </w:tcPr>
          <w:p w:rsidR="00622BD0" w:rsidRPr="00021E06" w:rsidRDefault="00622BD0" w:rsidP="00BC727D">
            <w:pPr>
              <w:shd w:val="clear" w:color="auto" w:fill="FFFFFF"/>
              <w:ind w:left="494"/>
              <w:jc w:val="center"/>
              <w:rPr>
                <w:rFonts w:ascii="Verdana" w:hAnsi="Verdana" w:cs="Arial"/>
                <w:sz w:val="16"/>
                <w:szCs w:val="16"/>
              </w:rPr>
            </w:pPr>
            <w:r w:rsidRPr="00021E06">
              <w:rPr>
                <w:rFonts w:ascii="Verdana" w:hAnsi="Verdana" w:cs="Arial"/>
                <w:sz w:val="16"/>
                <w:szCs w:val="16"/>
              </w:rPr>
              <w:t>1</w:t>
            </w:r>
          </w:p>
        </w:tc>
        <w:tc>
          <w:tcPr>
            <w:tcW w:w="1559" w:type="dxa"/>
            <w:vAlign w:val="center"/>
          </w:tcPr>
          <w:p w:rsidR="00622BD0" w:rsidRPr="00021E06" w:rsidRDefault="00622BD0" w:rsidP="00BC727D">
            <w:pPr>
              <w:shd w:val="clear" w:color="auto" w:fill="FFFFFF"/>
              <w:spacing w:line="235" w:lineRule="exact"/>
              <w:ind w:left="5"/>
              <w:jc w:val="center"/>
              <w:rPr>
                <w:rFonts w:ascii="Verdana" w:hAnsi="Verdana" w:cs="Arial"/>
                <w:sz w:val="16"/>
                <w:szCs w:val="16"/>
              </w:rPr>
            </w:pPr>
            <w:r w:rsidRPr="00021E06">
              <w:rPr>
                <w:rFonts w:ascii="Verdana" w:hAnsi="Verdana" w:cs="Arial"/>
                <w:sz w:val="16"/>
                <w:szCs w:val="16"/>
              </w:rPr>
              <w:t>2</w:t>
            </w:r>
          </w:p>
        </w:tc>
        <w:tc>
          <w:tcPr>
            <w:tcW w:w="1417" w:type="dxa"/>
            <w:vAlign w:val="center"/>
          </w:tcPr>
          <w:p w:rsidR="00622BD0" w:rsidRPr="00021E06" w:rsidRDefault="00622BD0" w:rsidP="00BC727D">
            <w:pPr>
              <w:shd w:val="clear" w:color="auto" w:fill="FFFFFF"/>
              <w:spacing w:line="235" w:lineRule="exact"/>
              <w:ind w:left="10"/>
              <w:jc w:val="center"/>
              <w:rPr>
                <w:rFonts w:ascii="Verdana" w:hAnsi="Verdana" w:cs="Arial"/>
                <w:sz w:val="16"/>
                <w:szCs w:val="16"/>
              </w:rPr>
            </w:pPr>
            <w:r w:rsidRPr="00021E06">
              <w:rPr>
                <w:rFonts w:ascii="Verdana" w:hAnsi="Verdana" w:cs="Arial"/>
                <w:sz w:val="16"/>
                <w:szCs w:val="16"/>
              </w:rPr>
              <w:t>3</w:t>
            </w:r>
          </w:p>
        </w:tc>
        <w:tc>
          <w:tcPr>
            <w:tcW w:w="1843" w:type="dxa"/>
            <w:vAlign w:val="center"/>
          </w:tcPr>
          <w:p w:rsidR="00622BD0" w:rsidRPr="00021E06" w:rsidRDefault="00622BD0" w:rsidP="00BC727D">
            <w:pPr>
              <w:shd w:val="clear" w:color="auto" w:fill="FFFFFF"/>
              <w:spacing w:line="235" w:lineRule="exact"/>
              <w:ind w:left="187" w:right="192"/>
              <w:jc w:val="center"/>
              <w:rPr>
                <w:rFonts w:ascii="Verdana" w:hAnsi="Verdana" w:cs="Arial"/>
                <w:sz w:val="16"/>
                <w:szCs w:val="16"/>
              </w:rPr>
            </w:pPr>
            <w:r w:rsidRPr="00021E06">
              <w:rPr>
                <w:rFonts w:ascii="Verdana" w:hAnsi="Verdana" w:cs="Arial"/>
                <w:sz w:val="16"/>
                <w:szCs w:val="16"/>
              </w:rPr>
              <w:t>4</w:t>
            </w:r>
          </w:p>
        </w:tc>
        <w:tc>
          <w:tcPr>
            <w:tcW w:w="1418" w:type="dxa"/>
            <w:vAlign w:val="center"/>
          </w:tcPr>
          <w:p w:rsidR="00622BD0" w:rsidRPr="00021E06" w:rsidRDefault="00622BD0" w:rsidP="00BC727D">
            <w:pPr>
              <w:shd w:val="clear" w:color="auto" w:fill="FFFFFF"/>
              <w:spacing w:line="235" w:lineRule="exact"/>
              <w:ind w:left="187" w:right="192"/>
              <w:jc w:val="center"/>
              <w:rPr>
                <w:rFonts w:ascii="Verdana" w:hAnsi="Verdana" w:cs="Arial"/>
                <w:sz w:val="16"/>
                <w:szCs w:val="16"/>
              </w:rPr>
            </w:pPr>
            <w:r w:rsidRPr="00021E06">
              <w:rPr>
                <w:rFonts w:ascii="Verdana" w:hAnsi="Verdana" w:cs="Arial"/>
                <w:sz w:val="16"/>
                <w:szCs w:val="16"/>
              </w:rPr>
              <w:t>5</w:t>
            </w:r>
          </w:p>
        </w:tc>
        <w:tc>
          <w:tcPr>
            <w:tcW w:w="1842" w:type="dxa"/>
            <w:vAlign w:val="center"/>
          </w:tcPr>
          <w:p w:rsidR="00622BD0" w:rsidRPr="00021E06" w:rsidRDefault="00622BD0" w:rsidP="00BC727D">
            <w:pPr>
              <w:shd w:val="clear" w:color="auto" w:fill="FFFFFF"/>
              <w:spacing w:line="235" w:lineRule="exact"/>
              <w:ind w:left="187" w:right="192"/>
              <w:jc w:val="center"/>
              <w:rPr>
                <w:rFonts w:ascii="Verdana" w:hAnsi="Verdana" w:cs="Arial"/>
                <w:sz w:val="16"/>
                <w:szCs w:val="16"/>
              </w:rPr>
            </w:pPr>
            <w:r w:rsidRPr="00021E06">
              <w:rPr>
                <w:rFonts w:ascii="Verdana" w:hAnsi="Verdana" w:cs="Arial"/>
                <w:sz w:val="16"/>
                <w:szCs w:val="16"/>
              </w:rPr>
              <w:t>6</w:t>
            </w:r>
          </w:p>
        </w:tc>
      </w:tr>
      <w:tr w:rsidR="00622BD0" w:rsidRPr="00021E06" w:rsidTr="00BC727D">
        <w:trPr>
          <w:trHeight w:val="1791"/>
        </w:trPr>
        <w:tc>
          <w:tcPr>
            <w:tcW w:w="2122" w:type="dxa"/>
            <w:vAlign w:val="center"/>
          </w:tcPr>
          <w:p w:rsidR="00622BD0" w:rsidRPr="00021E06" w:rsidRDefault="00622BD0" w:rsidP="00BC727D">
            <w:pPr>
              <w:rPr>
                <w:rFonts w:ascii="Verdana" w:hAnsi="Verdana"/>
                <w:b/>
                <w:color w:val="000000"/>
                <w:sz w:val="16"/>
                <w:szCs w:val="16"/>
              </w:rPr>
            </w:pPr>
            <w:r w:rsidRPr="00021E06">
              <w:rPr>
                <w:rFonts w:ascii="Verdana" w:hAnsi="Verdana" w:cs="Arial"/>
                <w:b/>
                <w:sz w:val="16"/>
                <w:szCs w:val="16"/>
              </w:rPr>
              <w:t>1.</w:t>
            </w:r>
            <w:r w:rsidRPr="00021E06">
              <w:rPr>
                <w:rFonts w:ascii="Verdana" w:hAnsi="Verdana" w:cs="Arial"/>
                <w:sz w:val="16"/>
                <w:szCs w:val="16"/>
              </w:rPr>
              <w:t xml:space="preserve"> </w:t>
            </w:r>
            <w:r w:rsidRPr="00021E06">
              <w:rPr>
                <w:rFonts w:ascii="Verdana" w:hAnsi="Verdana"/>
                <w:b/>
                <w:color w:val="000000"/>
                <w:sz w:val="16"/>
                <w:szCs w:val="16"/>
              </w:rPr>
              <w:t>Badania sondażowe wraz z opracowaniem badań</w:t>
            </w:r>
          </w:p>
          <w:p w:rsidR="00622BD0" w:rsidRPr="00021E06" w:rsidRDefault="00622BD0" w:rsidP="00BC727D">
            <w:pPr>
              <w:rPr>
                <w:rFonts w:ascii="Verdana" w:hAnsi="Verdana"/>
                <w:color w:val="000000"/>
                <w:sz w:val="16"/>
                <w:szCs w:val="16"/>
              </w:rPr>
            </w:pPr>
            <w:r w:rsidRPr="00021E06">
              <w:rPr>
                <w:rFonts w:ascii="Verdana" w:hAnsi="Verdana"/>
                <w:color w:val="000000"/>
                <w:sz w:val="16"/>
                <w:szCs w:val="16"/>
              </w:rPr>
              <w:t>cena za przebadanie maksymalnej preliminowane</w:t>
            </w:r>
            <w:r>
              <w:rPr>
                <w:rFonts w:ascii="Verdana" w:hAnsi="Verdana"/>
                <w:color w:val="000000"/>
                <w:sz w:val="16"/>
                <w:szCs w:val="16"/>
              </w:rPr>
              <w:t>j ilości arów sondażowych, tj. 3</w:t>
            </w:r>
            <w:r w:rsidRPr="00021E06">
              <w:rPr>
                <w:rFonts w:ascii="Verdana" w:hAnsi="Verdana"/>
                <w:color w:val="000000"/>
                <w:sz w:val="16"/>
                <w:szCs w:val="16"/>
              </w:rPr>
              <w:t xml:space="preserve"> ar</w:t>
            </w:r>
            <w:r>
              <w:rPr>
                <w:rFonts w:ascii="Verdana" w:hAnsi="Verdana"/>
                <w:color w:val="000000"/>
                <w:sz w:val="16"/>
                <w:szCs w:val="16"/>
              </w:rPr>
              <w:t>y</w:t>
            </w:r>
          </w:p>
          <w:p w:rsidR="00622BD0" w:rsidRPr="00021E06" w:rsidRDefault="00622BD0" w:rsidP="00BC727D">
            <w:pPr>
              <w:shd w:val="clear" w:color="auto" w:fill="FFFFFF"/>
              <w:spacing w:line="235" w:lineRule="exact"/>
              <w:rPr>
                <w:rFonts w:ascii="Verdana" w:hAnsi="Verdana"/>
                <w:sz w:val="16"/>
                <w:szCs w:val="16"/>
              </w:rPr>
            </w:pPr>
          </w:p>
        </w:tc>
        <w:tc>
          <w:tcPr>
            <w:tcW w:w="1559" w:type="dxa"/>
            <w:vAlign w:val="center"/>
          </w:tcPr>
          <w:p w:rsidR="00622BD0" w:rsidRPr="00021E06" w:rsidRDefault="00622BD0" w:rsidP="00BC727D">
            <w:pPr>
              <w:shd w:val="clear" w:color="auto" w:fill="FFFFFF"/>
              <w:ind w:left="470"/>
              <w:jc w:val="center"/>
              <w:rPr>
                <w:rFonts w:ascii="Verdana" w:hAnsi="Verdana"/>
                <w:b/>
                <w:sz w:val="16"/>
                <w:szCs w:val="16"/>
              </w:rPr>
            </w:pPr>
          </w:p>
          <w:p w:rsidR="00622BD0" w:rsidRPr="00021E06" w:rsidRDefault="00622BD0" w:rsidP="00BC727D">
            <w:pPr>
              <w:jc w:val="center"/>
              <w:rPr>
                <w:rFonts w:ascii="Verdana" w:hAnsi="Verdana" w:cs="Arial"/>
                <w:b/>
                <w:bCs/>
                <w:sz w:val="16"/>
                <w:szCs w:val="16"/>
              </w:rPr>
            </w:pPr>
            <w:r>
              <w:rPr>
                <w:rFonts w:ascii="Verdana" w:hAnsi="Verdana" w:cs="Arial"/>
                <w:b/>
                <w:bCs/>
                <w:sz w:val="16"/>
                <w:szCs w:val="16"/>
              </w:rPr>
              <w:t>3</w:t>
            </w:r>
          </w:p>
          <w:p w:rsidR="00622BD0" w:rsidRPr="00021E06" w:rsidRDefault="00622BD0" w:rsidP="00BC727D">
            <w:pPr>
              <w:shd w:val="clear" w:color="auto" w:fill="FFFFFF"/>
              <w:jc w:val="center"/>
              <w:rPr>
                <w:rFonts w:ascii="Verdana" w:hAnsi="Verdana"/>
                <w:b/>
                <w:sz w:val="16"/>
                <w:szCs w:val="16"/>
              </w:rPr>
            </w:pPr>
          </w:p>
        </w:tc>
        <w:tc>
          <w:tcPr>
            <w:tcW w:w="1417" w:type="dxa"/>
            <w:vAlign w:val="center"/>
          </w:tcPr>
          <w:p w:rsidR="00622BD0" w:rsidRPr="00021E06" w:rsidRDefault="00622BD0" w:rsidP="00BC727D">
            <w:pPr>
              <w:shd w:val="clear" w:color="auto" w:fill="FFFFFF"/>
              <w:ind w:left="470"/>
              <w:jc w:val="center"/>
              <w:rPr>
                <w:rFonts w:ascii="Verdana" w:hAnsi="Verdana"/>
                <w:sz w:val="16"/>
                <w:szCs w:val="16"/>
              </w:rPr>
            </w:pPr>
          </w:p>
          <w:p w:rsidR="00622BD0" w:rsidRPr="00021E06" w:rsidRDefault="00622BD0" w:rsidP="00BC727D">
            <w:pPr>
              <w:shd w:val="clear" w:color="auto" w:fill="FFFFFF"/>
              <w:ind w:left="470"/>
              <w:jc w:val="center"/>
              <w:rPr>
                <w:rFonts w:ascii="Verdana" w:hAnsi="Verdana"/>
                <w:sz w:val="16"/>
                <w:szCs w:val="16"/>
              </w:rPr>
            </w:pPr>
          </w:p>
        </w:tc>
        <w:tc>
          <w:tcPr>
            <w:tcW w:w="1843" w:type="dxa"/>
            <w:vAlign w:val="center"/>
          </w:tcPr>
          <w:p w:rsidR="00622BD0" w:rsidRPr="00021E06" w:rsidRDefault="00622BD0" w:rsidP="00BC727D">
            <w:pPr>
              <w:shd w:val="clear" w:color="auto" w:fill="FFFFFF"/>
              <w:jc w:val="center"/>
              <w:rPr>
                <w:rFonts w:ascii="Verdana" w:hAnsi="Verdana"/>
                <w:sz w:val="16"/>
                <w:szCs w:val="16"/>
              </w:rPr>
            </w:pPr>
          </w:p>
        </w:tc>
        <w:tc>
          <w:tcPr>
            <w:tcW w:w="1418" w:type="dxa"/>
            <w:vAlign w:val="center"/>
          </w:tcPr>
          <w:p w:rsidR="00622BD0" w:rsidRPr="00021E06" w:rsidRDefault="00622BD0" w:rsidP="00BC727D">
            <w:pPr>
              <w:shd w:val="clear" w:color="auto" w:fill="FFFFFF"/>
              <w:jc w:val="center"/>
              <w:rPr>
                <w:rFonts w:ascii="Verdana" w:hAnsi="Verdana"/>
                <w:sz w:val="16"/>
                <w:szCs w:val="16"/>
              </w:rPr>
            </w:pPr>
          </w:p>
        </w:tc>
        <w:tc>
          <w:tcPr>
            <w:tcW w:w="1842" w:type="dxa"/>
            <w:vAlign w:val="center"/>
          </w:tcPr>
          <w:p w:rsidR="00622BD0" w:rsidRPr="00021E06" w:rsidRDefault="00622BD0" w:rsidP="00BC727D">
            <w:pPr>
              <w:shd w:val="clear" w:color="auto" w:fill="FFFFFF"/>
              <w:jc w:val="center"/>
              <w:rPr>
                <w:rFonts w:ascii="Verdana" w:hAnsi="Verdana"/>
                <w:sz w:val="16"/>
                <w:szCs w:val="16"/>
              </w:rPr>
            </w:pPr>
          </w:p>
        </w:tc>
      </w:tr>
    </w:tbl>
    <w:p w:rsidR="00622BD0" w:rsidRPr="002909FF" w:rsidRDefault="00622BD0" w:rsidP="00622BD0">
      <w:pPr>
        <w:tabs>
          <w:tab w:val="left" w:pos="8931"/>
        </w:tabs>
        <w:ind w:right="-83"/>
        <w:jc w:val="center"/>
        <w:rPr>
          <w:rFonts w:ascii="Verdana" w:hAnsi="Verdana"/>
          <w:b/>
          <w:sz w:val="16"/>
          <w:szCs w:val="16"/>
        </w:rPr>
      </w:pPr>
    </w:p>
    <w:p w:rsidR="00622BD0" w:rsidRPr="002909FF" w:rsidRDefault="00622BD0" w:rsidP="00622BD0">
      <w:pPr>
        <w:tabs>
          <w:tab w:val="left" w:pos="8931"/>
        </w:tabs>
        <w:ind w:right="-83"/>
        <w:jc w:val="center"/>
        <w:rPr>
          <w:rFonts w:ascii="Verdana" w:hAnsi="Verdana"/>
          <w:b/>
          <w:sz w:val="16"/>
          <w:szCs w:val="16"/>
        </w:rPr>
      </w:pPr>
    </w:p>
    <w:p w:rsidR="00622BD0" w:rsidRPr="002909FF" w:rsidRDefault="00622BD0" w:rsidP="00622BD0">
      <w:pPr>
        <w:tabs>
          <w:tab w:val="left" w:pos="8931"/>
        </w:tabs>
        <w:ind w:right="-83"/>
        <w:jc w:val="center"/>
        <w:rPr>
          <w:rFonts w:ascii="Verdana" w:hAnsi="Verdana"/>
          <w:b/>
          <w:sz w:val="16"/>
          <w:szCs w:val="16"/>
        </w:rPr>
      </w:pPr>
    </w:p>
    <w:p w:rsidR="00622BD0" w:rsidRDefault="00622BD0" w:rsidP="00622BD0">
      <w:pPr>
        <w:tabs>
          <w:tab w:val="left" w:pos="8931"/>
        </w:tabs>
        <w:ind w:right="-83"/>
        <w:contextualSpacing/>
        <w:rPr>
          <w:rFonts w:ascii="Verdana" w:hAnsi="Verdana"/>
          <w:b/>
          <w:sz w:val="16"/>
          <w:szCs w:val="16"/>
        </w:rPr>
      </w:pPr>
    </w:p>
    <w:p w:rsidR="00622BD0" w:rsidRPr="002909FF" w:rsidRDefault="00622BD0" w:rsidP="00622BD0">
      <w:pPr>
        <w:tabs>
          <w:tab w:val="left" w:pos="8931"/>
        </w:tabs>
        <w:ind w:right="-83"/>
        <w:contextualSpacing/>
        <w:rPr>
          <w:rFonts w:ascii="Verdana" w:hAnsi="Verdana"/>
          <w:b/>
          <w:sz w:val="20"/>
          <w:szCs w:val="20"/>
        </w:rPr>
      </w:pPr>
      <w:r>
        <w:rPr>
          <w:rFonts w:ascii="Verdana" w:hAnsi="Verdana"/>
          <w:b/>
          <w:sz w:val="16"/>
          <w:szCs w:val="16"/>
        </w:rPr>
        <w:t>III.</w:t>
      </w:r>
      <w:r>
        <w:rPr>
          <w:rFonts w:ascii="Verdana" w:hAnsi="Verdana"/>
          <w:b/>
          <w:sz w:val="20"/>
          <w:szCs w:val="20"/>
        </w:rPr>
        <w:t xml:space="preserve">  </w:t>
      </w:r>
      <w:r w:rsidRPr="002909FF">
        <w:rPr>
          <w:rFonts w:ascii="Verdana" w:hAnsi="Verdana"/>
          <w:b/>
          <w:sz w:val="20"/>
          <w:szCs w:val="20"/>
        </w:rPr>
        <w:t xml:space="preserve">Całkowita wartość oferty </w:t>
      </w:r>
    </w:p>
    <w:p w:rsidR="00622BD0" w:rsidRPr="002909FF" w:rsidRDefault="00622BD0" w:rsidP="00622BD0">
      <w:pPr>
        <w:tabs>
          <w:tab w:val="left" w:pos="8931"/>
        </w:tabs>
        <w:ind w:right="-83"/>
        <w:contextualSpacing/>
        <w:rPr>
          <w:rFonts w:ascii="Verdana" w:hAnsi="Verdana"/>
          <w:b/>
          <w:sz w:val="20"/>
          <w:szCs w:val="20"/>
        </w:rPr>
      </w:pPr>
      <w:r>
        <w:rPr>
          <w:rFonts w:ascii="Verdana" w:hAnsi="Verdana"/>
          <w:b/>
          <w:sz w:val="20"/>
          <w:szCs w:val="20"/>
        </w:rPr>
        <w:t xml:space="preserve">       </w:t>
      </w:r>
      <w:r w:rsidRPr="002909FF">
        <w:rPr>
          <w:rFonts w:ascii="Verdana" w:hAnsi="Verdana"/>
          <w:b/>
          <w:sz w:val="20"/>
          <w:szCs w:val="20"/>
        </w:rPr>
        <w:t>(badania wykopaliskowe + badania  sondażowe):</w:t>
      </w:r>
    </w:p>
    <w:p w:rsidR="00622BD0" w:rsidRPr="002909FF" w:rsidRDefault="00622BD0" w:rsidP="00622BD0">
      <w:pPr>
        <w:tabs>
          <w:tab w:val="left" w:pos="8931"/>
        </w:tabs>
        <w:ind w:left="941" w:right="-83"/>
        <w:contextualSpacing/>
        <w:rPr>
          <w:rFonts w:ascii="Verdana" w:hAnsi="Verdana"/>
          <w:b/>
          <w:sz w:val="20"/>
          <w:szCs w:val="20"/>
        </w:rPr>
      </w:pPr>
    </w:p>
    <w:p w:rsidR="00622BD0" w:rsidRPr="002909FF" w:rsidRDefault="00622BD0" w:rsidP="00622BD0">
      <w:pPr>
        <w:tabs>
          <w:tab w:val="left" w:pos="8931"/>
        </w:tabs>
        <w:ind w:right="-83"/>
        <w:contextualSpacing/>
        <w:rPr>
          <w:rFonts w:ascii="Verdana" w:hAnsi="Verdana"/>
          <w:b/>
          <w:sz w:val="20"/>
          <w:szCs w:val="20"/>
        </w:rPr>
      </w:pPr>
      <w:r>
        <w:rPr>
          <w:rFonts w:ascii="Verdana" w:hAnsi="Verdana"/>
          <w:b/>
          <w:sz w:val="20"/>
          <w:szCs w:val="20"/>
        </w:rPr>
        <w:t xml:space="preserve">       </w:t>
      </w:r>
      <w:r w:rsidRPr="002909FF">
        <w:rPr>
          <w:rFonts w:ascii="Verdana" w:hAnsi="Verdana"/>
          <w:b/>
          <w:sz w:val="20"/>
          <w:szCs w:val="20"/>
        </w:rPr>
        <w:t>Razem wartość netto (zł) =   ………………………</w:t>
      </w:r>
      <w:r>
        <w:rPr>
          <w:rFonts w:ascii="Verdana" w:hAnsi="Verdana"/>
          <w:b/>
          <w:sz w:val="20"/>
          <w:szCs w:val="20"/>
        </w:rPr>
        <w:t>………………………..</w:t>
      </w:r>
    </w:p>
    <w:p w:rsidR="00622BD0" w:rsidRPr="002909FF" w:rsidRDefault="00622BD0" w:rsidP="00622BD0">
      <w:pPr>
        <w:tabs>
          <w:tab w:val="left" w:pos="8931"/>
        </w:tabs>
        <w:ind w:left="941" w:right="-83"/>
        <w:contextualSpacing/>
        <w:rPr>
          <w:rFonts w:ascii="Verdana" w:hAnsi="Verdana"/>
          <w:b/>
          <w:sz w:val="20"/>
          <w:szCs w:val="20"/>
        </w:rPr>
      </w:pPr>
    </w:p>
    <w:p w:rsidR="00622BD0" w:rsidRPr="002909FF" w:rsidRDefault="00622BD0" w:rsidP="00622BD0">
      <w:pPr>
        <w:tabs>
          <w:tab w:val="left" w:pos="8931"/>
        </w:tabs>
        <w:ind w:right="-83"/>
        <w:contextualSpacing/>
        <w:rPr>
          <w:rFonts w:ascii="Verdana" w:hAnsi="Verdana"/>
          <w:b/>
          <w:sz w:val="20"/>
          <w:szCs w:val="20"/>
        </w:rPr>
      </w:pPr>
      <w:r>
        <w:rPr>
          <w:rFonts w:ascii="Verdana" w:hAnsi="Verdana"/>
          <w:b/>
          <w:sz w:val="20"/>
          <w:szCs w:val="20"/>
        </w:rPr>
        <w:t xml:space="preserve">       </w:t>
      </w:r>
      <w:r w:rsidRPr="002909FF">
        <w:rPr>
          <w:rFonts w:ascii="Verdana" w:hAnsi="Verdana"/>
          <w:b/>
          <w:sz w:val="20"/>
          <w:szCs w:val="20"/>
        </w:rPr>
        <w:t>Razem podatek VAT 23% =   ………………………</w:t>
      </w:r>
      <w:r>
        <w:rPr>
          <w:rFonts w:ascii="Verdana" w:hAnsi="Verdana"/>
          <w:b/>
          <w:sz w:val="20"/>
          <w:szCs w:val="20"/>
        </w:rPr>
        <w:t>………………………..</w:t>
      </w:r>
    </w:p>
    <w:p w:rsidR="00622BD0" w:rsidRPr="002909FF" w:rsidRDefault="00622BD0" w:rsidP="00622BD0">
      <w:pPr>
        <w:tabs>
          <w:tab w:val="left" w:pos="8931"/>
        </w:tabs>
        <w:ind w:left="941" w:right="-83"/>
        <w:contextualSpacing/>
        <w:rPr>
          <w:rFonts w:ascii="Verdana" w:hAnsi="Verdana"/>
          <w:b/>
          <w:sz w:val="20"/>
          <w:szCs w:val="20"/>
        </w:rPr>
      </w:pPr>
    </w:p>
    <w:p w:rsidR="00622BD0" w:rsidRDefault="00622BD0" w:rsidP="00622BD0">
      <w:pPr>
        <w:tabs>
          <w:tab w:val="left" w:pos="8931"/>
        </w:tabs>
        <w:ind w:right="-83"/>
        <w:contextualSpacing/>
        <w:rPr>
          <w:rFonts w:ascii="Verdana" w:hAnsi="Verdana"/>
          <w:b/>
          <w:sz w:val="20"/>
          <w:szCs w:val="20"/>
        </w:rPr>
      </w:pPr>
      <w:r>
        <w:rPr>
          <w:rFonts w:ascii="Verdana" w:hAnsi="Verdana"/>
          <w:b/>
          <w:sz w:val="20"/>
          <w:szCs w:val="20"/>
        </w:rPr>
        <w:t xml:space="preserve">       </w:t>
      </w:r>
      <w:r w:rsidRPr="002909FF">
        <w:rPr>
          <w:rFonts w:ascii="Verdana" w:hAnsi="Verdana"/>
          <w:b/>
          <w:sz w:val="20"/>
          <w:szCs w:val="20"/>
        </w:rPr>
        <w:t>Razem wartość brutto (zł) = ………………………</w:t>
      </w:r>
      <w:r>
        <w:rPr>
          <w:rFonts w:ascii="Verdana" w:hAnsi="Verdana"/>
          <w:b/>
          <w:sz w:val="20"/>
          <w:szCs w:val="20"/>
        </w:rPr>
        <w:t>…………………………</w:t>
      </w:r>
    </w:p>
    <w:p w:rsidR="00622BD0" w:rsidRDefault="00622BD0" w:rsidP="00622BD0">
      <w:pPr>
        <w:rPr>
          <w:rFonts w:ascii="Verdana" w:hAnsi="Verdana"/>
          <w:b/>
          <w:sz w:val="20"/>
          <w:szCs w:val="20"/>
          <w:lang w:eastAsia="pl-PL"/>
        </w:rPr>
      </w:pPr>
      <w:r>
        <w:rPr>
          <w:rFonts w:ascii="Verdana" w:hAnsi="Verdana"/>
          <w:b/>
          <w:sz w:val="20"/>
          <w:szCs w:val="20"/>
          <w:lang w:eastAsia="pl-PL"/>
        </w:rPr>
        <w:t xml:space="preserve">          </w:t>
      </w:r>
    </w:p>
    <w:p w:rsidR="00622BD0" w:rsidRDefault="00622BD0" w:rsidP="00622BD0">
      <w:pPr>
        <w:rPr>
          <w:rFonts w:ascii="Verdana" w:hAnsi="Verdana"/>
          <w:sz w:val="20"/>
          <w:szCs w:val="20"/>
          <w:lang w:eastAsia="pl-PL"/>
        </w:rPr>
      </w:pPr>
    </w:p>
    <w:p w:rsidR="00622BD0" w:rsidRDefault="00622BD0" w:rsidP="00622BD0">
      <w:pPr>
        <w:rPr>
          <w:rFonts w:ascii="Verdana" w:hAnsi="Verdana"/>
          <w:sz w:val="20"/>
          <w:szCs w:val="20"/>
          <w:lang w:eastAsia="pl-PL"/>
        </w:rPr>
      </w:pPr>
    </w:p>
    <w:p w:rsidR="00622BD0" w:rsidRDefault="00622BD0" w:rsidP="00622BD0">
      <w:pPr>
        <w:rPr>
          <w:rFonts w:ascii="Verdana" w:hAnsi="Verdana"/>
          <w:sz w:val="20"/>
          <w:szCs w:val="20"/>
          <w:lang w:eastAsia="pl-PL"/>
        </w:rPr>
      </w:pPr>
    </w:p>
    <w:p w:rsidR="00622BD0" w:rsidRDefault="00622BD0" w:rsidP="00622BD0">
      <w:pPr>
        <w:rPr>
          <w:rFonts w:ascii="Verdana" w:hAnsi="Verdana"/>
          <w:sz w:val="20"/>
          <w:szCs w:val="20"/>
          <w:lang w:eastAsia="pl-PL"/>
        </w:rPr>
      </w:pPr>
    </w:p>
    <w:p w:rsidR="00622BD0" w:rsidRPr="009172A5" w:rsidRDefault="00622BD0" w:rsidP="00622BD0">
      <w:pPr>
        <w:rPr>
          <w:rFonts w:ascii="Verdana" w:hAnsi="Verdana"/>
          <w:sz w:val="20"/>
          <w:szCs w:val="20"/>
          <w:lang w:eastAsia="pl-PL"/>
        </w:rPr>
      </w:pPr>
      <w:r>
        <w:rPr>
          <w:rFonts w:ascii="Verdana" w:hAnsi="Verdana"/>
          <w:sz w:val="20"/>
          <w:szCs w:val="20"/>
          <w:lang w:eastAsia="pl-PL"/>
        </w:rPr>
        <w:t xml:space="preserve">  </w:t>
      </w:r>
    </w:p>
    <w:p w:rsidR="00EE0FD9" w:rsidRPr="00B443DF" w:rsidRDefault="00EE0FD9" w:rsidP="00EE0FD9">
      <w:pPr>
        <w:widowControl w:val="0"/>
        <w:shd w:val="clear" w:color="auto" w:fill="FFFFFF"/>
        <w:tabs>
          <w:tab w:val="left" w:leader="dot" w:pos="1872"/>
        </w:tabs>
        <w:rPr>
          <w:rFonts w:ascii="Verdana" w:hAnsi="Verdana" w:cs="Arial"/>
          <w:sz w:val="20"/>
          <w:szCs w:val="20"/>
        </w:rPr>
      </w:pPr>
    </w:p>
    <w:p w:rsidR="00EE0FD9" w:rsidRPr="00B443DF" w:rsidRDefault="00EE0FD9" w:rsidP="00EE0FD9">
      <w:pPr>
        <w:pStyle w:val="Lista2"/>
        <w:tabs>
          <w:tab w:val="left" w:pos="-567"/>
        </w:tabs>
        <w:ind w:left="0" w:right="-83" w:firstLine="0"/>
        <w:rPr>
          <w:rFonts w:ascii="Verdana" w:hAnsi="Verdana"/>
          <w:sz w:val="20"/>
        </w:rPr>
      </w:pPr>
    </w:p>
    <w:p w:rsidR="00EE0FD9" w:rsidRPr="00B443DF" w:rsidRDefault="00EE0FD9" w:rsidP="00EE0FD9">
      <w:pPr>
        <w:pStyle w:val="Lista2"/>
        <w:tabs>
          <w:tab w:val="left" w:pos="-567"/>
        </w:tabs>
        <w:ind w:left="0" w:right="-83" w:firstLine="0"/>
        <w:rPr>
          <w:rFonts w:ascii="Verdana" w:hAnsi="Verdana"/>
          <w:sz w:val="20"/>
        </w:rPr>
      </w:pPr>
    </w:p>
    <w:p w:rsidR="00EE0FD9" w:rsidRPr="00B443DF" w:rsidRDefault="00B443DF" w:rsidP="00EE0FD9">
      <w:pPr>
        <w:pStyle w:val="Lista2"/>
        <w:tabs>
          <w:tab w:val="left" w:pos="-567"/>
        </w:tabs>
        <w:ind w:left="0" w:right="-83" w:firstLine="0"/>
        <w:rPr>
          <w:rFonts w:ascii="Verdana" w:hAnsi="Verdana"/>
          <w:sz w:val="20"/>
        </w:rPr>
      </w:pP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00EE0FD9" w:rsidRPr="00B443DF">
        <w:rPr>
          <w:rFonts w:ascii="Verdana" w:hAnsi="Verdana"/>
          <w:sz w:val="20"/>
        </w:rPr>
        <w:t xml:space="preserve">…………………………………….                                                   </w:t>
      </w:r>
      <w:r w:rsidRPr="00B443DF">
        <w:rPr>
          <w:rFonts w:ascii="Verdana" w:hAnsi="Verdana"/>
          <w:sz w:val="20"/>
        </w:rPr>
        <w:t xml:space="preserve">     …………………………………………………………</w:t>
      </w:r>
      <w:r w:rsidR="00EE0FD9" w:rsidRPr="00B443DF">
        <w:rPr>
          <w:rFonts w:ascii="Verdana" w:hAnsi="Verdana"/>
          <w:sz w:val="20"/>
        </w:rPr>
        <w:tab/>
        <w:t xml:space="preserve"> </w:t>
      </w:r>
      <w:r w:rsidR="00EE0FD9" w:rsidRPr="00B443DF">
        <w:rPr>
          <w:rFonts w:ascii="Verdana" w:hAnsi="Verdana"/>
          <w:sz w:val="20"/>
        </w:rPr>
        <w:tab/>
      </w:r>
      <w:r w:rsidR="00EE0FD9" w:rsidRPr="00B443DF">
        <w:rPr>
          <w:rFonts w:ascii="Verdana" w:hAnsi="Verdana"/>
          <w:sz w:val="20"/>
        </w:rPr>
        <w:tab/>
      </w:r>
    </w:p>
    <w:p w:rsidR="00EE0FD9" w:rsidRPr="00B443DF" w:rsidRDefault="00EE0FD9" w:rsidP="00EE0FD9">
      <w:pPr>
        <w:pStyle w:val="Lista2"/>
        <w:tabs>
          <w:tab w:val="left" w:pos="0"/>
          <w:tab w:val="left" w:pos="1134"/>
        </w:tabs>
        <w:ind w:left="284" w:right="-83" w:hanging="284"/>
        <w:rPr>
          <w:rFonts w:ascii="Verdana" w:hAnsi="Verdana"/>
          <w:sz w:val="16"/>
          <w:szCs w:val="16"/>
        </w:rPr>
      </w:pPr>
      <w:r w:rsidRPr="00B443DF">
        <w:rPr>
          <w:rFonts w:ascii="Verdana" w:hAnsi="Verdana"/>
          <w:sz w:val="20"/>
        </w:rPr>
        <w:tab/>
      </w:r>
      <w:r w:rsidR="00B443DF" w:rsidRPr="00B443DF">
        <w:rPr>
          <w:rFonts w:ascii="Verdana" w:hAnsi="Verdana"/>
          <w:sz w:val="20"/>
        </w:rPr>
        <w:tab/>
      </w:r>
      <w:r w:rsidR="00B443DF" w:rsidRPr="00B443DF">
        <w:rPr>
          <w:rFonts w:ascii="Verdana" w:hAnsi="Verdana"/>
          <w:sz w:val="16"/>
          <w:szCs w:val="16"/>
        </w:rPr>
        <w:t>Miejsce i data</w:t>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Pr="00B443DF">
        <w:rPr>
          <w:rFonts w:ascii="Verdana" w:hAnsi="Verdana"/>
          <w:sz w:val="16"/>
          <w:szCs w:val="16"/>
        </w:rPr>
        <w:t xml:space="preserve">                                                             </w:t>
      </w:r>
      <w:r w:rsidR="00B443DF" w:rsidRPr="00B443DF">
        <w:rPr>
          <w:rFonts w:ascii="Verdana" w:hAnsi="Verdana"/>
          <w:sz w:val="16"/>
          <w:szCs w:val="16"/>
        </w:rPr>
        <w:t xml:space="preserve">                            </w:t>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Pr="00B443DF">
        <w:rPr>
          <w:rFonts w:ascii="Verdana" w:hAnsi="Verdana"/>
          <w:sz w:val="16"/>
          <w:szCs w:val="16"/>
        </w:rPr>
        <w:t>Podpis Wykonawcy/Pełnomocnika</w:t>
      </w:r>
    </w:p>
    <w:p w:rsidR="00D121D3" w:rsidRPr="00B443DF" w:rsidRDefault="00D121D3" w:rsidP="00345337">
      <w:pPr>
        <w:widowControl w:val="0"/>
        <w:shd w:val="clear" w:color="auto" w:fill="FFFFFF"/>
        <w:ind w:left="221" w:right="74"/>
        <w:jc w:val="both"/>
        <w:rPr>
          <w:rFonts w:ascii="Verdana" w:hAnsi="Verdana"/>
          <w:sz w:val="20"/>
          <w:szCs w:val="20"/>
        </w:rPr>
      </w:pPr>
    </w:p>
    <w:p w:rsidR="00215570" w:rsidRDefault="00215570"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215570" w:rsidRDefault="00215570"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215570" w:rsidRDefault="00215570" w:rsidP="00FB28F6">
      <w:pPr>
        <w:jc w:val="center"/>
        <w:rPr>
          <w:rFonts w:ascii="Verdana" w:hAnsi="Verdana"/>
          <w:b/>
          <w:smallCaps/>
        </w:rPr>
      </w:pPr>
    </w:p>
    <w:p w:rsidR="00622BD0" w:rsidRDefault="00622BD0">
      <w:pPr>
        <w:rPr>
          <w:rFonts w:ascii="Verdana" w:hAnsi="Verdana"/>
          <w:b/>
          <w:smallCaps/>
        </w:rPr>
      </w:pPr>
      <w:r>
        <w:rPr>
          <w:rFonts w:ascii="Verdana" w:hAnsi="Verdana"/>
          <w:b/>
          <w:smallCaps/>
        </w:rPr>
        <w:br w:type="page"/>
      </w:r>
    </w:p>
    <w:p w:rsidR="00215570" w:rsidRPr="0094439F" w:rsidRDefault="00215570" w:rsidP="00FB28F6">
      <w:pPr>
        <w:jc w:val="center"/>
        <w:rPr>
          <w:rFonts w:ascii="Verdana" w:hAnsi="Verdana"/>
          <w:b/>
          <w:smallCaps/>
        </w:rPr>
      </w:pPr>
      <w:r w:rsidRPr="0094439F">
        <w:rPr>
          <w:rFonts w:ascii="Verdana" w:hAnsi="Verdana"/>
          <w:b/>
          <w:smallCaps/>
        </w:rPr>
        <w:lastRenderedPageBreak/>
        <w:t>Rozdział 3</w:t>
      </w:r>
    </w:p>
    <w:p w:rsidR="00215570" w:rsidRPr="0094439F" w:rsidRDefault="00215570" w:rsidP="00FB28F6">
      <w:pPr>
        <w:jc w:val="center"/>
        <w:rPr>
          <w:rFonts w:ascii="Verdana" w:hAnsi="Verdana"/>
          <w:b/>
          <w:smallCaps/>
        </w:rPr>
      </w:pPr>
    </w:p>
    <w:p w:rsidR="00215570" w:rsidRPr="0094439F" w:rsidRDefault="00215570" w:rsidP="00FB28F6">
      <w:pPr>
        <w:jc w:val="center"/>
        <w:rPr>
          <w:rFonts w:ascii="Verdana" w:hAnsi="Verdana" w:cs="Arial"/>
          <w:b/>
        </w:rPr>
      </w:pPr>
      <w:r w:rsidRPr="0094439F">
        <w:rPr>
          <w:rFonts w:ascii="Verdana" w:hAnsi="Verdana"/>
          <w:b/>
          <w:smallCaps/>
        </w:rPr>
        <w:t>Formularze dotyczące spełniania przez Wykonawców warunków udziału w postępowaniu</w:t>
      </w: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pStyle w:val="Zwykytekst"/>
        <w:spacing w:before="120"/>
        <w:rPr>
          <w:rFonts w:ascii="Verdana" w:hAnsi="Verdana" w:cs="Times New Roman"/>
          <w:b/>
          <w:lang w:eastAsia="en-US"/>
        </w:rPr>
      </w:pPr>
    </w:p>
    <w:p w:rsidR="00215570" w:rsidRPr="00FB28F6" w:rsidRDefault="00215570" w:rsidP="00FB28F6">
      <w:pPr>
        <w:pStyle w:val="Zwykytekst"/>
        <w:spacing w:before="120"/>
        <w:rPr>
          <w:rFonts w:ascii="Verdana" w:hAnsi="Verdana"/>
          <w:b/>
          <w:smallCap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827108">
      <w:pPr>
        <w:pStyle w:val="Zwykytekst"/>
        <w:spacing w:before="120"/>
        <w:rPr>
          <w:rFonts w:ascii="Verdana" w:hAnsi="Verdana"/>
          <w:b/>
          <w:bCs/>
        </w:rPr>
      </w:pPr>
    </w:p>
    <w:p w:rsidR="00215570" w:rsidRDefault="00215570">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B443DF" w:rsidRDefault="00B443DF" w:rsidP="00FB28F6">
      <w:pPr>
        <w:pStyle w:val="Zwykytekst"/>
        <w:spacing w:before="120"/>
        <w:jc w:val="right"/>
        <w:rPr>
          <w:rFonts w:ascii="Verdana" w:hAnsi="Verdana"/>
          <w:b/>
          <w:bCs/>
        </w:rPr>
      </w:pPr>
    </w:p>
    <w:p w:rsidR="001E4CE5" w:rsidRDefault="001E4CE5" w:rsidP="00FB28F6">
      <w:pPr>
        <w:pStyle w:val="Zwykytekst"/>
        <w:spacing w:before="120"/>
        <w:jc w:val="right"/>
        <w:rPr>
          <w:rFonts w:ascii="Verdana" w:hAnsi="Verdana"/>
          <w:b/>
          <w:bCs/>
        </w:rPr>
      </w:pPr>
    </w:p>
    <w:p w:rsidR="00622BD0" w:rsidRDefault="00622BD0">
      <w:pPr>
        <w:rPr>
          <w:rFonts w:ascii="Verdana" w:hAnsi="Verdana" w:cs="Courier New"/>
          <w:b/>
          <w:bCs/>
          <w:sz w:val="20"/>
          <w:szCs w:val="20"/>
          <w:lang w:eastAsia="pl-PL"/>
        </w:rPr>
      </w:pPr>
      <w:r>
        <w:rPr>
          <w:rFonts w:ascii="Verdana" w:hAnsi="Verdana"/>
          <w:b/>
          <w:bCs/>
        </w:rPr>
        <w:br w:type="page"/>
      </w:r>
    </w:p>
    <w:p w:rsidR="00215570" w:rsidRPr="00FB28F6" w:rsidRDefault="00215570" w:rsidP="00FB28F6">
      <w:pPr>
        <w:pStyle w:val="Zwykytekst"/>
        <w:spacing w:before="120"/>
        <w:jc w:val="right"/>
        <w:rPr>
          <w:rFonts w:ascii="Verdana" w:hAnsi="Verdana"/>
          <w:b/>
          <w:bCs/>
        </w:rPr>
      </w:pPr>
      <w:r w:rsidRPr="00FB28F6">
        <w:rPr>
          <w:rFonts w:ascii="Verdana" w:hAnsi="Verdana"/>
          <w:b/>
          <w:bCs/>
        </w:rPr>
        <w:lastRenderedPageBreak/>
        <w:t>Formularz 3.1.</w:t>
      </w:r>
    </w:p>
    <w:p w:rsidR="00215570" w:rsidRDefault="00F036AA" w:rsidP="009928EE">
      <w:pPr>
        <w:pStyle w:val="Zwykytekst"/>
        <w:spacing w:before="120"/>
        <w:rPr>
          <w:rFonts w:ascii="Verdana" w:hAnsi="Verdana"/>
        </w:rPr>
      </w:pPr>
      <w:r>
        <w:rPr>
          <w:noProof/>
        </w:rPr>
        <mc:AlternateContent>
          <mc:Choice Requires="wps">
            <w:drawing>
              <wp:anchor distT="0" distB="0" distL="114300" distR="114300" simplePos="0" relativeHeight="251657216" behindDoc="0" locked="0" layoutInCell="1" allowOverlap="1">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B07B66" w:rsidRPr="00990EC8" w:rsidRDefault="00B07B66" w:rsidP="00E20F81">
                            <w:pPr>
                              <w:jc w:val="center"/>
                              <w:rPr>
                                <w:rFonts w:ascii="Verdana" w:hAnsi="Verdana"/>
                                <w:b/>
                                <w:sz w:val="20"/>
                                <w:szCs w:val="20"/>
                              </w:rPr>
                            </w:pPr>
                            <w:r w:rsidRPr="00990EC8">
                              <w:rPr>
                                <w:rFonts w:ascii="Verdana" w:hAnsi="Verdana"/>
                                <w:b/>
                                <w:sz w:val="20"/>
                                <w:szCs w:val="20"/>
                              </w:rPr>
                              <w:t>OŚWIADCZENIE</w:t>
                            </w:r>
                          </w:p>
                          <w:p w:rsidR="00B07B66" w:rsidRPr="00990EC8" w:rsidRDefault="00B07B66" w:rsidP="00E20F81">
                            <w:pPr>
                              <w:jc w:val="center"/>
                              <w:rPr>
                                <w:rFonts w:ascii="Verdana" w:hAnsi="Verdana"/>
                                <w:b/>
                                <w:sz w:val="20"/>
                                <w:szCs w:val="20"/>
                              </w:rPr>
                            </w:pPr>
                            <w:r w:rsidRPr="00990EC8">
                              <w:rPr>
                                <w:rFonts w:ascii="Verdana" w:hAnsi="Verdana"/>
                                <w:b/>
                                <w:sz w:val="20"/>
                                <w:szCs w:val="20"/>
                              </w:rPr>
                              <w:t>o braku podstaw do wykluczenia</w:t>
                            </w:r>
                          </w:p>
                          <w:p w:rsidR="00B07B66" w:rsidRPr="00990EC8" w:rsidRDefault="00B07B66"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Pzp.</w:t>
                            </w:r>
                          </w:p>
                          <w:p w:rsidR="00B07B66" w:rsidRDefault="00B07B66"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B07B66" w:rsidRPr="00990EC8" w:rsidRDefault="00B07B66" w:rsidP="00E20F81">
                      <w:pPr>
                        <w:jc w:val="center"/>
                        <w:rPr>
                          <w:rFonts w:ascii="Verdana" w:hAnsi="Verdana"/>
                          <w:b/>
                          <w:sz w:val="20"/>
                          <w:szCs w:val="20"/>
                        </w:rPr>
                      </w:pPr>
                      <w:r w:rsidRPr="00990EC8">
                        <w:rPr>
                          <w:rFonts w:ascii="Verdana" w:hAnsi="Verdana"/>
                          <w:b/>
                          <w:sz w:val="20"/>
                          <w:szCs w:val="20"/>
                        </w:rPr>
                        <w:t>OŚWIADCZENIE</w:t>
                      </w:r>
                    </w:p>
                    <w:p w:rsidR="00B07B66" w:rsidRPr="00990EC8" w:rsidRDefault="00B07B66" w:rsidP="00E20F81">
                      <w:pPr>
                        <w:jc w:val="center"/>
                        <w:rPr>
                          <w:rFonts w:ascii="Verdana" w:hAnsi="Verdana"/>
                          <w:b/>
                          <w:sz w:val="20"/>
                          <w:szCs w:val="20"/>
                        </w:rPr>
                      </w:pPr>
                      <w:r w:rsidRPr="00990EC8">
                        <w:rPr>
                          <w:rFonts w:ascii="Verdana" w:hAnsi="Verdana"/>
                          <w:b/>
                          <w:sz w:val="20"/>
                          <w:szCs w:val="20"/>
                        </w:rPr>
                        <w:t>o braku podstaw do wykluczenia</w:t>
                      </w:r>
                    </w:p>
                    <w:p w:rsidR="00B07B66" w:rsidRPr="00990EC8" w:rsidRDefault="00B07B66"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B07B66" w:rsidRDefault="00B07B66" w:rsidP="00E20F81">
                      <w:pPr>
                        <w:jc w:val="center"/>
                        <w:rPr>
                          <w:rFonts w:ascii="Verdana" w:hAnsi="Verdana"/>
                          <w:b/>
                          <w:sz w:val="20"/>
                          <w:szCs w:val="20"/>
                        </w:rPr>
                      </w:pPr>
                    </w:p>
                  </w:txbxContent>
                </v:textbox>
                <w10:wrap type="tight"/>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B07B66" w:rsidRDefault="00B07B66" w:rsidP="00E20F81">
                            <w:pPr>
                              <w:jc w:val="center"/>
                              <w:rPr>
                                <w:i/>
                                <w:sz w:val="18"/>
                              </w:rPr>
                            </w:pPr>
                          </w:p>
                          <w:p w:rsidR="00B07B66" w:rsidRDefault="00B07B66" w:rsidP="00E20F81">
                            <w:pPr>
                              <w:jc w:val="center"/>
                              <w:rPr>
                                <w:i/>
                                <w:sz w:val="18"/>
                              </w:rPr>
                            </w:pPr>
                          </w:p>
                          <w:p w:rsidR="00B07B66" w:rsidRDefault="00B07B66" w:rsidP="00E20F81">
                            <w:pPr>
                              <w:jc w:val="center"/>
                              <w:rPr>
                                <w:i/>
                                <w:sz w:val="18"/>
                              </w:rPr>
                            </w:pPr>
                          </w:p>
                          <w:p w:rsidR="00B07B66" w:rsidRDefault="00B07B66" w:rsidP="00E20F81">
                            <w:pPr>
                              <w:jc w:val="center"/>
                              <w:rPr>
                                <w:i/>
                                <w:sz w:val="18"/>
                              </w:rPr>
                            </w:pPr>
                          </w:p>
                          <w:p w:rsidR="00B07B66" w:rsidRDefault="00B07B66"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B07B66" w:rsidRDefault="00B07B66" w:rsidP="00E20F81">
                      <w:pPr>
                        <w:jc w:val="center"/>
                        <w:rPr>
                          <w:i/>
                          <w:sz w:val="18"/>
                        </w:rPr>
                      </w:pPr>
                    </w:p>
                    <w:p w:rsidR="00B07B66" w:rsidRDefault="00B07B66" w:rsidP="00E20F81">
                      <w:pPr>
                        <w:jc w:val="center"/>
                        <w:rPr>
                          <w:i/>
                          <w:sz w:val="18"/>
                        </w:rPr>
                      </w:pPr>
                    </w:p>
                    <w:p w:rsidR="00B07B66" w:rsidRDefault="00B07B66" w:rsidP="00E20F81">
                      <w:pPr>
                        <w:jc w:val="center"/>
                        <w:rPr>
                          <w:i/>
                          <w:sz w:val="18"/>
                        </w:rPr>
                      </w:pPr>
                    </w:p>
                    <w:p w:rsidR="00B07B66" w:rsidRDefault="00B07B66" w:rsidP="00E20F81">
                      <w:pPr>
                        <w:jc w:val="center"/>
                        <w:rPr>
                          <w:i/>
                          <w:sz w:val="18"/>
                        </w:rPr>
                      </w:pPr>
                    </w:p>
                    <w:p w:rsidR="00B07B66" w:rsidRDefault="00B07B66"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Default="00215570" w:rsidP="009928EE">
      <w:pPr>
        <w:pStyle w:val="Zwykytekst"/>
        <w:spacing w:before="120"/>
        <w:rPr>
          <w:rFonts w:ascii="Verdana" w:hAnsi="Verdana"/>
        </w:rPr>
      </w:pPr>
    </w:p>
    <w:p w:rsidR="00215570" w:rsidRPr="00FB28F6" w:rsidRDefault="00215570" w:rsidP="009928EE">
      <w:pPr>
        <w:pStyle w:val="Zwykytekst"/>
        <w:spacing w:before="120"/>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622BD0" w:rsidRPr="00AF3857" w:rsidRDefault="00622BD0" w:rsidP="00622BD0">
      <w:pPr>
        <w:jc w:val="both"/>
        <w:rPr>
          <w:rFonts w:ascii="Verdana" w:hAnsi="Verdana"/>
          <w:sz w:val="10"/>
          <w:szCs w:val="10"/>
        </w:rPr>
      </w:pPr>
      <w:r w:rsidRPr="00CD0F52">
        <w:rPr>
          <w:rFonts w:ascii="Verdana" w:hAnsi="Verdana"/>
          <w:b/>
          <w:sz w:val="20"/>
        </w:rPr>
        <w:t xml:space="preserve">Wykonanie </w:t>
      </w:r>
      <w:r>
        <w:rPr>
          <w:rFonts w:ascii="Verdana" w:hAnsi="Verdana"/>
          <w:b/>
          <w:sz w:val="20"/>
        </w:rPr>
        <w:t>archeologicznych</w:t>
      </w:r>
      <w:r w:rsidRPr="004D5AB9">
        <w:rPr>
          <w:rFonts w:ascii="Verdana" w:hAnsi="Verdana"/>
          <w:b/>
          <w:sz w:val="20"/>
        </w:rPr>
        <w:t>, ra</w:t>
      </w:r>
      <w:r>
        <w:rPr>
          <w:rFonts w:ascii="Verdana" w:hAnsi="Verdana"/>
          <w:b/>
          <w:sz w:val="20"/>
        </w:rPr>
        <w:t>towniczych badań wykopaliskowych oraz archeologicznych, rozpoznawczych badań sondażowych</w:t>
      </w:r>
      <w:r w:rsidRPr="004D5AB9">
        <w:rPr>
          <w:rFonts w:ascii="Verdana" w:hAnsi="Verdana"/>
          <w:b/>
          <w:sz w:val="20"/>
        </w:rPr>
        <w:t xml:space="preserve"> na trasie planowanej budowy drogi ekspresowej S2 - Południowa Obwodnica Warszawy na odcinku od węzła „Puławska” (bez węzła) do węzła „Lubelska” (bez węzła) od km 0+433,71 do km 18+950 wraz z opracowaniem wyników badań</w:t>
      </w:r>
    </w:p>
    <w:p w:rsidR="00215570" w:rsidRPr="00166679" w:rsidRDefault="00215570" w:rsidP="00FB28F6">
      <w:pPr>
        <w:pStyle w:val="Zwykytekst"/>
        <w:spacing w:before="120"/>
        <w:jc w:val="both"/>
        <w:rPr>
          <w:rFonts w:ascii="Verdana" w:hAnsi="Verdana"/>
          <w:b/>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 ………………………………………………………………………..……</w:t>
      </w:r>
    </w:p>
    <w:p w:rsidR="00215570" w:rsidRPr="00FB28F6" w:rsidRDefault="00215570" w:rsidP="00FB28F6">
      <w:pPr>
        <w:pStyle w:val="Zwykytekst"/>
        <w:spacing w:before="120"/>
        <w:jc w:val="both"/>
        <w:rPr>
          <w:rFonts w:ascii="Verdana" w:hAnsi="Verdana"/>
          <w:b/>
        </w:rPr>
      </w:pPr>
    </w:p>
    <w:p w:rsidR="00215570" w:rsidRPr="00332E27" w:rsidRDefault="00215570"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w okolicznościach</w:t>
      </w:r>
      <w:r w:rsidRPr="00332E27">
        <w:rPr>
          <w:rFonts w:ascii="Verdana" w:hAnsi="Verdana"/>
          <w:iCs/>
          <w:sz w:val="18"/>
          <w:szCs w:val="18"/>
        </w:rPr>
        <w:t xml:space="preserve"> o których mowa w art. 24 ust. 1 ustawy Pzp.</w:t>
      </w:r>
    </w:p>
    <w:p w:rsidR="00215570" w:rsidRPr="00332E27" w:rsidRDefault="00215570" w:rsidP="00332E27">
      <w:pPr>
        <w:spacing w:before="120"/>
        <w:jc w:val="both"/>
        <w:rPr>
          <w:rFonts w:ascii="Verdana" w:hAnsi="Verdana"/>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___</w:t>
      </w:r>
      <w:r>
        <w:rPr>
          <w:rFonts w:ascii="Verdana" w:hAnsi="Verdana"/>
        </w:rPr>
        <w:t>_______________ dnia __ __</w:t>
      </w:r>
      <w:r w:rsidRPr="00FB28F6">
        <w:rPr>
          <w:rFonts w:ascii="Verdana" w:hAnsi="Verdana"/>
        </w:rPr>
        <w:t>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210D06">
      <w:pPr>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Pzp” </w:t>
      </w:r>
      <w:r w:rsidRPr="004125E1">
        <w:rPr>
          <w:rFonts w:ascii="Verdana" w:hAnsi="Verdana"/>
          <w:i/>
          <w:sz w:val="20"/>
          <w:szCs w:val="20"/>
        </w:rPr>
        <w:t xml:space="preserve"> składa każdy z Wykonawców wspólnie ubiegających się o udzielenie zamówienia.</w:t>
      </w:r>
    </w:p>
    <w:p w:rsidR="00215570" w:rsidRPr="00361420" w:rsidRDefault="00215570"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622BD0" w:rsidRDefault="00166679" w:rsidP="00E14345">
      <w:pPr>
        <w:pStyle w:val="tytu0"/>
      </w:pPr>
      <w:r>
        <w:tab/>
      </w:r>
      <w:r>
        <w:tab/>
      </w:r>
      <w:r>
        <w:tab/>
      </w:r>
      <w:r>
        <w:tab/>
      </w:r>
      <w:r>
        <w:tab/>
      </w:r>
      <w:r>
        <w:tab/>
      </w:r>
      <w:r>
        <w:tab/>
      </w:r>
      <w:r>
        <w:tab/>
      </w:r>
      <w:r>
        <w:tab/>
      </w:r>
      <w:r>
        <w:tab/>
      </w:r>
      <w:r>
        <w:tab/>
      </w:r>
    </w:p>
    <w:p w:rsidR="00622BD0" w:rsidRDefault="00622BD0">
      <w:pPr>
        <w:rPr>
          <w:rFonts w:ascii="Verdana" w:hAnsi="Verdana"/>
          <w:b/>
          <w:bCs/>
          <w:sz w:val="20"/>
          <w:szCs w:val="20"/>
          <w:lang w:eastAsia="pl-PL"/>
        </w:rPr>
      </w:pPr>
      <w:r>
        <w:br w:type="page"/>
      </w:r>
    </w:p>
    <w:p w:rsidR="00215570" w:rsidRPr="00FB28F6" w:rsidRDefault="00215570" w:rsidP="00E14345">
      <w:pPr>
        <w:pStyle w:val="tytu0"/>
      </w:pPr>
      <w:r w:rsidRPr="00FB28F6">
        <w:lastRenderedPageBreak/>
        <w:t>Formularz 3.2.</w:t>
      </w:r>
    </w:p>
    <w:p w:rsidR="00215570" w:rsidRPr="00FB28F6" w:rsidRDefault="00F036AA"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2096" behindDoc="0" locked="0" layoutInCell="1" allowOverlap="1">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B07B66" w:rsidRDefault="00B07B66" w:rsidP="00E20F81">
                            <w:pPr>
                              <w:jc w:val="center"/>
                              <w:rPr>
                                <w:i/>
                                <w:sz w:val="18"/>
                              </w:rPr>
                            </w:pPr>
                          </w:p>
                          <w:p w:rsidR="00B07B66" w:rsidRDefault="00B07B66" w:rsidP="00E20F81">
                            <w:pPr>
                              <w:jc w:val="center"/>
                              <w:rPr>
                                <w:i/>
                                <w:sz w:val="18"/>
                              </w:rPr>
                            </w:pPr>
                          </w:p>
                          <w:p w:rsidR="00B07B66" w:rsidRDefault="00B07B66" w:rsidP="00E20F81">
                            <w:pPr>
                              <w:jc w:val="center"/>
                              <w:rPr>
                                <w:i/>
                                <w:sz w:val="18"/>
                              </w:rPr>
                            </w:pPr>
                          </w:p>
                          <w:p w:rsidR="00B07B66" w:rsidRDefault="00B07B66"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B07B66" w:rsidRDefault="00B07B66" w:rsidP="00E20F81">
                      <w:pPr>
                        <w:jc w:val="center"/>
                        <w:rPr>
                          <w:i/>
                          <w:sz w:val="18"/>
                        </w:rPr>
                      </w:pPr>
                    </w:p>
                    <w:p w:rsidR="00B07B66" w:rsidRDefault="00B07B66" w:rsidP="00E20F81">
                      <w:pPr>
                        <w:jc w:val="center"/>
                        <w:rPr>
                          <w:i/>
                          <w:sz w:val="18"/>
                        </w:rPr>
                      </w:pPr>
                    </w:p>
                    <w:p w:rsidR="00B07B66" w:rsidRDefault="00B07B66" w:rsidP="00E20F81">
                      <w:pPr>
                        <w:jc w:val="center"/>
                        <w:rPr>
                          <w:i/>
                          <w:sz w:val="18"/>
                        </w:rPr>
                      </w:pPr>
                    </w:p>
                    <w:p w:rsidR="00B07B66" w:rsidRDefault="00B07B66"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B07B66" w:rsidRPr="00990EC8" w:rsidRDefault="00B07B66" w:rsidP="00E20F81">
                            <w:pPr>
                              <w:jc w:val="center"/>
                              <w:rPr>
                                <w:rFonts w:ascii="Verdana" w:hAnsi="Verdana"/>
                                <w:b/>
                                <w:sz w:val="20"/>
                                <w:szCs w:val="20"/>
                              </w:rPr>
                            </w:pPr>
                            <w:r w:rsidRPr="00990EC8">
                              <w:rPr>
                                <w:rFonts w:ascii="Verdana" w:hAnsi="Verdana"/>
                                <w:b/>
                                <w:sz w:val="20"/>
                                <w:szCs w:val="20"/>
                              </w:rPr>
                              <w:t>OŚWIADCZENIE</w:t>
                            </w:r>
                          </w:p>
                          <w:p w:rsidR="00B07B66" w:rsidRPr="00990EC8" w:rsidRDefault="00B07B66" w:rsidP="00E20F81">
                            <w:pPr>
                              <w:jc w:val="center"/>
                              <w:rPr>
                                <w:rFonts w:ascii="Verdana" w:hAnsi="Verdana"/>
                                <w:b/>
                                <w:sz w:val="20"/>
                                <w:szCs w:val="20"/>
                              </w:rPr>
                            </w:pPr>
                            <w:r w:rsidRPr="00990EC8">
                              <w:rPr>
                                <w:rFonts w:ascii="Verdana" w:hAnsi="Verdana"/>
                                <w:b/>
                                <w:sz w:val="20"/>
                                <w:szCs w:val="20"/>
                              </w:rPr>
                              <w:t>o spełnianiu warunków udziału w postępowaniu</w:t>
                            </w:r>
                          </w:p>
                          <w:p w:rsidR="00B07B66" w:rsidRPr="00990EC8" w:rsidRDefault="00B07B66" w:rsidP="00E20F81">
                            <w:pPr>
                              <w:jc w:val="center"/>
                              <w:rPr>
                                <w:rFonts w:ascii="Verdana" w:hAnsi="Verdana"/>
                                <w:b/>
                                <w:sz w:val="20"/>
                                <w:szCs w:val="20"/>
                              </w:rPr>
                            </w:pPr>
                            <w:r w:rsidRPr="00990EC8">
                              <w:rPr>
                                <w:rFonts w:ascii="Verdana" w:hAnsi="Verdana"/>
                                <w:b/>
                                <w:sz w:val="20"/>
                                <w:szCs w:val="20"/>
                              </w:rPr>
                              <w:t>o których mowa w art. 22 ust 1 ustawy Pzp</w:t>
                            </w:r>
                          </w:p>
                          <w:p w:rsidR="00B07B66" w:rsidRPr="00990EC8" w:rsidRDefault="00B07B66"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B07B66" w:rsidRPr="00990EC8" w:rsidRDefault="00B07B66" w:rsidP="00E20F81">
                      <w:pPr>
                        <w:jc w:val="center"/>
                        <w:rPr>
                          <w:rFonts w:ascii="Verdana" w:hAnsi="Verdana"/>
                          <w:b/>
                          <w:sz w:val="20"/>
                          <w:szCs w:val="20"/>
                        </w:rPr>
                      </w:pPr>
                      <w:r w:rsidRPr="00990EC8">
                        <w:rPr>
                          <w:rFonts w:ascii="Verdana" w:hAnsi="Verdana"/>
                          <w:b/>
                          <w:sz w:val="20"/>
                          <w:szCs w:val="20"/>
                        </w:rPr>
                        <w:t>OŚWIADCZENIE</w:t>
                      </w:r>
                    </w:p>
                    <w:p w:rsidR="00B07B66" w:rsidRPr="00990EC8" w:rsidRDefault="00B07B66" w:rsidP="00E20F81">
                      <w:pPr>
                        <w:jc w:val="center"/>
                        <w:rPr>
                          <w:rFonts w:ascii="Verdana" w:hAnsi="Verdana"/>
                          <w:b/>
                          <w:sz w:val="20"/>
                          <w:szCs w:val="20"/>
                        </w:rPr>
                      </w:pPr>
                      <w:r w:rsidRPr="00990EC8">
                        <w:rPr>
                          <w:rFonts w:ascii="Verdana" w:hAnsi="Verdana"/>
                          <w:b/>
                          <w:sz w:val="20"/>
                          <w:szCs w:val="20"/>
                        </w:rPr>
                        <w:t>o spełnianiu warunków udziału w postępowaniu</w:t>
                      </w:r>
                    </w:p>
                    <w:p w:rsidR="00B07B66" w:rsidRPr="00990EC8" w:rsidRDefault="00B07B66"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B07B66" w:rsidRPr="00990EC8" w:rsidRDefault="00B07B66" w:rsidP="00E20F81">
                      <w:pPr>
                        <w:jc w:val="center"/>
                        <w:rPr>
                          <w:b/>
                          <w:sz w:val="20"/>
                          <w:szCs w:val="20"/>
                        </w:rPr>
                      </w:pPr>
                    </w:p>
                  </w:txbxContent>
                </v:textbox>
                <w10:wrap type="tight"/>
              </v:shape>
            </w:pict>
          </mc:Fallback>
        </mc:AlternateContent>
      </w:r>
    </w:p>
    <w:p w:rsidR="00215570" w:rsidRDefault="00215570"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622BD0" w:rsidRPr="00AF3857" w:rsidRDefault="00622BD0" w:rsidP="00622BD0">
      <w:pPr>
        <w:jc w:val="both"/>
        <w:rPr>
          <w:rFonts w:ascii="Verdana" w:hAnsi="Verdana"/>
          <w:sz w:val="10"/>
          <w:szCs w:val="10"/>
        </w:rPr>
      </w:pPr>
      <w:r w:rsidRPr="00CD0F52">
        <w:rPr>
          <w:rFonts w:ascii="Verdana" w:hAnsi="Verdana"/>
          <w:b/>
          <w:sz w:val="20"/>
        </w:rPr>
        <w:t xml:space="preserve">Wykonanie </w:t>
      </w:r>
      <w:r>
        <w:rPr>
          <w:rFonts w:ascii="Verdana" w:hAnsi="Verdana"/>
          <w:b/>
          <w:sz w:val="20"/>
        </w:rPr>
        <w:t>archeologicznych</w:t>
      </w:r>
      <w:r w:rsidRPr="004D5AB9">
        <w:rPr>
          <w:rFonts w:ascii="Verdana" w:hAnsi="Verdana"/>
          <w:b/>
          <w:sz w:val="20"/>
        </w:rPr>
        <w:t>, ra</w:t>
      </w:r>
      <w:r>
        <w:rPr>
          <w:rFonts w:ascii="Verdana" w:hAnsi="Verdana"/>
          <w:b/>
          <w:sz w:val="20"/>
        </w:rPr>
        <w:t>towniczych badań wykopaliskowych oraz archeologicznych, rozpoznawczych badań sondażowych</w:t>
      </w:r>
      <w:r w:rsidRPr="004D5AB9">
        <w:rPr>
          <w:rFonts w:ascii="Verdana" w:hAnsi="Verdana"/>
          <w:b/>
          <w:sz w:val="20"/>
        </w:rPr>
        <w:t xml:space="preserve"> na trasie planowanej budowy drogi ekspresowej S2 - Południowa Obwodnica Warszawy na odcinku od węzła „Puławska” (bez węzła) do węzła „Lubelska” (bez węzła) od km 0+433,71 do km 18+950 wraz z opracowaniem wyników badań</w:t>
      </w:r>
    </w:p>
    <w:p w:rsidR="00215570" w:rsidRDefault="00215570" w:rsidP="00EB7FE7">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Wykonawcy/Wykonawców</w:t>
      </w:r>
    </w:p>
    <w:p w:rsidR="00215570" w:rsidRPr="00FB28F6" w:rsidRDefault="00215570" w:rsidP="00FB28F6">
      <w:pPr>
        <w:pStyle w:val="Zwykytekst"/>
        <w:spacing w:before="120"/>
        <w:jc w:val="both"/>
        <w:rPr>
          <w:rFonts w:ascii="Verdana" w:hAnsi="Verdana"/>
        </w:rPr>
      </w:pPr>
      <w:r w:rsidRPr="00FB28F6">
        <w:rPr>
          <w:rFonts w:ascii="Verdana" w:hAnsi="Verdana"/>
        </w:rPr>
        <w:t xml:space="preserve"> ………………………………………………………………</w:t>
      </w:r>
      <w:r>
        <w:rPr>
          <w:rFonts w:ascii="Verdana" w:hAnsi="Verdana"/>
        </w:rPr>
        <w:t>…………………………………………………………………………………</w:t>
      </w:r>
    </w:p>
    <w:p w:rsidR="00215570" w:rsidRPr="00FB28F6" w:rsidRDefault="00215570" w:rsidP="00FB28F6">
      <w:pPr>
        <w:spacing w:before="120"/>
        <w:jc w:val="both"/>
        <w:rPr>
          <w:rFonts w:ascii="Verdana" w:hAnsi="Verdana"/>
          <w:iCs/>
          <w:sz w:val="20"/>
          <w:szCs w:val="20"/>
        </w:rPr>
      </w:pPr>
      <w:r w:rsidRPr="00FB28F6">
        <w:rPr>
          <w:rFonts w:ascii="Verdana" w:hAnsi="Verdana"/>
          <w:iCs/>
          <w:sz w:val="20"/>
          <w:szCs w:val="20"/>
        </w:rPr>
        <w:t>oświadczamy, że spełniamy warunki udziału w wyżej wymienionym postępowaniu o udzielenie zamówienia.</w:t>
      </w:r>
    </w:p>
    <w:p w:rsidR="00215570" w:rsidRPr="00FB28F6" w:rsidRDefault="00215570" w:rsidP="00FB28F6">
      <w:pPr>
        <w:spacing w:before="120"/>
        <w:jc w:val="both"/>
        <w:rPr>
          <w:rFonts w:ascii="Verdana" w:hAnsi="Verdana"/>
          <w:iCs/>
          <w:sz w:val="20"/>
          <w:szCs w:val="20"/>
        </w:rPr>
      </w:pPr>
    </w:p>
    <w:p w:rsidR="00215570" w:rsidRPr="00FB28F6" w:rsidRDefault="00215570" w:rsidP="00FB28F6">
      <w:pPr>
        <w:pStyle w:val="Zwykytekst"/>
        <w:spacing w:before="120"/>
        <w:jc w:val="both"/>
        <w:rPr>
          <w:rFonts w:ascii="Verdana" w:hAnsi="Verdana"/>
          <w:b/>
        </w:rPr>
      </w:pPr>
    </w:p>
    <w:p w:rsidR="00215570" w:rsidRPr="00FB28F6" w:rsidRDefault="00215570" w:rsidP="00FB28F6">
      <w:pPr>
        <w:spacing w:before="120"/>
        <w:jc w:val="both"/>
        <w:rPr>
          <w:rFonts w:ascii="Verdana" w:hAnsi="Verdana"/>
          <w:b/>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w:t>
      </w:r>
      <w:r>
        <w:rPr>
          <w:rFonts w:ascii="Verdana" w:hAnsi="Verdana"/>
        </w:rPr>
        <w:t xml:space="preserve">________________ dnia __ __ </w:t>
      </w:r>
      <w:r w:rsidRPr="00FB28F6">
        <w:rPr>
          <w:rFonts w:ascii="Verdana" w:hAnsi="Verdana"/>
        </w:rPr>
        <w:t xml:space="preserve"> 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jc w:val="both"/>
        <w:rPr>
          <w:rFonts w:ascii="Verdana" w:hAnsi="Verdana"/>
          <w:i/>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FB28F6">
      <w:pPr>
        <w:pStyle w:val="Zwykytekst"/>
        <w:spacing w:before="120"/>
        <w:ind w:left="1440" w:hanging="1080"/>
        <w:jc w:val="both"/>
        <w:rPr>
          <w:rFonts w:ascii="Verdana" w:hAnsi="Verdana"/>
          <w:i/>
        </w:rPr>
      </w:pPr>
      <w:r w:rsidRPr="00361420">
        <w:rPr>
          <w:rFonts w:ascii="Verdana" w:hAnsi="Verdana"/>
          <w:b/>
          <w:u w:val="single"/>
        </w:rPr>
        <w:t>UWAGA:</w:t>
      </w:r>
      <w:r>
        <w:rPr>
          <w:rFonts w:ascii="Verdana" w:hAnsi="Verdana"/>
        </w:rPr>
        <w:tab/>
      </w:r>
      <w:r w:rsidRPr="004125E1">
        <w:rPr>
          <w:rFonts w:ascii="Verdana" w:hAnsi="Verdana"/>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bCs/>
        </w:rPr>
      </w:pPr>
    </w:p>
    <w:p w:rsidR="001E4CE5" w:rsidRDefault="001E4CE5" w:rsidP="00FB28F6">
      <w:pPr>
        <w:pStyle w:val="Zwykytekst"/>
        <w:spacing w:before="120"/>
        <w:jc w:val="right"/>
        <w:rPr>
          <w:rFonts w:ascii="Verdana" w:hAnsi="Verdana"/>
          <w:b/>
          <w:bCs/>
        </w:rPr>
      </w:pPr>
    </w:p>
    <w:p w:rsidR="00622BD0" w:rsidRDefault="00622BD0">
      <w:pPr>
        <w:rPr>
          <w:rFonts w:ascii="Verdana" w:hAnsi="Verdana" w:cs="Courier New"/>
          <w:b/>
          <w:bCs/>
          <w:sz w:val="20"/>
          <w:szCs w:val="20"/>
          <w:lang w:eastAsia="pl-PL"/>
        </w:rPr>
      </w:pPr>
      <w:r>
        <w:rPr>
          <w:rFonts w:ascii="Verdana" w:hAnsi="Verdana"/>
          <w:b/>
          <w:bCs/>
        </w:rPr>
        <w:br w:type="page"/>
      </w:r>
    </w:p>
    <w:p w:rsidR="00215570" w:rsidRPr="00FB28F6" w:rsidRDefault="00215570" w:rsidP="00FB28F6">
      <w:pPr>
        <w:pStyle w:val="Zwykytekst"/>
        <w:spacing w:before="120"/>
        <w:jc w:val="right"/>
        <w:rPr>
          <w:rFonts w:ascii="Verdana" w:hAnsi="Verdana"/>
        </w:rPr>
      </w:pPr>
      <w:r w:rsidRPr="00FB28F6">
        <w:rPr>
          <w:rFonts w:ascii="Verdana" w:hAnsi="Verdana"/>
          <w:b/>
          <w:bCs/>
        </w:rPr>
        <w:lastRenderedPageBreak/>
        <w:t>Formularz 3.3.</w:t>
      </w:r>
    </w:p>
    <w:p w:rsidR="00215570" w:rsidRPr="00FB28F6" w:rsidRDefault="00F036AA" w:rsidP="00E14345">
      <w:pPr>
        <w:pStyle w:val="tytu0"/>
      </w:pPr>
      <w:r>
        <w:rPr>
          <w:noProof/>
        </w:rPr>
        <mc:AlternateContent>
          <mc:Choice Requires="wps">
            <w:drawing>
              <wp:anchor distT="0" distB="0" distL="114300" distR="114300" simplePos="0" relativeHeight="251655168" behindDoc="0" locked="0" layoutInCell="1" allowOverlap="1">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B07B66" w:rsidRDefault="00B07B66" w:rsidP="00E20F81">
                            <w:pPr>
                              <w:jc w:val="center"/>
                              <w:rPr>
                                <w:b/>
                                <w:sz w:val="18"/>
                                <w:szCs w:val="18"/>
                              </w:rPr>
                            </w:pPr>
                          </w:p>
                          <w:p w:rsidR="00B07B66" w:rsidRDefault="00B07B66" w:rsidP="00E20F81">
                            <w:pPr>
                              <w:jc w:val="center"/>
                              <w:rPr>
                                <w:rFonts w:ascii="Verdana" w:hAnsi="Verdana"/>
                                <w:b/>
                                <w:sz w:val="18"/>
                                <w:szCs w:val="18"/>
                              </w:rPr>
                            </w:pPr>
                          </w:p>
                          <w:p w:rsidR="00B07B66" w:rsidRPr="00990EC8" w:rsidRDefault="00B07B66" w:rsidP="00E20F81">
                            <w:pPr>
                              <w:jc w:val="center"/>
                              <w:rPr>
                                <w:rFonts w:ascii="Verdana" w:hAnsi="Verdana"/>
                                <w:b/>
                                <w:sz w:val="20"/>
                                <w:szCs w:val="20"/>
                              </w:rPr>
                            </w:pPr>
                            <w:r w:rsidRPr="00990EC8">
                              <w:rPr>
                                <w:rFonts w:ascii="Verdana" w:hAnsi="Verdana"/>
                                <w:b/>
                                <w:sz w:val="20"/>
                                <w:szCs w:val="20"/>
                              </w:rPr>
                              <w:t>WIEDZA I DOŚWIADCZENIE - wykaz usług</w:t>
                            </w:r>
                          </w:p>
                          <w:p w:rsidR="00B07B66" w:rsidRDefault="00B07B66" w:rsidP="00E20F81">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0" type="#_x0000_t202" style="position:absolute;left:0;text-align:left;margin-left:162pt;margin-top:20.15pt;width:310.75pt;height:59.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w:txbxContent>
                    <w:p w:rsidR="00B07B66" w:rsidRDefault="00B07B66" w:rsidP="00E20F81">
                      <w:pPr>
                        <w:jc w:val="center"/>
                        <w:rPr>
                          <w:b/>
                          <w:sz w:val="18"/>
                          <w:szCs w:val="18"/>
                        </w:rPr>
                      </w:pPr>
                    </w:p>
                    <w:p w:rsidR="00B07B66" w:rsidRDefault="00B07B66" w:rsidP="00E20F81">
                      <w:pPr>
                        <w:jc w:val="center"/>
                        <w:rPr>
                          <w:rFonts w:ascii="Verdana" w:hAnsi="Verdana"/>
                          <w:b/>
                          <w:sz w:val="18"/>
                          <w:szCs w:val="18"/>
                        </w:rPr>
                      </w:pPr>
                    </w:p>
                    <w:p w:rsidR="00B07B66" w:rsidRPr="00990EC8" w:rsidRDefault="00B07B66" w:rsidP="00E20F81">
                      <w:pPr>
                        <w:jc w:val="center"/>
                        <w:rPr>
                          <w:rFonts w:ascii="Verdana" w:hAnsi="Verdana"/>
                          <w:b/>
                          <w:sz w:val="20"/>
                          <w:szCs w:val="20"/>
                        </w:rPr>
                      </w:pPr>
                      <w:r w:rsidRPr="00990EC8">
                        <w:rPr>
                          <w:rFonts w:ascii="Verdana" w:hAnsi="Verdana"/>
                          <w:b/>
                          <w:sz w:val="20"/>
                          <w:szCs w:val="20"/>
                        </w:rPr>
                        <w:t>WIEDZA I DOŚWIADCZENIE - wykaz usług</w:t>
                      </w:r>
                    </w:p>
                    <w:p w:rsidR="00B07B66" w:rsidRDefault="00B07B66" w:rsidP="00E20F81">
                      <w:pPr>
                        <w:jc w:val="center"/>
                        <w:rPr>
                          <w:b/>
                          <w:sz w:val="28"/>
                        </w:rPr>
                      </w:pPr>
                    </w:p>
                  </w:txbxContent>
                </v:textbox>
                <w10:wrap type="tight"/>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B07B66" w:rsidRDefault="00B07B66" w:rsidP="00E20F81">
                            <w:pPr>
                              <w:jc w:val="center"/>
                              <w:rPr>
                                <w:i/>
                                <w:sz w:val="18"/>
                              </w:rPr>
                            </w:pPr>
                          </w:p>
                          <w:p w:rsidR="00B07B66" w:rsidRDefault="00B07B66" w:rsidP="00E20F81">
                            <w:pPr>
                              <w:jc w:val="center"/>
                              <w:rPr>
                                <w:i/>
                                <w:sz w:val="18"/>
                              </w:rPr>
                            </w:pPr>
                          </w:p>
                          <w:p w:rsidR="00B07B66" w:rsidRDefault="00B07B66" w:rsidP="00E20F81">
                            <w:pPr>
                              <w:jc w:val="center"/>
                              <w:rPr>
                                <w:i/>
                                <w:sz w:val="18"/>
                              </w:rPr>
                            </w:pPr>
                          </w:p>
                          <w:p w:rsidR="00B07B66" w:rsidRDefault="00B07B66" w:rsidP="00E20F81">
                            <w:pPr>
                              <w:jc w:val="center"/>
                              <w:rPr>
                                <w:rFonts w:ascii="Verdana" w:hAnsi="Verdana"/>
                                <w:i/>
                                <w:sz w:val="16"/>
                                <w:szCs w:val="16"/>
                              </w:rPr>
                            </w:pPr>
                          </w:p>
                          <w:p w:rsidR="00B07B66" w:rsidRDefault="00B07B66"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1" type="#_x0000_t202" style="position:absolute;left:0;text-align:left;margin-left:9pt;margin-top:20.15pt;width:157.85pt;height:59.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w:txbxContent>
                    <w:p w:rsidR="00B07B66" w:rsidRDefault="00B07B66" w:rsidP="00E20F81">
                      <w:pPr>
                        <w:jc w:val="center"/>
                        <w:rPr>
                          <w:i/>
                          <w:sz w:val="18"/>
                        </w:rPr>
                      </w:pPr>
                    </w:p>
                    <w:p w:rsidR="00B07B66" w:rsidRDefault="00B07B66" w:rsidP="00E20F81">
                      <w:pPr>
                        <w:jc w:val="center"/>
                        <w:rPr>
                          <w:i/>
                          <w:sz w:val="18"/>
                        </w:rPr>
                      </w:pPr>
                    </w:p>
                    <w:p w:rsidR="00B07B66" w:rsidRDefault="00B07B66" w:rsidP="00E20F81">
                      <w:pPr>
                        <w:jc w:val="center"/>
                        <w:rPr>
                          <w:i/>
                          <w:sz w:val="18"/>
                        </w:rPr>
                      </w:pPr>
                    </w:p>
                    <w:p w:rsidR="00B07B66" w:rsidRDefault="00B07B66" w:rsidP="00E20F81">
                      <w:pPr>
                        <w:jc w:val="center"/>
                        <w:rPr>
                          <w:rFonts w:ascii="Verdana" w:hAnsi="Verdana"/>
                          <w:i/>
                          <w:sz w:val="16"/>
                          <w:szCs w:val="16"/>
                        </w:rPr>
                      </w:pPr>
                    </w:p>
                    <w:p w:rsidR="00B07B66" w:rsidRDefault="00B07B66"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215570" w:rsidRDefault="00215570" w:rsidP="00FB28F6">
      <w:pPr>
        <w:pStyle w:val="Zwykytekst"/>
        <w:spacing w:before="120"/>
        <w:jc w:val="both"/>
        <w:rPr>
          <w:rFonts w:ascii="Verdana" w:hAnsi="Verdana"/>
        </w:rPr>
      </w:pPr>
      <w:r w:rsidRPr="00210D06">
        <w:rPr>
          <w:rFonts w:ascii="Verdana" w:hAnsi="Verdana"/>
        </w:rPr>
        <w:t>Składając ofertę w postępowaniu o udzielenie zamówienia publicznego prowadzonym w trybie przetargu nieograniczonego na:</w:t>
      </w:r>
    </w:p>
    <w:p w:rsidR="00166679" w:rsidRDefault="00166679" w:rsidP="00FB28F6">
      <w:pPr>
        <w:pStyle w:val="Zwykytekst"/>
        <w:spacing w:before="120"/>
        <w:jc w:val="both"/>
        <w:rPr>
          <w:rFonts w:ascii="Verdana" w:hAnsi="Verdana"/>
        </w:rPr>
      </w:pPr>
    </w:p>
    <w:p w:rsidR="00622BD0" w:rsidRPr="00AF3857" w:rsidRDefault="00622BD0" w:rsidP="00622BD0">
      <w:pPr>
        <w:jc w:val="both"/>
        <w:rPr>
          <w:rFonts w:ascii="Verdana" w:hAnsi="Verdana"/>
          <w:sz w:val="10"/>
          <w:szCs w:val="10"/>
        </w:rPr>
      </w:pPr>
      <w:r w:rsidRPr="00CD0F52">
        <w:rPr>
          <w:rFonts w:ascii="Verdana" w:hAnsi="Verdana"/>
          <w:b/>
          <w:sz w:val="20"/>
        </w:rPr>
        <w:t xml:space="preserve">Wykonanie </w:t>
      </w:r>
      <w:r>
        <w:rPr>
          <w:rFonts w:ascii="Verdana" w:hAnsi="Verdana"/>
          <w:b/>
          <w:sz w:val="20"/>
        </w:rPr>
        <w:t>archeologicznych</w:t>
      </w:r>
      <w:r w:rsidRPr="004D5AB9">
        <w:rPr>
          <w:rFonts w:ascii="Verdana" w:hAnsi="Verdana"/>
          <w:b/>
          <w:sz w:val="20"/>
        </w:rPr>
        <w:t>, ra</w:t>
      </w:r>
      <w:r>
        <w:rPr>
          <w:rFonts w:ascii="Verdana" w:hAnsi="Verdana"/>
          <w:b/>
          <w:sz w:val="20"/>
        </w:rPr>
        <w:t>towniczych badań wykopaliskowych oraz archeologicznych, rozpoznawczych badań sondażowych</w:t>
      </w:r>
      <w:r w:rsidRPr="004D5AB9">
        <w:rPr>
          <w:rFonts w:ascii="Verdana" w:hAnsi="Verdana"/>
          <w:b/>
          <w:sz w:val="20"/>
        </w:rPr>
        <w:t xml:space="preserve"> na trasie planowanej budowy drogi ekspresowej S2 - Południowa Obwodnica Warszawy na odcinku od węzła „Puławska” (bez węzła) do węzła „Lubelska” (bez węzła) od km 0+433,71 do km 18+950 wraz z opracowaniem wyników badań</w:t>
      </w:r>
      <w:r>
        <w:rPr>
          <w:rFonts w:ascii="Verdana" w:hAnsi="Verdana"/>
          <w:b/>
          <w:sz w:val="20"/>
        </w:rPr>
        <w:t>.</w:t>
      </w:r>
    </w:p>
    <w:p w:rsidR="00166679" w:rsidRPr="00166679" w:rsidRDefault="00166679" w:rsidP="00166679">
      <w:pPr>
        <w:pStyle w:val="Zwykytekst"/>
        <w:spacing w:before="120"/>
        <w:jc w:val="both"/>
        <w:rPr>
          <w:rFonts w:ascii="Verdana" w:hAnsi="Verdana"/>
          <w:b/>
        </w:rPr>
      </w:pPr>
    </w:p>
    <w:p w:rsidR="00215570" w:rsidRDefault="00215570" w:rsidP="00210D06">
      <w:pPr>
        <w:jc w:val="both"/>
        <w:rPr>
          <w:rFonts w:ascii="Verdana" w:hAnsi="Verdana"/>
          <w:sz w:val="20"/>
          <w:szCs w:val="20"/>
        </w:rPr>
      </w:pPr>
      <w:r w:rsidRPr="00210D06">
        <w:rPr>
          <w:rFonts w:ascii="Verdana" w:hAnsi="Verdana"/>
          <w:sz w:val="20"/>
          <w:szCs w:val="20"/>
        </w:rPr>
        <w:t>przedkładamy wykaz głównych usług w celu oceny spełnienia przez Wykonawcę warunków, o których mowa w art. 22 ust. 1 ustawy Pzp i których opis sposobu oceny spełniania został zamieszczony w pkt 7.</w:t>
      </w:r>
      <w:r>
        <w:rPr>
          <w:rFonts w:ascii="Verdana" w:hAnsi="Verdana"/>
          <w:sz w:val="20"/>
          <w:szCs w:val="20"/>
        </w:rPr>
        <w:t>2.2</w:t>
      </w:r>
      <w:r w:rsidRPr="00210D06">
        <w:rPr>
          <w:rFonts w:ascii="Verdana" w:hAnsi="Verdana"/>
          <w:sz w:val="20"/>
          <w:szCs w:val="20"/>
        </w:rPr>
        <w:t xml:space="preserve"> IDW: </w:t>
      </w:r>
    </w:p>
    <w:p w:rsidR="00215570" w:rsidRPr="00210D06" w:rsidRDefault="00215570" w:rsidP="00210D06">
      <w:pPr>
        <w:jc w:val="both"/>
        <w:rPr>
          <w:rFonts w:ascii="Verdana" w:hAnsi="Verdana"/>
          <w:sz w:val="20"/>
          <w:szCs w:val="20"/>
        </w:rPr>
      </w:pPr>
    </w:p>
    <w:tbl>
      <w:tblPr>
        <w:tblW w:w="94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954"/>
        <w:gridCol w:w="2410"/>
      </w:tblGrid>
      <w:tr w:rsidR="00622BD0" w:rsidRPr="00FB28F6" w:rsidTr="00622BD0">
        <w:trPr>
          <w:cantSplit/>
          <w:trHeight w:val="1067"/>
        </w:trPr>
        <w:tc>
          <w:tcPr>
            <w:tcW w:w="2132" w:type="dxa"/>
          </w:tcPr>
          <w:p w:rsidR="00622BD0" w:rsidRPr="00166679" w:rsidRDefault="00622BD0" w:rsidP="00FB28F6">
            <w:pPr>
              <w:pStyle w:val="Zwykytekst"/>
              <w:jc w:val="center"/>
              <w:rPr>
                <w:rFonts w:ascii="Verdana" w:hAnsi="Verdana"/>
                <w:b/>
                <w:sz w:val="16"/>
                <w:szCs w:val="16"/>
              </w:rPr>
            </w:pPr>
            <w:r w:rsidRPr="00166679">
              <w:rPr>
                <w:rFonts w:ascii="Verdana" w:hAnsi="Verdana"/>
                <w:b/>
                <w:sz w:val="16"/>
                <w:szCs w:val="16"/>
              </w:rPr>
              <w:t xml:space="preserve">Nazwa Wykonawcy (podmiotu), wykazującego posiadanie doświadczenia </w:t>
            </w:r>
          </w:p>
        </w:tc>
        <w:tc>
          <w:tcPr>
            <w:tcW w:w="1927" w:type="dxa"/>
            <w:vAlign w:val="center"/>
          </w:tcPr>
          <w:p w:rsidR="00622BD0" w:rsidRPr="00166679" w:rsidRDefault="00622BD0" w:rsidP="00FB28F6">
            <w:pPr>
              <w:pStyle w:val="Zwykytekst"/>
              <w:jc w:val="center"/>
              <w:rPr>
                <w:rFonts w:ascii="Verdana" w:hAnsi="Verdana"/>
                <w:b/>
                <w:sz w:val="16"/>
                <w:szCs w:val="16"/>
              </w:rPr>
            </w:pPr>
            <w:r w:rsidRPr="00166679">
              <w:rPr>
                <w:rFonts w:ascii="Verdana" w:hAnsi="Verdana"/>
                <w:b/>
                <w:sz w:val="16"/>
                <w:szCs w:val="16"/>
              </w:rPr>
              <w:t>Nazwa i adres Zamawiającego/Zlecającego</w:t>
            </w:r>
          </w:p>
        </w:tc>
        <w:tc>
          <w:tcPr>
            <w:tcW w:w="2954" w:type="dxa"/>
            <w:vAlign w:val="center"/>
          </w:tcPr>
          <w:p w:rsidR="00622BD0" w:rsidRPr="00166679" w:rsidRDefault="00622BD0" w:rsidP="00FB28F6">
            <w:pPr>
              <w:pStyle w:val="Zwykytekst"/>
              <w:jc w:val="center"/>
              <w:rPr>
                <w:rFonts w:ascii="Verdana" w:hAnsi="Verdana"/>
                <w:b/>
                <w:sz w:val="16"/>
                <w:szCs w:val="16"/>
              </w:rPr>
            </w:pPr>
            <w:r w:rsidRPr="00166679">
              <w:rPr>
                <w:rFonts w:ascii="Verdana" w:hAnsi="Verdana"/>
                <w:b/>
                <w:sz w:val="16"/>
                <w:szCs w:val="16"/>
              </w:rPr>
              <w:t>Informacje potwierdzające spełnienie warunków określonych w pkt. 7.3.2) IDW</w:t>
            </w:r>
          </w:p>
        </w:tc>
        <w:tc>
          <w:tcPr>
            <w:tcW w:w="2410" w:type="dxa"/>
            <w:vAlign w:val="center"/>
          </w:tcPr>
          <w:p w:rsidR="00622BD0" w:rsidRPr="00166679" w:rsidRDefault="00622BD0" w:rsidP="00622BD0">
            <w:pPr>
              <w:pStyle w:val="Zwykytekst"/>
              <w:spacing w:before="120"/>
              <w:jc w:val="center"/>
              <w:rPr>
                <w:rFonts w:ascii="Verdana" w:hAnsi="Verdana"/>
                <w:b/>
                <w:sz w:val="16"/>
                <w:szCs w:val="16"/>
              </w:rPr>
            </w:pPr>
            <w:r>
              <w:rPr>
                <w:rFonts w:ascii="Verdana" w:hAnsi="Verdana"/>
                <w:b/>
                <w:sz w:val="16"/>
                <w:szCs w:val="16"/>
              </w:rPr>
              <w:t xml:space="preserve">Zakończenie realizacji </w:t>
            </w:r>
            <w:r w:rsidRPr="00166679">
              <w:rPr>
                <w:rFonts w:ascii="Verdana" w:hAnsi="Verdana"/>
                <w:b/>
                <w:sz w:val="16"/>
                <w:szCs w:val="16"/>
              </w:rPr>
              <w:t xml:space="preserve"> dzień/ </w:t>
            </w:r>
            <w:r w:rsidRPr="00166679">
              <w:rPr>
                <w:rFonts w:ascii="Verdana" w:hAnsi="Verdana"/>
                <w:b/>
                <w:sz w:val="16"/>
                <w:szCs w:val="16"/>
                <w:u w:val="single"/>
              </w:rPr>
              <w:t>miesiąc</w:t>
            </w:r>
            <w:r w:rsidRPr="00166679">
              <w:rPr>
                <w:rFonts w:ascii="Verdana" w:hAnsi="Verdana"/>
                <w:b/>
                <w:sz w:val="16"/>
                <w:szCs w:val="16"/>
              </w:rPr>
              <w:t>/ rok</w:t>
            </w:r>
          </w:p>
        </w:tc>
      </w:tr>
      <w:tr w:rsidR="00622BD0" w:rsidRPr="00FB28F6" w:rsidTr="00622BD0">
        <w:trPr>
          <w:trHeight w:val="256"/>
        </w:trPr>
        <w:tc>
          <w:tcPr>
            <w:tcW w:w="2132" w:type="dxa"/>
          </w:tcPr>
          <w:p w:rsidR="00622BD0" w:rsidRPr="00166679" w:rsidRDefault="00622BD0" w:rsidP="00FB28F6">
            <w:pPr>
              <w:pStyle w:val="Zwykytekst"/>
              <w:spacing w:before="60" w:after="60"/>
              <w:jc w:val="center"/>
              <w:rPr>
                <w:rFonts w:ascii="Verdana" w:hAnsi="Verdana"/>
                <w:b/>
                <w:sz w:val="16"/>
                <w:szCs w:val="16"/>
              </w:rPr>
            </w:pPr>
            <w:r w:rsidRPr="00166679">
              <w:rPr>
                <w:rFonts w:ascii="Verdana" w:hAnsi="Verdana"/>
                <w:b/>
                <w:sz w:val="16"/>
                <w:szCs w:val="16"/>
              </w:rPr>
              <w:t>1</w:t>
            </w:r>
          </w:p>
        </w:tc>
        <w:tc>
          <w:tcPr>
            <w:tcW w:w="1927" w:type="dxa"/>
          </w:tcPr>
          <w:p w:rsidR="00622BD0" w:rsidRPr="00166679" w:rsidRDefault="00622BD0" w:rsidP="00FB28F6">
            <w:pPr>
              <w:pStyle w:val="Zwykytekst"/>
              <w:spacing w:before="60" w:after="60"/>
              <w:jc w:val="center"/>
              <w:rPr>
                <w:rFonts w:ascii="Verdana" w:hAnsi="Verdana"/>
                <w:b/>
                <w:sz w:val="16"/>
                <w:szCs w:val="16"/>
              </w:rPr>
            </w:pPr>
            <w:r w:rsidRPr="00166679">
              <w:rPr>
                <w:rFonts w:ascii="Verdana" w:hAnsi="Verdana"/>
                <w:b/>
                <w:sz w:val="16"/>
                <w:szCs w:val="16"/>
              </w:rPr>
              <w:t>2</w:t>
            </w:r>
          </w:p>
        </w:tc>
        <w:tc>
          <w:tcPr>
            <w:tcW w:w="2954" w:type="dxa"/>
          </w:tcPr>
          <w:p w:rsidR="00622BD0" w:rsidRPr="00166679" w:rsidRDefault="00622BD0" w:rsidP="00FB28F6">
            <w:pPr>
              <w:pStyle w:val="Zwykytekst"/>
              <w:spacing w:before="60" w:after="60"/>
              <w:jc w:val="center"/>
              <w:rPr>
                <w:rFonts w:ascii="Verdana" w:hAnsi="Verdana"/>
                <w:b/>
                <w:sz w:val="16"/>
                <w:szCs w:val="16"/>
              </w:rPr>
            </w:pPr>
            <w:r w:rsidRPr="00166679">
              <w:rPr>
                <w:rFonts w:ascii="Verdana" w:hAnsi="Verdana"/>
                <w:b/>
                <w:sz w:val="16"/>
                <w:szCs w:val="16"/>
              </w:rPr>
              <w:t>3</w:t>
            </w:r>
          </w:p>
        </w:tc>
        <w:tc>
          <w:tcPr>
            <w:tcW w:w="2410" w:type="dxa"/>
          </w:tcPr>
          <w:p w:rsidR="00622BD0" w:rsidRPr="00166679" w:rsidRDefault="00622BD0" w:rsidP="00FB28F6">
            <w:pPr>
              <w:pStyle w:val="Zwykytekst"/>
              <w:spacing w:before="60" w:after="60"/>
              <w:jc w:val="center"/>
              <w:rPr>
                <w:rFonts w:ascii="Verdana" w:hAnsi="Verdana"/>
                <w:b/>
                <w:sz w:val="16"/>
                <w:szCs w:val="16"/>
              </w:rPr>
            </w:pPr>
            <w:r w:rsidRPr="00166679">
              <w:rPr>
                <w:rFonts w:ascii="Verdana" w:hAnsi="Verdana"/>
                <w:b/>
                <w:sz w:val="16"/>
                <w:szCs w:val="16"/>
              </w:rPr>
              <w:t>4</w:t>
            </w:r>
          </w:p>
          <w:p w:rsidR="00622BD0" w:rsidRPr="00166679" w:rsidRDefault="00622BD0" w:rsidP="00FB28F6">
            <w:pPr>
              <w:pStyle w:val="Zwykytekst"/>
              <w:spacing w:before="60" w:after="60"/>
              <w:jc w:val="center"/>
              <w:rPr>
                <w:rFonts w:ascii="Verdana" w:hAnsi="Verdana"/>
                <w:b/>
                <w:sz w:val="16"/>
                <w:szCs w:val="16"/>
              </w:rPr>
            </w:pPr>
          </w:p>
        </w:tc>
      </w:tr>
      <w:tr w:rsidR="00622BD0" w:rsidRPr="00FB28F6" w:rsidTr="00622BD0">
        <w:trPr>
          <w:trHeight w:val="736"/>
        </w:trPr>
        <w:tc>
          <w:tcPr>
            <w:tcW w:w="2132" w:type="dxa"/>
          </w:tcPr>
          <w:p w:rsidR="00622BD0" w:rsidRPr="00166679" w:rsidRDefault="00622BD0" w:rsidP="00FB28F6">
            <w:pPr>
              <w:pStyle w:val="Zwykytekst"/>
              <w:spacing w:before="120"/>
              <w:jc w:val="both"/>
              <w:rPr>
                <w:rFonts w:ascii="Verdana" w:hAnsi="Verdana"/>
                <w:sz w:val="16"/>
                <w:szCs w:val="16"/>
              </w:rPr>
            </w:pPr>
          </w:p>
        </w:tc>
        <w:tc>
          <w:tcPr>
            <w:tcW w:w="1927" w:type="dxa"/>
          </w:tcPr>
          <w:p w:rsidR="00622BD0" w:rsidRPr="00166679" w:rsidRDefault="00622BD0" w:rsidP="00FB28F6">
            <w:pPr>
              <w:pStyle w:val="Zwykytekst"/>
              <w:spacing w:before="120"/>
              <w:jc w:val="both"/>
              <w:rPr>
                <w:rFonts w:ascii="Verdana" w:hAnsi="Verdana"/>
                <w:sz w:val="16"/>
                <w:szCs w:val="16"/>
              </w:rPr>
            </w:pPr>
          </w:p>
          <w:p w:rsidR="00622BD0" w:rsidRPr="00166679" w:rsidRDefault="00622BD0" w:rsidP="00FB28F6">
            <w:pPr>
              <w:pStyle w:val="Zwykytekst"/>
              <w:spacing w:before="120"/>
              <w:jc w:val="both"/>
              <w:rPr>
                <w:rFonts w:ascii="Verdana" w:hAnsi="Verdana"/>
                <w:sz w:val="16"/>
                <w:szCs w:val="16"/>
              </w:rPr>
            </w:pPr>
          </w:p>
        </w:tc>
        <w:tc>
          <w:tcPr>
            <w:tcW w:w="2954" w:type="dxa"/>
          </w:tcPr>
          <w:p w:rsidR="00622BD0" w:rsidRPr="00166679" w:rsidRDefault="00622BD0" w:rsidP="00FB28F6">
            <w:pPr>
              <w:pStyle w:val="Zwykytekst"/>
              <w:spacing w:before="120"/>
              <w:jc w:val="both"/>
              <w:rPr>
                <w:rFonts w:ascii="Verdana" w:hAnsi="Verdana"/>
                <w:sz w:val="16"/>
                <w:szCs w:val="16"/>
              </w:rPr>
            </w:pPr>
          </w:p>
        </w:tc>
        <w:tc>
          <w:tcPr>
            <w:tcW w:w="2410" w:type="dxa"/>
          </w:tcPr>
          <w:p w:rsidR="00622BD0" w:rsidRPr="00166679" w:rsidRDefault="00622BD0" w:rsidP="00FB28F6">
            <w:pPr>
              <w:pStyle w:val="Zwykytekst"/>
              <w:spacing w:before="120"/>
              <w:jc w:val="both"/>
              <w:rPr>
                <w:rFonts w:ascii="Verdana" w:hAnsi="Verdana"/>
                <w:sz w:val="16"/>
                <w:szCs w:val="16"/>
              </w:rPr>
            </w:pPr>
          </w:p>
        </w:tc>
      </w:tr>
      <w:tr w:rsidR="00622BD0" w:rsidRPr="00FB28F6" w:rsidTr="00622BD0">
        <w:trPr>
          <w:trHeight w:val="736"/>
        </w:trPr>
        <w:tc>
          <w:tcPr>
            <w:tcW w:w="2132" w:type="dxa"/>
          </w:tcPr>
          <w:p w:rsidR="00622BD0" w:rsidRPr="00166679" w:rsidRDefault="00622BD0" w:rsidP="00FB28F6">
            <w:pPr>
              <w:pStyle w:val="Zwykytekst"/>
              <w:spacing w:before="120"/>
              <w:jc w:val="both"/>
              <w:rPr>
                <w:rFonts w:ascii="Verdana" w:hAnsi="Verdana"/>
                <w:sz w:val="16"/>
                <w:szCs w:val="16"/>
              </w:rPr>
            </w:pPr>
          </w:p>
        </w:tc>
        <w:tc>
          <w:tcPr>
            <w:tcW w:w="1927" w:type="dxa"/>
          </w:tcPr>
          <w:p w:rsidR="00622BD0" w:rsidRPr="00166679" w:rsidRDefault="00622BD0" w:rsidP="00FB28F6">
            <w:pPr>
              <w:pStyle w:val="Zwykytekst"/>
              <w:spacing w:before="120"/>
              <w:jc w:val="both"/>
              <w:rPr>
                <w:rFonts w:ascii="Verdana" w:hAnsi="Verdana"/>
                <w:sz w:val="16"/>
                <w:szCs w:val="16"/>
              </w:rPr>
            </w:pPr>
          </w:p>
        </w:tc>
        <w:tc>
          <w:tcPr>
            <w:tcW w:w="2954" w:type="dxa"/>
          </w:tcPr>
          <w:p w:rsidR="00622BD0" w:rsidRPr="00166679" w:rsidRDefault="00622BD0" w:rsidP="00FB28F6">
            <w:pPr>
              <w:pStyle w:val="Zwykytekst"/>
              <w:spacing w:before="120"/>
              <w:jc w:val="both"/>
              <w:rPr>
                <w:rFonts w:ascii="Verdana" w:hAnsi="Verdana"/>
                <w:sz w:val="16"/>
                <w:szCs w:val="16"/>
              </w:rPr>
            </w:pPr>
          </w:p>
        </w:tc>
        <w:tc>
          <w:tcPr>
            <w:tcW w:w="2410" w:type="dxa"/>
          </w:tcPr>
          <w:p w:rsidR="00622BD0" w:rsidRPr="00166679" w:rsidRDefault="00622BD0" w:rsidP="00FB28F6">
            <w:pPr>
              <w:pStyle w:val="Zwykytekst"/>
              <w:spacing w:before="120"/>
              <w:jc w:val="both"/>
              <w:rPr>
                <w:rFonts w:ascii="Verdana" w:hAnsi="Verdana"/>
                <w:sz w:val="16"/>
                <w:szCs w:val="16"/>
              </w:rPr>
            </w:pPr>
          </w:p>
        </w:tc>
      </w:tr>
    </w:tbl>
    <w:p w:rsidR="00215570" w:rsidRPr="00DE7782" w:rsidRDefault="00215570" w:rsidP="00DE7782">
      <w:pPr>
        <w:pStyle w:val="Zwykytekst"/>
        <w:spacing w:before="120"/>
        <w:jc w:val="both"/>
        <w:rPr>
          <w:rFonts w:ascii="Verdana" w:hAnsi="Verdana"/>
          <w:b/>
          <w:u w:val="words"/>
        </w:rPr>
      </w:pPr>
      <w:r w:rsidRPr="00DE7782">
        <w:rPr>
          <w:rFonts w:ascii="Verdana" w:hAnsi="Verdana"/>
          <w:b/>
          <w:u w:val="words"/>
        </w:rPr>
        <w:t>UWAGA</w:t>
      </w:r>
    </w:p>
    <w:p w:rsidR="00215570" w:rsidRPr="004125E1" w:rsidRDefault="00215570" w:rsidP="00F477AF">
      <w:pPr>
        <w:pStyle w:val="Zwykytekst"/>
        <w:numPr>
          <w:ilvl w:val="0"/>
          <w:numId w:val="21"/>
        </w:numPr>
        <w:tabs>
          <w:tab w:val="num" w:pos="180"/>
          <w:tab w:val="num" w:pos="360"/>
        </w:tabs>
        <w:spacing w:before="120"/>
        <w:ind w:left="360"/>
        <w:jc w:val="both"/>
        <w:rPr>
          <w:rFonts w:ascii="Verdana" w:hAnsi="Verdana"/>
          <w:i/>
        </w:rPr>
      </w:pPr>
      <w:r w:rsidRPr="004125E1">
        <w:rPr>
          <w:rFonts w:ascii="Verdana" w:hAnsi="Verdana"/>
          <w:i/>
        </w:rPr>
        <w:t xml:space="preserve"> Załączamy dowody potwierdzające że wskazane w wykazie usługi zostały wykonane należycie.</w:t>
      </w:r>
    </w:p>
    <w:p w:rsidR="00215570" w:rsidRPr="004125E1" w:rsidRDefault="00215570" w:rsidP="00F477AF">
      <w:pPr>
        <w:pStyle w:val="Zwykytekst"/>
        <w:numPr>
          <w:ilvl w:val="0"/>
          <w:numId w:val="21"/>
        </w:numPr>
        <w:tabs>
          <w:tab w:val="num" w:pos="180"/>
          <w:tab w:val="num" w:pos="360"/>
        </w:tabs>
        <w:spacing w:before="120"/>
        <w:ind w:left="360"/>
        <w:jc w:val="both"/>
        <w:rPr>
          <w:rFonts w:ascii="Verdana" w:hAnsi="Verdana"/>
          <w:i/>
        </w:rPr>
      </w:pPr>
      <w:r w:rsidRPr="004125E1">
        <w:rPr>
          <w:rFonts w:ascii="Verdana" w:hAnsi="Verdana"/>
          <w:i/>
        </w:rPr>
        <w:t xml:space="preserve"> W przypadku, gdy Wykonawca wykazując spełnianie warunku polega na wiedzy i doświadczeniu innych podmiotów, na zasadach określonych w art. 26 ust. 2b ustawy Pzp, zobowiązany jest udowodnić, iż będzie dysponował </w:t>
      </w:r>
      <w:r w:rsidR="00855B0A">
        <w:rPr>
          <w:rFonts w:ascii="Verdana" w:hAnsi="Verdana"/>
          <w:i/>
        </w:rPr>
        <w:t xml:space="preserve">tymi </w:t>
      </w:r>
      <w:r w:rsidRPr="004125E1">
        <w:rPr>
          <w:rFonts w:ascii="Verdana" w:hAnsi="Verdana"/>
          <w:i/>
        </w:rPr>
        <w:t xml:space="preserve">zasobami </w:t>
      </w:r>
      <w:r w:rsidR="00855B0A">
        <w:rPr>
          <w:rFonts w:ascii="Verdana" w:hAnsi="Verdana"/>
          <w:i/>
        </w:rPr>
        <w:t>w trakcie</w:t>
      </w:r>
      <w:r w:rsidRPr="004125E1">
        <w:rPr>
          <w:rFonts w:ascii="Verdana" w:hAnsi="Verdana"/>
          <w:i/>
        </w:rPr>
        <w:t xml:space="preserve"> realizacji zamówienia, w szczególności przedstawiając w tym celu pisemne zobowiązanie tych podmiotów do oddania do dyspozycji Wykonawcy niezbędnych zasobów na </w:t>
      </w:r>
      <w:r w:rsidR="00E74979">
        <w:rPr>
          <w:rFonts w:ascii="Verdana" w:hAnsi="Verdana"/>
          <w:i/>
        </w:rPr>
        <w:t>potrzeby</w:t>
      </w:r>
      <w:r w:rsidRPr="004125E1">
        <w:rPr>
          <w:rFonts w:ascii="Verdana" w:hAnsi="Verdana"/>
          <w:i/>
        </w:rPr>
        <w:t xml:space="preserve"> </w:t>
      </w:r>
      <w:r w:rsidR="00E74979">
        <w:rPr>
          <w:rFonts w:ascii="Verdana" w:hAnsi="Verdana"/>
          <w:i/>
        </w:rPr>
        <w:t>wykonania</w:t>
      </w:r>
      <w:r w:rsidRPr="004125E1">
        <w:rPr>
          <w:rFonts w:ascii="Verdana" w:hAnsi="Verdana"/>
          <w:i/>
        </w:rPr>
        <w:t xml:space="preserve"> zamówieni</w:t>
      </w:r>
      <w:r w:rsidR="00166679">
        <w:rPr>
          <w:rFonts w:ascii="Verdana" w:hAnsi="Verdana"/>
          <w:i/>
        </w:rPr>
        <w:t xml:space="preserve">a, o którym mowa w pkt 8.3 IDW </w:t>
      </w:r>
      <w:r w:rsidRPr="004125E1">
        <w:rPr>
          <w:rFonts w:ascii="Verdana" w:hAnsi="Verdana"/>
          <w:i/>
        </w:rPr>
        <w:t>oraz załączyć dokumenty o których mowa w pkt 8.3a (jeżeli dotyczy) i 8.3b.</w:t>
      </w:r>
    </w:p>
    <w:p w:rsidR="00215570" w:rsidRDefault="00215570" w:rsidP="00FB28F6">
      <w:pPr>
        <w:pStyle w:val="Zwykytekst"/>
        <w:jc w:val="both"/>
        <w:rPr>
          <w:rFonts w:ascii="Verdana" w:hAnsi="Verdana"/>
          <w:i/>
          <w:sz w:val="16"/>
          <w:szCs w:val="16"/>
        </w:rPr>
      </w:pPr>
    </w:p>
    <w:p w:rsidR="00215570" w:rsidRPr="004125E1" w:rsidRDefault="00215570" w:rsidP="00FB28F6">
      <w:pPr>
        <w:pStyle w:val="Zwykytekst"/>
        <w:jc w:val="both"/>
        <w:rPr>
          <w:rFonts w:ascii="Verdana" w:hAnsi="Verdana"/>
          <w:i/>
          <w:sz w:val="16"/>
          <w:szCs w:val="16"/>
        </w:rPr>
      </w:pPr>
    </w:p>
    <w:p w:rsidR="00215570" w:rsidRPr="00210D06" w:rsidRDefault="00215570" w:rsidP="00FB28F6">
      <w:pPr>
        <w:pStyle w:val="Zwykytekst"/>
        <w:spacing w:before="120"/>
        <w:rPr>
          <w:rFonts w:ascii="Verdana" w:hAnsi="Verdana"/>
        </w:rPr>
      </w:pPr>
      <w:r w:rsidRPr="00FB28F6">
        <w:rPr>
          <w:rFonts w:ascii="Verdana" w:hAnsi="Verdana"/>
        </w:rPr>
        <w:t>__</w:t>
      </w:r>
      <w:r>
        <w:rPr>
          <w:rFonts w:ascii="Verdana" w:hAnsi="Verdana"/>
        </w:rPr>
        <w:t>________________ dnia __ __</w:t>
      </w:r>
      <w:r w:rsidRPr="00FB28F6">
        <w:rPr>
          <w:rFonts w:ascii="Verdana" w:hAnsi="Verdana"/>
        </w:rPr>
        <w:t xml:space="preserve"> roku</w:t>
      </w:r>
    </w:p>
    <w:p w:rsidR="00215570" w:rsidRDefault="00215570" w:rsidP="00210D06">
      <w:pPr>
        <w:pStyle w:val="Zwykytekst"/>
        <w:spacing w:before="120"/>
        <w:ind w:firstLine="3960"/>
        <w:jc w:val="center"/>
        <w:rPr>
          <w:rFonts w:ascii="Verdana" w:hAnsi="Verdana"/>
          <w:i/>
        </w:rPr>
      </w:pPr>
    </w:p>
    <w:p w:rsidR="00215570" w:rsidRDefault="00215570" w:rsidP="00210D06">
      <w:pPr>
        <w:pStyle w:val="Zwykytekst"/>
        <w:spacing w:before="120"/>
        <w:ind w:firstLine="3960"/>
        <w:jc w:val="center"/>
        <w:rPr>
          <w:rFonts w:ascii="Verdana" w:hAnsi="Verdana"/>
          <w:i/>
        </w:rPr>
      </w:pPr>
      <w:r>
        <w:rPr>
          <w:rFonts w:ascii="Verdana" w:hAnsi="Verdana"/>
          <w:i/>
        </w:rPr>
        <w:t>__</w:t>
      </w:r>
      <w:r w:rsidRPr="00FB28F6">
        <w:rPr>
          <w:rFonts w:ascii="Verdana" w:hAnsi="Verdana"/>
          <w:i/>
        </w:rPr>
        <w:t>____________________________</w:t>
      </w:r>
    </w:p>
    <w:p w:rsidR="00215570" w:rsidRPr="00FB28F6" w:rsidRDefault="00215570" w:rsidP="00210D06">
      <w:pPr>
        <w:pStyle w:val="Zwykytekst"/>
        <w:spacing w:before="120"/>
        <w:ind w:firstLine="3960"/>
        <w:jc w:val="center"/>
        <w:rPr>
          <w:rFonts w:ascii="Verdana" w:hAnsi="Verdana"/>
          <w:i/>
        </w:rPr>
      </w:pPr>
      <w:r w:rsidRPr="00FB28F6">
        <w:rPr>
          <w:rFonts w:ascii="Verdana" w:hAnsi="Verdana"/>
          <w:i/>
        </w:rPr>
        <w:t>podpis Wykonawcy/Pełnomocnika)</w:t>
      </w:r>
    </w:p>
    <w:p w:rsidR="00215570" w:rsidRDefault="00F036AA" w:rsidP="00512BF2">
      <w:pPr>
        <w:pStyle w:val="Zwykytekst"/>
        <w:spacing w:before="120"/>
        <w:ind w:firstLine="5580"/>
        <w:jc w:val="right"/>
        <w:rPr>
          <w:rFonts w:ascii="Verdana" w:hAnsi="Verdana"/>
          <w:b/>
        </w:rPr>
      </w:pPr>
      <w:r>
        <w:rPr>
          <w:noProof/>
        </w:rPr>
        <w:lastRenderedPageBreak/>
        <mc:AlternateContent>
          <mc:Choice Requires="wps">
            <w:drawing>
              <wp:anchor distT="0" distB="0" distL="114935" distR="114935" simplePos="0" relativeHeight="251660288" behindDoc="0" locked="0" layoutInCell="1" allowOverlap="1">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B07B66" w:rsidRDefault="00B07B66" w:rsidP="00175B91">
                            <w:pPr>
                              <w:jc w:val="center"/>
                              <w:rPr>
                                <w:i/>
                                <w:sz w:val="18"/>
                              </w:rPr>
                            </w:pPr>
                          </w:p>
                          <w:p w:rsidR="00B07B66" w:rsidRDefault="00B07B66" w:rsidP="00175B91">
                            <w:pPr>
                              <w:rPr>
                                <w:rFonts w:ascii="Verdana" w:hAnsi="Verdana"/>
                                <w:i/>
                                <w:sz w:val="16"/>
                                <w:szCs w:val="16"/>
                              </w:rPr>
                            </w:pPr>
                          </w:p>
                          <w:p w:rsidR="00B07B66" w:rsidRDefault="00B07B66" w:rsidP="00175B91">
                            <w:pPr>
                              <w:rPr>
                                <w:rFonts w:ascii="Verdana" w:hAnsi="Verdana"/>
                                <w:i/>
                                <w:sz w:val="14"/>
                                <w:szCs w:val="14"/>
                              </w:rPr>
                            </w:pPr>
                          </w:p>
                          <w:p w:rsidR="00B07B66" w:rsidRPr="0022601D" w:rsidRDefault="00B07B66"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left:0;text-align:left;margin-left:-.75pt;margin-top:25.5pt;width:165.1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inset="7.45pt,3.85pt,7.45pt,3.85pt">
                  <w:txbxContent>
                    <w:p w:rsidR="00B07B66" w:rsidRDefault="00B07B66" w:rsidP="00175B91">
                      <w:pPr>
                        <w:jc w:val="center"/>
                        <w:rPr>
                          <w:i/>
                          <w:sz w:val="18"/>
                        </w:rPr>
                      </w:pPr>
                    </w:p>
                    <w:p w:rsidR="00B07B66" w:rsidRDefault="00B07B66" w:rsidP="00175B91">
                      <w:pPr>
                        <w:rPr>
                          <w:rFonts w:ascii="Verdana" w:hAnsi="Verdana"/>
                          <w:i/>
                          <w:sz w:val="16"/>
                          <w:szCs w:val="16"/>
                        </w:rPr>
                      </w:pPr>
                    </w:p>
                    <w:p w:rsidR="00B07B66" w:rsidRDefault="00B07B66" w:rsidP="00175B91">
                      <w:pPr>
                        <w:rPr>
                          <w:rFonts w:ascii="Verdana" w:hAnsi="Verdana"/>
                          <w:i/>
                          <w:sz w:val="14"/>
                          <w:szCs w:val="14"/>
                        </w:rPr>
                      </w:pPr>
                    </w:p>
                    <w:p w:rsidR="00B07B66" w:rsidRPr="0022601D" w:rsidRDefault="00B07B66"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noProof/>
        </w:rPr>
        <mc:AlternateContent>
          <mc:Choice Requires="wps">
            <w:drawing>
              <wp:anchor distT="0" distB="0" distL="114935" distR="114935" simplePos="0" relativeHeight="251661312" behindDoc="0" locked="0" layoutInCell="1" allowOverlap="1">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B07B66" w:rsidRDefault="00B07B66" w:rsidP="00175B91">
                            <w:pPr>
                              <w:jc w:val="center"/>
                              <w:rPr>
                                <w:rFonts w:ascii="Verdana" w:hAnsi="Verdana"/>
                                <w:b/>
                                <w:sz w:val="20"/>
                                <w:szCs w:val="20"/>
                              </w:rPr>
                            </w:pPr>
                          </w:p>
                          <w:p w:rsidR="00B07B66" w:rsidRPr="00886FCD" w:rsidRDefault="00B07B66" w:rsidP="00175B91">
                            <w:pPr>
                              <w:jc w:val="center"/>
                              <w:rPr>
                                <w:rFonts w:ascii="Verdana" w:hAnsi="Verdana"/>
                                <w:b/>
                                <w:sz w:val="20"/>
                                <w:szCs w:val="20"/>
                              </w:rPr>
                            </w:pPr>
                            <w:r w:rsidRPr="00886FCD">
                              <w:rPr>
                                <w:rFonts w:ascii="Verdana" w:hAnsi="Verdana"/>
                                <w:b/>
                                <w:sz w:val="20"/>
                                <w:szCs w:val="20"/>
                              </w:rPr>
                              <w:t>ZOBOWIĄZANIE</w:t>
                            </w:r>
                          </w:p>
                          <w:p w:rsidR="00B07B66" w:rsidRPr="00886FCD" w:rsidRDefault="00B07B66"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5" o:spid="_x0000_s1033" type="#_x0000_t202" style="position:absolute;left:0;text-align:left;margin-left:164.65pt;margin-top:25.15pt;width:299.7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inset="7.45pt,3.85pt,7.45pt,3.85pt">
                  <w:txbxContent>
                    <w:p w:rsidR="00B07B66" w:rsidRDefault="00B07B66" w:rsidP="00175B91">
                      <w:pPr>
                        <w:jc w:val="center"/>
                        <w:rPr>
                          <w:rFonts w:ascii="Verdana" w:hAnsi="Verdana"/>
                          <w:b/>
                          <w:sz w:val="20"/>
                          <w:szCs w:val="20"/>
                        </w:rPr>
                      </w:pPr>
                    </w:p>
                    <w:p w:rsidR="00B07B66" w:rsidRPr="00886FCD" w:rsidRDefault="00B07B66" w:rsidP="00175B91">
                      <w:pPr>
                        <w:jc w:val="center"/>
                        <w:rPr>
                          <w:rFonts w:ascii="Verdana" w:hAnsi="Verdana"/>
                          <w:b/>
                          <w:sz w:val="20"/>
                          <w:szCs w:val="20"/>
                        </w:rPr>
                      </w:pPr>
                      <w:r w:rsidRPr="00886FCD">
                        <w:rPr>
                          <w:rFonts w:ascii="Verdana" w:hAnsi="Verdana"/>
                          <w:b/>
                          <w:sz w:val="20"/>
                          <w:szCs w:val="20"/>
                        </w:rPr>
                        <w:t>ZOBOWIĄZANIE</w:t>
                      </w:r>
                    </w:p>
                    <w:p w:rsidR="00B07B66" w:rsidRPr="00886FCD" w:rsidRDefault="00B07B66"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00215570" w:rsidRPr="008E12AF">
        <w:rPr>
          <w:rFonts w:ascii="Verdana" w:hAnsi="Verdana"/>
          <w:b/>
        </w:rPr>
        <w:t>Formularz 3.</w:t>
      </w:r>
      <w:r w:rsidR="00215570">
        <w:rPr>
          <w:rFonts w:ascii="Verdana" w:hAnsi="Verdana"/>
          <w:b/>
        </w:rPr>
        <w:t>4</w:t>
      </w:r>
      <w:r w:rsidR="00215570" w:rsidRPr="008E12AF">
        <w:rPr>
          <w:rFonts w:ascii="Verdana" w:hAnsi="Verdana"/>
          <w:b/>
        </w:rPr>
        <w:t>.</w:t>
      </w:r>
    </w:p>
    <w:p w:rsidR="004D7B41" w:rsidRDefault="004D7B41" w:rsidP="00990EC8">
      <w:pPr>
        <w:pStyle w:val="Zwykytekst1"/>
        <w:tabs>
          <w:tab w:val="left" w:pos="9214"/>
        </w:tabs>
        <w:spacing w:before="120"/>
        <w:ind w:right="-1"/>
        <w:jc w:val="both"/>
        <w:rPr>
          <w:rFonts w:ascii="Verdana" w:hAnsi="Verdana" w:cs="Times New Roman"/>
          <w:b/>
        </w:rPr>
      </w:pPr>
    </w:p>
    <w:p w:rsidR="007131A4" w:rsidRDefault="007131A4" w:rsidP="00990EC8">
      <w:pPr>
        <w:pStyle w:val="Zwykytekst1"/>
        <w:tabs>
          <w:tab w:val="left" w:pos="9214"/>
        </w:tabs>
        <w:spacing w:before="120"/>
        <w:ind w:right="-1"/>
        <w:jc w:val="both"/>
        <w:rPr>
          <w:rFonts w:ascii="Verdana" w:hAnsi="Verdana" w:cs="Times New Roman"/>
          <w:b/>
        </w:rPr>
      </w:pPr>
    </w:p>
    <w:p w:rsidR="00990EC8" w:rsidRPr="00990EC8" w:rsidRDefault="00990EC8" w:rsidP="00990EC8">
      <w:pPr>
        <w:pStyle w:val="Zwykytekst1"/>
        <w:tabs>
          <w:tab w:val="left" w:pos="9214"/>
        </w:tabs>
        <w:spacing w:before="120"/>
        <w:ind w:right="-1"/>
        <w:jc w:val="both"/>
        <w:rPr>
          <w:rFonts w:ascii="Verdana" w:hAnsi="Verdana" w:cs="Times New Roman"/>
          <w:b/>
        </w:rPr>
      </w:pPr>
      <w:r w:rsidRPr="00990EC8">
        <w:rPr>
          <w:rFonts w:ascii="Verdana" w:hAnsi="Verdana" w:cs="Times New Roman"/>
          <w:b/>
        </w:rPr>
        <w:t>W imieniu: _________________________________________________________</w:t>
      </w:r>
    </w:p>
    <w:p w:rsidR="00990EC8" w:rsidRPr="00990EC8" w:rsidRDefault="00990EC8" w:rsidP="00990EC8">
      <w:pPr>
        <w:jc w:val="center"/>
        <w:rPr>
          <w:rFonts w:ascii="Verdana" w:hAnsi="Verdana"/>
          <w:i/>
          <w:sz w:val="20"/>
          <w:szCs w:val="20"/>
        </w:rPr>
      </w:pPr>
      <w:r w:rsidRPr="00990EC8">
        <w:rPr>
          <w:rFonts w:ascii="Verdana" w:hAnsi="Verdana"/>
          <w:i/>
          <w:sz w:val="20"/>
          <w:szCs w:val="20"/>
        </w:rPr>
        <w:t>(nazwa Podmiotu, na zasobach którego polega Wykonawca)</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 xml:space="preserve">Zobowiązuję się do oddania swoich zasobów </w:t>
      </w:r>
    </w:p>
    <w:p w:rsidR="00990EC8" w:rsidRPr="00990EC8" w:rsidRDefault="00990EC8" w:rsidP="00990EC8">
      <w:pPr>
        <w:suppressAutoHyphens/>
        <w:spacing w:before="120"/>
        <w:ind w:right="-1"/>
        <w:jc w:val="both"/>
        <w:rPr>
          <w:rFonts w:ascii="Verdana" w:hAnsi="Verdana"/>
          <w:sz w:val="20"/>
          <w:szCs w:val="20"/>
          <w:lang w:eastAsia="ar-SA"/>
        </w:rPr>
      </w:pP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(określenie zasobu – wiedza i doświadczenie, potencjał techniczny, potencja</w:t>
      </w:r>
      <w:r w:rsidR="001D60BC">
        <w:rPr>
          <w:rFonts w:ascii="Verdana" w:hAnsi="Verdana" w:cs="Arial"/>
          <w:i/>
          <w:sz w:val="20"/>
          <w:szCs w:val="20"/>
        </w:rPr>
        <w:t xml:space="preserve">ł kadrowy, potencjał ekonomiczny lub </w:t>
      </w:r>
      <w:r w:rsidRPr="00990EC8">
        <w:rPr>
          <w:rFonts w:ascii="Verdana" w:hAnsi="Verdana" w:cs="Arial"/>
          <w:i/>
          <w:sz w:val="20"/>
          <w:szCs w:val="20"/>
        </w:rPr>
        <w:t>finansowy)</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do dyspozycji Wykonawcy:</w:t>
      </w: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(nazwa Wykonawcy)</w:t>
      </w:r>
    </w:p>
    <w:p w:rsidR="00990EC8" w:rsidRPr="00990EC8" w:rsidRDefault="00990EC8" w:rsidP="00990EC8">
      <w:pPr>
        <w:rPr>
          <w:rFonts w:ascii="Verdana" w:hAnsi="Verdana" w:cs="Arial"/>
          <w:sz w:val="20"/>
          <w:szCs w:val="20"/>
        </w:rPr>
      </w:pPr>
    </w:p>
    <w:p w:rsidR="00990EC8" w:rsidRPr="00990EC8" w:rsidRDefault="009E5F9E" w:rsidP="00990EC8">
      <w:pPr>
        <w:tabs>
          <w:tab w:val="left" w:pos="-142"/>
        </w:tabs>
        <w:spacing w:after="120"/>
        <w:ind w:left="142"/>
        <w:jc w:val="both"/>
        <w:rPr>
          <w:rFonts w:ascii="Verdana" w:hAnsi="Verdana" w:cs="Arial"/>
          <w:b/>
          <w:bCs/>
          <w:iCs/>
          <w:sz w:val="20"/>
          <w:szCs w:val="20"/>
        </w:rPr>
      </w:pPr>
      <w:r>
        <w:rPr>
          <w:rFonts w:ascii="Verdana" w:hAnsi="Verdana" w:cs="Arial"/>
          <w:i/>
          <w:iCs/>
          <w:sz w:val="20"/>
          <w:szCs w:val="20"/>
        </w:rPr>
        <w:t>Na potrzeby wykonania</w:t>
      </w:r>
      <w:r w:rsidR="00990EC8" w:rsidRPr="00990EC8">
        <w:rPr>
          <w:rFonts w:ascii="Verdana" w:hAnsi="Verdana" w:cs="Arial"/>
          <w:i/>
          <w:iCs/>
          <w:sz w:val="20"/>
          <w:szCs w:val="20"/>
        </w:rPr>
        <w:t xml:space="preserve"> zamówienia pod nazwą:</w:t>
      </w:r>
      <w:r w:rsidR="00990EC8" w:rsidRPr="00990EC8">
        <w:rPr>
          <w:rFonts w:ascii="Verdana" w:hAnsi="Verdana" w:cs="Arial"/>
          <w:b/>
          <w:bCs/>
          <w:iCs/>
          <w:sz w:val="20"/>
          <w:szCs w:val="20"/>
        </w:rPr>
        <w:t xml:space="preserve"> </w:t>
      </w:r>
    </w:p>
    <w:p w:rsidR="00990EC8" w:rsidRPr="00990EC8" w:rsidRDefault="00990EC8" w:rsidP="00990EC8">
      <w:pPr>
        <w:rPr>
          <w:rFonts w:ascii="Verdana" w:hAnsi="Verdana"/>
          <w:b/>
          <w:sz w:val="20"/>
          <w:szCs w:val="20"/>
        </w:rPr>
      </w:pPr>
    </w:p>
    <w:p w:rsidR="00622BD0" w:rsidRPr="00AF3857" w:rsidRDefault="00622BD0" w:rsidP="00622BD0">
      <w:pPr>
        <w:jc w:val="both"/>
        <w:rPr>
          <w:rFonts w:ascii="Verdana" w:hAnsi="Verdana"/>
          <w:sz w:val="10"/>
          <w:szCs w:val="10"/>
        </w:rPr>
      </w:pPr>
      <w:r w:rsidRPr="00CD0F52">
        <w:rPr>
          <w:rFonts w:ascii="Verdana" w:hAnsi="Verdana"/>
          <w:b/>
          <w:sz w:val="20"/>
        </w:rPr>
        <w:t xml:space="preserve">Wykonanie </w:t>
      </w:r>
      <w:r>
        <w:rPr>
          <w:rFonts w:ascii="Verdana" w:hAnsi="Verdana"/>
          <w:b/>
          <w:sz w:val="20"/>
        </w:rPr>
        <w:t>archeologicznych</w:t>
      </w:r>
      <w:r w:rsidRPr="004D5AB9">
        <w:rPr>
          <w:rFonts w:ascii="Verdana" w:hAnsi="Verdana"/>
          <w:b/>
          <w:sz w:val="20"/>
        </w:rPr>
        <w:t>, ra</w:t>
      </w:r>
      <w:r>
        <w:rPr>
          <w:rFonts w:ascii="Verdana" w:hAnsi="Verdana"/>
          <w:b/>
          <w:sz w:val="20"/>
        </w:rPr>
        <w:t>towniczych badań wykopaliskowych oraz archeologicznych, rozpoznawczych badań sondażowych</w:t>
      </w:r>
      <w:r w:rsidRPr="004D5AB9">
        <w:rPr>
          <w:rFonts w:ascii="Verdana" w:hAnsi="Verdana"/>
          <w:b/>
          <w:sz w:val="20"/>
        </w:rPr>
        <w:t xml:space="preserve"> na trasie planowanej budowy drogi ekspresowej S2 - Południowa Obwodnica Warszawy na odcinku od węzła „Puławska” (bez węzła) do węzła „Lubelska” (bez węzła) od km 0+433,71 do km 18+950 wraz z opracowaniem wyników badań</w:t>
      </w:r>
      <w:r>
        <w:rPr>
          <w:rFonts w:ascii="Verdana" w:hAnsi="Verdana"/>
          <w:b/>
          <w:sz w:val="20"/>
        </w:rPr>
        <w:t>.</w:t>
      </w:r>
    </w:p>
    <w:p w:rsidR="00990EC8" w:rsidRPr="00990EC8" w:rsidRDefault="00990EC8" w:rsidP="00990EC8">
      <w:pPr>
        <w:spacing w:line="360" w:lineRule="auto"/>
        <w:ind w:right="-427"/>
        <w:rPr>
          <w:rFonts w:ascii="Verdana" w:hAnsi="Verdana" w:cs="Arial"/>
          <w:sz w:val="20"/>
          <w:szCs w:val="20"/>
        </w:rPr>
      </w:pPr>
    </w:p>
    <w:p w:rsidR="00990EC8" w:rsidRPr="00990EC8" w:rsidRDefault="00990EC8" w:rsidP="00B01274">
      <w:pPr>
        <w:spacing w:line="360" w:lineRule="auto"/>
        <w:ind w:right="-427"/>
        <w:rPr>
          <w:rFonts w:ascii="Verdana" w:hAnsi="Verdana"/>
          <w:sz w:val="20"/>
          <w:szCs w:val="20"/>
          <w:lang w:eastAsia="ar-SA"/>
        </w:rPr>
      </w:pPr>
      <w:r w:rsidRPr="00990EC8">
        <w:rPr>
          <w:rFonts w:ascii="Verdana" w:hAnsi="Verdana" w:cs="Arial"/>
          <w:sz w:val="20"/>
          <w:szCs w:val="20"/>
        </w:rPr>
        <w:t>numer sprawy</w:t>
      </w:r>
      <w:r w:rsidRPr="00990EC8">
        <w:rPr>
          <w:rFonts w:ascii="Verdana" w:hAnsi="Verdana" w:cs="Arial"/>
          <w:b/>
          <w:sz w:val="20"/>
          <w:szCs w:val="20"/>
        </w:rPr>
        <w:t xml:space="preserve"> </w:t>
      </w:r>
      <w:r w:rsidR="000B5AD8">
        <w:rPr>
          <w:rFonts w:ascii="Verdana" w:hAnsi="Verdana"/>
          <w:sz w:val="20"/>
          <w:szCs w:val="20"/>
        </w:rPr>
        <w:t>GDDKiA.O.WA.241.</w:t>
      </w:r>
      <w:r w:rsidR="00622BD0">
        <w:rPr>
          <w:rFonts w:ascii="Verdana" w:hAnsi="Verdana"/>
          <w:sz w:val="20"/>
          <w:szCs w:val="20"/>
        </w:rPr>
        <w:t>87</w:t>
      </w:r>
      <w:r w:rsidR="00B01274">
        <w:rPr>
          <w:rFonts w:ascii="Verdana" w:hAnsi="Verdana"/>
          <w:sz w:val="20"/>
          <w:szCs w:val="20"/>
        </w:rPr>
        <w:t>.2015</w:t>
      </w:r>
    </w:p>
    <w:p w:rsidR="00990EC8" w:rsidRPr="00990EC8" w:rsidRDefault="00990EC8" w:rsidP="00990EC8">
      <w:pPr>
        <w:suppressAutoHyphens/>
        <w:spacing w:before="120"/>
        <w:ind w:right="283"/>
        <w:jc w:val="both"/>
        <w:rPr>
          <w:rFonts w:ascii="Verdana" w:hAnsi="Verdana"/>
          <w:b/>
          <w:sz w:val="20"/>
          <w:szCs w:val="20"/>
          <w:lang w:eastAsia="ar-SA"/>
        </w:rPr>
      </w:pPr>
      <w:r w:rsidRPr="00990EC8">
        <w:rPr>
          <w:rFonts w:ascii="Verdana" w:hAnsi="Verdana"/>
          <w:b/>
          <w:sz w:val="20"/>
          <w:szCs w:val="20"/>
          <w:lang w:eastAsia="ar-SA"/>
        </w:rPr>
        <w:t>1. Oświadczam, iż:</w:t>
      </w:r>
    </w:p>
    <w:p w:rsidR="00990EC8" w:rsidRPr="00990EC8" w:rsidRDefault="00990EC8" w:rsidP="00990EC8">
      <w:pPr>
        <w:suppressAutoHyphens/>
        <w:spacing w:before="120"/>
        <w:ind w:right="283"/>
        <w:jc w:val="both"/>
        <w:rPr>
          <w:rFonts w:ascii="Verdana" w:hAnsi="Verdana"/>
          <w:sz w:val="20"/>
          <w:szCs w:val="20"/>
          <w:lang w:eastAsia="ar-SA"/>
        </w:rPr>
      </w:pPr>
    </w:p>
    <w:p w:rsidR="00990EC8" w:rsidRPr="00990EC8" w:rsidRDefault="00990EC8" w:rsidP="004810E2">
      <w:pPr>
        <w:numPr>
          <w:ilvl w:val="0"/>
          <w:numId w:val="32"/>
        </w:numPr>
        <w:suppressAutoHyphens/>
        <w:spacing w:before="120"/>
        <w:jc w:val="both"/>
        <w:rPr>
          <w:rFonts w:ascii="Verdana" w:hAnsi="Verdana"/>
          <w:sz w:val="20"/>
          <w:szCs w:val="20"/>
          <w:lang w:eastAsia="ar-SA"/>
        </w:rPr>
      </w:pPr>
      <w:r w:rsidRPr="00990EC8">
        <w:rPr>
          <w:rFonts w:ascii="Verdana" w:hAnsi="Verdana"/>
          <w:sz w:val="20"/>
          <w:szCs w:val="20"/>
          <w:lang w:eastAsia="ar-SA"/>
        </w:rPr>
        <w:t>udostępniam Wykonawcy ww. zasoby, w następującym zakresie:</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sposób wykorzystania udostępnionych przeze mnie zasobów będzie następujący:</w:t>
      </w:r>
    </w:p>
    <w:p w:rsidR="00990EC8" w:rsidRPr="00990EC8" w:rsidRDefault="00990EC8" w:rsidP="00990EC8">
      <w:pPr>
        <w:suppressAutoHyphens/>
        <w:spacing w:before="120"/>
        <w:ind w:left="720" w:right="-2"/>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right="-2"/>
        <w:jc w:val="both"/>
        <w:rPr>
          <w:rFonts w:ascii="Verdana" w:hAnsi="Verdana"/>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charakter stosunku łączącego mnie z Wykonawcą będzie następujący:</w:t>
      </w:r>
    </w:p>
    <w:p w:rsidR="00990EC8" w:rsidRPr="00990EC8" w:rsidRDefault="00990EC8" w:rsidP="00990EC8">
      <w:pPr>
        <w:suppressAutoHyphens/>
        <w:spacing w:before="120"/>
        <w:ind w:left="709"/>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lastRenderedPageBreak/>
        <w:t>___________________________________________________________________</w:t>
      </w:r>
    </w:p>
    <w:p w:rsidR="00990EC8" w:rsidRPr="00990EC8" w:rsidRDefault="00990EC8" w:rsidP="00990EC8">
      <w:pPr>
        <w:suppressAutoHyphens/>
        <w:ind w:left="709" w:right="284"/>
        <w:rPr>
          <w:rFonts w:ascii="Verdana" w:hAnsi="Verdana"/>
          <w:i/>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zakres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okres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4810E2">
      <w:pPr>
        <w:numPr>
          <w:ilvl w:val="2"/>
          <w:numId w:val="31"/>
        </w:numPr>
        <w:tabs>
          <w:tab w:val="clear" w:pos="2700"/>
          <w:tab w:val="num" w:pos="0"/>
        </w:tabs>
        <w:suppressAutoHyphens/>
        <w:spacing w:before="120"/>
        <w:ind w:left="540" w:right="-1" w:hanging="540"/>
        <w:jc w:val="both"/>
        <w:rPr>
          <w:rFonts w:ascii="Verdana" w:hAnsi="Verdana"/>
          <w:b/>
          <w:sz w:val="20"/>
          <w:szCs w:val="20"/>
          <w:lang w:eastAsia="ar-SA"/>
        </w:rPr>
      </w:pPr>
      <w:r w:rsidRPr="00990EC8">
        <w:rPr>
          <w:rFonts w:ascii="Verdana" w:hAnsi="Verdana"/>
          <w:b/>
          <w:sz w:val="20"/>
          <w:szCs w:val="20"/>
          <w:lang w:eastAsia="ar-SA"/>
        </w:rPr>
        <w:t>Oświadczamy, że jako podmiot udostępniający powyższe zasoby nie weźmiemy udziału/weźmiemy udział* w realizacji niniejszego zamówienia.</w:t>
      </w:r>
    </w:p>
    <w:p w:rsidR="00B47458" w:rsidRDefault="00B47458" w:rsidP="001325E6">
      <w:pPr>
        <w:pStyle w:val="Zwykytekst1"/>
        <w:spacing w:after="120"/>
        <w:ind w:right="-1"/>
        <w:jc w:val="both"/>
        <w:rPr>
          <w:rFonts w:ascii="Verdana" w:hAnsi="Verdana"/>
          <w:b/>
          <w:color w:val="FF0000"/>
        </w:rPr>
      </w:pPr>
    </w:p>
    <w:p w:rsidR="001325E6" w:rsidRPr="00B47458" w:rsidRDefault="00B47458" w:rsidP="00B47458">
      <w:pPr>
        <w:pStyle w:val="Zwykytekst1"/>
        <w:spacing w:after="120"/>
        <w:ind w:left="426" w:right="-1" w:hanging="426"/>
        <w:jc w:val="both"/>
        <w:rPr>
          <w:rFonts w:ascii="Verdana" w:hAnsi="Verdana"/>
          <w:b/>
        </w:rPr>
      </w:pPr>
      <w:r w:rsidRPr="00B47458">
        <w:rPr>
          <w:rFonts w:ascii="Verdana" w:hAnsi="Verdana"/>
          <w:b/>
        </w:rPr>
        <w:t xml:space="preserve">2. </w:t>
      </w:r>
      <w:r w:rsidR="001325E6" w:rsidRPr="00B47458">
        <w:rPr>
          <w:rFonts w:ascii="Verdana" w:hAnsi="Verdana"/>
          <w:b/>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990EC8" w:rsidRPr="00990EC8" w:rsidRDefault="00990EC8" w:rsidP="00990EC8">
      <w:pPr>
        <w:suppressAutoHyphens/>
        <w:spacing w:before="120"/>
        <w:ind w:right="-1"/>
        <w:jc w:val="both"/>
        <w:rPr>
          <w:rFonts w:ascii="Verdana" w:hAnsi="Verdana"/>
          <w:color w:val="FF0000"/>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r w:rsidRPr="00990EC8">
        <w:rPr>
          <w:rFonts w:ascii="Verdana" w:hAnsi="Verdana"/>
          <w:sz w:val="20"/>
          <w:szCs w:val="20"/>
          <w:lang w:eastAsia="ar-SA"/>
        </w:rPr>
        <w:t>__________________ dnia __ __ _____ roku</w:t>
      </w: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ind w:left="2836" w:firstLine="709"/>
        <w:jc w:val="center"/>
        <w:rPr>
          <w:rFonts w:ascii="Verdana" w:hAnsi="Verdana" w:cs="Arial"/>
          <w:b/>
          <w:sz w:val="20"/>
          <w:szCs w:val="20"/>
        </w:rPr>
      </w:pPr>
      <w:r w:rsidRPr="00990EC8">
        <w:rPr>
          <w:rFonts w:ascii="Verdana" w:hAnsi="Verdana" w:cs="Arial"/>
          <w:i/>
          <w:sz w:val="20"/>
          <w:szCs w:val="20"/>
        </w:rPr>
        <w:t>______________________________________________</w:t>
      </w:r>
    </w:p>
    <w:p w:rsidR="00990EC8" w:rsidRPr="00990EC8" w:rsidRDefault="00990EC8" w:rsidP="00990EC8">
      <w:pPr>
        <w:pStyle w:val="Zwykytekst"/>
        <w:ind w:left="2836" w:firstLine="709"/>
        <w:jc w:val="center"/>
        <w:rPr>
          <w:rFonts w:ascii="Verdana" w:hAnsi="Verdana"/>
        </w:rPr>
      </w:pPr>
      <w:r w:rsidRPr="00990EC8">
        <w:rPr>
          <w:rFonts w:ascii="Verdana" w:hAnsi="Verdana"/>
        </w:rPr>
        <w:t>(podpis Podmiotu na zasobach którego polega Wykonawca / osoby upoważnionej do reprezentacji Podmiotu)</w:t>
      </w: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ind w:left="993" w:hanging="993"/>
        <w:jc w:val="both"/>
        <w:rPr>
          <w:rFonts w:ascii="Verdana" w:hAnsi="Verdana" w:cs="Arial"/>
          <w:i/>
          <w:sz w:val="20"/>
          <w:szCs w:val="20"/>
        </w:rPr>
      </w:pPr>
      <w:r w:rsidRPr="00990EC8">
        <w:rPr>
          <w:rFonts w:ascii="Verdana" w:hAnsi="Verdana" w:cs="Arial"/>
          <w:i/>
          <w:sz w:val="20"/>
          <w:szCs w:val="20"/>
        </w:rPr>
        <w:t xml:space="preserve">UWAGA: </w:t>
      </w:r>
    </w:p>
    <w:p w:rsidR="00990EC8" w:rsidRPr="00990EC8" w:rsidRDefault="00990EC8" w:rsidP="00990EC8">
      <w:pPr>
        <w:suppressAutoHyphens/>
        <w:ind w:right="-341"/>
        <w:jc w:val="both"/>
        <w:rPr>
          <w:rFonts w:ascii="Verdana" w:hAnsi="Verdana"/>
          <w:i/>
          <w:sz w:val="20"/>
          <w:szCs w:val="20"/>
          <w:lang w:eastAsia="ar-SA"/>
        </w:rPr>
      </w:pPr>
      <w:r w:rsidRPr="00990EC8">
        <w:rPr>
          <w:rFonts w:ascii="Verdana" w:hAnsi="Verdana"/>
          <w:i/>
          <w:sz w:val="20"/>
          <w:szCs w:val="20"/>
          <w:lang w:eastAsia="ar-SA"/>
        </w:rPr>
        <w:t>Zamiast niniejszego Formularza można przedstawić inne dokumenty, w szczególności:</w:t>
      </w:r>
    </w:p>
    <w:p w:rsidR="00990EC8" w:rsidRPr="00990EC8" w:rsidRDefault="00990EC8" w:rsidP="00990EC8">
      <w:pPr>
        <w:suppressAutoHyphens/>
        <w:ind w:right="-341"/>
        <w:jc w:val="both"/>
        <w:rPr>
          <w:rFonts w:ascii="Verdana" w:hAnsi="Verdana"/>
          <w:i/>
          <w:sz w:val="20"/>
          <w:szCs w:val="20"/>
          <w:lang w:eastAsia="ar-SA"/>
        </w:rPr>
      </w:pPr>
    </w:p>
    <w:p w:rsidR="00990EC8" w:rsidRPr="00990EC8" w:rsidRDefault="00990EC8" w:rsidP="004810E2">
      <w:pPr>
        <w:numPr>
          <w:ilvl w:val="0"/>
          <w:numId w:val="34"/>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pisemne zobowiązanie podmiotu, o którym mowa w art. 26 ust. 2b ustawy Pzp</w:t>
      </w:r>
    </w:p>
    <w:p w:rsidR="00990EC8" w:rsidRPr="00990EC8" w:rsidRDefault="00990EC8" w:rsidP="004810E2">
      <w:pPr>
        <w:numPr>
          <w:ilvl w:val="0"/>
          <w:numId w:val="34"/>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dokumenty dotyczące:</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zakresu dostępnych Wykonawcy zasobów innego podmiotu,</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 xml:space="preserve">sposobu wykorzystania zasobów innego podmiotu, przez Wykonawcę, przy wykonywaniu zamówienia, </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charakteru stosunku, jaki będzie łączył Wykonawcę z innym podmiotem,</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zakresu i okresu udziału innego podmiotu przy wykonywaniu zamówienia.</w:t>
      </w:r>
    </w:p>
    <w:p w:rsidR="00990EC8" w:rsidRPr="00990EC8" w:rsidRDefault="00990EC8" w:rsidP="00990EC8">
      <w:pPr>
        <w:widowControl w:val="0"/>
        <w:autoSpaceDE w:val="0"/>
        <w:autoSpaceDN w:val="0"/>
        <w:adjustRightInd w:val="0"/>
        <w:ind w:right="-49"/>
        <w:rPr>
          <w:rFonts w:ascii="Verdana" w:hAnsi="Verdana"/>
          <w:i/>
          <w:sz w:val="20"/>
          <w:szCs w:val="20"/>
        </w:rPr>
      </w:pP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rPr>
      </w:pPr>
    </w:p>
    <w:p w:rsidR="00B8078C" w:rsidRDefault="00B8078C" w:rsidP="00FB28F6">
      <w:pPr>
        <w:pStyle w:val="Zwykytekst"/>
        <w:spacing w:before="120"/>
        <w:jc w:val="right"/>
        <w:rPr>
          <w:rFonts w:ascii="Verdana" w:hAnsi="Verdana"/>
          <w:b/>
        </w:rPr>
      </w:pPr>
    </w:p>
    <w:p w:rsidR="00166679" w:rsidRDefault="00166679" w:rsidP="00FB28F6">
      <w:pPr>
        <w:pStyle w:val="Zwykytekst"/>
        <w:spacing w:before="120"/>
        <w:jc w:val="right"/>
        <w:rPr>
          <w:rFonts w:ascii="Verdana" w:hAnsi="Verdana"/>
          <w:b/>
        </w:rPr>
      </w:pPr>
    </w:p>
    <w:p w:rsidR="00215570" w:rsidRPr="00FB28F6" w:rsidRDefault="00215570" w:rsidP="00FB28F6">
      <w:pPr>
        <w:pStyle w:val="Zwykytekst"/>
        <w:spacing w:before="120"/>
        <w:jc w:val="right"/>
        <w:rPr>
          <w:rFonts w:ascii="Verdana" w:hAnsi="Verdana"/>
          <w:b/>
        </w:rPr>
      </w:pPr>
      <w:r>
        <w:rPr>
          <w:rFonts w:ascii="Verdana" w:hAnsi="Verdana"/>
          <w:b/>
        </w:rPr>
        <w:lastRenderedPageBreak/>
        <w:t>Formularz 3.5</w:t>
      </w:r>
      <w:r w:rsidRPr="00FB28F6">
        <w:rPr>
          <w:rFonts w:ascii="Verdana" w:hAnsi="Verdana"/>
          <w:b/>
        </w:rPr>
        <w:t>.</w:t>
      </w:r>
    </w:p>
    <w:p w:rsidR="00215570" w:rsidRPr="00FB28F6" w:rsidRDefault="00215570" w:rsidP="00FB28F6">
      <w:pPr>
        <w:pStyle w:val="Zwykyteks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0"/>
        <w:gridCol w:w="6030"/>
      </w:tblGrid>
      <w:tr w:rsidR="00215570" w:rsidRPr="00FB28F6" w:rsidTr="00E20F81">
        <w:trPr>
          <w:trHeight w:val="360"/>
        </w:trPr>
        <w:tc>
          <w:tcPr>
            <w:tcW w:w="3600" w:type="dxa"/>
          </w:tcPr>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pStyle w:val="Zwykytekst"/>
              <w:tabs>
                <w:tab w:val="left" w:leader="dot" w:pos="9072"/>
              </w:tabs>
              <w:spacing w:before="120"/>
              <w:jc w:val="center"/>
              <w:rPr>
                <w:rFonts w:ascii="Verdana" w:hAnsi="Verdana"/>
                <w:b/>
              </w:rPr>
            </w:pPr>
            <w:r w:rsidRPr="00FB28F6">
              <w:rPr>
                <w:rFonts w:ascii="Verdana" w:hAnsi="Verdana"/>
                <w:i/>
              </w:rPr>
              <w:t>(nazwa podmiotu)</w:t>
            </w:r>
          </w:p>
        </w:tc>
        <w:tc>
          <w:tcPr>
            <w:tcW w:w="6030" w:type="dxa"/>
            <w:shd w:val="clear" w:color="auto" w:fill="CCCCCC"/>
            <w:vAlign w:val="center"/>
          </w:tcPr>
          <w:p w:rsidR="00215570" w:rsidRPr="00886FCD" w:rsidRDefault="00215570" w:rsidP="00FB28F6">
            <w:pPr>
              <w:jc w:val="center"/>
              <w:rPr>
                <w:rFonts w:ascii="Verdana" w:hAnsi="Verdana"/>
                <w:b/>
                <w:sz w:val="18"/>
                <w:szCs w:val="18"/>
              </w:rPr>
            </w:pPr>
            <w:r w:rsidRPr="00886FCD">
              <w:rPr>
                <w:rFonts w:ascii="Verdana" w:hAnsi="Verdana"/>
                <w:b/>
                <w:sz w:val="18"/>
                <w:szCs w:val="18"/>
              </w:rPr>
              <w:t>OŚWIADCZENIE</w:t>
            </w:r>
          </w:p>
          <w:p w:rsidR="00215570" w:rsidRPr="00FB28F6" w:rsidRDefault="00215570" w:rsidP="00FB28F6">
            <w:pPr>
              <w:jc w:val="center"/>
              <w:rPr>
                <w:rFonts w:ascii="Verdana" w:hAnsi="Verdana"/>
                <w:b/>
                <w:sz w:val="20"/>
                <w:szCs w:val="20"/>
              </w:rPr>
            </w:pPr>
            <w:r w:rsidRPr="00886FCD">
              <w:rPr>
                <w:rFonts w:ascii="Verdana" w:hAnsi="Verdana"/>
                <w:b/>
                <w:sz w:val="18"/>
                <w:szCs w:val="18"/>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tc>
      </w:tr>
    </w:tbl>
    <w:p w:rsidR="00215570" w:rsidRPr="00FB28F6" w:rsidRDefault="00215570" w:rsidP="00FB28F6">
      <w:pPr>
        <w:jc w:val="both"/>
        <w:rPr>
          <w:rFonts w:ascii="Verdana" w:hAnsi="Verdana"/>
          <w:b/>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Składając ofertę w postępowaniu o udzielenie zamówienia publicznego prowadzonym w trybie przetargu nieograniczonego na:</w:t>
      </w:r>
    </w:p>
    <w:p w:rsidR="00215570" w:rsidRPr="00FB28F6" w:rsidRDefault="00215570" w:rsidP="00FB28F6">
      <w:pPr>
        <w:rPr>
          <w:rFonts w:ascii="Verdana" w:hAnsi="Verdana"/>
          <w:sz w:val="20"/>
          <w:szCs w:val="20"/>
        </w:rPr>
      </w:pPr>
    </w:p>
    <w:p w:rsidR="00166679" w:rsidRPr="00166679" w:rsidRDefault="00622BD0" w:rsidP="00166679">
      <w:pPr>
        <w:jc w:val="both"/>
        <w:rPr>
          <w:rFonts w:ascii="Verdana" w:hAnsi="Verdana"/>
          <w:b/>
          <w:sz w:val="20"/>
          <w:szCs w:val="20"/>
        </w:rPr>
      </w:pPr>
      <w:r w:rsidRPr="00CD0F52">
        <w:rPr>
          <w:rFonts w:ascii="Verdana" w:hAnsi="Verdana"/>
          <w:b/>
          <w:sz w:val="20"/>
        </w:rPr>
        <w:t xml:space="preserve">Wykonanie </w:t>
      </w:r>
      <w:r>
        <w:rPr>
          <w:rFonts w:ascii="Verdana" w:hAnsi="Verdana"/>
          <w:b/>
          <w:sz w:val="20"/>
        </w:rPr>
        <w:t>archeologicznych</w:t>
      </w:r>
      <w:r w:rsidRPr="004D5AB9">
        <w:rPr>
          <w:rFonts w:ascii="Verdana" w:hAnsi="Verdana"/>
          <w:b/>
          <w:sz w:val="20"/>
        </w:rPr>
        <w:t>, ra</w:t>
      </w:r>
      <w:r>
        <w:rPr>
          <w:rFonts w:ascii="Verdana" w:hAnsi="Verdana"/>
          <w:b/>
          <w:sz w:val="20"/>
        </w:rPr>
        <w:t>towniczych badań wykopaliskowych oraz archeologicznych, rozpoznawczych badań sondażowych</w:t>
      </w:r>
      <w:r w:rsidRPr="004D5AB9">
        <w:rPr>
          <w:rFonts w:ascii="Verdana" w:hAnsi="Verdana"/>
          <w:b/>
          <w:sz w:val="20"/>
        </w:rPr>
        <w:t xml:space="preserve"> na trasie planowanej budowy drogi ekspresowej S2 - Południowa Obwodnica Warszawy na odcinku od węzła „Puławska” (bez węzła) do węzła „Lubelska” (bez węzła) od km 0+433,71 do km 18+950 wraz z opracowaniem wyników badań</w:t>
      </w:r>
      <w:r w:rsidR="00166679" w:rsidRPr="00166679">
        <w:rPr>
          <w:rFonts w:ascii="Verdana" w:hAnsi="Verdana"/>
          <w:b/>
          <w:sz w:val="20"/>
          <w:szCs w:val="20"/>
        </w:rPr>
        <w:t>.</w:t>
      </w:r>
    </w:p>
    <w:p w:rsidR="00215570" w:rsidRPr="00FB28F6" w:rsidRDefault="00215570" w:rsidP="00FB28F6">
      <w:pPr>
        <w:pStyle w:val="Zwykytekst"/>
        <w:jc w:val="both"/>
        <w:rPr>
          <w:rFonts w:ascii="Verdana" w:hAnsi="Verdana"/>
          <w:b/>
        </w:rPr>
      </w:pPr>
    </w:p>
    <w:p w:rsidR="00215570" w:rsidRPr="00FB28F6" w:rsidRDefault="00215570" w:rsidP="00FB28F6">
      <w:pPr>
        <w:jc w:val="both"/>
        <w:rPr>
          <w:rFonts w:ascii="Verdana" w:hAnsi="Verdana"/>
          <w:sz w:val="20"/>
          <w:szCs w:val="20"/>
        </w:rPr>
      </w:pPr>
      <w:r w:rsidRPr="00FB28F6">
        <w:rPr>
          <w:rFonts w:ascii="Verdana" w:hAnsi="Verdana"/>
          <w:sz w:val="20"/>
          <w:szCs w:val="20"/>
        </w:rPr>
        <w:t>oświadczam, że w odniesieniu do</w:t>
      </w:r>
    </w:p>
    <w:p w:rsidR="00215570" w:rsidRPr="00FB28F6" w:rsidRDefault="00215570" w:rsidP="00FB28F6">
      <w:pPr>
        <w:pStyle w:val="Zwykytekst"/>
        <w:jc w:val="both"/>
        <w:rPr>
          <w:rFonts w:ascii="Verdana" w:hAnsi="Verdana"/>
        </w:rPr>
      </w:pPr>
    </w:p>
    <w:p w:rsidR="00215570" w:rsidRPr="00FB28F6" w:rsidRDefault="00215570" w:rsidP="00FB28F6">
      <w:pPr>
        <w:pStyle w:val="Zwykytekst"/>
        <w:jc w:val="both"/>
        <w:rPr>
          <w:rFonts w:ascii="Verdana" w:hAnsi="Verdana"/>
        </w:rPr>
      </w:pPr>
      <w:r w:rsidRPr="00FB28F6">
        <w:rPr>
          <w:rFonts w:ascii="Verdana" w:hAnsi="Verdana"/>
        </w:rPr>
        <w:t>_______________________________________________________________________</w:t>
      </w:r>
    </w:p>
    <w:p w:rsidR="00215570" w:rsidRPr="00FB28F6" w:rsidRDefault="00215570" w:rsidP="00FB28F6">
      <w:pPr>
        <w:pStyle w:val="Zwykytekst"/>
        <w:ind w:right="954"/>
        <w:jc w:val="center"/>
        <w:rPr>
          <w:rFonts w:ascii="Verdana" w:hAnsi="Verdana"/>
          <w:i/>
        </w:rPr>
      </w:pPr>
      <w:r w:rsidRPr="00FB28F6">
        <w:rPr>
          <w:rFonts w:ascii="Verdana" w:hAnsi="Verdana"/>
          <w:i/>
        </w:rPr>
        <w:t>(nazwa podmiotu)</w:t>
      </w: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brak jest podstaw do wykluczenia w okolicznościach, o których mowa  w art. 24 ust. 1 ustawy Pzp.</w:t>
      </w:r>
    </w:p>
    <w:p w:rsidR="00215570" w:rsidRPr="00FB28F6" w:rsidRDefault="00215570" w:rsidP="00FB28F6">
      <w:pPr>
        <w:spacing w:before="120"/>
        <w:jc w:val="both"/>
        <w:rPr>
          <w:rFonts w:ascii="Verdana" w:hAnsi="Verdana" w:cs="Courier New"/>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____</w:t>
      </w:r>
      <w:r>
        <w:rPr>
          <w:rFonts w:ascii="Verdana" w:hAnsi="Verdana"/>
          <w:sz w:val="20"/>
          <w:szCs w:val="20"/>
        </w:rPr>
        <w:t>______________ dnia ___ ___</w:t>
      </w:r>
      <w:r w:rsidRPr="00FB28F6">
        <w:rPr>
          <w:rFonts w:ascii="Verdana" w:hAnsi="Verdana"/>
          <w:sz w:val="20"/>
          <w:szCs w:val="20"/>
        </w:rPr>
        <w:t xml:space="preserve"> roku</w:t>
      </w:r>
    </w:p>
    <w:p w:rsidR="00215570" w:rsidRPr="00FB28F6" w:rsidRDefault="00215570" w:rsidP="00FB28F6">
      <w:pPr>
        <w:pStyle w:val="Zwykytekst"/>
        <w:spacing w:before="120"/>
        <w:ind w:firstLine="5220"/>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ind w:left="3545" w:firstLine="709"/>
        <w:jc w:val="center"/>
        <w:rPr>
          <w:rFonts w:ascii="Verdana" w:hAnsi="Verdana"/>
        </w:rPr>
      </w:pPr>
      <w:r w:rsidRPr="00FB28F6">
        <w:rPr>
          <w:rFonts w:ascii="Verdana" w:hAnsi="Verdana"/>
        </w:rPr>
        <w:t>_______________________________</w:t>
      </w:r>
    </w:p>
    <w:p w:rsidR="00215570" w:rsidRPr="00FB28F6" w:rsidRDefault="00215570" w:rsidP="00FB28F6">
      <w:pPr>
        <w:pStyle w:val="Zwykytekst"/>
        <w:tabs>
          <w:tab w:val="left" w:pos="9355"/>
        </w:tabs>
        <w:ind w:left="1440" w:right="-5" w:firstLine="720"/>
        <w:jc w:val="right"/>
        <w:rPr>
          <w:rFonts w:ascii="Verdana" w:hAnsi="Verdana"/>
          <w:i/>
        </w:rPr>
      </w:pPr>
      <w:r w:rsidRPr="00FB28F6">
        <w:rPr>
          <w:rFonts w:ascii="Verdana" w:hAnsi="Verdana"/>
          <w:i/>
        </w:rPr>
        <w:t>(podpis osoby upoważnionej do reprezentowania podmiotu)</w:t>
      </w: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4125E1" w:rsidRDefault="00215570" w:rsidP="00FB28F6">
      <w:pPr>
        <w:pStyle w:val="Zwykytekst"/>
        <w:spacing w:before="120"/>
        <w:ind w:left="1080" w:hanging="1080"/>
        <w:jc w:val="both"/>
        <w:rPr>
          <w:rFonts w:ascii="Verdana" w:hAnsi="Verdana"/>
          <w:i/>
        </w:rPr>
      </w:pPr>
      <w:r w:rsidRPr="00147F0B">
        <w:rPr>
          <w:rFonts w:ascii="Verdana" w:hAnsi="Verdana"/>
          <w:b/>
          <w:u w:val="single"/>
        </w:rPr>
        <w:t>UWAGA:</w:t>
      </w:r>
      <w:r w:rsidRPr="00FB28F6">
        <w:rPr>
          <w:rFonts w:ascii="Verdana" w:hAnsi="Verdana"/>
        </w:rPr>
        <w:tab/>
      </w:r>
      <w:r w:rsidRPr="004125E1">
        <w:rPr>
          <w:rFonts w:ascii="Verdana" w:hAnsi="Verdana"/>
          <w:i/>
        </w:rPr>
        <w:t>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215570" w:rsidRPr="004125E1" w:rsidRDefault="00215570" w:rsidP="00FB28F6">
      <w:pPr>
        <w:pStyle w:val="Zwykytekst"/>
        <w:ind w:right="200"/>
        <w:rPr>
          <w:rFonts w:ascii="Verdana" w:hAnsi="Verdana"/>
          <w:i/>
        </w:rPr>
      </w:pPr>
    </w:p>
    <w:p w:rsidR="00CB55A9" w:rsidRDefault="00CB55A9" w:rsidP="00141658">
      <w:pPr>
        <w:jc w:val="right"/>
        <w:rPr>
          <w:rFonts w:ascii="Verdana" w:hAnsi="Verdana"/>
          <w:b/>
          <w:bCs/>
          <w:sz w:val="20"/>
          <w:szCs w:val="20"/>
        </w:rPr>
      </w:pPr>
    </w:p>
    <w:p w:rsidR="00CB55A9" w:rsidRDefault="00CB55A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215570" w:rsidRPr="00EF2DA4" w:rsidRDefault="00215570" w:rsidP="00EF2DA4">
      <w:pPr>
        <w:jc w:val="right"/>
        <w:rPr>
          <w:rFonts w:ascii="Verdana" w:hAnsi="Verdana"/>
          <w:b/>
          <w:bCs/>
          <w:sz w:val="20"/>
          <w:szCs w:val="20"/>
        </w:rPr>
      </w:pPr>
      <w:r w:rsidRPr="00052240">
        <w:rPr>
          <w:rFonts w:ascii="Verdana" w:hAnsi="Verdana"/>
          <w:b/>
          <w:bCs/>
          <w:sz w:val="20"/>
          <w:szCs w:val="20"/>
        </w:rPr>
        <w:lastRenderedPageBreak/>
        <w:t>Formularz 3</w:t>
      </w:r>
      <w:r>
        <w:rPr>
          <w:rFonts w:ascii="Verdana" w:hAnsi="Verdana"/>
          <w:b/>
          <w:bCs/>
          <w:sz w:val="20"/>
          <w:szCs w:val="20"/>
        </w:rPr>
        <w:t>.6.</w:t>
      </w:r>
      <w:r w:rsidR="00F036AA">
        <w:rPr>
          <w:noProof/>
          <w:lang w:eastAsia="pl-PL"/>
        </w:rPr>
        <mc:AlternateContent>
          <mc:Choice Requires="wps">
            <w:drawing>
              <wp:anchor distT="0" distB="0" distL="114300" distR="114300" simplePos="0" relativeHeight="251658240" behindDoc="0" locked="0" layoutInCell="1" allowOverlap="1">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B07B66" w:rsidRDefault="00B07B66" w:rsidP="00141658">
                            <w:pPr>
                              <w:jc w:val="center"/>
                              <w:rPr>
                                <w:i/>
                                <w:sz w:val="18"/>
                              </w:rPr>
                            </w:pPr>
                          </w:p>
                          <w:p w:rsidR="00B07B66" w:rsidRDefault="00B07B66" w:rsidP="00141658">
                            <w:pPr>
                              <w:jc w:val="center"/>
                              <w:rPr>
                                <w:i/>
                                <w:sz w:val="18"/>
                              </w:rPr>
                            </w:pPr>
                          </w:p>
                          <w:p w:rsidR="00B07B66" w:rsidRDefault="00B07B66" w:rsidP="00141658">
                            <w:pPr>
                              <w:jc w:val="center"/>
                              <w:rPr>
                                <w:i/>
                                <w:sz w:val="18"/>
                              </w:rPr>
                            </w:pPr>
                          </w:p>
                          <w:p w:rsidR="00B07B66" w:rsidRDefault="00B07B66" w:rsidP="00141658">
                            <w:pPr>
                              <w:jc w:val="center"/>
                              <w:rPr>
                                <w:i/>
                                <w:sz w:val="18"/>
                              </w:rPr>
                            </w:pPr>
                          </w:p>
                          <w:p w:rsidR="00B07B66" w:rsidRPr="00C714EE" w:rsidRDefault="00B07B66"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4"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w:txbxContent>
                    <w:p w:rsidR="00B07B66" w:rsidRDefault="00B07B66" w:rsidP="00141658">
                      <w:pPr>
                        <w:jc w:val="center"/>
                        <w:rPr>
                          <w:i/>
                          <w:sz w:val="18"/>
                        </w:rPr>
                      </w:pPr>
                    </w:p>
                    <w:p w:rsidR="00B07B66" w:rsidRDefault="00B07B66" w:rsidP="00141658">
                      <w:pPr>
                        <w:jc w:val="center"/>
                        <w:rPr>
                          <w:i/>
                          <w:sz w:val="18"/>
                        </w:rPr>
                      </w:pPr>
                    </w:p>
                    <w:p w:rsidR="00B07B66" w:rsidRDefault="00B07B66" w:rsidP="00141658">
                      <w:pPr>
                        <w:jc w:val="center"/>
                        <w:rPr>
                          <w:i/>
                          <w:sz w:val="18"/>
                        </w:rPr>
                      </w:pPr>
                    </w:p>
                    <w:p w:rsidR="00B07B66" w:rsidRDefault="00B07B66" w:rsidP="00141658">
                      <w:pPr>
                        <w:jc w:val="center"/>
                        <w:rPr>
                          <w:i/>
                          <w:sz w:val="18"/>
                        </w:rPr>
                      </w:pPr>
                    </w:p>
                    <w:p w:rsidR="00B07B66" w:rsidRPr="00C714EE" w:rsidRDefault="00B07B66"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F036AA">
        <w:rPr>
          <w:noProof/>
          <w:lang w:eastAsia="pl-PL"/>
        </w:rPr>
        <mc:AlternateContent>
          <mc:Choice Requires="wps">
            <w:drawing>
              <wp:anchor distT="0" distB="0" distL="114300" distR="114300" simplePos="0" relativeHeight="251659264" behindDoc="0" locked="0" layoutInCell="1" allowOverlap="1">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B07B66" w:rsidRDefault="00B07B66" w:rsidP="00141658">
                            <w:pPr>
                              <w:jc w:val="center"/>
                              <w:rPr>
                                <w:rFonts w:ascii="Verdana" w:hAnsi="Verdana"/>
                                <w:b/>
                                <w:sz w:val="20"/>
                                <w:szCs w:val="20"/>
                              </w:rPr>
                            </w:pPr>
                          </w:p>
                          <w:p w:rsidR="00B07B66" w:rsidRDefault="00B07B66" w:rsidP="00141658">
                            <w:pPr>
                              <w:jc w:val="center"/>
                              <w:rPr>
                                <w:rFonts w:ascii="Verdana" w:hAnsi="Verdana"/>
                                <w:b/>
                                <w:sz w:val="20"/>
                                <w:szCs w:val="20"/>
                              </w:rPr>
                            </w:pPr>
                            <w:r w:rsidRPr="00F96B9B">
                              <w:rPr>
                                <w:rFonts w:ascii="Verdana" w:hAnsi="Verdana"/>
                                <w:b/>
                                <w:sz w:val="20"/>
                                <w:szCs w:val="20"/>
                              </w:rPr>
                              <w:t xml:space="preserve">INFORMACJA </w:t>
                            </w:r>
                          </w:p>
                          <w:p w:rsidR="00B07B66" w:rsidRPr="00F96B9B" w:rsidRDefault="00B07B66" w:rsidP="00141658">
                            <w:pPr>
                              <w:jc w:val="center"/>
                              <w:rPr>
                                <w:rFonts w:ascii="Verdana" w:hAnsi="Verdana"/>
                                <w:b/>
                                <w:sz w:val="20"/>
                                <w:szCs w:val="20"/>
                              </w:rPr>
                            </w:pPr>
                          </w:p>
                          <w:p w:rsidR="00B07B66" w:rsidRPr="00F96B9B" w:rsidRDefault="00B07B66"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5"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inset="1.5mm,,1.5mm">
                  <w:txbxContent>
                    <w:p w:rsidR="00B07B66" w:rsidRDefault="00B07B66" w:rsidP="00141658">
                      <w:pPr>
                        <w:jc w:val="center"/>
                        <w:rPr>
                          <w:rFonts w:ascii="Verdana" w:hAnsi="Verdana"/>
                          <w:b/>
                          <w:sz w:val="20"/>
                          <w:szCs w:val="20"/>
                        </w:rPr>
                      </w:pPr>
                    </w:p>
                    <w:p w:rsidR="00B07B66" w:rsidRDefault="00B07B66" w:rsidP="00141658">
                      <w:pPr>
                        <w:jc w:val="center"/>
                        <w:rPr>
                          <w:rFonts w:ascii="Verdana" w:hAnsi="Verdana"/>
                          <w:b/>
                          <w:sz w:val="20"/>
                          <w:szCs w:val="20"/>
                        </w:rPr>
                      </w:pPr>
                      <w:r w:rsidRPr="00F96B9B">
                        <w:rPr>
                          <w:rFonts w:ascii="Verdana" w:hAnsi="Verdana"/>
                          <w:b/>
                          <w:sz w:val="20"/>
                          <w:szCs w:val="20"/>
                        </w:rPr>
                        <w:t xml:space="preserve">INFORMACJA </w:t>
                      </w:r>
                    </w:p>
                    <w:p w:rsidR="00B07B66" w:rsidRPr="00F96B9B" w:rsidRDefault="00B07B66" w:rsidP="00141658">
                      <w:pPr>
                        <w:jc w:val="center"/>
                        <w:rPr>
                          <w:rFonts w:ascii="Verdana" w:hAnsi="Verdana"/>
                          <w:b/>
                          <w:sz w:val="20"/>
                          <w:szCs w:val="20"/>
                        </w:rPr>
                      </w:pPr>
                    </w:p>
                    <w:p w:rsidR="00B07B66" w:rsidRPr="00F96B9B" w:rsidRDefault="00B07B66"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5913A9" w:rsidRDefault="00215570" w:rsidP="005913A9">
      <w:pPr>
        <w:pStyle w:val="Zwykytekst"/>
        <w:spacing w:before="120"/>
        <w:rPr>
          <w:rFonts w:ascii="Verdana" w:hAnsi="Verdana"/>
        </w:rPr>
      </w:pPr>
      <w:r w:rsidRPr="005913A9">
        <w:rPr>
          <w:rFonts w:ascii="Verdana" w:hAnsi="Verdana"/>
        </w:rPr>
        <w:t>Składając ofertę w postępowaniu prowadzonym w trybie przetargu nieograniczonego na:</w:t>
      </w:r>
    </w:p>
    <w:p w:rsidR="00215570" w:rsidRDefault="00215570" w:rsidP="00A473F4">
      <w:pPr>
        <w:widowControl w:val="0"/>
        <w:tabs>
          <w:tab w:val="left" w:pos="8460"/>
          <w:tab w:val="left" w:pos="8910"/>
        </w:tabs>
        <w:jc w:val="both"/>
        <w:rPr>
          <w:rFonts w:ascii="Verdana" w:hAnsi="Verdana"/>
          <w:b/>
          <w:sz w:val="18"/>
          <w:szCs w:val="18"/>
        </w:rPr>
      </w:pPr>
    </w:p>
    <w:p w:rsidR="00166679" w:rsidRPr="00166679" w:rsidRDefault="00622BD0" w:rsidP="00166679">
      <w:pPr>
        <w:jc w:val="both"/>
        <w:rPr>
          <w:rFonts w:ascii="Verdana" w:hAnsi="Verdana"/>
          <w:b/>
          <w:sz w:val="20"/>
          <w:szCs w:val="20"/>
        </w:rPr>
      </w:pPr>
      <w:r w:rsidRPr="00CD0F52">
        <w:rPr>
          <w:rFonts w:ascii="Verdana" w:hAnsi="Verdana"/>
          <w:b/>
          <w:sz w:val="20"/>
        </w:rPr>
        <w:t xml:space="preserve">Wykonanie </w:t>
      </w:r>
      <w:r>
        <w:rPr>
          <w:rFonts w:ascii="Verdana" w:hAnsi="Verdana"/>
          <w:b/>
          <w:sz w:val="20"/>
        </w:rPr>
        <w:t>archeologicznych</w:t>
      </w:r>
      <w:r w:rsidRPr="004D5AB9">
        <w:rPr>
          <w:rFonts w:ascii="Verdana" w:hAnsi="Verdana"/>
          <w:b/>
          <w:sz w:val="20"/>
        </w:rPr>
        <w:t>, ra</w:t>
      </w:r>
      <w:r>
        <w:rPr>
          <w:rFonts w:ascii="Verdana" w:hAnsi="Verdana"/>
          <w:b/>
          <w:sz w:val="20"/>
        </w:rPr>
        <w:t>towniczych badań wykopaliskowych oraz archeologicznych, rozpoznawczych badań sondażowych</w:t>
      </w:r>
      <w:r w:rsidRPr="004D5AB9">
        <w:rPr>
          <w:rFonts w:ascii="Verdana" w:hAnsi="Verdana"/>
          <w:b/>
          <w:sz w:val="20"/>
        </w:rPr>
        <w:t xml:space="preserve"> na trasie planowanej budowy drogi ekspresowej S2 - Południowa Obwodnica Warszawy na odcinku od węzła „Puławska” (bez węzła) do węzła „Lubelska” (bez węzła) od km 0+433,71 do km 18+950 wraz z opracowaniem wyników badań</w:t>
      </w:r>
      <w:r w:rsidR="00166679" w:rsidRPr="00166679">
        <w:rPr>
          <w:rFonts w:ascii="Verdana" w:hAnsi="Verdana"/>
          <w:b/>
          <w:sz w:val="20"/>
          <w:szCs w:val="20"/>
        </w:rPr>
        <w:t>.</w:t>
      </w:r>
    </w:p>
    <w:p w:rsidR="00F96B9B" w:rsidRDefault="00F96B9B"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 imieniu Wykonawcy:</w:t>
      </w: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cente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xml:space="preserve">informuję, że </w:t>
      </w:r>
    </w:p>
    <w:p w:rsidR="00215570" w:rsidRPr="00B61FB8" w:rsidRDefault="00215570" w:rsidP="00141658">
      <w:pPr>
        <w:pStyle w:val="Stopka"/>
        <w:tabs>
          <w:tab w:val="left" w:pos="708"/>
        </w:tabs>
        <w:rPr>
          <w:rFonts w:ascii="Verdana" w:hAnsi="Verdana"/>
          <w:sz w:val="20"/>
          <w:szCs w:val="20"/>
        </w:rPr>
      </w:pPr>
    </w:p>
    <w:p w:rsidR="00215570" w:rsidRPr="00B61FB8" w:rsidRDefault="00215570" w:rsidP="00141658">
      <w:pPr>
        <w:widowControl w:val="0"/>
        <w:tabs>
          <w:tab w:val="left" w:pos="8460"/>
          <w:tab w:val="left" w:pos="8910"/>
        </w:tabs>
        <w:jc w:val="both"/>
        <w:rPr>
          <w:rFonts w:ascii="Verdana" w:hAnsi="Verdana"/>
          <w:sz w:val="20"/>
          <w:szCs w:val="20"/>
        </w:rPr>
      </w:pPr>
      <w:r w:rsidRPr="00F96B9B">
        <w:rPr>
          <w:rFonts w:ascii="Verdana" w:hAnsi="Verdana"/>
          <w:b/>
          <w:sz w:val="20"/>
          <w:szCs w:val="20"/>
        </w:rPr>
        <w:t xml:space="preserve">*) </w:t>
      </w:r>
      <w:r w:rsidRPr="00FF2BCF">
        <w:rPr>
          <w:rFonts w:ascii="Verdana" w:hAnsi="Verdana"/>
          <w:b/>
          <w:sz w:val="20"/>
          <w:szCs w:val="20"/>
        </w:rPr>
        <w:t>nie należę</w:t>
      </w:r>
      <w:r w:rsidRPr="00B61FB8">
        <w:rPr>
          <w:rFonts w:ascii="Verdana" w:hAnsi="Verdana"/>
          <w:sz w:val="20"/>
          <w:szCs w:val="20"/>
        </w:rPr>
        <w:t xml:space="preserve"> do grupy kapitałowej, o której mowa w art. 24 ust. 2 pkt 5 ustawy Pzp</w:t>
      </w:r>
    </w:p>
    <w:p w:rsidR="00215570" w:rsidRPr="00B61FB8" w:rsidRDefault="00215570" w:rsidP="00141658">
      <w:pPr>
        <w:widowControl w:val="0"/>
        <w:tabs>
          <w:tab w:val="left" w:pos="8460"/>
          <w:tab w:val="left" w:pos="8910"/>
        </w:tabs>
        <w:jc w:val="both"/>
        <w:rPr>
          <w:rFonts w:ascii="Verdana" w:hAnsi="Verdana"/>
          <w:sz w:val="20"/>
          <w:szCs w:val="20"/>
        </w:rPr>
      </w:pPr>
    </w:p>
    <w:p w:rsidR="00215570" w:rsidRPr="00B61FB8" w:rsidRDefault="00215570" w:rsidP="00141658">
      <w:pPr>
        <w:tabs>
          <w:tab w:val="left" w:pos="4032"/>
        </w:tabs>
        <w:jc w:val="both"/>
        <w:rPr>
          <w:rFonts w:ascii="Verdana" w:hAnsi="Verdana"/>
          <w:sz w:val="20"/>
          <w:szCs w:val="20"/>
        </w:rPr>
      </w:pPr>
      <w:r w:rsidRPr="00B61FB8">
        <w:rPr>
          <w:rFonts w:ascii="Verdana" w:hAnsi="Verdana"/>
          <w:b/>
          <w:sz w:val="20"/>
          <w:szCs w:val="20"/>
        </w:rPr>
        <w:t>*</w:t>
      </w:r>
      <w:r w:rsidRPr="00B61FB8">
        <w:rPr>
          <w:rFonts w:ascii="Verdana" w:hAnsi="Verdana"/>
          <w:sz w:val="20"/>
          <w:szCs w:val="20"/>
        </w:rPr>
        <w:t>)</w:t>
      </w:r>
      <w:r w:rsidRPr="00B61FB8">
        <w:rPr>
          <w:rFonts w:ascii="Verdana" w:hAnsi="Verdana"/>
          <w:b/>
          <w:sz w:val="20"/>
          <w:szCs w:val="20"/>
        </w:rPr>
        <w:t xml:space="preserve"> </w:t>
      </w:r>
      <w:r w:rsidRPr="00F96B9B">
        <w:rPr>
          <w:rFonts w:ascii="Verdana" w:hAnsi="Verdana"/>
          <w:b/>
          <w:sz w:val="20"/>
          <w:szCs w:val="20"/>
        </w:rPr>
        <w:t>należę</w:t>
      </w:r>
      <w:r w:rsidRPr="00B61FB8">
        <w:rPr>
          <w:rFonts w:ascii="Verdana" w:hAnsi="Verdana"/>
          <w:sz w:val="20"/>
          <w:szCs w:val="20"/>
        </w:rPr>
        <w:t xml:space="preserve"> do tej samej grupy kapitałowej, o której mowa  w art. 24 ust. 2 pkt 5 ustawy Pzp w skład której wchodzą następujące podmioty:</w:t>
      </w:r>
    </w:p>
    <w:p w:rsidR="00215570" w:rsidRPr="00B61FB8" w:rsidRDefault="00215570"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215570" w:rsidRPr="00B61FB8" w:rsidTr="00601261">
        <w:tc>
          <w:tcPr>
            <w:tcW w:w="996" w:type="dxa"/>
          </w:tcPr>
          <w:p w:rsidR="00215570" w:rsidRPr="00B61FB8" w:rsidRDefault="00215570" w:rsidP="00B67004">
            <w:pPr>
              <w:tabs>
                <w:tab w:val="left" w:pos="4032"/>
              </w:tabs>
              <w:rPr>
                <w:rFonts w:ascii="Verdana" w:hAnsi="Verdana"/>
                <w:sz w:val="20"/>
                <w:szCs w:val="20"/>
              </w:rPr>
            </w:pPr>
            <w:r w:rsidRPr="00B61FB8">
              <w:rPr>
                <w:rFonts w:ascii="Verdana" w:hAnsi="Verdana"/>
                <w:sz w:val="20"/>
                <w:szCs w:val="20"/>
              </w:rPr>
              <w:t>Lp.</w:t>
            </w:r>
          </w:p>
        </w:tc>
        <w:tc>
          <w:tcPr>
            <w:tcW w:w="3883"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Nazwa</w:t>
            </w:r>
          </w:p>
        </w:tc>
        <w:tc>
          <w:tcPr>
            <w:tcW w:w="3767"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Adres</w:t>
            </w: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1.</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2.</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bl>
    <w:p w:rsidR="00215570" w:rsidRPr="00B61FB8" w:rsidRDefault="00215570" w:rsidP="00141658">
      <w:pPr>
        <w:tabs>
          <w:tab w:val="left" w:pos="4032"/>
        </w:tabs>
        <w:jc w:val="both"/>
        <w:rPr>
          <w:rFonts w:ascii="Verdana" w:hAnsi="Verdana"/>
          <w:b/>
          <w:sz w:val="20"/>
          <w:szCs w:val="20"/>
        </w:rPr>
      </w:pPr>
    </w:p>
    <w:p w:rsidR="00215570" w:rsidRDefault="00215570" w:rsidP="00141658">
      <w:pP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dn. …............................</w:t>
      </w:r>
      <w:r w:rsidRPr="00B61FB8">
        <w:rPr>
          <w:rFonts w:ascii="Verdana" w:hAnsi="Verdana"/>
          <w:sz w:val="20"/>
          <w:szCs w:val="20"/>
        </w:rPr>
        <w:tab/>
      </w:r>
      <w:r w:rsidRPr="00B61FB8">
        <w:rPr>
          <w:rFonts w:ascii="Verdana" w:hAnsi="Verdana"/>
          <w:sz w:val="20"/>
          <w:szCs w:val="20"/>
        </w:rPr>
        <w:tab/>
      </w: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Pr="009303F7" w:rsidRDefault="00215570" w:rsidP="00141658">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rsidR="00215570" w:rsidRPr="009303F7" w:rsidRDefault="00215570" w:rsidP="00141658">
      <w:pPr>
        <w:pStyle w:val="Tekstpodstawowywcity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rsidR="00215570" w:rsidRPr="00B61FB8" w:rsidRDefault="00215570" w:rsidP="00B61FB8">
      <w:pPr>
        <w:jc w:val="both"/>
        <w:rPr>
          <w:rFonts w:ascii="Verdana" w:hAnsi="Verdana"/>
          <w:sz w:val="18"/>
          <w:szCs w:val="18"/>
        </w:rPr>
      </w:pPr>
    </w:p>
    <w:p w:rsidR="00215570" w:rsidRPr="00A473F4" w:rsidRDefault="00215570" w:rsidP="00141658">
      <w:pPr>
        <w:pStyle w:val="Tekstpodstawowywcity"/>
        <w:rPr>
          <w:rFonts w:ascii="Verdana" w:hAnsi="Verdana" w:cs="Arial"/>
          <w:b w:val="0"/>
          <w:sz w:val="18"/>
          <w:szCs w:val="18"/>
        </w:rPr>
      </w:pPr>
      <w:r w:rsidRPr="00A473F4">
        <w:rPr>
          <w:rFonts w:ascii="Verdana" w:hAnsi="Verdana" w:cs="Arial"/>
          <w:b w:val="0"/>
          <w:sz w:val="18"/>
          <w:szCs w:val="18"/>
        </w:rPr>
        <w:t>*)</w:t>
      </w:r>
      <w:r>
        <w:rPr>
          <w:rFonts w:ascii="Verdana" w:hAnsi="Verdana" w:cs="Arial"/>
          <w:b w:val="0"/>
          <w:sz w:val="18"/>
          <w:szCs w:val="18"/>
        </w:rPr>
        <w:t xml:space="preserve"> niepotrzebne skreślić </w:t>
      </w:r>
    </w:p>
    <w:p w:rsidR="00215570" w:rsidRPr="00DB3DFD" w:rsidRDefault="00215570" w:rsidP="00A473F4">
      <w:pPr>
        <w:pStyle w:val="Tekstpodstawowywcity"/>
        <w:tabs>
          <w:tab w:val="left" w:pos="426"/>
        </w:tabs>
        <w:rPr>
          <w:rFonts w:ascii="Verdana" w:hAnsi="Verdana"/>
          <w:b w:val="0"/>
          <w:i/>
          <w:sz w:val="20"/>
        </w:rPr>
      </w:pPr>
      <w:r w:rsidRPr="00DB3DFD">
        <w:rPr>
          <w:rFonts w:ascii="Verdana" w:hAnsi="Verdana"/>
          <w:i/>
          <w:sz w:val="20"/>
          <w:vertAlign w:val="superscript"/>
        </w:rPr>
        <w:t xml:space="preserve">1 </w:t>
      </w:r>
      <w:r w:rsidRPr="00DB3DFD">
        <w:rPr>
          <w:rFonts w:ascii="Verdana" w:hAnsi="Verdana"/>
          <w:i/>
          <w:sz w:val="20"/>
        </w:rPr>
        <w:t>UWAGA</w:t>
      </w:r>
      <w:r>
        <w:rPr>
          <w:rFonts w:ascii="Verdana" w:hAnsi="Verdana"/>
          <w:i/>
          <w:sz w:val="20"/>
        </w:rPr>
        <w:t xml:space="preserve">: </w:t>
      </w:r>
      <w:r w:rsidRPr="00DB3DFD">
        <w:rPr>
          <w:rFonts w:ascii="Verdana" w:hAnsi="Verdana"/>
          <w:b w:val="0"/>
          <w:i/>
          <w:sz w:val="20"/>
        </w:rPr>
        <w:t xml:space="preserve"> niniejszą „Informację” składa każdy z Wykonawców wspólnie ubiegających </w:t>
      </w:r>
    </w:p>
    <w:p w:rsidR="00215570" w:rsidRPr="00DB3DFD" w:rsidRDefault="00215570" w:rsidP="00A473F4">
      <w:pPr>
        <w:pStyle w:val="Tekstpodstawowywcity"/>
        <w:tabs>
          <w:tab w:val="left" w:pos="426"/>
        </w:tabs>
        <w:rPr>
          <w:rFonts w:ascii="Verdana" w:hAnsi="Verdana"/>
          <w:b w:val="0"/>
          <w:i/>
          <w:sz w:val="18"/>
          <w:szCs w:val="18"/>
        </w:rPr>
      </w:pPr>
      <w:r w:rsidRPr="00DB3DFD">
        <w:rPr>
          <w:rFonts w:ascii="Verdana" w:hAnsi="Verdana"/>
          <w:b w:val="0"/>
          <w:i/>
          <w:sz w:val="20"/>
        </w:rPr>
        <w:t xml:space="preserve">            </w:t>
      </w:r>
      <w:r>
        <w:rPr>
          <w:rFonts w:ascii="Verdana" w:hAnsi="Verdana"/>
          <w:b w:val="0"/>
          <w:i/>
          <w:sz w:val="20"/>
        </w:rPr>
        <w:t xml:space="preserve">    </w:t>
      </w:r>
      <w:r w:rsidRPr="00DB3DFD">
        <w:rPr>
          <w:rFonts w:ascii="Verdana" w:hAnsi="Verdana"/>
          <w:b w:val="0"/>
          <w:i/>
          <w:sz w:val="20"/>
        </w:rPr>
        <w:t xml:space="preserve"> się o udzielenie zamówienia</w:t>
      </w:r>
    </w:p>
    <w:p w:rsidR="00215570" w:rsidRPr="009303F7" w:rsidRDefault="00215570" w:rsidP="00141658">
      <w:pPr>
        <w:pStyle w:val="Tekstpodstawowywcity"/>
        <w:tabs>
          <w:tab w:val="left" w:pos="426"/>
        </w:tabs>
        <w:ind w:left="360"/>
        <w:rPr>
          <w:rFonts w:ascii="Verdana" w:hAnsi="Verdana"/>
          <w:sz w:val="18"/>
          <w:szCs w:val="18"/>
        </w:rPr>
      </w:pPr>
    </w:p>
    <w:p w:rsidR="00215570" w:rsidRPr="009303F7" w:rsidRDefault="00215570" w:rsidP="00141658">
      <w:pPr>
        <w:pStyle w:val="Zwykytekst"/>
        <w:spacing w:before="120"/>
        <w:jc w:val="center"/>
        <w:rPr>
          <w:rFonts w:ascii="Verdana" w:hAnsi="Verdana"/>
          <w:i/>
          <w:sz w:val="18"/>
          <w:szCs w:val="18"/>
        </w:rPr>
      </w:pPr>
      <w:r w:rsidRPr="009303F7">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rsidR="00215570" w:rsidRDefault="00215570" w:rsidP="00DB3DFD">
      <w:pPr>
        <w:rPr>
          <w:rFonts w:ascii="Verdana" w:hAnsi="Verdana"/>
          <w:sz w:val="18"/>
          <w:szCs w:val="18"/>
        </w:rPr>
      </w:pPr>
      <w:r>
        <w:rPr>
          <w:rFonts w:ascii="Verdana" w:hAnsi="Verdana"/>
          <w:sz w:val="18"/>
          <w:szCs w:val="18"/>
        </w:rPr>
        <w:t>__________________________________</w:t>
      </w:r>
    </w:p>
    <w:p w:rsidR="00215570" w:rsidRDefault="00215570" w:rsidP="00DB3DFD">
      <w:pPr>
        <w:jc w:val="both"/>
        <w:rPr>
          <w:rFonts w:ascii="Verdana" w:hAnsi="Verdana"/>
          <w:sz w:val="18"/>
          <w:szCs w:val="18"/>
          <w:vertAlign w:val="superscript"/>
        </w:rPr>
      </w:pPr>
    </w:p>
    <w:p w:rsidR="00EF2DA4" w:rsidRPr="00364860" w:rsidRDefault="00215570" w:rsidP="00EF2DA4">
      <w:pPr>
        <w:widowControl w:val="0"/>
        <w:autoSpaceDE w:val="0"/>
        <w:autoSpaceDN w:val="0"/>
        <w:adjustRightInd w:val="0"/>
        <w:ind w:right="-49"/>
        <w:jc w:val="right"/>
        <w:rPr>
          <w:rFonts w:ascii="Verdana" w:hAnsi="Verdana"/>
          <w:b/>
          <w:sz w:val="18"/>
          <w:szCs w:val="18"/>
          <w:lang w:eastAsia="pl-PL"/>
        </w:rPr>
      </w:pPr>
      <w:r w:rsidRPr="00DB3DFD">
        <w:rPr>
          <w:rFonts w:ascii="Verdana" w:hAnsi="Verdana"/>
          <w:sz w:val="18"/>
          <w:szCs w:val="18"/>
          <w:vertAlign w:val="superscript"/>
        </w:rPr>
        <w:t xml:space="preserve">1 </w:t>
      </w:r>
      <w:r w:rsidRPr="00DB3DFD">
        <w:rPr>
          <w:rFonts w:ascii="Verdana" w:hAnsi="Verdana"/>
          <w:sz w:val="18"/>
          <w:szCs w:val="18"/>
        </w:rPr>
        <w:t xml:space="preserve">Zapis zamieszczony we wzorze formularza w celach informacyjnych – do usunięcia przez </w:t>
      </w:r>
      <w:r>
        <w:rPr>
          <w:rFonts w:ascii="Verdana" w:hAnsi="Verdana"/>
          <w:sz w:val="18"/>
          <w:szCs w:val="18"/>
        </w:rPr>
        <w:t>W</w:t>
      </w:r>
      <w:r w:rsidRPr="00DB3DFD">
        <w:rPr>
          <w:rFonts w:ascii="Verdana" w:hAnsi="Verdana"/>
          <w:sz w:val="18"/>
          <w:szCs w:val="18"/>
        </w:rPr>
        <w:t>ykonawcę</w:t>
      </w:r>
      <w:r w:rsidRPr="00DB3DFD">
        <w:rPr>
          <w:rFonts w:ascii="Verdana" w:hAnsi="Verdana"/>
          <w:sz w:val="18"/>
          <w:szCs w:val="18"/>
        </w:rPr>
        <w:br w:type="page"/>
      </w:r>
      <w:r w:rsidR="00EF2DA4">
        <w:rPr>
          <w:rFonts w:ascii="Verdana" w:hAnsi="Verdana"/>
          <w:b/>
          <w:sz w:val="18"/>
          <w:szCs w:val="18"/>
          <w:lang w:eastAsia="pl-PL"/>
        </w:rPr>
        <w:lastRenderedPageBreak/>
        <w:t>Formularz 3.7</w:t>
      </w:r>
      <w:r w:rsidR="00EF2DA4" w:rsidRPr="00364860">
        <w:rPr>
          <w:rFonts w:ascii="Verdana" w:hAnsi="Verdana"/>
          <w:b/>
          <w:sz w:val="18"/>
          <w:szCs w:val="18"/>
          <w:lang w:eastAsia="pl-PL"/>
        </w:rPr>
        <w:t>.</w:t>
      </w:r>
    </w:p>
    <w:p w:rsidR="00EF2DA4" w:rsidRDefault="00EF2DA4" w:rsidP="00EF2DA4">
      <w:pPr>
        <w:spacing w:before="120"/>
        <w:ind w:left="180"/>
        <w:rPr>
          <w:rFonts w:ascii="Verdana" w:hAnsi="Verdana"/>
          <w:sz w:val="18"/>
          <w:szCs w:val="18"/>
          <w:lang w:eastAsia="pl-PL"/>
        </w:rPr>
      </w:pPr>
    </w:p>
    <w:p w:rsidR="00EF2DA4" w:rsidRPr="00EF2DA4" w:rsidRDefault="00EF2DA4" w:rsidP="00EF2DA4">
      <w:pPr>
        <w:spacing w:before="120"/>
        <w:ind w:left="180"/>
        <w:rPr>
          <w:rFonts w:ascii="Verdana" w:hAnsi="Verdana"/>
          <w:sz w:val="18"/>
          <w:szCs w:val="18"/>
          <w:lang w:eastAsia="pl-PL"/>
        </w:rPr>
      </w:pPr>
      <w:r w:rsidRPr="00364860">
        <w:rPr>
          <w:rFonts w:ascii="Verdana" w:hAnsi="Verdana"/>
          <w:noProof/>
          <w:sz w:val="18"/>
          <w:szCs w:val="18"/>
          <w:lang w:eastAsia="pl-PL"/>
        </w:rPr>
        <mc:AlternateContent>
          <mc:Choice Requires="wps">
            <w:drawing>
              <wp:anchor distT="0" distB="0" distL="114300" distR="114300" simplePos="0" relativeHeight="251666432" behindDoc="0" locked="0" layoutInCell="1" allowOverlap="1">
                <wp:simplePos x="0" y="0"/>
                <wp:positionH relativeFrom="column">
                  <wp:posOffset>2171700</wp:posOffset>
                </wp:positionH>
                <wp:positionV relativeFrom="paragraph">
                  <wp:posOffset>176530</wp:posOffset>
                </wp:positionV>
                <wp:extent cx="3946525" cy="760095"/>
                <wp:effectExtent l="9525" t="5080" r="6350" b="6350"/>
                <wp:wrapTight wrapText="bothSides">
                  <wp:wrapPolygon edited="0">
                    <wp:start x="-97" y="0"/>
                    <wp:lineTo x="-97" y="21600"/>
                    <wp:lineTo x="21697" y="21600"/>
                    <wp:lineTo x="21697" y="0"/>
                    <wp:lineTo x="-97" y="0"/>
                  </wp:wrapPolygon>
                </wp:wrapTight>
                <wp:docPr id="20"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B07B66" w:rsidRDefault="00B07B66" w:rsidP="00EF2DA4">
                            <w:pPr>
                              <w:jc w:val="center"/>
                              <w:rPr>
                                <w:rFonts w:ascii="Verdana" w:hAnsi="Verdana" w:cs="Arial"/>
                                <w:sz w:val="20"/>
                                <w:szCs w:val="20"/>
                              </w:rPr>
                            </w:pPr>
                          </w:p>
                          <w:p w:rsidR="00B07B66" w:rsidRPr="008C5D67" w:rsidRDefault="00B07B66" w:rsidP="00EF2DA4">
                            <w:pPr>
                              <w:jc w:val="center"/>
                              <w:rPr>
                                <w:rFonts w:ascii="Verdana" w:hAnsi="Verdana" w:cs="Arial"/>
                                <w:b/>
                                <w:sz w:val="20"/>
                                <w:szCs w:val="20"/>
                              </w:rPr>
                            </w:pPr>
                            <w:r w:rsidRPr="008C5D67">
                              <w:rPr>
                                <w:rFonts w:ascii="Verdana" w:hAnsi="Verdana" w:cs="Arial"/>
                                <w:b/>
                                <w:sz w:val="20"/>
                                <w:szCs w:val="20"/>
                              </w:rPr>
                              <w:t>Potencjał kadrowy</w:t>
                            </w:r>
                          </w:p>
                          <w:p w:rsidR="00B07B66" w:rsidRPr="008C5D67" w:rsidRDefault="00B07B66" w:rsidP="00EF2DA4">
                            <w:pPr>
                              <w:jc w:val="center"/>
                              <w:rPr>
                                <w:rFonts w:ascii="Verdana" w:hAnsi="Verdana"/>
                                <w:b/>
                                <w:sz w:val="20"/>
                                <w:szCs w:val="20"/>
                              </w:rPr>
                            </w:pPr>
                            <w:r w:rsidRPr="008C5D67">
                              <w:rPr>
                                <w:rFonts w:ascii="Verdana" w:hAnsi="Verdana"/>
                                <w:b/>
                                <w:sz w:val="20"/>
                                <w:szCs w:val="20"/>
                              </w:rPr>
                              <w:t>osoby zdolne do wykonania zamówienia</w:t>
                            </w:r>
                          </w:p>
                          <w:p w:rsidR="00B07B66" w:rsidRDefault="00B07B66" w:rsidP="00EF2DA4">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0" o:spid="_x0000_s1036" type="#_x0000_t202" style="position:absolute;left:0;text-align:left;margin-left:171pt;margin-top:13.9pt;width:310.75pt;height:59.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" fillcolor="silver">
                <v:textbox>
                  <w:txbxContent>
                    <w:p w:rsidR="00B07B66" w:rsidRDefault="00B07B66" w:rsidP="00EF2DA4">
                      <w:pPr>
                        <w:jc w:val="center"/>
                        <w:rPr>
                          <w:rFonts w:ascii="Verdana" w:hAnsi="Verdana" w:cs="Arial"/>
                          <w:sz w:val="20"/>
                          <w:szCs w:val="20"/>
                        </w:rPr>
                      </w:pPr>
                    </w:p>
                    <w:p w:rsidR="00B07B66" w:rsidRPr="008C5D67" w:rsidRDefault="00B07B66" w:rsidP="00EF2DA4">
                      <w:pPr>
                        <w:jc w:val="center"/>
                        <w:rPr>
                          <w:rFonts w:ascii="Verdana" w:hAnsi="Verdana" w:cs="Arial"/>
                          <w:b/>
                          <w:sz w:val="20"/>
                          <w:szCs w:val="20"/>
                        </w:rPr>
                      </w:pPr>
                      <w:r w:rsidRPr="008C5D67">
                        <w:rPr>
                          <w:rFonts w:ascii="Verdana" w:hAnsi="Verdana" w:cs="Arial"/>
                          <w:b/>
                          <w:sz w:val="20"/>
                          <w:szCs w:val="20"/>
                        </w:rPr>
                        <w:t>Potencjał kadrowy</w:t>
                      </w:r>
                    </w:p>
                    <w:p w:rsidR="00B07B66" w:rsidRPr="008C5D67" w:rsidRDefault="00B07B66" w:rsidP="00EF2DA4">
                      <w:pPr>
                        <w:jc w:val="center"/>
                        <w:rPr>
                          <w:rFonts w:ascii="Verdana" w:hAnsi="Verdana"/>
                          <w:b/>
                          <w:sz w:val="20"/>
                          <w:szCs w:val="20"/>
                        </w:rPr>
                      </w:pPr>
                      <w:r w:rsidRPr="008C5D67">
                        <w:rPr>
                          <w:rFonts w:ascii="Verdana" w:hAnsi="Verdana"/>
                          <w:b/>
                          <w:sz w:val="20"/>
                          <w:szCs w:val="20"/>
                        </w:rPr>
                        <w:t>osoby zdolne do wykonania zamówienia</w:t>
                      </w:r>
                    </w:p>
                    <w:p w:rsidR="00B07B66" w:rsidRDefault="00B07B66" w:rsidP="00EF2DA4">
                      <w:pPr>
                        <w:jc w:val="center"/>
                        <w:rPr>
                          <w:b/>
                          <w:sz w:val="28"/>
                        </w:rPr>
                      </w:pPr>
                    </w:p>
                  </w:txbxContent>
                </v:textbox>
                <w10:wrap type="tight"/>
              </v:shape>
            </w:pict>
          </mc:Fallback>
        </mc:AlternateContent>
      </w:r>
      <w:r w:rsidRPr="00364860">
        <w:rPr>
          <w:rFonts w:ascii="Verdana" w:hAnsi="Verdana"/>
          <w:noProof/>
          <w:sz w:val="18"/>
          <w:szCs w:val="18"/>
          <w:lang w:eastAsia="pl-PL"/>
        </w:rPr>
        <mc:AlternateContent>
          <mc:Choice Requires="wps">
            <w:drawing>
              <wp:anchor distT="0" distB="0" distL="114300" distR="114300" simplePos="0" relativeHeight="251665408" behindDoc="0" locked="0" layoutInCell="1" allowOverlap="1">
                <wp:simplePos x="0" y="0"/>
                <wp:positionH relativeFrom="column">
                  <wp:posOffset>114300</wp:posOffset>
                </wp:positionH>
                <wp:positionV relativeFrom="paragraph">
                  <wp:posOffset>176530</wp:posOffset>
                </wp:positionV>
                <wp:extent cx="2080895" cy="760095"/>
                <wp:effectExtent l="9525" t="5080" r="5080" b="6350"/>
                <wp:wrapTight wrapText="bothSides">
                  <wp:wrapPolygon edited="0">
                    <wp:start x="-99" y="0"/>
                    <wp:lineTo x="-99" y="21600"/>
                    <wp:lineTo x="21699" y="21600"/>
                    <wp:lineTo x="21699" y="0"/>
                    <wp:lineTo x="-99" y="0"/>
                  </wp:wrapPolygon>
                </wp:wrapTight>
                <wp:docPr id="18" name="Pole tekstowe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B07B66" w:rsidRDefault="00B07B66" w:rsidP="00EF2DA4">
                            <w:pPr>
                              <w:jc w:val="center"/>
                              <w:rPr>
                                <w:i/>
                                <w:sz w:val="18"/>
                              </w:rPr>
                            </w:pPr>
                          </w:p>
                          <w:p w:rsidR="00B07B66" w:rsidRDefault="00B07B66" w:rsidP="00EF2DA4">
                            <w:pPr>
                              <w:jc w:val="center"/>
                              <w:rPr>
                                <w:i/>
                                <w:sz w:val="18"/>
                              </w:rPr>
                            </w:pPr>
                          </w:p>
                          <w:p w:rsidR="00B07B66" w:rsidRDefault="00B07B66" w:rsidP="00EF2DA4">
                            <w:pPr>
                              <w:jc w:val="center"/>
                              <w:rPr>
                                <w:i/>
                                <w:sz w:val="18"/>
                              </w:rPr>
                            </w:pPr>
                          </w:p>
                          <w:p w:rsidR="00B07B66" w:rsidRDefault="00B07B66" w:rsidP="00EF2DA4">
                            <w:pPr>
                              <w:jc w:val="center"/>
                              <w:rPr>
                                <w:i/>
                                <w:sz w:val="18"/>
                              </w:rPr>
                            </w:pPr>
                          </w:p>
                          <w:p w:rsidR="00B07B66" w:rsidRPr="00427A3E" w:rsidRDefault="00B07B66" w:rsidP="00EF2DA4">
                            <w:pPr>
                              <w:jc w:val="center"/>
                              <w:rPr>
                                <w:rFonts w:ascii="Verdana" w:hAnsi="Verdana"/>
                                <w:i/>
                                <w:sz w:val="16"/>
                                <w:szCs w:val="16"/>
                              </w:rPr>
                            </w:pPr>
                            <w:r w:rsidRPr="00427A3E">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8" o:spid="_x0000_s1037" type="#_x0000_t202" style="position:absolute;left:0;text-align:left;margin-left:9pt;margin-top:13.9pt;width:163.85pt;height:5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">
                <v:textbox>
                  <w:txbxContent>
                    <w:p w:rsidR="00B07B66" w:rsidRDefault="00B07B66" w:rsidP="00EF2DA4">
                      <w:pPr>
                        <w:jc w:val="center"/>
                        <w:rPr>
                          <w:i/>
                          <w:sz w:val="18"/>
                        </w:rPr>
                      </w:pPr>
                    </w:p>
                    <w:p w:rsidR="00B07B66" w:rsidRDefault="00B07B66" w:rsidP="00EF2DA4">
                      <w:pPr>
                        <w:jc w:val="center"/>
                        <w:rPr>
                          <w:i/>
                          <w:sz w:val="18"/>
                        </w:rPr>
                      </w:pPr>
                    </w:p>
                    <w:p w:rsidR="00B07B66" w:rsidRDefault="00B07B66" w:rsidP="00EF2DA4">
                      <w:pPr>
                        <w:jc w:val="center"/>
                        <w:rPr>
                          <w:i/>
                          <w:sz w:val="18"/>
                        </w:rPr>
                      </w:pPr>
                    </w:p>
                    <w:p w:rsidR="00B07B66" w:rsidRDefault="00B07B66" w:rsidP="00EF2DA4">
                      <w:pPr>
                        <w:jc w:val="center"/>
                        <w:rPr>
                          <w:i/>
                          <w:sz w:val="18"/>
                        </w:rPr>
                      </w:pPr>
                    </w:p>
                    <w:p w:rsidR="00B07B66" w:rsidRPr="00427A3E" w:rsidRDefault="00B07B66" w:rsidP="00EF2DA4">
                      <w:pPr>
                        <w:jc w:val="center"/>
                        <w:rPr>
                          <w:rFonts w:ascii="Verdana" w:hAnsi="Verdana"/>
                          <w:i/>
                          <w:sz w:val="16"/>
                          <w:szCs w:val="16"/>
                        </w:rPr>
                      </w:pPr>
                      <w:r w:rsidRPr="00427A3E">
                        <w:rPr>
                          <w:rFonts w:ascii="Verdana" w:hAnsi="Verdana"/>
                          <w:i/>
                          <w:sz w:val="16"/>
                          <w:szCs w:val="16"/>
                        </w:rPr>
                        <w:t>(nazwa Wykonawcy/Wykonawców)</w:t>
                      </w:r>
                    </w:p>
                  </w:txbxContent>
                </v:textbox>
                <w10:wrap type="tight"/>
              </v:shape>
            </w:pict>
          </mc:Fallback>
        </mc:AlternateContent>
      </w:r>
    </w:p>
    <w:p w:rsidR="001C7B68" w:rsidRDefault="001C7B68" w:rsidP="001C7B68">
      <w:pPr>
        <w:pStyle w:val="Zwykytekst"/>
        <w:rPr>
          <w:rFonts w:ascii="Verdana" w:hAnsi="Verdana"/>
          <w:i/>
        </w:rPr>
      </w:pPr>
      <w:r w:rsidRPr="00855A2C">
        <w:rPr>
          <w:rFonts w:ascii="Verdana" w:hAnsi="Verdana"/>
          <w:i/>
        </w:rPr>
        <w:t xml:space="preserve">Składając ofertę w postępowaniu o udzielenie zamówienia publicznego prowadzonym w </w:t>
      </w:r>
    </w:p>
    <w:p w:rsidR="001C7B68" w:rsidRDefault="001C7B68" w:rsidP="001C7B68">
      <w:pPr>
        <w:pStyle w:val="Zwykytekst"/>
        <w:rPr>
          <w:rFonts w:ascii="Verdana" w:hAnsi="Verdana"/>
          <w:i/>
        </w:rPr>
      </w:pPr>
      <w:r w:rsidRPr="00855A2C">
        <w:rPr>
          <w:rFonts w:ascii="Verdana" w:hAnsi="Verdana"/>
          <w:i/>
        </w:rPr>
        <w:t>trybie przetargu nieograniczonego na:</w:t>
      </w:r>
    </w:p>
    <w:p w:rsidR="001C7B68" w:rsidRPr="00855A2C" w:rsidRDefault="001C7B68" w:rsidP="001C7B68">
      <w:pPr>
        <w:pStyle w:val="Zwykytekst"/>
        <w:rPr>
          <w:rFonts w:ascii="Verdana" w:hAnsi="Verdana"/>
          <w:i/>
        </w:rPr>
      </w:pPr>
    </w:p>
    <w:p w:rsidR="00622BD0" w:rsidRPr="00AF3857" w:rsidRDefault="001C7B68" w:rsidP="00622BD0">
      <w:pPr>
        <w:jc w:val="both"/>
        <w:rPr>
          <w:rFonts w:ascii="Verdana" w:hAnsi="Verdana"/>
          <w:sz w:val="10"/>
          <w:szCs w:val="10"/>
        </w:rPr>
      </w:pPr>
      <w:r w:rsidRPr="00166679">
        <w:rPr>
          <w:rFonts w:ascii="Verdana" w:hAnsi="Verdana"/>
          <w:b/>
          <w:sz w:val="20"/>
          <w:szCs w:val="20"/>
        </w:rPr>
        <w:t>„</w:t>
      </w:r>
      <w:r w:rsidR="00622BD0" w:rsidRPr="00CD0F52">
        <w:rPr>
          <w:rFonts w:ascii="Verdana" w:hAnsi="Verdana"/>
          <w:b/>
          <w:sz w:val="20"/>
        </w:rPr>
        <w:t xml:space="preserve">Wykonanie </w:t>
      </w:r>
      <w:r w:rsidR="00622BD0">
        <w:rPr>
          <w:rFonts w:ascii="Verdana" w:hAnsi="Verdana"/>
          <w:b/>
          <w:sz w:val="20"/>
        </w:rPr>
        <w:t>archeologicznych</w:t>
      </w:r>
      <w:r w:rsidR="00622BD0" w:rsidRPr="004D5AB9">
        <w:rPr>
          <w:rFonts w:ascii="Verdana" w:hAnsi="Verdana"/>
          <w:b/>
          <w:sz w:val="20"/>
        </w:rPr>
        <w:t>, ra</w:t>
      </w:r>
      <w:r w:rsidR="00622BD0">
        <w:rPr>
          <w:rFonts w:ascii="Verdana" w:hAnsi="Verdana"/>
          <w:b/>
          <w:sz w:val="20"/>
        </w:rPr>
        <w:t>towniczych badań wykopaliskowych oraz archeologicznych, rozpoznawczych badań sondażowych</w:t>
      </w:r>
      <w:r w:rsidR="00622BD0" w:rsidRPr="004D5AB9">
        <w:rPr>
          <w:rFonts w:ascii="Verdana" w:hAnsi="Verdana"/>
          <w:b/>
          <w:sz w:val="20"/>
        </w:rPr>
        <w:t xml:space="preserve"> na trasie planowanej budowy drogi ekspresowej S2 - Południowa Obwodnica Warszawy na odcinku od węzła „Puławska” (bez węzła) do węzła „Lubelska” (bez węzła) od km 0+433,71 do km 18+950 wraz z opracowaniem wyników badań</w:t>
      </w:r>
      <w:r w:rsidR="00622BD0">
        <w:rPr>
          <w:rFonts w:ascii="Verdana" w:hAnsi="Verdana"/>
          <w:b/>
          <w:sz w:val="20"/>
        </w:rPr>
        <w:t>.</w:t>
      </w:r>
    </w:p>
    <w:p w:rsidR="001C7B68" w:rsidRPr="00166679" w:rsidRDefault="001C7B68" w:rsidP="001C7B68">
      <w:pPr>
        <w:jc w:val="both"/>
        <w:rPr>
          <w:rFonts w:ascii="Verdana" w:hAnsi="Verdana"/>
          <w:b/>
          <w:sz w:val="20"/>
          <w:szCs w:val="20"/>
        </w:rPr>
      </w:pPr>
    </w:p>
    <w:p w:rsidR="001C7B68" w:rsidRDefault="001C7B68" w:rsidP="001C7B68">
      <w:pPr>
        <w:jc w:val="both"/>
        <w:rPr>
          <w:rFonts w:ascii="Verdana" w:hAnsi="Verdana"/>
          <w:sz w:val="20"/>
          <w:szCs w:val="20"/>
        </w:rPr>
      </w:pPr>
    </w:p>
    <w:p w:rsidR="001C7B68" w:rsidRPr="001C7B68" w:rsidRDefault="001C7B68" w:rsidP="001C7B68">
      <w:pPr>
        <w:pStyle w:val="Zwykytekst"/>
        <w:spacing w:before="120"/>
        <w:rPr>
          <w:rFonts w:ascii="Verdana" w:hAnsi="Verdana"/>
          <w:sz w:val="18"/>
          <w:szCs w:val="18"/>
        </w:rPr>
      </w:pPr>
      <w:r w:rsidRPr="001C7B68">
        <w:rPr>
          <w:rFonts w:ascii="Verdana" w:hAnsi="Verdana"/>
          <w:sz w:val="18"/>
          <w:szCs w:val="18"/>
        </w:rPr>
        <w:t xml:space="preserve">przedkładamy wykaz osób, które będą uczestniczyć w wykonywaniu zamówienia, w celu oceny spełnienia przez Wykonawcę warunków, o których mowa w art. 22 ust. 1 ustawy Pzp i których opis sposobu oceny spełniania został zamieszczony w pkt 7.2 3)b IDW: </w:t>
      </w:r>
    </w:p>
    <w:tbl>
      <w:tblPr>
        <w:tblW w:w="0" w:type="auto"/>
        <w:tblInd w:w="-63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521"/>
        <w:gridCol w:w="3137"/>
        <w:gridCol w:w="1778"/>
        <w:gridCol w:w="1177"/>
        <w:gridCol w:w="2024"/>
        <w:gridCol w:w="1724"/>
      </w:tblGrid>
      <w:tr w:rsidR="005554BF" w:rsidRPr="00855A2C" w:rsidTr="005554BF">
        <w:trPr>
          <w:trHeight w:val="788"/>
        </w:trPr>
        <w:tc>
          <w:tcPr>
            <w:tcW w:w="0" w:type="auto"/>
            <w:tcBorders>
              <w:top w:val="double" w:sz="4" w:space="0" w:color="auto"/>
            </w:tcBorders>
            <w:vAlign w:val="center"/>
          </w:tcPr>
          <w:p w:rsidR="007F1CE3" w:rsidRPr="002573BE" w:rsidRDefault="007F1CE3" w:rsidP="004E6C0B">
            <w:pPr>
              <w:pStyle w:val="Zwykytekst"/>
              <w:spacing w:before="120"/>
              <w:rPr>
                <w:rFonts w:ascii="Verdana" w:hAnsi="Verdana"/>
                <w:b/>
                <w:sz w:val="16"/>
                <w:szCs w:val="16"/>
              </w:rPr>
            </w:pPr>
          </w:p>
          <w:p w:rsidR="007F1CE3" w:rsidRPr="002573BE" w:rsidRDefault="002573BE" w:rsidP="004E6C0B">
            <w:pPr>
              <w:pStyle w:val="Zwykytekst"/>
              <w:spacing w:before="120"/>
              <w:rPr>
                <w:rFonts w:ascii="Verdana" w:hAnsi="Verdana"/>
                <w:b/>
                <w:sz w:val="16"/>
                <w:szCs w:val="16"/>
              </w:rPr>
            </w:pPr>
            <w:r>
              <w:rPr>
                <w:rFonts w:ascii="Verdana" w:hAnsi="Verdana"/>
                <w:b/>
                <w:sz w:val="16"/>
                <w:szCs w:val="16"/>
              </w:rPr>
              <w:t>Poz.</w:t>
            </w:r>
          </w:p>
        </w:tc>
        <w:tc>
          <w:tcPr>
            <w:tcW w:w="0" w:type="auto"/>
            <w:tcBorders>
              <w:top w:val="double" w:sz="4" w:space="0" w:color="auto"/>
            </w:tcBorders>
            <w:vAlign w:val="center"/>
          </w:tcPr>
          <w:p w:rsidR="007F1CE3" w:rsidRPr="002573BE" w:rsidRDefault="002573BE" w:rsidP="00BC727D">
            <w:pPr>
              <w:pStyle w:val="Zwykytekst"/>
              <w:spacing w:before="120"/>
              <w:ind w:right="214"/>
              <w:rPr>
                <w:rFonts w:ascii="Verdana" w:hAnsi="Verdana"/>
                <w:b/>
                <w:sz w:val="16"/>
                <w:szCs w:val="16"/>
              </w:rPr>
            </w:pPr>
            <w:r w:rsidRPr="002573BE">
              <w:rPr>
                <w:rFonts w:ascii="Verdana" w:hAnsi="Verdana"/>
                <w:b/>
                <w:iCs/>
                <w:color w:val="000000"/>
                <w:sz w:val="16"/>
                <w:szCs w:val="16"/>
              </w:rPr>
              <w:t>WYMAGANIA OKREŚLONE PRZEZ ZAMAWIAJĄCEGO</w:t>
            </w:r>
            <w:r w:rsidRPr="002573BE">
              <w:rPr>
                <w:rFonts w:ascii="Verdana" w:hAnsi="Verdana"/>
                <w:b/>
                <w:sz w:val="16"/>
                <w:szCs w:val="16"/>
              </w:rPr>
              <w:t xml:space="preserve"> </w:t>
            </w:r>
          </w:p>
        </w:tc>
        <w:tc>
          <w:tcPr>
            <w:tcW w:w="0" w:type="auto"/>
            <w:tcBorders>
              <w:top w:val="double" w:sz="4" w:space="0" w:color="auto"/>
            </w:tcBorders>
          </w:tcPr>
          <w:p w:rsidR="005554BF" w:rsidRDefault="005554BF" w:rsidP="004E6C0B">
            <w:pPr>
              <w:pStyle w:val="Zwykytekst"/>
              <w:spacing w:before="120"/>
              <w:rPr>
                <w:rFonts w:ascii="Verdana" w:hAnsi="Verdana"/>
                <w:b/>
                <w:sz w:val="16"/>
                <w:szCs w:val="16"/>
              </w:rPr>
            </w:pPr>
          </w:p>
          <w:p w:rsidR="007F1CE3" w:rsidRPr="002573BE" w:rsidRDefault="005554BF" w:rsidP="004E6C0B">
            <w:pPr>
              <w:pStyle w:val="Zwykytekst"/>
              <w:spacing w:before="120"/>
              <w:rPr>
                <w:rFonts w:ascii="Verdana" w:hAnsi="Verdana"/>
                <w:b/>
                <w:sz w:val="16"/>
                <w:szCs w:val="16"/>
              </w:rPr>
            </w:pPr>
            <w:r>
              <w:rPr>
                <w:rFonts w:ascii="Verdana" w:hAnsi="Verdana"/>
                <w:b/>
                <w:sz w:val="16"/>
                <w:szCs w:val="16"/>
              </w:rPr>
              <w:t xml:space="preserve">STANOWISKO </w:t>
            </w:r>
          </w:p>
        </w:tc>
        <w:tc>
          <w:tcPr>
            <w:tcW w:w="0" w:type="auto"/>
            <w:tcBorders>
              <w:top w:val="double" w:sz="4" w:space="0" w:color="auto"/>
            </w:tcBorders>
            <w:vAlign w:val="center"/>
          </w:tcPr>
          <w:p w:rsidR="007F1CE3" w:rsidRPr="002573BE" w:rsidRDefault="007F1CE3" w:rsidP="004E6C0B">
            <w:pPr>
              <w:pStyle w:val="Zwykytekst"/>
              <w:spacing w:before="120"/>
              <w:rPr>
                <w:rFonts w:ascii="Verdana" w:hAnsi="Verdana"/>
                <w:b/>
                <w:sz w:val="16"/>
                <w:szCs w:val="16"/>
              </w:rPr>
            </w:pPr>
          </w:p>
          <w:p w:rsidR="007F1CE3" w:rsidRPr="002573BE" w:rsidRDefault="002573BE" w:rsidP="004E6C0B">
            <w:pPr>
              <w:pStyle w:val="Zwykytekst"/>
              <w:spacing w:before="120"/>
              <w:rPr>
                <w:rFonts w:ascii="Verdana" w:hAnsi="Verdana"/>
                <w:b/>
                <w:sz w:val="16"/>
                <w:szCs w:val="16"/>
              </w:rPr>
            </w:pPr>
            <w:r w:rsidRPr="002573BE">
              <w:rPr>
                <w:rFonts w:ascii="Verdana" w:hAnsi="Verdana"/>
                <w:b/>
                <w:sz w:val="16"/>
                <w:szCs w:val="16"/>
              </w:rPr>
              <w:t>IMIĘ I NAZWISKO</w:t>
            </w:r>
          </w:p>
        </w:tc>
        <w:tc>
          <w:tcPr>
            <w:tcW w:w="0" w:type="auto"/>
            <w:tcBorders>
              <w:top w:val="double" w:sz="4" w:space="0" w:color="auto"/>
            </w:tcBorders>
            <w:vAlign w:val="center"/>
          </w:tcPr>
          <w:p w:rsidR="007F1CE3" w:rsidRPr="002573BE" w:rsidRDefault="007F1CE3" w:rsidP="004E6C0B">
            <w:pPr>
              <w:pStyle w:val="Zwykytekst"/>
              <w:spacing w:before="120"/>
              <w:rPr>
                <w:rFonts w:ascii="Verdana" w:hAnsi="Verdana"/>
                <w:b/>
                <w:sz w:val="16"/>
                <w:szCs w:val="16"/>
              </w:rPr>
            </w:pPr>
            <w:r w:rsidRPr="002573BE">
              <w:rPr>
                <w:rFonts w:ascii="Verdana" w:hAnsi="Verdana"/>
                <w:b/>
                <w:sz w:val="16"/>
                <w:szCs w:val="16"/>
              </w:rPr>
              <w:t>DOŚWIADCZENIE I KWALIFIKACJE POTWIERDZAJĄCE SPEŁNIENIE WYMAGAŃ</w:t>
            </w:r>
          </w:p>
        </w:tc>
        <w:tc>
          <w:tcPr>
            <w:tcW w:w="0" w:type="auto"/>
            <w:tcBorders>
              <w:top w:val="double" w:sz="4" w:space="0" w:color="auto"/>
            </w:tcBorders>
            <w:vAlign w:val="center"/>
          </w:tcPr>
          <w:p w:rsidR="007F1CE3" w:rsidRPr="002573BE" w:rsidRDefault="007F1CE3" w:rsidP="004E6C0B">
            <w:pPr>
              <w:pStyle w:val="Zwykytekst"/>
              <w:spacing w:before="120"/>
              <w:rPr>
                <w:rFonts w:ascii="Verdana" w:hAnsi="Verdana"/>
                <w:b/>
                <w:sz w:val="16"/>
                <w:szCs w:val="16"/>
              </w:rPr>
            </w:pPr>
            <w:r w:rsidRPr="002573BE">
              <w:rPr>
                <w:rFonts w:ascii="Verdana" w:hAnsi="Verdana"/>
                <w:b/>
                <w:sz w:val="16"/>
                <w:szCs w:val="16"/>
              </w:rPr>
              <w:t>PODSTAWA DYSPONOWANIA</w:t>
            </w:r>
          </w:p>
        </w:tc>
      </w:tr>
      <w:tr w:rsidR="002573BE" w:rsidRPr="00855A2C" w:rsidTr="005554BF">
        <w:trPr>
          <w:trHeight w:val="260"/>
        </w:trPr>
        <w:tc>
          <w:tcPr>
            <w:tcW w:w="0" w:type="auto"/>
            <w:tcBorders>
              <w:top w:val="double" w:sz="4" w:space="0" w:color="auto"/>
            </w:tcBorders>
            <w:vAlign w:val="center"/>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1</w:t>
            </w:r>
          </w:p>
        </w:tc>
        <w:tc>
          <w:tcPr>
            <w:tcW w:w="0" w:type="auto"/>
            <w:tcBorders>
              <w:top w:val="double" w:sz="4" w:space="0" w:color="auto"/>
            </w:tcBorders>
            <w:vAlign w:val="center"/>
          </w:tcPr>
          <w:p w:rsidR="002573BE" w:rsidRDefault="002573BE" w:rsidP="00BC727D">
            <w:pPr>
              <w:pStyle w:val="Zwykytekst"/>
              <w:spacing w:before="120"/>
              <w:ind w:right="214"/>
              <w:rPr>
                <w:rFonts w:ascii="Verdana" w:hAnsi="Verdana"/>
                <w:b/>
                <w:iCs/>
                <w:color w:val="000000"/>
                <w:sz w:val="16"/>
                <w:szCs w:val="16"/>
              </w:rPr>
            </w:pPr>
          </w:p>
          <w:p w:rsidR="002573BE" w:rsidRPr="002573BE" w:rsidRDefault="002573BE" w:rsidP="00BC727D">
            <w:pPr>
              <w:pStyle w:val="Zwykytekst"/>
              <w:spacing w:before="120"/>
              <w:ind w:right="214"/>
              <w:rPr>
                <w:rFonts w:ascii="Verdana" w:hAnsi="Verdana"/>
                <w:b/>
                <w:iCs/>
                <w:color w:val="000000"/>
                <w:sz w:val="16"/>
                <w:szCs w:val="16"/>
              </w:rPr>
            </w:pPr>
            <w:r>
              <w:rPr>
                <w:rFonts w:ascii="Verdana" w:hAnsi="Verdana"/>
                <w:b/>
                <w:iCs/>
                <w:color w:val="000000"/>
                <w:sz w:val="16"/>
                <w:szCs w:val="16"/>
              </w:rPr>
              <w:t>2</w:t>
            </w:r>
          </w:p>
        </w:tc>
        <w:tc>
          <w:tcPr>
            <w:tcW w:w="0" w:type="auto"/>
            <w:tcBorders>
              <w:top w:val="double" w:sz="4" w:space="0" w:color="auto"/>
            </w:tcBorders>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3</w:t>
            </w:r>
          </w:p>
        </w:tc>
        <w:tc>
          <w:tcPr>
            <w:tcW w:w="0" w:type="auto"/>
            <w:tcBorders>
              <w:top w:val="double" w:sz="4" w:space="0" w:color="auto"/>
            </w:tcBorders>
            <w:vAlign w:val="center"/>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4</w:t>
            </w:r>
          </w:p>
        </w:tc>
        <w:tc>
          <w:tcPr>
            <w:tcW w:w="0" w:type="auto"/>
            <w:tcBorders>
              <w:top w:val="double" w:sz="4" w:space="0" w:color="auto"/>
            </w:tcBorders>
            <w:vAlign w:val="center"/>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5</w:t>
            </w:r>
          </w:p>
        </w:tc>
        <w:tc>
          <w:tcPr>
            <w:tcW w:w="0" w:type="auto"/>
            <w:tcBorders>
              <w:top w:val="double" w:sz="4" w:space="0" w:color="auto"/>
            </w:tcBorders>
            <w:vAlign w:val="center"/>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6</w:t>
            </w:r>
          </w:p>
        </w:tc>
      </w:tr>
      <w:tr w:rsidR="005554BF" w:rsidRPr="00855A2C" w:rsidTr="005554BF">
        <w:trPr>
          <w:trHeight w:val="2390"/>
        </w:trPr>
        <w:tc>
          <w:tcPr>
            <w:tcW w:w="0" w:type="auto"/>
            <w:vAlign w:val="center"/>
          </w:tcPr>
          <w:p w:rsidR="007F1CE3" w:rsidRPr="00D81B6C" w:rsidRDefault="007F1CE3" w:rsidP="00D81B6C">
            <w:pPr>
              <w:pStyle w:val="Zwykytekst"/>
              <w:spacing w:before="120"/>
              <w:jc w:val="center"/>
              <w:rPr>
                <w:rFonts w:ascii="Verdana" w:hAnsi="Verdana"/>
                <w:sz w:val="16"/>
                <w:szCs w:val="16"/>
              </w:rPr>
            </w:pPr>
          </w:p>
          <w:p w:rsidR="007F1CE3" w:rsidRPr="00D81B6C" w:rsidRDefault="007F1CE3" w:rsidP="00D81B6C">
            <w:pPr>
              <w:pStyle w:val="Zwykytekst"/>
              <w:spacing w:before="120"/>
              <w:jc w:val="center"/>
              <w:rPr>
                <w:rFonts w:ascii="Verdana" w:hAnsi="Verdana"/>
                <w:sz w:val="16"/>
                <w:szCs w:val="16"/>
              </w:rPr>
            </w:pPr>
            <w:r w:rsidRPr="00D81B6C">
              <w:rPr>
                <w:rFonts w:ascii="Verdana" w:hAnsi="Verdana"/>
                <w:sz w:val="16"/>
                <w:szCs w:val="16"/>
              </w:rPr>
              <w:t>1</w:t>
            </w:r>
          </w:p>
        </w:tc>
        <w:tc>
          <w:tcPr>
            <w:tcW w:w="0" w:type="auto"/>
            <w:vAlign w:val="center"/>
          </w:tcPr>
          <w:p w:rsidR="00BC727D" w:rsidRPr="00BC727D" w:rsidRDefault="00BC727D" w:rsidP="00BC727D">
            <w:pPr>
              <w:ind w:right="214"/>
              <w:rPr>
                <w:rFonts w:ascii="Verdana" w:hAnsi="Verdana"/>
                <w:sz w:val="16"/>
                <w:szCs w:val="16"/>
              </w:rPr>
            </w:pPr>
            <w:r w:rsidRPr="00BC727D">
              <w:rPr>
                <w:rFonts w:ascii="Verdana" w:hAnsi="Verdana"/>
                <w:b/>
                <w:sz w:val="16"/>
                <w:szCs w:val="16"/>
                <w:u w:val="single"/>
              </w:rPr>
              <w:t>Wykształcenie:</w:t>
            </w:r>
            <w:r w:rsidRPr="00BC727D">
              <w:rPr>
                <w:rFonts w:ascii="Verdana" w:hAnsi="Verdana"/>
                <w:sz w:val="16"/>
                <w:szCs w:val="16"/>
              </w:rPr>
              <w:t xml:space="preserve"> wyższe archeologiczne, tytuł magistra.</w:t>
            </w:r>
          </w:p>
          <w:p w:rsidR="00BC727D" w:rsidRPr="00BC727D" w:rsidRDefault="00BC727D" w:rsidP="00BC727D">
            <w:pPr>
              <w:ind w:right="214"/>
              <w:rPr>
                <w:rFonts w:ascii="Verdana" w:hAnsi="Verdana"/>
                <w:b/>
                <w:sz w:val="16"/>
                <w:szCs w:val="16"/>
              </w:rPr>
            </w:pPr>
            <w:r w:rsidRPr="00BC727D">
              <w:rPr>
                <w:rFonts w:ascii="Verdana" w:hAnsi="Verdana"/>
                <w:b/>
                <w:sz w:val="16"/>
                <w:szCs w:val="16"/>
                <w:u w:val="single"/>
              </w:rPr>
              <w:t>Doświadczenie</w:t>
            </w:r>
            <w:r w:rsidRPr="00BC727D">
              <w:rPr>
                <w:rFonts w:ascii="Verdana" w:hAnsi="Verdana"/>
                <w:b/>
                <w:sz w:val="16"/>
                <w:szCs w:val="16"/>
              </w:rPr>
              <w:t>:</w:t>
            </w:r>
          </w:p>
          <w:p w:rsidR="00BC727D" w:rsidRPr="00BC727D" w:rsidRDefault="00BC727D" w:rsidP="00BC727D">
            <w:pPr>
              <w:ind w:right="214"/>
              <w:rPr>
                <w:rFonts w:ascii="Verdana" w:hAnsi="Verdana"/>
                <w:iCs/>
                <w:sz w:val="16"/>
                <w:szCs w:val="16"/>
              </w:rPr>
            </w:pPr>
            <w:r w:rsidRPr="00BC727D">
              <w:rPr>
                <w:rFonts w:ascii="Verdana" w:hAnsi="Verdana"/>
                <w:sz w:val="16"/>
                <w:szCs w:val="16"/>
              </w:rPr>
              <w:t>Zakończona co najmniej  12-miesięczna praktykę zawodową  (Zgodnie z § 26</w:t>
            </w:r>
            <w:r w:rsidRPr="00BC727D">
              <w:rPr>
                <w:rFonts w:ascii="Verdana" w:hAnsi="Verdana"/>
                <w:color w:val="0000FF"/>
                <w:sz w:val="16"/>
                <w:szCs w:val="16"/>
              </w:rPr>
              <w:t xml:space="preserve"> </w:t>
            </w:r>
            <w:r w:rsidRPr="00BC727D">
              <w:rPr>
                <w:rFonts w:ascii="Verdana" w:hAnsi="Verdana"/>
                <w:iCs/>
                <w:sz w:val="16"/>
                <w:szCs w:val="16"/>
              </w:rPr>
              <w:t>Rozporządzenia Ministra Kultury i Dziedzictwa Narodowego z dnia 27 lipca 2011 r. (ze zmianami wprowadzonymi Rozporządzeniem z dnia 13 marca 2015 r.) w sprawie prowadzenia prac konserwatorskich, prac restauratorskich,</w:t>
            </w:r>
            <w:r>
              <w:rPr>
                <w:rFonts w:ascii="Verdana" w:hAnsi="Verdana"/>
                <w:iCs/>
                <w:sz w:val="16"/>
                <w:szCs w:val="16"/>
              </w:rPr>
              <w:t xml:space="preserve"> </w:t>
            </w:r>
            <w:r w:rsidRPr="00BC727D">
              <w:rPr>
                <w:rFonts w:ascii="Verdana" w:hAnsi="Verdana"/>
                <w:iCs/>
                <w:sz w:val="16"/>
                <w:szCs w:val="16"/>
              </w:rPr>
              <w:t>robót</w:t>
            </w:r>
            <w:r>
              <w:rPr>
                <w:rFonts w:ascii="Verdana" w:hAnsi="Verdana"/>
                <w:iCs/>
                <w:sz w:val="16"/>
                <w:szCs w:val="16"/>
              </w:rPr>
              <w:t xml:space="preserve"> </w:t>
            </w:r>
            <w:r w:rsidRPr="00BC727D">
              <w:rPr>
                <w:rFonts w:ascii="Verdana" w:hAnsi="Verdana"/>
                <w:iCs/>
                <w:sz w:val="16"/>
                <w:szCs w:val="16"/>
              </w:rPr>
              <w:t>budowlanych, badań konserwatorskich, badań architektonicznych i innych działań przy zabytku wpisanym do rejestru zabytków oraz badań archeologicznych)</w:t>
            </w:r>
          </w:p>
          <w:p w:rsidR="00BC727D" w:rsidRPr="00BC727D" w:rsidRDefault="00BC727D" w:rsidP="00BC727D">
            <w:pPr>
              <w:ind w:right="214"/>
              <w:rPr>
                <w:rFonts w:ascii="Verdana" w:hAnsi="Verdana"/>
                <w:sz w:val="16"/>
                <w:szCs w:val="16"/>
              </w:rPr>
            </w:pPr>
          </w:p>
          <w:p w:rsidR="00BC727D" w:rsidRPr="00BC727D" w:rsidRDefault="00BC727D" w:rsidP="00BC727D">
            <w:pPr>
              <w:ind w:right="214"/>
              <w:rPr>
                <w:rFonts w:ascii="Verdana" w:hAnsi="Verdana"/>
                <w:sz w:val="16"/>
                <w:szCs w:val="16"/>
              </w:rPr>
            </w:pPr>
            <w:r w:rsidRPr="00BC727D">
              <w:rPr>
                <w:rFonts w:ascii="Verdana" w:hAnsi="Verdana"/>
                <w:sz w:val="16"/>
                <w:szCs w:val="16"/>
              </w:rPr>
              <w:t>Wykonanie co najmniej 1 zadania obejmującego archeologiczne badania wykopaliskowe, na stanowisku archeologicznym jako Kierownik (z wyłączeniem badań sondażowych)</w:t>
            </w:r>
          </w:p>
          <w:p w:rsidR="00AB03DA" w:rsidRPr="00D81B6C" w:rsidRDefault="00AB03DA" w:rsidP="00BC727D">
            <w:pPr>
              <w:ind w:right="214"/>
              <w:rPr>
                <w:rFonts w:ascii="Verdana" w:hAnsi="Verdana"/>
                <w:sz w:val="16"/>
                <w:szCs w:val="16"/>
              </w:rPr>
            </w:pPr>
          </w:p>
        </w:tc>
        <w:tc>
          <w:tcPr>
            <w:tcW w:w="0" w:type="auto"/>
          </w:tcPr>
          <w:p w:rsidR="007F1CE3" w:rsidRPr="00D81B6C" w:rsidRDefault="002573BE" w:rsidP="00D81B6C">
            <w:pPr>
              <w:ind w:right="92"/>
              <w:jc w:val="center"/>
              <w:rPr>
                <w:rFonts w:ascii="Verdana" w:hAnsi="Verdana"/>
                <w:b/>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tcBorders>
              <w:right w:val="single" w:sz="4" w:space="0" w:color="auto"/>
            </w:tcBorders>
            <w:vAlign w:val="center"/>
          </w:tcPr>
          <w:p w:rsidR="007F1CE3" w:rsidRPr="00D81B6C" w:rsidRDefault="007F1CE3" w:rsidP="00D81B6C">
            <w:pPr>
              <w:ind w:right="92"/>
              <w:jc w:val="center"/>
              <w:rPr>
                <w:rFonts w:ascii="Verdana" w:hAnsi="Verdana"/>
                <w:sz w:val="16"/>
                <w:szCs w:val="16"/>
              </w:rPr>
            </w:pPr>
          </w:p>
        </w:tc>
        <w:tc>
          <w:tcPr>
            <w:tcW w:w="0" w:type="auto"/>
            <w:vAlign w:val="center"/>
          </w:tcPr>
          <w:p w:rsidR="007F1CE3" w:rsidRPr="00D81B6C" w:rsidRDefault="007F1CE3" w:rsidP="00D81B6C">
            <w:pPr>
              <w:pStyle w:val="Zwykytekst"/>
              <w:spacing w:before="120"/>
              <w:rPr>
                <w:rFonts w:ascii="Verdana" w:hAnsi="Verdana"/>
                <w:sz w:val="16"/>
                <w:szCs w:val="16"/>
              </w:rPr>
            </w:pPr>
          </w:p>
        </w:tc>
        <w:tc>
          <w:tcPr>
            <w:tcW w:w="0" w:type="auto"/>
            <w:vAlign w:val="center"/>
          </w:tcPr>
          <w:p w:rsidR="007F1CE3" w:rsidRPr="001C7B68" w:rsidRDefault="007F1CE3" w:rsidP="00D81B6C">
            <w:pPr>
              <w:pStyle w:val="Zwykytekst"/>
              <w:spacing w:before="120"/>
              <w:rPr>
                <w:rFonts w:ascii="Verdana" w:hAnsi="Verdana"/>
                <w:i/>
                <w:sz w:val="16"/>
                <w:szCs w:val="16"/>
              </w:rPr>
            </w:pPr>
          </w:p>
        </w:tc>
      </w:tr>
      <w:tr w:rsidR="005554BF" w:rsidRPr="00855A2C" w:rsidTr="005554BF">
        <w:trPr>
          <w:trHeight w:val="97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t>2</w:t>
            </w:r>
          </w:p>
        </w:tc>
        <w:tc>
          <w:tcPr>
            <w:tcW w:w="0" w:type="auto"/>
            <w:vAlign w:val="center"/>
          </w:tcPr>
          <w:p w:rsidR="00BC727D" w:rsidRPr="00BC727D" w:rsidRDefault="00BC727D" w:rsidP="00BC727D">
            <w:pPr>
              <w:ind w:right="214"/>
              <w:rPr>
                <w:rFonts w:ascii="Verdana" w:hAnsi="Verdana"/>
                <w:sz w:val="16"/>
                <w:szCs w:val="16"/>
              </w:rPr>
            </w:pPr>
            <w:r w:rsidRPr="00BC727D">
              <w:rPr>
                <w:rFonts w:ascii="Verdana" w:hAnsi="Verdana"/>
                <w:b/>
                <w:sz w:val="16"/>
                <w:szCs w:val="16"/>
                <w:u w:val="single"/>
              </w:rPr>
              <w:t>Wykształcenie:</w:t>
            </w:r>
            <w:r w:rsidRPr="00BC727D">
              <w:rPr>
                <w:rFonts w:ascii="Verdana" w:hAnsi="Verdana"/>
                <w:sz w:val="16"/>
                <w:szCs w:val="16"/>
              </w:rPr>
              <w:t xml:space="preserve"> wyższe archeologiczne, tytuł magistra.</w:t>
            </w:r>
          </w:p>
          <w:p w:rsidR="00BC727D" w:rsidRPr="00BC727D" w:rsidRDefault="00BC727D" w:rsidP="00BC727D">
            <w:pPr>
              <w:ind w:right="214"/>
              <w:rPr>
                <w:rFonts w:ascii="Verdana" w:hAnsi="Verdana"/>
                <w:b/>
                <w:sz w:val="16"/>
                <w:szCs w:val="16"/>
              </w:rPr>
            </w:pPr>
            <w:r w:rsidRPr="00BC727D">
              <w:rPr>
                <w:rFonts w:ascii="Verdana" w:hAnsi="Verdana"/>
                <w:b/>
                <w:sz w:val="16"/>
                <w:szCs w:val="16"/>
                <w:u w:val="single"/>
              </w:rPr>
              <w:t>Doświadczenie</w:t>
            </w:r>
            <w:r w:rsidRPr="00BC727D">
              <w:rPr>
                <w:rFonts w:ascii="Verdana" w:hAnsi="Verdana"/>
                <w:b/>
                <w:sz w:val="16"/>
                <w:szCs w:val="16"/>
              </w:rPr>
              <w:t>:</w:t>
            </w:r>
          </w:p>
          <w:p w:rsidR="00BC727D" w:rsidRPr="00BC727D" w:rsidRDefault="00BC727D" w:rsidP="00BC727D">
            <w:pPr>
              <w:ind w:right="214"/>
              <w:rPr>
                <w:rFonts w:ascii="Verdana" w:hAnsi="Verdana"/>
                <w:iCs/>
                <w:sz w:val="16"/>
                <w:szCs w:val="16"/>
              </w:rPr>
            </w:pPr>
            <w:r w:rsidRPr="00BC727D">
              <w:rPr>
                <w:rFonts w:ascii="Verdana" w:hAnsi="Verdana"/>
                <w:sz w:val="16"/>
                <w:szCs w:val="16"/>
              </w:rPr>
              <w:t xml:space="preserve">Zakończona co najmniej  12-miesięczna praktykę zawodową  </w:t>
            </w:r>
            <w:r w:rsidRPr="00BC727D">
              <w:rPr>
                <w:rFonts w:ascii="Verdana" w:hAnsi="Verdana"/>
                <w:sz w:val="16"/>
                <w:szCs w:val="16"/>
              </w:rPr>
              <w:lastRenderedPageBreak/>
              <w:t>(Zgodnie z § 26</w:t>
            </w:r>
            <w:r w:rsidRPr="00BC727D">
              <w:rPr>
                <w:rFonts w:ascii="Verdana" w:hAnsi="Verdana"/>
                <w:color w:val="0000FF"/>
                <w:sz w:val="16"/>
                <w:szCs w:val="16"/>
              </w:rPr>
              <w:t xml:space="preserve"> </w:t>
            </w:r>
            <w:r w:rsidRPr="00BC727D">
              <w:rPr>
                <w:rFonts w:ascii="Verdana" w:hAnsi="Verdana"/>
                <w:iCs/>
                <w:sz w:val="16"/>
                <w:szCs w:val="16"/>
              </w:rPr>
              <w:t>Rozporządzenia Ministra Kultury i Dziedzictwa Narodowego z dnia 27 lipca 2011 r. (ze zmianami wprowadzonymi Rozporządzeniem z dnia 13 marca 2015 r.) w sprawie prowadzenia prac konserwatorskich, prac restauratorskich, robót budowlanych, badań konserwatorskich, badań architektonicznych i innych działań przy zabytku wpisanym do rejestru zabytków oraz badań archeologicznych)</w:t>
            </w:r>
          </w:p>
          <w:p w:rsidR="00BC727D" w:rsidRPr="00BC727D" w:rsidRDefault="00BC727D" w:rsidP="00BC727D">
            <w:pPr>
              <w:ind w:right="214"/>
              <w:rPr>
                <w:rFonts w:ascii="Verdana" w:hAnsi="Verdana"/>
                <w:sz w:val="16"/>
                <w:szCs w:val="16"/>
              </w:rPr>
            </w:pPr>
          </w:p>
          <w:p w:rsidR="00BC727D" w:rsidRPr="00BC727D" w:rsidRDefault="00BC727D" w:rsidP="00BC727D">
            <w:pPr>
              <w:ind w:right="214"/>
              <w:rPr>
                <w:rFonts w:ascii="Verdana" w:hAnsi="Verdana"/>
                <w:sz w:val="16"/>
                <w:szCs w:val="16"/>
              </w:rPr>
            </w:pPr>
            <w:r w:rsidRPr="00BC727D">
              <w:rPr>
                <w:rFonts w:ascii="Verdana" w:hAnsi="Verdana"/>
                <w:sz w:val="16"/>
                <w:szCs w:val="16"/>
              </w:rPr>
              <w:t>Wykonanie co najmniej 1 zadania obejmującego archeologiczne badania wykopaliskowe, na stanowisku archeologicznym jako Kierownik (z wyłączeniem badań sondażowych)</w:t>
            </w:r>
          </w:p>
          <w:p w:rsidR="007F1CE3" w:rsidRPr="00D81B6C" w:rsidRDefault="007F1CE3" w:rsidP="00BC727D">
            <w:pPr>
              <w:ind w:right="214"/>
              <w:rPr>
                <w:rFonts w:ascii="Verdana" w:hAnsi="Verdana"/>
                <w:sz w:val="16"/>
                <w:szCs w:val="16"/>
              </w:rPr>
            </w:pPr>
          </w:p>
        </w:tc>
        <w:tc>
          <w:tcPr>
            <w:tcW w:w="0" w:type="auto"/>
          </w:tcPr>
          <w:p w:rsidR="007F1CE3" w:rsidRPr="00D81B6C" w:rsidRDefault="005554BF" w:rsidP="00D81B6C">
            <w:pPr>
              <w:ind w:right="92"/>
              <w:jc w:val="center"/>
              <w:rPr>
                <w:rFonts w:ascii="Verdana" w:hAnsi="Verdana"/>
                <w:b/>
                <w:sz w:val="16"/>
                <w:szCs w:val="16"/>
              </w:rPr>
            </w:pPr>
            <w:r w:rsidRPr="00D81B6C">
              <w:rPr>
                <w:rFonts w:ascii="Verdana" w:hAnsi="Verdana"/>
                <w:b/>
                <w:sz w:val="16"/>
                <w:szCs w:val="16"/>
              </w:rPr>
              <w:lastRenderedPageBreak/>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tcBorders>
              <w:right w:val="single" w:sz="4" w:space="0" w:color="auto"/>
            </w:tcBorders>
            <w:vAlign w:val="center"/>
          </w:tcPr>
          <w:p w:rsidR="007F1CE3" w:rsidRPr="00D81B6C" w:rsidRDefault="007F1CE3" w:rsidP="00D81B6C">
            <w:pPr>
              <w:ind w:right="92"/>
              <w:jc w:val="center"/>
              <w:rPr>
                <w:rFonts w:ascii="Verdana" w:hAnsi="Verdana"/>
                <w:b/>
                <w:sz w:val="16"/>
                <w:szCs w:val="16"/>
              </w:rPr>
            </w:pPr>
          </w:p>
        </w:tc>
        <w:tc>
          <w:tcPr>
            <w:tcW w:w="0" w:type="auto"/>
            <w:vAlign w:val="center"/>
          </w:tcPr>
          <w:p w:rsidR="007F1CE3" w:rsidRPr="00D81B6C" w:rsidRDefault="007F1CE3" w:rsidP="00D81B6C">
            <w:pPr>
              <w:pStyle w:val="Zwykytekst"/>
              <w:spacing w:before="120"/>
              <w:rPr>
                <w:rFonts w:ascii="Verdana" w:hAnsi="Verdana"/>
                <w:sz w:val="16"/>
                <w:szCs w:val="16"/>
              </w:rPr>
            </w:pPr>
          </w:p>
        </w:tc>
        <w:tc>
          <w:tcPr>
            <w:tcW w:w="0" w:type="auto"/>
            <w:vAlign w:val="center"/>
          </w:tcPr>
          <w:p w:rsidR="007F1CE3" w:rsidRPr="001C7B68" w:rsidRDefault="007F1CE3" w:rsidP="00D81B6C">
            <w:pPr>
              <w:pStyle w:val="Zwykytekst"/>
              <w:spacing w:before="120"/>
              <w:rPr>
                <w:rFonts w:ascii="Verdana" w:hAnsi="Verdana"/>
                <w:i/>
                <w:sz w:val="16"/>
                <w:szCs w:val="16"/>
              </w:rPr>
            </w:pPr>
          </w:p>
        </w:tc>
      </w:tr>
      <w:tr w:rsidR="005554BF" w:rsidRPr="00855A2C" w:rsidTr="005554BF">
        <w:trPr>
          <w:trHeight w:val="97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lastRenderedPageBreak/>
              <w:t>3</w:t>
            </w:r>
          </w:p>
        </w:tc>
        <w:tc>
          <w:tcPr>
            <w:tcW w:w="0" w:type="auto"/>
            <w:vAlign w:val="center"/>
          </w:tcPr>
          <w:p w:rsidR="00BC727D" w:rsidRPr="00BC727D" w:rsidRDefault="00BC727D" w:rsidP="00BC727D">
            <w:pPr>
              <w:ind w:right="214"/>
              <w:rPr>
                <w:rFonts w:ascii="Verdana" w:hAnsi="Verdana"/>
                <w:sz w:val="16"/>
                <w:szCs w:val="16"/>
              </w:rPr>
            </w:pPr>
            <w:r w:rsidRPr="00BC727D">
              <w:rPr>
                <w:rFonts w:ascii="Verdana" w:hAnsi="Verdana"/>
                <w:b/>
                <w:sz w:val="16"/>
                <w:szCs w:val="16"/>
                <w:u w:val="single"/>
              </w:rPr>
              <w:t>Wykształcenie:</w:t>
            </w:r>
            <w:r w:rsidRPr="00BC727D">
              <w:rPr>
                <w:rFonts w:ascii="Verdana" w:hAnsi="Verdana"/>
                <w:sz w:val="16"/>
                <w:szCs w:val="16"/>
              </w:rPr>
              <w:t xml:space="preserve"> wyższe archeologiczne, tytuł magistra.</w:t>
            </w:r>
          </w:p>
          <w:p w:rsidR="00BC727D" w:rsidRPr="00BC727D" w:rsidRDefault="00BC727D" w:rsidP="00BC727D">
            <w:pPr>
              <w:ind w:right="214"/>
              <w:rPr>
                <w:rFonts w:ascii="Verdana" w:hAnsi="Verdana"/>
                <w:b/>
                <w:sz w:val="16"/>
                <w:szCs w:val="16"/>
              </w:rPr>
            </w:pPr>
            <w:r w:rsidRPr="00BC727D">
              <w:rPr>
                <w:rFonts w:ascii="Verdana" w:hAnsi="Verdana"/>
                <w:b/>
                <w:sz w:val="16"/>
                <w:szCs w:val="16"/>
                <w:u w:val="single"/>
              </w:rPr>
              <w:t>Doświadczenie</w:t>
            </w:r>
            <w:r w:rsidRPr="00BC727D">
              <w:rPr>
                <w:rFonts w:ascii="Verdana" w:hAnsi="Verdana"/>
                <w:b/>
                <w:sz w:val="16"/>
                <w:szCs w:val="16"/>
              </w:rPr>
              <w:t>:</w:t>
            </w:r>
          </w:p>
          <w:p w:rsidR="00BC727D" w:rsidRPr="00BC727D" w:rsidRDefault="00BC727D" w:rsidP="00BC727D">
            <w:pPr>
              <w:ind w:right="214"/>
              <w:rPr>
                <w:rFonts w:ascii="Verdana" w:hAnsi="Verdana"/>
                <w:iCs/>
                <w:sz w:val="16"/>
                <w:szCs w:val="16"/>
              </w:rPr>
            </w:pPr>
            <w:r w:rsidRPr="00BC727D">
              <w:rPr>
                <w:rFonts w:ascii="Verdana" w:hAnsi="Verdana"/>
                <w:sz w:val="16"/>
                <w:szCs w:val="16"/>
              </w:rPr>
              <w:t>Zakończona co najmniej  12-miesięczna praktykę zawodową  (Zgodnie z § 26</w:t>
            </w:r>
            <w:r w:rsidRPr="00BC727D">
              <w:rPr>
                <w:rFonts w:ascii="Verdana" w:hAnsi="Verdana"/>
                <w:color w:val="0000FF"/>
                <w:sz w:val="16"/>
                <w:szCs w:val="16"/>
              </w:rPr>
              <w:t xml:space="preserve"> </w:t>
            </w:r>
            <w:r w:rsidRPr="00BC727D">
              <w:rPr>
                <w:rFonts w:ascii="Verdana" w:hAnsi="Verdana"/>
                <w:iCs/>
                <w:sz w:val="16"/>
                <w:szCs w:val="16"/>
              </w:rPr>
              <w:t>Rozporządzenia Ministra Kultury i Dziedzictwa Narodowego z dnia 27 lipca 2011 r. (ze zmianami wprowadzonymi Rozporządzeniem z dnia 13 marca 2015 r.) w sprawie prowadzenia prac konserwatorskich, prac restauratorskich, robót budowlanych, badań konserwatorskich, badań architektonicznych i innych działań przy zabytku wpisanym do rejestru zabytków oraz badań archeologicznych)</w:t>
            </w:r>
          </w:p>
          <w:p w:rsidR="00BC727D" w:rsidRPr="00BC727D" w:rsidRDefault="00BC727D" w:rsidP="00BC727D">
            <w:pPr>
              <w:ind w:right="214"/>
              <w:rPr>
                <w:rFonts w:ascii="Verdana" w:hAnsi="Verdana"/>
                <w:sz w:val="16"/>
                <w:szCs w:val="16"/>
              </w:rPr>
            </w:pPr>
          </w:p>
          <w:p w:rsidR="00BC727D" w:rsidRPr="00BC727D" w:rsidRDefault="00BC727D" w:rsidP="00BC727D">
            <w:pPr>
              <w:ind w:right="214"/>
              <w:rPr>
                <w:rFonts w:ascii="Verdana" w:hAnsi="Verdana"/>
                <w:sz w:val="16"/>
                <w:szCs w:val="16"/>
              </w:rPr>
            </w:pPr>
            <w:r w:rsidRPr="00BC727D">
              <w:rPr>
                <w:rFonts w:ascii="Verdana" w:hAnsi="Verdana"/>
                <w:sz w:val="16"/>
                <w:szCs w:val="16"/>
              </w:rPr>
              <w:t>Wykonanie co najmniej 1 zadania obejmującego archeologiczne badania wykopaliskowe, na stanowisku archeologicznym jako Kierownik (z wyłączeniem badań sondażowych)</w:t>
            </w:r>
          </w:p>
          <w:p w:rsidR="007F1CE3" w:rsidRPr="00D81B6C" w:rsidRDefault="007F1CE3" w:rsidP="00BC727D">
            <w:pPr>
              <w:ind w:right="214"/>
              <w:rPr>
                <w:rFonts w:ascii="Verdana" w:hAnsi="Verdana"/>
                <w:sz w:val="16"/>
                <w:szCs w:val="16"/>
              </w:rPr>
            </w:pPr>
          </w:p>
        </w:tc>
        <w:tc>
          <w:tcPr>
            <w:tcW w:w="0" w:type="auto"/>
          </w:tcPr>
          <w:p w:rsidR="007F1CE3" w:rsidRPr="00D81B6C" w:rsidRDefault="005554BF" w:rsidP="00D81B6C">
            <w:pPr>
              <w:ind w:right="92"/>
              <w:jc w:val="center"/>
              <w:rPr>
                <w:rFonts w:ascii="Verdana" w:hAnsi="Verdana"/>
                <w:b/>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tcBorders>
              <w:right w:val="single" w:sz="4" w:space="0" w:color="auto"/>
            </w:tcBorders>
            <w:vAlign w:val="center"/>
          </w:tcPr>
          <w:p w:rsidR="007F1CE3" w:rsidRPr="00D81B6C" w:rsidRDefault="007F1CE3" w:rsidP="00D81B6C">
            <w:pPr>
              <w:ind w:right="92"/>
              <w:jc w:val="center"/>
              <w:rPr>
                <w:rFonts w:ascii="Verdana" w:hAnsi="Verdana"/>
                <w:b/>
                <w:sz w:val="16"/>
                <w:szCs w:val="16"/>
              </w:rPr>
            </w:pPr>
          </w:p>
        </w:tc>
        <w:tc>
          <w:tcPr>
            <w:tcW w:w="0" w:type="auto"/>
            <w:vAlign w:val="center"/>
          </w:tcPr>
          <w:p w:rsidR="007F1CE3" w:rsidRPr="00D81B6C" w:rsidRDefault="007F1CE3" w:rsidP="00D81B6C">
            <w:pPr>
              <w:pStyle w:val="Zwykytekst"/>
              <w:spacing w:before="120"/>
              <w:rPr>
                <w:rFonts w:ascii="Verdana" w:hAnsi="Verdana"/>
                <w:sz w:val="16"/>
                <w:szCs w:val="16"/>
              </w:rPr>
            </w:pPr>
          </w:p>
        </w:tc>
        <w:tc>
          <w:tcPr>
            <w:tcW w:w="0" w:type="auto"/>
            <w:vAlign w:val="center"/>
          </w:tcPr>
          <w:p w:rsidR="007F1CE3" w:rsidRPr="001C7B68" w:rsidRDefault="007F1CE3" w:rsidP="00D81B6C">
            <w:pPr>
              <w:pStyle w:val="Zwykytekst"/>
              <w:spacing w:before="120"/>
              <w:rPr>
                <w:rFonts w:ascii="Verdana" w:hAnsi="Verdana"/>
                <w:i/>
                <w:sz w:val="16"/>
                <w:szCs w:val="16"/>
              </w:rPr>
            </w:pPr>
          </w:p>
        </w:tc>
      </w:tr>
      <w:tr w:rsidR="005554BF" w:rsidRPr="00855A2C" w:rsidTr="00582F68">
        <w:trPr>
          <w:trHeight w:val="406"/>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t>4</w:t>
            </w:r>
          </w:p>
        </w:tc>
        <w:tc>
          <w:tcPr>
            <w:tcW w:w="0" w:type="auto"/>
            <w:vAlign w:val="center"/>
          </w:tcPr>
          <w:p w:rsidR="00BC727D" w:rsidRPr="00BC727D" w:rsidRDefault="00BC727D" w:rsidP="00BC727D">
            <w:pPr>
              <w:ind w:right="214"/>
              <w:rPr>
                <w:rFonts w:ascii="Verdana" w:hAnsi="Verdana"/>
                <w:sz w:val="16"/>
                <w:szCs w:val="16"/>
              </w:rPr>
            </w:pPr>
            <w:r w:rsidRPr="00BC727D">
              <w:rPr>
                <w:rFonts w:ascii="Verdana" w:hAnsi="Verdana"/>
                <w:b/>
                <w:sz w:val="16"/>
                <w:szCs w:val="16"/>
                <w:u w:val="single"/>
              </w:rPr>
              <w:t>Wykształcenie:</w:t>
            </w:r>
            <w:r w:rsidRPr="00BC727D">
              <w:rPr>
                <w:rFonts w:ascii="Verdana" w:hAnsi="Verdana"/>
                <w:sz w:val="16"/>
                <w:szCs w:val="16"/>
              </w:rPr>
              <w:t xml:space="preserve"> wyższe archeologiczne, tytuł magistra.</w:t>
            </w:r>
          </w:p>
          <w:p w:rsidR="00BC727D" w:rsidRPr="00BC727D" w:rsidRDefault="00BC727D" w:rsidP="00BC727D">
            <w:pPr>
              <w:ind w:right="214"/>
              <w:rPr>
                <w:rFonts w:ascii="Verdana" w:hAnsi="Verdana"/>
                <w:b/>
                <w:sz w:val="16"/>
                <w:szCs w:val="16"/>
              </w:rPr>
            </w:pPr>
            <w:r w:rsidRPr="00BC727D">
              <w:rPr>
                <w:rFonts w:ascii="Verdana" w:hAnsi="Verdana"/>
                <w:b/>
                <w:sz w:val="16"/>
                <w:szCs w:val="16"/>
                <w:u w:val="single"/>
              </w:rPr>
              <w:t>Doświadczenie</w:t>
            </w:r>
            <w:r w:rsidRPr="00BC727D">
              <w:rPr>
                <w:rFonts w:ascii="Verdana" w:hAnsi="Verdana"/>
                <w:b/>
                <w:sz w:val="16"/>
                <w:szCs w:val="16"/>
              </w:rPr>
              <w:t>:</w:t>
            </w:r>
          </w:p>
          <w:p w:rsidR="00BC727D" w:rsidRPr="00BC727D" w:rsidRDefault="00BC727D" w:rsidP="00BC727D">
            <w:pPr>
              <w:ind w:right="214"/>
              <w:rPr>
                <w:rFonts w:ascii="Verdana" w:hAnsi="Verdana"/>
                <w:iCs/>
                <w:sz w:val="16"/>
                <w:szCs w:val="16"/>
              </w:rPr>
            </w:pPr>
            <w:r w:rsidRPr="00BC727D">
              <w:rPr>
                <w:rFonts w:ascii="Verdana" w:hAnsi="Verdana"/>
                <w:sz w:val="16"/>
                <w:szCs w:val="16"/>
              </w:rPr>
              <w:t>Zakończona co najmniej  12-miesięczna praktykę zawodową  (Zgodnie z § 26</w:t>
            </w:r>
            <w:r w:rsidRPr="00BC727D">
              <w:rPr>
                <w:rFonts w:ascii="Verdana" w:hAnsi="Verdana"/>
                <w:color w:val="0000FF"/>
                <w:sz w:val="16"/>
                <w:szCs w:val="16"/>
              </w:rPr>
              <w:t xml:space="preserve"> </w:t>
            </w:r>
            <w:r w:rsidRPr="00BC727D">
              <w:rPr>
                <w:rFonts w:ascii="Verdana" w:hAnsi="Verdana"/>
                <w:iCs/>
                <w:sz w:val="16"/>
                <w:szCs w:val="16"/>
              </w:rPr>
              <w:t>Rozporządzenia Ministra Kultury i Dziedzictwa Narodowego z dnia 27 lipca 2011 r. (ze zmianami wprowadzonymi Rozporządzeniem z dnia 13 marca 2015 r.) w sprawie prowadzenia prac konserwatorskich, prac restauratorskich, robót budowlanych, badań konserwatorskich, badań architektonicznych i innych działań przy zabytku wpisanym do rejestru zabytków oraz badań archeologicznych)</w:t>
            </w:r>
          </w:p>
          <w:p w:rsidR="00BC727D" w:rsidRPr="00BC727D" w:rsidRDefault="00BC727D" w:rsidP="00BC727D">
            <w:pPr>
              <w:ind w:right="214"/>
              <w:rPr>
                <w:rFonts w:ascii="Verdana" w:hAnsi="Verdana"/>
                <w:sz w:val="16"/>
                <w:szCs w:val="16"/>
              </w:rPr>
            </w:pPr>
          </w:p>
          <w:p w:rsidR="007F1CE3" w:rsidRPr="00D81B6C" w:rsidRDefault="00BC727D" w:rsidP="00BC727D">
            <w:pPr>
              <w:ind w:right="214"/>
              <w:rPr>
                <w:rFonts w:ascii="Verdana" w:hAnsi="Verdana"/>
                <w:sz w:val="16"/>
                <w:szCs w:val="16"/>
              </w:rPr>
            </w:pPr>
            <w:r w:rsidRPr="00BC727D">
              <w:rPr>
                <w:rFonts w:ascii="Verdana" w:hAnsi="Verdana"/>
                <w:sz w:val="16"/>
                <w:szCs w:val="16"/>
              </w:rPr>
              <w:t xml:space="preserve">Wykonanie co najmniej 1 zadania obejmującego archeologiczne </w:t>
            </w:r>
            <w:r w:rsidRPr="00BC727D">
              <w:rPr>
                <w:rFonts w:ascii="Verdana" w:hAnsi="Verdana"/>
                <w:sz w:val="16"/>
                <w:szCs w:val="16"/>
              </w:rPr>
              <w:lastRenderedPageBreak/>
              <w:t>badania wykopaliskowe, na stanowisku archeologicznym jako Kierownik (z wyłączeniem badań sondażowych)</w:t>
            </w:r>
          </w:p>
        </w:tc>
        <w:tc>
          <w:tcPr>
            <w:tcW w:w="0" w:type="auto"/>
          </w:tcPr>
          <w:p w:rsidR="007F1CE3" w:rsidRPr="00D81B6C" w:rsidRDefault="005554BF" w:rsidP="00D81B6C">
            <w:pPr>
              <w:ind w:right="92"/>
              <w:jc w:val="center"/>
              <w:rPr>
                <w:rFonts w:ascii="Verdana" w:hAnsi="Verdana"/>
                <w:b/>
                <w:sz w:val="16"/>
                <w:szCs w:val="16"/>
              </w:rPr>
            </w:pPr>
            <w:r w:rsidRPr="00D81B6C">
              <w:rPr>
                <w:rFonts w:ascii="Verdana" w:hAnsi="Verdana"/>
                <w:b/>
                <w:sz w:val="16"/>
                <w:szCs w:val="16"/>
              </w:rPr>
              <w:lastRenderedPageBreak/>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tcBorders>
              <w:right w:val="single" w:sz="4" w:space="0" w:color="auto"/>
            </w:tcBorders>
            <w:vAlign w:val="center"/>
          </w:tcPr>
          <w:p w:rsidR="007F1CE3" w:rsidRPr="00D81B6C" w:rsidRDefault="007F1CE3" w:rsidP="00D81B6C">
            <w:pPr>
              <w:ind w:right="92"/>
              <w:jc w:val="center"/>
              <w:rPr>
                <w:rFonts w:ascii="Verdana" w:hAnsi="Verdana"/>
                <w:b/>
                <w:sz w:val="16"/>
                <w:szCs w:val="16"/>
              </w:rPr>
            </w:pPr>
          </w:p>
        </w:tc>
        <w:tc>
          <w:tcPr>
            <w:tcW w:w="0" w:type="auto"/>
            <w:vAlign w:val="center"/>
          </w:tcPr>
          <w:p w:rsidR="007F1CE3" w:rsidRPr="00D81B6C" w:rsidRDefault="007F1CE3" w:rsidP="00D81B6C">
            <w:pPr>
              <w:pStyle w:val="Zwykytekst"/>
              <w:spacing w:before="120"/>
              <w:rPr>
                <w:rFonts w:ascii="Verdana" w:hAnsi="Verdana"/>
                <w:sz w:val="16"/>
                <w:szCs w:val="16"/>
              </w:rPr>
            </w:pPr>
          </w:p>
        </w:tc>
        <w:tc>
          <w:tcPr>
            <w:tcW w:w="0" w:type="auto"/>
            <w:vAlign w:val="center"/>
          </w:tcPr>
          <w:p w:rsidR="007F1CE3" w:rsidRPr="001C7B68" w:rsidRDefault="007F1CE3" w:rsidP="00D81B6C">
            <w:pPr>
              <w:pStyle w:val="Zwykytekst"/>
              <w:spacing w:before="120"/>
              <w:rPr>
                <w:rFonts w:ascii="Verdana" w:hAnsi="Verdana"/>
                <w:i/>
                <w:sz w:val="16"/>
                <w:szCs w:val="16"/>
              </w:rPr>
            </w:pPr>
          </w:p>
        </w:tc>
      </w:tr>
      <w:tr w:rsidR="005554BF" w:rsidRPr="00855A2C" w:rsidTr="005554BF">
        <w:trPr>
          <w:trHeight w:val="78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lastRenderedPageBreak/>
              <w:t>5</w:t>
            </w:r>
          </w:p>
        </w:tc>
        <w:tc>
          <w:tcPr>
            <w:tcW w:w="0" w:type="auto"/>
            <w:vAlign w:val="center"/>
          </w:tcPr>
          <w:p w:rsidR="00BC727D" w:rsidRPr="00BC727D" w:rsidRDefault="00BC727D" w:rsidP="00BC727D">
            <w:pPr>
              <w:ind w:right="214"/>
              <w:rPr>
                <w:rFonts w:ascii="Verdana" w:hAnsi="Verdana"/>
                <w:sz w:val="16"/>
                <w:szCs w:val="16"/>
              </w:rPr>
            </w:pPr>
            <w:r w:rsidRPr="00BC727D">
              <w:rPr>
                <w:rFonts w:ascii="Verdana" w:hAnsi="Verdana"/>
                <w:b/>
                <w:sz w:val="16"/>
                <w:szCs w:val="16"/>
                <w:u w:val="single"/>
              </w:rPr>
              <w:t>Wykształcenie:</w:t>
            </w:r>
            <w:r w:rsidRPr="00BC727D">
              <w:rPr>
                <w:rFonts w:ascii="Verdana" w:hAnsi="Verdana"/>
                <w:sz w:val="16"/>
                <w:szCs w:val="16"/>
              </w:rPr>
              <w:t xml:space="preserve"> wyższe archeologiczne, tytuł magistra.</w:t>
            </w:r>
          </w:p>
          <w:p w:rsidR="00BC727D" w:rsidRPr="00BC727D" w:rsidRDefault="00BC727D" w:rsidP="00BC727D">
            <w:pPr>
              <w:ind w:right="214"/>
              <w:rPr>
                <w:rFonts w:ascii="Verdana" w:hAnsi="Verdana"/>
                <w:b/>
                <w:sz w:val="16"/>
                <w:szCs w:val="16"/>
              </w:rPr>
            </w:pPr>
            <w:r w:rsidRPr="00BC727D">
              <w:rPr>
                <w:rFonts w:ascii="Verdana" w:hAnsi="Verdana"/>
                <w:b/>
                <w:sz w:val="16"/>
                <w:szCs w:val="16"/>
                <w:u w:val="single"/>
              </w:rPr>
              <w:t>Doświadczenie</w:t>
            </w:r>
            <w:r w:rsidRPr="00BC727D">
              <w:rPr>
                <w:rFonts w:ascii="Verdana" w:hAnsi="Verdana"/>
                <w:b/>
                <w:sz w:val="16"/>
                <w:szCs w:val="16"/>
              </w:rPr>
              <w:t>:</w:t>
            </w:r>
          </w:p>
          <w:p w:rsidR="00BC727D" w:rsidRPr="00BC727D" w:rsidRDefault="00BC727D" w:rsidP="00BC727D">
            <w:pPr>
              <w:ind w:right="214"/>
              <w:rPr>
                <w:rFonts w:ascii="Verdana" w:hAnsi="Verdana"/>
                <w:iCs/>
                <w:sz w:val="16"/>
                <w:szCs w:val="16"/>
              </w:rPr>
            </w:pPr>
            <w:r w:rsidRPr="00BC727D">
              <w:rPr>
                <w:rFonts w:ascii="Verdana" w:hAnsi="Verdana"/>
                <w:sz w:val="16"/>
                <w:szCs w:val="16"/>
              </w:rPr>
              <w:t>Zakończona co najmniej  12-miesięczna praktykę zawodową  (Zgodnie z § 26</w:t>
            </w:r>
            <w:r w:rsidRPr="00BC727D">
              <w:rPr>
                <w:rFonts w:ascii="Verdana" w:hAnsi="Verdana"/>
                <w:color w:val="0000FF"/>
                <w:sz w:val="16"/>
                <w:szCs w:val="16"/>
              </w:rPr>
              <w:t xml:space="preserve"> </w:t>
            </w:r>
            <w:r w:rsidRPr="00BC727D">
              <w:rPr>
                <w:rFonts w:ascii="Verdana" w:hAnsi="Verdana"/>
                <w:iCs/>
                <w:sz w:val="16"/>
                <w:szCs w:val="16"/>
              </w:rPr>
              <w:t>Rozporządzenia Ministra Kultury i Dziedzictwa Narodowego z dnia 27 lipca 2011 r. (ze zmianami wprowadzonymi Rozporządzeniem z dnia 13 marca 2015 r.) w sprawie prowadzenia prac konserwatorskich, prac restauratorskich, robót budowlanych, badań konserwatorskich, badań architektonicznych i innych działań przy zabytku wpisanym do rejestru zabytków oraz badań archeologicznych)</w:t>
            </w:r>
          </w:p>
          <w:p w:rsidR="00BC727D" w:rsidRPr="00BC727D" w:rsidRDefault="00BC727D" w:rsidP="00BC727D">
            <w:pPr>
              <w:ind w:right="214"/>
              <w:rPr>
                <w:rFonts w:ascii="Verdana" w:hAnsi="Verdana"/>
                <w:sz w:val="16"/>
                <w:szCs w:val="16"/>
              </w:rPr>
            </w:pPr>
          </w:p>
          <w:p w:rsidR="00BC727D" w:rsidRPr="00BC727D" w:rsidRDefault="00BC727D" w:rsidP="00BC727D">
            <w:pPr>
              <w:ind w:right="214"/>
              <w:rPr>
                <w:rFonts w:ascii="Verdana" w:hAnsi="Verdana"/>
                <w:sz w:val="16"/>
                <w:szCs w:val="16"/>
              </w:rPr>
            </w:pPr>
            <w:r w:rsidRPr="00BC727D">
              <w:rPr>
                <w:rFonts w:ascii="Verdana" w:hAnsi="Verdana"/>
                <w:sz w:val="16"/>
                <w:szCs w:val="16"/>
              </w:rPr>
              <w:t>Wykonanie co najmniej 1 zadania obejmującego archeologiczne badania wykopaliskowe, na stanowisku archeologicznym jako Kierownik (z wyłączeniem badań sondażowych)</w:t>
            </w:r>
          </w:p>
          <w:p w:rsidR="007F1CE3" w:rsidRPr="00D81B6C" w:rsidRDefault="007F1CE3" w:rsidP="00BC727D">
            <w:pPr>
              <w:ind w:right="214"/>
              <w:rPr>
                <w:rFonts w:ascii="Verdana" w:hAnsi="Verdana"/>
                <w:sz w:val="16"/>
                <w:szCs w:val="16"/>
              </w:rPr>
            </w:pPr>
          </w:p>
        </w:tc>
        <w:tc>
          <w:tcPr>
            <w:tcW w:w="0" w:type="auto"/>
          </w:tcPr>
          <w:p w:rsidR="007F1CE3" w:rsidRPr="00D81B6C" w:rsidRDefault="005554BF" w:rsidP="00D81B6C">
            <w:pPr>
              <w:ind w:right="-83"/>
              <w:jc w:val="center"/>
              <w:rPr>
                <w:rFonts w:ascii="Verdana" w:hAnsi="Verdana"/>
                <w:b/>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tcBorders>
              <w:bottom w:val="single" w:sz="4" w:space="0" w:color="auto"/>
              <w:right w:val="single" w:sz="4" w:space="0" w:color="auto"/>
            </w:tcBorders>
            <w:vAlign w:val="center"/>
          </w:tcPr>
          <w:p w:rsidR="007F1CE3" w:rsidRPr="00D81B6C" w:rsidRDefault="007F1CE3" w:rsidP="00D81B6C">
            <w:pPr>
              <w:ind w:right="-83"/>
              <w:jc w:val="center"/>
              <w:rPr>
                <w:rFonts w:ascii="Verdana" w:hAnsi="Verdana"/>
                <w:sz w:val="16"/>
                <w:szCs w:val="16"/>
              </w:rPr>
            </w:pPr>
          </w:p>
        </w:tc>
        <w:tc>
          <w:tcPr>
            <w:tcW w:w="0" w:type="auto"/>
            <w:vAlign w:val="center"/>
          </w:tcPr>
          <w:p w:rsidR="007F1CE3" w:rsidRPr="00D81B6C" w:rsidRDefault="007F1CE3" w:rsidP="00D81B6C">
            <w:pPr>
              <w:pStyle w:val="Zwykytekst"/>
              <w:spacing w:before="120"/>
              <w:rPr>
                <w:rFonts w:ascii="Verdana" w:hAnsi="Verdana"/>
                <w:sz w:val="16"/>
                <w:szCs w:val="16"/>
              </w:rPr>
            </w:pPr>
          </w:p>
        </w:tc>
        <w:tc>
          <w:tcPr>
            <w:tcW w:w="0" w:type="auto"/>
            <w:vAlign w:val="center"/>
          </w:tcPr>
          <w:p w:rsidR="007F1CE3" w:rsidRPr="001C7B68" w:rsidRDefault="007F1CE3" w:rsidP="00D81B6C">
            <w:pPr>
              <w:pStyle w:val="Zwykytekst"/>
              <w:spacing w:before="120"/>
              <w:rPr>
                <w:rFonts w:ascii="Verdana" w:hAnsi="Verdana"/>
                <w:i/>
                <w:sz w:val="16"/>
                <w:szCs w:val="16"/>
              </w:rPr>
            </w:pPr>
          </w:p>
        </w:tc>
      </w:tr>
      <w:tr w:rsidR="005554BF" w:rsidRPr="00855A2C" w:rsidTr="005554BF">
        <w:trPr>
          <w:trHeight w:val="78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t>6</w:t>
            </w:r>
          </w:p>
        </w:tc>
        <w:tc>
          <w:tcPr>
            <w:tcW w:w="0" w:type="auto"/>
            <w:vAlign w:val="center"/>
          </w:tcPr>
          <w:p w:rsidR="00BC727D" w:rsidRPr="00BC727D" w:rsidRDefault="00BC727D" w:rsidP="00BC727D">
            <w:pPr>
              <w:ind w:right="214"/>
              <w:rPr>
                <w:rFonts w:ascii="Verdana" w:hAnsi="Verdana"/>
                <w:sz w:val="16"/>
                <w:szCs w:val="16"/>
              </w:rPr>
            </w:pPr>
            <w:r w:rsidRPr="00BC727D">
              <w:rPr>
                <w:rFonts w:ascii="Verdana" w:hAnsi="Verdana"/>
                <w:b/>
                <w:sz w:val="16"/>
                <w:szCs w:val="16"/>
                <w:u w:val="single"/>
              </w:rPr>
              <w:t>Wykształcenie:</w:t>
            </w:r>
            <w:r w:rsidRPr="00BC727D">
              <w:rPr>
                <w:rFonts w:ascii="Verdana" w:hAnsi="Verdana"/>
                <w:sz w:val="16"/>
                <w:szCs w:val="16"/>
              </w:rPr>
              <w:t xml:space="preserve"> wyższe archeologiczne, tytuł magistra.</w:t>
            </w:r>
          </w:p>
          <w:p w:rsidR="00BC727D" w:rsidRPr="00BC727D" w:rsidRDefault="00BC727D" w:rsidP="00BC727D">
            <w:pPr>
              <w:ind w:right="214"/>
              <w:rPr>
                <w:rFonts w:ascii="Verdana" w:hAnsi="Verdana"/>
                <w:b/>
                <w:sz w:val="16"/>
                <w:szCs w:val="16"/>
              </w:rPr>
            </w:pPr>
            <w:r w:rsidRPr="00BC727D">
              <w:rPr>
                <w:rFonts w:ascii="Verdana" w:hAnsi="Verdana"/>
                <w:b/>
                <w:sz w:val="16"/>
                <w:szCs w:val="16"/>
                <w:u w:val="single"/>
              </w:rPr>
              <w:t>Doświadczenie</w:t>
            </w:r>
            <w:r w:rsidRPr="00BC727D">
              <w:rPr>
                <w:rFonts w:ascii="Verdana" w:hAnsi="Verdana"/>
                <w:b/>
                <w:sz w:val="16"/>
                <w:szCs w:val="16"/>
              </w:rPr>
              <w:t>:</w:t>
            </w:r>
          </w:p>
          <w:p w:rsidR="00BC727D" w:rsidRPr="00BC727D" w:rsidRDefault="00BC727D" w:rsidP="00BC727D">
            <w:pPr>
              <w:ind w:right="214"/>
              <w:rPr>
                <w:rFonts w:ascii="Verdana" w:hAnsi="Verdana"/>
                <w:iCs/>
                <w:sz w:val="16"/>
                <w:szCs w:val="16"/>
              </w:rPr>
            </w:pPr>
            <w:r w:rsidRPr="00BC727D">
              <w:rPr>
                <w:rFonts w:ascii="Verdana" w:hAnsi="Verdana"/>
                <w:sz w:val="16"/>
                <w:szCs w:val="16"/>
              </w:rPr>
              <w:t>Zakończona co najmniej  12-miesięczna praktykę zawodową  (Zgodnie z § 26</w:t>
            </w:r>
            <w:r w:rsidRPr="00BC727D">
              <w:rPr>
                <w:rFonts w:ascii="Verdana" w:hAnsi="Verdana"/>
                <w:color w:val="0000FF"/>
                <w:sz w:val="16"/>
                <w:szCs w:val="16"/>
              </w:rPr>
              <w:t xml:space="preserve"> </w:t>
            </w:r>
            <w:r w:rsidRPr="00BC727D">
              <w:rPr>
                <w:rFonts w:ascii="Verdana" w:hAnsi="Verdana"/>
                <w:iCs/>
                <w:sz w:val="16"/>
                <w:szCs w:val="16"/>
              </w:rPr>
              <w:t>Rozporządzenia Ministra Kultury i Dziedzictwa Narodowego z dnia 27 lipca 2011 r. (ze zmianami wprowadzonymi Rozporządzeniem z dnia 13 marca 2015 r.) w sprawie prowadzenia prac konserwatorskich, prac restauratorskich, robót budowlanych, badań konserwatorskich, badań architektonicznych i innych działań przy zabytku wpisanym do rejestru zabytków oraz badań archeologicznych)</w:t>
            </w:r>
          </w:p>
          <w:p w:rsidR="00BC727D" w:rsidRPr="00BC727D" w:rsidRDefault="00BC727D" w:rsidP="00BC727D">
            <w:pPr>
              <w:ind w:right="214"/>
              <w:rPr>
                <w:rFonts w:ascii="Verdana" w:hAnsi="Verdana"/>
                <w:sz w:val="16"/>
                <w:szCs w:val="16"/>
              </w:rPr>
            </w:pPr>
          </w:p>
          <w:p w:rsidR="00BC727D" w:rsidRPr="00BC727D" w:rsidRDefault="00BC727D" w:rsidP="00BC727D">
            <w:pPr>
              <w:ind w:right="214"/>
              <w:rPr>
                <w:rFonts w:ascii="Verdana" w:hAnsi="Verdana"/>
                <w:sz w:val="16"/>
                <w:szCs w:val="16"/>
              </w:rPr>
            </w:pPr>
            <w:r w:rsidRPr="00BC727D">
              <w:rPr>
                <w:rFonts w:ascii="Verdana" w:hAnsi="Verdana"/>
                <w:sz w:val="16"/>
                <w:szCs w:val="16"/>
              </w:rPr>
              <w:t>Wykonanie co najmniej 1 zadania obejmującego archeologiczne badania wykopaliskowe, na stanowisku archeologicznym jako Kierownik (z wyłączeniem badań sondażowych)</w:t>
            </w:r>
          </w:p>
          <w:p w:rsidR="007F1CE3" w:rsidRPr="00D81B6C" w:rsidRDefault="003C443D" w:rsidP="00BC727D">
            <w:pPr>
              <w:ind w:right="214"/>
              <w:rPr>
                <w:rFonts w:ascii="Verdana" w:hAnsi="Verdana"/>
                <w:sz w:val="16"/>
                <w:szCs w:val="16"/>
              </w:rPr>
            </w:pPr>
            <w:r w:rsidRPr="00736FDD">
              <w:rPr>
                <w:rFonts w:ascii="Verdana" w:hAnsi="Verdana"/>
                <w:sz w:val="16"/>
                <w:szCs w:val="16"/>
              </w:rPr>
              <w:t>)</w:t>
            </w:r>
          </w:p>
        </w:tc>
        <w:tc>
          <w:tcPr>
            <w:tcW w:w="0" w:type="auto"/>
          </w:tcPr>
          <w:p w:rsidR="007F1CE3" w:rsidRPr="00D81B6C" w:rsidRDefault="005554BF" w:rsidP="004E6C0B">
            <w:pPr>
              <w:rPr>
                <w:rFonts w:ascii="Verdana" w:hAnsi="Verdana"/>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7F1CE3" w:rsidRPr="00D81B6C" w:rsidRDefault="007F1CE3" w:rsidP="004E6C0B">
            <w:pPr>
              <w:rPr>
                <w:rFonts w:ascii="Verdana" w:hAnsi="Verdana"/>
                <w:sz w:val="16"/>
                <w:szCs w:val="16"/>
              </w:rPr>
            </w:pPr>
          </w:p>
        </w:tc>
        <w:tc>
          <w:tcPr>
            <w:tcW w:w="0" w:type="auto"/>
            <w:vAlign w:val="center"/>
          </w:tcPr>
          <w:p w:rsidR="007F1CE3" w:rsidRPr="00D81B6C" w:rsidRDefault="007F1CE3" w:rsidP="004E6C0B">
            <w:pPr>
              <w:pStyle w:val="Zwykytekst"/>
              <w:spacing w:before="120"/>
              <w:rPr>
                <w:rFonts w:ascii="Verdana" w:hAnsi="Verdana"/>
                <w:sz w:val="16"/>
                <w:szCs w:val="16"/>
              </w:rPr>
            </w:pPr>
          </w:p>
        </w:tc>
        <w:tc>
          <w:tcPr>
            <w:tcW w:w="0" w:type="auto"/>
            <w:vAlign w:val="center"/>
          </w:tcPr>
          <w:p w:rsidR="007F1CE3" w:rsidRPr="001C7B68" w:rsidRDefault="007F1CE3" w:rsidP="004E6C0B">
            <w:pPr>
              <w:pStyle w:val="Zwykytekst"/>
              <w:spacing w:before="120"/>
              <w:rPr>
                <w:rFonts w:ascii="Verdana" w:hAnsi="Verdana"/>
                <w:i/>
                <w:sz w:val="16"/>
                <w:szCs w:val="16"/>
              </w:rPr>
            </w:pPr>
          </w:p>
        </w:tc>
      </w:tr>
      <w:tr w:rsidR="005554BF" w:rsidRPr="00855A2C" w:rsidTr="005554BF">
        <w:trPr>
          <w:trHeight w:val="78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t>7</w:t>
            </w:r>
          </w:p>
        </w:tc>
        <w:tc>
          <w:tcPr>
            <w:tcW w:w="0" w:type="auto"/>
            <w:vAlign w:val="center"/>
          </w:tcPr>
          <w:p w:rsidR="00BC727D" w:rsidRPr="00BC727D" w:rsidRDefault="00BC727D" w:rsidP="00BC727D">
            <w:pPr>
              <w:ind w:right="214"/>
              <w:rPr>
                <w:rFonts w:ascii="Verdana" w:hAnsi="Verdana"/>
                <w:sz w:val="16"/>
                <w:szCs w:val="16"/>
              </w:rPr>
            </w:pPr>
            <w:r w:rsidRPr="00BC727D">
              <w:rPr>
                <w:rFonts w:ascii="Verdana" w:hAnsi="Verdana"/>
                <w:b/>
                <w:sz w:val="16"/>
                <w:szCs w:val="16"/>
                <w:u w:val="single"/>
              </w:rPr>
              <w:t>Wykształcenie:</w:t>
            </w:r>
            <w:r w:rsidRPr="00BC727D">
              <w:rPr>
                <w:rFonts w:ascii="Verdana" w:hAnsi="Verdana"/>
                <w:sz w:val="16"/>
                <w:szCs w:val="16"/>
              </w:rPr>
              <w:t xml:space="preserve"> wyższe archeologiczne, tytuł magistra.</w:t>
            </w:r>
          </w:p>
          <w:p w:rsidR="00BC727D" w:rsidRPr="00BC727D" w:rsidRDefault="00BC727D" w:rsidP="00BC727D">
            <w:pPr>
              <w:ind w:right="214"/>
              <w:rPr>
                <w:rFonts w:ascii="Verdana" w:hAnsi="Verdana"/>
                <w:b/>
                <w:sz w:val="16"/>
                <w:szCs w:val="16"/>
              </w:rPr>
            </w:pPr>
            <w:r w:rsidRPr="00BC727D">
              <w:rPr>
                <w:rFonts w:ascii="Verdana" w:hAnsi="Verdana"/>
                <w:b/>
                <w:sz w:val="16"/>
                <w:szCs w:val="16"/>
                <w:u w:val="single"/>
              </w:rPr>
              <w:t>Doświadczenie</w:t>
            </w:r>
            <w:r w:rsidRPr="00BC727D">
              <w:rPr>
                <w:rFonts w:ascii="Verdana" w:hAnsi="Verdana"/>
                <w:b/>
                <w:sz w:val="16"/>
                <w:szCs w:val="16"/>
              </w:rPr>
              <w:t>:</w:t>
            </w:r>
          </w:p>
          <w:p w:rsidR="00BC727D" w:rsidRPr="00BC727D" w:rsidRDefault="00BC727D" w:rsidP="00BC727D">
            <w:pPr>
              <w:ind w:right="214"/>
              <w:rPr>
                <w:rFonts w:ascii="Verdana" w:hAnsi="Verdana"/>
                <w:iCs/>
                <w:sz w:val="16"/>
                <w:szCs w:val="16"/>
              </w:rPr>
            </w:pPr>
            <w:r w:rsidRPr="00BC727D">
              <w:rPr>
                <w:rFonts w:ascii="Verdana" w:hAnsi="Verdana"/>
                <w:sz w:val="16"/>
                <w:szCs w:val="16"/>
              </w:rPr>
              <w:t>Zakończona co najmniej  12-miesięczna praktykę zawodową  (Zgodnie z § 26</w:t>
            </w:r>
            <w:r w:rsidRPr="00BC727D">
              <w:rPr>
                <w:rFonts w:ascii="Verdana" w:hAnsi="Verdana"/>
                <w:color w:val="0000FF"/>
                <w:sz w:val="16"/>
                <w:szCs w:val="16"/>
              </w:rPr>
              <w:t xml:space="preserve"> </w:t>
            </w:r>
            <w:r w:rsidRPr="00BC727D">
              <w:rPr>
                <w:rFonts w:ascii="Verdana" w:hAnsi="Verdana"/>
                <w:iCs/>
                <w:sz w:val="16"/>
                <w:szCs w:val="16"/>
              </w:rPr>
              <w:t xml:space="preserve">Rozporządzenia Ministra Kultury i Dziedzictwa Narodowego z dnia 27 lipca 2011 r. (ze zmianami wprowadzonymi Rozporządzeniem z dnia 13 marca 2015 r.) w sprawie prowadzenia prac konserwatorskich, prac restauratorskich, robót </w:t>
            </w:r>
            <w:r w:rsidRPr="00BC727D">
              <w:rPr>
                <w:rFonts w:ascii="Verdana" w:hAnsi="Verdana"/>
                <w:iCs/>
                <w:sz w:val="16"/>
                <w:szCs w:val="16"/>
              </w:rPr>
              <w:lastRenderedPageBreak/>
              <w:t>budowlanych, badań konserwatorskich, badań architektonicznych i innych działań przy zabytku wpisanym do rejestru zabytków oraz badań archeologicznych)</w:t>
            </w:r>
          </w:p>
          <w:p w:rsidR="00BC727D" w:rsidRPr="00BC727D" w:rsidRDefault="00BC727D" w:rsidP="00BC727D">
            <w:pPr>
              <w:ind w:right="214"/>
              <w:rPr>
                <w:rFonts w:ascii="Verdana" w:hAnsi="Verdana"/>
                <w:sz w:val="16"/>
                <w:szCs w:val="16"/>
              </w:rPr>
            </w:pPr>
          </w:p>
          <w:p w:rsidR="00BC727D" w:rsidRPr="00BC727D" w:rsidRDefault="00BC727D" w:rsidP="00BC727D">
            <w:pPr>
              <w:ind w:right="214"/>
              <w:rPr>
                <w:rFonts w:ascii="Verdana" w:hAnsi="Verdana"/>
                <w:sz w:val="16"/>
                <w:szCs w:val="16"/>
              </w:rPr>
            </w:pPr>
            <w:r w:rsidRPr="00BC727D">
              <w:rPr>
                <w:rFonts w:ascii="Verdana" w:hAnsi="Verdana"/>
                <w:sz w:val="16"/>
                <w:szCs w:val="16"/>
              </w:rPr>
              <w:t>Wykonanie co najmniej 1 zadania obejmującego archeologiczne badania wykopaliskowe, na stanowisku archeologicznym jako Kierownik (z wyłączeniem badań sondażowych)</w:t>
            </w:r>
          </w:p>
          <w:p w:rsidR="007F1CE3" w:rsidRPr="00D81B6C" w:rsidRDefault="007F1CE3" w:rsidP="00BC727D">
            <w:pPr>
              <w:ind w:right="214"/>
              <w:rPr>
                <w:rFonts w:ascii="Verdana" w:hAnsi="Verdana"/>
                <w:sz w:val="16"/>
                <w:szCs w:val="16"/>
              </w:rPr>
            </w:pPr>
          </w:p>
        </w:tc>
        <w:tc>
          <w:tcPr>
            <w:tcW w:w="0" w:type="auto"/>
          </w:tcPr>
          <w:p w:rsidR="007F1CE3" w:rsidRPr="00D81B6C" w:rsidRDefault="005554BF" w:rsidP="004E6C0B">
            <w:pPr>
              <w:rPr>
                <w:rFonts w:ascii="Verdana" w:hAnsi="Verdana"/>
                <w:sz w:val="16"/>
                <w:szCs w:val="16"/>
              </w:rPr>
            </w:pPr>
            <w:r w:rsidRPr="00D81B6C">
              <w:rPr>
                <w:rFonts w:ascii="Verdana" w:hAnsi="Verdana"/>
                <w:b/>
                <w:sz w:val="16"/>
                <w:szCs w:val="16"/>
              </w:rPr>
              <w:lastRenderedPageBreak/>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7F1CE3" w:rsidRPr="00D81B6C" w:rsidRDefault="007F1CE3" w:rsidP="004E6C0B">
            <w:pPr>
              <w:rPr>
                <w:rFonts w:ascii="Verdana" w:hAnsi="Verdana"/>
                <w:sz w:val="16"/>
                <w:szCs w:val="16"/>
              </w:rPr>
            </w:pPr>
          </w:p>
        </w:tc>
        <w:tc>
          <w:tcPr>
            <w:tcW w:w="0" w:type="auto"/>
            <w:vAlign w:val="center"/>
          </w:tcPr>
          <w:p w:rsidR="007F1CE3" w:rsidRPr="00D81B6C" w:rsidRDefault="007F1CE3" w:rsidP="004E6C0B">
            <w:pPr>
              <w:pStyle w:val="Zwykytekst"/>
              <w:spacing w:before="120"/>
              <w:rPr>
                <w:rFonts w:ascii="Verdana" w:hAnsi="Verdana"/>
                <w:sz w:val="16"/>
                <w:szCs w:val="16"/>
              </w:rPr>
            </w:pPr>
          </w:p>
        </w:tc>
        <w:tc>
          <w:tcPr>
            <w:tcW w:w="0" w:type="auto"/>
            <w:vAlign w:val="center"/>
          </w:tcPr>
          <w:p w:rsidR="007F1CE3" w:rsidRPr="001C7B68" w:rsidRDefault="007F1CE3" w:rsidP="004E6C0B">
            <w:pPr>
              <w:pStyle w:val="Zwykytekst"/>
              <w:spacing w:before="120"/>
              <w:rPr>
                <w:rFonts w:ascii="Verdana" w:hAnsi="Verdana"/>
                <w:i/>
                <w:sz w:val="16"/>
                <w:szCs w:val="16"/>
              </w:rPr>
            </w:pPr>
          </w:p>
        </w:tc>
      </w:tr>
      <w:tr w:rsidR="005554BF" w:rsidRPr="00855A2C" w:rsidTr="005554BF">
        <w:trPr>
          <w:trHeight w:val="78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lastRenderedPageBreak/>
              <w:t>8</w:t>
            </w:r>
          </w:p>
        </w:tc>
        <w:tc>
          <w:tcPr>
            <w:tcW w:w="0" w:type="auto"/>
            <w:vAlign w:val="center"/>
          </w:tcPr>
          <w:p w:rsidR="00BC727D" w:rsidRPr="00BC727D" w:rsidRDefault="00BC727D" w:rsidP="00BC727D">
            <w:pPr>
              <w:ind w:right="214"/>
              <w:rPr>
                <w:rFonts w:ascii="Verdana" w:hAnsi="Verdana"/>
                <w:sz w:val="16"/>
                <w:szCs w:val="16"/>
              </w:rPr>
            </w:pPr>
            <w:r w:rsidRPr="00BC727D">
              <w:rPr>
                <w:rFonts w:ascii="Verdana" w:hAnsi="Verdana"/>
                <w:b/>
                <w:sz w:val="16"/>
                <w:szCs w:val="16"/>
                <w:u w:val="single"/>
              </w:rPr>
              <w:t>Wykształcenie:</w:t>
            </w:r>
            <w:r w:rsidRPr="00BC727D">
              <w:rPr>
                <w:rFonts w:ascii="Verdana" w:hAnsi="Verdana"/>
                <w:sz w:val="16"/>
                <w:szCs w:val="16"/>
              </w:rPr>
              <w:t xml:space="preserve"> wyższe archeologiczne, tytuł magistra.</w:t>
            </w:r>
          </w:p>
          <w:p w:rsidR="00BC727D" w:rsidRPr="00BC727D" w:rsidRDefault="00BC727D" w:rsidP="00BC727D">
            <w:pPr>
              <w:ind w:right="214"/>
              <w:rPr>
                <w:rFonts w:ascii="Verdana" w:hAnsi="Verdana"/>
                <w:b/>
                <w:sz w:val="16"/>
                <w:szCs w:val="16"/>
              </w:rPr>
            </w:pPr>
            <w:r w:rsidRPr="00BC727D">
              <w:rPr>
                <w:rFonts w:ascii="Verdana" w:hAnsi="Verdana"/>
                <w:b/>
                <w:sz w:val="16"/>
                <w:szCs w:val="16"/>
                <w:u w:val="single"/>
              </w:rPr>
              <w:t>Doświadczenie</w:t>
            </w:r>
            <w:r w:rsidRPr="00BC727D">
              <w:rPr>
                <w:rFonts w:ascii="Verdana" w:hAnsi="Verdana"/>
                <w:b/>
                <w:sz w:val="16"/>
                <w:szCs w:val="16"/>
              </w:rPr>
              <w:t>:</w:t>
            </w:r>
          </w:p>
          <w:p w:rsidR="00BC727D" w:rsidRPr="00BC727D" w:rsidRDefault="00BC727D" w:rsidP="00BC727D">
            <w:pPr>
              <w:ind w:right="214"/>
              <w:rPr>
                <w:rFonts w:ascii="Verdana" w:hAnsi="Verdana"/>
                <w:iCs/>
                <w:sz w:val="16"/>
                <w:szCs w:val="16"/>
              </w:rPr>
            </w:pPr>
            <w:r w:rsidRPr="00BC727D">
              <w:rPr>
                <w:rFonts w:ascii="Verdana" w:hAnsi="Verdana"/>
                <w:sz w:val="16"/>
                <w:szCs w:val="16"/>
              </w:rPr>
              <w:t>Zakończona co najmniej  12-miesięczna praktykę zawodową  (Zgodnie z § 26</w:t>
            </w:r>
            <w:r w:rsidRPr="00BC727D">
              <w:rPr>
                <w:rFonts w:ascii="Verdana" w:hAnsi="Verdana"/>
                <w:color w:val="0000FF"/>
                <w:sz w:val="16"/>
                <w:szCs w:val="16"/>
              </w:rPr>
              <w:t xml:space="preserve"> </w:t>
            </w:r>
            <w:r w:rsidRPr="00BC727D">
              <w:rPr>
                <w:rFonts w:ascii="Verdana" w:hAnsi="Verdana"/>
                <w:iCs/>
                <w:sz w:val="16"/>
                <w:szCs w:val="16"/>
              </w:rPr>
              <w:t>Rozporządzenia Ministra Kultury i Dziedzictwa Narodowego z dnia 27 lipca 2011 r. (ze zmianami wprowadzonymi Rozporządzeniem z dnia 13 marca 2015 r.) w sprawie prowadzenia prac konserwatorskich, prac restauratorskich, robót budowlanych, badań konserwatorskich, badań architektonicznych i innych działań przy zabytku wpisanym do rejestru zabytków oraz badań archeologicznych)</w:t>
            </w:r>
          </w:p>
          <w:p w:rsidR="00BC727D" w:rsidRPr="00BC727D" w:rsidRDefault="00BC727D" w:rsidP="00BC727D">
            <w:pPr>
              <w:ind w:right="214"/>
              <w:rPr>
                <w:rFonts w:ascii="Verdana" w:hAnsi="Verdana"/>
                <w:sz w:val="16"/>
                <w:szCs w:val="16"/>
              </w:rPr>
            </w:pPr>
          </w:p>
          <w:p w:rsidR="00BC727D" w:rsidRPr="00BC727D" w:rsidRDefault="00BC727D" w:rsidP="00BC727D">
            <w:pPr>
              <w:ind w:right="214"/>
              <w:rPr>
                <w:rFonts w:ascii="Verdana" w:hAnsi="Verdana"/>
                <w:sz w:val="16"/>
                <w:szCs w:val="16"/>
              </w:rPr>
            </w:pPr>
            <w:r w:rsidRPr="00BC727D">
              <w:rPr>
                <w:rFonts w:ascii="Verdana" w:hAnsi="Verdana"/>
                <w:sz w:val="16"/>
                <w:szCs w:val="16"/>
              </w:rPr>
              <w:t>Wykonanie co najmniej 1 zadania obejmującego archeologiczne badania wykopaliskowe, na stanowisku archeologicznym jako Kierownik (z wyłączeniem badań sondażowych)</w:t>
            </w:r>
          </w:p>
          <w:p w:rsidR="007F1CE3" w:rsidRPr="00D81B6C" w:rsidRDefault="007F1CE3" w:rsidP="00BC727D">
            <w:pPr>
              <w:ind w:right="214"/>
              <w:rPr>
                <w:rFonts w:ascii="Verdana" w:hAnsi="Verdana"/>
                <w:sz w:val="16"/>
                <w:szCs w:val="16"/>
              </w:rPr>
            </w:pPr>
          </w:p>
        </w:tc>
        <w:tc>
          <w:tcPr>
            <w:tcW w:w="0" w:type="auto"/>
          </w:tcPr>
          <w:p w:rsidR="007F1CE3" w:rsidRPr="00D81B6C" w:rsidRDefault="005554BF" w:rsidP="004E6C0B">
            <w:pPr>
              <w:rPr>
                <w:rFonts w:ascii="Verdana" w:hAnsi="Verdana"/>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7F1CE3" w:rsidRPr="00D81B6C" w:rsidRDefault="007F1CE3" w:rsidP="004E6C0B">
            <w:pPr>
              <w:rPr>
                <w:rFonts w:ascii="Verdana" w:hAnsi="Verdana"/>
                <w:sz w:val="16"/>
                <w:szCs w:val="16"/>
              </w:rPr>
            </w:pPr>
          </w:p>
        </w:tc>
        <w:tc>
          <w:tcPr>
            <w:tcW w:w="0" w:type="auto"/>
            <w:vAlign w:val="center"/>
          </w:tcPr>
          <w:p w:rsidR="007F1CE3" w:rsidRPr="00D81B6C" w:rsidRDefault="007F1CE3" w:rsidP="004E6C0B">
            <w:pPr>
              <w:pStyle w:val="Zwykytekst"/>
              <w:spacing w:before="120"/>
              <w:rPr>
                <w:rFonts w:ascii="Verdana" w:hAnsi="Verdana"/>
                <w:sz w:val="16"/>
                <w:szCs w:val="16"/>
              </w:rPr>
            </w:pPr>
          </w:p>
        </w:tc>
        <w:tc>
          <w:tcPr>
            <w:tcW w:w="0" w:type="auto"/>
            <w:vAlign w:val="center"/>
          </w:tcPr>
          <w:p w:rsidR="007F1CE3" w:rsidRPr="001C7B68" w:rsidRDefault="007F1CE3" w:rsidP="004E6C0B">
            <w:pPr>
              <w:pStyle w:val="Zwykytekst"/>
              <w:spacing w:before="120"/>
              <w:rPr>
                <w:rFonts w:ascii="Verdana" w:hAnsi="Verdana"/>
                <w:i/>
                <w:sz w:val="16"/>
                <w:szCs w:val="16"/>
              </w:rPr>
            </w:pPr>
          </w:p>
        </w:tc>
      </w:tr>
      <w:tr w:rsidR="002573BE" w:rsidRPr="00855A2C" w:rsidTr="005554BF">
        <w:trPr>
          <w:trHeight w:val="788"/>
        </w:trPr>
        <w:tc>
          <w:tcPr>
            <w:tcW w:w="0" w:type="auto"/>
            <w:vAlign w:val="center"/>
          </w:tcPr>
          <w:p w:rsidR="002573BE" w:rsidRDefault="002573BE" w:rsidP="00D81B6C">
            <w:pPr>
              <w:pStyle w:val="Zwykytekst"/>
              <w:spacing w:before="120"/>
              <w:jc w:val="center"/>
              <w:rPr>
                <w:rFonts w:ascii="Verdana" w:hAnsi="Verdana"/>
                <w:sz w:val="16"/>
                <w:szCs w:val="16"/>
              </w:rPr>
            </w:pPr>
            <w:r>
              <w:rPr>
                <w:rFonts w:ascii="Verdana" w:hAnsi="Verdana"/>
                <w:sz w:val="16"/>
                <w:szCs w:val="16"/>
              </w:rPr>
              <w:t>9</w:t>
            </w:r>
          </w:p>
        </w:tc>
        <w:tc>
          <w:tcPr>
            <w:tcW w:w="0" w:type="auto"/>
            <w:vAlign w:val="center"/>
          </w:tcPr>
          <w:p w:rsidR="00BC727D" w:rsidRPr="00BC727D" w:rsidRDefault="00BC727D" w:rsidP="00BC727D">
            <w:pPr>
              <w:ind w:right="214"/>
              <w:rPr>
                <w:rFonts w:ascii="Verdana" w:hAnsi="Verdana"/>
                <w:sz w:val="16"/>
                <w:szCs w:val="16"/>
              </w:rPr>
            </w:pPr>
            <w:r w:rsidRPr="00BC727D">
              <w:rPr>
                <w:rFonts w:ascii="Verdana" w:hAnsi="Verdana"/>
                <w:b/>
                <w:sz w:val="16"/>
                <w:szCs w:val="16"/>
                <w:u w:val="single"/>
              </w:rPr>
              <w:t>Wykształcenie:</w:t>
            </w:r>
            <w:r w:rsidRPr="00BC727D">
              <w:rPr>
                <w:rFonts w:ascii="Verdana" w:hAnsi="Verdana"/>
                <w:sz w:val="16"/>
                <w:szCs w:val="16"/>
              </w:rPr>
              <w:t xml:space="preserve"> wyższe archeologiczne, tytuł magistra.</w:t>
            </w:r>
          </w:p>
          <w:p w:rsidR="00BC727D" w:rsidRPr="00BC727D" w:rsidRDefault="00BC727D" w:rsidP="00BC727D">
            <w:pPr>
              <w:ind w:right="214"/>
              <w:rPr>
                <w:rFonts w:ascii="Verdana" w:hAnsi="Verdana"/>
                <w:b/>
                <w:sz w:val="16"/>
                <w:szCs w:val="16"/>
              </w:rPr>
            </w:pPr>
            <w:r w:rsidRPr="00BC727D">
              <w:rPr>
                <w:rFonts w:ascii="Verdana" w:hAnsi="Verdana"/>
                <w:b/>
                <w:sz w:val="16"/>
                <w:szCs w:val="16"/>
                <w:u w:val="single"/>
              </w:rPr>
              <w:t>Doświadczenie</w:t>
            </w:r>
            <w:r w:rsidRPr="00BC727D">
              <w:rPr>
                <w:rFonts w:ascii="Verdana" w:hAnsi="Verdana"/>
                <w:b/>
                <w:sz w:val="16"/>
                <w:szCs w:val="16"/>
              </w:rPr>
              <w:t>:</w:t>
            </w:r>
          </w:p>
          <w:p w:rsidR="00BC727D" w:rsidRPr="00BC727D" w:rsidRDefault="00BC727D" w:rsidP="00BC727D">
            <w:pPr>
              <w:ind w:right="214"/>
              <w:rPr>
                <w:rFonts w:ascii="Verdana" w:hAnsi="Verdana"/>
                <w:iCs/>
                <w:sz w:val="16"/>
                <w:szCs w:val="16"/>
              </w:rPr>
            </w:pPr>
            <w:r w:rsidRPr="00BC727D">
              <w:rPr>
                <w:rFonts w:ascii="Verdana" w:hAnsi="Verdana"/>
                <w:sz w:val="16"/>
                <w:szCs w:val="16"/>
              </w:rPr>
              <w:t>Zakończona co najmniej  12-miesięczna praktykę zawodową  (Zgodnie z § 26</w:t>
            </w:r>
            <w:r w:rsidRPr="00BC727D">
              <w:rPr>
                <w:rFonts w:ascii="Verdana" w:hAnsi="Verdana"/>
                <w:color w:val="0000FF"/>
                <w:sz w:val="16"/>
                <w:szCs w:val="16"/>
              </w:rPr>
              <w:t xml:space="preserve"> </w:t>
            </w:r>
            <w:r w:rsidRPr="00BC727D">
              <w:rPr>
                <w:rFonts w:ascii="Verdana" w:hAnsi="Verdana"/>
                <w:iCs/>
                <w:sz w:val="16"/>
                <w:szCs w:val="16"/>
              </w:rPr>
              <w:t>Rozporządzenia Ministra Kultury i Dziedzictwa Narodowego z dnia 27 lipca 2011 r. (ze zmianami wprowadzonymi Rozporządzeniem z dnia 13 marca 2015 r.) w sprawie prowadzenia prac konserwatorskich, prac restauratorskich, robót budowlanych, badań konserwatorskich, badań architektonicznych i innych działań przy zabytku wpisanym do rejestru zabytków oraz badań archeologicznych)</w:t>
            </w:r>
          </w:p>
          <w:p w:rsidR="00BC727D" w:rsidRPr="00BC727D" w:rsidRDefault="00BC727D" w:rsidP="00BC727D">
            <w:pPr>
              <w:ind w:right="214"/>
              <w:rPr>
                <w:rFonts w:ascii="Verdana" w:hAnsi="Verdana"/>
                <w:sz w:val="16"/>
                <w:szCs w:val="16"/>
              </w:rPr>
            </w:pPr>
          </w:p>
          <w:p w:rsidR="00BC727D" w:rsidRPr="00BC727D" w:rsidRDefault="00BC727D" w:rsidP="00BC727D">
            <w:pPr>
              <w:ind w:right="214"/>
              <w:rPr>
                <w:rFonts w:ascii="Verdana" w:hAnsi="Verdana"/>
                <w:sz w:val="16"/>
                <w:szCs w:val="16"/>
              </w:rPr>
            </w:pPr>
            <w:r w:rsidRPr="00BC727D">
              <w:rPr>
                <w:rFonts w:ascii="Verdana" w:hAnsi="Verdana"/>
                <w:sz w:val="16"/>
                <w:szCs w:val="16"/>
              </w:rPr>
              <w:t>Wykonanie co najmniej 1 zadania obejmującego archeologiczne badania wykopaliskowe, na stanowisku archeologicznym jako Kierownik (z wyłączeniem badań sondażowych)</w:t>
            </w:r>
          </w:p>
          <w:p w:rsidR="002573BE" w:rsidRPr="002573BE" w:rsidRDefault="002573BE" w:rsidP="00BC727D">
            <w:pPr>
              <w:ind w:right="214"/>
              <w:rPr>
                <w:rFonts w:ascii="Verdana" w:hAnsi="Verdana"/>
                <w:sz w:val="16"/>
                <w:szCs w:val="16"/>
              </w:rPr>
            </w:pPr>
          </w:p>
        </w:tc>
        <w:tc>
          <w:tcPr>
            <w:tcW w:w="0" w:type="auto"/>
          </w:tcPr>
          <w:p w:rsidR="002573BE" w:rsidRPr="00D81B6C" w:rsidRDefault="005554BF" w:rsidP="004E6C0B">
            <w:pPr>
              <w:rPr>
                <w:rFonts w:ascii="Verdana" w:hAnsi="Verdana"/>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2573BE" w:rsidRPr="00D81B6C" w:rsidRDefault="002573BE" w:rsidP="004E6C0B">
            <w:pPr>
              <w:rPr>
                <w:rFonts w:ascii="Verdana" w:hAnsi="Verdana"/>
                <w:sz w:val="16"/>
                <w:szCs w:val="16"/>
              </w:rPr>
            </w:pPr>
          </w:p>
        </w:tc>
        <w:tc>
          <w:tcPr>
            <w:tcW w:w="0" w:type="auto"/>
            <w:vAlign w:val="center"/>
          </w:tcPr>
          <w:p w:rsidR="002573BE" w:rsidRPr="00D81B6C" w:rsidRDefault="002573BE" w:rsidP="004E6C0B">
            <w:pPr>
              <w:pStyle w:val="Zwykytekst"/>
              <w:spacing w:before="120"/>
              <w:rPr>
                <w:rFonts w:ascii="Verdana" w:hAnsi="Verdana"/>
                <w:sz w:val="16"/>
                <w:szCs w:val="16"/>
              </w:rPr>
            </w:pPr>
          </w:p>
        </w:tc>
        <w:tc>
          <w:tcPr>
            <w:tcW w:w="0" w:type="auto"/>
            <w:vAlign w:val="center"/>
          </w:tcPr>
          <w:p w:rsidR="002573BE" w:rsidRPr="001C7B68" w:rsidRDefault="002573BE" w:rsidP="004E6C0B">
            <w:pPr>
              <w:pStyle w:val="Zwykytekst"/>
              <w:spacing w:before="120"/>
              <w:rPr>
                <w:rFonts w:ascii="Verdana" w:hAnsi="Verdana"/>
                <w:i/>
                <w:sz w:val="16"/>
                <w:szCs w:val="16"/>
              </w:rPr>
            </w:pPr>
          </w:p>
        </w:tc>
      </w:tr>
      <w:tr w:rsidR="002573BE" w:rsidRPr="00855A2C" w:rsidTr="005554BF">
        <w:trPr>
          <w:trHeight w:val="788"/>
        </w:trPr>
        <w:tc>
          <w:tcPr>
            <w:tcW w:w="0" w:type="auto"/>
            <w:vAlign w:val="center"/>
          </w:tcPr>
          <w:p w:rsidR="002573BE" w:rsidRDefault="002573BE" w:rsidP="00D81B6C">
            <w:pPr>
              <w:pStyle w:val="Zwykytekst"/>
              <w:spacing w:before="120"/>
              <w:jc w:val="center"/>
              <w:rPr>
                <w:rFonts w:ascii="Verdana" w:hAnsi="Verdana"/>
                <w:sz w:val="16"/>
                <w:szCs w:val="16"/>
              </w:rPr>
            </w:pPr>
            <w:r>
              <w:rPr>
                <w:rFonts w:ascii="Verdana" w:hAnsi="Verdana"/>
                <w:sz w:val="16"/>
                <w:szCs w:val="16"/>
              </w:rPr>
              <w:lastRenderedPageBreak/>
              <w:t>10</w:t>
            </w:r>
          </w:p>
        </w:tc>
        <w:tc>
          <w:tcPr>
            <w:tcW w:w="0" w:type="auto"/>
            <w:vAlign w:val="center"/>
          </w:tcPr>
          <w:p w:rsidR="00BC727D" w:rsidRPr="00BC727D" w:rsidRDefault="00BC727D" w:rsidP="00BC727D">
            <w:pPr>
              <w:ind w:right="214"/>
              <w:rPr>
                <w:rFonts w:ascii="Verdana" w:hAnsi="Verdana"/>
                <w:sz w:val="16"/>
                <w:szCs w:val="16"/>
              </w:rPr>
            </w:pPr>
            <w:r w:rsidRPr="00BC727D">
              <w:rPr>
                <w:rFonts w:ascii="Verdana" w:hAnsi="Verdana"/>
                <w:b/>
                <w:sz w:val="16"/>
                <w:szCs w:val="16"/>
                <w:u w:val="single"/>
              </w:rPr>
              <w:t>Wykształcenie:</w:t>
            </w:r>
            <w:r w:rsidRPr="00BC727D">
              <w:rPr>
                <w:rFonts w:ascii="Verdana" w:hAnsi="Verdana"/>
                <w:sz w:val="16"/>
                <w:szCs w:val="16"/>
              </w:rPr>
              <w:t xml:space="preserve"> wyższe archeologiczne, tytuł magistra.</w:t>
            </w:r>
          </w:p>
          <w:p w:rsidR="00BC727D" w:rsidRPr="00BC727D" w:rsidRDefault="00BC727D" w:rsidP="00BC727D">
            <w:pPr>
              <w:ind w:right="214"/>
              <w:rPr>
                <w:rFonts w:ascii="Verdana" w:hAnsi="Verdana"/>
                <w:b/>
                <w:sz w:val="16"/>
                <w:szCs w:val="16"/>
              </w:rPr>
            </w:pPr>
            <w:r w:rsidRPr="00BC727D">
              <w:rPr>
                <w:rFonts w:ascii="Verdana" w:hAnsi="Verdana"/>
                <w:b/>
                <w:sz w:val="16"/>
                <w:szCs w:val="16"/>
                <w:u w:val="single"/>
              </w:rPr>
              <w:t>Doświadczenie</w:t>
            </w:r>
            <w:r w:rsidRPr="00BC727D">
              <w:rPr>
                <w:rFonts w:ascii="Verdana" w:hAnsi="Verdana"/>
                <w:b/>
                <w:sz w:val="16"/>
                <w:szCs w:val="16"/>
              </w:rPr>
              <w:t>:</w:t>
            </w:r>
          </w:p>
          <w:p w:rsidR="00BC727D" w:rsidRPr="00BC727D" w:rsidRDefault="00BC727D" w:rsidP="00BC727D">
            <w:pPr>
              <w:ind w:right="214"/>
              <w:rPr>
                <w:rFonts w:ascii="Verdana" w:hAnsi="Verdana"/>
                <w:iCs/>
                <w:sz w:val="16"/>
                <w:szCs w:val="16"/>
              </w:rPr>
            </w:pPr>
            <w:r w:rsidRPr="00BC727D">
              <w:rPr>
                <w:rFonts w:ascii="Verdana" w:hAnsi="Verdana"/>
                <w:sz w:val="16"/>
                <w:szCs w:val="16"/>
              </w:rPr>
              <w:t>Zakończona co najmniej  12-miesięczna praktykę zawodową  (Zgodnie z § 26</w:t>
            </w:r>
            <w:r w:rsidRPr="00BC727D">
              <w:rPr>
                <w:rFonts w:ascii="Verdana" w:hAnsi="Verdana"/>
                <w:color w:val="0000FF"/>
                <w:sz w:val="16"/>
                <w:szCs w:val="16"/>
              </w:rPr>
              <w:t xml:space="preserve"> </w:t>
            </w:r>
            <w:r w:rsidRPr="00BC727D">
              <w:rPr>
                <w:rFonts w:ascii="Verdana" w:hAnsi="Verdana"/>
                <w:iCs/>
                <w:sz w:val="16"/>
                <w:szCs w:val="16"/>
              </w:rPr>
              <w:t>Rozporządzenia Ministra Kultury i Dziedzictwa Narodowego z dnia 27 lipca 2011 r. (ze zmianami wprowadzonymi Rozporządzeniem z dnia 13 marca 2015 r.) w sprawie prowadzenia prac konserwatorskich, prac restauratorskich, robót budowlanych, badań konserwatorskich, badań architektonicznych i innych działań przy zabytku wpisanym do rejestru zabytków oraz badań archeologicznych)</w:t>
            </w:r>
          </w:p>
          <w:p w:rsidR="00BC727D" w:rsidRPr="00BC727D" w:rsidRDefault="00BC727D" w:rsidP="00BC727D">
            <w:pPr>
              <w:ind w:right="214"/>
              <w:rPr>
                <w:rFonts w:ascii="Verdana" w:hAnsi="Verdana"/>
                <w:sz w:val="16"/>
                <w:szCs w:val="16"/>
              </w:rPr>
            </w:pPr>
          </w:p>
          <w:p w:rsidR="00BC727D" w:rsidRPr="00BC727D" w:rsidRDefault="00BC727D" w:rsidP="00BC727D">
            <w:pPr>
              <w:ind w:right="214"/>
              <w:rPr>
                <w:rFonts w:ascii="Verdana" w:hAnsi="Verdana"/>
                <w:sz w:val="16"/>
                <w:szCs w:val="16"/>
              </w:rPr>
            </w:pPr>
            <w:r w:rsidRPr="00BC727D">
              <w:rPr>
                <w:rFonts w:ascii="Verdana" w:hAnsi="Verdana"/>
                <w:sz w:val="16"/>
                <w:szCs w:val="16"/>
              </w:rPr>
              <w:t>Wykonanie co najmniej 1 zadania obejmującego archeologiczne badania wykopaliskowe, na stanowisku archeologicznym jako Kierownik (z wyłączeniem badań sondażowych)</w:t>
            </w:r>
          </w:p>
          <w:p w:rsidR="002573BE" w:rsidRPr="002573BE" w:rsidRDefault="002573BE" w:rsidP="00BC727D">
            <w:pPr>
              <w:ind w:right="214"/>
              <w:rPr>
                <w:rFonts w:ascii="Verdana" w:hAnsi="Verdana"/>
                <w:sz w:val="16"/>
                <w:szCs w:val="16"/>
              </w:rPr>
            </w:pPr>
          </w:p>
        </w:tc>
        <w:tc>
          <w:tcPr>
            <w:tcW w:w="0" w:type="auto"/>
          </w:tcPr>
          <w:p w:rsidR="002573BE" w:rsidRPr="00D81B6C" w:rsidRDefault="005554BF" w:rsidP="004E6C0B">
            <w:pPr>
              <w:rPr>
                <w:rFonts w:ascii="Verdana" w:hAnsi="Verdana"/>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2573BE" w:rsidRPr="00D81B6C" w:rsidRDefault="002573BE" w:rsidP="004E6C0B">
            <w:pPr>
              <w:rPr>
                <w:rFonts w:ascii="Verdana" w:hAnsi="Verdana"/>
                <w:sz w:val="16"/>
                <w:szCs w:val="16"/>
              </w:rPr>
            </w:pPr>
          </w:p>
        </w:tc>
        <w:tc>
          <w:tcPr>
            <w:tcW w:w="0" w:type="auto"/>
            <w:vAlign w:val="center"/>
          </w:tcPr>
          <w:p w:rsidR="002573BE" w:rsidRPr="00D81B6C" w:rsidRDefault="002573BE" w:rsidP="004E6C0B">
            <w:pPr>
              <w:pStyle w:val="Zwykytekst"/>
              <w:spacing w:before="120"/>
              <w:rPr>
                <w:rFonts w:ascii="Verdana" w:hAnsi="Verdana"/>
                <w:sz w:val="16"/>
                <w:szCs w:val="16"/>
              </w:rPr>
            </w:pPr>
          </w:p>
        </w:tc>
        <w:tc>
          <w:tcPr>
            <w:tcW w:w="0" w:type="auto"/>
            <w:vAlign w:val="center"/>
          </w:tcPr>
          <w:p w:rsidR="002573BE" w:rsidRPr="001C7B68" w:rsidRDefault="002573BE" w:rsidP="004E6C0B">
            <w:pPr>
              <w:pStyle w:val="Zwykytekst"/>
              <w:spacing w:before="120"/>
              <w:rPr>
                <w:rFonts w:ascii="Verdana" w:hAnsi="Verdana"/>
                <w:i/>
                <w:sz w:val="16"/>
                <w:szCs w:val="16"/>
              </w:rPr>
            </w:pPr>
          </w:p>
        </w:tc>
      </w:tr>
      <w:tr w:rsidR="003C443D" w:rsidRPr="00855A2C" w:rsidTr="005554BF">
        <w:trPr>
          <w:trHeight w:val="788"/>
        </w:trPr>
        <w:tc>
          <w:tcPr>
            <w:tcW w:w="0" w:type="auto"/>
            <w:vAlign w:val="center"/>
          </w:tcPr>
          <w:p w:rsidR="003C443D" w:rsidRDefault="003C443D" w:rsidP="00D81B6C">
            <w:pPr>
              <w:pStyle w:val="Zwykytekst"/>
              <w:spacing w:before="120"/>
              <w:jc w:val="center"/>
              <w:rPr>
                <w:rFonts w:ascii="Verdana" w:hAnsi="Verdana"/>
                <w:sz w:val="16"/>
                <w:szCs w:val="16"/>
              </w:rPr>
            </w:pPr>
            <w:r>
              <w:rPr>
                <w:rFonts w:ascii="Verdana" w:hAnsi="Verdana"/>
                <w:sz w:val="16"/>
                <w:szCs w:val="16"/>
              </w:rPr>
              <w:t>11</w:t>
            </w:r>
          </w:p>
        </w:tc>
        <w:tc>
          <w:tcPr>
            <w:tcW w:w="0" w:type="auto"/>
            <w:vAlign w:val="center"/>
          </w:tcPr>
          <w:p w:rsidR="00BC727D" w:rsidRPr="00BC727D" w:rsidRDefault="00BC727D" w:rsidP="00BC727D">
            <w:pPr>
              <w:ind w:right="214"/>
              <w:rPr>
                <w:rFonts w:ascii="Verdana" w:hAnsi="Verdana"/>
                <w:sz w:val="16"/>
                <w:szCs w:val="16"/>
              </w:rPr>
            </w:pPr>
            <w:r w:rsidRPr="00BC727D">
              <w:rPr>
                <w:rFonts w:ascii="Verdana" w:hAnsi="Verdana"/>
                <w:b/>
                <w:sz w:val="16"/>
                <w:szCs w:val="16"/>
                <w:u w:val="single"/>
              </w:rPr>
              <w:t>Wykształcenie:</w:t>
            </w:r>
            <w:r w:rsidRPr="00BC727D">
              <w:rPr>
                <w:rFonts w:ascii="Verdana" w:hAnsi="Verdana"/>
                <w:sz w:val="16"/>
                <w:szCs w:val="16"/>
              </w:rPr>
              <w:t xml:space="preserve"> wyższe archeologiczne, tytuł magistra.</w:t>
            </w:r>
          </w:p>
          <w:p w:rsidR="00BC727D" w:rsidRPr="00BC727D" w:rsidRDefault="00BC727D" w:rsidP="00BC727D">
            <w:pPr>
              <w:ind w:right="214"/>
              <w:rPr>
                <w:rFonts w:ascii="Verdana" w:hAnsi="Verdana"/>
                <w:b/>
                <w:sz w:val="16"/>
                <w:szCs w:val="16"/>
              </w:rPr>
            </w:pPr>
            <w:r w:rsidRPr="00BC727D">
              <w:rPr>
                <w:rFonts w:ascii="Verdana" w:hAnsi="Verdana"/>
                <w:b/>
                <w:sz w:val="16"/>
                <w:szCs w:val="16"/>
                <w:u w:val="single"/>
              </w:rPr>
              <w:t>Doświadczenie</w:t>
            </w:r>
            <w:r w:rsidRPr="00BC727D">
              <w:rPr>
                <w:rFonts w:ascii="Verdana" w:hAnsi="Verdana"/>
                <w:b/>
                <w:sz w:val="16"/>
                <w:szCs w:val="16"/>
              </w:rPr>
              <w:t>:</w:t>
            </w:r>
          </w:p>
          <w:p w:rsidR="00BC727D" w:rsidRPr="00BC727D" w:rsidRDefault="00BC727D" w:rsidP="00BC727D">
            <w:pPr>
              <w:ind w:right="214"/>
              <w:rPr>
                <w:rFonts w:ascii="Verdana" w:hAnsi="Verdana"/>
                <w:iCs/>
                <w:sz w:val="16"/>
                <w:szCs w:val="16"/>
              </w:rPr>
            </w:pPr>
            <w:r w:rsidRPr="00BC727D">
              <w:rPr>
                <w:rFonts w:ascii="Verdana" w:hAnsi="Verdana"/>
                <w:sz w:val="16"/>
                <w:szCs w:val="16"/>
              </w:rPr>
              <w:t>Zakończona co najmniej  12-miesięczna praktykę zawodową  (Zgodnie z § 26</w:t>
            </w:r>
            <w:r w:rsidRPr="00BC727D">
              <w:rPr>
                <w:rFonts w:ascii="Verdana" w:hAnsi="Verdana"/>
                <w:color w:val="0000FF"/>
                <w:sz w:val="16"/>
                <w:szCs w:val="16"/>
              </w:rPr>
              <w:t xml:space="preserve"> </w:t>
            </w:r>
            <w:r w:rsidRPr="00BC727D">
              <w:rPr>
                <w:rFonts w:ascii="Verdana" w:hAnsi="Verdana"/>
                <w:iCs/>
                <w:sz w:val="16"/>
                <w:szCs w:val="16"/>
              </w:rPr>
              <w:t>Rozporządzenia Ministra Kultury i Dziedzictwa Narodowego z dnia 27 lipca 2011 r. (ze zmianami wprowadzonymi Rozporządzeniem z dnia 13 marca 2015 r.) w sprawie prowadzenia prac konserwatorskich, prac restauratorskich, robót budowlanych, badań konserwatorskich, badań architektonicznych i innych działań przy zabytku wpisanym do rejestru zabytków oraz badań archeologicznych)</w:t>
            </w:r>
          </w:p>
          <w:p w:rsidR="00BC727D" w:rsidRPr="00BC727D" w:rsidRDefault="00BC727D" w:rsidP="00BC727D">
            <w:pPr>
              <w:ind w:right="214"/>
              <w:rPr>
                <w:rFonts w:ascii="Verdana" w:hAnsi="Verdana"/>
                <w:sz w:val="16"/>
                <w:szCs w:val="16"/>
              </w:rPr>
            </w:pPr>
          </w:p>
          <w:p w:rsidR="00BC727D" w:rsidRPr="00BC727D" w:rsidRDefault="00BC727D" w:rsidP="00BC727D">
            <w:pPr>
              <w:ind w:right="214"/>
              <w:rPr>
                <w:rFonts w:ascii="Verdana" w:hAnsi="Verdana"/>
                <w:sz w:val="16"/>
                <w:szCs w:val="16"/>
              </w:rPr>
            </w:pPr>
            <w:r w:rsidRPr="00BC727D">
              <w:rPr>
                <w:rFonts w:ascii="Verdana" w:hAnsi="Verdana"/>
                <w:sz w:val="16"/>
                <w:szCs w:val="16"/>
              </w:rPr>
              <w:t>Wykonanie co najmniej 1 zadania obejmującego archeologiczne badania wykopaliskowe, na stanowisku archeologicznym jako Kierownik (z wyłączeniem badań sondażowych)</w:t>
            </w:r>
          </w:p>
          <w:p w:rsidR="003C443D" w:rsidRPr="00736FDD" w:rsidRDefault="003C443D" w:rsidP="00BC727D">
            <w:pPr>
              <w:ind w:right="214"/>
              <w:rPr>
                <w:rFonts w:ascii="Verdana" w:hAnsi="Verdana"/>
                <w:sz w:val="16"/>
                <w:szCs w:val="16"/>
              </w:rPr>
            </w:pPr>
          </w:p>
        </w:tc>
        <w:tc>
          <w:tcPr>
            <w:tcW w:w="0" w:type="auto"/>
          </w:tcPr>
          <w:p w:rsidR="003C443D" w:rsidRPr="00D81B6C" w:rsidRDefault="003C443D" w:rsidP="004E6C0B">
            <w:pPr>
              <w:rPr>
                <w:rFonts w:ascii="Verdana" w:hAnsi="Verdana"/>
                <w:b/>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3C443D" w:rsidRPr="00D81B6C" w:rsidRDefault="003C443D" w:rsidP="004E6C0B">
            <w:pPr>
              <w:rPr>
                <w:rFonts w:ascii="Verdana" w:hAnsi="Verdana"/>
                <w:sz w:val="16"/>
                <w:szCs w:val="16"/>
              </w:rPr>
            </w:pPr>
          </w:p>
        </w:tc>
        <w:tc>
          <w:tcPr>
            <w:tcW w:w="0" w:type="auto"/>
            <w:vAlign w:val="center"/>
          </w:tcPr>
          <w:p w:rsidR="003C443D" w:rsidRPr="00D81B6C" w:rsidRDefault="003C443D" w:rsidP="004E6C0B">
            <w:pPr>
              <w:pStyle w:val="Zwykytekst"/>
              <w:spacing w:before="120"/>
              <w:rPr>
                <w:rFonts w:ascii="Verdana" w:hAnsi="Verdana"/>
                <w:sz w:val="16"/>
                <w:szCs w:val="16"/>
              </w:rPr>
            </w:pPr>
          </w:p>
        </w:tc>
        <w:tc>
          <w:tcPr>
            <w:tcW w:w="0" w:type="auto"/>
            <w:vAlign w:val="center"/>
          </w:tcPr>
          <w:p w:rsidR="003C443D" w:rsidRPr="001C7B68" w:rsidRDefault="003C443D" w:rsidP="004E6C0B">
            <w:pPr>
              <w:pStyle w:val="Zwykytekst"/>
              <w:spacing w:before="120"/>
              <w:rPr>
                <w:rFonts w:ascii="Verdana" w:hAnsi="Verdana"/>
                <w:i/>
                <w:sz w:val="16"/>
                <w:szCs w:val="16"/>
              </w:rPr>
            </w:pPr>
          </w:p>
        </w:tc>
      </w:tr>
      <w:tr w:rsidR="002573BE" w:rsidRPr="00855A2C" w:rsidTr="005554BF">
        <w:trPr>
          <w:trHeight w:val="788"/>
        </w:trPr>
        <w:tc>
          <w:tcPr>
            <w:tcW w:w="0" w:type="auto"/>
            <w:vAlign w:val="center"/>
          </w:tcPr>
          <w:p w:rsidR="002573BE" w:rsidRDefault="00582F68" w:rsidP="00D81B6C">
            <w:pPr>
              <w:pStyle w:val="Zwykytekst"/>
              <w:spacing w:before="120"/>
              <w:jc w:val="center"/>
              <w:rPr>
                <w:rFonts w:ascii="Verdana" w:hAnsi="Verdana"/>
                <w:sz w:val="16"/>
                <w:szCs w:val="16"/>
              </w:rPr>
            </w:pPr>
            <w:r>
              <w:rPr>
                <w:rFonts w:ascii="Verdana" w:hAnsi="Verdana"/>
                <w:sz w:val="16"/>
                <w:szCs w:val="16"/>
              </w:rPr>
              <w:t>12</w:t>
            </w:r>
          </w:p>
        </w:tc>
        <w:tc>
          <w:tcPr>
            <w:tcW w:w="0" w:type="auto"/>
            <w:vAlign w:val="center"/>
          </w:tcPr>
          <w:p w:rsidR="00BC727D" w:rsidRPr="00BC727D" w:rsidRDefault="00BC727D" w:rsidP="00BC727D">
            <w:pPr>
              <w:ind w:right="-83"/>
              <w:rPr>
                <w:rFonts w:ascii="Verdana" w:hAnsi="Verdana"/>
                <w:b/>
                <w:sz w:val="16"/>
                <w:szCs w:val="16"/>
                <w:u w:val="single"/>
              </w:rPr>
            </w:pPr>
            <w:r w:rsidRPr="00BC727D">
              <w:rPr>
                <w:rFonts w:ascii="Verdana" w:hAnsi="Verdana"/>
                <w:b/>
                <w:sz w:val="16"/>
                <w:szCs w:val="16"/>
                <w:u w:val="single"/>
              </w:rPr>
              <w:t xml:space="preserve">Kwalifikacje: </w:t>
            </w:r>
          </w:p>
          <w:p w:rsidR="00BC727D" w:rsidRPr="00CD3CCD" w:rsidRDefault="00BC727D" w:rsidP="00BC727D">
            <w:pPr>
              <w:ind w:right="-83"/>
              <w:rPr>
                <w:rFonts w:ascii="Verdana" w:hAnsi="Verdana"/>
                <w:sz w:val="20"/>
                <w:szCs w:val="20"/>
              </w:rPr>
            </w:pPr>
            <w:r w:rsidRPr="00BC727D">
              <w:rPr>
                <w:rFonts w:ascii="Verdana" w:hAnsi="Verdana"/>
                <w:sz w:val="16"/>
                <w:szCs w:val="16"/>
              </w:rPr>
              <w:t>Samodzielny pracownik naukowy ze stopniem doktora habilitowanego w zakresie archeologii</w:t>
            </w:r>
            <w:r>
              <w:rPr>
                <w:rFonts w:ascii="Verdana" w:hAnsi="Verdana"/>
                <w:sz w:val="20"/>
                <w:szCs w:val="20"/>
              </w:rPr>
              <w:t>.</w:t>
            </w:r>
          </w:p>
          <w:p w:rsidR="002573BE" w:rsidRPr="002573BE" w:rsidRDefault="002573BE" w:rsidP="00BC727D">
            <w:pPr>
              <w:ind w:right="214"/>
              <w:rPr>
                <w:rFonts w:ascii="Verdana" w:hAnsi="Verdana"/>
                <w:sz w:val="16"/>
                <w:szCs w:val="16"/>
              </w:rPr>
            </w:pPr>
          </w:p>
        </w:tc>
        <w:tc>
          <w:tcPr>
            <w:tcW w:w="0" w:type="auto"/>
          </w:tcPr>
          <w:p w:rsidR="002573BE" w:rsidRPr="00D81B6C" w:rsidRDefault="002573BE" w:rsidP="004E6C0B">
            <w:pPr>
              <w:rPr>
                <w:rFonts w:ascii="Verdana" w:hAnsi="Verdana"/>
                <w:sz w:val="16"/>
                <w:szCs w:val="16"/>
              </w:rPr>
            </w:pPr>
            <w:r w:rsidRPr="00D81B6C">
              <w:rPr>
                <w:rFonts w:ascii="Verdana" w:hAnsi="Verdana"/>
                <w:b/>
                <w:sz w:val="16"/>
                <w:szCs w:val="16"/>
              </w:rPr>
              <w:t>Konsultant</w:t>
            </w:r>
            <w:r w:rsidRPr="00D81B6C">
              <w:rPr>
                <w:rFonts w:ascii="Verdana" w:hAnsi="Verdana"/>
                <w:sz w:val="16"/>
                <w:szCs w:val="16"/>
              </w:rPr>
              <w:t xml:space="preserve"> badań archeologicznych</w:t>
            </w:r>
          </w:p>
        </w:tc>
        <w:tc>
          <w:tcPr>
            <w:tcW w:w="0" w:type="auto"/>
            <w:vAlign w:val="center"/>
          </w:tcPr>
          <w:p w:rsidR="002573BE" w:rsidRPr="00D81B6C" w:rsidRDefault="002573BE" w:rsidP="004E6C0B">
            <w:pPr>
              <w:rPr>
                <w:rFonts w:ascii="Verdana" w:hAnsi="Verdana"/>
                <w:sz w:val="16"/>
                <w:szCs w:val="16"/>
              </w:rPr>
            </w:pPr>
          </w:p>
        </w:tc>
        <w:tc>
          <w:tcPr>
            <w:tcW w:w="0" w:type="auto"/>
            <w:vAlign w:val="center"/>
          </w:tcPr>
          <w:p w:rsidR="002573BE" w:rsidRPr="00D81B6C" w:rsidRDefault="002573BE" w:rsidP="004E6C0B">
            <w:pPr>
              <w:pStyle w:val="Zwykytekst"/>
              <w:spacing w:before="120"/>
              <w:rPr>
                <w:rFonts w:ascii="Verdana" w:hAnsi="Verdana"/>
                <w:sz w:val="16"/>
                <w:szCs w:val="16"/>
              </w:rPr>
            </w:pPr>
          </w:p>
        </w:tc>
        <w:tc>
          <w:tcPr>
            <w:tcW w:w="0" w:type="auto"/>
            <w:vAlign w:val="center"/>
          </w:tcPr>
          <w:p w:rsidR="002573BE" w:rsidRPr="001C7B68" w:rsidRDefault="002573BE" w:rsidP="004E6C0B">
            <w:pPr>
              <w:pStyle w:val="Zwykytekst"/>
              <w:spacing w:before="120"/>
              <w:rPr>
                <w:rFonts w:ascii="Verdana" w:hAnsi="Verdana"/>
                <w:i/>
                <w:sz w:val="16"/>
                <w:szCs w:val="16"/>
              </w:rPr>
            </w:pPr>
          </w:p>
        </w:tc>
      </w:tr>
    </w:tbl>
    <w:p w:rsidR="001C7B68" w:rsidRDefault="001C7B68" w:rsidP="001C7B68">
      <w:pPr>
        <w:pStyle w:val="Zwykytekst"/>
        <w:spacing w:before="120"/>
        <w:rPr>
          <w:rFonts w:ascii="Verdana" w:hAnsi="Verdana"/>
          <w:b/>
          <w:i/>
          <w:u w:val="single"/>
        </w:rPr>
      </w:pPr>
      <w:r w:rsidRPr="00855A2C">
        <w:rPr>
          <w:rFonts w:ascii="Verdana" w:hAnsi="Verdana"/>
          <w:b/>
          <w:i/>
          <w:u w:val="single"/>
        </w:rPr>
        <w:t>Uwaga:</w:t>
      </w:r>
    </w:p>
    <w:p w:rsidR="001C7B68" w:rsidRPr="0084509F" w:rsidRDefault="001C7B68" w:rsidP="001C7B68">
      <w:pPr>
        <w:pStyle w:val="Zwykytekst"/>
        <w:spacing w:before="120"/>
        <w:rPr>
          <w:rFonts w:ascii="Verdana" w:hAnsi="Verdana"/>
          <w:b/>
          <w:i/>
          <w:u w:val="single"/>
        </w:rPr>
      </w:pPr>
      <w:r w:rsidRPr="0084509F">
        <w:rPr>
          <w:rFonts w:ascii="Verdana" w:hAnsi="Verdana"/>
          <w:i/>
          <w:sz w:val="18"/>
          <w:szCs w:val="18"/>
        </w:rPr>
        <w:t xml:space="preserve">W przypadku, gdy Wykonawca wykazując spełnianie warunku polega na osobach zdolnych do wykonania zamówienia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w:t>
      </w:r>
      <w:r w:rsidR="00D81B6C">
        <w:rPr>
          <w:rFonts w:ascii="Verdana" w:hAnsi="Verdana"/>
          <w:i/>
          <w:sz w:val="18"/>
          <w:szCs w:val="18"/>
        </w:rPr>
        <w:t>8</w:t>
      </w:r>
      <w:r w:rsidRPr="0084509F">
        <w:rPr>
          <w:rFonts w:ascii="Verdana" w:hAnsi="Verdana"/>
          <w:i/>
          <w:sz w:val="18"/>
          <w:szCs w:val="18"/>
        </w:rPr>
        <w:t xml:space="preserve">.3 IDW oraz załączyć </w:t>
      </w:r>
      <w:r w:rsidR="00D81B6C">
        <w:rPr>
          <w:rFonts w:ascii="Verdana" w:hAnsi="Verdana"/>
          <w:i/>
          <w:sz w:val="18"/>
          <w:szCs w:val="18"/>
        </w:rPr>
        <w:t>dokumenty o których mowa w pkt 8</w:t>
      </w:r>
      <w:r w:rsidRPr="0084509F">
        <w:rPr>
          <w:rFonts w:ascii="Verdana" w:hAnsi="Verdana"/>
          <w:i/>
          <w:sz w:val="18"/>
          <w:szCs w:val="18"/>
        </w:rPr>
        <w:t>.3a (je</w:t>
      </w:r>
      <w:r w:rsidR="00D81B6C">
        <w:rPr>
          <w:rFonts w:ascii="Verdana" w:hAnsi="Verdana"/>
          <w:i/>
          <w:sz w:val="18"/>
          <w:szCs w:val="18"/>
        </w:rPr>
        <w:t>żeli dotyczy) i 8</w:t>
      </w:r>
      <w:r w:rsidRPr="0084509F">
        <w:rPr>
          <w:rFonts w:ascii="Verdana" w:hAnsi="Verdana"/>
          <w:i/>
          <w:sz w:val="18"/>
          <w:szCs w:val="18"/>
        </w:rPr>
        <w:t>.3b.</w:t>
      </w:r>
    </w:p>
    <w:p w:rsidR="001C7B68" w:rsidRDefault="001C7B68" w:rsidP="001C7B68">
      <w:pPr>
        <w:pStyle w:val="Zwykytekst"/>
        <w:rPr>
          <w:rFonts w:ascii="Verdana" w:hAnsi="Verdana"/>
          <w:i/>
        </w:rPr>
      </w:pPr>
    </w:p>
    <w:p w:rsidR="001C7B68" w:rsidRDefault="001C7B68" w:rsidP="001C7B68">
      <w:pPr>
        <w:pStyle w:val="Zwykytekst"/>
        <w:rPr>
          <w:rFonts w:ascii="Verdana" w:hAnsi="Verdana"/>
          <w:i/>
        </w:rPr>
      </w:pPr>
    </w:p>
    <w:p w:rsidR="001C7B68" w:rsidRPr="00855A2C" w:rsidRDefault="001C7B68" w:rsidP="001C7B68">
      <w:pPr>
        <w:pStyle w:val="Zwykytekst"/>
        <w:rPr>
          <w:rFonts w:ascii="Verdana" w:hAnsi="Verdana"/>
          <w:i/>
        </w:rPr>
      </w:pPr>
      <w:r w:rsidRPr="00855A2C">
        <w:rPr>
          <w:rFonts w:ascii="Verdana" w:hAnsi="Verdana"/>
          <w:i/>
        </w:rPr>
        <w:lastRenderedPageBreak/>
        <w:t>_____________ dnia __ __ roku</w:t>
      </w:r>
      <w:r w:rsidRPr="00855A2C">
        <w:rPr>
          <w:rFonts w:ascii="Verdana" w:hAnsi="Verdana"/>
          <w:i/>
        </w:rPr>
        <w:softHyphen/>
      </w:r>
    </w:p>
    <w:p w:rsidR="001C7B68" w:rsidRPr="00855A2C" w:rsidRDefault="001C7B68" w:rsidP="001C7B68">
      <w:pPr>
        <w:pStyle w:val="Zwykytekst"/>
        <w:ind w:left="4320" w:firstLine="720"/>
        <w:rPr>
          <w:rFonts w:ascii="Verdana" w:hAnsi="Verdana"/>
          <w:i/>
        </w:rPr>
      </w:pPr>
      <w:r w:rsidRPr="00855A2C">
        <w:rPr>
          <w:rFonts w:ascii="Verdana" w:hAnsi="Verdana"/>
          <w:i/>
        </w:rPr>
        <w:t>__</w:t>
      </w:r>
      <w:r>
        <w:rPr>
          <w:rFonts w:ascii="Verdana" w:hAnsi="Verdana"/>
          <w:i/>
        </w:rPr>
        <w:t>_______________________________</w:t>
      </w:r>
    </w:p>
    <w:p w:rsidR="001C7B68" w:rsidRPr="00855A2C" w:rsidRDefault="001C7B68" w:rsidP="001C7B68">
      <w:pPr>
        <w:pStyle w:val="Zwykytekst"/>
        <w:rPr>
          <w:rFonts w:ascii="Verdana" w:hAnsi="Verdana"/>
          <w:i/>
          <w:sz w:val="16"/>
          <w:szCs w:val="16"/>
        </w:rPr>
      </w:pPr>
      <w:r w:rsidRPr="00855A2C">
        <w:rPr>
          <w:rFonts w:ascii="Verdana" w:hAnsi="Verdana"/>
          <w:i/>
        </w:rPr>
        <w:t xml:space="preserve">             </w:t>
      </w:r>
      <w:r>
        <w:rPr>
          <w:rFonts w:ascii="Verdana" w:hAnsi="Verdana"/>
          <w:i/>
        </w:rPr>
        <w:tab/>
      </w:r>
      <w:r>
        <w:rPr>
          <w:rFonts w:ascii="Verdana" w:hAnsi="Verdana"/>
          <w:i/>
        </w:rPr>
        <w:tab/>
      </w:r>
      <w:r>
        <w:rPr>
          <w:rFonts w:ascii="Verdana" w:hAnsi="Verdana"/>
          <w:i/>
        </w:rPr>
        <w:tab/>
      </w:r>
      <w:r>
        <w:rPr>
          <w:rFonts w:ascii="Verdana" w:hAnsi="Verdana"/>
          <w:i/>
        </w:rPr>
        <w:tab/>
      </w:r>
      <w:r>
        <w:rPr>
          <w:rFonts w:ascii="Verdana" w:hAnsi="Verdana"/>
          <w:i/>
        </w:rPr>
        <w:tab/>
      </w:r>
      <w:r>
        <w:rPr>
          <w:rFonts w:ascii="Verdana" w:hAnsi="Verdana"/>
          <w:i/>
        </w:rPr>
        <w:tab/>
      </w:r>
      <w:r w:rsidRPr="00855A2C">
        <w:rPr>
          <w:rFonts w:ascii="Verdana" w:hAnsi="Verdana"/>
          <w:i/>
          <w:sz w:val="16"/>
          <w:szCs w:val="16"/>
        </w:rPr>
        <w:t xml:space="preserve"> </w:t>
      </w:r>
      <w:r>
        <w:rPr>
          <w:rFonts w:ascii="Verdana" w:hAnsi="Verdana"/>
          <w:i/>
          <w:sz w:val="16"/>
          <w:szCs w:val="16"/>
        </w:rPr>
        <w:t xml:space="preserve">               </w:t>
      </w:r>
      <w:r w:rsidRPr="00855A2C">
        <w:rPr>
          <w:rFonts w:ascii="Verdana" w:hAnsi="Verdana"/>
          <w:i/>
          <w:sz w:val="16"/>
          <w:szCs w:val="16"/>
        </w:rPr>
        <w:t xml:space="preserve"> (podpis Wykonawcy/Pełnomocnika)</w:t>
      </w: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TOM II</w:t>
      </w:r>
    </w:p>
    <w:p w:rsidR="00215570" w:rsidRPr="007131A4" w:rsidRDefault="00215570"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ISTOTNE POSTANOWIENIA UMOWY</w:t>
      </w: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BC727D" w:rsidRPr="00D5143C" w:rsidRDefault="00BC727D" w:rsidP="00BC727D">
      <w:pPr>
        <w:tabs>
          <w:tab w:val="center" w:pos="4932"/>
          <w:tab w:val="left" w:pos="6750"/>
          <w:tab w:val="left" w:pos="8160"/>
        </w:tabs>
        <w:spacing w:line="312" w:lineRule="auto"/>
        <w:outlineLvl w:val="0"/>
        <w:rPr>
          <w:rFonts w:ascii="Verdana" w:hAnsi="Verdana" w:cs="TTE1768698t00"/>
          <w:b/>
          <w:sz w:val="20"/>
          <w:szCs w:val="20"/>
        </w:rPr>
      </w:pPr>
      <w:r>
        <w:rPr>
          <w:rFonts w:ascii="Verdana" w:hAnsi="Verdana" w:cs="TTE1768698t00"/>
          <w:b/>
          <w:sz w:val="20"/>
          <w:szCs w:val="20"/>
        </w:rPr>
        <w:lastRenderedPageBreak/>
        <w:tab/>
        <w:t>UMOWA NR               /</w:t>
      </w:r>
      <w:r w:rsidRPr="00D5143C">
        <w:rPr>
          <w:rFonts w:ascii="Verdana" w:hAnsi="Verdana" w:cs="TTE1768698t00"/>
          <w:b/>
          <w:sz w:val="20"/>
          <w:szCs w:val="20"/>
        </w:rPr>
        <w:t>20</w:t>
      </w:r>
      <w:r>
        <w:rPr>
          <w:rFonts w:ascii="Verdana" w:hAnsi="Verdana" w:cs="TTE1768698t00"/>
          <w:b/>
          <w:sz w:val="20"/>
          <w:szCs w:val="20"/>
        </w:rPr>
        <w:t>15</w:t>
      </w:r>
      <w:r>
        <w:rPr>
          <w:rFonts w:ascii="Verdana" w:hAnsi="Verdana" w:cs="TTE1768698t00"/>
          <w:b/>
          <w:sz w:val="20"/>
          <w:szCs w:val="20"/>
        </w:rPr>
        <w:tab/>
      </w:r>
      <w:r>
        <w:rPr>
          <w:rFonts w:ascii="Verdana" w:hAnsi="Verdana" w:cs="TTE1768698t00"/>
          <w:b/>
          <w:sz w:val="20"/>
          <w:szCs w:val="20"/>
        </w:rPr>
        <w:tab/>
      </w:r>
    </w:p>
    <w:p w:rsidR="00BC727D" w:rsidRPr="00D5143C" w:rsidRDefault="00BC727D" w:rsidP="00BC727D">
      <w:pPr>
        <w:spacing w:line="312" w:lineRule="auto"/>
        <w:jc w:val="both"/>
        <w:rPr>
          <w:rFonts w:ascii="Verdana" w:hAnsi="Verdana" w:cs="TTE1771BD8t00"/>
          <w:sz w:val="20"/>
          <w:szCs w:val="20"/>
        </w:rPr>
      </w:pPr>
    </w:p>
    <w:p w:rsidR="00BC727D" w:rsidRPr="00D5143C" w:rsidRDefault="00BC727D" w:rsidP="00BC727D">
      <w:pPr>
        <w:spacing w:line="312" w:lineRule="auto"/>
        <w:jc w:val="both"/>
        <w:rPr>
          <w:rFonts w:ascii="Verdana" w:hAnsi="Verdana" w:cs="TTE1771BD8t00"/>
          <w:sz w:val="20"/>
          <w:szCs w:val="20"/>
        </w:rPr>
      </w:pPr>
      <w:r w:rsidRPr="00D5143C">
        <w:rPr>
          <w:rFonts w:ascii="Verdana" w:hAnsi="Verdana" w:cs="TTE1771BD8t00"/>
          <w:sz w:val="20"/>
          <w:szCs w:val="20"/>
        </w:rPr>
        <w:t>Zawarta w dniu .......</w:t>
      </w:r>
      <w:r>
        <w:rPr>
          <w:rFonts w:ascii="Verdana" w:hAnsi="Verdana" w:cs="TTE1771BD8t00"/>
          <w:sz w:val="20"/>
          <w:szCs w:val="20"/>
        </w:rPr>
        <w:t>........</w:t>
      </w:r>
      <w:r w:rsidRPr="00D5143C">
        <w:rPr>
          <w:rFonts w:ascii="Verdana" w:hAnsi="Verdana" w:cs="TTE1771BD8t00"/>
          <w:sz w:val="20"/>
          <w:szCs w:val="20"/>
        </w:rPr>
        <w:t>20</w:t>
      </w:r>
      <w:r>
        <w:rPr>
          <w:rFonts w:ascii="Verdana" w:hAnsi="Verdana" w:cs="TTE1771BD8t00"/>
          <w:sz w:val="20"/>
          <w:szCs w:val="20"/>
        </w:rPr>
        <w:t>15</w:t>
      </w:r>
      <w:r w:rsidRPr="00D5143C">
        <w:rPr>
          <w:rFonts w:ascii="Verdana" w:hAnsi="Verdana" w:cs="TTE1771BD8t00"/>
          <w:sz w:val="20"/>
          <w:szCs w:val="20"/>
        </w:rPr>
        <w:t xml:space="preserve"> roku w </w:t>
      </w:r>
      <w:r>
        <w:rPr>
          <w:rFonts w:ascii="Verdana" w:hAnsi="Verdana" w:cs="TTE1771BD8t00"/>
          <w:sz w:val="20"/>
          <w:szCs w:val="20"/>
        </w:rPr>
        <w:t>Warszawie</w:t>
      </w:r>
    </w:p>
    <w:p w:rsidR="00BC727D" w:rsidRPr="00D5143C" w:rsidRDefault="00BC727D" w:rsidP="00BC727D">
      <w:pPr>
        <w:spacing w:line="312" w:lineRule="auto"/>
        <w:jc w:val="both"/>
        <w:rPr>
          <w:rFonts w:ascii="Verdana" w:hAnsi="Verdana" w:cs="TTE1771BD8t00"/>
          <w:sz w:val="20"/>
          <w:szCs w:val="20"/>
        </w:rPr>
      </w:pPr>
      <w:r w:rsidRPr="00D5143C">
        <w:rPr>
          <w:rFonts w:ascii="Verdana" w:hAnsi="Verdana" w:cs="TTE1771BD8t00"/>
          <w:b/>
          <w:sz w:val="20"/>
          <w:szCs w:val="20"/>
        </w:rPr>
        <w:t>pomiędzy</w:t>
      </w:r>
      <w:r w:rsidRPr="00D5143C">
        <w:rPr>
          <w:rFonts w:ascii="Verdana" w:hAnsi="Verdana" w:cs="TTE1771BD8t00"/>
          <w:sz w:val="20"/>
          <w:szCs w:val="20"/>
        </w:rPr>
        <w:t>:</w:t>
      </w:r>
    </w:p>
    <w:p w:rsidR="00BC727D" w:rsidRPr="00D5143C" w:rsidRDefault="00BC727D" w:rsidP="00BC727D">
      <w:pPr>
        <w:spacing w:line="312" w:lineRule="auto"/>
        <w:jc w:val="both"/>
        <w:rPr>
          <w:rFonts w:ascii="Verdana" w:hAnsi="Verdana" w:cs="TTE1771BD8t00"/>
          <w:sz w:val="20"/>
          <w:szCs w:val="20"/>
        </w:rPr>
      </w:pPr>
      <w:r w:rsidRPr="00D5143C">
        <w:rPr>
          <w:rFonts w:ascii="Verdana" w:hAnsi="Verdana" w:cs="TTE1768698t00"/>
          <w:b/>
          <w:sz w:val="20"/>
          <w:szCs w:val="20"/>
        </w:rPr>
        <w:t>Skarbem Państwa – Generalnym Dyrektorem Dróg Krajowych i Autostrad</w:t>
      </w:r>
    </w:p>
    <w:p w:rsidR="00BC727D" w:rsidRDefault="00BC727D" w:rsidP="00BC727D">
      <w:pPr>
        <w:spacing w:line="312" w:lineRule="auto"/>
        <w:jc w:val="both"/>
        <w:rPr>
          <w:rFonts w:ascii="Verdana" w:hAnsi="Verdana" w:cs="TTE1771BD8t00"/>
          <w:sz w:val="20"/>
          <w:szCs w:val="20"/>
        </w:rPr>
      </w:pPr>
      <w:r w:rsidRPr="00D5143C">
        <w:rPr>
          <w:rFonts w:ascii="Verdana" w:hAnsi="Verdana" w:cs="TTE1771BD8t00"/>
          <w:sz w:val="20"/>
          <w:szCs w:val="20"/>
        </w:rPr>
        <w:t>w imieniu którego działają na podstawie pełnomocnictwa:</w:t>
      </w:r>
    </w:p>
    <w:p w:rsidR="00BC727D" w:rsidRPr="00D5143C" w:rsidRDefault="00BC727D" w:rsidP="00BC727D">
      <w:pPr>
        <w:spacing w:line="312" w:lineRule="auto"/>
        <w:jc w:val="both"/>
        <w:rPr>
          <w:rFonts w:ascii="Verdana" w:hAnsi="Verdana" w:cs="TTE1771BD8t00"/>
          <w:sz w:val="20"/>
          <w:szCs w:val="20"/>
        </w:rPr>
      </w:pPr>
    </w:p>
    <w:p w:rsidR="00BC727D" w:rsidRPr="00D5143C" w:rsidRDefault="00BC727D" w:rsidP="00BC727D">
      <w:pPr>
        <w:spacing w:line="312" w:lineRule="auto"/>
        <w:jc w:val="both"/>
        <w:rPr>
          <w:rFonts w:ascii="Verdana" w:hAnsi="Verdana" w:cs="TTE1771BD8t00"/>
          <w:sz w:val="20"/>
          <w:szCs w:val="20"/>
        </w:rPr>
      </w:pPr>
      <w:r>
        <w:rPr>
          <w:rFonts w:ascii="Verdana" w:hAnsi="Verdana" w:cs="TTE1771BD8t00"/>
          <w:sz w:val="20"/>
          <w:szCs w:val="20"/>
        </w:rPr>
        <w:t xml:space="preserve">1. </w:t>
      </w:r>
      <w:r>
        <w:rPr>
          <w:rFonts w:ascii="Verdana" w:hAnsi="Verdana" w:cs="TTE1771BD8t00"/>
          <w:b/>
          <w:sz w:val="20"/>
          <w:szCs w:val="20"/>
        </w:rPr>
        <w:t>…………………………………………………………………………….</w:t>
      </w:r>
    </w:p>
    <w:p w:rsidR="00BC727D" w:rsidRDefault="00BC727D" w:rsidP="00BC727D">
      <w:pPr>
        <w:spacing w:line="312" w:lineRule="auto"/>
        <w:jc w:val="both"/>
        <w:rPr>
          <w:rFonts w:ascii="Verdana" w:hAnsi="Verdana" w:cs="TTE1771BD8t00"/>
          <w:sz w:val="20"/>
          <w:szCs w:val="20"/>
        </w:rPr>
      </w:pPr>
      <w:r>
        <w:rPr>
          <w:rFonts w:ascii="Verdana" w:hAnsi="Verdana" w:cs="TTE1771BD8t00"/>
          <w:sz w:val="20"/>
          <w:szCs w:val="20"/>
        </w:rPr>
        <w:t xml:space="preserve">2. </w:t>
      </w:r>
      <w:r>
        <w:rPr>
          <w:rFonts w:ascii="Verdana" w:hAnsi="Verdana" w:cs="TTE1771BD8t00"/>
          <w:b/>
          <w:sz w:val="20"/>
          <w:szCs w:val="20"/>
        </w:rPr>
        <w:t>………………………………………………………………………………………..</w:t>
      </w:r>
    </w:p>
    <w:p w:rsidR="00BC727D" w:rsidRPr="00D5143C" w:rsidRDefault="00BC727D" w:rsidP="00BC727D">
      <w:pPr>
        <w:spacing w:line="312" w:lineRule="auto"/>
        <w:jc w:val="both"/>
        <w:rPr>
          <w:rFonts w:ascii="Verdana" w:hAnsi="Verdana" w:cs="TTE1771BD8t00"/>
          <w:sz w:val="20"/>
          <w:szCs w:val="20"/>
        </w:rPr>
      </w:pPr>
    </w:p>
    <w:p w:rsidR="00BC727D" w:rsidRPr="00D5143C" w:rsidRDefault="00BC727D" w:rsidP="00BC727D">
      <w:pPr>
        <w:spacing w:line="312" w:lineRule="auto"/>
        <w:rPr>
          <w:rFonts w:ascii="Verdana" w:hAnsi="Verdana" w:cs="TTE1768698t00"/>
          <w:b/>
          <w:sz w:val="20"/>
          <w:szCs w:val="20"/>
        </w:rPr>
      </w:pPr>
      <w:r w:rsidRPr="00D5143C">
        <w:rPr>
          <w:rFonts w:ascii="Verdana" w:hAnsi="Verdana" w:cs="TTE1768698t00"/>
          <w:b/>
          <w:sz w:val="20"/>
          <w:szCs w:val="20"/>
        </w:rPr>
        <w:t xml:space="preserve">Oddziału GDDKiA w </w:t>
      </w:r>
      <w:r>
        <w:rPr>
          <w:rFonts w:ascii="Verdana" w:hAnsi="Verdana" w:cs="TTE1768698t00"/>
          <w:b/>
          <w:sz w:val="20"/>
          <w:szCs w:val="20"/>
        </w:rPr>
        <w:t>Warszawie,</w:t>
      </w:r>
      <w:r w:rsidRPr="00D5143C">
        <w:rPr>
          <w:rFonts w:ascii="Verdana" w:hAnsi="Verdana" w:cs="TTE1768698t00"/>
          <w:b/>
          <w:sz w:val="20"/>
          <w:szCs w:val="20"/>
        </w:rPr>
        <w:t xml:space="preserve"> ul. </w:t>
      </w:r>
      <w:r>
        <w:rPr>
          <w:rFonts w:ascii="Verdana" w:hAnsi="Verdana" w:cs="TTE1768698t00"/>
          <w:b/>
          <w:sz w:val="20"/>
          <w:szCs w:val="20"/>
        </w:rPr>
        <w:t>Mińska 25, 03-808 Warszawa</w:t>
      </w:r>
      <w:r w:rsidRPr="00D5143C">
        <w:rPr>
          <w:rFonts w:ascii="Verdana" w:hAnsi="Verdana" w:cs="TTE1768698t00"/>
          <w:b/>
          <w:sz w:val="20"/>
          <w:szCs w:val="20"/>
        </w:rPr>
        <w:t xml:space="preserve"> </w:t>
      </w:r>
    </w:p>
    <w:p w:rsidR="00BC727D" w:rsidRPr="00D5143C" w:rsidRDefault="00BC727D" w:rsidP="00BC727D">
      <w:pPr>
        <w:spacing w:line="312" w:lineRule="auto"/>
        <w:jc w:val="both"/>
        <w:rPr>
          <w:rFonts w:ascii="Verdana" w:hAnsi="Verdana" w:cs="TTE1771BD8t00"/>
          <w:sz w:val="20"/>
          <w:szCs w:val="20"/>
        </w:rPr>
      </w:pPr>
      <w:r w:rsidRPr="00D5143C">
        <w:rPr>
          <w:rFonts w:ascii="Verdana" w:hAnsi="Verdana" w:cs="TTE1771BD8t00"/>
          <w:sz w:val="20"/>
          <w:szCs w:val="20"/>
        </w:rPr>
        <w:t>zwanym dalej „Zamawiającym”,</w:t>
      </w:r>
    </w:p>
    <w:p w:rsidR="00BC727D" w:rsidRDefault="00BC727D" w:rsidP="00BC727D">
      <w:pPr>
        <w:jc w:val="both"/>
        <w:rPr>
          <w:rFonts w:ascii="Verdana" w:hAnsi="Verdana" w:cs="TTE1771BD8t00"/>
          <w:b/>
          <w:sz w:val="20"/>
          <w:szCs w:val="20"/>
        </w:rPr>
      </w:pPr>
      <w:r w:rsidRPr="00D5143C">
        <w:rPr>
          <w:rFonts w:ascii="Verdana" w:hAnsi="Verdana" w:cs="TTE1771BD8t00"/>
          <w:b/>
          <w:sz w:val="20"/>
          <w:szCs w:val="20"/>
        </w:rPr>
        <w:t>a</w:t>
      </w:r>
    </w:p>
    <w:p w:rsidR="00BC727D" w:rsidRDefault="00BC727D" w:rsidP="00BC727D">
      <w:pPr>
        <w:jc w:val="both"/>
        <w:rPr>
          <w:rFonts w:ascii="Verdana" w:hAnsi="Verdana" w:cs="TTE1771BD8t00"/>
          <w:b/>
          <w:sz w:val="20"/>
          <w:szCs w:val="20"/>
        </w:rPr>
      </w:pPr>
    </w:p>
    <w:p w:rsidR="00BC727D" w:rsidRPr="00CD0F52" w:rsidRDefault="00BC727D" w:rsidP="00BC727D">
      <w:pPr>
        <w:jc w:val="both"/>
        <w:rPr>
          <w:rFonts w:ascii="Verdana" w:hAnsi="Verdana" w:cs="TTE1771BD8t00"/>
          <w:sz w:val="20"/>
          <w:szCs w:val="20"/>
        </w:rPr>
      </w:pPr>
      <w:r>
        <w:rPr>
          <w:rFonts w:ascii="Verdana" w:hAnsi="Verdana" w:cs="TTE1771BD8t00"/>
          <w:sz w:val="20"/>
          <w:szCs w:val="20"/>
        </w:rPr>
        <w:t xml:space="preserve"> </w:t>
      </w:r>
    </w:p>
    <w:p w:rsidR="00BC727D" w:rsidRDefault="00BC727D" w:rsidP="00BC727D">
      <w:pPr>
        <w:jc w:val="both"/>
        <w:rPr>
          <w:rFonts w:ascii="Verdana" w:hAnsi="Verdana" w:cs="TTE1771BD8t00"/>
          <w:sz w:val="20"/>
          <w:szCs w:val="20"/>
        </w:rPr>
      </w:pPr>
    </w:p>
    <w:p w:rsidR="00BC727D" w:rsidRPr="00A5348D" w:rsidRDefault="00BC727D" w:rsidP="00BC727D">
      <w:pPr>
        <w:pStyle w:val="Teksttreci0"/>
        <w:shd w:val="clear" w:color="auto" w:fill="auto"/>
        <w:spacing w:before="0" w:after="0" w:line="320" w:lineRule="exact"/>
        <w:ind w:firstLine="0"/>
        <w:jc w:val="both"/>
        <w:rPr>
          <w:sz w:val="20"/>
          <w:szCs w:val="20"/>
        </w:rPr>
      </w:pPr>
      <w:r w:rsidRPr="00A5348D">
        <w:rPr>
          <w:sz w:val="20"/>
          <w:szCs w:val="20"/>
        </w:rPr>
        <w:t>zwanym dalej „</w:t>
      </w:r>
      <w:r w:rsidRPr="00A5348D">
        <w:rPr>
          <w:b/>
          <w:sz w:val="20"/>
          <w:szCs w:val="20"/>
        </w:rPr>
        <w:t>Wykonawcą”,</w:t>
      </w:r>
      <w:r w:rsidRPr="00A5348D">
        <w:rPr>
          <w:sz w:val="20"/>
          <w:szCs w:val="20"/>
        </w:rPr>
        <w:t xml:space="preserve"> </w:t>
      </w:r>
      <w:r w:rsidRPr="00A5348D">
        <w:rPr>
          <w:rFonts w:cs="Arial"/>
          <w:sz w:val="20"/>
          <w:szCs w:val="20"/>
        </w:rPr>
        <w:t>została zawarta umowa następującej treści:</w:t>
      </w:r>
    </w:p>
    <w:p w:rsidR="00BC727D" w:rsidRPr="00D5143C" w:rsidRDefault="00BC727D" w:rsidP="00BC727D">
      <w:pPr>
        <w:spacing w:line="312" w:lineRule="auto"/>
        <w:jc w:val="both"/>
        <w:rPr>
          <w:rFonts w:ascii="Verdana" w:hAnsi="Verdana" w:cs="TTE1771BD8t00"/>
          <w:sz w:val="20"/>
          <w:szCs w:val="20"/>
        </w:rPr>
      </w:pPr>
    </w:p>
    <w:p w:rsidR="00BC727D" w:rsidRDefault="00BC727D" w:rsidP="00BC727D">
      <w:pPr>
        <w:jc w:val="both"/>
        <w:rPr>
          <w:rFonts w:ascii="Verdana" w:hAnsi="Verdana" w:cs="TTE1768698t00"/>
          <w:sz w:val="20"/>
          <w:szCs w:val="20"/>
        </w:rPr>
      </w:pPr>
      <w:r w:rsidRPr="00D5143C">
        <w:rPr>
          <w:rFonts w:ascii="Verdana" w:hAnsi="Verdana" w:cs="TTE1768698t00"/>
          <w:sz w:val="20"/>
          <w:szCs w:val="20"/>
        </w:rPr>
        <w:t>Podstawę zawarcia Umowy stanowi postępowanie o udzielenie zamówienia publicznego przeprowadzone w trybie</w:t>
      </w:r>
      <w:r>
        <w:rPr>
          <w:rFonts w:ascii="Verdana" w:hAnsi="Verdana" w:cs="TTE1768698t00"/>
          <w:sz w:val="20"/>
          <w:szCs w:val="20"/>
        </w:rPr>
        <w:t xml:space="preserve"> Przetargu nieograniczonego</w:t>
      </w:r>
      <w:r w:rsidRPr="00D5143C">
        <w:rPr>
          <w:rFonts w:ascii="Verdana" w:hAnsi="Verdana" w:cs="TTE1768698t00"/>
          <w:sz w:val="20"/>
          <w:szCs w:val="20"/>
        </w:rPr>
        <w:t>. Nazwa zamówienia:</w:t>
      </w:r>
    </w:p>
    <w:p w:rsidR="00BC727D" w:rsidRPr="00D5143C" w:rsidRDefault="00BC727D" w:rsidP="00BC727D">
      <w:pPr>
        <w:jc w:val="both"/>
        <w:rPr>
          <w:rFonts w:ascii="Verdana" w:hAnsi="Verdana" w:cs="TTE1768698t00"/>
          <w:sz w:val="20"/>
          <w:szCs w:val="20"/>
        </w:rPr>
      </w:pPr>
    </w:p>
    <w:p w:rsidR="00BC727D" w:rsidRPr="005D3695" w:rsidRDefault="00BC727D" w:rsidP="00BC727D">
      <w:pPr>
        <w:pStyle w:val="Tekstpodstawowy3"/>
        <w:rPr>
          <w:rFonts w:ascii="Verdana" w:hAnsi="Verdana"/>
          <w:b/>
          <w:sz w:val="20"/>
        </w:rPr>
      </w:pPr>
      <w:r w:rsidRPr="00CD0F52">
        <w:rPr>
          <w:rFonts w:ascii="Verdana" w:hAnsi="Verdana"/>
          <w:b/>
          <w:sz w:val="20"/>
        </w:rPr>
        <w:t xml:space="preserve">Wykonanie </w:t>
      </w:r>
      <w:r>
        <w:rPr>
          <w:rFonts w:ascii="Verdana" w:hAnsi="Verdana"/>
          <w:b/>
          <w:sz w:val="20"/>
        </w:rPr>
        <w:t>archeologicznych</w:t>
      </w:r>
      <w:r w:rsidRPr="004D5AB9">
        <w:rPr>
          <w:rFonts w:ascii="Verdana" w:hAnsi="Verdana"/>
          <w:b/>
          <w:sz w:val="20"/>
        </w:rPr>
        <w:t>, ra</w:t>
      </w:r>
      <w:r>
        <w:rPr>
          <w:rFonts w:ascii="Verdana" w:hAnsi="Verdana"/>
          <w:b/>
          <w:sz w:val="20"/>
        </w:rPr>
        <w:t>towniczych badań wykopaliskowych oraz archeologicznych, rozpoznawczych badań sondażowych</w:t>
      </w:r>
      <w:r w:rsidRPr="004D5AB9">
        <w:rPr>
          <w:rFonts w:ascii="Verdana" w:hAnsi="Verdana"/>
          <w:b/>
          <w:sz w:val="20"/>
        </w:rPr>
        <w:t xml:space="preserve"> na trasie planowanej budowy drogi ekspresowej S2 - Południowa Obwodnica Warszawy na odcinku od węzła „Puławska” (bez węzła) do węzła „Lubelska” (bez węzła) od km 0+433,71 do km 18+950 wraz z opracowaniem wyników badań</w:t>
      </w:r>
      <w:r>
        <w:rPr>
          <w:rFonts w:ascii="Verdana" w:hAnsi="Verdana"/>
          <w:b/>
          <w:sz w:val="20"/>
        </w:rPr>
        <w:t>.</w:t>
      </w:r>
    </w:p>
    <w:p w:rsidR="00BC727D" w:rsidRPr="006C32CD" w:rsidRDefault="00BC727D" w:rsidP="00BC727D">
      <w:pPr>
        <w:tabs>
          <w:tab w:val="left" w:leader="dot" w:pos="9072"/>
        </w:tabs>
        <w:jc w:val="both"/>
        <w:rPr>
          <w:rFonts w:ascii="Verdana" w:hAnsi="Verdana" w:cs="Tahoma"/>
          <w:b/>
          <w:sz w:val="20"/>
          <w:szCs w:val="20"/>
        </w:rPr>
      </w:pPr>
    </w:p>
    <w:p w:rsidR="00BC727D" w:rsidRPr="00D5143C" w:rsidRDefault="00BC727D" w:rsidP="00BC727D">
      <w:pPr>
        <w:jc w:val="center"/>
        <w:rPr>
          <w:rFonts w:ascii="Verdana" w:hAnsi="Verdana" w:cs="TTE1768698t00"/>
          <w:b/>
          <w:sz w:val="20"/>
          <w:szCs w:val="20"/>
        </w:rPr>
      </w:pPr>
      <w:r w:rsidRPr="00D5143C">
        <w:rPr>
          <w:rFonts w:ascii="Verdana" w:hAnsi="Verdana" w:cs="TTE1768698t00"/>
          <w:b/>
          <w:sz w:val="20"/>
          <w:szCs w:val="20"/>
        </w:rPr>
        <w:t>§ 1</w:t>
      </w:r>
    </w:p>
    <w:p w:rsidR="00BC727D" w:rsidRPr="00D5143C" w:rsidRDefault="00BC727D" w:rsidP="00BC727D">
      <w:pPr>
        <w:jc w:val="center"/>
        <w:rPr>
          <w:rFonts w:ascii="Verdana" w:hAnsi="Verdana" w:cs="TTE1768698t00"/>
          <w:b/>
          <w:sz w:val="20"/>
          <w:szCs w:val="20"/>
        </w:rPr>
      </w:pPr>
      <w:r w:rsidRPr="00D5143C">
        <w:rPr>
          <w:rFonts w:ascii="Verdana" w:hAnsi="Verdana" w:cs="TTE1768698t00"/>
          <w:b/>
          <w:sz w:val="20"/>
          <w:szCs w:val="20"/>
        </w:rPr>
        <w:t>Przedmiot Umowy</w:t>
      </w:r>
    </w:p>
    <w:p w:rsidR="00BC727D" w:rsidRPr="00D5143C" w:rsidRDefault="00BC727D" w:rsidP="00BC727D">
      <w:pPr>
        <w:jc w:val="center"/>
        <w:rPr>
          <w:rFonts w:ascii="Verdana" w:hAnsi="Verdana" w:cs="TTE1768698t00"/>
          <w:b/>
          <w:sz w:val="20"/>
          <w:szCs w:val="20"/>
        </w:rPr>
      </w:pPr>
    </w:p>
    <w:p w:rsidR="00BC727D" w:rsidRPr="006D5B25" w:rsidRDefault="00BC727D" w:rsidP="00BC727D">
      <w:pPr>
        <w:pStyle w:val="c2"/>
        <w:numPr>
          <w:ilvl w:val="0"/>
          <w:numId w:val="43"/>
        </w:numPr>
        <w:tabs>
          <w:tab w:val="num" w:pos="180"/>
          <w:tab w:val="left" w:pos="360"/>
        </w:tabs>
        <w:spacing w:line="240" w:lineRule="auto"/>
        <w:ind w:left="180" w:hanging="180"/>
        <w:jc w:val="both"/>
        <w:rPr>
          <w:rFonts w:ascii="Verdana" w:hAnsi="Verdana"/>
          <w:sz w:val="20"/>
          <w:lang w:val="pl-PL"/>
        </w:rPr>
      </w:pPr>
      <w:r w:rsidRPr="006D5B25">
        <w:rPr>
          <w:rFonts w:ascii="Verdana" w:hAnsi="Verdana"/>
          <w:sz w:val="20"/>
          <w:lang w:val="pl-PL"/>
        </w:rPr>
        <w:t xml:space="preserve">Zamawiający zleca, a </w:t>
      </w:r>
      <w:r w:rsidRPr="006D5B25">
        <w:rPr>
          <w:rFonts w:ascii="Verdana" w:hAnsi="Verdana"/>
          <w:bCs/>
          <w:sz w:val="20"/>
          <w:lang w:val="pl-PL"/>
        </w:rPr>
        <w:t>Wykonawca</w:t>
      </w:r>
      <w:r w:rsidRPr="006D5B25">
        <w:rPr>
          <w:rFonts w:ascii="Verdana" w:hAnsi="Verdana"/>
          <w:sz w:val="20"/>
          <w:lang w:val="pl-PL"/>
        </w:rPr>
        <w:t xml:space="preserve"> zobowiązuje się do wykonania: </w:t>
      </w:r>
      <w:r w:rsidRPr="006D5B25">
        <w:rPr>
          <w:rFonts w:ascii="Verdana" w:hAnsi="Verdana"/>
          <w:b/>
          <w:sz w:val="20"/>
          <w:lang w:val="pl-PL"/>
        </w:rPr>
        <w:tab/>
      </w:r>
    </w:p>
    <w:p w:rsidR="00BC727D" w:rsidRPr="00DE0C72" w:rsidRDefault="00BC727D" w:rsidP="00BC727D">
      <w:pPr>
        <w:pStyle w:val="c2"/>
        <w:ind w:left="720" w:hanging="360"/>
        <w:jc w:val="both"/>
        <w:rPr>
          <w:rFonts w:ascii="Verdana" w:hAnsi="Verdana"/>
          <w:iCs/>
          <w:sz w:val="20"/>
          <w:lang w:val="pl-PL"/>
        </w:rPr>
      </w:pPr>
      <w:r>
        <w:rPr>
          <w:rFonts w:ascii="Verdana" w:hAnsi="Verdana"/>
          <w:sz w:val="20"/>
          <w:lang w:val="pl-PL"/>
        </w:rPr>
        <w:t xml:space="preserve">a) </w:t>
      </w:r>
      <w:r w:rsidRPr="006D5B25">
        <w:rPr>
          <w:rFonts w:ascii="Verdana" w:hAnsi="Verdana"/>
          <w:sz w:val="20"/>
          <w:lang w:val="pl-PL"/>
        </w:rPr>
        <w:t xml:space="preserve">archeologicznych </w:t>
      </w:r>
      <w:r w:rsidRPr="00DE0C72">
        <w:rPr>
          <w:rFonts w:ascii="Verdana" w:hAnsi="Verdana"/>
          <w:sz w:val="20"/>
          <w:lang w:val="pl-PL"/>
        </w:rPr>
        <w:t xml:space="preserve">ratowniczych badań wykopaliskowych </w:t>
      </w:r>
      <w:r w:rsidRPr="004448FA">
        <w:rPr>
          <w:rFonts w:ascii="Verdana" w:hAnsi="Verdana"/>
          <w:sz w:val="20"/>
          <w:lang w:val="pl-PL"/>
        </w:rPr>
        <w:t>oraz archeo</w:t>
      </w:r>
      <w:r>
        <w:rPr>
          <w:rFonts w:ascii="Verdana" w:hAnsi="Verdana"/>
          <w:sz w:val="20"/>
          <w:lang w:val="pl-PL"/>
        </w:rPr>
        <w:t>logicznych, rozpoznawczych badań</w:t>
      </w:r>
      <w:r w:rsidRPr="004448FA">
        <w:rPr>
          <w:rFonts w:ascii="Verdana" w:hAnsi="Verdana"/>
          <w:sz w:val="20"/>
          <w:lang w:val="pl-PL"/>
        </w:rPr>
        <w:t xml:space="preserve"> sondażowych</w:t>
      </w:r>
      <w:r w:rsidRPr="00DE0C72">
        <w:rPr>
          <w:rFonts w:ascii="Verdana" w:hAnsi="Verdana"/>
          <w:i/>
          <w:sz w:val="20"/>
          <w:lang w:val="pl-PL"/>
        </w:rPr>
        <w:t xml:space="preserve"> (w dalszej części Umowy: badania</w:t>
      </w:r>
      <w:r>
        <w:rPr>
          <w:rFonts w:ascii="Verdana" w:hAnsi="Verdana"/>
          <w:i/>
          <w:sz w:val="20"/>
          <w:lang w:val="pl-PL"/>
        </w:rPr>
        <w:t xml:space="preserve"> wykopaliskowe oraz badania sondażowe</w:t>
      </w:r>
      <w:r w:rsidRPr="00DE0C72">
        <w:rPr>
          <w:rFonts w:ascii="Verdana" w:hAnsi="Verdana"/>
          <w:i/>
          <w:sz w:val="20"/>
          <w:lang w:val="pl-PL"/>
        </w:rPr>
        <w:t>)</w:t>
      </w:r>
      <w:r w:rsidRPr="00DE0C72">
        <w:rPr>
          <w:rFonts w:ascii="Verdana" w:hAnsi="Verdana"/>
          <w:sz w:val="20"/>
          <w:lang w:val="pl-PL"/>
        </w:rPr>
        <w:t xml:space="preserve"> poprzedzających roboty budowlane przy realizacji inwestycji pn. </w:t>
      </w:r>
      <w:r w:rsidRPr="00C9450C">
        <w:rPr>
          <w:rFonts w:ascii="Verdana" w:hAnsi="Verdana"/>
          <w:sz w:val="20"/>
          <w:lang w:val="pl-PL"/>
        </w:rPr>
        <w:t>„</w:t>
      </w:r>
      <w:r>
        <w:rPr>
          <w:rFonts w:ascii="Verdana" w:eastAsiaTheme="minorHAnsi" w:hAnsi="Verdana" w:cs="Tahoma"/>
          <w:sz w:val="20"/>
          <w:lang w:val="pl-PL"/>
        </w:rPr>
        <w:t>Budowa</w:t>
      </w:r>
      <w:r w:rsidRPr="009B52FD">
        <w:rPr>
          <w:rFonts w:ascii="Verdana" w:eastAsiaTheme="minorHAnsi" w:hAnsi="Verdana" w:cs="Tahoma"/>
          <w:sz w:val="20"/>
          <w:lang w:val="pl-PL"/>
        </w:rPr>
        <w:t xml:space="preserve"> drogi ekspresowej </w:t>
      </w:r>
      <w:r w:rsidRPr="004D5AB9">
        <w:rPr>
          <w:rFonts w:ascii="Verdana" w:hAnsi="Verdana"/>
          <w:sz w:val="20"/>
          <w:lang w:val="pl-PL"/>
        </w:rPr>
        <w:t>S2 - Południowa Obwodnica Warszawy na odcinku od węzła „Puławska” (bez węzła) do węzła „Lubelska” (bez węzła) od km 0+433,71 do km 18+950</w:t>
      </w:r>
      <w:r w:rsidRPr="00C9450C">
        <w:rPr>
          <w:rFonts w:ascii="Verdana" w:hAnsi="Verdana"/>
          <w:sz w:val="20"/>
          <w:lang w:val="pl-PL"/>
        </w:rPr>
        <w:t>”</w:t>
      </w:r>
      <w:r>
        <w:rPr>
          <w:rFonts w:ascii="Verdana" w:hAnsi="Verdana"/>
          <w:sz w:val="20"/>
          <w:lang w:val="pl-PL"/>
        </w:rPr>
        <w:t>.</w:t>
      </w:r>
    </w:p>
    <w:p w:rsidR="00BC727D" w:rsidRPr="00246896" w:rsidRDefault="00BC727D" w:rsidP="00BC727D">
      <w:pPr>
        <w:pStyle w:val="c2"/>
        <w:spacing w:line="240" w:lineRule="auto"/>
        <w:ind w:left="720" w:hanging="360"/>
        <w:jc w:val="both"/>
        <w:rPr>
          <w:lang w:val="pl-PL"/>
        </w:rPr>
      </w:pPr>
      <w:r w:rsidRPr="00DD1C93">
        <w:rPr>
          <w:rFonts w:ascii="Verdana" w:hAnsi="Verdana"/>
          <w:sz w:val="20"/>
          <w:lang w:val="pl-PL"/>
        </w:rPr>
        <w:t>b)</w:t>
      </w:r>
      <w:r w:rsidRPr="00246896">
        <w:rPr>
          <w:lang w:val="pl-PL"/>
        </w:rPr>
        <w:t xml:space="preserve"> </w:t>
      </w:r>
      <w:r>
        <w:rPr>
          <w:rFonts w:ascii="Verdana" w:hAnsi="Verdana"/>
          <w:sz w:val="20"/>
          <w:lang w:val="pl-PL"/>
        </w:rPr>
        <w:t>opracowań wyników</w:t>
      </w:r>
      <w:r w:rsidRPr="00C91230">
        <w:rPr>
          <w:rFonts w:ascii="Verdana" w:hAnsi="Verdana"/>
          <w:sz w:val="20"/>
          <w:lang w:val="pl-PL"/>
        </w:rPr>
        <w:t xml:space="preserve"> badań wykopaliskowych</w:t>
      </w:r>
      <w:r>
        <w:rPr>
          <w:rFonts w:ascii="Verdana" w:hAnsi="Verdana"/>
          <w:sz w:val="20"/>
          <w:lang w:val="pl-PL"/>
        </w:rPr>
        <w:t xml:space="preserve"> oraz badań</w:t>
      </w:r>
      <w:r w:rsidRPr="004448FA">
        <w:rPr>
          <w:rFonts w:ascii="Verdana" w:hAnsi="Verdana"/>
          <w:sz w:val="20"/>
          <w:lang w:val="pl-PL"/>
        </w:rPr>
        <w:t xml:space="preserve"> sondażowych</w:t>
      </w:r>
      <w:r w:rsidRPr="00C91230">
        <w:rPr>
          <w:rFonts w:ascii="Verdana" w:hAnsi="Verdana"/>
          <w:sz w:val="20"/>
          <w:lang w:val="pl-PL"/>
        </w:rPr>
        <w:t xml:space="preserve">, o których mowa </w:t>
      </w:r>
      <w:r>
        <w:rPr>
          <w:rFonts w:ascii="Verdana" w:hAnsi="Verdana"/>
          <w:sz w:val="20"/>
          <w:lang w:val="pl-PL"/>
        </w:rPr>
        <w:t xml:space="preserve">        </w:t>
      </w:r>
      <w:r w:rsidRPr="00C91230">
        <w:rPr>
          <w:rFonts w:ascii="Verdana" w:hAnsi="Verdana"/>
          <w:sz w:val="20"/>
          <w:lang w:val="pl-PL"/>
        </w:rPr>
        <w:t>w ust. 1a (</w:t>
      </w:r>
      <w:r w:rsidRPr="00C91230">
        <w:rPr>
          <w:rFonts w:ascii="Verdana" w:hAnsi="Verdana"/>
          <w:i/>
          <w:sz w:val="20"/>
          <w:lang w:val="pl-PL"/>
        </w:rPr>
        <w:t>w</w:t>
      </w:r>
      <w:r w:rsidRPr="00C91230">
        <w:rPr>
          <w:rFonts w:ascii="Verdana" w:hAnsi="Verdana"/>
          <w:sz w:val="20"/>
          <w:lang w:val="pl-PL"/>
        </w:rPr>
        <w:t xml:space="preserve"> </w:t>
      </w:r>
      <w:r w:rsidRPr="00C91230">
        <w:rPr>
          <w:rFonts w:ascii="Verdana" w:hAnsi="Verdana"/>
          <w:i/>
          <w:sz w:val="20"/>
          <w:lang w:val="pl-PL"/>
        </w:rPr>
        <w:t>dalszej części Umowy: opracowanie wyników</w:t>
      </w:r>
      <w:r w:rsidRPr="00C91230">
        <w:rPr>
          <w:rFonts w:ascii="Verdana" w:hAnsi="Verdana"/>
          <w:sz w:val="20"/>
          <w:lang w:val="pl-PL"/>
        </w:rPr>
        <w:t>).</w:t>
      </w:r>
      <w:r w:rsidRPr="00246896">
        <w:rPr>
          <w:lang w:val="pl-PL"/>
        </w:rPr>
        <w:t xml:space="preserve"> </w:t>
      </w:r>
    </w:p>
    <w:p w:rsidR="00BC727D" w:rsidRPr="00597FBF" w:rsidRDefault="00BC727D" w:rsidP="00BC727D">
      <w:pPr>
        <w:numPr>
          <w:ilvl w:val="0"/>
          <w:numId w:val="66"/>
        </w:numPr>
        <w:tabs>
          <w:tab w:val="clear" w:pos="540"/>
          <w:tab w:val="num" w:pos="360"/>
        </w:tabs>
        <w:ind w:left="360"/>
        <w:jc w:val="both"/>
        <w:rPr>
          <w:rFonts w:ascii="Verdana" w:hAnsi="Verdana"/>
          <w:sz w:val="20"/>
          <w:szCs w:val="20"/>
        </w:rPr>
      </w:pPr>
      <w:r w:rsidRPr="00597FBF">
        <w:rPr>
          <w:rFonts w:ascii="Verdana" w:hAnsi="Verdana"/>
          <w:sz w:val="20"/>
          <w:szCs w:val="20"/>
        </w:rPr>
        <w:t>Zakres badań, o którym mowa w ust.</w:t>
      </w:r>
      <w:r>
        <w:rPr>
          <w:rFonts w:ascii="Verdana" w:hAnsi="Verdana"/>
          <w:sz w:val="20"/>
          <w:szCs w:val="20"/>
        </w:rPr>
        <w:t xml:space="preserve"> </w:t>
      </w:r>
      <w:r w:rsidRPr="00597FBF">
        <w:rPr>
          <w:rFonts w:ascii="Verdana" w:hAnsi="Verdana"/>
          <w:sz w:val="20"/>
          <w:szCs w:val="20"/>
        </w:rPr>
        <w:t>1 obejmu</w:t>
      </w:r>
      <w:r>
        <w:rPr>
          <w:rFonts w:ascii="Verdana" w:hAnsi="Verdana"/>
          <w:sz w:val="20"/>
          <w:szCs w:val="20"/>
        </w:rPr>
        <w:t>je wykonanie</w:t>
      </w:r>
      <w:r w:rsidRPr="00597FBF">
        <w:rPr>
          <w:rFonts w:ascii="Verdana" w:hAnsi="Verdana"/>
          <w:sz w:val="20"/>
          <w:szCs w:val="20"/>
        </w:rPr>
        <w:t xml:space="preserve"> bad</w:t>
      </w:r>
      <w:r>
        <w:rPr>
          <w:rFonts w:ascii="Verdana" w:hAnsi="Verdana"/>
          <w:sz w:val="20"/>
          <w:szCs w:val="20"/>
        </w:rPr>
        <w:t>ań wykopaliskowych na obszarze 9 stanowisk wskazanych w Opisie</w:t>
      </w:r>
      <w:r w:rsidRPr="00597FBF">
        <w:rPr>
          <w:rFonts w:ascii="Verdana" w:hAnsi="Verdana"/>
          <w:sz w:val="20"/>
          <w:szCs w:val="20"/>
        </w:rPr>
        <w:t xml:space="preserve"> Przedmiotu Zamówienia </w:t>
      </w:r>
      <w:r>
        <w:rPr>
          <w:rFonts w:ascii="Verdana" w:hAnsi="Verdana"/>
          <w:sz w:val="20"/>
          <w:szCs w:val="20"/>
        </w:rPr>
        <w:t xml:space="preserve"> </w:t>
      </w:r>
      <w:r w:rsidRPr="004448FA">
        <w:rPr>
          <w:rFonts w:ascii="Verdana" w:hAnsi="Verdana"/>
          <w:i/>
          <w:sz w:val="20"/>
          <w:szCs w:val="20"/>
        </w:rPr>
        <w:t>(w dalszej części Umowy: OPZ)</w:t>
      </w:r>
      <w:r>
        <w:rPr>
          <w:rFonts w:ascii="Verdana" w:hAnsi="Verdana"/>
          <w:sz w:val="20"/>
          <w:szCs w:val="20"/>
        </w:rPr>
        <w:t xml:space="preserve"> </w:t>
      </w:r>
      <w:r w:rsidRPr="00597FBF">
        <w:rPr>
          <w:rFonts w:ascii="Verdana" w:hAnsi="Verdana"/>
          <w:sz w:val="20"/>
          <w:szCs w:val="20"/>
        </w:rPr>
        <w:t xml:space="preserve">i w </w:t>
      </w:r>
      <w:r>
        <w:rPr>
          <w:rFonts w:ascii="Verdana" w:hAnsi="Verdana"/>
          <w:sz w:val="20"/>
          <w:szCs w:val="20"/>
        </w:rPr>
        <w:t>określonym w OPZ</w:t>
      </w:r>
      <w:r w:rsidRPr="00597FBF">
        <w:rPr>
          <w:rFonts w:ascii="Verdana" w:hAnsi="Verdana"/>
          <w:sz w:val="20"/>
          <w:szCs w:val="20"/>
        </w:rPr>
        <w:t xml:space="preserve"> wymiarze </w:t>
      </w:r>
      <w:r w:rsidRPr="000632B5">
        <w:rPr>
          <w:rFonts w:ascii="Verdana" w:hAnsi="Verdana"/>
          <w:sz w:val="20"/>
          <w:szCs w:val="20"/>
        </w:rPr>
        <w:t>przestrzennym</w:t>
      </w:r>
      <w:r w:rsidRPr="00597FBF">
        <w:rPr>
          <w:rFonts w:ascii="Verdana" w:hAnsi="Verdana"/>
          <w:sz w:val="20"/>
          <w:szCs w:val="20"/>
        </w:rPr>
        <w:t xml:space="preserve"> </w:t>
      </w:r>
      <w:r>
        <w:rPr>
          <w:rFonts w:ascii="Verdana" w:hAnsi="Verdana"/>
          <w:sz w:val="20"/>
          <w:szCs w:val="20"/>
        </w:rPr>
        <w:t>oraz</w:t>
      </w:r>
      <w:r>
        <w:rPr>
          <w:rFonts w:ascii="Verdana" w:hAnsi="Verdana"/>
          <w:sz w:val="20"/>
        </w:rPr>
        <w:t xml:space="preserve"> badań</w:t>
      </w:r>
      <w:r w:rsidRPr="004448FA">
        <w:rPr>
          <w:rFonts w:ascii="Verdana" w:hAnsi="Verdana"/>
          <w:sz w:val="20"/>
          <w:szCs w:val="20"/>
        </w:rPr>
        <w:t xml:space="preserve"> sondażowych</w:t>
      </w:r>
      <w:r w:rsidRPr="00597FBF">
        <w:rPr>
          <w:rFonts w:ascii="Verdana" w:hAnsi="Verdana"/>
          <w:sz w:val="20"/>
          <w:szCs w:val="20"/>
        </w:rPr>
        <w:t xml:space="preserve"> </w:t>
      </w:r>
      <w:r>
        <w:rPr>
          <w:rFonts w:ascii="Verdana" w:hAnsi="Verdana"/>
          <w:sz w:val="20"/>
          <w:szCs w:val="20"/>
        </w:rPr>
        <w:t xml:space="preserve">na powierzchni 3 arów wskazanych w OPZ </w:t>
      </w:r>
      <w:r w:rsidRPr="00597FBF">
        <w:rPr>
          <w:rFonts w:ascii="Verdana" w:hAnsi="Verdana"/>
          <w:sz w:val="20"/>
          <w:szCs w:val="20"/>
        </w:rPr>
        <w:t>wraz</w:t>
      </w:r>
      <w:r>
        <w:rPr>
          <w:rFonts w:ascii="Verdana" w:hAnsi="Verdana"/>
          <w:sz w:val="20"/>
          <w:szCs w:val="20"/>
        </w:rPr>
        <w:t xml:space="preserve"> </w:t>
      </w:r>
      <w:r w:rsidRPr="00597FBF">
        <w:rPr>
          <w:rFonts w:ascii="Verdana" w:hAnsi="Verdana"/>
          <w:sz w:val="20"/>
          <w:szCs w:val="20"/>
        </w:rPr>
        <w:t>z opracowaniem wyników badań.</w:t>
      </w:r>
    </w:p>
    <w:p w:rsidR="00BC727D" w:rsidRDefault="00BC727D" w:rsidP="00BC727D">
      <w:pPr>
        <w:numPr>
          <w:ilvl w:val="0"/>
          <w:numId w:val="66"/>
        </w:numPr>
        <w:tabs>
          <w:tab w:val="clear" w:pos="540"/>
          <w:tab w:val="num" w:pos="360"/>
        </w:tabs>
        <w:ind w:left="360"/>
        <w:jc w:val="both"/>
        <w:rPr>
          <w:rFonts w:ascii="Verdana" w:hAnsi="Verdana"/>
          <w:sz w:val="20"/>
          <w:szCs w:val="20"/>
        </w:rPr>
      </w:pPr>
      <w:r w:rsidRPr="00D5143C">
        <w:rPr>
          <w:rFonts w:ascii="Verdana" w:hAnsi="Verdana"/>
          <w:sz w:val="20"/>
          <w:szCs w:val="20"/>
        </w:rPr>
        <w:t xml:space="preserve">Zamawiający zastrzega sobie prawo do rozszerzenia </w:t>
      </w:r>
      <w:r w:rsidRPr="00597FBF">
        <w:rPr>
          <w:rFonts w:ascii="Verdana" w:hAnsi="Verdana"/>
          <w:sz w:val="20"/>
          <w:szCs w:val="20"/>
        </w:rPr>
        <w:t xml:space="preserve">powierzchni </w:t>
      </w:r>
      <w:r w:rsidRPr="00D5143C">
        <w:rPr>
          <w:rFonts w:ascii="Verdana" w:hAnsi="Verdana"/>
          <w:sz w:val="20"/>
          <w:szCs w:val="20"/>
        </w:rPr>
        <w:t xml:space="preserve">badań w przypadku popartym decyzją </w:t>
      </w:r>
      <w:r>
        <w:rPr>
          <w:rFonts w:ascii="Verdana" w:hAnsi="Verdana"/>
          <w:sz w:val="20"/>
          <w:szCs w:val="20"/>
        </w:rPr>
        <w:t xml:space="preserve">Stołecznego Konserwatora Zabytków </w:t>
      </w:r>
      <w:r w:rsidRPr="00D5143C">
        <w:rPr>
          <w:rFonts w:ascii="Verdana" w:hAnsi="Verdana"/>
          <w:i/>
          <w:sz w:val="20"/>
          <w:szCs w:val="20"/>
        </w:rPr>
        <w:t xml:space="preserve">(w dalszej części Umowy: </w:t>
      </w:r>
      <w:r>
        <w:rPr>
          <w:rFonts w:ascii="Verdana" w:hAnsi="Verdana"/>
          <w:i/>
          <w:sz w:val="20"/>
          <w:szCs w:val="20"/>
        </w:rPr>
        <w:t>S</w:t>
      </w:r>
      <w:r w:rsidRPr="00D5143C">
        <w:rPr>
          <w:rFonts w:ascii="Verdana" w:hAnsi="Verdana"/>
          <w:i/>
          <w:sz w:val="20"/>
          <w:szCs w:val="20"/>
        </w:rPr>
        <w:t>KZ)</w:t>
      </w:r>
      <w:r>
        <w:rPr>
          <w:rFonts w:ascii="Verdana" w:hAnsi="Verdana"/>
          <w:i/>
          <w:sz w:val="20"/>
          <w:szCs w:val="20"/>
        </w:rPr>
        <w:t xml:space="preserve">                              </w:t>
      </w:r>
      <w:r>
        <w:rPr>
          <w:rFonts w:ascii="Verdana" w:hAnsi="Verdana"/>
          <w:sz w:val="20"/>
          <w:szCs w:val="20"/>
        </w:rPr>
        <w:t xml:space="preserve">lub Mazowieckiego </w:t>
      </w:r>
      <w:r w:rsidRPr="00D5143C">
        <w:rPr>
          <w:rFonts w:ascii="Verdana" w:hAnsi="Verdana"/>
          <w:sz w:val="20"/>
          <w:szCs w:val="20"/>
        </w:rPr>
        <w:t xml:space="preserve">Wojewódzkiego Konserwatora Zabytków </w:t>
      </w:r>
      <w:r w:rsidRPr="00D5143C">
        <w:rPr>
          <w:rFonts w:ascii="Verdana" w:hAnsi="Verdana"/>
          <w:i/>
          <w:sz w:val="20"/>
          <w:szCs w:val="20"/>
        </w:rPr>
        <w:t xml:space="preserve">(w dalszej części Umowy: </w:t>
      </w:r>
      <w:r>
        <w:rPr>
          <w:rFonts w:ascii="Verdana" w:hAnsi="Verdana"/>
          <w:i/>
          <w:sz w:val="20"/>
          <w:szCs w:val="20"/>
        </w:rPr>
        <w:t>M</w:t>
      </w:r>
      <w:r w:rsidRPr="00D5143C">
        <w:rPr>
          <w:rFonts w:ascii="Verdana" w:hAnsi="Verdana"/>
          <w:i/>
          <w:sz w:val="20"/>
          <w:szCs w:val="20"/>
        </w:rPr>
        <w:t>WKZ)</w:t>
      </w:r>
      <w:r w:rsidRPr="00D5143C">
        <w:rPr>
          <w:rFonts w:ascii="Verdana" w:hAnsi="Verdana"/>
          <w:sz w:val="20"/>
          <w:szCs w:val="20"/>
        </w:rPr>
        <w:t>.</w:t>
      </w:r>
    </w:p>
    <w:p w:rsidR="00BC727D" w:rsidRPr="00D5143C" w:rsidRDefault="00BC727D" w:rsidP="00BC727D">
      <w:pPr>
        <w:jc w:val="both"/>
        <w:rPr>
          <w:rFonts w:ascii="Verdana" w:hAnsi="Verdana"/>
          <w:sz w:val="20"/>
          <w:szCs w:val="20"/>
        </w:rPr>
      </w:pPr>
    </w:p>
    <w:p w:rsidR="00BC727D" w:rsidRPr="0008153B" w:rsidRDefault="00BC727D" w:rsidP="00BC727D">
      <w:pPr>
        <w:pStyle w:val="tekstost"/>
        <w:numPr>
          <w:ilvl w:val="0"/>
          <w:numId w:val="66"/>
        </w:numPr>
        <w:tabs>
          <w:tab w:val="clear" w:pos="540"/>
          <w:tab w:val="num" w:pos="360"/>
        </w:tabs>
        <w:overflowPunct/>
        <w:autoSpaceDE/>
        <w:autoSpaceDN/>
        <w:adjustRightInd/>
        <w:ind w:left="360"/>
        <w:rPr>
          <w:rFonts w:ascii="Verdana" w:hAnsi="Verdana" w:cs="TTE1768698t00"/>
          <w:lang w:eastAsia="en-US"/>
        </w:rPr>
      </w:pPr>
      <w:r w:rsidRPr="00D5143C">
        <w:rPr>
          <w:rFonts w:ascii="Verdana" w:hAnsi="Verdana"/>
        </w:rPr>
        <w:t xml:space="preserve"> Integralnymi składnikami Umowy są następujące dokumenty:</w:t>
      </w:r>
    </w:p>
    <w:p w:rsidR="00BC727D" w:rsidRPr="00D5143C" w:rsidRDefault="00BC727D" w:rsidP="00BC727D">
      <w:pPr>
        <w:pStyle w:val="tekstost"/>
        <w:numPr>
          <w:ilvl w:val="1"/>
          <w:numId w:val="45"/>
        </w:numPr>
        <w:tabs>
          <w:tab w:val="clear" w:pos="1440"/>
          <w:tab w:val="left" w:pos="720"/>
        </w:tabs>
        <w:overflowPunct/>
        <w:autoSpaceDE/>
        <w:autoSpaceDN/>
        <w:adjustRightInd/>
        <w:ind w:left="720"/>
        <w:rPr>
          <w:rFonts w:ascii="Verdana" w:hAnsi="Verdana"/>
        </w:rPr>
      </w:pPr>
      <w:r>
        <w:rPr>
          <w:rFonts w:ascii="Verdana" w:hAnsi="Verdana"/>
        </w:rPr>
        <w:t>Umowa wraz z załącznikami;</w:t>
      </w:r>
    </w:p>
    <w:p w:rsidR="00BC727D" w:rsidRPr="00230EB8" w:rsidRDefault="00BC727D" w:rsidP="00BC727D">
      <w:pPr>
        <w:pStyle w:val="tekstost"/>
        <w:numPr>
          <w:ilvl w:val="1"/>
          <w:numId w:val="45"/>
        </w:numPr>
        <w:tabs>
          <w:tab w:val="clear" w:pos="1440"/>
          <w:tab w:val="left" w:pos="720"/>
          <w:tab w:val="num" w:pos="1134"/>
        </w:tabs>
        <w:overflowPunct/>
        <w:autoSpaceDE/>
        <w:autoSpaceDN/>
        <w:adjustRightInd/>
        <w:ind w:left="709"/>
        <w:rPr>
          <w:rFonts w:ascii="Verdana" w:hAnsi="Verdana"/>
        </w:rPr>
      </w:pPr>
      <w:r w:rsidRPr="00D5143C">
        <w:rPr>
          <w:rFonts w:ascii="Verdana" w:hAnsi="Verdana"/>
        </w:rPr>
        <w:t>Specyfikacja Istotnych Warunków Zamówienia (</w:t>
      </w:r>
      <w:r w:rsidRPr="00D5143C">
        <w:rPr>
          <w:rFonts w:ascii="Verdana" w:hAnsi="Verdana"/>
          <w:i/>
        </w:rPr>
        <w:t>w dalszej części Umowy: SIWZ</w:t>
      </w:r>
      <w:r>
        <w:rPr>
          <w:rFonts w:ascii="Verdana" w:hAnsi="Verdana"/>
        </w:rPr>
        <w:t>);</w:t>
      </w:r>
    </w:p>
    <w:p w:rsidR="00BC727D" w:rsidRPr="00230EB8" w:rsidRDefault="00BC727D" w:rsidP="00BC727D">
      <w:pPr>
        <w:pStyle w:val="tekstost"/>
        <w:numPr>
          <w:ilvl w:val="1"/>
          <w:numId w:val="45"/>
        </w:numPr>
        <w:tabs>
          <w:tab w:val="clear" w:pos="1440"/>
          <w:tab w:val="left" w:pos="720"/>
        </w:tabs>
        <w:overflowPunct/>
        <w:autoSpaceDE/>
        <w:autoSpaceDN/>
        <w:adjustRightInd/>
        <w:ind w:left="720"/>
        <w:rPr>
          <w:rFonts w:ascii="Verdana" w:hAnsi="Verdana"/>
        </w:rPr>
      </w:pPr>
      <w:r w:rsidRPr="00230EB8">
        <w:rPr>
          <w:rFonts w:ascii="Verdana" w:hAnsi="Verdana" w:cs="TTE1768698t00"/>
        </w:rPr>
        <w:t>Ofert</w:t>
      </w:r>
      <w:r>
        <w:rPr>
          <w:rFonts w:ascii="Verdana" w:hAnsi="Verdana" w:cs="TTE1768698t00"/>
        </w:rPr>
        <w:t>a Wykonawcy wraz z formularzami;</w:t>
      </w:r>
    </w:p>
    <w:p w:rsidR="00BC727D" w:rsidRPr="00D5143C" w:rsidRDefault="00BC727D" w:rsidP="00BC727D">
      <w:pPr>
        <w:pStyle w:val="tekstost"/>
        <w:tabs>
          <w:tab w:val="left" w:pos="720"/>
        </w:tabs>
        <w:overflowPunct/>
        <w:autoSpaceDE/>
        <w:autoSpaceDN/>
        <w:adjustRightInd/>
        <w:ind w:left="720"/>
        <w:rPr>
          <w:rFonts w:ascii="Verdana" w:hAnsi="Verdana"/>
        </w:rPr>
      </w:pPr>
    </w:p>
    <w:p w:rsidR="00BC727D" w:rsidRPr="00E81D54" w:rsidRDefault="00BC727D" w:rsidP="00BC727D">
      <w:pPr>
        <w:pStyle w:val="tekstost"/>
        <w:numPr>
          <w:ilvl w:val="0"/>
          <w:numId w:val="66"/>
        </w:numPr>
        <w:tabs>
          <w:tab w:val="clear" w:pos="540"/>
          <w:tab w:val="num" w:pos="360"/>
        </w:tabs>
        <w:overflowPunct/>
        <w:autoSpaceDE/>
        <w:autoSpaceDN/>
        <w:adjustRightInd/>
        <w:ind w:left="360"/>
        <w:rPr>
          <w:rFonts w:ascii="Verdana" w:hAnsi="Verdana"/>
          <w:lang w:eastAsia="en-US"/>
        </w:rPr>
      </w:pPr>
      <w:r w:rsidRPr="00D5143C">
        <w:rPr>
          <w:rFonts w:ascii="Verdana" w:hAnsi="Verdana"/>
          <w:lang w:eastAsia="en-US"/>
        </w:rPr>
        <w:lastRenderedPageBreak/>
        <w:t xml:space="preserve"> Do celów interpretacji dokumenty tworzące Umowę mają pierwszeństwo zgodnie</w:t>
      </w:r>
      <w:r>
        <w:rPr>
          <w:rFonts w:ascii="Verdana" w:hAnsi="Verdana"/>
          <w:lang w:eastAsia="en-US"/>
        </w:rPr>
        <w:t xml:space="preserve"> </w:t>
      </w:r>
      <w:r w:rsidRPr="00D5143C">
        <w:rPr>
          <w:rFonts w:ascii="Verdana" w:hAnsi="Verdana"/>
          <w:lang w:eastAsia="en-US"/>
        </w:rPr>
        <w:t xml:space="preserve">z kolejnością </w:t>
      </w:r>
      <w:r>
        <w:rPr>
          <w:rFonts w:ascii="Verdana" w:hAnsi="Verdana"/>
          <w:lang w:eastAsia="en-US"/>
        </w:rPr>
        <w:t xml:space="preserve">  </w:t>
      </w:r>
      <w:r w:rsidRPr="00D5143C">
        <w:rPr>
          <w:rFonts w:ascii="Verdana" w:hAnsi="Verdana"/>
          <w:lang w:eastAsia="en-US"/>
        </w:rPr>
        <w:t>określoną w ust. 4.</w:t>
      </w:r>
    </w:p>
    <w:p w:rsidR="00BC727D" w:rsidRPr="00D5143C" w:rsidRDefault="00BC727D" w:rsidP="00BC727D">
      <w:pPr>
        <w:jc w:val="center"/>
        <w:rPr>
          <w:rFonts w:ascii="Verdana" w:hAnsi="Verdana" w:cs="TTE1768698t00"/>
          <w:b/>
          <w:sz w:val="20"/>
          <w:szCs w:val="20"/>
        </w:rPr>
      </w:pPr>
      <w:r w:rsidRPr="00D5143C">
        <w:rPr>
          <w:rFonts w:ascii="Verdana" w:hAnsi="Verdana" w:cs="TTE1768698t00"/>
          <w:b/>
          <w:sz w:val="20"/>
          <w:szCs w:val="20"/>
        </w:rPr>
        <w:t>§ 2</w:t>
      </w:r>
    </w:p>
    <w:p w:rsidR="00BC727D" w:rsidRPr="00D5143C" w:rsidRDefault="00BC727D" w:rsidP="00BC727D">
      <w:pPr>
        <w:jc w:val="center"/>
        <w:rPr>
          <w:rFonts w:ascii="Verdana" w:hAnsi="Verdana" w:cs="TTE1768698t00"/>
          <w:b/>
          <w:sz w:val="20"/>
          <w:szCs w:val="20"/>
        </w:rPr>
      </w:pPr>
      <w:r w:rsidRPr="00D5143C">
        <w:rPr>
          <w:rFonts w:ascii="Verdana" w:hAnsi="Verdana" w:cs="TTE1768698t00"/>
          <w:b/>
          <w:sz w:val="20"/>
          <w:szCs w:val="20"/>
        </w:rPr>
        <w:t>Wynagrodzenie</w:t>
      </w:r>
    </w:p>
    <w:p w:rsidR="00BC727D" w:rsidRPr="00D5143C" w:rsidRDefault="00BC727D" w:rsidP="00BC727D">
      <w:pPr>
        <w:jc w:val="center"/>
        <w:rPr>
          <w:rFonts w:ascii="Verdana" w:hAnsi="Verdana" w:cs="TTE1768698t00"/>
          <w:b/>
          <w:sz w:val="20"/>
          <w:szCs w:val="20"/>
        </w:rPr>
      </w:pPr>
    </w:p>
    <w:p w:rsidR="00BC727D" w:rsidRDefault="00BC727D" w:rsidP="00BC727D">
      <w:pPr>
        <w:pStyle w:val="Zwykytekst"/>
        <w:numPr>
          <w:ilvl w:val="1"/>
          <w:numId w:val="43"/>
        </w:numPr>
        <w:tabs>
          <w:tab w:val="num" w:pos="360"/>
        </w:tabs>
        <w:spacing w:before="120"/>
        <w:ind w:left="360"/>
        <w:jc w:val="both"/>
        <w:rPr>
          <w:rFonts w:ascii="Verdana" w:hAnsi="Verdana"/>
        </w:rPr>
      </w:pPr>
      <w:r w:rsidRPr="00D5143C">
        <w:rPr>
          <w:rFonts w:ascii="Verdana" w:hAnsi="Verdana"/>
        </w:rPr>
        <w:t xml:space="preserve">Strony ustalają </w:t>
      </w:r>
      <w:r w:rsidRPr="00597FBF">
        <w:rPr>
          <w:rFonts w:ascii="Verdana" w:hAnsi="Verdana"/>
        </w:rPr>
        <w:t xml:space="preserve">maksymalne </w:t>
      </w:r>
      <w:r>
        <w:rPr>
          <w:rFonts w:ascii="Verdana" w:hAnsi="Verdana"/>
        </w:rPr>
        <w:t xml:space="preserve">łączne </w:t>
      </w:r>
      <w:r w:rsidRPr="00D5143C">
        <w:rPr>
          <w:rFonts w:ascii="Verdana" w:hAnsi="Verdana"/>
        </w:rPr>
        <w:t>wynagrodzenie za wykonanie przedmiotu Umowy</w:t>
      </w:r>
      <w:r>
        <w:rPr>
          <w:rFonts w:ascii="Verdana" w:hAnsi="Verdana"/>
        </w:rPr>
        <w:t xml:space="preserve"> w wysokości ………………………. zł brutto (słownie: ………………………………………………………  brutto)            w tym:</w:t>
      </w:r>
    </w:p>
    <w:p w:rsidR="00BC727D" w:rsidRPr="00D5143C" w:rsidRDefault="00BC727D" w:rsidP="00B07B66">
      <w:pPr>
        <w:pStyle w:val="Zwykytekst"/>
        <w:numPr>
          <w:ilvl w:val="0"/>
          <w:numId w:val="83"/>
        </w:numPr>
        <w:spacing w:before="120"/>
        <w:ind w:left="426" w:hanging="284"/>
        <w:jc w:val="both"/>
        <w:rPr>
          <w:rFonts w:ascii="Verdana" w:hAnsi="Verdana"/>
        </w:rPr>
      </w:pPr>
      <w:r>
        <w:rPr>
          <w:rFonts w:ascii="Verdana" w:hAnsi="Verdana"/>
        </w:rPr>
        <w:t xml:space="preserve">W zakresie badań wykopaliskowych </w:t>
      </w:r>
      <w:r w:rsidRPr="00D5143C">
        <w:rPr>
          <w:rFonts w:ascii="Verdana" w:hAnsi="Verdana"/>
        </w:rPr>
        <w:t xml:space="preserve">w wysokości </w:t>
      </w:r>
      <w:r>
        <w:rPr>
          <w:rFonts w:ascii="Verdana" w:hAnsi="Verdana"/>
        </w:rPr>
        <w:t xml:space="preserve"> …………………..</w:t>
      </w:r>
      <w:r w:rsidRPr="00D10313">
        <w:rPr>
          <w:rFonts w:ascii="Verdana" w:hAnsi="Verdana"/>
        </w:rPr>
        <w:t xml:space="preserve"> zł</w:t>
      </w:r>
      <w:r w:rsidRPr="00D5143C">
        <w:rPr>
          <w:rFonts w:ascii="Verdana" w:hAnsi="Verdana"/>
          <w:b/>
        </w:rPr>
        <w:t xml:space="preserve"> </w:t>
      </w:r>
      <w:r w:rsidRPr="00D5143C">
        <w:rPr>
          <w:rFonts w:ascii="Verdana" w:hAnsi="Verdana"/>
        </w:rPr>
        <w:t>netto +</w:t>
      </w:r>
      <w:r w:rsidRPr="00D5143C">
        <w:rPr>
          <w:rFonts w:ascii="Verdana" w:hAnsi="Verdana"/>
          <w:b/>
        </w:rPr>
        <w:t xml:space="preserve"> </w:t>
      </w:r>
      <w:r w:rsidRPr="009B52FD">
        <w:rPr>
          <w:rFonts w:ascii="Verdana" w:hAnsi="Verdana"/>
        </w:rPr>
        <w:t xml:space="preserve">obowiązujący </w:t>
      </w:r>
      <w:r>
        <w:rPr>
          <w:rFonts w:ascii="Verdana" w:hAnsi="Verdana"/>
        </w:rPr>
        <w:t>podatek VAT, co łącznie stanowi kwotę ……………………</w:t>
      </w:r>
      <w:r w:rsidRPr="00D10313">
        <w:rPr>
          <w:rFonts w:ascii="Verdana" w:hAnsi="Verdana"/>
        </w:rPr>
        <w:t xml:space="preserve"> </w:t>
      </w:r>
      <w:r>
        <w:rPr>
          <w:rFonts w:ascii="Verdana" w:hAnsi="Verdana"/>
          <w:b/>
        </w:rPr>
        <w:t xml:space="preserve"> </w:t>
      </w:r>
      <w:r w:rsidRPr="001F1323">
        <w:rPr>
          <w:rFonts w:ascii="Verdana" w:hAnsi="Verdana"/>
        </w:rPr>
        <w:t xml:space="preserve">zł </w:t>
      </w:r>
      <w:r>
        <w:rPr>
          <w:rFonts w:ascii="Verdana" w:hAnsi="Verdana"/>
        </w:rPr>
        <w:t>brutto (słownie</w:t>
      </w:r>
      <w:r w:rsidRPr="00D5143C">
        <w:rPr>
          <w:rFonts w:ascii="Verdana" w:hAnsi="Verdana"/>
        </w:rPr>
        <w:t xml:space="preserve">: </w:t>
      </w:r>
      <w:r>
        <w:rPr>
          <w:rFonts w:ascii="Verdana" w:hAnsi="Verdana"/>
        </w:rPr>
        <w:t>…………………………………………………………………………………………………………………………..  brutto</w:t>
      </w:r>
      <w:r w:rsidRPr="00D5143C">
        <w:rPr>
          <w:rFonts w:ascii="Verdana" w:hAnsi="Verdana"/>
        </w:rPr>
        <w:t>),</w:t>
      </w:r>
      <w:r w:rsidRPr="00D5143C">
        <w:rPr>
          <w:rFonts w:ascii="Verdana" w:hAnsi="Verdana"/>
          <w:iCs/>
        </w:rPr>
        <w:t xml:space="preserve"> </w:t>
      </w:r>
      <w:r w:rsidRPr="00D5143C">
        <w:rPr>
          <w:rFonts w:ascii="Verdana" w:hAnsi="Verdana"/>
        </w:rPr>
        <w:t>w tym:</w:t>
      </w:r>
    </w:p>
    <w:p w:rsidR="00BC727D" w:rsidRPr="00D5143C" w:rsidRDefault="00BC727D" w:rsidP="00BC727D">
      <w:pPr>
        <w:ind w:left="720" w:hanging="360"/>
        <w:jc w:val="both"/>
        <w:rPr>
          <w:rFonts w:ascii="Verdana" w:hAnsi="Verdana"/>
          <w:sz w:val="20"/>
          <w:szCs w:val="20"/>
        </w:rPr>
      </w:pPr>
      <w:r>
        <w:rPr>
          <w:rFonts w:ascii="Verdana" w:hAnsi="Verdana"/>
          <w:sz w:val="20"/>
          <w:szCs w:val="20"/>
        </w:rPr>
        <w:t>A.</w:t>
      </w:r>
      <w:r w:rsidRPr="00D5143C">
        <w:rPr>
          <w:rFonts w:ascii="Verdana" w:hAnsi="Verdana"/>
          <w:sz w:val="20"/>
          <w:szCs w:val="20"/>
        </w:rPr>
        <w:t xml:space="preserve"> wykonanie badań: </w:t>
      </w:r>
      <w:r>
        <w:rPr>
          <w:rFonts w:ascii="Verdana" w:hAnsi="Verdana"/>
          <w:sz w:val="20"/>
          <w:szCs w:val="20"/>
        </w:rPr>
        <w:t>…………………..</w:t>
      </w:r>
      <w:r w:rsidRPr="00D10313">
        <w:rPr>
          <w:rFonts w:ascii="Verdana" w:hAnsi="Verdana"/>
          <w:sz w:val="20"/>
          <w:szCs w:val="20"/>
        </w:rPr>
        <w:t xml:space="preserve"> zł</w:t>
      </w:r>
      <w:r w:rsidRPr="00D5143C">
        <w:rPr>
          <w:rFonts w:ascii="Verdana" w:hAnsi="Verdana"/>
          <w:sz w:val="20"/>
          <w:szCs w:val="20"/>
        </w:rPr>
        <w:t xml:space="preserve"> netto + </w:t>
      </w:r>
      <w:r>
        <w:rPr>
          <w:rFonts w:ascii="Verdana" w:hAnsi="Verdana"/>
          <w:sz w:val="20"/>
          <w:szCs w:val="20"/>
        </w:rPr>
        <w:t>obowiązujący podatek VAT,</w:t>
      </w:r>
      <w:r w:rsidRPr="00D5143C">
        <w:rPr>
          <w:rFonts w:ascii="Verdana" w:hAnsi="Verdana"/>
          <w:sz w:val="20"/>
          <w:szCs w:val="20"/>
        </w:rPr>
        <w:t xml:space="preserve"> co daje kwotę </w:t>
      </w:r>
      <w:r>
        <w:rPr>
          <w:rFonts w:ascii="Verdana" w:hAnsi="Verdana"/>
          <w:b/>
          <w:sz w:val="20"/>
          <w:szCs w:val="20"/>
        </w:rPr>
        <w:t xml:space="preserve"> </w:t>
      </w:r>
      <w:r>
        <w:rPr>
          <w:rFonts w:ascii="Verdana" w:hAnsi="Verdana"/>
          <w:sz w:val="20"/>
          <w:szCs w:val="20"/>
        </w:rPr>
        <w:t>………………………</w:t>
      </w:r>
      <w:r>
        <w:rPr>
          <w:rFonts w:ascii="Verdana" w:hAnsi="Verdana"/>
          <w:b/>
          <w:sz w:val="20"/>
          <w:szCs w:val="20"/>
        </w:rPr>
        <w:t xml:space="preserve"> </w:t>
      </w:r>
      <w:r w:rsidRPr="001F1323">
        <w:rPr>
          <w:rFonts w:ascii="Verdana" w:hAnsi="Verdana"/>
          <w:sz w:val="20"/>
          <w:szCs w:val="20"/>
        </w:rPr>
        <w:t>zł</w:t>
      </w:r>
      <w:r w:rsidRPr="008407D1">
        <w:rPr>
          <w:rFonts w:ascii="Verdana" w:hAnsi="Verdana"/>
          <w:b/>
          <w:sz w:val="20"/>
          <w:szCs w:val="20"/>
        </w:rPr>
        <w:t xml:space="preserve"> </w:t>
      </w:r>
      <w:r w:rsidRPr="00F42D61">
        <w:rPr>
          <w:rFonts w:ascii="Verdana" w:hAnsi="Verdana"/>
          <w:sz w:val="20"/>
          <w:szCs w:val="20"/>
        </w:rPr>
        <w:t>brutto</w:t>
      </w:r>
      <w:r>
        <w:rPr>
          <w:rFonts w:ascii="Verdana" w:hAnsi="Verdana"/>
          <w:sz w:val="20"/>
          <w:szCs w:val="20"/>
        </w:rPr>
        <w:t xml:space="preserve"> (słownie</w:t>
      </w:r>
      <w:r w:rsidRPr="00D5143C">
        <w:rPr>
          <w:rFonts w:ascii="Verdana" w:hAnsi="Verdana"/>
          <w:sz w:val="20"/>
          <w:szCs w:val="20"/>
        </w:rPr>
        <w:t xml:space="preserve">: </w:t>
      </w:r>
      <w:r>
        <w:rPr>
          <w:rFonts w:ascii="Verdana" w:hAnsi="Verdana"/>
          <w:sz w:val="20"/>
          <w:szCs w:val="20"/>
        </w:rPr>
        <w:t>……………………………………………………………………………… brutto</w:t>
      </w:r>
      <w:r w:rsidRPr="00D5143C">
        <w:rPr>
          <w:rFonts w:ascii="Verdana" w:hAnsi="Verdana"/>
          <w:sz w:val="20"/>
          <w:szCs w:val="20"/>
        </w:rPr>
        <w:t>)</w:t>
      </w:r>
      <w:r w:rsidRPr="00D5143C">
        <w:rPr>
          <w:rFonts w:ascii="Verdana" w:hAnsi="Verdana"/>
          <w:iCs/>
          <w:sz w:val="20"/>
          <w:szCs w:val="20"/>
        </w:rPr>
        <w:t xml:space="preserve"> przy stawce </w:t>
      </w:r>
      <w:r w:rsidRPr="00D5143C">
        <w:rPr>
          <w:rFonts w:ascii="Verdana" w:hAnsi="Verdana"/>
          <w:sz w:val="20"/>
          <w:szCs w:val="20"/>
        </w:rPr>
        <w:t xml:space="preserve">za jednostkę normatywną </w:t>
      </w:r>
      <w:r w:rsidRPr="00600FBD">
        <w:rPr>
          <w:rFonts w:ascii="Verdana" w:hAnsi="Verdana"/>
          <w:sz w:val="20"/>
          <w:szCs w:val="20"/>
        </w:rPr>
        <w:t xml:space="preserve">równą </w:t>
      </w:r>
      <w:r>
        <w:rPr>
          <w:rFonts w:ascii="Verdana" w:hAnsi="Verdana"/>
          <w:sz w:val="20"/>
          <w:szCs w:val="20"/>
        </w:rPr>
        <w:t>………………</w:t>
      </w:r>
      <w:r w:rsidRPr="00600FBD">
        <w:rPr>
          <w:rFonts w:ascii="Verdana" w:hAnsi="Verdana"/>
          <w:b/>
          <w:sz w:val="20"/>
          <w:szCs w:val="20"/>
        </w:rPr>
        <w:t xml:space="preserve"> </w:t>
      </w:r>
      <w:r w:rsidRPr="001F1323">
        <w:rPr>
          <w:rFonts w:ascii="Verdana" w:hAnsi="Verdana"/>
          <w:sz w:val="20"/>
          <w:szCs w:val="20"/>
        </w:rPr>
        <w:t xml:space="preserve">zł </w:t>
      </w:r>
      <w:r>
        <w:rPr>
          <w:rFonts w:ascii="Verdana" w:hAnsi="Verdana"/>
          <w:sz w:val="20"/>
          <w:szCs w:val="20"/>
        </w:rPr>
        <w:t>netto.</w:t>
      </w:r>
    </w:p>
    <w:p w:rsidR="00BC727D" w:rsidRDefault="00BC727D" w:rsidP="00BC727D">
      <w:pPr>
        <w:ind w:left="720" w:hanging="360"/>
        <w:jc w:val="both"/>
        <w:rPr>
          <w:rFonts w:ascii="Verdana" w:hAnsi="Verdana"/>
          <w:sz w:val="20"/>
          <w:szCs w:val="20"/>
        </w:rPr>
      </w:pPr>
      <w:r>
        <w:rPr>
          <w:rFonts w:ascii="Verdana" w:hAnsi="Verdana"/>
          <w:sz w:val="20"/>
          <w:szCs w:val="20"/>
        </w:rPr>
        <w:t>B.</w:t>
      </w:r>
      <w:r w:rsidRPr="00D5143C">
        <w:rPr>
          <w:rFonts w:ascii="Verdana" w:hAnsi="Verdana"/>
          <w:sz w:val="20"/>
          <w:szCs w:val="20"/>
        </w:rPr>
        <w:t xml:space="preserve"> wykonanie opracowania wyników: </w:t>
      </w:r>
      <w:r>
        <w:rPr>
          <w:rFonts w:ascii="Verdana" w:hAnsi="Verdana"/>
          <w:sz w:val="20"/>
          <w:szCs w:val="20"/>
        </w:rPr>
        <w:t xml:space="preserve">……………………... </w:t>
      </w:r>
      <w:r w:rsidRPr="00D5143C">
        <w:rPr>
          <w:rFonts w:ascii="Verdana" w:hAnsi="Verdana"/>
          <w:sz w:val="20"/>
          <w:szCs w:val="20"/>
        </w:rPr>
        <w:t xml:space="preserve">zł netto + </w:t>
      </w:r>
      <w:r>
        <w:rPr>
          <w:rFonts w:ascii="Verdana" w:hAnsi="Verdana"/>
          <w:sz w:val="20"/>
          <w:szCs w:val="20"/>
        </w:rPr>
        <w:t>obowiązujący podatek VAT</w:t>
      </w:r>
      <w:r w:rsidRPr="00D5143C">
        <w:rPr>
          <w:rFonts w:ascii="Verdana" w:hAnsi="Verdana"/>
          <w:sz w:val="20"/>
          <w:szCs w:val="20"/>
        </w:rPr>
        <w:t xml:space="preserve">, co daje kwotę </w:t>
      </w:r>
      <w:r>
        <w:rPr>
          <w:rFonts w:ascii="Verdana" w:hAnsi="Verdana"/>
          <w:sz w:val="20"/>
          <w:szCs w:val="20"/>
        </w:rPr>
        <w:t>…………………… zł brutto (słownie</w:t>
      </w:r>
      <w:r w:rsidRPr="00D5143C">
        <w:rPr>
          <w:rFonts w:ascii="Verdana" w:hAnsi="Verdana"/>
          <w:sz w:val="20"/>
          <w:szCs w:val="20"/>
        </w:rPr>
        <w:t xml:space="preserve">: </w:t>
      </w:r>
      <w:r>
        <w:rPr>
          <w:rFonts w:ascii="Verdana" w:hAnsi="Verdana"/>
          <w:sz w:val="20"/>
          <w:szCs w:val="20"/>
        </w:rPr>
        <w:t xml:space="preserve">……………………………………………………………..brutto  </w:t>
      </w:r>
      <w:r w:rsidRPr="00D5143C">
        <w:rPr>
          <w:rFonts w:ascii="Verdana" w:hAnsi="Verdana"/>
          <w:sz w:val="20"/>
          <w:szCs w:val="20"/>
        </w:rPr>
        <w:t>)</w:t>
      </w:r>
      <w:r w:rsidRPr="00D5143C">
        <w:rPr>
          <w:rFonts w:ascii="Verdana" w:hAnsi="Verdana"/>
          <w:iCs/>
          <w:sz w:val="20"/>
          <w:szCs w:val="20"/>
        </w:rPr>
        <w:t xml:space="preserve"> przy stawce </w:t>
      </w:r>
      <w:r w:rsidRPr="00D5143C">
        <w:rPr>
          <w:rFonts w:ascii="Verdana" w:hAnsi="Verdana"/>
          <w:sz w:val="20"/>
          <w:szCs w:val="20"/>
        </w:rPr>
        <w:t xml:space="preserve">za jednostkę normatywną równą </w:t>
      </w:r>
      <w:r>
        <w:rPr>
          <w:rFonts w:ascii="Verdana" w:hAnsi="Verdana"/>
          <w:sz w:val="20"/>
          <w:szCs w:val="20"/>
        </w:rPr>
        <w:t>………………</w:t>
      </w:r>
      <w:r w:rsidRPr="00600FBD">
        <w:rPr>
          <w:rFonts w:ascii="Verdana" w:hAnsi="Verdana"/>
          <w:sz w:val="20"/>
          <w:szCs w:val="20"/>
        </w:rPr>
        <w:t xml:space="preserve"> </w:t>
      </w:r>
      <w:r>
        <w:rPr>
          <w:rFonts w:ascii="Verdana" w:hAnsi="Verdana"/>
          <w:sz w:val="20"/>
          <w:szCs w:val="20"/>
        </w:rPr>
        <w:t>zł netto.</w:t>
      </w:r>
    </w:p>
    <w:p w:rsidR="00BC727D" w:rsidRPr="00D5143C" w:rsidRDefault="00BC727D" w:rsidP="00BC727D">
      <w:pPr>
        <w:ind w:left="426" w:hanging="360"/>
        <w:jc w:val="both"/>
        <w:rPr>
          <w:rFonts w:ascii="Verdana" w:hAnsi="Verdana"/>
          <w:sz w:val="20"/>
          <w:szCs w:val="20"/>
        </w:rPr>
      </w:pPr>
      <w:r>
        <w:rPr>
          <w:rFonts w:ascii="Verdana" w:hAnsi="Verdana"/>
          <w:sz w:val="20"/>
          <w:szCs w:val="20"/>
        </w:rPr>
        <w:t>b) W zakresie badań sondażowych (badania terenowe z opracowaniem tych badań)</w:t>
      </w:r>
      <w:r w:rsidRPr="00E2774F">
        <w:rPr>
          <w:rFonts w:ascii="Verdana" w:hAnsi="Verdana"/>
          <w:sz w:val="20"/>
          <w:szCs w:val="20"/>
        </w:rPr>
        <w:t xml:space="preserve"> łączne</w:t>
      </w:r>
      <w:r>
        <w:rPr>
          <w:rFonts w:ascii="Verdana" w:hAnsi="Verdana"/>
          <w:sz w:val="20"/>
          <w:szCs w:val="20"/>
        </w:rPr>
        <w:t xml:space="preserve"> wynagrodzenie</w:t>
      </w:r>
      <w:r w:rsidRPr="00404F7F">
        <w:t xml:space="preserve"> </w:t>
      </w:r>
      <w:r w:rsidRPr="00404F7F">
        <w:rPr>
          <w:rFonts w:ascii="Verdana" w:hAnsi="Verdana"/>
          <w:sz w:val="20"/>
          <w:szCs w:val="20"/>
        </w:rPr>
        <w:t xml:space="preserve">w wysokości  </w:t>
      </w:r>
      <w:r>
        <w:rPr>
          <w:rFonts w:ascii="Verdana" w:hAnsi="Verdana"/>
          <w:sz w:val="20"/>
          <w:szCs w:val="20"/>
        </w:rPr>
        <w:t>……………………</w:t>
      </w:r>
      <w:r w:rsidRPr="00404F7F">
        <w:rPr>
          <w:rFonts w:ascii="Verdana" w:hAnsi="Verdana"/>
          <w:sz w:val="20"/>
          <w:szCs w:val="20"/>
        </w:rPr>
        <w:t xml:space="preserve"> zł nett</w:t>
      </w:r>
      <w:r>
        <w:rPr>
          <w:rFonts w:ascii="Verdana" w:hAnsi="Verdana"/>
          <w:sz w:val="20"/>
          <w:szCs w:val="20"/>
        </w:rPr>
        <w:t>o + obowiązujący podatek VAT</w:t>
      </w:r>
      <w:r w:rsidRPr="00404F7F">
        <w:rPr>
          <w:rFonts w:ascii="Verdana" w:hAnsi="Verdana"/>
          <w:sz w:val="20"/>
          <w:szCs w:val="20"/>
        </w:rPr>
        <w:t xml:space="preserve">, co łącznie stanowi kwotę </w:t>
      </w:r>
      <w:r>
        <w:rPr>
          <w:rFonts w:ascii="Verdana" w:hAnsi="Verdana"/>
          <w:sz w:val="20"/>
          <w:szCs w:val="20"/>
        </w:rPr>
        <w:t>…………………. zł brutto (słownie</w:t>
      </w:r>
      <w:r w:rsidRPr="00404F7F">
        <w:rPr>
          <w:rFonts w:ascii="Verdana" w:hAnsi="Verdana"/>
          <w:sz w:val="20"/>
          <w:szCs w:val="20"/>
        </w:rPr>
        <w:t xml:space="preserve">:  </w:t>
      </w:r>
      <w:r>
        <w:rPr>
          <w:rFonts w:ascii="Verdana" w:hAnsi="Verdana"/>
          <w:sz w:val="20"/>
          <w:szCs w:val="20"/>
        </w:rPr>
        <w:t xml:space="preserve">………………………………………………… </w:t>
      </w:r>
      <w:r w:rsidRPr="00404F7F">
        <w:rPr>
          <w:rFonts w:ascii="Verdana" w:hAnsi="Verdana"/>
          <w:sz w:val="20"/>
          <w:szCs w:val="20"/>
        </w:rPr>
        <w:t xml:space="preserve">złotych brutto), przy stawce za jeden ar sondażowy </w:t>
      </w:r>
      <w:r>
        <w:rPr>
          <w:rFonts w:ascii="Verdana" w:hAnsi="Verdana"/>
          <w:sz w:val="20"/>
          <w:szCs w:val="20"/>
        </w:rPr>
        <w:t>………………..</w:t>
      </w:r>
      <w:r w:rsidRPr="00404F7F">
        <w:rPr>
          <w:rFonts w:ascii="Verdana" w:hAnsi="Verdana"/>
          <w:sz w:val="20"/>
          <w:szCs w:val="20"/>
        </w:rPr>
        <w:t xml:space="preserve"> zł netto + </w:t>
      </w:r>
      <w:r>
        <w:rPr>
          <w:rFonts w:ascii="Verdana" w:hAnsi="Verdana"/>
          <w:sz w:val="20"/>
          <w:szCs w:val="20"/>
        </w:rPr>
        <w:t>obowiązujący podatek VAT</w:t>
      </w:r>
      <w:r w:rsidRPr="00404F7F">
        <w:rPr>
          <w:rFonts w:ascii="Verdana" w:hAnsi="Verdana"/>
          <w:sz w:val="20"/>
          <w:szCs w:val="20"/>
        </w:rPr>
        <w:t xml:space="preserve">, co daje wartość stawki </w:t>
      </w:r>
      <w:r>
        <w:rPr>
          <w:rFonts w:ascii="Verdana" w:hAnsi="Verdana"/>
          <w:sz w:val="20"/>
          <w:szCs w:val="20"/>
        </w:rPr>
        <w:t>………………………. zł brutto (słownie</w:t>
      </w:r>
      <w:r w:rsidRPr="00404F7F">
        <w:rPr>
          <w:rFonts w:ascii="Verdana" w:hAnsi="Verdana"/>
          <w:sz w:val="20"/>
          <w:szCs w:val="20"/>
        </w:rPr>
        <w:t xml:space="preserve">: </w:t>
      </w:r>
      <w:r>
        <w:rPr>
          <w:rFonts w:ascii="Verdana" w:hAnsi="Verdana"/>
          <w:sz w:val="20"/>
          <w:szCs w:val="20"/>
        </w:rPr>
        <w:t xml:space="preserve">…………………………………………. złotych </w:t>
      </w:r>
      <w:r w:rsidRPr="00404F7F">
        <w:rPr>
          <w:rFonts w:ascii="Verdana" w:hAnsi="Verdana"/>
          <w:sz w:val="20"/>
          <w:szCs w:val="20"/>
        </w:rPr>
        <w:t xml:space="preserve">brutto). </w:t>
      </w:r>
      <w:r>
        <w:rPr>
          <w:rFonts w:ascii="Verdana" w:hAnsi="Verdana"/>
          <w:sz w:val="20"/>
          <w:szCs w:val="20"/>
        </w:rPr>
        <w:t xml:space="preserve"> </w:t>
      </w:r>
    </w:p>
    <w:p w:rsidR="00BC727D" w:rsidRPr="00D41441" w:rsidRDefault="00BC727D" w:rsidP="00BC727D">
      <w:pPr>
        <w:numPr>
          <w:ilvl w:val="1"/>
          <w:numId w:val="43"/>
        </w:numPr>
        <w:tabs>
          <w:tab w:val="num" w:pos="360"/>
        </w:tabs>
        <w:ind w:left="360"/>
        <w:jc w:val="both"/>
        <w:rPr>
          <w:rFonts w:ascii="Verdana" w:hAnsi="Verdana"/>
          <w:b/>
          <w:color w:val="0000FF"/>
          <w:sz w:val="20"/>
          <w:szCs w:val="20"/>
        </w:rPr>
      </w:pPr>
      <w:r w:rsidRPr="00D5143C">
        <w:rPr>
          <w:rFonts w:ascii="Verdana" w:hAnsi="Verdana"/>
          <w:sz w:val="20"/>
          <w:szCs w:val="20"/>
        </w:rPr>
        <w:t>Rozliczenie za wykonane prace</w:t>
      </w:r>
      <w:r>
        <w:rPr>
          <w:rFonts w:ascii="Verdana" w:hAnsi="Verdana"/>
          <w:sz w:val="20"/>
          <w:szCs w:val="20"/>
        </w:rPr>
        <w:t xml:space="preserve"> w zakresie</w:t>
      </w:r>
      <w:r w:rsidRPr="00D5143C">
        <w:rPr>
          <w:rFonts w:ascii="Verdana" w:hAnsi="Verdana"/>
          <w:sz w:val="20"/>
          <w:szCs w:val="20"/>
        </w:rPr>
        <w:t xml:space="preserve"> </w:t>
      </w:r>
      <w:r>
        <w:rPr>
          <w:rFonts w:ascii="Verdana" w:hAnsi="Verdana"/>
          <w:sz w:val="20"/>
          <w:szCs w:val="20"/>
        </w:rPr>
        <w:t xml:space="preserve">badań wykopaliskowych i opracowania tych badań </w:t>
      </w:r>
      <w:r w:rsidRPr="00D5143C">
        <w:rPr>
          <w:rFonts w:ascii="Verdana" w:hAnsi="Verdana"/>
          <w:sz w:val="20"/>
          <w:szCs w:val="20"/>
        </w:rPr>
        <w:t xml:space="preserve">nastąpi w oparciu o szczegółową kalkulację powynikową zgodnie z zasadami określonymi w załączniku </w:t>
      </w:r>
      <w:r>
        <w:rPr>
          <w:rFonts w:ascii="Verdana" w:hAnsi="Verdana"/>
          <w:sz w:val="20"/>
          <w:szCs w:val="20"/>
        </w:rPr>
        <w:t>nr  3 i 4</w:t>
      </w:r>
      <w:r w:rsidRPr="00597FBF">
        <w:rPr>
          <w:rFonts w:ascii="Verdana" w:hAnsi="Verdana"/>
          <w:sz w:val="20"/>
          <w:szCs w:val="20"/>
        </w:rPr>
        <w:t xml:space="preserve"> do Opisu Przedmiotu Zamówienia z zastosowaniem stawki za jednostkę normatywną określoną w ust. 1</w:t>
      </w:r>
      <w:r>
        <w:rPr>
          <w:rFonts w:ascii="Verdana" w:hAnsi="Verdana"/>
          <w:sz w:val="20"/>
          <w:szCs w:val="20"/>
        </w:rPr>
        <w:t xml:space="preserve"> pkt a) a rozliczenie badań sondażowych</w:t>
      </w:r>
      <w:r w:rsidRPr="00574C5D">
        <w:rPr>
          <w:rFonts w:ascii="Verdana" w:hAnsi="Verdana"/>
          <w:sz w:val="20"/>
          <w:szCs w:val="20"/>
          <w:lang w:eastAsia="pl-PL"/>
        </w:rPr>
        <w:t xml:space="preserve"> </w:t>
      </w:r>
      <w:r w:rsidRPr="00574C5D">
        <w:rPr>
          <w:rFonts w:ascii="Verdana" w:hAnsi="Verdana"/>
          <w:sz w:val="20"/>
          <w:szCs w:val="20"/>
        </w:rPr>
        <w:t>nastąpi w oparciu o kalkulację powynikową zgodnie z rzeczywistym wykonaniem zakresu badań</w:t>
      </w:r>
      <w:r w:rsidRPr="00597FBF">
        <w:rPr>
          <w:rFonts w:ascii="Verdana" w:hAnsi="Verdana"/>
          <w:sz w:val="20"/>
          <w:szCs w:val="20"/>
        </w:rPr>
        <w:t>.</w:t>
      </w:r>
    </w:p>
    <w:p w:rsidR="00BC727D" w:rsidRPr="007B0E7F" w:rsidRDefault="00BC727D" w:rsidP="00BC727D">
      <w:pPr>
        <w:numPr>
          <w:ilvl w:val="1"/>
          <w:numId w:val="43"/>
        </w:numPr>
        <w:tabs>
          <w:tab w:val="num" w:pos="360"/>
        </w:tabs>
        <w:ind w:left="360"/>
        <w:jc w:val="both"/>
        <w:rPr>
          <w:rFonts w:ascii="Verdana" w:hAnsi="Verdana"/>
          <w:b/>
          <w:color w:val="0000FF"/>
          <w:sz w:val="20"/>
          <w:szCs w:val="20"/>
        </w:rPr>
      </w:pPr>
      <w:r w:rsidRPr="00D5143C">
        <w:rPr>
          <w:rFonts w:ascii="Verdana" w:hAnsi="Verdana"/>
          <w:sz w:val="20"/>
          <w:szCs w:val="20"/>
        </w:rPr>
        <w:t>W przypadku zaistnienia okoliczności uzasadniających przeprowadzenie uzupełniających badań wykopaliskowych lub konieczności rozszerzenia przez Zamawia</w:t>
      </w:r>
      <w:r>
        <w:rPr>
          <w:rFonts w:ascii="Verdana" w:hAnsi="Verdana"/>
          <w:sz w:val="20"/>
          <w:szCs w:val="20"/>
        </w:rPr>
        <w:t>jącego zakresu niniejszej U</w:t>
      </w:r>
      <w:r w:rsidRPr="00D5143C">
        <w:rPr>
          <w:rFonts w:ascii="Verdana" w:hAnsi="Verdana"/>
          <w:sz w:val="20"/>
          <w:szCs w:val="20"/>
        </w:rPr>
        <w:t xml:space="preserve">mowy </w:t>
      </w:r>
      <w:r w:rsidRPr="00CC125F">
        <w:rPr>
          <w:rFonts w:ascii="Verdana" w:hAnsi="Verdana"/>
          <w:sz w:val="20"/>
          <w:szCs w:val="20"/>
        </w:rPr>
        <w:t>wartość stawki za 1 jednostkę normatywną wymieniona w ust. 1 nie ulegnie zmianie.</w:t>
      </w:r>
    </w:p>
    <w:p w:rsidR="00BC727D" w:rsidRPr="00E16E7C" w:rsidRDefault="00BC727D" w:rsidP="00BC727D">
      <w:pPr>
        <w:numPr>
          <w:ilvl w:val="1"/>
          <w:numId w:val="43"/>
        </w:numPr>
        <w:tabs>
          <w:tab w:val="num" w:pos="360"/>
        </w:tabs>
        <w:ind w:left="360"/>
        <w:jc w:val="both"/>
        <w:rPr>
          <w:rFonts w:ascii="Verdana" w:hAnsi="Verdana"/>
          <w:b/>
          <w:sz w:val="20"/>
          <w:szCs w:val="20"/>
        </w:rPr>
      </w:pPr>
      <w:r>
        <w:rPr>
          <w:rFonts w:ascii="Verdana" w:hAnsi="Verdana"/>
          <w:sz w:val="20"/>
          <w:szCs w:val="20"/>
        </w:rPr>
        <w:t xml:space="preserve">W zakresie badań wykopaliskowych </w:t>
      </w:r>
      <w:r w:rsidRPr="00CC125F">
        <w:rPr>
          <w:rFonts w:ascii="Verdana" w:hAnsi="Verdana"/>
          <w:sz w:val="20"/>
          <w:szCs w:val="20"/>
        </w:rPr>
        <w:t>Wykonawca może, po uzgodnieniu z Zamawiającym, dokonać korekt bieżących, polegających na przemieszczeniu wysiłku badawczego i środków finansowych pomiędzy pracami cząstkowymi, bez naruszenia ogólnego zakresu rzeczowego i finansowego Umowy.</w:t>
      </w:r>
    </w:p>
    <w:p w:rsidR="00BC727D" w:rsidRPr="00E16E7C" w:rsidRDefault="00BC727D" w:rsidP="00BC727D">
      <w:pPr>
        <w:pStyle w:val="Akapitzlist"/>
        <w:numPr>
          <w:ilvl w:val="1"/>
          <w:numId w:val="43"/>
        </w:numPr>
        <w:tabs>
          <w:tab w:val="clear" w:pos="1080"/>
        </w:tabs>
        <w:spacing w:line="276" w:lineRule="auto"/>
        <w:ind w:left="425" w:hanging="425"/>
        <w:contextualSpacing/>
        <w:jc w:val="both"/>
        <w:rPr>
          <w:rFonts w:ascii="Verdana" w:hAnsi="Verdana"/>
          <w:sz w:val="20"/>
          <w:szCs w:val="20"/>
        </w:rPr>
      </w:pPr>
      <w:r w:rsidRPr="00E16E7C">
        <w:rPr>
          <w:rFonts w:ascii="Verdana" w:hAnsi="Verdana"/>
          <w:sz w:val="20"/>
          <w:szCs w:val="20"/>
        </w:rPr>
        <w:t>Badania sondażowe rozliczane będą wynikowo. Przyjęto powierzchnię</w:t>
      </w:r>
      <w:r>
        <w:rPr>
          <w:rFonts w:ascii="Verdana" w:hAnsi="Verdana"/>
          <w:sz w:val="20"/>
          <w:szCs w:val="20"/>
        </w:rPr>
        <w:t xml:space="preserve"> do badań sondażowych w ilości 3 arów</w:t>
      </w:r>
      <w:r w:rsidRPr="00E16E7C">
        <w:rPr>
          <w:rFonts w:ascii="Verdana" w:hAnsi="Verdana"/>
          <w:sz w:val="20"/>
          <w:szCs w:val="20"/>
        </w:rPr>
        <w:t xml:space="preserve"> zgodnie z decyzją MWKZ. Wykonawca dysponując powierzchnią 1 ara winien ją wykorzystać zgodnie z decyzją MWKZ. W przypadku wykonania mniejszej ilości sondaży (wymagana zgoda MWKZ) kwota umowy ulega zmniejszeniu odpowiednio do przebadanej powierzchni.</w:t>
      </w:r>
    </w:p>
    <w:p w:rsidR="00BC727D" w:rsidRPr="00CC125F" w:rsidRDefault="00BC727D" w:rsidP="00BC727D">
      <w:pPr>
        <w:numPr>
          <w:ilvl w:val="1"/>
          <w:numId w:val="43"/>
        </w:numPr>
        <w:tabs>
          <w:tab w:val="num" w:pos="360"/>
        </w:tabs>
        <w:ind w:left="360"/>
        <w:jc w:val="both"/>
        <w:rPr>
          <w:rFonts w:ascii="Verdana" w:hAnsi="Verdana"/>
          <w:b/>
          <w:sz w:val="20"/>
          <w:szCs w:val="20"/>
        </w:rPr>
      </w:pPr>
      <w:r w:rsidRPr="00CC125F">
        <w:rPr>
          <w:rFonts w:ascii="Verdana" w:hAnsi="Verdana"/>
          <w:sz w:val="20"/>
          <w:szCs w:val="20"/>
        </w:rPr>
        <w:t>Wykonawca oświadcza, że uwzględnił w swojej ofercie i ujął na podstawie własnych kalkulacji i szacunków w stawce za jednostkę normatywną</w:t>
      </w:r>
      <w:r>
        <w:rPr>
          <w:rFonts w:ascii="Verdana" w:hAnsi="Verdana"/>
          <w:sz w:val="20"/>
          <w:szCs w:val="20"/>
        </w:rPr>
        <w:t xml:space="preserve"> oraz za 1 ar sondażowy</w:t>
      </w:r>
      <w:r w:rsidRPr="00CC125F">
        <w:rPr>
          <w:rFonts w:ascii="Verdana" w:hAnsi="Verdana"/>
          <w:sz w:val="20"/>
          <w:szCs w:val="20"/>
        </w:rPr>
        <w:t xml:space="preserve">: </w:t>
      </w:r>
    </w:p>
    <w:p w:rsidR="00BC727D" w:rsidRPr="00597FBF" w:rsidRDefault="00BC727D" w:rsidP="00BC727D">
      <w:pPr>
        <w:numPr>
          <w:ilvl w:val="0"/>
          <w:numId w:val="55"/>
        </w:numPr>
        <w:tabs>
          <w:tab w:val="num" w:pos="1080"/>
        </w:tabs>
        <w:jc w:val="both"/>
        <w:rPr>
          <w:rFonts w:ascii="Verdana" w:hAnsi="Verdana"/>
          <w:b/>
          <w:sz w:val="20"/>
          <w:szCs w:val="20"/>
        </w:rPr>
      </w:pPr>
      <w:r w:rsidRPr="00CC125F">
        <w:rPr>
          <w:rFonts w:ascii="Verdana" w:hAnsi="Verdana"/>
          <w:sz w:val="20"/>
          <w:szCs w:val="20"/>
        </w:rPr>
        <w:t xml:space="preserve">wszelkie koszty wynikające z wymagań określonych w SIWZ, a w szczególności </w:t>
      </w:r>
      <w:r w:rsidRPr="00CC125F">
        <w:rPr>
          <w:rFonts w:ascii="Verdana" w:eastAsia="ArialNarrow" w:hAnsi="Verdana"/>
          <w:sz w:val="20"/>
          <w:szCs w:val="20"/>
        </w:rPr>
        <w:t xml:space="preserve">koszty </w:t>
      </w:r>
      <w:r>
        <w:rPr>
          <w:rFonts w:ascii="Verdana" w:eastAsia="ArialNarrow" w:hAnsi="Verdana"/>
          <w:sz w:val="20"/>
          <w:szCs w:val="20"/>
        </w:rPr>
        <w:t xml:space="preserve">           </w:t>
      </w:r>
      <w:r w:rsidRPr="00CC125F">
        <w:rPr>
          <w:rFonts w:ascii="Verdana" w:eastAsia="ArialNarrow" w:hAnsi="Verdana"/>
          <w:sz w:val="20"/>
          <w:szCs w:val="20"/>
        </w:rPr>
        <w:t xml:space="preserve">i starania związane z </w:t>
      </w:r>
      <w:r>
        <w:rPr>
          <w:rFonts w:ascii="Verdana" w:eastAsia="ArialNarrow" w:hAnsi="Verdana"/>
          <w:sz w:val="20"/>
          <w:szCs w:val="20"/>
        </w:rPr>
        <w:t>możliwością</w:t>
      </w:r>
      <w:r w:rsidRPr="00EF7FFD">
        <w:rPr>
          <w:rFonts w:ascii="Verdana" w:eastAsia="ArialNarrow" w:hAnsi="Verdana"/>
          <w:sz w:val="20"/>
          <w:szCs w:val="20"/>
        </w:rPr>
        <w:t xml:space="preserve"> dostępu do terenu nie nabytego jeszcze na rzecz Skarbu Państwa a przewidzianego do badań w celu ich przeprowadzenia przez uzyskanie zgody właściciela lub posiadacza terenu</w:t>
      </w:r>
      <w:r>
        <w:rPr>
          <w:rFonts w:ascii="Verdana" w:eastAsia="ArialNarrow" w:hAnsi="Verdana"/>
          <w:sz w:val="20"/>
          <w:szCs w:val="20"/>
        </w:rPr>
        <w:t xml:space="preserve">, koszty </w:t>
      </w:r>
      <w:r w:rsidRPr="00CC125F">
        <w:rPr>
          <w:rFonts w:ascii="Verdana" w:eastAsia="ArialNarrow" w:hAnsi="Verdana"/>
          <w:sz w:val="20"/>
          <w:szCs w:val="20"/>
        </w:rPr>
        <w:t xml:space="preserve">dojazdu i transportu sprzętu na poszczególne nieruchomości, na których znajdują się stanowiska archeologiczne określone </w:t>
      </w:r>
      <w:r>
        <w:rPr>
          <w:rFonts w:ascii="Verdana" w:eastAsia="ArialNarrow" w:hAnsi="Verdana"/>
          <w:sz w:val="20"/>
          <w:szCs w:val="20"/>
        </w:rPr>
        <w:t>w</w:t>
      </w:r>
      <w:r w:rsidRPr="00597FBF">
        <w:rPr>
          <w:rFonts w:ascii="Verdana" w:eastAsia="ArialNarrow" w:hAnsi="Verdana"/>
          <w:sz w:val="20"/>
          <w:szCs w:val="20"/>
        </w:rPr>
        <w:t xml:space="preserve"> </w:t>
      </w:r>
      <w:r>
        <w:rPr>
          <w:rFonts w:ascii="Verdana" w:eastAsia="ArialNarrow" w:hAnsi="Verdana"/>
          <w:sz w:val="20"/>
          <w:szCs w:val="20"/>
        </w:rPr>
        <w:t>OPZ</w:t>
      </w:r>
      <w:r w:rsidRPr="00597FBF">
        <w:rPr>
          <w:rFonts w:ascii="Verdana" w:hAnsi="Verdana"/>
          <w:sz w:val="20"/>
          <w:szCs w:val="20"/>
        </w:rPr>
        <w:t xml:space="preserve"> oraz koszty robót ziemnych i geodezyjnych</w:t>
      </w:r>
      <w:r>
        <w:rPr>
          <w:rFonts w:ascii="Verdana" w:hAnsi="Verdana"/>
          <w:sz w:val="20"/>
          <w:szCs w:val="20"/>
        </w:rPr>
        <w:t>,</w:t>
      </w:r>
    </w:p>
    <w:p w:rsidR="00BC727D" w:rsidRPr="00CC125F" w:rsidRDefault="00BC727D" w:rsidP="00BC727D">
      <w:pPr>
        <w:numPr>
          <w:ilvl w:val="0"/>
          <w:numId w:val="55"/>
        </w:numPr>
        <w:tabs>
          <w:tab w:val="num" w:pos="1080"/>
        </w:tabs>
        <w:jc w:val="both"/>
        <w:rPr>
          <w:rFonts w:ascii="Verdana" w:hAnsi="Verdana"/>
          <w:b/>
          <w:sz w:val="20"/>
          <w:szCs w:val="20"/>
        </w:rPr>
      </w:pPr>
      <w:r w:rsidRPr="00CC125F">
        <w:rPr>
          <w:rFonts w:ascii="Verdana" w:hAnsi="Verdana"/>
          <w:sz w:val="20"/>
          <w:szCs w:val="20"/>
        </w:rPr>
        <w:t>ryzyko dodatkowych kosztów związanych z realizacją przedmiotu Umowy</w:t>
      </w:r>
      <w:r w:rsidRPr="00CC125F">
        <w:rPr>
          <w:rFonts w:ascii="Verdana" w:eastAsia="ArialNarrow" w:hAnsi="Verdana"/>
          <w:sz w:val="20"/>
          <w:szCs w:val="20"/>
        </w:rPr>
        <w:t xml:space="preserve">. </w:t>
      </w:r>
    </w:p>
    <w:p w:rsidR="00BC727D" w:rsidRPr="00D5143C" w:rsidRDefault="00BC727D" w:rsidP="00BC727D">
      <w:pPr>
        <w:numPr>
          <w:ilvl w:val="1"/>
          <w:numId w:val="43"/>
        </w:numPr>
        <w:tabs>
          <w:tab w:val="num" w:pos="360"/>
        </w:tabs>
        <w:ind w:left="360"/>
        <w:jc w:val="both"/>
        <w:rPr>
          <w:rFonts w:ascii="Verdana" w:hAnsi="Verdana"/>
          <w:b/>
          <w:sz w:val="20"/>
          <w:szCs w:val="20"/>
        </w:rPr>
      </w:pPr>
      <w:r w:rsidRPr="00CC125F">
        <w:rPr>
          <w:rFonts w:ascii="Verdana" w:hAnsi="Verdana" w:cs="TTE1771BD8t00"/>
          <w:sz w:val="20"/>
          <w:szCs w:val="20"/>
        </w:rPr>
        <w:t>Strony ustalają termin płatności prawi</w:t>
      </w:r>
      <w:r>
        <w:rPr>
          <w:rFonts w:ascii="Verdana" w:hAnsi="Verdana" w:cs="TTE1771BD8t00"/>
          <w:sz w:val="20"/>
          <w:szCs w:val="20"/>
        </w:rPr>
        <w:t>dłowo wystawionej faktury VAT do</w:t>
      </w:r>
      <w:r w:rsidRPr="00CC125F">
        <w:rPr>
          <w:rFonts w:ascii="Verdana" w:hAnsi="Verdana" w:cs="TTE1771BD8t00"/>
          <w:sz w:val="20"/>
          <w:szCs w:val="20"/>
        </w:rPr>
        <w:t xml:space="preserve"> 30 </w:t>
      </w:r>
      <w:r>
        <w:rPr>
          <w:rFonts w:ascii="Verdana" w:hAnsi="Verdana" w:cs="TTE1771BD8t00"/>
          <w:sz w:val="20"/>
          <w:szCs w:val="20"/>
        </w:rPr>
        <w:t>dni od</w:t>
      </w:r>
      <w:r w:rsidRPr="00D5143C">
        <w:rPr>
          <w:rFonts w:ascii="Verdana" w:hAnsi="Verdana" w:cs="TTE1771BD8t00"/>
          <w:sz w:val="20"/>
          <w:szCs w:val="20"/>
        </w:rPr>
        <w:t xml:space="preserve"> </w:t>
      </w:r>
      <w:r>
        <w:rPr>
          <w:rFonts w:ascii="Verdana" w:hAnsi="Verdana" w:cs="TTE1771BD8t00"/>
          <w:color w:val="FFFFFF"/>
          <w:sz w:val="20"/>
          <w:szCs w:val="20"/>
        </w:rPr>
        <w:t xml:space="preserve"> </w:t>
      </w:r>
      <w:r w:rsidRPr="00D5143C">
        <w:rPr>
          <w:rFonts w:ascii="Verdana" w:hAnsi="Verdana" w:cs="TTE1771BD8t00"/>
          <w:sz w:val="20"/>
          <w:szCs w:val="20"/>
        </w:rPr>
        <w:t>dnia jej otrzymania przez Zamawiającego. Warunkiem wystawienia faktury VAT jest podpisanie protokołu odbioru przez Strony bez zastrzeżeń oraz zatwierdzenie protokołu przez Dyrektora Oddziału.</w:t>
      </w:r>
    </w:p>
    <w:p w:rsidR="00BC727D" w:rsidRPr="00D5143C" w:rsidRDefault="00BC727D" w:rsidP="00BC727D">
      <w:pPr>
        <w:numPr>
          <w:ilvl w:val="1"/>
          <w:numId w:val="43"/>
        </w:numPr>
        <w:tabs>
          <w:tab w:val="num" w:pos="360"/>
        </w:tabs>
        <w:ind w:left="360"/>
        <w:jc w:val="both"/>
        <w:rPr>
          <w:rFonts w:ascii="Verdana" w:hAnsi="Verdana"/>
          <w:b/>
          <w:sz w:val="20"/>
          <w:szCs w:val="20"/>
        </w:rPr>
      </w:pPr>
      <w:r w:rsidRPr="00D5143C">
        <w:rPr>
          <w:rFonts w:ascii="Verdana" w:hAnsi="Verdana" w:cs="TTE1771BD8t00"/>
          <w:sz w:val="20"/>
          <w:szCs w:val="20"/>
        </w:rPr>
        <w:lastRenderedPageBreak/>
        <w:t xml:space="preserve">Zamawiający zapłaci należne Wykonawcy wynagrodzenie przelewem na </w:t>
      </w:r>
      <w:r>
        <w:rPr>
          <w:rFonts w:ascii="Verdana" w:hAnsi="Verdana" w:cs="TTE1771BD8t00"/>
          <w:sz w:val="20"/>
          <w:szCs w:val="20"/>
        </w:rPr>
        <w:t>rachunek bankowy        o numerze ………………………………………………………………………..………</w:t>
      </w:r>
      <w:r w:rsidRPr="00661EA9">
        <w:rPr>
          <w:rFonts w:ascii="Verdana" w:hAnsi="Verdana" w:cs="TTE1771BD8t00"/>
          <w:sz w:val="20"/>
          <w:szCs w:val="20"/>
        </w:rPr>
        <w:t xml:space="preserve"> w banku </w:t>
      </w:r>
      <w:r>
        <w:rPr>
          <w:rFonts w:ascii="Verdana" w:hAnsi="Verdana" w:cs="TTE1771BD8t00"/>
          <w:sz w:val="20"/>
          <w:szCs w:val="20"/>
        </w:rPr>
        <w:t>…………………………………..</w:t>
      </w:r>
    </w:p>
    <w:p w:rsidR="00BC727D" w:rsidRPr="00D5143C" w:rsidRDefault="00BC727D" w:rsidP="00BC727D">
      <w:pPr>
        <w:numPr>
          <w:ilvl w:val="1"/>
          <w:numId w:val="43"/>
        </w:numPr>
        <w:tabs>
          <w:tab w:val="num" w:pos="360"/>
        </w:tabs>
        <w:ind w:left="360"/>
        <w:jc w:val="both"/>
        <w:rPr>
          <w:rFonts w:ascii="Verdana" w:hAnsi="Verdana"/>
          <w:b/>
          <w:sz w:val="20"/>
          <w:szCs w:val="20"/>
        </w:rPr>
      </w:pPr>
      <w:r w:rsidRPr="00D5143C">
        <w:rPr>
          <w:rFonts w:ascii="Verdana" w:hAnsi="Verdana" w:cs="TTE1771BD8t00"/>
          <w:sz w:val="20"/>
          <w:szCs w:val="20"/>
        </w:rPr>
        <w:t xml:space="preserve">Strony ustalają dzień zapłaty należności na dzień obciążenia rachunku bankowego </w:t>
      </w:r>
      <w:r w:rsidRPr="00D5143C">
        <w:rPr>
          <w:rFonts w:ascii="Verdana" w:hAnsi="Verdana" w:cs="TTE1768698t00"/>
          <w:sz w:val="20"/>
          <w:szCs w:val="20"/>
        </w:rPr>
        <w:t>Zamawiającego</w:t>
      </w:r>
      <w:r w:rsidRPr="00D5143C">
        <w:rPr>
          <w:rFonts w:ascii="Verdana" w:hAnsi="Verdana" w:cs="TTE1771BD8t00"/>
          <w:sz w:val="20"/>
          <w:szCs w:val="20"/>
        </w:rPr>
        <w:t>.</w:t>
      </w:r>
    </w:p>
    <w:p w:rsidR="00BC727D" w:rsidRPr="00FA0650" w:rsidRDefault="00BC727D" w:rsidP="00BC727D">
      <w:pPr>
        <w:numPr>
          <w:ilvl w:val="1"/>
          <w:numId w:val="43"/>
        </w:numPr>
        <w:tabs>
          <w:tab w:val="num" w:pos="360"/>
        </w:tabs>
        <w:ind w:left="360"/>
        <w:jc w:val="both"/>
        <w:rPr>
          <w:rFonts w:ascii="Verdana" w:hAnsi="Verdana"/>
          <w:b/>
          <w:sz w:val="20"/>
          <w:szCs w:val="20"/>
        </w:rPr>
      </w:pPr>
      <w:r w:rsidRPr="00D5143C">
        <w:rPr>
          <w:rFonts w:ascii="Verdana" w:hAnsi="Verdana"/>
          <w:sz w:val="20"/>
          <w:szCs w:val="20"/>
        </w:rPr>
        <w:t>Strony ustalają, iż w przypadku zmiany stawki podatku VAT przez władzę ustawodawczą w trakcie trwania Umowy, wynikającej ze zmiany ustawy o podatku od towarów i usług oraz podatku akcyzowego lub wprowadzenia w trakcie wykonywania Umowy podatku VAT za wykonanie usługi, należne Wykonawcy wynagrodzenie zostanie odpowiednio dostosowane.</w:t>
      </w:r>
    </w:p>
    <w:p w:rsidR="00E83FAA" w:rsidRDefault="00E83FAA" w:rsidP="00BC727D">
      <w:pPr>
        <w:jc w:val="center"/>
        <w:rPr>
          <w:rFonts w:ascii="Verdana" w:hAnsi="Verdana" w:cs="TTE1768698t00"/>
          <w:b/>
          <w:sz w:val="20"/>
          <w:szCs w:val="20"/>
        </w:rPr>
      </w:pPr>
    </w:p>
    <w:p w:rsidR="00BC727D" w:rsidRPr="00D5143C" w:rsidRDefault="00BC727D" w:rsidP="00BC727D">
      <w:pPr>
        <w:jc w:val="center"/>
        <w:rPr>
          <w:rFonts w:ascii="Verdana" w:hAnsi="Verdana" w:cs="TTE1768698t00"/>
          <w:b/>
          <w:sz w:val="20"/>
          <w:szCs w:val="20"/>
        </w:rPr>
      </w:pPr>
      <w:r w:rsidRPr="00D5143C">
        <w:rPr>
          <w:rFonts w:ascii="Verdana" w:hAnsi="Verdana" w:cs="TTE1768698t00"/>
          <w:b/>
          <w:sz w:val="20"/>
          <w:szCs w:val="20"/>
        </w:rPr>
        <w:t>§ 3</w:t>
      </w:r>
    </w:p>
    <w:p w:rsidR="00BC727D" w:rsidRPr="00D5143C" w:rsidRDefault="00BC727D" w:rsidP="00BC727D">
      <w:pPr>
        <w:jc w:val="center"/>
        <w:rPr>
          <w:rFonts w:ascii="Verdana" w:hAnsi="Verdana" w:cs="TTE1768698t00"/>
          <w:b/>
          <w:sz w:val="20"/>
          <w:szCs w:val="20"/>
        </w:rPr>
      </w:pPr>
      <w:r w:rsidRPr="00D5143C">
        <w:rPr>
          <w:rFonts w:ascii="Verdana" w:hAnsi="Verdana" w:cs="TTE1768698t00"/>
          <w:b/>
          <w:sz w:val="20"/>
          <w:szCs w:val="20"/>
        </w:rPr>
        <w:t>Terminy realizacji Umowy</w:t>
      </w:r>
    </w:p>
    <w:p w:rsidR="00BC727D" w:rsidRPr="00D5143C" w:rsidRDefault="00BC727D" w:rsidP="00BC727D">
      <w:pPr>
        <w:jc w:val="center"/>
        <w:rPr>
          <w:rFonts w:ascii="Verdana" w:hAnsi="Verdana" w:cs="TTE1768698t00"/>
          <w:b/>
          <w:sz w:val="20"/>
          <w:szCs w:val="20"/>
        </w:rPr>
      </w:pPr>
    </w:p>
    <w:p w:rsidR="00BC727D" w:rsidRPr="00D5143C" w:rsidRDefault="00BC727D" w:rsidP="00BC727D">
      <w:pPr>
        <w:numPr>
          <w:ilvl w:val="0"/>
          <w:numId w:val="46"/>
        </w:numPr>
        <w:ind w:left="357" w:hanging="357"/>
        <w:jc w:val="both"/>
        <w:rPr>
          <w:rFonts w:ascii="Verdana" w:hAnsi="Verdana" w:cs="TTE1E09480t00"/>
          <w:sz w:val="20"/>
          <w:szCs w:val="20"/>
        </w:rPr>
      </w:pPr>
      <w:r w:rsidRPr="00D5143C">
        <w:rPr>
          <w:rFonts w:ascii="Verdana" w:hAnsi="Verdana" w:cs="TTE1E09480t00"/>
          <w:sz w:val="20"/>
          <w:szCs w:val="20"/>
        </w:rPr>
        <w:t xml:space="preserve">Wykonawca zobowiązuje się, iż przedmiot Umowy określony w § 1 zrealizuje zgodnie </w:t>
      </w:r>
      <w:r>
        <w:rPr>
          <w:rFonts w:ascii="Verdana" w:hAnsi="Verdana" w:cs="TTE1E09480t00"/>
          <w:sz w:val="20"/>
          <w:szCs w:val="20"/>
        </w:rPr>
        <w:t xml:space="preserve">                    </w:t>
      </w:r>
      <w:r w:rsidRPr="00D5143C">
        <w:rPr>
          <w:rFonts w:ascii="Verdana" w:hAnsi="Verdana" w:cs="TTE1E09480t00"/>
          <w:sz w:val="20"/>
          <w:szCs w:val="20"/>
        </w:rPr>
        <w:t xml:space="preserve">z postanowieniami umownymi i powszechnie obowiązującymi w tym zakresie przepisami prawa, w terminie </w:t>
      </w:r>
      <w:r w:rsidRPr="00DF6436">
        <w:rPr>
          <w:rFonts w:ascii="Verdana" w:hAnsi="Verdana"/>
          <w:iCs/>
          <w:sz w:val="20"/>
          <w:szCs w:val="20"/>
        </w:rPr>
        <w:t>12 miesięcy</w:t>
      </w:r>
      <w:r w:rsidRPr="00AA6B91">
        <w:rPr>
          <w:rFonts w:ascii="Verdana" w:hAnsi="Verdana"/>
          <w:iCs/>
          <w:sz w:val="20"/>
          <w:szCs w:val="20"/>
        </w:rPr>
        <w:t xml:space="preserve"> od dnia   podpisania   umowy</w:t>
      </w:r>
      <w:r w:rsidRPr="00D5143C">
        <w:rPr>
          <w:rFonts w:ascii="Verdana" w:hAnsi="Verdana" w:cs="TTE1E09480t00"/>
          <w:sz w:val="20"/>
          <w:szCs w:val="20"/>
        </w:rPr>
        <w:t xml:space="preserve">, przy czym dla wykonania poszczególnych części strony uzgadniają terminy jak niżej:  </w:t>
      </w:r>
    </w:p>
    <w:p w:rsidR="00BC727D" w:rsidRPr="00BC2B8C" w:rsidRDefault="00BC727D" w:rsidP="00BC727D">
      <w:pPr>
        <w:pStyle w:val="Tekstpodstawowywcity"/>
        <w:numPr>
          <w:ilvl w:val="2"/>
          <w:numId w:val="46"/>
        </w:numPr>
        <w:tabs>
          <w:tab w:val="clear" w:pos="2340"/>
          <w:tab w:val="num" w:pos="720"/>
        </w:tabs>
        <w:spacing w:before="0"/>
        <w:ind w:left="720"/>
        <w:rPr>
          <w:rFonts w:ascii="Verdana" w:hAnsi="Verdana"/>
          <w:bCs w:val="0"/>
          <w:sz w:val="20"/>
        </w:rPr>
      </w:pPr>
      <w:r w:rsidRPr="00472369">
        <w:rPr>
          <w:rFonts w:ascii="Verdana" w:hAnsi="Verdana"/>
          <w:bCs w:val="0"/>
          <w:sz w:val="20"/>
        </w:rPr>
        <w:t xml:space="preserve">badania </w:t>
      </w:r>
      <w:r>
        <w:rPr>
          <w:rFonts w:ascii="Verdana" w:hAnsi="Verdana"/>
          <w:bCs w:val="0"/>
          <w:sz w:val="20"/>
        </w:rPr>
        <w:t xml:space="preserve">wykopaliskowe część terenową wraz ze sprawozdaniem z badań </w:t>
      </w:r>
      <w:r w:rsidRPr="00472369">
        <w:rPr>
          <w:rFonts w:ascii="Verdana" w:hAnsi="Verdana"/>
          <w:bCs w:val="0"/>
          <w:sz w:val="20"/>
        </w:rPr>
        <w:t xml:space="preserve">Wykonawca wykona i przekaże w terminie </w:t>
      </w:r>
      <w:r>
        <w:rPr>
          <w:rFonts w:ascii="Verdana" w:hAnsi="Verdana"/>
          <w:bCs w:val="0"/>
          <w:iCs/>
          <w:sz w:val="20"/>
          <w:szCs w:val="20"/>
        </w:rPr>
        <w:t>………… dni</w:t>
      </w:r>
      <w:r>
        <w:rPr>
          <w:rFonts w:ascii="Verdana" w:hAnsi="Verdana"/>
          <w:bCs w:val="0"/>
          <w:iCs/>
          <w:sz w:val="20"/>
          <w:szCs w:val="20"/>
        </w:rPr>
        <w:tab/>
      </w:r>
      <w:r w:rsidRPr="00AA6B91">
        <w:rPr>
          <w:rFonts w:ascii="Verdana" w:hAnsi="Verdana"/>
          <w:b w:val="0"/>
          <w:bCs w:val="0"/>
          <w:iCs/>
          <w:sz w:val="20"/>
          <w:szCs w:val="20"/>
        </w:rPr>
        <w:t xml:space="preserve"> </w:t>
      </w:r>
      <w:r w:rsidRPr="00AA6B91">
        <w:rPr>
          <w:rFonts w:ascii="Verdana" w:hAnsi="Verdana"/>
          <w:bCs w:val="0"/>
          <w:iCs/>
          <w:sz w:val="20"/>
          <w:szCs w:val="20"/>
        </w:rPr>
        <w:t>od dnia podpisania umowy</w:t>
      </w:r>
      <w:r w:rsidRPr="00472369">
        <w:rPr>
          <w:rFonts w:ascii="Verdana" w:hAnsi="Verdana"/>
          <w:bCs w:val="0"/>
          <w:sz w:val="20"/>
        </w:rPr>
        <w:t>;</w:t>
      </w:r>
    </w:p>
    <w:p w:rsidR="00BC727D" w:rsidRPr="00D34240" w:rsidRDefault="00BC727D" w:rsidP="00BC727D">
      <w:pPr>
        <w:pStyle w:val="Tekstpodstawowywcity"/>
        <w:numPr>
          <w:ilvl w:val="2"/>
          <w:numId w:val="46"/>
        </w:numPr>
        <w:tabs>
          <w:tab w:val="clear" w:pos="2340"/>
          <w:tab w:val="num" w:pos="720"/>
        </w:tabs>
        <w:spacing w:before="0"/>
        <w:ind w:left="720"/>
        <w:rPr>
          <w:rFonts w:ascii="Verdana" w:hAnsi="Verdana"/>
          <w:bCs w:val="0"/>
          <w:sz w:val="20"/>
        </w:rPr>
      </w:pPr>
      <w:r>
        <w:rPr>
          <w:rFonts w:ascii="Verdana" w:hAnsi="Verdana"/>
          <w:sz w:val="20"/>
        </w:rPr>
        <w:t>badania wykopaliskowe część opracowania</w:t>
      </w:r>
      <w:r w:rsidRPr="00472369">
        <w:rPr>
          <w:rFonts w:ascii="Verdana" w:hAnsi="Verdana"/>
          <w:sz w:val="20"/>
        </w:rPr>
        <w:t xml:space="preserve"> wyników </w:t>
      </w:r>
      <w:r w:rsidRPr="00472369">
        <w:rPr>
          <w:rFonts w:ascii="Verdana" w:hAnsi="Verdana"/>
          <w:bCs w:val="0"/>
          <w:sz w:val="20"/>
        </w:rPr>
        <w:t xml:space="preserve">Wykonawca wykona </w:t>
      </w:r>
      <w:r>
        <w:rPr>
          <w:rFonts w:ascii="Verdana" w:hAnsi="Verdana"/>
          <w:bCs w:val="0"/>
          <w:sz w:val="20"/>
        </w:rPr>
        <w:t xml:space="preserve">                  </w:t>
      </w:r>
      <w:r w:rsidRPr="00472369">
        <w:rPr>
          <w:rFonts w:ascii="Verdana" w:hAnsi="Verdana"/>
          <w:bCs w:val="0"/>
          <w:sz w:val="20"/>
        </w:rPr>
        <w:t xml:space="preserve">i przekaże Zamawiającemu </w:t>
      </w:r>
      <w:r>
        <w:rPr>
          <w:rFonts w:ascii="Verdana" w:hAnsi="Verdana"/>
          <w:bCs w:val="0"/>
          <w:sz w:val="20"/>
        </w:rPr>
        <w:t xml:space="preserve"> </w:t>
      </w:r>
      <w:r w:rsidRPr="00472369">
        <w:rPr>
          <w:rFonts w:ascii="Verdana" w:hAnsi="Verdana"/>
          <w:bCs w:val="0"/>
          <w:sz w:val="20"/>
        </w:rPr>
        <w:t xml:space="preserve">w terminie </w:t>
      </w:r>
      <w:r>
        <w:rPr>
          <w:rFonts w:ascii="Verdana" w:hAnsi="Verdana"/>
          <w:bCs w:val="0"/>
          <w:iCs/>
          <w:sz w:val="20"/>
          <w:szCs w:val="20"/>
        </w:rPr>
        <w:t>12</w:t>
      </w:r>
      <w:r w:rsidRPr="00555B6E">
        <w:rPr>
          <w:rFonts w:ascii="Verdana" w:hAnsi="Verdana"/>
          <w:bCs w:val="0"/>
          <w:iCs/>
          <w:sz w:val="20"/>
          <w:szCs w:val="20"/>
        </w:rPr>
        <w:t xml:space="preserve"> miesięcy</w:t>
      </w:r>
      <w:r>
        <w:rPr>
          <w:rFonts w:ascii="Verdana" w:hAnsi="Verdana"/>
          <w:bCs w:val="0"/>
          <w:iCs/>
          <w:sz w:val="20"/>
          <w:szCs w:val="20"/>
        </w:rPr>
        <w:t xml:space="preserve"> od dnia</w:t>
      </w:r>
      <w:r w:rsidRPr="00AA6B91">
        <w:rPr>
          <w:rFonts w:ascii="Verdana" w:hAnsi="Verdana"/>
          <w:bCs w:val="0"/>
          <w:iCs/>
          <w:sz w:val="20"/>
          <w:szCs w:val="20"/>
        </w:rPr>
        <w:t xml:space="preserve">  podpisania  umowy</w:t>
      </w:r>
      <w:r>
        <w:rPr>
          <w:rFonts w:ascii="Verdana" w:hAnsi="Verdana"/>
          <w:bCs w:val="0"/>
          <w:iCs/>
          <w:sz w:val="20"/>
          <w:szCs w:val="20"/>
        </w:rPr>
        <w:t>;</w:t>
      </w:r>
    </w:p>
    <w:p w:rsidR="00BC727D" w:rsidRPr="00B05435" w:rsidRDefault="00BC727D" w:rsidP="00BC727D">
      <w:pPr>
        <w:pStyle w:val="Tekstpodstawowywcity"/>
        <w:numPr>
          <w:ilvl w:val="2"/>
          <w:numId w:val="46"/>
        </w:numPr>
        <w:tabs>
          <w:tab w:val="clear" w:pos="2340"/>
          <w:tab w:val="num" w:pos="720"/>
        </w:tabs>
        <w:spacing w:before="0"/>
        <w:ind w:left="720"/>
        <w:rPr>
          <w:rFonts w:ascii="Verdana" w:hAnsi="Verdana"/>
          <w:bCs w:val="0"/>
          <w:sz w:val="20"/>
        </w:rPr>
      </w:pPr>
      <w:r>
        <w:rPr>
          <w:rFonts w:ascii="Verdana" w:hAnsi="Verdana"/>
          <w:bCs w:val="0"/>
          <w:iCs/>
          <w:sz w:val="20"/>
          <w:szCs w:val="20"/>
        </w:rPr>
        <w:t xml:space="preserve">badania sondażowe część terenową </w:t>
      </w:r>
      <w:r w:rsidRPr="00D34240">
        <w:rPr>
          <w:rFonts w:ascii="Verdana" w:hAnsi="Verdana"/>
          <w:bCs w:val="0"/>
          <w:iCs/>
          <w:sz w:val="20"/>
          <w:szCs w:val="20"/>
        </w:rPr>
        <w:t>Wykonawca wykona</w:t>
      </w:r>
      <w:r>
        <w:rPr>
          <w:rFonts w:ascii="Verdana" w:hAnsi="Verdana"/>
          <w:bCs w:val="0"/>
          <w:iCs/>
          <w:sz w:val="20"/>
          <w:szCs w:val="20"/>
        </w:rPr>
        <w:t xml:space="preserve"> </w:t>
      </w:r>
      <w:r w:rsidRPr="00D34240">
        <w:rPr>
          <w:rFonts w:ascii="Verdana" w:hAnsi="Verdana"/>
          <w:bCs w:val="0"/>
          <w:iCs/>
          <w:sz w:val="20"/>
          <w:szCs w:val="20"/>
        </w:rPr>
        <w:t xml:space="preserve">i przekaże Zamawiającemu  w terminie </w:t>
      </w:r>
      <w:r>
        <w:rPr>
          <w:rFonts w:ascii="Verdana" w:hAnsi="Verdana"/>
          <w:bCs w:val="0"/>
          <w:iCs/>
          <w:sz w:val="20"/>
          <w:szCs w:val="20"/>
        </w:rPr>
        <w:t>75 dni</w:t>
      </w:r>
      <w:r w:rsidRPr="00D34240">
        <w:rPr>
          <w:rFonts w:ascii="Verdana" w:hAnsi="Verdana"/>
          <w:bCs w:val="0"/>
          <w:iCs/>
          <w:sz w:val="20"/>
          <w:szCs w:val="20"/>
        </w:rPr>
        <w:t xml:space="preserve"> od dnia  podpisania umowy;</w:t>
      </w:r>
    </w:p>
    <w:p w:rsidR="00BC727D" w:rsidRPr="00B05435" w:rsidRDefault="00BC727D" w:rsidP="00BC727D">
      <w:pPr>
        <w:pStyle w:val="Tekstpodstawowywcity"/>
        <w:numPr>
          <w:ilvl w:val="2"/>
          <w:numId w:val="46"/>
        </w:numPr>
        <w:tabs>
          <w:tab w:val="clear" w:pos="2340"/>
        </w:tabs>
        <w:spacing w:before="0"/>
        <w:ind w:left="709" w:hanging="355"/>
        <w:rPr>
          <w:rFonts w:ascii="Verdana" w:hAnsi="Verdana"/>
          <w:bCs w:val="0"/>
          <w:sz w:val="20"/>
        </w:rPr>
      </w:pPr>
      <w:r>
        <w:rPr>
          <w:rFonts w:ascii="Verdana" w:hAnsi="Verdana"/>
          <w:bCs w:val="0"/>
          <w:sz w:val="20"/>
        </w:rPr>
        <w:t xml:space="preserve">badania </w:t>
      </w:r>
      <w:r>
        <w:rPr>
          <w:rFonts w:ascii="Verdana" w:hAnsi="Verdana"/>
          <w:bCs w:val="0"/>
          <w:iCs/>
          <w:sz w:val="20"/>
          <w:szCs w:val="20"/>
        </w:rPr>
        <w:t xml:space="preserve">sondażowe część opracowanie wyników </w:t>
      </w:r>
      <w:r w:rsidRPr="00D34240">
        <w:rPr>
          <w:rFonts w:ascii="Verdana" w:hAnsi="Verdana"/>
          <w:bCs w:val="0"/>
          <w:iCs/>
          <w:sz w:val="20"/>
          <w:szCs w:val="20"/>
        </w:rPr>
        <w:t>Wykonawca wykona</w:t>
      </w:r>
      <w:r>
        <w:rPr>
          <w:rFonts w:ascii="Verdana" w:hAnsi="Verdana"/>
          <w:bCs w:val="0"/>
          <w:iCs/>
          <w:sz w:val="20"/>
          <w:szCs w:val="20"/>
        </w:rPr>
        <w:t xml:space="preserve"> </w:t>
      </w:r>
      <w:r w:rsidRPr="00D34240">
        <w:rPr>
          <w:rFonts w:ascii="Verdana" w:hAnsi="Verdana"/>
          <w:bCs w:val="0"/>
          <w:iCs/>
          <w:sz w:val="20"/>
          <w:szCs w:val="20"/>
        </w:rPr>
        <w:t xml:space="preserve">i przekaże Zamawiającemu  w </w:t>
      </w:r>
      <w:r>
        <w:rPr>
          <w:rFonts w:ascii="Verdana" w:hAnsi="Verdana"/>
          <w:bCs w:val="0"/>
          <w:iCs/>
          <w:sz w:val="20"/>
          <w:szCs w:val="20"/>
          <w:shd w:val="clear" w:color="auto" w:fill="FFFFFF" w:themeFill="background1"/>
        </w:rPr>
        <w:t>terminie</w:t>
      </w:r>
      <w:r w:rsidRPr="00D34240">
        <w:rPr>
          <w:rFonts w:ascii="Verdana" w:hAnsi="Verdana"/>
          <w:bCs w:val="0"/>
          <w:iCs/>
          <w:sz w:val="20"/>
          <w:szCs w:val="20"/>
        </w:rPr>
        <w:t xml:space="preserve"> </w:t>
      </w:r>
      <w:r w:rsidRPr="00DF6436">
        <w:rPr>
          <w:rFonts w:ascii="Verdana" w:hAnsi="Verdana"/>
          <w:bCs w:val="0"/>
          <w:iCs/>
          <w:sz w:val="20"/>
          <w:szCs w:val="20"/>
        </w:rPr>
        <w:t>4 miesięcy</w:t>
      </w:r>
      <w:r>
        <w:rPr>
          <w:rFonts w:ascii="Verdana" w:hAnsi="Verdana"/>
          <w:bCs w:val="0"/>
          <w:iCs/>
          <w:sz w:val="20"/>
          <w:szCs w:val="20"/>
        </w:rPr>
        <w:t xml:space="preserve"> od </w:t>
      </w:r>
      <w:r w:rsidRPr="00D34240">
        <w:rPr>
          <w:rFonts w:ascii="Verdana" w:hAnsi="Verdana"/>
          <w:bCs w:val="0"/>
          <w:iCs/>
          <w:sz w:val="20"/>
          <w:szCs w:val="20"/>
        </w:rPr>
        <w:t>dnia podpisania umowy;</w:t>
      </w:r>
    </w:p>
    <w:p w:rsidR="00BC727D" w:rsidRPr="00472369" w:rsidRDefault="00BC727D" w:rsidP="00BC727D">
      <w:pPr>
        <w:pStyle w:val="Tekstpodstawowywcity"/>
        <w:spacing w:before="0"/>
        <w:ind w:left="720"/>
        <w:rPr>
          <w:rFonts w:ascii="Verdana" w:hAnsi="Verdana"/>
          <w:bCs w:val="0"/>
          <w:sz w:val="20"/>
        </w:rPr>
      </w:pPr>
    </w:p>
    <w:p w:rsidR="00BC727D" w:rsidRPr="002E31DC" w:rsidRDefault="00BC727D" w:rsidP="00BC727D">
      <w:pPr>
        <w:numPr>
          <w:ilvl w:val="0"/>
          <w:numId w:val="46"/>
        </w:numPr>
        <w:shd w:val="clear" w:color="auto" w:fill="FFFFFF"/>
        <w:autoSpaceDE w:val="0"/>
        <w:autoSpaceDN w:val="0"/>
        <w:adjustRightInd w:val="0"/>
        <w:ind w:left="357" w:hanging="357"/>
        <w:jc w:val="both"/>
        <w:rPr>
          <w:rFonts w:ascii="Verdana" w:hAnsi="Verdana" w:cs="TTE1E09480t00"/>
          <w:sz w:val="20"/>
          <w:szCs w:val="20"/>
        </w:rPr>
      </w:pPr>
      <w:r w:rsidRPr="002E31DC">
        <w:rPr>
          <w:rFonts w:ascii="Verdana" w:hAnsi="Verdana" w:cs="TTE1E09480t00"/>
          <w:sz w:val="20"/>
          <w:szCs w:val="20"/>
        </w:rPr>
        <w:t>W przypadku stwierdzenia przez Zamawiającego wad w opracowaniu wyników badań za datę wykonania opracowania uważać się będzie datę złożenia opracowania bez wad a za datę odbioru uważać się będzie datę podpisania przez Strony protokołu odbioru bez uwag</w:t>
      </w:r>
      <w:r w:rsidRPr="002E31DC">
        <w:rPr>
          <w:rFonts w:ascii="Verdana" w:hAnsi="Verdana" w:cs="TTE1768698t00"/>
          <w:sz w:val="20"/>
          <w:szCs w:val="20"/>
        </w:rPr>
        <w:t>.</w:t>
      </w:r>
    </w:p>
    <w:p w:rsidR="00BC727D" w:rsidRPr="00B03086" w:rsidRDefault="00BC727D" w:rsidP="00BC727D">
      <w:pPr>
        <w:numPr>
          <w:ilvl w:val="0"/>
          <w:numId w:val="46"/>
        </w:numPr>
        <w:shd w:val="clear" w:color="auto" w:fill="FFFFFF"/>
        <w:autoSpaceDE w:val="0"/>
        <w:autoSpaceDN w:val="0"/>
        <w:adjustRightInd w:val="0"/>
        <w:ind w:left="357" w:hanging="357"/>
        <w:jc w:val="both"/>
        <w:rPr>
          <w:rFonts w:ascii="Verdana" w:hAnsi="Verdana" w:cs="TTE17B8B28t00"/>
          <w:sz w:val="20"/>
          <w:szCs w:val="20"/>
        </w:rPr>
      </w:pPr>
      <w:r w:rsidRPr="00D5143C">
        <w:rPr>
          <w:rFonts w:ascii="Verdana" w:hAnsi="Verdana"/>
          <w:sz w:val="20"/>
          <w:szCs w:val="20"/>
        </w:rPr>
        <w:t xml:space="preserve">Wykonawca zobowiązuje się do wykonania przedmiotu umowy zgodnie </w:t>
      </w:r>
      <w:r>
        <w:rPr>
          <w:rFonts w:ascii="Verdana" w:hAnsi="Verdana"/>
          <w:sz w:val="20"/>
          <w:szCs w:val="20"/>
        </w:rPr>
        <w:t xml:space="preserve"> </w:t>
      </w:r>
      <w:r w:rsidRPr="00D5143C">
        <w:rPr>
          <w:rFonts w:ascii="Verdana" w:hAnsi="Verdana"/>
          <w:sz w:val="20"/>
          <w:szCs w:val="20"/>
        </w:rPr>
        <w:t xml:space="preserve">z harmonogramem określonym w </w:t>
      </w:r>
      <w:r>
        <w:rPr>
          <w:rFonts w:ascii="Verdana" w:hAnsi="Verdana"/>
          <w:sz w:val="20"/>
          <w:szCs w:val="20"/>
        </w:rPr>
        <w:t>OPZ</w:t>
      </w:r>
      <w:r w:rsidRPr="00D5143C">
        <w:rPr>
          <w:rFonts w:ascii="Verdana" w:hAnsi="Verdana"/>
          <w:sz w:val="20"/>
          <w:szCs w:val="20"/>
        </w:rPr>
        <w:t>.</w:t>
      </w:r>
    </w:p>
    <w:p w:rsidR="00BC727D" w:rsidRPr="006C32CD" w:rsidRDefault="00BC727D" w:rsidP="00BC727D">
      <w:pPr>
        <w:shd w:val="clear" w:color="auto" w:fill="FFFFFF"/>
        <w:autoSpaceDE w:val="0"/>
        <w:autoSpaceDN w:val="0"/>
        <w:adjustRightInd w:val="0"/>
        <w:ind w:left="357"/>
        <w:jc w:val="both"/>
        <w:rPr>
          <w:rFonts w:ascii="Verdana" w:hAnsi="Verdana" w:cs="TTE17B8B28t00"/>
          <w:sz w:val="20"/>
          <w:szCs w:val="20"/>
        </w:rPr>
      </w:pPr>
    </w:p>
    <w:p w:rsidR="00BC727D" w:rsidRPr="00D5143C" w:rsidRDefault="00BC727D" w:rsidP="00BC727D">
      <w:pPr>
        <w:shd w:val="clear" w:color="auto" w:fill="FFFFFF"/>
        <w:autoSpaceDE w:val="0"/>
        <w:autoSpaceDN w:val="0"/>
        <w:adjustRightInd w:val="0"/>
        <w:jc w:val="center"/>
        <w:rPr>
          <w:rFonts w:ascii="Verdana" w:hAnsi="Verdana" w:cs="TTE17B8B28t00"/>
          <w:b/>
          <w:sz w:val="20"/>
          <w:szCs w:val="20"/>
        </w:rPr>
      </w:pPr>
      <w:r w:rsidRPr="00D5143C">
        <w:rPr>
          <w:rFonts w:ascii="Verdana" w:hAnsi="Verdana" w:cs="TTE17B8B28t00"/>
          <w:b/>
          <w:sz w:val="20"/>
          <w:szCs w:val="20"/>
        </w:rPr>
        <w:t>§ 4</w:t>
      </w:r>
    </w:p>
    <w:p w:rsidR="00BC727D" w:rsidRPr="00D5143C" w:rsidRDefault="00BC727D" w:rsidP="00BC727D">
      <w:pPr>
        <w:shd w:val="clear" w:color="auto" w:fill="FFFFFF"/>
        <w:autoSpaceDE w:val="0"/>
        <w:autoSpaceDN w:val="0"/>
        <w:adjustRightInd w:val="0"/>
        <w:jc w:val="center"/>
        <w:rPr>
          <w:rFonts w:ascii="Verdana" w:hAnsi="Verdana" w:cs="TTE17B8B28t00"/>
          <w:b/>
          <w:sz w:val="20"/>
          <w:szCs w:val="20"/>
        </w:rPr>
      </w:pPr>
      <w:r w:rsidRPr="00D5143C">
        <w:rPr>
          <w:rFonts w:ascii="Verdana" w:hAnsi="Verdana" w:cs="TTE17B8B28t00"/>
          <w:b/>
          <w:sz w:val="20"/>
          <w:szCs w:val="20"/>
        </w:rPr>
        <w:t>Zmiany terminu umowy</w:t>
      </w:r>
    </w:p>
    <w:p w:rsidR="00BC727D" w:rsidRPr="00D5143C" w:rsidRDefault="00BC727D" w:rsidP="00BC727D">
      <w:pPr>
        <w:shd w:val="clear" w:color="auto" w:fill="FFFFFF"/>
        <w:autoSpaceDE w:val="0"/>
        <w:autoSpaceDN w:val="0"/>
        <w:adjustRightInd w:val="0"/>
        <w:jc w:val="center"/>
        <w:rPr>
          <w:rFonts w:ascii="Verdana" w:hAnsi="Verdana" w:cs="TTE17B8B28t00"/>
          <w:b/>
          <w:sz w:val="20"/>
          <w:szCs w:val="20"/>
        </w:rPr>
      </w:pPr>
    </w:p>
    <w:p w:rsidR="00BC727D" w:rsidRPr="00D5143C" w:rsidRDefault="00BC727D" w:rsidP="00BC727D">
      <w:pPr>
        <w:numPr>
          <w:ilvl w:val="0"/>
          <w:numId w:val="47"/>
        </w:numPr>
        <w:shd w:val="clear" w:color="auto" w:fill="FFFFFF"/>
        <w:autoSpaceDE w:val="0"/>
        <w:autoSpaceDN w:val="0"/>
        <w:adjustRightInd w:val="0"/>
        <w:ind w:hanging="357"/>
        <w:jc w:val="both"/>
        <w:rPr>
          <w:rFonts w:ascii="Verdana" w:hAnsi="Verdana" w:cs="TTE17B8B28t00"/>
          <w:sz w:val="20"/>
          <w:szCs w:val="20"/>
        </w:rPr>
      </w:pPr>
      <w:r w:rsidRPr="00D5143C">
        <w:rPr>
          <w:rFonts w:ascii="Verdana" w:hAnsi="Verdana"/>
          <w:sz w:val="20"/>
          <w:szCs w:val="20"/>
        </w:rPr>
        <w:t>Zmiana terminów określonych w § 3 możliwa jest w sytuacji zaistnienia okoliczności nie zawinionych przez Wykonawcę</w:t>
      </w:r>
      <w:r>
        <w:rPr>
          <w:rFonts w:ascii="Verdana" w:hAnsi="Verdana"/>
          <w:sz w:val="20"/>
          <w:szCs w:val="20"/>
        </w:rPr>
        <w:t xml:space="preserve"> , mających wpływ na termin wykonania umowy,</w:t>
      </w:r>
      <w:r w:rsidRPr="00D5143C">
        <w:rPr>
          <w:rFonts w:ascii="Verdana" w:hAnsi="Verdana"/>
          <w:sz w:val="20"/>
          <w:szCs w:val="20"/>
        </w:rPr>
        <w:t xml:space="preserve"> za które strony uznają:</w:t>
      </w:r>
    </w:p>
    <w:p w:rsidR="00BC727D" w:rsidRPr="00D5143C" w:rsidRDefault="00BC727D" w:rsidP="00BC727D">
      <w:pPr>
        <w:numPr>
          <w:ilvl w:val="0"/>
          <w:numId w:val="56"/>
        </w:numPr>
        <w:shd w:val="clear" w:color="auto" w:fill="FFFFFF"/>
        <w:autoSpaceDE w:val="0"/>
        <w:autoSpaceDN w:val="0"/>
        <w:adjustRightInd w:val="0"/>
        <w:jc w:val="both"/>
        <w:rPr>
          <w:rFonts w:ascii="Verdana" w:hAnsi="Verdana"/>
          <w:sz w:val="20"/>
          <w:szCs w:val="20"/>
        </w:rPr>
      </w:pPr>
      <w:r w:rsidRPr="00D5143C">
        <w:rPr>
          <w:rFonts w:ascii="Verdana" w:hAnsi="Verdana"/>
          <w:sz w:val="20"/>
          <w:szCs w:val="20"/>
        </w:rPr>
        <w:t xml:space="preserve">wezwanie przez organy administracji publicznej lub inne upoważnione podmioty do uzupełnienia przedmiotu Umowy (w tym rozszerzenia zakresu badań na podstawie decyzji </w:t>
      </w:r>
      <w:r>
        <w:rPr>
          <w:rFonts w:ascii="Verdana" w:hAnsi="Verdana"/>
          <w:sz w:val="20"/>
          <w:szCs w:val="20"/>
        </w:rPr>
        <w:t>SKZ lub MWKZ</w:t>
      </w:r>
      <w:r w:rsidRPr="00D5143C">
        <w:rPr>
          <w:rFonts w:ascii="Verdana" w:hAnsi="Verdana"/>
          <w:sz w:val="20"/>
          <w:szCs w:val="20"/>
        </w:rPr>
        <w:t>);</w:t>
      </w:r>
    </w:p>
    <w:p w:rsidR="00BC727D" w:rsidRPr="00D5143C" w:rsidRDefault="00BC727D" w:rsidP="00BC727D">
      <w:pPr>
        <w:numPr>
          <w:ilvl w:val="0"/>
          <w:numId w:val="56"/>
        </w:numPr>
        <w:shd w:val="clear" w:color="auto" w:fill="FFFFFF"/>
        <w:autoSpaceDE w:val="0"/>
        <w:autoSpaceDN w:val="0"/>
        <w:adjustRightInd w:val="0"/>
        <w:jc w:val="both"/>
        <w:rPr>
          <w:rFonts w:ascii="Verdana" w:hAnsi="Verdana"/>
          <w:sz w:val="20"/>
          <w:szCs w:val="20"/>
        </w:rPr>
      </w:pPr>
      <w:r w:rsidRPr="00D5143C">
        <w:rPr>
          <w:rFonts w:ascii="Verdana" w:hAnsi="Verdana"/>
          <w:sz w:val="20"/>
          <w:szCs w:val="20"/>
        </w:rPr>
        <w:t>dłuższy, niż wynika to z obowiązujących przepisów, czas trwania procedur administracyjnych, mający wpływ na termin wykonania przedmiotu Umowy;</w:t>
      </w:r>
    </w:p>
    <w:p w:rsidR="00BC727D" w:rsidRPr="00D5143C" w:rsidRDefault="00BC727D" w:rsidP="00BC727D">
      <w:pPr>
        <w:numPr>
          <w:ilvl w:val="0"/>
          <w:numId w:val="56"/>
        </w:numPr>
        <w:shd w:val="clear" w:color="auto" w:fill="FFFFFF"/>
        <w:autoSpaceDE w:val="0"/>
        <w:autoSpaceDN w:val="0"/>
        <w:adjustRightInd w:val="0"/>
        <w:jc w:val="both"/>
        <w:rPr>
          <w:rFonts w:ascii="Verdana" w:hAnsi="Verdana"/>
          <w:sz w:val="20"/>
          <w:szCs w:val="20"/>
        </w:rPr>
      </w:pPr>
      <w:r w:rsidRPr="00D5143C">
        <w:rPr>
          <w:rFonts w:ascii="Verdana" w:hAnsi="Verdana"/>
          <w:sz w:val="20"/>
          <w:szCs w:val="20"/>
        </w:rPr>
        <w:t xml:space="preserve">zmiany przepisów prawa mające wpływ na wykonanie przedmiotu Umowy; </w:t>
      </w:r>
    </w:p>
    <w:p w:rsidR="00BC727D" w:rsidRPr="00D5143C" w:rsidRDefault="00BC727D" w:rsidP="00BC727D">
      <w:pPr>
        <w:numPr>
          <w:ilvl w:val="0"/>
          <w:numId w:val="56"/>
        </w:numPr>
        <w:shd w:val="clear" w:color="auto" w:fill="FFFFFF"/>
        <w:autoSpaceDE w:val="0"/>
        <w:autoSpaceDN w:val="0"/>
        <w:adjustRightInd w:val="0"/>
        <w:jc w:val="both"/>
        <w:rPr>
          <w:rFonts w:ascii="Verdana" w:hAnsi="Verdana"/>
          <w:sz w:val="20"/>
          <w:szCs w:val="20"/>
        </w:rPr>
      </w:pPr>
      <w:r w:rsidRPr="00D5143C">
        <w:rPr>
          <w:rFonts w:ascii="Verdana" w:hAnsi="Verdana"/>
          <w:sz w:val="20"/>
          <w:szCs w:val="20"/>
        </w:rPr>
        <w:t xml:space="preserve">wstrzymanie prac terenowych przez </w:t>
      </w:r>
      <w:r>
        <w:rPr>
          <w:rFonts w:ascii="Verdana" w:hAnsi="Verdana"/>
          <w:sz w:val="20"/>
          <w:szCs w:val="20"/>
        </w:rPr>
        <w:t>SKZ lub M</w:t>
      </w:r>
      <w:r w:rsidRPr="00D5143C">
        <w:rPr>
          <w:rFonts w:ascii="Verdana" w:hAnsi="Verdana"/>
          <w:sz w:val="20"/>
          <w:szCs w:val="20"/>
        </w:rPr>
        <w:t xml:space="preserve">WKZ z uwagi na długotrwałe, niekorzystne warunki atmosferyczne uniemożliwiające realizację przedmiotu Umowy; </w:t>
      </w:r>
    </w:p>
    <w:p w:rsidR="00BC727D" w:rsidRPr="00D5143C" w:rsidRDefault="00BC727D" w:rsidP="00BC727D">
      <w:pPr>
        <w:numPr>
          <w:ilvl w:val="0"/>
          <w:numId w:val="56"/>
        </w:numPr>
        <w:shd w:val="clear" w:color="auto" w:fill="FFFFFF"/>
        <w:autoSpaceDE w:val="0"/>
        <w:autoSpaceDN w:val="0"/>
        <w:adjustRightInd w:val="0"/>
        <w:jc w:val="both"/>
        <w:rPr>
          <w:rFonts w:ascii="Verdana" w:hAnsi="Verdana"/>
          <w:sz w:val="20"/>
          <w:szCs w:val="20"/>
        </w:rPr>
      </w:pPr>
      <w:r w:rsidRPr="00D5143C">
        <w:rPr>
          <w:rFonts w:ascii="Verdana" w:hAnsi="Verdana"/>
          <w:sz w:val="20"/>
          <w:szCs w:val="20"/>
        </w:rPr>
        <w:t xml:space="preserve">konieczność wykonania innych wcześniej niemożliwych do przewidzenia przez Strony robót w obszarze przekazywanego Wykonawcy terenu wykopalisk archeologicznych; </w:t>
      </w:r>
    </w:p>
    <w:p w:rsidR="00BC727D" w:rsidRPr="00D5143C" w:rsidRDefault="00BC727D" w:rsidP="00BC727D">
      <w:pPr>
        <w:numPr>
          <w:ilvl w:val="0"/>
          <w:numId w:val="56"/>
        </w:numPr>
        <w:shd w:val="clear" w:color="auto" w:fill="FFFFFF"/>
        <w:autoSpaceDE w:val="0"/>
        <w:autoSpaceDN w:val="0"/>
        <w:adjustRightInd w:val="0"/>
        <w:jc w:val="both"/>
        <w:rPr>
          <w:rFonts w:ascii="Verdana" w:hAnsi="Verdana"/>
          <w:sz w:val="20"/>
          <w:szCs w:val="20"/>
        </w:rPr>
      </w:pPr>
      <w:r w:rsidRPr="00D5143C">
        <w:rPr>
          <w:rFonts w:ascii="Verdana" w:hAnsi="Verdana"/>
          <w:sz w:val="20"/>
          <w:szCs w:val="20"/>
        </w:rPr>
        <w:t>niedostępność terenu w całości lub w części;</w:t>
      </w:r>
    </w:p>
    <w:p w:rsidR="00BC727D" w:rsidRPr="00D5143C" w:rsidRDefault="00BC727D" w:rsidP="00BC727D">
      <w:pPr>
        <w:numPr>
          <w:ilvl w:val="0"/>
          <w:numId w:val="56"/>
        </w:numPr>
        <w:shd w:val="clear" w:color="auto" w:fill="FFFFFF"/>
        <w:autoSpaceDE w:val="0"/>
        <w:autoSpaceDN w:val="0"/>
        <w:adjustRightInd w:val="0"/>
        <w:jc w:val="both"/>
        <w:rPr>
          <w:rFonts w:ascii="Verdana" w:hAnsi="Verdana"/>
          <w:sz w:val="20"/>
          <w:szCs w:val="20"/>
        </w:rPr>
      </w:pPr>
      <w:r w:rsidRPr="00D5143C">
        <w:rPr>
          <w:rFonts w:ascii="Verdana" w:hAnsi="Verdana"/>
          <w:sz w:val="20"/>
          <w:szCs w:val="20"/>
        </w:rPr>
        <w:t xml:space="preserve">wystąpienie siły wyższej, to znaczy niezależnego od Stron losowego zdarzenia zewnętrznego, które było niemożliwe do przewidzenia w momencie zawarcia Umowy </w:t>
      </w:r>
      <w:r>
        <w:rPr>
          <w:rFonts w:ascii="Verdana" w:hAnsi="Verdana"/>
          <w:sz w:val="20"/>
          <w:szCs w:val="20"/>
        </w:rPr>
        <w:t xml:space="preserve">              </w:t>
      </w:r>
      <w:r w:rsidRPr="00D5143C">
        <w:rPr>
          <w:rFonts w:ascii="Verdana" w:hAnsi="Verdana"/>
          <w:sz w:val="20"/>
          <w:szCs w:val="20"/>
        </w:rPr>
        <w:t>i któremu nie można było zapobiec mimo dochowania należytej staranności.</w:t>
      </w:r>
    </w:p>
    <w:p w:rsidR="00BC727D" w:rsidRDefault="00BC727D" w:rsidP="00BC727D">
      <w:pPr>
        <w:numPr>
          <w:ilvl w:val="0"/>
          <w:numId w:val="47"/>
        </w:numPr>
        <w:shd w:val="clear" w:color="auto" w:fill="FFFFFF"/>
        <w:autoSpaceDE w:val="0"/>
        <w:autoSpaceDN w:val="0"/>
        <w:adjustRightInd w:val="0"/>
        <w:jc w:val="both"/>
        <w:rPr>
          <w:rFonts w:ascii="Verdana" w:hAnsi="Verdana"/>
          <w:sz w:val="20"/>
          <w:szCs w:val="20"/>
        </w:rPr>
      </w:pPr>
      <w:r w:rsidRPr="00D5143C">
        <w:rPr>
          <w:rFonts w:ascii="Verdana" w:hAnsi="Verdana"/>
          <w:sz w:val="20"/>
          <w:szCs w:val="20"/>
        </w:rPr>
        <w:t>W przypadku wystąpienia okoliczności, o których mowa w ust. 1, których zaistnienie skutkuje  niemożnością dotrzymania terminów określonych w § 3, terminy te mogą ulec przedłużeniu, nie więcej jednak, niż o czas trwania tych okoliczności.</w:t>
      </w:r>
    </w:p>
    <w:p w:rsidR="00BC727D" w:rsidRPr="00067962" w:rsidRDefault="00BC727D" w:rsidP="00BC727D">
      <w:pPr>
        <w:shd w:val="clear" w:color="auto" w:fill="FFFFFF"/>
        <w:autoSpaceDE w:val="0"/>
        <w:autoSpaceDN w:val="0"/>
        <w:adjustRightInd w:val="0"/>
        <w:jc w:val="both"/>
        <w:rPr>
          <w:rFonts w:ascii="Verdana" w:hAnsi="Verdana"/>
          <w:sz w:val="20"/>
          <w:szCs w:val="20"/>
        </w:rPr>
      </w:pPr>
    </w:p>
    <w:p w:rsidR="00E83FAA" w:rsidRDefault="00E83FAA" w:rsidP="00BC727D">
      <w:pPr>
        <w:jc w:val="center"/>
        <w:outlineLvl w:val="0"/>
        <w:rPr>
          <w:rFonts w:ascii="Verdana" w:hAnsi="Verdana" w:cs="TTE1768698t00"/>
          <w:b/>
          <w:sz w:val="20"/>
          <w:szCs w:val="20"/>
        </w:rPr>
      </w:pPr>
    </w:p>
    <w:p w:rsidR="00BC727D" w:rsidRPr="00D5143C" w:rsidRDefault="00BC727D" w:rsidP="00BC727D">
      <w:pPr>
        <w:jc w:val="center"/>
        <w:outlineLvl w:val="0"/>
        <w:rPr>
          <w:rFonts w:ascii="Verdana" w:hAnsi="Verdana" w:cs="TTE1768698t00"/>
          <w:b/>
          <w:sz w:val="20"/>
          <w:szCs w:val="20"/>
        </w:rPr>
      </w:pPr>
      <w:r w:rsidRPr="00D5143C">
        <w:rPr>
          <w:rFonts w:ascii="Verdana" w:hAnsi="Verdana" w:cs="TTE1768698t00"/>
          <w:b/>
          <w:sz w:val="20"/>
          <w:szCs w:val="20"/>
        </w:rPr>
        <w:lastRenderedPageBreak/>
        <w:t>§ 5</w:t>
      </w:r>
    </w:p>
    <w:p w:rsidR="00BC727D" w:rsidRPr="00D5143C" w:rsidRDefault="00BC727D" w:rsidP="00BC727D">
      <w:pPr>
        <w:jc w:val="center"/>
        <w:rPr>
          <w:rFonts w:ascii="Verdana" w:hAnsi="Verdana" w:cs="TTE1768698t00"/>
          <w:b/>
          <w:sz w:val="20"/>
          <w:szCs w:val="20"/>
        </w:rPr>
      </w:pPr>
      <w:r w:rsidRPr="00D5143C">
        <w:rPr>
          <w:rFonts w:ascii="Verdana" w:hAnsi="Verdana" w:cs="TTE1768698t00"/>
          <w:b/>
          <w:sz w:val="20"/>
          <w:szCs w:val="20"/>
        </w:rPr>
        <w:t>Obowiązki Wykonawcy</w:t>
      </w:r>
    </w:p>
    <w:p w:rsidR="00BC727D" w:rsidRPr="00D5143C" w:rsidRDefault="00BC727D" w:rsidP="00BC727D">
      <w:pPr>
        <w:jc w:val="center"/>
        <w:rPr>
          <w:rFonts w:ascii="Verdana" w:hAnsi="Verdana" w:cs="TTE1768698t00"/>
          <w:b/>
          <w:sz w:val="20"/>
          <w:szCs w:val="20"/>
        </w:rPr>
      </w:pPr>
    </w:p>
    <w:p w:rsidR="00BC727D" w:rsidRPr="00D5143C" w:rsidRDefault="00BC727D" w:rsidP="00BC727D">
      <w:pPr>
        <w:numPr>
          <w:ilvl w:val="1"/>
          <w:numId w:val="44"/>
        </w:numPr>
        <w:tabs>
          <w:tab w:val="clear" w:pos="1800"/>
          <w:tab w:val="num" w:pos="360"/>
        </w:tabs>
        <w:ind w:left="360"/>
        <w:jc w:val="both"/>
        <w:rPr>
          <w:rFonts w:ascii="Verdana" w:hAnsi="Verdana" w:cs="Arial"/>
          <w:sz w:val="20"/>
          <w:szCs w:val="20"/>
        </w:rPr>
      </w:pPr>
      <w:r w:rsidRPr="00D5143C">
        <w:rPr>
          <w:rFonts w:ascii="Verdana" w:hAnsi="Verdana" w:cs="TTE1771BD8t00"/>
          <w:sz w:val="20"/>
          <w:szCs w:val="20"/>
        </w:rPr>
        <w:t>Wykonawca jest zobowiązany do realizacji Umowy z należytą starannością przewidzianą dla p</w:t>
      </w:r>
      <w:r w:rsidRPr="00D5143C">
        <w:rPr>
          <w:rFonts w:ascii="Verdana" w:hAnsi="Verdana" w:cs="Arial"/>
          <w:sz w:val="20"/>
          <w:szCs w:val="20"/>
        </w:rPr>
        <w:t>rowadzącego działalność gospodarczą polegającą na prowadzeniu prac archeologicznych i sporządzaniu dokumentacji dotyczącej ich wyników, przy uwzględnieniu zawodowego charakteru tej działalności.</w:t>
      </w:r>
    </w:p>
    <w:p w:rsidR="00BC727D" w:rsidRPr="00D5143C" w:rsidRDefault="00BC727D" w:rsidP="00BC727D">
      <w:pPr>
        <w:numPr>
          <w:ilvl w:val="1"/>
          <w:numId w:val="44"/>
        </w:numPr>
        <w:tabs>
          <w:tab w:val="clear" w:pos="1800"/>
          <w:tab w:val="num" w:pos="360"/>
        </w:tabs>
        <w:ind w:left="360"/>
        <w:jc w:val="both"/>
        <w:rPr>
          <w:rFonts w:ascii="Verdana" w:hAnsi="Verdana" w:cs="TTE1771BD8t00"/>
          <w:sz w:val="20"/>
          <w:szCs w:val="20"/>
        </w:rPr>
      </w:pPr>
      <w:r w:rsidRPr="00D5143C">
        <w:rPr>
          <w:rFonts w:ascii="Verdana" w:hAnsi="Verdana"/>
          <w:color w:val="000000"/>
          <w:sz w:val="20"/>
          <w:szCs w:val="20"/>
        </w:rPr>
        <w:t xml:space="preserve">Wykonawca zobowiązuje się do współpracy z Zamawiającym i działania na jego </w:t>
      </w:r>
      <w:r>
        <w:rPr>
          <w:rFonts w:ascii="Verdana" w:hAnsi="Verdana"/>
          <w:color w:val="000000"/>
          <w:sz w:val="20"/>
          <w:szCs w:val="20"/>
        </w:rPr>
        <w:t xml:space="preserve"> </w:t>
      </w:r>
      <w:r w:rsidRPr="00D5143C">
        <w:rPr>
          <w:rFonts w:ascii="Verdana" w:hAnsi="Verdana"/>
          <w:color w:val="000000"/>
          <w:sz w:val="20"/>
          <w:szCs w:val="20"/>
        </w:rPr>
        <w:t xml:space="preserve">rzecz </w:t>
      </w:r>
      <w:r>
        <w:rPr>
          <w:rFonts w:ascii="Verdana" w:hAnsi="Verdana"/>
          <w:color w:val="000000"/>
          <w:sz w:val="20"/>
          <w:szCs w:val="20"/>
        </w:rPr>
        <w:t xml:space="preserve">   </w:t>
      </w:r>
      <w:r w:rsidRPr="00D5143C">
        <w:rPr>
          <w:rFonts w:ascii="Verdana" w:hAnsi="Verdana"/>
          <w:color w:val="000000"/>
          <w:sz w:val="20"/>
          <w:szCs w:val="20"/>
        </w:rPr>
        <w:t>w całym okresie realizacji Umowy.</w:t>
      </w:r>
      <w:r w:rsidRPr="00D5143C">
        <w:rPr>
          <w:rFonts w:ascii="Verdana" w:hAnsi="Verdana" w:cs="Arial"/>
          <w:sz w:val="20"/>
          <w:szCs w:val="20"/>
        </w:rPr>
        <w:t xml:space="preserve"> </w:t>
      </w:r>
    </w:p>
    <w:p w:rsidR="00BC727D" w:rsidRPr="00D5143C" w:rsidRDefault="00BC727D" w:rsidP="00BC727D">
      <w:pPr>
        <w:numPr>
          <w:ilvl w:val="1"/>
          <w:numId w:val="44"/>
        </w:numPr>
        <w:tabs>
          <w:tab w:val="clear" w:pos="1800"/>
        </w:tabs>
        <w:ind w:left="360"/>
        <w:jc w:val="both"/>
        <w:rPr>
          <w:rFonts w:ascii="Verdana" w:hAnsi="Verdana" w:cs="TTE1771BD8t00"/>
          <w:sz w:val="20"/>
          <w:szCs w:val="20"/>
        </w:rPr>
      </w:pPr>
      <w:r w:rsidRPr="00D5143C">
        <w:rPr>
          <w:rFonts w:ascii="Verdana" w:hAnsi="Verdana" w:cs="TTE1771BD8t00"/>
          <w:sz w:val="20"/>
          <w:szCs w:val="20"/>
        </w:rPr>
        <w:t>Wykonawca, z uwzględnieniem pozostałych obowiązków określonych w Umowie, zobowiązany jest do:</w:t>
      </w:r>
    </w:p>
    <w:p w:rsidR="00BC727D" w:rsidRPr="007E4F11" w:rsidRDefault="00BC727D" w:rsidP="00BC727D">
      <w:pPr>
        <w:pStyle w:val="Punktowanie1"/>
        <w:numPr>
          <w:ilvl w:val="0"/>
          <w:numId w:val="57"/>
        </w:numPr>
        <w:tabs>
          <w:tab w:val="clear" w:pos="1260"/>
          <w:tab w:val="num" w:pos="720"/>
          <w:tab w:val="num" w:pos="1980"/>
        </w:tabs>
        <w:spacing w:line="240" w:lineRule="auto"/>
        <w:ind w:left="714" w:hanging="357"/>
        <w:jc w:val="both"/>
        <w:rPr>
          <w:rFonts w:ascii="Verdana" w:hAnsi="Verdana"/>
          <w:sz w:val="20"/>
          <w:szCs w:val="20"/>
        </w:rPr>
      </w:pPr>
      <w:r w:rsidRPr="00D5143C">
        <w:rPr>
          <w:rFonts w:ascii="Verdana" w:hAnsi="Verdana"/>
          <w:sz w:val="20"/>
          <w:szCs w:val="20"/>
        </w:rPr>
        <w:t xml:space="preserve">uzyskania od </w:t>
      </w:r>
      <w:r>
        <w:rPr>
          <w:rFonts w:ascii="Verdana" w:hAnsi="Verdana"/>
          <w:sz w:val="20"/>
          <w:szCs w:val="20"/>
        </w:rPr>
        <w:t>SKZ i MWKZ pozwoleń</w:t>
      </w:r>
      <w:r w:rsidRPr="00D5143C">
        <w:rPr>
          <w:rFonts w:ascii="Verdana" w:hAnsi="Verdana"/>
          <w:sz w:val="20"/>
          <w:szCs w:val="20"/>
        </w:rPr>
        <w:t xml:space="preserve"> na prowadzenie badań (decyzja w trybie art. 36, ust. 1, pkt 5 Ustawy o ochronie z</w:t>
      </w:r>
      <w:r>
        <w:rPr>
          <w:rFonts w:ascii="Verdana" w:hAnsi="Verdana"/>
          <w:sz w:val="20"/>
          <w:szCs w:val="20"/>
        </w:rPr>
        <w:t>abytków i opiece nad zabytkami) oddzielnie dla każdego stanowiska. Wnioski</w:t>
      </w:r>
      <w:r w:rsidRPr="007E4F11">
        <w:rPr>
          <w:rFonts w:ascii="Verdana" w:hAnsi="Verdana"/>
          <w:sz w:val="20"/>
          <w:szCs w:val="20"/>
        </w:rPr>
        <w:t xml:space="preserve"> o pozwolenie na prowadzenie badań należy złożyć do</w:t>
      </w:r>
      <w:r>
        <w:rPr>
          <w:rFonts w:ascii="Verdana" w:hAnsi="Verdana"/>
          <w:sz w:val="20"/>
          <w:szCs w:val="20"/>
        </w:rPr>
        <w:t xml:space="preserve"> SKZ i</w:t>
      </w:r>
      <w:r w:rsidRPr="007E4F11">
        <w:rPr>
          <w:rFonts w:ascii="Verdana" w:hAnsi="Verdana"/>
          <w:sz w:val="20"/>
          <w:szCs w:val="20"/>
        </w:rPr>
        <w:t xml:space="preserve"> </w:t>
      </w:r>
      <w:r>
        <w:rPr>
          <w:rFonts w:ascii="Verdana" w:hAnsi="Verdana"/>
          <w:sz w:val="20"/>
          <w:szCs w:val="20"/>
        </w:rPr>
        <w:t>M</w:t>
      </w:r>
      <w:r w:rsidRPr="007E4F11">
        <w:rPr>
          <w:rFonts w:ascii="Verdana" w:hAnsi="Verdana"/>
          <w:sz w:val="20"/>
          <w:szCs w:val="20"/>
        </w:rPr>
        <w:t xml:space="preserve">WKZ w ciągu </w:t>
      </w:r>
      <w:r>
        <w:rPr>
          <w:rFonts w:ascii="Verdana" w:hAnsi="Verdana"/>
          <w:sz w:val="20"/>
          <w:szCs w:val="20"/>
        </w:rPr>
        <w:t>30</w:t>
      </w:r>
      <w:r w:rsidRPr="007E4F11">
        <w:rPr>
          <w:rFonts w:ascii="Verdana" w:hAnsi="Verdana"/>
          <w:sz w:val="20"/>
          <w:szCs w:val="20"/>
        </w:rPr>
        <w:t xml:space="preserve"> dni od dnia podpisania umowy. W przypadku trudności  z pozyskaniem zgód właścicieli lub posiadaczy na udostępnienie do badań wszystkich działek na danym stanowisku sugeruje się złożenie wniosku do </w:t>
      </w:r>
      <w:r>
        <w:rPr>
          <w:rFonts w:ascii="Verdana" w:hAnsi="Verdana"/>
          <w:sz w:val="20"/>
          <w:szCs w:val="20"/>
        </w:rPr>
        <w:t>M</w:t>
      </w:r>
      <w:r w:rsidRPr="007E4F11">
        <w:rPr>
          <w:rFonts w:ascii="Verdana" w:hAnsi="Verdana"/>
          <w:sz w:val="20"/>
          <w:szCs w:val="20"/>
        </w:rPr>
        <w:t>WKZ na część działek już pozyskanych.</w:t>
      </w:r>
    </w:p>
    <w:p w:rsidR="00BC727D" w:rsidRPr="0067211E" w:rsidRDefault="00BC727D" w:rsidP="00BC727D">
      <w:pPr>
        <w:pStyle w:val="Punktowanie1"/>
        <w:numPr>
          <w:ilvl w:val="0"/>
          <w:numId w:val="57"/>
        </w:numPr>
        <w:tabs>
          <w:tab w:val="clear" w:pos="1260"/>
          <w:tab w:val="num" w:pos="720"/>
          <w:tab w:val="num" w:pos="1980"/>
        </w:tabs>
        <w:spacing w:line="240" w:lineRule="auto"/>
        <w:ind w:left="720"/>
        <w:rPr>
          <w:rFonts w:ascii="Verdana" w:hAnsi="Verdana"/>
          <w:sz w:val="20"/>
          <w:szCs w:val="20"/>
        </w:rPr>
      </w:pPr>
      <w:r>
        <w:rPr>
          <w:rFonts w:ascii="Verdana" w:hAnsi="Verdana"/>
          <w:sz w:val="20"/>
          <w:szCs w:val="20"/>
        </w:rPr>
        <w:t>uzyskania pisemnej zgody właściciela na wykonanie badań na terenie jego nieruchomości</w:t>
      </w:r>
      <w:r w:rsidRPr="00D5143C">
        <w:rPr>
          <w:rFonts w:ascii="Verdana" w:hAnsi="Verdana"/>
          <w:sz w:val="20"/>
          <w:szCs w:val="20"/>
        </w:rPr>
        <w:t xml:space="preserve"> </w:t>
      </w:r>
      <w:r>
        <w:rPr>
          <w:rFonts w:ascii="Verdana" w:hAnsi="Verdana"/>
          <w:sz w:val="20"/>
          <w:szCs w:val="20"/>
        </w:rPr>
        <w:t xml:space="preserve">                    w przypadku, gdy teren ten</w:t>
      </w:r>
      <w:r w:rsidRPr="00933462">
        <w:rPr>
          <w:rFonts w:ascii="Verdana" w:hAnsi="Verdana"/>
          <w:sz w:val="20"/>
          <w:szCs w:val="20"/>
        </w:rPr>
        <w:t xml:space="preserve"> nie </w:t>
      </w:r>
      <w:r>
        <w:rPr>
          <w:rFonts w:ascii="Verdana" w:hAnsi="Verdana"/>
          <w:sz w:val="20"/>
          <w:szCs w:val="20"/>
        </w:rPr>
        <w:t>został jeszcze nabyty</w:t>
      </w:r>
      <w:r w:rsidRPr="00933462">
        <w:rPr>
          <w:rFonts w:ascii="Verdana" w:hAnsi="Verdana"/>
          <w:sz w:val="20"/>
          <w:szCs w:val="20"/>
        </w:rPr>
        <w:t xml:space="preserve"> na rzecz</w:t>
      </w:r>
      <w:r>
        <w:rPr>
          <w:rFonts w:ascii="Verdana" w:hAnsi="Verdana"/>
          <w:sz w:val="20"/>
          <w:szCs w:val="20"/>
        </w:rPr>
        <w:t xml:space="preserve"> Skarbu Państwa a jest przewidziany</w:t>
      </w:r>
      <w:r w:rsidRPr="00933462">
        <w:rPr>
          <w:rFonts w:ascii="Verdana" w:hAnsi="Verdana"/>
          <w:sz w:val="20"/>
          <w:szCs w:val="20"/>
        </w:rPr>
        <w:t xml:space="preserve"> do badań</w:t>
      </w:r>
      <w:r>
        <w:rPr>
          <w:rFonts w:ascii="Verdana" w:hAnsi="Verdana"/>
          <w:sz w:val="20"/>
          <w:szCs w:val="20"/>
        </w:rPr>
        <w:t>,</w:t>
      </w:r>
    </w:p>
    <w:p w:rsidR="00BC727D" w:rsidRPr="0067211E" w:rsidRDefault="00BC727D" w:rsidP="00BC727D">
      <w:pPr>
        <w:pStyle w:val="Akapitzlist"/>
        <w:numPr>
          <w:ilvl w:val="0"/>
          <w:numId w:val="57"/>
        </w:numPr>
        <w:tabs>
          <w:tab w:val="clear" w:pos="1260"/>
          <w:tab w:val="num" w:pos="709"/>
        </w:tabs>
        <w:ind w:left="709" w:hanging="283"/>
        <w:contextualSpacing/>
        <w:jc w:val="both"/>
        <w:rPr>
          <w:rFonts w:ascii="Verdana" w:hAnsi="Verdana"/>
          <w:sz w:val="20"/>
          <w:szCs w:val="20"/>
        </w:rPr>
      </w:pPr>
      <w:r>
        <w:rPr>
          <w:rFonts w:ascii="Verdana" w:hAnsi="Verdana"/>
          <w:sz w:val="20"/>
          <w:szCs w:val="20"/>
        </w:rPr>
        <w:t xml:space="preserve">uzyskania </w:t>
      </w:r>
      <w:r w:rsidRPr="0067211E">
        <w:rPr>
          <w:rFonts w:ascii="Verdana" w:hAnsi="Verdana"/>
          <w:sz w:val="20"/>
          <w:szCs w:val="20"/>
        </w:rPr>
        <w:t>pisemne</w:t>
      </w:r>
      <w:r>
        <w:rPr>
          <w:rFonts w:ascii="Verdana" w:hAnsi="Verdana"/>
          <w:sz w:val="20"/>
          <w:szCs w:val="20"/>
        </w:rPr>
        <w:t>go</w:t>
      </w:r>
      <w:r w:rsidRPr="0067211E">
        <w:rPr>
          <w:rFonts w:ascii="Verdana" w:hAnsi="Verdana"/>
          <w:sz w:val="20"/>
          <w:szCs w:val="20"/>
        </w:rPr>
        <w:t xml:space="preserve"> </w:t>
      </w:r>
      <w:r>
        <w:rPr>
          <w:rFonts w:ascii="Verdana" w:hAnsi="Verdana"/>
          <w:sz w:val="20"/>
          <w:szCs w:val="20"/>
        </w:rPr>
        <w:t>oświadczenia</w:t>
      </w:r>
      <w:r w:rsidRPr="0067211E">
        <w:rPr>
          <w:rFonts w:ascii="Verdana" w:hAnsi="Verdana"/>
          <w:sz w:val="20"/>
          <w:szCs w:val="20"/>
        </w:rPr>
        <w:t xml:space="preserve"> właściciela o odmowie udzielenia zgody </w:t>
      </w:r>
      <w:r>
        <w:rPr>
          <w:rFonts w:ascii="Verdana" w:hAnsi="Verdana"/>
          <w:sz w:val="20"/>
          <w:szCs w:val="20"/>
        </w:rPr>
        <w:t>na wykonanie badań na terenie jego nieruchomości</w:t>
      </w:r>
      <w:r w:rsidRPr="00D5143C">
        <w:rPr>
          <w:rFonts w:ascii="Verdana" w:hAnsi="Verdana"/>
          <w:sz w:val="20"/>
          <w:szCs w:val="20"/>
        </w:rPr>
        <w:t xml:space="preserve"> </w:t>
      </w:r>
      <w:r w:rsidRPr="0067211E">
        <w:rPr>
          <w:rFonts w:ascii="Verdana" w:hAnsi="Verdana"/>
          <w:sz w:val="20"/>
          <w:szCs w:val="20"/>
        </w:rPr>
        <w:t xml:space="preserve">lub </w:t>
      </w:r>
      <w:r>
        <w:rPr>
          <w:rFonts w:ascii="Verdana" w:hAnsi="Verdana"/>
          <w:sz w:val="20"/>
          <w:szCs w:val="20"/>
        </w:rPr>
        <w:t xml:space="preserve">sporządzenia </w:t>
      </w:r>
      <w:r w:rsidRPr="0067211E">
        <w:rPr>
          <w:rFonts w:ascii="Verdana" w:hAnsi="Verdana"/>
          <w:sz w:val="20"/>
          <w:szCs w:val="20"/>
        </w:rPr>
        <w:t>pisemne</w:t>
      </w:r>
      <w:r>
        <w:rPr>
          <w:rFonts w:ascii="Verdana" w:hAnsi="Verdana"/>
          <w:sz w:val="20"/>
          <w:szCs w:val="20"/>
        </w:rPr>
        <w:t>go</w:t>
      </w:r>
      <w:r w:rsidRPr="0067211E">
        <w:rPr>
          <w:rFonts w:ascii="Verdana" w:hAnsi="Verdana"/>
          <w:sz w:val="20"/>
          <w:szCs w:val="20"/>
        </w:rPr>
        <w:t xml:space="preserve"> oświadczenie Wykonawcy, że właściciel odmówił złożenia takiego oświadczenia na piśmie.</w:t>
      </w:r>
    </w:p>
    <w:p w:rsidR="00BC727D" w:rsidRDefault="00BC727D" w:rsidP="00BC727D">
      <w:pPr>
        <w:pStyle w:val="Punktowanie1"/>
        <w:numPr>
          <w:ilvl w:val="0"/>
          <w:numId w:val="57"/>
        </w:numPr>
        <w:tabs>
          <w:tab w:val="clear" w:pos="1260"/>
          <w:tab w:val="num" w:pos="720"/>
          <w:tab w:val="num" w:pos="1980"/>
        </w:tabs>
        <w:spacing w:line="240" w:lineRule="auto"/>
        <w:ind w:left="720"/>
        <w:jc w:val="both"/>
        <w:rPr>
          <w:rFonts w:ascii="Verdana" w:hAnsi="Verdana"/>
          <w:sz w:val="20"/>
          <w:szCs w:val="20"/>
        </w:rPr>
      </w:pPr>
      <w:r>
        <w:rPr>
          <w:rStyle w:val="akapitustep1"/>
          <w:rFonts w:ascii="Verdana" w:hAnsi="Verdana" w:cs="Tahoma"/>
          <w:color w:val="000000"/>
          <w:sz w:val="20"/>
          <w:szCs w:val="20"/>
        </w:rPr>
        <w:t xml:space="preserve">skorzystania z możliwości </w:t>
      </w:r>
      <w:r w:rsidRPr="00D5143C">
        <w:rPr>
          <w:rStyle w:val="akapitustep1"/>
          <w:rFonts w:ascii="Verdana" w:hAnsi="Verdana" w:cs="Tahoma"/>
          <w:color w:val="000000"/>
          <w:sz w:val="20"/>
          <w:szCs w:val="20"/>
        </w:rPr>
        <w:t xml:space="preserve">uzyskania od </w:t>
      </w:r>
      <w:r>
        <w:rPr>
          <w:rStyle w:val="akapitustep1"/>
          <w:rFonts w:ascii="Verdana" w:hAnsi="Verdana" w:cs="Tahoma"/>
          <w:color w:val="000000"/>
          <w:sz w:val="20"/>
          <w:szCs w:val="20"/>
        </w:rPr>
        <w:t>M</w:t>
      </w:r>
      <w:r w:rsidRPr="00D5143C">
        <w:rPr>
          <w:rStyle w:val="akapitustep1"/>
          <w:rFonts w:ascii="Verdana" w:hAnsi="Verdana" w:cs="Tahoma"/>
          <w:color w:val="000000"/>
          <w:sz w:val="20"/>
          <w:szCs w:val="20"/>
        </w:rPr>
        <w:t xml:space="preserve">WKZ decyzji nakazującej właścicielowi lub posiadaczowi nieruchomości udostępnienie nieruchomości w przypadku, gdy wykonanie </w:t>
      </w:r>
      <w:r w:rsidRPr="00D5143C">
        <w:rPr>
          <w:rFonts w:ascii="Verdana" w:hAnsi="Verdana"/>
          <w:sz w:val="20"/>
          <w:szCs w:val="20"/>
        </w:rPr>
        <w:t>badań na terenie tej nieruchomości jest niezbędne a właściciel lub posiadacz nieruchomości odmówił zgody na czasowe jej zajęcie (decyzja w trybie art. 30, ust. 2 Ustawy o ochronie zabytków i opiece nad zabytkami). Wszelkie roszczenia właściciela lub posiadacza nieruchomości, spowodowanie działalnością Wykonawcy, zaspokaja Wykonawca;</w:t>
      </w:r>
    </w:p>
    <w:p w:rsidR="00BC727D" w:rsidRPr="00B371E8" w:rsidRDefault="00BC727D" w:rsidP="00BC727D">
      <w:pPr>
        <w:pStyle w:val="Akapitzlist"/>
        <w:numPr>
          <w:ilvl w:val="0"/>
          <w:numId w:val="57"/>
        </w:numPr>
        <w:tabs>
          <w:tab w:val="clear" w:pos="1260"/>
          <w:tab w:val="num" w:pos="709"/>
          <w:tab w:val="num" w:pos="1980"/>
        </w:tabs>
        <w:spacing w:after="200" w:line="276" w:lineRule="auto"/>
        <w:ind w:left="788" w:hanging="425"/>
        <w:contextualSpacing/>
        <w:rPr>
          <w:rFonts w:ascii="Verdana" w:hAnsi="Verdana"/>
          <w:sz w:val="20"/>
          <w:szCs w:val="20"/>
          <w:lang w:eastAsia="pl-PL"/>
        </w:rPr>
      </w:pPr>
      <w:r w:rsidRPr="00BC12D0">
        <w:rPr>
          <w:rFonts w:ascii="Verdana" w:hAnsi="Verdana"/>
          <w:sz w:val="20"/>
          <w:szCs w:val="20"/>
          <w:lang w:eastAsia="pl-PL"/>
        </w:rPr>
        <w:t>zapewnienia konsultanta dla</w:t>
      </w:r>
      <w:r>
        <w:rPr>
          <w:rFonts w:ascii="Verdana" w:hAnsi="Verdana"/>
          <w:sz w:val="20"/>
          <w:szCs w:val="20"/>
          <w:lang w:eastAsia="pl-PL"/>
        </w:rPr>
        <w:t xml:space="preserve"> </w:t>
      </w:r>
      <w:r w:rsidRPr="00DB673A">
        <w:rPr>
          <w:rFonts w:ascii="Verdana" w:hAnsi="Verdana"/>
          <w:sz w:val="20"/>
          <w:szCs w:val="20"/>
          <w:lang w:eastAsia="pl-PL"/>
        </w:rPr>
        <w:t>badań archeologicznych będącego samodzielnym pracownikiem naukowym ze stopniem doktora habilitowanego w zakresie archeologii;</w:t>
      </w:r>
    </w:p>
    <w:p w:rsidR="00BC727D" w:rsidRPr="00D5143C" w:rsidRDefault="00BC727D" w:rsidP="00BC727D">
      <w:pPr>
        <w:pStyle w:val="Punktowanie1"/>
        <w:numPr>
          <w:ilvl w:val="0"/>
          <w:numId w:val="57"/>
        </w:numPr>
        <w:tabs>
          <w:tab w:val="clear" w:pos="1260"/>
          <w:tab w:val="num" w:pos="720"/>
          <w:tab w:val="num" w:pos="1980"/>
        </w:tabs>
        <w:spacing w:line="240" w:lineRule="auto"/>
        <w:ind w:left="720"/>
        <w:jc w:val="both"/>
        <w:rPr>
          <w:rFonts w:ascii="Verdana" w:hAnsi="Verdana"/>
          <w:sz w:val="20"/>
          <w:szCs w:val="20"/>
        </w:rPr>
      </w:pPr>
      <w:r w:rsidRPr="00D5143C">
        <w:rPr>
          <w:rFonts w:ascii="Verdana" w:hAnsi="Verdana"/>
          <w:sz w:val="20"/>
          <w:szCs w:val="20"/>
        </w:rPr>
        <w:t>wykonania:</w:t>
      </w:r>
    </w:p>
    <w:p w:rsidR="00BC727D" w:rsidRPr="00D5143C" w:rsidRDefault="00BC727D" w:rsidP="00BC727D">
      <w:pPr>
        <w:pStyle w:val="Punktowanie1"/>
        <w:numPr>
          <w:ilvl w:val="0"/>
          <w:numId w:val="0"/>
        </w:numPr>
        <w:spacing w:line="240" w:lineRule="auto"/>
        <w:ind w:left="1211" w:hanging="360"/>
        <w:jc w:val="both"/>
        <w:rPr>
          <w:rFonts w:ascii="Verdana" w:hAnsi="Verdana"/>
          <w:sz w:val="20"/>
          <w:szCs w:val="20"/>
        </w:rPr>
      </w:pPr>
      <w:r>
        <w:rPr>
          <w:rFonts w:ascii="Verdana" w:hAnsi="Verdana"/>
          <w:sz w:val="20"/>
          <w:szCs w:val="20"/>
        </w:rPr>
        <w:t>A. b</w:t>
      </w:r>
      <w:r w:rsidRPr="00671AB3">
        <w:rPr>
          <w:rFonts w:ascii="Verdana" w:hAnsi="Verdana"/>
          <w:sz w:val="20"/>
          <w:szCs w:val="20"/>
        </w:rPr>
        <w:t>adań wyłącznie w granicach linii</w:t>
      </w:r>
      <w:r>
        <w:rPr>
          <w:rFonts w:ascii="Verdana" w:hAnsi="Verdana"/>
          <w:sz w:val="20"/>
          <w:szCs w:val="20"/>
        </w:rPr>
        <w:t xml:space="preserve"> rozgraniczających pas drogowy,</w:t>
      </w:r>
      <w:r w:rsidRPr="00D5143C">
        <w:rPr>
          <w:rFonts w:ascii="Verdana" w:hAnsi="Verdana"/>
          <w:sz w:val="20"/>
          <w:szCs w:val="20"/>
        </w:rPr>
        <w:t xml:space="preserve"> zabezpieczenia, utrzymania i dozoru stanowisk archeologicznych do czasu odbioru badań przez </w:t>
      </w:r>
      <w:r>
        <w:rPr>
          <w:rFonts w:ascii="Verdana" w:hAnsi="Verdana"/>
          <w:sz w:val="20"/>
          <w:szCs w:val="20"/>
        </w:rPr>
        <w:t>SKZ i M</w:t>
      </w:r>
      <w:r w:rsidRPr="00D5143C">
        <w:rPr>
          <w:rFonts w:ascii="Verdana" w:hAnsi="Verdana"/>
          <w:sz w:val="20"/>
          <w:szCs w:val="20"/>
        </w:rPr>
        <w:t>WKZ i przez Zamawiającego;</w:t>
      </w:r>
    </w:p>
    <w:p w:rsidR="00BC727D" w:rsidRDefault="00BC727D" w:rsidP="00BC727D">
      <w:pPr>
        <w:pStyle w:val="Punktowanie1"/>
        <w:numPr>
          <w:ilvl w:val="0"/>
          <w:numId w:val="0"/>
        </w:numPr>
        <w:tabs>
          <w:tab w:val="num" w:pos="1531"/>
        </w:tabs>
        <w:spacing w:line="240" w:lineRule="auto"/>
        <w:ind w:left="1211" w:hanging="360"/>
        <w:jc w:val="both"/>
        <w:rPr>
          <w:rFonts w:ascii="Verdana" w:hAnsi="Verdana"/>
          <w:sz w:val="20"/>
          <w:szCs w:val="20"/>
        </w:rPr>
      </w:pPr>
      <w:r>
        <w:rPr>
          <w:rFonts w:ascii="Verdana" w:hAnsi="Verdana"/>
          <w:sz w:val="20"/>
          <w:szCs w:val="20"/>
        </w:rPr>
        <w:t xml:space="preserve">B. </w:t>
      </w:r>
      <w:r w:rsidRPr="00D5143C">
        <w:rPr>
          <w:rFonts w:ascii="Verdana" w:hAnsi="Verdana"/>
          <w:sz w:val="20"/>
          <w:szCs w:val="20"/>
        </w:rPr>
        <w:t>koniecznych robót ziemnych (tj. odhumusowania, hałdowania, odwodnienia itp.) wraz z wyznaczeniem granic pola badań;</w:t>
      </w:r>
      <w:r w:rsidRPr="00DF7AC0">
        <w:rPr>
          <w:rFonts w:ascii="Verdana" w:hAnsi="Verdana"/>
          <w:sz w:val="20"/>
          <w:szCs w:val="20"/>
        </w:rPr>
        <w:t xml:space="preserve"> </w:t>
      </w:r>
      <w:r w:rsidRPr="002B7A37">
        <w:rPr>
          <w:rFonts w:ascii="Verdana" w:hAnsi="Verdana"/>
          <w:sz w:val="20"/>
          <w:szCs w:val="20"/>
        </w:rPr>
        <w:t xml:space="preserve">Zamawiający </w:t>
      </w:r>
      <w:r>
        <w:rPr>
          <w:rFonts w:ascii="Verdana" w:hAnsi="Verdana"/>
          <w:sz w:val="20"/>
          <w:szCs w:val="20"/>
        </w:rPr>
        <w:t>zobowiązuje Wykonawcę do</w:t>
      </w:r>
      <w:r w:rsidRPr="002B7A37">
        <w:rPr>
          <w:rFonts w:ascii="Verdana" w:hAnsi="Verdana"/>
          <w:sz w:val="20"/>
          <w:szCs w:val="20"/>
        </w:rPr>
        <w:t xml:space="preserve"> prowadzenia odhumusowania ręcznego </w:t>
      </w:r>
      <w:r>
        <w:rPr>
          <w:rFonts w:ascii="Verdana" w:hAnsi="Verdana"/>
          <w:sz w:val="20"/>
          <w:szCs w:val="20"/>
        </w:rPr>
        <w:t>na każdym stanowisku archeologicznym. Z</w:t>
      </w:r>
      <w:r w:rsidRPr="006A5517">
        <w:rPr>
          <w:rFonts w:ascii="Verdana" w:hAnsi="Verdana"/>
          <w:sz w:val="20"/>
          <w:szCs w:val="20"/>
        </w:rPr>
        <w:t xml:space="preserve">astosowanie maszyn do eksploracji wykopów, w celu zdjęcia nakładu humusu lub uzyskania przekrojów przez stratyfikacje stanowiska jest dopuszczalne, ale  użycie tej techniki </w:t>
      </w:r>
      <w:r>
        <w:rPr>
          <w:rFonts w:ascii="Verdana" w:hAnsi="Verdana"/>
          <w:sz w:val="20"/>
          <w:szCs w:val="20"/>
        </w:rPr>
        <w:t>powinno</w:t>
      </w:r>
      <w:r w:rsidRPr="006A5517">
        <w:rPr>
          <w:rFonts w:ascii="Verdana" w:hAnsi="Verdana"/>
          <w:sz w:val="20"/>
          <w:szCs w:val="20"/>
        </w:rPr>
        <w:t xml:space="preserve"> być</w:t>
      </w:r>
      <w:r>
        <w:rPr>
          <w:rFonts w:ascii="Verdana" w:hAnsi="Verdana"/>
          <w:sz w:val="20"/>
          <w:szCs w:val="20"/>
        </w:rPr>
        <w:t xml:space="preserve"> uzasadnione oraz</w:t>
      </w:r>
      <w:r w:rsidRPr="006A5517">
        <w:rPr>
          <w:rFonts w:ascii="Verdana" w:hAnsi="Verdana"/>
          <w:sz w:val="20"/>
          <w:szCs w:val="20"/>
        </w:rPr>
        <w:t xml:space="preserve"> uzgodnione z Wojewódzkim Konserwatorem Zabytków</w:t>
      </w:r>
      <w:r>
        <w:rPr>
          <w:rFonts w:ascii="Verdana" w:hAnsi="Verdana"/>
          <w:sz w:val="20"/>
          <w:szCs w:val="20"/>
        </w:rPr>
        <w:t>;</w:t>
      </w:r>
    </w:p>
    <w:p w:rsidR="00BC727D" w:rsidRPr="00933462" w:rsidRDefault="00BC727D" w:rsidP="00BC727D">
      <w:pPr>
        <w:pStyle w:val="Punktowanie1"/>
        <w:numPr>
          <w:ilvl w:val="0"/>
          <w:numId w:val="0"/>
        </w:numPr>
        <w:tabs>
          <w:tab w:val="num" w:pos="1531"/>
        </w:tabs>
        <w:spacing w:line="240" w:lineRule="auto"/>
        <w:ind w:left="1211" w:hanging="360"/>
        <w:jc w:val="both"/>
        <w:rPr>
          <w:rFonts w:ascii="Verdana" w:hAnsi="Verdana"/>
          <w:sz w:val="20"/>
          <w:szCs w:val="20"/>
        </w:rPr>
      </w:pPr>
      <w:r>
        <w:rPr>
          <w:rFonts w:ascii="Verdana" w:hAnsi="Verdana"/>
          <w:sz w:val="20"/>
          <w:szCs w:val="20"/>
        </w:rPr>
        <w:t xml:space="preserve">C. </w:t>
      </w:r>
      <w:r w:rsidRPr="00D5143C">
        <w:rPr>
          <w:rFonts w:ascii="Verdana" w:hAnsi="Verdana"/>
          <w:sz w:val="20"/>
          <w:szCs w:val="20"/>
        </w:rPr>
        <w:t xml:space="preserve">rekultywacji </w:t>
      </w:r>
      <w:r w:rsidRPr="00001A78">
        <w:rPr>
          <w:rFonts w:ascii="Verdana" w:hAnsi="Verdana"/>
          <w:sz w:val="20"/>
          <w:szCs w:val="20"/>
        </w:rPr>
        <w:t>terenu (w ciągu 7 dni od daty podpisania protokołu odbioru prac terenowych),</w:t>
      </w:r>
      <w:r w:rsidRPr="00D5143C">
        <w:rPr>
          <w:rFonts w:ascii="Verdana" w:hAnsi="Verdana"/>
          <w:sz w:val="20"/>
          <w:szCs w:val="20"/>
        </w:rPr>
        <w:t xml:space="preserve"> rozumianej jako przywrócenie nieruchomości co najmniej takich wartości użytkowych</w:t>
      </w:r>
      <w:r>
        <w:rPr>
          <w:rFonts w:ascii="Verdana" w:hAnsi="Verdana"/>
          <w:sz w:val="20"/>
          <w:szCs w:val="20"/>
        </w:rPr>
        <w:t>, jak przed rozpoczęciem badań, polegającej</w:t>
      </w:r>
      <w:r w:rsidRPr="00933462">
        <w:rPr>
          <w:rFonts w:ascii="Verdana" w:hAnsi="Verdana"/>
          <w:sz w:val="20"/>
          <w:szCs w:val="20"/>
        </w:rPr>
        <w:t xml:space="preserve"> na: </w:t>
      </w:r>
    </w:p>
    <w:p w:rsidR="00BC727D" w:rsidRPr="00933462" w:rsidRDefault="00BC727D" w:rsidP="00BC727D">
      <w:pPr>
        <w:ind w:left="1560" w:hanging="360"/>
        <w:jc w:val="both"/>
        <w:rPr>
          <w:rFonts w:ascii="Verdana" w:hAnsi="Verdana"/>
          <w:sz w:val="20"/>
          <w:szCs w:val="20"/>
        </w:rPr>
      </w:pPr>
      <w:r w:rsidRPr="00933462">
        <w:rPr>
          <w:rFonts w:ascii="Verdana" w:hAnsi="Verdana"/>
          <w:sz w:val="20"/>
          <w:szCs w:val="20"/>
        </w:rPr>
        <w:t xml:space="preserve">a. </w:t>
      </w:r>
      <w:r>
        <w:rPr>
          <w:rFonts w:ascii="Verdana" w:hAnsi="Verdana"/>
          <w:sz w:val="20"/>
          <w:szCs w:val="20"/>
        </w:rPr>
        <w:t>zasypania</w:t>
      </w:r>
      <w:r w:rsidRPr="00933462">
        <w:rPr>
          <w:rFonts w:ascii="Verdana" w:hAnsi="Verdana"/>
          <w:sz w:val="20"/>
          <w:szCs w:val="20"/>
        </w:rPr>
        <w:t xml:space="preserve"> wykopów po przebadanych obiektach archeologicznych materiałem ziemnym   z tych  obiektów</w:t>
      </w:r>
      <w:r>
        <w:rPr>
          <w:rFonts w:ascii="Verdana" w:hAnsi="Verdana"/>
          <w:sz w:val="20"/>
          <w:szCs w:val="20"/>
        </w:rPr>
        <w:t xml:space="preserve"> oraz zagęszczenia</w:t>
      </w:r>
      <w:r w:rsidRPr="00933462">
        <w:rPr>
          <w:rFonts w:ascii="Verdana" w:hAnsi="Verdana"/>
          <w:sz w:val="20"/>
          <w:szCs w:val="20"/>
        </w:rPr>
        <w:t xml:space="preserve"> tego gruntu.</w:t>
      </w:r>
    </w:p>
    <w:p w:rsidR="00BC727D" w:rsidRDefault="00BC727D" w:rsidP="00BC727D">
      <w:pPr>
        <w:ind w:left="1560" w:hanging="360"/>
        <w:jc w:val="both"/>
        <w:rPr>
          <w:rFonts w:ascii="Verdana" w:hAnsi="Verdana"/>
          <w:sz w:val="20"/>
          <w:szCs w:val="20"/>
        </w:rPr>
      </w:pPr>
      <w:r w:rsidRPr="00933462">
        <w:rPr>
          <w:rFonts w:ascii="Verdana" w:hAnsi="Verdana"/>
          <w:sz w:val="20"/>
          <w:szCs w:val="20"/>
        </w:rPr>
        <w:t xml:space="preserve">b. </w:t>
      </w:r>
      <w:r>
        <w:rPr>
          <w:rFonts w:ascii="Verdana" w:hAnsi="Verdana"/>
          <w:sz w:val="20"/>
          <w:szCs w:val="20"/>
        </w:rPr>
        <w:t>rozplantowania i wyrównania</w:t>
      </w:r>
      <w:r w:rsidRPr="00933462">
        <w:rPr>
          <w:rFonts w:ascii="Verdana" w:hAnsi="Verdana"/>
          <w:sz w:val="20"/>
          <w:szCs w:val="20"/>
        </w:rPr>
        <w:t xml:space="preserve"> humusu na terenie badań.</w:t>
      </w:r>
    </w:p>
    <w:p w:rsidR="00BC727D" w:rsidRDefault="00BC727D" w:rsidP="00BC727D">
      <w:pPr>
        <w:ind w:left="1560" w:hanging="360"/>
        <w:jc w:val="both"/>
        <w:rPr>
          <w:rFonts w:ascii="Verdana" w:hAnsi="Verdana"/>
          <w:sz w:val="20"/>
          <w:szCs w:val="20"/>
        </w:rPr>
      </w:pPr>
      <w:r>
        <w:rPr>
          <w:rFonts w:ascii="Verdana" w:hAnsi="Verdana"/>
          <w:sz w:val="20"/>
          <w:szCs w:val="20"/>
        </w:rPr>
        <w:t>c. wykonania</w:t>
      </w:r>
      <w:r w:rsidRPr="00B67E40">
        <w:rPr>
          <w:rFonts w:ascii="Verdana" w:hAnsi="Verdana"/>
          <w:sz w:val="20"/>
          <w:szCs w:val="20"/>
        </w:rPr>
        <w:t xml:space="preserve"> dokumentacji fotograficznej potwierdzającej rekultywację.</w:t>
      </w:r>
    </w:p>
    <w:p w:rsidR="00BC727D" w:rsidRDefault="00BC727D" w:rsidP="00BC727D">
      <w:pPr>
        <w:ind w:left="1211" w:hanging="360"/>
        <w:jc w:val="both"/>
        <w:rPr>
          <w:rFonts w:ascii="Verdana" w:hAnsi="Verdana"/>
          <w:sz w:val="20"/>
          <w:szCs w:val="20"/>
        </w:rPr>
      </w:pPr>
      <w:r>
        <w:rPr>
          <w:rFonts w:ascii="Verdana" w:hAnsi="Verdana"/>
          <w:sz w:val="20"/>
          <w:szCs w:val="20"/>
        </w:rPr>
        <w:t xml:space="preserve">D. </w:t>
      </w:r>
      <w:r w:rsidRPr="00001A78">
        <w:rPr>
          <w:rFonts w:ascii="Verdana" w:hAnsi="Verdana"/>
          <w:sz w:val="20"/>
          <w:szCs w:val="20"/>
        </w:rPr>
        <w:t>ewentualnej naprawy uszkodzonych w czasie prac badawczych urządzeń  infrastruktury technicznej,</w:t>
      </w:r>
    </w:p>
    <w:p w:rsidR="00BC727D" w:rsidRPr="006D205E" w:rsidRDefault="00BC727D" w:rsidP="00BC727D">
      <w:pPr>
        <w:ind w:left="1211" w:hanging="360"/>
        <w:jc w:val="both"/>
        <w:rPr>
          <w:rFonts w:ascii="Verdana" w:hAnsi="Verdana"/>
          <w:sz w:val="20"/>
          <w:szCs w:val="20"/>
        </w:rPr>
      </w:pPr>
      <w:r>
        <w:rPr>
          <w:rFonts w:ascii="Verdana" w:hAnsi="Verdana"/>
          <w:sz w:val="20"/>
          <w:szCs w:val="20"/>
        </w:rPr>
        <w:t>E. w</w:t>
      </w:r>
      <w:r w:rsidRPr="006D205E">
        <w:rPr>
          <w:rFonts w:ascii="Verdana" w:hAnsi="Verdana"/>
          <w:sz w:val="20"/>
          <w:szCs w:val="20"/>
        </w:rPr>
        <w:t xml:space="preserve"> trakcie prowadzenia badań archeologicznych Wykonawca jest zobowiązany do przestrzegania zapisów wynikających z Ustawy z dnia 16 kwietnia 2004 r. o ochronie przyrody (Dz.U. 2004 Nr 92 poz. 880 z późn. zm.). Dotyczy to w szczególności: </w:t>
      </w:r>
    </w:p>
    <w:p w:rsidR="00BC727D" w:rsidRPr="006D205E" w:rsidRDefault="00BC727D" w:rsidP="00BC727D">
      <w:pPr>
        <w:ind w:left="1418" w:hanging="284"/>
        <w:jc w:val="both"/>
        <w:rPr>
          <w:rFonts w:ascii="Verdana" w:hAnsi="Verdana"/>
          <w:sz w:val="20"/>
          <w:szCs w:val="20"/>
        </w:rPr>
      </w:pPr>
      <w:r>
        <w:rPr>
          <w:rFonts w:ascii="Verdana" w:hAnsi="Verdana"/>
          <w:sz w:val="20"/>
          <w:szCs w:val="20"/>
        </w:rPr>
        <w:lastRenderedPageBreak/>
        <w:t>a.</w:t>
      </w:r>
      <w:r w:rsidRPr="006D205E">
        <w:rPr>
          <w:rFonts w:ascii="Verdana" w:hAnsi="Verdana"/>
          <w:sz w:val="20"/>
          <w:szCs w:val="20"/>
        </w:rPr>
        <w:tab/>
        <w:t xml:space="preserve">zabezpieczania wykopów i negatywów po obiektach przed dostępem chronionych </w:t>
      </w:r>
      <w:r>
        <w:rPr>
          <w:rFonts w:ascii="Verdana" w:hAnsi="Verdana"/>
          <w:sz w:val="20"/>
          <w:szCs w:val="20"/>
        </w:rPr>
        <w:t xml:space="preserve"> </w:t>
      </w:r>
      <w:r w:rsidRPr="006D205E">
        <w:rPr>
          <w:rFonts w:ascii="Verdana" w:hAnsi="Verdana"/>
          <w:sz w:val="20"/>
          <w:szCs w:val="20"/>
        </w:rPr>
        <w:t>gatunków zwierząt;</w:t>
      </w:r>
    </w:p>
    <w:p w:rsidR="00BC727D" w:rsidRPr="006D205E" w:rsidRDefault="00BC727D" w:rsidP="00BC727D">
      <w:pPr>
        <w:ind w:left="1418" w:hanging="284"/>
        <w:jc w:val="both"/>
        <w:rPr>
          <w:rFonts w:ascii="Verdana" w:hAnsi="Verdana"/>
          <w:sz w:val="20"/>
          <w:szCs w:val="20"/>
        </w:rPr>
      </w:pPr>
      <w:r>
        <w:rPr>
          <w:rFonts w:ascii="Verdana" w:hAnsi="Verdana"/>
          <w:sz w:val="20"/>
          <w:szCs w:val="20"/>
        </w:rPr>
        <w:t>b.</w:t>
      </w:r>
      <w:r w:rsidRPr="006D205E">
        <w:rPr>
          <w:rFonts w:ascii="Verdana" w:hAnsi="Verdana"/>
          <w:sz w:val="20"/>
          <w:szCs w:val="20"/>
        </w:rPr>
        <w:tab/>
        <w:t>zapewnienia rozwiązań umożliwiających wydostanie się zwierząt z wykopów i negatywów po obiektach;</w:t>
      </w:r>
    </w:p>
    <w:p w:rsidR="00BC727D" w:rsidRPr="006D205E" w:rsidRDefault="00BC727D" w:rsidP="00BC727D">
      <w:pPr>
        <w:ind w:left="1418" w:hanging="284"/>
        <w:jc w:val="both"/>
        <w:rPr>
          <w:rFonts w:ascii="Verdana" w:hAnsi="Verdana"/>
          <w:sz w:val="20"/>
          <w:szCs w:val="20"/>
        </w:rPr>
      </w:pPr>
      <w:r>
        <w:rPr>
          <w:rFonts w:ascii="Verdana" w:hAnsi="Verdana"/>
          <w:sz w:val="20"/>
          <w:szCs w:val="20"/>
        </w:rPr>
        <w:t>c.</w:t>
      </w:r>
      <w:r w:rsidRPr="006D205E">
        <w:rPr>
          <w:rFonts w:ascii="Verdana" w:hAnsi="Verdana"/>
          <w:sz w:val="20"/>
          <w:szCs w:val="20"/>
        </w:rPr>
        <w:tab/>
        <w:t>uzyskiwania w przypadku zaistnienia takiej potrzeby niezbędnych decyzji na niszczenie gatunków chronionych, siedlisk chronionych  i siedlisk gatunków chronionych;</w:t>
      </w:r>
    </w:p>
    <w:p w:rsidR="00BC727D" w:rsidRDefault="00BC727D" w:rsidP="00BC727D">
      <w:pPr>
        <w:ind w:left="1418" w:hanging="284"/>
        <w:jc w:val="both"/>
        <w:rPr>
          <w:rFonts w:ascii="Verdana" w:hAnsi="Verdana"/>
          <w:sz w:val="20"/>
          <w:szCs w:val="20"/>
        </w:rPr>
      </w:pPr>
      <w:r>
        <w:rPr>
          <w:rFonts w:ascii="Verdana" w:hAnsi="Verdana"/>
          <w:sz w:val="20"/>
          <w:szCs w:val="20"/>
        </w:rPr>
        <w:t>d.</w:t>
      </w:r>
      <w:r w:rsidRPr="006D205E">
        <w:rPr>
          <w:rFonts w:ascii="Verdana" w:hAnsi="Verdana"/>
          <w:sz w:val="20"/>
          <w:szCs w:val="20"/>
        </w:rPr>
        <w:tab/>
        <w:t>uzyskiwania w przypadku zaistnienia takiej potrzeby niezbędnych decyzji na chwytanie i przenoszenie gatunków chronionych.</w:t>
      </w:r>
    </w:p>
    <w:p w:rsidR="00BC727D" w:rsidRDefault="00BC727D" w:rsidP="00BC727D">
      <w:pPr>
        <w:ind w:left="1211" w:hanging="360"/>
        <w:jc w:val="both"/>
        <w:rPr>
          <w:rFonts w:ascii="Verdana" w:hAnsi="Verdana"/>
          <w:sz w:val="20"/>
          <w:szCs w:val="20"/>
        </w:rPr>
      </w:pPr>
      <w:r>
        <w:rPr>
          <w:rFonts w:ascii="Verdana" w:hAnsi="Verdana"/>
          <w:sz w:val="20"/>
          <w:szCs w:val="20"/>
        </w:rPr>
        <w:t xml:space="preserve">F. przestrzegania zaleceń MWKZ określonych w decyzji </w:t>
      </w:r>
      <w:r w:rsidRPr="0067211E">
        <w:rPr>
          <w:rFonts w:ascii="Verdana" w:hAnsi="Verdana"/>
          <w:sz w:val="20"/>
          <w:szCs w:val="20"/>
        </w:rPr>
        <w:t>SKZ nr 100A/15 z dnia 18.06.2015 r.</w:t>
      </w:r>
      <w:r>
        <w:rPr>
          <w:rFonts w:ascii="Verdana" w:hAnsi="Verdana"/>
          <w:sz w:val="20"/>
          <w:szCs w:val="20"/>
        </w:rPr>
        <w:t xml:space="preserve">, </w:t>
      </w:r>
      <w:r w:rsidRPr="0067211E">
        <w:rPr>
          <w:rFonts w:ascii="Verdana" w:hAnsi="Verdana"/>
          <w:sz w:val="20"/>
          <w:szCs w:val="20"/>
        </w:rPr>
        <w:t>w decyzji MWKZ nr 260/2014 z dnia 24.03.2014 r.</w:t>
      </w:r>
      <w:r>
        <w:rPr>
          <w:rFonts w:ascii="Verdana" w:hAnsi="Verdana"/>
          <w:sz w:val="20"/>
          <w:szCs w:val="20"/>
        </w:rPr>
        <w:t xml:space="preserve"> i ewentualnych kolejnych zaleceń SKZ i MWKZ.</w:t>
      </w:r>
    </w:p>
    <w:p w:rsidR="00BC727D" w:rsidRPr="00A1403E" w:rsidRDefault="00BC727D" w:rsidP="00BC727D">
      <w:pPr>
        <w:tabs>
          <w:tab w:val="left" w:pos="360"/>
        </w:tabs>
        <w:ind w:left="720" w:hanging="360"/>
        <w:jc w:val="both"/>
        <w:rPr>
          <w:rFonts w:ascii="Verdana" w:hAnsi="Verdana"/>
          <w:color w:val="0000FF"/>
          <w:sz w:val="20"/>
          <w:szCs w:val="20"/>
        </w:rPr>
      </w:pPr>
    </w:p>
    <w:p w:rsidR="00BC727D" w:rsidRPr="00D5143C" w:rsidRDefault="00BC727D" w:rsidP="00BC727D">
      <w:pPr>
        <w:pStyle w:val="Punktowanie1"/>
        <w:numPr>
          <w:ilvl w:val="0"/>
          <w:numId w:val="57"/>
        </w:numPr>
        <w:tabs>
          <w:tab w:val="clear" w:pos="1260"/>
          <w:tab w:val="num" w:pos="720"/>
          <w:tab w:val="num" w:pos="1980"/>
        </w:tabs>
        <w:spacing w:line="240" w:lineRule="auto"/>
        <w:ind w:left="720"/>
        <w:jc w:val="both"/>
        <w:rPr>
          <w:rFonts w:ascii="Verdana" w:hAnsi="Verdana"/>
          <w:sz w:val="20"/>
          <w:szCs w:val="20"/>
        </w:rPr>
      </w:pPr>
      <w:r w:rsidRPr="00D5143C">
        <w:rPr>
          <w:rFonts w:ascii="Verdana" w:hAnsi="Verdana"/>
          <w:sz w:val="20"/>
          <w:szCs w:val="20"/>
        </w:rPr>
        <w:t xml:space="preserve">magazynowania, konserwacji i dozoru pozyskanych dóbr kultury oraz przekazania ich, </w:t>
      </w:r>
      <w:r>
        <w:rPr>
          <w:rFonts w:ascii="Verdana" w:hAnsi="Verdana"/>
          <w:sz w:val="20"/>
          <w:szCs w:val="20"/>
        </w:rPr>
        <w:t xml:space="preserve">         </w:t>
      </w:r>
      <w:r w:rsidRPr="00D5143C">
        <w:rPr>
          <w:rFonts w:ascii="Verdana" w:hAnsi="Verdana"/>
          <w:sz w:val="20"/>
          <w:szCs w:val="20"/>
        </w:rPr>
        <w:t xml:space="preserve">w uzgodnieniu z </w:t>
      </w:r>
      <w:r>
        <w:rPr>
          <w:rFonts w:ascii="Verdana" w:hAnsi="Verdana"/>
          <w:sz w:val="20"/>
          <w:szCs w:val="20"/>
        </w:rPr>
        <w:t>SKZ i M</w:t>
      </w:r>
      <w:r w:rsidRPr="00D5143C">
        <w:rPr>
          <w:rFonts w:ascii="Verdana" w:hAnsi="Verdana"/>
          <w:sz w:val="20"/>
          <w:szCs w:val="20"/>
        </w:rPr>
        <w:t>WKZ, do odpowiednich zbiorów muzealnych;</w:t>
      </w:r>
    </w:p>
    <w:p w:rsidR="00BC727D" w:rsidRPr="00D5143C" w:rsidRDefault="00BC727D" w:rsidP="00BC727D">
      <w:pPr>
        <w:pStyle w:val="Punktowanie1"/>
        <w:numPr>
          <w:ilvl w:val="0"/>
          <w:numId w:val="57"/>
        </w:numPr>
        <w:tabs>
          <w:tab w:val="clear" w:pos="1260"/>
          <w:tab w:val="num" w:pos="720"/>
          <w:tab w:val="num" w:pos="1980"/>
        </w:tabs>
        <w:spacing w:line="240" w:lineRule="auto"/>
        <w:ind w:left="720"/>
        <w:jc w:val="both"/>
        <w:rPr>
          <w:rFonts w:ascii="Verdana" w:hAnsi="Verdana"/>
          <w:sz w:val="20"/>
          <w:szCs w:val="20"/>
        </w:rPr>
      </w:pPr>
      <w:r w:rsidRPr="00D5143C">
        <w:rPr>
          <w:rFonts w:ascii="Verdana" w:hAnsi="Verdana"/>
          <w:sz w:val="20"/>
          <w:szCs w:val="20"/>
        </w:rPr>
        <w:t xml:space="preserve">wykonania </w:t>
      </w:r>
      <w:r w:rsidRPr="00CC125F">
        <w:rPr>
          <w:rFonts w:ascii="Verdana" w:hAnsi="Verdana"/>
          <w:sz w:val="20"/>
          <w:szCs w:val="20"/>
        </w:rPr>
        <w:t>dla każdego stanowiska archeologicznego</w:t>
      </w:r>
      <w:r w:rsidRPr="00D5143C">
        <w:rPr>
          <w:rFonts w:ascii="Verdana" w:hAnsi="Verdana"/>
          <w:sz w:val="20"/>
          <w:szCs w:val="20"/>
        </w:rPr>
        <w:t xml:space="preserve"> sprawozdania z badań objętych zamówieniem w liczbie 4 egzemplarzy w formie tekstowej papierowej i </w:t>
      </w:r>
      <w:r w:rsidRPr="00D5143C">
        <w:rPr>
          <w:rFonts w:ascii="Verdana" w:hAnsi="Verdana" w:cs="TTE1E09480t00"/>
          <w:sz w:val="20"/>
          <w:szCs w:val="20"/>
        </w:rPr>
        <w:t>4 egzemplarzy</w:t>
      </w:r>
      <w:r>
        <w:rPr>
          <w:rFonts w:ascii="Verdana" w:hAnsi="Verdana" w:cs="TTE1E09480t00"/>
          <w:sz w:val="20"/>
          <w:szCs w:val="20"/>
        </w:rPr>
        <w:t xml:space="preserve"> na nośniku elektronicznym</w:t>
      </w:r>
      <w:r w:rsidRPr="00D5143C">
        <w:rPr>
          <w:rFonts w:ascii="Verdana" w:hAnsi="Verdana" w:cs="TTE1E09480t00"/>
          <w:sz w:val="20"/>
          <w:szCs w:val="20"/>
        </w:rPr>
        <w:t xml:space="preserve"> </w:t>
      </w:r>
      <w:r w:rsidRPr="00CC125F">
        <w:rPr>
          <w:rFonts w:ascii="Verdana" w:hAnsi="Verdana" w:cs="TTE1E09480t00"/>
          <w:sz w:val="20"/>
          <w:szCs w:val="20"/>
        </w:rPr>
        <w:t>w formie edytowalnej</w:t>
      </w:r>
      <w:r w:rsidRPr="00D5143C">
        <w:rPr>
          <w:rFonts w:ascii="Verdana" w:hAnsi="Verdana"/>
          <w:sz w:val="20"/>
          <w:szCs w:val="20"/>
        </w:rPr>
        <w:t>;</w:t>
      </w:r>
    </w:p>
    <w:p w:rsidR="00BC727D" w:rsidRPr="00D5143C" w:rsidRDefault="00BC727D" w:rsidP="00BC727D">
      <w:pPr>
        <w:pStyle w:val="Punktowanie1"/>
        <w:numPr>
          <w:ilvl w:val="0"/>
          <w:numId w:val="57"/>
        </w:numPr>
        <w:tabs>
          <w:tab w:val="clear" w:pos="1260"/>
          <w:tab w:val="num" w:pos="720"/>
          <w:tab w:val="num" w:pos="1980"/>
        </w:tabs>
        <w:spacing w:line="240" w:lineRule="auto"/>
        <w:ind w:left="720"/>
        <w:jc w:val="both"/>
        <w:rPr>
          <w:rFonts w:ascii="Verdana" w:hAnsi="Verdana"/>
          <w:sz w:val="20"/>
          <w:szCs w:val="20"/>
        </w:rPr>
      </w:pPr>
      <w:r w:rsidRPr="00D5143C">
        <w:rPr>
          <w:rFonts w:ascii="Verdana" w:hAnsi="Verdana"/>
          <w:sz w:val="20"/>
          <w:szCs w:val="20"/>
        </w:rPr>
        <w:t xml:space="preserve">uzyskania potwierdzenia </w:t>
      </w:r>
      <w:r>
        <w:rPr>
          <w:rFonts w:ascii="Verdana" w:hAnsi="Verdana"/>
          <w:sz w:val="20"/>
          <w:szCs w:val="20"/>
        </w:rPr>
        <w:t>M</w:t>
      </w:r>
      <w:r w:rsidRPr="00D5143C">
        <w:rPr>
          <w:rFonts w:ascii="Verdana" w:hAnsi="Verdana"/>
          <w:sz w:val="20"/>
          <w:szCs w:val="20"/>
        </w:rPr>
        <w:t>WKZ o zakończeniu i odbiorze końcowym badań;</w:t>
      </w:r>
    </w:p>
    <w:p w:rsidR="00BC727D" w:rsidRDefault="00BC727D" w:rsidP="00BC727D">
      <w:pPr>
        <w:pStyle w:val="Punktowanie1"/>
        <w:numPr>
          <w:ilvl w:val="0"/>
          <w:numId w:val="57"/>
        </w:numPr>
        <w:tabs>
          <w:tab w:val="clear" w:pos="1260"/>
          <w:tab w:val="num" w:pos="720"/>
          <w:tab w:val="num" w:pos="1980"/>
        </w:tabs>
        <w:spacing w:line="240" w:lineRule="auto"/>
        <w:ind w:left="720"/>
        <w:jc w:val="both"/>
        <w:rPr>
          <w:rFonts w:ascii="Verdana" w:hAnsi="Verdana"/>
          <w:sz w:val="20"/>
          <w:szCs w:val="20"/>
        </w:rPr>
      </w:pPr>
      <w:r w:rsidRPr="00D5143C">
        <w:rPr>
          <w:rFonts w:ascii="Verdana" w:hAnsi="Verdana"/>
          <w:sz w:val="20"/>
          <w:szCs w:val="20"/>
        </w:rPr>
        <w:t xml:space="preserve">wykonania </w:t>
      </w:r>
      <w:r w:rsidRPr="00CC125F">
        <w:rPr>
          <w:rFonts w:ascii="Verdana" w:hAnsi="Verdana"/>
          <w:sz w:val="20"/>
          <w:szCs w:val="20"/>
        </w:rPr>
        <w:t>dla każdego stanowiska archeologicznego</w:t>
      </w:r>
      <w:r w:rsidRPr="00D5143C">
        <w:rPr>
          <w:rFonts w:ascii="Verdana" w:hAnsi="Verdana"/>
          <w:sz w:val="20"/>
          <w:szCs w:val="20"/>
        </w:rPr>
        <w:t xml:space="preserve"> </w:t>
      </w:r>
      <w:r>
        <w:rPr>
          <w:rFonts w:ascii="Verdana" w:hAnsi="Verdana"/>
          <w:sz w:val="20"/>
          <w:szCs w:val="20"/>
        </w:rPr>
        <w:t xml:space="preserve">i przeprowadzonych badań sondażowych </w:t>
      </w:r>
      <w:r w:rsidRPr="00D5143C">
        <w:rPr>
          <w:rFonts w:ascii="Verdana" w:hAnsi="Verdana"/>
          <w:sz w:val="20"/>
          <w:szCs w:val="20"/>
        </w:rPr>
        <w:t xml:space="preserve">opracowania wyników w liczbie 4 egzemplarzy w formie tekstowej papierowej </w:t>
      </w:r>
      <w:r>
        <w:rPr>
          <w:rFonts w:ascii="Verdana" w:hAnsi="Verdana"/>
          <w:sz w:val="20"/>
          <w:szCs w:val="20"/>
        </w:rPr>
        <w:t xml:space="preserve">w twardej oprawie </w:t>
      </w:r>
      <w:r w:rsidRPr="00D5143C">
        <w:rPr>
          <w:rFonts w:ascii="Verdana" w:hAnsi="Verdana"/>
          <w:sz w:val="20"/>
          <w:szCs w:val="20"/>
        </w:rPr>
        <w:t xml:space="preserve">i </w:t>
      </w:r>
      <w:r w:rsidRPr="00D5143C">
        <w:rPr>
          <w:rFonts w:ascii="Verdana" w:hAnsi="Verdana" w:cs="TTE1E09480t00"/>
          <w:sz w:val="20"/>
          <w:szCs w:val="20"/>
        </w:rPr>
        <w:t>4 egzemplarzy n</w:t>
      </w:r>
      <w:r>
        <w:rPr>
          <w:rFonts w:ascii="Verdana" w:hAnsi="Verdana" w:cs="TTE1E09480t00"/>
          <w:sz w:val="20"/>
          <w:szCs w:val="20"/>
        </w:rPr>
        <w:t xml:space="preserve">a nośniku elektronicznym </w:t>
      </w:r>
      <w:r w:rsidRPr="00CC125F">
        <w:rPr>
          <w:rFonts w:ascii="Verdana" w:hAnsi="Verdana" w:cs="TTE1E09480t00"/>
          <w:sz w:val="20"/>
          <w:szCs w:val="20"/>
        </w:rPr>
        <w:t>w formie edytowalnej</w:t>
      </w:r>
      <w:r w:rsidRPr="009F3E00">
        <w:rPr>
          <w:rFonts w:ascii="Verdana" w:hAnsi="Verdana" w:cs="TTE1E09480t00"/>
          <w:sz w:val="20"/>
          <w:szCs w:val="20"/>
        </w:rPr>
        <w:t xml:space="preserve"> </w:t>
      </w:r>
      <w:r w:rsidRPr="003C3DE1">
        <w:rPr>
          <w:rFonts w:ascii="Verdana" w:hAnsi="Verdana" w:cs="TTE1E09480t00"/>
          <w:sz w:val="20"/>
          <w:szCs w:val="20"/>
        </w:rPr>
        <w:t>oraz w formacie PDF całe opracowanie w jednym pliku</w:t>
      </w:r>
      <w:r w:rsidRPr="00D5143C">
        <w:rPr>
          <w:rFonts w:ascii="Verdana" w:hAnsi="Verdana"/>
          <w:sz w:val="20"/>
          <w:szCs w:val="20"/>
        </w:rPr>
        <w:t>;</w:t>
      </w:r>
    </w:p>
    <w:p w:rsidR="00BC727D" w:rsidRPr="006C32CD" w:rsidRDefault="00BC727D" w:rsidP="00BC727D">
      <w:pPr>
        <w:pStyle w:val="Akapitzlist"/>
        <w:numPr>
          <w:ilvl w:val="0"/>
          <w:numId w:val="57"/>
        </w:numPr>
        <w:tabs>
          <w:tab w:val="clear" w:pos="1260"/>
          <w:tab w:val="num" w:pos="1560"/>
        </w:tabs>
        <w:ind w:left="709" w:hanging="357"/>
        <w:contextualSpacing/>
        <w:rPr>
          <w:rFonts w:ascii="Verdana" w:hAnsi="Verdana"/>
          <w:sz w:val="20"/>
          <w:szCs w:val="20"/>
          <w:lang w:eastAsia="pl-PL"/>
        </w:rPr>
      </w:pPr>
      <w:r w:rsidRPr="006C32CD">
        <w:rPr>
          <w:rFonts w:ascii="Verdana" w:hAnsi="Verdana"/>
          <w:sz w:val="20"/>
          <w:szCs w:val="20"/>
          <w:lang w:eastAsia="pl-PL"/>
        </w:rPr>
        <w:t xml:space="preserve">wykonania dla każdego stanowiska archeologicznego aktualnej i uwzględniającej   dotychczasowe badania Karty Ewidencyjnej Zabytku Archeologicznego (KEZA) w liczbie 4 egzemplarzy w formie tekstowej papierowej i 4 egzemplarzy na nośniku elektronicznym </w:t>
      </w:r>
      <w:r>
        <w:rPr>
          <w:rFonts w:ascii="Verdana" w:hAnsi="Verdana"/>
          <w:sz w:val="20"/>
          <w:szCs w:val="20"/>
          <w:lang w:eastAsia="pl-PL"/>
        </w:rPr>
        <w:t xml:space="preserve">   </w:t>
      </w:r>
      <w:r w:rsidRPr="006C32CD">
        <w:rPr>
          <w:rFonts w:ascii="Verdana" w:hAnsi="Verdana"/>
          <w:sz w:val="20"/>
          <w:szCs w:val="20"/>
          <w:lang w:eastAsia="pl-PL"/>
        </w:rPr>
        <w:t>w formie edytowalnej;</w:t>
      </w:r>
    </w:p>
    <w:p w:rsidR="00BC727D" w:rsidRPr="00D5143C" w:rsidRDefault="00BC727D" w:rsidP="00BC727D">
      <w:pPr>
        <w:pStyle w:val="Punktowanie1"/>
        <w:numPr>
          <w:ilvl w:val="0"/>
          <w:numId w:val="57"/>
        </w:numPr>
        <w:tabs>
          <w:tab w:val="clear" w:pos="1260"/>
          <w:tab w:val="num" w:pos="720"/>
          <w:tab w:val="num" w:pos="1980"/>
        </w:tabs>
        <w:spacing w:line="240" w:lineRule="auto"/>
        <w:ind w:left="720"/>
        <w:jc w:val="both"/>
        <w:rPr>
          <w:rFonts w:ascii="Verdana" w:hAnsi="Verdana"/>
          <w:sz w:val="20"/>
          <w:szCs w:val="20"/>
        </w:rPr>
      </w:pPr>
      <w:r w:rsidRPr="00D5143C">
        <w:rPr>
          <w:rFonts w:ascii="Verdana" w:hAnsi="Verdana"/>
          <w:sz w:val="20"/>
          <w:szCs w:val="20"/>
        </w:rPr>
        <w:t>uzyskania dla każdego opracowania wyników</w:t>
      </w:r>
      <w:r>
        <w:rPr>
          <w:rFonts w:ascii="Verdana" w:hAnsi="Verdana"/>
          <w:sz w:val="20"/>
          <w:szCs w:val="20"/>
        </w:rPr>
        <w:t xml:space="preserve"> badań wykopaliskowych</w:t>
      </w:r>
      <w:r w:rsidRPr="00D5143C">
        <w:rPr>
          <w:rFonts w:ascii="Verdana" w:hAnsi="Verdana"/>
          <w:sz w:val="20"/>
          <w:szCs w:val="20"/>
        </w:rPr>
        <w:t xml:space="preserve"> dwóch niezależnych recenzji wydanych przez samodzielnych pracowników naukowych, tj. posiadających przynajmniej stopień naukowy doktora habilitowanego w zakresie archeologii;</w:t>
      </w:r>
    </w:p>
    <w:p w:rsidR="00BC727D" w:rsidRPr="00001A78" w:rsidRDefault="00BC727D" w:rsidP="00BC727D">
      <w:pPr>
        <w:pStyle w:val="Punktowanie1"/>
        <w:numPr>
          <w:ilvl w:val="0"/>
          <w:numId w:val="57"/>
        </w:numPr>
        <w:tabs>
          <w:tab w:val="clear" w:pos="1260"/>
          <w:tab w:val="num" w:pos="720"/>
          <w:tab w:val="num" w:pos="1980"/>
        </w:tabs>
        <w:spacing w:line="240" w:lineRule="auto"/>
        <w:ind w:left="720"/>
        <w:jc w:val="both"/>
        <w:rPr>
          <w:rFonts w:ascii="Verdana" w:hAnsi="Verdana"/>
          <w:sz w:val="20"/>
          <w:szCs w:val="20"/>
        </w:rPr>
      </w:pPr>
      <w:r w:rsidRPr="00D5143C">
        <w:rPr>
          <w:rFonts w:ascii="Verdana" w:hAnsi="Verdana"/>
          <w:sz w:val="20"/>
          <w:szCs w:val="20"/>
        </w:rPr>
        <w:t xml:space="preserve">otrzymania dla każdego opracowania wyników pozytywnej opinii </w:t>
      </w:r>
      <w:r w:rsidRPr="00001A78">
        <w:rPr>
          <w:rFonts w:ascii="Verdana" w:hAnsi="Verdana"/>
          <w:sz w:val="20"/>
          <w:szCs w:val="20"/>
        </w:rPr>
        <w:t>Narodowego Instytutu Dziedzictwa (</w:t>
      </w:r>
      <w:r w:rsidRPr="00001A78">
        <w:rPr>
          <w:rFonts w:ascii="Verdana" w:hAnsi="Verdana"/>
          <w:i/>
          <w:sz w:val="20"/>
          <w:szCs w:val="20"/>
        </w:rPr>
        <w:t>w dalszej części Umowy: NID</w:t>
      </w:r>
      <w:r w:rsidRPr="00001A78">
        <w:rPr>
          <w:rFonts w:ascii="Verdana" w:hAnsi="Verdana"/>
          <w:sz w:val="20"/>
          <w:szCs w:val="20"/>
        </w:rPr>
        <w:t>);</w:t>
      </w:r>
    </w:p>
    <w:p w:rsidR="00BC727D" w:rsidRPr="00D5143C" w:rsidRDefault="00BC727D" w:rsidP="00BC727D">
      <w:pPr>
        <w:pStyle w:val="Punktowanie1"/>
        <w:numPr>
          <w:ilvl w:val="0"/>
          <w:numId w:val="57"/>
        </w:numPr>
        <w:tabs>
          <w:tab w:val="clear" w:pos="1260"/>
          <w:tab w:val="num" w:pos="720"/>
          <w:tab w:val="num" w:pos="1980"/>
        </w:tabs>
        <w:spacing w:line="240" w:lineRule="auto"/>
        <w:ind w:left="720"/>
        <w:jc w:val="both"/>
        <w:rPr>
          <w:rFonts w:ascii="Verdana" w:hAnsi="Verdana" w:cs="TTE1768698t00"/>
          <w:sz w:val="20"/>
          <w:szCs w:val="20"/>
        </w:rPr>
      </w:pPr>
      <w:r w:rsidRPr="00D5143C">
        <w:rPr>
          <w:rFonts w:ascii="Verdana" w:hAnsi="Verdana"/>
          <w:sz w:val="20"/>
          <w:szCs w:val="20"/>
        </w:rPr>
        <w:t xml:space="preserve">uzyskania od </w:t>
      </w:r>
      <w:r>
        <w:rPr>
          <w:rFonts w:ascii="Verdana" w:hAnsi="Verdana"/>
          <w:sz w:val="20"/>
          <w:szCs w:val="20"/>
        </w:rPr>
        <w:t>M</w:t>
      </w:r>
      <w:r w:rsidRPr="00D5143C">
        <w:rPr>
          <w:rFonts w:ascii="Verdana" w:hAnsi="Verdana"/>
          <w:sz w:val="20"/>
          <w:szCs w:val="20"/>
        </w:rPr>
        <w:t xml:space="preserve">WKZ potwierdzenia przekazania i odebrania kompletnej dokumentacji </w:t>
      </w:r>
      <w:r>
        <w:rPr>
          <w:rFonts w:ascii="Verdana" w:hAnsi="Verdana"/>
          <w:sz w:val="20"/>
          <w:szCs w:val="20"/>
        </w:rPr>
        <w:t xml:space="preserve">            </w:t>
      </w:r>
      <w:r w:rsidRPr="00D5143C">
        <w:rPr>
          <w:rFonts w:ascii="Verdana" w:hAnsi="Verdana"/>
          <w:sz w:val="20"/>
          <w:szCs w:val="20"/>
        </w:rPr>
        <w:t>z badań wraz z opracowaniem wyników.</w:t>
      </w:r>
    </w:p>
    <w:p w:rsidR="00BC727D" w:rsidRPr="00D5143C" w:rsidRDefault="00BC727D" w:rsidP="00BC727D">
      <w:pPr>
        <w:pStyle w:val="Punktowanie1"/>
        <w:numPr>
          <w:ilvl w:val="0"/>
          <w:numId w:val="62"/>
        </w:numPr>
        <w:spacing w:line="240" w:lineRule="auto"/>
        <w:jc w:val="both"/>
        <w:rPr>
          <w:rFonts w:ascii="Verdana" w:hAnsi="Verdana"/>
          <w:sz w:val="20"/>
        </w:rPr>
      </w:pPr>
      <w:r w:rsidRPr="00D5143C">
        <w:rPr>
          <w:rFonts w:ascii="Verdana" w:hAnsi="Verdana"/>
          <w:bCs/>
          <w:sz w:val="20"/>
        </w:rPr>
        <w:t xml:space="preserve">Wykonawca zobowiązuje się skierować do realizacji zamówienia personel wskazany przez Wykonawcę w Ofercie Wykonawcy. Zmiana którejkolwiek z osób, o których mowa w zdaniu poprzednim, w trakcie realizacji przedmiotu Umowy, musi być uzasadniona przez Wykonawcę na piśmie i wymaga pisemnego zaakceptowania przez Zamawiającego. Zamawiający zaakceptuje taką zmianę w terminie </w:t>
      </w:r>
      <w:r w:rsidRPr="00001A78">
        <w:rPr>
          <w:rFonts w:ascii="Verdana" w:hAnsi="Verdana"/>
          <w:bCs/>
          <w:sz w:val="20"/>
        </w:rPr>
        <w:t>7 dni</w:t>
      </w:r>
      <w:r w:rsidRPr="00D5143C">
        <w:rPr>
          <w:rFonts w:ascii="Verdana" w:hAnsi="Verdana"/>
          <w:bCs/>
          <w:sz w:val="20"/>
        </w:rPr>
        <w:t xml:space="preserve"> od daty przedłożenia propozycji </w:t>
      </w:r>
      <w:r>
        <w:rPr>
          <w:rFonts w:ascii="Verdana" w:hAnsi="Verdana"/>
          <w:bCs/>
          <w:sz w:val="20"/>
        </w:rPr>
        <w:t xml:space="preserve"> </w:t>
      </w:r>
      <w:r w:rsidRPr="00D5143C">
        <w:rPr>
          <w:rFonts w:ascii="Verdana" w:hAnsi="Verdana"/>
          <w:bCs/>
          <w:sz w:val="20"/>
        </w:rPr>
        <w:t xml:space="preserve">i wyłącznie wtedy, gdy kwalifikacje i doświadczenie zaproponowanych osób będą takie same lub wyższe od kwalifikacji i doświadczenia osób wymaganych postanowieniami </w:t>
      </w:r>
      <w:r>
        <w:rPr>
          <w:rFonts w:ascii="Verdana" w:hAnsi="Verdana"/>
          <w:bCs/>
          <w:sz w:val="20"/>
        </w:rPr>
        <w:t>SIWZ</w:t>
      </w:r>
      <w:r w:rsidRPr="00D5143C">
        <w:rPr>
          <w:rFonts w:ascii="Verdana" w:hAnsi="Verdana"/>
          <w:bCs/>
          <w:sz w:val="20"/>
        </w:rPr>
        <w:t>.</w:t>
      </w:r>
    </w:p>
    <w:p w:rsidR="00BC727D" w:rsidRPr="00CC125F" w:rsidRDefault="00BC727D" w:rsidP="00BC727D">
      <w:pPr>
        <w:pStyle w:val="Punktowanie1"/>
        <w:numPr>
          <w:ilvl w:val="0"/>
          <w:numId w:val="62"/>
        </w:numPr>
        <w:spacing w:line="240" w:lineRule="auto"/>
        <w:jc w:val="both"/>
        <w:rPr>
          <w:rFonts w:ascii="Verdana" w:hAnsi="Verdana"/>
          <w:sz w:val="20"/>
        </w:rPr>
      </w:pPr>
      <w:r w:rsidRPr="00D5143C">
        <w:rPr>
          <w:rFonts w:ascii="Verdana" w:hAnsi="Verdana"/>
          <w:sz w:val="20"/>
        </w:rPr>
        <w:t xml:space="preserve">Wykonawca może po akceptacji Zamawiającego powierzyć podwykonawcom wykonanie </w:t>
      </w:r>
      <w:r w:rsidRPr="00D71E2F">
        <w:rPr>
          <w:rFonts w:ascii="Verdana" w:hAnsi="Verdana"/>
          <w:sz w:val="20"/>
        </w:rPr>
        <w:t xml:space="preserve">prac </w:t>
      </w:r>
      <w:r>
        <w:rPr>
          <w:rFonts w:ascii="Verdana" w:hAnsi="Verdana"/>
          <w:sz w:val="20"/>
        </w:rPr>
        <w:t xml:space="preserve">  w</w:t>
      </w:r>
      <w:r w:rsidRPr="00D71E2F">
        <w:rPr>
          <w:rFonts w:ascii="Verdana" w:hAnsi="Verdana"/>
          <w:sz w:val="20"/>
        </w:rPr>
        <w:t xml:space="preserve"> zakresie wykazanym w ofercie</w:t>
      </w:r>
      <w:r>
        <w:rPr>
          <w:rFonts w:ascii="Verdana" w:hAnsi="Verdana"/>
          <w:sz w:val="20"/>
        </w:rPr>
        <w:t xml:space="preserve">, </w:t>
      </w:r>
      <w:r w:rsidRPr="00CC125F">
        <w:rPr>
          <w:rFonts w:ascii="Verdana" w:hAnsi="Verdana"/>
          <w:sz w:val="20"/>
        </w:rPr>
        <w:t>przyjmując jednocześnie odpowiedzialność za ich działanie lub zaniechanie, jak za swoje własne.</w:t>
      </w:r>
    </w:p>
    <w:p w:rsidR="00BC727D" w:rsidRDefault="00BC727D" w:rsidP="00BC727D">
      <w:pPr>
        <w:pStyle w:val="Punktowanie1"/>
        <w:numPr>
          <w:ilvl w:val="0"/>
          <w:numId w:val="62"/>
        </w:numPr>
        <w:spacing w:line="240" w:lineRule="auto"/>
        <w:jc w:val="both"/>
        <w:rPr>
          <w:rFonts w:ascii="Verdana" w:hAnsi="Verdana"/>
          <w:sz w:val="20"/>
          <w:szCs w:val="20"/>
        </w:rPr>
      </w:pPr>
      <w:r w:rsidRPr="00CC125F">
        <w:rPr>
          <w:rFonts w:ascii="Verdana" w:hAnsi="Verdana"/>
          <w:sz w:val="20"/>
          <w:szCs w:val="20"/>
        </w:rPr>
        <w:t>Zamawiający udostępni W</w:t>
      </w:r>
      <w:r>
        <w:rPr>
          <w:rFonts w:ascii="Verdana" w:hAnsi="Verdana"/>
          <w:sz w:val="20"/>
          <w:szCs w:val="20"/>
        </w:rPr>
        <w:t>ykonawcy posiadaną dokumentację</w:t>
      </w:r>
      <w:r w:rsidRPr="00CC125F">
        <w:rPr>
          <w:rFonts w:ascii="Verdana" w:hAnsi="Verdana"/>
          <w:sz w:val="20"/>
          <w:szCs w:val="20"/>
        </w:rPr>
        <w:t xml:space="preserve"> dotyczącą nieruchomości, na</w:t>
      </w:r>
      <w:r>
        <w:rPr>
          <w:rFonts w:ascii="Verdana" w:hAnsi="Verdana"/>
          <w:sz w:val="20"/>
          <w:szCs w:val="20"/>
        </w:rPr>
        <w:t xml:space="preserve"> której prowadzone będą badania, leżącej w granicach inwestycji</w:t>
      </w:r>
      <w:r w:rsidRPr="00CC125F">
        <w:rPr>
          <w:rFonts w:ascii="Verdana" w:hAnsi="Verdana"/>
          <w:sz w:val="20"/>
          <w:szCs w:val="20"/>
        </w:rPr>
        <w:t>.</w:t>
      </w:r>
      <w:r>
        <w:rPr>
          <w:rFonts w:ascii="Verdana" w:hAnsi="Verdana"/>
          <w:sz w:val="20"/>
          <w:szCs w:val="20"/>
        </w:rPr>
        <w:t xml:space="preserve"> Wykonawca jest zobowiązany do sprawdzenia tej dokumentacji i jej ewentualnej aktualizacji.</w:t>
      </w:r>
    </w:p>
    <w:p w:rsidR="00BC727D" w:rsidRPr="00AC4AC5" w:rsidRDefault="00BC727D" w:rsidP="00BC727D">
      <w:pPr>
        <w:pStyle w:val="Akapitzlist"/>
        <w:numPr>
          <w:ilvl w:val="0"/>
          <w:numId w:val="62"/>
        </w:numPr>
        <w:spacing w:line="276" w:lineRule="auto"/>
        <w:ind w:left="357" w:hanging="357"/>
        <w:contextualSpacing/>
        <w:rPr>
          <w:rFonts w:ascii="Verdana" w:hAnsi="Verdana"/>
          <w:sz w:val="20"/>
          <w:szCs w:val="20"/>
          <w:lang w:eastAsia="pl-PL"/>
        </w:rPr>
      </w:pPr>
      <w:r w:rsidRPr="00AC4AC5">
        <w:rPr>
          <w:rFonts w:ascii="Verdana" w:hAnsi="Verdana"/>
          <w:sz w:val="20"/>
          <w:szCs w:val="20"/>
          <w:lang w:eastAsia="pl-PL"/>
        </w:rPr>
        <w:t>Wykonawca jest zobowiązany zapewnić obsługę geodezyjną do sprawdzenia czy</w:t>
      </w:r>
      <w:r>
        <w:rPr>
          <w:rFonts w:ascii="Verdana" w:hAnsi="Verdana"/>
          <w:sz w:val="20"/>
          <w:szCs w:val="20"/>
          <w:lang w:eastAsia="pl-PL"/>
        </w:rPr>
        <w:t xml:space="preserve"> prowadzone przez niego badania</w:t>
      </w:r>
      <w:r w:rsidRPr="00AC4AC5">
        <w:rPr>
          <w:rFonts w:ascii="Verdana" w:hAnsi="Verdana"/>
          <w:sz w:val="20"/>
          <w:szCs w:val="20"/>
          <w:lang w:eastAsia="pl-PL"/>
        </w:rPr>
        <w:t xml:space="preserve"> mieszczą się w granicach inwestycji.</w:t>
      </w:r>
    </w:p>
    <w:p w:rsidR="00BC727D" w:rsidRPr="00D5143C" w:rsidRDefault="00BC727D" w:rsidP="00BC727D">
      <w:pPr>
        <w:pStyle w:val="Punktowanie1"/>
        <w:numPr>
          <w:ilvl w:val="0"/>
          <w:numId w:val="62"/>
        </w:numPr>
        <w:spacing w:line="240" w:lineRule="auto"/>
        <w:jc w:val="both"/>
        <w:rPr>
          <w:rFonts w:ascii="Verdana" w:hAnsi="Verdana"/>
          <w:sz w:val="20"/>
          <w:szCs w:val="20"/>
        </w:rPr>
      </w:pPr>
      <w:r w:rsidRPr="00CC125F">
        <w:rPr>
          <w:rFonts w:ascii="Verdana" w:hAnsi="Verdana" w:cs="TTE1768698t00"/>
          <w:sz w:val="20"/>
          <w:szCs w:val="20"/>
        </w:rPr>
        <w:t xml:space="preserve">Wykonawca </w:t>
      </w:r>
      <w:r w:rsidRPr="00CC125F">
        <w:rPr>
          <w:rFonts w:ascii="Verdana" w:hAnsi="Verdana"/>
          <w:sz w:val="20"/>
          <w:szCs w:val="20"/>
        </w:rPr>
        <w:t xml:space="preserve">w czasie wykonywania przedmiotu Umowy jest obowiązany na każde żądanie </w:t>
      </w:r>
      <w:r w:rsidRPr="00CC125F">
        <w:rPr>
          <w:rFonts w:ascii="Verdana" w:hAnsi="Verdana" w:cs="TTE1768698t00"/>
          <w:sz w:val="20"/>
          <w:szCs w:val="20"/>
        </w:rPr>
        <w:t xml:space="preserve">Zamawiającego </w:t>
      </w:r>
      <w:r w:rsidRPr="00CC125F">
        <w:rPr>
          <w:rFonts w:ascii="Verdana" w:hAnsi="Verdana"/>
          <w:sz w:val="20"/>
          <w:szCs w:val="20"/>
        </w:rPr>
        <w:t>udzielić mu każdorazowo ustnych lub pisemnych wyjaśnień,</w:t>
      </w:r>
      <w:r w:rsidRPr="00D5143C">
        <w:rPr>
          <w:rFonts w:ascii="Verdana" w:hAnsi="Verdana"/>
          <w:sz w:val="20"/>
          <w:szCs w:val="20"/>
        </w:rPr>
        <w:t xml:space="preserve"> dotyczących przebiegu prac, w terminie ustalonym przez Zamawiającego.</w:t>
      </w:r>
    </w:p>
    <w:p w:rsidR="00BC727D" w:rsidRPr="00D5143C" w:rsidRDefault="00BC727D" w:rsidP="00BC727D">
      <w:pPr>
        <w:pStyle w:val="Punktowanie1"/>
        <w:numPr>
          <w:ilvl w:val="0"/>
          <w:numId w:val="62"/>
        </w:numPr>
        <w:spacing w:line="240" w:lineRule="auto"/>
        <w:jc w:val="both"/>
        <w:rPr>
          <w:rFonts w:ascii="Verdana" w:hAnsi="Verdana"/>
          <w:sz w:val="20"/>
          <w:szCs w:val="20"/>
        </w:rPr>
      </w:pPr>
      <w:r w:rsidRPr="00D5143C">
        <w:rPr>
          <w:rFonts w:ascii="Verdana" w:hAnsi="Verdana"/>
          <w:sz w:val="20"/>
          <w:szCs w:val="20"/>
        </w:rPr>
        <w:t>Wykonawca jest obowiązany przekazać Zamawiającemu wszystkie orzeczenia organów administracji publicznej oraz opinie i uzgodnienia innych podmiotów wydane w trakcie obowiązywania Umowy.</w:t>
      </w:r>
    </w:p>
    <w:p w:rsidR="00BC727D" w:rsidRDefault="00BC727D" w:rsidP="00BC727D">
      <w:pPr>
        <w:pStyle w:val="Punktowanie1"/>
        <w:numPr>
          <w:ilvl w:val="0"/>
          <w:numId w:val="62"/>
        </w:numPr>
        <w:spacing w:line="240" w:lineRule="auto"/>
        <w:jc w:val="both"/>
        <w:rPr>
          <w:rFonts w:ascii="Verdana" w:hAnsi="Verdana"/>
          <w:sz w:val="20"/>
          <w:szCs w:val="20"/>
        </w:rPr>
      </w:pPr>
      <w:r w:rsidRPr="00D5143C">
        <w:rPr>
          <w:rFonts w:ascii="Verdana" w:hAnsi="Verdana"/>
          <w:sz w:val="20"/>
          <w:szCs w:val="20"/>
        </w:rPr>
        <w:t xml:space="preserve">Wykonawca jest obowiązany umożliwić wstęp na teren nieruchomości, gdzie prowadzone są badania, przedstawicielom </w:t>
      </w:r>
      <w:r>
        <w:rPr>
          <w:rFonts w:ascii="Verdana" w:hAnsi="Verdana"/>
          <w:sz w:val="20"/>
          <w:szCs w:val="20"/>
        </w:rPr>
        <w:t>SKZ, M</w:t>
      </w:r>
      <w:r w:rsidRPr="00D5143C">
        <w:rPr>
          <w:rFonts w:ascii="Verdana" w:hAnsi="Verdana"/>
          <w:sz w:val="20"/>
          <w:szCs w:val="20"/>
        </w:rPr>
        <w:t>WKZ i</w:t>
      </w:r>
      <w:r w:rsidRPr="00650806">
        <w:rPr>
          <w:rFonts w:ascii="Verdana" w:hAnsi="Verdana"/>
          <w:color w:val="0000FF"/>
          <w:sz w:val="20"/>
          <w:szCs w:val="20"/>
        </w:rPr>
        <w:t xml:space="preserve"> </w:t>
      </w:r>
      <w:r w:rsidRPr="00001A78">
        <w:rPr>
          <w:rFonts w:ascii="Verdana" w:hAnsi="Verdana"/>
          <w:sz w:val="20"/>
          <w:szCs w:val="20"/>
        </w:rPr>
        <w:t>NID.</w:t>
      </w:r>
    </w:p>
    <w:p w:rsidR="00BC727D" w:rsidRPr="009E7598" w:rsidRDefault="00BC727D" w:rsidP="00BC727D">
      <w:pPr>
        <w:numPr>
          <w:ilvl w:val="0"/>
          <w:numId w:val="62"/>
        </w:numPr>
        <w:jc w:val="both"/>
        <w:rPr>
          <w:rFonts w:ascii="Verdana" w:hAnsi="Verdana" w:cs="TTE1768698t00"/>
          <w:sz w:val="20"/>
          <w:szCs w:val="20"/>
        </w:rPr>
      </w:pPr>
      <w:r w:rsidRPr="009E7598">
        <w:rPr>
          <w:rFonts w:ascii="Verdana" w:hAnsi="Verdana"/>
          <w:sz w:val="20"/>
          <w:szCs w:val="20"/>
        </w:rPr>
        <w:lastRenderedPageBreak/>
        <w:t xml:space="preserve">Nadzór merytoryczny nad wykonaniem Umowy będą sprawować upoważnieni przedstawiciele Zamawiającego oraz </w:t>
      </w:r>
      <w:r w:rsidRPr="00001A78">
        <w:rPr>
          <w:rFonts w:ascii="Verdana" w:hAnsi="Verdana"/>
          <w:sz w:val="20"/>
          <w:szCs w:val="20"/>
        </w:rPr>
        <w:t>NID.</w:t>
      </w:r>
    </w:p>
    <w:p w:rsidR="00BC727D" w:rsidRPr="00F64D9E" w:rsidRDefault="00BC727D" w:rsidP="00BC727D">
      <w:pPr>
        <w:numPr>
          <w:ilvl w:val="0"/>
          <w:numId w:val="62"/>
        </w:numPr>
        <w:jc w:val="both"/>
        <w:rPr>
          <w:rFonts w:ascii="Verdana" w:hAnsi="Verdana"/>
          <w:sz w:val="20"/>
          <w:szCs w:val="20"/>
        </w:rPr>
      </w:pPr>
      <w:r w:rsidRPr="00F64D9E">
        <w:rPr>
          <w:rFonts w:ascii="Verdana" w:hAnsi="Verdana"/>
          <w:sz w:val="20"/>
          <w:szCs w:val="20"/>
        </w:rPr>
        <w:t xml:space="preserve">Zamawiającemu przysługuje w każdym czasie prawo kontroli realizacji przedmiotu umowy bez uprzedniego powiadomienia. </w:t>
      </w:r>
    </w:p>
    <w:p w:rsidR="00BC727D" w:rsidRPr="00F64D9E" w:rsidRDefault="00BC727D" w:rsidP="00BC727D">
      <w:pPr>
        <w:numPr>
          <w:ilvl w:val="0"/>
          <w:numId w:val="62"/>
        </w:numPr>
        <w:jc w:val="both"/>
        <w:rPr>
          <w:rFonts w:ascii="Verdana" w:hAnsi="Verdana"/>
          <w:sz w:val="20"/>
          <w:szCs w:val="20"/>
        </w:rPr>
      </w:pPr>
      <w:r w:rsidRPr="00F64D9E">
        <w:rPr>
          <w:rFonts w:ascii="Verdana" w:hAnsi="Verdana"/>
          <w:sz w:val="20"/>
          <w:szCs w:val="20"/>
        </w:rPr>
        <w:t xml:space="preserve">W przypadku stwierdzenia nieprawidłowości w prowadzonych przez Wykonawcę badaniach, Wykonawca ma obowiązek wstrzymać badania, a Zamawiający ma prawo: </w:t>
      </w:r>
    </w:p>
    <w:p w:rsidR="00BC727D" w:rsidRPr="00F64D9E" w:rsidRDefault="00BC727D" w:rsidP="00BC727D">
      <w:pPr>
        <w:numPr>
          <w:ilvl w:val="1"/>
          <w:numId w:val="62"/>
        </w:numPr>
        <w:tabs>
          <w:tab w:val="clear" w:pos="1440"/>
          <w:tab w:val="num" w:pos="720"/>
        </w:tabs>
        <w:ind w:left="720"/>
        <w:jc w:val="both"/>
        <w:rPr>
          <w:rFonts w:ascii="Verdana" w:hAnsi="Verdana"/>
          <w:sz w:val="20"/>
          <w:szCs w:val="20"/>
        </w:rPr>
      </w:pPr>
      <w:r w:rsidRPr="00F64D9E">
        <w:rPr>
          <w:rFonts w:ascii="Verdana" w:hAnsi="Verdana"/>
          <w:sz w:val="20"/>
          <w:szCs w:val="20"/>
        </w:rPr>
        <w:t>zażądać zmiany kierownika badań na stanowisku;</w:t>
      </w:r>
    </w:p>
    <w:p w:rsidR="00BC727D" w:rsidRDefault="00BC727D" w:rsidP="00BC727D">
      <w:pPr>
        <w:numPr>
          <w:ilvl w:val="1"/>
          <w:numId w:val="62"/>
        </w:numPr>
        <w:tabs>
          <w:tab w:val="clear" w:pos="1440"/>
          <w:tab w:val="num" w:pos="720"/>
        </w:tabs>
        <w:ind w:left="720"/>
        <w:jc w:val="both"/>
        <w:rPr>
          <w:rFonts w:ascii="Verdana" w:hAnsi="Verdana"/>
          <w:sz w:val="20"/>
          <w:szCs w:val="20"/>
        </w:rPr>
      </w:pPr>
      <w:r w:rsidRPr="00F64D9E">
        <w:rPr>
          <w:rFonts w:ascii="Verdana" w:hAnsi="Verdana"/>
          <w:sz w:val="20"/>
          <w:szCs w:val="20"/>
        </w:rPr>
        <w:t>zażądać usunięcia przez Wykonawcę stwierdzonych nieprawidłowości;</w:t>
      </w:r>
    </w:p>
    <w:p w:rsidR="00BC727D" w:rsidRPr="006C32CD" w:rsidRDefault="00BC727D" w:rsidP="00BC727D">
      <w:pPr>
        <w:numPr>
          <w:ilvl w:val="1"/>
          <w:numId w:val="62"/>
        </w:numPr>
        <w:tabs>
          <w:tab w:val="clear" w:pos="1440"/>
          <w:tab w:val="num" w:pos="720"/>
        </w:tabs>
        <w:ind w:left="720"/>
        <w:jc w:val="both"/>
        <w:rPr>
          <w:rFonts w:ascii="Verdana" w:hAnsi="Verdana"/>
          <w:sz w:val="20"/>
          <w:szCs w:val="20"/>
        </w:rPr>
      </w:pPr>
      <w:r w:rsidRPr="00F64D9E">
        <w:rPr>
          <w:rFonts w:ascii="Verdana" w:hAnsi="Verdana"/>
          <w:sz w:val="20"/>
          <w:szCs w:val="20"/>
        </w:rPr>
        <w:t xml:space="preserve">wstrzymać lub ograniczyć wypłatę wynagrodzenia, o którym mowa w § 2 Umowy, do czasu nieodpłatnego uzupełnienia braków lub usunięcia błędów przez Wykonawcę, </w:t>
      </w:r>
      <w:r>
        <w:rPr>
          <w:rFonts w:ascii="Verdana" w:hAnsi="Verdana"/>
          <w:sz w:val="20"/>
          <w:szCs w:val="20"/>
        </w:rPr>
        <w:t xml:space="preserve">                           </w:t>
      </w:r>
      <w:r w:rsidRPr="00F64D9E">
        <w:rPr>
          <w:rFonts w:ascii="Verdana" w:hAnsi="Verdana"/>
          <w:sz w:val="20"/>
          <w:szCs w:val="20"/>
        </w:rPr>
        <w:t>w wyznaczonym przez Zamawiającego zakresie i terminie.</w:t>
      </w:r>
    </w:p>
    <w:p w:rsidR="00BC727D" w:rsidRPr="00D5143C" w:rsidRDefault="00BC727D" w:rsidP="00BC727D">
      <w:pPr>
        <w:tabs>
          <w:tab w:val="num" w:pos="360"/>
        </w:tabs>
        <w:jc w:val="both"/>
        <w:rPr>
          <w:rFonts w:ascii="Verdana" w:hAnsi="Verdana" w:cs="TTE1771BD8t00"/>
          <w:sz w:val="20"/>
          <w:szCs w:val="20"/>
        </w:rPr>
      </w:pPr>
    </w:p>
    <w:p w:rsidR="00BC727D" w:rsidRPr="00D5143C" w:rsidRDefault="00BC727D" w:rsidP="00BC727D">
      <w:pPr>
        <w:jc w:val="center"/>
        <w:outlineLvl w:val="0"/>
        <w:rPr>
          <w:rFonts w:ascii="Verdana" w:hAnsi="Verdana" w:cs="TTE1768698t00"/>
          <w:b/>
          <w:sz w:val="20"/>
          <w:szCs w:val="20"/>
        </w:rPr>
      </w:pPr>
      <w:r w:rsidRPr="00D5143C">
        <w:rPr>
          <w:rFonts w:ascii="Verdana" w:hAnsi="Verdana" w:cs="TTE1768698t00"/>
          <w:b/>
          <w:sz w:val="20"/>
          <w:szCs w:val="20"/>
        </w:rPr>
        <w:t>§ 6</w:t>
      </w:r>
    </w:p>
    <w:p w:rsidR="00BC727D" w:rsidRPr="00D5143C" w:rsidRDefault="00BC727D" w:rsidP="00BC727D">
      <w:pPr>
        <w:jc w:val="center"/>
        <w:outlineLvl w:val="0"/>
        <w:rPr>
          <w:rFonts w:ascii="Verdana" w:hAnsi="Verdana" w:cs="TTE1768698t00"/>
          <w:b/>
          <w:sz w:val="20"/>
          <w:szCs w:val="20"/>
        </w:rPr>
      </w:pPr>
      <w:r w:rsidRPr="00D5143C">
        <w:rPr>
          <w:rFonts w:ascii="Verdana" w:hAnsi="Verdana" w:cs="TTE1768698t00"/>
          <w:b/>
          <w:sz w:val="20"/>
          <w:szCs w:val="20"/>
        </w:rPr>
        <w:t xml:space="preserve">Informacje </w:t>
      </w:r>
      <w:r>
        <w:rPr>
          <w:rFonts w:ascii="Verdana" w:hAnsi="Verdana" w:cs="TTE1768698t00"/>
          <w:b/>
          <w:sz w:val="20"/>
          <w:szCs w:val="20"/>
        </w:rPr>
        <w:t>wrażliwe</w:t>
      </w:r>
    </w:p>
    <w:p w:rsidR="00BC727D" w:rsidRPr="00D5143C" w:rsidRDefault="00BC727D" w:rsidP="00BC727D">
      <w:pPr>
        <w:spacing w:line="312" w:lineRule="auto"/>
        <w:jc w:val="center"/>
        <w:outlineLvl w:val="0"/>
        <w:rPr>
          <w:rFonts w:ascii="Verdana" w:hAnsi="Verdana" w:cs="TTE1768698t00"/>
          <w:b/>
          <w:sz w:val="20"/>
          <w:szCs w:val="20"/>
        </w:rPr>
      </w:pPr>
    </w:p>
    <w:p w:rsidR="00BC727D" w:rsidRPr="00D5143C" w:rsidRDefault="00BC727D" w:rsidP="00BC727D">
      <w:pPr>
        <w:numPr>
          <w:ilvl w:val="0"/>
          <w:numId w:val="48"/>
        </w:numPr>
        <w:tabs>
          <w:tab w:val="clear" w:pos="1440"/>
        </w:tabs>
        <w:ind w:left="360"/>
        <w:jc w:val="both"/>
        <w:rPr>
          <w:rFonts w:ascii="Verdana" w:hAnsi="Verdana" w:cs="TTE1771BD8t00"/>
          <w:sz w:val="20"/>
          <w:szCs w:val="20"/>
        </w:rPr>
      </w:pPr>
      <w:r w:rsidRPr="00D5143C">
        <w:rPr>
          <w:rFonts w:ascii="Verdana" w:hAnsi="Verdana" w:cs="TTE1771BD8t00"/>
          <w:sz w:val="20"/>
          <w:szCs w:val="20"/>
        </w:rPr>
        <w:t xml:space="preserve">Wszystkie informacje i dokumenty uzyskane przez Wykonawcę w związku </w:t>
      </w:r>
      <w:r w:rsidRPr="00D5143C">
        <w:rPr>
          <w:rFonts w:ascii="Verdana" w:hAnsi="Verdana" w:cs="TTE1771BD8t00"/>
          <w:sz w:val="20"/>
          <w:szCs w:val="20"/>
        </w:rPr>
        <w:br/>
        <w:t>z wykonywaniem Umowy będą traktowane jako poufne. Wykonawcę zobowiązuje się do zachowania ich w tajemnicy bez ograniczenia w czasie. Wykonawca jest zobowiązany do kontroli przestrzegania zobowiązania do zachowania w tajemnicy tych informacji przez wszystkie osoby zatrudnione przez Wykonawcę.</w:t>
      </w:r>
    </w:p>
    <w:p w:rsidR="00BC727D" w:rsidRPr="00D5143C" w:rsidRDefault="00BC727D" w:rsidP="00BC727D">
      <w:pPr>
        <w:numPr>
          <w:ilvl w:val="0"/>
          <w:numId w:val="48"/>
        </w:numPr>
        <w:tabs>
          <w:tab w:val="clear" w:pos="1440"/>
        </w:tabs>
        <w:ind w:left="360"/>
        <w:jc w:val="both"/>
        <w:rPr>
          <w:rFonts w:ascii="Verdana" w:hAnsi="Verdana" w:cs="TTE1771BD8t00"/>
          <w:sz w:val="20"/>
          <w:szCs w:val="20"/>
        </w:rPr>
      </w:pPr>
      <w:r w:rsidRPr="00D5143C">
        <w:rPr>
          <w:rFonts w:ascii="Verdana" w:hAnsi="Verdana" w:cs="TTE1771BD8t00"/>
          <w:sz w:val="20"/>
          <w:szCs w:val="20"/>
        </w:rPr>
        <w:t>Do informacji poufnych w rozumieniu niniejszej Umowy nie zalicza się:</w:t>
      </w:r>
    </w:p>
    <w:p w:rsidR="00BC727D" w:rsidRPr="00D5143C" w:rsidRDefault="00BC727D" w:rsidP="00BC727D">
      <w:pPr>
        <w:numPr>
          <w:ilvl w:val="0"/>
          <w:numId w:val="58"/>
        </w:numPr>
        <w:shd w:val="clear" w:color="auto" w:fill="FFFFFF"/>
        <w:tabs>
          <w:tab w:val="clear" w:pos="1440"/>
          <w:tab w:val="num" w:pos="720"/>
        </w:tabs>
        <w:autoSpaceDE w:val="0"/>
        <w:autoSpaceDN w:val="0"/>
        <w:adjustRightInd w:val="0"/>
        <w:ind w:left="720"/>
        <w:jc w:val="both"/>
        <w:rPr>
          <w:rFonts w:ascii="Verdana" w:hAnsi="Verdana"/>
          <w:sz w:val="20"/>
          <w:szCs w:val="20"/>
        </w:rPr>
      </w:pPr>
      <w:r w:rsidRPr="00D5143C">
        <w:rPr>
          <w:rFonts w:ascii="Verdana" w:hAnsi="Verdana"/>
          <w:sz w:val="20"/>
          <w:szCs w:val="20"/>
        </w:rPr>
        <w:t>informacji powszechnie dostępnych i informacji publicznych;</w:t>
      </w:r>
    </w:p>
    <w:p w:rsidR="00BC727D" w:rsidRPr="00D5143C" w:rsidRDefault="00BC727D" w:rsidP="00BC727D">
      <w:pPr>
        <w:numPr>
          <w:ilvl w:val="0"/>
          <w:numId w:val="58"/>
        </w:numPr>
        <w:shd w:val="clear" w:color="auto" w:fill="FFFFFF"/>
        <w:tabs>
          <w:tab w:val="clear" w:pos="1440"/>
          <w:tab w:val="num" w:pos="720"/>
        </w:tabs>
        <w:autoSpaceDE w:val="0"/>
        <w:autoSpaceDN w:val="0"/>
        <w:adjustRightInd w:val="0"/>
        <w:ind w:left="720"/>
        <w:jc w:val="both"/>
        <w:rPr>
          <w:rFonts w:ascii="Verdana" w:hAnsi="Verdana"/>
          <w:sz w:val="20"/>
          <w:szCs w:val="20"/>
        </w:rPr>
      </w:pPr>
      <w:r w:rsidRPr="00D5143C">
        <w:rPr>
          <w:rFonts w:ascii="Verdana" w:hAnsi="Verdana"/>
          <w:sz w:val="20"/>
          <w:szCs w:val="20"/>
        </w:rPr>
        <w:t>informacji opracowanych przez lub będących w posiadaniu Wykonawcy przed zawarciem niniejszej Umowy, o ile na mocy wcześniejszych porozumień lub umów zawartych przez Wykonawcę nie zostały one określone jako zastrzeżone</w:t>
      </w:r>
      <w:r>
        <w:rPr>
          <w:rFonts w:ascii="Verdana" w:hAnsi="Verdana"/>
          <w:sz w:val="20"/>
          <w:szCs w:val="20"/>
        </w:rPr>
        <w:t>,</w:t>
      </w:r>
      <w:r w:rsidRPr="00D5143C">
        <w:rPr>
          <w:rFonts w:ascii="Verdana" w:hAnsi="Verdana"/>
          <w:sz w:val="20"/>
          <w:szCs w:val="20"/>
        </w:rPr>
        <w:t xml:space="preserve"> poufne</w:t>
      </w:r>
      <w:r>
        <w:rPr>
          <w:rFonts w:ascii="Verdana" w:hAnsi="Verdana"/>
          <w:sz w:val="20"/>
          <w:szCs w:val="20"/>
        </w:rPr>
        <w:t>,</w:t>
      </w:r>
      <w:r w:rsidRPr="00D5143C">
        <w:rPr>
          <w:rFonts w:ascii="Verdana" w:hAnsi="Verdana"/>
          <w:sz w:val="20"/>
          <w:szCs w:val="20"/>
        </w:rPr>
        <w:t xml:space="preserve"> tajne lub ściśle tajne;</w:t>
      </w:r>
    </w:p>
    <w:p w:rsidR="00BC727D" w:rsidRPr="00D5143C" w:rsidRDefault="00BC727D" w:rsidP="00BC727D">
      <w:pPr>
        <w:numPr>
          <w:ilvl w:val="0"/>
          <w:numId w:val="58"/>
        </w:numPr>
        <w:shd w:val="clear" w:color="auto" w:fill="FFFFFF"/>
        <w:tabs>
          <w:tab w:val="clear" w:pos="1440"/>
          <w:tab w:val="num" w:pos="720"/>
        </w:tabs>
        <w:autoSpaceDE w:val="0"/>
        <w:autoSpaceDN w:val="0"/>
        <w:adjustRightInd w:val="0"/>
        <w:ind w:left="720"/>
        <w:jc w:val="both"/>
        <w:rPr>
          <w:rFonts w:ascii="Verdana" w:hAnsi="Verdana"/>
          <w:sz w:val="20"/>
          <w:szCs w:val="20"/>
        </w:rPr>
      </w:pPr>
      <w:r w:rsidRPr="00D5143C">
        <w:rPr>
          <w:rFonts w:ascii="Verdana" w:hAnsi="Verdana"/>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rsidR="00BC727D" w:rsidRPr="00D5143C" w:rsidRDefault="00BC727D" w:rsidP="00BC727D">
      <w:pPr>
        <w:numPr>
          <w:ilvl w:val="0"/>
          <w:numId w:val="48"/>
        </w:numPr>
        <w:tabs>
          <w:tab w:val="clear" w:pos="1440"/>
          <w:tab w:val="left" w:pos="360"/>
        </w:tabs>
        <w:ind w:left="360"/>
        <w:jc w:val="both"/>
        <w:rPr>
          <w:rFonts w:ascii="Verdana" w:hAnsi="Verdana" w:cs="TTE1771BD8t00"/>
          <w:sz w:val="20"/>
          <w:szCs w:val="20"/>
        </w:rPr>
      </w:pPr>
      <w:r w:rsidRPr="00D5143C">
        <w:rPr>
          <w:rFonts w:ascii="Verdana" w:hAnsi="Verdana" w:cs="TTE1771BD8t00"/>
          <w:sz w:val="20"/>
          <w:szCs w:val="20"/>
        </w:rPr>
        <w:t>Zastrzeżenie tajemnicy, o której mowa w ust. 1, nie dotyczy informacji, których ujawnienie jest wymagane przepisami obowiązującego prawa, w tym między innymi orzeczeniami sądu lub organu władzy publicznej.</w:t>
      </w:r>
    </w:p>
    <w:p w:rsidR="00BC727D" w:rsidRPr="00D5143C" w:rsidRDefault="00BC727D" w:rsidP="00BC727D">
      <w:pPr>
        <w:numPr>
          <w:ilvl w:val="0"/>
          <w:numId w:val="48"/>
        </w:numPr>
        <w:tabs>
          <w:tab w:val="clear" w:pos="1440"/>
          <w:tab w:val="left" w:pos="360"/>
          <w:tab w:val="num" w:pos="720"/>
        </w:tabs>
        <w:ind w:left="360"/>
        <w:jc w:val="both"/>
        <w:rPr>
          <w:rFonts w:ascii="Verdana" w:hAnsi="Verdana" w:cs="TTE1771BD8t00"/>
          <w:sz w:val="20"/>
          <w:szCs w:val="20"/>
        </w:rPr>
      </w:pPr>
      <w:r w:rsidRPr="00D5143C">
        <w:rPr>
          <w:rFonts w:ascii="Verdana" w:hAnsi="Verdana" w:cs="TTE1771BD8t00"/>
          <w:sz w:val="20"/>
          <w:szCs w:val="20"/>
        </w:rPr>
        <w:t xml:space="preserve">Wykonawca zapewni bezpieczne przechowywanie kopii wszystkich materiałów </w:t>
      </w:r>
      <w:r w:rsidRPr="00D5143C">
        <w:rPr>
          <w:rFonts w:ascii="Verdana" w:hAnsi="Verdana" w:cs="TTE1771BD8t00"/>
          <w:sz w:val="20"/>
          <w:szCs w:val="20"/>
        </w:rPr>
        <w:br/>
        <w:t>i dokumentów oraz przekazanie ich oryginałów Zamawiającemu niezwłocznie po zakończeniu trwania Umowy.</w:t>
      </w:r>
    </w:p>
    <w:p w:rsidR="00BC727D" w:rsidRDefault="00BC727D" w:rsidP="00BC727D">
      <w:pPr>
        <w:numPr>
          <w:ilvl w:val="0"/>
          <w:numId w:val="48"/>
        </w:numPr>
        <w:tabs>
          <w:tab w:val="clear" w:pos="1440"/>
          <w:tab w:val="left" w:pos="360"/>
          <w:tab w:val="num" w:pos="720"/>
          <w:tab w:val="num" w:pos="1080"/>
        </w:tabs>
        <w:ind w:left="360"/>
        <w:jc w:val="both"/>
        <w:rPr>
          <w:rFonts w:ascii="Verdana" w:hAnsi="Verdana" w:cs="TTE1771BD8t00"/>
          <w:sz w:val="20"/>
          <w:szCs w:val="20"/>
        </w:rPr>
      </w:pPr>
      <w:r w:rsidRPr="00D5143C">
        <w:rPr>
          <w:rFonts w:ascii="Verdana" w:hAnsi="Verdana" w:cs="TTE1771BD8t00"/>
          <w:sz w:val="20"/>
          <w:szCs w:val="20"/>
        </w:rPr>
        <w:t>Informacje nie stanowiące informacji poufnych w rozumieniu niniejszej Umowy mogą być ujawniane publicznie jedynie za wyrażoną wprost zgodą Zamawiającego i w sposób określony przez Zamawiającego.</w:t>
      </w:r>
    </w:p>
    <w:p w:rsidR="00BC727D" w:rsidRPr="006C32CD" w:rsidRDefault="00BC727D" w:rsidP="00BC727D">
      <w:pPr>
        <w:tabs>
          <w:tab w:val="left" w:pos="360"/>
          <w:tab w:val="num" w:pos="1440"/>
        </w:tabs>
        <w:ind w:left="360"/>
        <w:jc w:val="both"/>
        <w:rPr>
          <w:rFonts w:ascii="Verdana" w:hAnsi="Verdana" w:cs="TTE1771BD8t00"/>
          <w:sz w:val="20"/>
          <w:szCs w:val="20"/>
        </w:rPr>
      </w:pPr>
    </w:p>
    <w:p w:rsidR="00BC727D" w:rsidRPr="00D5143C" w:rsidRDefault="00BC727D" w:rsidP="00BC727D">
      <w:pPr>
        <w:jc w:val="center"/>
        <w:outlineLvl w:val="0"/>
        <w:rPr>
          <w:rFonts w:ascii="Verdana" w:hAnsi="Verdana" w:cs="TTE1768698t00"/>
          <w:b/>
          <w:sz w:val="20"/>
          <w:szCs w:val="20"/>
        </w:rPr>
      </w:pPr>
      <w:r w:rsidRPr="00D5143C">
        <w:rPr>
          <w:rFonts w:ascii="Verdana" w:hAnsi="Verdana" w:cs="TTE1768698t00"/>
          <w:b/>
          <w:sz w:val="20"/>
          <w:szCs w:val="20"/>
        </w:rPr>
        <w:t xml:space="preserve">§ 7  </w:t>
      </w:r>
    </w:p>
    <w:p w:rsidR="00BC727D" w:rsidRPr="00D5143C" w:rsidRDefault="00BC727D" w:rsidP="00BC727D">
      <w:pPr>
        <w:jc w:val="center"/>
        <w:rPr>
          <w:rFonts w:ascii="Verdana" w:hAnsi="Verdana" w:cs="TTE1768698t00"/>
          <w:b/>
          <w:sz w:val="20"/>
          <w:szCs w:val="20"/>
        </w:rPr>
      </w:pPr>
      <w:r w:rsidRPr="00D5143C">
        <w:rPr>
          <w:rFonts w:ascii="Verdana" w:hAnsi="Verdana" w:cs="TTE1768698t00"/>
          <w:b/>
          <w:sz w:val="20"/>
          <w:szCs w:val="20"/>
        </w:rPr>
        <w:t>Majątkowe prawa autorskie</w:t>
      </w:r>
    </w:p>
    <w:p w:rsidR="00BC727D" w:rsidRPr="00D5143C" w:rsidRDefault="00BC727D" w:rsidP="00BC727D">
      <w:pPr>
        <w:spacing w:line="312" w:lineRule="auto"/>
        <w:jc w:val="center"/>
        <w:rPr>
          <w:rFonts w:ascii="Verdana" w:hAnsi="Verdana" w:cs="TTE1768698t00"/>
          <w:b/>
          <w:sz w:val="20"/>
          <w:szCs w:val="20"/>
        </w:rPr>
      </w:pPr>
    </w:p>
    <w:p w:rsidR="00BC727D" w:rsidRPr="00D5143C" w:rsidRDefault="00BC727D" w:rsidP="00BC727D">
      <w:pPr>
        <w:numPr>
          <w:ilvl w:val="0"/>
          <w:numId w:val="39"/>
        </w:numPr>
        <w:tabs>
          <w:tab w:val="clear" w:pos="1440"/>
        </w:tabs>
        <w:ind w:left="360"/>
        <w:jc w:val="both"/>
        <w:rPr>
          <w:rFonts w:ascii="Verdana" w:hAnsi="Verdana" w:cs="TTE1771BD8t00"/>
          <w:sz w:val="20"/>
          <w:szCs w:val="20"/>
        </w:rPr>
      </w:pPr>
      <w:r w:rsidRPr="00D5143C">
        <w:rPr>
          <w:rFonts w:ascii="Verdana" w:hAnsi="Verdana" w:cs="TTE1771BD8t00"/>
          <w:sz w:val="20"/>
          <w:szCs w:val="20"/>
        </w:rPr>
        <w:t>W ramach wynagrodzenia, o którym mowa w</w:t>
      </w:r>
      <w:r w:rsidRPr="00D5143C">
        <w:rPr>
          <w:rFonts w:ascii="Verdana" w:hAnsi="Verdana"/>
          <w:sz w:val="20"/>
        </w:rPr>
        <w:t xml:space="preserve"> § 2 Umowy,</w:t>
      </w:r>
      <w:r w:rsidRPr="00D5143C">
        <w:rPr>
          <w:rFonts w:ascii="Verdana" w:hAnsi="Verdana" w:cs="TTE1771BD8t00"/>
          <w:sz w:val="20"/>
          <w:szCs w:val="20"/>
        </w:rPr>
        <w:t xml:space="preserve"> Wykonawca:</w:t>
      </w:r>
    </w:p>
    <w:p w:rsidR="00BC727D" w:rsidRPr="00D5143C" w:rsidRDefault="00BC727D" w:rsidP="00BC727D">
      <w:pPr>
        <w:numPr>
          <w:ilvl w:val="0"/>
          <w:numId w:val="40"/>
        </w:numPr>
        <w:shd w:val="clear" w:color="auto" w:fill="FFFFFF"/>
        <w:tabs>
          <w:tab w:val="clear" w:pos="1440"/>
          <w:tab w:val="num" w:pos="720"/>
        </w:tabs>
        <w:autoSpaceDE w:val="0"/>
        <w:autoSpaceDN w:val="0"/>
        <w:adjustRightInd w:val="0"/>
        <w:ind w:left="720"/>
        <w:jc w:val="both"/>
        <w:rPr>
          <w:rFonts w:ascii="Verdana" w:hAnsi="Verdana"/>
          <w:sz w:val="20"/>
          <w:szCs w:val="20"/>
        </w:rPr>
      </w:pPr>
      <w:r w:rsidRPr="00D5143C">
        <w:rPr>
          <w:rFonts w:ascii="Verdana" w:hAnsi="Verdana"/>
          <w:sz w:val="20"/>
          <w:szCs w:val="20"/>
        </w:rPr>
        <w:t xml:space="preserve">przenosi na Zamawiającego autorskie prawa </w:t>
      </w:r>
      <w:r>
        <w:rPr>
          <w:rFonts w:ascii="Verdana" w:hAnsi="Verdana"/>
          <w:sz w:val="20"/>
          <w:szCs w:val="20"/>
        </w:rPr>
        <w:t xml:space="preserve">majątkowe do wszystkich utworów                      </w:t>
      </w:r>
      <w:r w:rsidRPr="00D5143C">
        <w:rPr>
          <w:rFonts w:ascii="Verdana" w:hAnsi="Verdana"/>
          <w:sz w:val="20"/>
          <w:szCs w:val="20"/>
        </w:rPr>
        <w:t>w rozumieniu ustawy o Prawie autorskim i prawach pokrewnych wytworzonych</w:t>
      </w:r>
      <w:r>
        <w:rPr>
          <w:rFonts w:ascii="Verdana" w:hAnsi="Verdana"/>
          <w:sz w:val="20"/>
          <w:szCs w:val="20"/>
        </w:rPr>
        <w:t xml:space="preserve"> </w:t>
      </w:r>
      <w:r w:rsidRPr="00D5143C">
        <w:rPr>
          <w:rFonts w:ascii="Verdana" w:hAnsi="Verdana"/>
          <w:sz w:val="20"/>
          <w:szCs w:val="20"/>
        </w:rPr>
        <w:t>w trakcie realizacji przedmiotu Umowy, w szczególności takich jak: raporty, mapy, wykresy, rysunki, plany, dane statystyczne, ekspertyzy, obliczenia i inne dokumenty powstałe przy realizacji Umowy, zwanych dalej utworami;</w:t>
      </w:r>
    </w:p>
    <w:p w:rsidR="00BC727D" w:rsidRPr="00D5143C" w:rsidRDefault="00BC727D" w:rsidP="00BC727D">
      <w:pPr>
        <w:numPr>
          <w:ilvl w:val="0"/>
          <w:numId w:val="40"/>
        </w:numPr>
        <w:shd w:val="clear" w:color="auto" w:fill="FFFFFF"/>
        <w:tabs>
          <w:tab w:val="clear" w:pos="1440"/>
          <w:tab w:val="num" w:pos="720"/>
        </w:tabs>
        <w:autoSpaceDE w:val="0"/>
        <w:autoSpaceDN w:val="0"/>
        <w:adjustRightInd w:val="0"/>
        <w:ind w:left="720"/>
        <w:jc w:val="both"/>
        <w:rPr>
          <w:rFonts w:ascii="Verdana" w:hAnsi="Verdana"/>
          <w:sz w:val="20"/>
          <w:szCs w:val="20"/>
        </w:rPr>
      </w:pPr>
      <w:r w:rsidRPr="00D5143C">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rsidR="00BC727D" w:rsidRPr="00D5143C" w:rsidRDefault="00BC727D" w:rsidP="00BC727D">
      <w:pPr>
        <w:numPr>
          <w:ilvl w:val="0"/>
          <w:numId w:val="39"/>
        </w:numPr>
        <w:tabs>
          <w:tab w:val="clear" w:pos="1440"/>
        </w:tabs>
        <w:ind w:left="360"/>
        <w:jc w:val="both"/>
        <w:rPr>
          <w:rFonts w:ascii="Verdana" w:hAnsi="Verdana" w:cs="TTE1771BD8t00"/>
          <w:sz w:val="20"/>
          <w:szCs w:val="20"/>
        </w:rPr>
      </w:pPr>
      <w:r w:rsidRPr="00D5143C">
        <w:rPr>
          <w:rFonts w:ascii="Verdana" w:hAnsi="Verdana" w:cs="TTE1771BD8t00"/>
          <w:sz w:val="20"/>
          <w:szCs w:val="20"/>
        </w:rPr>
        <w:t xml:space="preserve">Nabycie przez Zamawiającego praw, o których mowa w ust. 1, następuje: </w:t>
      </w:r>
    </w:p>
    <w:p w:rsidR="00BC727D" w:rsidRPr="00D5143C" w:rsidRDefault="00BC727D" w:rsidP="00BC727D">
      <w:pPr>
        <w:numPr>
          <w:ilvl w:val="0"/>
          <w:numId w:val="41"/>
        </w:numPr>
        <w:shd w:val="clear" w:color="auto" w:fill="FFFFFF"/>
        <w:tabs>
          <w:tab w:val="clear" w:pos="1440"/>
          <w:tab w:val="num" w:pos="720"/>
        </w:tabs>
        <w:autoSpaceDE w:val="0"/>
        <w:autoSpaceDN w:val="0"/>
        <w:adjustRightInd w:val="0"/>
        <w:ind w:left="720"/>
        <w:jc w:val="both"/>
        <w:rPr>
          <w:rFonts w:ascii="Verdana" w:hAnsi="Verdana"/>
          <w:sz w:val="20"/>
          <w:szCs w:val="20"/>
        </w:rPr>
      </w:pPr>
      <w:r w:rsidRPr="00D5143C">
        <w:rPr>
          <w:rFonts w:ascii="Verdana" w:hAnsi="Verdana"/>
          <w:sz w:val="20"/>
          <w:szCs w:val="20"/>
        </w:rPr>
        <w:t xml:space="preserve">z chwilą faktycznego wydania poszczególnych części przedmiotu Umowy Zamawiającemu, oraz </w:t>
      </w:r>
    </w:p>
    <w:p w:rsidR="00BC727D" w:rsidRPr="00D5143C" w:rsidRDefault="00BC727D" w:rsidP="00BC727D">
      <w:pPr>
        <w:numPr>
          <w:ilvl w:val="0"/>
          <w:numId w:val="41"/>
        </w:numPr>
        <w:shd w:val="clear" w:color="auto" w:fill="FFFFFF"/>
        <w:tabs>
          <w:tab w:val="clear" w:pos="1440"/>
          <w:tab w:val="num" w:pos="720"/>
        </w:tabs>
        <w:autoSpaceDE w:val="0"/>
        <w:autoSpaceDN w:val="0"/>
        <w:adjustRightInd w:val="0"/>
        <w:ind w:left="720"/>
        <w:jc w:val="both"/>
        <w:rPr>
          <w:rFonts w:ascii="Verdana" w:hAnsi="Verdana"/>
          <w:sz w:val="20"/>
          <w:szCs w:val="20"/>
        </w:rPr>
      </w:pPr>
      <w:r w:rsidRPr="00D5143C">
        <w:rPr>
          <w:rFonts w:ascii="Verdana" w:hAnsi="Verdana"/>
          <w:sz w:val="20"/>
          <w:szCs w:val="20"/>
        </w:rPr>
        <w:t>bez ograniczeń co do terytorium, czasu, liczby egzemplarzy, w zakresie następujących pól eksploatacji:</w:t>
      </w:r>
    </w:p>
    <w:p w:rsidR="00BC727D" w:rsidRPr="00D5143C" w:rsidRDefault="00BC727D" w:rsidP="00BC727D">
      <w:pPr>
        <w:pStyle w:val="tekstost"/>
        <w:numPr>
          <w:ilvl w:val="1"/>
          <w:numId w:val="42"/>
        </w:numPr>
        <w:tabs>
          <w:tab w:val="clear" w:pos="1440"/>
          <w:tab w:val="num" w:pos="1080"/>
        </w:tabs>
        <w:overflowPunct/>
        <w:autoSpaceDE/>
        <w:autoSpaceDN/>
        <w:adjustRightInd/>
        <w:ind w:left="1080"/>
        <w:rPr>
          <w:rFonts w:ascii="Verdana" w:hAnsi="Verdana"/>
        </w:rPr>
      </w:pPr>
      <w:r w:rsidRPr="00D5143C">
        <w:rPr>
          <w:rFonts w:ascii="Verdana" w:hAnsi="Verdana"/>
        </w:rPr>
        <w:lastRenderedPageBreak/>
        <w:t>użytkowania utworów na własny użytek, użytek swoich jednostek organizacyjnych oraz użytek osób trzecich w celach związanych z realizacją zadań Zamawiającego,</w:t>
      </w:r>
    </w:p>
    <w:p w:rsidR="00BC727D" w:rsidRPr="00D5143C" w:rsidRDefault="00BC727D" w:rsidP="00BC727D">
      <w:pPr>
        <w:pStyle w:val="tekstost"/>
        <w:numPr>
          <w:ilvl w:val="1"/>
          <w:numId w:val="42"/>
        </w:numPr>
        <w:tabs>
          <w:tab w:val="clear" w:pos="1440"/>
          <w:tab w:val="left" w:pos="720"/>
        </w:tabs>
        <w:overflowPunct/>
        <w:autoSpaceDE/>
        <w:autoSpaceDN/>
        <w:adjustRightInd/>
        <w:ind w:left="1080"/>
        <w:rPr>
          <w:rFonts w:ascii="Verdana" w:hAnsi="Verdana"/>
        </w:rPr>
      </w:pPr>
      <w:r w:rsidRPr="00D5143C">
        <w:rPr>
          <w:rFonts w:ascii="Verdana" w:hAnsi="Verdana"/>
        </w:rPr>
        <w:t>utrwalenie utworów na wszelkich rodzajach nośników, a w szczególności na nośnikach video, taśmie światłoczułej, magnetycznej, dyskach komputerowych oraz wszystkich typach nośników przeznaczonych do zapisu cyfrowego (np. CD, DVD, Blue-ray, pendrive, itd.),</w:t>
      </w:r>
    </w:p>
    <w:p w:rsidR="00BC727D" w:rsidRPr="00D5143C" w:rsidRDefault="00BC727D" w:rsidP="00BC727D">
      <w:pPr>
        <w:pStyle w:val="tekstost"/>
        <w:numPr>
          <w:ilvl w:val="1"/>
          <w:numId w:val="42"/>
        </w:numPr>
        <w:tabs>
          <w:tab w:val="clear" w:pos="1440"/>
          <w:tab w:val="left" w:pos="720"/>
        </w:tabs>
        <w:overflowPunct/>
        <w:autoSpaceDE/>
        <w:autoSpaceDN/>
        <w:adjustRightInd/>
        <w:ind w:left="1080"/>
        <w:rPr>
          <w:rFonts w:ascii="Verdana" w:hAnsi="Verdana"/>
        </w:rPr>
      </w:pPr>
      <w:r w:rsidRPr="00D5143C">
        <w:rPr>
          <w:rFonts w:ascii="Verdana" w:hAnsi="Verdana"/>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BC727D" w:rsidRPr="00D5143C" w:rsidRDefault="00BC727D" w:rsidP="00BC727D">
      <w:pPr>
        <w:pStyle w:val="tekstost"/>
        <w:numPr>
          <w:ilvl w:val="1"/>
          <w:numId w:val="42"/>
        </w:numPr>
        <w:tabs>
          <w:tab w:val="clear" w:pos="1440"/>
          <w:tab w:val="left" w:pos="720"/>
        </w:tabs>
        <w:overflowPunct/>
        <w:autoSpaceDE/>
        <w:autoSpaceDN/>
        <w:adjustRightInd/>
        <w:ind w:left="1080"/>
        <w:rPr>
          <w:rFonts w:ascii="Verdana" w:hAnsi="Verdana"/>
        </w:rPr>
      </w:pPr>
      <w:r w:rsidRPr="00D5143C">
        <w:rPr>
          <w:rFonts w:ascii="Verdana" w:hAnsi="Verdana"/>
        </w:rPr>
        <w:t xml:space="preserve">wprowadzania utworów do pamięci komputera na dowolnej liczbie stanowisk komputerowych oraz do sieci multimedialnej, telekomunikacyjnej, komputerowej, </w:t>
      </w:r>
      <w:r>
        <w:rPr>
          <w:rFonts w:ascii="Verdana" w:hAnsi="Verdana"/>
        </w:rPr>
        <w:t xml:space="preserve">          </w:t>
      </w:r>
      <w:r w:rsidRPr="00D5143C">
        <w:rPr>
          <w:rFonts w:ascii="Verdana" w:hAnsi="Verdana"/>
        </w:rPr>
        <w:t>w tym do Internetu,</w:t>
      </w:r>
    </w:p>
    <w:p w:rsidR="00BC727D" w:rsidRPr="00D5143C" w:rsidRDefault="00BC727D" w:rsidP="00BC727D">
      <w:pPr>
        <w:pStyle w:val="tekstost"/>
        <w:numPr>
          <w:ilvl w:val="1"/>
          <w:numId w:val="42"/>
        </w:numPr>
        <w:tabs>
          <w:tab w:val="clear" w:pos="1440"/>
          <w:tab w:val="left" w:pos="720"/>
        </w:tabs>
        <w:overflowPunct/>
        <w:autoSpaceDE/>
        <w:autoSpaceDN/>
        <w:adjustRightInd/>
        <w:ind w:left="1080"/>
        <w:rPr>
          <w:rFonts w:ascii="Verdana" w:hAnsi="Verdana"/>
        </w:rPr>
      </w:pPr>
      <w:r w:rsidRPr="00D5143C">
        <w:rPr>
          <w:rFonts w:ascii="Verdana" w:hAnsi="Verdana"/>
        </w:rPr>
        <w:t>wyświetlanie i publiczne odtwarzanie utworu,</w:t>
      </w:r>
    </w:p>
    <w:p w:rsidR="00BC727D" w:rsidRPr="00D5143C" w:rsidRDefault="00BC727D" w:rsidP="00BC727D">
      <w:pPr>
        <w:pStyle w:val="tekstost"/>
        <w:numPr>
          <w:ilvl w:val="1"/>
          <w:numId w:val="42"/>
        </w:numPr>
        <w:tabs>
          <w:tab w:val="clear" w:pos="1440"/>
          <w:tab w:val="left" w:pos="720"/>
        </w:tabs>
        <w:overflowPunct/>
        <w:autoSpaceDE/>
        <w:autoSpaceDN/>
        <w:adjustRightInd/>
        <w:ind w:left="1080"/>
        <w:rPr>
          <w:rFonts w:ascii="Verdana" w:hAnsi="Verdana"/>
        </w:rPr>
      </w:pPr>
      <w:r w:rsidRPr="00D5143C">
        <w:rPr>
          <w:rFonts w:ascii="Verdana" w:hAnsi="Verdana"/>
        </w:rPr>
        <w:t>nadawanie całości lub wybranych fragmentów utworu za pomocą wizji albo fonii przewodowej i bezprzewodowej przez stację naziemną,</w:t>
      </w:r>
    </w:p>
    <w:p w:rsidR="00BC727D" w:rsidRPr="00D5143C" w:rsidRDefault="00BC727D" w:rsidP="00BC727D">
      <w:pPr>
        <w:pStyle w:val="tekstost"/>
        <w:numPr>
          <w:ilvl w:val="1"/>
          <w:numId w:val="42"/>
        </w:numPr>
        <w:tabs>
          <w:tab w:val="clear" w:pos="1440"/>
          <w:tab w:val="left" w:pos="720"/>
        </w:tabs>
        <w:overflowPunct/>
        <w:autoSpaceDE/>
        <w:autoSpaceDN/>
        <w:adjustRightInd/>
        <w:ind w:left="1080"/>
        <w:rPr>
          <w:rFonts w:ascii="Verdana" w:hAnsi="Verdana"/>
        </w:rPr>
      </w:pPr>
      <w:r w:rsidRPr="00D5143C">
        <w:rPr>
          <w:rFonts w:ascii="Verdana" w:hAnsi="Verdana"/>
        </w:rPr>
        <w:t>nadawanie za pośrednictwem satelity,</w:t>
      </w:r>
    </w:p>
    <w:p w:rsidR="00BC727D" w:rsidRPr="00D5143C" w:rsidRDefault="00BC727D" w:rsidP="00BC727D">
      <w:pPr>
        <w:pStyle w:val="tekstost"/>
        <w:numPr>
          <w:ilvl w:val="1"/>
          <w:numId w:val="42"/>
        </w:numPr>
        <w:tabs>
          <w:tab w:val="clear" w:pos="1440"/>
          <w:tab w:val="left" w:pos="720"/>
        </w:tabs>
        <w:overflowPunct/>
        <w:autoSpaceDE/>
        <w:autoSpaceDN/>
        <w:adjustRightInd/>
        <w:ind w:left="1080"/>
        <w:rPr>
          <w:rFonts w:ascii="Verdana" w:hAnsi="Verdana"/>
        </w:rPr>
      </w:pPr>
      <w:r w:rsidRPr="00D5143C">
        <w:rPr>
          <w:rFonts w:ascii="Verdana" w:hAnsi="Verdana"/>
        </w:rPr>
        <w:t>reemisja,</w:t>
      </w:r>
    </w:p>
    <w:p w:rsidR="00BC727D" w:rsidRPr="00D5143C" w:rsidRDefault="00BC727D" w:rsidP="00BC727D">
      <w:pPr>
        <w:pStyle w:val="tekstost"/>
        <w:numPr>
          <w:ilvl w:val="1"/>
          <w:numId w:val="42"/>
        </w:numPr>
        <w:tabs>
          <w:tab w:val="clear" w:pos="1440"/>
          <w:tab w:val="left" w:pos="720"/>
        </w:tabs>
        <w:overflowPunct/>
        <w:autoSpaceDE/>
        <w:autoSpaceDN/>
        <w:adjustRightInd/>
        <w:ind w:left="1080"/>
        <w:rPr>
          <w:rFonts w:ascii="Verdana" w:hAnsi="Verdana"/>
        </w:rPr>
      </w:pPr>
      <w:r w:rsidRPr="00D5143C">
        <w:rPr>
          <w:rFonts w:ascii="Verdana" w:hAnsi="Verdana"/>
        </w:rPr>
        <w:t>wymiana nośników, na których utwór utrwalono,</w:t>
      </w:r>
    </w:p>
    <w:p w:rsidR="00BC727D" w:rsidRPr="00D5143C" w:rsidRDefault="00BC727D" w:rsidP="00BC727D">
      <w:pPr>
        <w:pStyle w:val="tekstost"/>
        <w:numPr>
          <w:ilvl w:val="1"/>
          <w:numId w:val="42"/>
        </w:numPr>
        <w:tabs>
          <w:tab w:val="clear" w:pos="1440"/>
          <w:tab w:val="left" w:pos="720"/>
        </w:tabs>
        <w:overflowPunct/>
        <w:autoSpaceDE/>
        <w:autoSpaceDN/>
        <w:adjustRightInd/>
        <w:ind w:left="1080"/>
        <w:rPr>
          <w:rFonts w:ascii="Verdana" w:hAnsi="Verdana"/>
        </w:rPr>
      </w:pPr>
      <w:r w:rsidRPr="00D5143C">
        <w:rPr>
          <w:rFonts w:ascii="Verdana" w:hAnsi="Verdana"/>
        </w:rPr>
        <w:t>wykorzystanie w utworach multimedialnych,</w:t>
      </w:r>
    </w:p>
    <w:p w:rsidR="00BC727D" w:rsidRPr="00D5143C" w:rsidRDefault="00BC727D" w:rsidP="00BC727D">
      <w:pPr>
        <w:pStyle w:val="tekstost"/>
        <w:numPr>
          <w:ilvl w:val="1"/>
          <w:numId w:val="42"/>
        </w:numPr>
        <w:tabs>
          <w:tab w:val="clear" w:pos="1440"/>
          <w:tab w:val="left" w:pos="720"/>
        </w:tabs>
        <w:overflowPunct/>
        <w:autoSpaceDE/>
        <w:autoSpaceDN/>
        <w:adjustRightInd/>
        <w:ind w:left="1080"/>
        <w:rPr>
          <w:rFonts w:ascii="Verdana" w:hAnsi="Verdana"/>
        </w:rPr>
      </w:pPr>
      <w:r w:rsidRPr="00D5143C">
        <w:rPr>
          <w:rFonts w:ascii="Verdana" w:hAnsi="Verdana"/>
        </w:rPr>
        <w:t>wykorzystywanie całości lub fragmentów utworu co celów promocyjnych i reklamy,</w:t>
      </w:r>
    </w:p>
    <w:p w:rsidR="00BC727D" w:rsidRPr="00D5143C" w:rsidRDefault="00BC727D" w:rsidP="00BC727D">
      <w:pPr>
        <w:pStyle w:val="tekstost"/>
        <w:numPr>
          <w:ilvl w:val="1"/>
          <w:numId w:val="42"/>
        </w:numPr>
        <w:tabs>
          <w:tab w:val="clear" w:pos="1440"/>
          <w:tab w:val="left" w:pos="720"/>
        </w:tabs>
        <w:overflowPunct/>
        <w:autoSpaceDE/>
        <w:autoSpaceDN/>
        <w:adjustRightInd/>
        <w:ind w:left="1080"/>
        <w:rPr>
          <w:rFonts w:ascii="Verdana" w:hAnsi="Verdana"/>
        </w:rPr>
      </w:pPr>
      <w:r w:rsidRPr="00D5143C">
        <w:rPr>
          <w:rFonts w:ascii="Verdana" w:hAnsi="Verdana"/>
        </w:rPr>
        <w:t>wprowadzanie zmian, skrótów,</w:t>
      </w:r>
    </w:p>
    <w:p w:rsidR="00BC727D" w:rsidRPr="00D5143C" w:rsidRDefault="00BC727D" w:rsidP="00BC727D">
      <w:pPr>
        <w:pStyle w:val="tekstost"/>
        <w:numPr>
          <w:ilvl w:val="1"/>
          <w:numId w:val="42"/>
        </w:numPr>
        <w:tabs>
          <w:tab w:val="clear" w:pos="1440"/>
          <w:tab w:val="left" w:pos="720"/>
        </w:tabs>
        <w:overflowPunct/>
        <w:autoSpaceDE/>
        <w:autoSpaceDN/>
        <w:adjustRightInd/>
        <w:ind w:left="1080"/>
        <w:rPr>
          <w:rFonts w:ascii="Verdana" w:hAnsi="Verdana"/>
        </w:rPr>
      </w:pPr>
      <w:r w:rsidRPr="00D5143C">
        <w:rPr>
          <w:rFonts w:ascii="Verdana" w:hAnsi="Verdana"/>
        </w:rPr>
        <w:t>sporządzenie wersji obcojęzycznych, zarówno przy użyciu napisów, jak i lektora,</w:t>
      </w:r>
    </w:p>
    <w:p w:rsidR="00BC727D" w:rsidRPr="00D5143C" w:rsidRDefault="00BC727D" w:rsidP="00BC727D">
      <w:pPr>
        <w:pStyle w:val="tekstost"/>
        <w:numPr>
          <w:ilvl w:val="1"/>
          <w:numId w:val="42"/>
        </w:numPr>
        <w:tabs>
          <w:tab w:val="clear" w:pos="1440"/>
          <w:tab w:val="left" w:pos="720"/>
        </w:tabs>
        <w:overflowPunct/>
        <w:autoSpaceDE/>
        <w:autoSpaceDN/>
        <w:adjustRightInd/>
        <w:ind w:left="1080"/>
        <w:rPr>
          <w:rFonts w:ascii="Verdana" w:hAnsi="Verdana"/>
        </w:rPr>
      </w:pPr>
      <w:r w:rsidRPr="00D5143C">
        <w:rPr>
          <w:rFonts w:ascii="Verdana" w:hAnsi="Verdana"/>
        </w:rPr>
        <w:t xml:space="preserve">publiczne udostępnianie utworu w taki sposób, aby każdy mógł mieć do niego dostęp </w:t>
      </w:r>
      <w:r>
        <w:rPr>
          <w:rFonts w:ascii="Verdana" w:hAnsi="Verdana"/>
        </w:rPr>
        <w:t xml:space="preserve">   </w:t>
      </w:r>
      <w:r w:rsidRPr="00D5143C">
        <w:rPr>
          <w:rFonts w:ascii="Verdana" w:hAnsi="Verdana"/>
        </w:rPr>
        <w:t>w miejscu i w czasie przez niego wybranym.</w:t>
      </w:r>
    </w:p>
    <w:p w:rsidR="00BC727D" w:rsidRPr="00D5143C" w:rsidRDefault="00BC727D" w:rsidP="00BC727D">
      <w:pPr>
        <w:numPr>
          <w:ilvl w:val="0"/>
          <w:numId w:val="39"/>
        </w:numPr>
        <w:tabs>
          <w:tab w:val="clear" w:pos="1440"/>
        </w:tabs>
        <w:ind w:left="360"/>
        <w:jc w:val="both"/>
        <w:rPr>
          <w:rFonts w:ascii="Verdana" w:hAnsi="Verdana" w:cs="TTE1771BD8t00"/>
          <w:sz w:val="20"/>
          <w:szCs w:val="20"/>
        </w:rPr>
      </w:pPr>
      <w:r w:rsidRPr="00D5143C">
        <w:rPr>
          <w:rFonts w:ascii="Verdana" w:hAnsi="Verdana" w:cs="TTE1771BD8t00"/>
          <w:sz w:val="20"/>
          <w:szCs w:val="20"/>
        </w:rPr>
        <w:t xml:space="preserve">Równocześnie z nabyciem autorskich praw majątkowych do utworów Zamawiający nabywa własność wszystkich przekazanych mu egzemplarzy, na których utwory zostały utrwalone. </w:t>
      </w:r>
    </w:p>
    <w:p w:rsidR="00BC727D" w:rsidRPr="00D5143C" w:rsidRDefault="00BC727D" w:rsidP="00BC727D">
      <w:pPr>
        <w:numPr>
          <w:ilvl w:val="0"/>
          <w:numId w:val="39"/>
        </w:numPr>
        <w:tabs>
          <w:tab w:val="clear" w:pos="1440"/>
        </w:tabs>
        <w:ind w:left="360"/>
        <w:jc w:val="both"/>
        <w:rPr>
          <w:rFonts w:ascii="Verdana" w:hAnsi="Verdana" w:cs="TTE1771BD8t00"/>
          <w:sz w:val="20"/>
          <w:szCs w:val="20"/>
        </w:rPr>
      </w:pPr>
      <w:r w:rsidRPr="00D5143C">
        <w:rPr>
          <w:rFonts w:ascii="Verdana" w:hAnsi="Verdana" w:cs="TTE1771BD8t00"/>
          <w:sz w:val="20"/>
          <w:szCs w:val="20"/>
        </w:rPr>
        <w:t xml:space="preserve">Wykonawca zobowiązuje się, że wykonując umowę będzie przestrzegał przepisów ustawy </w:t>
      </w:r>
      <w:r>
        <w:rPr>
          <w:rFonts w:ascii="Verdana" w:hAnsi="Verdana" w:cs="TTE1771BD8t00"/>
          <w:sz w:val="20"/>
          <w:szCs w:val="20"/>
        </w:rPr>
        <w:t xml:space="preserve">           </w:t>
      </w:r>
      <w:r w:rsidRPr="00D5143C">
        <w:rPr>
          <w:rFonts w:ascii="Verdana" w:hAnsi="Verdana" w:cs="TTE1771BD8t00"/>
          <w:sz w:val="20"/>
          <w:szCs w:val="20"/>
        </w:rPr>
        <w:t xml:space="preserve">z dnia 4 lutego 1994 r. – o prawie autorskim i prawach pokrewnych (Dz. U. z 2006 r. Nr 90, poz. 631, ze. zm.) i nie naruszy praw majątkowych osób trzecich, a utwory przekaże Zamawiającemu w stanie wolnym od obciążeń prawami tych osób. </w:t>
      </w:r>
    </w:p>
    <w:p w:rsidR="00BC727D" w:rsidRPr="00E81D54" w:rsidRDefault="00BC727D" w:rsidP="00BC727D">
      <w:pPr>
        <w:numPr>
          <w:ilvl w:val="0"/>
          <w:numId w:val="39"/>
        </w:numPr>
        <w:tabs>
          <w:tab w:val="clear" w:pos="1440"/>
        </w:tabs>
        <w:ind w:left="360"/>
        <w:jc w:val="both"/>
        <w:rPr>
          <w:rFonts w:ascii="Verdana" w:hAnsi="Verdana" w:cs="TTE1771BD8t00"/>
          <w:sz w:val="20"/>
          <w:szCs w:val="20"/>
        </w:rPr>
      </w:pPr>
      <w:r w:rsidRPr="00D5143C">
        <w:rPr>
          <w:rFonts w:ascii="Verdana" w:hAnsi="Verdana"/>
          <w:spacing w:val="-1"/>
          <w:sz w:val="20"/>
        </w:rPr>
        <w:t xml:space="preserve">Wykonawca ma prawo przygotować i wydać na własny koszt naukową publikację </w:t>
      </w:r>
      <w:r w:rsidRPr="00D5143C">
        <w:rPr>
          <w:rFonts w:ascii="Verdana" w:hAnsi="Verdana"/>
          <w:sz w:val="20"/>
        </w:rPr>
        <w:t>wyników badań.</w:t>
      </w:r>
    </w:p>
    <w:p w:rsidR="00BC727D" w:rsidRPr="009668A5" w:rsidRDefault="00BC727D" w:rsidP="00BC727D">
      <w:pPr>
        <w:jc w:val="center"/>
        <w:rPr>
          <w:rFonts w:ascii="Verdana" w:hAnsi="Verdana" w:cs="TTE1768698t00"/>
          <w:b/>
          <w:sz w:val="20"/>
          <w:szCs w:val="20"/>
        </w:rPr>
      </w:pPr>
      <w:r w:rsidRPr="009668A5">
        <w:rPr>
          <w:rFonts w:ascii="Verdana" w:hAnsi="Verdana" w:cs="TTE1768698t00"/>
          <w:b/>
          <w:sz w:val="20"/>
          <w:szCs w:val="20"/>
        </w:rPr>
        <w:t>§ 8</w:t>
      </w:r>
    </w:p>
    <w:p w:rsidR="00BC727D" w:rsidRDefault="00BC727D" w:rsidP="00BC727D">
      <w:pPr>
        <w:tabs>
          <w:tab w:val="num" w:pos="0"/>
          <w:tab w:val="left" w:pos="284"/>
        </w:tabs>
        <w:jc w:val="center"/>
        <w:rPr>
          <w:rFonts w:ascii="Verdana" w:hAnsi="Verdana"/>
          <w:b/>
          <w:sz w:val="20"/>
          <w:szCs w:val="20"/>
        </w:rPr>
      </w:pPr>
      <w:r w:rsidRPr="009668A5">
        <w:rPr>
          <w:rFonts w:ascii="Verdana" w:hAnsi="Verdana"/>
          <w:b/>
          <w:sz w:val="20"/>
          <w:szCs w:val="20"/>
        </w:rPr>
        <w:t>Odbiór przedmiotu umowy i płatności</w:t>
      </w:r>
    </w:p>
    <w:p w:rsidR="00BC727D" w:rsidRDefault="00BC727D" w:rsidP="00BC727D">
      <w:pPr>
        <w:tabs>
          <w:tab w:val="num" w:pos="0"/>
          <w:tab w:val="left" w:pos="284"/>
        </w:tabs>
        <w:jc w:val="center"/>
        <w:rPr>
          <w:rFonts w:ascii="Verdana" w:hAnsi="Verdana"/>
          <w:b/>
          <w:sz w:val="20"/>
          <w:szCs w:val="20"/>
        </w:rPr>
      </w:pPr>
    </w:p>
    <w:p w:rsidR="00BC727D" w:rsidRPr="00AD5A15" w:rsidRDefault="00BC727D" w:rsidP="00BC727D">
      <w:pPr>
        <w:pStyle w:val="Akapitzlist"/>
        <w:numPr>
          <w:ilvl w:val="0"/>
          <w:numId w:val="67"/>
        </w:numPr>
        <w:tabs>
          <w:tab w:val="num" w:pos="0"/>
          <w:tab w:val="left" w:pos="284"/>
        </w:tabs>
        <w:spacing w:after="200" w:line="276" w:lineRule="auto"/>
        <w:ind w:hanging="540"/>
        <w:contextualSpacing/>
        <w:rPr>
          <w:rFonts w:ascii="Verdana" w:hAnsi="Verdana"/>
          <w:b/>
          <w:sz w:val="20"/>
          <w:szCs w:val="20"/>
        </w:rPr>
      </w:pPr>
      <w:r>
        <w:rPr>
          <w:rFonts w:ascii="Verdana" w:hAnsi="Verdana"/>
          <w:b/>
          <w:sz w:val="20"/>
          <w:szCs w:val="20"/>
        </w:rPr>
        <w:t>W zakresie badań wykopaliskowych</w:t>
      </w:r>
      <w:r w:rsidRPr="00AD5A15">
        <w:rPr>
          <w:rFonts w:ascii="Verdana" w:hAnsi="Verdana"/>
          <w:b/>
          <w:sz w:val="20"/>
          <w:szCs w:val="20"/>
        </w:rPr>
        <w:t xml:space="preserve">  </w:t>
      </w:r>
    </w:p>
    <w:p w:rsidR="00BC727D" w:rsidRPr="00AD5A15" w:rsidRDefault="00BC727D" w:rsidP="00E71CCE">
      <w:pPr>
        <w:pStyle w:val="Akapitzlist"/>
        <w:numPr>
          <w:ilvl w:val="3"/>
          <w:numId w:val="42"/>
        </w:numPr>
        <w:tabs>
          <w:tab w:val="clear" w:pos="2880"/>
        </w:tabs>
        <w:spacing w:after="200" w:line="276" w:lineRule="auto"/>
        <w:ind w:left="426" w:hanging="426"/>
        <w:contextualSpacing/>
        <w:jc w:val="both"/>
        <w:rPr>
          <w:rFonts w:ascii="Verdana" w:hAnsi="Verdana" w:cs="TTE1768698t00"/>
          <w:sz w:val="20"/>
          <w:szCs w:val="20"/>
        </w:rPr>
      </w:pPr>
      <w:r w:rsidRPr="00AD5A15">
        <w:rPr>
          <w:rFonts w:ascii="Verdana" w:hAnsi="Verdana"/>
          <w:sz w:val="20"/>
          <w:szCs w:val="20"/>
        </w:rPr>
        <w:t xml:space="preserve">Wykonawca zobowiązuje się do przekazywania Zamawiającemu jedynie takich badań </w:t>
      </w:r>
      <w:r>
        <w:rPr>
          <w:rFonts w:ascii="Verdana" w:hAnsi="Verdana"/>
          <w:sz w:val="20"/>
          <w:szCs w:val="20"/>
        </w:rPr>
        <w:t xml:space="preserve">                  </w:t>
      </w:r>
      <w:r w:rsidRPr="00AD5A15">
        <w:rPr>
          <w:rFonts w:ascii="Verdana" w:hAnsi="Verdana"/>
          <w:sz w:val="20"/>
          <w:szCs w:val="20"/>
        </w:rPr>
        <w:t>i opracowań wyników, które zostały wykonane zgodnie z Umową i powszechnie obowiązującymi przepisami prawa. Ponadto Wykonawca zobowiązuje się do wykonania przedmiotu Umowy w stanie kompletnym z punktu widzenia celu, któremu przedmiot Umowy ma służyć.</w:t>
      </w:r>
    </w:p>
    <w:p w:rsidR="00BC727D" w:rsidRPr="00AD5A15"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sz w:val="20"/>
          <w:szCs w:val="20"/>
        </w:rPr>
      </w:pPr>
      <w:r w:rsidRPr="00AD5A15">
        <w:rPr>
          <w:rFonts w:ascii="Verdana" w:hAnsi="Verdana"/>
          <w:sz w:val="20"/>
          <w:szCs w:val="20"/>
        </w:rPr>
        <w:t xml:space="preserve">Badania objęte umową będą rozliczane na podstawie faktur częściowych/ostatecznych za badania terenowe i opracowania wyników badań na podstawie protokołu odbioru prac terenowych potwierdzonego załącznikiem graficznym dokumentującym przebadaną przestrzeń reliktową i protokołu odbioru opracowań, podpisanych przez przedstawicieli Wykonawcy </w:t>
      </w:r>
      <w:r>
        <w:rPr>
          <w:rFonts w:ascii="Verdana" w:hAnsi="Verdana"/>
          <w:sz w:val="20"/>
          <w:szCs w:val="20"/>
        </w:rPr>
        <w:t xml:space="preserve">             </w:t>
      </w:r>
      <w:r w:rsidRPr="00AD5A15">
        <w:rPr>
          <w:rFonts w:ascii="Verdana" w:hAnsi="Verdana"/>
          <w:sz w:val="20"/>
          <w:szCs w:val="20"/>
        </w:rPr>
        <w:t xml:space="preserve">i Zamawiającego. </w:t>
      </w:r>
    </w:p>
    <w:p w:rsidR="00BC727D" w:rsidRPr="00AD5A15"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cs="TTE1768698t00"/>
          <w:sz w:val="20"/>
          <w:szCs w:val="20"/>
        </w:rPr>
      </w:pPr>
      <w:r w:rsidRPr="00AD5A15">
        <w:rPr>
          <w:rFonts w:ascii="Verdana" w:hAnsi="Verdana"/>
          <w:sz w:val="20"/>
          <w:szCs w:val="20"/>
        </w:rPr>
        <w:t>Odbiór częściowy/końcowy badań terenowych rozpocznie się w terminie nie później niż 15 dni licząc od dnia pisemnego zgłoszenia Zamawiającemu przez Wykonawcę gotowości do odbioru badań. Zgłoszenie winno zawierać wyliczenie stanowisk wraz z określeniem zakresu wykonanych prac.</w:t>
      </w:r>
      <w:r w:rsidRPr="00AD5A15">
        <w:rPr>
          <w:rFonts w:ascii="Verdana" w:hAnsi="Verdana" w:cs="TTE1768698t00"/>
          <w:sz w:val="20"/>
          <w:szCs w:val="20"/>
        </w:rPr>
        <w:t xml:space="preserve"> </w:t>
      </w:r>
    </w:p>
    <w:p w:rsidR="00BC727D" w:rsidRPr="00AD5A15"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cs="TTE1768698t00"/>
          <w:sz w:val="20"/>
          <w:szCs w:val="20"/>
        </w:rPr>
      </w:pPr>
      <w:r w:rsidRPr="00AD5A15">
        <w:rPr>
          <w:rFonts w:ascii="Verdana" w:hAnsi="Verdana" w:cs="TTE1768698t00"/>
          <w:sz w:val="20"/>
          <w:szCs w:val="20"/>
        </w:rPr>
        <w:t>Zamawiający dokona wizji w terenie wykonanych prac oraz zweryfikuje przedłożoną dokumentację, zgodnie z wymogami określonymi w załączniku</w:t>
      </w:r>
      <w:r>
        <w:rPr>
          <w:rFonts w:ascii="Verdana" w:hAnsi="Verdana" w:cs="TTE1768698t00"/>
          <w:sz w:val="20"/>
          <w:szCs w:val="20"/>
        </w:rPr>
        <w:t xml:space="preserve"> nr 4</w:t>
      </w:r>
      <w:r w:rsidRPr="00AD5A15">
        <w:rPr>
          <w:rFonts w:ascii="Verdana" w:hAnsi="Verdana" w:cs="TTE1768698t00"/>
          <w:sz w:val="20"/>
          <w:szCs w:val="20"/>
        </w:rPr>
        <w:t xml:space="preserve"> do OPZ. Potwierdzenie </w:t>
      </w:r>
      <w:r w:rsidRPr="00AD5A15">
        <w:rPr>
          <w:rFonts w:ascii="Verdana" w:hAnsi="Verdana" w:cs="TTE1768698t00"/>
          <w:sz w:val="20"/>
          <w:szCs w:val="20"/>
        </w:rPr>
        <w:lastRenderedPageBreak/>
        <w:t>należytego wykonania badań stanowić będzie zatwierdzony przez Dyrektora Oddziału protokół odbioru częściowego/końcowego badań bez uwag, który będzie każdorazowo podstawą do wystawienia faktury częściowej/ostatecznej, płatnej w terminie 30 dni od dnia jej otrzymania przez zamawiającego.</w:t>
      </w:r>
    </w:p>
    <w:p w:rsidR="00BC727D" w:rsidRPr="00AD5A15"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sz w:val="20"/>
          <w:szCs w:val="20"/>
        </w:rPr>
      </w:pPr>
      <w:r w:rsidRPr="00AD5A15">
        <w:rPr>
          <w:rFonts w:ascii="Verdana" w:hAnsi="Verdana"/>
          <w:sz w:val="20"/>
          <w:szCs w:val="20"/>
        </w:rPr>
        <w:t xml:space="preserve">Odbiór  częściowy/końcowy opracowania wyników badań rozpocznie się w ciągu 30 dni licząc od dnia pisemnego zgłoszenia gotowości odbioru przez Wykonawcę. </w:t>
      </w:r>
    </w:p>
    <w:p w:rsidR="00BC727D" w:rsidRPr="00AD5A15"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cs="TTE1768698t00"/>
          <w:sz w:val="20"/>
          <w:szCs w:val="20"/>
        </w:rPr>
      </w:pPr>
      <w:r w:rsidRPr="00AD5A15">
        <w:rPr>
          <w:rFonts w:ascii="Verdana" w:hAnsi="Verdana" w:cs="TTE1768698t00"/>
          <w:sz w:val="20"/>
          <w:szCs w:val="20"/>
        </w:rPr>
        <w:t>Wykonawca dostarczy opracowanie wyników do siedziby Zamawiającego,</w:t>
      </w:r>
      <w:r w:rsidRPr="00AD5A15">
        <w:rPr>
          <w:rFonts w:ascii="Verdana" w:hAnsi="Verdana"/>
          <w:sz w:val="20"/>
          <w:szCs w:val="20"/>
        </w:rPr>
        <w:t xml:space="preserve"> co zostanie</w:t>
      </w:r>
      <w:r w:rsidRPr="00AD5A15">
        <w:rPr>
          <w:rFonts w:ascii="Verdana" w:hAnsi="Verdana" w:cs="TTE1768698t00"/>
          <w:sz w:val="20"/>
          <w:szCs w:val="20"/>
        </w:rPr>
        <w:t xml:space="preserve"> potwierdzone protokołem przekazania podpisanym przez Wykonawcę i Zamawiającego. </w:t>
      </w:r>
    </w:p>
    <w:p w:rsidR="00BC727D" w:rsidRPr="00AD5A15"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cs="TTE1768698t00"/>
          <w:sz w:val="20"/>
          <w:szCs w:val="20"/>
        </w:rPr>
      </w:pPr>
      <w:r w:rsidRPr="00AD5A15">
        <w:rPr>
          <w:rFonts w:ascii="Verdana" w:hAnsi="Verdana" w:cs="TTE1768698t00"/>
          <w:sz w:val="20"/>
          <w:szCs w:val="20"/>
        </w:rPr>
        <w:t xml:space="preserve">Zamawiający dokona oceny poprawności i zgodności z Umową przedstawionego przez Wykonawcę opracowania wyników w terminie określonym w protokole przekazania. Termin </w:t>
      </w:r>
      <w:r w:rsidRPr="00AD5A15">
        <w:rPr>
          <w:rFonts w:ascii="Verdana" w:hAnsi="Verdana" w:cs="TTE1E09480t00"/>
          <w:sz w:val="20"/>
          <w:szCs w:val="20"/>
        </w:rPr>
        <w:t xml:space="preserve"> ten nie może być dłuższy niż 15 dni od momentu uzyskania pozytywnej opinii NID dla opracowania wyników.</w:t>
      </w:r>
    </w:p>
    <w:p w:rsidR="00BC727D" w:rsidRPr="00AD5A15"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cs="TTE1768698t00"/>
          <w:sz w:val="20"/>
          <w:szCs w:val="20"/>
        </w:rPr>
      </w:pPr>
      <w:r w:rsidRPr="00AD5A15">
        <w:rPr>
          <w:rFonts w:ascii="Verdana" w:hAnsi="Verdana" w:cs="TTE1768698t00"/>
          <w:sz w:val="20"/>
          <w:szCs w:val="20"/>
        </w:rPr>
        <w:t xml:space="preserve">Potwierdzenie należytego wykonania opracowania wyników stanowić będzie zatwierdzony przez Dyrektora Oddziału protokół odbioru częściowego/końcowego opracowania wyników bez uwag, który będzie każdorazowo podstawą do wystawienia faktury częściowej/ostatecznej, płatnej w terminie 30 dni od dnia jej otrzymania przez zamawiającego. W protokole odbioru Strony określą dzień, w którym Wykonawca dostarczył Zamawiającemu dokumentację bez uwag. </w:t>
      </w:r>
    </w:p>
    <w:p w:rsidR="00BC727D" w:rsidRPr="00AD5A15"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cs="TTE1768698t00"/>
          <w:sz w:val="20"/>
          <w:szCs w:val="20"/>
        </w:rPr>
      </w:pPr>
      <w:r w:rsidRPr="00AD5A15">
        <w:rPr>
          <w:rFonts w:ascii="Verdana" w:hAnsi="Verdana" w:cs="TTE1768698t00"/>
          <w:sz w:val="20"/>
          <w:szCs w:val="20"/>
        </w:rPr>
        <w:t xml:space="preserve">W przypadku nienależytego wykonania  opracowania wyników, w tym otrzymania negatywnej opinii NID dla opracowania wyników, Zamawiający zobowiązuje się do pisemnego wskazania zastrzeżeń do dokumentacji, przedstawionego przez Wykonawcę do odbioru. Jednocześnie Zamawiający zobowiąże Wykonawcę do usunięcia wszelkich niezgodności dokumentacji </w:t>
      </w:r>
      <w:r>
        <w:rPr>
          <w:rFonts w:ascii="Verdana" w:hAnsi="Verdana" w:cs="TTE1768698t00"/>
          <w:sz w:val="20"/>
          <w:szCs w:val="20"/>
        </w:rPr>
        <w:t xml:space="preserve">             </w:t>
      </w:r>
      <w:r w:rsidRPr="00AD5A15">
        <w:rPr>
          <w:rFonts w:ascii="Verdana" w:hAnsi="Verdana" w:cs="TTE1768698t00"/>
          <w:sz w:val="20"/>
          <w:szCs w:val="20"/>
        </w:rPr>
        <w:t>z Umową i ponownego przekazania jej do odbioru we wskazanym terminie, nie dłuższym niż 15 dni.</w:t>
      </w:r>
    </w:p>
    <w:p w:rsidR="00BC727D" w:rsidRPr="00AD5A15"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cs="TTE1768698t00"/>
          <w:sz w:val="20"/>
          <w:szCs w:val="20"/>
        </w:rPr>
      </w:pPr>
      <w:r w:rsidRPr="00AD5A15">
        <w:rPr>
          <w:rFonts w:ascii="Verdana" w:hAnsi="Verdana" w:cs="TTE1768698t00"/>
          <w:sz w:val="20"/>
          <w:szCs w:val="20"/>
        </w:rPr>
        <w:t xml:space="preserve">Wykonawca zobowiązuje się do niezwłocznego usuwania wskazanych w toku odbioru wad </w:t>
      </w:r>
      <w:r>
        <w:rPr>
          <w:rFonts w:ascii="Verdana" w:hAnsi="Verdana" w:cs="TTE1768698t00"/>
          <w:sz w:val="20"/>
          <w:szCs w:val="20"/>
        </w:rPr>
        <w:t xml:space="preserve">           </w:t>
      </w:r>
      <w:r w:rsidRPr="00AD5A15">
        <w:rPr>
          <w:rFonts w:ascii="Verdana" w:hAnsi="Verdana" w:cs="TTE1768698t00"/>
          <w:sz w:val="20"/>
          <w:szCs w:val="20"/>
        </w:rPr>
        <w:t>i ponownego dostarczenia dokumentacji do odbioru. Wykonawcy nie przysługuje dodatkowe wynagrodzenie z tytułu usunięcia stwierdzonych przez Zamawiającego lub NID niezgodności przedstawionych dokumentacji z Umową.</w:t>
      </w:r>
    </w:p>
    <w:p w:rsidR="00BC727D" w:rsidRPr="00AD5A15"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cs="TTE1768698t00"/>
          <w:b/>
          <w:sz w:val="20"/>
          <w:szCs w:val="20"/>
        </w:rPr>
      </w:pPr>
      <w:r w:rsidRPr="00AD5A15">
        <w:rPr>
          <w:rFonts w:ascii="Verdana" w:hAnsi="Verdana"/>
          <w:sz w:val="20"/>
          <w:szCs w:val="20"/>
        </w:rPr>
        <w:t xml:space="preserve">Badania objęte Umową będą rozliczane, w okresach nie częstszych niż co 21 dni, na podstawie prawidłowo wystawionych przez Wykonawcę faktur częściowych, których to suma każdej </w:t>
      </w:r>
      <w:r>
        <w:rPr>
          <w:rFonts w:ascii="Verdana" w:hAnsi="Verdana"/>
          <w:sz w:val="20"/>
          <w:szCs w:val="20"/>
        </w:rPr>
        <w:t xml:space="preserve">          </w:t>
      </w:r>
      <w:r w:rsidRPr="00AD5A15">
        <w:rPr>
          <w:rFonts w:ascii="Verdana" w:hAnsi="Verdana"/>
          <w:sz w:val="20"/>
          <w:szCs w:val="20"/>
        </w:rPr>
        <w:t xml:space="preserve">z nich nie przekroczy 80 % wynagrodzenia, jakie należy się Wykonawcy za prace, które zostały objęte protokołem odbioru badań. Za prawidłowo wystawioną fakturę Strony uznają fakturę </w:t>
      </w:r>
      <w:r>
        <w:rPr>
          <w:rFonts w:ascii="Verdana" w:hAnsi="Verdana"/>
          <w:sz w:val="20"/>
          <w:szCs w:val="20"/>
        </w:rPr>
        <w:t xml:space="preserve">        </w:t>
      </w:r>
      <w:r w:rsidRPr="00AD5A15">
        <w:rPr>
          <w:rFonts w:ascii="Verdana" w:hAnsi="Verdana"/>
          <w:sz w:val="20"/>
          <w:szCs w:val="20"/>
        </w:rPr>
        <w:t>z załączonym do niej protokołem odbioru z przygotowanymi przez Wykonawcę załącznikami zgodnie ze standarda</w:t>
      </w:r>
      <w:r>
        <w:rPr>
          <w:rFonts w:ascii="Verdana" w:hAnsi="Verdana"/>
          <w:sz w:val="20"/>
          <w:szCs w:val="20"/>
        </w:rPr>
        <w:t>mi określonymi w załączniku nr 4</w:t>
      </w:r>
      <w:r w:rsidRPr="00AD5A15">
        <w:rPr>
          <w:rFonts w:ascii="Verdana" w:hAnsi="Verdana"/>
          <w:sz w:val="20"/>
          <w:szCs w:val="20"/>
        </w:rPr>
        <w:t xml:space="preserve"> do OPZ.</w:t>
      </w:r>
    </w:p>
    <w:p w:rsidR="00BC727D"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sz w:val="20"/>
          <w:szCs w:val="20"/>
        </w:rPr>
      </w:pPr>
      <w:r w:rsidRPr="00AD5A15">
        <w:rPr>
          <w:rFonts w:ascii="Verdana" w:hAnsi="Verdana"/>
          <w:sz w:val="20"/>
          <w:szCs w:val="20"/>
        </w:rPr>
        <w:t>Zamawiający dokona rozliczenia końcowego badań w pełnym wymiarze po ich zakończeniu</w:t>
      </w:r>
      <w:r>
        <w:rPr>
          <w:rFonts w:ascii="Verdana" w:hAnsi="Verdana"/>
          <w:sz w:val="20"/>
          <w:szCs w:val="20"/>
        </w:rPr>
        <w:t xml:space="preserve"> </w:t>
      </w:r>
      <w:r w:rsidRPr="00AD5A15">
        <w:rPr>
          <w:rFonts w:ascii="Verdana" w:hAnsi="Verdana"/>
          <w:sz w:val="20"/>
          <w:szCs w:val="20"/>
        </w:rPr>
        <w:t xml:space="preserve"> </w:t>
      </w:r>
      <w:r>
        <w:rPr>
          <w:rFonts w:ascii="Verdana" w:hAnsi="Verdana"/>
          <w:sz w:val="20"/>
          <w:szCs w:val="20"/>
        </w:rPr>
        <w:t xml:space="preserve">       </w:t>
      </w:r>
      <w:r w:rsidRPr="00AD5A15">
        <w:rPr>
          <w:rFonts w:ascii="Verdana" w:hAnsi="Verdana"/>
          <w:sz w:val="20"/>
          <w:szCs w:val="20"/>
        </w:rPr>
        <w:t>i przedstawieniu przez Wykonawcę sprawozdania, oraz po przywróceniu nieruchomości przez Wykonawcę do co najmniej takich wartości użytkowych jak przed rozpoczęciem badań, co zostanie potwierdzone protokołem odbioru.</w:t>
      </w:r>
    </w:p>
    <w:p w:rsidR="00BC727D" w:rsidRPr="00AD5A15"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sz w:val="20"/>
          <w:szCs w:val="20"/>
        </w:rPr>
      </w:pPr>
      <w:r w:rsidRPr="00AD5A15">
        <w:rPr>
          <w:rFonts w:ascii="Verdana" w:hAnsi="Verdana"/>
          <w:sz w:val="20"/>
          <w:szCs w:val="20"/>
        </w:rPr>
        <w:t xml:space="preserve">Zamawiający zapłaci Wykonawcy, po spełnieniu warunków, o których mowa </w:t>
      </w:r>
      <w:r w:rsidRPr="0095690E">
        <w:rPr>
          <w:rFonts w:ascii="Verdana" w:hAnsi="Verdana"/>
          <w:color w:val="000000" w:themeColor="text1"/>
          <w:sz w:val="20"/>
          <w:szCs w:val="20"/>
        </w:rPr>
        <w:t xml:space="preserve">w ust. l), </w:t>
      </w:r>
      <w:r w:rsidRPr="00AD5A15">
        <w:rPr>
          <w:rFonts w:ascii="Verdana" w:hAnsi="Verdana"/>
          <w:sz w:val="20"/>
          <w:szCs w:val="20"/>
        </w:rPr>
        <w:t>pozostałą cześć kwoty z każdego protokołu, stanowiącą nie mniej niż 20 % wynagrodzenia, jakie należy się Wykonawcy za prace, które protokołem zostały objęte.</w:t>
      </w:r>
    </w:p>
    <w:p w:rsidR="00BC727D" w:rsidRPr="00AD5A15"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sz w:val="20"/>
          <w:szCs w:val="20"/>
        </w:rPr>
      </w:pPr>
      <w:r w:rsidRPr="00AD5A15">
        <w:rPr>
          <w:rFonts w:ascii="Verdana" w:hAnsi="Verdana"/>
          <w:sz w:val="20"/>
          <w:szCs w:val="20"/>
        </w:rPr>
        <w:t xml:space="preserve"> Strony ustalają, iż odbiory częściowe opracowania wyników objętego Umową będą rozliczane w okresach nie częstszych niż co 28 dni, na podstawie prawidłowo wystawionych przez Wykonawcę faktur do 80% wynagrodzenia przewidzianego w Umowie na opracowanie wyników. Za prawidłowo wystawioną fakturę Strony uznają fakturę z załączonym do niej protokołem odbioru z przygotowanymi przez Wykonawcę załącznikami zgodnie ze standarda</w:t>
      </w:r>
      <w:r>
        <w:rPr>
          <w:rFonts w:ascii="Verdana" w:hAnsi="Verdana"/>
          <w:sz w:val="20"/>
          <w:szCs w:val="20"/>
        </w:rPr>
        <w:t>mi określonymi w załączniku nr 4</w:t>
      </w:r>
      <w:r w:rsidRPr="00AD5A15">
        <w:rPr>
          <w:rFonts w:ascii="Verdana" w:hAnsi="Verdana"/>
          <w:sz w:val="20"/>
          <w:szCs w:val="20"/>
        </w:rPr>
        <w:t xml:space="preserve"> do OPZ.</w:t>
      </w:r>
    </w:p>
    <w:p w:rsidR="00BC727D"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sz w:val="20"/>
          <w:szCs w:val="20"/>
        </w:rPr>
      </w:pPr>
      <w:r w:rsidRPr="00AD5A15">
        <w:rPr>
          <w:rFonts w:ascii="Verdana" w:hAnsi="Verdana"/>
          <w:sz w:val="20"/>
          <w:szCs w:val="20"/>
        </w:rPr>
        <w:t>Strony ustalają, iż pełne rozliczenie opracowania wyników nastąpi po ich zakończeniu oraz  wypełnieniu proced</w:t>
      </w:r>
      <w:r>
        <w:rPr>
          <w:rFonts w:ascii="Verdana" w:hAnsi="Verdana"/>
          <w:sz w:val="20"/>
          <w:szCs w:val="20"/>
        </w:rPr>
        <w:t>ur określonych w załączniku nr 4</w:t>
      </w:r>
      <w:r w:rsidRPr="00AD5A15">
        <w:rPr>
          <w:rFonts w:ascii="Verdana" w:hAnsi="Verdana"/>
          <w:sz w:val="20"/>
          <w:szCs w:val="20"/>
        </w:rPr>
        <w:t xml:space="preserve"> do OPZ.</w:t>
      </w:r>
    </w:p>
    <w:p w:rsidR="00BC727D" w:rsidRPr="0008153B" w:rsidRDefault="00BC727D" w:rsidP="00BC727D">
      <w:pPr>
        <w:pStyle w:val="Akapitzlist"/>
        <w:ind w:left="426"/>
        <w:jc w:val="both"/>
        <w:rPr>
          <w:rFonts w:ascii="Verdana" w:hAnsi="Verdana"/>
          <w:sz w:val="20"/>
          <w:szCs w:val="20"/>
        </w:rPr>
      </w:pPr>
    </w:p>
    <w:p w:rsidR="00BC727D" w:rsidRDefault="00BC727D" w:rsidP="00BC727D">
      <w:pPr>
        <w:pStyle w:val="Akapitzlist"/>
        <w:numPr>
          <w:ilvl w:val="0"/>
          <w:numId w:val="42"/>
        </w:numPr>
        <w:tabs>
          <w:tab w:val="clear" w:pos="540"/>
          <w:tab w:val="num" w:pos="426"/>
        </w:tabs>
        <w:spacing w:after="200" w:line="276" w:lineRule="auto"/>
        <w:ind w:hanging="540"/>
        <w:contextualSpacing/>
        <w:jc w:val="both"/>
        <w:rPr>
          <w:rFonts w:ascii="Verdana" w:hAnsi="Verdana"/>
          <w:b/>
          <w:sz w:val="20"/>
          <w:szCs w:val="20"/>
        </w:rPr>
      </w:pPr>
      <w:r w:rsidRPr="00F650CE">
        <w:rPr>
          <w:rFonts w:ascii="Verdana" w:hAnsi="Verdana"/>
          <w:b/>
          <w:sz w:val="20"/>
          <w:szCs w:val="20"/>
        </w:rPr>
        <w:lastRenderedPageBreak/>
        <w:t>W zakresie badań sondażowych</w:t>
      </w:r>
    </w:p>
    <w:p w:rsidR="00BC727D" w:rsidRPr="00F650CE"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cs="TTE1768698t00"/>
          <w:sz w:val="20"/>
          <w:szCs w:val="20"/>
        </w:rPr>
      </w:pPr>
      <w:r w:rsidRPr="00F650CE">
        <w:rPr>
          <w:rFonts w:ascii="Verdana" w:hAnsi="Verdana"/>
          <w:sz w:val="20"/>
          <w:szCs w:val="20"/>
        </w:rPr>
        <w:t>Wykonawca zobowiązuje się do przekazywania Zamawiającemu jedynie takiego  opracowania wyników, które zostało wykonane zgodnie z Umową i powszechnie obowiązującymi przepisami prawa. Ponadto Wykonawca zobowiązuje się do wykonania przedmiotu Umowy w stanie kompletnym z punktu widzenia celu, któremu przedmiot Umowy ma służyć.</w:t>
      </w:r>
    </w:p>
    <w:p w:rsidR="00BC727D" w:rsidRPr="00F650CE"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cs="TTE1768698t00"/>
          <w:sz w:val="20"/>
          <w:szCs w:val="20"/>
        </w:rPr>
      </w:pPr>
      <w:r w:rsidRPr="00F650CE">
        <w:rPr>
          <w:rFonts w:ascii="Verdana" w:hAnsi="Verdana"/>
          <w:sz w:val="20"/>
          <w:szCs w:val="20"/>
        </w:rPr>
        <w:t>Odbiór opracowania badań rozpocznie się w terminie nie później niż 28 dni licząc od złożenia opracowania wyników badań do Zamawiającego wraz z pozytywną opinią NID i pisemnymi p</w:t>
      </w:r>
      <w:r>
        <w:rPr>
          <w:rFonts w:ascii="Verdana" w:hAnsi="Verdana"/>
          <w:sz w:val="20"/>
          <w:szCs w:val="20"/>
        </w:rPr>
        <w:t>otwierdzeniami przyjęcia przez M</w:t>
      </w:r>
      <w:r w:rsidRPr="00F650CE">
        <w:rPr>
          <w:rFonts w:ascii="Verdana" w:hAnsi="Verdana"/>
          <w:sz w:val="20"/>
          <w:szCs w:val="20"/>
        </w:rPr>
        <w:t xml:space="preserve">WKZ. </w:t>
      </w:r>
    </w:p>
    <w:p w:rsidR="00BC727D" w:rsidRPr="00F650CE"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cs="TTE1768698t00"/>
          <w:sz w:val="20"/>
          <w:szCs w:val="20"/>
        </w:rPr>
      </w:pPr>
      <w:r w:rsidRPr="00F650CE">
        <w:rPr>
          <w:rFonts w:ascii="Verdana" w:hAnsi="Verdana" w:cs="TTE1768698t00"/>
          <w:sz w:val="20"/>
          <w:szCs w:val="20"/>
        </w:rPr>
        <w:t>Wykonawca dostarczy opracowanie wyników do siedziby Zamawiającego,</w:t>
      </w:r>
      <w:r w:rsidRPr="00F650CE">
        <w:rPr>
          <w:rFonts w:ascii="Verdana" w:hAnsi="Verdana"/>
          <w:sz w:val="20"/>
          <w:szCs w:val="20"/>
        </w:rPr>
        <w:t xml:space="preserve"> co zostanie</w:t>
      </w:r>
      <w:r w:rsidRPr="00F650CE">
        <w:rPr>
          <w:rFonts w:ascii="Verdana" w:hAnsi="Verdana" w:cs="TTE1768698t00"/>
          <w:sz w:val="20"/>
          <w:szCs w:val="20"/>
        </w:rPr>
        <w:t xml:space="preserve"> potwierdzone protokołem przekazania podpisanym przez Wykonawcę i Zamawiającego. </w:t>
      </w:r>
    </w:p>
    <w:p w:rsidR="00BC727D" w:rsidRPr="00F650CE"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cs="TTE1768698t00"/>
          <w:sz w:val="20"/>
          <w:szCs w:val="20"/>
        </w:rPr>
      </w:pPr>
      <w:r w:rsidRPr="00F650CE">
        <w:rPr>
          <w:rFonts w:ascii="Verdana" w:hAnsi="Verdana" w:cs="TTE1768698t00"/>
          <w:sz w:val="20"/>
          <w:szCs w:val="20"/>
        </w:rPr>
        <w:t xml:space="preserve">Zamawiający dokona oceny poprawności i zgodności z Umową przedstawionego przez Wykonawcę opracowania wyników w terminie określonym w protokole przekazania. Termin </w:t>
      </w:r>
      <w:r w:rsidRPr="00F650CE">
        <w:rPr>
          <w:rFonts w:ascii="Verdana" w:hAnsi="Verdana" w:cs="TTE1E09480t00"/>
          <w:sz w:val="20"/>
          <w:szCs w:val="20"/>
        </w:rPr>
        <w:t xml:space="preserve"> ten nie może być dłuższy niż 14 dni </w:t>
      </w:r>
      <w:r w:rsidRPr="00F650CE">
        <w:rPr>
          <w:rFonts w:ascii="Verdana" w:hAnsi="Verdana"/>
          <w:sz w:val="20"/>
          <w:szCs w:val="20"/>
        </w:rPr>
        <w:t>od dnia złożenia opracowania wyników badań do Zamawiającego</w:t>
      </w:r>
      <w:r w:rsidRPr="00F650CE">
        <w:rPr>
          <w:rFonts w:ascii="Verdana" w:hAnsi="Verdana" w:cs="TTE1E09480t00"/>
          <w:sz w:val="20"/>
          <w:szCs w:val="20"/>
        </w:rPr>
        <w:t>.</w:t>
      </w:r>
    </w:p>
    <w:p w:rsidR="00BC727D" w:rsidRPr="00F650CE"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cs="TTE1768698t00"/>
          <w:sz w:val="20"/>
          <w:szCs w:val="20"/>
        </w:rPr>
      </w:pPr>
      <w:r w:rsidRPr="00F650CE">
        <w:rPr>
          <w:rFonts w:ascii="Verdana" w:hAnsi="Verdana" w:cs="TTE1768698t00"/>
          <w:sz w:val="20"/>
          <w:szCs w:val="20"/>
        </w:rPr>
        <w:t xml:space="preserve">Potwierdzenie należytego wykonania opracowania wyników stanowić będzie zatwierdzony przez Dyrektora Oddziału protokół odbioru końcowego opracowania wyników bez uwag. </w:t>
      </w:r>
      <w:r>
        <w:rPr>
          <w:rFonts w:ascii="Verdana" w:hAnsi="Verdana" w:cs="TTE1768698t00"/>
          <w:sz w:val="20"/>
          <w:szCs w:val="20"/>
        </w:rPr>
        <w:t xml:space="preserve">           </w:t>
      </w:r>
      <w:r w:rsidRPr="00F650CE">
        <w:rPr>
          <w:rFonts w:ascii="Verdana" w:hAnsi="Verdana" w:cs="TTE1768698t00"/>
          <w:sz w:val="20"/>
          <w:szCs w:val="20"/>
        </w:rPr>
        <w:t xml:space="preserve">W protokole odbioru Strony określą dzień, w którym Wykonawca dostarczył Zamawiającemu opracowanie bez uwag. </w:t>
      </w:r>
    </w:p>
    <w:p w:rsidR="00BC727D" w:rsidRPr="00F650CE"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cs="TTE1768698t00"/>
          <w:sz w:val="20"/>
          <w:szCs w:val="20"/>
        </w:rPr>
      </w:pPr>
      <w:r w:rsidRPr="00F650CE">
        <w:rPr>
          <w:rFonts w:ascii="Verdana" w:hAnsi="Verdana" w:cs="TTE1768698t00"/>
          <w:sz w:val="20"/>
          <w:szCs w:val="20"/>
        </w:rPr>
        <w:t xml:space="preserve">W przypadku nienależytego wykonania  opracowania wyników, w tym otrzymania negatywnej opinii NID dla opracowania wyników, Zamawiający zobowiązuje się do pisemnego wskazania zastrzeżeń do opracowania, przedstawionego przez Wykonawcę do odbioru. Jednocześnie Zamawiający zobowiąże Wykonawcę do usunięcia wszelkich niezgodności opracowania </w:t>
      </w:r>
      <w:r>
        <w:rPr>
          <w:rFonts w:ascii="Verdana" w:hAnsi="Verdana" w:cs="TTE1768698t00"/>
          <w:sz w:val="20"/>
          <w:szCs w:val="20"/>
        </w:rPr>
        <w:t xml:space="preserve">              </w:t>
      </w:r>
      <w:r w:rsidRPr="00F650CE">
        <w:rPr>
          <w:rFonts w:ascii="Verdana" w:hAnsi="Verdana" w:cs="TTE1768698t00"/>
          <w:sz w:val="20"/>
          <w:szCs w:val="20"/>
        </w:rPr>
        <w:t>z Umową i ponownego przekazania go do odbioru we wskazanym terminie, nie dłuższym niż 14 dni.</w:t>
      </w:r>
    </w:p>
    <w:p w:rsidR="00BC727D" w:rsidRPr="006C32CD" w:rsidRDefault="00BC727D" w:rsidP="00BC727D">
      <w:pPr>
        <w:pStyle w:val="Akapitzlist"/>
        <w:numPr>
          <w:ilvl w:val="3"/>
          <w:numId w:val="42"/>
        </w:numPr>
        <w:tabs>
          <w:tab w:val="clear" w:pos="2880"/>
        </w:tabs>
        <w:spacing w:after="200" w:line="276" w:lineRule="auto"/>
        <w:ind w:left="426" w:hanging="426"/>
        <w:contextualSpacing/>
        <w:jc w:val="both"/>
        <w:rPr>
          <w:rFonts w:ascii="Verdana" w:hAnsi="Verdana"/>
          <w:b/>
          <w:sz w:val="20"/>
          <w:szCs w:val="20"/>
        </w:rPr>
      </w:pPr>
      <w:r w:rsidRPr="00CC125F">
        <w:rPr>
          <w:rFonts w:ascii="Verdana" w:hAnsi="Verdana" w:cs="TTE1768698t00"/>
          <w:sz w:val="20"/>
          <w:szCs w:val="20"/>
        </w:rPr>
        <w:t xml:space="preserve">Wykonawca zobowiązuje się do niezwłocznego usuwania wskazanych w toku odbioru wad </w:t>
      </w:r>
      <w:r>
        <w:rPr>
          <w:rFonts w:ascii="Verdana" w:hAnsi="Verdana" w:cs="TTE1768698t00"/>
          <w:sz w:val="20"/>
          <w:szCs w:val="20"/>
        </w:rPr>
        <w:t xml:space="preserve">           </w:t>
      </w:r>
      <w:r w:rsidRPr="00CC125F">
        <w:rPr>
          <w:rFonts w:ascii="Verdana" w:hAnsi="Verdana" w:cs="TTE1768698t00"/>
          <w:sz w:val="20"/>
          <w:szCs w:val="20"/>
        </w:rPr>
        <w:t xml:space="preserve">i ponownego dostarczenia </w:t>
      </w:r>
      <w:r>
        <w:rPr>
          <w:rFonts w:ascii="Verdana" w:hAnsi="Verdana" w:cs="TTE1768698t00"/>
          <w:sz w:val="20"/>
          <w:szCs w:val="20"/>
        </w:rPr>
        <w:t>opracowania</w:t>
      </w:r>
      <w:r w:rsidRPr="00CC125F">
        <w:rPr>
          <w:rFonts w:ascii="Verdana" w:hAnsi="Verdana" w:cs="TTE1768698t00"/>
          <w:sz w:val="20"/>
          <w:szCs w:val="20"/>
        </w:rPr>
        <w:t xml:space="preserve"> do odbioru. Wykonawcy nie przysługuje dodatkowe wynagrodzenie z tytułu usunięcia stwierdzonych przez Zamawiającego lub </w:t>
      </w:r>
      <w:r>
        <w:rPr>
          <w:rFonts w:ascii="Verdana" w:hAnsi="Verdana" w:cs="TTE1768698t00"/>
          <w:sz w:val="20"/>
          <w:szCs w:val="20"/>
        </w:rPr>
        <w:t>NID</w:t>
      </w:r>
      <w:r w:rsidRPr="00CC125F">
        <w:rPr>
          <w:rFonts w:ascii="Verdana" w:hAnsi="Verdana" w:cs="TTE1768698t00"/>
          <w:sz w:val="20"/>
          <w:szCs w:val="20"/>
        </w:rPr>
        <w:t xml:space="preserve"> niezgodności przedstawion</w:t>
      </w:r>
      <w:r>
        <w:rPr>
          <w:rFonts w:ascii="Verdana" w:hAnsi="Verdana" w:cs="TTE1768698t00"/>
          <w:sz w:val="20"/>
          <w:szCs w:val="20"/>
        </w:rPr>
        <w:t>ego</w:t>
      </w:r>
      <w:r w:rsidRPr="00CC125F">
        <w:rPr>
          <w:rFonts w:ascii="Verdana" w:hAnsi="Verdana" w:cs="TTE1768698t00"/>
          <w:sz w:val="20"/>
          <w:szCs w:val="20"/>
        </w:rPr>
        <w:t xml:space="preserve"> </w:t>
      </w:r>
      <w:r>
        <w:rPr>
          <w:rFonts w:ascii="Verdana" w:hAnsi="Verdana" w:cs="TTE1768698t00"/>
          <w:sz w:val="20"/>
          <w:szCs w:val="20"/>
        </w:rPr>
        <w:t>opracowania</w:t>
      </w:r>
      <w:r w:rsidRPr="00CC125F">
        <w:rPr>
          <w:rFonts w:ascii="Verdana" w:hAnsi="Verdana" w:cs="TTE1768698t00"/>
          <w:sz w:val="20"/>
          <w:szCs w:val="20"/>
        </w:rPr>
        <w:t xml:space="preserve"> z Umową.</w:t>
      </w:r>
    </w:p>
    <w:p w:rsidR="00BC727D" w:rsidRPr="00D5143C" w:rsidRDefault="00BC727D" w:rsidP="00BC727D">
      <w:pPr>
        <w:jc w:val="center"/>
        <w:outlineLvl w:val="0"/>
        <w:rPr>
          <w:rFonts w:ascii="Verdana" w:hAnsi="Verdana" w:cs="TTE1768698t00"/>
          <w:b/>
          <w:sz w:val="20"/>
          <w:szCs w:val="20"/>
        </w:rPr>
      </w:pPr>
      <w:r w:rsidRPr="00D5143C">
        <w:rPr>
          <w:rFonts w:ascii="Verdana" w:hAnsi="Verdana" w:cs="TTE1768698t00"/>
          <w:b/>
          <w:sz w:val="20"/>
          <w:szCs w:val="20"/>
        </w:rPr>
        <w:t>§ 9</w:t>
      </w:r>
    </w:p>
    <w:p w:rsidR="00BC727D" w:rsidRDefault="00BC727D" w:rsidP="00BC727D">
      <w:pPr>
        <w:jc w:val="center"/>
        <w:outlineLvl w:val="0"/>
        <w:rPr>
          <w:rFonts w:ascii="Verdana" w:hAnsi="Verdana" w:cs="TTE1768698t00"/>
          <w:b/>
          <w:sz w:val="20"/>
          <w:szCs w:val="20"/>
        </w:rPr>
      </w:pPr>
      <w:r w:rsidRPr="00D5143C">
        <w:rPr>
          <w:rFonts w:ascii="Verdana" w:hAnsi="Verdana" w:cs="TTE1768698t00"/>
          <w:b/>
          <w:sz w:val="20"/>
          <w:szCs w:val="20"/>
        </w:rPr>
        <w:t>Kary umowne</w:t>
      </w:r>
    </w:p>
    <w:p w:rsidR="00BC727D" w:rsidRPr="00D5143C" w:rsidRDefault="00BC727D" w:rsidP="00BC727D">
      <w:pPr>
        <w:jc w:val="center"/>
        <w:outlineLvl w:val="0"/>
        <w:rPr>
          <w:rFonts w:ascii="Verdana" w:hAnsi="Verdana" w:cs="TTE1768698t00"/>
          <w:b/>
          <w:sz w:val="20"/>
          <w:szCs w:val="20"/>
        </w:rPr>
      </w:pPr>
    </w:p>
    <w:p w:rsidR="00BC727D" w:rsidRPr="00D5143C" w:rsidRDefault="00BC727D" w:rsidP="00BC727D">
      <w:pPr>
        <w:numPr>
          <w:ilvl w:val="0"/>
          <w:numId w:val="49"/>
        </w:numPr>
        <w:tabs>
          <w:tab w:val="clear" w:pos="2340"/>
          <w:tab w:val="num" w:pos="360"/>
        </w:tabs>
        <w:ind w:left="360"/>
        <w:jc w:val="both"/>
        <w:rPr>
          <w:rFonts w:ascii="Verdana" w:hAnsi="Verdana" w:cs="TTE1771BD8t00"/>
          <w:sz w:val="20"/>
          <w:szCs w:val="20"/>
        </w:rPr>
      </w:pPr>
      <w:r w:rsidRPr="00D5143C">
        <w:rPr>
          <w:rFonts w:ascii="Verdana" w:hAnsi="Verdana" w:cs="TTE1771BD8t00"/>
          <w:sz w:val="20"/>
          <w:szCs w:val="20"/>
        </w:rPr>
        <w:t>Strony ponoszą odpowiedzialność z tytułu niewykonania lub nienależytego wykonania Umowy na podstawie zasad określonych w kodeksie cywilnym.</w:t>
      </w:r>
    </w:p>
    <w:p w:rsidR="00BC727D" w:rsidRPr="00D5143C" w:rsidRDefault="00BC727D" w:rsidP="00BC727D">
      <w:pPr>
        <w:numPr>
          <w:ilvl w:val="0"/>
          <w:numId w:val="49"/>
        </w:numPr>
        <w:tabs>
          <w:tab w:val="clear" w:pos="2340"/>
          <w:tab w:val="num" w:pos="360"/>
        </w:tabs>
        <w:ind w:left="360"/>
        <w:jc w:val="both"/>
        <w:rPr>
          <w:rFonts w:ascii="Verdana" w:hAnsi="Verdana" w:cs="TTE1771BD8t00"/>
          <w:sz w:val="20"/>
          <w:szCs w:val="20"/>
        </w:rPr>
      </w:pPr>
      <w:r w:rsidRPr="00D5143C">
        <w:rPr>
          <w:rFonts w:ascii="Verdana" w:hAnsi="Verdana" w:cs="TTE1768698t00"/>
          <w:sz w:val="20"/>
          <w:szCs w:val="20"/>
        </w:rPr>
        <w:t xml:space="preserve">Ponadto Wykonawca zobowiązuje się </w:t>
      </w:r>
      <w:r w:rsidRPr="00D5143C">
        <w:rPr>
          <w:rFonts w:ascii="Verdana" w:hAnsi="Verdana" w:cs="TTE1771BD8t00"/>
          <w:sz w:val="20"/>
          <w:szCs w:val="20"/>
        </w:rPr>
        <w:t xml:space="preserve">do zapłacenia </w:t>
      </w:r>
      <w:r w:rsidRPr="00D5143C">
        <w:rPr>
          <w:rFonts w:ascii="Verdana" w:hAnsi="Verdana" w:cs="TTE1768698t00"/>
          <w:sz w:val="20"/>
          <w:szCs w:val="20"/>
        </w:rPr>
        <w:t xml:space="preserve">Zamawiającemu </w:t>
      </w:r>
      <w:r w:rsidRPr="00D5143C">
        <w:rPr>
          <w:rFonts w:ascii="Verdana" w:hAnsi="Verdana" w:cs="TTE1771BD8t00"/>
          <w:sz w:val="20"/>
          <w:szCs w:val="20"/>
        </w:rPr>
        <w:t>kar umownych z tytułu:</w:t>
      </w:r>
    </w:p>
    <w:p w:rsidR="00BC727D" w:rsidRPr="00D5143C" w:rsidRDefault="00BC727D" w:rsidP="00BC727D">
      <w:pPr>
        <w:ind w:left="360"/>
        <w:jc w:val="both"/>
        <w:rPr>
          <w:rFonts w:ascii="Verdana" w:hAnsi="Verdana" w:cs="TTE1771BD8t00"/>
          <w:sz w:val="20"/>
          <w:szCs w:val="20"/>
        </w:rPr>
      </w:pPr>
      <w:r w:rsidRPr="00D5143C">
        <w:rPr>
          <w:rFonts w:ascii="Verdana" w:hAnsi="Verdana" w:cs="TTE1771BD8t00"/>
          <w:sz w:val="20"/>
          <w:szCs w:val="20"/>
        </w:rPr>
        <w:t xml:space="preserve">a) odstąpienia od Umowy przez którąkolwiek ze Stron z przyczyn leżących po stronie </w:t>
      </w:r>
      <w:r w:rsidRPr="00D5143C">
        <w:rPr>
          <w:rFonts w:ascii="Verdana" w:hAnsi="Verdana" w:cs="TTE1768698t00"/>
          <w:sz w:val="20"/>
          <w:szCs w:val="20"/>
        </w:rPr>
        <w:t>Wykonawcy</w:t>
      </w:r>
      <w:r w:rsidRPr="00D5143C">
        <w:rPr>
          <w:rFonts w:ascii="Verdana" w:hAnsi="Verdana" w:cs="TTE1771BD8t00"/>
          <w:sz w:val="20"/>
          <w:szCs w:val="20"/>
        </w:rPr>
        <w:t xml:space="preserve"> w wysokości 10% kwoty </w:t>
      </w:r>
      <w:r>
        <w:rPr>
          <w:rFonts w:ascii="Verdana" w:hAnsi="Verdana" w:cs="TTE1771BD8t00"/>
          <w:sz w:val="20"/>
          <w:szCs w:val="20"/>
        </w:rPr>
        <w:t xml:space="preserve">łącznego </w:t>
      </w:r>
      <w:r w:rsidRPr="00D5143C">
        <w:rPr>
          <w:rFonts w:ascii="Verdana" w:hAnsi="Verdana" w:cs="TTE1771BD8t00"/>
          <w:sz w:val="20"/>
          <w:szCs w:val="20"/>
        </w:rPr>
        <w:t xml:space="preserve">wynagrodzenia </w:t>
      </w:r>
      <w:r>
        <w:rPr>
          <w:rFonts w:ascii="Verdana" w:hAnsi="Verdana" w:cs="TTE1771BD8t00"/>
          <w:sz w:val="20"/>
          <w:szCs w:val="20"/>
        </w:rPr>
        <w:t>brutto, o którym mowa w §</w:t>
      </w:r>
      <w:r w:rsidRPr="00D5143C">
        <w:rPr>
          <w:rFonts w:ascii="Verdana" w:hAnsi="Verdana" w:cs="TTE1771BD8t00"/>
          <w:sz w:val="20"/>
          <w:szCs w:val="20"/>
        </w:rPr>
        <w:t>2 ust. 1;</w:t>
      </w:r>
    </w:p>
    <w:p w:rsidR="00BC727D" w:rsidRPr="00D5143C" w:rsidRDefault="00BC727D" w:rsidP="00BC727D">
      <w:pPr>
        <w:tabs>
          <w:tab w:val="num" w:pos="900"/>
        </w:tabs>
        <w:ind w:left="360"/>
        <w:jc w:val="both"/>
        <w:rPr>
          <w:rFonts w:ascii="Verdana" w:hAnsi="Verdana" w:cs="TTE1771BD8t00"/>
          <w:sz w:val="20"/>
          <w:szCs w:val="20"/>
        </w:rPr>
      </w:pPr>
      <w:r w:rsidRPr="00D5143C">
        <w:rPr>
          <w:rFonts w:ascii="Verdana" w:hAnsi="Verdana" w:cs="TTE1771BD8t00"/>
          <w:sz w:val="20"/>
          <w:szCs w:val="20"/>
        </w:rPr>
        <w:t xml:space="preserve">b) zwłoki w wykonaniu  Umowy w wysokości </w:t>
      </w:r>
      <w:r>
        <w:rPr>
          <w:rFonts w:ascii="Verdana" w:hAnsi="Verdana" w:cs="TTE1771BD8t00"/>
          <w:sz w:val="20"/>
          <w:szCs w:val="20"/>
        </w:rPr>
        <w:t>0,5</w:t>
      </w:r>
      <w:r w:rsidRPr="006579ED">
        <w:rPr>
          <w:rFonts w:ascii="Verdana" w:hAnsi="Verdana" w:cs="TTE1771BD8t00"/>
          <w:sz w:val="20"/>
          <w:szCs w:val="20"/>
        </w:rPr>
        <w:t xml:space="preserve"> %</w:t>
      </w:r>
      <w:r w:rsidRPr="00D5143C">
        <w:rPr>
          <w:rFonts w:ascii="Verdana" w:hAnsi="Verdana" w:cs="TTE1771BD8t00"/>
          <w:sz w:val="20"/>
          <w:szCs w:val="20"/>
        </w:rPr>
        <w:t xml:space="preserve"> </w:t>
      </w:r>
      <w:r>
        <w:rPr>
          <w:rFonts w:ascii="Verdana" w:hAnsi="Verdana" w:cs="TTE1771BD8t00"/>
          <w:sz w:val="20"/>
          <w:szCs w:val="20"/>
        </w:rPr>
        <w:t xml:space="preserve">łącznego </w:t>
      </w:r>
      <w:r w:rsidRPr="00D5143C">
        <w:rPr>
          <w:rFonts w:ascii="Verdana" w:hAnsi="Verdana" w:cs="TTE1771BD8t00"/>
          <w:sz w:val="20"/>
          <w:szCs w:val="20"/>
        </w:rPr>
        <w:t>wynagrodzenia</w:t>
      </w:r>
      <w:r>
        <w:rPr>
          <w:rFonts w:ascii="Verdana" w:hAnsi="Verdana" w:cs="TTE1771BD8t00"/>
          <w:sz w:val="20"/>
          <w:szCs w:val="20"/>
        </w:rPr>
        <w:t xml:space="preserve"> brutto</w:t>
      </w:r>
      <w:r w:rsidRPr="00D5143C">
        <w:rPr>
          <w:rFonts w:ascii="Verdana" w:hAnsi="Verdana" w:cs="TTE1771BD8t00"/>
          <w:sz w:val="20"/>
          <w:szCs w:val="20"/>
        </w:rPr>
        <w:t xml:space="preserve">, o którym mowa w </w:t>
      </w:r>
      <w:r w:rsidRPr="00D5143C">
        <w:rPr>
          <w:rFonts w:ascii="Verdana" w:hAnsi="Verdana" w:cs="TTE1768698t00"/>
          <w:sz w:val="20"/>
          <w:szCs w:val="20"/>
        </w:rPr>
        <w:t xml:space="preserve">§ 2 ust. 1, </w:t>
      </w:r>
      <w:r w:rsidRPr="00D5143C">
        <w:rPr>
          <w:rFonts w:ascii="Verdana" w:hAnsi="Verdana" w:cs="TTE1771BD8t00"/>
          <w:sz w:val="20"/>
          <w:szCs w:val="20"/>
        </w:rPr>
        <w:t>za każdy rozpoczęty dzień zwłoki;</w:t>
      </w:r>
    </w:p>
    <w:p w:rsidR="00BC727D" w:rsidRPr="00D5143C" w:rsidRDefault="00BC727D" w:rsidP="00BC727D">
      <w:pPr>
        <w:numPr>
          <w:ilvl w:val="0"/>
          <w:numId w:val="65"/>
        </w:numPr>
        <w:jc w:val="both"/>
        <w:rPr>
          <w:rFonts w:ascii="Verdana" w:hAnsi="Verdana" w:cs="TTE1768698t00"/>
          <w:sz w:val="20"/>
          <w:szCs w:val="20"/>
        </w:rPr>
      </w:pPr>
      <w:r w:rsidRPr="00D5143C">
        <w:rPr>
          <w:rFonts w:ascii="Verdana" w:hAnsi="Verdana" w:cs="TTE1768698t00"/>
          <w:sz w:val="20"/>
          <w:szCs w:val="20"/>
        </w:rPr>
        <w:t xml:space="preserve">Zamawiający zobowiązuje się do zapłacenia Wykonawcy kary umownej z tytułu odstąpienia od Umowy przez którąkolwiek ze Stron z przyczyn leżących po stronie Zamawiającego w wysokości 10 % kwoty </w:t>
      </w:r>
      <w:r>
        <w:rPr>
          <w:rFonts w:ascii="Verdana" w:hAnsi="Verdana" w:cs="TTE1768698t00"/>
          <w:sz w:val="20"/>
          <w:szCs w:val="20"/>
        </w:rPr>
        <w:t xml:space="preserve">łącznego </w:t>
      </w:r>
      <w:r w:rsidRPr="00D5143C">
        <w:rPr>
          <w:rFonts w:ascii="Verdana" w:hAnsi="Verdana" w:cs="TTE1768698t00"/>
          <w:sz w:val="20"/>
          <w:szCs w:val="20"/>
        </w:rPr>
        <w:t xml:space="preserve">wynagrodzenia </w:t>
      </w:r>
      <w:r>
        <w:rPr>
          <w:rFonts w:ascii="Verdana" w:hAnsi="Verdana" w:cs="TTE1768698t00"/>
          <w:sz w:val="20"/>
          <w:szCs w:val="20"/>
        </w:rPr>
        <w:t>brutto</w:t>
      </w:r>
      <w:r w:rsidRPr="00D5143C">
        <w:rPr>
          <w:rFonts w:ascii="Verdana" w:hAnsi="Verdana" w:cs="TTE1768698t00"/>
          <w:sz w:val="20"/>
          <w:szCs w:val="20"/>
        </w:rPr>
        <w:t>, o którym mowa w § 2 ust. 1.</w:t>
      </w:r>
    </w:p>
    <w:p w:rsidR="00BC727D" w:rsidRPr="00D5143C" w:rsidRDefault="00BC727D" w:rsidP="00BC727D">
      <w:pPr>
        <w:numPr>
          <w:ilvl w:val="0"/>
          <w:numId w:val="65"/>
        </w:numPr>
        <w:jc w:val="both"/>
        <w:rPr>
          <w:rFonts w:ascii="Verdana" w:hAnsi="Verdana" w:cs="TTE1771BD8t00"/>
          <w:sz w:val="20"/>
          <w:szCs w:val="20"/>
        </w:rPr>
      </w:pPr>
      <w:r w:rsidRPr="00D5143C">
        <w:rPr>
          <w:rFonts w:ascii="Verdana" w:hAnsi="Verdana" w:cs="TTE1771BD8t00"/>
          <w:sz w:val="20"/>
          <w:szCs w:val="20"/>
        </w:rPr>
        <w:t>Zamawiającemu przysługuje prawo do dochodzenia odszkodowania przewyższającego kary umowne, w wysokości faktycznie poniesionej szkody.</w:t>
      </w:r>
    </w:p>
    <w:p w:rsidR="00BC727D" w:rsidRPr="00D5143C" w:rsidRDefault="00BC727D" w:rsidP="00BC727D">
      <w:pPr>
        <w:numPr>
          <w:ilvl w:val="0"/>
          <w:numId w:val="65"/>
        </w:numPr>
        <w:jc w:val="both"/>
        <w:rPr>
          <w:rFonts w:ascii="Verdana" w:hAnsi="Verdana" w:cs="TTE1768698t00"/>
          <w:sz w:val="20"/>
          <w:szCs w:val="20"/>
        </w:rPr>
      </w:pPr>
      <w:r w:rsidRPr="00D5143C">
        <w:rPr>
          <w:rFonts w:ascii="Verdana" w:hAnsi="Verdana" w:cs="TTE1768698t00"/>
          <w:sz w:val="20"/>
          <w:szCs w:val="20"/>
        </w:rPr>
        <w:t>Zamawiający ma prawo potrącić wysokość należnych mu kar umownych z wynagrodzenia przysługującego Wykonawcy lub z zabezpieczenia.</w:t>
      </w:r>
    </w:p>
    <w:p w:rsidR="00BC727D" w:rsidRPr="0008153B" w:rsidRDefault="00BC727D" w:rsidP="00BC727D">
      <w:pPr>
        <w:numPr>
          <w:ilvl w:val="0"/>
          <w:numId w:val="65"/>
        </w:numPr>
        <w:jc w:val="both"/>
        <w:rPr>
          <w:rFonts w:ascii="Verdana" w:hAnsi="Verdana" w:cs="TTE1771BD8t00"/>
          <w:sz w:val="20"/>
          <w:szCs w:val="20"/>
        </w:rPr>
      </w:pPr>
      <w:r w:rsidRPr="00D5143C">
        <w:rPr>
          <w:rFonts w:ascii="Verdana" w:hAnsi="Verdana" w:cs="TTE1771BD8t00"/>
          <w:sz w:val="20"/>
          <w:szCs w:val="20"/>
        </w:rPr>
        <w:t>Zamawiający ma prawo do sumowania kar, o których mowa w ust. 1, i obciążenia nimi Wykonawcę w ich łącznym wymiarze.</w:t>
      </w:r>
    </w:p>
    <w:p w:rsidR="00BC727D" w:rsidRPr="006C32CD" w:rsidRDefault="00BC727D" w:rsidP="00BC727D">
      <w:pPr>
        <w:ind w:left="360"/>
        <w:jc w:val="both"/>
        <w:rPr>
          <w:rFonts w:ascii="Verdana" w:hAnsi="Verdana" w:cs="TTE1771BD8t00"/>
          <w:sz w:val="20"/>
          <w:szCs w:val="20"/>
        </w:rPr>
      </w:pPr>
    </w:p>
    <w:p w:rsidR="00CB1A72" w:rsidRDefault="00CB1A72" w:rsidP="00BC727D">
      <w:pPr>
        <w:tabs>
          <w:tab w:val="center" w:pos="4535"/>
        </w:tabs>
        <w:jc w:val="center"/>
        <w:rPr>
          <w:rFonts w:ascii="Verdana" w:hAnsi="Verdana" w:cs="TTE1768698t00"/>
          <w:b/>
          <w:sz w:val="20"/>
          <w:szCs w:val="20"/>
        </w:rPr>
      </w:pPr>
    </w:p>
    <w:p w:rsidR="00CB1A72" w:rsidRDefault="00CB1A72" w:rsidP="00BC727D">
      <w:pPr>
        <w:tabs>
          <w:tab w:val="center" w:pos="4535"/>
        </w:tabs>
        <w:jc w:val="center"/>
        <w:rPr>
          <w:rFonts w:ascii="Verdana" w:hAnsi="Verdana" w:cs="TTE1768698t00"/>
          <w:b/>
          <w:sz w:val="20"/>
          <w:szCs w:val="20"/>
        </w:rPr>
      </w:pPr>
    </w:p>
    <w:p w:rsidR="00CB1A72" w:rsidRDefault="00CB1A72" w:rsidP="00BC727D">
      <w:pPr>
        <w:tabs>
          <w:tab w:val="center" w:pos="4535"/>
        </w:tabs>
        <w:jc w:val="center"/>
        <w:rPr>
          <w:rFonts w:ascii="Verdana" w:hAnsi="Verdana" w:cs="TTE1768698t00"/>
          <w:b/>
          <w:sz w:val="20"/>
          <w:szCs w:val="20"/>
        </w:rPr>
      </w:pPr>
    </w:p>
    <w:p w:rsidR="00BC727D" w:rsidRPr="00D5143C" w:rsidRDefault="00BC727D" w:rsidP="00BC727D">
      <w:pPr>
        <w:tabs>
          <w:tab w:val="center" w:pos="4535"/>
        </w:tabs>
        <w:jc w:val="center"/>
        <w:rPr>
          <w:rFonts w:ascii="Verdana" w:hAnsi="Verdana" w:cs="TTE1768698t00"/>
          <w:b/>
          <w:sz w:val="20"/>
          <w:szCs w:val="20"/>
        </w:rPr>
      </w:pPr>
      <w:r w:rsidRPr="00D5143C">
        <w:rPr>
          <w:rFonts w:ascii="Verdana" w:hAnsi="Verdana" w:cs="TTE1768698t00"/>
          <w:b/>
          <w:sz w:val="20"/>
          <w:szCs w:val="20"/>
        </w:rPr>
        <w:lastRenderedPageBreak/>
        <w:t>§ 1</w:t>
      </w:r>
      <w:r>
        <w:rPr>
          <w:rFonts w:ascii="Verdana" w:hAnsi="Verdana" w:cs="TTE1768698t00"/>
          <w:b/>
          <w:sz w:val="20"/>
          <w:szCs w:val="20"/>
        </w:rPr>
        <w:t>0</w:t>
      </w:r>
    </w:p>
    <w:p w:rsidR="00BC727D" w:rsidRDefault="00BC727D" w:rsidP="00BC727D">
      <w:pPr>
        <w:jc w:val="center"/>
        <w:rPr>
          <w:rFonts w:ascii="Verdana" w:hAnsi="Verdana" w:cs="TTE1768698t00"/>
          <w:b/>
          <w:sz w:val="20"/>
          <w:szCs w:val="20"/>
        </w:rPr>
      </w:pPr>
      <w:r w:rsidRPr="00D5143C">
        <w:rPr>
          <w:rFonts w:ascii="Verdana" w:hAnsi="Verdana" w:cs="TTE1768698t00"/>
          <w:b/>
          <w:sz w:val="20"/>
          <w:szCs w:val="20"/>
        </w:rPr>
        <w:t>Rękojmia</w:t>
      </w:r>
    </w:p>
    <w:p w:rsidR="00BC727D" w:rsidRPr="00D5143C" w:rsidRDefault="00BC727D" w:rsidP="00BC727D">
      <w:pPr>
        <w:spacing w:line="312" w:lineRule="auto"/>
        <w:jc w:val="center"/>
        <w:rPr>
          <w:rFonts w:ascii="Verdana" w:hAnsi="Verdana" w:cs="TTE1768698t00"/>
          <w:b/>
          <w:sz w:val="20"/>
          <w:szCs w:val="20"/>
        </w:rPr>
      </w:pPr>
    </w:p>
    <w:p w:rsidR="00BC727D" w:rsidRPr="009E04C7" w:rsidRDefault="00BC727D" w:rsidP="00BC727D">
      <w:pPr>
        <w:numPr>
          <w:ilvl w:val="0"/>
          <w:numId w:val="51"/>
        </w:numPr>
        <w:jc w:val="both"/>
        <w:rPr>
          <w:rFonts w:ascii="Verdana" w:hAnsi="Verdana" w:cs="TTE1771BD8t00"/>
          <w:sz w:val="20"/>
          <w:szCs w:val="20"/>
        </w:rPr>
      </w:pPr>
      <w:r>
        <w:rPr>
          <w:rFonts w:ascii="Verdana" w:hAnsi="Verdana" w:cs="TTE1771BD8t00"/>
          <w:sz w:val="20"/>
          <w:szCs w:val="20"/>
        </w:rPr>
        <w:t>Strony ustalają, że okres</w:t>
      </w:r>
      <w:r w:rsidRPr="00D5143C">
        <w:rPr>
          <w:rFonts w:ascii="Verdana" w:hAnsi="Verdana" w:cs="TTE1771BD8t00"/>
          <w:sz w:val="20"/>
          <w:szCs w:val="20"/>
        </w:rPr>
        <w:t xml:space="preserve"> rękojmi na sprawozdanie</w:t>
      </w:r>
      <w:r>
        <w:rPr>
          <w:rFonts w:ascii="Verdana" w:hAnsi="Verdana" w:cs="TTE1771BD8t00"/>
          <w:sz w:val="20"/>
          <w:szCs w:val="20"/>
        </w:rPr>
        <w:t xml:space="preserve"> i </w:t>
      </w:r>
      <w:r w:rsidRPr="00D5143C">
        <w:rPr>
          <w:rFonts w:ascii="Verdana" w:hAnsi="Verdana" w:cs="TTE1771BD8t00"/>
          <w:sz w:val="20"/>
          <w:szCs w:val="20"/>
        </w:rPr>
        <w:t>opracowanie wyników będącą przedmiotem Umowy</w:t>
      </w:r>
      <w:r>
        <w:rPr>
          <w:rFonts w:ascii="Verdana" w:hAnsi="Verdana" w:cs="TTE1771BD8t00"/>
          <w:sz w:val="20"/>
          <w:szCs w:val="20"/>
        </w:rPr>
        <w:t xml:space="preserve"> </w:t>
      </w:r>
      <w:r w:rsidRPr="009E04C7">
        <w:rPr>
          <w:rFonts w:ascii="Verdana" w:hAnsi="Verdana" w:cs="TTE1771BD8t00"/>
          <w:sz w:val="20"/>
          <w:szCs w:val="20"/>
        </w:rPr>
        <w:t>rozpoczyna swój bieg od dnia odbioru przez Zamawiającego przedmiot</w:t>
      </w:r>
      <w:r>
        <w:rPr>
          <w:rFonts w:ascii="Verdana" w:hAnsi="Verdana" w:cs="TTE1771BD8t00"/>
          <w:sz w:val="20"/>
          <w:szCs w:val="20"/>
        </w:rPr>
        <w:t>u Umowy i kończy  się w ciągu 24</w:t>
      </w:r>
      <w:r w:rsidRPr="009E04C7">
        <w:rPr>
          <w:rFonts w:ascii="Verdana" w:hAnsi="Verdana" w:cs="TTE1771BD8t00"/>
          <w:sz w:val="20"/>
          <w:szCs w:val="20"/>
        </w:rPr>
        <w:t xml:space="preserve"> miesięcy od dnia odbioru</w:t>
      </w:r>
      <w:r>
        <w:rPr>
          <w:rFonts w:ascii="Verdana" w:hAnsi="Verdana" w:cs="TTE1771BD8t00"/>
          <w:sz w:val="20"/>
          <w:szCs w:val="20"/>
        </w:rPr>
        <w:t xml:space="preserve"> końcowego opracowania wyników badań</w:t>
      </w:r>
      <w:r w:rsidRPr="009E04C7">
        <w:rPr>
          <w:rFonts w:ascii="Verdana" w:hAnsi="Verdana" w:cs="TTE1771BD8t00"/>
          <w:sz w:val="20"/>
          <w:szCs w:val="20"/>
        </w:rPr>
        <w:t>.</w:t>
      </w:r>
      <w:r w:rsidRPr="009E04C7">
        <w:rPr>
          <w:rFonts w:ascii="Verdana" w:hAnsi="Verdana" w:cs="TTE1771BD8t00"/>
          <w:color w:val="0000FF"/>
          <w:sz w:val="20"/>
          <w:szCs w:val="20"/>
        </w:rPr>
        <w:t xml:space="preserve"> </w:t>
      </w:r>
    </w:p>
    <w:p w:rsidR="00BC727D" w:rsidRPr="00D5143C" w:rsidRDefault="00BC727D" w:rsidP="00BC727D">
      <w:pPr>
        <w:numPr>
          <w:ilvl w:val="0"/>
          <w:numId w:val="51"/>
        </w:numPr>
        <w:jc w:val="both"/>
        <w:rPr>
          <w:rFonts w:ascii="Verdana" w:hAnsi="Verdana" w:cs="TTE1771BD8t00"/>
          <w:sz w:val="20"/>
          <w:szCs w:val="20"/>
        </w:rPr>
      </w:pPr>
      <w:r w:rsidRPr="009E04C7">
        <w:rPr>
          <w:rFonts w:ascii="Verdana" w:hAnsi="Verdana" w:cs="TTE1771BD8t00"/>
          <w:sz w:val="20"/>
          <w:szCs w:val="20"/>
        </w:rPr>
        <w:t>W okresie rękojmi Wykonawca będzie odpowiedzialny za usunięcie na swój koszt wszelkich wad sprawozdań i opracowań wyników. Z ty</w:t>
      </w:r>
      <w:r w:rsidRPr="000A1BF3">
        <w:rPr>
          <w:rFonts w:ascii="Verdana" w:hAnsi="Verdana" w:cs="TTE1771BD8t00"/>
          <w:sz w:val="20"/>
          <w:szCs w:val="20"/>
        </w:rPr>
        <w:t>t</w:t>
      </w:r>
      <w:r w:rsidRPr="009E04C7">
        <w:rPr>
          <w:rFonts w:ascii="Verdana" w:hAnsi="Verdana" w:cs="TTE1771BD8t00"/>
          <w:sz w:val="20"/>
          <w:szCs w:val="20"/>
        </w:rPr>
        <w:t>u</w:t>
      </w:r>
      <w:r w:rsidRPr="00D5143C">
        <w:rPr>
          <w:rFonts w:ascii="Verdana" w:hAnsi="Verdana" w:cs="TTE1771BD8t00"/>
          <w:sz w:val="20"/>
          <w:szCs w:val="20"/>
        </w:rPr>
        <w:t>łu usunięcia wad Wykonawcy nie przysługuje wynagrodzenie.</w:t>
      </w:r>
    </w:p>
    <w:p w:rsidR="00BC727D" w:rsidRPr="006C32CD" w:rsidRDefault="00BC727D" w:rsidP="00BC727D">
      <w:pPr>
        <w:numPr>
          <w:ilvl w:val="0"/>
          <w:numId w:val="51"/>
        </w:numPr>
        <w:jc w:val="both"/>
        <w:rPr>
          <w:rFonts w:ascii="Verdana" w:hAnsi="Verdana" w:cs="TTE1771BD8t00"/>
          <w:sz w:val="20"/>
          <w:szCs w:val="20"/>
        </w:rPr>
      </w:pPr>
      <w:r w:rsidRPr="00D5143C">
        <w:rPr>
          <w:rFonts w:ascii="Verdana" w:hAnsi="Verdana" w:cs="TTE1771BD8t00"/>
          <w:sz w:val="20"/>
          <w:szCs w:val="20"/>
        </w:rPr>
        <w:t xml:space="preserve">Jeżeli Wykonawca nie usunie wad w ujawnionych w okresie, o którym mowa w ust. </w:t>
      </w:r>
      <w:r>
        <w:rPr>
          <w:rFonts w:ascii="Verdana" w:hAnsi="Verdana" w:cs="TTE1771BD8t00"/>
          <w:sz w:val="20"/>
          <w:szCs w:val="20"/>
        </w:rPr>
        <w:t>1</w:t>
      </w:r>
      <w:r w:rsidRPr="00D5143C">
        <w:rPr>
          <w:rFonts w:ascii="Verdana" w:hAnsi="Verdana" w:cs="TTE1771BD8t00"/>
          <w:sz w:val="20"/>
          <w:szCs w:val="20"/>
        </w:rPr>
        <w:t xml:space="preserve">, </w:t>
      </w:r>
      <w:r>
        <w:rPr>
          <w:rFonts w:ascii="Verdana" w:hAnsi="Verdana" w:cs="TTE1771BD8t00"/>
          <w:sz w:val="20"/>
          <w:szCs w:val="20"/>
        </w:rPr>
        <w:t xml:space="preserve">                  </w:t>
      </w:r>
      <w:r w:rsidRPr="00D5143C">
        <w:rPr>
          <w:rFonts w:ascii="Verdana" w:hAnsi="Verdana" w:cs="TTE1771BD8t00"/>
          <w:sz w:val="20"/>
          <w:szCs w:val="20"/>
        </w:rPr>
        <w:t>w terminie niezbędnym do ich usunięcia, określonym na piśmie przez Zamawiającego, Zamawiający może zlecić usunięcie wad osobie trzeciej na koszt Wykonawcy.</w:t>
      </w:r>
    </w:p>
    <w:p w:rsidR="00BC727D" w:rsidRDefault="00BC727D" w:rsidP="00BC727D">
      <w:pPr>
        <w:tabs>
          <w:tab w:val="num" w:pos="0"/>
        </w:tabs>
        <w:rPr>
          <w:rFonts w:ascii="Verdana" w:hAnsi="Verdana"/>
          <w:b/>
          <w:sz w:val="20"/>
          <w:szCs w:val="20"/>
        </w:rPr>
      </w:pPr>
    </w:p>
    <w:p w:rsidR="00BC727D" w:rsidRDefault="00BC727D" w:rsidP="00BC727D">
      <w:pPr>
        <w:pStyle w:val="Tekstpodstawowy"/>
        <w:ind w:right="-83"/>
        <w:jc w:val="center"/>
        <w:rPr>
          <w:rFonts w:ascii="Verdana" w:hAnsi="Verdana"/>
          <w:b/>
          <w:sz w:val="20"/>
        </w:rPr>
      </w:pPr>
      <w:r>
        <w:rPr>
          <w:rFonts w:ascii="Verdana" w:hAnsi="Verdana"/>
          <w:b/>
          <w:sz w:val="20"/>
        </w:rPr>
        <w:t>§ 11</w:t>
      </w:r>
    </w:p>
    <w:p w:rsidR="00BC727D" w:rsidRDefault="00BC727D" w:rsidP="00BC727D">
      <w:pPr>
        <w:pStyle w:val="Tekstpodstawowy"/>
        <w:ind w:right="-83"/>
        <w:jc w:val="center"/>
        <w:rPr>
          <w:rFonts w:ascii="Verdana" w:hAnsi="Verdana"/>
          <w:b/>
          <w:sz w:val="20"/>
        </w:rPr>
      </w:pPr>
      <w:r>
        <w:rPr>
          <w:rFonts w:ascii="Verdana" w:hAnsi="Verdana"/>
          <w:b/>
          <w:sz w:val="20"/>
        </w:rPr>
        <w:t>Zabezpieczenie należytego wykonania umowy</w:t>
      </w:r>
    </w:p>
    <w:p w:rsidR="00BC727D" w:rsidRPr="00630360" w:rsidRDefault="00BC727D" w:rsidP="00BC727D">
      <w:pPr>
        <w:pStyle w:val="Tekstpodstawowy"/>
        <w:ind w:right="-83"/>
        <w:jc w:val="center"/>
        <w:rPr>
          <w:rFonts w:ascii="Verdana" w:hAnsi="Verdana"/>
          <w:b/>
          <w:sz w:val="20"/>
        </w:rPr>
      </w:pPr>
    </w:p>
    <w:p w:rsidR="00BC727D" w:rsidRPr="00FF1D13" w:rsidRDefault="00BC727D" w:rsidP="00BC727D">
      <w:pPr>
        <w:pStyle w:val="Lista"/>
        <w:shd w:val="clear" w:color="auto" w:fill="FFFFFF"/>
        <w:ind w:left="426" w:hanging="426"/>
        <w:jc w:val="both"/>
        <w:rPr>
          <w:rFonts w:ascii="Verdana" w:hAnsi="Verdana"/>
          <w:sz w:val="20"/>
        </w:rPr>
      </w:pPr>
      <w:r w:rsidRPr="00FF1D13">
        <w:rPr>
          <w:rFonts w:ascii="Verdana" w:hAnsi="Verdana"/>
          <w:sz w:val="20"/>
        </w:rPr>
        <w:t>1.</w:t>
      </w:r>
      <w:r w:rsidRPr="00FF1D13">
        <w:rPr>
          <w:rFonts w:ascii="Verdana" w:hAnsi="Verdana"/>
          <w:sz w:val="20"/>
        </w:rPr>
        <w:tab/>
        <w:t xml:space="preserve">Ustala się zabezpieczenie należytego wykonania Umowy w wysokości </w:t>
      </w:r>
      <w:r>
        <w:rPr>
          <w:rFonts w:ascii="Verdana" w:hAnsi="Verdana"/>
          <w:b/>
          <w:sz w:val="20"/>
        </w:rPr>
        <w:t>5</w:t>
      </w:r>
      <w:r w:rsidRPr="00FF1D13">
        <w:rPr>
          <w:rFonts w:ascii="Verdana" w:hAnsi="Verdana"/>
          <w:b/>
          <w:sz w:val="20"/>
        </w:rPr>
        <w:t xml:space="preserve"> %</w:t>
      </w:r>
      <w:r w:rsidRPr="00FF1D13">
        <w:rPr>
          <w:rFonts w:ascii="Verdana" w:hAnsi="Verdana"/>
          <w:sz w:val="20"/>
        </w:rPr>
        <w:t xml:space="preserve"> </w:t>
      </w:r>
      <w:r>
        <w:rPr>
          <w:rFonts w:ascii="Verdana" w:hAnsi="Verdana"/>
          <w:sz w:val="20"/>
        </w:rPr>
        <w:t xml:space="preserve">łącznego </w:t>
      </w:r>
      <w:r w:rsidRPr="00FF1D13">
        <w:rPr>
          <w:rFonts w:ascii="Verdana" w:hAnsi="Verdana"/>
          <w:sz w:val="20"/>
        </w:rPr>
        <w:t>wynagrodz</w:t>
      </w:r>
      <w:r>
        <w:rPr>
          <w:rFonts w:ascii="Verdana" w:hAnsi="Verdana"/>
          <w:sz w:val="20"/>
        </w:rPr>
        <w:t>enia brutto, o którym mowa w § 2</w:t>
      </w:r>
      <w:r w:rsidRPr="00FF1D13">
        <w:rPr>
          <w:rFonts w:ascii="Verdana" w:hAnsi="Verdana"/>
          <w:sz w:val="20"/>
        </w:rPr>
        <w:t xml:space="preserve"> ust. 1 Umowy, tj. kwotę  </w:t>
      </w:r>
      <w:r>
        <w:rPr>
          <w:rFonts w:ascii="Verdana" w:hAnsi="Verdana"/>
          <w:sz w:val="20"/>
        </w:rPr>
        <w:t>……………….</w:t>
      </w:r>
      <w:r w:rsidRPr="00392C41">
        <w:rPr>
          <w:rFonts w:ascii="Verdana" w:hAnsi="Verdana"/>
        </w:rPr>
        <w:t xml:space="preserve"> </w:t>
      </w:r>
      <w:r w:rsidRPr="00392C41">
        <w:rPr>
          <w:rFonts w:ascii="Verdana" w:hAnsi="Verdana"/>
          <w:bCs/>
          <w:sz w:val="20"/>
        </w:rPr>
        <w:t>zł</w:t>
      </w:r>
      <w:r>
        <w:rPr>
          <w:rFonts w:ascii="Verdana" w:hAnsi="Verdana"/>
          <w:sz w:val="20"/>
        </w:rPr>
        <w:t xml:space="preserve"> (słownie złotych</w:t>
      </w:r>
      <w:r w:rsidRPr="00FF1D13">
        <w:rPr>
          <w:rFonts w:ascii="Verdana" w:hAnsi="Verdana"/>
          <w:sz w:val="20"/>
        </w:rPr>
        <w:t>:</w:t>
      </w:r>
      <w:r>
        <w:rPr>
          <w:rFonts w:ascii="Verdana" w:hAnsi="Verdana"/>
          <w:sz w:val="20"/>
        </w:rPr>
        <w:t xml:space="preserve"> ……………………………………………………………………………………………………………………………………</w:t>
      </w:r>
      <w:r w:rsidRPr="00FF1D13">
        <w:rPr>
          <w:rFonts w:ascii="Verdana" w:hAnsi="Verdana"/>
          <w:sz w:val="20"/>
        </w:rPr>
        <w:t>).</w:t>
      </w:r>
    </w:p>
    <w:p w:rsidR="00BC727D" w:rsidRPr="00FF1D13" w:rsidRDefault="00BC727D" w:rsidP="00BC727D">
      <w:pPr>
        <w:pStyle w:val="Lista"/>
        <w:shd w:val="clear" w:color="auto" w:fill="FFFFFF"/>
        <w:ind w:left="426" w:hanging="426"/>
        <w:jc w:val="both"/>
        <w:rPr>
          <w:rFonts w:ascii="Verdana" w:hAnsi="Verdana"/>
          <w:iCs/>
          <w:sz w:val="20"/>
        </w:rPr>
      </w:pPr>
      <w:r w:rsidRPr="00FF1D13">
        <w:rPr>
          <w:rFonts w:ascii="Verdana" w:hAnsi="Verdana"/>
          <w:iCs/>
          <w:sz w:val="20"/>
        </w:rPr>
        <w:t>2.</w:t>
      </w:r>
      <w:r w:rsidRPr="00FF1D13">
        <w:rPr>
          <w:rFonts w:ascii="Verdana" w:hAnsi="Verdana"/>
          <w:iCs/>
          <w:sz w:val="20"/>
        </w:rPr>
        <w:tab/>
        <w:t xml:space="preserve">Przed podpisaniem Umowy Wykonawca wniósł ustaloną w ust. 1 kwotę zabezpieczenia należytego wykonania Umowy w formie </w:t>
      </w:r>
      <w:r>
        <w:rPr>
          <w:rFonts w:ascii="Verdana" w:hAnsi="Verdana"/>
          <w:iCs/>
          <w:sz w:val="20"/>
        </w:rPr>
        <w:t>pieniądza</w:t>
      </w:r>
      <w:r w:rsidRPr="00392C41">
        <w:rPr>
          <w:rFonts w:ascii="Verdana" w:hAnsi="Verdana"/>
          <w:iCs/>
          <w:sz w:val="20"/>
        </w:rPr>
        <w:t>.</w:t>
      </w:r>
    </w:p>
    <w:p w:rsidR="00BC727D" w:rsidRPr="00F9176B" w:rsidRDefault="00BC727D" w:rsidP="00BC727D">
      <w:pPr>
        <w:pStyle w:val="Lista2"/>
        <w:shd w:val="clear" w:color="auto" w:fill="FFFFFF"/>
        <w:ind w:left="426" w:hanging="426"/>
        <w:jc w:val="both"/>
        <w:rPr>
          <w:rFonts w:ascii="Verdana" w:hAnsi="Verdana"/>
          <w:sz w:val="20"/>
        </w:rPr>
      </w:pPr>
      <w:r w:rsidRPr="00FF1D13">
        <w:rPr>
          <w:rFonts w:ascii="Verdana" w:hAnsi="Verdana"/>
          <w:sz w:val="20"/>
        </w:rPr>
        <w:t>3.</w:t>
      </w:r>
      <w:r w:rsidRPr="00FF1D13">
        <w:rPr>
          <w:rFonts w:ascii="Verdana" w:hAnsi="Verdana"/>
          <w:sz w:val="20"/>
        </w:rPr>
        <w:tab/>
        <w:t xml:space="preserve">Zabezpieczenie należytego wykonania Umowy będzie zwrócone Wykonawcy w terminie 30 dni od daty potwierdzenia usunięcia wad stwierdzonych przy odbiorze </w:t>
      </w:r>
      <w:r>
        <w:rPr>
          <w:rFonts w:ascii="Verdana" w:hAnsi="Verdana"/>
          <w:sz w:val="20"/>
        </w:rPr>
        <w:t>końcowym opracowania wyników badań</w:t>
      </w:r>
      <w:r w:rsidRPr="00FF1D13">
        <w:rPr>
          <w:rFonts w:ascii="Verdana" w:hAnsi="Verdana"/>
          <w:sz w:val="20"/>
        </w:rPr>
        <w:t xml:space="preserve">, z zastrzeżeniem, iż Zamawiający pozostawi na zabezpieczenie roszczeń </w:t>
      </w:r>
      <w:r>
        <w:rPr>
          <w:rFonts w:ascii="Verdana" w:hAnsi="Verdana"/>
          <w:sz w:val="20"/>
        </w:rPr>
        <w:t xml:space="preserve">            </w:t>
      </w:r>
      <w:r w:rsidRPr="00FF1D13">
        <w:rPr>
          <w:rFonts w:ascii="Verdana" w:hAnsi="Verdana"/>
          <w:sz w:val="20"/>
        </w:rPr>
        <w:t>z tytułu rękojmi za wady 30 % wysokości zabezpieczenia należytego wykonania Umowy. Kwota ta zostanie zwrócona Wykonawcy nie później niż w 15 dniu po upływie okresu rękojmi za wady.</w:t>
      </w:r>
    </w:p>
    <w:p w:rsidR="00BC727D" w:rsidRDefault="00BC727D" w:rsidP="00BC727D">
      <w:pPr>
        <w:tabs>
          <w:tab w:val="num" w:pos="0"/>
        </w:tabs>
        <w:rPr>
          <w:rFonts w:ascii="Verdana" w:hAnsi="Verdana"/>
          <w:b/>
          <w:sz w:val="20"/>
          <w:szCs w:val="20"/>
        </w:rPr>
      </w:pPr>
    </w:p>
    <w:p w:rsidR="00BC727D" w:rsidRPr="00D5143C" w:rsidRDefault="00BC727D" w:rsidP="00BC727D">
      <w:pPr>
        <w:tabs>
          <w:tab w:val="num" w:pos="0"/>
        </w:tabs>
        <w:jc w:val="center"/>
        <w:rPr>
          <w:rFonts w:ascii="Verdana" w:hAnsi="Verdana"/>
          <w:b/>
          <w:sz w:val="20"/>
          <w:szCs w:val="20"/>
        </w:rPr>
      </w:pPr>
      <w:r>
        <w:rPr>
          <w:rFonts w:ascii="Verdana" w:hAnsi="Verdana"/>
          <w:b/>
          <w:sz w:val="20"/>
          <w:szCs w:val="20"/>
        </w:rPr>
        <w:t xml:space="preserve"> </w:t>
      </w:r>
      <w:r w:rsidRPr="00D5143C">
        <w:rPr>
          <w:rFonts w:ascii="Verdana" w:hAnsi="Verdana"/>
          <w:b/>
          <w:sz w:val="20"/>
          <w:szCs w:val="20"/>
        </w:rPr>
        <w:t>§</w:t>
      </w:r>
      <w:r>
        <w:rPr>
          <w:rFonts w:ascii="Verdana" w:hAnsi="Verdana"/>
          <w:b/>
          <w:sz w:val="20"/>
          <w:szCs w:val="20"/>
        </w:rPr>
        <w:t xml:space="preserve"> </w:t>
      </w:r>
      <w:r w:rsidRPr="00D5143C">
        <w:rPr>
          <w:rFonts w:ascii="Verdana" w:hAnsi="Verdana"/>
          <w:b/>
          <w:sz w:val="20"/>
          <w:szCs w:val="20"/>
        </w:rPr>
        <w:t>1</w:t>
      </w:r>
      <w:r>
        <w:rPr>
          <w:rFonts w:ascii="Verdana" w:hAnsi="Verdana"/>
          <w:b/>
          <w:sz w:val="20"/>
          <w:szCs w:val="20"/>
        </w:rPr>
        <w:t>2</w:t>
      </w:r>
    </w:p>
    <w:p w:rsidR="00BC727D" w:rsidRPr="00D5143C" w:rsidRDefault="00BC727D" w:rsidP="00BC727D">
      <w:pPr>
        <w:tabs>
          <w:tab w:val="num" w:pos="0"/>
        </w:tabs>
        <w:jc w:val="center"/>
        <w:rPr>
          <w:rFonts w:ascii="Verdana" w:hAnsi="Verdana"/>
          <w:b/>
          <w:sz w:val="20"/>
          <w:szCs w:val="20"/>
        </w:rPr>
      </w:pPr>
      <w:r w:rsidRPr="00D5143C">
        <w:rPr>
          <w:rFonts w:ascii="Verdana" w:hAnsi="Verdana"/>
          <w:b/>
          <w:sz w:val="20"/>
          <w:szCs w:val="20"/>
        </w:rPr>
        <w:t xml:space="preserve"> Odpowiedzialność Wykonawcy</w:t>
      </w:r>
    </w:p>
    <w:p w:rsidR="00BC727D" w:rsidRPr="00D5143C" w:rsidRDefault="00BC727D" w:rsidP="00BC727D">
      <w:pPr>
        <w:ind w:left="705" w:hanging="705"/>
        <w:jc w:val="center"/>
        <w:rPr>
          <w:rFonts w:ascii="Verdana" w:hAnsi="Verdana"/>
          <w:sz w:val="20"/>
          <w:szCs w:val="20"/>
        </w:rPr>
      </w:pPr>
    </w:p>
    <w:p w:rsidR="00BC727D" w:rsidRPr="00D5143C" w:rsidRDefault="00BC727D" w:rsidP="00BC727D">
      <w:pPr>
        <w:ind w:left="360" w:hanging="360"/>
        <w:jc w:val="both"/>
        <w:rPr>
          <w:rFonts w:ascii="Verdana" w:hAnsi="Verdana"/>
          <w:sz w:val="20"/>
          <w:szCs w:val="20"/>
        </w:rPr>
      </w:pPr>
      <w:r w:rsidRPr="00D5143C">
        <w:rPr>
          <w:rFonts w:ascii="Verdana" w:hAnsi="Verdana"/>
          <w:sz w:val="20"/>
          <w:szCs w:val="20"/>
        </w:rPr>
        <w:t>1.</w:t>
      </w:r>
      <w:r w:rsidRPr="00D5143C">
        <w:rPr>
          <w:rFonts w:ascii="Verdana" w:hAnsi="Verdana"/>
          <w:sz w:val="20"/>
          <w:szCs w:val="20"/>
        </w:rPr>
        <w:tab/>
      </w:r>
      <w:r w:rsidRPr="00D5143C">
        <w:rPr>
          <w:rFonts w:ascii="Verdana" w:hAnsi="Verdana"/>
          <w:sz w:val="20"/>
        </w:rPr>
        <w:t xml:space="preserve">Wykonawca oświadcza, że ponosi </w:t>
      </w:r>
      <w:r w:rsidRPr="00D5143C">
        <w:rPr>
          <w:rFonts w:ascii="Verdana" w:hAnsi="Verdana"/>
          <w:sz w:val="20"/>
          <w:szCs w:val="20"/>
        </w:rPr>
        <w:t xml:space="preserve">pełną odpowiedzialność za wypadki i szkody powstałe </w:t>
      </w:r>
      <w:r>
        <w:rPr>
          <w:rFonts w:ascii="Verdana" w:hAnsi="Verdana"/>
          <w:sz w:val="20"/>
          <w:szCs w:val="20"/>
        </w:rPr>
        <w:t xml:space="preserve">             </w:t>
      </w:r>
      <w:r w:rsidRPr="00D5143C">
        <w:rPr>
          <w:rFonts w:ascii="Verdana" w:hAnsi="Verdana"/>
          <w:sz w:val="20"/>
          <w:szCs w:val="20"/>
        </w:rPr>
        <w:t xml:space="preserve">w trakcie wykonywania przedmiotu Umowy, a także za szkody </w:t>
      </w:r>
      <w:r>
        <w:rPr>
          <w:rFonts w:ascii="Verdana" w:hAnsi="Verdana"/>
          <w:sz w:val="20"/>
          <w:szCs w:val="20"/>
        </w:rPr>
        <w:t xml:space="preserve">wyrządzone przez osoby trzecie  i </w:t>
      </w:r>
      <w:r w:rsidRPr="00D5143C">
        <w:rPr>
          <w:rFonts w:ascii="Verdana" w:hAnsi="Verdana"/>
          <w:sz w:val="20"/>
          <w:szCs w:val="20"/>
        </w:rPr>
        <w:t>osob</w:t>
      </w:r>
      <w:r>
        <w:rPr>
          <w:rFonts w:ascii="Verdana" w:hAnsi="Verdana"/>
          <w:sz w:val="20"/>
          <w:szCs w:val="20"/>
        </w:rPr>
        <w:t>om</w:t>
      </w:r>
      <w:r w:rsidRPr="00D5143C">
        <w:rPr>
          <w:rFonts w:ascii="Verdana" w:hAnsi="Verdana"/>
          <w:sz w:val="20"/>
          <w:szCs w:val="20"/>
        </w:rPr>
        <w:t xml:space="preserve"> trzeci</w:t>
      </w:r>
      <w:r>
        <w:rPr>
          <w:rFonts w:ascii="Verdana" w:hAnsi="Verdana"/>
          <w:sz w:val="20"/>
          <w:szCs w:val="20"/>
        </w:rPr>
        <w:t>m,</w:t>
      </w:r>
      <w:r w:rsidRPr="00D5143C">
        <w:rPr>
          <w:rFonts w:ascii="Verdana" w:hAnsi="Verdana"/>
          <w:sz w:val="20"/>
          <w:szCs w:val="20"/>
        </w:rPr>
        <w:t xml:space="preserve"> wynikające z organizacji i sposobu prowadzenia badań.</w:t>
      </w:r>
    </w:p>
    <w:p w:rsidR="00BC727D" w:rsidRPr="00D5143C" w:rsidRDefault="00BC727D" w:rsidP="00BC727D">
      <w:pPr>
        <w:pStyle w:val="warunki2"/>
        <w:tabs>
          <w:tab w:val="clear" w:pos="426"/>
          <w:tab w:val="left" w:pos="142"/>
        </w:tabs>
        <w:spacing w:before="120"/>
        <w:ind w:left="360" w:hanging="360"/>
        <w:rPr>
          <w:rFonts w:ascii="Verdana" w:hAnsi="Verdana"/>
          <w:sz w:val="20"/>
          <w:lang w:val="pl-PL"/>
        </w:rPr>
      </w:pPr>
      <w:r w:rsidRPr="00D5143C">
        <w:rPr>
          <w:rFonts w:ascii="Verdana" w:hAnsi="Verdana"/>
          <w:sz w:val="20"/>
          <w:lang w:val="pl-PL"/>
        </w:rPr>
        <w:t xml:space="preserve">2. </w:t>
      </w:r>
      <w:r w:rsidRPr="00D5143C">
        <w:rPr>
          <w:rFonts w:ascii="Verdana" w:hAnsi="Verdana"/>
          <w:sz w:val="20"/>
          <w:lang w:val="pl-PL"/>
        </w:rPr>
        <w:tab/>
        <w:t xml:space="preserve">Wykonawca zobowiązuje się do zawarcia na własny koszt odpowiednich umów ubezpieczenia </w:t>
      </w:r>
      <w:r>
        <w:rPr>
          <w:rFonts w:ascii="Verdana" w:hAnsi="Verdana"/>
          <w:sz w:val="20"/>
          <w:lang w:val="pl-PL"/>
        </w:rPr>
        <w:t xml:space="preserve">  </w:t>
      </w:r>
      <w:r w:rsidRPr="00D5143C">
        <w:rPr>
          <w:rFonts w:ascii="Verdana" w:hAnsi="Verdana"/>
          <w:sz w:val="20"/>
          <w:lang w:val="pl-PL"/>
        </w:rPr>
        <w:t>z tytułu szkód, które mogą zaistnieć w związku z określonymi zdarzeniami losowymi oraz od odpowiedzialności cywilnej na czas realizacji przedmiotu Umowy.</w:t>
      </w:r>
    </w:p>
    <w:p w:rsidR="00BC727D" w:rsidRPr="00D5143C" w:rsidRDefault="00BC727D" w:rsidP="00BC727D">
      <w:pPr>
        <w:pStyle w:val="Tekstpodstawowy"/>
        <w:tabs>
          <w:tab w:val="left" w:pos="360"/>
        </w:tabs>
        <w:spacing w:before="120"/>
        <w:jc w:val="both"/>
        <w:rPr>
          <w:rFonts w:ascii="Verdana" w:hAnsi="Verdana"/>
          <w:sz w:val="20"/>
        </w:rPr>
      </w:pPr>
      <w:r w:rsidRPr="00D5143C">
        <w:rPr>
          <w:rFonts w:ascii="Verdana" w:hAnsi="Verdana"/>
          <w:sz w:val="20"/>
        </w:rPr>
        <w:t xml:space="preserve">3. </w:t>
      </w:r>
      <w:r w:rsidRPr="00D5143C">
        <w:rPr>
          <w:rFonts w:ascii="Verdana" w:hAnsi="Verdana"/>
          <w:sz w:val="20"/>
        </w:rPr>
        <w:tab/>
        <w:t>Ubezpieczeniu podlegają w szczególności:</w:t>
      </w:r>
    </w:p>
    <w:p w:rsidR="00BC727D" w:rsidRPr="00D5143C" w:rsidRDefault="00BC727D" w:rsidP="00BC727D">
      <w:pPr>
        <w:pStyle w:val="warunki4"/>
        <w:numPr>
          <w:ilvl w:val="0"/>
          <w:numId w:val="59"/>
        </w:numPr>
        <w:tabs>
          <w:tab w:val="clear" w:pos="1440"/>
          <w:tab w:val="num" w:pos="720"/>
        </w:tabs>
        <w:ind w:left="720"/>
        <w:rPr>
          <w:rFonts w:ascii="Verdana" w:hAnsi="Verdana"/>
          <w:lang w:val="pl-PL"/>
        </w:rPr>
      </w:pPr>
      <w:r w:rsidRPr="00D5143C">
        <w:rPr>
          <w:rFonts w:ascii="Verdana" w:hAnsi="Verdana"/>
          <w:lang w:val="pl-PL"/>
        </w:rPr>
        <w:t xml:space="preserve">usługi objęte Umową, urządzenia oraz wszelkie mienie ruchome związane bezpośrednio </w:t>
      </w:r>
      <w:r>
        <w:rPr>
          <w:rFonts w:ascii="Verdana" w:hAnsi="Verdana"/>
          <w:lang w:val="pl-PL"/>
        </w:rPr>
        <w:t xml:space="preserve">       </w:t>
      </w:r>
      <w:r w:rsidRPr="00D5143C">
        <w:rPr>
          <w:rFonts w:ascii="Verdana" w:hAnsi="Verdana"/>
          <w:lang w:val="pl-PL"/>
        </w:rPr>
        <w:t>z wykonaniem przedmiotu Umowy;</w:t>
      </w:r>
    </w:p>
    <w:p w:rsidR="00BC727D" w:rsidRPr="00D5143C" w:rsidRDefault="00BC727D" w:rsidP="00BC727D">
      <w:pPr>
        <w:pStyle w:val="warunki4"/>
        <w:numPr>
          <w:ilvl w:val="0"/>
          <w:numId w:val="59"/>
        </w:numPr>
        <w:tabs>
          <w:tab w:val="clear" w:pos="1440"/>
          <w:tab w:val="num" w:pos="720"/>
        </w:tabs>
        <w:ind w:left="720"/>
        <w:rPr>
          <w:rFonts w:ascii="Verdana" w:hAnsi="Verdana"/>
          <w:lang w:val="pl-PL"/>
        </w:rPr>
      </w:pPr>
      <w:r w:rsidRPr="00D5143C">
        <w:rPr>
          <w:rFonts w:ascii="Verdana" w:hAnsi="Verdana"/>
          <w:lang w:val="pl-PL"/>
        </w:rPr>
        <w:t>odpowiedzialność cywilna za szkody oraz następstwa nieszczęśliwych wypadków dotyczące pracowników i osób trzecich, a powstałe w związku z prowadzonymi badaniami, w tym także ruchem pojazdów mechanicznych.</w:t>
      </w:r>
    </w:p>
    <w:p w:rsidR="00BC727D" w:rsidRPr="00D5143C" w:rsidRDefault="00BC727D" w:rsidP="00BC727D">
      <w:pPr>
        <w:pStyle w:val="warunki2"/>
        <w:spacing w:before="120"/>
        <w:ind w:left="360" w:hanging="360"/>
        <w:rPr>
          <w:rFonts w:ascii="Verdana" w:hAnsi="Verdana"/>
          <w:color w:val="0000FF"/>
          <w:sz w:val="20"/>
          <w:lang w:val="pl-PL"/>
        </w:rPr>
      </w:pPr>
      <w:r w:rsidRPr="00D5143C">
        <w:rPr>
          <w:rFonts w:ascii="Verdana" w:hAnsi="Verdana"/>
          <w:sz w:val="20"/>
          <w:lang w:val="pl-PL"/>
        </w:rPr>
        <w:t xml:space="preserve">4. </w:t>
      </w:r>
      <w:r w:rsidRPr="00D5143C">
        <w:rPr>
          <w:rFonts w:ascii="Verdana" w:hAnsi="Verdana"/>
          <w:sz w:val="20"/>
          <w:lang w:val="pl-PL"/>
        </w:rPr>
        <w:tab/>
        <w:t>Wykonawca oświadcza, że w okresie wykonywania przedmiotu Umowy ponosi,</w:t>
      </w:r>
      <w:r>
        <w:rPr>
          <w:rFonts w:ascii="Verdana" w:hAnsi="Verdana"/>
          <w:sz w:val="20"/>
          <w:lang w:val="pl-PL"/>
        </w:rPr>
        <w:t xml:space="preserve"> </w:t>
      </w:r>
      <w:r w:rsidRPr="00D5143C">
        <w:rPr>
          <w:rFonts w:ascii="Verdana" w:hAnsi="Verdana"/>
          <w:sz w:val="20"/>
          <w:lang w:val="pl-PL"/>
        </w:rPr>
        <w:t>w stosunku do osób trzecich, pełną odpowiedzialność za wszelkie szkody wyrządzone tym osobom w związku z prowadzonymi badaniami, w tym także w związku z ruchem pojazdów mechanicznych.</w:t>
      </w:r>
      <w:r w:rsidRPr="00D5143C">
        <w:rPr>
          <w:rFonts w:ascii="Verdana" w:hAnsi="Verdana"/>
          <w:color w:val="0000FF"/>
          <w:sz w:val="20"/>
          <w:lang w:val="pl-PL"/>
        </w:rPr>
        <w:t xml:space="preserve"> </w:t>
      </w:r>
    </w:p>
    <w:p w:rsidR="00BC727D" w:rsidRPr="00D5143C" w:rsidRDefault="00BC727D" w:rsidP="00BC727D">
      <w:pPr>
        <w:pStyle w:val="warunki2"/>
        <w:spacing w:before="120"/>
        <w:ind w:left="360" w:hanging="360"/>
        <w:rPr>
          <w:rFonts w:ascii="Verdana" w:hAnsi="Verdana"/>
          <w:sz w:val="20"/>
          <w:lang w:val="pl-PL"/>
        </w:rPr>
      </w:pPr>
      <w:r w:rsidRPr="00D5143C">
        <w:rPr>
          <w:rFonts w:ascii="Verdana" w:hAnsi="Verdana"/>
          <w:sz w:val="20"/>
          <w:lang w:val="pl-PL"/>
        </w:rPr>
        <w:t xml:space="preserve">5. </w:t>
      </w:r>
      <w:r w:rsidRPr="00D5143C">
        <w:rPr>
          <w:rFonts w:ascii="Verdana" w:hAnsi="Verdana"/>
          <w:sz w:val="20"/>
          <w:lang w:val="pl-PL"/>
        </w:rPr>
        <w:tab/>
        <w:t xml:space="preserve">Wykonawca zobowiązuje się, w przypadku wystąpienia w/w osób trzecich z roszczeniami bezpośrednio do Zamawiającego, niezwłocznie zwrócić Zamawiającemu wszelkie koszty w tym zakresie przez niego poniesione, w tym kwoty zasądzone prawomocnymi wyrokami łącznie </w:t>
      </w:r>
      <w:r>
        <w:rPr>
          <w:rFonts w:ascii="Verdana" w:hAnsi="Verdana"/>
          <w:sz w:val="20"/>
          <w:lang w:val="pl-PL"/>
        </w:rPr>
        <w:t xml:space="preserve">        </w:t>
      </w:r>
      <w:r w:rsidRPr="00D5143C">
        <w:rPr>
          <w:rFonts w:ascii="Verdana" w:hAnsi="Verdana"/>
          <w:sz w:val="20"/>
          <w:lang w:val="pl-PL"/>
        </w:rPr>
        <w:t>z kosztami zastępstwa procesowego.</w:t>
      </w:r>
    </w:p>
    <w:p w:rsidR="00BC727D" w:rsidRDefault="00BC727D" w:rsidP="00BC727D">
      <w:pPr>
        <w:jc w:val="center"/>
        <w:rPr>
          <w:rFonts w:ascii="Verdana" w:hAnsi="Verdana" w:cs="TTE1768698t00"/>
          <w:b/>
          <w:sz w:val="20"/>
          <w:szCs w:val="20"/>
        </w:rPr>
      </w:pPr>
    </w:p>
    <w:p w:rsidR="00CB1A72" w:rsidRDefault="00CB1A72" w:rsidP="00BC727D">
      <w:pPr>
        <w:jc w:val="center"/>
        <w:rPr>
          <w:rFonts w:ascii="Verdana" w:hAnsi="Verdana" w:cs="TTE1768698t00"/>
          <w:b/>
          <w:sz w:val="20"/>
          <w:szCs w:val="20"/>
        </w:rPr>
      </w:pPr>
    </w:p>
    <w:p w:rsidR="00CB1A72" w:rsidRDefault="00CB1A72" w:rsidP="00BC727D">
      <w:pPr>
        <w:jc w:val="center"/>
        <w:rPr>
          <w:rFonts w:ascii="Verdana" w:hAnsi="Verdana" w:cs="TTE1768698t00"/>
          <w:b/>
          <w:sz w:val="20"/>
          <w:szCs w:val="20"/>
        </w:rPr>
      </w:pPr>
    </w:p>
    <w:p w:rsidR="00CB1A72" w:rsidRDefault="00CB1A72" w:rsidP="00BC727D">
      <w:pPr>
        <w:jc w:val="center"/>
        <w:rPr>
          <w:rFonts w:ascii="Verdana" w:hAnsi="Verdana" w:cs="TTE1768698t00"/>
          <w:b/>
          <w:sz w:val="20"/>
          <w:szCs w:val="20"/>
        </w:rPr>
      </w:pPr>
    </w:p>
    <w:p w:rsidR="00BC727D" w:rsidRPr="00D5143C" w:rsidRDefault="00BC727D" w:rsidP="00BC727D">
      <w:pPr>
        <w:jc w:val="center"/>
        <w:rPr>
          <w:rFonts w:ascii="Verdana" w:hAnsi="Verdana" w:cs="TTE1768698t00"/>
          <w:b/>
          <w:sz w:val="20"/>
          <w:szCs w:val="20"/>
        </w:rPr>
      </w:pPr>
      <w:r w:rsidRPr="00D5143C">
        <w:rPr>
          <w:rFonts w:ascii="Verdana" w:hAnsi="Verdana" w:cs="TTE1768698t00"/>
          <w:b/>
          <w:sz w:val="20"/>
          <w:szCs w:val="20"/>
        </w:rPr>
        <w:lastRenderedPageBreak/>
        <w:t>§ 1</w:t>
      </w:r>
      <w:r>
        <w:rPr>
          <w:rFonts w:ascii="Verdana" w:hAnsi="Verdana" w:cs="TTE1768698t00"/>
          <w:b/>
          <w:sz w:val="20"/>
          <w:szCs w:val="20"/>
        </w:rPr>
        <w:t>3</w:t>
      </w:r>
    </w:p>
    <w:p w:rsidR="00BC727D" w:rsidRPr="00D5143C" w:rsidRDefault="00BC727D" w:rsidP="00BC727D">
      <w:pPr>
        <w:jc w:val="center"/>
        <w:rPr>
          <w:rFonts w:ascii="Verdana" w:hAnsi="Verdana" w:cs="TTE1768698t00"/>
          <w:b/>
          <w:sz w:val="20"/>
          <w:szCs w:val="20"/>
        </w:rPr>
      </w:pPr>
      <w:r w:rsidRPr="00D5143C">
        <w:rPr>
          <w:rFonts w:ascii="Verdana" w:hAnsi="Verdana" w:cs="TTE1768698t00"/>
          <w:b/>
          <w:sz w:val="20"/>
          <w:szCs w:val="20"/>
        </w:rPr>
        <w:t>Odstąpienie od umowy</w:t>
      </w:r>
    </w:p>
    <w:p w:rsidR="00BC727D" w:rsidRPr="00D5143C" w:rsidRDefault="00BC727D" w:rsidP="00BC727D">
      <w:pPr>
        <w:rPr>
          <w:rFonts w:ascii="Verdana" w:hAnsi="Verdana" w:cs="Arial"/>
          <w:sz w:val="20"/>
          <w:szCs w:val="20"/>
        </w:rPr>
      </w:pPr>
    </w:p>
    <w:p w:rsidR="00BC727D" w:rsidRPr="00D5143C" w:rsidRDefault="00BC727D" w:rsidP="00BC727D">
      <w:pPr>
        <w:numPr>
          <w:ilvl w:val="0"/>
          <w:numId w:val="52"/>
        </w:numPr>
        <w:tabs>
          <w:tab w:val="clear" w:pos="2340"/>
          <w:tab w:val="num" w:pos="360"/>
        </w:tabs>
        <w:ind w:left="360"/>
        <w:jc w:val="both"/>
        <w:rPr>
          <w:rFonts w:ascii="Verdana" w:hAnsi="Verdana" w:cs="TTE1771BD8t00"/>
          <w:sz w:val="20"/>
          <w:szCs w:val="20"/>
        </w:rPr>
      </w:pPr>
      <w:r w:rsidRPr="00D5143C">
        <w:rPr>
          <w:rFonts w:ascii="Verdana" w:hAnsi="Verdana" w:cs="TTE1771BD8t00"/>
          <w:sz w:val="20"/>
          <w:szCs w:val="20"/>
        </w:rPr>
        <w:t>Zamawiający jest uprawniony do odstąpienia od całości lub części Umowy w przypadku:</w:t>
      </w:r>
    </w:p>
    <w:p w:rsidR="00BC727D" w:rsidRPr="00D5143C" w:rsidRDefault="00BC727D" w:rsidP="00BC727D">
      <w:pPr>
        <w:numPr>
          <w:ilvl w:val="0"/>
          <w:numId w:val="53"/>
        </w:numPr>
        <w:tabs>
          <w:tab w:val="clear" w:pos="1440"/>
          <w:tab w:val="num" w:pos="1080"/>
        </w:tabs>
        <w:ind w:left="1080"/>
        <w:jc w:val="both"/>
        <w:rPr>
          <w:rFonts w:ascii="Verdana" w:hAnsi="Verdana" w:cs="TTE1771BD8t00"/>
          <w:sz w:val="20"/>
          <w:szCs w:val="20"/>
        </w:rPr>
      </w:pPr>
      <w:r w:rsidRPr="00D5143C">
        <w:rPr>
          <w:rFonts w:ascii="Verdana" w:hAnsi="Verdana"/>
          <w:sz w:val="20"/>
        </w:rPr>
        <w:t xml:space="preserve">wystąpienia istotnej zmiany okoliczności powodującej, że wykonanie umowy nie leży w interesie publicznym, czego nie można było przewidzieć w chwili zawarcia umowy, </w:t>
      </w:r>
    </w:p>
    <w:p w:rsidR="00BC727D" w:rsidRPr="00D5143C" w:rsidRDefault="00BC727D" w:rsidP="00BC727D">
      <w:pPr>
        <w:numPr>
          <w:ilvl w:val="0"/>
          <w:numId w:val="53"/>
        </w:numPr>
        <w:tabs>
          <w:tab w:val="clear" w:pos="1440"/>
          <w:tab w:val="num" w:pos="1080"/>
        </w:tabs>
        <w:ind w:left="1080"/>
        <w:jc w:val="both"/>
        <w:rPr>
          <w:rFonts w:ascii="Verdana" w:hAnsi="Verdana" w:cs="TTE1771BD8t00"/>
          <w:sz w:val="20"/>
          <w:szCs w:val="20"/>
        </w:rPr>
      </w:pPr>
      <w:r w:rsidRPr="00D5143C">
        <w:rPr>
          <w:rFonts w:ascii="Verdana" w:hAnsi="Verdana" w:cs="TTE1771BD8t00"/>
          <w:sz w:val="20"/>
          <w:szCs w:val="20"/>
        </w:rPr>
        <w:t xml:space="preserve">gdy Wykonawca z przyczyn od siebie zależnych nie rozpoczął rzeczywistej realizacji Umowy w terminie </w:t>
      </w:r>
      <w:r w:rsidRPr="006579ED">
        <w:rPr>
          <w:rFonts w:ascii="Verdana" w:hAnsi="Verdana" w:cs="TTE1771BD8t00"/>
          <w:sz w:val="20"/>
          <w:szCs w:val="20"/>
        </w:rPr>
        <w:t>14</w:t>
      </w:r>
      <w:r w:rsidRPr="006A1773">
        <w:rPr>
          <w:rFonts w:ascii="Verdana" w:hAnsi="Verdana" w:cs="TTE1771BD8t00"/>
          <w:color w:val="0000FF"/>
          <w:sz w:val="20"/>
          <w:szCs w:val="20"/>
        </w:rPr>
        <w:t xml:space="preserve"> </w:t>
      </w:r>
      <w:r w:rsidRPr="00D5143C">
        <w:rPr>
          <w:rFonts w:ascii="Verdana" w:hAnsi="Verdana" w:cs="TTE1771BD8t00"/>
          <w:sz w:val="20"/>
          <w:szCs w:val="20"/>
        </w:rPr>
        <w:t>dni od daty jej zawarcia;</w:t>
      </w:r>
    </w:p>
    <w:p w:rsidR="00BC727D" w:rsidRPr="00D5143C" w:rsidRDefault="00BC727D" w:rsidP="00BC727D">
      <w:pPr>
        <w:numPr>
          <w:ilvl w:val="0"/>
          <w:numId w:val="53"/>
        </w:numPr>
        <w:tabs>
          <w:tab w:val="clear" w:pos="1440"/>
          <w:tab w:val="num" w:pos="1080"/>
        </w:tabs>
        <w:ind w:left="1080"/>
        <w:jc w:val="both"/>
        <w:rPr>
          <w:rFonts w:ascii="Verdana" w:hAnsi="Verdana" w:cs="TTE1771BD8t00"/>
          <w:sz w:val="20"/>
          <w:szCs w:val="20"/>
        </w:rPr>
      </w:pPr>
      <w:r w:rsidRPr="00D5143C">
        <w:rPr>
          <w:rFonts w:ascii="Verdana" w:hAnsi="Verdana" w:cs="TTE1771BD8t00"/>
          <w:sz w:val="20"/>
          <w:szCs w:val="20"/>
        </w:rPr>
        <w:t>gdy Wykonawca nie realizuje prac zgodnie z harmonogramem i mimo uprzedniego pisemnego wezwania go przez Zamawiającego do zaprzestania naruszenia w terminie 14 dni od dnia otrzymania wezwania, nie zastosuje się do wezwania;</w:t>
      </w:r>
    </w:p>
    <w:p w:rsidR="00BC727D" w:rsidRPr="00D5143C" w:rsidRDefault="00BC727D" w:rsidP="00BC727D">
      <w:pPr>
        <w:numPr>
          <w:ilvl w:val="0"/>
          <w:numId w:val="53"/>
        </w:numPr>
        <w:tabs>
          <w:tab w:val="clear" w:pos="1440"/>
          <w:tab w:val="num" w:pos="1080"/>
        </w:tabs>
        <w:ind w:left="1080"/>
        <w:jc w:val="both"/>
        <w:rPr>
          <w:rFonts w:ascii="Verdana" w:hAnsi="Verdana" w:cs="TTE1771BD8t00"/>
          <w:sz w:val="20"/>
          <w:szCs w:val="20"/>
        </w:rPr>
      </w:pPr>
      <w:r w:rsidRPr="00D5143C">
        <w:rPr>
          <w:rFonts w:ascii="Verdana" w:hAnsi="Verdana" w:cs="TTE1771BD8t00"/>
          <w:sz w:val="20"/>
          <w:szCs w:val="20"/>
        </w:rPr>
        <w:t xml:space="preserve">gdy Wykonawca naruszy </w:t>
      </w:r>
      <w:r w:rsidRPr="00A1293E">
        <w:rPr>
          <w:rFonts w:ascii="Verdana" w:hAnsi="Verdana" w:cs="TTE1768698t00"/>
          <w:sz w:val="20"/>
          <w:szCs w:val="20"/>
        </w:rPr>
        <w:t xml:space="preserve">§ 5 ust. </w:t>
      </w:r>
      <w:r>
        <w:rPr>
          <w:rFonts w:ascii="Verdana" w:hAnsi="Verdana" w:cs="TTE1768698t00"/>
          <w:sz w:val="20"/>
          <w:szCs w:val="20"/>
        </w:rPr>
        <w:t>8</w:t>
      </w:r>
      <w:r w:rsidRPr="00D5143C">
        <w:rPr>
          <w:rFonts w:ascii="Verdana" w:hAnsi="Verdana" w:cs="TTE1768698t00"/>
          <w:sz w:val="20"/>
          <w:szCs w:val="20"/>
        </w:rPr>
        <w:t xml:space="preserve">  Umowy skutkujący </w:t>
      </w:r>
      <w:r w:rsidRPr="00D5143C">
        <w:rPr>
          <w:rFonts w:ascii="Verdana" w:hAnsi="Verdana" w:cs="TTE1771BD8t00"/>
          <w:sz w:val="20"/>
          <w:szCs w:val="20"/>
        </w:rPr>
        <w:t>niemożliwością złożenia przez Zamawiającego środków odwoławczych przewidzianych w kodeksie postępowania administracyjnego lub ustawie prawo o postępowaniu przed sądami administracyjnymi;</w:t>
      </w:r>
    </w:p>
    <w:p w:rsidR="00BC727D" w:rsidRPr="00D5143C" w:rsidRDefault="00BC727D" w:rsidP="00BC727D">
      <w:pPr>
        <w:numPr>
          <w:ilvl w:val="0"/>
          <w:numId w:val="53"/>
        </w:numPr>
        <w:tabs>
          <w:tab w:val="clear" w:pos="1440"/>
          <w:tab w:val="num" w:pos="1080"/>
        </w:tabs>
        <w:ind w:left="1080"/>
        <w:jc w:val="both"/>
        <w:rPr>
          <w:rFonts w:ascii="Verdana" w:hAnsi="Verdana" w:cs="TTE1771BD8t00"/>
          <w:sz w:val="20"/>
          <w:szCs w:val="20"/>
        </w:rPr>
      </w:pPr>
      <w:r w:rsidRPr="00D5143C">
        <w:rPr>
          <w:rFonts w:ascii="Verdana" w:hAnsi="Verdana" w:cs="TTE1771BD8t00"/>
          <w:sz w:val="20"/>
          <w:szCs w:val="20"/>
        </w:rPr>
        <w:t>trzykrotnego nienależytego usunięcia przez Wykonawcę wad dotyczących tej samej części  Umowy</w:t>
      </w:r>
      <w:r>
        <w:rPr>
          <w:rFonts w:ascii="Verdana" w:hAnsi="Verdana" w:cs="TTE1771BD8t00"/>
          <w:sz w:val="20"/>
          <w:szCs w:val="20"/>
        </w:rPr>
        <w:t>.</w:t>
      </w:r>
    </w:p>
    <w:p w:rsidR="00BC727D" w:rsidRPr="00D5143C" w:rsidRDefault="00BC727D" w:rsidP="00BC727D">
      <w:pPr>
        <w:numPr>
          <w:ilvl w:val="0"/>
          <w:numId w:val="52"/>
        </w:numPr>
        <w:tabs>
          <w:tab w:val="clear" w:pos="2340"/>
          <w:tab w:val="num" w:pos="360"/>
          <w:tab w:val="num" w:pos="1080"/>
        </w:tabs>
        <w:ind w:left="360"/>
        <w:jc w:val="both"/>
        <w:rPr>
          <w:rFonts w:ascii="Verdana" w:hAnsi="Verdana" w:cs="TTE1771BD8t00"/>
          <w:sz w:val="20"/>
          <w:szCs w:val="20"/>
        </w:rPr>
      </w:pPr>
      <w:r w:rsidRPr="00D5143C">
        <w:rPr>
          <w:rFonts w:ascii="Verdana" w:hAnsi="Verdana"/>
          <w:sz w:val="20"/>
        </w:rPr>
        <w:t xml:space="preserve"> </w:t>
      </w:r>
      <w:r w:rsidRPr="00D5143C">
        <w:rPr>
          <w:rFonts w:ascii="Verdana" w:hAnsi="Verdana" w:cs="TTE1771BD8t00"/>
          <w:sz w:val="20"/>
          <w:szCs w:val="20"/>
        </w:rPr>
        <w:t xml:space="preserve">W przypadku odstąpienia od Umowy Wykonawcę oraz Zamawiającego obciążają </w:t>
      </w:r>
      <w:r>
        <w:rPr>
          <w:rFonts w:ascii="Verdana" w:hAnsi="Verdana" w:cs="TTE1771BD8t00"/>
          <w:sz w:val="20"/>
          <w:szCs w:val="20"/>
        </w:rPr>
        <w:t xml:space="preserve">  </w:t>
      </w:r>
      <w:r w:rsidRPr="00D5143C">
        <w:rPr>
          <w:rFonts w:ascii="Verdana" w:hAnsi="Verdana" w:cs="TTE1771BD8t00"/>
          <w:sz w:val="20"/>
          <w:szCs w:val="20"/>
        </w:rPr>
        <w:t>następujące obowiązki szczegółowe:</w:t>
      </w:r>
    </w:p>
    <w:p w:rsidR="00BC727D" w:rsidRPr="00D5143C" w:rsidRDefault="00BC727D" w:rsidP="00BC727D">
      <w:pPr>
        <w:ind w:left="720"/>
        <w:jc w:val="both"/>
        <w:rPr>
          <w:rFonts w:ascii="Verdana" w:hAnsi="Verdana" w:cs="TTE1771BD8t00"/>
          <w:sz w:val="20"/>
          <w:szCs w:val="20"/>
        </w:rPr>
      </w:pPr>
      <w:r w:rsidRPr="00D5143C">
        <w:rPr>
          <w:rFonts w:ascii="Verdana" w:hAnsi="Verdana" w:cs="TTE1771BD8t00"/>
          <w:sz w:val="20"/>
          <w:szCs w:val="20"/>
        </w:rPr>
        <w:t>a) Wykonawca w terminie 14 dni  sporządzi zestawienie zawierające wykaz</w:t>
      </w:r>
      <w:r>
        <w:rPr>
          <w:rFonts w:ascii="Verdana" w:hAnsi="Verdana" w:cs="TTE1771BD8t00"/>
          <w:sz w:val="20"/>
          <w:szCs w:val="20"/>
        </w:rPr>
        <w:t xml:space="preserve"> </w:t>
      </w:r>
      <w:r w:rsidRPr="00D5143C">
        <w:rPr>
          <w:rFonts w:ascii="Verdana" w:hAnsi="Verdana" w:cs="TTE1771BD8t00"/>
          <w:sz w:val="20"/>
          <w:szCs w:val="20"/>
        </w:rPr>
        <w:t xml:space="preserve">i określenie stopnia zaawansowania wykonania przedmiotu Umowy, o którym mowa w </w:t>
      </w:r>
      <w:r w:rsidRPr="00D5143C">
        <w:rPr>
          <w:rFonts w:ascii="Verdana" w:hAnsi="Verdana" w:cs="TTE1768698t00"/>
          <w:sz w:val="20"/>
          <w:szCs w:val="20"/>
        </w:rPr>
        <w:t xml:space="preserve">§ 1 ust. 1 </w:t>
      </w:r>
      <w:r w:rsidRPr="00D5143C">
        <w:rPr>
          <w:rFonts w:ascii="Verdana" w:hAnsi="Verdana" w:cs="TTE1771BD8t00"/>
          <w:sz w:val="20"/>
          <w:szCs w:val="20"/>
        </w:rPr>
        <w:t xml:space="preserve">wraz z zestawieniem wartości wykonanych badań i opracowań wyników, zgodnie z wymaganiami o których mowa w </w:t>
      </w:r>
      <w:r w:rsidRPr="00D5143C">
        <w:rPr>
          <w:rFonts w:ascii="Verdana" w:hAnsi="Verdana" w:cs="TTE1768698t00"/>
          <w:sz w:val="20"/>
          <w:szCs w:val="20"/>
        </w:rPr>
        <w:t>§ 1 ust. 2</w:t>
      </w:r>
      <w:r w:rsidRPr="00D5143C">
        <w:rPr>
          <w:rFonts w:ascii="Verdana" w:hAnsi="Verdana" w:cs="TTE1771BD8t00"/>
          <w:sz w:val="20"/>
          <w:szCs w:val="20"/>
        </w:rPr>
        <w:t xml:space="preserve"> według stanu na dzień odstąpienia i przedłoży je Zamawiającemu;</w:t>
      </w:r>
    </w:p>
    <w:p w:rsidR="00BC727D" w:rsidRPr="00D5143C" w:rsidRDefault="00BC727D" w:rsidP="00BC727D">
      <w:pPr>
        <w:ind w:left="720"/>
        <w:jc w:val="both"/>
        <w:rPr>
          <w:rFonts w:ascii="Verdana" w:hAnsi="Verdana" w:cs="TTE1771BD8t00"/>
          <w:sz w:val="20"/>
          <w:szCs w:val="20"/>
        </w:rPr>
      </w:pPr>
      <w:r w:rsidRPr="00D5143C">
        <w:rPr>
          <w:rFonts w:ascii="Verdana" w:hAnsi="Verdana" w:cs="TTE1771BD8t00"/>
          <w:sz w:val="20"/>
          <w:szCs w:val="20"/>
        </w:rPr>
        <w:t>b) W terminie 30 dni od daty przedłożenia zestawienia, o którym mowa w pkt a, Zamawiający dokona sprawdzenia zgodności zestawienia ze stanem faktycznym i sporządzi szczegółowy protokół z inwentaryzacji części przedmiotu Umowy wykonanego do dnia odstąpienia oraz ustali należne Wykonawcy wynagrodzenie za wykonane prace.</w:t>
      </w:r>
    </w:p>
    <w:p w:rsidR="00BC727D" w:rsidRPr="00D5143C" w:rsidRDefault="00BC727D" w:rsidP="00BC727D">
      <w:pPr>
        <w:tabs>
          <w:tab w:val="num" w:pos="1080"/>
        </w:tabs>
        <w:jc w:val="both"/>
        <w:rPr>
          <w:rFonts w:ascii="Verdana" w:hAnsi="Verdana" w:cs="TTE1771BD8t00"/>
          <w:sz w:val="20"/>
          <w:szCs w:val="20"/>
        </w:rPr>
      </w:pPr>
    </w:p>
    <w:p w:rsidR="00BC727D" w:rsidRPr="00D5143C" w:rsidRDefault="00BC727D" w:rsidP="00BC727D">
      <w:pPr>
        <w:numPr>
          <w:ilvl w:val="0"/>
          <w:numId w:val="52"/>
        </w:numPr>
        <w:tabs>
          <w:tab w:val="clear" w:pos="2340"/>
          <w:tab w:val="num" w:pos="360"/>
        </w:tabs>
        <w:ind w:left="360"/>
        <w:jc w:val="both"/>
        <w:rPr>
          <w:rFonts w:ascii="Verdana" w:hAnsi="Verdana" w:cs="TTE1771BD8t00"/>
          <w:sz w:val="20"/>
          <w:szCs w:val="20"/>
        </w:rPr>
      </w:pPr>
      <w:r w:rsidRPr="00D5143C">
        <w:rPr>
          <w:rFonts w:ascii="Verdana" w:hAnsi="Verdana" w:cs="TTE1771BD8t00"/>
          <w:sz w:val="20"/>
          <w:szCs w:val="20"/>
        </w:rPr>
        <w:t xml:space="preserve">W przypadku odstąpienia od Umowy, w ramach wynagrodzenia lub części wynagrodzenia, </w:t>
      </w:r>
      <w:r>
        <w:rPr>
          <w:rFonts w:ascii="Verdana" w:hAnsi="Verdana" w:cs="TTE1771BD8t00"/>
          <w:sz w:val="20"/>
          <w:szCs w:val="20"/>
        </w:rPr>
        <w:t xml:space="preserve">          </w:t>
      </w:r>
      <w:r w:rsidRPr="00D5143C">
        <w:rPr>
          <w:rFonts w:ascii="Verdana" w:hAnsi="Verdana" w:cs="TTE1771BD8t00"/>
          <w:sz w:val="20"/>
          <w:szCs w:val="20"/>
        </w:rPr>
        <w:t>o którym mowa w § 2 Umowy, Zamawiający nabywa majątkowe prawa autorskie w zakresie określonym w § 7 do wszystkich utworów wytworzonych przez Wykonawcę w ramach realizacji przedmiotu Umowy do dnia odstąpienia od Umowy.</w:t>
      </w:r>
    </w:p>
    <w:p w:rsidR="00BC727D" w:rsidRDefault="00BC727D" w:rsidP="00BC727D">
      <w:pPr>
        <w:numPr>
          <w:ilvl w:val="0"/>
          <w:numId w:val="52"/>
        </w:numPr>
        <w:tabs>
          <w:tab w:val="clear" w:pos="2340"/>
          <w:tab w:val="num" w:pos="360"/>
        </w:tabs>
        <w:ind w:left="360"/>
        <w:jc w:val="both"/>
        <w:rPr>
          <w:rFonts w:ascii="Verdana" w:hAnsi="Verdana" w:cs="TTE1771BD8t00"/>
          <w:sz w:val="20"/>
          <w:szCs w:val="20"/>
        </w:rPr>
      </w:pPr>
      <w:r w:rsidRPr="00D5143C">
        <w:rPr>
          <w:rFonts w:ascii="Verdana" w:hAnsi="Verdana" w:cs="TTE1771BD8t00"/>
          <w:sz w:val="20"/>
          <w:szCs w:val="20"/>
        </w:rPr>
        <w:t>Zamawiający jest uprawniony do wykonania uprawnień do odstąpienia od Umowy określonych w niniejszej Umowie w terminie 60 dni od chwili zaistnienia przesłanki uprawniającej do takiego odstąpienia.</w:t>
      </w:r>
    </w:p>
    <w:p w:rsidR="00BC727D" w:rsidRPr="00E81D54" w:rsidRDefault="00BC727D" w:rsidP="00BC727D">
      <w:pPr>
        <w:ind w:left="360"/>
        <w:jc w:val="both"/>
        <w:rPr>
          <w:rFonts w:ascii="Verdana" w:hAnsi="Verdana" w:cs="TTE1771BD8t00"/>
          <w:sz w:val="20"/>
          <w:szCs w:val="20"/>
        </w:rPr>
      </w:pPr>
    </w:p>
    <w:p w:rsidR="00BC727D" w:rsidRPr="00D5143C" w:rsidRDefault="00BC727D" w:rsidP="00BC727D">
      <w:pPr>
        <w:jc w:val="center"/>
        <w:rPr>
          <w:rFonts w:ascii="Verdana" w:hAnsi="Verdana" w:cs="TTE1768698t00"/>
          <w:b/>
          <w:sz w:val="20"/>
          <w:szCs w:val="20"/>
        </w:rPr>
      </w:pPr>
      <w:r w:rsidRPr="00D5143C">
        <w:rPr>
          <w:rFonts w:ascii="Verdana" w:hAnsi="Verdana" w:cs="TTE1768698t00"/>
          <w:b/>
          <w:sz w:val="20"/>
          <w:szCs w:val="20"/>
        </w:rPr>
        <w:t>§ 1</w:t>
      </w:r>
      <w:r>
        <w:rPr>
          <w:rFonts w:ascii="Verdana" w:hAnsi="Verdana" w:cs="TTE1768698t00"/>
          <w:b/>
          <w:sz w:val="20"/>
          <w:szCs w:val="20"/>
        </w:rPr>
        <w:t>4</w:t>
      </w:r>
    </w:p>
    <w:p w:rsidR="00BC727D" w:rsidRDefault="00BC727D" w:rsidP="00BC727D">
      <w:pPr>
        <w:jc w:val="center"/>
        <w:rPr>
          <w:rFonts w:ascii="Verdana" w:hAnsi="Verdana" w:cs="TTE1768698t00"/>
          <w:b/>
          <w:sz w:val="20"/>
          <w:szCs w:val="20"/>
        </w:rPr>
      </w:pPr>
      <w:r w:rsidRPr="00D5143C">
        <w:rPr>
          <w:rFonts w:ascii="Verdana" w:hAnsi="Verdana" w:cs="TTE1768698t00"/>
          <w:b/>
          <w:sz w:val="20"/>
          <w:szCs w:val="20"/>
        </w:rPr>
        <w:t>Osoby do kontaktu</w:t>
      </w:r>
    </w:p>
    <w:p w:rsidR="00BC727D" w:rsidRPr="00D5143C" w:rsidRDefault="00BC727D" w:rsidP="00BC727D">
      <w:pPr>
        <w:jc w:val="center"/>
        <w:rPr>
          <w:rFonts w:ascii="Verdana" w:hAnsi="Verdana" w:cs="TTE1768698t00"/>
          <w:b/>
          <w:sz w:val="20"/>
          <w:szCs w:val="20"/>
        </w:rPr>
      </w:pPr>
    </w:p>
    <w:p w:rsidR="00BC727D" w:rsidRPr="00D5143C" w:rsidRDefault="00BC727D" w:rsidP="00BC727D">
      <w:pPr>
        <w:numPr>
          <w:ilvl w:val="0"/>
          <w:numId w:val="50"/>
        </w:numPr>
        <w:tabs>
          <w:tab w:val="clear" w:pos="2340"/>
          <w:tab w:val="num" w:pos="284"/>
        </w:tabs>
        <w:ind w:left="284" w:hanging="357"/>
        <w:jc w:val="both"/>
        <w:rPr>
          <w:rFonts w:ascii="Verdana" w:hAnsi="Verdana"/>
          <w:sz w:val="20"/>
          <w:szCs w:val="20"/>
        </w:rPr>
      </w:pPr>
      <w:r w:rsidRPr="00D5143C">
        <w:rPr>
          <w:rFonts w:ascii="Verdana" w:hAnsi="Verdana"/>
          <w:sz w:val="20"/>
          <w:szCs w:val="20"/>
        </w:rPr>
        <w:t xml:space="preserve">Do bieżącej współpracy w sprawach związanych z wykonywaniem Umowy upoważnieni są: </w:t>
      </w:r>
    </w:p>
    <w:p w:rsidR="00BC727D" w:rsidRPr="00D85EC3" w:rsidRDefault="00BC727D" w:rsidP="00BC727D">
      <w:pPr>
        <w:numPr>
          <w:ilvl w:val="0"/>
          <w:numId w:val="60"/>
        </w:numPr>
        <w:tabs>
          <w:tab w:val="clear" w:pos="1440"/>
        </w:tabs>
        <w:ind w:left="540" w:hanging="180"/>
        <w:jc w:val="both"/>
        <w:rPr>
          <w:rFonts w:ascii="Verdana" w:hAnsi="Verdana"/>
          <w:color w:val="0000FF"/>
          <w:sz w:val="20"/>
          <w:szCs w:val="20"/>
        </w:rPr>
      </w:pPr>
      <w:r w:rsidRPr="00D5143C">
        <w:rPr>
          <w:rFonts w:ascii="Verdana" w:hAnsi="Verdana"/>
          <w:sz w:val="20"/>
          <w:szCs w:val="20"/>
        </w:rPr>
        <w:t>ze strony Zamawiającego:</w:t>
      </w:r>
      <w:r>
        <w:rPr>
          <w:rFonts w:ascii="Verdana" w:hAnsi="Verdana"/>
          <w:sz w:val="20"/>
          <w:szCs w:val="20"/>
        </w:rPr>
        <w:t xml:space="preserve"> Zbigniew Mroziński, tel. 22 209-23-13</w:t>
      </w:r>
    </w:p>
    <w:p w:rsidR="00BC727D" w:rsidRPr="00D5143C" w:rsidRDefault="00BC727D" w:rsidP="00BC727D">
      <w:pPr>
        <w:numPr>
          <w:ilvl w:val="0"/>
          <w:numId w:val="60"/>
        </w:numPr>
        <w:tabs>
          <w:tab w:val="clear" w:pos="1440"/>
        </w:tabs>
        <w:ind w:left="540" w:hanging="180"/>
        <w:jc w:val="both"/>
        <w:rPr>
          <w:rFonts w:ascii="Verdana" w:hAnsi="Verdana"/>
          <w:sz w:val="20"/>
          <w:szCs w:val="20"/>
        </w:rPr>
      </w:pPr>
      <w:r w:rsidRPr="00D5143C">
        <w:rPr>
          <w:rFonts w:ascii="Verdana" w:hAnsi="Verdana"/>
          <w:sz w:val="20"/>
          <w:szCs w:val="20"/>
        </w:rPr>
        <w:t xml:space="preserve">ze strony Wykonawcy: </w:t>
      </w:r>
      <w:r>
        <w:rPr>
          <w:rFonts w:ascii="Verdana" w:hAnsi="Verdana"/>
          <w:sz w:val="20"/>
          <w:szCs w:val="20"/>
        </w:rPr>
        <w:t>……………………………………………………………………..</w:t>
      </w:r>
    </w:p>
    <w:p w:rsidR="00BC727D" w:rsidRPr="00FA0650" w:rsidRDefault="00BC727D" w:rsidP="00BC727D">
      <w:pPr>
        <w:numPr>
          <w:ilvl w:val="0"/>
          <w:numId w:val="50"/>
        </w:numPr>
        <w:tabs>
          <w:tab w:val="clear" w:pos="2340"/>
          <w:tab w:val="num" w:pos="284"/>
        </w:tabs>
        <w:ind w:left="284" w:hanging="357"/>
        <w:jc w:val="both"/>
        <w:rPr>
          <w:rFonts w:ascii="Verdana" w:hAnsi="Verdana"/>
          <w:sz w:val="20"/>
          <w:szCs w:val="20"/>
        </w:rPr>
      </w:pPr>
      <w:r w:rsidRPr="00D5143C">
        <w:rPr>
          <w:rFonts w:ascii="Verdana" w:hAnsi="Verdana"/>
          <w:sz w:val="20"/>
          <w:szCs w:val="20"/>
        </w:rPr>
        <w:t>Zmiana osób wskazanych w ust. 1 następuje poprzez pisemne powiadomienie drugiej Strony, nie później niż 3 dni przed dokonaniem zmiany i nie stanowi zmiany treści Umowy.</w:t>
      </w:r>
    </w:p>
    <w:p w:rsidR="00BC727D" w:rsidRDefault="00BC727D" w:rsidP="00BC727D">
      <w:pPr>
        <w:jc w:val="both"/>
        <w:rPr>
          <w:rFonts w:ascii="Verdana" w:hAnsi="Verdana"/>
          <w:sz w:val="20"/>
          <w:szCs w:val="20"/>
        </w:rPr>
      </w:pPr>
    </w:p>
    <w:p w:rsidR="00BC727D" w:rsidRDefault="00BC727D" w:rsidP="00BC727D">
      <w:pPr>
        <w:jc w:val="center"/>
        <w:rPr>
          <w:rFonts w:ascii="Verdana" w:hAnsi="Verdana" w:cs="TTE1768698t00"/>
          <w:b/>
          <w:sz w:val="20"/>
          <w:szCs w:val="20"/>
        </w:rPr>
      </w:pPr>
      <w:r w:rsidRPr="00D5143C">
        <w:rPr>
          <w:rFonts w:ascii="Verdana" w:hAnsi="Verdana" w:cs="TTE1768698t00"/>
          <w:b/>
          <w:sz w:val="20"/>
          <w:szCs w:val="20"/>
        </w:rPr>
        <w:t xml:space="preserve">§ </w:t>
      </w:r>
      <w:r>
        <w:rPr>
          <w:rFonts w:ascii="Verdana" w:hAnsi="Verdana" w:cs="TTE1768698t00"/>
          <w:b/>
          <w:sz w:val="20"/>
          <w:szCs w:val="20"/>
        </w:rPr>
        <w:t>15</w:t>
      </w:r>
    </w:p>
    <w:p w:rsidR="00BC727D" w:rsidRDefault="00BC727D" w:rsidP="00BC727D">
      <w:pPr>
        <w:jc w:val="center"/>
        <w:rPr>
          <w:rFonts w:ascii="Verdana" w:hAnsi="Verdana"/>
          <w:b/>
          <w:sz w:val="20"/>
          <w:szCs w:val="20"/>
        </w:rPr>
      </w:pPr>
      <w:r>
        <w:rPr>
          <w:rFonts w:ascii="Verdana" w:hAnsi="Verdana"/>
          <w:b/>
          <w:sz w:val="20"/>
          <w:szCs w:val="20"/>
        </w:rPr>
        <w:t>Powierzenie przetwarzania danych osobowych</w:t>
      </w:r>
    </w:p>
    <w:p w:rsidR="00BC727D" w:rsidRDefault="00BC727D" w:rsidP="00BC727D">
      <w:pPr>
        <w:jc w:val="center"/>
        <w:rPr>
          <w:rFonts w:ascii="Verdana" w:hAnsi="Verdana"/>
          <w:b/>
          <w:sz w:val="20"/>
          <w:szCs w:val="20"/>
        </w:rPr>
      </w:pPr>
    </w:p>
    <w:p w:rsidR="00BC727D" w:rsidRDefault="00BC727D" w:rsidP="00BC727D">
      <w:pPr>
        <w:pStyle w:val="Akapitzlist"/>
        <w:numPr>
          <w:ilvl w:val="0"/>
          <w:numId w:val="68"/>
        </w:numPr>
        <w:tabs>
          <w:tab w:val="num" w:pos="426"/>
        </w:tabs>
        <w:spacing w:after="200"/>
        <w:ind w:left="426" w:hanging="426"/>
        <w:contextualSpacing/>
        <w:jc w:val="both"/>
        <w:rPr>
          <w:rFonts w:ascii="Verdana" w:hAnsi="Verdana"/>
          <w:sz w:val="20"/>
          <w:szCs w:val="20"/>
        </w:rPr>
      </w:pPr>
      <w:r>
        <w:rPr>
          <w:rFonts w:ascii="Verdana" w:hAnsi="Verdana"/>
          <w:sz w:val="20"/>
          <w:szCs w:val="20"/>
        </w:rPr>
        <w:t>Zamawiający jako administrator danych w rozumieniu art. 7 pkt 4 ustawy z dnia 29 sierpnia 1997 r. o ochronie danych osobowych (Dz. U. z 2002 r. Nr 101, poz. 926, ze. zm.) – dalej Ustawa powierza Wykonawcy przetwarzanie danych osobowych w trybie art. 31 Ustawy,            w zakresie niezbędnym do wykonania Umowy.</w:t>
      </w:r>
    </w:p>
    <w:p w:rsidR="00BC727D" w:rsidRDefault="00BC727D" w:rsidP="00BC727D">
      <w:pPr>
        <w:pStyle w:val="Akapitzlist"/>
        <w:numPr>
          <w:ilvl w:val="0"/>
          <w:numId w:val="68"/>
        </w:numPr>
        <w:tabs>
          <w:tab w:val="num" w:pos="426"/>
        </w:tabs>
        <w:spacing w:after="200"/>
        <w:ind w:left="426" w:hanging="426"/>
        <w:contextualSpacing/>
        <w:jc w:val="both"/>
        <w:rPr>
          <w:rFonts w:ascii="Verdana" w:hAnsi="Verdana"/>
          <w:sz w:val="20"/>
          <w:szCs w:val="20"/>
        </w:rPr>
      </w:pPr>
      <w:r>
        <w:rPr>
          <w:rFonts w:ascii="Verdana" w:hAnsi="Verdana"/>
          <w:sz w:val="20"/>
          <w:szCs w:val="20"/>
        </w:rPr>
        <w:t xml:space="preserve">Wykonawca zobowiązuje się do przetwarzania danych osobowych zgodnie z przepisami Ustawy i wyłącznie w celu realizacji Umowy. </w:t>
      </w:r>
    </w:p>
    <w:p w:rsidR="00BC727D" w:rsidRDefault="00BC727D" w:rsidP="00BC727D">
      <w:pPr>
        <w:pStyle w:val="Akapitzlist"/>
        <w:numPr>
          <w:ilvl w:val="0"/>
          <w:numId w:val="68"/>
        </w:numPr>
        <w:tabs>
          <w:tab w:val="num" w:pos="426"/>
        </w:tabs>
        <w:spacing w:after="200"/>
        <w:ind w:left="426" w:hanging="426"/>
        <w:contextualSpacing/>
        <w:jc w:val="both"/>
        <w:rPr>
          <w:rFonts w:ascii="Verdana" w:hAnsi="Verdana"/>
          <w:sz w:val="20"/>
          <w:szCs w:val="20"/>
        </w:rPr>
      </w:pPr>
      <w:r>
        <w:rPr>
          <w:rFonts w:ascii="Verdana" w:hAnsi="Verdana"/>
          <w:sz w:val="20"/>
          <w:szCs w:val="20"/>
        </w:rPr>
        <w:t>Wykonawca może przetwarzać jedynie takie kategorie danych osobowych (zakres przetwarzania danych), które są niezbędne do realizacji Umowy.</w:t>
      </w:r>
    </w:p>
    <w:p w:rsidR="00BC727D" w:rsidRDefault="00BC727D" w:rsidP="00BC727D">
      <w:pPr>
        <w:pStyle w:val="Akapitzlist"/>
        <w:numPr>
          <w:ilvl w:val="0"/>
          <w:numId w:val="68"/>
        </w:numPr>
        <w:tabs>
          <w:tab w:val="num" w:pos="426"/>
        </w:tabs>
        <w:spacing w:after="200"/>
        <w:ind w:left="426" w:hanging="426"/>
        <w:contextualSpacing/>
        <w:jc w:val="both"/>
        <w:rPr>
          <w:rFonts w:ascii="Verdana" w:hAnsi="Verdana"/>
          <w:sz w:val="20"/>
          <w:szCs w:val="20"/>
        </w:rPr>
      </w:pPr>
      <w:r>
        <w:rPr>
          <w:rFonts w:ascii="Verdana" w:hAnsi="Verdana"/>
          <w:sz w:val="20"/>
          <w:szCs w:val="20"/>
        </w:rPr>
        <w:lastRenderedPageBreak/>
        <w:t xml:space="preserve">Niniejszym Zamawiający udziela Wykonawcy oraz personelowi Wykonawcy upoważnienia do przetwarzania danych osobowych w zakresie niezbędnym do realizacji Umowy. </w:t>
      </w:r>
    </w:p>
    <w:p w:rsidR="00BC727D" w:rsidRDefault="00BC727D" w:rsidP="00BC727D">
      <w:pPr>
        <w:pStyle w:val="Akapitzlist"/>
        <w:numPr>
          <w:ilvl w:val="0"/>
          <w:numId w:val="68"/>
        </w:numPr>
        <w:tabs>
          <w:tab w:val="num" w:pos="426"/>
        </w:tabs>
        <w:spacing w:after="200"/>
        <w:ind w:left="426" w:hanging="426"/>
        <w:contextualSpacing/>
        <w:jc w:val="both"/>
        <w:rPr>
          <w:rFonts w:ascii="Verdana" w:hAnsi="Verdana"/>
          <w:sz w:val="20"/>
          <w:szCs w:val="20"/>
        </w:rPr>
      </w:pPr>
      <w:r>
        <w:rPr>
          <w:rFonts w:ascii="Verdana" w:hAnsi="Verdana"/>
          <w:sz w:val="20"/>
          <w:szCs w:val="20"/>
        </w:rPr>
        <w:t>Wykonawca nie może, bez pisemnej zgody Zamawiającego dokonywać dalszego powierzenia przetwarzania danych osobowych podmiotom trzecim (podpowiedzenie).                     Wykonawca za działania i zaniechania podmiotów trzecich, którym powierzył dalsze przetwarzanie danych osobowych odpowiada jak za własne.</w:t>
      </w:r>
    </w:p>
    <w:p w:rsidR="00BC727D" w:rsidRDefault="00BC727D" w:rsidP="00BC727D">
      <w:pPr>
        <w:pStyle w:val="Akapitzlist"/>
        <w:numPr>
          <w:ilvl w:val="0"/>
          <w:numId w:val="68"/>
        </w:numPr>
        <w:tabs>
          <w:tab w:val="num" w:pos="426"/>
        </w:tabs>
        <w:spacing w:after="200"/>
        <w:ind w:left="426" w:hanging="426"/>
        <w:contextualSpacing/>
        <w:jc w:val="both"/>
        <w:rPr>
          <w:rFonts w:ascii="Verdana" w:hAnsi="Verdana"/>
          <w:sz w:val="20"/>
          <w:szCs w:val="20"/>
        </w:rPr>
      </w:pPr>
      <w:r>
        <w:rPr>
          <w:rFonts w:ascii="Verdana" w:hAnsi="Verdana"/>
          <w:sz w:val="20"/>
          <w:szCs w:val="20"/>
        </w:rPr>
        <w:t>Wykonawca zobowiązuje się trwale usunąć wszelkie powierzone dane osobowe w tym skutecznie usunąć je z nośników elektronicznych niezwłocznie po zaprzestaniu obowiązywania Umowy.</w:t>
      </w:r>
    </w:p>
    <w:p w:rsidR="00BC727D" w:rsidRPr="00DD2304" w:rsidRDefault="00BC727D" w:rsidP="00BC727D">
      <w:pPr>
        <w:pStyle w:val="Akapitzlist"/>
        <w:numPr>
          <w:ilvl w:val="0"/>
          <w:numId w:val="68"/>
        </w:numPr>
        <w:tabs>
          <w:tab w:val="num" w:pos="426"/>
        </w:tabs>
        <w:ind w:left="425" w:hanging="425"/>
        <w:contextualSpacing/>
        <w:jc w:val="both"/>
        <w:rPr>
          <w:rFonts w:ascii="Verdana" w:hAnsi="Verdana"/>
          <w:sz w:val="20"/>
          <w:szCs w:val="20"/>
        </w:rPr>
      </w:pPr>
      <w:r>
        <w:rPr>
          <w:rFonts w:ascii="Verdana" w:hAnsi="Verdana" w:cs="Arial"/>
          <w:sz w:val="20"/>
          <w:szCs w:val="20"/>
        </w:rPr>
        <w:t xml:space="preserve">W przypadku naruszenia przez </w:t>
      </w:r>
      <w:r>
        <w:rPr>
          <w:rFonts w:ascii="Verdana" w:hAnsi="Verdana"/>
          <w:sz w:val="20"/>
          <w:szCs w:val="20"/>
        </w:rPr>
        <w:t>Wykonawcę</w:t>
      </w:r>
      <w:r>
        <w:rPr>
          <w:rFonts w:ascii="Verdana" w:hAnsi="Verdana" w:cs="Arial"/>
          <w:sz w:val="20"/>
          <w:szCs w:val="20"/>
        </w:rPr>
        <w:t xml:space="preserve"> przepisów Ustawy, w zakresie przetwarzania danych osobowych, w następstwie czego Zamawiający – jako administrator danych osobowych zostanie zobowiązany na podstawie prawomocnego orzeczenia sądu do wypłaty odszkodowania lub zostanie ukarany na podstawie przepisów Ustawy karą grzywny, </w:t>
      </w:r>
      <w:r>
        <w:rPr>
          <w:rFonts w:ascii="Verdana" w:hAnsi="Verdana"/>
          <w:sz w:val="20"/>
          <w:szCs w:val="20"/>
        </w:rPr>
        <w:t>Wykonawca</w:t>
      </w:r>
      <w:r>
        <w:rPr>
          <w:rFonts w:ascii="Verdana" w:hAnsi="Verdana" w:cs="Arial"/>
          <w:sz w:val="20"/>
          <w:szCs w:val="20"/>
        </w:rPr>
        <w:t xml:space="preserve"> zobowiązuje się pokryć w całości poniesione z tego tytułu przez Zamawiającego szkody.</w:t>
      </w:r>
    </w:p>
    <w:p w:rsidR="00BC727D" w:rsidRPr="00E81D54" w:rsidRDefault="00BC727D" w:rsidP="00BC727D">
      <w:pPr>
        <w:pStyle w:val="Akapitzlist"/>
        <w:ind w:left="425"/>
        <w:jc w:val="both"/>
        <w:rPr>
          <w:rFonts w:ascii="Verdana" w:hAnsi="Verdana"/>
          <w:sz w:val="20"/>
          <w:szCs w:val="20"/>
        </w:rPr>
      </w:pPr>
    </w:p>
    <w:p w:rsidR="00BC727D" w:rsidRPr="00D5143C" w:rsidRDefault="00BC727D" w:rsidP="00BC727D">
      <w:pPr>
        <w:jc w:val="center"/>
        <w:rPr>
          <w:rFonts w:ascii="Verdana" w:hAnsi="Verdana" w:cs="TTE1768698t00"/>
          <w:b/>
          <w:sz w:val="20"/>
          <w:szCs w:val="20"/>
        </w:rPr>
      </w:pPr>
      <w:r w:rsidRPr="00D5143C">
        <w:rPr>
          <w:rFonts w:ascii="Verdana" w:hAnsi="Verdana" w:cs="TTE1768698t00"/>
          <w:b/>
          <w:sz w:val="20"/>
          <w:szCs w:val="20"/>
        </w:rPr>
        <w:t>§ 1</w:t>
      </w:r>
      <w:r>
        <w:rPr>
          <w:rFonts w:ascii="Verdana" w:hAnsi="Verdana" w:cs="TTE1768698t00"/>
          <w:b/>
          <w:sz w:val="20"/>
          <w:szCs w:val="20"/>
        </w:rPr>
        <w:t>6</w:t>
      </w:r>
    </w:p>
    <w:p w:rsidR="00BC727D" w:rsidRDefault="00BC727D" w:rsidP="00BC727D">
      <w:pPr>
        <w:jc w:val="center"/>
        <w:rPr>
          <w:rFonts w:ascii="Verdana" w:hAnsi="Verdana" w:cs="TTE1768698t00"/>
          <w:b/>
          <w:sz w:val="20"/>
          <w:szCs w:val="20"/>
        </w:rPr>
      </w:pPr>
      <w:r w:rsidRPr="00D5143C">
        <w:rPr>
          <w:rFonts w:ascii="Verdana" w:hAnsi="Verdana" w:cs="TTE1768698t00"/>
          <w:b/>
          <w:sz w:val="20"/>
          <w:szCs w:val="20"/>
        </w:rPr>
        <w:t>Cesja wierzytelności</w:t>
      </w:r>
    </w:p>
    <w:p w:rsidR="00BC727D" w:rsidRPr="00D5143C" w:rsidRDefault="00BC727D" w:rsidP="00BC727D">
      <w:pPr>
        <w:jc w:val="center"/>
        <w:rPr>
          <w:rFonts w:ascii="Verdana" w:hAnsi="Verdana" w:cs="TTE1768698t00"/>
          <w:b/>
          <w:sz w:val="20"/>
          <w:szCs w:val="20"/>
        </w:rPr>
      </w:pPr>
    </w:p>
    <w:p w:rsidR="00BC727D" w:rsidRPr="00D5143C" w:rsidRDefault="00BC727D" w:rsidP="00BC727D">
      <w:pPr>
        <w:numPr>
          <w:ilvl w:val="0"/>
          <w:numId w:val="54"/>
        </w:numPr>
        <w:tabs>
          <w:tab w:val="clear" w:pos="720"/>
          <w:tab w:val="num" w:pos="360"/>
        </w:tabs>
        <w:ind w:left="360"/>
        <w:jc w:val="both"/>
        <w:rPr>
          <w:rFonts w:ascii="Verdana" w:hAnsi="Verdana" w:cs="TTE1771BD8t00"/>
          <w:sz w:val="20"/>
          <w:szCs w:val="20"/>
        </w:rPr>
      </w:pPr>
      <w:r w:rsidRPr="00D5143C">
        <w:rPr>
          <w:rFonts w:ascii="Verdana" w:hAnsi="Verdana" w:cs="TTE1768698t00"/>
          <w:sz w:val="20"/>
          <w:szCs w:val="20"/>
        </w:rPr>
        <w:t xml:space="preserve">Wykonawca </w:t>
      </w:r>
      <w:r w:rsidRPr="00D5143C">
        <w:rPr>
          <w:rFonts w:ascii="Verdana" w:hAnsi="Verdana" w:cs="TTE1771BD8t00"/>
          <w:sz w:val="20"/>
          <w:szCs w:val="20"/>
        </w:rPr>
        <w:t xml:space="preserve">nie może bez pisemnej zgody </w:t>
      </w:r>
      <w:r w:rsidRPr="00D5143C">
        <w:rPr>
          <w:rFonts w:ascii="Verdana" w:hAnsi="Verdana" w:cs="TTE1768698t00"/>
          <w:sz w:val="20"/>
          <w:szCs w:val="20"/>
        </w:rPr>
        <w:t xml:space="preserve">Zamawiającego </w:t>
      </w:r>
      <w:r w:rsidRPr="00D5143C">
        <w:rPr>
          <w:rFonts w:ascii="Verdana" w:hAnsi="Verdana" w:cs="TTE1771BD8t00"/>
          <w:sz w:val="20"/>
          <w:szCs w:val="20"/>
        </w:rPr>
        <w:t>przenieść wierzytelności wynikającej z Umowy na osobę trzecią.</w:t>
      </w:r>
    </w:p>
    <w:p w:rsidR="00BC727D" w:rsidRPr="00E81D54" w:rsidRDefault="00BC727D" w:rsidP="00BC727D">
      <w:pPr>
        <w:numPr>
          <w:ilvl w:val="0"/>
          <w:numId w:val="54"/>
        </w:numPr>
        <w:tabs>
          <w:tab w:val="clear" w:pos="720"/>
          <w:tab w:val="num" w:pos="360"/>
        </w:tabs>
        <w:ind w:left="360"/>
        <w:jc w:val="both"/>
        <w:rPr>
          <w:rFonts w:ascii="Verdana" w:hAnsi="Verdana" w:cs="TTE1771BD8t00"/>
          <w:sz w:val="20"/>
          <w:szCs w:val="20"/>
        </w:rPr>
      </w:pPr>
      <w:r w:rsidRPr="00D5143C">
        <w:rPr>
          <w:rFonts w:ascii="Verdana" w:hAnsi="Verdana" w:cs="TTE1768698t00"/>
          <w:sz w:val="20"/>
          <w:szCs w:val="20"/>
        </w:rPr>
        <w:t xml:space="preserve">Zamawiający ma prawo przenieść wierzytelności </w:t>
      </w:r>
      <w:r w:rsidRPr="00D5143C">
        <w:rPr>
          <w:rFonts w:ascii="Verdana" w:hAnsi="Verdana" w:cs="TTE1771BD8t00"/>
          <w:sz w:val="20"/>
          <w:szCs w:val="20"/>
        </w:rPr>
        <w:t>wynikające z Umowy na osobę trzecią po pisemnym powiadomieniu Wykonawcy.</w:t>
      </w:r>
    </w:p>
    <w:p w:rsidR="00BC727D" w:rsidRPr="00D5143C" w:rsidRDefault="00BC727D" w:rsidP="00BC727D">
      <w:pPr>
        <w:jc w:val="center"/>
        <w:rPr>
          <w:rFonts w:ascii="Verdana" w:hAnsi="Verdana" w:cs="TTE1768698t00"/>
          <w:b/>
          <w:sz w:val="20"/>
          <w:szCs w:val="20"/>
        </w:rPr>
      </w:pPr>
      <w:r w:rsidRPr="00D5143C">
        <w:rPr>
          <w:rFonts w:ascii="Verdana" w:hAnsi="Verdana" w:cs="TTE1768698t00"/>
          <w:b/>
          <w:sz w:val="20"/>
          <w:szCs w:val="20"/>
        </w:rPr>
        <w:t>§ 1</w:t>
      </w:r>
      <w:r>
        <w:rPr>
          <w:rFonts w:ascii="Verdana" w:hAnsi="Verdana" w:cs="TTE1768698t00"/>
          <w:b/>
          <w:sz w:val="20"/>
          <w:szCs w:val="20"/>
        </w:rPr>
        <w:t>7</w:t>
      </w:r>
    </w:p>
    <w:p w:rsidR="00BC727D" w:rsidRDefault="00BC727D" w:rsidP="00BC727D">
      <w:pPr>
        <w:jc w:val="center"/>
        <w:rPr>
          <w:rFonts w:ascii="Verdana" w:hAnsi="Verdana" w:cs="TTE1768698t00"/>
          <w:b/>
          <w:sz w:val="20"/>
          <w:szCs w:val="20"/>
        </w:rPr>
      </w:pPr>
      <w:r w:rsidRPr="00D5143C">
        <w:rPr>
          <w:rFonts w:ascii="Verdana" w:hAnsi="Verdana" w:cs="TTE1768698t00"/>
          <w:b/>
          <w:sz w:val="20"/>
          <w:szCs w:val="20"/>
        </w:rPr>
        <w:t>Postanowienia końcowe</w:t>
      </w:r>
    </w:p>
    <w:p w:rsidR="00BC727D" w:rsidRDefault="00BC727D" w:rsidP="00BC727D">
      <w:pPr>
        <w:jc w:val="center"/>
        <w:rPr>
          <w:rFonts w:ascii="Verdana" w:hAnsi="Verdana" w:cs="TTE1768698t00"/>
          <w:b/>
          <w:sz w:val="20"/>
          <w:szCs w:val="20"/>
        </w:rPr>
      </w:pPr>
    </w:p>
    <w:p w:rsidR="00BC727D" w:rsidRPr="006E0881" w:rsidRDefault="00BC727D" w:rsidP="00BC727D">
      <w:pPr>
        <w:pStyle w:val="Lista"/>
        <w:numPr>
          <w:ilvl w:val="2"/>
          <w:numId w:val="38"/>
        </w:numPr>
        <w:tabs>
          <w:tab w:val="clear" w:pos="2160"/>
          <w:tab w:val="num" w:pos="360"/>
        </w:tabs>
        <w:ind w:left="360" w:right="-83"/>
        <w:jc w:val="both"/>
        <w:rPr>
          <w:rFonts w:ascii="Verdana" w:hAnsi="Verdana"/>
          <w:sz w:val="20"/>
        </w:rPr>
      </w:pPr>
      <w:r w:rsidRPr="006E0881">
        <w:rPr>
          <w:rFonts w:ascii="Verdana" w:hAnsi="Verdana"/>
          <w:sz w:val="20"/>
        </w:rPr>
        <w:t xml:space="preserve">W sprawach nie uregulowanych niniejszą Umową stosuje się przepisy Kodeksu cywilnego, </w:t>
      </w:r>
      <w:r>
        <w:rPr>
          <w:rFonts w:ascii="Verdana" w:hAnsi="Verdana"/>
          <w:sz w:val="20"/>
        </w:rPr>
        <w:t xml:space="preserve"> </w:t>
      </w:r>
      <w:r w:rsidRPr="006E0881">
        <w:rPr>
          <w:rFonts w:ascii="Verdana" w:hAnsi="Verdana"/>
          <w:sz w:val="20"/>
        </w:rPr>
        <w:t xml:space="preserve"> ustawy o prawie autorskim</w:t>
      </w:r>
      <w:r>
        <w:rPr>
          <w:rFonts w:ascii="Verdana" w:hAnsi="Verdana"/>
          <w:sz w:val="20"/>
        </w:rPr>
        <w:t xml:space="preserve"> </w:t>
      </w:r>
      <w:r w:rsidRPr="006E0881">
        <w:rPr>
          <w:rFonts w:ascii="Verdana" w:hAnsi="Verdana"/>
          <w:sz w:val="20"/>
        </w:rPr>
        <w:t xml:space="preserve"> i prawach pokrewnych.</w:t>
      </w:r>
    </w:p>
    <w:p w:rsidR="00BC727D" w:rsidRPr="006E0881" w:rsidRDefault="00BC727D" w:rsidP="00BC727D">
      <w:pPr>
        <w:pStyle w:val="Tekstpodstawowy"/>
        <w:numPr>
          <w:ilvl w:val="0"/>
          <w:numId w:val="63"/>
        </w:numPr>
        <w:tabs>
          <w:tab w:val="clear" w:pos="540"/>
        </w:tabs>
        <w:ind w:left="426" w:right="-83" w:hanging="426"/>
        <w:jc w:val="both"/>
        <w:rPr>
          <w:rFonts w:ascii="Verdana" w:hAnsi="Verdana"/>
          <w:sz w:val="20"/>
        </w:rPr>
      </w:pPr>
      <w:r w:rsidRPr="006E0881">
        <w:rPr>
          <w:rFonts w:ascii="Verdana" w:hAnsi="Verdana"/>
          <w:sz w:val="20"/>
        </w:rPr>
        <w:t xml:space="preserve">Strony przewidują możliwość dokonywania zmian w Umowie. </w:t>
      </w:r>
      <w:r>
        <w:rPr>
          <w:rFonts w:ascii="Verdana" w:hAnsi="Verdana"/>
          <w:sz w:val="20"/>
        </w:rPr>
        <w:t xml:space="preserve"> </w:t>
      </w:r>
    </w:p>
    <w:p w:rsidR="00BC727D" w:rsidRPr="006E0881" w:rsidRDefault="00BC727D" w:rsidP="00BC727D">
      <w:pPr>
        <w:pStyle w:val="Tekstpodstawowy"/>
        <w:numPr>
          <w:ilvl w:val="0"/>
          <w:numId w:val="63"/>
        </w:numPr>
        <w:tabs>
          <w:tab w:val="clear" w:pos="540"/>
          <w:tab w:val="num" w:pos="0"/>
          <w:tab w:val="num" w:pos="360"/>
        </w:tabs>
        <w:ind w:left="360" w:right="-83"/>
        <w:jc w:val="both"/>
        <w:rPr>
          <w:rFonts w:ascii="Verdana" w:hAnsi="Verdana"/>
          <w:sz w:val="20"/>
        </w:rPr>
      </w:pPr>
      <w:r w:rsidRPr="006E0881">
        <w:rPr>
          <w:rFonts w:ascii="Verdana" w:hAnsi="Verdana"/>
          <w:sz w:val="20"/>
        </w:rPr>
        <w:t xml:space="preserve">Poza przypadkami określonymi </w:t>
      </w:r>
      <w:r>
        <w:rPr>
          <w:rFonts w:ascii="Verdana" w:hAnsi="Verdana"/>
          <w:sz w:val="20"/>
        </w:rPr>
        <w:t xml:space="preserve">w </w:t>
      </w:r>
      <w:r w:rsidRPr="006E0881">
        <w:rPr>
          <w:rFonts w:ascii="Verdana" w:hAnsi="Verdana"/>
          <w:sz w:val="20"/>
        </w:rPr>
        <w:t>paragrafach poprzedzających, zmiany Umowy będą mogły nastąpić w następujących przypadkach:</w:t>
      </w:r>
    </w:p>
    <w:p w:rsidR="00BC727D" w:rsidRPr="006E0881" w:rsidRDefault="00BC727D" w:rsidP="00BC727D">
      <w:pPr>
        <w:numPr>
          <w:ilvl w:val="1"/>
          <w:numId w:val="37"/>
        </w:numPr>
        <w:tabs>
          <w:tab w:val="clear" w:pos="1440"/>
          <w:tab w:val="num" w:pos="360"/>
        </w:tabs>
        <w:autoSpaceDE w:val="0"/>
        <w:autoSpaceDN w:val="0"/>
        <w:adjustRightInd w:val="0"/>
        <w:ind w:left="360" w:right="-83" w:firstLine="0"/>
        <w:jc w:val="both"/>
        <w:rPr>
          <w:rFonts w:ascii="Verdana" w:hAnsi="Verdana"/>
          <w:sz w:val="20"/>
          <w:szCs w:val="20"/>
        </w:rPr>
      </w:pPr>
      <w:r w:rsidRPr="006E0881">
        <w:rPr>
          <w:rFonts w:ascii="Verdana" w:hAnsi="Verdana"/>
          <w:sz w:val="20"/>
          <w:szCs w:val="20"/>
        </w:rPr>
        <w:t>zaistnienia omyłki pisarskiej lub rachunkowej;</w:t>
      </w:r>
    </w:p>
    <w:p w:rsidR="00BC727D" w:rsidRPr="006E0881" w:rsidRDefault="00BC727D" w:rsidP="00BC727D">
      <w:pPr>
        <w:numPr>
          <w:ilvl w:val="1"/>
          <w:numId w:val="37"/>
        </w:numPr>
        <w:tabs>
          <w:tab w:val="clear" w:pos="1440"/>
          <w:tab w:val="num" w:pos="360"/>
        </w:tabs>
        <w:autoSpaceDE w:val="0"/>
        <w:autoSpaceDN w:val="0"/>
        <w:adjustRightInd w:val="0"/>
        <w:ind w:left="360" w:right="-83" w:firstLine="0"/>
        <w:jc w:val="both"/>
        <w:rPr>
          <w:rFonts w:ascii="Verdana" w:hAnsi="Verdana"/>
          <w:sz w:val="20"/>
          <w:szCs w:val="20"/>
        </w:rPr>
      </w:pPr>
      <w:r w:rsidRPr="006E0881">
        <w:rPr>
          <w:rFonts w:ascii="Verdana" w:hAnsi="Verdana"/>
          <w:sz w:val="20"/>
          <w:szCs w:val="20"/>
        </w:rPr>
        <w:t>zaistnienia, po zawarciu Umowy, przypadku siły wyższej, przez którą, na potrzeby niniejszego warunku rozumieć należy zdarzenie zewnętrzne wobec łączącej Strony więzi prawnej:</w:t>
      </w:r>
    </w:p>
    <w:p w:rsidR="00BC727D" w:rsidRPr="006E0881" w:rsidRDefault="00BC727D" w:rsidP="00BC727D">
      <w:pPr>
        <w:numPr>
          <w:ilvl w:val="2"/>
          <w:numId w:val="37"/>
        </w:numPr>
        <w:tabs>
          <w:tab w:val="clear" w:pos="2340"/>
          <w:tab w:val="num" w:pos="360"/>
        </w:tabs>
        <w:autoSpaceDE w:val="0"/>
        <w:autoSpaceDN w:val="0"/>
        <w:adjustRightInd w:val="0"/>
        <w:ind w:left="360" w:right="-83" w:firstLine="0"/>
        <w:jc w:val="both"/>
        <w:rPr>
          <w:rFonts w:ascii="Verdana" w:hAnsi="Verdana"/>
          <w:sz w:val="20"/>
          <w:szCs w:val="20"/>
        </w:rPr>
      </w:pPr>
      <w:r w:rsidRPr="006E0881">
        <w:rPr>
          <w:rFonts w:ascii="Verdana" w:hAnsi="Verdana"/>
          <w:sz w:val="20"/>
          <w:szCs w:val="20"/>
        </w:rPr>
        <w:t>o charakterze niezależnym od Stron,</w:t>
      </w:r>
    </w:p>
    <w:p w:rsidR="00BC727D" w:rsidRPr="006E0881" w:rsidRDefault="00BC727D" w:rsidP="00BC727D">
      <w:pPr>
        <w:numPr>
          <w:ilvl w:val="2"/>
          <w:numId w:val="37"/>
        </w:numPr>
        <w:tabs>
          <w:tab w:val="clear" w:pos="2340"/>
          <w:tab w:val="num" w:pos="0"/>
          <w:tab w:val="num" w:pos="360"/>
          <w:tab w:val="num" w:pos="720"/>
        </w:tabs>
        <w:autoSpaceDE w:val="0"/>
        <w:autoSpaceDN w:val="0"/>
        <w:adjustRightInd w:val="0"/>
        <w:ind w:left="0" w:right="-83" w:firstLine="360"/>
        <w:jc w:val="both"/>
        <w:rPr>
          <w:rFonts w:ascii="Verdana" w:hAnsi="Verdana"/>
          <w:sz w:val="20"/>
          <w:szCs w:val="20"/>
        </w:rPr>
      </w:pPr>
      <w:r w:rsidRPr="006E0881">
        <w:rPr>
          <w:rFonts w:ascii="Verdana" w:hAnsi="Verdana"/>
          <w:sz w:val="20"/>
          <w:szCs w:val="20"/>
        </w:rPr>
        <w:t>którego Strony nie mogły przewidzieć przed zawarciem Umowy,</w:t>
      </w:r>
    </w:p>
    <w:p w:rsidR="00BC727D" w:rsidRPr="006E0881" w:rsidRDefault="00BC727D" w:rsidP="00BC727D">
      <w:pPr>
        <w:numPr>
          <w:ilvl w:val="2"/>
          <w:numId w:val="37"/>
        </w:numPr>
        <w:tabs>
          <w:tab w:val="clear" w:pos="2340"/>
          <w:tab w:val="num" w:pos="720"/>
        </w:tabs>
        <w:autoSpaceDE w:val="0"/>
        <w:autoSpaceDN w:val="0"/>
        <w:adjustRightInd w:val="0"/>
        <w:ind w:left="720" w:right="-83"/>
        <w:jc w:val="both"/>
        <w:rPr>
          <w:rFonts w:ascii="Verdana" w:hAnsi="Verdana"/>
          <w:sz w:val="20"/>
          <w:szCs w:val="20"/>
        </w:rPr>
      </w:pPr>
      <w:r w:rsidRPr="006E0881">
        <w:rPr>
          <w:rFonts w:ascii="Verdana" w:hAnsi="Verdana"/>
          <w:sz w:val="20"/>
          <w:szCs w:val="20"/>
        </w:rPr>
        <w:t>którego nie można uniknąć ani któremu Strony nie mogły zapobiec przy zachowaniu należytej staranności,</w:t>
      </w:r>
    </w:p>
    <w:p w:rsidR="00BC727D" w:rsidRPr="006E0881" w:rsidRDefault="00BC727D" w:rsidP="00BC727D">
      <w:pPr>
        <w:numPr>
          <w:ilvl w:val="2"/>
          <w:numId w:val="37"/>
        </w:numPr>
        <w:tabs>
          <w:tab w:val="clear" w:pos="2340"/>
          <w:tab w:val="num" w:pos="0"/>
          <w:tab w:val="num" w:pos="360"/>
          <w:tab w:val="num" w:pos="720"/>
        </w:tabs>
        <w:autoSpaceDE w:val="0"/>
        <w:autoSpaceDN w:val="0"/>
        <w:adjustRightInd w:val="0"/>
        <w:ind w:left="0" w:right="-83" w:firstLine="360"/>
        <w:jc w:val="both"/>
        <w:rPr>
          <w:rFonts w:ascii="Verdana" w:hAnsi="Verdana"/>
          <w:sz w:val="20"/>
          <w:szCs w:val="20"/>
        </w:rPr>
      </w:pPr>
      <w:r w:rsidRPr="006E0881">
        <w:rPr>
          <w:rFonts w:ascii="Verdana" w:hAnsi="Verdana"/>
          <w:sz w:val="20"/>
          <w:szCs w:val="20"/>
        </w:rPr>
        <w:t>której nie można przypisać drugiej Stronie;</w:t>
      </w:r>
    </w:p>
    <w:p w:rsidR="00BC727D" w:rsidRPr="006E0881" w:rsidRDefault="00BC727D" w:rsidP="00BC727D">
      <w:pPr>
        <w:tabs>
          <w:tab w:val="num" w:pos="360"/>
        </w:tabs>
        <w:autoSpaceDE w:val="0"/>
        <w:autoSpaceDN w:val="0"/>
        <w:adjustRightInd w:val="0"/>
        <w:ind w:left="360" w:right="-83"/>
        <w:jc w:val="both"/>
        <w:rPr>
          <w:rFonts w:ascii="Verdana" w:hAnsi="Verdana"/>
          <w:sz w:val="20"/>
          <w:szCs w:val="20"/>
        </w:rPr>
      </w:pPr>
      <w:r w:rsidRPr="006E0881">
        <w:rPr>
          <w:rFonts w:ascii="Verdana" w:hAnsi="Verdana"/>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BC727D" w:rsidRPr="006E0881" w:rsidRDefault="00BC727D" w:rsidP="00BC727D">
      <w:pPr>
        <w:numPr>
          <w:ilvl w:val="1"/>
          <w:numId w:val="37"/>
        </w:numPr>
        <w:tabs>
          <w:tab w:val="clear" w:pos="1440"/>
          <w:tab w:val="num" w:pos="360"/>
        </w:tabs>
        <w:autoSpaceDE w:val="0"/>
        <w:autoSpaceDN w:val="0"/>
        <w:adjustRightInd w:val="0"/>
        <w:ind w:left="360" w:right="-83" w:firstLine="0"/>
        <w:jc w:val="both"/>
        <w:rPr>
          <w:rFonts w:ascii="Verdana" w:hAnsi="Verdana"/>
          <w:sz w:val="20"/>
          <w:szCs w:val="20"/>
        </w:rPr>
      </w:pPr>
      <w:r w:rsidRPr="006E0881">
        <w:rPr>
          <w:rFonts w:ascii="Verdana" w:hAnsi="Verdana"/>
          <w:sz w:val="20"/>
          <w:szCs w:val="20"/>
        </w:rPr>
        <w:t>zmiany powszechnie obowiązujących przepisów prawa w zakresie mającym wpływ na realizację przedmiotu zamówienia lub świadczenia Stron;</w:t>
      </w:r>
    </w:p>
    <w:p w:rsidR="00BC727D" w:rsidRPr="006E0881" w:rsidRDefault="00BC727D" w:rsidP="00BC727D">
      <w:pPr>
        <w:numPr>
          <w:ilvl w:val="1"/>
          <w:numId w:val="37"/>
        </w:numPr>
        <w:tabs>
          <w:tab w:val="clear" w:pos="1440"/>
          <w:tab w:val="num" w:pos="360"/>
        </w:tabs>
        <w:autoSpaceDE w:val="0"/>
        <w:autoSpaceDN w:val="0"/>
        <w:adjustRightInd w:val="0"/>
        <w:ind w:left="360" w:right="-83" w:firstLine="0"/>
        <w:jc w:val="both"/>
        <w:rPr>
          <w:rFonts w:ascii="Verdana" w:hAnsi="Verdana"/>
          <w:sz w:val="20"/>
          <w:szCs w:val="20"/>
        </w:rPr>
      </w:pPr>
      <w:r w:rsidRPr="006E0881">
        <w:rPr>
          <w:rFonts w:ascii="Verdana" w:hAnsi="Verdana"/>
          <w:sz w:val="20"/>
          <w:szCs w:val="20"/>
        </w:rPr>
        <w:t xml:space="preserve">powstania rozbieżności lub niejasności w rozumieniu pojęć użytych w Umowie, których nie będzie można usunąć w inny sposób, a zmiana będzie umożliwiać usunięcie rozbieżności </w:t>
      </w:r>
      <w:r>
        <w:rPr>
          <w:rFonts w:ascii="Verdana" w:hAnsi="Verdana"/>
          <w:sz w:val="20"/>
          <w:szCs w:val="20"/>
        </w:rPr>
        <w:t xml:space="preserve">                </w:t>
      </w:r>
      <w:r w:rsidRPr="006E0881">
        <w:rPr>
          <w:rFonts w:ascii="Verdana" w:hAnsi="Verdana"/>
          <w:sz w:val="20"/>
          <w:szCs w:val="20"/>
        </w:rPr>
        <w:t>i doprecyzowanie Umowy w celu jednoznacznej interpretacji jej zapisów przez Strony;</w:t>
      </w:r>
    </w:p>
    <w:p w:rsidR="00BC727D" w:rsidRPr="00C91230" w:rsidRDefault="00BC727D" w:rsidP="00BC727D">
      <w:pPr>
        <w:pStyle w:val="Tekstpodstawowy"/>
        <w:numPr>
          <w:ilvl w:val="0"/>
          <w:numId w:val="63"/>
        </w:numPr>
        <w:tabs>
          <w:tab w:val="clear" w:pos="540"/>
          <w:tab w:val="num" w:pos="0"/>
          <w:tab w:val="num" w:pos="360"/>
        </w:tabs>
        <w:ind w:left="360" w:right="-83"/>
        <w:jc w:val="both"/>
        <w:rPr>
          <w:rFonts w:ascii="Verdana" w:hAnsi="Verdana"/>
          <w:sz w:val="20"/>
        </w:rPr>
      </w:pPr>
      <w:r w:rsidRPr="00C91230">
        <w:rPr>
          <w:rFonts w:ascii="Verdana" w:hAnsi="Verdana"/>
          <w:sz w:val="20"/>
        </w:rPr>
        <w:t>Zmiany Umowy będą mogły dotyczyć postanowień, kształtujących treści stosunku prawnego nawiązywanego Umową, na które dana, zindywidualizowana przyc</w:t>
      </w:r>
      <w:r>
        <w:rPr>
          <w:rFonts w:ascii="Verdana" w:hAnsi="Verdana"/>
          <w:sz w:val="20"/>
        </w:rPr>
        <w:t>zyna, określona powyżej         w ust. 3</w:t>
      </w:r>
      <w:r w:rsidRPr="00C91230">
        <w:rPr>
          <w:rFonts w:ascii="Verdana" w:hAnsi="Verdana"/>
          <w:sz w:val="20"/>
        </w:rPr>
        <w:t xml:space="preserve"> powyżej wywarła wpływ.</w:t>
      </w:r>
    </w:p>
    <w:p w:rsidR="00BC727D" w:rsidRPr="00D5143C" w:rsidRDefault="00BC727D" w:rsidP="00BC727D">
      <w:pPr>
        <w:numPr>
          <w:ilvl w:val="0"/>
          <w:numId w:val="64"/>
        </w:numPr>
        <w:tabs>
          <w:tab w:val="clear" w:pos="540"/>
        </w:tabs>
        <w:ind w:left="426" w:hanging="426"/>
        <w:jc w:val="both"/>
        <w:rPr>
          <w:rFonts w:ascii="Verdana" w:hAnsi="Verdana" w:cs="TTE1771BD8t00"/>
          <w:sz w:val="20"/>
          <w:szCs w:val="20"/>
        </w:rPr>
      </w:pPr>
      <w:r w:rsidRPr="00D5143C">
        <w:rPr>
          <w:rFonts w:ascii="Verdana" w:hAnsi="Verdana" w:cs="TTE1771BD8t00"/>
          <w:sz w:val="20"/>
          <w:szCs w:val="20"/>
        </w:rPr>
        <w:t>Wszelkie zmiany niniejszej Umowy wymagają formy pisemnej, w postaci Aneksu do Umowy, pod rygorem nieważności, chyba że Umowa przewiduje inaczej.</w:t>
      </w:r>
    </w:p>
    <w:p w:rsidR="00BC727D" w:rsidRPr="00D5143C" w:rsidRDefault="00BC727D" w:rsidP="00BC727D">
      <w:pPr>
        <w:numPr>
          <w:ilvl w:val="0"/>
          <w:numId w:val="64"/>
        </w:numPr>
        <w:tabs>
          <w:tab w:val="clear" w:pos="540"/>
          <w:tab w:val="num" w:pos="360"/>
        </w:tabs>
        <w:ind w:left="360"/>
        <w:jc w:val="both"/>
        <w:rPr>
          <w:rFonts w:ascii="Verdana" w:hAnsi="Verdana" w:cs="TTE1771BD8t00"/>
          <w:sz w:val="20"/>
          <w:szCs w:val="20"/>
        </w:rPr>
      </w:pPr>
      <w:r w:rsidRPr="00D5143C">
        <w:rPr>
          <w:rFonts w:ascii="Verdana" w:hAnsi="Verdana" w:cs="TTE1771BD8t00"/>
          <w:sz w:val="20"/>
          <w:szCs w:val="20"/>
        </w:rPr>
        <w:t>Strony ustalają następujące adresy do doręczeń:</w:t>
      </w:r>
    </w:p>
    <w:p w:rsidR="00BC727D" w:rsidRPr="006579ED" w:rsidRDefault="00BC727D" w:rsidP="00BC727D">
      <w:pPr>
        <w:numPr>
          <w:ilvl w:val="0"/>
          <w:numId w:val="61"/>
        </w:numPr>
        <w:tabs>
          <w:tab w:val="clear" w:pos="1080"/>
          <w:tab w:val="num" w:pos="720"/>
        </w:tabs>
        <w:ind w:left="360" w:firstLine="0"/>
        <w:jc w:val="both"/>
        <w:rPr>
          <w:rFonts w:ascii="Verdana" w:hAnsi="Verdana" w:cs="TTE1771BD8t00"/>
          <w:sz w:val="20"/>
          <w:szCs w:val="20"/>
        </w:rPr>
      </w:pPr>
      <w:r w:rsidRPr="00472369">
        <w:rPr>
          <w:rFonts w:ascii="Verdana" w:hAnsi="Verdana" w:cs="TTE1771BD8t00"/>
          <w:sz w:val="20"/>
          <w:szCs w:val="20"/>
        </w:rPr>
        <w:t xml:space="preserve">dla Zamawiającego: </w:t>
      </w:r>
      <w:r w:rsidRPr="006579ED">
        <w:rPr>
          <w:rFonts w:ascii="Verdana" w:hAnsi="Verdana"/>
          <w:sz w:val="20"/>
          <w:szCs w:val="20"/>
        </w:rPr>
        <w:t>Generalna Dyrekcja Dróg Krajowych i Autostrad Oddział w Warszawie, ul. Mińska 25, 03-808 Warszawa</w:t>
      </w:r>
    </w:p>
    <w:p w:rsidR="00BC727D" w:rsidRPr="00D5143C" w:rsidRDefault="00BC727D" w:rsidP="00BC727D">
      <w:pPr>
        <w:numPr>
          <w:ilvl w:val="0"/>
          <w:numId w:val="61"/>
        </w:numPr>
        <w:tabs>
          <w:tab w:val="clear" w:pos="1080"/>
          <w:tab w:val="num" w:pos="720"/>
        </w:tabs>
        <w:ind w:left="360" w:firstLine="0"/>
        <w:jc w:val="both"/>
        <w:rPr>
          <w:rFonts w:ascii="Verdana" w:hAnsi="Verdana" w:cs="TTE1771BD8t00"/>
          <w:sz w:val="20"/>
          <w:szCs w:val="20"/>
        </w:rPr>
      </w:pPr>
      <w:r w:rsidRPr="00D5143C">
        <w:rPr>
          <w:rFonts w:ascii="Verdana" w:hAnsi="Verdana" w:cs="TTE1771BD8t00"/>
          <w:sz w:val="20"/>
          <w:szCs w:val="20"/>
        </w:rPr>
        <w:lastRenderedPageBreak/>
        <w:t>dla Wykonawcy:</w:t>
      </w:r>
      <w:r>
        <w:rPr>
          <w:rFonts w:ascii="Verdana" w:hAnsi="Verdana" w:cs="TTE1771BD8t00"/>
          <w:sz w:val="20"/>
          <w:szCs w:val="20"/>
        </w:rPr>
        <w:t xml:space="preserve"> ………………………………………………………………………………………………………………….</w:t>
      </w:r>
    </w:p>
    <w:p w:rsidR="00BC727D" w:rsidRPr="00D5143C" w:rsidRDefault="00BC727D" w:rsidP="00BC727D">
      <w:pPr>
        <w:numPr>
          <w:ilvl w:val="0"/>
          <w:numId w:val="64"/>
        </w:numPr>
        <w:tabs>
          <w:tab w:val="clear" w:pos="540"/>
          <w:tab w:val="num" w:pos="360"/>
        </w:tabs>
        <w:ind w:left="360"/>
        <w:jc w:val="both"/>
        <w:rPr>
          <w:rFonts w:ascii="Verdana" w:hAnsi="Verdana" w:cs="TTE1771BD8t00"/>
          <w:sz w:val="20"/>
          <w:szCs w:val="20"/>
        </w:rPr>
      </w:pPr>
      <w:r w:rsidRPr="00D5143C">
        <w:rPr>
          <w:rFonts w:ascii="Verdana" w:hAnsi="Verdana"/>
          <w:snapToGrid w:val="0"/>
          <w:color w:val="000000"/>
          <w:sz w:val="20"/>
          <w:szCs w:val="20"/>
        </w:rPr>
        <w:t xml:space="preserve">W okresie trwania Umowy, a następnie w ciągu 5 lat po jej ukończeniu, po otrzymaniu zawiadomienia z wyprzedzeniem 7 – dniowym, </w:t>
      </w:r>
      <w:r w:rsidRPr="00D5143C">
        <w:rPr>
          <w:rFonts w:ascii="Verdana" w:hAnsi="Verdana" w:cs="TTE1771BD8t00"/>
          <w:sz w:val="20"/>
          <w:szCs w:val="20"/>
        </w:rPr>
        <w:t>Wykonawca</w:t>
      </w:r>
      <w:r w:rsidRPr="00D5143C">
        <w:rPr>
          <w:rFonts w:ascii="Verdana" w:hAnsi="Verdana"/>
          <w:snapToGrid w:val="0"/>
          <w:color w:val="000000"/>
          <w:sz w:val="20"/>
          <w:szCs w:val="20"/>
        </w:rPr>
        <w:t xml:space="preserve"> zobowiązuje się zapewnić Zamawiającemu lub upoważnionemu przez niego przedstawicielowi nieograniczony dostęp do wszelkich danych i dokumentów potrzebnych do kontroli realizacji Umowy.</w:t>
      </w:r>
    </w:p>
    <w:p w:rsidR="00BC727D" w:rsidRPr="00134662" w:rsidRDefault="00BC727D" w:rsidP="00BC727D">
      <w:pPr>
        <w:numPr>
          <w:ilvl w:val="0"/>
          <w:numId w:val="64"/>
        </w:numPr>
        <w:tabs>
          <w:tab w:val="clear" w:pos="540"/>
          <w:tab w:val="num" w:pos="360"/>
        </w:tabs>
        <w:ind w:left="360"/>
        <w:jc w:val="both"/>
        <w:rPr>
          <w:rFonts w:ascii="Verdana" w:hAnsi="Verdana" w:cs="TTE1771BD8t00"/>
          <w:sz w:val="20"/>
          <w:szCs w:val="20"/>
        </w:rPr>
      </w:pPr>
      <w:r w:rsidRPr="00D5143C">
        <w:rPr>
          <w:rFonts w:ascii="Verdana" w:hAnsi="Verdana" w:cs="TTE1771BD8t00"/>
          <w:sz w:val="20"/>
          <w:szCs w:val="20"/>
        </w:rPr>
        <w:t xml:space="preserve">Wszelkie spory </w:t>
      </w:r>
      <w:r w:rsidRPr="00134662">
        <w:rPr>
          <w:rFonts w:ascii="Verdana" w:hAnsi="Verdana" w:cs="TTE1771BD8t00"/>
          <w:sz w:val="20"/>
          <w:szCs w:val="20"/>
        </w:rPr>
        <w:t xml:space="preserve">mogące wyniknąć w związku z realizacją niniejszej Umowy będą rozstrzygane przez sąd powszechny właściwy dla siedziby </w:t>
      </w:r>
      <w:r w:rsidRPr="00134662">
        <w:rPr>
          <w:rFonts w:ascii="Verdana" w:hAnsi="Verdana" w:cs="TTE1768698t00"/>
          <w:sz w:val="20"/>
          <w:szCs w:val="20"/>
        </w:rPr>
        <w:t>Zamawiającego</w:t>
      </w:r>
      <w:r w:rsidRPr="00134662">
        <w:rPr>
          <w:rFonts w:ascii="Verdana" w:hAnsi="Verdana" w:cs="TTE1771BD8t00"/>
          <w:sz w:val="20"/>
          <w:szCs w:val="20"/>
        </w:rPr>
        <w:t xml:space="preserve"> (właściwość miejscowa Oddziału GDDKiA).</w:t>
      </w:r>
    </w:p>
    <w:p w:rsidR="00BC727D" w:rsidRPr="00134662" w:rsidRDefault="00BC727D" w:rsidP="00BC727D">
      <w:pPr>
        <w:numPr>
          <w:ilvl w:val="0"/>
          <w:numId w:val="64"/>
        </w:numPr>
        <w:tabs>
          <w:tab w:val="clear" w:pos="540"/>
          <w:tab w:val="num" w:pos="360"/>
        </w:tabs>
        <w:ind w:left="360"/>
        <w:jc w:val="both"/>
        <w:rPr>
          <w:rFonts w:ascii="Verdana" w:hAnsi="Verdana" w:cs="TTE1771BD8t00"/>
          <w:sz w:val="20"/>
          <w:szCs w:val="20"/>
        </w:rPr>
      </w:pPr>
      <w:r w:rsidRPr="00134662">
        <w:rPr>
          <w:rFonts w:ascii="Verdana" w:hAnsi="Verdana" w:cs="TTE1771BD8t00"/>
          <w:sz w:val="20"/>
          <w:szCs w:val="20"/>
        </w:rPr>
        <w:t xml:space="preserve">Umowę niniejszą sporządzono w </w:t>
      </w:r>
      <w:r w:rsidRPr="00134662">
        <w:rPr>
          <w:rFonts w:ascii="Verdana" w:hAnsi="Verdana" w:cs="TTE1768698t00"/>
          <w:sz w:val="20"/>
          <w:szCs w:val="20"/>
        </w:rPr>
        <w:t xml:space="preserve">3 </w:t>
      </w:r>
      <w:r w:rsidRPr="00134662">
        <w:rPr>
          <w:rFonts w:ascii="Verdana" w:hAnsi="Verdana" w:cs="TTE1771BD8t00"/>
          <w:sz w:val="20"/>
          <w:szCs w:val="20"/>
        </w:rPr>
        <w:t xml:space="preserve">jednobrzmiących egzemplarzach, </w:t>
      </w:r>
      <w:r w:rsidRPr="00134662">
        <w:rPr>
          <w:rFonts w:ascii="Verdana" w:hAnsi="Verdana" w:cs="TTE1768698t00"/>
          <w:sz w:val="20"/>
          <w:szCs w:val="20"/>
        </w:rPr>
        <w:t xml:space="preserve">2 </w:t>
      </w:r>
      <w:r w:rsidRPr="00134662">
        <w:rPr>
          <w:rFonts w:ascii="Verdana" w:hAnsi="Verdana" w:cs="TTE1771BD8t00"/>
          <w:sz w:val="20"/>
          <w:szCs w:val="20"/>
        </w:rPr>
        <w:t xml:space="preserve">egzemplarze dla </w:t>
      </w:r>
      <w:r w:rsidRPr="00134662">
        <w:rPr>
          <w:rFonts w:ascii="Verdana" w:hAnsi="Verdana" w:cs="TTE1768698t00"/>
          <w:sz w:val="20"/>
          <w:szCs w:val="20"/>
        </w:rPr>
        <w:t xml:space="preserve">Zamawiającego </w:t>
      </w:r>
      <w:r w:rsidRPr="00134662">
        <w:rPr>
          <w:rFonts w:ascii="Verdana" w:hAnsi="Verdana" w:cs="TTE1771BD8t00"/>
          <w:sz w:val="20"/>
          <w:szCs w:val="20"/>
        </w:rPr>
        <w:t xml:space="preserve">i </w:t>
      </w:r>
      <w:r w:rsidRPr="00134662">
        <w:rPr>
          <w:rFonts w:ascii="Verdana" w:hAnsi="Verdana" w:cs="TTE1768698t00"/>
          <w:sz w:val="20"/>
          <w:szCs w:val="20"/>
        </w:rPr>
        <w:t xml:space="preserve">jeden </w:t>
      </w:r>
      <w:r w:rsidRPr="00134662">
        <w:rPr>
          <w:rFonts w:ascii="Verdana" w:hAnsi="Verdana" w:cs="TTE1771BD8t00"/>
          <w:sz w:val="20"/>
          <w:szCs w:val="20"/>
        </w:rPr>
        <w:t xml:space="preserve">dla </w:t>
      </w:r>
      <w:r w:rsidRPr="00134662">
        <w:rPr>
          <w:rFonts w:ascii="Verdana" w:hAnsi="Verdana" w:cs="TTE1768698t00"/>
          <w:sz w:val="20"/>
          <w:szCs w:val="20"/>
        </w:rPr>
        <w:t>Wykonawcy</w:t>
      </w:r>
      <w:r w:rsidRPr="00134662">
        <w:rPr>
          <w:rFonts w:ascii="Verdana" w:hAnsi="Verdana" w:cs="TTE1771BD8t00"/>
          <w:sz w:val="20"/>
          <w:szCs w:val="20"/>
        </w:rPr>
        <w:t>.</w:t>
      </w:r>
    </w:p>
    <w:p w:rsidR="00BC727D" w:rsidRDefault="00BC727D" w:rsidP="00BC727D">
      <w:pPr>
        <w:spacing w:line="360" w:lineRule="auto"/>
        <w:jc w:val="center"/>
        <w:rPr>
          <w:rFonts w:ascii="Verdana" w:hAnsi="Verdana"/>
          <w:b/>
          <w:sz w:val="20"/>
          <w:szCs w:val="20"/>
        </w:rPr>
      </w:pPr>
    </w:p>
    <w:p w:rsidR="00BC727D" w:rsidRDefault="00BC727D" w:rsidP="00BC727D">
      <w:pPr>
        <w:spacing w:line="360" w:lineRule="auto"/>
        <w:rPr>
          <w:rFonts w:ascii="Verdana" w:hAnsi="Verdana"/>
          <w:b/>
          <w:sz w:val="20"/>
          <w:szCs w:val="20"/>
        </w:rPr>
      </w:pPr>
      <w:r>
        <w:rPr>
          <w:rFonts w:ascii="Verdana" w:hAnsi="Verdana"/>
          <w:b/>
          <w:sz w:val="20"/>
          <w:szCs w:val="20"/>
        </w:rPr>
        <w:t xml:space="preserve">     ZAMAWIAJĄCY </w:t>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t xml:space="preserve">   </w:t>
      </w:r>
      <w:r>
        <w:rPr>
          <w:rFonts w:ascii="Verdana" w:hAnsi="Verdana"/>
          <w:b/>
          <w:sz w:val="20"/>
          <w:szCs w:val="20"/>
        </w:rPr>
        <w:tab/>
        <w:t xml:space="preserve">        </w:t>
      </w:r>
      <w:r w:rsidRPr="00660082">
        <w:rPr>
          <w:rFonts w:ascii="Verdana" w:hAnsi="Verdana"/>
          <w:b/>
          <w:sz w:val="20"/>
          <w:szCs w:val="20"/>
        </w:rPr>
        <w:t>WYKONAWCA</w:t>
      </w:r>
    </w:p>
    <w:p w:rsidR="00BC727D" w:rsidRDefault="00BC727D" w:rsidP="00BC727D">
      <w:pPr>
        <w:spacing w:line="360" w:lineRule="auto"/>
        <w:rPr>
          <w:rFonts w:ascii="Verdana" w:hAnsi="Verdana"/>
          <w:b/>
          <w:sz w:val="20"/>
          <w:szCs w:val="20"/>
        </w:rPr>
      </w:pPr>
    </w:p>
    <w:p w:rsidR="00BC727D" w:rsidRDefault="00BC727D" w:rsidP="00BC727D">
      <w:pPr>
        <w:spacing w:line="360" w:lineRule="auto"/>
        <w:rPr>
          <w:rFonts w:ascii="Verdana" w:hAnsi="Verdana"/>
          <w:b/>
          <w:sz w:val="20"/>
          <w:szCs w:val="20"/>
        </w:rPr>
      </w:pPr>
    </w:p>
    <w:p w:rsidR="00BC727D" w:rsidRDefault="00BC727D" w:rsidP="00BC727D">
      <w:pPr>
        <w:spacing w:line="360" w:lineRule="auto"/>
        <w:rPr>
          <w:rFonts w:ascii="Verdana" w:hAnsi="Verdana"/>
          <w:b/>
          <w:sz w:val="20"/>
          <w:szCs w:val="20"/>
        </w:rPr>
      </w:pPr>
    </w:p>
    <w:p w:rsidR="00BC727D" w:rsidRDefault="00BC727D" w:rsidP="00BC727D">
      <w:pPr>
        <w:spacing w:line="360" w:lineRule="auto"/>
        <w:rPr>
          <w:rFonts w:ascii="Verdana" w:hAnsi="Verdana"/>
          <w:b/>
          <w:sz w:val="20"/>
          <w:szCs w:val="20"/>
        </w:rPr>
      </w:pPr>
    </w:p>
    <w:p w:rsidR="00BC727D" w:rsidRDefault="00BC727D" w:rsidP="00BC727D">
      <w:pPr>
        <w:spacing w:line="360" w:lineRule="auto"/>
        <w:rPr>
          <w:rFonts w:ascii="Verdana" w:hAnsi="Verdana"/>
          <w:b/>
          <w:sz w:val="20"/>
          <w:szCs w:val="20"/>
        </w:rPr>
      </w:pPr>
      <w:r>
        <w:rPr>
          <w:rFonts w:ascii="Verdana" w:hAnsi="Verdana"/>
          <w:b/>
          <w:sz w:val="20"/>
          <w:szCs w:val="20"/>
        </w:rPr>
        <w:t>………………………………..</w:t>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t>………………………………..</w:t>
      </w:r>
    </w:p>
    <w:p w:rsidR="00BC727D" w:rsidRDefault="00BC727D" w:rsidP="00BC727D">
      <w:pPr>
        <w:spacing w:line="360" w:lineRule="auto"/>
        <w:rPr>
          <w:rFonts w:ascii="Verdana" w:hAnsi="Verdana"/>
          <w:b/>
          <w:sz w:val="20"/>
          <w:szCs w:val="20"/>
        </w:rPr>
      </w:pPr>
    </w:p>
    <w:p w:rsidR="00BC727D" w:rsidRDefault="00BC727D" w:rsidP="00BC727D">
      <w:pPr>
        <w:spacing w:line="360" w:lineRule="auto"/>
        <w:rPr>
          <w:rFonts w:ascii="Verdana" w:hAnsi="Verdana"/>
          <w:b/>
          <w:sz w:val="20"/>
          <w:szCs w:val="20"/>
        </w:rPr>
      </w:pPr>
    </w:p>
    <w:p w:rsidR="00BC727D" w:rsidRDefault="00BC727D" w:rsidP="00BC727D">
      <w:pPr>
        <w:spacing w:line="360" w:lineRule="auto"/>
        <w:rPr>
          <w:rFonts w:ascii="Verdana" w:hAnsi="Verdana"/>
          <w:b/>
          <w:sz w:val="20"/>
          <w:szCs w:val="20"/>
        </w:rPr>
      </w:pPr>
    </w:p>
    <w:p w:rsidR="00BC727D" w:rsidRDefault="00BC727D" w:rsidP="00BC727D">
      <w:pPr>
        <w:spacing w:line="360" w:lineRule="auto"/>
      </w:pPr>
      <w:r>
        <w:rPr>
          <w:rFonts w:ascii="Verdana" w:hAnsi="Verdana"/>
          <w:b/>
          <w:sz w:val="20"/>
          <w:szCs w:val="20"/>
        </w:rPr>
        <w:t>………………………………..</w:t>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t xml:space="preserve"> </w:t>
      </w:r>
    </w:p>
    <w:p w:rsidR="00BC727D" w:rsidRDefault="00BC727D" w:rsidP="00BC727D"/>
    <w:p w:rsidR="00EA73D0" w:rsidRDefault="00EA73D0" w:rsidP="00512BF2">
      <w:pPr>
        <w:jc w:val="center"/>
        <w:rPr>
          <w:rFonts w:ascii="Verdana" w:hAnsi="Verdana" w:cs="Arial"/>
          <w:b/>
          <w:bCs/>
          <w:sz w:val="20"/>
          <w:szCs w:val="20"/>
        </w:rPr>
      </w:pPr>
    </w:p>
    <w:p w:rsidR="00EA73D0" w:rsidRPr="00EA73D0" w:rsidRDefault="00EA73D0" w:rsidP="00EA73D0">
      <w:pPr>
        <w:rPr>
          <w:rFonts w:ascii="Verdana" w:hAnsi="Verdana" w:cs="Arial"/>
          <w:sz w:val="20"/>
          <w:szCs w:val="20"/>
        </w:rPr>
      </w:pPr>
    </w:p>
    <w:p w:rsidR="00EA73D0" w:rsidRPr="00EA73D0" w:rsidRDefault="00EA73D0" w:rsidP="00EA73D0">
      <w:pPr>
        <w:rPr>
          <w:rFonts w:ascii="Verdana" w:hAnsi="Verdana" w:cs="Arial"/>
          <w:sz w:val="20"/>
          <w:szCs w:val="20"/>
        </w:rPr>
      </w:pPr>
    </w:p>
    <w:p w:rsidR="00EA73D0" w:rsidRDefault="00EA73D0" w:rsidP="00512BF2">
      <w:pPr>
        <w:jc w:val="center"/>
        <w:rPr>
          <w:rFonts w:ascii="Verdana" w:hAnsi="Verdana" w:cs="Arial"/>
          <w:sz w:val="20"/>
          <w:szCs w:val="20"/>
        </w:rPr>
      </w:pPr>
    </w:p>
    <w:p w:rsidR="001D3D3C" w:rsidRDefault="00EA73D0" w:rsidP="00EA73D0">
      <w:pPr>
        <w:tabs>
          <w:tab w:val="left" w:pos="3343"/>
        </w:tabs>
        <w:rPr>
          <w:rFonts w:ascii="Verdana" w:hAnsi="Verdana" w:cs="Arial"/>
          <w:b/>
          <w:bCs/>
          <w:sz w:val="20"/>
          <w:szCs w:val="20"/>
        </w:rPr>
      </w:pPr>
      <w:r>
        <w:rPr>
          <w:rFonts w:ascii="Verdana" w:hAnsi="Verdana" w:cs="Arial"/>
          <w:sz w:val="20"/>
          <w:szCs w:val="20"/>
        </w:rPr>
        <w:tab/>
      </w: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215570" w:rsidRDefault="00215570" w:rsidP="00512BF2">
      <w:pPr>
        <w:jc w:val="center"/>
        <w:rPr>
          <w:rFonts w:ascii="Verdana" w:hAnsi="Verdana" w:cs="Arial"/>
          <w:b/>
          <w:bCs/>
          <w:sz w:val="20"/>
          <w:szCs w:val="20"/>
        </w:rPr>
      </w:pPr>
    </w:p>
    <w:p w:rsidR="00215570" w:rsidRDefault="00215570" w:rsidP="00512BF2">
      <w:pPr>
        <w:jc w:val="center"/>
        <w:rPr>
          <w:rFonts w:ascii="Verdana" w:hAnsi="Verdana" w:cs="Arial"/>
          <w:b/>
          <w:bCs/>
          <w:sz w:val="20"/>
          <w:szCs w:val="20"/>
        </w:rPr>
      </w:pPr>
    </w:p>
    <w:p w:rsidR="00215570" w:rsidRDefault="00215570" w:rsidP="000C53D2">
      <w:pPr>
        <w:spacing w:before="120"/>
        <w:jc w:val="center"/>
        <w:rPr>
          <w:rFonts w:ascii="Verdana" w:hAnsi="Verdana"/>
          <w:b/>
          <w:sz w:val="20"/>
          <w:szCs w:val="20"/>
        </w:rPr>
      </w:pPr>
    </w:p>
    <w:p w:rsidR="00215570" w:rsidRDefault="00215570" w:rsidP="000C53D2">
      <w:pPr>
        <w:spacing w:before="120"/>
        <w:jc w:val="center"/>
        <w:rPr>
          <w:rFonts w:ascii="Verdana" w:hAnsi="Verdana"/>
          <w:b/>
          <w:sz w:val="20"/>
          <w:szCs w:val="20"/>
        </w:rPr>
      </w:pPr>
    </w:p>
    <w:p w:rsidR="00BC727D" w:rsidRDefault="00BC727D">
      <w:pPr>
        <w:rPr>
          <w:rFonts w:ascii="Verdana" w:hAnsi="Verdana"/>
          <w:b/>
          <w:sz w:val="20"/>
          <w:szCs w:val="20"/>
        </w:rPr>
      </w:pPr>
      <w:r>
        <w:rPr>
          <w:rFonts w:ascii="Verdana" w:hAnsi="Verdana"/>
          <w:b/>
          <w:sz w:val="20"/>
          <w:szCs w:val="20"/>
        </w:rPr>
        <w:br w:type="page"/>
      </w:r>
    </w:p>
    <w:p w:rsidR="00F1521C" w:rsidRDefault="00F1521C" w:rsidP="000C53D2">
      <w:pPr>
        <w:spacing w:before="120"/>
        <w:jc w:val="center"/>
        <w:rPr>
          <w:rFonts w:ascii="Verdana" w:hAnsi="Verdana"/>
          <w:b/>
          <w:sz w:val="20"/>
          <w:szCs w:val="20"/>
        </w:rPr>
      </w:pPr>
    </w:p>
    <w:p w:rsidR="00F1521C" w:rsidRDefault="00F1521C" w:rsidP="000C53D2">
      <w:pPr>
        <w:spacing w:before="120"/>
        <w:jc w:val="center"/>
        <w:rPr>
          <w:rFonts w:ascii="Verdana" w:hAnsi="Verdana"/>
          <w:b/>
          <w:sz w:val="20"/>
          <w:szCs w:val="20"/>
        </w:rPr>
      </w:pPr>
    </w:p>
    <w:p w:rsidR="00F1521C" w:rsidRDefault="00F1521C" w:rsidP="000C53D2">
      <w:pPr>
        <w:spacing w:before="120"/>
        <w:jc w:val="center"/>
        <w:rPr>
          <w:rFonts w:ascii="Verdana" w:hAnsi="Verdana"/>
          <w:b/>
          <w:sz w:val="20"/>
          <w:szCs w:val="20"/>
        </w:rPr>
      </w:pPr>
    </w:p>
    <w:p w:rsidR="00F1521C" w:rsidRDefault="00F1521C" w:rsidP="000C53D2">
      <w:pPr>
        <w:spacing w:before="120"/>
        <w:jc w:val="center"/>
        <w:rPr>
          <w:rFonts w:ascii="Verdana" w:hAnsi="Verdana"/>
          <w:b/>
          <w:sz w:val="20"/>
          <w:szCs w:val="20"/>
        </w:rPr>
      </w:pPr>
    </w:p>
    <w:p w:rsidR="00F1521C" w:rsidRDefault="00F1521C" w:rsidP="000C53D2">
      <w:pPr>
        <w:spacing w:before="120"/>
        <w:jc w:val="center"/>
        <w:rPr>
          <w:rFonts w:ascii="Verdana" w:hAnsi="Verdana"/>
          <w:b/>
          <w:sz w:val="20"/>
          <w:szCs w:val="20"/>
        </w:rPr>
      </w:pPr>
    </w:p>
    <w:p w:rsidR="00F1521C" w:rsidRDefault="00F1521C" w:rsidP="000C53D2">
      <w:pPr>
        <w:spacing w:before="120"/>
        <w:jc w:val="center"/>
        <w:rPr>
          <w:rFonts w:ascii="Verdana" w:hAnsi="Verdana"/>
          <w:b/>
          <w:sz w:val="20"/>
          <w:szCs w:val="20"/>
        </w:rPr>
      </w:pPr>
    </w:p>
    <w:p w:rsidR="00215570" w:rsidRPr="00E50C38" w:rsidRDefault="002C7B0E" w:rsidP="000C53D2">
      <w:pPr>
        <w:spacing w:before="120"/>
        <w:jc w:val="center"/>
        <w:rPr>
          <w:rFonts w:ascii="Verdana" w:hAnsi="Verdana"/>
          <w:b/>
          <w:sz w:val="20"/>
          <w:szCs w:val="20"/>
        </w:rPr>
      </w:pPr>
      <w:r>
        <w:rPr>
          <w:rFonts w:ascii="Verdana" w:hAnsi="Verdana"/>
          <w:b/>
          <w:sz w:val="20"/>
          <w:szCs w:val="20"/>
        </w:rPr>
        <w:t xml:space="preserve">TOM </w:t>
      </w:r>
      <w:r w:rsidR="00215570" w:rsidRPr="00E50C38">
        <w:rPr>
          <w:rFonts w:ascii="Verdana" w:hAnsi="Verdana"/>
          <w:b/>
          <w:sz w:val="20"/>
          <w:szCs w:val="20"/>
        </w:rPr>
        <w:t>III</w:t>
      </w:r>
    </w:p>
    <w:p w:rsidR="001F3D3A" w:rsidRDefault="00215570" w:rsidP="000C53D2">
      <w:pPr>
        <w:pStyle w:val="Zwykytekst"/>
        <w:spacing w:before="120" w:after="240"/>
        <w:jc w:val="center"/>
        <w:rPr>
          <w:rFonts w:ascii="Verdana" w:hAnsi="Verdana" w:cs="Times New Roman"/>
          <w:b/>
        </w:rPr>
      </w:pPr>
      <w:r w:rsidRPr="00E50C38">
        <w:rPr>
          <w:rFonts w:ascii="Verdana" w:hAnsi="Verdana" w:cs="Times New Roman"/>
          <w:b/>
        </w:rPr>
        <w:t>OPIS PRZEDMIOTU ZAMÓWIENIA</w:t>
      </w:r>
    </w:p>
    <w:p w:rsidR="00215570" w:rsidRDefault="001F3D3A" w:rsidP="000C53D2">
      <w:pPr>
        <w:pStyle w:val="Zwykytekst"/>
        <w:spacing w:before="120" w:after="240"/>
        <w:jc w:val="center"/>
        <w:rPr>
          <w:rFonts w:ascii="Verdana" w:hAnsi="Verdana" w:cs="Times New Roman"/>
          <w:b/>
        </w:rPr>
      </w:pPr>
      <w:r>
        <w:rPr>
          <w:rFonts w:ascii="Verdana" w:hAnsi="Verdana" w:cs="Times New Roman"/>
          <w:b/>
        </w:rPr>
        <w:t>Z ZAŁĄCZNIKAMI (ODDZIELNY PLIK)</w:t>
      </w: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5E21C0" w:rsidRDefault="005E21C0" w:rsidP="005E21C0">
      <w:pPr>
        <w:jc w:val="both"/>
        <w:rPr>
          <w:rFonts w:ascii="Verdana" w:hAnsi="Verdana"/>
          <w:b/>
          <w:sz w:val="20"/>
          <w:szCs w:val="20"/>
        </w:rPr>
      </w:pPr>
    </w:p>
    <w:p w:rsidR="00F5263D" w:rsidRDefault="00F5263D" w:rsidP="005E21C0">
      <w:pPr>
        <w:jc w:val="both"/>
        <w:rPr>
          <w:rFonts w:ascii="Verdana" w:hAnsi="Verdana"/>
          <w:b/>
          <w:sz w:val="20"/>
          <w:szCs w:val="20"/>
        </w:rPr>
      </w:pPr>
    </w:p>
    <w:p w:rsidR="00BC727D" w:rsidRDefault="00BC727D">
      <w:pPr>
        <w:rPr>
          <w:rFonts w:ascii="Verdana" w:hAnsi="Verdana"/>
          <w:b/>
          <w:sz w:val="28"/>
          <w:szCs w:val="28"/>
        </w:rPr>
      </w:pPr>
      <w:r>
        <w:rPr>
          <w:rFonts w:ascii="Verdana" w:hAnsi="Verdana"/>
          <w:b/>
          <w:sz w:val="28"/>
          <w:szCs w:val="28"/>
        </w:rPr>
        <w:br w:type="page"/>
      </w:r>
    </w:p>
    <w:p w:rsidR="00BC727D" w:rsidRPr="009B7F72" w:rsidRDefault="00BC727D" w:rsidP="00BC727D">
      <w:pPr>
        <w:jc w:val="center"/>
        <w:rPr>
          <w:rFonts w:ascii="Verdana" w:hAnsi="Verdana"/>
          <w:b/>
          <w:sz w:val="28"/>
          <w:szCs w:val="28"/>
        </w:rPr>
      </w:pPr>
      <w:r w:rsidRPr="009B7F72">
        <w:rPr>
          <w:rFonts w:ascii="Verdana" w:hAnsi="Verdana"/>
          <w:b/>
          <w:sz w:val="28"/>
          <w:szCs w:val="28"/>
        </w:rPr>
        <w:lastRenderedPageBreak/>
        <w:t>OPIS PRZEDMIOTU ZAMÓWIENIA</w:t>
      </w:r>
    </w:p>
    <w:p w:rsidR="00BC727D" w:rsidRPr="009C6C4A" w:rsidRDefault="00BC727D" w:rsidP="00BC727D">
      <w:pPr>
        <w:jc w:val="center"/>
        <w:rPr>
          <w:rFonts w:ascii="Verdana" w:hAnsi="Verdana"/>
          <w:sz w:val="20"/>
          <w:szCs w:val="20"/>
        </w:rPr>
      </w:pPr>
      <w:r>
        <w:rPr>
          <w:rFonts w:ascii="Verdana" w:hAnsi="Verdana"/>
          <w:sz w:val="20"/>
          <w:szCs w:val="20"/>
        </w:rPr>
        <w:t>dla zadania pod nazwą:</w:t>
      </w:r>
    </w:p>
    <w:p w:rsidR="00BC727D" w:rsidRDefault="00BC727D" w:rsidP="00BC727D">
      <w:pPr>
        <w:spacing w:line="312" w:lineRule="auto"/>
        <w:jc w:val="both"/>
        <w:rPr>
          <w:rFonts w:ascii="Verdana" w:hAnsi="Verdana"/>
          <w:i/>
          <w:sz w:val="20"/>
          <w:szCs w:val="20"/>
        </w:rPr>
      </w:pPr>
    </w:p>
    <w:p w:rsidR="00BC727D" w:rsidRPr="007E2691" w:rsidRDefault="00BC727D" w:rsidP="00BC727D">
      <w:pPr>
        <w:spacing w:line="312" w:lineRule="auto"/>
        <w:jc w:val="both"/>
        <w:rPr>
          <w:rFonts w:ascii="Verdana" w:hAnsi="Verdana"/>
          <w:b/>
          <w:i/>
          <w:sz w:val="20"/>
          <w:szCs w:val="20"/>
        </w:rPr>
      </w:pPr>
      <w:r>
        <w:rPr>
          <w:rFonts w:ascii="Verdana" w:hAnsi="Verdana"/>
          <w:i/>
          <w:sz w:val="20"/>
          <w:szCs w:val="20"/>
        </w:rPr>
        <w:t>„</w:t>
      </w:r>
      <w:r w:rsidRPr="00CD0F52">
        <w:rPr>
          <w:rFonts w:ascii="Verdana" w:hAnsi="Verdana"/>
          <w:b/>
          <w:sz w:val="20"/>
        </w:rPr>
        <w:t xml:space="preserve">Wykonanie </w:t>
      </w:r>
      <w:r>
        <w:rPr>
          <w:rFonts w:ascii="Verdana" w:hAnsi="Verdana"/>
          <w:b/>
          <w:sz w:val="20"/>
        </w:rPr>
        <w:t>archeologicznych</w:t>
      </w:r>
      <w:r w:rsidRPr="004D5AB9">
        <w:rPr>
          <w:rFonts w:ascii="Verdana" w:hAnsi="Verdana"/>
          <w:b/>
          <w:sz w:val="20"/>
        </w:rPr>
        <w:t>, ra</w:t>
      </w:r>
      <w:r>
        <w:rPr>
          <w:rFonts w:ascii="Verdana" w:hAnsi="Verdana"/>
          <w:b/>
          <w:sz w:val="20"/>
        </w:rPr>
        <w:t>towniczych badań wykopaliskowych oraz archeologicznych, rozpoznawczych badań sondażowych</w:t>
      </w:r>
      <w:r w:rsidRPr="004D5AB9">
        <w:rPr>
          <w:rFonts w:ascii="Verdana" w:hAnsi="Verdana"/>
          <w:b/>
          <w:sz w:val="20"/>
        </w:rPr>
        <w:t xml:space="preserve"> na trasie planowanej budowy drogi ekspresowej S2 - Południowa Obwodnica Warszawy na odcinku od węzła „Puławska” (bez węzła) do węzła „Lubelska” (bez węzła) od km 0+433,71 do km 18+950 wraz z opracowaniem wyników badań</w:t>
      </w:r>
      <w:r w:rsidRPr="007E2691">
        <w:rPr>
          <w:rFonts w:ascii="Verdana" w:hAnsi="Verdana"/>
          <w:b/>
          <w:i/>
          <w:sz w:val="20"/>
          <w:szCs w:val="20"/>
        </w:rPr>
        <w:t>”.</w:t>
      </w:r>
    </w:p>
    <w:p w:rsidR="00BC727D" w:rsidRDefault="00BC727D" w:rsidP="00BC727D">
      <w:pPr>
        <w:jc w:val="center"/>
        <w:rPr>
          <w:rFonts w:ascii="Verdana" w:hAnsi="Verdana"/>
          <w:sz w:val="20"/>
          <w:szCs w:val="20"/>
        </w:rPr>
      </w:pPr>
    </w:p>
    <w:p w:rsidR="00BC727D" w:rsidRDefault="00BC727D" w:rsidP="00BC727D">
      <w:pPr>
        <w:jc w:val="center"/>
        <w:rPr>
          <w:rFonts w:ascii="Verdana" w:hAnsi="Verdana"/>
          <w:sz w:val="20"/>
          <w:szCs w:val="20"/>
        </w:rPr>
      </w:pPr>
    </w:p>
    <w:p w:rsidR="00BC727D" w:rsidRDefault="00BC727D" w:rsidP="00235228">
      <w:pPr>
        <w:numPr>
          <w:ilvl w:val="0"/>
          <w:numId w:val="74"/>
        </w:numPr>
        <w:tabs>
          <w:tab w:val="num" w:pos="567"/>
        </w:tabs>
        <w:ind w:hanging="1080"/>
        <w:jc w:val="both"/>
        <w:rPr>
          <w:rFonts w:ascii="Verdana" w:hAnsi="Verdana"/>
          <w:sz w:val="20"/>
          <w:szCs w:val="20"/>
        </w:rPr>
      </w:pPr>
      <w:r w:rsidRPr="00811B96">
        <w:rPr>
          <w:rFonts w:ascii="Verdana" w:hAnsi="Verdana"/>
          <w:b/>
          <w:sz w:val="20"/>
          <w:szCs w:val="20"/>
        </w:rPr>
        <w:t>Zakres rzeczowy zamówienia</w:t>
      </w:r>
      <w:r>
        <w:rPr>
          <w:rFonts w:ascii="Verdana" w:hAnsi="Verdana"/>
          <w:sz w:val="20"/>
          <w:szCs w:val="20"/>
        </w:rPr>
        <w:t>.</w:t>
      </w:r>
    </w:p>
    <w:p w:rsidR="00BC727D" w:rsidRDefault="00BC727D" w:rsidP="00BC727D">
      <w:pPr>
        <w:ind w:left="360"/>
        <w:jc w:val="both"/>
        <w:rPr>
          <w:rFonts w:ascii="Verdana" w:hAnsi="Verdana"/>
          <w:sz w:val="20"/>
          <w:szCs w:val="20"/>
        </w:rPr>
      </w:pPr>
    </w:p>
    <w:p w:rsidR="00BC727D" w:rsidRDefault="00BC727D" w:rsidP="00BC727D">
      <w:pPr>
        <w:jc w:val="both"/>
        <w:rPr>
          <w:rFonts w:ascii="Verdana" w:hAnsi="Verdana"/>
          <w:sz w:val="20"/>
          <w:szCs w:val="20"/>
        </w:rPr>
      </w:pPr>
      <w:r>
        <w:rPr>
          <w:rFonts w:ascii="Verdana" w:hAnsi="Verdana"/>
          <w:sz w:val="20"/>
          <w:szCs w:val="20"/>
        </w:rPr>
        <w:t xml:space="preserve">1) </w:t>
      </w:r>
      <w:r w:rsidRPr="000F6286">
        <w:rPr>
          <w:rFonts w:ascii="Verdana" w:hAnsi="Verdana"/>
          <w:sz w:val="20"/>
          <w:szCs w:val="20"/>
        </w:rPr>
        <w:t xml:space="preserve">Przedmiotem zamówienia jest </w:t>
      </w:r>
      <w:r w:rsidRPr="00F47657">
        <w:rPr>
          <w:rFonts w:ascii="Verdana" w:hAnsi="Verdana"/>
          <w:sz w:val="20"/>
        </w:rPr>
        <w:t>wykonanie archeologicznych, ratowniczych badań wykopaliskowych oraz archeologicznych, rozpoznawczych badań sondażowych na trasie planowanej budowy drogi ekspresowej S2 - Południowa Obwodnica Warszawy na odcinku od węzła „Puławska” (bez węzła) do węzła „Lubelska” (bez węzła) od km 0+433,71 do km 18+950 wraz z opracowaniem wyników badań</w:t>
      </w:r>
      <w:r>
        <w:rPr>
          <w:rFonts w:ascii="Verdana" w:hAnsi="Verdana"/>
          <w:sz w:val="20"/>
          <w:szCs w:val="20"/>
        </w:rPr>
        <w:t>.</w:t>
      </w:r>
    </w:p>
    <w:p w:rsidR="00BC727D" w:rsidRDefault="00BC727D" w:rsidP="00BC727D">
      <w:pPr>
        <w:jc w:val="both"/>
        <w:rPr>
          <w:rFonts w:ascii="Verdana" w:hAnsi="Verdana"/>
          <w:sz w:val="20"/>
          <w:szCs w:val="20"/>
        </w:rPr>
      </w:pPr>
      <w:r>
        <w:rPr>
          <w:rFonts w:ascii="Verdana" w:hAnsi="Verdana"/>
          <w:sz w:val="20"/>
          <w:szCs w:val="20"/>
        </w:rPr>
        <w:t xml:space="preserve"> </w:t>
      </w:r>
    </w:p>
    <w:p w:rsidR="00BC727D" w:rsidRDefault="00BC727D" w:rsidP="00BC727D">
      <w:pPr>
        <w:jc w:val="both"/>
        <w:rPr>
          <w:rFonts w:ascii="Verdana" w:hAnsi="Verdana"/>
          <w:sz w:val="20"/>
          <w:szCs w:val="20"/>
        </w:rPr>
      </w:pPr>
      <w:r>
        <w:rPr>
          <w:rFonts w:ascii="Verdana" w:hAnsi="Verdana"/>
          <w:sz w:val="20"/>
          <w:szCs w:val="20"/>
        </w:rPr>
        <w:t>Celem zamówienia jest przygotowanie terenu pod planowaną inwestycję drogową poprzez wykonanie prac ziemnych i geodezyjnych, eksplorację zabytków archeologicznych, wykonanie dokumentacji, zabezpieczenie, konserwację i przekazanie zabytków ruchomych do muzeum lub innej jednostki organizacyjnej.</w:t>
      </w:r>
    </w:p>
    <w:p w:rsidR="00BC727D" w:rsidRDefault="00BC727D" w:rsidP="00BC727D">
      <w:pPr>
        <w:jc w:val="both"/>
        <w:rPr>
          <w:rFonts w:ascii="Verdana" w:hAnsi="Verdana"/>
          <w:sz w:val="20"/>
          <w:szCs w:val="20"/>
        </w:rPr>
      </w:pPr>
    </w:p>
    <w:p w:rsidR="00BC727D" w:rsidRDefault="00BC727D" w:rsidP="00BC727D">
      <w:pPr>
        <w:jc w:val="both"/>
        <w:rPr>
          <w:rFonts w:ascii="Verdana" w:hAnsi="Verdana"/>
          <w:sz w:val="20"/>
          <w:szCs w:val="20"/>
        </w:rPr>
      </w:pPr>
      <w:r>
        <w:rPr>
          <w:rFonts w:ascii="Verdana" w:hAnsi="Verdana"/>
          <w:color w:val="000000"/>
          <w:sz w:val="20"/>
          <w:szCs w:val="20"/>
        </w:rPr>
        <w:t>Powyższy obowiązek został nałożony zgodnie z Ustawą o ochronie zabytków i opiece nad zabytkami z dnia 23 lipca 2003 r.</w:t>
      </w:r>
      <w:r w:rsidRPr="00776002">
        <w:rPr>
          <w:rFonts w:ascii="Verdana" w:hAnsi="Verdana"/>
          <w:sz w:val="20"/>
          <w:szCs w:val="20"/>
        </w:rPr>
        <w:t xml:space="preserve"> </w:t>
      </w:r>
      <w:r w:rsidRPr="00731A64">
        <w:rPr>
          <w:rFonts w:ascii="Verdana" w:hAnsi="Verdana"/>
          <w:sz w:val="20"/>
          <w:szCs w:val="20"/>
        </w:rPr>
        <w:t xml:space="preserve">(Dz. U. </w:t>
      </w:r>
      <w:r>
        <w:rPr>
          <w:rFonts w:ascii="Verdana" w:hAnsi="Verdana"/>
          <w:sz w:val="20"/>
          <w:szCs w:val="20"/>
        </w:rPr>
        <w:t>z 2014 poz. 1446</w:t>
      </w:r>
      <w:r w:rsidRPr="00731A64">
        <w:rPr>
          <w:rFonts w:ascii="Verdana" w:hAnsi="Verdana"/>
          <w:sz w:val="20"/>
          <w:szCs w:val="20"/>
        </w:rPr>
        <w:t>)</w:t>
      </w:r>
      <w:r>
        <w:rPr>
          <w:rFonts w:ascii="Verdana" w:hAnsi="Verdana"/>
          <w:color w:val="000000"/>
          <w:sz w:val="20"/>
          <w:szCs w:val="20"/>
        </w:rPr>
        <w:t xml:space="preserve"> przez Stołecznego Konserwatora Zabytków (w dalszej części OPZ: SKZ) w drodze decyzji nr 100A/15 z dnia 18.06.2015 r.  </w:t>
      </w:r>
      <w:r>
        <w:rPr>
          <w:rFonts w:ascii="Verdana" w:hAnsi="Verdana"/>
          <w:sz w:val="20"/>
          <w:szCs w:val="20"/>
        </w:rPr>
        <w:t>ustalającej zakres i rodzaj niezbędnych archeologicznych badań wykopaliskowych (załącznik nr 1) oraz przez Mazowieckiego Wojewódzkiego Konserwatora Zabytków (w dalszej części OPZ: MWKZ)</w:t>
      </w:r>
      <w:r w:rsidRPr="00F47657">
        <w:rPr>
          <w:rFonts w:ascii="Verdana" w:hAnsi="Verdana"/>
          <w:color w:val="000000"/>
          <w:sz w:val="20"/>
          <w:szCs w:val="20"/>
        </w:rPr>
        <w:t xml:space="preserve"> </w:t>
      </w:r>
      <w:r>
        <w:rPr>
          <w:rFonts w:ascii="Verdana" w:hAnsi="Verdana"/>
          <w:color w:val="000000"/>
          <w:sz w:val="20"/>
          <w:szCs w:val="20"/>
        </w:rPr>
        <w:t xml:space="preserve">w drodze decyzji </w:t>
      </w:r>
      <w:r w:rsidRPr="0067211E">
        <w:rPr>
          <w:rFonts w:ascii="Verdana" w:hAnsi="Verdana"/>
          <w:sz w:val="20"/>
          <w:szCs w:val="20"/>
        </w:rPr>
        <w:t>nr 260/2014 z dnia 24.03.2014 r.</w:t>
      </w:r>
      <w:r>
        <w:rPr>
          <w:rFonts w:ascii="Verdana" w:hAnsi="Verdana"/>
          <w:sz w:val="20"/>
          <w:szCs w:val="20"/>
        </w:rPr>
        <w:t xml:space="preserve"> ustalającej zakres i rodzaj niezbędnych archeologicznych badań sondażowych (załącznik nr 2).</w:t>
      </w:r>
    </w:p>
    <w:p w:rsidR="00BC727D" w:rsidRDefault="00BC727D" w:rsidP="00BC727D">
      <w:pPr>
        <w:jc w:val="both"/>
        <w:rPr>
          <w:rFonts w:ascii="Verdana" w:hAnsi="Verdana"/>
          <w:sz w:val="20"/>
          <w:szCs w:val="20"/>
        </w:rPr>
      </w:pPr>
    </w:p>
    <w:p w:rsidR="00BC727D" w:rsidRDefault="00BC727D" w:rsidP="00BC727D">
      <w:pPr>
        <w:jc w:val="both"/>
        <w:rPr>
          <w:rFonts w:ascii="Verdana" w:hAnsi="Verdana"/>
          <w:sz w:val="20"/>
          <w:szCs w:val="20"/>
        </w:rPr>
      </w:pPr>
      <w:r>
        <w:rPr>
          <w:rFonts w:ascii="Verdana" w:hAnsi="Verdana"/>
          <w:sz w:val="20"/>
          <w:szCs w:val="20"/>
        </w:rPr>
        <w:t>Inwestorem przedsięwzięcia jest Skarb Państwa – Generalny Dyrektor Dróg Krajowych i Autostrad, reprezentowany przez pełnomocników z Oddziału GDDKiA w Warszawie .</w:t>
      </w:r>
    </w:p>
    <w:p w:rsidR="00BC727D" w:rsidRDefault="00BC727D" w:rsidP="00BC727D">
      <w:pPr>
        <w:jc w:val="both"/>
        <w:rPr>
          <w:rFonts w:ascii="Verdana" w:hAnsi="Verdana"/>
          <w:sz w:val="20"/>
          <w:szCs w:val="20"/>
        </w:rPr>
      </w:pPr>
    </w:p>
    <w:p w:rsidR="00BC727D" w:rsidRDefault="00BC727D" w:rsidP="00BC727D">
      <w:pPr>
        <w:jc w:val="both"/>
        <w:rPr>
          <w:rFonts w:ascii="Verdana" w:hAnsi="Verdana"/>
          <w:sz w:val="20"/>
          <w:szCs w:val="20"/>
        </w:rPr>
      </w:pPr>
      <w:r w:rsidRPr="00993E1A">
        <w:rPr>
          <w:rFonts w:ascii="Verdana" w:hAnsi="Verdana"/>
          <w:sz w:val="20"/>
          <w:szCs w:val="20"/>
        </w:rPr>
        <w:t>Grunty, na których należy wykonać badania archeologiczne w liniach rozgraniczenia pr</w:t>
      </w:r>
      <w:r>
        <w:rPr>
          <w:rFonts w:ascii="Verdana" w:hAnsi="Verdana"/>
          <w:sz w:val="20"/>
          <w:szCs w:val="20"/>
        </w:rPr>
        <w:t>zedmiotowej inwestycji drogowej</w:t>
      </w:r>
      <w:r w:rsidRPr="00993E1A">
        <w:rPr>
          <w:rFonts w:ascii="Verdana" w:hAnsi="Verdana"/>
          <w:sz w:val="20"/>
          <w:szCs w:val="20"/>
        </w:rPr>
        <w:t xml:space="preserve"> nie znajdują się w dyspozycji Zamawiającego. </w:t>
      </w:r>
      <w:r>
        <w:rPr>
          <w:rFonts w:ascii="Verdana" w:hAnsi="Verdana"/>
          <w:sz w:val="20"/>
          <w:szCs w:val="20"/>
        </w:rPr>
        <w:t xml:space="preserve"> </w:t>
      </w:r>
      <w:r w:rsidRPr="00993E1A">
        <w:rPr>
          <w:rFonts w:ascii="Verdana" w:hAnsi="Verdana"/>
          <w:sz w:val="20"/>
          <w:szCs w:val="20"/>
        </w:rPr>
        <w:t xml:space="preserve"> Wykonawca winien uzyskać dostęp do gruntów własnym staraniem.</w:t>
      </w:r>
    </w:p>
    <w:p w:rsidR="00BC727D" w:rsidRDefault="00BC727D" w:rsidP="00BC727D">
      <w:pPr>
        <w:jc w:val="both"/>
        <w:rPr>
          <w:rFonts w:ascii="Verdana" w:hAnsi="Verdana"/>
          <w:sz w:val="20"/>
          <w:szCs w:val="20"/>
        </w:rPr>
      </w:pPr>
    </w:p>
    <w:p w:rsidR="00BC727D" w:rsidRDefault="00BC727D" w:rsidP="00BC727D">
      <w:pPr>
        <w:jc w:val="both"/>
        <w:rPr>
          <w:rFonts w:ascii="Verdana" w:hAnsi="Verdana"/>
          <w:sz w:val="20"/>
          <w:szCs w:val="20"/>
        </w:rPr>
      </w:pPr>
    </w:p>
    <w:p w:rsidR="00943F28" w:rsidRDefault="00943F28" w:rsidP="00BC727D">
      <w:pPr>
        <w:jc w:val="both"/>
        <w:rPr>
          <w:rFonts w:ascii="Verdana" w:hAnsi="Verdana"/>
          <w:sz w:val="20"/>
          <w:szCs w:val="20"/>
        </w:rPr>
      </w:pPr>
    </w:p>
    <w:p w:rsidR="00943F28" w:rsidRDefault="00943F28" w:rsidP="00BC727D">
      <w:pPr>
        <w:jc w:val="both"/>
        <w:rPr>
          <w:rFonts w:ascii="Verdana" w:hAnsi="Verdana"/>
          <w:sz w:val="20"/>
          <w:szCs w:val="20"/>
        </w:rPr>
      </w:pPr>
    </w:p>
    <w:p w:rsidR="00943F28" w:rsidRDefault="00943F28" w:rsidP="00BC727D">
      <w:pPr>
        <w:jc w:val="both"/>
        <w:rPr>
          <w:rFonts w:ascii="Verdana" w:hAnsi="Verdana"/>
          <w:sz w:val="20"/>
          <w:szCs w:val="20"/>
        </w:rPr>
      </w:pPr>
    </w:p>
    <w:p w:rsidR="00943F28" w:rsidRDefault="00943F28" w:rsidP="00BC727D">
      <w:pPr>
        <w:jc w:val="both"/>
        <w:rPr>
          <w:rFonts w:ascii="Verdana" w:hAnsi="Verdana"/>
          <w:sz w:val="20"/>
          <w:szCs w:val="20"/>
        </w:rPr>
      </w:pPr>
    </w:p>
    <w:p w:rsidR="00943F28" w:rsidRDefault="00943F28" w:rsidP="00BC727D">
      <w:pPr>
        <w:jc w:val="both"/>
        <w:rPr>
          <w:rFonts w:ascii="Verdana" w:hAnsi="Verdana"/>
          <w:sz w:val="20"/>
          <w:szCs w:val="20"/>
        </w:rPr>
      </w:pPr>
    </w:p>
    <w:p w:rsidR="00943F28" w:rsidRDefault="00943F28" w:rsidP="00BC727D">
      <w:pPr>
        <w:jc w:val="both"/>
        <w:rPr>
          <w:rFonts w:ascii="Verdana" w:hAnsi="Verdana"/>
          <w:sz w:val="20"/>
          <w:szCs w:val="20"/>
        </w:rPr>
      </w:pPr>
    </w:p>
    <w:p w:rsidR="00943F28" w:rsidRDefault="00943F28" w:rsidP="00BC727D">
      <w:pPr>
        <w:jc w:val="both"/>
        <w:rPr>
          <w:rFonts w:ascii="Verdana" w:hAnsi="Verdana"/>
          <w:sz w:val="20"/>
          <w:szCs w:val="20"/>
        </w:rPr>
      </w:pPr>
    </w:p>
    <w:p w:rsidR="00943F28" w:rsidRDefault="00943F28" w:rsidP="00BC727D">
      <w:pPr>
        <w:jc w:val="both"/>
        <w:rPr>
          <w:rFonts w:ascii="Verdana" w:hAnsi="Verdana"/>
          <w:sz w:val="20"/>
          <w:szCs w:val="20"/>
        </w:rPr>
      </w:pPr>
    </w:p>
    <w:p w:rsidR="00943F28" w:rsidRDefault="00943F28" w:rsidP="00BC727D">
      <w:pPr>
        <w:jc w:val="both"/>
        <w:rPr>
          <w:rFonts w:ascii="Verdana" w:hAnsi="Verdana"/>
          <w:sz w:val="20"/>
          <w:szCs w:val="20"/>
        </w:rPr>
      </w:pPr>
    </w:p>
    <w:p w:rsidR="00943F28" w:rsidRDefault="00943F28" w:rsidP="00BC727D">
      <w:pPr>
        <w:jc w:val="both"/>
        <w:rPr>
          <w:rFonts w:ascii="Verdana" w:hAnsi="Verdana"/>
          <w:sz w:val="20"/>
          <w:szCs w:val="20"/>
        </w:rPr>
      </w:pPr>
    </w:p>
    <w:p w:rsidR="00943F28" w:rsidRDefault="00943F28" w:rsidP="00BC727D">
      <w:pPr>
        <w:jc w:val="both"/>
        <w:rPr>
          <w:rFonts w:ascii="Verdana" w:hAnsi="Verdana"/>
          <w:sz w:val="20"/>
          <w:szCs w:val="20"/>
        </w:rPr>
      </w:pPr>
    </w:p>
    <w:p w:rsidR="00943F28" w:rsidRDefault="00943F28" w:rsidP="00BC727D">
      <w:pPr>
        <w:jc w:val="both"/>
        <w:rPr>
          <w:rFonts w:ascii="Verdana" w:hAnsi="Verdana"/>
          <w:sz w:val="20"/>
          <w:szCs w:val="20"/>
        </w:rPr>
      </w:pPr>
    </w:p>
    <w:p w:rsidR="00943F28" w:rsidRDefault="00943F28" w:rsidP="00BC727D">
      <w:pPr>
        <w:jc w:val="both"/>
        <w:rPr>
          <w:rFonts w:ascii="Verdana" w:hAnsi="Verdana"/>
          <w:sz w:val="20"/>
          <w:szCs w:val="20"/>
        </w:rPr>
      </w:pPr>
    </w:p>
    <w:p w:rsidR="00943F28" w:rsidRDefault="00943F28" w:rsidP="00BC727D">
      <w:pPr>
        <w:jc w:val="both"/>
        <w:rPr>
          <w:rFonts w:ascii="Verdana" w:hAnsi="Verdana"/>
          <w:sz w:val="20"/>
          <w:szCs w:val="20"/>
        </w:rPr>
      </w:pPr>
    </w:p>
    <w:p w:rsidR="00943F28" w:rsidRDefault="00943F28" w:rsidP="00BC727D">
      <w:pPr>
        <w:jc w:val="both"/>
        <w:rPr>
          <w:rFonts w:ascii="Verdana" w:hAnsi="Verdana"/>
          <w:sz w:val="20"/>
          <w:szCs w:val="20"/>
        </w:rPr>
      </w:pPr>
    </w:p>
    <w:p w:rsidR="00943F28" w:rsidRDefault="00943F28" w:rsidP="00BC727D">
      <w:pPr>
        <w:jc w:val="both"/>
        <w:rPr>
          <w:rFonts w:ascii="Verdana" w:hAnsi="Verdana"/>
          <w:sz w:val="20"/>
          <w:szCs w:val="20"/>
        </w:rPr>
      </w:pPr>
    </w:p>
    <w:p w:rsidR="00BC727D" w:rsidRDefault="00BC727D" w:rsidP="00BC727D">
      <w:pPr>
        <w:jc w:val="both"/>
        <w:rPr>
          <w:rFonts w:ascii="Verdana" w:hAnsi="Verdana"/>
          <w:sz w:val="20"/>
          <w:szCs w:val="20"/>
        </w:rPr>
      </w:pPr>
      <w:r>
        <w:rPr>
          <w:rFonts w:ascii="Verdana" w:hAnsi="Verdana"/>
          <w:sz w:val="20"/>
          <w:szCs w:val="20"/>
        </w:rPr>
        <w:lastRenderedPageBreak/>
        <w:t>2) Dane szczegółowe:</w:t>
      </w:r>
    </w:p>
    <w:p w:rsidR="00BC727D" w:rsidRDefault="00BC727D" w:rsidP="00BC727D">
      <w:pPr>
        <w:jc w:val="both"/>
        <w:rPr>
          <w:rFonts w:ascii="Verdana" w:hAnsi="Verdana"/>
          <w:sz w:val="20"/>
          <w:szCs w:val="20"/>
        </w:rPr>
      </w:pPr>
    </w:p>
    <w:p w:rsidR="00BC727D" w:rsidRDefault="00BC727D" w:rsidP="00BC727D">
      <w:pPr>
        <w:jc w:val="both"/>
        <w:rPr>
          <w:rFonts w:ascii="Verdana" w:hAnsi="Verdana"/>
          <w:sz w:val="20"/>
          <w:szCs w:val="20"/>
        </w:rPr>
      </w:pPr>
      <w:r>
        <w:rPr>
          <w:rFonts w:ascii="Verdana" w:hAnsi="Verdana"/>
          <w:sz w:val="20"/>
          <w:szCs w:val="20"/>
        </w:rPr>
        <w:t>A) Archeologiczne badania wykopaliskowe należy wykonać w liniach rozgraniczenia inwestycji na następujących stanowiskach:</w:t>
      </w:r>
    </w:p>
    <w:p w:rsidR="00BC727D" w:rsidRDefault="00BC727D" w:rsidP="00BC727D">
      <w:pPr>
        <w:jc w:val="both"/>
        <w:rPr>
          <w:rFonts w:ascii="Verdana" w:hAnsi="Verdana"/>
          <w:sz w:val="20"/>
          <w:szCs w:val="20"/>
        </w:rPr>
      </w:pPr>
    </w:p>
    <w:tbl>
      <w:tblPr>
        <w:tblW w:w="5000" w:type="pct"/>
        <w:tblCellMar>
          <w:left w:w="70" w:type="dxa"/>
          <w:right w:w="70" w:type="dxa"/>
        </w:tblCellMar>
        <w:tblLook w:val="04A0" w:firstRow="1" w:lastRow="0" w:firstColumn="1" w:lastColumn="0" w:noHBand="0" w:noVBand="1"/>
      </w:tblPr>
      <w:tblGrid>
        <w:gridCol w:w="337"/>
        <w:gridCol w:w="867"/>
        <w:gridCol w:w="691"/>
        <w:gridCol w:w="792"/>
        <w:gridCol w:w="784"/>
        <w:gridCol w:w="872"/>
        <w:gridCol w:w="943"/>
        <w:gridCol w:w="957"/>
        <w:gridCol w:w="2565"/>
        <w:gridCol w:w="934"/>
      </w:tblGrid>
      <w:tr w:rsidR="00BC727D" w:rsidTr="00BC727D">
        <w:trPr>
          <w:trHeight w:val="1320"/>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L.p.</w:t>
            </w:r>
          </w:p>
        </w:tc>
        <w:tc>
          <w:tcPr>
            <w:tcW w:w="527" w:type="pct"/>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Nazwa i nr stanowiska w miejscowości</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Gmina</w:t>
            </w:r>
          </w:p>
        </w:tc>
        <w:tc>
          <w:tcPr>
            <w:tcW w:w="460" w:type="pct"/>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nr AZP</w:t>
            </w:r>
          </w:p>
        </w:tc>
        <w:tc>
          <w:tcPr>
            <w:tcW w:w="461" w:type="pct"/>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Lokalizacja [nr na trasie / km drogi]</w:t>
            </w:r>
          </w:p>
        </w:tc>
        <w:tc>
          <w:tcPr>
            <w:tcW w:w="526" w:type="pct"/>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Powierzchnia stanowiska w kolizji</w:t>
            </w:r>
            <w:r>
              <w:rPr>
                <w:rFonts w:ascii="Calibri" w:hAnsi="Calibri"/>
                <w:b/>
                <w:bCs/>
                <w:color w:val="000000"/>
                <w:sz w:val="16"/>
                <w:szCs w:val="16"/>
              </w:rPr>
              <w:br/>
              <w:t>[w arach]</w:t>
            </w:r>
          </w:p>
        </w:tc>
        <w:tc>
          <w:tcPr>
            <w:tcW w:w="526" w:type="pct"/>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Funkcja</w:t>
            </w:r>
          </w:p>
        </w:tc>
        <w:tc>
          <w:tcPr>
            <w:tcW w:w="658" w:type="pct"/>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Chronologia/</w:t>
            </w:r>
            <w:r>
              <w:rPr>
                <w:rFonts w:ascii="Calibri" w:hAnsi="Calibri"/>
                <w:b/>
                <w:bCs/>
                <w:color w:val="000000"/>
                <w:sz w:val="16"/>
                <w:szCs w:val="16"/>
              </w:rPr>
              <w:br/>
              <w:t>Kultura archeologiczna</w:t>
            </w:r>
          </w:p>
        </w:tc>
        <w:tc>
          <w:tcPr>
            <w:tcW w:w="921" w:type="pct"/>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Nr działki</w:t>
            </w:r>
          </w:p>
        </w:tc>
        <w:tc>
          <w:tcPr>
            <w:tcW w:w="329" w:type="pct"/>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Inne, warunki środowiskowe</w:t>
            </w:r>
          </w:p>
        </w:tc>
      </w:tr>
      <w:tr w:rsidR="00BC727D" w:rsidTr="00BC727D">
        <w:trPr>
          <w:trHeight w:val="1560"/>
        </w:trPr>
        <w:tc>
          <w:tcPr>
            <w:tcW w:w="197" w:type="pct"/>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1.</w:t>
            </w:r>
          </w:p>
        </w:tc>
        <w:tc>
          <w:tcPr>
            <w:tcW w:w="527"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 xml:space="preserve">Warszawa Imielin 3 </w:t>
            </w:r>
          </w:p>
        </w:tc>
        <w:tc>
          <w:tcPr>
            <w:tcW w:w="395"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Ursynów</w:t>
            </w:r>
          </w:p>
        </w:tc>
        <w:tc>
          <w:tcPr>
            <w:tcW w:w="460"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59-66/11</w:t>
            </w:r>
          </w:p>
        </w:tc>
        <w:tc>
          <w:tcPr>
            <w:tcW w:w="461"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2 / 0+850</w:t>
            </w:r>
          </w:p>
        </w:tc>
        <w:tc>
          <w:tcPr>
            <w:tcW w:w="526"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17</w:t>
            </w:r>
          </w:p>
        </w:tc>
        <w:tc>
          <w:tcPr>
            <w:tcW w:w="526"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ślad osadniczy</w:t>
            </w:r>
          </w:p>
        </w:tc>
        <w:tc>
          <w:tcPr>
            <w:tcW w:w="658" w:type="pct"/>
            <w:tcBorders>
              <w:top w:val="nil"/>
              <w:left w:val="nil"/>
              <w:bottom w:val="single" w:sz="4" w:space="0" w:color="auto"/>
              <w:right w:val="single" w:sz="4" w:space="0" w:color="auto"/>
            </w:tcBorders>
            <w:shd w:val="clear" w:color="000000" w:fill="FFFFFF"/>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ŚR,NOW,XX w.</w:t>
            </w:r>
          </w:p>
        </w:tc>
        <w:tc>
          <w:tcPr>
            <w:tcW w:w="921" w:type="pct"/>
            <w:tcBorders>
              <w:top w:val="nil"/>
              <w:left w:val="nil"/>
              <w:bottom w:val="single" w:sz="4" w:space="0" w:color="auto"/>
              <w:right w:val="single" w:sz="4" w:space="0" w:color="auto"/>
            </w:tcBorders>
            <w:shd w:val="clear" w:color="000000" w:fill="FFFFFF"/>
            <w:vAlign w:val="center"/>
            <w:hideMark/>
          </w:tcPr>
          <w:p w:rsidR="00BC727D" w:rsidRDefault="00BC727D" w:rsidP="00BC727D">
            <w:pPr>
              <w:jc w:val="center"/>
              <w:rPr>
                <w:rFonts w:ascii="Calibri" w:hAnsi="Calibri"/>
                <w:sz w:val="16"/>
                <w:szCs w:val="16"/>
              </w:rPr>
            </w:pPr>
            <w:r>
              <w:rPr>
                <w:rFonts w:ascii="Calibri" w:hAnsi="Calibri"/>
                <w:sz w:val="16"/>
                <w:szCs w:val="16"/>
              </w:rPr>
              <w:t>ob.1-10-77, dz.122,123</w:t>
            </w:r>
          </w:p>
        </w:tc>
        <w:tc>
          <w:tcPr>
            <w:tcW w:w="329"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_</w:t>
            </w:r>
          </w:p>
        </w:tc>
      </w:tr>
      <w:tr w:rsidR="00BC727D" w:rsidTr="00BC727D">
        <w:trPr>
          <w:trHeight w:val="780"/>
        </w:trPr>
        <w:tc>
          <w:tcPr>
            <w:tcW w:w="197" w:type="pct"/>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2.</w:t>
            </w:r>
          </w:p>
        </w:tc>
        <w:tc>
          <w:tcPr>
            <w:tcW w:w="527"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 xml:space="preserve">Warszawa Imielin 4 </w:t>
            </w:r>
          </w:p>
        </w:tc>
        <w:tc>
          <w:tcPr>
            <w:tcW w:w="395"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Ursynów</w:t>
            </w:r>
          </w:p>
        </w:tc>
        <w:tc>
          <w:tcPr>
            <w:tcW w:w="460"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59-66/12</w:t>
            </w:r>
          </w:p>
        </w:tc>
        <w:tc>
          <w:tcPr>
            <w:tcW w:w="461"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3 / 0+800 - 0+900</w:t>
            </w:r>
          </w:p>
        </w:tc>
        <w:tc>
          <w:tcPr>
            <w:tcW w:w="526"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31</w:t>
            </w:r>
          </w:p>
        </w:tc>
        <w:tc>
          <w:tcPr>
            <w:tcW w:w="526"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osada</w:t>
            </w:r>
          </w:p>
        </w:tc>
        <w:tc>
          <w:tcPr>
            <w:tcW w:w="658" w:type="pct"/>
            <w:tcBorders>
              <w:top w:val="nil"/>
              <w:left w:val="nil"/>
              <w:bottom w:val="single" w:sz="4" w:space="0" w:color="auto"/>
              <w:right w:val="single" w:sz="4" w:space="0" w:color="auto"/>
            </w:tcBorders>
            <w:shd w:val="clear" w:color="000000" w:fill="FFFFFF"/>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EŻ - KP, NOW</w:t>
            </w:r>
          </w:p>
        </w:tc>
        <w:tc>
          <w:tcPr>
            <w:tcW w:w="921" w:type="pct"/>
            <w:tcBorders>
              <w:top w:val="nil"/>
              <w:left w:val="nil"/>
              <w:bottom w:val="single" w:sz="4" w:space="0" w:color="auto"/>
              <w:right w:val="single" w:sz="4" w:space="0" w:color="auto"/>
            </w:tcBorders>
            <w:shd w:val="clear" w:color="000000" w:fill="FFFFFF"/>
            <w:vAlign w:val="center"/>
            <w:hideMark/>
          </w:tcPr>
          <w:p w:rsidR="00BC727D" w:rsidRDefault="00BC727D" w:rsidP="00BC727D">
            <w:pPr>
              <w:jc w:val="center"/>
              <w:rPr>
                <w:rFonts w:ascii="Calibri" w:hAnsi="Calibri"/>
                <w:sz w:val="16"/>
                <w:szCs w:val="16"/>
              </w:rPr>
            </w:pPr>
            <w:r>
              <w:rPr>
                <w:rFonts w:ascii="Calibri" w:hAnsi="Calibri"/>
                <w:sz w:val="16"/>
                <w:szCs w:val="16"/>
              </w:rPr>
              <w:t>ob.1-10-77, dz.134</w:t>
            </w:r>
          </w:p>
        </w:tc>
        <w:tc>
          <w:tcPr>
            <w:tcW w:w="329"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_</w:t>
            </w:r>
          </w:p>
        </w:tc>
      </w:tr>
      <w:tr w:rsidR="00BC727D" w:rsidTr="00BC727D">
        <w:trPr>
          <w:trHeight w:val="795"/>
        </w:trPr>
        <w:tc>
          <w:tcPr>
            <w:tcW w:w="197" w:type="pct"/>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3.</w:t>
            </w:r>
          </w:p>
        </w:tc>
        <w:tc>
          <w:tcPr>
            <w:tcW w:w="527"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 xml:space="preserve"> Warszawa Powsinek 13 </w:t>
            </w:r>
          </w:p>
        </w:tc>
        <w:tc>
          <w:tcPr>
            <w:tcW w:w="395"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Wilanów</w:t>
            </w:r>
          </w:p>
        </w:tc>
        <w:tc>
          <w:tcPr>
            <w:tcW w:w="460"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58-67/43</w:t>
            </w:r>
          </w:p>
        </w:tc>
        <w:tc>
          <w:tcPr>
            <w:tcW w:w="461"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8 / 4+800 - 4+900</w:t>
            </w:r>
          </w:p>
        </w:tc>
        <w:tc>
          <w:tcPr>
            <w:tcW w:w="526"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54</w:t>
            </w:r>
          </w:p>
        </w:tc>
        <w:tc>
          <w:tcPr>
            <w:tcW w:w="526"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osada</w:t>
            </w:r>
          </w:p>
        </w:tc>
        <w:tc>
          <w:tcPr>
            <w:tcW w:w="658" w:type="pct"/>
            <w:tcBorders>
              <w:top w:val="nil"/>
              <w:left w:val="nil"/>
              <w:bottom w:val="single" w:sz="4" w:space="0" w:color="auto"/>
              <w:right w:val="single" w:sz="4" w:space="0" w:color="auto"/>
            </w:tcBorders>
            <w:shd w:val="clear" w:color="000000" w:fill="FFFFFF"/>
            <w:vAlign w:val="center"/>
            <w:hideMark/>
          </w:tcPr>
          <w:p w:rsidR="00BC727D" w:rsidRPr="00E76809" w:rsidRDefault="00BC727D" w:rsidP="00BC727D">
            <w:pPr>
              <w:jc w:val="center"/>
              <w:rPr>
                <w:rFonts w:ascii="Calibri" w:hAnsi="Calibri"/>
                <w:color w:val="000000"/>
                <w:sz w:val="16"/>
                <w:szCs w:val="16"/>
                <w:lang w:val="en-US"/>
              </w:rPr>
            </w:pPr>
            <w:r w:rsidRPr="00E76809">
              <w:rPr>
                <w:rFonts w:ascii="Calibri" w:hAnsi="Calibri"/>
                <w:color w:val="000000"/>
                <w:sz w:val="16"/>
                <w:szCs w:val="16"/>
                <w:lang w:val="en-US"/>
              </w:rPr>
              <w:t>EB - KT,WEŻ - KŁ,ŚR, NOW, XX w.</w:t>
            </w:r>
          </w:p>
        </w:tc>
        <w:tc>
          <w:tcPr>
            <w:tcW w:w="921" w:type="pct"/>
            <w:tcBorders>
              <w:top w:val="nil"/>
              <w:left w:val="nil"/>
              <w:bottom w:val="single" w:sz="4" w:space="0" w:color="auto"/>
              <w:right w:val="single" w:sz="4" w:space="0" w:color="auto"/>
            </w:tcBorders>
            <w:shd w:val="clear" w:color="000000" w:fill="FFFFFF"/>
            <w:vAlign w:val="center"/>
            <w:hideMark/>
          </w:tcPr>
          <w:p w:rsidR="00BC727D" w:rsidRDefault="00BC727D" w:rsidP="00BC727D">
            <w:pPr>
              <w:jc w:val="center"/>
              <w:rPr>
                <w:rFonts w:ascii="Calibri" w:hAnsi="Calibri"/>
                <w:sz w:val="16"/>
                <w:szCs w:val="16"/>
              </w:rPr>
            </w:pPr>
            <w:r>
              <w:rPr>
                <w:rFonts w:ascii="Calibri" w:hAnsi="Calibri"/>
                <w:sz w:val="16"/>
                <w:szCs w:val="16"/>
              </w:rPr>
              <w:t>ob.1-10-40, dz.13,14,15</w:t>
            </w:r>
          </w:p>
        </w:tc>
        <w:tc>
          <w:tcPr>
            <w:tcW w:w="329"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_</w:t>
            </w:r>
          </w:p>
        </w:tc>
      </w:tr>
      <w:tr w:rsidR="00BC727D" w:rsidTr="00BC727D">
        <w:trPr>
          <w:trHeight w:val="1170"/>
        </w:trPr>
        <w:tc>
          <w:tcPr>
            <w:tcW w:w="197" w:type="pct"/>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4.</w:t>
            </w:r>
          </w:p>
        </w:tc>
        <w:tc>
          <w:tcPr>
            <w:tcW w:w="527"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 xml:space="preserve"> Warszawa Powsinek 1  </w:t>
            </w:r>
          </w:p>
        </w:tc>
        <w:tc>
          <w:tcPr>
            <w:tcW w:w="395"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Wilanów</w:t>
            </w:r>
          </w:p>
        </w:tc>
        <w:tc>
          <w:tcPr>
            <w:tcW w:w="460"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58-67/1</w:t>
            </w:r>
          </w:p>
        </w:tc>
        <w:tc>
          <w:tcPr>
            <w:tcW w:w="461"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11 / 5+400</w:t>
            </w:r>
          </w:p>
        </w:tc>
        <w:tc>
          <w:tcPr>
            <w:tcW w:w="526"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141</w:t>
            </w:r>
          </w:p>
        </w:tc>
        <w:tc>
          <w:tcPr>
            <w:tcW w:w="526"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osada</w:t>
            </w:r>
          </w:p>
        </w:tc>
        <w:tc>
          <w:tcPr>
            <w:tcW w:w="658" w:type="pct"/>
            <w:tcBorders>
              <w:top w:val="nil"/>
              <w:left w:val="nil"/>
              <w:bottom w:val="single" w:sz="4" w:space="0" w:color="auto"/>
              <w:right w:val="single" w:sz="4" w:space="0" w:color="auto"/>
            </w:tcBorders>
            <w:shd w:val="clear" w:color="000000" w:fill="FFFFFF"/>
            <w:vAlign w:val="center"/>
            <w:hideMark/>
          </w:tcPr>
          <w:p w:rsidR="00BC727D" w:rsidRPr="00E76809" w:rsidRDefault="00BC727D" w:rsidP="00BC727D">
            <w:pPr>
              <w:jc w:val="center"/>
              <w:rPr>
                <w:rFonts w:ascii="Calibri" w:hAnsi="Calibri"/>
                <w:color w:val="000000"/>
                <w:sz w:val="16"/>
                <w:szCs w:val="16"/>
                <w:lang w:val="en-US"/>
              </w:rPr>
            </w:pPr>
            <w:r w:rsidRPr="00E76809">
              <w:rPr>
                <w:rFonts w:ascii="Calibri" w:hAnsi="Calibri"/>
                <w:color w:val="000000"/>
                <w:sz w:val="16"/>
                <w:szCs w:val="16"/>
                <w:lang w:val="en-US"/>
              </w:rPr>
              <w:t>WEB - KT,WEŻ - KŁ,ŚR,NOW</w:t>
            </w:r>
          </w:p>
        </w:tc>
        <w:tc>
          <w:tcPr>
            <w:tcW w:w="921" w:type="pct"/>
            <w:tcBorders>
              <w:top w:val="nil"/>
              <w:left w:val="nil"/>
              <w:bottom w:val="single" w:sz="4" w:space="0" w:color="auto"/>
              <w:right w:val="single" w:sz="4" w:space="0" w:color="auto"/>
            </w:tcBorders>
            <w:shd w:val="clear" w:color="000000" w:fill="FFFFFF"/>
            <w:vAlign w:val="center"/>
            <w:hideMark/>
          </w:tcPr>
          <w:p w:rsidR="00BC727D" w:rsidRDefault="00BC727D" w:rsidP="00BC727D">
            <w:pPr>
              <w:jc w:val="center"/>
              <w:rPr>
                <w:rFonts w:ascii="Calibri" w:hAnsi="Calibri"/>
                <w:sz w:val="16"/>
                <w:szCs w:val="16"/>
              </w:rPr>
            </w:pPr>
            <w:r>
              <w:rPr>
                <w:rFonts w:ascii="Calibri" w:hAnsi="Calibri"/>
                <w:sz w:val="16"/>
                <w:szCs w:val="16"/>
              </w:rPr>
              <w:t>ob.1-10-40. dz.48,70,</w:t>
            </w:r>
            <w:r>
              <w:rPr>
                <w:rFonts w:ascii="Calibri" w:hAnsi="Calibri"/>
                <w:color w:val="000000"/>
                <w:sz w:val="16"/>
                <w:szCs w:val="16"/>
              </w:rPr>
              <w:t>49,</w:t>
            </w:r>
            <w:r>
              <w:rPr>
                <w:rFonts w:ascii="Calibri" w:hAnsi="Calibri"/>
                <w:sz w:val="16"/>
                <w:szCs w:val="16"/>
              </w:rPr>
              <w:t xml:space="preserve"> 50/4,50/6, 51/2,51/4, 51/3, 51/1, 38/13,38/12, 38/11,38/10,53/13,52/13,71/14,72/14,73/14</w:t>
            </w:r>
          </w:p>
        </w:tc>
        <w:tc>
          <w:tcPr>
            <w:tcW w:w="329"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_</w:t>
            </w:r>
          </w:p>
        </w:tc>
      </w:tr>
      <w:tr w:rsidR="00BC727D" w:rsidTr="00BC727D">
        <w:trPr>
          <w:trHeight w:val="675"/>
        </w:trPr>
        <w:tc>
          <w:tcPr>
            <w:tcW w:w="197" w:type="pct"/>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w:t>
            </w:r>
          </w:p>
        </w:tc>
        <w:tc>
          <w:tcPr>
            <w:tcW w:w="527"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 xml:space="preserve"> Warszawa Miedzeszyn 18 </w:t>
            </w:r>
          </w:p>
        </w:tc>
        <w:tc>
          <w:tcPr>
            <w:tcW w:w="395"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Wawer</w:t>
            </w:r>
          </w:p>
        </w:tc>
        <w:tc>
          <w:tcPr>
            <w:tcW w:w="460"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58-68/43</w:t>
            </w:r>
          </w:p>
        </w:tc>
        <w:tc>
          <w:tcPr>
            <w:tcW w:w="461"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13 / 10+550</w:t>
            </w:r>
          </w:p>
        </w:tc>
        <w:tc>
          <w:tcPr>
            <w:tcW w:w="526"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12</w:t>
            </w:r>
          </w:p>
        </w:tc>
        <w:tc>
          <w:tcPr>
            <w:tcW w:w="526"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ślad osadniczy</w:t>
            </w:r>
          </w:p>
        </w:tc>
        <w:tc>
          <w:tcPr>
            <w:tcW w:w="658" w:type="pct"/>
            <w:tcBorders>
              <w:top w:val="nil"/>
              <w:left w:val="nil"/>
              <w:bottom w:val="single" w:sz="4" w:space="0" w:color="auto"/>
              <w:right w:val="single" w:sz="4" w:space="0" w:color="auto"/>
            </w:tcBorders>
            <w:shd w:val="clear" w:color="000000" w:fill="FFFFFF"/>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EŻ - KP, NOW</w:t>
            </w:r>
          </w:p>
        </w:tc>
        <w:tc>
          <w:tcPr>
            <w:tcW w:w="921" w:type="pct"/>
            <w:tcBorders>
              <w:top w:val="nil"/>
              <w:left w:val="nil"/>
              <w:bottom w:val="single" w:sz="4" w:space="0" w:color="auto"/>
              <w:right w:val="single" w:sz="4" w:space="0" w:color="auto"/>
            </w:tcBorders>
            <w:shd w:val="clear" w:color="000000" w:fill="FFFFFF"/>
            <w:vAlign w:val="center"/>
            <w:hideMark/>
          </w:tcPr>
          <w:p w:rsidR="00BC727D" w:rsidRDefault="00BC727D" w:rsidP="00BC727D">
            <w:pPr>
              <w:jc w:val="center"/>
              <w:rPr>
                <w:rFonts w:ascii="Calibri" w:hAnsi="Calibri"/>
                <w:sz w:val="16"/>
                <w:szCs w:val="16"/>
              </w:rPr>
            </w:pPr>
            <w:r>
              <w:rPr>
                <w:rFonts w:ascii="Calibri" w:hAnsi="Calibri"/>
                <w:sz w:val="16"/>
                <w:szCs w:val="16"/>
              </w:rPr>
              <w:t>ob.3-14-20, dz.14,15/1, 15/2,26,27</w:t>
            </w:r>
          </w:p>
        </w:tc>
        <w:tc>
          <w:tcPr>
            <w:tcW w:w="329"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_</w:t>
            </w:r>
          </w:p>
        </w:tc>
      </w:tr>
      <w:tr w:rsidR="00BC727D" w:rsidTr="00BC727D">
        <w:trPr>
          <w:trHeight w:val="1305"/>
        </w:trPr>
        <w:tc>
          <w:tcPr>
            <w:tcW w:w="197" w:type="pct"/>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6.</w:t>
            </w:r>
          </w:p>
        </w:tc>
        <w:tc>
          <w:tcPr>
            <w:tcW w:w="527"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 xml:space="preserve"> Warszawa Miedzeszyn 10</w:t>
            </w:r>
          </w:p>
        </w:tc>
        <w:tc>
          <w:tcPr>
            <w:tcW w:w="395"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Wawer</w:t>
            </w:r>
          </w:p>
        </w:tc>
        <w:tc>
          <w:tcPr>
            <w:tcW w:w="460"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58-68/7</w:t>
            </w:r>
          </w:p>
        </w:tc>
        <w:tc>
          <w:tcPr>
            <w:tcW w:w="461"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14 / 10+600 - 10+750</w:t>
            </w:r>
          </w:p>
        </w:tc>
        <w:tc>
          <w:tcPr>
            <w:tcW w:w="526"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445</w:t>
            </w:r>
          </w:p>
        </w:tc>
        <w:tc>
          <w:tcPr>
            <w:tcW w:w="526"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osada/ cmentarzysko</w:t>
            </w:r>
          </w:p>
        </w:tc>
        <w:tc>
          <w:tcPr>
            <w:tcW w:w="658" w:type="pct"/>
            <w:tcBorders>
              <w:top w:val="nil"/>
              <w:left w:val="nil"/>
              <w:bottom w:val="single" w:sz="4" w:space="0" w:color="auto"/>
              <w:right w:val="single" w:sz="4" w:space="0" w:color="auto"/>
            </w:tcBorders>
            <w:shd w:val="clear" w:color="000000" w:fill="FFFFFF"/>
            <w:vAlign w:val="center"/>
            <w:hideMark/>
          </w:tcPr>
          <w:p w:rsidR="00BC727D" w:rsidRPr="00E76809" w:rsidRDefault="00BC727D" w:rsidP="00BC727D">
            <w:pPr>
              <w:jc w:val="center"/>
              <w:rPr>
                <w:rFonts w:ascii="Calibri" w:hAnsi="Calibri"/>
                <w:color w:val="000000"/>
                <w:sz w:val="16"/>
                <w:szCs w:val="16"/>
                <w:lang w:val="en-US"/>
              </w:rPr>
            </w:pPr>
            <w:r w:rsidRPr="00E76809">
              <w:rPr>
                <w:rFonts w:ascii="Calibri" w:hAnsi="Calibri"/>
                <w:color w:val="000000"/>
                <w:sz w:val="16"/>
                <w:szCs w:val="16"/>
                <w:lang w:val="en-US"/>
              </w:rPr>
              <w:t>EŻ - KŁ,KGK, KP,ŚR,NOW</w:t>
            </w:r>
          </w:p>
        </w:tc>
        <w:tc>
          <w:tcPr>
            <w:tcW w:w="921" w:type="pct"/>
            <w:tcBorders>
              <w:top w:val="nil"/>
              <w:left w:val="nil"/>
              <w:bottom w:val="single" w:sz="4" w:space="0" w:color="auto"/>
              <w:right w:val="single" w:sz="4" w:space="0" w:color="auto"/>
            </w:tcBorders>
            <w:shd w:val="clear" w:color="000000" w:fill="FFFFFF"/>
            <w:vAlign w:val="center"/>
            <w:hideMark/>
          </w:tcPr>
          <w:p w:rsidR="00BC727D" w:rsidRDefault="00BC727D" w:rsidP="00BC727D">
            <w:pPr>
              <w:jc w:val="center"/>
              <w:rPr>
                <w:rFonts w:ascii="Calibri" w:hAnsi="Calibri"/>
                <w:sz w:val="16"/>
                <w:szCs w:val="16"/>
              </w:rPr>
            </w:pPr>
            <w:r>
              <w:rPr>
                <w:rFonts w:ascii="Calibri" w:hAnsi="Calibri"/>
                <w:sz w:val="16"/>
                <w:szCs w:val="16"/>
              </w:rPr>
              <w:t xml:space="preserve">ob.3-14-20, dz.9,10,12, 13,14,15/2, 16,17,19/1, 20,21,18/2, ob.3-14-26, dz.1,62,63, 64,9,4,5,6,7, 8, 10,12,13,14, 15,16 </w:t>
            </w:r>
          </w:p>
        </w:tc>
        <w:tc>
          <w:tcPr>
            <w:tcW w:w="329"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_</w:t>
            </w:r>
          </w:p>
        </w:tc>
      </w:tr>
      <w:tr w:rsidR="00BC727D" w:rsidTr="00BC727D">
        <w:trPr>
          <w:trHeight w:val="1215"/>
        </w:trPr>
        <w:tc>
          <w:tcPr>
            <w:tcW w:w="197" w:type="pct"/>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7.</w:t>
            </w:r>
          </w:p>
        </w:tc>
        <w:tc>
          <w:tcPr>
            <w:tcW w:w="527"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Julianów 3 / Miedzeszyn 19,20</w:t>
            </w:r>
          </w:p>
        </w:tc>
        <w:tc>
          <w:tcPr>
            <w:tcW w:w="395"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Wawer</w:t>
            </w:r>
          </w:p>
        </w:tc>
        <w:tc>
          <w:tcPr>
            <w:tcW w:w="460"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58-68/10,44,45</w:t>
            </w:r>
          </w:p>
        </w:tc>
        <w:tc>
          <w:tcPr>
            <w:tcW w:w="461"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18 / 16 / 17 / 11+000 - 11+200</w:t>
            </w:r>
          </w:p>
        </w:tc>
        <w:tc>
          <w:tcPr>
            <w:tcW w:w="526"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427</w:t>
            </w:r>
          </w:p>
        </w:tc>
        <w:tc>
          <w:tcPr>
            <w:tcW w:w="526"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osada, cmentarzysko</w:t>
            </w:r>
          </w:p>
        </w:tc>
        <w:tc>
          <w:tcPr>
            <w:tcW w:w="658" w:type="pct"/>
            <w:tcBorders>
              <w:top w:val="nil"/>
              <w:left w:val="nil"/>
              <w:bottom w:val="single" w:sz="4" w:space="0" w:color="auto"/>
              <w:right w:val="single" w:sz="4" w:space="0" w:color="auto"/>
            </w:tcBorders>
            <w:shd w:val="clear" w:color="000000" w:fill="FFFFFF"/>
            <w:vAlign w:val="center"/>
            <w:hideMark/>
          </w:tcPr>
          <w:p w:rsidR="00BC727D" w:rsidRPr="00E76809" w:rsidRDefault="00BC727D" w:rsidP="00BC727D">
            <w:pPr>
              <w:jc w:val="center"/>
              <w:rPr>
                <w:rFonts w:ascii="Calibri" w:hAnsi="Calibri"/>
                <w:color w:val="000000"/>
                <w:sz w:val="16"/>
                <w:szCs w:val="16"/>
                <w:lang w:val="en-US"/>
              </w:rPr>
            </w:pPr>
            <w:r w:rsidRPr="00E76809">
              <w:rPr>
                <w:rFonts w:ascii="Calibri" w:hAnsi="Calibri"/>
                <w:color w:val="000000"/>
                <w:sz w:val="16"/>
                <w:szCs w:val="16"/>
                <w:lang w:val="en-US"/>
              </w:rPr>
              <w:t>WEŻ - KŁ,EŻ - KGK,ŚR, NOW</w:t>
            </w:r>
          </w:p>
        </w:tc>
        <w:tc>
          <w:tcPr>
            <w:tcW w:w="921" w:type="pct"/>
            <w:tcBorders>
              <w:top w:val="nil"/>
              <w:left w:val="nil"/>
              <w:bottom w:val="single" w:sz="4" w:space="0" w:color="auto"/>
              <w:right w:val="single" w:sz="4" w:space="0" w:color="auto"/>
            </w:tcBorders>
            <w:shd w:val="clear" w:color="000000" w:fill="FFFFFF"/>
            <w:vAlign w:val="center"/>
            <w:hideMark/>
          </w:tcPr>
          <w:p w:rsidR="00BC727D" w:rsidRDefault="00BC727D" w:rsidP="00BC727D">
            <w:pPr>
              <w:jc w:val="center"/>
              <w:rPr>
                <w:rFonts w:ascii="Calibri" w:hAnsi="Calibri"/>
                <w:sz w:val="16"/>
                <w:szCs w:val="16"/>
              </w:rPr>
            </w:pPr>
            <w:r>
              <w:rPr>
                <w:rFonts w:ascii="Calibri" w:hAnsi="Calibri"/>
                <w:sz w:val="16"/>
                <w:szCs w:val="16"/>
              </w:rPr>
              <w:t>obr.3-14-29, dz.21/4,20, 19, 14,15,16,17, 18,22,23,24, 25,26,27,60, 28,29,30,31, 32,33,34 / obr.3-14-29, dz.35 / obr.3-14-29, dz.44,43,45</w:t>
            </w:r>
          </w:p>
        </w:tc>
        <w:tc>
          <w:tcPr>
            <w:tcW w:w="329"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_</w:t>
            </w:r>
          </w:p>
        </w:tc>
      </w:tr>
      <w:tr w:rsidR="00BC727D" w:rsidTr="00BC727D">
        <w:trPr>
          <w:trHeight w:val="675"/>
        </w:trPr>
        <w:tc>
          <w:tcPr>
            <w:tcW w:w="197" w:type="pct"/>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8.</w:t>
            </w:r>
          </w:p>
        </w:tc>
        <w:tc>
          <w:tcPr>
            <w:tcW w:w="527"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 xml:space="preserve"> Warszawa Miedzeszyn 21</w:t>
            </w:r>
          </w:p>
        </w:tc>
        <w:tc>
          <w:tcPr>
            <w:tcW w:w="395"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Wawer</w:t>
            </w:r>
          </w:p>
        </w:tc>
        <w:tc>
          <w:tcPr>
            <w:tcW w:w="460"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58-68/46</w:t>
            </w:r>
          </w:p>
        </w:tc>
        <w:tc>
          <w:tcPr>
            <w:tcW w:w="461"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19 / 11+300</w:t>
            </w:r>
          </w:p>
        </w:tc>
        <w:tc>
          <w:tcPr>
            <w:tcW w:w="526"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80</w:t>
            </w:r>
          </w:p>
        </w:tc>
        <w:tc>
          <w:tcPr>
            <w:tcW w:w="526"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osada</w:t>
            </w:r>
          </w:p>
        </w:tc>
        <w:tc>
          <w:tcPr>
            <w:tcW w:w="658" w:type="pct"/>
            <w:tcBorders>
              <w:top w:val="nil"/>
              <w:left w:val="nil"/>
              <w:bottom w:val="single" w:sz="4" w:space="0" w:color="auto"/>
              <w:right w:val="single" w:sz="4" w:space="0" w:color="auto"/>
            </w:tcBorders>
            <w:shd w:val="clear" w:color="000000" w:fill="FFFFFF"/>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EŻ - KP,NOW</w:t>
            </w:r>
          </w:p>
        </w:tc>
        <w:tc>
          <w:tcPr>
            <w:tcW w:w="921" w:type="pct"/>
            <w:tcBorders>
              <w:top w:val="nil"/>
              <w:left w:val="nil"/>
              <w:bottom w:val="single" w:sz="4" w:space="0" w:color="auto"/>
              <w:right w:val="single" w:sz="4" w:space="0" w:color="auto"/>
            </w:tcBorders>
            <w:shd w:val="clear" w:color="000000" w:fill="FFFFFF"/>
            <w:vAlign w:val="center"/>
            <w:hideMark/>
          </w:tcPr>
          <w:p w:rsidR="00BC727D" w:rsidRDefault="00BC727D" w:rsidP="00BC727D">
            <w:pPr>
              <w:jc w:val="center"/>
              <w:rPr>
                <w:rFonts w:ascii="Calibri" w:hAnsi="Calibri"/>
                <w:sz w:val="16"/>
                <w:szCs w:val="16"/>
              </w:rPr>
            </w:pPr>
            <w:r>
              <w:rPr>
                <w:rFonts w:ascii="Calibri" w:hAnsi="Calibri"/>
                <w:sz w:val="16"/>
                <w:szCs w:val="16"/>
              </w:rPr>
              <w:t>obr,3-14-29, dz.22,23,24,25, 26</w:t>
            </w:r>
          </w:p>
        </w:tc>
        <w:tc>
          <w:tcPr>
            <w:tcW w:w="329"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_</w:t>
            </w:r>
          </w:p>
        </w:tc>
      </w:tr>
      <w:tr w:rsidR="00BC727D" w:rsidTr="00BC727D">
        <w:trPr>
          <w:trHeight w:val="810"/>
        </w:trPr>
        <w:tc>
          <w:tcPr>
            <w:tcW w:w="197" w:type="pct"/>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9.</w:t>
            </w:r>
          </w:p>
        </w:tc>
        <w:tc>
          <w:tcPr>
            <w:tcW w:w="527"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 xml:space="preserve">Warszawa Julianów 1 </w:t>
            </w:r>
          </w:p>
        </w:tc>
        <w:tc>
          <w:tcPr>
            <w:tcW w:w="395"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Wawer</w:t>
            </w:r>
          </w:p>
        </w:tc>
        <w:tc>
          <w:tcPr>
            <w:tcW w:w="460"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58-68/8</w:t>
            </w:r>
          </w:p>
        </w:tc>
        <w:tc>
          <w:tcPr>
            <w:tcW w:w="461"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22 / 11+600 - 11+700</w:t>
            </w:r>
          </w:p>
        </w:tc>
        <w:tc>
          <w:tcPr>
            <w:tcW w:w="526"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293</w:t>
            </w:r>
          </w:p>
        </w:tc>
        <w:tc>
          <w:tcPr>
            <w:tcW w:w="526" w:type="pct"/>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ślad osadniczy cmentarzysko?</w:t>
            </w:r>
          </w:p>
        </w:tc>
        <w:tc>
          <w:tcPr>
            <w:tcW w:w="658" w:type="pct"/>
            <w:tcBorders>
              <w:top w:val="nil"/>
              <w:left w:val="nil"/>
              <w:bottom w:val="single" w:sz="4" w:space="0" w:color="auto"/>
              <w:right w:val="single" w:sz="4" w:space="0" w:color="auto"/>
            </w:tcBorders>
            <w:shd w:val="clear" w:color="000000" w:fill="FFFFFF"/>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EK,EŻ - KGK,KP</w:t>
            </w:r>
          </w:p>
        </w:tc>
        <w:tc>
          <w:tcPr>
            <w:tcW w:w="921" w:type="pct"/>
            <w:tcBorders>
              <w:top w:val="nil"/>
              <w:left w:val="nil"/>
              <w:bottom w:val="single" w:sz="4" w:space="0" w:color="auto"/>
              <w:right w:val="single" w:sz="4" w:space="0" w:color="auto"/>
            </w:tcBorders>
            <w:shd w:val="clear" w:color="000000" w:fill="FFFFFF"/>
            <w:vAlign w:val="center"/>
            <w:hideMark/>
          </w:tcPr>
          <w:p w:rsidR="00BC727D" w:rsidRDefault="00BC727D" w:rsidP="00BC727D">
            <w:pPr>
              <w:jc w:val="center"/>
              <w:rPr>
                <w:rFonts w:ascii="Calibri" w:hAnsi="Calibri"/>
                <w:sz w:val="16"/>
                <w:szCs w:val="16"/>
              </w:rPr>
            </w:pPr>
            <w:r>
              <w:rPr>
                <w:rFonts w:ascii="Calibri" w:hAnsi="Calibri"/>
                <w:sz w:val="16"/>
                <w:szCs w:val="16"/>
              </w:rPr>
              <w:t>obr.3-14-29, dz.28,29,60,30,31,32,33,34,35,36,37,64,38</w:t>
            </w:r>
          </w:p>
        </w:tc>
        <w:tc>
          <w:tcPr>
            <w:tcW w:w="329" w:type="pct"/>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_</w:t>
            </w:r>
          </w:p>
        </w:tc>
      </w:tr>
      <w:tr w:rsidR="00BC727D" w:rsidTr="00BC727D">
        <w:trPr>
          <w:trHeight w:val="225"/>
        </w:trPr>
        <w:tc>
          <w:tcPr>
            <w:tcW w:w="197" w:type="pct"/>
            <w:tcBorders>
              <w:top w:val="nil"/>
              <w:left w:val="single" w:sz="4" w:space="0" w:color="auto"/>
              <w:bottom w:val="single" w:sz="4" w:space="0" w:color="auto"/>
              <w:right w:val="single" w:sz="4" w:space="0" w:color="auto"/>
            </w:tcBorders>
            <w:shd w:val="clear" w:color="auto" w:fill="auto"/>
            <w:noWrap/>
            <w:vAlign w:val="bottom"/>
            <w:hideMark/>
          </w:tcPr>
          <w:p w:rsidR="00BC727D" w:rsidRDefault="00BC727D" w:rsidP="00BC727D">
            <w:pPr>
              <w:rPr>
                <w:rFonts w:ascii="Calibri" w:hAnsi="Calibri"/>
                <w:color w:val="000000"/>
                <w:sz w:val="16"/>
                <w:szCs w:val="16"/>
              </w:rPr>
            </w:pPr>
            <w:r>
              <w:rPr>
                <w:rFonts w:ascii="Calibri" w:hAnsi="Calibri"/>
                <w:color w:val="000000"/>
                <w:sz w:val="16"/>
                <w:szCs w:val="16"/>
              </w:rPr>
              <w:t> </w:t>
            </w:r>
          </w:p>
        </w:tc>
        <w:tc>
          <w:tcPr>
            <w:tcW w:w="527" w:type="pct"/>
            <w:tcBorders>
              <w:top w:val="nil"/>
              <w:left w:val="nil"/>
              <w:bottom w:val="single" w:sz="4" w:space="0" w:color="auto"/>
              <w:right w:val="single" w:sz="4" w:space="0" w:color="auto"/>
            </w:tcBorders>
            <w:shd w:val="clear" w:color="auto" w:fill="auto"/>
            <w:noWrap/>
            <w:vAlign w:val="bottom"/>
            <w:hideMark/>
          </w:tcPr>
          <w:p w:rsidR="00BC727D" w:rsidRDefault="00BC727D" w:rsidP="00BC727D">
            <w:pPr>
              <w:rPr>
                <w:rFonts w:ascii="Calibri" w:hAnsi="Calibri"/>
                <w:color w:val="000000"/>
                <w:sz w:val="16"/>
                <w:szCs w:val="16"/>
              </w:rPr>
            </w:pPr>
            <w:r>
              <w:rPr>
                <w:rFonts w:ascii="Calibri" w:hAnsi="Calibri"/>
                <w:color w:val="000000"/>
                <w:sz w:val="16"/>
                <w:szCs w:val="16"/>
              </w:rPr>
              <w:t> </w:t>
            </w:r>
          </w:p>
        </w:tc>
        <w:tc>
          <w:tcPr>
            <w:tcW w:w="395" w:type="pct"/>
            <w:tcBorders>
              <w:top w:val="nil"/>
              <w:left w:val="nil"/>
              <w:bottom w:val="single" w:sz="4" w:space="0" w:color="auto"/>
              <w:right w:val="single" w:sz="4" w:space="0" w:color="auto"/>
            </w:tcBorders>
            <w:shd w:val="clear" w:color="auto" w:fill="auto"/>
            <w:noWrap/>
            <w:vAlign w:val="bottom"/>
            <w:hideMark/>
          </w:tcPr>
          <w:p w:rsidR="00BC727D" w:rsidRDefault="00BC727D" w:rsidP="00BC727D">
            <w:pPr>
              <w:rPr>
                <w:rFonts w:ascii="Calibri" w:hAnsi="Calibri"/>
                <w:color w:val="000000"/>
                <w:sz w:val="16"/>
                <w:szCs w:val="16"/>
              </w:rPr>
            </w:pPr>
            <w:r>
              <w:rPr>
                <w:rFonts w:ascii="Calibri" w:hAnsi="Calibri"/>
                <w:color w:val="000000"/>
                <w:sz w:val="16"/>
                <w:szCs w:val="16"/>
              </w:rPr>
              <w:t> </w:t>
            </w:r>
          </w:p>
        </w:tc>
        <w:tc>
          <w:tcPr>
            <w:tcW w:w="460" w:type="pct"/>
            <w:tcBorders>
              <w:top w:val="nil"/>
              <w:left w:val="nil"/>
              <w:bottom w:val="single" w:sz="4" w:space="0" w:color="auto"/>
              <w:right w:val="single" w:sz="4" w:space="0" w:color="auto"/>
            </w:tcBorders>
            <w:shd w:val="clear" w:color="auto" w:fill="auto"/>
            <w:noWrap/>
            <w:vAlign w:val="bottom"/>
            <w:hideMark/>
          </w:tcPr>
          <w:p w:rsidR="00BC727D" w:rsidRDefault="00BC727D" w:rsidP="00BC727D">
            <w:pPr>
              <w:rPr>
                <w:rFonts w:ascii="Calibri" w:hAnsi="Calibri"/>
                <w:color w:val="000000"/>
                <w:sz w:val="16"/>
                <w:szCs w:val="16"/>
              </w:rPr>
            </w:pPr>
            <w:r>
              <w:rPr>
                <w:rFonts w:ascii="Calibri" w:hAnsi="Calibri"/>
                <w:color w:val="000000"/>
                <w:sz w:val="16"/>
                <w:szCs w:val="16"/>
              </w:rPr>
              <w:t> </w:t>
            </w:r>
          </w:p>
        </w:tc>
        <w:tc>
          <w:tcPr>
            <w:tcW w:w="461" w:type="pct"/>
            <w:tcBorders>
              <w:top w:val="nil"/>
              <w:left w:val="nil"/>
              <w:bottom w:val="single" w:sz="4" w:space="0" w:color="auto"/>
              <w:right w:val="single" w:sz="4" w:space="0" w:color="auto"/>
            </w:tcBorders>
            <w:shd w:val="clear" w:color="auto" w:fill="auto"/>
            <w:noWrap/>
            <w:vAlign w:val="bottom"/>
            <w:hideMark/>
          </w:tcPr>
          <w:p w:rsidR="00BC727D" w:rsidRDefault="00BC727D" w:rsidP="00BC727D">
            <w:pPr>
              <w:rPr>
                <w:rFonts w:ascii="Calibri" w:hAnsi="Calibri"/>
                <w:color w:val="000000"/>
                <w:sz w:val="16"/>
                <w:szCs w:val="16"/>
              </w:rPr>
            </w:pPr>
            <w:r>
              <w:rPr>
                <w:rFonts w:ascii="Calibri" w:hAnsi="Calibri"/>
                <w:color w:val="000000"/>
                <w:sz w:val="16"/>
                <w:szCs w:val="16"/>
              </w:rPr>
              <w:t> </w:t>
            </w:r>
          </w:p>
        </w:tc>
        <w:tc>
          <w:tcPr>
            <w:tcW w:w="526" w:type="pct"/>
            <w:tcBorders>
              <w:top w:val="nil"/>
              <w:left w:val="nil"/>
              <w:bottom w:val="single" w:sz="4" w:space="0" w:color="auto"/>
              <w:right w:val="single" w:sz="4" w:space="0" w:color="auto"/>
            </w:tcBorders>
            <w:shd w:val="clear" w:color="auto" w:fill="auto"/>
            <w:noWrap/>
            <w:vAlign w:val="bottom"/>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1500</w:t>
            </w:r>
          </w:p>
        </w:tc>
        <w:tc>
          <w:tcPr>
            <w:tcW w:w="526" w:type="pct"/>
            <w:tcBorders>
              <w:top w:val="nil"/>
              <w:left w:val="nil"/>
              <w:bottom w:val="single" w:sz="4" w:space="0" w:color="auto"/>
              <w:right w:val="single" w:sz="4" w:space="0" w:color="auto"/>
            </w:tcBorders>
            <w:shd w:val="clear" w:color="auto" w:fill="auto"/>
            <w:noWrap/>
            <w:vAlign w:val="bottom"/>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 </w:t>
            </w:r>
          </w:p>
        </w:tc>
        <w:tc>
          <w:tcPr>
            <w:tcW w:w="658" w:type="pct"/>
            <w:tcBorders>
              <w:top w:val="nil"/>
              <w:left w:val="nil"/>
              <w:bottom w:val="single" w:sz="4" w:space="0" w:color="auto"/>
              <w:right w:val="single" w:sz="4" w:space="0" w:color="auto"/>
            </w:tcBorders>
            <w:shd w:val="clear" w:color="auto" w:fill="auto"/>
            <w:noWrap/>
            <w:vAlign w:val="bottom"/>
            <w:hideMark/>
          </w:tcPr>
          <w:p w:rsidR="00BC727D" w:rsidRDefault="00BC727D" w:rsidP="00BC727D">
            <w:pPr>
              <w:rPr>
                <w:rFonts w:ascii="Calibri" w:hAnsi="Calibri"/>
                <w:color w:val="000000"/>
                <w:sz w:val="16"/>
                <w:szCs w:val="16"/>
              </w:rPr>
            </w:pPr>
            <w:r>
              <w:rPr>
                <w:rFonts w:ascii="Calibri" w:hAnsi="Calibri"/>
                <w:color w:val="000000"/>
                <w:sz w:val="16"/>
                <w:szCs w:val="16"/>
              </w:rPr>
              <w:t> </w:t>
            </w:r>
          </w:p>
        </w:tc>
        <w:tc>
          <w:tcPr>
            <w:tcW w:w="921" w:type="pct"/>
            <w:tcBorders>
              <w:top w:val="nil"/>
              <w:left w:val="nil"/>
              <w:bottom w:val="single" w:sz="4" w:space="0" w:color="auto"/>
              <w:right w:val="single" w:sz="4" w:space="0" w:color="auto"/>
            </w:tcBorders>
            <w:shd w:val="clear" w:color="auto" w:fill="auto"/>
            <w:noWrap/>
            <w:vAlign w:val="bottom"/>
            <w:hideMark/>
          </w:tcPr>
          <w:p w:rsidR="00BC727D" w:rsidRDefault="00BC727D" w:rsidP="00BC727D">
            <w:pPr>
              <w:rPr>
                <w:rFonts w:ascii="Calibri" w:hAnsi="Calibri"/>
                <w:color w:val="000000"/>
                <w:sz w:val="16"/>
                <w:szCs w:val="16"/>
              </w:rPr>
            </w:pPr>
            <w:r>
              <w:rPr>
                <w:rFonts w:ascii="Calibri" w:hAnsi="Calibri"/>
                <w:color w:val="000000"/>
                <w:sz w:val="16"/>
                <w:szCs w:val="16"/>
              </w:rPr>
              <w:t> </w:t>
            </w:r>
          </w:p>
        </w:tc>
        <w:tc>
          <w:tcPr>
            <w:tcW w:w="329" w:type="pct"/>
            <w:tcBorders>
              <w:top w:val="nil"/>
              <w:left w:val="nil"/>
              <w:bottom w:val="single" w:sz="4" w:space="0" w:color="auto"/>
              <w:right w:val="single" w:sz="4" w:space="0" w:color="auto"/>
            </w:tcBorders>
            <w:shd w:val="clear" w:color="auto" w:fill="auto"/>
            <w:noWrap/>
            <w:vAlign w:val="bottom"/>
            <w:hideMark/>
          </w:tcPr>
          <w:p w:rsidR="00BC727D" w:rsidRDefault="00BC727D" w:rsidP="00BC727D">
            <w:pPr>
              <w:rPr>
                <w:rFonts w:ascii="Calibri" w:hAnsi="Calibri"/>
                <w:color w:val="000000"/>
                <w:sz w:val="16"/>
                <w:szCs w:val="16"/>
              </w:rPr>
            </w:pPr>
            <w:r>
              <w:rPr>
                <w:rFonts w:ascii="Calibri" w:hAnsi="Calibri"/>
                <w:color w:val="000000"/>
                <w:sz w:val="16"/>
                <w:szCs w:val="16"/>
              </w:rPr>
              <w:t> </w:t>
            </w:r>
          </w:p>
        </w:tc>
      </w:tr>
    </w:tbl>
    <w:p w:rsidR="00BC727D" w:rsidRDefault="00BC727D" w:rsidP="00BC727D">
      <w:pPr>
        <w:ind w:left="360"/>
        <w:jc w:val="both"/>
        <w:rPr>
          <w:rFonts w:ascii="Verdana" w:hAnsi="Verdana"/>
          <w:sz w:val="20"/>
          <w:szCs w:val="20"/>
        </w:rPr>
      </w:pPr>
    </w:p>
    <w:p w:rsidR="00BC727D" w:rsidRDefault="00BC727D" w:rsidP="00BC727D">
      <w:pPr>
        <w:ind w:left="360"/>
        <w:jc w:val="both"/>
        <w:rPr>
          <w:rFonts w:ascii="Verdana" w:hAnsi="Verdana"/>
          <w:sz w:val="20"/>
          <w:szCs w:val="20"/>
        </w:rPr>
      </w:pPr>
    </w:p>
    <w:p w:rsidR="00BC727D" w:rsidRDefault="00BC727D" w:rsidP="00BC727D">
      <w:pPr>
        <w:jc w:val="both"/>
        <w:rPr>
          <w:rFonts w:ascii="Verdana" w:hAnsi="Verdana"/>
          <w:sz w:val="20"/>
          <w:szCs w:val="20"/>
        </w:rPr>
      </w:pPr>
      <w:r>
        <w:rPr>
          <w:rFonts w:ascii="Verdana" w:hAnsi="Verdana"/>
          <w:sz w:val="20"/>
          <w:szCs w:val="20"/>
        </w:rPr>
        <w:t>Pracochłonność archeologicznych badań wykopaliskowych określono w sposób następujący:</w:t>
      </w:r>
    </w:p>
    <w:p w:rsidR="00BC727D" w:rsidRDefault="00BC727D" w:rsidP="00BC727D">
      <w:pPr>
        <w:jc w:val="both"/>
        <w:rPr>
          <w:rFonts w:ascii="Verdana" w:hAnsi="Verdana"/>
          <w:sz w:val="20"/>
          <w:szCs w:val="20"/>
        </w:rPr>
      </w:pPr>
    </w:p>
    <w:tbl>
      <w:tblPr>
        <w:tblW w:w="9140" w:type="dxa"/>
        <w:tblInd w:w="75" w:type="dxa"/>
        <w:tblCellMar>
          <w:left w:w="70" w:type="dxa"/>
          <w:right w:w="70" w:type="dxa"/>
        </w:tblCellMar>
        <w:tblLook w:val="04A0" w:firstRow="1" w:lastRow="0" w:firstColumn="1" w:lastColumn="0" w:noHBand="0" w:noVBand="1"/>
      </w:tblPr>
      <w:tblGrid>
        <w:gridCol w:w="380"/>
        <w:gridCol w:w="1111"/>
        <w:gridCol w:w="834"/>
        <w:gridCol w:w="931"/>
        <w:gridCol w:w="1035"/>
        <w:gridCol w:w="1914"/>
        <w:gridCol w:w="1031"/>
        <w:gridCol w:w="1026"/>
        <w:gridCol w:w="878"/>
      </w:tblGrid>
      <w:tr w:rsidR="00BC727D" w:rsidTr="00BC727D">
        <w:trPr>
          <w:trHeight w:val="1110"/>
        </w:trPr>
        <w:tc>
          <w:tcPr>
            <w:tcW w:w="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lastRenderedPageBreak/>
              <w:t>L.p.</w:t>
            </w:r>
          </w:p>
        </w:tc>
        <w:tc>
          <w:tcPr>
            <w:tcW w:w="1111" w:type="dxa"/>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Nazwa i nr stanowiska w miejscowości</w:t>
            </w:r>
          </w:p>
        </w:tc>
        <w:tc>
          <w:tcPr>
            <w:tcW w:w="834" w:type="dxa"/>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Gmina</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nr AZP</w:t>
            </w:r>
          </w:p>
        </w:tc>
        <w:tc>
          <w:tcPr>
            <w:tcW w:w="1035" w:type="dxa"/>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Powierzchnia stanowiska w kolizji</w:t>
            </w:r>
            <w:r>
              <w:rPr>
                <w:rFonts w:ascii="Calibri" w:hAnsi="Calibri"/>
                <w:b/>
                <w:bCs/>
                <w:color w:val="000000"/>
                <w:sz w:val="16"/>
                <w:szCs w:val="16"/>
              </w:rPr>
              <w:br/>
              <w:t>[w arach]</w:t>
            </w:r>
          </w:p>
        </w:tc>
        <w:tc>
          <w:tcPr>
            <w:tcW w:w="1914" w:type="dxa"/>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Modyfikatory</w:t>
            </w:r>
          </w:p>
        </w:tc>
        <w:tc>
          <w:tcPr>
            <w:tcW w:w="1031" w:type="dxa"/>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Badania terenowe</w:t>
            </w:r>
          </w:p>
        </w:tc>
        <w:tc>
          <w:tcPr>
            <w:tcW w:w="996" w:type="dxa"/>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Opracowania</w:t>
            </w:r>
          </w:p>
        </w:tc>
        <w:tc>
          <w:tcPr>
            <w:tcW w:w="1018" w:type="dxa"/>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Razem</w:t>
            </w:r>
          </w:p>
        </w:tc>
      </w:tr>
      <w:tr w:rsidR="00BC727D" w:rsidTr="00BC727D">
        <w:trPr>
          <w:trHeight w:val="499"/>
        </w:trPr>
        <w:tc>
          <w:tcPr>
            <w:tcW w:w="380" w:type="dxa"/>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1.</w:t>
            </w:r>
          </w:p>
        </w:tc>
        <w:tc>
          <w:tcPr>
            <w:tcW w:w="1111"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 xml:space="preserve">Warszawa Imielin 3 </w:t>
            </w:r>
          </w:p>
        </w:tc>
        <w:tc>
          <w:tcPr>
            <w:tcW w:w="83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Ursynów</w:t>
            </w:r>
          </w:p>
        </w:tc>
        <w:tc>
          <w:tcPr>
            <w:tcW w:w="821"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59-66/11</w:t>
            </w:r>
          </w:p>
        </w:tc>
        <w:tc>
          <w:tcPr>
            <w:tcW w:w="1035"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17</w:t>
            </w:r>
          </w:p>
        </w:tc>
        <w:tc>
          <w:tcPr>
            <w:tcW w:w="191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A0 B2 C0 D0 E0 F0</w:t>
            </w:r>
          </w:p>
        </w:tc>
        <w:tc>
          <w:tcPr>
            <w:tcW w:w="1031"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2 730,200</w:t>
            </w:r>
          </w:p>
        </w:tc>
        <w:tc>
          <w:tcPr>
            <w:tcW w:w="996"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1 365,100</w:t>
            </w:r>
          </w:p>
        </w:tc>
        <w:tc>
          <w:tcPr>
            <w:tcW w:w="1018"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right"/>
              <w:rPr>
                <w:rFonts w:ascii="Calibri" w:hAnsi="Calibri"/>
                <w:color w:val="000000"/>
                <w:sz w:val="16"/>
                <w:szCs w:val="16"/>
              </w:rPr>
            </w:pPr>
            <w:r>
              <w:rPr>
                <w:rFonts w:ascii="Calibri" w:hAnsi="Calibri"/>
                <w:color w:val="000000"/>
                <w:sz w:val="16"/>
                <w:szCs w:val="16"/>
              </w:rPr>
              <w:t>4 095,300</w:t>
            </w:r>
          </w:p>
        </w:tc>
      </w:tr>
      <w:tr w:rsidR="00BC727D" w:rsidTr="00BC727D">
        <w:trPr>
          <w:trHeight w:val="499"/>
        </w:trPr>
        <w:tc>
          <w:tcPr>
            <w:tcW w:w="380" w:type="dxa"/>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2.</w:t>
            </w:r>
          </w:p>
        </w:tc>
        <w:tc>
          <w:tcPr>
            <w:tcW w:w="1111"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 xml:space="preserve">Warszawa Imielin 4 </w:t>
            </w:r>
          </w:p>
        </w:tc>
        <w:tc>
          <w:tcPr>
            <w:tcW w:w="83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Ursynów</w:t>
            </w:r>
          </w:p>
        </w:tc>
        <w:tc>
          <w:tcPr>
            <w:tcW w:w="821"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59-66/12</w:t>
            </w:r>
          </w:p>
        </w:tc>
        <w:tc>
          <w:tcPr>
            <w:tcW w:w="1035"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31</w:t>
            </w:r>
          </w:p>
        </w:tc>
        <w:tc>
          <w:tcPr>
            <w:tcW w:w="191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A0 B2 C0 D0 E0 F0</w:t>
            </w:r>
          </w:p>
        </w:tc>
        <w:tc>
          <w:tcPr>
            <w:tcW w:w="1031"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4 978,600</w:t>
            </w:r>
          </w:p>
        </w:tc>
        <w:tc>
          <w:tcPr>
            <w:tcW w:w="996"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2 489,300</w:t>
            </w:r>
          </w:p>
        </w:tc>
        <w:tc>
          <w:tcPr>
            <w:tcW w:w="1018"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right"/>
              <w:rPr>
                <w:rFonts w:ascii="Calibri" w:hAnsi="Calibri"/>
                <w:color w:val="000000"/>
                <w:sz w:val="16"/>
                <w:szCs w:val="16"/>
              </w:rPr>
            </w:pPr>
            <w:r>
              <w:rPr>
                <w:rFonts w:ascii="Calibri" w:hAnsi="Calibri"/>
                <w:color w:val="000000"/>
                <w:sz w:val="16"/>
                <w:szCs w:val="16"/>
              </w:rPr>
              <w:t>7 467,900</w:t>
            </w:r>
          </w:p>
        </w:tc>
      </w:tr>
      <w:tr w:rsidR="00BC727D" w:rsidTr="00BC727D">
        <w:trPr>
          <w:trHeight w:val="499"/>
        </w:trPr>
        <w:tc>
          <w:tcPr>
            <w:tcW w:w="380" w:type="dxa"/>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3.</w:t>
            </w:r>
          </w:p>
        </w:tc>
        <w:tc>
          <w:tcPr>
            <w:tcW w:w="1111"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 xml:space="preserve"> Warszawa Powsinek 13 </w:t>
            </w:r>
          </w:p>
        </w:tc>
        <w:tc>
          <w:tcPr>
            <w:tcW w:w="83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Wilanów</w:t>
            </w:r>
          </w:p>
        </w:tc>
        <w:tc>
          <w:tcPr>
            <w:tcW w:w="821"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58-67/43</w:t>
            </w:r>
          </w:p>
        </w:tc>
        <w:tc>
          <w:tcPr>
            <w:tcW w:w="1035"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54</w:t>
            </w:r>
          </w:p>
        </w:tc>
        <w:tc>
          <w:tcPr>
            <w:tcW w:w="191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A0 B3 C0 D0 E0 F1</w:t>
            </w:r>
          </w:p>
        </w:tc>
        <w:tc>
          <w:tcPr>
            <w:tcW w:w="1031"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10 406,880</w:t>
            </w:r>
          </w:p>
        </w:tc>
        <w:tc>
          <w:tcPr>
            <w:tcW w:w="996"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4 730,400</w:t>
            </w:r>
          </w:p>
        </w:tc>
        <w:tc>
          <w:tcPr>
            <w:tcW w:w="1018"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right"/>
              <w:rPr>
                <w:rFonts w:ascii="Calibri" w:hAnsi="Calibri"/>
                <w:color w:val="000000"/>
                <w:sz w:val="16"/>
                <w:szCs w:val="16"/>
              </w:rPr>
            </w:pPr>
            <w:r>
              <w:rPr>
                <w:rFonts w:ascii="Calibri" w:hAnsi="Calibri"/>
                <w:color w:val="000000"/>
                <w:sz w:val="16"/>
                <w:szCs w:val="16"/>
              </w:rPr>
              <w:t>15 137,280</w:t>
            </w:r>
          </w:p>
        </w:tc>
      </w:tr>
      <w:tr w:rsidR="00BC727D" w:rsidTr="00BC727D">
        <w:trPr>
          <w:trHeight w:val="499"/>
        </w:trPr>
        <w:tc>
          <w:tcPr>
            <w:tcW w:w="380" w:type="dxa"/>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4.</w:t>
            </w:r>
          </w:p>
        </w:tc>
        <w:tc>
          <w:tcPr>
            <w:tcW w:w="1111"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 xml:space="preserve"> Warszawa Powsinek 1  </w:t>
            </w:r>
          </w:p>
        </w:tc>
        <w:tc>
          <w:tcPr>
            <w:tcW w:w="83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Wilanów</w:t>
            </w:r>
          </w:p>
        </w:tc>
        <w:tc>
          <w:tcPr>
            <w:tcW w:w="821"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58-67/1</w:t>
            </w:r>
          </w:p>
        </w:tc>
        <w:tc>
          <w:tcPr>
            <w:tcW w:w="1035"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141</w:t>
            </w:r>
          </w:p>
        </w:tc>
        <w:tc>
          <w:tcPr>
            <w:tcW w:w="191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A0 B3 C0 D0 E0 F2</w:t>
            </w:r>
          </w:p>
        </w:tc>
        <w:tc>
          <w:tcPr>
            <w:tcW w:w="1031"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37 054,800</w:t>
            </w:r>
          </w:p>
        </w:tc>
        <w:tc>
          <w:tcPr>
            <w:tcW w:w="996"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12 351,600</w:t>
            </w:r>
          </w:p>
        </w:tc>
        <w:tc>
          <w:tcPr>
            <w:tcW w:w="1018"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right"/>
              <w:rPr>
                <w:rFonts w:ascii="Calibri" w:hAnsi="Calibri"/>
                <w:color w:val="000000"/>
                <w:sz w:val="16"/>
                <w:szCs w:val="16"/>
              </w:rPr>
            </w:pPr>
            <w:r>
              <w:rPr>
                <w:rFonts w:ascii="Calibri" w:hAnsi="Calibri"/>
                <w:color w:val="000000"/>
                <w:sz w:val="16"/>
                <w:szCs w:val="16"/>
              </w:rPr>
              <w:t>49 406,400</w:t>
            </w:r>
          </w:p>
        </w:tc>
      </w:tr>
      <w:tr w:rsidR="00BC727D" w:rsidTr="00BC727D">
        <w:trPr>
          <w:trHeight w:val="499"/>
        </w:trPr>
        <w:tc>
          <w:tcPr>
            <w:tcW w:w="380" w:type="dxa"/>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w:t>
            </w:r>
          </w:p>
        </w:tc>
        <w:tc>
          <w:tcPr>
            <w:tcW w:w="1111"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 xml:space="preserve"> Warszawa Miedzeszyn 18 </w:t>
            </w:r>
          </w:p>
        </w:tc>
        <w:tc>
          <w:tcPr>
            <w:tcW w:w="83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Wawer</w:t>
            </w:r>
          </w:p>
        </w:tc>
        <w:tc>
          <w:tcPr>
            <w:tcW w:w="821"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58-68/43</w:t>
            </w:r>
          </w:p>
        </w:tc>
        <w:tc>
          <w:tcPr>
            <w:tcW w:w="1035"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12</w:t>
            </w:r>
          </w:p>
        </w:tc>
        <w:tc>
          <w:tcPr>
            <w:tcW w:w="191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A0 B2 C0 D0 E0 1/2F2</w:t>
            </w:r>
          </w:p>
        </w:tc>
        <w:tc>
          <w:tcPr>
            <w:tcW w:w="1031"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2 409,000</w:t>
            </w:r>
          </w:p>
        </w:tc>
        <w:tc>
          <w:tcPr>
            <w:tcW w:w="996"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963,600</w:t>
            </w:r>
          </w:p>
        </w:tc>
        <w:tc>
          <w:tcPr>
            <w:tcW w:w="1018"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right"/>
              <w:rPr>
                <w:rFonts w:ascii="Calibri" w:hAnsi="Calibri"/>
                <w:color w:val="000000"/>
                <w:sz w:val="16"/>
                <w:szCs w:val="16"/>
              </w:rPr>
            </w:pPr>
            <w:r>
              <w:rPr>
                <w:rFonts w:ascii="Calibri" w:hAnsi="Calibri"/>
                <w:color w:val="000000"/>
                <w:sz w:val="16"/>
                <w:szCs w:val="16"/>
              </w:rPr>
              <w:t>3 372,600</w:t>
            </w:r>
          </w:p>
        </w:tc>
      </w:tr>
      <w:tr w:rsidR="00BC727D" w:rsidTr="00BC727D">
        <w:trPr>
          <w:trHeight w:val="499"/>
        </w:trPr>
        <w:tc>
          <w:tcPr>
            <w:tcW w:w="380" w:type="dxa"/>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6.</w:t>
            </w:r>
          </w:p>
        </w:tc>
        <w:tc>
          <w:tcPr>
            <w:tcW w:w="1111"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 xml:space="preserve"> Warszawa Miedzeszyn 10</w:t>
            </w:r>
          </w:p>
        </w:tc>
        <w:tc>
          <w:tcPr>
            <w:tcW w:w="83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Wawer</w:t>
            </w:r>
          </w:p>
        </w:tc>
        <w:tc>
          <w:tcPr>
            <w:tcW w:w="821"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58-68/7</w:t>
            </w:r>
          </w:p>
        </w:tc>
        <w:tc>
          <w:tcPr>
            <w:tcW w:w="1035"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445</w:t>
            </w:r>
          </w:p>
        </w:tc>
        <w:tc>
          <w:tcPr>
            <w:tcW w:w="191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A0 B3 C1 D0 E0 1/3F3 2/3F0</w:t>
            </w:r>
          </w:p>
        </w:tc>
        <w:tc>
          <w:tcPr>
            <w:tcW w:w="1031"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112 265,637</w:t>
            </w:r>
          </w:p>
        </w:tc>
        <w:tc>
          <w:tcPr>
            <w:tcW w:w="996"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46 778,400</w:t>
            </w:r>
          </w:p>
        </w:tc>
        <w:tc>
          <w:tcPr>
            <w:tcW w:w="1018"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right"/>
              <w:rPr>
                <w:rFonts w:ascii="Calibri" w:hAnsi="Calibri"/>
                <w:color w:val="000000"/>
                <w:sz w:val="16"/>
                <w:szCs w:val="16"/>
              </w:rPr>
            </w:pPr>
            <w:r>
              <w:rPr>
                <w:rFonts w:ascii="Calibri" w:hAnsi="Calibri"/>
                <w:color w:val="000000"/>
                <w:sz w:val="16"/>
                <w:szCs w:val="16"/>
              </w:rPr>
              <w:t>159 044,037</w:t>
            </w:r>
          </w:p>
        </w:tc>
      </w:tr>
      <w:tr w:rsidR="00BC727D" w:rsidTr="00BC727D">
        <w:trPr>
          <w:trHeight w:val="900"/>
        </w:trPr>
        <w:tc>
          <w:tcPr>
            <w:tcW w:w="380" w:type="dxa"/>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7.</w:t>
            </w:r>
          </w:p>
        </w:tc>
        <w:tc>
          <w:tcPr>
            <w:tcW w:w="1111"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Julianów 3 / Miedzeszyn 19,20</w:t>
            </w:r>
          </w:p>
        </w:tc>
        <w:tc>
          <w:tcPr>
            <w:tcW w:w="83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Wawer</w:t>
            </w:r>
          </w:p>
        </w:tc>
        <w:tc>
          <w:tcPr>
            <w:tcW w:w="821"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58-68/10,44,45</w:t>
            </w:r>
          </w:p>
        </w:tc>
        <w:tc>
          <w:tcPr>
            <w:tcW w:w="1035"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427</w:t>
            </w:r>
          </w:p>
        </w:tc>
        <w:tc>
          <w:tcPr>
            <w:tcW w:w="191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A0 B3 C0 D0 E0 1/3F3 2/3F1</w:t>
            </w:r>
          </w:p>
        </w:tc>
        <w:tc>
          <w:tcPr>
            <w:tcW w:w="1031"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94 757,621</w:t>
            </w:r>
          </w:p>
        </w:tc>
        <w:tc>
          <w:tcPr>
            <w:tcW w:w="996"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37 405,200</w:t>
            </w:r>
          </w:p>
        </w:tc>
        <w:tc>
          <w:tcPr>
            <w:tcW w:w="1018"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right"/>
              <w:rPr>
                <w:rFonts w:ascii="Calibri" w:hAnsi="Calibri"/>
                <w:color w:val="000000"/>
                <w:sz w:val="16"/>
                <w:szCs w:val="16"/>
              </w:rPr>
            </w:pPr>
            <w:r>
              <w:rPr>
                <w:rFonts w:ascii="Calibri" w:hAnsi="Calibri"/>
                <w:color w:val="000000"/>
                <w:sz w:val="16"/>
                <w:szCs w:val="16"/>
              </w:rPr>
              <w:t>132 162,821</w:t>
            </w:r>
          </w:p>
        </w:tc>
      </w:tr>
      <w:tr w:rsidR="00BC727D" w:rsidTr="00BC727D">
        <w:trPr>
          <w:trHeight w:val="499"/>
        </w:trPr>
        <w:tc>
          <w:tcPr>
            <w:tcW w:w="380" w:type="dxa"/>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8.</w:t>
            </w:r>
          </w:p>
        </w:tc>
        <w:tc>
          <w:tcPr>
            <w:tcW w:w="1111"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 xml:space="preserve"> Warszawa Miedzeszyn 21</w:t>
            </w:r>
          </w:p>
        </w:tc>
        <w:tc>
          <w:tcPr>
            <w:tcW w:w="83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Wawer</w:t>
            </w:r>
          </w:p>
        </w:tc>
        <w:tc>
          <w:tcPr>
            <w:tcW w:w="821"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58-68/46</w:t>
            </w:r>
          </w:p>
        </w:tc>
        <w:tc>
          <w:tcPr>
            <w:tcW w:w="1035"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80</w:t>
            </w:r>
          </w:p>
        </w:tc>
        <w:tc>
          <w:tcPr>
            <w:tcW w:w="191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A0 B2 C0 D0 E0 1/3F3 2/3F0</w:t>
            </w:r>
          </w:p>
        </w:tc>
        <w:tc>
          <w:tcPr>
            <w:tcW w:w="1031"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15 413,740</w:t>
            </w:r>
          </w:p>
        </w:tc>
        <w:tc>
          <w:tcPr>
            <w:tcW w:w="996"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6 424,000</w:t>
            </w:r>
          </w:p>
        </w:tc>
        <w:tc>
          <w:tcPr>
            <w:tcW w:w="1018"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right"/>
              <w:rPr>
                <w:rFonts w:ascii="Calibri" w:hAnsi="Calibri"/>
                <w:color w:val="000000"/>
                <w:sz w:val="16"/>
                <w:szCs w:val="16"/>
              </w:rPr>
            </w:pPr>
            <w:r>
              <w:rPr>
                <w:rFonts w:ascii="Calibri" w:hAnsi="Calibri"/>
                <w:color w:val="000000"/>
                <w:sz w:val="16"/>
                <w:szCs w:val="16"/>
              </w:rPr>
              <w:t>21 837,740</w:t>
            </w:r>
          </w:p>
        </w:tc>
      </w:tr>
      <w:tr w:rsidR="00BC727D" w:rsidTr="00BC727D">
        <w:trPr>
          <w:trHeight w:val="499"/>
        </w:trPr>
        <w:tc>
          <w:tcPr>
            <w:tcW w:w="380" w:type="dxa"/>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9.</w:t>
            </w:r>
          </w:p>
        </w:tc>
        <w:tc>
          <w:tcPr>
            <w:tcW w:w="1111"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 xml:space="preserve">Warszawa Julianów 1 </w:t>
            </w:r>
          </w:p>
        </w:tc>
        <w:tc>
          <w:tcPr>
            <w:tcW w:w="83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Warszawa Wawer</w:t>
            </w:r>
          </w:p>
        </w:tc>
        <w:tc>
          <w:tcPr>
            <w:tcW w:w="821"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58-68/8</w:t>
            </w:r>
          </w:p>
        </w:tc>
        <w:tc>
          <w:tcPr>
            <w:tcW w:w="1035"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293</w:t>
            </w:r>
          </w:p>
        </w:tc>
        <w:tc>
          <w:tcPr>
            <w:tcW w:w="1914"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A0 B3 C0 D0 1/2E1 1/2F1</w:t>
            </w:r>
          </w:p>
        </w:tc>
        <w:tc>
          <w:tcPr>
            <w:tcW w:w="1031"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56 595,294</w:t>
            </w:r>
          </w:p>
        </w:tc>
        <w:tc>
          <w:tcPr>
            <w:tcW w:w="996"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right"/>
              <w:rPr>
                <w:rFonts w:ascii="Calibri" w:hAnsi="Calibri"/>
                <w:sz w:val="16"/>
                <w:szCs w:val="16"/>
              </w:rPr>
            </w:pPr>
            <w:r>
              <w:rPr>
                <w:rFonts w:ascii="Calibri" w:hAnsi="Calibri"/>
                <w:sz w:val="16"/>
                <w:szCs w:val="16"/>
              </w:rPr>
              <w:t>26 950,140</w:t>
            </w:r>
          </w:p>
        </w:tc>
        <w:tc>
          <w:tcPr>
            <w:tcW w:w="1018"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right"/>
              <w:rPr>
                <w:rFonts w:ascii="Calibri" w:hAnsi="Calibri"/>
                <w:color w:val="000000"/>
                <w:sz w:val="16"/>
                <w:szCs w:val="16"/>
              </w:rPr>
            </w:pPr>
            <w:r>
              <w:rPr>
                <w:rFonts w:ascii="Calibri" w:hAnsi="Calibri"/>
                <w:color w:val="000000"/>
                <w:sz w:val="16"/>
                <w:szCs w:val="16"/>
              </w:rPr>
              <w:t>83 545,434</w:t>
            </w:r>
          </w:p>
        </w:tc>
      </w:tr>
      <w:tr w:rsidR="00BC727D" w:rsidTr="00BC727D">
        <w:trPr>
          <w:trHeight w:val="420"/>
        </w:trPr>
        <w:tc>
          <w:tcPr>
            <w:tcW w:w="380" w:type="dxa"/>
            <w:tcBorders>
              <w:top w:val="nil"/>
              <w:left w:val="single" w:sz="4" w:space="0" w:color="auto"/>
              <w:bottom w:val="single" w:sz="4" w:space="0" w:color="auto"/>
              <w:right w:val="single" w:sz="4" w:space="0" w:color="auto"/>
            </w:tcBorders>
            <w:shd w:val="clear" w:color="auto" w:fill="auto"/>
            <w:noWrap/>
            <w:vAlign w:val="bottom"/>
            <w:hideMark/>
          </w:tcPr>
          <w:p w:rsidR="00BC727D" w:rsidRDefault="00BC727D" w:rsidP="00BC727D">
            <w:pPr>
              <w:rPr>
                <w:rFonts w:ascii="Calibri" w:hAnsi="Calibri"/>
                <w:color w:val="000000"/>
                <w:sz w:val="16"/>
                <w:szCs w:val="16"/>
              </w:rPr>
            </w:pPr>
            <w:r>
              <w:rPr>
                <w:rFonts w:ascii="Calibri" w:hAnsi="Calibri"/>
                <w:color w:val="000000"/>
                <w:sz w:val="16"/>
                <w:szCs w:val="16"/>
              </w:rPr>
              <w:t> </w:t>
            </w:r>
          </w:p>
        </w:tc>
        <w:tc>
          <w:tcPr>
            <w:tcW w:w="1111" w:type="dxa"/>
            <w:tcBorders>
              <w:top w:val="nil"/>
              <w:left w:val="nil"/>
              <w:bottom w:val="single" w:sz="4" w:space="0" w:color="auto"/>
              <w:right w:val="single" w:sz="4" w:space="0" w:color="auto"/>
            </w:tcBorders>
            <w:shd w:val="clear" w:color="auto" w:fill="auto"/>
            <w:noWrap/>
            <w:vAlign w:val="bottom"/>
            <w:hideMark/>
          </w:tcPr>
          <w:p w:rsidR="00BC727D" w:rsidRDefault="00BC727D" w:rsidP="00BC727D">
            <w:pPr>
              <w:rPr>
                <w:rFonts w:ascii="Calibri" w:hAnsi="Calibri"/>
                <w:color w:val="000000"/>
                <w:sz w:val="16"/>
                <w:szCs w:val="16"/>
              </w:rPr>
            </w:pPr>
            <w:r>
              <w:rPr>
                <w:rFonts w:ascii="Calibri" w:hAnsi="Calibri"/>
                <w:color w:val="000000"/>
                <w:sz w:val="16"/>
                <w:szCs w:val="16"/>
              </w:rPr>
              <w:t> </w:t>
            </w:r>
          </w:p>
        </w:tc>
        <w:tc>
          <w:tcPr>
            <w:tcW w:w="834" w:type="dxa"/>
            <w:tcBorders>
              <w:top w:val="nil"/>
              <w:left w:val="nil"/>
              <w:bottom w:val="single" w:sz="4" w:space="0" w:color="auto"/>
              <w:right w:val="single" w:sz="4" w:space="0" w:color="auto"/>
            </w:tcBorders>
            <w:shd w:val="clear" w:color="auto" w:fill="auto"/>
            <w:noWrap/>
            <w:vAlign w:val="bottom"/>
            <w:hideMark/>
          </w:tcPr>
          <w:p w:rsidR="00BC727D" w:rsidRDefault="00BC727D" w:rsidP="00BC727D">
            <w:pPr>
              <w:rPr>
                <w:rFonts w:ascii="Calibri" w:hAnsi="Calibri"/>
                <w:color w:val="000000"/>
                <w:sz w:val="16"/>
                <w:szCs w:val="16"/>
              </w:rPr>
            </w:pPr>
            <w:r>
              <w:rPr>
                <w:rFonts w:ascii="Calibri" w:hAnsi="Calibri"/>
                <w:color w:val="000000"/>
                <w:sz w:val="16"/>
                <w:szCs w:val="16"/>
              </w:rPr>
              <w:t> </w:t>
            </w:r>
          </w:p>
        </w:tc>
        <w:tc>
          <w:tcPr>
            <w:tcW w:w="821" w:type="dxa"/>
            <w:tcBorders>
              <w:top w:val="nil"/>
              <w:left w:val="nil"/>
              <w:bottom w:val="single" w:sz="4" w:space="0" w:color="auto"/>
              <w:right w:val="single" w:sz="4" w:space="0" w:color="auto"/>
            </w:tcBorders>
            <w:shd w:val="clear" w:color="auto" w:fill="auto"/>
            <w:noWrap/>
            <w:vAlign w:val="bottom"/>
            <w:hideMark/>
          </w:tcPr>
          <w:p w:rsidR="00BC727D" w:rsidRDefault="00BC727D" w:rsidP="00BC727D">
            <w:pPr>
              <w:rPr>
                <w:rFonts w:ascii="Calibri" w:hAnsi="Calibri"/>
                <w:color w:val="000000"/>
                <w:sz w:val="16"/>
                <w:szCs w:val="16"/>
              </w:rPr>
            </w:pPr>
            <w:r>
              <w:rPr>
                <w:rFonts w:ascii="Calibri" w:hAnsi="Calibri"/>
                <w:color w:val="000000"/>
                <w:sz w:val="16"/>
                <w:szCs w:val="16"/>
              </w:rPr>
              <w:t> </w:t>
            </w:r>
          </w:p>
        </w:tc>
        <w:tc>
          <w:tcPr>
            <w:tcW w:w="1035"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1500</w:t>
            </w:r>
          </w:p>
        </w:tc>
        <w:tc>
          <w:tcPr>
            <w:tcW w:w="1914"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rPr>
                <w:rFonts w:ascii="Calibri" w:hAnsi="Calibri"/>
                <w:b/>
                <w:bCs/>
                <w:color w:val="000000"/>
                <w:sz w:val="16"/>
                <w:szCs w:val="16"/>
              </w:rPr>
            </w:pPr>
            <w:r>
              <w:rPr>
                <w:rFonts w:ascii="Calibri" w:hAnsi="Calibri"/>
                <w:b/>
                <w:bCs/>
                <w:color w:val="000000"/>
                <w:sz w:val="16"/>
                <w:szCs w:val="16"/>
              </w:rPr>
              <w:t> </w:t>
            </w:r>
          </w:p>
        </w:tc>
        <w:tc>
          <w:tcPr>
            <w:tcW w:w="1031"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336 611,772</w:t>
            </w:r>
          </w:p>
        </w:tc>
        <w:tc>
          <w:tcPr>
            <w:tcW w:w="996"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139 457,740</w:t>
            </w:r>
          </w:p>
        </w:tc>
        <w:tc>
          <w:tcPr>
            <w:tcW w:w="1018"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476 069,512</w:t>
            </w:r>
          </w:p>
        </w:tc>
      </w:tr>
    </w:tbl>
    <w:p w:rsidR="00BC727D" w:rsidRDefault="00BC727D" w:rsidP="00BC727D">
      <w:pPr>
        <w:jc w:val="both"/>
        <w:rPr>
          <w:rFonts w:ascii="Verdana" w:hAnsi="Verdana"/>
          <w:sz w:val="20"/>
          <w:szCs w:val="20"/>
        </w:rPr>
      </w:pPr>
    </w:p>
    <w:p w:rsidR="00BC727D" w:rsidRDefault="00BC727D" w:rsidP="00BC727D">
      <w:pPr>
        <w:jc w:val="both"/>
        <w:rPr>
          <w:rFonts w:ascii="Verdana" w:hAnsi="Verdana"/>
          <w:sz w:val="20"/>
          <w:szCs w:val="20"/>
        </w:rPr>
      </w:pPr>
    </w:p>
    <w:p w:rsidR="00BC727D" w:rsidRDefault="00BC727D" w:rsidP="00BC727D">
      <w:pPr>
        <w:jc w:val="both"/>
        <w:rPr>
          <w:rFonts w:ascii="Verdana" w:hAnsi="Verdana"/>
          <w:sz w:val="20"/>
          <w:szCs w:val="20"/>
        </w:rPr>
      </w:pPr>
      <w:r>
        <w:rPr>
          <w:rFonts w:ascii="Verdana" w:hAnsi="Verdana"/>
          <w:sz w:val="20"/>
          <w:szCs w:val="20"/>
        </w:rPr>
        <w:t>B) Archeologiczne badania sondażowe należy wykonać w liniach rozgraniczenia inwestycji na następujących stanowiskach:</w:t>
      </w:r>
    </w:p>
    <w:p w:rsidR="00BC727D" w:rsidRDefault="00BC727D" w:rsidP="00BC727D">
      <w:pPr>
        <w:jc w:val="both"/>
        <w:rPr>
          <w:rFonts w:ascii="Verdana" w:hAnsi="Verdana"/>
          <w:sz w:val="20"/>
          <w:szCs w:val="20"/>
        </w:rPr>
      </w:pPr>
    </w:p>
    <w:p w:rsidR="00BC727D" w:rsidRDefault="00BC727D" w:rsidP="00BC727D">
      <w:pPr>
        <w:jc w:val="both"/>
        <w:rPr>
          <w:rFonts w:ascii="Verdana" w:hAnsi="Verdana"/>
          <w:sz w:val="20"/>
          <w:szCs w:val="20"/>
        </w:rPr>
      </w:pPr>
    </w:p>
    <w:tbl>
      <w:tblPr>
        <w:tblW w:w="9067" w:type="dxa"/>
        <w:tblInd w:w="75" w:type="dxa"/>
        <w:tblCellMar>
          <w:left w:w="70" w:type="dxa"/>
          <w:right w:w="70" w:type="dxa"/>
        </w:tblCellMar>
        <w:tblLook w:val="04A0" w:firstRow="1" w:lastRow="0" w:firstColumn="1" w:lastColumn="0" w:noHBand="0" w:noVBand="1"/>
      </w:tblPr>
      <w:tblGrid>
        <w:gridCol w:w="380"/>
        <w:gridCol w:w="1023"/>
        <w:gridCol w:w="819"/>
        <w:gridCol w:w="655"/>
        <w:gridCol w:w="913"/>
        <w:gridCol w:w="1038"/>
        <w:gridCol w:w="902"/>
        <w:gridCol w:w="1166"/>
        <w:gridCol w:w="1037"/>
        <w:gridCol w:w="1134"/>
      </w:tblGrid>
      <w:tr w:rsidR="00BC727D" w:rsidTr="00BC727D">
        <w:trPr>
          <w:trHeight w:val="1125"/>
        </w:trPr>
        <w:tc>
          <w:tcPr>
            <w:tcW w:w="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L.p.</w:t>
            </w:r>
          </w:p>
        </w:tc>
        <w:tc>
          <w:tcPr>
            <w:tcW w:w="1023" w:type="dxa"/>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Nazwa i nr stanowiska w miejscowości</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Gmina</w:t>
            </w:r>
          </w:p>
        </w:tc>
        <w:tc>
          <w:tcPr>
            <w:tcW w:w="655" w:type="dxa"/>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nr AZP</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Lokalizacja [nr na trasie / km drogi]</w:t>
            </w:r>
          </w:p>
        </w:tc>
        <w:tc>
          <w:tcPr>
            <w:tcW w:w="1038" w:type="dxa"/>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Zakres badań sondażowych</w:t>
            </w:r>
            <w:r>
              <w:rPr>
                <w:rFonts w:ascii="Calibri" w:hAnsi="Calibri"/>
                <w:b/>
                <w:bCs/>
                <w:color w:val="000000"/>
                <w:sz w:val="16"/>
                <w:szCs w:val="16"/>
              </w:rPr>
              <w:br/>
              <w:t>[w arach]</w:t>
            </w:r>
          </w:p>
        </w:tc>
        <w:tc>
          <w:tcPr>
            <w:tcW w:w="902" w:type="dxa"/>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Funkcja</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Chronologia/</w:t>
            </w:r>
            <w:r>
              <w:rPr>
                <w:rFonts w:ascii="Calibri" w:hAnsi="Calibri"/>
                <w:b/>
                <w:bCs/>
                <w:color w:val="000000"/>
                <w:sz w:val="16"/>
                <w:szCs w:val="16"/>
              </w:rPr>
              <w:br/>
              <w:t>Kultura archeologiczna</w:t>
            </w:r>
          </w:p>
        </w:tc>
        <w:tc>
          <w:tcPr>
            <w:tcW w:w="1037" w:type="dxa"/>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Nr działki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b/>
                <w:bCs/>
                <w:color w:val="000000"/>
                <w:sz w:val="16"/>
                <w:szCs w:val="16"/>
              </w:rPr>
            </w:pPr>
            <w:r>
              <w:rPr>
                <w:rFonts w:ascii="Calibri" w:hAnsi="Calibri"/>
                <w:b/>
                <w:bCs/>
                <w:color w:val="000000"/>
                <w:sz w:val="16"/>
                <w:szCs w:val="16"/>
              </w:rPr>
              <w:t>Inne, warunki środowiskowe</w:t>
            </w:r>
          </w:p>
        </w:tc>
      </w:tr>
      <w:tr w:rsidR="00BC727D" w:rsidTr="00BC727D">
        <w:trPr>
          <w:trHeight w:val="675"/>
        </w:trPr>
        <w:tc>
          <w:tcPr>
            <w:tcW w:w="380" w:type="dxa"/>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1.</w:t>
            </w:r>
          </w:p>
        </w:tc>
        <w:tc>
          <w:tcPr>
            <w:tcW w:w="1023"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Zagórze 1</w:t>
            </w:r>
          </w:p>
        </w:tc>
        <w:tc>
          <w:tcPr>
            <w:tcW w:w="819"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Wiązowna</w:t>
            </w:r>
          </w:p>
        </w:tc>
        <w:tc>
          <w:tcPr>
            <w:tcW w:w="655"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sz w:val="16"/>
                <w:szCs w:val="16"/>
              </w:rPr>
            </w:pPr>
            <w:r>
              <w:rPr>
                <w:rFonts w:ascii="Calibri" w:hAnsi="Calibri"/>
                <w:sz w:val="16"/>
                <w:szCs w:val="16"/>
              </w:rPr>
              <w:t>57-69/26</w:t>
            </w:r>
          </w:p>
        </w:tc>
        <w:tc>
          <w:tcPr>
            <w:tcW w:w="913"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23 / 18+400</w:t>
            </w:r>
          </w:p>
        </w:tc>
        <w:tc>
          <w:tcPr>
            <w:tcW w:w="1038"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sz w:val="16"/>
                <w:szCs w:val="16"/>
              </w:rPr>
            </w:pPr>
            <w:r>
              <w:rPr>
                <w:rFonts w:ascii="Calibri" w:hAnsi="Calibri"/>
                <w:sz w:val="16"/>
                <w:szCs w:val="16"/>
              </w:rPr>
              <w:t>2</w:t>
            </w:r>
          </w:p>
        </w:tc>
        <w:tc>
          <w:tcPr>
            <w:tcW w:w="902"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umocnienia wojskowe</w:t>
            </w:r>
          </w:p>
        </w:tc>
        <w:tc>
          <w:tcPr>
            <w:tcW w:w="1166" w:type="dxa"/>
            <w:tcBorders>
              <w:top w:val="nil"/>
              <w:left w:val="nil"/>
              <w:bottom w:val="single" w:sz="4" w:space="0" w:color="auto"/>
              <w:right w:val="single" w:sz="4" w:space="0" w:color="auto"/>
            </w:tcBorders>
            <w:shd w:val="clear" w:color="000000" w:fill="FFFFFF"/>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XX w.</w:t>
            </w:r>
          </w:p>
        </w:tc>
        <w:tc>
          <w:tcPr>
            <w:tcW w:w="1037"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sz w:val="16"/>
                <w:szCs w:val="16"/>
              </w:rPr>
            </w:pPr>
            <w:r>
              <w:rPr>
                <w:rFonts w:ascii="Calibri" w:hAnsi="Calibri"/>
                <w:sz w:val="16"/>
                <w:szCs w:val="16"/>
              </w:rPr>
              <w:t>obr. Zagórze, dz.13/2,3/10</w:t>
            </w:r>
          </w:p>
        </w:tc>
        <w:tc>
          <w:tcPr>
            <w:tcW w:w="1134"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_</w:t>
            </w:r>
          </w:p>
        </w:tc>
      </w:tr>
      <w:tr w:rsidR="00BC727D" w:rsidTr="00BC727D">
        <w:trPr>
          <w:trHeight w:val="450"/>
        </w:trPr>
        <w:tc>
          <w:tcPr>
            <w:tcW w:w="380" w:type="dxa"/>
            <w:tcBorders>
              <w:top w:val="nil"/>
              <w:left w:val="single" w:sz="4" w:space="0" w:color="auto"/>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2.</w:t>
            </w:r>
          </w:p>
        </w:tc>
        <w:tc>
          <w:tcPr>
            <w:tcW w:w="1023"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Majdan 2</w:t>
            </w:r>
          </w:p>
        </w:tc>
        <w:tc>
          <w:tcPr>
            <w:tcW w:w="819"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Wiązowna</w:t>
            </w:r>
          </w:p>
        </w:tc>
        <w:tc>
          <w:tcPr>
            <w:tcW w:w="655"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sz w:val="16"/>
                <w:szCs w:val="16"/>
              </w:rPr>
            </w:pPr>
            <w:r>
              <w:rPr>
                <w:rFonts w:ascii="Calibri" w:hAnsi="Calibri"/>
                <w:sz w:val="16"/>
                <w:szCs w:val="16"/>
              </w:rPr>
              <w:t>57-69/27</w:t>
            </w:r>
          </w:p>
        </w:tc>
        <w:tc>
          <w:tcPr>
            <w:tcW w:w="913"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24 / 18+900</w:t>
            </w:r>
          </w:p>
        </w:tc>
        <w:tc>
          <w:tcPr>
            <w:tcW w:w="1038"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sz w:val="16"/>
                <w:szCs w:val="16"/>
              </w:rPr>
            </w:pPr>
            <w:r>
              <w:rPr>
                <w:rFonts w:ascii="Calibri" w:hAnsi="Calibri"/>
                <w:sz w:val="16"/>
                <w:szCs w:val="16"/>
              </w:rPr>
              <w:t>1</w:t>
            </w:r>
          </w:p>
        </w:tc>
        <w:tc>
          <w:tcPr>
            <w:tcW w:w="902"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ślad osadniczy</w:t>
            </w:r>
          </w:p>
        </w:tc>
        <w:tc>
          <w:tcPr>
            <w:tcW w:w="1166" w:type="dxa"/>
            <w:tcBorders>
              <w:top w:val="nil"/>
              <w:left w:val="nil"/>
              <w:bottom w:val="single" w:sz="4" w:space="0" w:color="auto"/>
              <w:right w:val="single" w:sz="4" w:space="0" w:color="auto"/>
            </w:tcBorders>
            <w:shd w:val="clear" w:color="000000" w:fill="FFFFFF"/>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mezolit</w:t>
            </w:r>
          </w:p>
        </w:tc>
        <w:tc>
          <w:tcPr>
            <w:tcW w:w="1037" w:type="dxa"/>
            <w:tcBorders>
              <w:top w:val="nil"/>
              <w:left w:val="nil"/>
              <w:bottom w:val="single" w:sz="4" w:space="0" w:color="auto"/>
              <w:right w:val="single" w:sz="4" w:space="0" w:color="auto"/>
            </w:tcBorders>
            <w:shd w:val="clear" w:color="auto" w:fill="auto"/>
            <w:vAlign w:val="center"/>
            <w:hideMark/>
          </w:tcPr>
          <w:p w:rsidR="00BC727D" w:rsidRDefault="00BC727D" w:rsidP="00BC727D">
            <w:pPr>
              <w:jc w:val="center"/>
              <w:rPr>
                <w:rFonts w:ascii="Calibri" w:hAnsi="Calibri"/>
                <w:sz w:val="16"/>
                <w:szCs w:val="16"/>
              </w:rPr>
            </w:pPr>
            <w:r>
              <w:rPr>
                <w:rFonts w:ascii="Calibri" w:hAnsi="Calibri"/>
                <w:sz w:val="16"/>
                <w:szCs w:val="16"/>
              </w:rPr>
              <w:t>obr. Majdan, dz.115/6</w:t>
            </w:r>
          </w:p>
        </w:tc>
        <w:tc>
          <w:tcPr>
            <w:tcW w:w="1134" w:type="dxa"/>
            <w:tcBorders>
              <w:top w:val="nil"/>
              <w:left w:val="nil"/>
              <w:bottom w:val="single" w:sz="4" w:space="0" w:color="auto"/>
              <w:right w:val="single" w:sz="4" w:space="0" w:color="auto"/>
            </w:tcBorders>
            <w:shd w:val="clear" w:color="auto" w:fill="auto"/>
            <w:noWrap/>
            <w:vAlign w:val="center"/>
            <w:hideMark/>
          </w:tcPr>
          <w:p w:rsidR="00BC727D" w:rsidRDefault="00BC727D" w:rsidP="00BC727D">
            <w:pPr>
              <w:jc w:val="center"/>
              <w:rPr>
                <w:rFonts w:ascii="Calibri" w:hAnsi="Calibri"/>
                <w:color w:val="000000"/>
                <w:sz w:val="16"/>
                <w:szCs w:val="16"/>
              </w:rPr>
            </w:pPr>
            <w:r>
              <w:rPr>
                <w:rFonts w:ascii="Calibri" w:hAnsi="Calibri"/>
                <w:color w:val="000000"/>
                <w:sz w:val="16"/>
                <w:szCs w:val="16"/>
              </w:rPr>
              <w:t>_</w:t>
            </w:r>
          </w:p>
        </w:tc>
      </w:tr>
    </w:tbl>
    <w:p w:rsidR="00BC727D" w:rsidRPr="00090D6B" w:rsidRDefault="00BC727D" w:rsidP="00BC727D">
      <w:pPr>
        <w:rPr>
          <w:rFonts w:ascii="Verdana" w:hAnsi="Verdana"/>
          <w:sz w:val="20"/>
          <w:szCs w:val="20"/>
        </w:rPr>
      </w:pPr>
      <w:r>
        <w:rPr>
          <w:rFonts w:ascii="Verdana" w:hAnsi="Verdana"/>
          <w:sz w:val="20"/>
          <w:szCs w:val="20"/>
        </w:rPr>
        <w:t xml:space="preserve"> </w:t>
      </w:r>
    </w:p>
    <w:p w:rsidR="00BC727D" w:rsidRDefault="00BC727D" w:rsidP="00BC727D">
      <w:pPr>
        <w:ind w:left="284" w:hanging="284"/>
        <w:jc w:val="both"/>
        <w:rPr>
          <w:rFonts w:ascii="Verdana" w:hAnsi="Verdana"/>
          <w:sz w:val="20"/>
          <w:szCs w:val="20"/>
        </w:rPr>
      </w:pPr>
      <w:r>
        <w:rPr>
          <w:rFonts w:ascii="Verdana" w:hAnsi="Verdana"/>
          <w:sz w:val="20"/>
          <w:szCs w:val="20"/>
        </w:rPr>
        <w:t>3) Dodatkowe informacje na temat specyfiki wskazanych powyżej stanowisk</w:t>
      </w:r>
    </w:p>
    <w:p w:rsidR="00BC727D" w:rsidRDefault="00BC727D" w:rsidP="00BC727D">
      <w:pPr>
        <w:ind w:left="284" w:hanging="284"/>
        <w:jc w:val="both"/>
        <w:rPr>
          <w:rFonts w:ascii="Verdana" w:hAnsi="Verdana"/>
          <w:sz w:val="20"/>
          <w:szCs w:val="20"/>
        </w:rPr>
      </w:pPr>
      <w:r>
        <w:rPr>
          <w:rFonts w:ascii="Verdana" w:hAnsi="Verdana"/>
          <w:sz w:val="20"/>
          <w:szCs w:val="20"/>
        </w:rPr>
        <w:t xml:space="preserve">archeologicznych zawierają: </w:t>
      </w:r>
    </w:p>
    <w:p w:rsidR="00BC727D" w:rsidRDefault="00BC727D" w:rsidP="00BC727D">
      <w:pPr>
        <w:ind w:left="284"/>
        <w:jc w:val="both"/>
        <w:rPr>
          <w:rFonts w:ascii="Verdana" w:hAnsi="Verdana"/>
          <w:sz w:val="20"/>
          <w:szCs w:val="20"/>
        </w:rPr>
      </w:pPr>
      <w:r>
        <w:rPr>
          <w:rFonts w:ascii="Verdana" w:hAnsi="Verdana"/>
          <w:sz w:val="20"/>
          <w:szCs w:val="20"/>
        </w:rPr>
        <w:t>A) dotychczas wykonane opracowania wyników badań archeologicznych, tj.:</w:t>
      </w:r>
    </w:p>
    <w:p w:rsidR="00BC727D" w:rsidRDefault="00BC727D" w:rsidP="00BC727D">
      <w:pPr>
        <w:ind w:left="284"/>
        <w:jc w:val="both"/>
        <w:rPr>
          <w:rFonts w:ascii="Verdana" w:hAnsi="Verdana"/>
          <w:sz w:val="20"/>
          <w:szCs w:val="20"/>
        </w:rPr>
      </w:pPr>
      <w:r>
        <w:rPr>
          <w:rFonts w:ascii="Verdana" w:hAnsi="Verdana"/>
          <w:sz w:val="20"/>
          <w:szCs w:val="20"/>
        </w:rPr>
        <w:t xml:space="preserve"> - opracowanie wyników rozpoznawczych badań powierzchniowych wykonane           w 2014 r. w GDDKiA pod redakcją Grzegorza Kałwaka (</w:t>
      </w:r>
      <w:r w:rsidRPr="00382A69">
        <w:rPr>
          <w:rFonts w:ascii="Verdana" w:hAnsi="Verdana"/>
          <w:sz w:val="20"/>
          <w:szCs w:val="20"/>
        </w:rPr>
        <w:t>załącznik nr 5)</w:t>
      </w:r>
    </w:p>
    <w:p w:rsidR="00BC727D" w:rsidRDefault="00BC727D" w:rsidP="00BC727D">
      <w:pPr>
        <w:ind w:left="284"/>
        <w:jc w:val="both"/>
        <w:rPr>
          <w:rFonts w:ascii="Verdana" w:hAnsi="Verdana"/>
          <w:sz w:val="20"/>
          <w:szCs w:val="20"/>
        </w:rPr>
      </w:pPr>
      <w:r>
        <w:rPr>
          <w:rFonts w:ascii="Verdana" w:hAnsi="Verdana"/>
          <w:sz w:val="20"/>
          <w:szCs w:val="20"/>
        </w:rPr>
        <w:t xml:space="preserve"> - opracowanie wyników rozpoznawczych badań sondażowych wykonane w 2015 r. przez Pracownię Archeologii Terenowej Adam Kostrzoń </w:t>
      </w:r>
      <w:r w:rsidRPr="00382A69">
        <w:rPr>
          <w:rFonts w:ascii="Verdana" w:hAnsi="Verdana"/>
          <w:sz w:val="20"/>
          <w:szCs w:val="20"/>
        </w:rPr>
        <w:t>(załącznik nr 6)</w:t>
      </w:r>
      <w:r>
        <w:rPr>
          <w:rFonts w:ascii="Verdana" w:hAnsi="Verdana"/>
          <w:sz w:val="20"/>
          <w:szCs w:val="20"/>
        </w:rPr>
        <w:t>.</w:t>
      </w:r>
      <w:r w:rsidRPr="00382A69">
        <w:rPr>
          <w:rFonts w:ascii="Verdana" w:hAnsi="Verdana"/>
          <w:sz w:val="20"/>
          <w:szCs w:val="20"/>
        </w:rPr>
        <w:t xml:space="preserve">  </w:t>
      </w:r>
    </w:p>
    <w:p w:rsidR="00BC727D" w:rsidRDefault="00BC727D" w:rsidP="00BC727D">
      <w:pPr>
        <w:ind w:left="284"/>
        <w:jc w:val="both"/>
        <w:rPr>
          <w:rFonts w:ascii="Verdana" w:hAnsi="Verdana"/>
          <w:sz w:val="20"/>
          <w:szCs w:val="20"/>
        </w:rPr>
      </w:pPr>
      <w:r>
        <w:rPr>
          <w:rFonts w:ascii="Verdana" w:hAnsi="Verdana"/>
          <w:sz w:val="20"/>
          <w:szCs w:val="20"/>
        </w:rPr>
        <w:t xml:space="preserve"> </w:t>
      </w:r>
    </w:p>
    <w:p w:rsidR="00BC727D" w:rsidRDefault="00BC727D" w:rsidP="00BC727D">
      <w:pPr>
        <w:ind w:left="426" w:hanging="142"/>
        <w:jc w:val="both"/>
        <w:rPr>
          <w:rFonts w:ascii="Verdana" w:hAnsi="Verdana"/>
          <w:sz w:val="20"/>
          <w:szCs w:val="20"/>
        </w:rPr>
      </w:pPr>
      <w:r>
        <w:rPr>
          <w:rFonts w:ascii="Verdana" w:hAnsi="Verdana"/>
          <w:sz w:val="20"/>
          <w:szCs w:val="20"/>
        </w:rPr>
        <w:t>Powyższe opracowania są dostępne w siedzibie Zamawiającego w godzinach pracy urzędu po wcześniejszym umówieniu terminu odwiedzin.</w:t>
      </w:r>
    </w:p>
    <w:p w:rsidR="00BC727D" w:rsidRDefault="00BC727D" w:rsidP="00BC727D">
      <w:pPr>
        <w:ind w:left="426" w:hanging="142"/>
        <w:jc w:val="both"/>
        <w:rPr>
          <w:rFonts w:ascii="Verdana" w:hAnsi="Verdana"/>
          <w:sz w:val="20"/>
          <w:szCs w:val="20"/>
        </w:rPr>
      </w:pPr>
      <w:r>
        <w:rPr>
          <w:rFonts w:ascii="Verdana" w:hAnsi="Verdana"/>
          <w:sz w:val="20"/>
          <w:szCs w:val="20"/>
        </w:rPr>
        <w:t xml:space="preserve"> </w:t>
      </w:r>
    </w:p>
    <w:p w:rsidR="00BC727D" w:rsidRDefault="00BC727D" w:rsidP="00BC727D">
      <w:pPr>
        <w:ind w:left="426" w:hanging="426"/>
        <w:jc w:val="both"/>
        <w:rPr>
          <w:rFonts w:ascii="Verdana" w:hAnsi="Verdana"/>
          <w:sz w:val="20"/>
          <w:szCs w:val="20"/>
        </w:rPr>
      </w:pPr>
      <w:r>
        <w:rPr>
          <w:rFonts w:ascii="Verdana" w:hAnsi="Verdana"/>
          <w:sz w:val="20"/>
          <w:szCs w:val="20"/>
        </w:rPr>
        <w:t>4</w:t>
      </w:r>
      <w:r w:rsidRPr="00993E1A">
        <w:rPr>
          <w:rFonts w:ascii="Verdana" w:hAnsi="Verdana"/>
          <w:sz w:val="20"/>
          <w:szCs w:val="20"/>
        </w:rPr>
        <w:t xml:space="preserve">) Przedmiotowe badania będą prowadzone w uwarunkowaniach środowiskowych </w:t>
      </w:r>
      <w:r>
        <w:rPr>
          <w:rFonts w:ascii="Verdana" w:hAnsi="Verdana"/>
          <w:sz w:val="20"/>
          <w:szCs w:val="20"/>
        </w:rPr>
        <w:t xml:space="preserve">nie </w:t>
      </w:r>
    </w:p>
    <w:p w:rsidR="00BC727D" w:rsidRDefault="00BC727D" w:rsidP="00BC727D">
      <w:pPr>
        <w:ind w:left="426" w:hanging="426"/>
        <w:jc w:val="both"/>
        <w:rPr>
          <w:rFonts w:ascii="Verdana" w:hAnsi="Verdana"/>
          <w:sz w:val="20"/>
          <w:szCs w:val="20"/>
        </w:rPr>
      </w:pPr>
      <w:r>
        <w:rPr>
          <w:rFonts w:ascii="Verdana" w:hAnsi="Verdana"/>
          <w:sz w:val="20"/>
          <w:szCs w:val="20"/>
        </w:rPr>
        <w:t>wymagających</w:t>
      </w:r>
      <w:r w:rsidRPr="00993E1A">
        <w:rPr>
          <w:rFonts w:ascii="Verdana" w:hAnsi="Verdana"/>
          <w:sz w:val="20"/>
          <w:szCs w:val="20"/>
        </w:rPr>
        <w:t xml:space="preserve"> dodatkowych zabezpieczeń, rozwiązań oraz zgód</w:t>
      </w:r>
      <w:r>
        <w:rPr>
          <w:rFonts w:ascii="Verdana" w:hAnsi="Verdana"/>
          <w:sz w:val="20"/>
          <w:szCs w:val="20"/>
        </w:rPr>
        <w:t xml:space="preserve"> stosownych organów</w:t>
      </w:r>
    </w:p>
    <w:p w:rsidR="00BC727D" w:rsidRDefault="00BC727D" w:rsidP="00BC727D">
      <w:pPr>
        <w:ind w:left="426" w:hanging="426"/>
        <w:jc w:val="both"/>
        <w:rPr>
          <w:rFonts w:ascii="Verdana" w:hAnsi="Verdana"/>
          <w:sz w:val="20"/>
          <w:szCs w:val="20"/>
        </w:rPr>
      </w:pPr>
      <w:r w:rsidRPr="00993E1A">
        <w:rPr>
          <w:rFonts w:ascii="Verdana" w:hAnsi="Verdana"/>
          <w:sz w:val="20"/>
          <w:szCs w:val="20"/>
        </w:rPr>
        <w:t>administracyjnych na poszczególnych stanowiskach</w:t>
      </w:r>
      <w:r>
        <w:rPr>
          <w:rFonts w:ascii="Verdana" w:hAnsi="Verdana"/>
          <w:sz w:val="20"/>
          <w:szCs w:val="20"/>
        </w:rPr>
        <w:t>.</w:t>
      </w:r>
    </w:p>
    <w:p w:rsidR="00BC727D" w:rsidRPr="00943F28" w:rsidRDefault="00BC727D" w:rsidP="00BC727D">
      <w:pPr>
        <w:ind w:left="284"/>
        <w:jc w:val="both"/>
        <w:rPr>
          <w:rFonts w:ascii="Verdana" w:hAnsi="Verdana"/>
          <w:sz w:val="20"/>
          <w:szCs w:val="20"/>
        </w:rPr>
      </w:pPr>
    </w:p>
    <w:p w:rsidR="00BC727D" w:rsidRPr="00943F28" w:rsidRDefault="00BC727D" w:rsidP="00235228">
      <w:pPr>
        <w:numPr>
          <w:ilvl w:val="0"/>
          <w:numId w:val="74"/>
        </w:numPr>
        <w:ind w:left="851" w:hanging="851"/>
        <w:jc w:val="both"/>
        <w:rPr>
          <w:rFonts w:ascii="Verdana" w:hAnsi="Verdana"/>
          <w:sz w:val="20"/>
          <w:szCs w:val="20"/>
        </w:rPr>
      </w:pPr>
      <w:r w:rsidRPr="00943F28">
        <w:rPr>
          <w:rFonts w:ascii="Verdana" w:hAnsi="Verdana"/>
          <w:b/>
          <w:sz w:val="20"/>
          <w:szCs w:val="20"/>
        </w:rPr>
        <w:t>Zadania Wykonawcy</w:t>
      </w:r>
      <w:r w:rsidRPr="00943F28">
        <w:rPr>
          <w:rFonts w:ascii="Verdana" w:hAnsi="Verdana"/>
          <w:sz w:val="20"/>
          <w:szCs w:val="20"/>
        </w:rPr>
        <w:t>.</w:t>
      </w:r>
    </w:p>
    <w:p w:rsidR="00BC727D" w:rsidRPr="00943F28" w:rsidRDefault="00BC727D" w:rsidP="00BC727D">
      <w:pPr>
        <w:ind w:left="360"/>
        <w:jc w:val="both"/>
        <w:rPr>
          <w:rFonts w:ascii="Verdana" w:hAnsi="Verdana"/>
          <w:sz w:val="20"/>
          <w:szCs w:val="20"/>
        </w:rPr>
      </w:pPr>
    </w:p>
    <w:p w:rsidR="00BC727D" w:rsidRPr="00943F28" w:rsidRDefault="00BC727D" w:rsidP="00BC727D">
      <w:pPr>
        <w:jc w:val="both"/>
        <w:rPr>
          <w:rFonts w:ascii="Verdana" w:hAnsi="Verdana" w:cs="Arial"/>
          <w:sz w:val="20"/>
          <w:szCs w:val="20"/>
        </w:rPr>
      </w:pPr>
      <w:r w:rsidRPr="00943F28">
        <w:rPr>
          <w:rFonts w:ascii="Verdana" w:hAnsi="Verdana" w:cs="TTE1771BD8t00"/>
          <w:sz w:val="20"/>
          <w:szCs w:val="20"/>
        </w:rPr>
        <w:t>1</w:t>
      </w:r>
      <w:r w:rsidR="003304D6" w:rsidRPr="00943F28">
        <w:rPr>
          <w:rFonts w:ascii="Verdana" w:hAnsi="Verdana" w:cs="TTE1771BD8t00"/>
          <w:sz w:val="20"/>
          <w:szCs w:val="20"/>
        </w:rPr>
        <w:t>.</w:t>
      </w:r>
      <w:r w:rsidRPr="00943F28">
        <w:rPr>
          <w:rFonts w:ascii="Verdana" w:hAnsi="Verdana" w:cs="TTE1771BD8t00"/>
          <w:sz w:val="20"/>
          <w:szCs w:val="20"/>
        </w:rPr>
        <w:t xml:space="preserve"> W zakresie </w:t>
      </w:r>
      <w:r w:rsidRPr="00943F28">
        <w:rPr>
          <w:rFonts w:ascii="Verdana" w:hAnsi="Verdana" w:cs="TTE1771BD8t00"/>
          <w:b/>
          <w:sz w:val="20"/>
          <w:szCs w:val="20"/>
        </w:rPr>
        <w:t>badań wykopaliskowych</w:t>
      </w:r>
      <w:r w:rsidRPr="00943F28">
        <w:rPr>
          <w:rFonts w:ascii="Verdana" w:hAnsi="Verdana" w:cs="TTE1771BD8t00"/>
          <w:sz w:val="20"/>
          <w:szCs w:val="20"/>
        </w:rPr>
        <w:t xml:space="preserve"> Wykonawca zobowiązany jest do:</w:t>
      </w:r>
      <w:r w:rsidRPr="00943F28">
        <w:rPr>
          <w:rFonts w:ascii="Verdana" w:hAnsi="Verdana" w:cs="Arial"/>
          <w:sz w:val="20"/>
          <w:szCs w:val="20"/>
        </w:rPr>
        <w:t xml:space="preserve"> </w:t>
      </w:r>
    </w:p>
    <w:p w:rsidR="00BC727D" w:rsidRPr="00943F28" w:rsidRDefault="00BC727D" w:rsidP="00BC727D">
      <w:pPr>
        <w:jc w:val="both"/>
        <w:rPr>
          <w:rFonts w:ascii="Verdana" w:hAnsi="Verdana" w:cs="Arial"/>
          <w:sz w:val="20"/>
          <w:szCs w:val="20"/>
        </w:rPr>
      </w:pPr>
    </w:p>
    <w:p w:rsidR="00BC727D" w:rsidRPr="00943F28" w:rsidRDefault="00BC727D" w:rsidP="00943F28">
      <w:pPr>
        <w:pStyle w:val="Punktowanie1"/>
        <w:numPr>
          <w:ilvl w:val="0"/>
          <w:numId w:val="81"/>
        </w:numPr>
        <w:tabs>
          <w:tab w:val="clear" w:pos="1260"/>
        </w:tabs>
        <w:spacing w:line="240" w:lineRule="auto"/>
        <w:ind w:left="709" w:hanging="425"/>
        <w:jc w:val="both"/>
        <w:rPr>
          <w:rFonts w:ascii="Verdana" w:hAnsi="Verdana"/>
          <w:sz w:val="20"/>
          <w:szCs w:val="20"/>
        </w:rPr>
      </w:pPr>
      <w:r w:rsidRPr="00943F28">
        <w:rPr>
          <w:rFonts w:ascii="Verdana" w:hAnsi="Verdana"/>
          <w:sz w:val="20"/>
          <w:szCs w:val="20"/>
        </w:rPr>
        <w:t xml:space="preserve">uzyskania od SKZ pozwolenia na prowadzenie badań (decyzja w trybie art. 36 ust. 1 pkt 5 Ustawy o ochronie zabytków i opiece nad zabytkami); </w:t>
      </w:r>
    </w:p>
    <w:p w:rsidR="00BC727D" w:rsidRPr="00943F28" w:rsidRDefault="00BC727D" w:rsidP="003304D6">
      <w:pPr>
        <w:pStyle w:val="Punktowanie1"/>
        <w:numPr>
          <w:ilvl w:val="0"/>
          <w:numId w:val="81"/>
        </w:numPr>
        <w:tabs>
          <w:tab w:val="left" w:pos="900"/>
          <w:tab w:val="num" w:pos="1980"/>
        </w:tabs>
        <w:spacing w:line="240" w:lineRule="auto"/>
        <w:ind w:left="567" w:hanging="283"/>
        <w:jc w:val="both"/>
        <w:rPr>
          <w:rFonts w:ascii="Verdana" w:hAnsi="Verdana"/>
          <w:sz w:val="20"/>
          <w:szCs w:val="20"/>
        </w:rPr>
      </w:pPr>
      <w:r w:rsidRPr="00943F28">
        <w:rPr>
          <w:rStyle w:val="akapitustep1"/>
          <w:rFonts w:ascii="Verdana" w:hAnsi="Verdana" w:cs="Tahoma"/>
          <w:color w:val="000000"/>
          <w:sz w:val="20"/>
          <w:szCs w:val="20"/>
        </w:rPr>
        <w:t xml:space="preserve">skorzystania z możliwości uzyskania od SKZ decyzji nakazującej właścicielowi lub posiadaczowi nieruchomości udostępnienie nieruchomości w przypadku, gdy wykonanie </w:t>
      </w:r>
      <w:r w:rsidRPr="00943F28">
        <w:rPr>
          <w:rFonts w:ascii="Verdana" w:hAnsi="Verdana"/>
          <w:sz w:val="20"/>
          <w:szCs w:val="20"/>
        </w:rPr>
        <w:t>badań na terenie tej nieruchomości jest niezbędne a właściciel lub posiadacz nieruchomości odmówił zgody na czasowe jej zajęcie (decyzja w trybie art. 30 ust. 2 Ustawy o ochronie zabytków i opiece nad zabytkami). Wszelkie roszczenia właściciela lub posiadacza nieruchomości, spowodowane działalnością Wykonawcy, zaspokaja Wykonawca;</w:t>
      </w:r>
    </w:p>
    <w:p w:rsidR="00BC727D" w:rsidRPr="00943F28" w:rsidRDefault="00BC727D" w:rsidP="003304D6">
      <w:pPr>
        <w:pStyle w:val="Punktowanie1"/>
        <w:numPr>
          <w:ilvl w:val="0"/>
          <w:numId w:val="81"/>
        </w:numPr>
        <w:tabs>
          <w:tab w:val="num" w:pos="900"/>
          <w:tab w:val="num" w:pos="1980"/>
        </w:tabs>
        <w:spacing w:line="240" w:lineRule="auto"/>
        <w:ind w:left="567" w:hanging="283"/>
        <w:jc w:val="both"/>
        <w:rPr>
          <w:rFonts w:ascii="Verdana" w:hAnsi="Verdana"/>
          <w:sz w:val="20"/>
          <w:szCs w:val="20"/>
        </w:rPr>
      </w:pPr>
      <w:r w:rsidRPr="00943F28">
        <w:rPr>
          <w:rFonts w:ascii="Verdana" w:hAnsi="Verdana"/>
          <w:sz w:val="20"/>
          <w:szCs w:val="20"/>
        </w:rPr>
        <w:t>wykonania:</w:t>
      </w:r>
    </w:p>
    <w:p w:rsidR="00BC727D" w:rsidRPr="00943F28" w:rsidRDefault="00BC727D" w:rsidP="00235228">
      <w:pPr>
        <w:pStyle w:val="Punktowanie1"/>
        <w:numPr>
          <w:ilvl w:val="0"/>
          <w:numId w:val="73"/>
        </w:numPr>
        <w:tabs>
          <w:tab w:val="left" w:pos="1260"/>
        </w:tabs>
        <w:spacing w:line="240" w:lineRule="auto"/>
        <w:ind w:left="709" w:firstLine="142"/>
        <w:jc w:val="both"/>
        <w:rPr>
          <w:rFonts w:ascii="Verdana" w:hAnsi="Verdana"/>
          <w:sz w:val="20"/>
          <w:szCs w:val="20"/>
        </w:rPr>
      </w:pPr>
      <w:r w:rsidRPr="00943F28">
        <w:rPr>
          <w:rFonts w:ascii="Verdana" w:hAnsi="Verdana"/>
          <w:sz w:val="20"/>
          <w:szCs w:val="20"/>
        </w:rPr>
        <w:t>badań w granicach inwestycji zgodnie z decyzja SKZ na powierzchni 1500 arów oraz zabezpieczenia, utrzymania i dozoru stanowisk archeologicznych do czasu odbioru badań przez SKZ i przez Zamawiającego,</w:t>
      </w:r>
    </w:p>
    <w:p w:rsidR="00BC727D" w:rsidRPr="00943F28" w:rsidRDefault="00BC727D" w:rsidP="00235228">
      <w:pPr>
        <w:pStyle w:val="Punktowanie1"/>
        <w:numPr>
          <w:ilvl w:val="0"/>
          <w:numId w:val="73"/>
        </w:numPr>
        <w:tabs>
          <w:tab w:val="left" w:pos="1260"/>
        </w:tabs>
        <w:spacing w:line="240" w:lineRule="auto"/>
        <w:ind w:left="709" w:firstLine="142"/>
        <w:jc w:val="both"/>
        <w:rPr>
          <w:rFonts w:ascii="Verdana" w:hAnsi="Verdana"/>
          <w:sz w:val="20"/>
          <w:szCs w:val="20"/>
        </w:rPr>
      </w:pPr>
      <w:r w:rsidRPr="00943F28">
        <w:rPr>
          <w:rFonts w:ascii="Verdana" w:hAnsi="Verdana"/>
          <w:sz w:val="20"/>
          <w:szCs w:val="20"/>
        </w:rPr>
        <w:t>koniecznych robót ziemnych (tj. odhumusowania, hałdowania, odwodnienia itp.) wraz z wyznaczeniem granic pola badań,</w:t>
      </w:r>
    </w:p>
    <w:p w:rsidR="00BC727D" w:rsidRPr="00943F28" w:rsidRDefault="00BC727D" w:rsidP="00235228">
      <w:pPr>
        <w:pStyle w:val="Punktowanie1"/>
        <w:numPr>
          <w:ilvl w:val="0"/>
          <w:numId w:val="73"/>
        </w:numPr>
        <w:tabs>
          <w:tab w:val="left" w:pos="1260"/>
        </w:tabs>
        <w:spacing w:line="240" w:lineRule="auto"/>
        <w:ind w:left="709" w:firstLine="142"/>
        <w:jc w:val="both"/>
        <w:rPr>
          <w:rFonts w:ascii="Verdana" w:hAnsi="Verdana"/>
          <w:sz w:val="20"/>
          <w:szCs w:val="20"/>
        </w:rPr>
      </w:pPr>
      <w:r w:rsidRPr="00943F28">
        <w:rPr>
          <w:rFonts w:ascii="Verdana" w:hAnsi="Verdana"/>
          <w:sz w:val="20"/>
          <w:szCs w:val="20"/>
        </w:rPr>
        <w:t>rekultywacji terenu, rozumianej jako przywrócenie nieruchomości co najmniej takich wartości użytkowych, jak przed rozpoczęciem badań (zasypanie, zagęszczenie i wyrównanie), po zakończeniu badań;</w:t>
      </w:r>
    </w:p>
    <w:p w:rsidR="00BC727D" w:rsidRPr="00943F28" w:rsidRDefault="00BC727D" w:rsidP="003304D6">
      <w:pPr>
        <w:numPr>
          <w:ilvl w:val="0"/>
          <w:numId w:val="81"/>
        </w:numPr>
        <w:tabs>
          <w:tab w:val="num" w:pos="900"/>
        </w:tabs>
        <w:ind w:left="710" w:hanging="426"/>
        <w:rPr>
          <w:rFonts w:ascii="Verdana" w:hAnsi="Verdana"/>
          <w:sz w:val="20"/>
          <w:szCs w:val="20"/>
        </w:rPr>
      </w:pPr>
      <w:r w:rsidRPr="00943F28">
        <w:rPr>
          <w:rFonts w:ascii="Verdana" w:hAnsi="Verdana"/>
          <w:sz w:val="20"/>
          <w:szCs w:val="20"/>
        </w:rPr>
        <w:t>zlokalizowanie wykopów wcześniej wykonanych badań sondażowych oraz wyznaczenie ich na swoich planach, jako obszary już przebadane.</w:t>
      </w:r>
    </w:p>
    <w:p w:rsidR="00BC727D" w:rsidRPr="00943F28" w:rsidRDefault="00BC727D" w:rsidP="003304D6">
      <w:pPr>
        <w:numPr>
          <w:ilvl w:val="0"/>
          <w:numId w:val="81"/>
        </w:numPr>
        <w:tabs>
          <w:tab w:val="num" w:pos="900"/>
        </w:tabs>
        <w:ind w:left="710" w:hanging="426"/>
        <w:rPr>
          <w:rFonts w:ascii="Verdana" w:hAnsi="Verdana"/>
          <w:sz w:val="20"/>
          <w:szCs w:val="20"/>
        </w:rPr>
      </w:pPr>
      <w:r w:rsidRPr="00943F28">
        <w:rPr>
          <w:rFonts w:ascii="Verdana" w:hAnsi="Verdana"/>
          <w:sz w:val="20"/>
          <w:szCs w:val="20"/>
        </w:rPr>
        <w:t>magazynowania, konserwacji i dozoru pozyskanych dóbr kultury oraz przekazania ich, w uzgodnieniu z SKZ, do odpowiednich zbiorów muzealnych</w:t>
      </w:r>
      <w:r w:rsidRPr="00943F28">
        <w:rPr>
          <w:sz w:val="20"/>
          <w:szCs w:val="20"/>
        </w:rPr>
        <w:t xml:space="preserve"> </w:t>
      </w:r>
      <w:r w:rsidRPr="00943F28">
        <w:rPr>
          <w:rFonts w:ascii="Verdana" w:hAnsi="Verdana"/>
          <w:sz w:val="20"/>
          <w:szCs w:val="20"/>
        </w:rPr>
        <w:t>oraz uzyskanie potwierdzenia przyjęcia tam tych zabytków.</w:t>
      </w:r>
    </w:p>
    <w:p w:rsidR="00BC727D" w:rsidRPr="00943F28" w:rsidRDefault="00BC727D" w:rsidP="003304D6">
      <w:pPr>
        <w:pStyle w:val="Punktowanie1"/>
        <w:numPr>
          <w:ilvl w:val="0"/>
          <w:numId w:val="81"/>
        </w:numPr>
        <w:tabs>
          <w:tab w:val="num" w:pos="900"/>
          <w:tab w:val="num" w:pos="1980"/>
        </w:tabs>
        <w:spacing w:line="240" w:lineRule="auto"/>
        <w:ind w:left="567" w:hanging="283"/>
        <w:jc w:val="both"/>
        <w:rPr>
          <w:rFonts w:ascii="Verdana" w:hAnsi="Verdana"/>
          <w:sz w:val="20"/>
          <w:szCs w:val="20"/>
        </w:rPr>
      </w:pPr>
      <w:r w:rsidRPr="00943F28">
        <w:rPr>
          <w:rFonts w:ascii="Verdana" w:hAnsi="Verdana"/>
          <w:sz w:val="20"/>
          <w:szCs w:val="20"/>
        </w:rPr>
        <w:t xml:space="preserve">wykonania dla każdego stanowiska archeologicznego sprawozdania z badań objętych zamówieniem w liczbie 4 egzemplarzy w formie tekstowej papierowej i </w:t>
      </w:r>
      <w:r w:rsidRPr="00943F28">
        <w:rPr>
          <w:rFonts w:ascii="Verdana" w:hAnsi="Verdana" w:cs="TTE1E09480t00"/>
          <w:sz w:val="20"/>
          <w:szCs w:val="20"/>
        </w:rPr>
        <w:t>4 egzemplarzy na nośniku elektronicznym w formie edytowalnej</w:t>
      </w:r>
      <w:r w:rsidRPr="00943F28">
        <w:rPr>
          <w:rFonts w:ascii="Verdana" w:hAnsi="Verdana"/>
          <w:sz w:val="20"/>
          <w:szCs w:val="20"/>
        </w:rPr>
        <w:t>;</w:t>
      </w:r>
    </w:p>
    <w:p w:rsidR="00BC727D" w:rsidRPr="00943F28" w:rsidRDefault="00BC727D" w:rsidP="003304D6">
      <w:pPr>
        <w:pStyle w:val="Punktowanie1"/>
        <w:numPr>
          <w:ilvl w:val="0"/>
          <w:numId w:val="81"/>
        </w:numPr>
        <w:tabs>
          <w:tab w:val="num" w:pos="900"/>
          <w:tab w:val="num" w:pos="1980"/>
        </w:tabs>
        <w:spacing w:line="240" w:lineRule="auto"/>
        <w:ind w:left="567" w:hanging="283"/>
        <w:jc w:val="both"/>
        <w:rPr>
          <w:rFonts w:ascii="Verdana" w:hAnsi="Verdana"/>
          <w:sz w:val="20"/>
          <w:szCs w:val="20"/>
        </w:rPr>
      </w:pPr>
      <w:r w:rsidRPr="00943F28">
        <w:rPr>
          <w:rFonts w:ascii="Verdana" w:hAnsi="Verdana"/>
          <w:sz w:val="20"/>
          <w:szCs w:val="20"/>
        </w:rPr>
        <w:t>uzyskania potwierdzenia SKZ o zakończeniu i odbiorze końcowym badań;</w:t>
      </w:r>
    </w:p>
    <w:p w:rsidR="00BC727D" w:rsidRPr="00943F28" w:rsidRDefault="00BC727D" w:rsidP="003304D6">
      <w:pPr>
        <w:pStyle w:val="Punktowanie1"/>
        <w:numPr>
          <w:ilvl w:val="0"/>
          <w:numId w:val="81"/>
        </w:numPr>
        <w:tabs>
          <w:tab w:val="num" w:pos="900"/>
          <w:tab w:val="num" w:pos="1980"/>
        </w:tabs>
        <w:spacing w:line="240" w:lineRule="auto"/>
        <w:ind w:left="567" w:hanging="283"/>
        <w:jc w:val="both"/>
        <w:rPr>
          <w:rFonts w:ascii="Verdana" w:hAnsi="Verdana"/>
          <w:sz w:val="20"/>
          <w:szCs w:val="20"/>
        </w:rPr>
      </w:pPr>
      <w:r w:rsidRPr="00943F28">
        <w:rPr>
          <w:rFonts w:ascii="Verdana" w:hAnsi="Verdana"/>
          <w:sz w:val="20"/>
          <w:szCs w:val="20"/>
        </w:rPr>
        <w:t xml:space="preserve">wykonania dla każdego stanowiska archeologicznego opracowania wyników badań w liczbie 4 egzemplarzy w formie tekstowej papierowej i </w:t>
      </w:r>
      <w:r w:rsidRPr="00943F28">
        <w:rPr>
          <w:rFonts w:ascii="Verdana" w:hAnsi="Verdana" w:cs="TTE1E09480t00"/>
          <w:sz w:val="20"/>
          <w:szCs w:val="20"/>
        </w:rPr>
        <w:t>4 egzemplarzy na nośniku elektronicznym w formie edytowalnej oraz w formacie PDF całe opracowanie w jednym pliku</w:t>
      </w:r>
      <w:r w:rsidRPr="00943F28">
        <w:rPr>
          <w:rFonts w:ascii="Verdana" w:hAnsi="Verdana"/>
          <w:sz w:val="20"/>
          <w:szCs w:val="20"/>
        </w:rPr>
        <w:t>;</w:t>
      </w:r>
    </w:p>
    <w:p w:rsidR="00BC727D" w:rsidRPr="00943F28" w:rsidRDefault="00BC727D" w:rsidP="003304D6">
      <w:pPr>
        <w:pStyle w:val="Punktowanie1"/>
        <w:numPr>
          <w:ilvl w:val="0"/>
          <w:numId w:val="81"/>
        </w:numPr>
        <w:tabs>
          <w:tab w:val="num" w:pos="900"/>
          <w:tab w:val="num" w:pos="1980"/>
        </w:tabs>
        <w:spacing w:line="240" w:lineRule="auto"/>
        <w:ind w:left="567" w:hanging="283"/>
        <w:jc w:val="both"/>
        <w:rPr>
          <w:rFonts w:ascii="Verdana" w:hAnsi="Verdana"/>
          <w:sz w:val="20"/>
          <w:szCs w:val="20"/>
        </w:rPr>
      </w:pPr>
      <w:r w:rsidRPr="00943F28">
        <w:rPr>
          <w:rFonts w:ascii="Verdana" w:hAnsi="Verdana"/>
          <w:sz w:val="20"/>
          <w:szCs w:val="20"/>
        </w:rPr>
        <w:t xml:space="preserve">wykonania dla każdego stanowiska archeologicznego aktualnej i uwzględniającej dotychczasowe badania Karty Ewidencyjnej Zabytku Archeologicznego (KEZA) w liczbie 4 egzemplarzy w formie tekstowej papierowej i </w:t>
      </w:r>
      <w:r w:rsidRPr="00943F28">
        <w:rPr>
          <w:rFonts w:ascii="Verdana" w:hAnsi="Verdana" w:cs="TTE1E09480t00"/>
          <w:sz w:val="20"/>
          <w:szCs w:val="20"/>
        </w:rPr>
        <w:t>4 egzemplarzy na nośniku elektronicznym w formie edytowalnej;</w:t>
      </w:r>
    </w:p>
    <w:p w:rsidR="00BC727D" w:rsidRPr="00943F28" w:rsidRDefault="00BC727D" w:rsidP="003304D6">
      <w:pPr>
        <w:pStyle w:val="Punktowanie1"/>
        <w:numPr>
          <w:ilvl w:val="0"/>
          <w:numId w:val="81"/>
        </w:numPr>
        <w:tabs>
          <w:tab w:val="num" w:pos="900"/>
          <w:tab w:val="num" w:pos="1980"/>
        </w:tabs>
        <w:spacing w:line="240" w:lineRule="auto"/>
        <w:ind w:left="567" w:hanging="283"/>
        <w:jc w:val="both"/>
        <w:rPr>
          <w:rFonts w:ascii="Verdana" w:hAnsi="Verdana"/>
          <w:sz w:val="20"/>
          <w:szCs w:val="20"/>
        </w:rPr>
      </w:pPr>
      <w:r w:rsidRPr="00943F28">
        <w:rPr>
          <w:rFonts w:ascii="Verdana" w:hAnsi="Verdana"/>
          <w:sz w:val="20"/>
          <w:szCs w:val="20"/>
        </w:rPr>
        <w:t>uzyskania dla każdego opracowania wyników dwóch niezależnych recenzji wydanych przez samodzielnych pracowników naukowych, tj. posiadających przynajmniej stopień naukowy doktora habilitowanego w zakresie archeologii;</w:t>
      </w:r>
    </w:p>
    <w:p w:rsidR="00BC727D" w:rsidRPr="00943F28" w:rsidRDefault="00BC727D" w:rsidP="003304D6">
      <w:pPr>
        <w:pStyle w:val="Punktowanie1"/>
        <w:numPr>
          <w:ilvl w:val="0"/>
          <w:numId w:val="81"/>
        </w:numPr>
        <w:tabs>
          <w:tab w:val="num" w:pos="900"/>
          <w:tab w:val="num" w:pos="1980"/>
        </w:tabs>
        <w:spacing w:line="240" w:lineRule="auto"/>
        <w:ind w:left="567" w:hanging="283"/>
        <w:jc w:val="both"/>
        <w:rPr>
          <w:rFonts w:ascii="Verdana" w:hAnsi="Verdana"/>
          <w:sz w:val="20"/>
          <w:szCs w:val="20"/>
        </w:rPr>
      </w:pPr>
      <w:r w:rsidRPr="00943F28">
        <w:rPr>
          <w:rFonts w:ascii="Verdana" w:hAnsi="Verdana"/>
          <w:sz w:val="20"/>
          <w:szCs w:val="20"/>
        </w:rPr>
        <w:t>otrzymania dla każdego opracowania wyników pozytywnej opinii Narodowego Instytutu Dziedzictwa;</w:t>
      </w:r>
    </w:p>
    <w:p w:rsidR="00BC727D" w:rsidRPr="00943F28" w:rsidRDefault="00BC727D" w:rsidP="003304D6">
      <w:pPr>
        <w:pStyle w:val="Punktowanie1"/>
        <w:numPr>
          <w:ilvl w:val="0"/>
          <w:numId w:val="81"/>
        </w:numPr>
        <w:tabs>
          <w:tab w:val="num" w:pos="900"/>
          <w:tab w:val="num" w:pos="1980"/>
        </w:tabs>
        <w:spacing w:line="240" w:lineRule="auto"/>
        <w:ind w:left="567" w:hanging="283"/>
        <w:jc w:val="both"/>
        <w:rPr>
          <w:rFonts w:ascii="Verdana" w:hAnsi="Verdana" w:cs="TTE1768698t00"/>
          <w:sz w:val="20"/>
          <w:szCs w:val="20"/>
        </w:rPr>
      </w:pPr>
      <w:r w:rsidRPr="00943F28">
        <w:rPr>
          <w:rFonts w:ascii="Verdana" w:hAnsi="Verdana"/>
          <w:sz w:val="20"/>
          <w:szCs w:val="20"/>
        </w:rPr>
        <w:t>uzyskania od SKZ potwierdzenia przekazania kompletnej dokumentacji z badań wraz z opracowaniem wyników.</w:t>
      </w:r>
    </w:p>
    <w:p w:rsidR="00BC727D" w:rsidRPr="00943F28" w:rsidRDefault="00BC727D" w:rsidP="00BC727D">
      <w:pPr>
        <w:pStyle w:val="Punktowanie1"/>
        <w:numPr>
          <w:ilvl w:val="0"/>
          <w:numId w:val="0"/>
        </w:numPr>
        <w:tabs>
          <w:tab w:val="num" w:pos="900"/>
          <w:tab w:val="num" w:pos="1980"/>
        </w:tabs>
        <w:spacing w:line="240" w:lineRule="auto"/>
        <w:ind w:left="567"/>
        <w:jc w:val="both"/>
        <w:rPr>
          <w:rFonts w:ascii="Verdana" w:hAnsi="Verdana" w:cs="TTE1768698t00"/>
          <w:sz w:val="20"/>
          <w:szCs w:val="20"/>
        </w:rPr>
      </w:pPr>
    </w:p>
    <w:p w:rsidR="00BC727D" w:rsidRPr="00943F28" w:rsidRDefault="00BC727D" w:rsidP="003304D6">
      <w:pPr>
        <w:pStyle w:val="Punktowanie1"/>
        <w:numPr>
          <w:ilvl w:val="0"/>
          <w:numId w:val="37"/>
        </w:numPr>
        <w:tabs>
          <w:tab w:val="num" w:pos="1980"/>
        </w:tabs>
        <w:spacing w:line="240" w:lineRule="auto"/>
        <w:jc w:val="both"/>
        <w:rPr>
          <w:rFonts w:ascii="Verdana" w:hAnsi="Verdana" w:cs="TTE1771BD8t00"/>
          <w:sz w:val="20"/>
          <w:szCs w:val="20"/>
        </w:rPr>
      </w:pPr>
      <w:r w:rsidRPr="00943F28">
        <w:rPr>
          <w:rFonts w:ascii="Verdana" w:hAnsi="Verdana"/>
          <w:sz w:val="20"/>
          <w:szCs w:val="20"/>
        </w:rPr>
        <w:t xml:space="preserve"> </w:t>
      </w:r>
      <w:r w:rsidRPr="00943F28">
        <w:rPr>
          <w:rFonts w:ascii="Verdana" w:hAnsi="Verdana" w:cs="TTE1771BD8t00"/>
          <w:sz w:val="20"/>
          <w:szCs w:val="20"/>
        </w:rPr>
        <w:t xml:space="preserve">W zakresie </w:t>
      </w:r>
      <w:r w:rsidRPr="00943F28">
        <w:rPr>
          <w:rFonts w:ascii="Verdana" w:hAnsi="Verdana" w:cs="TTE1771BD8t00"/>
          <w:b/>
          <w:sz w:val="20"/>
          <w:szCs w:val="20"/>
        </w:rPr>
        <w:t>badań sondażowych</w:t>
      </w:r>
      <w:r w:rsidRPr="00943F28">
        <w:rPr>
          <w:rFonts w:ascii="Verdana" w:hAnsi="Verdana" w:cs="TTE1771BD8t00"/>
          <w:sz w:val="20"/>
          <w:szCs w:val="20"/>
        </w:rPr>
        <w:t xml:space="preserve"> Wykonawca zobowiązany jest do:</w:t>
      </w:r>
    </w:p>
    <w:p w:rsidR="00BC727D" w:rsidRPr="00943F28" w:rsidRDefault="00BC727D" w:rsidP="00BC727D">
      <w:pPr>
        <w:pStyle w:val="Punktowanie1"/>
        <w:numPr>
          <w:ilvl w:val="0"/>
          <w:numId w:val="0"/>
        </w:numPr>
        <w:tabs>
          <w:tab w:val="num" w:pos="900"/>
          <w:tab w:val="num" w:pos="1980"/>
        </w:tabs>
        <w:spacing w:line="240" w:lineRule="auto"/>
        <w:jc w:val="both"/>
        <w:rPr>
          <w:rFonts w:ascii="Verdana" w:hAnsi="Verdana" w:cs="TTE1771BD8t00"/>
          <w:sz w:val="20"/>
          <w:szCs w:val="20"/>
        </w:rPr>
      </w:pPr>
    </w:p>
    <w:p w:rsidR="00BC727D" w:rsidRPr="00943F28" w:rsidRDefault="00BC727D" w:rsidP="00BC727D">
      <w:pPr>
        <w:tabs>
          <w:tab w:val="num" w:pos="426"/>
        </w:tabs>
        <w:ind w:left="567" w:hanging="567"/>
        <w:outlineLvl w:val="0"/>
        <w:rPr>
          <w:rFonts w:ascii="Verdana" w:hAnsi="Verdana"/>
          <w:sz w:val="20"/>
          <w:szCs w:val="20"/>
        </w:rPr>
      </w:pPr>
      <w:r w:rsidRPr="00943F28">
        <w:rPr>
          <w:rFonts w:ascii="Verdana" w:hAnsi="Verdana" w:cs="TTE1771BD8t00"/>
          <w:sz w:val="20"/>
          <w:szCs w:val="20"/>
        </w:rPr>
        <w:t xml:space="preserve">    A)  </w:t>
      </w:r>
      <w:r w:rsidRPr="00943F28">
        <w:rPr>
          <w:rFonts w:ascii="Verdana" w:hAnsi="Verdana"/>
          <w:sz w:val="20"/>
          <w:szCs w:val="20"/>
        </w:rPr>
        <w:t>uzyskania od MWKZ pozwolenia na prowadzenie badań (decyzja w trybie art. 36     ust. 1 pkt 5 Ustawy o ochronie zabytków i opiece nad zabytkami);</w:t>
      </w:r>
    </w:p>
    <w:p w:rsidR="00BC727D" w:rsidRPr="002D7A5C" w:rsidRDefault="00BC727D" w:rsidP="00BC727D">
      <w:pPr>
        <w:ind w:left="567" w:hanging="567"/>
        <w:jc w:val="both"/>
        <w:outlineLvl w:val="0"/>
        <w:rPr>
          <w:rFonts w:ascii="Verdana" w:hAnsi="Verdana"/>
          <w:sz w:val="20"/>
          <w:szCs w:val="20"/>
        </w:rPr>
      </w:pPr>
      <w:r>
        <w:rPr>
          <w:rFonts w:ascii="Verdana" w:hAnsi="Verdana"/>
          <w:sz w:val="20"/>
          <w:szCs w:val="20"/>
        </w:rPr>
        <w:t xml:space="preserve">    B) </w:t>
      </w:r>
      <w:r w:rsidRPr="002D7A5C">
        <w:rPr>
          <w:rFonts w:ascii="Verdana" w:hAnsi="Verdana"/>
          <w:sz w:val="20"/>
          <w:szCs w:val="20"/>
        </w:rPr>
        <w:t>skorzys</w:t>
      </w:r>
      <w:r>
        <w:rPr>
          <w:rFonts w:ascii="Verdana" w:hAnsi="Verdana"/>
          <w:sz w:val="20"/>
          <w:szCs w:val="20"/>
        </w:rPr>
        <w:t>tania z możliwości uzyskania od</w:t>
      </w:r>
      <w:r w:rsidRPr="002D7A5C">
        <w:rPr>
          <w:rFonts w:ascii="Verdana" w:hAnsi="Verdana"/>
          <w:sz w:val="20"/>
          <w:szCs w:val="20"/>
        </w:rPr>
        <w:t xml:space="preserve"> MWKZ decyzji nakazującej właścicielowi lub posiadaczowi nieruchomości udostępnienie nieruchomości w przypadku, gdy wykonanie badań na terenie tej nieruchomości jest niezbędne a właściciel lub posiadacz nieruchomości odmówił zgody na czasowe jej zajęcie (decyzja w trybie art. 30 ust. 2 Ustawy o ochronie zabytków i opiece nad zabytkami). Wszelkie roszczenia właściciela lub posiadacza nieruchomości, spowodowane działalnością Wykonawcy, zaspokaja Wykonawca.</w:t>
      </w:r>
    </w:p>
    <w:p w:rsidR="00BC727D" w:rsidRPr="00D5143C" w:rsidRDefault="00BC727D" w:rsidP="00BC727D">
      <w:pPr>
        <w:pStyle w:val="Punktowanie1"/>
        <w:numPr>
          <w:ilvl w:val="0"/>
          <w:numId w:val="0"/>
        </w:numPr>
        <w:tabs>
          <w:tab w:val="left" w:pos="426"/>
          <w:tab w:val="num" w:pos="900"/>
          <w:tab w:val="num" w:pos="1980"/>
        </w:tabs>
        <w:spacing w:line="240" w:lineRule="auto"/>
        <w:jc w:val="both"/>
        <w:rPr>
          <w:rFonts w:ascii="Verdana" w:hAnsi="Verdana"/>
          <w:sz w:val="20"/>
          <w:szCs w:val="20"/>
        </w:rPr>
      </w:pPr>
      <w:r>
        <w:rPr>
          <w:rFonts w:ascii="Verdana" w:hAnsi="Verdana"/>
          <w:sz w:val="20"/>
          <w:szCs w:val="20"/>
        </w:rPr>
        <w:t xml:space="preserve">     C) </w:t>
      </w:r>
      <w:r w:rsidRPr="00D5143C">
        <w:rPr>
          <w:rFonts w:ascii="Verdana" w:hAnsi="Verdana"/>
          <w:sz w:val="20"/>
          <w:szCs w:val="20"/>
        </w:rPr>
        <w:t>wykonania:</w:t>
      </w:r>
    </w:p>
    <w:p w:rsidR="00BC727D" w:rsidRDefault="00BC727D" w:rsidP="00BC727D">
      <w:pPr>
        <w:pStyle w:val="Punktowanie1"/>
        <w:numPr>
          <w:ilvl w:val="0"/>
          <w:numId w:val="0"/>
        </w:numPr>
        <w:tabs>
          <w:tab w:val="left" w:pos="1418"/>
        </w:tabs>
        <w:spacing w:line="240" w:lineRule="auto"/>
        <w:ind w:left="1418" w:hanging="284"/>
        <w:jc w:val="both"/>
        <w:rPr>
          <w:rFonts w:ascii="Verdana" w:hAnsi="Verdana"/>
          <w:sz w:val="20"/>
          <w:szCs w:val="20"/>
        </w:rPr>
      </w:pPr>
      <w:r>
        <w:rPr>
          <w:rFonts w:ascii="Verdana" w:hAnsi="Verdana"/>
          <w:sz w:val="20"/>
          <w:szCs w:val="20"/>
        </w:rPr>
        <w:lastRenderedPageBreak/>
        <w:t xml:space="preserve">a) </w:t>
      </w:r>
      <w:r w:rsidRPr="00D5143C">
        <w:rPr>
          <w:rFonts w:ascii="Verdana" w:hAnsi="Verdana"/>
          <w:sz w:val="20"/>
          <w:szCs w:val="20"/>
        </w:rPr>
        <w:t xml:space="preserve">badań w granicach </w:t>
      </w:r>
      <w:r>
        <w:rPr>
          <w:rFonts w:ascii="Verdana" w:hAnsi="Verdana"/>
          <w:sz w:val="20"/>
          <w:szCs w:val="20"/>
        </w:rPr>
        <w:t>inwestycji</w:t>
      </w:r>
      <w:r w:rsidRPr="00D5143C">
        <w:rPr>
          <w:rFonts w:ascii="Verdana" w:hAnsi="Verdana"/>
          <w:sz w:val="20"/>
          <w:szCs w:val="20"/>
        </w:rPr>
        <w:t xml:space="preserve"> </w:t>
      </w:r>
      <w:r>
        <w:rPr>
          <w:rFonts w:ascii="Verdana" w:hAnsi="Verdana"/>
          <w:sz w:val="20"/>
          <w:szCs w:val="20"/>
        </w:rPr>
        <w:t xml:space="preserve">zgodnie z decyzją MWKZ na powierzchni    3 arów </w:t>
      </w:r>
      <w:r w:rsidRPr="00D5143C">
        <w:rPr>
          <w:rFonts w:ascii="Verdana" w:hAnsi="Verdana"/>
          <w:sz w:val="20"/>
          <w:szCs w:val="20"/>
        </w:rPr>
        <w:t xml:space="preserve">oraz zabezpieczenia, utrzymania i dozoru stanowisk archeologicznych do czasu odbioru badań </w:t>
      </w:r>
      <w:r>
        <w:rPr>
          <w:rFonts w:ascii="Verdana" w:hAnsi="Verdana"/>
          <w:sz w:val="20"/>
          <w:szCs w:val="20"/>
        </w:rPr>
        <w:t>przez MWKZ i przez Zamawiającego,</w:t>
      </w:r>
    </w:p>
    <w:p w:rsidR="00BC727D" w:rsidRDefault="00BC727D" w:rsidP="00BC727D">
      <w:pPr>
        <w:pStyle w:val="Punktowanie1"/>
        <w:numPr>
          <w:ilvl w:val="0"/>
          <w:numId w:val="0"/>
        </w:numPr>
        <w:tabs>
          <w:tab w:val="left" w:pos="1418"/>
        </w:tabs>
        <w:spacing w:line="240" w:lineRule="auto"/>
        <w:ind w:left="1418" w:hanging="284"/>
        <w:jc w:val="both"/>
        <w:rPr>
          <w:rFonts w:ascii="Verdana" w:hAnsi="Verdana"/>
          <w:sz w:val="20"/>
          <w:szCs w:val="20"/>
        </w:rPr>
      </w:pPr>
      <w:r>
        <w:rPr>
          <w:rFonts w:ascii="Verdana" w:hAnsi="Verdana"/>
          <w:sz w:val="20"/>
          <w:szCs w:val="20"/>
        </w:rPr>
        <w:t xml:space="preserve">b) </w:t>
      </w:r>
      <w:r w:rsidRPr="00D5143C">
        <w:rPr>
          <w:rFonts w:ascii="Verdana" w:hAnsi="Verdana"/>
          <w:sz w:val="20"/>
          <w:szCs w:val="20"/>
        </w:rPr>
        <w:t>koniecznych robót ziemnych (tj. odhumusowania, hałdowania, odwodnienia itp.) wraz z wyznaczeniem granic pola badań</w:t>
      </w:r>
      <w:r>
        <w:rPr>
          <w:rFonts w:ascii="Verdana" w:hAnsi="Verdana"/>
          <w:sz w:val="20"/>
          <w:szCs w:val="20"/>
        </w:rPr>
        <w:t>,</w:t>
      </w:r>
    </w:p>
    <w:p w:rsidR="00BC727D" w:rsidRPr="008E7B36" w:rsidRDefault="00BC727D" w:rsidP="00BC727D">
      <w:pPr>
        <w:pStyle w:val="Punktowanie1"/>
        <w:numPr>
          <w:ilvl w:val="0"/>
          <w:numId w:val="0"/>
        </w:numPr>
        <w:tabs>
          <w:tab w:val="left" w:pos="1418"/>
        </w:tabs>
        <w:spacing w:line="240" w:lineRule="auto"/>
        <w:ind w:left="1418" w:hanging="284"/>
        <w:jc w:val="both"/>
        <w:rPr>
          <w:rFonts w:ascii="Verdana" w:hAnsi="Verdana"/>
          <w:sz w:val="20"/>
          <w:szCs w:val="20"/>
        </w:rPr>
      </w:pPr>
      <w:r>
        <w:rPr>
          <w:rFonts w:ascii="Verdana" w:hAnsi="Verdana"/>
          <w:sz w:val="20"/>
          <w:szCs w:val="20"/>
        </w:rPr>
        <w:t xml:space="preserve">c) </w:t>
      </w:r>
      <w:r w:rsidRPr="00D5143C">
        <w:rPr>
          <w:rFonts w:ascii="Verdana" w:hAnsi="Verdana"/>
          <w:sz w:val="20"/>
          <w:szCs w:val="20"/>
        </w:rPr>
        <w:t>rekultywacji terenu, rozumianej jako przywrócenie nieruchomości co najmniej takich wartości użytkowych, jak przed rozpoczęciem badań (zasypanie, zagęszczenie i wyrównanie), po zakończeniu badań</w:t>
      </w:r>
      <w:r>
        <w:rPr>
          <w:rFonts w:ascii="Verdana" w:hAnsi="Verdana"/>
          <w:sz w:val="20"/>
          <w:szCs w:val="20"/>
        </w:rPr>
        <w:t>;</w:t>
      </w:r>
    </w:p>
    <w:p w:rsidR="00BC727D" w:rsidRPr="002D7A5C" w:rsidRDefault="00BC727D" w:rsidP="00BC727D">
      <w:pPr>
        <w:tabs>
          <w:tab w:val="left" w:pos="567"/>
        </w:tabs>
        <w:ind w:left="567" w:hanging="567"/>
        <w:jc w:val="both"/>
        <w:rPr>
          <w:rFonts w:ascii="Verdana" w:hAnsi="Verdana"/>
          <w:sz w:val="20"/>
          <w:szCs w:val="20"/>
        </w:rPr>
      </w:pPr>
      <w:r>
        <w:rPr>
          <w:rFonts w:ascii="Verdana" w:hAnsi="Verdana"/>
          <w:sz w:val="20"/>
          <w:szCs w:val="20"/>
        </w:rPr>
        <w:t xml:space="preserve">     D) </w:t>
      </w:r>
      <w:r w:rsidRPr="002D7A5C">
        <w:rPr>
          <w:rFonts w:ascii="Verdana" w:hAnsi="Verdana"/>
          <w:sz w:val="20"/>
          <w:szCs w:val="20"/>
        </w:rPr>
        <w:t>w</w:t>
      </w:r>
      <w:r>
        <w:rPr>
          <w:rFonts w:ascii="Verdana" w:hAnsi="Verdana"/>
          <w:sz w:val="20"/>
          <w:szCs w:val="20"/>
        </w:rPr>
        <w:t>ykonania</w:t>
      </w:r>
      <w:r w:rsidRPr="002D7A5C">
        <w:rPr>
          <w:rFonts w:ascii="Verdana" w:hAnsi="Verdana"/>
          <w:sz w:val="20"/>
          <w:szCs w:val="20"/>
        </w:rPr>
        <w:t xml:space="preserve"> badań sondażowych wykopami wąsko przestrzennymi zlokalizowanymi     w siatce arowej zorientowanej według magistrali N-S, W-E. Ich wielkość, ilość             i umiejscowienie powinno określić zasięg stanowiska, jego rodzaj oraz rozpoznać strukturę i chronologię. Narożniki wykopów muszą być domierzone w układzie współrzędnych geograficznych.</w:t>
      </w:r>
      <w:r w:rsidRPr="002D7A5C">
        <w:rPr>
          <w:rFonts w:ascii="Verdana" w:hAnsi="Verdana"/>
          <w:sz w:val="20"/>
          <w:szCs w:val="20"/>
        </w:rPr>
        <w:tab/>
        <w:t xml:space="preserve"> </w:t>
      </w:r>
    </w:p>
    <w:p w:rsidR="00BC727D" w:rsidRPr="002D7A5C" w:rsidRDefault="00BC727D" w:rsidP="00BC727D">
      <w:pPr>
        <w:ind w:left="567" w:hanging="567"/>
        <w:jc w:val="both"/>
        <w:rPr>
          <w:rFonts w:ascii="Verdana" w:hAnsi="Verdana"/>
          <w:sz w:val="20"/>
          <w:szCs w:val="20"/>
        </w:rPr>
      </w:pPr>
      <w:r>
        <w:rPr>
          <w:rFonts w:ascii="Verdana" w:hAnsi="Verdana"/>
          <w:sz w:val="20"/>
          <w:szCs w:val="20"/>
        </w:rPr>
        <w:t xml:space="preserve">     E) </w:t>
      </w:r>
      <w:r w:rsidRPr="002D7A5C">
        <w:rPr>
          <w:rFonts w:ascii="Verdana" w:hAnsi="Verdana"/>
          <w:sz w:val="20"/>
          <w:szCs w:val="20"/>
        </w:rPr>
        <w:t>eksploracj</w:t>
      </w:r>
      <w:r>
        <w:rPr>
          <w:rFonts w:ascii="Verdana" w:hAnsi="Verdana"/>
          <w:sz w:val="20"/>
          <w:szCs w:val="20"/>
        </w:rPr>
        <w:t>i</w:t>
      </w:r>
      <w:r w:rsidRPr="002D7A5C">
        <w:rPr>
          <w:rFonts w:ascii="Verdana" w:hAnsi="Verdana"/>
          <w:sz w:val="20"/>
          <w:szCs w:val="20"/>
        </w:rPr>
        <w:t xml:space="preserve"> odsłoniętych w czasie badań sondażowych obiektów </w:t>
      </w:r>
      <w:r>
        <w:rPr>
          <w:rFonts w:ascii="Verdana" w:hAnsi="Verdana"/>
          <w:sz w:val="20"/>
          <w:szCs w:val="20"/>
        </w:rPr>
        <w:t xml:space="preserve"> </w:t>
      </w:r>
      <w:r w:rsidRPr="002D7A5C">
        <w:rPr>
          <w:rFonts w:ascii="Verdana" w:hAnsi="Verdana"/>
          <w:sz w:val="20"/>
          <w:szCs w:val="20"/>
        </w:rPr>
        <w:t>archeologicznych   wraz z wykonaniem pełnej dokumentacji oraz dowiązaniem do siatki geodezyjnej pozwalającym na późniejszą lokalizację wykopów i ewentualnych obiektów w trakcie badań wykopaliskowych.</w:t>
      </w:r>
      <w:r>
        <w:rPr>
          <w:rFonts w:ascii="Verdana" w:hAnsi="Verdana"/>
          <w:sz w:val="20"/>
          <w:szCs w:val="20"/>
        </w:rPr>
        <w:t xml:space="preserve"> </w:t>
      </w:r>
    </w:p>
    <w:p w:rsidR="00BC727D" w:rsidRPr="002D7A5C" w:rsidRDefault="00BC727D" w:rsidP="00BC727D">
      <w:pPr>
        <w:ind w:left="567" w:hanging="567"/>
        <w:jc w:val="both"/>
        <w:rPr>
          <w:rFonts w:ascii="Verdana" w:hAnsi="Verdana"/>
          <w:sz w:val="20"/>
          <w:szCs w:val="20"/>
        </w:rPr>
      </w:pPr>
      <w:r>
        <w:rPr>
          <w:rFonts w:ascii="Verdana" w:hAnsi="Verdana"/>
          <w:sz w:val="20"/>
          <w:szCs w:val="20"/>
        </w:rPr>
        <w:t xml:space="preserve">     F) </w:t>
      </w:r>
      <w:r w:rsidRPr="002D7A5C">
        <w:rPr>
          <w:rFonts w:ascii="Verdana" w:hAnsi="Verdana"/>
          <w:sz w:val="20"/>
          <w:szCs w:val="20"/>
        </w:rPr>
        <w:t>m</w:t>
      </w:r>
      <w:r>
        <w:rPr>
          <w:rFonts w:ascii="Verdana" w:hAnsi="Verdana"/>
          <w:sz w:val="20"/>
          <w:szCs w:val="20"/>
        </w:rPr>
        <w:t>agazynowania, konserwacji i dozoru</w:t>
      </w:r>
      <w:r w:rsidRPr="002D7A5C">
        <w:rPr>
          <w:rFonts w:ascii="Verdana" w:hAnsi="Verdana"/>
          <w:sz w:val="20"/>
          <w:szCs w:val="20"/>
        </w:rPr>
        <w:t xml:space="preserve"> pozyskany</w:t>
      </w:r>
      <w:r>
        <w:rPr>
          <w:rFonts w:ascii="Verdana" w:hAnsi="Verdana"/>
          <w:sz w:val="20"/>
          <w:szCs w:val="20"/>
        </w:rPr>
        <w:t>ch dóbr kultury oraz przekazania</w:t>
      </w:r>
      <w:r w:rsidRPr="002D7A5C">
        <w:rPr>
          <w:rFonts w:ascii="Verdana" w:hAnsi="Verdana"/>
          <w:sz w:val="20"/>
          <w:szCs w:val="20"/>
        </w:rPr>
        <w:t xml:space="preserve"> ich w uzgodnieniu z MWKZ do odpowiednich zbiorów muzealny</w:t>
      </w:r>
      <w:r>
        <w:rPr>
          <w:rFonts w:ascii="Verdana" w:hAnsi="Verdana"/>
          <w:sz w:val="20"/>
          <w:szCs w:val="20"/>
        </w:rPr>
        <w:t>ch oraz uzyskania</w:t>
      </w:r>
      <w:r w:rsidRPr="002D7A5C">
        <w:rPr>
          <w:rFonts w:ascii="Verdana" w:hAnsi="Verdana"/>
          <w:sz w:val="20"/>
          <w:szCs w:val="20"/>
        </w:rPr>
        <w:t xml:space="preserve"> potwierdzenia przyjęcia tam tych zabytków.</w:t>
      </w:r>
    </w:p>
    <w:p w:rsidR="00BC727D" w:rsidRPr="002D7A5C" w:rsidRDefault="00BC727D" w:rsidP="00BC727D">
      <w:pPr>
        <w:ind w:left="567" w:hanging="567"/>
        <w:jc w:val="both"/>
        <w:rPr>
          <w:rFonts w:ascii="Verdana" w:hAnsi="Verdana"/>
          <w:sz w:val="20"/>
          <w:szCs w:val="20"/>
        </w:rPr>
      </w:pPr>
      <w:r>
        <w:rPr>
          <w:rFonts w:ascii="Verdana" w:hAnsi="Verdana"/>
          <w:sz w:val="20"/>
          <w:szCs w:val="20"/>
        </w:rPr>
        <w:t xml:space="preserve">     G) </w:t>
      </w:r>
      <w:r w:rsidRPr="002D7A5C">
        <w:rPr>
          <w:rFonts w:ascii="Verdana" w:hAnsi="Verdana"/>
          <w:sz w:val="20"/>
          <w:szCs w:val="20"/>
        </w:rPr>
        <w:t>wyk</w:t>
      </w:r>
      <w:r>
        <w:rPr>
          <w:rFonts w:ascii="Verdana" w:hAnsi="Verdana"/>
          <w:sz w:val="20"/>
          <w:szCs w:val="20"/>
        </w:rPr>
        <w:t>onania</w:t>
      </w:r>
      <w:r w:rsidRPr="002D7A5C">
        <w:rPr>
          <w:rFonts w:ascii="Verdana" w:hAnsi="Verdana"/>
          <w:sz w:val="20"/>
          <w:szCs w:val="20"/>
        </w:rPr>
        <w:t xml:space="preserve"> dokumentacji badań zgodnie z </w:t>
      </w:r>
      <w:r w:rsidRPr="002D7A5C">
        <w:rPr>
          <w:i/>
          <w:iCs/>
        </w:rPr>
        <w:t xml:space="preserve">Rozporządzeniem Ministra Kultury                 </w:t>
      </w:r>
      <w:r>
        <w:rPr>
          <w:i/>
          <w:iCs/>
        </w:rPr>
        <w:t xml:space="preserve"> </w:t>
      </w:r>
      <w:r w:rsidRPr="002D7A5C">
        <w:rPr>
          <w:i/>
          <w:iCs/>
        </w:rPr>
        <w:t>i Dziedzictwa Narodowego z dnia 27 lipca 2011 r. (</w:t>
      </w:r>
      <w:r w:rsidRPr="002D7A5C">
        <w:rPr>
          <w:rFonts w:ascii="Verdana" w:hAnsi="Verdana"/>
          <w:i/>
          <w:iCs/>
          <w:sz w:val="20"/>
          <w:szCs w:val="20"/>
        </w:rPr>
        <w:t>ze zmianami wprowadzonymi Rozporządzeniem z dnia 13 marca 2015 r.)</w:t>
      </w:r>
      <w:r w:rsidRPr="002D7A5C">
        <w:rPr>
          <w:rFonts w:ascii="Verdana" w:hAnsi="Verdana"/>
          <w:iCs/>
          <w:sz w:val="20"/>
          <w:szCs w:val="20"/>
        </w:rPr>
        <w:t xml:space="preserve"> </w:t>
      </w:r>
      <w:r w:rsidRPr="002D7A5C">
        <w:rPr>
          <w:i/>
          <w:iCs/>
        </w:rPr>
        <w:t xml:space="preserve">w sprawie prowadzenia prac konserwatorskich, prac restauratorskich, robót budowlanych, badań konserwatorskich, badań architektonicznych i innych działań przy zabytku wpisanym do rejestru zabytków oraz badań archeologicznych </w:t>
      </w:r>
      <w:r w:rsidRPr="002D7A5C">
        <w:rPr>
          <w:i/>
        </w:rPr>
        <w:t>(Dz.U. Nr 165 poz. 987)</w:t>
      </w:r>
      <w:r w:rsidRPr="002D7A5C">
        <w:rPr>
          <w:rFonts w:ascii="Verdana" w:hAnsi="Verdana"/>
          <w:sz w:val="20"/>
          <w:szCs w:val="20"/>
        </w:rPr>
        <w:t xml:space="preserve"> oraz zawierającą przede wszystkim:</w:t>
      </w:r>
    </w:p>
    <w:p w:rsidR="00BC727D" w:rsidRPr="002D7A5C" w:rsidRDefault="00BC727D" w:rsidP="00BC727D">
      <w:pPr>
        <w:tabs>
          <w:tab w:val="left" w:pos="0"/>
          <w:tab w:val="left" w:pos="180"/>
          <w:tab w:val="num" w:pos="1440"/>
        </w:tabs>
        <w:ind w:left="1080"/>
        <w:jc w:val="both"/>
        <w:rPr>
          <w:rFonts w:ascii="Verdana" w:hAnsi="Verdana"/>
          <w:sz w:val="20"/>
          <w:szCs w:val="20"/>
        </w:rPr>
      </w:pPr>
      <w:r>
        <w:rPr>
          <w:rFonts w:ascii="Verdana" w:hAnsi="Verdana"/>
          <w:sz w:val="20"/>
          <w:szCs w:val="20"/>
        </w:rPr>
        <w:t xml:space="preserve">a) </w:t>
      </w:r>
      <w:r w:rsidRPr="002D7A5C">
        <w:rPr>
          <w:rFonts w:ascii="Verdana" w:hAnsi="Verdana"/>
          <w:sz w:val="20"/>
          <w:szCs w:val="20"/>
        </w:rPr>
        <w:t>aktualne Karty Ewidencyjne Zabytku Archeologicznego</w:t>
      </w:r>
    </w:p>
    <w:p w:rsidR="00BC727D" w:rsidRPr="002D7A5C" w:rsidRDefault="00BC727D" w:rsidP="00BC727D">
      <w:pPr>
        <w:tabs>
          <w:tab w:val="left" w:pos="1276"/>
        </w:tabs>
        <w:ind w:left="1418" w:hanging="338"/>
        <w:jc w:val="both"/>
        <w:rPr>
          <w:rFonts w:ascii="Verdana" w:hAnsi="Verdana"/>
          <w:sz w:val="20"/>
          <w:szCs w:val="20"/>
        </w:rPr>
      </w:pPr>
      <w:r>
        <w:rPr>
          <w:rFonts w:ascii="Verdana" w:hAnsi="Verdana"/>
          <w:sz w:val="20"/>
          <w:szCs w:val="20"/>
        </w:rPr>
        <w:t xml:space="preserve">b) </w:t>
      </w:r>
      <w:r w:rsidRPr="002D7A5C">
        <w:rPr>
          <w:rFonts w:ascii="Verdana" w:hAnsi="Verdana"/>
          <w:sz w:val="20"/>
          <w:szCs w:val="20"/>
        </w:rPr>
        <w:t xml:space="preserve">opracowanie pozyskanych materiałów zabytkowych wraz z określeniem </w:t>
      </w:r>
      <w:r>
        <w:rPr>
          <w:rFonts w:ascii="Verdana" w:hAnsi="Verdana"/>
          <w:sz w:val="20"/>
          <w:szCs w:val="20"/>
        </w:rPr>
        <w:t xml:space="preserve"> </w:t>
      </w:r>
      <w:r w:rsidRPr="002D7A5C">
        <w:rPr>
          <w:rFonts w:ascii="Verdana" w:hAnsi="Verdana"/>
          <w:sz w:val="20"/>
          <w:szCs w:val="20"/>
        </w:rPr>
        <w:t>ich atrybucji kulturowej</w:t>
      </w:r>
    </w:p>
    <w:p w:rsidR="00BC727D" w:rsidRPr="002D7A5C" w:rsidRDefault="00BC727D" w:rsidP="00BC727D">
      <w:pPr>
        <w:ind w:left="1080"/>
        <w:jc w:val="both"/>
        <w:rPr>
          <w:rFonts w:ascii="Verdana" w:hAnsi="Verdana"/>
          <w:sz w:val="20"/>
        </w:rPr>
      </w:pPr>
      <w:r>
        <w:rPr>
          <w:rFonts w:ascii="Verdana" w:hAnsi="Verdana"/>
          <w:sz w:val="20"/>
          <w:szCs w:val="20"/>
        </w:rPr>
        <w:t xml:space="preserve">c) </w:t>
      </w:r>
      <w:r w:rsidRPr="002D7A5C">
        <w:rPr>
          <w:rFonts w:ascii="Verdana" w:hAnsi="Verdana"/>
          <w:sz w:val="20"/>
          <w:szCs w:val="20"/>
        </w:rPr>
        <w:t xml:space="preserve">pełną dokumentację wyeksplorowanych obiektów archeologicznych  </w:t>
      </w:r>
    </w:p>
    <w:p w:rsidR="00BC727D" w:rsidRPr="002D7A5C" w:rsidRDefault="00BC727D" w:rsidP="00BC727D">
      <w:pPr>
        <w:ind w:left="709" w:hanging="709"/>
        <w:jc w:val="both"/>
        <w:rPr>
          <w:rFonts w:ascii="Verdana" w:hAnsi="Verdana"/>
          <w:bCs/>
          <w:sz w:val="20"/>
          <w:szCs w:val="20"/>
        </w:rPr>
      </w:pPr>
      <w:r>
        <w:rPr>
          <w:rFonts w:ascii="Verdana" w:hAnsi="Verdana"/>
          <w:bCs/>
          <w:sz w:val="20"/>
          <w:szCs w:val="20"/>
        </w:rPr>
        <w:t xml:space="preserve">     H)</w:t>
      </w:r>
      <w:r w:rsidRPr="002D7A5C">
        <w:rPr>
          <w:rFonts w:ascii="Verdana" w:hAnsi="Verdana"/>
          <w:bCs/>
          <w:sz w:val="20"/>
          <w:szCs w:val="20"/>
        </w:rPr>
        <w:t xml:space="preserve"> o</w:t>
      </w:r>
      <w:r>
        <w:rPr>
          <w:rFonts w:ascii="Verdana" w:hAnsi="Verdana"/>
          <w:bCs/>
          <w:sz w:val="20"/>
          <w:szCs w:val="20"/>
        </w:rPr>
        <w:t>pracowania</w:t>
      </w:r>
      <w:r w:rsidRPr="002D7A5C">
        <w:rPr>
          <w:rFonts w:ascii="Verdana" w:hAnsi="Verdana"/>
          <w:bCs/>
          <w:sz w:val="20"/>
          <w:szCs w:val="20"/>
        </w:rPr>
        <w:t xml:space="preserve"> wyników badań  sondażowych wykonane w 4 egz.  drukowanych           w twardej oprawie + 4 egzemplarze w  wersji elektronicznej edytowalnej oraz           w formacie PDF w jednym pliku dla archeologicznych badań sondażowych   zawierające</w:t>
      </w:r>
      <w:r>
        <w:rPr>
          <w:rFonts w:ascii="Verdana" w:hAnsi="Verdana"/>
          <w:bCs/>
          <w:sz w:val="20"/>
          <w:szCs w:val="20"/>
        </w:rPr>
        <w:t>go</w:t>
      </w:r>
      <w:r w:rsidRPr="002D7A5C">
        <w:rPr>
          <w:rFonts w:ascii="Verdana" w:hAnsi="Verdana"/>
          <w:bCs/>
          <w:sz w:val="20"/>
          <w:szCs w:val="20"/>
        </w:rPr>
        <w:t>:</w:t>
      </w:r>
    </w:p>
    <w:p w:rsidR="00BC727D" w:rsidRPr="002D7A5C" w:rsidRDefault="00BC727D" w:rsidP="00BC727D">
      <w:pPr>
        <w:ind w:left="360" w:hanging="360"/>
        <w:rPr>
          <w:rFonts w:ascii="Verdana" w:hAnsi="Verdana"/>
          <w:bCs/>
          <w:sz w:val="20"/>
          <w:szCs w:val="20"/>
        </w:rPr>
      </w:pPr>
    </w:p>
    <w:p w:rsidR="00BC727D" w:rsidRPr="002D7A5C" w:rsidRDefault="00BC727D" w:rsidP="00BC727D">
      <w:pPr>
        <w:ind w:left="360" w:firstLine="349"/>
        <w:rPr>
          <w:rFonts w:ascii="Verdana" w:hAnsi="Verdana"/>
          <w:bCs/>
          <w:sz w:val="20"/>
          <w:szCs w:val="20"/>
        </w:rPr>
      </w:pPr>
      <w:r>
        <w:rPr>
          <w:rFonts w:ascii="Verdana" w:hAnsi="Verdana"/>
          <w:bCs/>
          <w:sz w:val="20"/>
          <w:szCs w:val="20"/>
        </w:rPr>
        <w:t>a</w:t>
      </w:r>
      <w:r w:rsidRPr="002D7A5C">
        <w:rPr>
          <w:rFonts w:ascii="Verdana" w:hAnsi="Verdana"/>
          <w:bCs/>
          <w:sz w:val="20"/>
          <w:szCs w:val="20"/>
        </w:rPr>
        <w:t>)</w:t>
      </w:r>
      <w:r w:rsidRPr="002D7A5C">
        <w:rPr>
          <w:rFonts w:ascii="Verdana" w:hAnsi="Verdana"/>
          <w:bCs/>
          <w:sz w:val="20"/>
          <w:szCs w:val="20"/>
        </w:rPr>
        <w:tab/>
        <w:t xml:space="preserve"> Informacje ogólne:</w:t>
      </w:r>
    </w:p>
    <w:p w:rsidR="00BC727D" w:rsidRPr="002D7A5C" w:rsidRDefault="00BC727D" w:rsidP="00BC727D">
      <w:pPr>
        <w:ind w:left="360" w:hanging="360"/>
        <w:rPr>
          <w:rFonts w:ascii="Verdana" w:hAnsi="Verdana"/>
          <w:bCs/>
          <w:sz w:val="20"/>
          <w:szCs w:val="20"/>
        </w:rPr>
      </w:pPr>
    </w:p>
    <w:p w:rsidR="00BC727D" w:rsidRPr="002D7A5C" w:rsidRDefault="00BC727D" w:rsidP="00235228">
      <w:pPr>
        <w:numPr>
          <w:ilvl w:val="0"/>
          <w:numId w:val="79"/>
        </w:numPr>
        <w:autoSpaceDE w:val="0"/>
        <w:autoSpaceDN w:val="0"/>
        <w:adjustRightInd w:val="0"/>
        <w:rPr>
          <w:rFonts w:ascii="Verdana" w:hAnsi="Verdana" w:cs="TTE1D47378t00"/>
          <w:sz w:val="20"/>
          <w:szCs w:val="20"/>
        </w:rPr>
      </w:pPr>
      <w:r w:rsidRPr="002D7A5C">
        <w:rPr>
          <w:rFonts w:ascii="Verdana" w:hAnsi="Verdana" w:cs="TTE1D47378t00"/>
          <w:sz w:val="20"/>
          <w:szCs w:val="20"/>
        </w:rPr>
        <w:t>nazwę i adres Zamawiającego</w:t>
      </w:r>
    </w:p>
    <w:p w:rsidR="00BC727D" w:rsidRPr="002D7A5C" w:rsidRDefault="00BC727D" w:rsidP="00235228">
      <w:pPr>
        <w:numPr>
          <w:ilvl w:val="0"/>
          <w:numId w:val="79"/>
        </w:numPr>
        <w:autoSpaceDE w:val="0"/>
        <w:autoSpaceDN w:val="0"/>
        <w:adjustRightInd w:val="0"/>
        <w:rPr>
          <w:rFonts w:ascii="Verdana" w:hAnsi="Verdana" w:cs="TTE1D47378t00"/>
          <w:sz w:val="20"/>
          <w:szCs w:val="20"/>
        </w:rPr>
      </w:pPr>
      <w:r w:rsidRPr="002D7A5C">
        <w:rPr>
          <w:rFonts w:ascii="Verdana" w:hAnsi="Verdana" w:cs="TTE1D47378t00"/>
          <w:sz w:val="20"/>
          <w:szCs w:val="20"/>
        </w:rPr>
        <w:t>nazwę i adres Wykonawcy</w:t>
      </w:r>
    </w:p>
    <w:p w:rsidR="00BC727D" w:rsidRPr="002D7A5C" w:rsidRDefault="00BC727D" w:rsidP="00235228">
      <w:pPr>
        <w:numPr>
          <w:ilvl w:val="0"/>
          <w:numId w:val="79"/>
        </w:numPr>
        <w:autoSpaceDE w:val="0"/>
        <w:autoSpaceDN w:val="0"/>
        <w:adjustRightInd w:val="0"/>
        <w:rPr>
          <w:rFonts w:ascii="Verdana" w:hAnsi="Verdana" w:cs="TTE1D47378t00"/>
          <w:sz w:val="20"/>
          <w:szCs w:val="20"/>
        </w:rPr>
      </w:pPr>
      <w:r w:rsidRPr="002D7A5C">
        <w:rPr>
          <w:rFonts w:ascii="Verdana" w:hAnsi="Verdana" w:cs="TTE1D47378t00"/>
          <w:sz w:val="20"/>
          <w:szCs w:val="20"/>
        </w:rPr>
        <w:t>nazwę inwestycji</w:t>
      </w:r>
    </w:p>
    <w:p w:rsidR="00BC727D" w:rsidRPr="002D7A5C" w:rsidRDefault="00BC727D" w:rsidP="00235228">
      <w:pPr>
        <w:numPr>
          <w:ilvl w:val="0"/>
          <w:numId w:val="79"/>
        </w:numPr>
        <w:autoSpaceDE w:val="0"/>
        <w:autoSpaceDN w:val="0"/>
        <w:adjustRightInd w:val="0"/>
        <w:rPr>
          <w:rFonts w:ascii="Verdana" w:hAnsi="Verdana" w:cs="TTE1D47378t00"/>
          <w:sz w:val="20"/>
          <w:szCs w:val="20"/>
        </w:rPr>
      </w:pPr>
      <w:r w:rsidRPr="002D7A5C">
        <w:rPr>
          <w:rFonts w:ascii="Verdana" w:hAnsi="Verdana" w:cs="TTE1D47378t00"/>
          <w:sz w:val="20"/>
          <w:szCs w:val="20"/>
        </w:rPr>
        <w:t>tytuł opracowania</w:t>
      </w:r>
    </w:p>
    <w:p w:rsidR="00BC727D" w:rsidRPr="002D7A5C" w:rsidRDefault="00BC727D" w:rsidP="00235228">
      <w:pPr>
        <w:numPr>
          <w:ilvl w:val="0"/>
          <w:numId w:val="79"/>
        </w:numPr>
        <w:autoSpaceDE w:val="0"/>
        <w:autoSpaceDN w:val="0"/>
        <w:adjustRightInd w:val="0"/>
        <w:rPr>
          <w:rFonts w:ascii="Verdana" w:hAnsi="Verdana" w:cs="TTE1D47378t00"/>
          <w:sz w:val="20"/>
          <w:szCs w:val="20"/>
        </w:rPr>
      </w:pPr>
      <w:r w:rsidRPr="002D7A5C">
        <w:rPr>
          <w:rFonts w:ascii="Verdana" w:hAnsi="Verdana" w:cs="TTE1D47378t00"/>
          <w:sz w:val="20"/>
          <w:szCs w:val="20"/>
        </w:rPr>
        <w:t xml:space="preserve">imiona, nazwiska, daty i podpisy autorów opracowania oraz   </w:t>
      </w:r>
    </w:p>
    <w:p w:rsidR="00BC727D" w:rsidRPr="002D7A5C" w:rsidRDefault="00BC727D" w:rsidP="00BC727D">
      <w:pPr>
        <w:tabs>
          <w:tab w:val="left" w:pos="360"/>
        </w:tabs>
        <w:autoSpaceDE w:val="0"/>
        <w:autoSpaceDN w:val="0"/>
        <w:adjustRightInd w:val="0"/>
        <w:ind w:left="696"/>
        <w:rPr>
          <w:rFonts w:ascii="Verdana" w:hAnsi="Verdana" w:cs="TTE1D47378t00"/>
          <w:sz w:val="20"/>
          <w:szCs w:val="20"/>
        </w:rPr>
      </w:pPr>
      <w:r w:rsidRPr="002D7A5C">
        <w:rPr>
          <w:rFonts w:ascii="Verdana" w:hAnsi="Verdana" w:cs="TTE1D47378t00"/>
          <w:sz w:val="20"/>
          <w:szCs w:val="20"/>
        </w:rPr>
        <w:t xml:space="preserve">          sprawdzającego</w:t>
      </w:r>
    </w:p>
    <w:p w:rsidR="00BC727D" w:rsidRPr="002D7A5C" w:rsidRDefault="00BC727D" w:rsidP="00235228">
      <w:pPr>
        <w:numPr>
          <w:ilvl w:val="0"/>
          <w:numId w:val="79"/>
        </w:numPr>
        <w:autoSpaceDE w:val="0"/>
        <w:autoSpaceDN w:val="0"/>
        <w:adjustRightInd w:val="0"/>
        <w:rPr>
          <w:rFonts w:ascii="Verdana" w:hAnsi="Verdana" w:cs="TTE1D47378t00"/>
          <w:sz w:val="20"/>
          <w:szCs w:val="20"/>
        </w:rPr>
      </w:pPr>
      <w:r w:rsidRPr="002D7A5C">
        <w:rPr>
          <w:rFonts w:ascii="Verdana" w:hAnsi="Verdana" w:cs="TTE1D47378t00"/>
          <w:sz w:val="20"/>
          <w:szCs w:val="20"/>
        </w:rPr>
        <w:t>zezwolenie MWKZ na prowadzenie prac</w:t>
      </w:r>
    </w:p>
    <w:p w:rsidR="00BC727D" w:rsidRPr="002D7A5C" w:rsidRDefault="00BC727D" w:rsidP="00BC727D">
      <w:pPr>
        <w:autoSpaceDE w:val="0"/>
        <w:autoSpaceDN w:val="0"/>
        <w:adjustRightInd w:val="0"/>
        <w:ind w:left="284" w:hanging="284"/>
        <w:rPr>
          <w:rFonts w:ascii="Verdana" w:hAnsi="Verdana"/>
          <w:sz w:val="20"/>
          <w:szCs w:val="20"/>
        </w:rPr>
      </w:pPr>
      <w:r w:rsidRPr="002D7A5C">
        <w:rPr>
          <w:rFonts w:ascii="Verdana" w:hAnsi="Verdana" w:cs="TTE1D47378t00"/>
          <w:sz w:val="20"/>
          <w:szCs w:val="20"/>
        </w:rPr>
        <w:tab/>
      </w:r>
      <w:r w:rsidRPr="002D7A5C">
        <w:rPr>
          <w:rFonts w:ascii="Verdana" w:hAnsi="Verdana" w:cs="TTE1D47378t00"/>
          <w:sz w:val="20"/>
          <w:szCs w:val="20"/>
        </w:rPr>
        <w:tab/>
      </w:r>
      <w:r>
        <w:rPr>
          <w:rFonts w:ascii="Verdana" w:hAnsi="Verdana" w:cs="TTE1D47378t00"/>
          <w:sz w:val="20"/>
          <w:szCs w:val="20"/>
        </w:rPr>
        <w:t>b</w:t>
      </w:r>
      <w:r w:rsidRPr="002D7A5C">
        <w:rPr>
          <w:rFonts w:ascii="Verdana" w:hAnsi="Verdana" w:cs="TTE1D47378t00"/>
          <w:sz w:val="20"/>
          <w:szCs w:val="20"/>
        </w:rPr>
        <w:t xml:space="preserve">) </w:t>
      </w:r>
      <w:r w:rsidRPr="002D7A5C">
        <w:rPr>
          <w:rFonts w:ascii="Verdana" w:hAnsi="Verdana" w:cs="TTE1D47378t00"/>
          <w:sz w:val="20"/>
          <w:szCs w:val="20"/>
        </w:rPr>
        <w:tab/>
      </w:r>
      <w:r w:rsidRPr="002D7A5C">
        <w:rPr>
          <w:rFonts w:ascii="Verdana" w:hAnsi="Verdana"/>
          <w:sz w:val="20"/>
          <w:szCs w:val="20"/>
        </w:rPr>
        <w:t>Charakterystykę geograficzno-przyrodniczą obszaru badań</w:t>
      </w:r>
    </w:p>
    <w:p w:rsidR="00BC727D" w:rsidRPr="002D7A5C" w:rsidRDefault="00BC727D" w:rsidP="00BC727D">
      <w:pPr>
        <w:autoSpaceDE w:val="0"/>
        <w:autoSpaceDN w:val="0"/>
        <w:adjustRightInd w:val="0"/>
        <w:ind w:left="284" w:hanging="284"/>
        <w:rPr>
          <w:rFonts w:ascii="Verdana" w:hAnsi="Verdana"/>
          <w:sz w:val="20"/>
          <w:szCs w:val="20"/>
        </w:rPr>
      </w:pPr>
      <w:r w:rsidRPr="002D7A5C">
        <w:rPr>
          <w:rFonts w:ascii="Verdana" w:hAnsi="Verdana"/>
          <w:sz w:val="20"/>
          <w:szCs w:val="20"/>
        </w:rPr>
        <w:tab/>
      </w:r>
      <w:r w:rsidRPr="002D7A5C">
        <w:rPr>
          <w:rFonts w:ascii="Verdana" w:hAnsi="Verdana"/>
          <w:sz w:val="20"/>
          <w:szCs w:val="20"/>
        </w:rPr>
        <w:tab/>
      </w:r>
      <w:r>
        <w:rPr>
          <w:rFonts w:ascii="Verdana" w:hAnsi="Verdana"/>
          <w:sz w:val="20"/>
          <w:szCs w:val="20"/>
        </w:rPr>
        <w:t>c</w:t>
      </w:r>
      <w:r w:rsidRPr="002D7A5C">
        <w:rPr>
          <w:rFonts w:ascii="Verdana" w:hAnsi="Verdana"/>
          <w:sz w:val="20"/>
          <w:szCs w:val="20"/>
        </w:rPr>
        <w:t>)</w:t>
      </w:r>
      <w:r w:rsidRPr="002D7A5C">
        <w:rPr>
          <w:rFonts w:ascii="Verdana" w:hAnsi="Verdana"/>
          <w:sz w:val="20"/>
          <w:szCs w:val="20"/>
        </w:rPr>
        <w:tab/>
        <w:t>Charakterystykę historyczno-osadniczą obszaru badań</w:t>
      </w:r>
    </w:p>
    <w:p w:rsidR="00BC727D" w:rsidRPr="002D7A5C" w:rsidRDefault="00BC727D" w:rsidP="00BC727D">
      <w:pPr>
        <w:autoSpaceDE w:val="0"/>
        <w:autoSpaceDN w:val="0"/>
        <w:adjustRightInd w:val="0"/>
        <w:ind w:left="284" w:hanging="284"/>
        <w:rPr>
          <w:rFonts w:ascii="Verdana" w:hAnsi="Verdana"/>
          <w:sz w:val="20"/>
          <w:szCs w:val="20"/>
        </w:rPr>
      </w:pPr>
      <w:r w:rsidRPr="002D7A5C">
        <w:rPr>
          <w:rFonts w:ascii="Verdana" w:hAnsi="Verdana"/>
          <w:sz w:val="20"/>
          <w:szCs w:val="20"/>
        </w:rPr>
        <w:tab/>
      </w:r>
      <w:r w:rsidRPr="002D7A5C">
        <w:rPr>
          <w:rFonts w:ascii="Verdana" w:hAnsi="Verdana"/>
          <w:sz w:val="20"/>
          <w:szCs w:val="20"/>
        </w:rPr>
        <w:tab/>
      </w:r>
      <w:r>
        <w:rPr>
          <w:rFonts w:ascii="Verdana" w:hAnsi="Verdana"/>
          <w:sz w:val="20"/>
          <w:szCs w:val="20"/>
        </w:rPr>
        <w:t>d</w:t>
      </w:r>
      <w:r w:rsidRPr="002D7A5C">
        <w:rPr>
          <w:rFonts w:ascii="Verdana" w:hAnsi="Verdana"/>
          <w:sz w:val="20"/>
          <w:szCs w:val="20"/>
        </w:rPr>
        <w:t>)</w:t>
      </w:r>
      <w:r w:rsidRPr="002D7A5C">
        <w:rPr>
          <w:rFonts w:ascii="Verdana" w:hAnsi="Verdana"/>
          <w:sz w:val="20"/>
          <w:szCs w:val="20"/>
        </w:rPr>
        <w:tab/>
        <w:t xml:space="preserve">Opis historii, metodyki oraz przebiegu badań zilustrowany fotografiami </w:t>
      </w:r>
      <w:r w:rsidRPr="002D7A5C">
        <w:rPr>
          <w:rFonts w:ascii="Verdana" w:hAnsi="Verdana"/>
          <w:sz w:val="20"/>
          <w:szCs w:val="20"/>
        </w:rPr>
        <w:tab/>
      </w:r>
      <w:r w:rsidRPr="002D7A5C">
        <w:rPr>
          <w:rFonts w:ascii="Verdana" w:hAnsi="Verdana"/>
          <w:sz w:val="20"/>
          <w:szCs w:val="20"/>
        </w:rPr>
        <w:tab/>
        <w:t xml:space="preserve"> każdego stanowiska wskazanego do badań</w:t>
      </w:r>
      <w:r w:rsidRPr="002D7A5C">
        <w:rPr>
          <w:rFonts w:ascii="Verdana" w:hAnsi="Verdana" w:cs="Symbol"/>
          <w:b/>
          <w:bCs/>
          <w:sz w:val="20"/>
          <w:szCs w:val="20"/>
          <w:u w:val="single"/>
        </w:rPr>
        <w:t xml:space="preserve"> </w:t>
      </w:r>
    </w:p>
    <w:p w:rsidR="00BC727D" w:rsidRPr="002D7A5C" w:rsidRDefault="00BC727D" w:rsidP="00BC727D">
      <w:pPr>
        <w:ind w:left="284"/>
        <w:jc w:val="both"/>
        <w:rPr>
          <w:rFonts w:ascii="Verdana" w:hAnsi="Verdana"/>
          <w:sz w:val="20"/>
          <w:szCs w:val="20"/>
        </w:rPr>
      </w:pPr>
      <w:r w:rsidRPr="002D7A5C">
        <w:rPr>
          <w:rFonts w:ascii="Verdana" w:hAnsi="Verdana"/>
          <w:sz w:val="20"/>
          <w:szCs w:val="20"/>
        </w:rPr>
        <w:tab/>
      </w:r>
      <w:r>
        <w:rPr>
          <w:rFonts w:ascii="Verdana" w:hAnsi="Verdana"/>
          <w:sz w:val="20"/>
          <w:szCs w:val="20"/>
        </w:rPr>
        <w:t>e</w:t>
      </w:r>
      <w:r w:rsidRPr="002D7A5C">
        <w:rPr>
          <w:rFonts w:ascii="Verdana" w:hAnsi="Verdana"/>
          <w:sz w:val="20"/>
          <w:szCs w:val="20"/>
        </w:rPr>
        <w:t>)</w:t>
      </w:r>
      <w:r w:rsidRPr="002D7A5C">
        <w:rPr>
          <w:rFonts w:ascii="Verdana" w:hAnsi="Verdana"/>
          <w:sz w:val="20"/>
          <w:szCs w:val="20"/>
        </w:rPr>
        <w:tab/>
        <w:t xml:space="preserve">Wykaz stanowisk archeologicznych, wraz z zaznaczeniem ich na mapie w </w:t>
      </w:r>
      <w:r w:rsidRPr="002D7A5C">
        <w:rPr>
          <w:rFonts w:ascii="Verdana" w:hAnsi="Verdana"/>
          <w:sz w:val="20"/>
          <w:szCs w:val="20"/>
        </w:rPr>
        <w:tab/>
      </w:r>
      <w:r w:rsidRPr="002D7A5C">
        <w:rPr>
          <w:rFonts w:ascii="Verdana" w:hAnsi="Verdana"/>
          <w:sz w:val="20"/>
          <w:szCs w:val="20"/>
        </w:rPr>
        <w:tab/>
        <w:t xml:space="preserve">skali   </w:t>
      </w:r>
      <w:r w:rsidRPr="002D7A5C">
        <w:rPr>
          <w:rFonts w:ascii="Verdana" w:hAnsi="Verdana"/>
          <w:sz w:val="20"/>
          <w:szCs w:val="20"/>
        </w:rPr>
        <w:tab/>
        <w:t>1:1000, przebadanych podczas badań</w:t>
      </w:r>
      <w:r>
        <w:rPr>
          <w:rFonts w:ascii="Verdana" w:hAnsi="Verdana"/>
          <w:sz w:val="20"/>
          <w:szCs w:val="20"/>
        </w:rPr>
        <w:t xml:space="preserve"> sondażowych z podaniem </w:t>
      </w:r>
      <w:r w:rsidRPr="002D7A5C">
        <w:rPr>
          <w:rFonts w:ascii="Verdana" w:hAnsi="Verdana"/>
          <w:sz w:val="20"/>
          <w:szCs w:val="20"/>
        </w:rPr>
        <w:tab/>
      </w:r>
      <w:r w:rsidRPr="002D7A5C">
        <w:rPr>
          <w:rFonts w:ascii="Verdana" w:hAnsi="Verdana"/>
          <w:sz w:val="20"/>
          <w:szCs w:val="20"/>
        </w:rPr>
        <w:tab/>
      </w:r>
      <w:r>
        <w:rPr>
          <w:rFonts w:ascii="Verdana" w:hAnsi="Verdana"/>
          <w:sz w:val="20"/>
          <w:szCs w:val="20"/>
        </w:rPr>
        <w:t xml:space="preserve">w </w:t>
      </w:r>
      <w:r w:rsidRPr="002D7A5C">
        <w:rPr>
          <w:rFonts w:ascii="Verdana" w:hAnsi="Verdana"/>
          <w:sz w:val="20"/>
          <w:szCs w:val="20"/>
        </w:rPr>
        <w:t>szczególności:</w:t>
      </w:r>
    </w:p>
    <w:p w:rsidR="00BC727D" w:rsidRPr="002D7A5C" w:rsidRDefault="00BC727D" w:rsidP="00235228">
      <w:pPr>
        <w:numPr>
          <w:ilvl w:val="0"/>
          <w:numId w:val="77"/>
        </w:numPr>
        <w:tabs>
          <w:tab w:val="num" w:pos="1440"/>
        </w:tabs>
        <w:ind w:left="1440"/>
        <w:jc w:val="both"/>
        <w:rPr>
          <w:rFonts w:ascii="Verdana" w:hAnsi="Verdana"/>
          <w:sz w:val="20"/>
        </w:rPr>
      </w:pPr>
      <w:r w:rsidRPr="002D7A5C">
        <w:rPr>
          <w:rFonts w:ascii="Verdana" w:hAnsi="Verdana"/>
          <w:sz w:val="20"/>
        </w:rPr>
        <w:t xml:space="preserve">nazwy miejscowości, </w:t>
      </w:r>
    </w:p>
    <w:p w:rsidR="00BC727D" w:rsidRPr="002D7A5C" w:rsidRDefault="00BC727D" w:rsidP="00235228">
      <w:pPr>
        <w:numPr>
          <w:ilvl w:val="0"/>
          <w:numId w:val="77"/>
        </w:numPr>
        <w:tabs>
          <w:tab w:val="num" w:pos="1440"/>
        </w:tabs>
        <w:ind w:left="1440"/>
        <w:jc w:val="both"/>
        <w:rPr>
          <w:rFonts w:ascii="Verdana" w:hAnsi="Verdana"/>
          <w:sz w:val="20"/>
        </w:rPr>
      </w:pPr>
      <w:r w:rsidRPr="002D7A5C">
        <w:rPr>
          <w:rFonts w:ascii="Verdana" w:hAnsi="Verdana"/>
          <w:sz w:val="20"/>
        </w:rPr>
        <w:t xml:space="preserve">nazwy gminy, powiatu i województwa, </w:t>
      </w:r>
    </w:p>
    <w:p w:rsidR="00BC727D" w:rsidRPr="002D7A5C" w:rsidRDefault="00BC727D" w:rsidP="00235228">
      <w:pPr>
        <w:numPr>
          <w:ilvl w:val="0"/>
          <w:numId w:val="77"/>
        </w:numPr>
        <w:tabs>
          <w:tab w:val="num" w:pos="1440"/>
        </w:tabs>
        <w:ind w:left="1440"/>
        <w:jc w:val="both"/>
        <w:rPr>
          <w:rFonts w:ascii="Verdana" w:hAnsi="Verdana"/>
          <w:sz w:val="20"/>
        </w:rPr>
      </w:pPr>
      <w:r w:rsidRPr="002D7A5C">
        <w:rPr>
          <w:rFonts w:ascii="Verdana" w:hAnsi="Verdana"/>
          <w:sz w:val="20"/>
        </w:rPr>
        <w:t>nr obszaru i stanowiska wg klasyfikacji AZP,</w:t>
      </w:r>
    </w:p>
    <w:p w:rsidR="00BC727D" w:rsidRPr="002D7A5C" w:rsidRDefault="00BC727D" w:rsidP="00235228">
      <w:pPr>
        <w:numPr>
          <w:ilvl w:val="0"/>
          <w:numId w:val="77"/>
        </w:numPr>
        <w:tabs>
          <w:tab w:val="num" w:pos="1440"/>
        </w:tabs>
        <w:ind w:left="1440"/>
        <w:jc w:val="both"/>
        <w:rPr>
          <w:rFonts w:ascii="Verdana" w:hAnsi="Verdana"/>
          <w:sz w:val="20"/>
        </w:rPr>
      </w:pPr>
      <w:r w:rsidRPr="002D7A5C">
        <w:rPr>
          <w:rFonts w:ascii="Verdana" w:hAnsi="Verdana"/>
          <w:sz w:val="20"/>
        </w:rPr>
        <w:t>nr stanowiska na mapie,</w:t>
      </w:r>
    </w:p>
    <w:p w:rsidR="00BC727D" w:rsidRPr="002D7A5C" w:rsidRDefault="00BC727D" w:rsidP="00235228">
      <w:pPr>
        <w:numPr>
          <w:ilvl w:val="0"/>
          <w:numId w:val="77"/>
        </w:numPr>
        <w:tabs>
          <w:tab w:val="num" w:pos="1440"/>
        </w:tabs>
        <w:ind w:left="1440"/>
        <w:jc w:val="both"/>
        <w:rPr>
          <w:rFonts w:ascii="Verdana" w:hAnsi="Verdana"/>
          <w:sz w:val="20"/>
        </w:rPr>
      </w:pPr>
      <w:r w:rsidRPr="002D7A5C">
        <w:rPr>
          <w:rFonts w:ascii="Verdana" w:hAnsi="Verdana"/>
          <w:sz w:val="20"/>
        </w:rPr>
        <w:t>położenia geograficznego,</w:t>
      </w:r>
    </w:p>
    <w:p w:rsidR="00BC727D" w:rsidRPr="002D7A5C" w:rsidRDefault="00BC727D" w:rsidP="00235228">
      <w:pPr>
        <w:numPr>
          <w:ilvl w:val="0"/>
          <w:numId w:val="77"/>
        </w:numPr>
        <w:tabs>
          <w:tab w:val="num" w:pos="1440"/>
        </w:tabs>
        <w:ind w:left="1440"/>
        <w:jc w:val="both"/>
        <w:rPr>
          <w:rFonts w:ascii="Verdana" w:hAnsi="Verdana"/>
          <w:sz w:val="20"/>
        </w:rPr>
      </w:pPr>
      <w:r w:rsidRPr="002D7A5C">
        <w:rPr>
          <w:rFonts w:ascii="Verdana" w:hAnsi="Verdana"/>
          <w:sz w:val="20"/>
        </w:rPr>
        <w:t>kilometrażu w pasie drogowym,</w:t>
      </w:r>
    </w:p>
    <w:p w:rsidR="00BC727D" w:rsidRPr="002D7A5C" w:rsidRDefault="00BC727D" w:rsidP="00235228">
      <w:pPr>
        <w:numPr>
          <w:ilvl w:val="0"/>
          <w:numId w:val="77"/>
        </w:numPr>
        <w:tabs>
          <w:tab w:val="num" w:pos="1440"/>
        </w:tabs>
        <w:ind w:left="1440"/>
        <w:jc w:val="both"/>
        <w:rPr>
          <w:rFonts w:ascii="Verdana" w:hAnsi="Verdana"/>
          <w:sz w:val="20"/>
        </w:rPr>
      </w:pPr>
      <w:r w:rsidRPr="002D7A5C">
        <w:rPr>
          <w:rFonts w:ascii="Verdana" w:hAnsi="Verdana"/>
          <w:sz w:val="20"/>
        </w:rPr>
        <w:t>klasyfikacji kulturowo – chronologicznej,</w:t>
      </w:r>
    </w:p>
    <w:p w:rsidR="00BC727D" w:rsidRPr="002D7A5C" w:rsidRDefault="00BC727D" w:rsidP="00235228">
      <w:pPr>
        <w:numPr>
          <w:ilvl w:val="0"/>
          <w:numId w:val="77"/>
        </w:numPr>
        <w:tabs>
          <w:tab w:val="num" w:pos="1440"/>
        </w:tabs>
        <w:ind w:left="1440"/>
        <w:jc w:val="both"/>
        <w:rPr>
          <w:rFonts w:ascii="Verdana" w:hAnsi="Verdana"/>
          <w:sz w:val="20"/>
        </w:rPr>
      </w:pPr>
      <w:r w:rsidRPr="002D7A5C">
        <w:rPr>
          <w:rFonts w:ascii="Verdana" w:hAnsi="Verdana"/>
          <w:sz w:val="20"/>
        </w:rPr>
        <w:lastRenderedPageBreak/>
        <w:t>charakteru stanowiska,</w:t>
      </w:r>
    </w:p>
    <w:p w:rsidR="00BC727D" w:rsidRPr="002D7A5C" w:rsidRDefault="00BC727D" w:rsidP="00235228">
      <w:pPr>
        <w:numPr>
          <w:ilvl w:val="0"/>
          <w:numId w:val="77"/>
        </w:numPr>
        <w:tabs>
          <w:tab w:val="num" w:pos="1440"/>
        </w:tabs>
        <w:ind w:left="1440"/>
        <w:jc w:val="both"/>
        <w:rPr>
          <w:rFonts w:ascii="Verdana" w:hAnsi="Verdana"/>
          <w:sz w:val="20"/>
        </w:rPr>
      </w:pPr>
      <w:r w:rsidRPr="002D7A5C">
        <w:rPr>
          <w:rFonts w:ascii="Verdana" w:hAnsi="Verdana"/>
          <w:sz w:val="20"/>
        </w:rPr>
        <w:t>pozyskanych lub zaobserwowanych zabytków ruchomych lub nieruchomych,</w:t>
      </w:r>
    </w:p>
    <w:p w:rsidR="00BC727D" w:rsidRPr="002D7A5C" w:rsidRDefault="00BC727D" w:rsidP="00235228">
      <w:pPr>
        <w:numPr>
          <w:ilvl w:val="0"/>
          <w:numId w:val="77"/>
        </w:numPr>
        <w:tabs>
          <w:tab w:val="num" w:pos="1440"/>
        </w:tabs>
        <w:ind w:left="1440"/>
        <w:jc w:val="both"/>
        <w:rPr>
          <w:rFonts w:ascii="Verdana" w:hAnsi="Verdana"/>
          <w:sz w:val="20"/>
        </w:rPr>
      </w:pPr>
      <w:r w:rsidRPr="002D7A5C">
        <w:rPr>
          <w:rFonts w:ascii="Verdana" w:hAnsi="Verdana"/>
          <w:sz w:val="20"/>
        </w:rPr>
        <w:t>przybliżonego zasięgu stanowiska o powierzchni określonej w arach i zaznaczonego na mapie,</w:t>
      </w:r>
    </w:p>
    <w:p w:rsidR="00BC727D" w:rsidRPr="002D7A5C" w:rsidRDefault="00BC727D" w:rsidP="00235228">
      <w:pPr>
        <w:numPr>
          <w:ilvl w:val="0"/>
          <w:numId w:val="77"/>
        </w:numPr>
        <w:tabs>
          <w:tab w:val="num" w:pos="1440"/>
        </w:tabs>
        <w:ind w:left="1440"/>
        <w:jc w:val="both"/>
        <w:rPr>
          <w:rFonts w:ascii="Verdana" w:hAnsi="Verdana"/>
          <w:sz w:val="20"/>
        </w:rPr>
      </w:pPr>
      <w:r w:rsidRPr="002D7A5C">
        <w:rPr>
          <w:rFonts w:ascii="Verdana" w:hAnsi="Verdana"/>
          <w:sz w:val="20"/>
        </w:rPr>
        <w:t xml:space="preserve">stopnia zagrożenia stanowiska planowaną budową, </w:t>
      </w:r>
    </w:p>
    <w:p w:rsidR="00BC727D" w:rsidRPr="002D7A5C" w:rsidRDefault="00BC727D" w:rsidP="00235228">
      <w:pPr>
        <w:numPr>
          <w:ilvl w:val="0"/>
          <w:numId w:val="77"/>
        </w:numPr>
        <w:tabs>
          <w:tab w:val="num" w:pos="1440"/>
        </w:tabs>
        <w:ind w:left="1440"/>
        <w:jc w:val="both"/>
        <w:rPr>
          <w:rFonts w:ascii="Verdana" w:hAnsi="Verdana"/>
          <w:sz w:val="20"/>
        </w:rPr>
      </w:pPr>
      <w:r w:rsidRPr="002D7A5C">
        <w:rPr>
          <w:rFonts w:ascii="Verdana" w:hAnsi="Verdana"/>
          <w:sz w:val="20"/>
        </w:rPr>
        <w:t>wskazań konserwatorskich,</w:t>
      </w:r>
      <w:r w:rsidRPr="002D7A5C">
        <w:rPr>
          <w:rFonts w:ascii="Verdana" w:hAnsi="Verdana"/>
          <w:color w:val="FF0000"/>
          <w:sz w:val="20"/>
          <w:szCs w:val="20"/>
        </w:rPr>
        <w:tab/>
      </w:r>
    </w:p>
    <w:p w:rsidR="00BC727D" w:rsidRPr="002D7A5C" w:rsidRDefault="00BC727D" w:rsidP="00BC727D">
      <w:pPr>
        <w:ind w:left="567" w:hanging="566"/>
        <w:jc w:val="both"/>
        <w:rPr>
          <w:rFonts w:ascii="Verdana" w:hAnsi="Verdana"/>
          <w:sz w:val="20"/>
          <w:szCs w:val="20"/>
        </w:rPr>
      </w:pPr>
      <w:r w:rsidRPr="002D7A5C">
        <w:rPr>
          <w:rFonts w:ascii="Verdana" w:hAnsi="Verdana"/>
          <w:sz w:val="20"/>
          <w:szCs w:val="20"/>
        </w:rPr>
        <w:tab/>
      </w:r>
      <w:r w:rsidRPr="002D7A5C">
        <w:rPr>
          <w:rFonts w:ascii="Verdana" w:hAnsi="Verdana"/>
          <w:sz w:val="20"/>
          <w:szCs w:val="20"/>
        </w:rPr>
        <w:tab/>
      </w:r>
      <w:r>
        <w:rPr>
          <w:rFonts w:ascii="Verdana" w:hAnsi="Verdana"/>
          <w:sz w:val="20"/>
          <w:szCs w:val="20"/>
        </w:rPr>
        <w:t>f</w:t>
      </w:r>
      <w:r w:rsidRPr="002D7A5C">
        <w:rPr>
          <w:rFonts w:ascii="Verdana" w:hAnsi="Verdana"/>
          <w:sz w:val="20"/>
          <w:szCs w:val="20"/>
        </w:rPr>
        <w:t xml:space="preserve">) </w:t>
      </w:r>
      <w:r w:rsidRPr="002D7A5C">
        <w:rPr>
          <w:rFonts w:ascii="Verdana" w:hAnsi="Verdana"/>
          <w:sz w:val="20"/>
          <w:szCs w:val="20"/>
        </w:rPr>
        <w:tab/>
      </w:r>
      <w:r w:rsidRPr="002D7A5C">
        <w:rPr>
          <w:rFonts w:ascii="Verdana" w:hAnsi="Verdana"/>
          <w:sz w:val="20"/>
        </w:rPr>
        <w:t xml:space="preserve">Wykaz zagrożonych planowaną inwestycją stanowisk archeologicznych </w:t>
      </w:r>
      <w:r w:rsidRPr="002D7A5C">
        <w:rPr>
          <w:rFonts w:ascii="Verdana" w:hAnsi="Verdana"/>
          <w:sz w:val="20"/>
        </w:rPr>
        <w:tab/>
      </w:r>
      <w:r w:rsidRPr="002D7A5C">
        <w:rPr>
          <w:rFonts w:ascii="Verdana" w:hAnsi="Verdana"/>
          <w:sz w:val="20"/>
        </w:rPr>
        <w:tab/>
      </w:r>
      <w:r w:rsidRPr="002D7A5C">
        <w:rPr>
          <w:rFonts w:ascii="Verdana" w:hAnsi="Verdana"/>
          <w:sz w:val="20"/>
          <w:szCs w:val="20"/>
        </w:rPr>
        <w:t xml:space="preserve">wytypowanych do przeprowadzenia badań wykopaliskowych lub nadzoru      </w:t>
      </w:r>
    </w:p>
    <w:p w:rsidR="00BC727D" w:rsidRPr="002D7A5C" w:rsidRDefault="00BC727D" w:rsidP="00BC727D">
      <w:pPr>
        <w:ind w:left="567" w:hanging="566"/>
        <w:jc w:val="both"/>
        <w:rPr>
          <w:rFonts w:ascii="Verdana" w:hAnsi="Verdana"/>
          <w:sz w:val="20"/>
          <w:szCs w:val="20"/>
        </w:rPr>
      </w:pPr>
      <w:r w:rsidRPr="002D7A5C">
        <w:rPr>
          <w:rFonts w:ascii="Verdana" w:hAnsi="Verdana"/>
          <w:sz w:val="20"/>
          <w:szCs w:val="20"/>
        </w:rPr>
        <w:t xml:space="preserve">                    archeologicznego  </w:t>
      </w:r>
      <w:r w:rsidRPr="002D7A5C">
        <w:rPr>
          <w:rFonts w:ascii="Verdana" w:hAnsi="Verdana"/>
          <w:sz w:val="20"/>
        </w:rPr>
        <w:t>zawierający:</w:t>
      </w:r>
    </w:p>
    <w:p w:rsidR="00BC727D" w:rsidRPr="002D7A5C" w:rsidRDefault="00BC727D" w:rsidP="00235228">
      <w:pPr>
        <w:numPr>
          <w:ilvl w:val="0"/>
          <w:numId w:val="78"/>
        </w:numPr>
        <w:tabs>
          <w:tab w:val="num" w:pos="1440"/>
          <w:tab w:val="num" w:pos="1485"/>
        </w:tabs>
        <w:ind w:left="1440"/>
        <w:jc w:val="both"/>
        <w:rPr>
          <w:rFonts w:ascii="Verdana" w:hAnsi="Verdana"/>
          <w:sz w:val="20"/>
        </w:rPr>
      </w:pPr>
      <w:r w:rsidRPr="002D7A5C">
        <w:rPr>
          <w:rFonts w:ascii="Verdana" w:hAnsi="Verdana"/>
          <w:sz w:val="20"/>
        </w:rPr>
        <w:t>nazwę i numer stanowiska (nr AZP, w miejscowości, na mapie),</w:t>
      </w:r>
    </w:p>
    <w:p w:rsidR="00BC727D" w:rsidRPr="002D7A5C" w:rsidRDefault="00BC727D" w:rsidP="00235228">
      <w:pPr>
        <w:numPr>
          <w:ilvl w:val="0"/>
          <w:numId w:val="78"/>
        </w:numPr>
        <w:tabs>
          <w:tab w:val="num" w:pos="1440"/>
          <w:tab w:val="num" w:pos="1485"/>
        </w:tabs>
        <w:ind w:left="1440"/>
        <w:jc w:val="both"/>
        <w:rPr>
          <w:rFonts w:ascii="Verdana" w:hAnsi="Verdana"/>
          <w:sz w:val="20"/>
        </w:rPr>
      </w:pPr>
      <w:r w:rsidRPr="002D7A5C">
        <w:rPr>
          <w:rFonts w:ascii="Verdana" w:hAnsi="Verdana"/>
          <w:sz w:val="20"/>
          <w:szCs w:val="20"/>
        </w:rPr>
        <w:t>powierzchnię stanowiska,</w:t>
      </w:r>
    </w:p>
    <w:p w:rsidR="00BC727D" w:rsidRPr="002D7A5C" w:rsidRDefault="00BC727D" w:rsidP="00235228">
      <w:pPr>
        <w:numPr>
          <w:ilvl w:val="0"/>
          <w:numId w:val="78"/>
        </w:numPr>
        <w:tabs>
          <w:tab w:val="num" w:pos="1440"/>
          <w:tab w:val="num" w:pos="1485"/>
        </w:tabs>
        <w:ind w:left="1440"/>
        <w:jc w:val="both"/>
        <w:rPr>
          <w:rFonts w:ascii="Verdana" w:hAnsi="Verdana"/>
          <w:sz w:val="20"/>
        </w:rPr>
      </w:pPr>
      <w:r w:rsidRPr="002D7A5C">
        <w:rPr>
          <w:rFonts w:ascii="Verdana" w:hAnsi="Verdana"/>
          <w:sz w:val="20"/>
          <w:szCs w:val="20"/>
        </w:rPr>
        <w:t>powierzchnię stanowiska w kolizji z inwestycją,</w:t>
      </w:r>
    </w:p>
    <w:p w:rsidR="00BC727D" w:rsidRPr="002D7A5C" w:rsidRDefault="00BC727D" w:rsidP="00235228">
      <w:pPr>
        <w:numPr>
          <w:ilvl w:val="0"/>
          <w:numId w:val="78"/>
        </w:numPr>
        <w:tabs>
          <w:tab w:val="num" w:pos="1440"/>
          <w:tab w:val="num" w:pos="1485"/>
        </w:tabs>
        <w:ind w:left="1440"/>
        <w:jc w:val="both"/>
        <w:rPr>
          <w:rFonts w:ascii="Verdana" w:hAnsi="Verdana"/>
          <w:sz w:val="20"/>
        </w:rPr>
      </w:pPr>
      <w:r w:rsidRPr="002D7A5C">
        <w:rPr>
          <w:rFonts w:ascii="Verdana" w:hAnsi="Verdana"/>
          <w:sz w:val="20"/>
          <w:szCs w:val="20"/>
        </w:rPr>
        <w:t>proponowaną powierzchnię badawczą stanowiska do badań wykopaliskowych lub nadzorów zlokalizowaną wyłącznie w liniach rozgraniczenia inwestycji,</w:t>
      </w:r>
    </w:p>
    <w:p w:rsidR="00BC727D" w:rsidRPr="002D7A5C" w:rsidRDefault="00BC727D" w:rsidP="00235228">
      <w:pPr>
        <w:numPr>
          <w:ilvl w:val="0"/>
          <w:numId w:val="78"/>
        </w:numPr>
        <w:tabs>
          <w:tab w:val="num" w:pos="1440"/>
        </w:tabs>
        <w:ind w:left="1440"/>
        <w:jc w:val="both"/>
        <w:rPr>
          <w:rFonts w:ascii="Verdana" w:hAnsi="Verdana"/>
          <w:sz w:val="20"/>
        </w:rPr>
      </w:pPr>
      <w:r w:rsidRPr="002D7A5C">
        <w:rPr>
          <w:rFonts w:ascii="Verdana" w:hAnsi="Verdana"/>
          <w:sz w:val="20"/>
          <w:szCs w:val="20"/>
        </w:rPr>
        <w:t>informacje odnośnie funkcji, datowania i przynależności kulturowej, charakteru oraz natężenia obiektów i nawarstwień kulturowych a także rodzaju podłoża,</w:t>
      </w:r>
    </w:p>
    <w:p w:rsidR="00BC727D" w:rsidRPr="002D7A5C" w:rsidRDefault="00BC727D" w:rsidP="00BC727D">
      <w:pPr>
        <w:ind w:left="1418" w:hanging="1134"/>
        <w:jc w:val="both"/>
        <w:rPr>
          <w:rFonts w:ascii="Verdana" w:hAnsi="Verdana"/>
          <w:sz w:val="20"/>
          <w:szCs w:val="20"/>
        </w:rPr>
      </w:pPr>
      <w:r w:rsidRPr="002D7A5C">
        <w:rPr>
          <w:rFonts w:ascii="Verdana" w:hAnsi="Verdana"/>
          <w:sz w:val="20"/>
          <w:szCs w:val="20"/>
        </w:rPr>
        <w:t xml:space="preserve">      </w:t>
      </w:r>
      <w:r>
        <w:rPr>
          <w:rFonts w:ascii="Verdana" w:hAnsi="Verdana"/>
          <w:sz w:val="20"/>
          <w:szCs w:val="20"/>
        </w:rPr>
        <w:t>g</w:t>
      </w:r>
      <w:r w:rsidRPr="002D7A5C">
        <w:rPr>
          <w:rFonts w:ascii="Verdana" w:hAnsi="Verdana"/>
          <w:sz w:val="20"/>
          <w:szCs w:val="20"/>
        </w:rPr>
        <w:t>)</w:t>
      </w:r>
      <w:r w:rsidRPr="002D7A5C">
        <w:rPr>
          <w:rFonts w:ascii="Verdana" w:hAnsi="Verdana"/>
          <w:sz w:val="20"/>
          <w:szCs w:val="20"/>
        </w:rPr>
        <w:tab/>
        <w:t xml:space="preserve">Mapę w skali 1:1000 z naniesioną inwestycją wraz z liniami rozgraniczającymi </w:t>
      </w:r>
      <w:r w:rsidRPr="002D7A5C">
        <w:rPr>
          <w:rFonts w:ascii="Verdana" w:hAnsi="Verdana"/>
          <w:sz w:val="20"/>
          <w:szCs w:val="20"/>
        </w:rPr>
        <w:tab/>
        <w:t xml:space="preserve">oraz naniesionymi stanowiskami bezpośrednio z nią kolidującymi z zaznaczoną </w:t>
      </w:r>
      <w:r w:rsidRPr="002D7A5C">
        <w:rPr>
          <w:rFonts w:ascii="Verdana" w:hAnsi="Verdana"/>
          <w:sz w:val="20"/>
          <w:szCs w:val="20"/>
        </w:rPr>
        <w:tab/>
        <w:t xml:space="preserve">strefą kolizji i przeznaczonymi wstępnie do          badań </w:t>
      </w:r>
      <w:r w:rsidRPr="002D7A5C">
        <w:rPr>
          <w:rFonts w:ascii="Verdana" w:hAnsi="Verdana"/>
          <w:sz w:val="20"/>
          <w:szCs w:val="20"/>
        </w:rPr>
        <w:tab/>
        <w:t xml:space="preserve">wykopaliskowych lub nadzoru archeologicznego a także                  naniesionymi sondażami ( w wersji drukowanej </w:t>
      </w:r>
      <w:r w:rsidRPr="002D7A5C">
        <w:rPr>
          <w:rFonts w:ascii="Verdana" w:hAnsi="Verdana"/>
          <w:sz w:val="20"/>
          <w:szCs w:val="20"/>
        </w:rPr>
        <w:tab/>
        <w:t xml:space="preserve">jedynie mapy  </w:t>
      </w:r>
      <w:r>
        <w:rPr>
          <w:rFonts w:ascii="Verdana" w:hAnsi="Verdana"/>
          <w:sz w:val="20"/>
          <w:szCs w:val="20"/>
        </w:rPr>
        <w:t xml:space="preserve">odcinków </w:t>
      </w:r>
      <w:r w:rsidRPr="002D7A5C">
        <w:rPr>
          <w:rFonts w:ascii="Verdana" w:hAnsi="Verdana"/>
          <w:sz w:val="20"/>
          <w:szCs w:val="20"/>
        </w:rPr>
        <w:t>inwestycji ze stanowiskami  przebadanymi sondażowo wraz z najbliższym sąsiedztwem),</w:t>
      </w:r>
      <w:r w:rsidRPr="002D7A5C">
        <w:rPr>
          <w:rFonts w:ascii="Verdana" w:hAnsi="Verdana"/>
          <w:sz w:val="20"/>
          <w:szCs w:val="20"/>
        </w:rPr>
        <w:tab/>
        <w:t xml:space="preserve"> </w:t>
      </w:r>
    </w:p>
    <w:p w:rsidR="00BC727D" w:rsidRPr="002D7A5C" w:rsidRDefault="00BC727D" w:rsidP="00BC727D">
      <w:pPr>
        <w:ind w:left="540" w:hanging="540"/>
        <w:jc w:val="both"/>
        <w:rPr>
          <w:rFonts w:ascii="Verdana" w:hAnsi="Verdana"/>
          <w:sz w:val="20"/>
          <w:szCs w:val="20"/>
        </w:rPr>
      </w:pPr>
      <w:r w:rsidRPr="002D7A5C">
        <w:rPr>
          <w:rFonts w:ascii="Verdana" w:hAnsi="Verdana"/>
          <w:color w:val="FF0000"/>
          <w:sz w:val="20"/>
          <w:szCs w:val="20"/>
        </w:rPr>
        <w:tab/>
        <w:t xml:space="preserve">  </w:t>
      </w:r>
      <w:r>
        <w:rPr>
          <w:rFonts w:ascii="Verdana" w:hAnsi="Verdana"/>
          <w:sz w:val="20"/>
          <w:szCs w:val="20"/>
        </w:rPr>
        <w:t>h</w:t>
      </w:r>
      <w:r w:rsidRPr="002D7A5C">
        <w:rPr>
          <w:rFonts w:ascii="Verdana" w:hAnsi="Verdana"/>
          <w:sz w:val="20"/>
          <w:szCs w:val="20"/>
        </w:rPr>
        <w:t>)</w:t>
      </w:r>
      <w:r>
        <w:rPr>
          <w:rFonts w:ascii="Verdana" w:hAnsi="Verdana"/>
          <w:sz w:val="20"/>
          <w:szCs w:val="20"/>
        </w:rPr>
        <w:t xml:space="preserve"> </w:t>
      </w:r>
      <w:r>
        <w:rPr>
          <w:rFonts w:ascii="Verdana" w:hAnsi="Verdana"/>
          <w:sz w:val="20"/>
          <w:szCs w:val="20"/>
        </w:rPr>
        <w:tab/>
        <w:t>Mapę orientacyjną w skali 1:10</w:t>
      </w:r>
      <w:r w:rsidRPr="002D7A5C">
        <w:rPr>
          <w:rFonts w:ascii="Verdana" w:hAnsi="Verdana"/>
          <w:sz w:val="20"/>
          <w:szCs w:val="20"/>
        </w:rPr>
        <w:t xml:space="preserve">000 ( lub dokładniejszej) z naniesionym </w:t>
      </w:r>
      <w:r w:rsidRPr="002D7A5C">
        <w:rPr>
          <w:rFonts w:ascii="Verdana" w:hAnsi="Verdana"/>
          <w:sz w:val="20"/>
          <w:szCs w:val="20"/>
        </w:rPr>
        <w:tab/>
      </w:r>
      <w:r w:rsidRPr="002D7A5C">
        <w:rPr>
          <w:rFonts w:ascii="Verdana" w:hAnsi="Verdana"/>
          <w:sz w:val="20"/>
          <w:szCs w:val="20"/>
        </w:rPr>
        <w:tab/>
        <w:t>przebiegiem inwestycji i naniesionymi stanowiskami opisanymi</w:t>
      </w:r>
      <w:r w:rsidRPr="002D7A5C">
        <w:rPr>
          <w:rFonts w:ascii="Verdana" w:hAnsi="Verdana"/>
          <w:sz w:val="20"/>
          <w:szCs w:val="20"/>
        </w:rPr>
        <w:tab/>
      </w:r>
      <w:r w:rsidRPr="002D7A5C">
        <w:rPr>
          <w:rFonts w:ascii="Verdana" w:hAnsi="Verdana"/>
          <w:sz w:val="20"/>
          <w:szCs w:val="20"/>
        </w:rPr>
        <w:tab/>
      </w:r>
      <w:r w:rsidRPr="002D7A5C">
        <w:rPr>
          <w:rFonts w:ascii="Verdana" w:hAnsi="Verdana"/>
          <w:sz w:val="20"/>
          <w:szCs w:val="20"/>
        </w:rPr>
        <w:tab/>
      </w:r>
      <w:r w:rsidRPr="002D7A5C">
        <w:rPr>
          <w:rFonts w:ascii="Verdana" w:hAnsi="Verdana"/>
          <w:sz w:val="20"/>
          <w:szCs w:val="20"/>
        </w:rPr>
        <w:tab/>
        <w:t>w punkcie 7)</w:t>
      </w:r>
    </w:p>
    <w:p w:rsidR="00BC727D" w:rsidRPr="002D7A5C" w:rsidRDefault="00BC727D" w:rsidP="00BC727D">
      <w:pPr>
        <w:ind w:left="540" w:hanging="540"/>
        <w:jc w:val="both"/>
        <w:rPr>
          <w:rFonts w:ascii="Verdana" w:hAnsi="Verdana"/>
          <w:sz w:val="20"/>
          <w:szCs w:val="20"/>
        </w:rPr>
      </w:pPr>
      <w:r w:rsidRPr="002D7A5C">
        <w:rPr>
          <w:rFonts w:ascii="Verdana" w:hAnsi="Verdana"/>
          <w:sz w:val="20"/>
          <w:szCs w:val="20"/>
        </w:rPr>
        <w:tab/>
        <w:t xml:space="preserve">  </w:t>
      </w:r>
      <w:r>
        <w:rPr>
          <w:rFonts w:ascii="Verdana" w:hAnsi="Verdana"/>
          <w:sz w:val="20"/>
          <w:szCs w:val="20"/>
        </w:rPr>
        <w:t>i</w:t>
      </w:r>
      <w:r w:rsidRPr="002D7A5C">
        <w:rPr>
          <w:rFonts w:ascii="Verdana" w:hAnsi="Verdana"/>
          <w:sz w:val="20"/>
          <w:szCs w:val="20"/>
        </w:rPr>
        <w:t>)</w:t>
      </w:r>
      <w:r w:rsidRPr="002D7A5C">
        <w:rPr>
          <w:rFonts w:ascii="Verdana" w:hAnsi="Verdana"/>
          <w:sz w:val="20"/>
          <w:szCs w:val="20"/>
        </w:rPr>
        <w:tab/>
        <w:t>Charakterystykę sondaży oraz obiektów i nawarstwień kulturowych,</w:t>
      </w:r>
    </w:p>
    <w:p w:rsidR="00BC727D" w:rsidRPr="002D7A5C" w:rsidRDefault="00BC727D" w:rsidP="00BC727D">
      <w:pPr>
        <w:ind w:left="540" w:hanging="540"/>
        <w:jc w:val="both"/>
        <w:rPr>
          <w:rFonts w:ascii="Verdana" w:hAnsi="Verdana"/>
          <w:sz w:val="20"/>
          <w:szCs w:val="20"/>
        </w:rPr>
      </w:pPr>
      <w:r w:rsidRPr="002D7A5C">
        <w:rPr>
          <w:rFonts w:ascii="Verdana" w:hAnsi="Verdana"/>
          <w:sz w:val="20"/>
          <w:szCs w:val="20"/>
        </w:rPr>
        <w:tab/>
        <w:t xml:space="preserve">  </w:t>
      </w:r>
      <w:r>
        <w:rPr>
          <w:rFonts w:ascii="Verdana" w:hAnsi="Verdana"/>
          <w:sz w:val="20"/>
          <w:szCs w:val="20"/>
        </w:rPr>
        <w:t>j</w:t>
      </w:r>
      <w:r w:rsidRPr="002D7A5C">
        <w:rPr>
          <w:rFonts w:ascii="Verdana" w:hAnsi="Verdana"/>
          <w:sz w:val="20"/>
          <w:szCs w:val="20"/>
        </w:rPr>
        <w:t>)</w:t>
      </w:r>
      <w:r w:rsidRPr="002D7A5C">
        <w:rPr>
          <w:rFonts w:ascii="Verdana" w:hAnsi="Verdana"/>
          <w:sz w:val="20"/>
          <w:szCs w:val="20"/>
        </w:rPr>
        <w:tab/>
        <w:t>Analizę materiałów ruchomych i nieruchomych z podziałem na fazy,</w:t>
      </w:r>
    </w:p>
    <w:p w:rsidR="00BC727D" w:rsidRPr="002D7A5C" w:rsidRDefault="00BC727D" w:rsidP="00BC727D">
      <w:pPr>
        <w:ind w:left="540" w:hanging="540"/>
        <w:jc w:val="both"/>
        <w:rPr>
          <w:rFonts w:ascii="Verdana" w:hAnsi="Verdana"/>
          <w:sz w:val="20"/>
          <w:szCs w:val="20"/>
        </w:rPr>
      </w:pPr>
      <w:r w:rsidRPr="002D7A5C">
        <w:rPr>
          <w:rFonts w:ascii="Verdana" w:hAnsi="Verdana"/>
          <w:sz w:val="20"/>
          <w:szCs w:val="20"/>
        </w:rPr>
        <w:tab/>
        <w:t xml:space="preserve">  </w:t>
      </w:r>
      <w:r>
        <w:rPr>
          <w:rFonts w:ascii="Verdana" w:hAnsi="Verdana"/>
          <w:sz w:val="20"/>
          <w:szCs w:val="20"/>
        </w:rPr>
        <w:t>k</w:t>
      </w:r>
      <w:r w:rsidRPr="002D7A5C">
        <w:rPr>
          <w:rFonts w:ascii="Verdana" w:hAnsi="Verdana"/>
          <w:sz w:val="20"/>
          <w:szCs w:val="20"/>
        </w:rPr>
        <w:t>)</w:t>
      </w:r>
      <w:r w:rsidRPr="002D7A5C">
        <w:rPr>
          <w:rFonts w:ascii="Verdana" w:hAnsi="Verdana"/>
          <w:sz w:val="20"/>
          <w:szCs w:val="20"/>
        </w:rPr>
        <w:tab/>
        <w:t>Inwentarz materiałów zabytkowych,</w:t>
      </w:r>
    </w:p>
    <w:p w:rsidR="00BC727D" w:rsidRPr="002D7A5C" w:rsidRDefault="00BC727D" w:rsidP="00BC727D">
      <w:pPr>
        <w:ind w:left="540" w:hanging="540"/>
        <w:jc w:val="both"/>
        <w:rPr>
          <w:rFonts w:ascii="Verdana" w:hAnsi="Verdana"/>
          <w:sz w:val="20"/>
          <w:szCs w:val="20"/>
        </w:rPr>
      </w:pPr>
      <w:r w:rsidRPr="002D7A5C">
        <w:rPr>
          <w:rFonts w:ascii="Verdana" w:hAnsi="Verdana"/>
          <w:sz w:val="20"/>
          <w:szCs w:val="20"/>
        </w:rPr>
        <w:tab/>
        <w:t xml:space="preserve">  </w:t>
      </w:r>
      <w:r>
        <w:rPr>
          <w:rFonts w:ascii="Verdana" w:hAnsi="Verdana"/>
          <w:sz w:val="20"/>
          <w:szCs w:val="20"/>
        </w:rPr>
        <w:t>l</w:t>
      </w:r>
      <w:r w:rsidRPr="002D7A5C">
        <w:rPr>
          <w:rFonts w:ascii="Verdana" w:hAnsi="Verdana"/>
          <w:sz w:val="20"/>
          <w:szCs w:val="20"/>
        </w:rPr>
        <w:t>)</w:t>
      </w:r>
      <w:r w:rsidRPr="002D7A5C">
        <w:rPr>
          <w:rFonts w:ascii="Verdana" w:hAnsi="Verdana"/>
          <w:sz w:val="20"/>
          <w:szCs w:val="20"/>
        </w:rPr>
        <w:tab/>
        <w:t>Zdjęcia oraz rysunki reprezentatywnych zabytków,</w:t>
      </w:r>
    </w:p>
    <w:p w:rsidR="00BC727D" w:rsidRDefault="00BC727D" w:rsidP="00BC727D">
      <w:pPr>
        <w:ind w:left="567" w:hanging="540"/>
        <w:jc w:val="both"/>
        <w:rPr>
          <w:rFonts w:ascii="Verdana" w:hAnsi="Verdana"/>
          <w:sz w:val="20"/>
          <w:szCs w:val="20"/>
        </w:rPr>
      </w:pPr>
      <w:r w:rsidRPr="002D7A5C">
        <w:rPr>
          <w:rFonts w:ascii="Verdana" w:hAnsi="Verdana"/>
          <w:sz w:val="20"/>
          <w:szCs w:val="20"/>
        </w:rPr>
        <w:tab/>
        <w:t xml:space="preserve">  </w:t>
      </w:r>
      <w:r>
        <w:rPr>
          <w:rFonts w:ascii="Verdana" w:hAnsi="Verdana"/>
          <w:sz w:val="20"/>
          <w:szCs w:val="20"/>
        </w:rPr>
        <w:t>m</w:t>
      </w:r>
      <w:r w:rsidRPr="002D7A5C">
        <w:rPr>
          <w:rFonts w:ascii="Verdana" w:hAnsi="Verdana"/>
          <w:sz w:val="20"/>
          <w:szCs w:val="20"/>
        </w:rPr>
        <w:t>)</w:t>
      </w:r>
      <w:r w:rsidRPr="002D7A5C">
        <w:rPr>
          <w:rFonts w:ascii="Verdana" w:hAnsi="Verdana"/>
          <w:sz w:val="20"/>
          <w:szCs w:val="20"/>
        </w:rPr>
        <w:tab/>
        <w:t xml:space="preserve">Zdjęcia oraz rysunki sondaży oraz obiektów i nawarstwień kulturowych </w:t>
      </w:r>
      <w:r w:rsidRPr="002D7A5C">
        <w:rPr>
          <w:rFonts w:ascii="Verdana" w:hAnsi="Verdana"/>
          <w:sz w:val="20"/>
          <w:szCs w:val="20"/>
        </w:rPr>
        <w:tab/>
      </w:r>
      <w:r w:rsidRPr="002D7A5C">
        <w:rPr>
          <w:rFonts w:ascii="Verdana" w:hAnsi="Verdana"/>
          <w:sz w:val="20"/>
          <w:szCs w:val="20"/>
        </w:rPr>
        <w:tab/>
        <w:t>(plany i profile) oraz dokumentację fotogr</w:t>
      </w:r>
      <w:r>
        <w:rPr>
          <w:rFonts w:ascii="Verdana" w:hAnsi="Verdana"/>
          <w:sz w:val="20"/>
          <w:szCs w:val="20"/>
        </w:rPr>
        <w:t>aficzną terenu przeznaczonego</w:t>
      </w:r>
    </w:p>
    <w:p w:rsidR="00BC727D" w:rsidRDefault="00BC727D" w:rsidP="00BC727D">
      <w:pPr>
        <w:ind w:left="567" w:hanging="540"/>
        <w:jc w:val="both"/>
        <w:rPr>
          <w:rFonts w:ascii="Verdana" w:hAnsi="Verdana"/>
          <w:sz w:val="20"/>
          <w:szCs w:val="20"/>
        </w:rPr>
      </w:pPr>
      <w:r>
        <w:rPr>
          <w:rFonts w:ascii="Verdana" w:hAnsi="Verdana"/>
          <w:sz w:val="20"/>
          <w:szCs w:val="20"/>
        </w:rPr>
        <w:t xml:space="preserve">                    do </w:t>
      </w:r>
      <w:r w:rsidRPr="002D7A5C">
        <w:rPr>
          <w:rFonts w:ascii="Verdana" w:hAnsi="Verdana"/>
          <w:sz w:val="20"/>
          <w:szCs w:val="20"/>
        </w:rPr>
        <w:t>badań sondażowych przed wykonaniem tych</w:t>
      </w:r>
      <w:r>
        <w:rPr>
          <w:rFonts w:ascii="Verdana" w:hAnsi="Verdana"/>
          <w:sz w:val="20"/>
          <w:szCs w:val="20"/>
        </w:rPr>
        <w:t xml:space="preserve"> badań i po rekultywacji </w:t>
      </w:r>
    </w:p>
    <w:p w:rsidR="00BC727D" w:rsidRPr="002D7A5C" w:rsidRDefault="00BC727D" w:rsidP="00BC727D">
      <w:pPr>
        <w:ind w:left="567" w:hanging="540"/>
        <w:jc w:val="both"/>
        <w:rPr>
          <w:rFonts w:ascii="Verdana" w:hAnsi="Verdana"/>
          <w:sz w:val="20"/>
          <w:szCs w:val="20"/>
        </w:rPr>
      </w:pPr>
      <w:r>
        <w:rPr>
          <w:rFonts w:ascii="Verdana" w:hAnsi="Verdana"/>
          <w:sz w:val="20"/>
          <w:szCs w:val="20"/>
        </w:rPr>
        <w:t xml:space="preserve">                    </w:t>
      </w:r>
      <w:r w:rsidRPr="002D7A5C">
        <w:rPr>
          <w:rFonts w:ascii="Verdana" w:hAnsi="Verdana"/>
          <w:sz w:val="20"/>
          <w:szCs w:val="20"/>
        </w:rPr>
        <w:t xml:space="preserve">terenu,                      </w:t>
      </w:r>
    </w:p>
    <w:p w:rsidR="00BC727D" w:rsidRPr="002D7A5C" w:rsidRDefault="00BC727D" w:rsidP="00BC727D">
      <w:pPr>
        <w:ind w:left="540" w:hanging="540"/>
        <w:jc w:val="both"/>
        <w:rPr>
          <w:rFonts w:ascii="Verdana" w:hAnsi="Verdana"/>
          <w:sz w:val="20"/>
          <w:szCs w:val="20"/>
        </w:rPr>
      </w:pPr>
      <w:r w:rsidRPr="002D7A5C">
        <w:rPr>
          <w:rFonts w:ascii="Verdana" w:hAnsi="Verdana"/>
          <w:sz w:val="20"/>
          <w:szCs w:val="20"/>
        </w:rPr>
        <w:tab/>
        <w:t xml:space="preserve">  </w:t>
      </w:r>
      <w:r>
        <w:rPr>
          <w:rFonts w:ascii="Verdana" w:hAnsi="Verdana"/>
          <w:sz w:val="20"/>
          <w:szCs w:val="20"/>
        </w:rPr>
        <w:t>n</w:t>
      </w:r>
      <w:r w:rsidRPr="002D7A5C">
        <w:rPr>
          <w:rFonts w:ascii="Verdana" w:hAnsi="Verdana"/>
          <w:sz w:val="20"/>
          <w:szCs w:val="20"/>
        </w:rPr>
        <w:t>)</w:t>
      </w:r>
      <w:r w:rsidRPr="002D7A5C">
        <w:rPr>
          <w:rFonts w:ascii="Verdana" w:hAnsi="Verdana"/>
          <w:sz w:val="20"/>
          <w:szCs w:val="20"/>
        </w:rPr>
        <w:tab/>
        <w:t>Karty ewidencji zabytków archeologicznych KEZA,</w:t>
      </w:r>
    </w:p>
    <w:p w:rsidR="00BC727D" w:rsidRPr="002D7A5C" w:rsidRDefault="00BC727D" w:rsidP="00BC727D">
      <w:pPr>
        <w:tabs>
          <w:tab w:val="left" w:pos="851"/>
          <w:tab w:val="left" w:pos="993"/>
        </w:tabs>
        <w:ind w:left="540" w:hanging="540"/>
        <w:jc w:val="both"/>
        <w:rPr>
          <w:rFonts w:ascii="Verdana" w:hAnsi="Verdana"/>
          <w:sz w:val="20"/>
          <w:szCs w:val="20"/>
        </w:rPr>
      </w:pPr>
      <w:r w:rsidRPr="002D7A5C">
        <w:rPr>
          <w:rFonts w:ascii="Verdana" w:hAnsi="Verdana"/>
          <w:sz w:val="20"/>
          <w:szCs w:val="20"/>
        </w:rPr>
        <w:tab/>
        <w:t xml:space="preserve">  </w:t>
      </w:r>
      <w:r>
        <w:rPr>
          <w:rFonts w:ascii="Verdana" w:hAnsi="Verdana"/>
          <w:sz w:val="20"/>
          <w:szCs w:val="20"/>
        </w:rPr>
        <w:t>o</w:t>
      </w:r>
      <w:r w:rsidRPr="002D7A5C">
        <w:rPr>
          <w:rFonts w:ascii="Verdana" w:hAnsi="Verdana"/>
          <w:sz w:val="20"/>
          <w:szCs w:val="20"/>
        </w:rPr>
        <w:t>)</w:t>
      </w:r>
      <w:r w:rsidRPr="002D7A5C">
        <w:rPr>
          <w:rFonts w:ascii="Verdana" w:hAnsi="Verdana"/>
          <w:sz w:val="20"/>
          <w:szCs w:val="20"/>
        </w:rPr>
        <w:tab/>
      </w:r>
      <w:r>
        <w:rPr>
          <w:rFonts w:ascii="Verdana" w:hAnsi="Verdana"/>
          <w:sz w:val="20"/>
          <w:szCs w:val="20"/>
        </w:rPr>
        <w:t xml:space="preserve">      W</w:t>
      </w:r>
      <w:r w:rsidRPr="002D7A5C">
        <w:rPr>
          <w:rFonts w:ascii="Verdana" w:hAnsi="Verdana"/>
          <w:sz w:val="20"/>
          <w:szCs w:val="20"/>
        </w:rPr>
        <w:t>nioski konserwatorskie.</w:t>
      </w:r>
    </w:p>
    <w:p w:rsidR="00BC727D" w:rsidRPr="002D7A5C" w:rsidRDefault="00BC727D" w:rsidP="00BC727D">
      <w:pPr>
        <w:pStyle w:val="Punktowanie1"/>
        <w:numPr>
          <w:ilvl w:val="0"/>
          <w:numId w:val="0"/>
        </w:numPr>
        <w:tabs>
          <w:tab w:val="num" w:pos="900"/>
          <w:tab w:val="num" w:pos="1980"/>
        </w:tabs>
        <w:spacing w:line="240" w:lineRule="auto"/>
        <w:jc w:val="both"/>
        <w:rPr>
          <w:rFonts w:ascii="Verdana" w:hAnsi="Verdana" w:cs="TTE1771BD8t00"/>
          <w:sz w:val="20"/>
          <w:szCs w:val="20"/>
        </w:rPr>
      </w:pPr>
    </w:p>
    <w:p w:rsidR="00BC727D" w:rsidRPr="00D5143C" w:rsidRDefault="00BC727D" w:rsidP="00BC727D">
      <w:pPr>
        <w:pStyle w:val="Punktowanie1"/>
        <w:numPr>
          <w:ilvl w:val="0"/>
          <w:numId w:val="0"/>
        </w:numPr>
        <w:tabs>
          <w:tab w:val="num" w:pos="1980"/>
        </w:tabs>
        <w:spacing w:line="240" w:lineRule="auto"/>
        <w:jc w:val="both"/>
        <w:rPr>
          <w:rFonts w:ascii="Verdana" w:hAnsi="Verdana" w:cs="TTE1768698t00"/>
          <w:sz w:val="20"/>
          <w:szCs w:val="20"/>
        </w:rPr>
      </w:pPr>
    </w:p>
    <w:p w:rsidR="00BC727D" w:rsidRPr="003304D6" w:rsidRDefault="00BC727D" w:rsidP="003304D6">
      <w:pPr>
        <w:pStyle w:val="Akapitzlist"/>
        <w:numPr>
          <w:ilvl w:val="0"/>
          <w:numId w:val="37"/>
        </w:numPr>
        <w:jc w:val="both"/>
        <w:rPr>
          <w:rFonts w:ascii="Verdana" w:hAnsi="Verdana"/>
          <w:sz w:val="20"/>
          <w:szCs w:val="20"/>
        </w:rPr>
      </w:pPr>
      <w:r w:rsidRPr="003304D6">
        <w:rPr>
          <w:rFonts w:ascii="Verdana" w:hAnsi="Verdana"/>
          <w:sz w:val="20"/>
          <w:szCs w:val="20"/>
        </w:rPr>
        <w:t xml:space="preserve"> W trakcie prowadzenia badań archeologicznych Wykonawca jest zobowiązany do</w:t>
      </w:r>
    </w:p>
    <w:p w:rsidR="00BC727D" w:rsidRDefault="00BC727D" w:rsidP="00BC727D">
      <w:pPr>
        <w:ind w:left="284" w:hanging="284"/>
        <w:jc w:val="both"/>
        <w:rPr>
          <w:rFonts w:ascii="Verdana" w:hAnsi="Verdana"/>
          <w:sz w:val="20"/>
          <w:szCs w:val="20"/>
        </w:rPr>
      </w:pPr>
      <w:r w:rsidRPr="002E31DC">
        <w:rPr>
          <w:rFonts w:ascii="Verdana" w:hAnsi="Verdana"/>
          <w:sz w:val="20"/>
          <w:szCs w:val="20"/>
        </w:rPr>
        <w:t>przestrzegania przepisów Ustawy z dnia 16 kwietnia</w:t>
      </w:r>
      <w:r>
        <w:rPr>
          <w:rFonts w:ascii="Verdana" w:hAnsi="Verdana"/>
          <w:sz w:val="20"/>
          <w:szCs w:val="20"/>
        </w:rPr>
        <w:t xml:space="preserve"> 2004 r. o ochronie przyrody (Dz.</w:t>
      </w:r>
    </w:p>
    <w:p w:rsidR="00BC727D" w:rsidRPr="002E31DC" w:rsidRDefault="00BC727D" w:rsidP="00BC727D">
      <w:pPr>
        <w:ind w:left="284" w:hanging="284"/>
        <w:jc w:val="both"/>
        <w:rPr>
          <w:rFonts w:ascii="Verdana" w:hAnsi="Verdana" w:cs="Arial"/>
          <w:sz w:val="20"/>
          <w:szCs w:val="20"/>
        </w:rPr>
      </w:pPr>
      <w:r>
        <w:rPr>
          <w:rFonts w:ascii="Verdana" w:hAnsi="Verdana"/>
          <w:sz w:val="20"/>
          <w:szCs w:val="20"/>
        </w:rPr>
        <w:t>U.</w:t>
      </w:r>
      <w:r w:rsidRPr="002E31DC">
        <w:rPr>
          <w:rFonts w:ascii="Verdana" w:hAnsi="Verdana"/>
          <w:sz w:val="20"/>
          <w:szCs w:val="20"/>
        </w:rPr>
        <w:t xml:space="preserve"> </w:t>
      </w:r>
      <w:r>
        <w:rPr>
          <w:rFonts w:ascii="Verdana" w:hAnsi="Verdana"/>
          <w:sz w:val="20"/>
          <w:szCs w:val="20"/>
        </w:rPr>
        <w:t>z 2013 poz. 627 z późn. zm.</w:t>
      </w:r>
      <w:r w:rsidRPr="002E31DC">
        <w:rPr>
          <w:rFonts w:ascii="Verdana" w:hAnsi="Verdana"/>
          <w:sz w:val="20"/>
          <w:szCs w:val="20"/>
        </w:rPr>
        <w:t>). Dotyczy to w szczególności:</w:t>
      </w:r>
      <w:r w:rsidRPr="002E31DC">
        <w:rPr>
          <w:rFonts w:ascii="Verdana" w:hAnsi="Verdana" w:cs="Arial"/>
          <w:sz w:val="20"/>
          <w:szCs w:val="20"/>
        </w:rPr>
        <w:t xml:space="preserve"> </w:t>
      </w:r>
    </w:p>
    <w:p w:rsidR="00BC727D" w:rsidRPr="00932856" w:rsidRDefault="00BC727D" w:rsidP="00943F28">
      <w:pPr>
        <w:pStyle w:val="msolistparagraph0"/>
        <w:numPr>
          <w:ilvl w:val="0"/>
          <w:numId w:val="70"/>
        </w:numPr>
        <w:tabs>
          <w:tab w:val="left" w:pos="1080"/>
        </w:tabs>
        <w:ind w:hanging="436"/>
        <w:jc w:val="both"/>
        <w:rPr>
          <w:rFonts w:ascii="Verdana" w:hAnsi="Verdana"/>
          <w:sz w:val="20"/>
          <w:szCs w:val="20"/>
        </w:rPr>
      </w:pPr>
      <w:r w:rsidRPr="00932856">
        <w:rPr>
          <w:rFonts w:ascii="Verdana" w:hAnsi="Verdana"/>
          <w:sz w:val="20"/>
          <w:szCs w:val="20"/>
        </w:rPr>
        <w:t>zabezpieczania wykopów i negatywów po obiektach przed dostępe</w:t>
      </w:r>
      <w:r>
        <w:rPr>
          <w:rFonts w:ascii="Verdana" w:hAnsi="Verdana"/>
          <w:sz w:val="20"/>
          <w:szCs w:val="20"/>
        </w:rPr>
        <w:t>m  chronionych gatunków zwierząt;</w:t>
      </w:r>
    </w:p>
    <w:p w:rsidR="00BC727D" w:rsidRPr="00932856" w:rsidRDefault="00BC727D" w:rsidP="00235228">
      <w:pPr>
        <w:pStyle w:val="msolistparagraph0"/>
        <w:numPr>
          <w:ilvl w:val="0"/>
          <w:numId w:val="70"/>
        </w:numPr>
        <w:tabs>
          <w:tab w:val="left" w:pos="1080"/>
        </w:tabs>
        <w:ind w:left="709" w:hanging="425"/>
        <w:jc w:val="both"/>
        <w:rPr>
          <w:rFonts w:ascii="Verdana" w:hAnsi="Verdana"/>
          <w:sz w:val="20"/>
          <w:szCs w:val="20"/>
        </w:rPr>
      </w:pPr>
      <w:r w:rsidRPr="00932856">
        <w:rPr>
          <w:rFonts w:ascii="Verdana" w:hAnsi="Verdana"/>
          <w:sz w:val="20"/>
          <w:szCs w:val="20"/>
        </w:rPr>
        <w:t>zapewnienia rozwiązań umożliwiających wydostanie się zwierząt z w</w:t>
      </w:r>
      <w:r>
        <w:rPr>
          <w:rFonts w:ascii="Verdana" w:hAnsi="Verdana"/>
          <w:sz w:val="20"/>
          <w:szCs w:val="20"/>
        </w:rPr>
        <w:t>ykopów i negatywów po obiektach;</w:t>
      </w:r>
    </w:p>
    <w:p w:rsidR="00BC727D" w:rsidRPr="00932856" w:rsidRDefault="00BC727D" w:rsidP="00235228">
      <w:pPr>
        <w:pStyle w:val="msolistparagraph0"/>
        <w:numPr>
          <w:ilvl w:val="0"/>
          <w:numId w:val="70"/>
        </w:numPr>
        <w:tabs>
          <w:tab w:val="left" w:pos="1080"/>
        </w:tabs>
        <w:ind w:left="709" w:hanging="425"/>
        <w:jc w:val="both"/>
        <w:rPr>
          <w:rFonts w:ascii="Verdana" w:hAnsi="Verdana"/>
          <w:sz w:val="20"/>
          <w:szCs w:val="20"/>
        </w:rPr>
      </w:pPr>
      <w:r w:rsidRPr="00932856">
        <w:rPr>
          <w:rFonts w:ascii="Verdana" w:hAnsi="Verdana"/>
          <w:sz w:val="20"/>
          <w:szCs w:val="20"/>
        </w:rPr>
        <w:t>uzyskiwania w przypa</w:t>
      </w:r>
      <w:r>
        <w:rPr>
          <w:rFonts w:ascii="Verdana" w:hAnsi="Verdana"/>
          <w:sz w:val="20"/>
          <w:szCs w:val="20"/>
        </w:rPr>
        <w:t>dku zaistnienia takiej potrzeby</w:t>
      </w:r>
      <w:r w:rsidRPr="00932856">
        <w:rPr>
          <w:rFonts w:ascii="Verdana" w:hAnsi="Verdana"/>
          <w:sz w:val="20"/>
          <w:szCs w:val="20"/>
        </w:rPr>
        <w:t xml:space="preserve"> niezbędnych decyzji na niszczenie gatunków chronionych, siedlisk chronionych  </w:t>
      </w:r>
      <w:r>
        <w:rPr>
          <w:rFonts w:ascii="Verdana" w:hAnsi="Verdana"/>
          <w:sz w:val="20"/>
          <w:szCs w:val="20"/>
        </w:rPr>
        <w:t>i siedlisk gatunków chronionych;</w:t>
      </w:r>
    </w:p>
    <w:p w:rsidR="00BC727D" w:rsidRDefault="00BC727D" w:rsidP="00235228">
      <w:pPr>
        <w:pStyle w:val="msolistparagraph0"/>
        <w:numPr>
          <w:ilvl w:val="0"/>
          <w:numId w:val="70"/>
        </w:numPr>
        <w:tabs>
          <w:tab w:val="left" w:pos="1080"/>
        </w:tabs>
        <w:ind w:left="709" w:hanging="425"/>
        <w:jc w:val="both"/>
        <w:rPr>
          <w:rFonts w:ascii="Verdana" w:hAnsi="Verdana"/>
          <w:sz w:val="20"/>
          <w:szCs w:val="20"/>
        </w:rPr>
      </w:pPr>
      <w:r w:rsidRPr="00932856">
        <w:rPr>
          <w:rFonts w:ascii="Verdana" w:hAnsi="Verdana"/>
          <w:sz w:val="20"/>
          <w:szCs w:val="20"/>
        </w:rPr>
        <w:t>uzyskiwania w przypadku zaistnienia takiej potrzeby niezbędnych decyzji na chwytanie i przenoszenie gatunków chronionych.</w:t>
      </w:r>
    </w:p>
    <w:p w:rsidR="00BC727D" w:rsidRPr="00E56345" w:rsidRDefault="00BC727D" w:rsidP="00BC727D">
      <w:pPr>
        <w:pStyle w:val="msolistparagraph0"/>
        <w:tabs>
          <w:tab w:val="left" w:pos="1080"/>
        </w:tabs>
        <w:ind w:left="567"/>
        <w:jc w:val="both"/>
        <w:rPr>
          <w:rFonts w:ascii="Verdana" w:hAnsi="Verdana"/>
          <w:sz w:val="20"/>
          <w:szCs w:val="20"/>
        </w:rPr>
      </w:pPr>
    </w:p>
    <w:p w:rsidR="00BC727D" w:rsidRDefault="00BC727D" w:rsidP="00235228">
      <w:pPr>
        <w:numPr>
          <w:ilvl w:val="0"/>
          <w:numId w:val="74"/>
        </w:numPr>
        <w:tabs>
          <w:tab w:val="num" w:pos="567"/>
        </w:tabs>
        <w:jc w:val="both"/>
        <w:rPr>
          <w:rFonts w:ascii="Verdana" w:hAnsi="Verdana"/>
          <w:sz w:val="20"/>
          <w:szCs w:val="20"/>
        </w:rPr>
      </w:pPr>
      <w:r w:rsidRPr="00F8134D">
        <w:rPr>
          <w:rFonts w:ascii="Verdana" w:hAnsi="Verdana"/>
          <w:b/>
          <w:sz w:val="20"/>
          <w:szCs w:val="20"/>
        </w:rPr>
        <w:t>Warunki terminowe wykonania zamówienia</w:t>
      </w:r>
      <w:r>
        <w:rPr>
          <w:rFonts w:ascii="Verdana" w:hAnsi="Verdana"/>
          <w:sz w:val="20"/>
          <w:szCs w:val="20"/>
        </w:rPr>
        <w:t>.</w:t>
      </w:r>
    </w:p>
    <w:p w:rsidR="00BC727D" w:rsidRDefault="00BC727D" w:rsidP="00BC727D">
      <w:pPr>
        <w:ind w:left="360"/>
        <w:jc w:val="both"/>
        <w:rPr>
          <w:rFonts w:ascii="Verdana" w:hAnsi="Verdana"/>
          <w:b/>
          <w:sz w:val="20"/>
          <w:szCs w:val="20"/>
        </w:rPr>
      </w:pPr>
    </w:p>
    <w:p w:rsidR="00BC727D" w:rsidRDefault="00BC727D" w:rsidP="00BC727D">
      <w:pPr>
        <w:ind w:left="284" w:hanging="284"/>
        <w:jc w:val="both"/>
        <w:rPr>
          <w:rFonts w:ascii="Verdana" w:hAnsi="Verdana"/>
          <w:sz w:val="20"/>
          <w:szCs w:val="20"/>
        </w:rPr>
      </w:pPr>
      <w:r>
        <w:rPr>
          <w:rFonts w:ascii="Verdana" w:hAnsi="Verdana"/>
          <w:sz w:val="20"/>
          <w:szCs w:val="20"/>
        </w:rPr>
        <w:t xml:space="preserve">1) Termin wykonania przedmiotu Umowy wynosi 15 miesięcy od podpisania Umowy,    </w:t>
      </w:r>
    </w:p>
    <w:p w:rsidR="00BC727D" w:rsidRDefault="00BC727D" w:rsidP="00BC727D">
      <w:pPr>
        <w:ind w:left="284" w:hanging="284"/>
        <w:jc w:val="both"/>
        <w:rPr>
          <w:rFonts w:ascii="Verdana" w:hAnsi="Verdana"/>
          <w:sz w:val="20"/>
          <w:szCs w:val="20"/>
        </w:rPr>
      </w:pPr>
      <w:r>
        <w:rPr>
          <w:rFonts w:ascii="Verdana" w:hAnsi="Verdana"/>
          <w:sz w:val="20"/>
          <w:szCs w:val="20"/>
        </w:rPr>
        <w:t>w tym:</w:t>
      </w:r>
    </w:p>
    <w:p w:rsidR="00BC727D" w:rsidRDefault="00BC727D" w:rsidP="00BC727D">
      <w:pPr>
        <w:jc w:val="both"/>
        <w:rPr>
          <w:rFonts w:ascii="Verdana" w:hAnsi="Verdana"/>
          <w:sz w:val="20"/>
          <w:szCs w:val="20"/>
        </w:rPr>
      </w:pPr>
    </w:p>
    <w:p w:rsidR="00BC727D" w:rsidRDefault="00BC727D" w:rsidP="00BC727D">
      <w:pPr>
        <w:jc w:val="both"/>
        <w:rPr>
          <w:rFonts w:ascii="Verdana" w:hAnsi="Verdana"/>
          <w:sz w:val="20"/>
          <w:szCs w:val="20"/>
        </w:rPr>
      </w:pPr>
      <w:r>
        <w:rPr>
          <w:rFonts w:ascii="Verdana" w:hAnsi="Verdana"/>
          <w:sz w:val="20"/>
          <w:szCs w:val="20"/>
        </w:rPr>
        <w:t xml:space="preserve">    A) dla badań wykopaliskowych:</w:t>
      </w:r>
    </w:p>
    <w:p w:rsidR="00BC727D" w:rsidRDefault="00BC727D" w:rsidP="00BC727D">
      <w:pPr>
        <w:ind w:left="360"/>
        <w:jc w:val="both"/>
        <w:rPr>
          <w:rFonts w:ascii="Verdana" w:hAnsi="Verdana"/>
          <w:sz w:val="20"/>
          <w:szCs w:val="20"/>
        </w:rPr>
      </w:pPr>
    </w:p>
    <w:p w:rsidR="00BC727D" w:rsidRPr="00D81BDD" w:rsidRDefault="00BC727D" w:rsidP="00BC727D">
      <w:pPr>
        <w:ind w:left="709" w:hanging="425"/>
        <w:jc w:val="both"/>
        <w:rPr>
          <w:rFonts w:ascii="Verdana" w:hAnsi="Verdana"/>
          <w:sz w:val="20"/>
          <w:szCs w:val="20"/>
        </w:rPr>
      </w:pPr>
      <w:r>
        <w:rPr>
          <w:rFonts w:ascii="Verdana" w:hAnsi="Verdana"/>
          <w:sz w:val="20"/>
          <w:szCs w:val="20"/>
        </w:rPr>
        <w:lastRenderedPageBreak/>
        <w:t xml:space="preserve">a) </w:t>
      </w:r>
      <w:r w:rsidRPr="00D81BDD">
        <w:rPr>
          <w:rFonts w:ascii="Verdana" w:hAnsi="Verdana"/>
          <w:sz w:val="20"/>
          <w:szCs w:val="20"/>
        </w:rPr>
        <w:t xml:space="preserve">badania terenowe wraz ze sprawozdaniem należy wykonać i przekazać                w terminie 150 dni od podpisania Umowy; </w:t>
      </w:r>
    </w:p>
    <w:p w:rsidR="00BC727D" w:rsidRPr="00D81BDD" w:rsidRDefault="00BC727D" w:rsidP="00BC727D">
      <w:pPr>
        <w:ind w:left="709" w:hanging="425"/>
        <w:jc w:val="both"/>
        <w:rPr>
          <w:rFonts w:ascii="Verdana" w:hAnsi="Verdana"/>
          <w:sz w:val="20"/>
          <w:szCs w:val="20"/>
        </w:rPr>
      </w:pPr>
      <w:r w:rsidRPr="00D81BDD">
        <w:rPr>
          <w:rFonts w:ascii="Verdana" w:hAnsi="Verdana"/>
          <w:sz w:val="20"/>
          <w:szCs w:val="20"/>
        </w:rPr>
        <w:t xml:space="preserve">b)  opracowanie wyników badań należy wykonać i przekazać w terminie 12 miesięcy od podpisania Umowy, przy czym rękojmia na wykonane opracowania wyników badań wynosi 24 miesiące od podpisania protokołu odbioru końcowego opracowania bez uwag. </w:t>
      </w:r>
    </w:p>
    <w:p w:rsidR="00BC727D" w:rsidRPr="00D81BDD" w:rsidRDefault="00BC727D" w:rsidP="00BC727D">
      <w:pPr>
        <w:ind w:left="426" w:hanging="142"/>
        <w:jc w:val="both"/>
        <w:rPr>
          <w:rFonts w:ascii="Verdana" w:hAnsi="Verdana"/>
          <w:sz w:val="20"/>
          <w:szCs w:val="20"/>
        </w:rPr>
      </w:pPr>
    </w:p>
    <w:p w:rsidR="00BC727D" w:rsidRPr="00D81BDD" w:rsidRDefault="00BC727D" w:rsidP="00BC727D">
      <w:pPr>
        <w:ind w:left="426" w:hanging="142"/>
        <w:jc w:val="both"/>
        <w:rPr>
          <w:rFonts w:ascii="Verdana" w:hAnsi="Verdana"/>
          <w:sz w:val="20"/>
          <w:szCs w:val="20"/>
        </w:rPr>
      </w:pPr>
      <w:r w:rsidRPr="00D81BDD">
        <w:rPr>
          <w:rFonts w:ascii="Verdana" w:hAnsi="Verdana"/>
          <w:sz w:val="20"/>
          <w:szCs w:val="20"/>
        </w:rPr>
        <w:t>B) dla badań sondażowych:</w:t>
      </w:r>
    </w:p>
    <w:p w:rsidR="00BC727D" w:rsidRPr="00D81BDD" w:rsidRDefault="00BC727D" w:rsidP="00BC727D">
      <w:pPr>
        <w:ind w:left="426" w:hanging="142"/>
        <w:jc w:val="both"/>
        <w:rPr>
          <w:rFonts w:ascii="Verdana" w:hAnsi="Verdana"/>
          <w:sz w:val="20"/>
          <w:szCs w:val="20"/>
        </w:rPr>
      </w:pPr>
    </w:p>
    <w:p w:rsidR="00BC727D" w:rsidRPr="00D81BDD" w:rsidRDefault="00BC727D" w:rsidP="00BC727D">
      <w:pPr>
        <w:ind w:left="567" w:hanging="283"/>
        <w:jc w:val="both"/>
        <w:rPr>
          <w:rFonts w:ascii="Verdana" w:hAnsi="Verdana"/>
          <w:sz w:val="20"/>
          <w:szCs w:val="20"/>
        </w:rPr>
      </w:pPr>
      <w:r w:rsidRPr="00D81BDD">
        <w:rPr>
          <w:rFonts w:ascii="Verdana" w:hAnsi="Verdana"/>
          <w:sz w:val="20"/>
          <w:szCs w:val="20"/>
        </w:rPr>
        <w:t xml:space="preserve">a) badania terenowe należy wykonać i przekazać w terminie 75 dni od podpisania  Umowy; </w:t>
      </w:r>
    </w:p>
    <w:p w:rsidR="00BC727D" w:rsidRDefault="00BC727D" w:rsidP="00BC727D">
      <w:pPr>
        <w:ind w:left="567" w:hanging="283"/>
        <w:jc w:val="both"/>
        <w:rPr>
          <w:rFonts w:ascii="Verdana" w:hAnsi="Verdana"/>
          <w:sz w:val="20"/>
          <w:szCs w:val="20"/>
        </w:rPr>
      </w:pPr>
      <w:r w:rsidRPr="00D81BDD">
        <w:rPr>
          <w:rFonts w:ascii="Verdana" w:hAnsi="Verdana"/>
          <w:sz w:val="20"/>
          <w:szCs w:val="20"/>
        </w:rPr>
        <w:t xml:space="preserve">b) opracowanie wyników badań należy wykonać i przekazać w terminie 4 miesięcy </w:t>
      </w:r>
      <w:r>
        <w:rPr>
          <w:rFonts w:ascii="Verdana" w:hAnsi="Verdana"/>
          <w:sz w:val="20"/>
          <w:szCs w:val="20"/>
        </w:rPr>
        <w:t xml:space="preserve">od podpisania Umowy, przy czym rękojmia na wykonane opracowania wyników badań wynosi 24 miesiące od podpisania protokołu odbioru końcowego opracowania bez uwag. </w:t>
      </w:r>
    </w:p>
    <w:p w:rsidR="00BC727D" w:rsidRDefault="00BC727D" w:rsidP="00BC727D">
      <w:pPr>
        <w:ind w:left="426" w:hanging="142"/>
        <w:jc w:val="both"/>
        <w:rPr>
          <w:rFonts w:ascii="Verdana" w:hAnsi="Verdana"/>
          <w:sz w:val="20"/>
          <w:szCs w:val="20"/>
        </w:rPr>
      </w:pPr>
    </w:p>
    <w:p w:rsidR="00BC727D" w:rsidRDefault="00BC727D" w:rsidP="00BC727D">
      <w:pPr>
        <w:ind w:left="360"/>
        <w:jc w:val="both"/>
        <w:rPr>
          <w:rFonts w:ascii="Verdana" w:hAnsi="Verdana"/>
          <w:sz w:val="20"/>
          <w:szCs w:val="20"/>
        </w:rPr>
      </w:pPr>
    </w:p>
    <w:p w:rsidR="00BC727D" w:rsidRDefault="00BC727D" w:rsidP="00BC727D">
      <w:pPr>
        <w:ind w:left="284" w:hanging="295"/>
        <w:jc w:val="both"/>
        <w:rPr>
          <w:rFonts w:ascii="Verdana" w:hAnsi="Verdana"/>
          <w:sz w:val="20"/>
          <w:szCs w:val="20"/>
        </w:rPr>
      </w:pPr>
      <w:r>
        <w:rPr>
          <w:rFonts w:ascii="Verdana" w:hAnsi="Verdana"/>
          <w:sz w:val="20"/>
          <w:szCs w:val="20"/>
        </w:rPr>
        <w:t>2) Wykonawca winien przystąpić do realizacji badań wykopaliskowych i sondażowych</w:t>
      </w:r>
    </w:p>
    <w:p w:rsidR="00BC727D" w:rsidRDefault="00BC727D" w:rsidP="00BC727D">
      <w:pPr>
        <w:ind w:left="284" w:hanging="295"/>
        <w:jc w:val="both"/>
        <w:rPr>
          <w:rFonts w:ascii="Verdana" w:hAnsi="Verdana"/>
          <w:sz w:val="20"/>
          <w:szCs w:val="20"/>
        </w:rPr>
      </w:pPr>
      <w:r>
        <w:rPr>
          <w:rFonts w:ascii="Verdana" w:hAnsi="Verdana"/>
          <w:sz w:val="20"/>
          <w:szCs w:val="20"/>
        </w:rPr>
        <w:t>niezwłocznie  po uzyskaniu stosownych decyzji administracyjnych.</w:t>
      </w:r>
    </w:p>
    <w:p w:rsidR="00BC727D" w:rsidRPr="002B7A37" w:rsidRDefault="00BC727D" w:rsidP="00BC727D">
      <w:pPr>
        <w:pStyle w:val="Akapitzlist"/>
        <w:spacing w:line="360" w:lineRule="auto"/>
        <w:ind w:left="0"/>
        <w:rPr>
          <w:rFonts w:ascii="Verdana" w:hAnsi="Verdana"/>
          <w:sz w:val="18"/>
          <w:szCs w:val="18"/>
        </w:rPr>
      </w:pPr>
      <w:r>
        <w:rPr>
          <w:rFonts w:ascii="Verdana" w:hAnsi="Verdana"/>
          <w:sz w:val="20"/>
          <w:szCs w:val="20"/>
        </w:rPr>
        <w:t xml:space="preserve"> </w:t>
      </w:r>
    </w:p>
    <w:p w:rsidR="00BC727D" w:rsidRDefault="00BC727D" w:rsidP="00BC727D">
      <w:pPr>
        <w:ind w:left="360"/>
        <w:jc w:val="both"/>
        <w:rPr>
          <w:rFonts w:ascii="Verdana" w:hAnsi="Verdana"/>
          <w:sz w:val="20"/>
          <w:szCs w:val="20"/>
        </w:rPr>
      </w:pPr>
    </w:p>
    <w:p w:rsidR="00BC727D" w:rsidRDefault="00BC727D" w:rsidP="00235228">
      <w:pPr>
        <w:numPr>
          <w:ilvl w:val="0"/>
          <w:numId w:val="74"/>
        </w:numPr>
        <w:ind w:left="0" w:firstLine="0"/>
        <w:jc w:val="both"/>
        <w:rPr>
          <w:rFonts w:ascii="Verdana" w:hAnsi="Verdana"/>
          <w:sz w:val="20"/>
          <w:szCs w:val="20"/>
        </w:rPr>
      </w:pPr>
      <w:r w:rsidRPr="00671EAB">
        <w:rPr>
          <w:rFonts w:ascii="Verdana" w:hAnsi="Verdana"/>
          <w:b/>
          <w:sz w:val="20"/>
          <w:szCs w:val="20"/>
        </w:rPr>
        <w:t xml:space="preserve">Wymagania </w:t>
      </w:r>
      <w:r>
        <w:rPr>
          <w:rFonts w:ascii="Verdana" w:hAnsi="Verdana"/>
          <w:b/>
          <w:sz w:val="20"/>
          <w:szCs w:val="20"/>
        </w:rPr>
        <w:t xml:space="preserve">dodatkowe </w:t>
      </w:r>
      <w:r w:rsidRPr="00671EAB">
        <w:rPr>
          <w:rFonts w:ascii="Verdana" w:hAnsi="Verdana"/>
          <w:b/>
          <w:sz w:val="20"/>
          <w:szCs w:val="20"/>
        </w:rPr>
        <w:t>od Wykonawcy.</w:t>
      </w:r>
    </w:p>
    <w:p w:rsidR="00BC727D" w:rsidRDefault="00BC727D" w:rsidP="00BC727D">
      <w:pPr>
        <w:pStyle w:val="Akapitzlist"/>
        <w:spacing w:line="360" w:lineRule="auto"/>
        <w:ind w:left="1080"/>
        <w:rPr>
          <w:rFonts w:ascii="Verdana" w:hAnsi="Verdana"/>
          <w:sz w:val="20"/>
          <w:szCs w:val="20"/>
        </w:rPr>
      </w:pPr>
    </w:p>
    <w:p w:rsidR="00BC727D" w:rsidRPr="00943F28" w:rsidRDefault="00BC727D" w:rsidP="00235228">
      <w:pPr>
        <w:widowControl w:val="0"/>
        <w:numPr>
          <w:ilvl w:val="0"/>
          <w:numId w:val="76"/>
        </w:numPr>
        <w:autoSpaceDE w:val="0"/>
        <w:autoSpaceDN w:val="0"/>
        <w:spacing w:line="360" w:lineRule="auto"/>
        <w:ind w:left="426" w:hanging="426"/>
        <w:jc w:val="both"/>
        <w:rPr>
          <w:rFonts w:ascii="Verdana" w:hAnsi="Verdana"/>
          <w:sz w:val="20"/>
          <w:szCs w:val="20"/>
        </w:rPr>
      </w:pPr>
      <w:r w:rsidRPr="00943F28">
        <w:rPr>
          <w:rFonts w:ascii="Verdana" w:hAnsi="Verdana"/>
          <w:sz w:val="20"/>
          <w:szCs w:val="20"/>
        </w:rPr>
        <w:t>Wykonanie przedmiotu zamówienia winno odpowiadać wymogom zawartym w:</w:t>
      </w:r>
    </w:p>
    <w:p w:rsidR="00BC727D" w:rsidRPr="00943F28" w:rsidRDefault="00BC727D" w:rsidP="00235228">
      <w:pPr>
        <w:widowControl w:val="0"/>
        <w:numPr>
          <w:ilvl w:val="0"/>
          <w:numId w:val="75"/>
        </w:numPr>
        <w:autoSpaceDE w:val="0"/>
        <w:autoSpaceDN w:val="0"/>
        <w:ind w:left="567" w:hanging="283"/>
        <w:jc w:val="both"/>
        <w:rPr>
          <w:rFonts w:ascii="Verdana" w:hAnsi="Verdana"/>
          <w:sz w:val="20"/>
          <w:szCs w:val="20"/>
        </w:rPr>
      </w:pPr>
      <w:r w:rsidRPr="00943F28">
        <w:rPr>
          <w:rFonts w:ascii="Verdana" w:hAnsi="Verdana"/>
          <w:sz w:val="20"/>
          <w:szCs w:val="20"/>
        </w:rPr>
        <w:t xml:space="preserve"> Ustawie z dnia 23 lipca 2003 r. o ochronie zabytków i opiece nad zabytkami;</w:t>
      </w:r>
    </w:p>
    <w:p w:rsidR="00BC727D" w:rsidRPr="00943F28" w:rsidRDefault="00BC727D" w:rsidP="00235228">
      <w:pPr>
        <w:widowControl w:val="0"/>
        <w:numPr>
          <w:ilvl w:val="0"/>
          <w:numId w:val="75"/>
        </w:numPr>
        <w:autoSpaceDE w:val="0"/>
        <w:autoSpaceDN w:val="0"/>
        <w:ind w:left="851" w:hanging="567"/>
        <w:jc w:val="both"/>
        <w:rPr>
          <w:rFonts w:ascii="Verdana" w:hAnsi="Verdana"/>
          <w:sz w:val="20"/>
          <w:szCs w:val="20"/>
        </w:rPr>
      </w:pPr>
      <w:r w:rsidRPr="00943F28">
        <w:rPr>
          <w:rFonts w:ascii="Verdana" w:hAnsi="Verdana"/>
          <w:sz w:val="20"/>
          <w:szCs w:val="20"/>
        </w:rPr>
        <w:t xml:space="preserve"> Rozporządzeniu Ministra Kultury i Dziedzictwa Narodowego z dnia 27 lipca 2011 r.</w:t>
      </w:r>
      <w:r w:rsidRPr="00943F28">
        <w:rPr>
          <w:rFonts w:ascii="Verdana" w:hAnsi="Verdana"/>
          <w:i/>
          <w:iCs/>
          <w:sz w:val="20"/>
          <w:szCs w:val="20"/>
        </w:rPr>
        <w:t xml:space="preserve"> </w:t>
      </w:r>
      <w:r w:rsidRPr="00943F28">
        <w:rPr>
          <w:rFonts w:ascii="Verdana" w:hAnsi="Verdana"/>
          <w:iCs/>
          <w:sz w:val="20"/>
          <w:szCs w:val="20"/>
        </w:rPr>
        <w:t xml:space="preserve">(ze zmianami wprowadzonymi Rozporządzeniem z dnia 13 marca 2015 r.) w sprawie prowadzenia prac konserwatorskich, prac restauratorskich, robót budowlanych, badań konserwatorskich, badań architektonicznych i innych działań przy zabytku wpisanym do rejestru zabytków oraz badań archeologicznych </w:t>
      </w:r>
      <w:r w:rsidRPr="00943F28">
        <w:rPr>
          <w:rFonts w:ascii="Verdana" w:hAnsi="Verdana"/>
          <w:sz w:val="20"/>
          <w:szCs w:val="20"/>
        </w:rPr>
        <w:t>(Dz.U. z 2011 r., nr 165 poz. 987);</w:t>
      </w:r>
    </w:p>
    <w:p w:rsidR="00BC727D" w:rsidRPr="00943F28" w:rsidRDefault="00BC727D" w:rsidP="00235228">
      <w:pPr>
        <w:widowControl w:val="0"/>
        <w:numPr>
          <w:ilvl w:val="0"/>
          <w:numId w:val="75"/>
        </w:numPr>
        <w:tabs>
          <w:tab w:val="clear" w:pos="731"/>
          <w:tab w:val="num" w:pos="851"/>
        </w:tabs>
        <w:autoSpaceDE w:val="0"/>
        <w:autoSpaceDN w:val="0"/>
        <w:ind w:left="851" w:hanging="567"/>
        <w:jc w:val="both"/>
        <w:rPr>
          <w:rFonts w:ascii="Verdana" w:hAnsi="Verdana"/>
          <w:sz w:val="20"/>
          <w:szCs w:val="20"/>
        </w:rPr>
      </w:pPr>
      <w:r w:rsidRPr="00943F28">
        <w:rPr>
          <w:rFonts w:ascii="Verdana" w:hAnsi="Verdana"/>
          <w:sz w:val="20"/>
          <w:szCs w:val="20"/>
        </w:rPr>
        <w:t>Zarządzeniu nr 7 Generalnego Dyrektora Dróg Krajowych i Autostrad z dnia 23 marca 2009 r. w brzmieniu określonym w Zarządzeniu nr 19 z dnia 16 lutego 2015 r. w sprawie badań archeologicznych w Generalnej Dyrekcji Dróg Krajowych i Autostrad (załącznik nr 2);</w:t>
      </w:r>
    </w:p>
    <w:p w:rsidR="00BC727D" w:rsidRPr="00943F28" w:rsidRDefault="00BC727D" w:rsidP="00235228">
      <w:pPr>
        <w:widowControl w:val="0"/>
        <w:numPr>
          <w:ilvl w:val="0"/>
          <w:numId w:val="75"/>
        </w:numPr>
        <w:tabs>
          <w:tab w:val="num" w:pos="851"/>
        </w:tabs>
        <w:autoSpaceDE w:val="0"/>
        <w:autoSpaceDN w:val="0"/>
        <w:ind w:left="851" w:hanging="567"/>
        <w:jc w:val="both"/>
        <w:rPr>
          <w:rFonts w:ascii="Verdana" w:hAnsi="Verdana"/>
          <w:sz w:val="20"/>
          <w:szCs w:val="20"/>
        </w:rPr>
      </w:pPr>
      <w:r w:rsidRPr="00943F28">
        <w:rPr>
          <w:rFonts w:ascii="Verdana" w:hAnsi="Verdana"/>
          <w:sz w:val="20"/>
          <w:szCs w:val="20"/>
        </w:rPr>
        <w:t xml:space="preserve"> wydanych przez SKZ i MWKZ decyzjach o zakresie i rodzaju badań archeologicznych oraz w pozwoleniach na prowadzenie badań archeologicznych;</w:t>
      </w:r>
    </w:p>
    <w:p w:rsidR="00BC727D" w:rsidRPr="00943F28" w:rsidRDefault="00BC727D" w:rsidP="00235228">
      <w:pPr>
        <w:widowControl w:val="0"/>
        <w:numPr>
          <w:ilvl w:val="0"/>
          <w:numId w:val="75"/>
        </w:numPr>
        <w:tabs>
          <w:tab w:val="num" w:pos="851"/>
        </w:tabs>
        <w:autoSpaceDE w:val="0"/>
        <w:autoSpaceDN w:val="0"/>
        <w:ind w:hanging="284"/>
        <w:jc w:val="both"/>
        <w:rPr>
          <w:rFonts w:ascii="Verdana" w:hAnsi="Verdana"/>
          <w:sz w:val="20"/>
          <w:szCs w:val="20"/>
        </w:rPr>
      </w:pPr>
      <w:r w:rsidRPr="00943F28">
        <w:rPr>
          <w:rFonts w:ascii="Verdana" w:hAnsi="Verdana"/>
          <w:sz w:val="20"/>
          <w:szCs w:val="20"/>
        </w:rPr>
        <w:t xml:space="preserve"> terminom określonym w niniejszym OPZ.</w:t>
      </w:r>
    </w:p>
    <w:p w:rsidR="00BC727D" w:rsidRDefault="00BC727D" w:rsidP="00BC727D">
      <w:pPr>
        <w:pStyle w:val="Akapitzlist"/>
        <w:ind w:left="284" w:hanging="284"/>
        <w:rPr>
          <w:rFonts w:ascii="Verdana" w:hAnsi="Verdana"/>
          <w:sz w:val="20"/>
          <w:szCs w:val="20"/>
        </w:rPr>
      </w:pPr>
      <w:r w:rsidRPr="00943F28">
        <w:rPr>
          <w:rFonts w:ascii="Verdana" w:hAnsi="Verdana"/>
          <w:sz w:val="20"/>
          <w:szCs w:val="20"/>
        </w:rPr>
        <w:t>2) Wszelkie uzyskane decyzje, postanowienia, zezwolenia, warunki, uzgodnienia i opinie należy na bieżąco przekazywać Zamawiającemu, w terminach pozwalających na ewentualne skorzystanie z trybu odwoławczego. O wszelkie, konieczne orzeczenia organów administracyjnych, opinie i uzgodnienia</w:t>
      </w:r>
      <w:r w:rsidRPr="001E7E88">
        <w:rPr>
          <w:rFonts w:ascii="Verdana" w:hAnsi="Verdana"/>
          <w:sz w:val="20"/>
          <w:szCs w:val="20"/>
        </w:rPr>
        <w:t xml:space="preserve"> Wykonawca wystąpi własnym staraniem i na własny koszt.</w:t>
      </w:r>
    </w:p>
    <w:p w:rsidR="00BC727D" w:rsidRDefault="00BC727D" w:rsidP="00BC727D">
      <w:pPr>
        <w:pStyle w:val="Akapitzlist"/>
        <w:ind w:left="284" w:hanging="284"/>
        <w:rPr>
          <w:rFonts w:ascii="Verdana" w:hAnsi="Verdana"/>
          <w:sz w:val="20"/>
          <w:szCs w:val="20"/>
        </w:rPr>
      </w:pPr>
      <w:r>
        <w:rPr>
          <w:rFonts w:ascii="Verdana" w:hAnsi="Verdana"/>
          <w:sz w:val="20"/>
          <w:szCs w:val="20"/>
        </w:rPr>
        <w:t xml:space="preserve">3) </w:t>
      </w:r>
      <w:r w:rsidRPr="002B7A37">
        <w:rPr>
          <w:rFonts w:ascii="Verdana" w:hAnsi="Verdana"/>
          <w:sz w:val="20"/>
          <w:szCs w:val="20"/>
        </w:rPr>
        <w:t xml:space="preserve">Zamawiający </w:t>
      </w:r>
      <w:r>
        <w:rPr>
          <w:rFonts w:ascii="Verdana" w:hAnsi="Verdana"/>
          <w:sz w:val="20"/>
          <w:szCs w:val="20"/>
        </w:rPr>
        <w:t>zobowiązuje Wykonawcę do</w:t>
      </w:r>
      <w:r w:rsidRPr="002B7A37">
        <w:rPr>
          <w:rFonts w:ascii="Verdana" w:hAnsi="Verdana"/>
          <w:sz w:val="20"/>
          <w:szCs w:val="20"/>
        </w:rPr>
        <w:t xml:space="preserve"> prowadzenia odhumusowania ręcznego </w:t>
      </w:r>
      <w:r>
        <w:rPr>
          <w:rFonts w:ascii="Verdana" w:hAnsi="Verdana"/>
          <w:sz w:val="20"/>
          <w:szCs w:val="20"/>
        </w:rPr>
        <w:t>na każdym stanowisku archeologicznym. Z</w:t>
      </w:r>
      <w:r w:rsidRPr="006A5517">
        <w:rPr>
          <w:rFonts w:ascii="Verdana" w:hAnsi="Verdana"/>
          <w:sz w:val="20"/>
          <w:szCs w:val="20"/>
        </w:rPr>
        <w:t xml:space="preserve">astosowanie maszyn do eksploracji wykopów, w celu zdjęcia nakładu humusu lub uzyskania przekrojów przez stratyfikacje stanowiska jest dopuszczalne, ale  użycie tej techniki </w:t>
      </w:r>
      <w:r>
        <w:rPr>
          <w:rFonts w:ascii="Verdana" w:hAnsi="Verdana"/>
          <w:sz w:val="20"/>
          <w:szCs w:val="20"/>
        </w:rPr>
        <w:t>powinno</w:t>
      </w:r>
      <w:r w:rsidRPr="006A5517">
        <w:rPr>
          <w:rFonts w:ascii="Verdana" w:hAnsi="Verdana"/>
          <w:sz w:val="20"/>
          <w:szCs w:val="20"/>
        </w:rPr>
        <w:t xml:space="preserve"> być</w:t>
      </w:r>
      <w:r>
        <w:rPr>
          <w:rFonts w:ascii="Verdana" w:hAnsi="Verdana"/>
          <w:sz w:val="20"/>
          <w:szCs w:val="20"/>
        </w:rPr>
        <w:t xml:space="preserve"> uzasadnione oraz</w:t>
      </w:r>
      <w:r w:rsidRPr="006A5517">
        <w:rPr>
          <w:rFonts w:ascii="Verdana" w:hAnsi="Verdana"/>
          <w:sz w:val="20"/>
          <w:szCs w:val="20"/>
        </w:rPr>
        <w:t xml:space="preserve"> uzgodnione z Wojewódzkim Konserwatorem Zabytków</w:t>
      </w:r>
      <w:r>
        <w:rPr>
          <w:rFonts w:ascii="Verdana" w:hAnsi="Verdana"/>
          <w:sz w:val="20"/>
          <w:szCs w:val="20"/>
        </w:rPr>
        <w:t>.</w:t>
      </w:r>
    </w:p>
    <w:p w:rsidR="00BC727D" w:rsidRDefault="00BC727D" w:rsidP="00BC727D">
      <w:pPr>
        <w:pStyle w:val="Akapitzlist"/>
        <w:ind w:left="284" w:hanging="284"/>
        <w:rPr>
          <w:rFonts w:ascii="Verdana" w:hAnsi="Verdana"/>
          <w:sz w:val="20"/>
          <w:szCs w:val="20"/>
        </w:rPr>
      </w:pPr>
      <w:r>
        <w:rPr>
          <w:rFonts w:ascii="Verdana" w:hAnsi="Verdana"/>
          <w:sz w:val="20"/>
          <w:szCs w:val="20"/>
        </w:rPr>
        <w:t xml:space="preserve">4) Badania terenowe </w:t>
      </w:r>
      <w:r w:rsidRPr="00993E1A">
        <w:rPr>
          <w:rFonts w:ascii="Verdana" w:hAnsi="Verdana"/>
          <w:sz w:val="20"/>
          <w:szCs w:val="20"/>
        </w:rPr>
        <w:t>zaleca się</w:t>
      </w:r>
      <w:r>
        <w:rPr>
          <w:rFonts w:ascii="Verdana" w:hAnsi="Verdana"/>
          <w:sz w:val="20"/>
          <w:szCs w:val="20"/>
        </w:rPr>
        <w:t xml:space="preserve"> prowadzić przy świetle dziennym i temperaturze otoczenia powyżej 5 stopni Celsjusza.</w:t>
      </w:r>
    </w:p>
    <w:p w:rsidR="00BC727D" w:rsidRDefault="00BC727D" w:rsidP="00BC727D">
      <w:pPr>
        <w:pStyle w:val="Akapitzlist"/>
        <w:ind w:left="284" w:hanging="284"/>
        <w:rPr>
          <w:rFonts w:ascii="Verdana" w:hAnsi="Verdana"/>
          <w:sz w:val="20"/>
          <w:szCs w:val="20"/>
        </w:rPr>
      </w:pPr>
      <w:r>
        <w:rPr>
          <w:rFonts w:ascii="Verdana" w:hAnsi="Verdana"/>
          <w:sz w:val="20"/>
          <w:szCs w:val="20"/>
        </w:rPr>
        <w:t>5) Wykonawca dokona naprawy uszkodzonych w czasie prac badawczych urządzeń  infrastruktury technicznej na własny koszt.</w:t>
      </w:r>
    </w:p>
    <w:p w:rsidR="00BC727D" w:rsidRDefault="00BC727D" w:rsidP="00BC727D">
      <w:pPr>
        <w:pStyle w:val="Akapitzlist"/>
        <w:ind w:left="284" w:hanging="284"/>
        <w:rPr>
          <w:rFonts w:ascii="Verdana" w:hAnsi="Verdana"/>
          <w:sz w:val="20"/>
          <w:szCs w:val="20"/>
        </w:rPr>
      </w:pPr>
      <w:r>
        <w:rPr>
          <w:rFonts w:ascii="Verdana" w:hAnsi="Verdana"/>
          <w:sz w:val="20"/>
          <w:szCs w:val="20"/>
        </w:rPr>
        <w:t xml:space="preserve">6) </w:t>
      </w:r>
      <w:r w:rsidRPr="00993E1A">
        <w:rPr>
          <w:rFonts w:ascii="Verdana" w:hAnsi="Verdana"/>
          <w:sz w:val="20"/>
          <w:szCs w:val="20"/>
        </w:rPr>
        <w:t>Warunki socjalne i higieniczne: w pobliżu terenu badań, przy stanowisku archeologicznym, należy urządzić wydzielone pomieszczenia na przebranie oraz</w:t>
      </w:r>
      <w:r>
        <w:rPr>
          <w:rFonts w:ascii="Verdana" w:hAnsi="Verdana"/>
          <w:sz w:val="20"/>
          <w:szCs w:val="20"/>
        </w:rPr>
        <w:t xml:space="preserve"> toalety</w:t>
      </w:r>
      <w:r w:rsidRPr="00993E1A">
        <w:rPr>
          <w:rFonts w:ascii="Verdana" w:hAnsi="Verdana"/>
          <w:sz w:val="20"/>
          <w:szCs w:val="20"/>
        </w:rPr>
        <w:t>. W sprawach dotyczących warunków higieniczno-sanitarnych, nieuregulowanych w niniejszym punkcie, stosuje się ogólne przepisy bezpieczeństwa i higieny pracy.</w:t>
      </w:r>
    </w:p>
    <w:p w:rsidR="00BC727D" w:rsidRDefault="00BC727D" w:rsidP="00BC727D">
      <w:pPr>
        <w:pStyle w:val="Akapitzlist"/>
        <w:ind w:left="284" w:hanging="284"/>
        <w:jc w:val="both"/>
        <w:rPr>
          <w:rFonts w:ascii="Verdana" w:hAnsi="Verdana"/>
          <w:sz w:val="20"/>
          <w:szCs w:val="20"/>
        </w:rPr>
      </w:pPr>
      <w:r>
        <w:rPr>
          <w:rFonts w:ascii="Verdana" w:hAnsi="Verdana"/>
          <w:sz w:val="20"/>
          <w:szCs w:val="20"/>
        </w:rPr>
        <w:t xml:space="preserve">7) </w:t>
      </w:r>
      <w:r w:rsidRPr="00B85EEF">
        <w:rPr>
          <w:rFonts w:ascii="Verdana" w:hAnsi="Verdana"/>
          <w:sz w:val="20"/>
          <w:szCs w:val="20"/>
        </w:rPr>
        <w:t xml:space="preserve">Wykonawca winien wziąć pod uwagę, że podczas prac terenowych mogą panować  niekorzystne warunki atmosferyczne i przedsięwziąć odpowiednie działania umożliwiające prowadzenie badań podczas niekorzystnych warunków pogodowych i przygotować odpowiednie </w:t>
      </w:r>
      <w:r w:rsidRPr="00B85EEF">
        <w:rPr>
          <w:rFonts w:ascii="Verdana" w:hAnsi="Verdana"/>
          <w:sz w:val="20"/>
          <w:szCs w:val="20"/>
        </w:rPr>
        <w:lastRenderedPageBreak/>
        <w:t>zabezpieczenia przed tymi warunkami, tak aby nie powodowały opóźnień w realizacji zamówienia.</w:t>
      </w:r>
    </w:p>
    <w:p w:rsidR="00BC727D" w:rsidRDefault="00BC727D" w:rsidP="00BC727D">
      <w:pPr>
        <w:ind w:left="360"/>
        <w:jc w:val="both"/>
        <w:rPr>
          <w:rFonts w:ascii="Verdana" w:hAnsi="Verdana"/>
          <w:sz w:val="20"/>
          <w:szCs w:val="20"/>
        </w:rPr>
      </w:pPr>
    </w:p>
    <w:p w:rsidR="00BC727D" w:rsidRDefault="00BC727D" w:rsidP="00BC727D">
      <w:pPr>
        <w:ind w:left="360"/>
        <w:jc w:val="both"/>
        <w:rPr>
          <w:rFonts w:ascii="Verdana" w:hAnsi="Verdana"/>
          <w:sz w:val="20"/>
          <w:szCs w:val="20"/>
        </w:rPr>
      </w:pPr>
    </w:p>
    <w:p w:rsidR="00BC727D" w:rsidRPr="00671EAB" w:rsidRDefault="00BC727D" w:rsidP="00235228">
      <w:pPr>
        <w:numPr>
          <w:ilvl w:val="0"/>
          <w:numId w:val="74"/>
        </w:numPr>
        <w:tabs>
          <w:tab w:val="clear" w:pos="720"/>
          <w:tab w:val="num" w:pos="426"/>
        </w:tabs>
        <w:jc w:val="both"/>
        <w:rPr>
          <w:rFonts w:ascii="Verdana" w:hAnsi="Verdana"/>
          <w:b/>
          <w:sz w:val="20"/>
          <w:szCs w:val="20"/>
        </w:rPr>
      </w:pPr>
      <w:r w:rsidRPr="00671EAB">
        <w:rPr>
          <w:rFonts w:ascii="Verdana" w:hAnsi="Verdana"/>
          <w:b/>
          <w:sz w:val="20"/>
          <w:szCs w:val="20"/>
        </w:rPr>
        <w:t>Pozostałe informacje.</w:t>
      </w:r>
    </w:p>
    <w:p w:rsidR="00BC727D" w:rsidRDefault="00BC727D" w:rsidP="00235228">
      <w:pPr>
        <w:numPr>
          <w:ilvl w:val="1"/>
          <w:numId w:val="69"/>
        </w:numPr>
        <w:jc w:val="both"/>
        <w:rPr>
          <w:rFonts w:ascii="Verdana" w:hAnsi="Verdana"/>
          <w:sz w:val="20"/>
          <w:szCs w:val="20"/>
        </w:rPr>
      </w:pPr>
      <w:r w:rsidRPr="00933462">
        <w:rPr>
          <w:rFonts w:ascii="Verdana" w:hAnsi="Verdana"/>
          <w:sz w:val="20"/>
          <w:szCs w:val="20"/>
        </w:rPr>
        <w:t xml:space="preserve">Wykonawca badań własnymi siłami </w:t>
      </w:r>
      <w:r>
        <w:rPr>
          <w:rFonts w:ascii="Verdana" w:hAnsi="Verdana"/>
          <w:sz w:val="20"/>
          <w:szCs w:val="20"/>
        </w:rPr>
        <w:t xml:space="preserve">i na własny koszt </w:t>
      </w:r>
      <w:r w:rsidRPr="00933462">
        <w:rPr>
          <w:rFonts w:ascii="Verdana" w:hAnsi="Verdana"/>
          <w:sz w:val="20"/>
          <w:szCs w:val="20"/>
        </w:rPr>
        <w:t xml:space="preserve">uzyska możliwość dostępu do terenu nie nabytego jeszcze na rzecz Skarbu Państwa a przewidzianego do badań </w:t>
      </w:r>
      <w:r>
        <w:rPr>
          <w:rFonts w:ascii="Verdana" w:hAnsi="Verdana"/>
          <w:sz w:val="20"/>
          <w:szCs w:val="20"/>
        </w:rPr>
        <w:t xml:space="preserve">      </w:t>
      </w:r>
      <w:r w:rsidRPr="00933462">
        <w:rPr>
          <w:rFonts w:ascii="Verdana" w:hAnsi="Verdana"/>
          <w:sz w:val="20"/>
          <w:szCs w:val="20"/>
        </w:rPr>
        <w:t>w celu ich przepro</w:t>
      </w:r>
      <w:r>
        <w:rPr>
          <w:rFonts w:ascii="Verdana" w:hAnsi="Verdana"/>
          <w:sz w:val="20"/>
          <w:szCs w:val="20"/>
        </w:rPr>
        <w:t>wadzenia przez uzyskanie zgody w</w:t>
      </w:r>
      <w:r w:rsidRPr="00933462">
        <w:rPr>
          <w:rFonts w:ascii="Verdana" w:hAnsi="Verdana"/>
          <w:sz w:val="20"/>
          <w:szCs w:val="20"/>
        </w:rPr>
        <w:t xml:space="preserve">łaściciela </w:t>
      </w:r>
      <w:r>
        <w:rPr>
          <w:rFonts w:ascii="Verdana" w:hAnsi="Verdana"/>
          <w:sz w:val="20"/>
          <w:szCs w:val="20"/>
        </w:rPr>
        <w:t xml:space="preserve">lub posiadacza </w:t>
      </w:r>
      <w:r w:rsidRPr="00933462">
        <w:rPr>
          <w:rFonts w:ascii="Verdana" w:hAnsi="Verdana"/>
          <w:sz w:val="20"/>
          <w:szCs w:val="20"/>
        </w:rPr>
        <w:t>terenu</w:t>
      </w:r>
      <w:r>
        <w:rPr>
          <w:rFonts w:ascii="Verdana" w:hAnsi="Verdana"/>
          <w:sz w:val="20"/>
          <w:szCs w:val="20"/>
        </w:rPr>
        <w:t>.</w:t>
      </w:r>
      <w:r w:rsidRPr="00933462">
        <w:rPr>
          <w:rFonts w:ascii="Verdana" w:hAnsi="Verdana"/>
          <w:sz w:val="20"/>
          <w:szCs w:val="20"/>
        </w:rPr>
        <w:t xml:space="preserve"> </w:t>
      </w:r>
    </w:p>
    <w:p w:rsidR="00BC727D" w:rsidRPr="007A0F36" w:rsidRDefault="00BC727D" w:rsidP="00235228">
      <w:pPr>
        <w:numPr>
          <w:ilvl w:val="1"/>
          <w:numId w:val="69"/>
        </w:numPr>
        <w:jc w:val="both"/>
        <w:rPr>
          <w:rFonts w:ascii="Verdana" w:hAnsi="Verdana"/>
          <w:sz w:val="20"/>
          <w:szCs w:val="20"/>
        </w:rPr>
      </w:pPr>
      <w:r>
        <w:rPr>
          <w:rFonts w:ascii="Verdana" w:hAnsi="Verdana"/>
          <w:sz w:val="20"/>
          <w:szCs w:val="20"/>
        </w:rPr>
        <w:t>W przypadku nie uzyskania zgody właściciela lub posiadacza terenu na przeprowadzenie badań Wykonawca wystąpi do SKZ i MWKZ</w:t>
      </w:r>
      <w:r w:rsidRPr="00933462">
        <w:rPr>
          <w:rFonts w:ascii="Verdana" w:hAnsi="Verdana"/>
          <w:sz w:val="20"/>
          <w:szCs w:val="20"/>
        </w:rPr>
        <w:t xml:space="preserve"> </w:t>
      </w:r>
      <w:r>
        <w:rPr>
          <w:rFonts w:ascii="Verdana" w:hAnsi="Verdana"/>
          <w:sz w:val="20"/>
          <w:szCs w:val="20"/>
        </w:rPr>
        <w:t>o wydanie decyzji nakazującej w</w:t>
      </w:r>
      <w:r w:rsidRPr="00933462">
        <w:rPr>
          <w:rFonts w:ascii="Verdana" w:hAnsi="Verdana"/>
          <w:sz w:val="20"/>
          <w:szCs w:val="20"/>
        </w:rPr>
        <w:t xml:space="preserve">łaścicielowi </w:t>
      </w:r>
      <w:r>
        <w:rPr>
          <w:rFonts w:ascii="Verdana" w:hAnsi="Verdana"/>
          <w:sz w:val="20"/>
          <w:szCs w:val="20"/>
        </w:rPr>
        <w:t>lub posiadaczowi terenu udostępnienie</w:t>
      </w:r>
      <w:r w:rsidRPr="00933462">
        <w:rPr>
          <w:rFonts w:ascii="Verdana" w:hAnsi="Verdana"/>
          <w:sz w:val="20"/>
          <w:szCs w:val="20"/>
        </w:rPr>
        <w:t xml:space="preserve"> nieruchomości na czas niezbędny do przeprowadzenia badań (zgodnie</w:t>
      </w:r>
      <w:r>
        <w:rPr>
          <w:rFonts w:ascii="Verdana" w:hAnsi="Verdana"/>
          <w:sz w:val="20"/>
          <w:szCs w:val="20"/>
        </w:rPr>
        <w:t xml:space="preserve">  </w:t>
      </w:r>
      <w:r w:rsidRPr="00933462">
        <w:rPr>
          <w:rFonts w:ascii="Verdana" w:hAnsi="Verdana"/>
          <w:sz w:val="20"/>
          <w:szCs w:val="20"/>
        </w:rPr>
        <w:t xml:space="preserve"> z </w:t>
      </w:r>
      <w:r>
        <w:rPr>
          <w:rFonts w:ascii="Verdana" w:hAnsi="Verdana"/>
          <w:sz w:val="20"/>
          <w:szCs w:val="20"/>
        </w:rPr>
        <w:t>a</w:t>
      </w:r>
      <w:r w:rsidRPr="00933462">
        <w:rPr>
          <w:rFonts w:ascii="Verdana" w:hAnsi="Verdana"/>
          <w:sz w:val="20"/>
          <w:szCs w:val="20"/>
        </w:rPr>
        <w:t>rt.</w:t>
      </w:r>
      <w:r>
        <w:rPr>
          <w:rFonts w:ascii="Verdana" w:hAnsi="Verdana"/>
          <w:sz w:val="20"/>
          <w:szCs w:val="20"/>
        </w:rPr>
        <w:t xml:space="preserve"> </w:t>
      </w:r>
      <w:r w:rsidRPr="00933462">
        <w:rPr>
          <w:rFonts w:ascii="Verdana" w:hAnsi="Verdana"/>
          <w:sz w:val="20"/>
          <w:szCs w:val="20"/>
        </w:rPr>
        <w:t xml:space="preserve">30 Ustawy o ochronie zabytków i opiece </w:t>
      </w:r>
      <w:r>
        <w:rPr>
          <w:rFonts w:ascii="Verdana" w:hAnsi="Verdana"/>
          <w:sz w:val="20"/>
          <w:szCs w:val="20"/>
        </w:rPr>
        <w:t>nad zabytkami</w:t>
      </w:r>
      <w:r w:rsidRPr="00933462">
        <w:rPr>
          <w:rFonts w:ascii="Verdana" w:hAnsi="Verdana"/>
          <w:sz w:val="20"/>
          <w:szCs w:val="20"/>
        </w:rPr>
        <w:t>)</w:t>
      </w:r>
    </w:p>
    <w:p w:rsidR="00BC727D" w:rsidRPr="007A0F36" w:rsidRDefault="00BC727D" w:rsidP="00235228">
      <w:pPr>
        <w:numPr>
          <w:ilvl w:val="1"/>
          <w:numId w:val="69"/>
        </w:numPr>
        <w:jc w:val="both"/>
        <w:rPr>
          <w:rFonts w:ascii="Verdana" w:hAnsi="Verdana"/>
          <w:sz w:val="20"/>
          <w:szCs w:val="20"/>
        </w:rPr>
      </w:pPr>
      <w:r w:rsidRPr="00933462">
        <w:rPr>
          <w:rFonts w:ascii="Verdana" w:hAnsi="Verdana"/>
          <w:sz w:val="20"/>
          <w:szCs w:val="20"/>
        </w:rPr>
        <w:t>W przypadku nie wykonania badań na s</w:t>
      </w:r>
      <w:r>
        <w:rPr>
          <w:rFonts w:ascii="Verdana" w:hAnsi="Verdana"/>
          <w:sz w:val="20"/>
          <w:szCs w:val="20"/>
        </w:rPr>
        <w:t>tanowisku z powodu braku zgody w</w:t>
      </w:r>
      <w:r w:rsidRPr="00933462">
        <w:rPr>
          <w:rFonts w:ascii="Verdana" w:hAnsi="Verdana"/>
          <w:sz w:val="20"/>
          <w:szCs w:val="20"/>
        </w:rPr>
        <w:t xml:space="preserve">łaściciela </w:t>
      </w:r>
      <w:r>
        <w:rPr>
          <w:rFonts w:ascii="Verdana" w:hAnsi="Verdana"/>
          <w:sz w:val="20"/>
          <w:szCs w:val="20"/>
        </w:rPr>
        <w:t xml:space="preserve">lub posiadacza </w:t>
      </w:r>
      <w:r w:rsidRPr="00933462">
        <w:rPr>
          <w:rFonts w:ascii="Verdana" w:hAnsi="Verdana"/>
          <w:sz w:val="20"/>
          <w:szCs w:val="20"/>
        </w:rPr>
        <w:t>nieru</w:t>
      </w:r>
      <w:r>
        <w:rPr>
          <w:rFonts w:ascii="Verdana" w:hAnsi="Verdana"/>
          <w:sz w:val="20"/>
          <w:szCs w:val="20"/>
        </w:rPr>
        <w:t>chomości i braku zgody SKZ lub MWKZ</w:t>
      </w:r>
      <w:r w:rsidRPr="00933462">
        <w:rPr>
          <w:rFonts w:ascii="Verdana" w:hAnsi="Verdana"/>
          <w:sz w:val="20"/>
          <w:szCs w:val="20"/>
        </w:rPr>
        <w:t xml:space="preserve"> na </w:t>
      </w:r>
      <w:r>
        <w:rPr>
          <w:rFonts w:ascii="Verdana" w:hAnsi="Verdana"/>
          <w:sz w:val="20"/>
          <w:szCs w:val="20"/>
        </w:rPr>
        <w:t xml:space="preserve">wydanie decyzji nakazującej właścicielowi lub posiadaczowi udostępnienie </w:t>
      </w:r>
      <w:r w:rsidRPr="00933462">
        <w:rPr>
          <w:rFonts w:ascii="Verdana" w:hAnsi="Verdana"/>
          <w:sz w:val="20"/>
          <w:szCs w:val="20"/>
        </w:rPr>
        <w:t xml:space="preserve">terenu </w:t>
      </w:r>
      <w:r>
        <w:rPr>
          <w:rFonts w:ascii="Verdana" w:hAnsi="Verdana"/>
          <w:sz w:val="20"/>
          <w:szCs w:val="20"/>
        </w:rPr>
        <w:t xml:space="preserve">na czas niezbędny do przeprowadzenia badań </w:t>
      </w:r>
      <w:r w:rsidRPr="00933462">
        <w:rPr>
          <w:rFonts w:ascii="Verdana" w:hAnsi="Verdana"/>
          <w:sz w:val="20"/>
          <w:szCs w:val="20"/>
        </w:rPr>
        <w:t>Wykonawca zobowi</w:t>
      </w:r>
      <w:r>
        <w:rPr>
          <w:rFonts w:ascii="Verdana" w:hAnsi="Verdana"/>
          <w:sz w:val="20"/>
          <w:szCs w:val="20"/>
        </w:rPr>
        <w:t>ązany jest przedstawić decyzję SKZ lub MWKZ</w:t>
      </w:r>
      <w:r w:rsidRPr="00933462">
        <w:rPr>
          <w:rFonts w:ascii="Verdana" w:hAnsi="Verdana"/>
          <w:sz w:val="20"/>
          <w:szCs w:val="20"/>
        </w:rPr>
        <w:t xml:space="preserve"> odmawiającą </w:t>
      </w:r>
      <w:r>
        <w:rPr>
          <w:rFonts w:ascii="Verdana" w:hAnsi="Verdana"/>
          <w:sz w:val="20"/>
          <w:szCs w:val="20"/>
        </w:rPr>
        <w:t xml:space="preserve">wydania decyzji nakazującej udostępnienie terenu przez właściciela lub posiadacza. </w:t>
      </w:r>
    </w:p>
    <w:p w:rsidR="00BC727D" w:rsidRDefault="00BC727D" w:rsidP="00235228">
      <w:pPr>
        <w:numPr>
          <w:ilvl w:val="1"/>
          <w:numId w:val="69"/>
        </w:numPr>
        <w:jc w:val="both"/>
        <w:rPr>
          <w:rFonts w:ascii="Verdana" w:hAnsi="Verdana"/>
          <w:sz w:val="20"/>
          <w:szCs w:val="20"/>
        </w:rPr>
      </w:pPr>
      <w:r w:rsidRPr="00933462">
        <w:rPr>
          <w:rFonts w:ascii="Verdana" w:hAnsi="Verdana"/>
          <w:sz w:val="20"/>
          <w:szCs w:val="20"/>
        </w:rPr>
        <w:t xml:space="preserve">Ewentualne koszty związane z uzyskaniem zgody </w:t>
      </w:r>
      <w:r>
        <w:rPr>
          <w:rFonts w:ascii="Verdana" w:hAnsi="Verdana"/>
          <w:sz w:val="20"/>
          <w:szCs w:val="20"/>
        </w:rPr>
        <w:t xml:space="preserve">właściciela lub posiadacza </w:t>
      </w:r>
      <w:r w:rsidRPr="00933462">
        <w:rPr>
          <w:rFonts w:ascii="Verdana" w:hAnsi="Verdana"/>
          <w:sz w:val="20"/>
          <w:szCs w:val="20"/>
        </w:rPr>
        <w:t xml:space="preserve">na wejście w teren nie będący własnością bądź w zarządzie Zamawiającego Wykonawca </w:t>
      </w:r>
      <w:r>
        <w:rPr>
          <w:rFonts w:ascii="Verdana" w:hAnsi="Verdana"/>
          <w:sz w:val="20"/>
          <w:szCs w:val="20"/>
        </w:rPr>
        <w:t xml:space="preserve"> uwzględni w cenie zamówienia i </w:t>
      </w:r>
      <w:r w:rsidRPr="00933462">
        <w:rPr>
          <w:rFonts w:ascii="Verdana" w:hAnsi="Verdana"/>
          <w:sz w:val="20"/>
          <w:szCs w:val="20"/>
        </w:rPr>
        <w:t xml:space="preserve">pokryje we własnym zakresie. </w:t>
      </w:r>
      <w:r>
        <w:rPr>
          <w:rFonts w:ascii="Verdana" w:hAnsi="Verdana"/>
          <w:sz w:val="20"/>
          <w:szCs w:val="20"/>
        </w:rPr>
        <w:t xml:space="preserve"> </w:t>
      </w:r>
    </w:p>
    <w:p w:rsidR="00BC727D" w:rsidRPr="009D1A87" w:rsidRDefault="00BC727D" w:rsidP="00235228">
      <w:pPr>
        <w:numPr>
          <w:ilvl w:val="1"/>
          <w:numId w:val="69"/>
        </w:numPr>
        <w:jc w:val="both"/>
        <w:rPr>
          <w:rFonts w:ascii="Verdana" w:hAnsi="Verdana"/>
          <w:sz w:val="20"/>
          <w:szCs w:val="20"/>
        </w:rPr>
      </w:pPr>
      <w:r w:rsidRPr="00007620">
        <w:rPr>
          <w:rFonts w:ascii="Verdana" w:hAnsi="Verdana"/>
          <w:sz w:val="20"/>
          <w:szCs w:val="20"/>
        </w:rPr>
        <w:t>Wszelkie ros</w:t>
      </w:r>
      <w:r>
        <w:rPr>
          <w:rFonts w:ascii="Verdana" w:hAnsi="Verdana"/>
          <w:sz w:val="20"/>
          <w:szCs w:val="20"/>
        </w:rPr>
        <w:t>zczenia w</w:t>
      </w:r>
      <w:r w:rsidRPr="00007620">
        <w:rPr>
          <w:rFonts w:ascii="Verdana" w:hAnsi="Verdana"/>
          <w:sz w:val="20"/>
          <w:szCs w:val="20"/>
        </w:rPr>
        <w:t>łaścicie</w:t>
      </w:r>
      <w:r>
        <w:rPr>
          <w:rFonts w:ascii="Verdana" w:hAnsi="Verdana"/>
          <w:sz w:val="20"/>
          <w:szCs w:val="20"/>
        </w:rPr>
        <w:t>la lub posiadacza nieruchomości za szkody powstałe       w wyniku działalności</w:t>
      </w:r>
      <w:r w:rsidRPr="00007620">
        <w:rPr>
          <w:rFonts w:ascii="Verdana" w:hAnsi="Verdana"/>
          <w:sz w:val="20"/>
          <w:szCs w:val="20"/>
        </w:rPr>
        <w:t xml:space="preserve"> Wykonawcy, zaspokaja Wykonawca</w:t>
      </w:r>
      <w:r>
        <w:rPr>
          <w:rFonts w:ascii="Verdana" w:hAnsi="Verdana"/>
          <w:sz w:val="20"/>
          <w:szCs w:val="20"/>
        </w:rPr>
        <w:t xml:space="preserve"> (art. 30, ust. 3 Ustawy       o ochronie zabytków i opiece nad zabytkami)</w:t>
      </w:r>
      <w:r w:rsidRPr="00007620">
        <w:rPr>
          <w:rFonts w:ascii="Verdana" w:hAnsi="Verdana"/>
          <w:sz w:val="20"/>
          <w:szCs w:val="20"/>
        </w:rPr>
        <w:t>.</w:t>
      </w:r>
      <w:r>
        <w:rPr>
          <w:rFonts w:ascii="Verdana" w:hAnsi="Verdana"/>
          <w:sz w:val="20"/>
          <w:szCs w:val="20"/>
        </w:rPr>
        <w:t xml:space="preserve"> Wykonawca winien wypłacić odszkodowanie na podstawie porozumienie zawartego z właścicielem lub posiadaczem nieruchomości a w przypadku nie osiągnięcia kompromisu przez te strony na podstawie opinii niezależnego biegłego powołanego przez GDDKiA – jako zleceniodawcy badań archeologicznych.</w:t>
      </w:r>
    </w:p>
    <w:p w:rsidR="00BC727D" w:rsidRPr="00933462" w:rsidRDefault="00BC727D" w:rsidP="00235228">
      <w:pPr>
        <w:numPr>
          <w:ilvl w:val="1"/>
          <w:numId w:val="69"/>
        </w:numPr>
        <w:jc w:val="both"/>
        <w:rPr>
          <w:rFonts w:ascii="Verdana" w:hAnsi="Verdana"/>
          <w:sz w:val="20"/>
          <w:szCs w:val="20"/>
        </w:rPr>
      </w:pPr>
      <w:r w:rsidRPr="00933462">
        <w:rPr>
          <w:rFonts w:ascii="Verdana" w:hAnsi="Verdana"/>
          <w:sz w:val="20"/>
          <w:szCs w:val="20"/>
        </w:rPr>
        <w:t>Niezależnie od podanych w SIWZ informacji zaleca się, aby Oferent dokonał we własnym zakresie wizji lokalnej na obszarze objętym zamówieniem, przeprowadził kwerendę w   Wojewódzkim Urzędzie Ochrony Zabytków i zdobył wszelkie niezbędne wg niego informacje, potrzebne do przygotowania oferty i podpisania umowy.</w:t>
      </w:r>
    </w:p>
    <w:p w:rsidR="00BC727D" w:rsidRPr="00836EB3" w:rsidRDefault="00BC727D" w:rsidP="00235228">
      <w:pPr>
        <w:numPr>
          <w:ilvl w:val="1"/>
          <w:numId w:val="69"/>
        </w:numPr>
        <w:jc w:val="both"/>
        <w:rPr>
          <w:rFonts w:ascii="Verdana" w:hAnsi="Verdana"/>
          <w:sz w:val="20"/>
          <w:szCs w:val="20"/>
        </w:rPr>
      </w:pPr>
      <w:r w:rsidRPr="00C2467A">
        <w:rPr>
          <w:rFonts w:ascii="Verdana" w:hAnsi="Verdana"/>
          <w:sz w:val="20"/>
          <w:szCs w:val="20"/>
        </w:rPr>
        <w:t xml:space="preserve">Zainteresowanym oferentom </w:t>
      </w:r>
      <w:r>
        <w:rPr>
          <w:rFonts w:ascii="Verdana" w:hAnsi="Verdana"/>
          <w:sz w:val="20"/>
          <w:szCs w:val="20"/>
        </w:rPr>
        <w:t>Zamawiający udostępni do wglądu:</w:t>
      </w:r>
      <w:r w:rsidRPr="00C2467A">
        <w:rPr>
          <w:rFonts w:ascii="Verdana" w:hAnsi="Verdana"/>
          <w:bCs/>
          <w:sz w:val="20"/>
          <w:szCs w:val="20"/>
        </w:rPr>
        <w:t xml:space="preserve"> </w:t>
      </w:r>
    </w:p>
    <w:p w:rsidR="00BC727D" w:rsidRPr="00C00AE0" w:rsidRDefault="00BC727D" w:rsidP="00BC727D">
      <w:pPr>
        <w:ind w:left="340"/>
        <w:jc w:val="both"/>
        <w:rPr>
          <w:rFonts w:ascii="Verdana" w:hAnsi="Verdana"/>
          <w:sz w:val="20"/>
          <w:szCs w:val="20"/>
        </w:rPr>
      </w:pPr>
    </w:p>
    <w:p w:rsidR="00BC727D" w:rsidRPr="00C00AE0" w:rsidRDefault="00BC727D" w:rsidP="00235228">
      <w:pPr>
        <w:numPr>
          <w:ilvl w:val="2"/>
          <w:numId w:val="69"/>
        </w:numPr>
        <w:jc w:val="both"/>
        <w:rPr>
          <w:rFonts w:ascii="Verdana" w:hAnsi="Verdana"/>
          <w:sz w:val="20"/>
          <w:szCs w:val="20"/>
        </w:rPr>
      </w:pPr>
      <w:r w:rsidRPr="00C2467A">
        <w:rPr>
          <w:rFonts w:ascii="Verdana" w:hAnsi="Verdana"/>
          <w:bCs/>
          <w:sz w:val="20"/>
          <w:szCs w:val="20"/>
        </w:rPr>
        <w:t xml:space="preserve">Decyzję </w:t>
      </w:r>
      <w:r>
        <w:rPr>
          <w:rFonts w:ascii="Verdana" w:hAnsi="Verdana"/>
          <w:bCs/>
          <w:sz w:val="20"/>
          <w:szCs w:val="20"/>
        </w:rPr>
        <w:t>Regionalnego Dyrektora Ochrony Środowiska w Warszawie z dnia 29.04.2011</w:t>
      </w:r>
      <w:r w:rsidRPr="00C2467A">
        <w:rPr>
          <w:rFonts w:ascii="Verdana" w:hAnsi="Verdana"/>
          <w:bCs/>
          <w:sz w:val="20"/>
          <w:szCs w:val="20"/>
        </w:rPr>
        <w:t xml:space="preserve"> r.</w:t>
      </w:r>
      <w:r>
        <w:rPr>
          <w:rFonts w:ascii="Verdana" w:hAnsi="Verdana"/>
          <w:bCs/>
          <w:sz w:val="20"/>
          <w:szCs w:val="20"/>
        </w:rPr>
        <w:t xml:space="preserve"> </w:t>
      </w:r>
      <w:r w:rsidRPr="00C2467A">
        <w:rPr>
          <w:rFonts w:ascii="Verdana" w:hAnsi="Verdana"/>
          <w:bCs/>
          <w:sz w:val="20"/>
          <w:szCs w:val="20"/>
        </w:rPr>
        <w:t>o środowiskowych uwarunkowaniach zgody na realizację przedsięwzięcia</w:t>
      </w:r>
      <w:r>
        <w:rPr>
          <w:rFonts w:ascii="Verdana" w:hAnsi="Verdana"/>
          <w:bCs/>
          <w:sz w:val="20"/>
          <w:szCs w:val="20"/>
        </w:rPr>
        <w:t xml:space="preserve">, </w:t>
      </w:r>
    </w:p>
    <w:p w:rsidR="00BC727D" w:rsidRPr="001050FC" w:rsidRDefault="00BC727D" w:rsidP="00BC727D">
      <w:pPr>
        <w:ind w:left="340"/>
        <w:jc w:val="both"/>
        <w:rPr>
          <w:rFonts w:ascii="Verdana" w:hAnsi="Verdana"/>
          <w:sz w:val="20"/>
          <w:szCs w:val="20"/>
        </w:rPr>
      </w:pPr>
    </w:p>
    <w:p w:rsidR="00BC727D" w:rsidRDefault="00BC727D" w:rsidP="00BC727D">
      <w:pPr>
        <w:ind w:left="680"/>
        <w:jc w:val="both"/>
        <w:rPr>
          <w:rFonts w:ascii="Verdana" w:hAnsi="Verdana"/>
          <w:sz w:val="20"/>
          <w:szCs w:val="20"/>
        </w:rPr>
      </w:pPr>
    </w:p>
    <w:p w:rsidR="00BC727D" w:rsidRDefault="00BC727D" w:rsidP="00BC727D">
      <w:pPr>
        <w:ind w:left="680"/>
        <w:jc w:val="both"/>
        <w:rPr>
          <w:rFonts w:ascii="Verdana" w:hAnsi="Verdana"/>
          <w:sz w:val="20"/>
          <w:szCs w:val="20"/>
        </w:rPr>
      </w:pPr>
      <w:r w:rsidRPr="00C2467A">
        <w:rPr>
          <w:rFonts w:ascii="Verdana" w:hAnsi="Verdana"/>
          <w:sz w:val="20"/>
          <w:szCs w:val="20"/>
        </w:rPr>
        <w:t>Dokumentacja jest dostępna w siedzibie Oddziału w Warszawie, ul. Mińska 25, pok. nr 611 VI</w:t>
      </w:r>
      <w:r>
        <w:rPr>
          <w:rFonts w:ascii="Verdana" w:hAnsi="Verdana"/>
          <w:sz w:val="20"/>
          <w:szCs w:val="20"/>
        </w:rPr>
        <w:t xml:space="preserve"> piętro, w godz. 8.15 - 16.15</w:t>
      </w:r>
      <w:r w:rsidRPr="00C2467A">
        <w:rPr>
          <w:rFonts w:ascii="Verdana" w:hAnsi="Verdana"/>
          <w:sz w:val="20"/>
          <w:szCs w:val="20"/>
        </w:rPr>
        <w:t xml:space="preserve">, po wcześniejszym telefonicznym zgłoszeniu wizyty (tel. 22/ </w:t>
      </w:r>
      <w:r>
        <w:rPr>
          <w:rFonts w:ascii="Verdana" w:hAnsi="Verdana"/>
          <w:sz w:val="20"/>
          <w:szCs w:val="20"/>
        </w:rPr>
        <w:t>209-23-13</w:t>
      </w:r>
      <w:r w:rsidRPr="00C2467A">
        <w:rPr>
          <w:rFonts w:ascii="Verdana" w:hAnsi="Verdana"/>
          <w:sz w:val="20"/>
          <w:szCs w:val="20"/>
        </w:rPr>
        <w:t xml:space="preserve"> Zbigniew Mroziński).</w:t>
      </w:r>
    </w:p>
    <w:p w:rsidR="00BC727D" w:rsidRDefault="00BC727D" w:rsidP="00BC727D">
      <w:pPr>
        <w:jc w:val="both"/>
        <w:rPr>
          <w:rFonts w:ascii="Verdana" w:hAnsi="Verdana"/>
          <w:sz w:val="20"/>
          <w:szCs w:val="20"/>
        </w:rPr>
      </w:pPr>
    </w:p>
    <w:p w:rsidR="00BC727D" w:rsidRDefault="00BC727D" w:rsidP="00BC727D">
      <w:pPr>
        <w:ind w:left="360"/>
        <w:jc w:val="both"/>
        <w:rPr>
          <w:rFonts w:ascii="Verdana" w:hAnsi="Verdana"/>
          <w:sz w:val="20"/>
          <w:szCs w:val="20"/>
        </w:rPr>
      </w:pPr>
    </w:p>
    <w:p w:rsidR="00BC727D" w:rsidRPr="009C6C4A" w:rsidRDefault="00BC727D" w:rsidP="00BC727D">
      <w:pPr>
        <w:jc w:val="both"/>
        <w:rPr>
          <w:rFonts w:ascii="Verdana" w:hAnsi="Verdana"/>
          <w:sz w:val="20"/>
          <w:szCs w:val="20"/>
        </w:rPr>
      </w:pPr>
      <w:r>
        <w:rPr>
          <w:rFonts w:ascii="Verdana" w:hAnsi="Verdana"/>
          <w:b/>
          <w:sz w:val="20"/>
          <w:szCs w:val="20"/>
        </w:rPr>
        <w:t xml:space="preserve">VI. </w:t>
      </w:r>
      <w:r w:rsidRPr="00671EAB">
        <w:rPr>
          <w:rFonts w:ascii="Verdana" w:hAnsi="Verdana"/>
          <w:b/>
          <w:sz w:val="20"/>
          <w:szCs w:val="20"/>
        </w:rPr>
        <w:t>Wykaz załączników</w:t>
      </w:r>
      <w:r w:rsidRPr="00703098">
        <w:rPr>
          <w:rFonts w:ascii="Verdana" w:hAnsi="Verdana"/>
          <w:b/>
          <w:sz w:val="20"/>
          <w:szCs w:val="20"/>
        </w:rPr>
        <w:t>.</w:t>
      </w:r>
    </w:p>
    <w:p w:rsidR="00BC727D" w:rsidRDefault="00BC727D" w:rsidP="00BC727D"/>
    <w:p w:rsidR="00BC727D" w:rsidRPr="004C123F" w:rsidRDefault="00BC727D" w:rsidP="00235228">
      <w:pPr>
        <w:numPr>
          <w:ilvl w:val="0"/>
          <w:numId w:val="80"/>
        </w:numPr>
        <w:tabs>
          <w:tab w:val="left" w:pos="426"/>
        </w:tabs>
        <w:ind w:left="0" w:firstLine="0"/>
        <w:jc w:val="both"/>
        <w:rPr>
          <w:rFonts w:ascii="Verdana" w:hAnsi="Verdana"/>
          <w:sz w:val="20"/>
          <w:szCs w:val="20"/>
        </w:rPr>
      </w:pPr>
      <w:r>
        <w:rPr>
          <w:rFonts w:ascii="Verdana" w:hAnsi="Verdana"/>
          <w:sz w:val="20"/>
          <w:szCs w:val="20"/>
        </w:rPr>
        <w:t xml:space="preserve">Decyzja SKZ nr </w:t>
      </w:r>
      <w:r>
        <w:rPr>
          <w:rFonts w:ascii="Verdana" w:hAnsi="Verdana"/>
          <w:color w:val="000000"/>
          <w:sz w:val="20"/>
          <w:szCs w:val="20"/>
        </w:rPr>
        <w:t>100A/15</w:t>
      </w:r>
    </w:p>
    <w:p w:rsidR="00BC727D" w:rsidRDefault="00BC727D" w:rsidP="00235228">
      <w:pPr>
        <w:numPr>
          <w:ilvl w:val="0"/>
          <w:numId w:val="80"/>
        </w:numPr>
        <w:tabs>
          <w:tab w:val="left" w:pos="426"/>
        </w:tabs>
        <w:ind w:hanging="720"/>
        <w:jc w:val="both"/>
        <w:rPr>
          <w:rFonts w:ascii="Verdana" w:hAnsi="Verdana"/>
          <w:sz w:val="20"/>
          <w:szCs w:val="20"/>
        </w:rPr>
      </w:pPr>
      <w:r>
        <w:rPr>
          <w:rFonts w:ascii="Verdana" w:hAnsi="Verdana"/>
          <w:sz w:val="20"/>
          <w:szCs w:val="20"/>
        </w:rPr>
        <w:t xml:space="preserve">Decyzja MWKZ nr </w:t>
      </w:r>
      <w:r w:rsidRPr="0067211E">
        <w:rPr>
          <w:rFonts w:ascii="Verdana" w:hAnsi="Verdana"/>
          <w:sz w:val="20"/>
          <w:szCs w:val="20"/>
        </w:rPr>
        <w:t>260/2014</w:t>
      </w:r>
    </w:p>
    <w:p w:rsidR="00BC727D" w:rsidRDefault="00BC727D" w:rsidP="00235228">
      <w:pPr>
        <w:numPr>
          <w:ilvl w:val="0"/>
          <w:numId w:val="80"/>
        </w:numPr>
        <w:tabs>
          <w:tab w:val="left" w:pos="426"/>
        </w:tabs>
        <w:ind w:hanging="720"/>
        <w:jc w:val="both"/>
        <w:rPr>
          <w:rFonts w:ascii="Verdana" w:hAnsi="Verdana"/>
          <w:sz w:val="20"/>
          <w:szCs w:val="20"/>
        </w:rPr>
      </w:pPr>
      <w:r w:rsidRPr="00933462">
        <w:rPr>
          <w:rFonts w:ascii="Verdana" w:hAnsi="Verdana"/>
          <w:sz w:val="20"/>
          <w:szCs w:val="20"/>
        </w:rPr>
        <w:t xml:space="preserve">Archeologiczne badania ratownicze - normatywy szacowania </w:t>
      </w:r>
      <w:r>
        <w:rPr>
          <w:rFonts w:ascii="Verdana" w:hAnsi="Verdana"/>
          <w:sz w:val="20"/>
          <w:szCs w:val="20"/>
        </w:rPr>
        <w:t xml:space="preserve"> </w:t>
      </w:r>
      <w:r w:rsidRPr="00933462">
        <w:rPr>
          <w:rFonts w:ascii="Verdana" w:hAnsi="Verdana"/>
          <w:sz w:val="20"/>
          <w:szCs w:val="20"/>
        </w:rPr>
        <w:t>pracochł</w:t>
      </w:r>
      <w:r>
        <w:rPr>
          <w:rFonts w:ascii="Verdana" w:hAnsi="Verdana"/>
          <w:sz w:val="20"/>
          <w:szCs w:val="20"/>
        </w:rPr>
        <w:t>onności</w:t>
      </w:r>
    </w:p>
    <w:p w:rsidR="00BC727D" w:rsidRDefault="00BC727D" w:rsidP="00BC727D">
      <w:pPr>
        <w:tabs>
          <w:tab w:val="left" w:pos="426"/>
        </w:tabs>
        <w:jc w:val="both"/>
        <w:rPr>
          <w:rFonts w:ascii="Verdana" w:hAnsi="Verdana"/>
          <w:sz w:val="20"/>
          <w:szCs w:val="20"/>
        </w:rPr>
      </w:pPr>
      <w:r>
        <w:rPr>
          <w:rFonts w:ascii="Verdana" w:hAnsi="Verdana"/>
          <w:sz w:val="20"/>
          <w:szCs w:val="20"/>
        </w:rPr>
        <w:t xml:space="preserve">      </w:t>
      </w:r>
      <w:r w:rsidRPr="00933462">
        <w:rPr>
          <w:rFonts w:ascii="Verdana" w:hAnsi="Verdana"/>
          <w:sz w:val="20"/>
          <w:szCs w:val="20"/>
        </w:rPr>
        <w:t>ratowniczych badań wykopaliskowych i opracowań.</w:t>
      </w:r>
    </w:p>
    <w:p w:rsidR="00BC727D" w:rsidRDefault="00BC727D" w:rsidP="00235228">
      <w:pPr>
        <w:numPr>
          <w:ilvl w:val="0"/>
          <w:numId w:val="80"/>
        </w:numPr>
        <w:tabs>
          <w:tab w:val="left" w:pos="426"/>
        </w:tabs>
        <w:ind w:hanging="720"/>
        <w:jc w:val="both"/>
        <w:rPr>
          <w:rFonts w:ascii="Verdana" w:hAnsi="Verdana"/>
          <w:sz w:val="20"/>
          <w:szCs w:val="20"/>
        </w:rPr>
      </w:pPr>
      <w:r w:rsidRPr="00933462">
        <w:rPr>
          <w:rFonts w:ascii="Verdana" w:hAnsi="Verdana"/>
          <w:sz w:val="20"/>
          <w:szCs w:val="20"/>
        </w:rPr>
        <w:t xml:space="preserve">Inwestorskie odbiory archeologicznych badań </w:t>
      </w:r>
      <w:r>
        <w:rPr>
          <w:rFonts w:ascii="Verdana" w:hAnsi="Verdana"/>
          <w:sz w:val="20"/>
          <w:szCs w:val="20"/>
        </w:rPr>
        <w:t>wykopaliskowych – standaryzacja</w:t>
      </w:r>
    </w:p>
    <w:p w:rsidR="00BC727D" w:rsidRDefault="00BC727D" w:rsidP="00BC727D">
      <w:pPr>
        <w:tabs>
          <w:tab w:val="left" w:pos="426"/>
        </w:tabs>
        <w:jc w:val="both"/>
        <w:rPr>
          <w:rFonts w:ascii="Verdana" w:hAnsi="Verdana"/>
          <w:sz w:val="20"/>
          <w:szCs w:val="20"/>
        </w:rPr>
      </w:pPr>
      <w:r>
        <w:rPr>
          <w:rFonts w:ascii="Verdana" w:hAnsi="Verdana"/>
          <w:sz w:val="20"/>
          <w:szCs w:val="20"/>
        </w:rPr>
        <w:t xml:space="preserve">      </w:t>
      </w:r>
      <w:r w:rsidRPr="00933462">
        <w:rPr>
          <w:rFonts w:ascii="Verdana" w:hAnsi="Verdana"/>
          <w:sz w:val="20"/>
          <w:szCs w:val="20"/>
        </w:rPr>
        <w:t>procedur i dokumentacji odbioru badań wykopaliskowych.</w:t>
      </w:r>
    </w:p>
    <w:p w:rsidR="00BC727D" w:rsidRDefault="00BC727D" w:rsidP="00235228">
      <w:pPr>
        <w:numPr>
          <w:ilvl w:val="0"/>
          <w:numId w:val="80"/>
        </w:numPr>
        <w:tabs>
          <w:tab w:val="left" w:pos="426"/>
        </w:tabs>
        <w:ind w:hanging="720"/>
        <w:jc w:val="both"/>
        <w:rPr>
          <w:rFonts w:ascii="Verdana" w:hAnsi="Verdana"/>
          <w:sz w:val="20"/>
          <w:szCs w:val="20"/>
        </w:rPr>
      </w:pPr>
      <w:r w:rsidRPr="005539B9">
        <w:rPr>
          <w:rFonts w:ascii="Verdana" w:hAnsi="Verdana"/>
          <w:sz w:val="20"/>
          <w:szCs w:val="20"/>
        </w:rPr>
        <w:t>Opracowanie wyników badań powierzchniowyc</w:t>
      </w:r>
      <w:r>
        <w:rPr>
          <w:rFonts w:ascii="Verdana" w:hAnsi="Verdana"/>
          <w:sz w:val="20"/>
          <w:szCs w:val="20"/>
        </w:rPr>
        <w:t>h dla przedmiotowego odcinka S-2.</w:t>
      </w:r>
    </w:p>
    <w:p w:rsidR="00BC727D" w:rsidRDefault="00BC727D" w:rsidP="00235228">
      <w:pPr>
        <w:numPr>
          <w:ilvl w:val="0"/>
          <w:numId w:val="80"/>
        </w:numPr>
        <w:tabs>
          <w:tab w:val="left" w:pos="426"/>
        </w:tabs>
        <w:ind w:hanging="720"/>
        <w:jc w:val="both"/>
        <w:rPr>
          <w:rFonts w:ascii="Verdana" w:hAnsi="Verdana"/>
          <w:sz w:val="20"/>
          <w:szCs w:val="20"/>
        </w:rPr>
      </w:pPr>
      <w:r w:rsidRPr="005539B9">
        <w:rPr>
          <w:rFonts w:ascii="Verdana" w:hAnsi="Verdana"/>
          <w:sz w:val="20"/>
          <w:szCs w:val="20"/>
        </w:rPr>
        <w:t xml:space="preserve">Opracowanie wyników badań </w:t>
      </w:r>
      <w:r>
        <w:rPr>
          <w:rFonts w:ascii="Verdana" w:hAnsi="Verdana"/>
          <w:sz w:val="20"/>
          <w:szCs w:val="20"/>
        </w:rPr>
        <w:t>sondażowych dla przedmiotowego odcinka S-2.</w:t>
      </w:r>
    </w:p>
    <w:p w:rsidR="00BC727D" w:rsidRDefault="00BC727D" w:rsidP="00235228">
      <w:pPr>
        <w:numPr>
          <w:ilvl w:val="0"/>
          <w:numId w:val="80"/>
        </w:numPr>
        <w:tabs>
          <w:tab w:val="left" w:pos="426"/>
        </w:tabs>
        <w:ind w:hanging="720"/>
        <w:jc w:val="both"/>
        <w:rPr>
          <w:rFonts w:ascii="Verdana" w:hAnsi="Verdana"/>
          <w:sz w:val="20"/>
          <w:szCs w:val="20"/>
        </w:rPr>
      </w:pPr>
      <w:r>
        <w:rPr>
          <w:rFonts w:ascii="Verdana" w:hAnsi="Verdana"/>
          <w:sz w:val="20"/>
          <w:szCs w:val="20"/>
        </w:rPr>
        <w:t>Plan sytuacyjny 1:1000, plan orientacyjny 1:10000</w:t>
      </w:r>
    </w:p>
    <w:p w:rsidR="00BC727D" w:rsidRPr="00933462" w:rsidRDefault="00BC727D" w:rsidP="00BC727D">
      <w:pPr>
        <w:ind w:left="360"/>
        <w:jc w:val="both"/>
        <w:rPr>
          <w:rFonts w:ascii="Verdana" w:hAnsi="Verdana"/>
          <w:sz w:val="20"/>
          <w:szCs w:val="20"/>
        </w:rPr>
      </w:pPr>
    </w:p>
    <w:p w:rsidR="00BC727D" w:rsidRDefault="00BC727D" w:rsidP="00BC727D">
      <w:pPr>
        <w:jc w:val="both"/>
        <w:rPr>
          <w:rFonts w:ascii="Verdana" w:hAnsi="Verdana"/>
          <w:sz w:val="20"/>
          <w:szCs w:val="20"/>
        </w:rPr>
      </w:pPr>
      <w:r>
        <w:rPr>
          <w:rFonts w:ascii="Verdana" w:hAnsi="Verdana"/>
          <w:sz w:val="20"/>
          <w:szCs w:val="20"/>
        </w:rPr>
        <w:t xml:space="preserve"> </w:t>
      </w:r>
    </w:p>
    <w:p w:rsidR="00BC727D" w:rsidRPr="00213E6B" w:rsidRDefault="00BC727D" w:rsidP="00BC727D">
      <w:pPr>
        <w:ind w:left="340"/>
        <w:jc w:val="both"/>
        <w:rPr>
          <w:rFonts w:ascii="Verdana" w:hAnsi="Verdana"/>
          <w:sz w:val="20"/>
          <w:szCs w:val="20"/>
        </w:rPr>
      </w:pPr>
      <w:r>
        <w:rPr>
          <w:rFonts w:ascii="Verdana" w:hAnsi="Verdana"/>
          <w:sz w:val="20"/>
          <w:szCs w:val="20"/>
        </w:rPr>
        <w:t xml:space="preserve"> </w:t>
      </w:r>
      <w:r w:rsidRPr="007A2845">
        <w:rPr>
          <w:rFonts w:ascii="Verdana" w:hAnsi="Verdana"/>
          <w:sz w:val="20"/>
          <w:szCs w:val="20"/>
        </w:rPr>
        <w:t xml:space="preserve"> </w:t>
      </w:r>
    </w:p>
    <w:p w:rsidR="005E21C0" w:rsidRPr="00364C81" w:rsidRDefault="005E21C0" w:rsidP="00BC727D">
      <w:pPr>
        <w:tabs>
          <w:tab w:val="center" w:pos="4536"/>
        </w:tabs>
        <w:jc w:val="center"/>
        <w:rPr>
          <w:rFonts w:ascii="Verdana" w:hAnsi="Verdana"/>
          <w:sz w:val="20"/>
          <w:szCs w:val="20"/>
          <w:highlight w:val="yellow"/>
        </w:rPr>
      </w:pPr>
    </w:p>
    <w:sectPr w:rsidR="005E21C0" w:rsidRPr="00364C81" w:rsidSect="00EE0FD9">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61B3" w:rsidRDefault="00D261B3" w:rsidP="00850C25">
      <w:r>
        <w:separator/>
      </w:r>
    </w:p>
  </w:endnote>
  <w:endnote w:type="continuationSeparator" w:id="0">
    <w:p w:rsidR="00D261B3" w:rsidRDefault="00D261B3"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LiberationSans">
    <w:panose1 w:val="00000000000000000000"/>
    <w:charset w:val="EE"/>
    <w:family w:val="auto"/>
    <w:notTrueType/>
    <w:pitch w:val="default"/>
    <w:sig w:usb0="00000005" w:usb1="00000000" w:usb2="00000000" w:usb3="00000000" w:csb0="00000002"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ArialNarrow">
    <w:altName w:val="MS Mincho"/>
    <w:panose1 w:val="00000000000000000000"/>
    <w:charset w:val="80"/>
    <w:family w:val="auto"/>
    <w:notTrueType/>
    <w:pitch w:val="default"/>
    <w:sig w:usb0="00000001" w:usb1="08070000" w:usb2="00000010" w:usb3="00000000" w:csb0="00020000" w:csb1="00000000"/>
  </w:font>
  <w:font w:name="TTE1E09480t00">
    <w:altName w:val="Times New Roman"/>
    <w:panose1 w:val="00000000000000000000"/>
    <w:charset w:val="00"/>
    <w:family w:val="auto"/>
    <w:notTrueType/>
    <w:pitch w:val="default"/>
    <w:sig w:usb0="00000003" w:usb1="00000000" w:usb2="00000000" w:usb3="00000000" w:csb0="00000001" w:csb1="00000000"/>
  </w:font>
  <w:font w:name="TTE17B8B28t00">
    <w:altName w:val="Times New Roman"/>
    <w:panose1 w:val="00000000000000000000"/>
    <w:charset w:val="00"/>
    <w:family w:val="auto"/>
    <w:notTrueType/>
    <w:pitch w:val="default"/>
    <w:sig w:usb0="00000003" w:usb1="00000000" w:usb2="00000000" w:usb3="00000000" w:csb0="00000001" w:csb1="00000000"/>
  </w:font>
  <w:font w:name="TTE1D47378t00">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B66" w:rsidRDefault="00B07B66"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B07B66" w:rsidRDefault="00B07B6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B66" w:rsidRPr="005F5C80" w:rsidRDefault="00B07B66" w:rsidP="005F5C80">
    <w:pPr>
      <w:pStyle w:val="Stopka"/>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sidR="00125479">
      <w:rPr>
        <w:rFonts w:ascii="Verdana" w:hAnsi="Verdana"/>
        <w:noProof/>
        <w:sz w:val="18"/>
        <w:szCs w:val="18"/>
      </w:rPr>
      <w:t>4</w:t>
    </w:r>
    <w:r w:rsidRPr="00990EC8">
      <w:rPr>
        <w:rFonts w:ascii="Verdana" w:hAnsi="Verda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61B3" w:rsidRDefault="00D261B3" w:rsidP="00850C25">
      <w:r>
        <w:separator/>
      </w:r>
    </w:p>
  </w:footnote>
  <w:footnote w:type="continuationSeparator" w:id="0">
    <w:p w:rsidR="00D261B3" w:rsidRDefault="00D261B3"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15:restartNumberingAfterBreak="0">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3" w15:restartNumberingAfterBreak="0">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15:restartNumberingAfterBreak="0">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18214FD"/>
    <w:multiLevelType w:val="hybridMultilevel"/>
    <w:tmpl w:val="6BBC821C"/>
    <w:lvl w:ilvl="0" w:tplc="D28016D6">
      <w:start w:val="1"/>
      <w:numFmt w:val="lowerLetter"/>
      <w:lvlText w:val="%1)"/>
      <w:lvlJc w:val="left"/>
      <w:pPr>
        <w:tabs>
          <w:tab w:val="num" w:pos="720"/>
        </w:tabs>
        <w:ind w:left="720" w:hanging="360"/>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2860813"/>
    <w:multiLevelType w:val="hybridMultilevel"/>
    <w:tmpl w:val="D0E09C18"/>
    <w:lvl w:ilvl="0" w:tplc="C2FE3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15:restartNumberingAfterBreak="0">
    <w:nsid w:val="056348ED"/>
    <w:multiLevelType w:val="hybridMultilevel"/>
    <w:tmpl w:val="662C3200"/>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8" w15:restartNumberingAfterBreak="0">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15:restartNumberingAfterBreak="0">
    <w:nsid w:val="09C8019E"/>
    <w:multiLevelType w:val="hybridMultilevel"/>
    <w:tmpl w:val="96605592"/>
    <w:lvl w:ilvl="0" w:tplc="04150017">
      <w:start w:val="1"/>
      <w:numFmt w:val="lowerLetter"/>
      <w:lvlText w:val="%1)"/>
      <w:lvlJc w:val="left"/>
      <w:pPr>
        <w:ind w:left="1931" w:hanging="360"/>
      </w:p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10" w15:restartNumberingAfterBreak="0">
    <w:nsid w:val="0E185A44"/>
    <w:multiLevelType w:val="multilevel"/>
    <w:tmpl w:val="D23620CA"/>
    <w:lvl w:ilvl="0">
      <w:start w:val="9"/>
      <w:numFmt w:val="decimal"/>
      <w:lvlText w:val="%1."/>
      <w:lvlJc w:val="left"/>
      <w:pPr>
        <w:tabs>
          <w:tab w:val="num" w:pos="705"/>
        </w:tabs>
        <w:ind w:left="705" w:hanging="705"/>
      </w:pPr>
      <w:rPr>
        <w:rFonts w:hint="default"/>
      </w:rPr>
    </w:lvl>
    <w:lvl w:ilvl="1">
      <w:start w:val="2"/>
      <w:numFmt w:val="decimal"/>
      <w:lvlText w:val="8.%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15:restartNumberingAfterBreak="0">
    <w:nsid w:val="119A648F"/>
    <w:multiLevelType w:val="hybridMultilevel"/>
    <w:tmpl w:val="EB9C78AE"/>
    <w:lvl w:ilvl="0" w:tplc="33942BDE">
      <w:start w:val="1"/>
      <w:numFmt w:val="decimal"/>
      <w:lvlText w:val="%1."/>
      <w:lvlJc w:val="left"/>
      <w:pPr>
        <w:tabs>
          <w:tab w:val="num" w:pos="540"/>
        </w:tabs>
        <w:ind w:left="54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2381034"/>
    <w:multiLevelType w:val="hybridMultilevel"/>
    <w:tmpl w:val="ACF0FEC8"/>
    <w:lvl w:ilvl="0" w:tplc="41AA95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3666F92"/>
    <w:multiLevelType w:val="hybridMultilevel"/>
    <w:tmpl w:val="BCA83388"/>
    <w:lvl w:ilvl="0" w:tplc="0AC0E182">
      <w:start w:val="1"/>
      <w:numFmt w:val="decimal"/>
      <w:lvlText w:val="%1."/>
      <w:lvlJc w:val="left"/>
      <w:pPr>
        <w:tabs>
          <w:tab w:val="num" w:pos="2340"/>
        </w:tabs>
        <w:ind w:left="234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40E1B80"/>
    <w:multiLevelType w:val="hybridMultilevel"/>
    <w:tmpl w:val="8DB49610"/>
    <w:lvl w:ilvl="0" w:tplc="3FA2A9A2">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15:restartNumberingAfterBreak="0">
    <w:nsid w:val="14582B93"/>
    <w:multiLevelType w:val="hybridMultilevel"/>
    <w:tmpl w:val="97CAB90E"/>
    <w:lvl w:ilvl="0" w:tplc="C2FE3A1C">
      <w:start w:val="1"/>
      <w:numFmt w:val="bullet"/>
      <w:lvlText w:val=""/>
      <w:lvlJc w:val="left"/>
      <w:pPr>
        <w:tabs>
          <w:tab w:val="num" w:pos="1125"/>
        </w:tabs>
        <w:ind w:left="1125" w:hanging="360"/>
      </w:pPr>
      <w:rPr>
        <w:rFonts w:ascii="Symbol" w:hAnsi="Symbol" w:hint="default"/>
      </w:rPr>
    </w:lvl>
    <w:lvl w:ilvl="1" w:tplc="04150003" w:tentative="1">
      <w:start w:val="1"/>
      <w:numFmt w:val="bullet"/>
      <w:lvlText w:val="o"/>
      <w:lvlJc w:val="left"/>
      <w:pPr>
        <w:tabs>
          <w:tab w:val="num" w:pos="2205"/>
        </w:tabs>
        <w:ind w:left="2205" w:hanging="360"/>
      </w:pPr>
      <w:rPr>
        <w:rFonts w:ascii="Courier New" w:hAnsi="Courier New" w:cs="Courier New" w:hint="default"/>
      </w:rPr>
    </w:lvl>
    <w:lvl w:ilvl="2" w:tplc="04150005" w:tentative="1">
      <w:start w:val="1"/>
      <w:numFmt w:val="bullet"/>
      <w:lvlText w:val=""/>
      <w:lvlJc w:val="left"/>
      <w:pPr>
        <w:tabs>
          <w:tab w:val="num" w:pos="2925"/>
        </w:tabs>
        <w:ind w:left="2925" w:hanging="360"/>
      </w:pPr>
      <w:rPr>
        <w:rFonts w:ascii="Wingdings" w:hAnsi="Wingdings" w:hint="default"/>
      </w:rPr>
    </w:lvl>
    <w:lvl w:ilvl="3" w:tplc="04150001" w:tentative="1">
      <w:start w:val="1"/>
      <w:numFmt w:val="bullet"/>
      <w:lvlText w:val=""/>
      <w:lvlJc w:val="left"/>
      <w:pPr>
        <w:tabs>
          <w:tab w:val="num" w:pos="3645"/>
        </w:tabs>
        <w:ind w:left="3645" w:hanging="360"/>
      </w:pPr>
      <w:rPr>
        <w:rFonts w:ascii="Symbol" w:hAnsi="Symbol" w:hint="default"/>
      </w:rPr>
    </w:lvl>
    <w:lvl w:ilvl="4" w:tplc="04150003" w:tentative="1">
      <w:start w:val="1"/>
      <w:numFmt w:val="bullet"/>
      <w:lvlText w:val="o"/>
      <w:lvlJc w:val="left"/>
      <w:pPr>
        <w:tabs>
          <w:tab w:val="num" w:pos="4365"/>
        </w:tabs>
        <w:ind w:left="4365" w:hanging="360"/>
      </w:pPr>
      <w:rPr>
        <w:rFonts w:ascii="Courier New" w:hAnsi="Courier New" w:cs="Courier New" w:hint="default"/>
      </w:rPr>
    </w:lvl>
    <w:lvl w:ilvl="5" w:tplc="04150005" w:tentative="1">
      <w:start w:val="1"/>
      <w:numFmt w:val="bullet"/>
      <w:lvlText w:val=""/>
      <w:lvlJc w:val="left"/>
      <w:pPr>
        <w:tabs>
          <w:tab w:val="num" w:pos="5085"/>
        </w:tabs>
        <w:ind w:left="5085" w:hanging="360"/>
      </w:pPr>
      <w:rPr>
        <w:rFonts w:ascii="Wingdings" w:hAnsi="Wingdings" w:hint="default"/>
      </w:rPr>
    </w:lvl>
    <w:lvl w:ilvl="6" w:tplc="04150001" w:tentative="1">
      <w:start w:val="1"/>
      <w:numFmt w:val="bullet"/>
      <w:lvlText w:val=""/>
      <w:lvlJc w:val="left"/>
      <w:pPr>
        <w:tabs>
          <w:tab w:val="num" w:pos="5805"/>
        </w:tabs>
        <w:ind w:left="5805" w:hanging="360"/>
      </w:pPr>
      <w:rPr>
        <w:rFonts w:ascii="Symbol" w:hAnsi="Symbol" w:hint="default"/>
      </w:rPr>
    </w:lvl>
    <w:lvl w:ilvl="7" w:tplc="04150003" w:tentative="1">
      <w:start w:val="1"/>
      <w:numFmt w:val="bullet"/>
      <w:lvlText w:val="o"/>
      <w:lvlJc w:val="left"/>
      <w:pPr>
        <w:tabs>
          <w:tab w:val="num" w:pos="6525"/>
        </w:tabs>
        <w:ind w:left="6525" w:hanging="360"/>
      </w:pPr>
      <w:rPr>
        <w:rFonts w:ascii="Courier New" w:hAnsi="Courier New" w:cs="Courier New" w:hint="default"/>
      </w:rPr>
    </w:lvl>
    <w:lvl w:ilvl="8" w:tplc="04150005" w:tentative="1">
      <w:start w:val="1"/>
      <w:numFmt w:val="bullet"/>
      <w:lvlText w:val=""/>
      <w:lvlJc w:val="left"/>
      <w:pPr>
        <w:tabs>
          <w:tab w:val="num" w:pos="7245"/>
        </w:tabs>
        <w:ind w:left="7245" w:hanging="360"/>
      </w:pPr>
      <w:rPr>
        <w:rFonts w:ascii="Wingdings" w:hAnsi="Wingdings" w:hint="default"/>
      </w:rPr>
    </w:lvl>
  </w:abstractNum>
  <w:abstractNum w:abstractNumId="17" w15:restartNumberingAfterBreak="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15:restartNumberingAfterBreak="0">
    <w:nsid w:val="19686FDC"/>
    <w:multiLevelType w:val="multilevel"/>
    <w:tmpl w:val="299E1DC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20" w15:restartNumberingAfterBreak="0">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15:restartNumberingAfterBreak="0">
    <w:nsid w:val="1B653057"/>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4" w15:restartNumberingAfterBreak="0">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15:restartNumberingAfterBreak="0">
    <w:nsid w:val="265F4A31"/>
    <w:multiLevelType w:val="hybridMultilevel"/>
    <w:tmpl w:val="0F129728"/>
    <w:lvl w:ilvl="0" w:tplc="6840EDD2">
      <w:start w:val="1"/>
      <w:numFmt w:val="decimal"/>
      <w:lvlText w:val="%1."/>
      <w:lvlJc w:val="left"/>
      <w:pPr>
        <w:tabs>
          <w:tab w:val="num" w:pos="360"/>
        </w:tabs>
        <w:ind w:left="360" w:hanging="360"/>
      </w:pPr>
      <w:rPr>
        <w:rFonts w:cs="Times New Roman"/>
        <w:b w:val="0"/>
      </w:rPr>
    </w:lvl>
    <w:lvl w:ilvl="1" w:tplc="809C71FC">
      <w:start w:val="1"/>
      <w:numFmt w:val="decimal"/>
      <w:lvlText w:val="%2."/>
      <w:lvlJc w:val="left"/>
      <w:pPr>
        <w:tabs>
          <w:tab w:val="num" w:pos="1080"/>
        </w:tabs>
        <w:ind w:left="1080" w:hanging="360"/>
      </w:pPr>
      <w:rPr>
        <w:rFonts w:ascii="Verdana" w:eastAsia="Times New Roman" w:hAnsi="Verdana" w:cs="Times New Roman" w:hint="default"/>
        <w:b w:val="0"/>
        <w:color w:val="auto"/>
        <w:sz w:val="20"/>
        <w:szCs w:val="20"/>
      </w:rPr>
    </w:lvl>
    <w:lvl w:ilvl="2" w:tplc="0415001B">
      <w:start w:val="1"/>
      <w:numFmt w:val="decimal"/>
      <w:lvlText w:val="%3."/>
      <w:lvlJc w:val="left"/>
      <w:pPr>
        <w:tabs>
          <w:tab w:val="num" w:pos="1800"/>
        </w:tabs>
        <w:ind w:left="1800" w:hanging="36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26" w15:restartNumberingAfterBreak="0">
    <w:nsid w:val="27330BEA"/>
    <w:multiLevelType w:val="hybridMultilevel"/>
    <w:tmpl w:val="A676A006"/>
    <w:lvl w:ilvl="0" w:tplc="04150011">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7" w15:restartNumberingAfterBreak="0">
    <w:nsid w:val="28EB7B77"/>
    <w:multiLevelType w:val="hybridMultilevel"/>
    <w:tmpl w:val="BF687DA6"/>
    <w:lvl w:ilvl="0" w:tplc="C2FE3A1C">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9" w15:restartNumberingAfterBreak="0">
    <w:nsid w:val="2C4C1E4A"/>
    <w:multiLevelType w:val="hybridMultilevel"/>
    <w:tmpl w:val="829ABB04"/>
    <w:lvl w:ilvl="0" w:tplc="A344E39C">
      <w:start w:val="1"/>
      <w:numFmt w:val="upperRoman"/>
      <w:lvlText w:val="%1."/>
      <w:lvlJc w:val="left"/>
      <w:pPr>
        <w:tabs>
          <w:tab w:val="num" w:pos="720"/>
        </w:tabs>
        <w:ind w:left="720" w:hanging="72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2F197F4C"/>
    <w:multiLevelType w:val="hybridMultilevel"/>
    <w:tmpl w:val="15802898"/>
    <w:lvl w:ilvl="0" w:tplc="0BC85F28">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b w:val="0"/>
      </w:rPr>
    </w:lvl>
    <w:lvl w:ilvl="2" w:tplc="04150017">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31" w15:restartNumberingAfterBreak="0">
    <w:nsid w:val="30840030"/>
    <w:multiLevelType w:val="multilevel"/>
    <w:tmpl w:val="ADFE724A"/>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15:restartNumberingAfterBreak="0">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3" w15:restartNumberingAfterBreak="0">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15:restartNumberingAfterBreak="0">
    <w:nsid w:val="37185081"/>
    <w:multiLevelType w:val="hybridMultilevel"/>
    <w:tmpl w:val="E54089F4"/>
    <w:lvl w:ilvl="0" w:tplc="0C9403AA">
      <w:start w:val="5"/>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7" w15:restartNumberingAfterBreak="0">
    <w:nsid w:val="3AD71820"/>
    <w:multiLevelType w:val="hybridMultilevel"/>
    <w:tmpl w:val="B026325C"/>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8" w15:restartNumberingAfterBreak="0">
    <w:nsid w:val="3F94605B"/>
    <w:multiLevelType w:val="hybridMultilevel"/>
    <w:tmpl w:val="C75EF716"/>
    <w:lvl w:ilvl="0" w:tplc="A020762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40386680"/>
    <w:multiLevelType w:val="hybridMultilevel"/>
    <w:tmpl w:val="7EDE9584"/>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800"/>
        </w:tabs>
        <w:ind w:left="1800" w:hanging="360"/>
      </w:pPr>
      <w:rPr>
        <w:rFonts w:cs="Times New Roman"/>
      </w:rPr>
    </w:lvl>
    <w:lvl w:ilvl="2" w:tplc="054A4D48">
      <w:start w:val="12"/>
      <w:numFmt w:val="decimal"/>
      <w:lvlText w:val="%3."/>
      <w:lvlJc w:val="left"/>
      <w:pPr>
        <w:tabs>
          <w:tab w:val="num" w:pos="2700"/>
        </w:tabs>
        <w:ind w:left="2700" w:hanging="360"/>
      </w:pPr>
      <w:rPr>
        <w:rFonts w:cs="Times New Roman" w:hint="default"/>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40" w15:restartNumberingAfterBreak="0">
    <w:nsid w:val="436C4E5D"/>
    <w:multiLevelType w:val="hybridMultilevel"/>
    <w:tmpl w:val="5A84F752"/>
    <w:lvl w:ilvl="0" w:tplc="7974DD32">
      <w:start w:val="1"/>
      <w:numFmt w:val="lowerLetter"/>
      <w:lvlText w:val="%1)"/>
      <w:lvlJc w:val="left"/>
      <w:pPr>
        <w:ind w:left="2340" w:hanging="360"/>
      </w:pPr>
      <w:rPr>
        <w:rFonts w:hint="default"/>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1" w15:restartNumberingAfterBreak="0">
    <w:nsid w:val="448D1A47"/>
    <w:multiLevelType w:val="hybridMultilevel"/>
    <w:tmpl w:val="5AD6182E"/>
    <w:lvl w:ilvl="0" w:tplc="7362EE18">
      <w:start w:val="2"/>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44D25FAE"/>
    <w:multiLevelType w:val="hybridMultilevel"/>
    <w:tmpl w:val="51F6A2BC"/>
    <w:lvl w:ilvl="0" w:tplc="04150011">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43" w15:restartNumberingAfterBreak="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4" w15:restartNumberingAfterBreak="0">
    <w:nsid w:val="48AB1D0D"/>
    <w:multiLevelType w:val="hybridMultilevel"/>
    <w:tmpl w:val="308E3902"/>
    <w:lvl w:ilvl="0" w:tplc="41AA95D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46" w15:restartNumberingAfterBreak="0">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47" w15:restartNumberingAfterBreak="0">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48"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51FA3108"/>
    <w:multiLevelType w:val="hybridMultilevel"/>
    <w:tmpl w:val="0B5E94E2"/>
    <w:lvl w:ilvl="0" w:tplc="04150011">
      <w:start w:val="1"/>
      <w:numFmt w:val="decimal"/>
      <w:lvlText w:val="%1)"/>
      <w:lvlJc w:val="left"/>
      <w:pPr>
        <w:tabs>
          <w:tab w:val="num" w:pos="1260"/>
        </w:tabs>
        <w:ind w:left="1260" w:hanging="360"/>
      </w:pPr>
    </w:lvl>
    <w:lvl w:ilvl="1" w:tplc="04150019">
      <w:start w:val="1"/>
      <w:numFmt w:val="lowerLetter"/>
      <w:lvlText w:val="%2."/>
      <w:lvlJc w:val="left"/>
      <w:pPr>
        <w:tabs>
          <w:tab w:val="num" w:pos="1980"/>
        </w:tabs>
        <w:ind w:left="1980" w:hanging="360"/>
      </w:pPr>
      <w:rPr>
        <w:rFonts w:cs="Times New Roman"/>
      </w:rPr>
    </w:lvl>
    <w:lvl w:ilvl="2" w:tplc="0415001B" w:tentative="1">
      <w:start w:val="1"/>
      <w:numFmt w:val="lowerRoman"/>
      <w:lvlText w:val="%3."/>
      <w:lvlJc w:val="right"/>
      <w:pPr>
        <w:tabs>
          <w:tab w:val="num" w:pos="2700"/>
        </w:tabs>
        <w:ind w:left="2700" w:hanging="180"/>
      </w:pPr>
      <w:rPr>
        <w:rFonts w:cs="Times New Roman"/>
      </w:rPr>
    </w:lvl>
    <w:lvl w:ilvl="3" w:tplc="0415000F" w:tentative="1">
      <w:start w:val="1"/>
      <w:numFmt w:val="decimal"/>
      <w:lvlText w:val="%4."/>
      <w:lvlJc w:val="left"/>
      <w:pPr>
        <w:tabs>
          <w:tab w:val="num" w:pos="3420"/>
        </w:tabs>
        <w:ind w:left="3420" w:hanging="360"/>
      </w:pPr>
      <w:rPr>
        <w:rFonts w:cs="Times New Roman"/>
      </w:rPr>
    </w:lvl>
    <w:lvl w:ilvl="4" w:tplc="04150019" w:tentative="1">
      <w:start w:val="1"/>
      <w:numFmt w:val="lowerLetter"/>
      <w:lvlText w:val="%5."/>
      <w:lvlJc w:val="left"/>
      <w:pPr>
        <w:tabs>
          <w:tab w:val="num" w:pos="4140"/>
        </w:tabs>
        <w:ind w:left="4140" w:hanging="360"/>
      </w:pPr>
      <w:rPr>
        <w:rFonts w:cs="Times New Roman"/>
      </w:rPr>
    </w:lvl>
    <w:lvl w:ilvl="5" w:tplc="0415001B" w:tentative="1">
      <w:start w:val="1"/>
      <w:numFmt w:val="lowerRoman"/>
      <w:lvlText w:val="%6."/>
      <w:lvlJc w:val="right"/>
      <w:pPr>
        <w:tabs>
          <w:tab w:val="num" w:pos="4860"/>
        </w:tabs>
        <w:ind w:left="4860" w:hanging="180"/>
      </w:pPr>
      <w:rPr>
        <w:rFonts w:cs="Times New Roman"/>
      </w:rPr>
    </w:lvl>
    <w:lvl w:ilvl="6" w:tplc="0415000F" w:tentative="1">
      <w:start w:val="1"/>
      <w:numFmt w:val="decimal"/>
      <w:lvlText w:val="%7."/>
      <w:lvlJc w:val="left"/>
      <w:pPr>
        <w:tabs>
          <w:tab w:val="num" w:pos="5580"/>
        </w:tabs>
        <w:ind w:left="5580" w:hanging="360"/>
      </w:pPr>
      <w:rPr>
        <w:rFonts w:cs="Times New Roman"/>
      </w:rPr>
    </w:lvl>
    <w:lvl w:ilvl="7" w:tplc="04150019" w:tentative="1">
      <w:start w:val="1"/>
      <w:numFmt w:val="lowerLetter"/>
      <w:lvlText w:val="%8."/>
      <w:lvlJc w:val="left"/>
      <w:pPr>
        <w:tabs>
          <w:tab w:val="num" w:pos="6300"/>
        </w:tabs>
        <w:ind w:left="6300" w:hanging="360"/>
      </w:pPr>
      <w:rPr>
        <w:rFonts w:cs="Times New Roman"/>
      </w:rPr>
    </w:lvl>
    <w:lvl w:ilvl="8" w:tplc="0415001B" w:tentative="1">
      <w:start w:val="1"/>
      <w:numFmt w:val="lowerRoman"/>
      <w:lvlText w:val="%9."/>
      <w:lvlJc w:val="right"/>
      <w:pPr>
        <w:tabs>
          <w:tab w:val="num" w:pos="7020"/>
        </w:tabs>
        <w:ind w:left="7020" w:hanging="180"/>
      </w:pPr>
      <w:rPr>
        <w:rFonts w:cs="Times New Roman"/>
      </w:rPr>
    </w:lvl>
  </w:abstractNum>
  <w:abstractNum w:abstractNumId="50" w15:restartNumberingAfterBreak="0">
    <w:nsid w:val="546A1FB0"/>
    <w:multiLevelType w:val="hybridMultilevel"/>
    <w:tmpl w:val="7BE201C0"/>
    <w:lvl w:ilvl="0" w:tplc="CEFAE4F4">
      <w:start w:val="1"/>
      <w:numFmt w:val="upperRoman"/>
      <w:lvlText w:val="%1."/>
      <w:lvlJc w:val="left"/>
      <w:pPr>
        <w:tabs>
          <w:tab w:val="num" w:pos="340"/>
        </w:tabs>
        <w:ind w:left="340" w:hanging="340"/>
      </w:pPr>
      <w:rPr>
        <w:b/>
        <w:i w:val="0"/>
      </w:rPr>
    </w:lvl>
    <w:lvl w:ilvl="1" w:tplc="A2A06E22">
      <w:start w:val="1"/>
      <w:numFmt w:val="decimal"/>
      <w:lvlText w:val="%2."/>
      <w:lvlJc w:val="left"/>
      <w:pPr>
        <w:tabs>
          <w:tab w:val="num" w:pos="340"/>
        </w:tabs>
        <w:ind w:left="340" w:hanging="340"/>
      </w:pPr>
      <w:rPr>
        <w:rFonts w:ascii="Verdana" w:eastAsia="Times New Roman" w:hAnsi="Verdana" w:cs="Times New Roman"/>
        <w:b w:val="0"/>
        <w:i w:val="0"/>
        <w:caps w:val="0"/>
        <w:strike w:val="0"/>
        <w:dstrike w:val="0"/>
        <w:vanish w:val="0"/>
        <w:webHidden w:val="0"/>
        <w:color w:val="000000"/>
        <w:sz w:val="20"/>
        <w:szCs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tplc="97EE1B7C">
      <w:start w:val="1"/>
      <w:numFmt w:val="decimal"/>
      <w:lvlText w:val="%3)"/>
      <w:lvlJc w:val="left"/>
      <w:pPr>
        <w:tabs>
          <w:tab w:val="num" w:pos="680"/>
        </w:tabs>
        <w:ind w:left="680" w:hanging="340"/>
      </w:pPr>
      <w:rPr>
        <w:rFonts w:ascii="Verdana" w:eastAsia="Times New Roman" w:hAnsi="Verdana" w:cs="Times New Roman"/>
        <w:b w:val="0"/>
        <w:i w:val="0"/>
        <w:caps w:val="0"/>
        <w:strike w:val="0"/>
        <w:dstrike w:val="0"/>
        <w:vanish w:val="0"/>
        <w:webHidden w:val="0"/>
        <w:color w:val="000000"/>
        <w:sz w:val="20"/>
        <w:szCs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1"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2" w15:restartNumberingAfterBreak="0">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3" w15:restartNumberingAfterBreak="0">
    <w:nsid w:val="5C5E5673"/>
    <w:multiLevelType w:val="hybridMultilevel"/>
    <w:tmpl w:val="4E56BAD6"/>
    <w:lvl w:ilvl="0" w:tplc="04150011">
      <w:start w:val="1"/>
      <w:numFmt w:val="decimal"/>
      <w:lvlText w:val="%1)"/>
      <w:lvlJc w:val="left"/>
      <w:pPr>
        <w:tabs>
          <w:tab w:val="num" w:pos="1440"/>
        </w:tabs>
        <w:ind w:left="1440" w:hanging="360"/>
      </w:pPr>
      <w:rPr>
        <w:color w:val="auto"/>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54" w15:restartNumberingAfterBreak="0">
    <w:nsid w:val="5F0501BB"/>
    <w:multiLevelType w:val="hybridMultilevel"/>
    <w:tmpl w:val="4CC812D6"/>
    <w:lvl w:ilvl="0" w:tplc="04150017">
      <w:start w:val="1"/>
      <w:numFmt w:val="decimal"/>
      <w:lvlText w:val="%1)"/>
      <w:lvlJc w:val="left"/>
      <w:pPr>
        <w:tabs>
          <w:tab w:val="num" w:pos="1080"/>
        </w:tabs>
        <w:ind w:left="1080" w:hanging="360"/>
      </w:pPr>
      <w:rPr>
        <w:rFonts w:cs="Times New Roman"/>
      </w:rPr>
    </w:lvl>
    <w:lvl w:ilvl="1" w:tplc="AAF2958C">
      <w:start w:val="1"/>
      <w:numFmt w:val="decimal"/>
      <w:lvlText w:val="%2."/>
      <w:lvlJc w:val="left"/>
      <w:pPr>
        <w:tabs>
          <w:tab w:val="num" w:pos="1800"/>
        </w:tabs>
        <w:ind w:left="1800" w:hanging="360"/>
      </w:pPr>
      <w:rPr>
        <w:rFonts w:cs="TTE1771BD8t00" w:hint="default"/>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5" w15:restartNumberingAfterBreak="0">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6"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7" w15:restartNumberingAfterBreak="0">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8" w15:restartNumberingAfterBreak="0">
    <w:nsid w:val="62522787"/>
    <w:multiLevelType w:val="hybridMultilevel"/>
    <w:tmpl w:val="FD52C4E2"/>
    <w:lvl w:ilvl="0" w:tplc="04150017">
      <w:start w:val="1"/>
      <w:numFmt w:val="lowerLetter"/>
      <w:lvlText w:val="%1)"/>
      <w:lvlJc w:val="left"/>
      <w:pPr>
        <w:ind w:left="1060" w:hanging="360"/>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59" w15:restartNumberingAfterBreak="0">
    <w:nsid w:val="63A46442"/>
    <w:multiLevelType w:val="hybridMultilevel"/>
    <w:tmpl w:val="5C3001D8"/>
    <w:lvl w:ilvl="0" w:tplc="0415000F">
      <w:start w:val="1"/>
      <w:numFmt w:val="decimal"/>
      <w:lvlText w:val="%1."/>
      <w:lvlJc w:val="left"/>
      <w:pPr>
        <w:tabs>
          <w:tab w:val="num" w:pos="540"/>
        </w:tabs>
        <w:ind w:left="540" w:hanging="360"/>
      </w:pPr>
      <w:rPr>
        <w:rFonts w:cs="Times New Roman"/>
      </w:rPr>
    </w:lvl>
    <w:lvl w:ilvl="1" w:tplc="04150017">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61" w15:restartNumberingAfterBreak="0">
    <w:nsid w:val="664D7065"/>
    <w:multiLevelType w:val="hybridMultilevel"/>
    <w:tmpl w:val="2A34848C"/>
    <w:lvl w:ilvl="0" w:tplc="4B9E652C">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260"/>
        </w:tabs>
        <w:ind w:left="1260" w:hanging="360"/>
      </w:pPr>
      <w:rPr>
        <w:rFonts w:cs="Times New Roman"/>
      </w:rPr>
    </w:lvl>
    <w:lvl w:ilvl="2" w:tplc="0415001B" w:tentative="1">
      <w:start w:val="1"/>
      <w:numFmt w:val="lowerRoman"/>
      <w:lvlText w:val="%3."/>
      <w:lvlJc w:val="right"/>
      <w:pPr>
        <w:tabs>
          <w:tab w:val="num" w:pos="1980"/>
        </w:tabs>
        <w:ind w:left="1980" w:hanging="180"/>
      </w:pPr>
      <w:rPr>
        <w:rFonts w:cs="Times New Roman"/>
      </w:rPr>
    </w:lvl>
    <w:lvl w:ilvl="3" w:tplc="0415000F" w:tentative="1">
      <w:start w:val="1"/>
      <w:numFmt w:val="decimal"/>
      <w:lvlText w:val="%4."/>
      <w:lvlJc w:val="left"/>
      <w:pPr>
        <w:tabs>
          <w:tab w:val="num" w:pos="2700"/>
        </w:tabs>
        <w:ind w:left="2700" w:hanging="360"/>
      </w:pPr>
      <w:rPr>
        <w:rFonts w:cs="Times New Roman"/>
      </w:rPr>
    </w:lvl>
    <w:lvl w:ilvl="4" w:tplc="04150019" w:tentative="1">
      <w:start w:val="1"/>
      <w:numFmt w:val="lowerLetter"/>
      <w:lvlText w:val="%5."/>
      <w:lvlJc w:val="left"/>
      <w:pPr>
        <w:tabs>
          <w:tab w:val="num" w:pos="3420"/>
        </w:tabs>
        <w:ind w:left="3420" w:hanging="360"/>
      </w:pPr>
      <w:rPr>
        <w:rFonts w:cs="Times New Roman"/>
      </w:rPr>
    </w:lvl>
    <w:lvl w:ilvl="5" w:tplc="0415001B" w:tentative="1">
      <w:start w:val="1"/>
      <w:numFmt w:val="lowerRoman"/>
      <w:lvlText w:val="%6."/>
      <w:lvlJc w:val="right"/>
      <w:pPr>
        <w:tabs>
          <w:tab w:val="num" w:pos="4140"/>
        </w:tabs>
        <w:ind w:left="4140" w:hanging="180"/>
      </w:pPr>
      <w:rPr>
        <w:rFonts w:cs="Times New Roman"/>
      </w:rPr>
    </w:lvl>
    <w:lvl w:ilvl="6" w:tplc="0415000F" w:tentative="1">
      <w:start w:val="1"/>
      <w:numFmt w:val="decimal"/>
      <w:lvlText w:val="%7."/>
      <w:lvlJc w:val="left"/>
      <w:pPr>
        <w:tabs>
          <w:tab w:val="num" w:pos="4860"/>
        </w:tabs>
        <w:ind w:left="4860" w:hanging="360"/>
      </w:pPr>
      <w:rPr>
        <w:rFonts w:cs="Times New Roman"/>
      </w:rPr>
    </w:lvl>
    <w:lvl w:ilvl="7" w:tplc="04150019" w:tentative="1">
      <w:start w:val="1"/>
      <w:numFmt w:val="lowerLetter"/>
      <w:lvlText w:val="%8."/>
      <w:lvlJc w:val="left"/>
      <w:pPr>
        <w:tabs>
          <w:tab w:val="num" w:pos="5580"/>
        </w:tabs>
        <w:ind w:left="5580" w:hanging="360"/>
      </w:pPr>
      <w:rPr>
        <w:rFonts w:cs="Times New Roman"/>
      </w:rPr>
    </w:lvl>
    <w:lvl w:ilvl="8" w:tplc="0415001B" w:tentative="1">
      <w:start w:val="1"/>
      <w:numFmt w:val="lowerRoman"/>
      <w:lvlText w:val="%9."/>
      <w:lvlJc w:val="right"/>
      <w:pPr>
        <w:tabs>
          <w:tab w:val="num" w:pos="6300"/>
        </w:tabs>
        <w:ind w:left="6300" w:hanging="180"/>
      </w:pPr>
      <w:rPr>
        <w:rFonts w:cs="Times New Roman"/>
      </w:rPr>
    </w:lvl>
  </w:abstractNum>
  <w:abstractNum w:abstractNumId="62" w15:restartNumberingAfterBreak="0">
    <w:nsid w:val="667733B3"/>
    <w:multiLevelType w:val="hybridMultilevel"/>
    <w:tmpl w:val="36FAA32E"/>
    <w:lvl w:ilvl="0" w:tplc="0415000F">
      <w:start w:val="1"/>
      <w:numFmt w:val="decimal"/>
      <w:lvlText w:val="%1."/>
      <w:lvlJc w:val="left"/>
      <w:pPr>
        <w:tabs>
          <w:tab w:val="num" w:pos="540"/>
        </w:tabs>
        <w:ind w:left="540" w:hanging="360"/>
      </w:pPr>
      <w:rPr>
        <w:rFonts w:cs="Times New Roman"/>
      </w:rPr>
    </w:lvl>
    <w:lvl w:ilvl="1" w:tplc="04150017">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rPr>
        <w:rFonts w:cs="Times New Roman"/>
      </w:rPr>
    </w:lvl>
    <w:lvl w:ilvl="3" w:tplc="9D4020E6">
      <w:start w:val="1"/>
      <w:numFmt w:val="lowerLetter"/>
      <w:lvlText w:val="%4)"/>
      <w:lvlJc w:val="left"/>
      <w:pPr>
        <w:tabs>
          <w:tab w:val="num" w:pos="2880"/>
        </w:tabs>
        <w:ind w:left="2880" w:hanging="360"/>
      </w:pPr>
      <w:rPr>
        <w:rFonts w:ascii="Verdana" w:eastAsia="Times New Roman" w:hAnsi="Verdana" w:cs="Times New Roman"/>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3"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64" w15:restartNumberingAfterBreak="0">
    <w:nsid w:val="67351E11"/>
    <w:multiLevelType w:val="hybridMultilevel"/>
    <w:tmpl w:val="7D9EB57E"/>
    <w:lvl w:ilvl="0" w:tplc="04150017">
      <w:start w:val="1"/>
      <w:numFmt w:val="decimal"/>
      <w:lvlText w:val="%1)"/>
      <w:lvlJc w:val="left"/>
      <w:pPr>
        <w:tabs>
          <w:tab w:val="num" w:pos="1080"/>
        </w:tabs>
        <w:ind w:left="1080" w:hanging="360"/>
      </w:pPr>
      <w:rPr>
        <w:rFonts w:ascii="Times New Roman" w:eastAsia="Times New Roman" w:hAnsi="Times New Roman" w:cs="Times New Roman"/>
      </w:rPr>
    </w:lvl>
    <w:lvl w:ilvl="1" w:tplc="417A3196">
      <w:start w:val="1"/>
      <w:numFmt w:val="lowerLetter"/>
      <w:lvlText w:val="%2)"/>
      <w:lvlJc w:val="left"/>
      <w:pPr>
        <w:tabs>
          <w:tab w:val="num" w:pos="1800"/>
        </w:tabs>
        <w:ind w:left="1800" w:hanging="360"/>
      </w:pPr>
      <w:rPr>
        <w:rFonts w:ascii="Verdana" w:eastAsia="Times New Roman" w:hAnsi="Verdana" w:cs="Times New Roman" w:hint="default"/>
        <w:b/>
      </w:rPr>
    </w:lvl>
    <w:lvl w:ilvl="2" w:tplc="442842A6">
      <w:start w:val="1"/>
      <w:numFmt w:val="decimal"/>
      <w:lvlText w:val="%3."/>
      <w:lvlJc w:val="left"/>
      <w:pPr>
        <w:tabs>
          <w:tab w:val="num" w:pos="2160"/>
        </w:tabs>
        <w:ind w:left="2160" w:hanging="360"/>
      </w:pPr>
      <w:rPr>
        <w:rFonts w:cs="Times New Roman"/>
        <w:b w:val="0"/>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5" w15:restartNumberingAfterBreak="0">
    <w:nsid w:val="679E7058"/>
    <w:multiLevelType w:val="hybridMultilevel"/>
    <w:tmpl w:val="46FEE524"/>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66" w15:restartNumberingAfterBreak="0">
    <w:nsid w:val="67DE06C3"/>
    <w:multiLevelType w:val="hybridMultilevel"/>
    <w:tmpl w:val="6088C93A"/>
    <w:lvl w:ilvl="0" w:tplc="396C3458">
      <w:start w:val="1"/>
      <w:numFmt w:val="upperLetter"/>
      <w:lvlText w:val="%1)"/>
      <w:lvlJc w:val="left"/>
      <w:pPr>
        <w:tabs>
          <w:tab w:val="num" w:pos="1260"/>
        </w:tabs>
        <w:ind w:left="1260" w:hanging="360"/>
      </w:pPr>
      <w:rPr>
        <w:rFonts w:ascii="Verdana" w:eastAsia="Times New Roman" w:hAnsi="Verdana" w:cs="Times New Roman"/>
      </w:rPr>
    </w:lvl>
    <w:lvl w:ilvl="1" w:tplc="04150019">
      <w:start w:val="1"/>
      <w:numFmt w:val="lowerLetter"/>
      <w:lvlText w:val="%2."/>
      <w:lvlJc w:val="left"/>
      <w:pPr>
        <w:tabs>
          <w:tab w:val="num" w:pos="1980"/>
        </w:tabs>
        <w:ind w:left="1980" w:hanging="360"/>
      </w:pPr>
      <w:rPr>
        <w:rFonts w:cs="Times New Roman"/>
      </w:rPr>
    </w:lvl>
    <w:lvl w:ilvl="2" w:tplc="0415001B" w:tentative="1">
      <w:start w:val="1"/>
      <w:numFmt w:val="lowerRoman"/>
      <w:lvlText w:val="%3."/>
      <w:lvlJc w:val="right"/>
      <w:pPr>
        <w:tabs>
          <w:tab w:val="num" w:pos="2700"/>
        </w:tabs>
        <w:ind w:left="2700" w:hanging="180"/>
      </w:pPr>
      <w:rPr>
        <w:rFonts w:cs="Times New Roman"/>
      </w:rPr>
    </w:lvl>
    <w:lvl w:ilvl="3" w:tplc="0415000F" w:tentative="1">
      <w:start w:val="1"/>
      <w:numFmt w:val="decimal"/>
      <w:lvlText w:val="%4."/>
      <w:lvlJc w:val="left"/>
      <w:pPr>
        <w:tabs>
          <w:tab w:val="num" w:pos="3420"/>
        </w:tabs>
        <w:ind w:left="3420" w:hanging="360"/>
      </w:pPr>
      <w:rPr>
        <w:rFonts w:cs="Times New Roman"/>
      </w:rPr>
    </w:lvl>
    <w:lvl w:ilvl="4" w:tplc="04150019" w:tentative="1">
      <w:start w:val="1"/>
      <w:numFmt w:val="lowerLetter"/>
      <w:lvlText w:val="%5."/>
      <w:lvlJc w:val="left"/>
      <w:pPr>
        <w:tabs>
          <w:tab w:val="num" w:pos="4140"/>
        </w:tabs>
        <w:ind w:left="4140" w:hanging="360"/>
      </w:pPr>
      <w:rPr>
        <w:rFonts w:cs="Times New Roman"/>
      </w:rPr>
    </w:lvl>
    <w:lvl w:ilvl="5" w:tplc="0415001B" w:tentative="1">
      <w:start w:val="1"/>
      <w:numFmt w:val="lowerRoman"/>
      <w:lvlText w:val="%6."/>
      <w:lvlJc w:val="right"/>
      <w:pPr>
        <w:tabs>
          <w:tab w:val="num" w:pos="4860"/>
        </w:tabs>
        <w:ind w:left="4860" w:hanging="180"/>
      </w:pPr>
      <w:rPr>
        <w:rFonts w:cs="Times New Roman"/>
      </w:rPr>
    </w:lvl>
    <w:lvl w:ilvl="6" w:tplc="0415000F" w:tentative="1">
      <w:start w:val="1"/>
      <w:numFmt w:val="decimal"/>
      <w:lvlText w:val="%7."/>
      <w:lvlJc w:val="left"/>
      <w:pPr>
        <w:tabs>
          <w:tab w:val="num" w:pos="5580"/>
        </w:tabs>
        <w:ind w:left="5580" w:hanging="360"/>
      </w:pPr>
      <w:rPr>
        <w:rFonts w:cs="Times New Roman"/>
      </w:rPr>
    </w:lvl>
    <w:lvl w:ilvl="7" w:tplc="04150019" w:tentative="1">
      <w:start w:val="1"/>
      <w:numFmt w:val="lowerLetter"/>
      <w:lvlText w:val="%8."/>
      <w:lvlJc w:val="left"/>
      <w:pPr>
        <w:tabs>
          <w:tab w:val="num" w:pos="6300"/>
        </w:tabs>
        <w:ind w:left="6300" w:hanging="360"/>
      </w:pPr>
      <w:rPr>
        <w:rFonts w:cs="Times New Roman"/>
      </w:rPr>
    </w:lvl>
    <w:lvl w:ilvl="8" w:tplc="0415001B" w:tentative="1">
      <w:start w:val="1"/>
      <w:numFmt w:val="lowerRoman"/>
      <w:lvlText w:val="%9."/>
      <w:lvlJc w:val="right"/>
      <w:pPr>
        <w:tabs>
          <w:tab w:val="num" w:pos="7020"/>
        </w:tabs>
        <w:ind w:left="7020" w:hanging="180"/>
      </w:pPr>
      <w:rPr>
        <w:rFonts w:cs="Times New Roman"/>
      </w:rPr>
    </w:lvl>
  </w:abstractNum>
  <w:abstractNum w:abstractNumId="67" w15:restartNumberingAfterBreak="0">
    <w:nsid w:val="6A7B2F69"/>
    <w:multiLevelType w:val="hybridMultilevel"/>
    <w:tmpl w:val="05C84B70"/>
    <w:lvl w:ilvl="0" w:tplc="04150017">
      <w:start w:val="1"/>
      <w:numFmt w:val="lowerLetter"/>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68" w15:restartNumberingAfterBreak="0">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15:restartNumberingAfterBreak="0">
    <w:nsid w:val="6E9812DF"/>
    <w:multiLevelType w:val="hybridMultilevel"/>
    <w:tmpl w:val="0B4E0DEE"/>
    <w:lvl w:ilvl="0" w:tplc="04150011">
      <w:start w:val="1"/>
      <w:numFmt w:val="decimal"/>
      <w:lvlText w:val="%1."/>
      <w:lvlJc w:val="left"/>
      <w:pPr>
        <w:tabs>
          <w:tab w:val="num" w:pos="360"/>
        </w:tabs>
        <w:ind w:left="360" w:hanging="360"/>
      </w:pPr>
      <w:rPr>
        <w:rFonts w:cs="Times New Roman" w:hint="default"/>
      </w:rPr>
    </w:lvl>
    <w:lvl w:ilvl="1" w:tplc="D4C06550">
      <w:start w:val="1"/>
      <w:numFmt w:val="lowerLetter"/>
      <w:lvlText w:val="%2)"/>
      <w:lvlJc w:val="left"/>
      <w:pPr>
        <w:tabs>
          <w:tab w:val="num" w:pos="1620"/>
        </w:tabs>
        <w:ind w:left="1620" w:hanging="54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0" w15:restartNumberingAfterBreak="0">
    <w:nsid w:val="6EA56DA2"/>
    <w:multiLevelType w:val="hybridMultilevel"/>
    <w:tmpl w:val="E2B01F5A"/>
    <w:lvl w:ilvl="0" w:tplc="1A0E12FC">
      <w:start w:val="1"/>
      <w:numFmt w:val="upperLetter"/>
      <w:lvlText w:val="%1)"/>
      <w:lvlJc w:val="left"/>
      <w:pPr>
        <w:tabs>
          <w:tab w:val="num" w:pos="731"/>
        </w:tabs>
        <w:ind w:left="595" w:hanging="453"/>
      </w:pPr>
      <w:rPr>
        <w:rFonts w:ascii="Verdana" w:eastAsia="Times New Roman" w:hAnsi="Verdana" w:cs="Times New Roman"/>
      </w:rPr>
    </w:lvl>
    <w:lvl w:ilvl="1" w:tplc="04150019">
      <w:start w:val="1"/>
      <w:numFmt w:val="lowerLetter"/>
      <w:lvlText w:val="%2."/>
      <w:lvlJc w:val="left"/>
      <w:pPr>
        <w:tabs>
          <w:tab w:val="num" w:pos="1297"/>
        </w:tabs>
        <w:ind w:left="1297" w:hanging="360"/>
      </w:pPr>
      <w:rPr>
        <w:rFonts w:cs="Times New Roman"/>
      </w:rPr>
    </w:lvl>
    <w:lvl w:ilvl="2" w:tplc="0415001B">
      <w:start w:val="1"/>
      <w:numFmt w:val="lowerRoman"/>
      <w:lvlText w:val="%3."/>
      <w:lvlJc w:val="right"/>
      <w:pPr>
        <w:tabs>
          <w:tab w:val="num" w:pos="2017"/>
        </w:tabs>
        <w:ind w:left="2017" w:hanging="180"/>
      </w:pPr>
      <w:rPr>
        <w:rFonts w:cs="Times New Roman"/>
      </w:rPr>
    </w:lvl>
    <w:lvl w:ilvl="3" w:tplc="0415000F">
      <w:start w:val="1"/>
      <w:numFmt w:val="decimal"/>
      <w:lvlText w:val="%4."/>
      <w:lvlJc w:val="left"/>
      <w:pPr>
        <w:tabs>
          <w:tab w:val="num" w:pos="2737"/>
        </w:tabs>
        <w:ind w:left="2737" w:hanging="360"/>
      </w:pPr>
      <w:rPr>
        <w:rFonts w:cs="Times New Roman"/>
      </w:rPr>
    </w:lvl>
    <w:lvl w:ilvl="4" w:tplc="BB6A4FD2">
      <w:start w:val="1"/>
      <w:numFmt w:val="bullet"/>
      <w:lvlText w:val=""/>
      <w:lvlJc w:val="left"/>
      <w:pPr>
        <w:tabs>
          <w:tab w:val="num" w:pos="3457"/>
        </w:tabs>
        <w:ind w:left="3457" w:hanging="360"/>
      </w:pPr>
      <w:rPr>
        <w:rFonts w:ascii="Symbol" w:eastAsia="Times New Roman" w:hAnsi="Symbol" w:hint="default"/>
      </w:rPr>
    </w:lvl>
    <w:lvl w:ilvl="5" w:tplc="0415001B" w:tentative="1">
      <w:start w:val="1"/>
      <w:numFmt w:val="lowerRoman"/>
      <w:lvlText w:val="%6."/>
      <w:lvlJc w:val="right"/>
      <w:pPr>
        <w:tabs>
          <w:tab w:val="num" w:pos="4177"/>
        </w:tabs>
        <w:ind w:left="4177" w:hanging="180"/>
      </w:pPr>
      <w:rPr>
        <w:rFonts w:cs="Times New Roman"/>
      </w:rPr>
    </w:lvl>
    <w:lvl w:ilvl="6" w:tplc="0415000F" w:tentative="1">
      <w:start w:val="1"/>
      <w:numFmt w:val="decimal"/>
      <w:lvlText w:val="%7."/>
      <w:lvlJc w:val="left"/>
      <w:pPr>
        <w:tabs>
          <w:tab w:val="num" w:pos="4897"/>
        </w:tabs>
        <w:ind w:left="4897" w:hanging="360"/>
      </w:pPr>
      <w:rPr>
        <w:rFonts w:cs="Times New Roman"/>
      </w:rPr>
    </w:lvl>
    <w:lvl w:ilvl="7" w:tplc="04150019" w:tentative="1">
      <w:start w:val="1"/>
      <w:numFmt w:val="lowerLetter"/>
      <w:lvlText w:val="%8."/>
      <w:lvlJc w:val="left"/>
      <w:pPr>
        <w:tabs>
          <w:tab w:val="num" w:pos="5617"/>
        </w:tabs>
        <w:ind w:left="5617" w:hanging="360"/>
      </w:pPr>
      <w:rPr>
        <w:rFonts w:cs="Times New Roman"/>
      </w:rPr>
    </w:lvl>
    <w:lvl w:ilvl="8" w:tplc="0415001B" w:tentative="1">
      <w:start w:val="1"/>
      <w:numFmt w:val="lowerRoman"/>
      <w:lvlText w:val="%9."/>
      <w:lvlJc w:val="right"/>
      <w:pPr>
        <w:tabs>
          <w:tab w:val="num" w:pos="6337"/>
        </w:tabs>
        <w:ind w:left="6337" w:hanging="180"/>
      </w:pPr>
      <w:rPr>
        <w:rFonts w:cs="Times New Roman"/>
      </w:rPr>
    </w:lvl>
  </w:abstractNum>
  <w:abstractNum w:abstractNumId="71" w15:restartNumberingAfterBreak="0">
    <w:nsid w:val="700D768C"/>
    <w:multiLevelType w:val="hybridMultilevel"/>
    <w:tmpl w:val="6246ACDA"/>
    <w:lvl w:ilvl="0" w:tplc="5F62BE16">
      <w:start w:val="2"/>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2" w15:restartNumberingAfterBreak="0">
    <w:nsid w:val="71C725CF"/>
    <w:multiLevelType w:val="hybridMultilevel"/>
    <w:tmpl w:val="88EE85E4"/>
    <w:lvl w:ilvl="0" w:tplc="519C2270">
      <w:start w:val="4"/>
      <w:numFmt w:val="decimal"/>
      <w:lvlText w:val="%1."/>
      <w:lvlJc w:val="left"/>
      <w:pPr>
        <w:tabs>
          <w:tab w:val="num" w:pos="360"/>
        </w:tabs>
        <w:ind w:left="360" w:hanging="360"/>
      </w:pPr>
      <w:rPr>
        <w:rFonts w:cs="Times New Roman"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3" w15:restartNumberingAfterBreak="0">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4" w15:restartNumberingAfterBreak="0">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6" w15:restartNumberingAfterBreak="0">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7"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8" w15:restartNumberingAfterBreak="0">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79"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0" w15:restartNumberingAfterBreak="0">
    <w:nsid w:val="7D131F84"/>
    <w:multiLevelType w:val="hybridMultilevel"/>
    <w:tmpl w:val="2924B00C"/>
    <w:lvl w:ilvl="0" w:tplc="6EE6CB2E">
      <w:start w:val="1"/>
      <w:numFmt w:val="upperLetter"/>
      <w:lvlText w:val="%1)"/>
      <w:lvlJc w:val="left"/>
      <w:pPr>
        <w:tabs>
          <w:tab w:val="num" w:pos="720"/>
        </w:tabs>
        <w:ind w:left="720" w:hanging="360"/>
      </w:pPr>
      <w:rPr>
        <w:rFonts w:ascii="Verdana" w:eastAsia="Calibri" w:hAnsi="Verdana" w:cs="Times New Roman"/>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1" w15:restartNumberingAfterBreak="0">
    <w:nsid w:val="7DF74100"/>
    <w:multiLevelType w:val="hybridMultilevel"/>
    <w:tmpl w:val="C57CDA62"/>
    <w:lvl w:ilvl="0" w:tplc="0415000F">
      <w:start w:val="1"/>
      <w:numFmt w:val="decimal"/>
      <w:lvlText w:val="%1."/>
      <w:lvlJc w:val="left"/>
      <w:pPr>
        <w:tabs>
          <w:tab w:val="num" w:pos="360"/>
        </w:tabs>
        <w:ind w:left="360" w:hanging="360"/>
      </w:pPr>
      <w:rPr>
        <w:rFonts w:cs="Times New Roman" w:hint="default"/>
      </w:rPr>
    </w:lvl>
    <w:lvl w:ilvl="1" w:tplc="04150019">
      <w:start w:val="1"/>
      <w:numFmt w:val="decimal"/>
      <w:lvlText w:val="%2)"/>
      <w:lvlJc w:val="left"/>
      <w:pPr>
        <w:tabs>
          <w:tab w:val="num" w:pos="1440"/>
        </w:tabs>
        <w:ind w:left="1440" w:hanging="360"/>
      </w:pPr>
      <w:rPr>
        <w:rFonts w:cs="Times New Roman" w:hint="default"/>
      </w:rPr>
    </w:lvl>
    <w:lvl w:ilvl="2" w:tplc="9342DD36">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2"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num w:numId="1">
    <w:abstractNumId w:val="1"/>
  </w:num>
  <w:num w:numId="2">
    <w:abstractNumId w:val="0"/>
  </w:num>
  <w:num w:numId="3">
    <w:abstractNumId w:val="1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0"/>
  </w:num>
  <w:num w:numId="7">
    <w:abstractNumId w:val="28"/>
    <w:lvlOverride w:ilvl="0">
      <w:startOverride w:val="1"/>
    </w:lvlOverride>
  </w:num>
  <w:num w:numId="8">
    <w:abstractNumId w:val="5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3"/>
  </w:num>
  <w:num w:numId="14">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7"/>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77"/>
  </w:num>
  <w:num w:numId="18">
    <w:abstractNumId w:val="21"/>
  </w:num>
  <w:num w:numId="19">
    <w:abstractNumId w:val="33"/>
  </w:num>
  <w:num w:numId="20">
    <w:abstractNumId w:val="31"/>
  </w:num>
  <w:num w:numId="21">
    <w:abstractNumId w:val="47"/>
  </w:num>
  <w:num w:numId="22">
    <w:abstractNumId w:val="36"/>
  </w:num>
  <w:num w:numId="23">
    <w:abstractNumId w:val="35"/>
  </w:num>
  <w:num w:numId="24">
    <w:abstractNumId w:val="76"/>
  </w:num>
  <w:num w:numId="25">
    <w:abstractNumId w:val="32"/>
  </w:num>
  <w:num w:numId="26">
    <w:abstractNumId w:val="4"/>
  </w:num>
  <w:num w:numId="27">
    <w:abstractNumId w:val="2"/>
  </w:num>
  <w:num w:numId="28">
    <w:abstractNumId w:val="3"/>
  </w:num>
  <w:num w:numId="29">
    <w:abstractNumId w:val="1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8"/>
  </w:num>
  <w:num w:numId="32">
    <w:abstractNumId w:val="23"/>
  </w:num>
  <w:num w:numId="33">
    <w:abstractNumId w:val="68"/>
  </w:num>
  <w:num w:numId="34">
    <w:abstractNumId w:val="55"/>
  </w:num>
  <w:num w:numId="35">
    <w:abstractNumId w:val="74"/>
  </w:num>
  <w:num w:numId="36">
    <w:abstractNumId w:val="10"/>
  </w:num>
  <w:num w:numId="37">
    <w:abstractNumId w:val="30"/>
  </w:num>
  <w:num w:numId="38">
    <w:abstractNumId w:val="64"/>
  </w:num>
  <w:num w:numId="39">
    <w:abstractNumId w:val="56"/>
  </w:num>
  <w:num w:numId="40">
    <w:abstractNumId w:val="37"/>
  </w:num>
  <w:num w:numId="41">
    <w:abstractNumId w:val="7"/>
  </w:num>
  <w:num w:numId="42">
    <w:abstractNumId w:val="62"/>
  </w:num>
  <w:num w:numId="43">
    <w:abstractNumId w:val="25"/>
  </w:num>
  <w:num w:numId="44">
    <w:abstractNumId w:val="54"/>
  </w:num>
  <w:num w:numId="45">
    <w:abstractNumId w:val="59"/>
  </w:num>
  <w:num w:numId="46">
    <w:abstractNumId w:val="81"/>
  </w:num>
  <w:num w:numId="47">
    <w:abstractNumId w:val="69"/>
  </w:num>
  <w:num w:numId="48">
    <w:abstractNumId w:val="48"/>
  </w:num>
  <w:num w:numId="49">
    <w:abstractNumId w:val="51"/>
  </w:num>
  <w:num w:numId="50">
    <w:abstractNumId w:val="63"/>
  </w:num>
  <w:num w:numId="51">
    <w:abstractNumId w:val="75"/>
  </w:num>
  <w:num w:numId="52">
    <w:abstractNumId w:val="14"/>
  </w:num>
  <w:num w:numId="53">
    <w:abstractNumId w:val="65"/>
  </w:num>
  <w:num w:numId="54">
    <w:abstractNumId w:val="79"/>
  </w:num>
  <w:num w:numId="55">
    <w:abstractNumId w:val="5"/>
  </w:num>
  <w:num w:numId="56">
    <w:abstractNumId w:val="39"/>
  </w:num>
  <w:num w:numId="57">
    <w:abstractNumId w:val="49"/>
  </w:num>
  <w:num w:numId="58">
    <w:abstractNumId w:val="26"/>
  </w:num>
  <w:num w:numId="59">
    <w:abstractNumId w:val="67"/>
  </w:num>
  <w:num w:numId="60">
    <w:abstractNumId w:val="53"/>
  </w:num>
  <w:num w:numId="61">
    <w:abstractNumId w:val="42"/>
  </w:num>
  <w:num w:numId="62">
    <w:abstractNumId w:val="72"/>
  </w:num>
  <w:num w:numId="63">
    <w:abstractNumId w:val="41"/>
  </w:num>
  <w:num w:numId="64">
    <w:abstractNumId w:val="34"/>
  </w:num>
  <w:num w:numId="65">
    <w:abstractNumId w:val="61"/>
  </w:num>
  <w:num w:numId="66">
    <w:abstractNumId w:val="71"/>
  </w:num>
  <w:num w:numId="67">
    <w:abstractNumId w:val="12"/>
  </w:num>
  <w:num w:numId="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0"/>
  </w:num>
  <w:num w:numId="70">
    <w:abstractNumId w:val="80"/>
  </w:num>
  <w:num w:numId="71">
    <w:abstractNumId w:val="58"/>
  </w:num>
  <w:num w:numId="72">
    <w:abstractNumId w:val="8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9"/>
  </w:num>
  <w:num w:numId="74">
    <w:abstractNumId w:val="29"/>
  </w:num>
  <w:num w:numId="75">
    <w:abstractNumId w:val="70"/>
  </w:num>
  <w:num w:numId="76">
    <w:abstractNumId w:val="44"/>
  </w:num>
  <w:num w:numId="77">
    <w:abstractNumId w:val="16"/>
  </w:num>
  <w:num w:numId="78">
    <w:abstractNumId w:val="27"/>
  </w:num>
  <w:num w:numId="79">
    <w:abstractNumId w:val="6"/>
  </w:num>
  <w:num w:numId="80">
    <w:abstractNumId w:val="13"/>
  </w:num>
  <w:num w:numId="81">
    <w:abstractNumId w:val="66"/>
  </w:num>
  <w:num w:numId="82">
    <w:abstractNumId w:val="38"/>
  </w:num>
  <w:num w:numId="83">
    <w:abstractNumId w:val="40"/>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81"/>
    <w:rsid w:val="0000288D"/>
    <w:rsid w:val="000040F5"/>
    <w:rsid w:val="000048E6"/>
    <w:rsid w:val="0000790D"/>
    <w:rsid w:val="0001328A"/>
    <w:rsid w:val="00015AAB"/>
    <w:rsid w:val="00015C6F"/>
    <w:rsid w:val="000163DF"/>
    <w:rsid w:val="00016AAA"/>
    <w:rsid w:val="000206A6"/>
    <w:rsid w:val="00020C84"/>
    <w:rsid w:val="00023EAB"/>
    <w:rsid w:val="000244CC"/>
    <w:rsid w:val="000244EE"/>
    <w:rsid w:val="00026A32"/>
    <w:rsid w:val="00030458"/>
    <w:rsid w:val="00033E66"/>
    <w:rsid w:val="00033E75"/>
    <w:rsid w:val="00035FA5"/>
    <w:rsid w:val="000367BB"/>
    <w:rsid w:val="000368EF"/>
    <w:rsid w:val="00036C26"/>
    <w:rsid w:val="00037DBD"/>
    <w:rsid w:val="000412E9"/>
    <w:rsid w:val="00041F45"/>
    <w:rsid w:val="000440AB"/>
    <w:rsid w:val="00044CA0"/>
    <w:rsid w:val="000459E9"/>
    <w:rsid w:val="00047038"/>
    <w:rsid w:val="00047BA0"/>
    <w:rsid w:val="00052240"/>
    <w:rsid w:val="000524BD"/>
    <w:rsid w:val="0005281A"/>
    <w:rsid w:val="00055CA1"/>
    <w:rsid w:val="000569DA"/>
    <w:rsid w:val="00057BF7"/>
    <w:rsid w:val="000609CA"/>
    <w:rsid w:val="00060BD1"/>
    <w:rsid w:val="000633B3"/>
    <w:rsid w:val="00064208"/>
    <w:rsid w:val="000648DA"/>
    <w:rsid w:val="0006544E"/>
    <w:rsid w:val="0006656F"/>
    <w:rsid w:val="000668DA"/>
    <w:rsid w:val="00066D76"/>
    <w:rsid w:val="00067899"/>
    <w:rsid w:val="00070CC0"/>
    <w:rsid w:val="000718F0"/>
    <w:rsid w:val="00071F69"/>
    <w:rsid w:val="000732FE"/>
    <w:rsid w:val="00075AEC"/>
    <w:rsid w:val="00075F95"/>
    <w:rsid w:val="0008199B"/>
    <w:rsid w:val="00081BF0"/>
    <w:rsid w:val="000821CA"/>
    <w:rsid w:val="000849AF"/>
    <w:rsid w:val="00086A84"/>
    <w:rsid w:val="00087556"/>
    <w:rsid w:val="00090742"/>
    <w:rsid w:val="00091388"/>
    <w:rsid w:val="00094D44"/>
    <w:rsid w:val="0009550E"/>
    <w:rsid w:val="00096B15"/>
    <w:rsid w:val="0009713F"/>
    <w:rsid w:val="000A1232"/>
    <w:rsid w:val="000A1E2A"/>
    <w:rsid w:val="000A2249"/>
    <w:rsid w:val="000A2458"/>
    <w:rsid w:val="000A2A85"/>
    <w:rsid w:val="000A4567"/>
    <w:rsid w:val="000A4C94"/>
    <w:rsid w:val="000A540C"/>
    <w:rsid w:val="000A70DC"/>
    <w:rsid w:val="000A79DB"/>
    <w:rsid w:val="000B0188"/>
    <w:rsid w:val="000B12F9"/>
    <w:rsid w:val="000B16D8"/>
    <w:rsid w:val="000B210F"/>
    <w:rsid w:val="000B35CD"/>
    <w:rsid w:val="000B3FE7"/>
    <w:rsid w:val="000B5364"/>
    <w:rsid w:val="000B5AD8"/>
    <w:rsid w:val="000B6422"/>
    <w:rsid w:val="000B65BF"/>
    <w:rsid w:val="000B6B83"/>
    <w:rsid w:val="000C0550"/>
    <w:rsid w:val="000C287C"/>
    <w:rsid w:val="000C307B"/>
    <w:rsid w:val="000C3729"/>
    <w:rsid w:val="000C5360"/>
    <w:rsid w:val="000C53D2"/>
    <w:rsid w:val="000C55CC"/>
    <w:rsid w:val="000C6832"/>
    <w:rsid w:val="000C6BFB"/>
    <w:rsid w:val="000C7C6E"/>
    <w:rsid w:val="000D0213"/>
    <w:rsid w:val="000D036E"/>
    <w:rsid w:val="000D1213"/>
    <w:rsid w:val="000D19D4"/>
    <w:rsid w:val="000D1FC4"/>
    <w:rsid w:val="000D4222"/>
    <w:rsid w:val="000D49E5"/>
    <w:rsid w:val="000D5036"/>
    <w:rsid w:val="000E0088"/>
    <w:rsid w:val="000E0D10"/>
    <w:rsid w:val="000E1F41"/>
    <w:rsid w:val="000E2531"/>
    <w:rsid w:val="000E302D"/>
    <w:rsid w:val="000E32FC"/>
    <w:rsid w:val="000E35D5"/>
    <w:rsid w:val="000E3D35"/>
    <w:rsid w:val="000E5671"/>
    <w:rsid w:val="000E78F8"/>
    <w:rsid w:val="000F3045"/>
    <w:rsid w:val="000F3AAE"/>
    <w:rsid w:val="000F5029"/>
    <w:rsid w:val="000F6B82"/>
    <w:rsid w:val="000F6DCE"/>
    <w:rsid w:val="000F712C"/>
    <w:rsid w:val="000F7DC5"/>
    <w:rsid w:val="0010037E"/>
    <w:rsid w:val="00100E88"/>
    <w:rsid w:val="00100EB8"/>
    <w:rsid w:val="001011F1"/>
    <w:rsid w:val="00101C5D"/>
    <w:rsid w:val="00102080"/>
    <w:rsid w:val="0010330B"/>
    <w:rsid w:val="001035F6"/>
    <w:rsid w:val="0010758D"/>
    <w:rsid w:val="00111B18"/>
    <w:rsid w:val="00111D8B"/>
    <w:rsid w:val="001123E2"/>
    <w:rsid w:val="0011293D"/>
    <w:rsid w:val="0011330F"/>
    <w:rsid w:val="0011620A"/>
    <w:rsid w:val="00116F96"/>
    <w:rsid w:val="00121542"/>
    <w:rsid w:val="00123621"/>
    <w:rsid w:val="00123FCE"/>
    <w:rsid w:val="00125479"/>
    <w:rsid w:val="00125A21"/>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446B"/>
    <w:rsid w:val="001345FA"/>
    <w:rsid w:val="001351F9"/>
    <w:rsid w:val="00135E4A"/>
    <w:rsid w:val="00141658"/>
    <w:rsid w:val="00141C0D"/>
    <w:rsid w:val="0014260E"/>
    <w:rsid w:val="00143185"/>
    <w:rsid w:val="0014376C"/>
    <w:rsid w:val="001459D1"/>
    <w:rsid w:val="00146532"/>
    <w:rsid w:val="00146C5A"/>
    <w:rsid w:val="00146C82"/>
    <w:rsid w:val="00146FFB"/>
    <w:rsid w:val="00147F0B"/>
    <w:rsid w:val="00152668"/>
    <w:rsid w:val="00152AF9"/>
    <w:rsid w:val="00154211"/>
    <w:rsid w:val="00154725"/>
    <w:rsid w:val="00155BE0"/>
    <w:rsid w:val="00157A27"/>
    <w:rsid w:val="0016308F"/>
    <w:rsid w:val="001631F7"/>
    <w:rsid w:val="00163E1D"/>
    <w:rsid w:val="0016405F"/>
    <w:rsid w:val="00165D79"/>
    <w:rsid w:val="00166679"/>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1907"/>
    <w:rsid w:val="00182087"/>
    <w:rsid w:val="00183B5D"/>
    <w:rsid w:val="00184902"/>
    <w:rsid w:val="001859BE"/>
    <w:rsid w:val="001907BC"/>
    <w:rsid w:val="00191E43"/>
    <w:rsid w:val="00193713"/>
    <w:rsid w:val="00194CBE"/>
    <w:rsid w:val="00195557"/>
    <w:rsid w:val="00196846"/>
    <w:rsid w:val="00197B92"/>
    <w:rsid w:val="001A06ED"/>
    <w:rsid w:val="001A202A"/>
    <w:rsid w:val="001A436E"/>
    <w:rsid w:val="001A6BD7"/>
    <w:rsid w:val="001A6C57"/>
    <w:rsid w:val="001A7587"/>
    <w:rsid w:val="001A7809"/>
    <w:rsid w:val="001A78B2"/>
    <w:rsid w:val="001B1327"/>
    <w:rsid w:val="001B1D58"/>
    <w:rsid w:val="001B21F7"/>
    <w:rsid w:val="001B323E"/>
    <w:rsid w:val="001B52DA"/>
    <w:rsid w:val="001B6F4B"/>
    <w:rsid w:val="001B7F32"/>
    <w:rsid w:val="001C0AEC"/>
    <w:rsid w:val="001C0C9C"/>
    <w:rsid w:val="001C1A3B"/>
    <w:rsid w:val="001C3AAF"/>
    <w:rsid w:val="001C6747"/>
    <w:rsid w:val="001C68AA"/>
    <w:rsid w:val="001C715F"/>
    <w:rsid w:val="001C7236"/>
    <w:rsid w:val="001C758D"/>
    <w:rsid w:val="001C7B68"/>
    <w:rsid w:val="001D09B5"/>
    <w:rsid w:val="001D198A"/>
    <w:rsid w:val="001D2469"/>
    <w:rsid w:val="001D297B"/>
    <w:rsid w:val="001D2CE9"/>
    <w:rsid w:val="001D3D3C"/>
    <w:rsid w:val="001D470E"/>
    <w:rsid w:val="001D4C4E"/>
    <w:rsid w:val="001D5B7C"/>
    <w:rsid w:val="001D60BC"/>
    <w:rsid w:val="001D67DF"/>
    <w:rsid w:val="001D6A4D"/>
    <w:rsid w:val="001D742A"/>
    <w:rsid w:val="001D7691"/>
    <w:rsid w:val="001E0379"/>
    <w:rsid w:val="001E1943"/>
    <w:rsid w:val="001E2FAC"/>
    <w:rsid w:val="001E39BA"/>
    <w:rsid w:val="001E4B6A"/>
    <w:rsid w:val="001E4CE5"/>
    <w:rsid w:val="001E5A87"/>
    <w:rsid w:val="001E76C8"/>
    <w:rsid w:val="001E7980"/>
    <w:rsid w:val="001E7F4E"/>
    <w:rsid w:val="001F104D"/>
    <w:rsid w:val="001F358E"/>
    <w:rsid w:val="001F3D3A"/>
    <w:rsid w:val="001F5A15"/>
    <w:rsid w:val="001F5D5C"/>
    <w:rsid w:val="001F5FA2"/>
    <w:rsid w:val="002003E6"/>
    <w:rsid w:val="00200841"/>
    <w:rsid w:val="00201D5D"/>
    <w:rsid w:val="00203A42"/>
    <w:rsid w:val="002102F4"/>
    <w:rsid w:val="00210D06"/>
    <w:rsid w:val="0021332B"/>
    <w:rsid w:val="002154B2"/>
    <w:rsid w:val="0021555E"/>
    <w:rsid w:val="00215570"/>
    <w:rsid w:val="0021617B"/>
    <w:rsid w:val="00216D2C"/>
    <w:rsid w:val="00224267"/>
    <w:rsid w:val="0022456C"/>
    <w:rsid w:val="00224C13"/>
    <w:rsid w:val="00224F67"/>
    <w:rsid w:val="00224FEB"/>
    <w:rsid w:val="00225F9E"/>
    <w:rsid w:val="0022601D"/>
    <w:rsid w:val="0022749E"/>
    <w:rsid w:val="00227946"/>
    <w:rsid w:val="00227E06"/>
    <w:rsid w:val="0023164C"/>
    <w:rsid w:val="00231748"/>
    <w:rsid w:val="002320D9"/>
    <w:rsid w:val="00233871"/>
    <w:rsid w:val="002351F2"/>
    <w:rsid w:val="00235228"/>
    <w:rsid w:val="0023646D"/>
    <w:rsid w:val="00236C5A"/>
    <w:rsid w:val="0023745B"/>
    <w:rsid w:val="00237BF0"/>
    <w:rsid w:val="002412C2"/>
    <w:rsid w:val="00241A6C"/>
    <w:rsid w:val="002424EE"/>
    <w:rsid w:val="00244F6F"/>
    <w:rsid w:val="00245375"/>
    <w:rsid w:val="00245482"/>
    <w:rsid w:val="00246588"/>
    <w:rsid w:val="00246866"/>
    <w:rsid w:val="00246B42"/>
    <w:rsid w:val="00246C8C"/>
    <w:rsid w:val="00247141"/>
    <w:rsid w:val="002519BA"/>
    <w:rsid w:val="00252E70"/>
    <w:rsid w:val="0025415B"/>
    <w:rsid w:val="00254C83"/>
    <w:rsid w:val="002552DE"/>
    <w:rsid w:val="00256A70"/>
    <w:rsid w:val="002573BE"/>
    <w:rsid w:val="00261554"/>
    <w:rsid w:val="002645E3"/>
    <w:rsid w:val="00267049"/>
    <w:rsid w:val="002678BA"/>
    <w:rsid w:val="00267AB1"/>
    <w:rsid w:val="0027069B"/>
    <w:rsid w:val="00272215"/>
    <w:rsid w:val="0027446B"/>
    <w:rsid w:val="00274560"/>
    <w:rsid w:val="00274A4F"/>
    <w:rsid w:val="00274E63"/>
    <w:rsid w:val="00277EF5"/>
    <w:rsid w:val="00280CE6"/>
    <w:rsid w:val="00281618"/>
    <w:rsid w:val="00281EA4"/>
    <w:rsid w:val="00283250"/>
    <w:rsid w:val="00283D3C"/>
    <w:rsid w:val="00284B80"/>
    <w:rsid w:val="0028674C"/>
    <w:rsid w:val="0029047F"/>
    <w:rsid w:val="00290A0F"/>
    <w:rsid w:val="00291FBF"/>
    <w:rsid w:val="00292CFE"/>
    <w:rsid w:val="00293144"/>
    <w:rsid w:val="0029491F"/>
    <w:rsid w:val="00295B93"/>
    <w:rsid w:val="00296AC6"/>
    <w:rsid w:val="00296D44"/>
    <w:rsid w:val="00296F37"/>
    <w:rsid w:val="0029790A"/>
    <w:rsid w:val="002A1091"/>
    <w:rsid w:val="002A1DDC"/>
    <w:rsid w:val="002A2F54"/>
    <w:rsid w:val="002A2FD4"/>
    <w:rsid w:val="002A3642"/>
    <w:rsid w:val="002A3E86"/>
    <w:rsid w:val="002A4429"/>
    <w:rsid w:val="002A557B"/>
    <w:rsid w:val="002A701C"/>
    <w:rsid w:val="002A717C"/>
    <w:rsid w:val="002B1422"/>
    <w:rsid w:val="002B17C5"/>
    <w:rsid w:val="002B1BA4"/>
    <w:rsid w:val="002B3215"/>
    <w:rsid w:val="002B3B3F"/>
    <w:rsid w:val="002B3DAD"/>
    <w:rsid w:val="002B55DB"/>
    <w:rsid w:val="002B7095"/>
    <w:rsid w:val="002B7B27"/>
    <w:rsid w:val="002C04E2"/>
    <w:rsid w:val="002C10E9"/>
    <w:rsid w:val="002C161E"/>
    <w:rsid w:val="002C230C"/>
    <w:rsid w:val="002C3502"/>
    <w:rsid w:val="002C4295"/>
    <w:rsid w:val="002C42EF"/>
    <w:rsid w:val="002C5AAA"/>
    <w:rsid w:val="002C5D84"/>
    <w:rsid w:val="002C5FE3"/>
    <w:rsid w:val="002C7B0E"/>
    <w:rsid w:val="002D0534"/>
    <w:rsid w:val="002D1D05"/>
    <w:rsid w:val="002D2393"/>
    <w:rsid w:val="002D4208"/>
    <w:rsid w:val="002D58C6"/>
    <w:rsid w:val="002D59BC"/>
    <w:rsid w:val="002D5A1C"/>
    <w:rsid w:val="002D5F23"/>
    <w:rsid w:val="002D71F2"/>
    <w:rsid w:val="002E1E4C"/>
    <w:rsid w:val="002E2A59"/>
    <w:rsid w:val="002E2F18"/>
    <w:rsid w:val="002E3FE7"/>
    <w:rsid w:val="002E44F3"/>
    <w:rsid w:val="002E4B1B"/>
    <w:rsid w:val="002E6518"/>
    <w:rsid w:val="002E7928"/>
    <w:rsid w:val="002E7F54"/>
    <w:rsid w:val="002F430B"/>
    <w:rsid w:val="002F4CB8"/>
    <w:rsid w:val="002F6B57"/>
    <w:rsid w:val="002F713F"/>
    <w:rsid w:val="003015BB"/>
    <w:rsid w:val="0030332C"/>
    <w:rsid w:val="00303675"/>
    <w:rsid w:val="00303C24"/>
    <w:rsid w:val="003045CF"/>
    <w:rsid w:val="00304DD2"/>
    <w:rsid w:val="003063BC"/>
    <w:rsid w:val="0030794A"/>
    <w:rsid w:val="00307F8E"/>
    <w:rsid w:val="00310945"/>
    <w:rsid w:val="003111AB"/>
    <w:rsid w:val="00311ABA"/>
    <w:rsid w:val="0031272D"/>
    <w:rsid w:val="00313030"/>
    <w:rsid w:val="00313E96"/>
    <w:rsid w:val="00314F75"/>
    <w:rsid w:val="0031630B"/>
    <w:rsid w:val="00322087"/>
    <w:rsid w:val="00322335"/>
    <w:rsid w:val="003223C4"/>
    <w:rsid w:val="00322C5E"/>
    <w:rsid w:val="00323762"/>
    <w:rsid w:val="003271E9"/>
    <w:rsid w:val="003304D6"/>
    <w:rsid w:val="00330B73"/>
    <w:rsid w:val="003315C9"/>
    <w:rsid w:val="00332DC0"/>
    <w:rsid w:val="00332E27"/>
    <w:rsid w:val="003361AB"/>
    <w:rsid w:val="00337D18"/>
    <w:rsid w:val="0034029F"/>
    <w:rsid w:val="00341015"/>
    <w:rsid w:val="00342589"/>
    <w:rsid w:val="003433AC"/>
    <w:rsid w:val="00344545"/>
    <w:rsid w:val="00345337"/>
    <w:rsid w:val="00346DDB"/>
    <w:rsid w:val="00350F0F"/>
    <w:rsid w:val="003515E8"/>
    <w:rsid w:val="0035171F"/>
    <w:rsid w:val="00351C19"/>
    <w:rsid w:val="003537D6"/>
    <w:rsid w:val="00354CAC"/>
    <w:rsid w:val="00355F0C"/>
    <w:rsid w:val="003566D6"/>
    <w:rsid w:val="00356754"/>
    <w:rsid w:val="00361420"/>
    <w:rsid w:val="00361B8D"/>
    <w:rsid w:val="00363403"/>
    <w:rsid w:val="00364C81"/>
    <w:rsid w:val="00370DAE"/>
    <w:rsid w:val="003720B0"/>
    <w:rsid w:val="00372D4A"/>
    <w:rsid w:val="00373FC4"/>
    <w:rsid w:val="00376B26"/>
    <w:rsid w:val="00376D95"/>
    <w:rsid w:val="003770C6"/>
    <w:rsid w:val="0038082D"/>
    <w:rsid w:val="00381120"/>
    <w:rsid w:val="00381B46"/>
    <w:rsid w:val="0038209C"/>
    <w:rsid w:val="003832F1"/>
    <w:rsid w:val="00384FAB"/>
    <w:rsid w:val="00386538"/>
    <w:rsid w:val="00386D3A"/>
    <w:rsid w:val="00387A7D"/>
    <w:rsid w:val="00387C13"/>
    <w:rsid w:val="00390CE8"/>
    <w:rsid w:val="003928B3"/>
    <w:rsid w:val="00393E28"/>
    <w:rsid w:val="003942C1"/>
    <w:rsid w:val="00395D11"/>
    <w:rsid w:val="003977C4"/>
    <w:rsid w:val="003A2126"/>
    <w:rsid w:val="003A2F62"/>
    <w:rsid w:val="003A50AC"/>
    <w:rsid w:val="003A5D84"/>
    <w:rsid w:val="003A6165"/>
    <w:rsid w:val="003A69D0"/>
    <w:rsid w:val="003A6F25"/>
    <w:rsid w:val="003B00A7"/>
    <w:rsid w:val="003B164E"/>
    <w:rsid w:val="003B1B88"/>
    <w:rsid w:val="003B2384"/>
    <w:rsid w:val="003B283A"/>
    <w:rsid w:val="003B2B12"/>
    <w:rsid w:val="003B35A6"/>
    <w:rsid w:val="003B4A05"/>
    <w:rsid w:val="003B5063"/>
    <w:rsid w:val="003B5DDA"/>
    <w:rsid w:val="003B64DA"/>
    <w:rsid w:val="003B6C7F"/>
    <w:rsid w:val="003C1634"/>
    <w:rsid w:val="003C169A"/>
    <w:rsid w:val="003C17EC"/>
    <w:rsid w:val="003C41B4"/>
    <w:rsid w:val="003C443D"/>
    <w:rsid w:val="003C46D2"/>
    <w:rsid w:val="003C4C83"/>
    <w:rsid w:val="003C69BF"/>
    <w:rsid w:val="003C76CB"/>
    <w:rsid w:val="003C796A"/>
    <w:rsid w:val="003D21A3"/>
    <w:rsid w:val="003D36A5"/>
    <w:rsid w:val="003D57E2"/>
    <w:rsid w:val="003D5871"/>
    <w:rsid w:val="003D7718"/>
    <w:rsid w:val="003D7A2C"/>
    <w:rsid w:val="003E1490"/>
    <w:rsid w:val="003E20EA"/>
    <w:rsid w:val="003E3DAB"/>
    <w:rsid w:val="003E47B7"/>
    <w:rsid w:val="003E47C6"/>
    <w:rsid w:val="003E5072"/>
    <w:rsid w:val="003E59F0"/>
    <w:rsid w:val="003E7650"/>
    <w:rsid w:val="003E7F44"/>
    <w:rsid w:val="003F1627"/>
    <w:rsid w:val="003F2197"/>
    <w:rsid w:val="003F3B61"/>
    <w:rsid w:val="003F62E3"/>
    <w:rsid w:val="00400C43"/>
    <w:rsid w:val="00403843"/>
    <w:rsid w:val="00403C14"/>
    <w:rsid w:val="00404028"/>
    <w:rsid w:val="00404C00"/>
    <w:rsid w:val="00404D30"/>
    <w:rsid w:val="004053D0"/>
    <w:rsid w:val="00405685"/>
    <w:rsid w:val="00405802"/>
    <w:rsid w:val="00407897"/>
    <w:rsid w:val="004078EC"/>
    <w:rsid w:val="0041140B"/>
    <w:rsid w:val="00411787"/>
    <w:rsid w:val="004125E1"/>
    <w:rsid w:val="00416A8E"/>
    <w:rsid w:val="00416DF5"/>
    <w:rsid w:val="0041704A"/>
    <w:rsid w:val="00417260"/>
    <w:rsid w:val="004172E2"/>
    <w:rsid w:val="00420698"/>
    <w:rsid w:val="00425A1C"/>
    <w:rsid w:val="00426CED"/>
    <w:rsid w:val="00427428"/>
    <w:rsid w:val="00427457"/>
    <w:rsid w:val="00427499"/>
    <w:rsid w:val="004340E9"/>
    <w:rsid w:val="0043493B"/>
    <w:rsid w:val="00435C40"/>
    <w:rsid w:val="00435E08"/>
    <w:rsid w:val="00436C64"/>
    <w:rsid w:val="00437D71"/>
    <w:rsid w:val="00437FED"/>
    <w:rsid w:val="00442115"/>
    <w:rsid w:val="0044222D"/>
    <w:rsid w:val="004423F1"/>
    <w:rsid w:val="00444E70"/>
    <w:rsid w:val="004452FB"/>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656"/>
    <w:rsid w:val="00457EA2"/>
    <w:rsid w:val="00461444"/>
    <w:rsid w:val="004632CB"/>
    <w:rsid w:val="00463865"/>
    <w:rsid w:val="00463FFD"/>
    <w:rsid w:val="004646CF"/>
    <w:rsid w:val="00465FCC"/>
    <w:rsid w:val="0046638F"/>
    <w:rsid w:val="004672CB"/>
    <w:rsid w:val="004708D7"/>
    <w:rsid w:val="00472F04"/>
    <w:rsid w:val="0047379D"/>
    <w:rsid w:val="004757F2"/>
    <w:rsid w:val="004767E2"/>
    <w:rsid w:val="00477952"/>
    <w:rsid w:val="004801B6"/>
    <w:rsid w:val="004810E2"/>
    <w:rsid w:val="00482412"/>
    <w:rsid w:val="00484A26"/>
    <w:rsid w:val="00486545"/>
    <w:rsid w:val="00486EA9"/>
    <w:rsid w:val="00487CDD"/>
    <w:rsid w:val="004927D2"/>
    <w:rsid w:val="00493081"/>
    <w:rsid w:val="00493191"/>
    <w:rsid w:val="0049377A"/>
    <w:rsid w:val="004953A8"/>
    <w:rsid w:val="004A0BF9"/>
    <w:rsid w:val="004A1243"/>
    <w:rsid w:val="004A164E"/>
    <w:rsid w:val="004A1E0F"/>
    <w:rsid w:val="004A76B3"/>
    <w:rsid w:val="004B1377"/>
    <w:rsid w:val="004B2107"/>
    <w:rsid w:val="004B2F9F"/>
    <w:rsid w:val="004B33DF"/>
    <w:rsid w:val="004B3CC3"/>
    <w:rsid w:val="004B4935"/>
    <w:rsid w:val="004B6C41"/>
    <w:rsid w:val="004B7021"/>
    <w:rsid w:val="004C12A2"/>
    <w:rsid w:val="004C1AC5"/>
    <w:rsid w:val="004C230D"/>
    <w:rsid w:val="004C31E7"/>
    <w:rsid w:val="004C34FF"/>
    <w:rsid w:val="004C37AB"/>
    <w:rsid w:val="004C7826"/>
    <w:rsid w:val="004D0B3F"/>
    <w:rsid w:val="004D213C"/>
    <w:rsid w:val="004D5419"/>
    <w:rsid w:val="004D5771"/>
    <w:rsid w:val="004D57A3"/>
    <w:rsid w:val="004D68B3"/>
    <w:rsid w:val="004D7070"/>
    <w:rsid w:val="004D7B41"/>
    <w:rsid w:val="004E11D6"/>
    <w:rsid w:val="004E1845"/>
    <w:rsid w:val="004E1BA4"/>
    <w:rsid w:val="004E2C4B"/>
    <w:rsid w:val="004E34BD"/>
    <w:rsid w:val="004E3BDE"/>
    <w:rsid w:val="004E42CB"/>
    <w:rsid w:val="004E490A"/>
    <w:rsid w:val="004E6C0B"/>
    <w:rsid w:val="004E7BAB"/>
    <w:rsid w:val="004F0085"/>
    <w:rsid w:val="004F0622"/>
    <w:rsid w:val="004F0639"/>
    <w:rsid w:val="004F18EA"/>
    <w:rsid w:val="004F344A"/>
    <w:rsid w:val="004F3A0D"/>
    <w:rsid w:val="004F3EB5"/>
    <w:rsid w:val="004F4387"/>
    <w:rsid w:val="004F56B0"/>
    <w:rsid w:val="004F5AED"/>
    <w:rsid w:val="004F6C14"/>
    <w:rsid w:val="004F7906"/>
    <w:rsid w:val="005000D3"/>
    <w:rsid w:val="005019E0"/>
    <w:rsid w:val="00504C17"/>
    <w:rsid w:val="00506113"/>
    <w:rsid w:val="00507A4C"/>
    <w:rsid w:val="0051009B"/>
    <w:rsid w:val="00510194"/>
    <w:rsid w:val="00512BF2"/>
    <w:rsid w:val="00512D07"/>
    <w:rsid w:val="00513243"/>
    <w:rsid w:val="00513B8E"/>
    <w:rsid w:val="00514307"/>
    <w:rsid w:val="00515AEE"/>
    <w:rsid w:val="00515B9A"/>
    <w:rsid w:val="005165F6"/>
    <w:rsid w:val="005165FE"/>
    <w:rsid w:val="00520DA8"/>
    <w:rsid w:val="00522524"/>
    <w:rsid w:val="005246A5"/>
    <w:rsid w:val="00524B97"/>
    <w:rsid w:val="00526464"/>
    <w:rsid w:val="00526575"/>
    <w:rsid w:val="00526650"/>
    <w:rsid w:val="00527F5F"/>
    <w:rsid w:val="00530192"/>
    <w:rsid w:val="0053089E"/>
    <w:rsid w:val="00531D98"/>
    <w:rsid w:val="00532481"/>
    <w:rsid w:val="00532A8C"/>
    <w:rsid w:val="00535C07"/>
    <w:rsid w:val="0054197C"/>
    <w:rsid w:val="005432E2"/>
    <w:rsid w:val="005437DA"/>
    <w:rsid w:val="00543A9E"/>
    <w:rsid w:val="0054494A"/>
    <w:rsid w:val="00544BD0"/>
    <w:rsid w:val="00545C62"/>
    <w:rsid w:val="005509EC"/>
    <w:rsid w:val="00550FB4"/>
    <w:rsid w:val="00551197"/>
    <w:rsid w:val="0055303B"/>
    <w:rsid w:val="005540D1"/>
    <w:rsid w:val="005554BF"/>
    <w:rsid w:val="00555E09"/>
    <w:rsid w:val="00556844"/>
    <w:rsid w:val="00556CAE"/>
    <w:rsid w:val="005573B7"/>
    <w:rsid w:val="00557DCF"/>
    <w:rsid w:val="00557F97"/>
    <w:rsid w:val="00560119"/>
    <w:rsid w:val="005611CD"/>
    <w:rsid w:val="00561626"/>
    <w:rsid w:val="00563775"/>
    <w:rsid w:val="00563BB7"/>
    <w:rsid w:val="0056421C"/>
    <w:rsid w:val="00564882"/>
    <w:rsid w:val="005665FD"/>
    <w:rsid w:val="005670E2"/>
    <w:rsid w:val="0056767A"/>
    <w:rsid w:val="00570858"/>
    <w:rsid w:val="0057270C"/>
    <w:rsid w:val="00574DB9"/>
    <w:rsid w:val="005750A6"/>
    <w:rsid w:val="0057578A"/>
    <w:rsid w:val="0057687A"/>
    <w:rsid w:val="00577B11"/>
    <w:rsid w:val="00577BAF"/>
    <w:rsid w:val="00577C74"/>
    <w:rsid w:val="00581C4E"/>
    <w:rsid w:val="00582E9E"/>
    <w:rsid w:val="00582F68"/>
    <w:rsid w:val="005855A3"/>
    <w:rsid w:val="005872EC"/>
    <w:rsid w:val="00587D0F"/>
    <w:rsid w:val="005902D0"/>
    <w:rsid w:val="005913A9"/>
    <w:rsid w:val="005913CD"/>
    <w:rsid w:val="005932AD"/>
    <w:rsid w:val="005932B9"/>
    <w:rsid w:val="00593770"/>
    <w:rsid w:val="00593E52"/>
    <w:rsid w:val="005955C3"/>
    <w:rsid w:val="005973DC"/>
    <w:rsid w:val="005A1EDE"/>
    <w:rsid w:val="005A34EB"/>
    <w:rsid w:val="005A3EB3"/>
    <w:rsid w:val="005A4154"/>
    <w:rsid w:val="005A4605"/>
    <w:rsid w:val="005A704C"/>
    <w:rsid w:val="005A7CC1"/>
    <w:rsid w:val="005B01E2"/>
    <w:rsid w:val="005B16DC"/>
    <w:rsid w:val="005B27C4"/>
    <w:rsid w:val="005B3D03"/>
    <w:rsid w:val="005B4AB1"/>
    <w:rsid w:val="005B651A"/>
    <w:rsid w:val="005B6EA2"/>
    <w:rsid w:val="005B726E"/>
    <w:rsid w:val="005B7E0B"/>
    <w:rsid w:val="005C0F37"/>
    <w:rsid w:val="005C1B9F"/>
    <w:rsid w:val="005C1FFB"/>
    <w:rsid w:val="005C337F"/>
    <w:rsid w:val="005C5147"/>
    <w:rsid w:val="005C783C"/>
    <w:rsid w:val="005D1DD0"/>
    <w:rsid w:val="005D2289"/>
    <w:rsid w:val="005D2402"/>
    <w:rsid w:val="005D45FE"/>
    <w:rsid w:val="005D63EF"/>
    <w:rsid w:val="005E012D"/>
    <w:rsid w:val="005E0F90"/>
    <w:rsid w:val="005E21C0"/>
    <w:rsid w:val="005E4151"/>
    <w:rsid w:val="005E60C6"/>
    <w:rsid w:val="005F2203"/>
    <w:rsid w:val="005F2207"/>
    <w:rsid w:val="005F27AE"/>
    <w:rsid w:val="005F2BD9"/>
    <w:rsid w:val="005F378A"/>
    <w:rsid w:val="005F3934"/>
    <w:rsid w:val="005F5C80"/>
    <w:rsid w:val="005F6889"/>
    <w:rsid w:val="00600723"/>
    <w:rsid w:val="00601261"/>
    <w:rsid w:val="00602179"/>
    <w:rsid w:val="0060243E"/>
    <w:rsid w:val="006029AE"/>
    <w:rsid w:val="006035E1"/>
    <w:rsid w:val="00603B5E"/>
    <w:rsid w:val="00603D6F"/>
    <w:rsid w:val="006053B0"/>
    <w:rsid w:val="006074E8"/>
    <w:rsid w:val="006119AB"/>
    <w:rsid w:val="0061393A"/>
    <w:rsid w:val="00614596"/>
    <w:rsid w:val="00614BC6"/>
    <w:rsid w:val="006156E5"/>
    <w:rsid w:val="006165B7"/>
    <w:rsid w:val="006167D4"/>
    <w:rsid w:val="006173E2"/>
    <w:rsid w:val="00617B4B"/>
    <w:rsid w:val="00617CB3"/>
    <w:rsid w:val="00620D27"/>
    <w:rsid w:val="0062186B"/>
    <w:rsid w:val="00621A5F"/>
    <w:rsid w:val="00621C93"/>
    <w:rsid w:val="00621D16"/>
    <w:rsid w:val="0062211F"/>
    <w:rsid w:val="00622BD0"/>
    <w:rsid w:val="0062341E"/>
    <w:rsid w:val="00630EEE"/>
    <w:rsid w:val="00634A6E"/>
    <w:rsid w:val="006353E1"/>
    <w:rsid w:val="006362F5"/>
    <w:rsid w:val="006379E5"/>
    <w:rsid w:val="00637E53"/>
    <w:rsid w:val="0064033D"/>
    <w:rsid w:val="00640A74"/>
    <w:rsid w:val="006416F3"/>
    <w:rsid w:val="006438AD"/>
    <w:rsid w:val="00643DE3"/>
    <w:rsid w:val="00644290"/>
    <w:rsid w:val="00645107"/>
    <w:rsid w:val="00645437"/>
    <w:rsid w:val="00645B15"/>
    <w:rsid w:val="0065024E"/>
    <w:rsid w:val="00650E55"/>
    <w:rsid w:val="00653002"/>
    <w:rsid w:val="00655568"/>
    <w:rsid w:val="006569BA"/>
    <w:rsid w:val="006571A8"/>
    <w:rsid w:val="006574B6"/>
    <w:rsid w:val="00657E10"/>
    <w:rsid w:val="00660082"/>
    <w:rsid w:val="006602BD"/>
    <w:rsid w:val="00661D1E"/>
    <w:rsid w:val="00663E59"/>
    <w:rsid w:val="006640A5"/>
    <w:rsid w:val="006640BC"/>
    <w:rsid w:val="0066557E"/>
    <w:rsid w:val="00666A8E"/>
    <w:rsid w:val="00667804"/>
    <w:rsid w:val="00667BE9"/>
    <w:rsid w:val="006705B7"/>
    <w:rsid w:val="006711F1"/>
    <w:rsid w:val="0067188C"/>
    <w:rsid w:val="00672C3F"/>
    <w:rsid w:val="00673422"/>
    <w:rsid w:val="006748AC"/>
    <w:rsid w:val="0067493C"/>
    <w:rsid w:val="00675B23"/>
    <w:rsid w:val="0067773E"/>
    <w:rsid w:val="0068067E"/>
    <w:rsid w:val="00681365"/>
    <w:rsid w:val="0068238D"/>
    <w:rsid w:val="00682A6A"/>
    <w:rsid w:val="0068313B"/>
    <w:rsid w:val="006878FB"/>
    <w:rsid w:val="00687F82"/>
    <w:rsid w:val="0069040C"/>
    <w:rsid w:val="00690C4A"/>
    <w:rsid w:val="0069359C"/>
    <w:rsid w:val="00693A73"/>
    <w:rsid w:val="00694959"/>
    <w:rsid w:val="00695CB0"/>
    <w:rsid w:val="00697239"/>
    <w:rsid w:val="00697A45"/>
    <w:rsid w:val="006A172A"/>
    <w:rsid w:val="006A1FF6"/>
    <w:rsid w:val="006A201A"/>
    <w:rsid w:val="006A2734"/>
    <w:rsid w:val="006A4B37"/>
    <w:rsid w:val="006A5569"/>
    <w:rsid w:val="006A5DAF"/>
    <w:rsid w:val="006A7CD1"/>
    <w:rsid w:val="006B11FE"/>
    <w:rsid w:val="006B1E24"/>
    <w:rsid w:val="006B372C"/>
    <w:rsid w:val="006B3E36"/>
    <w:rsid w:val="006B6DF4"/>
    <w:rsid w:val="006B717A"/>
    <w:rsid w:val="006B7E29"/>
    <w:rsid w:val="006C003F"/>
    <w:rsid w:val="006C080F"/>
    <w:rsid w:val="006C1FCD"/>
    <w:rsid w:val="006C4356"/>
    <w:rsid w:val="006C5562"/>
    <w:rsid w:val="006C6B8B"/>
    <w:rsid w:val="006C7123"/>
    <w:rsid w:val="006D065C"/>
    <w:rsid w:val="006D2B4A"/>
    <w:rsid w:val="006D518D"/>
    <w:rsid w:val="006D6128"/>
    <w:rsid w:val="006D6750"/>
    <w:rsid w:val="006D67E1"/>
    <w:rsid w:val="006D7C18"/>
    <w:rsid w:val="006D7F7D"/>
    <w:rsid w:val="006E0EAC"/>
    <w:rsid w:val="006E1848"/>
    <w:rsid w:val="006E499A"/>
    <w:rsid w:val="006E5090"/>
    <w:rsid w:val="006E50FF"/>
    <w:rsid w:val="006E5257"/>
    <w:rsid w:val="006E62C0"/>
    <w:rsid w:val="006E6688"/>
    <w:rsid w:val="006E7539"/>
    <w:rsid w:val="006E7DE4"/>
    <w:rsid w:val="006E7F9D"/>
    <w:rsid w:val="006F1A25"/>
    <w:rsid w:val="006F2FF7"/>
    <w:rsid w:val="006F404B"/>
    <w:rsid w:val="006F726F"/>
    <w:rsid w:val="006F7516"/>
    <w:rsid w:val="00700A87"/>
    <w:rsid w:val="00700BF8"/>
    <w:rsid w:val="00701672"/>
    <w:rsid w:val="007025BB"/>
    <w:rsid w:val="0070286E"/>
    <w:rsid w:val="00703EA1"/>
    <w:rsid w:val="00705410"/>
    <w:rsid w:val="00706112"/>
    <w:rsid w:val="00707385"/>
    <w:rsid w:val="007119FC"/>
    <w:rsid w:val="007131A4"/>
    <w:rsid w:val="007143E3"/>
    <w:rsid w:val="00715BFD"/>
    <w:rsid w:val="007165BA"/>
    <w:rsid w:val="00716A7A"/>
    <w:rsid w:val="007225AC"/>
    <w:rsid w:val="0072298A"/>
    <w:rsid w:val="00722F7C"/>
    <w:rsid w:val="00723ED1"/>
    <w:rsid w:val="00725E42"/>
    <w:rsid w:val="007276AE"/>
    <w:rsid w:val="0073018A"/>
    <w:rsid w:val="00731E62"/>
    <w:rsid w:val="00733E89"/>
    <w:rsid w:val="00733F6B"/>
    <w:rsid w:val="0073500D"/>
    <w:rsid w:val="00737B8C"/>
    <w:rsid w:val="00740D01"/>
    <w:rsid w:val="007416A5"/>
    <w:rsid w:val="007419F3"/>
    <w:rsid w:val="00741AF0"/>
    <w:rsid w:val="007421F9"/>
    <w:rsid w:val="00745723"/>
    <w:rsid w:val="0074609B"/>
    <w:rsid w:val="007468A1"/>
    <w:rsid w:val="00750A94"/>
    <w:rsid w:val="00750CAA"/>
    <w:rsid w:val="007514C6"/>
    <w:rsid w:val="007515C5"/>
    <w:rsid w:val="007518E0"/>
    <w:rsid w:val="00753994"/>
    <w:rsid w:val="00753C7A"/>
    <w:rsid w:val="00754F87"/>
    <w:rsid w:val="007601A0"/>
    <w:rsid w:val="00761517"/>
    <w:rsid w:val="00761A53"/>
    <w:rsid w:val="007620CA"/>
    <w:rsid w:val="00762FEB"/>
    <w:rsid w:val="0076337D"/>
    <w:rsid w:val="007637C1"/>
    <w:rsid w:val="00766230"/>
    <w:rsid w:val="007674C0"/>
    <w:rsid w:val="00767AE0"/>
    <w:rsid w:val="00767B61"/>
    <w:rsid w:val="00770A50"/>
    <w:rsid w:val="00770F84"/>
    <w:rsid w:val="00771FE4"/>
    <w:rsid w:val="00772E7B"/>
    <w:rsid w:val="00772FD3"/>
    <w:rsid w:val="007746CA"/>
    <w:rsid w:val="00775EA6"/>
    <w:rsid w:val="007809B3"/>
    <w:rsid w:val="00781632"/>
    <w:rsid w:val="00781DFE"/>
    <w:rsid w:val="00782FEC"/>
    <w:rsid w:val="00784F22"/>
    <w:rsid w:val="00785164"/>
    <w:rsid w:val="00785510"/>
    <w:rsid w:val="00785A01"/>
    <w:rsid w:val="00785D4D"/>
    <w:rsid w:val="00787111"/>
    <w:rsid w:val="00787A7F"/>
    <w:rsid w:val="0079167B"/>
    <w:rsid w:val="007918F4"/>
    <w:rsid w:val="00792217"/>
    <w:rsid w:val="0079536F"/>
    <w:rsid w:val="0079539F"/>
    <w:rsid w:val="00795AAA"/>
    <w:rsid w:val="00795CB6"/>
    <w:rsid w:val="00795E4E"/>
    <w:rsid w:val="00795F0A"/>
    <w:rsid w:val="00796747"/>
    <w:rsid w:val="007978CD"/>
    <w:rsid w:val="007A4969"/>
    <w:rsid w:val="007A55DB"/>
    <w:rsid w:val="007A6B82"/>
    <w:rsid w:val="007B142C"/>
    <w:rsid w:val="007B2475"/>
    <w:rsid w:val="007B24C4"/>
    <w:rsid w:val="007C3030"/>
    <w:rsid w:val="007C5090"/>
    <w:rsid w:val="007C5C96"/>
    <w:rsid w:val="007C618C"/>
    <w:rsid w:val="007C6DD4"/>
    <w:rsid w:val="007C6E2F"/>
    <w:rsid w:val="007C73B8"/>
    <w:rsid w:val="007D2342"/>
    <w:rsid w:val="007D3646"/>
    <w:rsid w:val="007D578B"/>
    <w:rsid w:val="007D6C5F"/>
    <w:rsid w:val="007D6F07"/>
    <w:rsid w:val="007D7157"/>
    <w:rsid w:val="007E0F0E"/>
    <w:rsid w:val="007E2269"/>
    <w:rsid w:val="007E2542"/>
    <w:rsid w:val="007E2E48"/>
    <w:rsid w:val="007E354F"/>
    <w:rsid w:val="007E4AA6"/>
    <w:rsid w:val="007E55DE"/>
    <w:rsid w:val="007E5D51"/>
    <w:rsid w:val="007E6D9D"/>
    <w:rsid w:val="007E7C51"/>
    <w:rsid w:val="007F0DC8"/>
    <w:rsid w:val="007F101E"/>
    <w:rsid w:val="007F196A"/>
    <w:rsid w:val="007F1CE3"/>
    <w:rsid w:val="007F3715"/>
    <w:rsid w:val="007F5627"/>
    <w:rsid w:val="007F59DA"/>
    <w:rsid w:val="00800D76"/>
    <w:rsid w:val="00800E13"/>
    <w:rsid w:val="00801E3C"/>
    <w:rsid w:val="00804276"/>
    <w:rsid w:val="00804BF0"/>
    <w:rsid w:val="00805425"/>
    <w:rsid w:val="00806305"/>
    <w:rsid w:val="00807A7F"/>
    <w:rsid w:val="008112D9"/>
    <w:rsid w:val="008112F3"/>
    <w:rsid w:val="00811A37"/>
    <w:rsid w:val="0081265F"/>
    <w:rsid w:val="008144A5"/>
    <w:rsid w:val="00815BBE"/>
    <w:rsid w:val="00816D39"/>
    <w:rsid w:val="008217D5"/>
    <w:rsid w:val="00822209"/>
    <w:rsid w:val="008231E5"/>
    <w:rsid w:val="00823E19"/>
    <w:rsid w:val="00824281"/>
    <w:rsid w:val="0082463E"/>
    <w:rsid w:val="00826607"/>
    <w:rsid w:val="00826CDC"/>
    <w:rsid w:val="00827108"/>
    <w:rsid w:val="008279D0"/>
    <w:rsid w:val="00827BE3"/>
    <w:rsid w:val="0083276F"/>
    <w:rsid w:val="008333F6"/>
    <w:rsid w:val="00833479"/>
    <w:rsid w:val="008350EE"/>
    <w:rsid w:val="008354FD"/>
    <w:rsid w:val="0083615D"/>
    <w:rsid w:val="00840445"/>
    <w:rsid w:val="008411FA"/>
    <w:rsid w:val="0084207E"/>
    <w:rsid w:val="00842B08"/>
    <w:rsid w:val="00845A16"/>
    <w:rsid w:val="00845B6C"/>
    <w:rsid w:val="00845E0E"/>
    <w:rsid w:val="00846935"/>
    <w:rsid w:val="00850B03"/>
    <w:rsid w:val="00850C25"/>
    <w:rsid w:val="00850E24"/>
    <w:rsid w:val="00850F6F"/>
    <w:rsid w:val="00855B0A"/>
    <w:rsid w:val="00856487"/>
    <w:rsid w:val="00856EC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705DC"/>
    <w:rsid w:val="00871897"/>
    <w:rsid w:val="008749E5"/>
    <w:rsid w:val="0087730D"/>
    <w:rsid w:val="008807BB"/>
    <w:rsid w:val="00880BE3"/>
    <w:rsid w:val="00881F33"/>
    <w:rsid w:val="00883427"/>
    <w:rsid w:val="008844D9"/>
    <w:rsid w:val="00886FCD"/>
    <w:rsid w:val="00887E92"/>
    <w:rsid w:val="0089116E"/>
    <w:rsid w:val="008928FC"/>
    <w:rsid w:val="00892BA2"/>
    <w:rsid w:val="00893459"/>
    <w:rsid w:val="00896EE5"/>
    <w:rsid w:val="008971AD"/>
    <w:rsid w:val="00897E26"/>
    <w:rsid w:val="008A0F43"/>
    <w:rsid w:val="008A120E"/>
    <w:rsid w:val="008A17A7"/>
    <w:rsid w:val="008A1D6E"/>
    <w:rsid w:val="008A400D"/>
    <w:rsid w:val="008A47B9"/>
    <w:rsid w:val="008A4E29"/>
    <w:rsid w:val="008A54B8"/>
    <w:rsid w:val="008A756D"/>
    <w:rsid w:val="008B150B"/>
    <w:rsid w:val="008B1901"/>
    <w:rsid w:val="008B2EB5"/>
    <w:rsid w:val="008B3ABC"/>
    <w:rsid w:val="008B57EA"/>
    <w:rsid w:val="008B5E63"/>
    <w:rsid w:val="008C31C2"/>
    <w:rsid w:val="008C4266"/>
    <w:rsid w:val="008C428C"/>
    <w:rsid w:val="008C5529"/>
    <w:rsid w:val="008C5927"/>
    <w:rsid w:val="008C5FB9"/>
    <w:rsid w:val="008C6607"/>
    <w:rsid w:val="008D1D24"/>
    <w:rsid w:val="008D1E09"/>
    <w:rsid w:val="008D26C6"/>
    <w:rsid w:val="008D26E8"/>
    <w:rsid w:val="008D2DD9"/>
    <w:rsid w:val="008D2F90"/>
    <w:rsid w:val="008D3226"/>
    <w:rsid w:val="008D35B5"/>
    <w:rsid w:val="008D44CB"/>
    <w:rsid w:val="008D45A2"/>
    <w:rsid w:val="008D4669"/>
    <w:rsid w:val="008D48A0"/>
    <w:rsid w:val="008D5BE0"/>
    <w:rsid w:val="008D64DA"/>
    <w:rsid w:val="008D6D6E"/>
    <w:rsid w:val="008D73DA"/>
    <w:rsid w:val="008D7D0D"/>
    <w:rsid w:val="008E0222"/>
    <w:rsid w:val="008E12AF"/>
    <w:rsid w:val="008E1A83"/>
    <w:rsid w:val="008E1E64"/>
    <w:rsid w:val="008E2110"/>
    <w:rsid w:val="008E264C"/>
    <w:rsid w:val="008E2686"/>
    <w:rsid w:val="008E32B8"/>
    <w:rsid w:val="008E382B"/>
    <w:rsid w:val="008E3B31"/>
    <w:rsid w:val="008E4214"/>
    <w:rsid w:val="008E458E"/>
    <w:rsid w:val="008E5C4D"/>
    <w:rsid w:val="008F1CDE"/>
    <w:rsid w:val="008F2059"/>
    <w:rsid w:val="008F21E6"/>
    <w:rsid w:val="008F2469"/>
    <w:rsid w:val="008F5C4E"/>
    <w:rsid w:val="008F61A5"/>
    <w:rsid w:val="00900234"/>
    <w:rsid w:val="00900417"/>
    <w:rsid w:val="00900D2D"/>
    <w:rsid w:val="0090129D"/>
    <w:rsid w:val="0090215F"/>
    <w:rsid w:val="0090302C"/>
    <w:rsid w:val="0090367D"/>
    <w:rsid w:val="00903DC6"/>
    <w:rsid w:val="00905C2D"/>
    <w:rsid w:val="00906EAF"/>
    <w:rsid w:val="00907C0A"/>
    <w:rsid w:val="00910940"/>
    <w:rsid w:val="0091118B"/>
    <w:rsid w:val="0091371F"/>
    <w:rsid w:val="00913ED6"/>
    <w:rsid w:val="00914EB1"/>
    <w:rsid w:val="00914FBC"/>
    <w:rsid w:val="009157F7"/>
    <w:rsid w:val="00916128"/>
    <w:rsid w:val="00916509"/>
    <w:rsid w:val="009179A0"/>
    <w:rsid w:val="00920910"/>
    <w:rsid w:val="00920E4C"/>
    <w:rsid w:val="009216B0"/>
    <w:rsid w:val="00922A16"/>
    <w:rsid w:val="00922FD7"/>
    <w:rsid w:val="00925854"/>
    <w:rsid w:val="00926FA1"/>
    <w:rsid w:val="00927FA6"/>
    <w:rsid w:val="009301A9"/>
    <w:rsid w:val="009303F7"/>
    <w:rsid w:val="0093054F"/>
    <w:rsid w:val="00930880"/>
    <w:rsid w:val="00930926"/>
    <w:rsid w:val="00932A4F"/>
    <w:rsid w:val="0093613B"/>
    <w:rsid w:val="00936250"/>
    <w:rsid w:val="00936D89"/>
    <w:rsid w:val="0093712E"/>
    <w:rsid w:val="009417E7"/>
    <w:rsid w:val="00941932"/>
    <w:rsid w:val="0094201A"/>
    <w:rsid w:val="00942213"/>
    <w:rsid w:val="0094302F"/>
    <w:rsid w:val="00943F28"/>
    <w:rsid w:val="0094439F"/>
    <w:rsid w:val="00944805"/>
    <w:rsid w:val="00944888"/>
    <w:rsid w:val="0094683D"/>
    <w:rsid w:val="00946D2D"/>
    <w:rsid w:val="009474A9"/>
    <w:rsid w:val="009479E1"/>
    <w:rsid w:val="00950608"/>
    <w:rsid w:val="00951368"/>
    <w:rsid w:val="0095412B"/>
    <w:rsid w:val="00954BB9"/>
    <w:rsid w:val="00955209"/>
    <w:rsid w:val="009559C7"/>
    <w:rsid w:val="009562FD"/>
    <w:rsid w:val="00956C20"/>
    <w:rsid w:val="00960FAC"/>
    <w:rsid w:val="00964B02"/>
    <w:rsid w:val="00964D19"/>
    <w:rsid w:val="009665E0"/>
    <w:rsid w:val="009666E5"/>
    <w:rsid w:val="00967E4C"/>
    <w:rsid w:val="00970911"/>
    <w:rsid w:val="00970EFE"/>
    <w:rsid w:val="0097209D"/>
    <w:rsid w:val="00975F40"/>
    <w:rsid w:val="00975F9D"/>
    <w:rsid w:val="00976AD2"/>
    <w:rsid w:val="00977EA0"/>
    <w:rsid w:val="00980C6E"/>
    <w:rsid w:val="009811CB"/>
    <w:rsid w:val="009836B3"/>
    <w:rsid w:val="009839A7"/>
    <w:rsid w:val="00983BA4"/>
    <w:rsid w:val="00984CDD"/>
    <w:rsid w:val="009861B5"/>
    <w:rsid w:val="009867DB"/>
    <w:rsid w:val="00990C72"/>
    <w:rsid w:val="00990EC8"/>
    <w:rsid w:val="00990F25"/>
    <w:rsid w:val="009917DA"/>
    <w:rsid w:val="00991E80"/>
    <w:rsid w:val="009928EE"/>
    <w:rsid w:val="00992D03"/>
    <w:rsid w:val="00993E8D"/>
    <w:rsid w:val="00994E4A"/>
    <w:rsid w:val="009956D6"/>
    <w:rsid w:val="00995863"/>
    <w:rsid w:val="00997598"/>
    <w:rsid w:val="009A05C2"/>
    <w:rsid w:val="009A1C7B"/>
    <w:rsid w:val="009A22E6"/>
    <w:rsid w:val="009A2B19"/>
    <w:rsid w:val="009A2CDE"/>
    <w:rsid w:val="009A2EB2"/>
    <w:rsid w:val="009A40B1"/>
    <w:rsid w:val="009A432E"/>
    <w:rsid w:val="009A571A"/>
    <w:rsid w:val="009A6B40"/>
    <w:rsid w:val="009A7C01"/>
    <w:rsid w:val="009A7C06"/>
    <w:rsid w:val="009A7EDC"/>
    <w:rsid w:val="009B02DC"/>
    <w:rsid w:val="009B08F0"/>
    <w:rsid w:val="009B302D"/>
    <w:rsid w:val="009B477B"/>
    <w:rsid w:val="009B4B0E"/>
    <w:rsid w:val="009B4FD6"/>
    <w:rsid w:val="009B5923"/>
    <w:rsid w:val="009B6043"/>
    <w:rsid w:val="009B6C07"/>
    <w:rsid w:val="009B743B"/>
    <w:rsid w:val="009B7C12"/>
    <w:rsid w:val="009C0F4A"/>
    <w:rsid w:val="009C14D8"/>
    <w:rsid w:val="009C1EE1"/>
    <w:rsid w:val="009C1FFA"/>
    <w:rsid w:val="009C286E"/>
    <w:rsid w:val="009C290F"/>
    <w:rsid w:val="009C38A9"/>
    <w:rsid w:val="009C3E98"/>
    <w:rsid w:val="009C4334"/>
    <w:rsid w:val="009C4896"/>
    <w:rsid w:val="009C4B8D"/>
    <w:rsid w:val="009C5634"/>
    <w:rsid w:val="009C5DD1"/>
    <w:rsid w:val="009C5E43"/>
    <w:rsid w:val="009C5F11"/>
    <w:rsid w:val="009C6974"/>
    <w:rsid w:val="009C78EE"/>
    <w:rsid w:val="009D1317"/>
    <w:rsid w:val="009D7671"/>
    <w:rsid w:val="009E0E01"/>
    <w:rsid w:val="009E1CF1"/>
    <w:rsid w:val="009E237A"/>
    <w:rsid w:val="009E29A8"/>
    <w:rsid w:val="009E4F36"/>
    <w:rsid w:val="009E5F9E"/>
    <w:rsid w:val="009E69B1"/>
    <w:rsid w:val="009F0533"/>
    <w:rsid w:val="009F2BB4"/>
    <w:rsid w:val="009F3C0B"/>
    <w:rsid w:val="009F4E21"/>
    <w:rsid w:val="009F6B6A"/>
    <w:rsid w:val="009F7159"/>
    <w:rsid w:val="009F7EE9"/>
    <w:rsid w:val="00A027DD"/>
    <w:rsid w:val="00A02BA0"/>
    <w:rsid w:val="00A02C8E"/>
    <w:rsid w:val="00A02E42"/>
    <w:rsid w:val="00A036B8"/>
    <w:rsid w:val="00A0385E"/>
    <w:rsid w:val="00A03D9B"/>
    <w:rsid w:val="00A05AC0"/>
    <w:rsid w:val="00A07B44"/>
    <w:rsid w:val="00A10720"/>
    <w:rsid w:val="00A12BE2"/>
    <w:rsid w:val="00A140A1"/>
    <w:rsid w:val="00A147A2"/>
    <w:rsid w:val="00A15194"/>
    <w:rsid w:val="00A15F86"/>
    <w:rsid w:val="00A1656C"/>
    <w:rsid w:val="00A16B77"/>
    <w:rsid w:val="00A17486"/>
    <w:rsid w:val="00A20465"/>
    <w:rsid w:val="00A20C6B"/>
    <w:rsid w:val="00A21B41"/>
    <w:rsid w:val="00A2256C"/>
    <w:rsid w:val="00A24566"/>
    <w:rsid w:val="00A2508A"/>
    <w:rsid w:val="00A3440E"/>
    <w:rsid w:val="00A35413"/>
    <w:rsid w:val="00A36C1E"/>
    <w:rsid w:val="00A3761E"/>
    <w:rsid w:val="00A4122E"/>
    <w:rsid w:val="00A452D3"/>
    <w:rsid w:val="00A473F4"/>
    <w:rsid w:val="00A51F7E"/>
    <w:rsid w:val="00A522A7"/>
    <w:rsid w:val="00A5430C"/>
    <w:rsid w:val="00A543EE"/>
    <w:rsid w:val="00A55739"/>
    <w:rsid w:val="00A56E3B"/>
    <w:rsid w:val="00A57796"/>
    <w:rsid w:val="00A578D3"/>
    <w:rsid w:val="00A57D73"/>
    <w:rsid w:val="00A6078F"/>
    <w:rsid w:val="00A608F2"/>
    <w:rsid w:val="00A61C84"/>
    <w:rsid w:val="00A61D2F"/>
    <w:rsid w:val="00A62573"/>
    <w:rsid w:val="00A64FF0"/>
    <w:rsid w:val="00A6521D"/>
    <w:rsid w:val="00A65932"/>
    <w:rsid w:val="00A67284"/>
    <w:rsid w:val="00A675EA"/>
    <w:rsid w:val="00A6789C"/>
    <w:rsid w:val="00A71910"/>
    <w:rsid w:val="00A72404"/>
    <w:rsid w:val="00A72A01"/>
    <w:rsid w:val="00A75497"/>
    <w:rsid w:val="00A758F0"/>
    <w:rsid w:val="00A765F7"/>
    <w:rsid w:val="00A76769"/>
    <w:rsid w:val="00A767F3"/>
    <w:rsid w:val="00A80314"/>
    <w:rsid w:val="00A808D9"/>
    <w:rsid w:val="00A82931"/>
    <w:rsid w:val="00A82C00"/>
    <w:rsid w:val="00A82F16"/>
    <w:rsid w:val="00A85A0A"/>
    <w:rsid w:val="00A86F0F"/>
    <w:rsid w:val="00A870DB"/>
    <w:rsid w:val="00A87133"/>
    <w:rsid w:val="00A9025A"/>
    <w:rsid w:val="00A9080E"/>
    <w:rsid w:val="00A92092"/>
    <w:rsid w:val="00A92DC9"/>
    <w:rsid w:val="00A938A3"/>
    <w:rsid w:val="00A938FE"/>
    <w:rsid w:val="00A93A37"/>
    <w:rsid w:val="00A95AAE"/>
    <w:rsid w:val="00A97502"/>
    <w:rsid w:val="00AA3383"/>
    <w:rsid w:val="00AA3486"/>
    <w:rsid w:val="00AA43B2"/>
    <w:rsid w:val="00AA4CD8"/>
    <w:rsid w:val="00AA5FB5"/>
    <w:rsid w:val="00AA71FC"/>
    <w:rsid w:val="00AB03DA"/>
    <w:rsid w:val="00AB0462"/>
    <w:rsid w:val="00AB3AC9"/>
    <w:rsid w:val="00AB5EAF"/>
    <w:rsid w:val="00AB6D8C"/>
    <w:rsid w:val="00AB7DF8"/>
    <w:rsid w:val="00AC339C"/>
    <w:rsid w:val="00AC3410"/>
    <w:rsid w:val="00AC3D17"/>
    <w:rsid w:val="00AC4C1D"/>
    <w:rsid w:val="00AC6370"/>
    <w:rsid w:val="00AC6BC2"/>
    <w:rsid w:val="00AC79A7"/>
    <w:rsid w:val="00AD18E3"/>
    <w:rsid w:val="00AD1C88"/>
    <w:rsid w:val="00AD430C"/>
    <w:rsid w:val="00AD4E13"/>
    <w:rsid w:val="00AD5000"/>
    <w:rsid w:val="00AD5C25"/>
    <w:rsid w:val="00AD6033"/>
    <w:rsid w:val="00AD60DE"/>
    <w:rsid w:val="00AD748C"/>
    <w:rsid w:val="00AE1311"/>
    <w:rsid w:val="00AE1725"/>
    <w:rsid w:val="00AE1D6D"/>
    <w:rsid w:val="00AE2390"/>
    <w:rsid w:val="00AE2A6A"/>
    <w:rsid w:val="00AE30A2"/>
    <w:rsid w:val="00AE3622"/>
    <w:rsid w:val="00AE36BB"/>
    <w:rsid w:val="00AE3C40"/>
    <w:rsid w:val="00AE4002"/>
    <w:rsid w:val="00AE5B69"/>
    <w:rsid w:val="00AE70E7"/>
    <w:rsid w:val="00AE74BD"/>
    <w:rsid w:val="00AF0682"/>
    <w:rsid w:val="00AF1077"/>
    <w:rsid w:val="00AF1664"/>
    <w:rsid w:val="00AF182C"/>
    <w:rsid w:val="00AF1A2E"/>
    <w:rsid w:val="00AF2312"/>
    <w:rsid w:val="00AF3857"/>
    <w:rsid w:val="00AF6064"/>
    <w:rsid w:val="00AF7031"/>
    <w:rsid w:val="00AF72F3"/>
    <w:rsid w:val="00AF7892"/>
    <w:rsid w:val="00AF7BDB"/>
    <w:rsid w:val="00AF7E89"/>
    <w:rsid w:val="00B01274"/>
    <w:rsid w:val="00B02B5F"/>
    <w:rsid w:val="00B040D7"/>
    <w:rsid w:val="00B045C8"/>
    <w:rsid w:val="00B04731"/>
    <w:rsid w:val="00B05942"/>
    <w:rsid w:val="00B06ECD"/>
    <w:rsid w:val="00B07205"/>
    <w:rsid w:val="00B07B66"/>
    <w:rsid w:val="00B10380"/>
    <w:rsid w:val="00B1190F"/>
    <w:rsid w:val="00B12434"/>
    <w:rsid w:val="00B12672"/>
    <w:rsid w:val="00B134EA"/>
    <w:rsid w:val="00B151AE"/>
    <w:rsid w:val="00B15721"/>
    <w:rsid w:val="00B15EC5"/>
    <w:rsid w:val="00B2088F"/>
    <w:rsid w:val="00B20BEB"/>
    <w:rsid w:val="00B21D7D"/>
    <w:rsid w:val="00B2227E"/>
    <w:rsid w:val="00B238AB"/>
    <w:rsid w:val="00B23D8F"/>
    <w:rsid w:val="00B23E0E"/>
    <w:rsid w:val="00B26724"/>
    <w:rsid w:val="00B2687A"/>
    <w:rsid w:val="00B26F96"/>
    <w:rsid w:val="00B27C93"/>
    <w:rsid w:val="00B30500"/>
    <w:rsid w:val="00B30EF6"/>
    <w:rsid w:val="00B3234F"/>
    <w:rsid w:val="00B3357D"/>
    <w:rsid w:val="00B33A87"/>
    <w:rsid w:val="00B33AE0"/>
    <w:rsid w:val="00B352A6"/>
    <w:rsid w:val="00B3575D"/>
    <w:rsid w:val="00B37625"/>
    <w:rsid w:val="00B40A97"/>
    <w:rsid w:val="00B40FDD"/>
    <w:rsid w:val="00B41DEB"/>
    <w:rsid w:val="00B425C4"/>
    <w:rsid w:val="00B4390F"/>
    <w:rsid w:val="00B43CC7"/>
    <w:rsid w:val="00B4428D"/>
    <w:rsid w:val="00B4434B"/>
    <w:rsid w:val="00B443DF"/>
    <w:rsid w:val="00B450D9"/>
    <w:rsid w:val="00B454EC"/>
    <w:rsid w:val="00B4635A"/>
    <w:rsid w:val="00B46798"/>
    <w:rsid w:val="00B470FE"/>
    <w:rsid w:val="00B47458"/>
    <w:rsid w:val="00B51875"/>
    <w:rsid w:val="00B52449"/>
    <w:rsid w:val="00B5319F"/>
    <w:rsid w:val="00B55707"/>
    <w:rsid w:val="00B55F55"/>
    <w:rsid w:val="00B56279"/>
    <w:rsid w:val="00B56E6B"/>
    <w:rsid w:val="00B57720"/>
    <w:rsid w:val="00B60392"/>
    <w:rsid w:val="00B61F64"/>
    <w:rsid w:val="00B61FB8"/>
    <w:rsid w:val="00B62297"/>
    <w:rsid w:val="00B62941"/>
    <w:rsid w:val="00B63DA3"/>
    <w:rsid w:val="00B66B67"/>
    <w:rsid w:val="00B67004"/>
    <w:rsid w:val="00B67099"/>
    <w:rsid w:val="00B7036D"/>
    <w:rsid w:val="00B723DC"/>
    <w:rsid w:val="00B72753"/>
    <w:rsid w:val="00B72F82"/>
    <w:rsid w:val="00B74458"/>
    <w:rsid w:val="00B757C7"/>
    <w:rsid w:val="00B75A92"/>
    <w:rsid w:val="00B7718E"/>
    <w:rsid w:val="00B77261"/>
    <w:rsid w:val="00B7793C"/>
    <w:rsid w:val="00B77E67"/>
    <w:rsid w:val="00B8078C"/>
    <w:rsid w:val="00B81870"/>
    <w:rsid w:val="00B821D7"/>
    <w:rsid w:val="00B829F8"/>
    <w:rsid w:val="00B8308B"/>
    <w:rsid w:val="00B833D7"/>
    <w:rsid w:val="00B83E8F"/>
    <w:rsid w:val="00B848BE"/>
    <w:rsid w:val="00B8500F"/>
    <w:rsid w:val="00B859FF"/>
    <w:rsid w:val="00B86975"/>
    <w:rsid w:val="00B87F98"/>
    <w:rsid w:val="00B91A21"/>
    <w:rsid w:val="00B93363"/>
    <w:rsid w:val="00B93FAB"/>
    <w:rsid w:val="00B957AB"/>
    <w:rsid w:val="00B9737F"/>
    <w:rsid w:val="00B97708"/>
    <w:rsid w:val="00BA0275"/>
    <w:rsid w:val="00BA06CC"/>
    <w:rsid w:val="00BA088A"/>
    <w:rsid w:val="00BA13C4"/>
    <w:rsid w:val="00BA4550"/>
    <w:rsid w:val="00BA72FA"/>
    <w:rsid w:val="00BA7B24"/>
    <w:rsid w:val="00BB18AD"/>
    <w:rsid w:val="00BB29DF"/>
    <w:rsid w:val="00BB2EF0"/>
    <w:rsid w:val="00BB37A0"/>
    <w:rsid w:val="00BB5B97"/>
    <w:rsid w:val="00BB6F5A"/>
    <w:rsid w:val="00BC225E"/>
    <w:rsid w:val="00BC34A0"/>
    <w:rsid w:val="00BC4537"/>
    <w:rsid w:val="00BC5DEC"/>
    <w:rsid w:val="00BC610E"/>
    <w:rsid w:val="00BC66CE"/>
    <w:rsid w:val="00BC727D"/>
    <w:rsid w:val="00BD0C39"/>
    <w:rsid w:val="00BD0E64"/>
    <w:rsid w:val="00BD4319"/>
    <w:rsid w:val="00BD48C7"/>
    <w:rsid w:val="00BD71FE"/>
    <w:rsid w:val="00BD725B"/>
    <w:rsid w:val="00BD7728"/>
    <w:rsid w:val="00BE16FA"/>
    <w:rsid w:val="00BE41D5"/>
    <w:rsid w:val="00BE6DD9"/>
    <w:rsid w:val="00BE7D1B"/>
    <w:rsid w:val="00BF0F42"/>
    <w:rsid w:val="00BF3D0F"/>
    <w:rsid w:val="00BF73F8"/>
    <w:rsid w:val="00C03825"/>
    <w:rsid w:val="00C045D7"/>
    <w:rsid w:val="00C061A2"/>
    <w:rsid w:val="00C064EC"/>
    <w:rsid w:val="00C068C4"/>
    <w:rsid w:val="00C10FE7"/>
    <w:rsid w:val="00C120C0"/>
    <w:rsid w:val="00C1382B"/>
    <w:rsid w:val="00C13EF0"/>
    <w:rsid w:val="00C143EA"/>
    <w:rsid w:val="00C15A4B"/>
    <w:rsid w:val="00C15C30"/>
    <w:rsid w:val="00C2048D"/>
    <w:rsid w:val="00C20C8F"/>
    <w:rsid w:val="00C21253"/>
    <w:rsid w:val="00C220B0"/>
    <w:rsid w:val="00C22854"/>
    <w:rsid w:val="00C24223"/>
    <w:rsid w:val="00C24F1B"/>
    <w:rsid w:val="00C25F02"/>
    <w:rsid w:val="00C26510"/>
    <w:rsid w:val="00C27E94"/>
    <w:rsid w:val="00C317C4"/>
    <w:rsid w:val="00C31865"/>
    <w:rsid w:val="00C33EE1"/>
    <w:rsid w:val="00C34ABF"/>
    <w:rsid w:val="00C408C1"/>
    <w:rsid w:val="00C40A48"/>
    <w:rsid w:val="00C40C9D"/>
    <w:rsid w:val="00C41695"/>
    <w:rsid w:val="00C42DF6"/>
    <w:rsid w:val="00C42E54"/>
    <w:rsid w:val="00C4624A"/>
    <w:rsid w:val="00C4761C"/>
    <w:rsid w:val="00C47ACB"/>
    <w:rsid w:val="00C507CE"/>
    <w:rsid w:val="00C52CEF"/>
    <w:rsid w:val="00C53BE7"/>
    <w:rsid w:val="00C54BAC"/>
    <w:rsid w:val="00C550B2"/>
    <w:rsid w:val="00C56FB1"/>
    <w:rsid w:val="00C576C1"/>
    <w:rsid w:val="00C6021F"/>
    <w:rsid w:val="00C605DA"/>
    <w:rsid w:val="00C6349F"/>
    <w:rsid w:val="00C636DE"/>
    <w:rsid w:val="00C63DB5"/>
    <w:rsid w:val="00C65C51"/>
    <w:rsid w:val="00C66421"/>
    <w:rsid w:val="00C6730F"/>
    <w:rsid w:val="00C70BCE"/>
    <w:rsid w:val="00C714EE"/>
    <w:rsid w:val="00C72508"/>
    <w:rsid w:val="00C727EA"/>
    <w:rsid w:val="00C73603"/>
    <w:rsid w:val="00C74C70"/>
    <w:rsid w:val="00C81135"/>
    <w:rsid w:val="00C81522"/>
    <w:rsid w:val="00C820EC"/>
    <w:rsid w:val="00C8466D"/>
    <w:rsid w:val="00C86024"/>
    <w:rsid w:val="00C868B1"/>
    <w:rsid w:val="00C87BB8"/>
    <w:rsid w:val="00C914CC"/>
    <w:rsid w:val="00C91CC4"/>
    <w:rsid w:val="00C91E35"/>
    <w:rsid w:val="00C92739"/>
    <w:rsid w:val="00C957D9"/>
    <w:rsid w:val="00C969B8"/>
    <w:rsid w:val="00C97B89"/>
    <w:rsid w:val="00CA109A"/>
    <w:rsid w:val="00CA2D41"/>
    <w:rsid w:val="00CA3130"/>
    <w:rsid w:val="00CA4D7D"/>
    <w:rsid w:val="00CA6771"/>
    <w:rsid w:val="00CA6B56"/>
    <w:rsid w:val="00CB06E1"/>
    <w:rsid w:val="00CB0A8F"/>
    <w:rsid w:val="00CB0FE6"/>
    <w:rsid w:val="00CB1A72"/>
    <w:rsid w:val="00CB3152"/>
    <w:rsid w:val="00CB3739"/>
    <w:rsid w:val="00CB3E72"/>
    <w:rsid w:val="00CB55A9"/>
    <w:rsid w:val="00CB5B99"/>
    <w:rsid w:val="00CB5E0A"/>
    <w:rsid w:val="00CB6B91"/>
    <w:rsid w:val="00CC0F70"/>
    <w:rsid w:val="00CC210B"/>
    <w:rsid w:val="00CC2157"/>
    <w:rsid w:val="00CC53C8"/>
    <w:rsid w:val="00CC588F"/>
    <w:rsid w:val="00CC5988"/>
    <w:rsid w:val="00CC62CA"/>
    <w:rsid w:val="00CC7C82"/>
    <w:rsid w:val="00CD0BFB"/>
    <w:rsid w:val="00CD0D4B"/>
    <w:rsid w:val="00CD2CBE"/>
    <w:rsid w:val="00CD32AE"/>
    <w:rsid w:val="00CD5B0A"/>
    <w:rsid w:val="00CD799C"/>
    <w:rsid w:val="00CE4630"/>
    <w:rsid w:val="00CE57FF"/>
    <w:rsid w:val="00CE59B9"/>
    <w:rsid w:val="00CE71AC"/>
    <w:rsid w:val="00CF18F6"/>
    <w:rsid w:val="00CF3CF2"/>
    <w:rsid w:val="00CF3D33"/>
    <w:rsid w:val="00CF4CCF"/>
    <w:rsid w:val="00CF4E68"/>
    <w:rsid w:val="00D00497"/>
    <w:rsid w:val="00D03B70"/>
    <w:rsid w:val="00D04792"/>
    <w:rsid w:val="00D04F10"/>
    <w:rsid w:val="00D07B3C"/>
    <w:rsid w:val="00D10823"/>
    <w:rsid w:val="00D109B2"/>
    <w:rsid w:val="00D121D3"/>
    <w:rsid w:val="00D12831"/>
    <w:rsid w:val="00D14E1A"/>
    <w:rsid w:val="00D16555"/>
    <w:rsid w:val="00D165E2"/>
    <w:rsid w:val="00D16BFA"/>
    <w:rsid w:val="00D16DDE"/>
    <w:rsid w:val="00D16DFA"/>
    <w:rsid w:val="00D16EF9"/>
    <w:rsid w:val="00D203A8"/>
    <w:rsid w:val="00D2356E"/>
    <w:rsid w:val="00D23D32"/>
    <w:rsid w:val="00D23D63"/>
    <w:rsid w:val="00D25CEB"/>
    <w:rsid w:val="00D261B3"/>
    <w:rsid w:val="00D26DAA"/>
    <w:rsid w:val="00D27D4B"/>
    <w:rsid w:val="00D31535"/>
    <w:rsid w:val="00D3315D"/>
    <w:rsid w:val="00D333C5"/>
    <w:rsid w:val="00D34707"/>
    <w:rsid w:val="00D34F0C"/>
    <w:rsid w:val="00D3637E"/>
    <w:rsid w:val="00D367E9"/>
    <w:rsid w:val="00D3765B"/>
    <w:rsid w:val="00D377CE"/>
    <w:rsid w:val="00D439E8"/>
    <w:rsid w:val="00D450D6"/>
    <w:rsid w:val="00D45563"/>
    <w:rsid w:val="00D4683D"/>
    <w:rsid w:val="00D510D3"/>
    <w:rsid w:val="00D51C9E"/>
    <w:rsid w:val="00D522B6"/>
    <w:rsid w:val="00D5350C"/>
    <w:rsid w:val="00D53C0F"/>
    <w:rsid w:val="00D54EF6"/>
    <w:rsid w:val="00D54EFB"/>
    <w:rsid w:val="00D56790"/>
    <w:rsid w:val="00D57963"/>
    <w:rsid w:val="00D62CBA"/>
    <w:rsid w:val="00D62FA9"/>
    <w:rsid w:val="00D63395"/>
    <w:rsid w:val="00D63D58"/>
    <w:rsid w:val="00D63E83"/>
    <w:rsid w:val="00D64234"/>
    <w:rsid w:val="00D64397"/>
    <w:rsid w:val="00D652EB"/>
    <w:rsid w:val="00D661B0"/>
    <w:rsid w:val="00D66A89"/>
    <w:rsid w:val="00D66CB7"/>
    <w:rsid w:val="00D72191"/>
    <w:rsid w:val="00D73514"/>
    <w:rsid w:val="00D74FE2"/>
    <w:rsid w:val="00D76015"/>
    <w:rsid w:val="00D7650E"/>
    <w:rsid w:val="00D81B6C"/>
    <w:rsid w:val="00D916C2"/>
    <w:rsid w:val="00D925FC"/>
    <w:rsid w:val="00D93517"/>
    <w:rsid w:val="00D94656"/>
    <w:rsid w:val="00D94D3D"/>
    <w:rsid w:val="00D9572D"/>
    <w:rsid w:val="00D95CB7"/>
    <w:rsid w:val="00D95D59"/>
    <w:rsid w:val="00D96128"/>
    <w:rsid w:val="00D974F5"/>
    <w:rsid w:val="00DA1B4F"/>
    <w:rsid w:val="00DA327D"/>
    <w:rsid w:val="00DA3315"/>
    <w:rsid w:val="00DA3FBE"/>
    <w:rsid w:val="00DA418C"/>
    <w:rsid w:val="00DA4C70"/>
    <w:rsid w:val="00DA5E1E"/>
    <w:rsid w:val="00DA61EA"/>
    <w:rsid w:val="00DA65B9"/>
    <w:rsid w:val="00DA66D2"/>
    <w:rsid w:val="00DA7AA2"/>
    <w:rsid w:val="00DA7DFC"/>
    <w:rsid w:val="00DA7FB6"/>
    <w:rsid w:val="00DB19D6"/>
    <w:rsid w:val="00DB3654"/>
    <w:rsid w:val="00DB3DFD"/>
    <w:rsid w:val="00DB695F"/>
    <w:rsid w:val="00DB6AA8"/>
    <w:rsid w:val="00DC6B06"/>
    <w:rsid w:val="00DC794B"/>
    <w:rsid w:val="00DC7ED2"/>
    <w:rsid w:val="00DD07A4"/>
    <w:rsid w:val="00DD2C6B"/>
    <w:rsid w:val="00DD43AD"/>
    <w:rsid w:val="00DD59BE"/>
    <w:rsid w:val="00DD5FC2"/>
    <w:rsid w:val="00DD617C"/>
    <w:rsid w:val="00DD7377"/>
    <w:rsid w:val="00DE28C3"/>
    <w:rsid w:val="00DE3825"/>
    <w:rsid w:val="00DE48C4"/>
    <w:rsid w:val="00DE7782"/>
    <w:rsid w:val="00DF089C"/>
    <w:rsid w:val="00DF1010"/>
    <w:rsid w:val="00DF14E6"/>
    <w:rsid w:val="00DF29E9"/>
    <w:rsid w:val="00DF2E36"/>
    <w:rsid w:val="00DF40BB"/>
    <w:rsid w:val="00DF4142"/>
    <w:rsid w:val="00DF49CC"/>
    <w:rsid w:val="00DF629C"/>
    <w:rsid w:val="00DF74D0"/>
    <w:rsid w:val="00E00714"/>
    <w:rsid w:val="00E0095D"/>
    <w:rsid w:val="00E01A31"/>
    <w:rsid w:val="00E01BA6"/>
    <w:rsid w:val="00E01BCD"/>
    <w:rsid w:val="00E021B7"/>
    <w:rsid w:val="00E02345"/>
    <w:rsid w:val="00E0328B"/>
    <w:rsid w:val="00E069C6"/>
    <w:rsid w:val="00E07796"/>
    <w:rsid w:val="00E101D1"/>
    <w:rsid w:val="00E118CB"/>
    <w:rsid w:val="00E12B31"/>
    <w:rsid w:val="00E12F86"/>
    <w:rsid w:val="00E1304C"/>
    <w:rsid w:val="00E131E4"/>
    <w:rsid w:val="00E14345"/>
    <w:rsid w:val="00E1634D"/>
    <w:rsid w:val="00E165D9"/>
    <w:rsid w:val="00E20D7E"/>
    <w:rsid w:val="00E20F81"/>
    <w:rsid w:val="00E21F24"/>
    <w:rsid w:val="00E22989"/>
    <w:rsid w:val="00E25FDF"/>
    <w:rsid w:val="00E265D1"/>
    <w:rsid w:val="00E30952"/>
    <w:rsid w:val="00E31D80"/>
    <w:rsid w:val="00E328AA"/>
    <w:rsid w:val="00E33F35"/>
    <w:rsid w:val="00E34597"/>
    <w:rsid w:val="00E34C2B"/>
    <w:rsid w:val="00E36ACC"/>
    <w:rsid w:val="00E36DC7"/>
    <w:rsid w:val="00E4174B"/>
    <w:rsid w:val="00E44191"/>
    <w:rsid w:val="00E45C22"/>
    <w:rsid w:val="00E46485"/>
    <w:rsid w:val="00E4673F"/>
    <w:rsid w:val="00E46AA6"/>
    <w:rsid w:val="00E46EAF"/>
    <w:rsid w:val="00E4712A"/>
    <w:rsid w:val="00E471C0"/>
    <w:rsid w:val="00E47848"/>
    <w:rsid w:val="00E50487"/>
    <w:rsid w:val="00E50C38"/>
    <w:rsid w:val="00E50EEF"/>
    <w:rsid w:val="00E51BBC"/>
    <w:rsid w:val="00E534DE"/>
    <w:rsid w:val="00E55260"/>
    <w:rsid w:val="00E55C0C"/>
    <w:rsid w:val="00E55FC3"/>
    <w:rsid w:val="00E563D2"/>
    <w:rsid w:val="00E56782"/>
    <w:rsid w:val="00E56EF0"/>
    <w:rsid w:val="00E57571"/>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DD2"/>
    <w:rsid w:val="00E70F89"/>
    <w:rsid w:val="00E71CCE"/>
    <w:rsid w:val="00E735E8"/>
    <w:rsid w:val="00E7413B"/>
    <w:rsid w:val="00E74979"/>
    <w:rsid w:val="00E74C7F"/>
    <w:rsid w:val="00E750DD"/>
    <w:rsid w:val="00E7531C"/>
    <w:rsid w:val="00E816AE"/>
    <w:rsid w:val="00E82304"/>
    <w:rsid w:val="00E82AA9"/>
    <w:rsid w:val="00E83928"/>
    <w:rsid w:val="00E83FAA"/>
    <w:rsid w:val="00E84504"/>
    <w:rsid w:val="00E8636F"/>
    <w:rsid w:val="00E86A6A"/>
    <w:rsid w:val="00E87E50"/>
    <w:rsid w:val="00E93229"/>
    <w:rsid w:val="00E93629"/>
    <w:rsid w:val="00E93965"/>
    <w:rsid w:val="00E9547E"/>
    <w:rsid w:val="00E9592E"/>
    <w:rsid w:val="00E95C7B"/>
    <w:rsid w:val="00E97138"/>
    <w:rsid w:val="00E973E2"/>
    <w:rsid w:val="00EA14F8"/>
    <w:rsid w:val="00EA1608"/>
    <w:rsid w:val="00EA3276"/>
    <w:rsid w:val="00EA4D66"/>
    <w:rsid w:val="00EA4F16"/>
    <w:rsid w:val="00EA6477"/>
    <w:rsid w:val="00EA73D0"/>
    <w:rsid w:val="00EB23E4"/>
    <w:rsid w:val="00EB2D66"/>
    <w:rsid w:val="00EB335B"/>
    <w:rsid w:val="00EB4EA1"/>
    <w:rsid w:val="00EB50AF"/>
    <w:rsid w:val="00EB741B"/>
    <w:rsid w:val="00EB7654"/>
    <w:rsid w:val="00EB7FE7"/>
    <w:rsid w:val="00EC0529"/>
    <w:rsid w:val="00EC074B"/>
    <w:rsid w:val="00EC2207"/>
    <w:rsid w:val="00EC2D02"/>
    <w:rsid w:val="00EC366A"/>
    <w:rsid w:val="00EC45F5"/>
    <w:rsid w:val="00EC471B"/>
    <w:rsid w:val="00EC4B16"/>
    <w:rsid w:val="00EC4F16"/>
    <w:rsid w:val="00EC5F92"/>
    <w:rsid w:val="00EC705A"/>
    <w:rsid w:val="00EC74C7"/>
    <w:rsid w:val="00ED17F6"/>
    <w:rsid w:val="00ED2F45"/>
    <w:rsid w:val="00ED3974"/>
    <w:rsid w:val="00ED5C74"/>
    <w:rsid w:val="00ED67A4"/>
    <w:rsid w:val="00ED77AA"/>
    <w:rsid w:val="00EE0104"/>
    <w:rsid w:val="00EE0FD9"/>
    <w:rsid w:val="00EE20DD"/>
    <w:rsid w:val="00EE22B4"/>
    <w:rsid w:val="00EE3437"/>
    <w:rsid w:val="00EE3938"/>
    <w:rsid w:val="00EE5026"/>
    <w:rsid w:val="00EE58E8"/>
    <w:rsid w:val="00EE7EAE"/>
    <w:rsid w:val="00EF0F46"/>
    <w:rsid w:val="00EF2293"/>
    <w:rsid w:val="00EF2DA4"/>
    <w:rsid w:val="00EF360A"/>
    <w:rsid w:val="00EF4100"/>
    <w:rsid w:val="00EF528B"/>
    <w:rsid w:val="00EF54C3"/>
    <w:rsid w:val="00EF57F1"/>
    <w:rsid w:val="00EF5EF2"/>
    <w:rsid w:val="00F01670"/>
    <w:rsid w:val="00F01A17"/>
    <w:rsid w:val="00F01F22"/>
    <w:rsid w:val="00F0264E"/>
    <w:rsid w:val="00F036AA"/>
    <w:rsid w:val="00F07BE4"/>
    <w:rsid w:val="00F07C1E"/>
    <w:rsid w:val="00F10B96"/>
    <w:rsid w:val="00F111D3"/>
    <w:rsid w:val="00F12B6F"/>
    <w:rsid w:val="00F14999"/>
    <w:rsid w:val="00F1505A"/>
    <w:rsid w:val="00F1521C"/>
    <w:rsid w:val="00F171BC"/>
    <w:rsid w:val="00F179C6"/>
    <w:rsid w:val="00F203BB"/>
    <w:rsid w:val="00F203C2"/>
    <w:rsid w:val="00F212A7"/>
    <w:rsid w:val="00F23733"/>
    <w:rsid w:val="00F23EB6"/>
    <w:rsid w:val="00F2430B"/>
    <w:rsid w:val="00F2737A"/>
    <w:rsid w:val="00F278E5"/>
    <w:rsid w:val="00F27F85"/>
    <w:rsid w:val="00F312B7"/>
    <w:rsid w:val="00F3194C"/>
    <w:rsid w:val="00F32AD4"/>
    <w:rsid w:val="00F32C95"/>
    <w:rsid w:val="00F32E71"/>
    <w:rsid w:val="00F3422E"/>
    <w:rsid w:val="00F35028"/>
    <w:rsid w:val="00F366A6"/>
    <w:rsid w:val="00F370E2"/>
    <w:rsid w:val="00F40DE5"/>
    <w:rsid w:val="00F41CD5"/>
    <w:rsid w:val="00F42181"/>
    <w:rsid w:val="00F422CE"/>
    <w:rsid w:val="00F42A48"/>
    <w:rsid w:val="00F42ED4"/>
    <w:rsid w:val="00F43E69"/>
    <w:rsid w:val="00F442C9"/>
    <w:rsid w:val="00F477AF"/>
    <w:rsid w:val="00F5125B"/>
    <w:rsid w:val="00F51740"/>
    <w:rsid w:val="00F51FB1"/>
    <w:rsid w:val="00F52062"/>
    <w:rsid w:val="00F5263D"/>
    <w:rsid w:val="00F52AA7"/>
    <w:rsid w:val="00F53B42"/>
    <w:rsid w:val="00F54565"/>
    <w:rsid w:val="00F54E1B"/>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25F2"/>
    <w:rsid w:val="00F73DC0"/>
    <w:rsid w:val="00F75816"/>
    <w:rsid w:val="00F7584A"/>
    <w:rsid w:val="00F77DAE"/>
    <w:rsid w:val="00F815C6"/>
    <w:rsid w:val="00F81838"/>
    <w:rsid w:val="00F824D5"/>
    <w:rsid w:val="00F83855"/>
    <w:rsid w:val="00F84193"/>
    <w:rsid w:val="00F84235"/>
    <w:rsid w:val="00F90DEF"/>
    <w:rsid w:val="00F90EBD"/>
    <w:rsid w:val="00F91D40"/>
    <w:rsid w:val="00F92601"/>
    <w:rsid w:val="00F92D4A"/>
    <w:rsid w:val="00F9459F"/>
    <w:rsid w:val="00F94707"/>
    <w:rsid w:val="00F95C64"/>
    <w:rsid w:val="00F96B9B"/>
    <w:rsid w:val="00F96E5C"/>
    <w:rsid w:val="00FA0757"/>
    <w:rsid w:val="00FA101E"/>
    <w:rsid w:val="00FA39C6"/>
    <w:rsid w:val="00FA64C8"/>
    <w:rsid w:val="00FA7075"/>
    <w:rsid w:val="00FA796F"/>
    <w:rsid w:val="00FB05E8"/>
    <w:rsid w:val="00FB0B94"/>
    <w:rsid w:val="00FB0BE2"/>
    <w:rsid w:val="00FB100D"/>
    <w:rsid w:val="00FB28F6"/>
    <w:rsid w:val="00FB2E96"/>
    <w:rsid w:val="00FB3E34"/>
    <w:rsid w:val="00FB42AC"/>
    <w:rsid w:val="00FB4985"/>
    <w:rsid w:val="00FB5E10"/>
    <w:rsid w:val="00FB7EBA"/>
    <w:rsid w:val="00FC08FE"/>
    <w:rsid w:val="00FC154B"/>
    <w:rsid w:val="00FC3A79"/>
    <w:rsid w:val="00FC64BC"/>
    <w:rsid w:val="00FC6D9D"/>
    <w:rsid w:val="00FC79DC"/>
    <w:rsid w:val="00FC7E98"/>
    <w:rsid w:val="00FD037A"/>
    <w:rsid w:val="00FD0537"/>
    <w:rsid w:val="00FD08FA"/>
    <w:rsid w:val="00FD1C3A"/>
    <w:rsid w:val="00FD2C39"/>
    <w:rsid w:val="00FD2E14"/>
    <w:rsid w:val="00FD44E2"/>
    <w:rsid w:val="00FD5D0D"/>
    <w:rsid w:val="00FD6D33"/>
    <w:rsid w:val="00FD6F5D"/>
    <w:rsid w:val="00FE1311"/>
    <w:rsid w:val="00FE17E3"/>
    <w:rsid w:val="00FE4884"/>
    <w:rsid w:val="00FF2191"/>
    <w:rsid w:val="00FF2332"/>
    <w:rsid w:val="00FF2BCF"/>
    <w:rsid w:val="00FF3490"/>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3AF3EB8-0721-43B9-A0D1-C0DFB5A7B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22BD0"/>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F42ED4"/>
    <w:pPr>
      <w:spacing w:before="120"/>
      <w:ind w:left="709" w:hanging="709"/>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6"/>
      </w:numPr>
    </w:pPr>
  </w:style>
  <w:style w:type="numbering" w:customStyle="1" w:styleId="Biecalista1">
    <w:name w:val="Bieżąca lista1"/>
    <w:rsid w:val="00BD72D0"/>
    <w:pPr>
      <w:numPr>
        <w:numId w:val="17"/>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35"/>
      </w:numPr>
      <w:tabs>
        <w:tab w:val="clear" w:pos="1069"/>
        <w:tab w:val="num" w:pos="360"/>
        <w:tab w:val="left" w:pos="540"/>
        <w:tab w:val="num" w:pos="720"/>
      </w:tabs>
      <w:ind w:left="357" w:hanging="357"/>
    </w:pPr>
    <w:rPr>
      <w:rFonts w:ascii="Verdana" w:hAnsi="Verdana" w:cs="Arial"/>
      <w:color w:val="FF0000"/>
      <w:kern w:val="32"/>
      <w:sz w:val="20"/>
      <w:szCs w:val="18"/>
      <w14:shadow w14:blurRad="50800" w14:dist="38100" w14:dir="2700000" w14:sx="100000" w14:sy="100000" w14:kx="0" w14:ky="0" w14:algn="tl">
        <w14:srgbClr w14:val="000000">
          <w14:alpha w14:val="60000"/>
        </w14:srgbClr>
      </w14:shadow>
    </w:rPr>
  </w:style>
  <w:style w:type="paragraph" w:customStyle="1" w:styleId="KW-Lev-2">
    <w:name w:val="_KW-Lev-2"/>
    <w:basedOn w:val="Normalny"/>
    <w:next w:val="KW-Lev-3"/>
    <w:link w:val="KW-Lev-2Znak"/>
    <w:rsid w:val="00AD5000"/>
    <w:pPr>
      <w:numPr>
        <w:ilvl w:val="1"/>
        <w:numId w:val="35"/>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35"/>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35"/>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table" w:customStyle="1" w:styleId="Tabela-Siatka1">
    <w:name w:val="Tabela - Siatka1"/>
    <w:basedOn w:val="Standardowy"/>
    <w:next w:val="Tabela-Siatka"/>
    <w:uiPriority w:val="39"/>
    <w:rsid w:val="00622B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39"/>
    <w:rsid w:val="00622B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
    <w:name w:val="c2"/>
    <w:basedOn w:val="Normalny"/>
    <w:uiPriority w:val="99"/>
    <w:rsid w:val="00BC727D"/>
    <w:pPr>
      <w:widowControl w:val="0"/>
      <w:spacing w:line="240" w:lineRule="atLeast"/>
      <w:jc w:val="center"/>
    </w:pPr>
    <w:rPr>
      <w:szCs w:val="20"/>
      <w:lang w:val="en-US" w:eastAsia="pl-PL"/>
    </w:rPr>
  </w:style>
  <w:style w:type="paragraph" w:customStyle="1" w:styleId="Punktowanie1">
    <w:name w:val="Punktowanie 1"/>
    <w:basedOn w:val="Normalny"/>
    <w:rsid w:val="00BC727D"/>
    <w:pPr>
      <w:numPr>
        <w:numId w:val="72"/>
      </w:numPr>
      <w:tabs>
        <w:tab w:val="num" w:pos="1324"/>
      </w:tabs>
      <w:spacing w:line="360" w:lineRule="auto"/>
      <w:ind w:left="1324"/>
    </w:pPr>
    <w:rPr>
      <w:lang w:eastAsia="pl-PL"/>
    </w:rPr>
  </w:style>
  <w:style w:type="paragraph" w:customStyle="1" w:styleId="warunki2">
    <w:name w:val="warunki2"/>
    <w:basedOn w:val="Normalny"/>
    <w:uiPriority w:val="99"/>
    <w:rsid w:val="00BC727D"/>
    <w:pPr>
      <w:tabs>
        <w:tab w:val="left" w:pos="426"/>
      </w:tabs>
      <w:overflowPunct w:val="0"/>
      <w:autoSpaceDE w:val="0"/>
      <w:autoSpaceDN w:val="0"/>
      <w:adjustRightInd w:val="0"/>
      <w:ind w:left="709" w:hanging="709"/>
      <w:jc w:val="both"/>
      <w:textAlignment w:val="baseline"/>
    </w:pPr>
    <w:rPr>
      <w:szCs w:val="20"/>
      <w:lang w:val="en-GB" w:eastAsia="pl-PL"/>
    </w:rPr>
  </w:style>
  <w:style w:type="paragraph" w:customStyle="1" w:styleId="Teksttreci0">
    <w:name w:val="Tekst treści"/>
    <w:basedOn w:val="Normalny"/>
    <w:uiPriority w:val="99"/>
    <w:rsid w:val="00BC727D"/>
    <w:pPr>
      <w:shd w:val="clear" w:color="auto" w:fill="FFFFFF"/>
      <w:spacing w:before="480" w:after="480" w:line="240" w:lineRule="atLeast"/>
      <w:ind w:hanging="460"/>
    </w:pPr>
    <w:rPr>
      <w:rFonts w:ascii="Verdana" w:hAnsi="Verdan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gomoradz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5603E-AD70-47DE-BE52-39BFF0958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19297</Words>
  <Characters>115782</Characters>
  <Application>Microsoft Office Word</Application>
  <DocSecurity>0</DocSecurity>
  <Lines>964</Lines>
  <Paragraphs>269</Paragraphs>
  <ScaleCrop>false</ScaleCrop>
  <HeadingPairs>
    <vt:vector size="2" baseType="variant">
      <vt:variant>
        <vt:lpstr>Tytuł</vt:lpstr>
      </vt:variant>
      <vt:variant>
        <vt:i4>1</vt:i4>
      </vt:variant>
    </vt:vector>
  </HeadingPairs>
  <TitlesOfParts>
    <vt:vector size="1" baseType="lpstr">
      <vt:lpstr> </vt:lpstr>
    </vt:vector>
  </TitlesOfParts>
  <Company>GDDKiA O/W-wa</Company>
  <LinksUpToDate>false</LinksUpToDate>
  <CharactersWithSpaces>134810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Bogusz Monika</dc:creator>
  <cp:keywords/>
  <dc:description/>
  <cp:lastModifiedBy>Chada Sebastian</cp:lastModifiedBy>
  <cp:revision>3</cp:revision>
  <cp:lastPrinted>2015-11-10T11:59:00Z</cp:lastPrinted>
  <dcterms:created xsi:type="dcterms:W3CDTF">2015-11-10T12:02:00Z</dcterms:created>
  <dcterms:modified xsi:type="dcterms:W3CDTF">2015-11-10T12:02:00Z</dcterms:modified>
</cp:coreProperties>
</file>