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819" w:rsidRDefault="00376819" w:rsidP="00313FF2">
      <w:pPr>
        <w:tabs>
          <w:tab w:val="left" w:pos="851"/>
          <w:tab w:val="left" w:pos="2694"/>
        </w:tabs>
        <w:rPr>
          <w:rFonts w:ascii="Arial" w:hAnsi="Arial" w:cs="Arial"/>
          <w:sz w:val="28"/>
        </w:rPr>
      </w:pPr>
      <w:bookmarkStart w:id="0" w:name="_Toc26267183"/>
      <w:bookmarkStart w:id="1" w:name="_Toc74755448"/>
      <w:bookmarkStart w:id="2" w:name="_Toc92783591"/>
      <w:bookmarkStart w:id="3" w:name="_Toc180854590"/>
    </w:p>
    <w:p w:rsidR="00376819" w:rsidRDefault="00376819" w:rsidP="00313FF2">
      <w:pPr>
        <w:tabs>
          <w:tab w:val="left" w:pos="851"/>
          <w:tab w:val="left" w:pos="2694"/>
        </w:tabs>
        <w:rPr>
          <w:rFonts w:ascii="Arial" w:hAnsi="Arial" w:cs="Arial"/>
          <w:sz w:val="28"/>
        </w:rPr>
      </w:pPr>
    </w:p>
    <w:p w:rsidR="00376819" w:rsidRDefault="00376819" w:rsidP="00313FF2">
      <w:pPr>
        <w:tabs>
          <w:tab w:val="left" w:pos="851"/>
          <w:tab w:val="left" w:pos="2694"/>
        </w:tabs>
        <w:rPr>
          <w:rFonts w:ascii="Arial" w:hAnsi="Arial" w:cs="Arial"/>
          <w:sz w:val="28"/>
        </w:rPr>
      </w:pPr>
    </w:p>
    <w:p w:rsidR="00376819" w:rsidRDefault="00376819" w:rsidP="007B2214">
      <w:pPr>
        <w:tabs>
          <w:tab w:val="left" w:pos="851"/>
          <w:tab w:val="left" w:pos="2694"/>
        </w:tabs>
        <w:jc w:val="center"/>
        <w:rPr>
          <w:rFonts w:ascii="Arial" w:hAnsi="Arial" w:cs="Arial"/>
          <w:sz w:val="28"/>
        </w:rPr>
      </w:pPr>
      <w:r w:rsidRPr="00CD2B8A">
        <w:rPr>
          <w:rFonts w:ascii="Arial" w:hAnsi="Arial" w:cs="Arial"/>
          <w:sz w:val="28"/>
        </w:rPr>
        <w:t>ROZDZIAŁ</w:t>
      </w:r>
      <w:r>
        <w:rPr>
          <w:rFonts w:ascii="Arial" w:hAnsi="Arial" w:cs="Arial"/>
          <w:sz w:val="28"/>
        </w:rPr>
        <w:t xml:space="preserve">  4 </w:t>
      </w:r>
    </w:p>
    <w:p w:rsidR="00376819" w:rsidRDefault="00376819" w:rsidP="007B2214">
      <w:pPr>
        <w:tabs>
          <w:tab w:val="left" w:pos="851"/>
          <w:tab w:val="left" w:pos="2694"/>
        </w:tabs>
        <w:jc w:val="center"/>
        <w:rPr>
          <w:rFonts w:ascii="Arial" w:hAnsi="Arial" w:cs="Arial"/>
          <w:sz w:val="28"/>
        </w:rPr>
      </w:pPr>
      <w:r w:rsidRPr="00CD2B8A">
        <w:rPr>
          <w:rFonts w:ascii="Arial" w:hAnsi="Arial" w:cs="Arial"/>
          <w:sz w:val="28"/>
        </w:rPr>
        <w:t>WARUNKI OGÓLNE</w:t>
      </w:r>
      <w:r>
        <w:rPr>
          <w:rFonts w:ascii="Arial" w:hAnsi="Arial" w:cs="Arial"/>
          <w:sz w:val="28"/>
        </w:rPr>
        <w:t xml:space="preserve"> KONTRAKTU</w:t>
      </w:r>
      <w:r w:rsidRPr="00301238">
        <w:rPr>
          <w:rFonts w:ascii="Arial" w:hAnsi="Arial" w:cs="Arial"/>
          <w:sz w:val="28"/>
        </w:rPr>
        <w:t xml:space="preserve"> </w:t>
      </w:r>
    </w:p>
    <w:p w:rsidR="00376819" w:rsidRDefault="00376819" w:rsidP="005A0850">
      <w:pPr>
        <w:tabs>
          <w:tab w:val="left" w:pos="851"/>
          <w:tab w:val="left" w:pos="2694"/>
        </w:tabs>
        <w:rPr>
          <w:rFonts w:ascii="Arial" w:hAnsi="Arial" w:cs="Arial"/>
          <w:sz w:val="28"/>
        </w:rPr>
      </w:pPr>
    </w:p>
    <w:p w:rsidR="00376819" w:rsidRPr="005A0850" w:rsidRDefault="00376819" w:rsidP="005A0850">
      <w:pPr>
        <w:tabs>
          <w:tab w:val="left" w:pos="851"/>
          <w:tab w:val="left" w:pos="2694"/>
        </w:tabs>
        <w:rPr>
          <w:rFonts w:ascii="Arial" w:hAnsi="Arial" w:cs="Arial"/>
          <w:sz w:val="28"/>
        </w:rPr>
        <w:sectPr w:rsidR="00376819" w:rsidRPr="005A0850">
          <w:headerReference w:type="default" r:id="rId9"/>
          <w:footerReference w:type="default" r:id="rId10"/>
          <w:headerReference w:type="first" r:id="rId11"/>
          <w:pgSz w:w="11907" w:h="16840" w:code="9"/>
          <w:pgMar w:top="7088" w:right="1247" w:bottom="1418" w:left="1418" w:header="680" w:footer="680" w:gutter="567"/>
          <w:pgNumType w:start="1"/>
          <w:cols w:space="708"/>
        </w:sectPr>
      </w:pPr>
    </w:p>
    <w:p w:rsidR="00376819" w:rsidRPr="002C610A" w:rsidRDefault="00376819" w:rsidP="007B2214">
      <w:pPr>
        <w:pStyle w:val="Nagwek1"/>
        <w:ind w:firstLine="0"/>
        <w:jc w:val="center"/>
        <w:rPr>
          <w:rFonts w:ascii="Arial" w:hAnsi="Arial" w:cs="Arial"/>
          <w:sz w:val="24"/>
          <w:szCs w:val="24"/>
        </w:rPr>
      </w:pPr>
      <w:bookmarkStart w:id="4" w:name="_Toc180854587"/>
      <w:r w:rsidRPr="002C610A">
        <w:rPr>
          <w:rFonts w:ascii="Arial" w:hAnsi="Arial" w:cs="Arial"/>
          <w:sz w:val="24"/>
          <w:szCs w:val="24"/>
        </w:rPr>
        <w:lastRenderedPageBreak/>
        <w:t xml:space="preserve">Warunki </w:t>
      </w:r>
      <w:r>
        <w:rPr>
          <w:rFonts w:ascii="Arial" w:hAnsi="Arial" w:cs="Arial"/>
          <w:sz w:val="24"/>
          <w:szCs w:val="24"/>
        </w:rPr>
        <w:t xml:space="preserve">Ogólne </w:t>
      </w:r>
      <w:r w:rsidRPr="002C610A">
        <w:rPr>
          <w:rFonts w:ascii="Arial" w:hAnsi="Arial" w:cs="Arial"/>
          <w:sz w:val="24"/>
          <w:szCs w:val="24"/>
        </w:rPr>
        <w:t xml:space="preserve">Kontraktu </w:t>
      </w:r>
      <w:bookmarkEnd w:id="4"/>
    </w:p>
    <w:p w:rsidR="00376819" w:rsidRPr="001E79E8" w:rsidRDefault="00376819" w:rsidP="007B2214">
      <w:pPr>
        <w:suppressAutoHyphens/>
        <w:ind w:right="35"/>
        <w:rPr>
          <w:rFonts w:ascii="Arial" w:hAnsi="Arial"/>
          <w:sz w:val="22"/>
          <w:szCs w:val="22"/>
        </w:rPr>
      </w:pPr>
      <w:r w:rsidRPr="001E79E8">
        <w:rPr>
          <w:rFonts w:ascii="Arial" w:hAnsi="Arial"/>
          <w:sz w:val="22"/>
          <w:szCs w:val="22"/>
        </w:rPr>
        <w:t xml:space="preserve">Warunki Ogólne Kontraktu, </w:t>
      </w:r>
      <w:r>
        <w:rPr>
          <w:rFonts w:ascii="Arial" w:hAnsi="Arial"/>
          <w:sz w:val="22"/>
          <w:szCs w:val="22"/>
        </w:rPr>
        <w:t>stanowią</w:t>
      </w:r>
      <w:r w:rsidRPr="001E79E8">
        <w:rPr>
          <w:rFonts w:ascii="Arial" w:hAnsi="Arial"/>
          <w:sz w:val="22"/>
          <w:szCs w:val="22"/>
        </w:rPr>
        <w:t xml:space="preserve"> „Warunki Kontraktu na urządzenia </w:t>
      </w:r>
      <w:r>
        <w:rPr>
          <w:rFonts w:ascii="Arial" w:hAnsi="Arial"/>
          <w:sz w:val="22"/>
          <w:szCs w:val="22"/>
        </w:rPr>
        <w:br/>
      </w:r>
      <w:r w:rsidRPr="001E79E8">
        <w:rPr>
          <w:rFonts w:ascii="Arial" w:hAnsi="Arial"/>
          <w:sz w:val="22"/>
          <w:szCs w:val="22"/>
        </w:rPr>
        <w:t xml:space="preserve">i budowę z projektowaniem dla urządzeń elektrycznych i mechanicznych oraz </w:t>
      </w:r>
      <w:r>
        <w:rPr>
          <w:rFonts w:ascii="Arial" w:hAnsi="Arial"/>
          <w:sz w:val="22"/>
          <w:szCs w:val="22"/>
        </w:rPr>
        <w:t xml:space="preserve">dla </w:t>
      </w:r>
      <w:r w:rsidRPr="001E79E8">
        <w:rPr>
          <w:rFonts w:ascii="Arial" w:hAnsi="Arial"/>
          <w:sz w:val="22"/>
          <w:szCs w:val="22"/>
        </w:rPr>
        <w:t>robót budowlanych i inżynieryjnych projektowanych przez Wykonawcę". COSMOPOLI CONSULTANTS, wydanie angielsko - polskie 2000. Tłumaczenie pierwszego wydania</w:t>
      </w:r>
      <w:r>
        <w:rPr>
          <w:rFonts w:ascii="Arial" w:hAnsi="Arial"/>
          <w:sz w:val="22"/>
          <w:szCs w:val="22"/>
        </w:rPr>
        <w:t xml:space="preserve"> </w:t>
      </w:r>
      <w:r w:rsidRPr="001E79E8">
        <w:rPr>
          <w:rFonts w:ascii="Arial" w:hAnsi="Arial"/>
          <w:sz w:val="22"/>
          <w:szCs w:val="22"/>
        </w:rPr>
        <w:t>FIDIC 1999 (Fédération Internationale des Ingénieurs-Conseils).</w:t>
      </w:r>
    </w:p>
    <w:p w:rsidR="00376819" w:rsidRPr="007B6096" w:rsidRDefault="00376819" w:rsidP="007B2214">
      <w:pPr>
        <w:suppressAutoHyphens/>
        <w:ind w:right="35"/>
        <w:rPr>
          <w:rFonts w:ascii="Arial" w:hAnsi="Arial"/>
          <w:sz w:val="22"/>
          <w:szCs w:val="22"/>
        </w:rPr>
      </w:pPr>
      <w:r w:rsidRPr="007F27E2">
        <w:rPr>
          <w:rFonts w:ascii="Arial" w:hAnsi="Arial"/>
          <w:sz w:val="22"/>
          <w:szCs w:val="22"/>
        </w:rPr>
        <w:t>Wykonawca powinien</w:t>
      </w:r>
      <w:r w:rsidRPr="007B6096">
        <w:rPr>
          <w:rFonts w:ascii="Arial" w:hAnsi="Arial"/>
          <w:sz w:val="22"/>
          <w:szCs w:val="22"/>
        </w:rPr>
        <w:t xml:space="preserve"> dokładnie zaznajomić się z wymienionymi Warunkami Ogólnymi Kontraktu oraz posiadać i posługiwać się jedynie egzemplarzami oryginalnymi.</w:t>
      </w:r>
    </w:p>
    <w:p w:rsidR="00376819" w:rsidRDefault="00376819" w:rsidP="00313FF2">
      <w:pPr>
        <w:shd w:val="clear" w:color="auto" w:fill="FFFFFF"/>
        <w:jc w:val="center"/>
        <w:rPr>
          <w:rFonts w:ascii="Arial" w:hAnsi="Arial"/>
          <w:b/>
          <w:sz w:val="28"/>
          <w:u w:val="single"/>
        </w:rPr>
      </w:pPr>
    </w:p>
    <w:p w:rsidR="00376819" w:rsidRPr="00853D34" w:rsidRDefault="00376819" w:rsidP="00313FF2">
      <w:pPr>
        <w:shd w:val="clear" w:color="auto" w:fill="FFFFFF"/>
        <w:jc w:val="center"/>
        <w:rPr>
          <w:rFonts w:ascii="Arial" w:hAnsi="Arial"/>
          <w:b/>
          <w:sz w:val="28"/>
        </w:rPr>
      </w:pPr>
    </w:p>
    <w:p w:rsidR="00376819" w:rsidRDefault="00376819" w:rsidP="00313FF2">
      <w:pPr>
        <w:spacing w:line="240" w:lineRule="exact"/>
        <w:rPr>
          <w:rFonts w:ascii="Arial" w:hAnsi="Arial"/>
          <w:sz w:val="22"/>
        </w:rPr>
      </w:pPr>
    </w:p>
    <w:p w:rsidR="00376819" w:rsidRDefault="00376819" w:rsidP="00313FF2">
      <w:pPr>
        <w:rPr>
          <w:rFonts w:ascii="Arial" w:hAnsi="Arial"/>
        </w:rPr>
        <w:sectPr w:rsidR="00376819">
          <w:headerReference w:type="default" r:id="rId12"/>
          <w:pgSz w:w="11907" w:h="16840" w:code="9"/>
          <w:pgMar w:top="1418" w:right="1247" w:bottom="1418" w:left="1418" w:header="680" w:footer="680" w:gutter="567"/>
          <w:pgNumType w:start="1"/>
          <w:cols w:space="708"/>
        </w:sectPr>
      </w:pPr>
      <w:r w:rsidRPr="00905C2A">
        <w:br/>
      </w:r>
      <w:r w:rsidDel="00650370">
        <w:rPr>
          <w:rFonts w:ascii="Arial" w:hAnsi="Arial"/>
        </w:rPr>
        <w:t xml:space="preserve"> </w:t>
      </w:r>
    </w:p>
    <w:p w:rsidR="00376819" w:rsidRDefault="00376819" w:rsidP="007B2214">
      <w:pPr>
        <w:jc w:val="center"/>
        <w:rPr>
          <w:rFonts w:ascii="Arial" w:hAnsi="Arial"/>
        </w:rPr>
      </w:pPr>
    </w:p>
    <w:p w:rsidR="00376819" w:rsidRPr="004C3DF9" w:rsidRDefault="00376819" w:rsidP="007B2214">
      <w:pPr>
        <w:tabs>
          <w:tab w:val="left" w:pos="851"/>
          <w:tab w:val="left" w:pos="2694"/>
        </w:tabs>
        <w:jc w:val="center"/>
        <w:rPr>
          <w:rFonts w:ascii="Arial" w:hAnsi="Arial" w:cs="Arial"/>
          <w:sz w:val="28"/>
        </w:rPr>
      </w:pPr>
      <w:r w:rsidRPr="004C3DF9">
        <w:rPr>
          <w:rFonts w:ascii="Arial" w:hAnsi="Arial" w:cs="Arial"/>
          <w:sz w:val="28"/>
        </w:rPr>
        <w:t xml:space="preserve">ROZDZIAŁ </w:t>
      </w:r>
      <w:r>
        <w:rPr>
          <w:rFonts w:ascii="Arial" w:hAnsi="Arial" w:cs="Arial"/>
          <w:sz w:val="28"/>
        </w:rPr>
        <w:t xml:space="preserve">5 </w:t>
      </w:r>
    </w:p>
    <w:p w:rsidR="00376819" w:rsidRPr="004C3DF9" w:rsidRDefault="00376819" w:rsidP="001A3283">
      <w:pPr>
        <w:tabs>
          <w:tab w:val="left" w:pos="851"/>
          <w:tab w:val="left" w:pos="2694"/>
        </w:tabs>
        <w:jc w:val="center"/>
        <w:rPr>
          <w:rFonts w:ascii="Arial Black" w:hAnsi="Arial Black"/>
          <w:sz w:val="40"/>
        </w:rPr>
        <w:sectPr w:rsidR="00376819" w:rsidRPr="004C3DF9">
          <w:pgSz w:w="11907" w:h="16840" w:code="9"/>
          <w:pgMar w:top="7088" w:right="1247" w:bottom="1418" w:left="1418" w:header="680" w:footer="680" w:gutter="567"/>
          <w:pgNumType w:start="1"/>
          <w:cols w:space="708"/>
          <w:titlePg/>
        </w:sectPr>
      </w:pPr>
      <w:r w:rsidRPr="004C3DF9">
        <w:rPr>
          <w:rFonts w:ascii="Arial" w:hAnsi="Arial" w:cs="Arial"/>
          <w:sz w:val="28"/>
        </w:rPr>
        <w:t xml:space="preserve">WARUNKI SZCZEGÓLNE KONTRAKTU </w:t>
      </w:r>
    </w:p>
    <w:p w:rsidR="00376819" w:rsidRPr="00004017" w:rsidRDefault="00376819" w:rsidP="007B2214">
      <w:pPr>
        <w:pStyle w:val="Nagwek1"/>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pacing w:after="120"/>
        <w:ind w:firstLine="0"/>
        <w:jc w:val="center"/>
        <w:rPr>
          <w:rFonts w:ascii="Arial" w:hAnsi="Arial" w:cs="Arial"/>
        </w:rPr>
      </w:pPr>
      <w:bookmarkStart w:id="5" w:name="_Toc180854588"/>
      <w:bookmarkEnd w:id="0"/>
      <w:bookmarkEnd w:id="1"/>
      <w:bookmarkEnd w:id="2"/>
      <w:bookmarkEnd w:id="3"/>
      <w:bookmarkEnd w:id="5"/>
      <w:r w:rsidRPr="00004017">
        <w:rPr>
          <w:rFonts w:ascii="Arial" w:hAnsi="Arial" w:cs="Arial"/>
        </w:rPr>
        <w:lastRenderedPageBreak/>
        <w:t>Warunki Szczególne Kontraktu</w:t>
      </w:r>
    </w:p>
    <w:p w:rsidR="00376819" w:rsidRPr="00241773" w:rsidRDefault="00376819" w:rsidP="00540D67">
      <w:pPr>
        <w:rPr>
          <w:rFonts w:ascii="Arial" w:hAnsi="Arial" w:cs="Arial"/>
          <w:sz w:val="22"/>
          <w:szCs w:val="22"/>
        </w:rPr>
      </w:pPr>
      <w:bookmarkStart w:id="6" w:name="_Toc180854589"/>
      <w:r w:rsidRPr="00241773">
        <w:rPr>
          <w:rFonts w:ascii="Arial" w:hAnsi="Arial" w:cs="Arial"/>
          <w:sz w:val="22"/>
          <w:szCs w:val="22"/>
        </w:rPr>
        <w:t xml:space="preserve">Niniejsze Warunki Szczególne </w:t>
      </w:r>
      <w:r>
        <w:rPr>
          <w:rFonts w:ascii="Arial" w:hAnsi="Arial" w:cs="Arial"/>
          <w:sz w:val="22"/>
          <w:szCs w:val="22"/>
        </w:rPr>
        <w:t xml:space="preserve">Kontraktu </w:t>
      </w:r>
      <w:r w:rsidRPr="00241773">
        <w:rPr>
          <w:rFonts w:ascii="Arial" w:hAnsi="Arial" w:cs="Arial"/>
          <w:sz w:val="22"/>
          <w:szCs w:val="22"/>
        </w:rPr>
        <w:t xml:space="preserve">uzupełniają, poprawiają jak również wprowadzają dodatkowe klauzule specjalne do Warunków Ogólnych </w:t>
      </w:r>
      <w:r>
        <w:rPr>
          <w:rFonts w:ascii="Arial" w:hAnsi="Arial" w:cs="Arial"/>
          <w:sz w:val="22"/>
          <w:szCs w:val="22"/>
        </w:rPr>
        <w:t xml:space="preserve">Kontraktu </w:t>
      </w:r>
      <w:r w:rsidRPr="00241773">
        <w:rPr>
          <w:rFonts w:ascii="Arial" w:hAnsi="Arial" w:cs="Arial"/>
          <w:sz w:val="22"/>
          <w:szCs w:val="22"/>
        </w:rPr>
        <w:t xml:space="preserve">zatytułowanych </w:t>
      </w:r>
      <w:r w:rsidRPr="00241773">
        <w:rPr>
          <w:rFonts w:ascii="Arial" w:hAnsi="Arial" w:cs="Arial"/>
          <w:color w:val="000000"/>
          <w:sz w:val="22"/>
          <w:szCs w:val="22"/>
        </w:rPr>
        <w:t xml:space="preserve">„Warunki Kontraktu na urządzenia i budowę z projektowaniem dla urządzeń elektrycznych </w:t>
      </w:r>
      <w:r>
        <w:rPr>
          <w:rFonts w:ascii="Arial" w:hAnsi="Arial" w:cs="Arial"/>
          <w:color w:val="000000"/>
          <w:sz w:val="22"/>
          <w:szCs w:val="22"/>
        </w:rPr>
        <w:br/>
      </w:r>
      <w:r w:rsidRPr="00241773">
        <w:rPr>
          <w:rFonts w:ascii="Arial" w:hAnsi="Arial" w:cs="Arial"/>
          <w:color w:val="000000"/>
          <w:sz w:val="22"/>
          <w:szCs w:val="22"/>
        </w:rPr>
        <w:t>i mechanicznych oraz</w:t>
      </w:r>
      <w:r>
        <w:rPr>
          <w:rFonts w:ascii="Arial" w:hAnsi="Arial" w:cs="Arial"/>
          <w:color w:val="000000"/>
          <w:sz w:val="22"/>
          <w:szCs w:val="22"/>
        </w:rPr>
        <w:t xml:space="preserve"> dla</w:t>
      </w:r>
      <w:r w:rsidRPr="00241773">
        <w:rPr>
          <w:rFonts w:ascii="Arial" w:hAnsi="Arial" w:cs="Arial"/>
          <w:color w:val="000000"/>
          <w:sz w:val="22"/>
          <w:szCs w:val="22"/>
        </w:rPr>
        <w:t xml:space="preserve"> robót budowlanych i inżynieryjnych projektowanych przez Wykonawcę". COSMOPOLI CONSULTANTS, wydanie angielsko - polskie 2000. Tłumaczenie pierwszego wydania  FIDIC 1999</w:t>
      </w:r>
      <w:r>
        <w:rPr>
          <w:rFonts w:ascii="Arial" w:hAnsi="Arial" w:cs="Arial"/>
          <w:color w:val="000000"/>
          <w:sz w:val="22"/>
          <w:szCs w:val="22"/>
        </w:rPr>
        <w:t xml:space="preserve"> </w:t>
      </w:r>
      <w:r w:rsidRPr="001E79E8">
        <w:rPr>
          <w:rFonts w:ascii="Arial" w:hAnsi="Arial"/>
          <w:sz w:val="22"/>
          <w:szCs w:val="22"/>
        </w:rPr>
        <w:t>(Fédération Internationale des Ingénieurs-Conseils).</w:t>
      </w:r>
      <w:bookmarkEnd w:id="6"/>
    </w:p>
    <w:p w:rsidR="00376819" w:rsidRDefault="00376819" w:rsidP="004E701F">
      <w:pPr>
        <w:pStyle w:val="Nagwek1"/>
        <w:keepNext w:val="0"/>
        <w:spacing w:after="120"/>
        <w:ind w:firstLine="0"/>
        <w:rPr>
          <w:rFonts w:ascii="Arial" w:hAnsi="Arial" w:cs="Arial"/>
          <w:szCs w:val="28"/>
          <w:u w:val="single"/>
        </w:rPr>
      </w:pPr>
    </w:p>
    <w:p w:rsidR="00376819" w:rsidRDefault="00376819" w:rsidP="004E701F">
      <w:pPr>
        <w:pStyle w:val="Nagwek1"/>
        <w:keepNext w:val="0"/>
        <w:spacing w:after="120"/>
        <w:ind w:firstLine="0"/>
        <w:rPr>
          <w:rFonts w:ascii="Arial" w:hAnsi="Arial" w:cs="Arial"/>
          <w:szCs w:val="28"/>
          <w:u w:val="single"/>
        </w:rPr>
      </w:pPr>
    </w:p>
    <w:p w:rsidR="00376819" w:rsidRPr="00BF6A59" w:rsidRDefault="00376819" w:rsidP="004E701F">
      <w:pPr>
        <w:pStyle w:val="Nagwek1"/>
        <w:keepNext w:val="0"/>
        <w:spacing w:after="120"/>
        <w:ind w:firstLine="0"/>
        <w:rPr>
          <w:rFonts w:ascii="Arial" w:hAnsi="Arial" w:cs="Arial"/>
          <w:szCs w:val="28"/>
          <w:u w:val="single"/>
        </w:rPr>
      </w:pPr>
      <w:r w:rsidRPr="00BF6A59">
        <w:rPr>
          <w:rFonts w:ascii="Arial" w:hAnsi="Arial" w:cs="Arial"/>
          <w:szCs w:val="28"/>
          <w:u w:val="single"/>
        </w:rPr>
        <w:t>Klauzula 1 Postanowienia ogólne</w:t>
      </w:r>
    </w:p>
    <w:p w:rsidR="00376819" w:rsidRPr="00004017" w:rsidRDefault="00376819" w:rsidP="007B2214">
      <w:pPr>
        <w:spacing w:before="40" w:after="40"/>
        <w:rPr>
          <w:rFonts w:ascii="Arial" w:hAnsi="Arial"/>
          <w:sz w:val="22"/>
        </w:rPr>
      </w:pPr>
      <w:r w:rsidRPr="00004017">
        <w:rPr>
          <w:rFonts w:ascii="Arial" w:hAnsi="Arial"/>
          <w:sz w:val="22"/>
        </w:rPr>
        <w:t xml:space="preserve">W razie jakiejkolwiek rozbieżności pomiędzy odpowiadającymi sobie </w:t>
      </w:r>
      <w:r>
        <w:rPr>
          <w:rFonts w:ascii="Arial" w:hAnsi="Arial"/>
          <w:sz w:val="22"/>
        </w:rPr>
        <w:t>Subk</w:t>
      </w:r>
      <w:r w:rsidRPr="00004017">
        <w:rPr>
          <w:rFonts w:ascii="Arial" w:hAnsi="Arial"/>
          <w:sz w:val="22"/>
        </w:rPr>
        <w:t xml:space="preserve">lauzulami Warunków Ogólnych </w:t>
      </w:r>
      <w:r>
        <w:rPr>
          <w:rFonts w:ascii="Arial" w:hAnsi="Arial"/>
          <w:sz w:val="22"/>
        </w:rPr>
        <w:t xml:space="preserve">Kontraktu </w:t>
      </w:r>
      <w:r w:rsidRPr="00004017">
        <w:rPr>
          <w:rFonts w:ascii="Arial" w:hAnsi="Arial"/>
          <w:sz w:val="22"/>
        </w:rPr>
        <w:t>i Warunków Szczególnych</w:t>
      </w:r>
      <w:r>
        <w:rPr>
          <w:rFonts w:ascii="Arial" w:hAnsi="Arial"/>
          <w:sz w:val="22"/>
        </w:rPr>
        <w:t xml:space="preserve"> Kontraktu</w:t>
      </w:r>
      <w:r w:rsidRPr="00004017">
        <w:rPr>
          <w:rFonts w:ascii="Arial" w:hAnsi="Arial"/>
          <w:sz w:val="22"/>
        </w:rPr>
        <w:t>, będą obowiązywać postanowienia zawarte w Warunkach Szczególnych</w:t>
      </w:r>
      <w:r>
        <w:rPr>
          <w:rFonts w:ascii="Arial" w:hAnsi="Arial"/>
          <w:sz w:val="22"/>
        </w:rPr>
        <w:t xml:space="preserve"> Kontraktu</w:t>
      </w:r>
      <w:r w:rsidRPr="00004017">
        <w:rPr>
          <w:rFonts w:ascii="Arial" w:hAnsi="Arial"/>
          <w:sz w:val="22"/>
        </w:rPr>
        <w:t>.</w:t>
      </w:r>
    </w:p>
    <w:p w:rsidR="00376819" w:rsidRPr="00004017" w:rsidRDefault="00376819" w:rsidP="007B2214">
      <w:pPr>
        <w:tabs>
          <w:tab w:val="left" w:pos="1134"/>
        </w:tabs>
        <w:spacing w:before="40" w:after="40" w:line="240" w:lineRule="exact"/>
        <w:rPr>
          <w:rFonts w:ascii="Arial" w:hAnsi="Arial"/>
          <w:sz w:val="22"/>
        </w:rPr>
      </w:pPr>
      <w:r w:rsidRPr="00004017">
        <w:rPr>
          <w:rFonts w:ascii="Arial" w:hAnsi="Arial"/>
          <w:sz w:val="22"/>
        </w:rPr>
        <w:t xml:space="preserve">Postanowienia </w:t>
      </w:r>
      <w:r>
        <w:rPr>
          <w:rFonts w:ascii="Arial" w:hAnsi="Arial"/>
          <w:sz w:val="22"/>
        </w:rPr>
        <w:t>Sub</w:t>
      </w:r>
      <w:r w:rsidRPr="00004017">
        <w:rPr>
          <w:rFonts w:ascii="Arial" w:hAnsi="Arial"/>
          <w:sz w:val="22"/>
        </w:rPr>
        <w:t xml:space="preserve">klauzul </w:t>
      </w:r>
      <w:r>
        <w:rPr>
          <w:rFonts w:ascii="Arial" w:hAnsi="Arial"/>
          <w:sz w:val="22"/>
        </w:rPr>
        <w:t>w zakresie niezmienionym</w:t>
      </w:r>
      <w:r w:rsidRPr="00004017">
        <w:rPr>
          <w:rFonts w:ascii="Arial" w:hAnsi="Arial"/>
          <w:sz w:val="22"/>
        </w:rPr>
        <w:t xml:space="preserve"> w Warunkach Szczególnych </w:t>
      </w:r>
      <w:r>
        <w:rPr>
          <w:rFonts w:ascii="Arial" w:hAnsi="Arial"/>
          <w:sz w:val="22"/>
        </w:rPr>
        <w:t xml:space="preserve">Kontraktu </w:t>
      </w:r>
      <w:r w:rsidRPr="00004017">
        <w:rPr>
          <w:rFonts w:ascii="Arial" w:hAnsi="Arial"/>
          <w:sz w:val="22"/>
        </w:rPr>
        <w:t>będą obowiązywać w formie podanej w Warunkach Ogólnych</w:t>
      </w:r>
      <w:r>
        <w:rPr>
          <w:rFonts w:ascii="Arial" w:hAnsi="Arial"/>
          <w:sz w:val="22"/>
        </w:rPr>
        <w:t xml:space="preserve"> Kontraktu</w:t>
      </w:r>
      <w:r w:rsidRPr="00004017">
        <w:rPr>
          <w:rFonts w:ascii="Arial" w:hAnsi="Arial"/>
          <w:sz w:val="22"/>
        </w:rPr>
        <w:t xml:space="preserve">. </w:t>
      </w:r>
    </w:p>
    <w:p w:rsidR="00376819" w:rsidRPr="00004017" w:rsidRDefault="00376819" w:rsidP="007B2214">
      <w:pPr>
        <w:tabs>
          <w:tab w:val="left" w:pos="1134"/>
        </w:tabs>
        <w:spacing w:before="40" w:after="40"/>
        <w:rPr>
          <w:rFonts w:ascii="Arial" w:hAnsi="Arial"/>
          <w:sz w:val="22"/>
        </w:rPr>
      </w:pPr>
      <w:bookmarkStart w:id="7" w:name="_Toc75589450"/>
      <w:bookmarkStart w:id="8" w:name="_Toc180854591"/>
      <w:r>
        <w:rPr>
          <w:rFonts w:ascii="Arial" w:hAnsi="Arial"/>
          <w:sz w:val="22"/>
        </w:rPr>
        <w:t>Postanowienia Subklauzul skreślonych w całości lub w części w Warunkach Szczególnych Kontraktu nie obowiązują w tym zakresie w przedmiotowym Kontrakcie tj. Strony rezygnują z ich stosowania i nie będą mogły powoływać się na ich brzmienie określone w Warunkach Ogólnych Kontraktu.</w:t>
      </w:r>
    </w:p>
    <w:p w:rsidR="00376819" w:rsidRPr="001C1AF7" w:rsidRDefault="00376819" w:rsidP="004E701F">
      <w:pPr>
        <w:pStyle w:val="Nagwek2"/>
        <w:spacing w:after="120"/>
        <w:ind w:firstLine="0"/>
        <w:rPr>
          <w:rFonts w:ascii="Arial" w:hAnsi="Arial" w:cs="Arial"/>
          <w:i w:val="0"/>
        </w:rPr>
      </w:pPr>
      <w:r w:rsidRPr="001C1AF7">
        <w:rPr>
          <w:rFonts w:ascii="Arial" w:hAnsi="Arial" w:cs="Arial"/>
          <w:i w:val="0"/>
        </w:rPr>
        <w:t>Subklauzula 1.1 Definicje</w:t>
      </w:r>
      <w:bookmarkEnd w:id="7"/>
      <w:bookmarkEnd w:id="8"/>
      <w:r w:rsidRPr="001C1AF7">
        <w:rPr>
          <w:rFonts w:ascii="Arial" w:hAnsi="Arial" w:cs="Arial"/>
          <w:i w:val="0"/>
        </w:rPr>
        <w:t xml:space="preserve"> </w:t>
      </w:r>
    </w:p>
    <w:p w:rsidR="00376819" w:rsidRPr="00A312EC" w:rsidRDefault="00376819" w:rsidP="001E2B89">
      <w:pPr>
        <w:spacing w:before="40" w:after="40"/>
        <w:rPr>
          <w:rFonts w:ascii="Arial" w:hAnsi="Arial"/>
          <w:sz w:val="22"/>
        </w:rPr>
      </w:pPr>
      <w:r w:rsidRPr="00004017">
        <w:rPr>
          <w:rFonts w:ascii="Arial" w:hAnsi="Arial"/>
          <w:snapToGrid w:val="0"/>
          <w:sz w:val="22"/>
        </w:rPr>
        <w:t xml:space="preserve">W </w:t>
      </w:r>
      <w:r>
        <w:rPr>
          <w:rFonts w:ascii="Arial" w:hAnsi="Arial"/>
          <w:snapToGrid w:val="0"/>
          <w:sz w:val="22"/>
        </w:rPr>
        <w:t>Sub</w:t>
      </w:r>
      <w:r w:rsidRPr="00A312EC">
        <w:rPr>
          <w:rFonts w:ascii="Arial" w:hAnsi="Arial"/>
          <w:sz w:val="22"/>
        </w:rPr>
        <w:t xml:space="preserve">klauzuli 1.1 sprecyzowano następujące definicje lub wprowadzono </w:t>
      </w:r>
      <w:r>
        <w:rPr>
          <w:rFonts w:ascii="Arial" w:hAnsi="Arial"/>
          <w:sz w:val="22"/>
        </w:rPr>
        <w:t xml:space="preserve">następujące </w:t>
      </w:r>
      <w:r w:rsidRPr="00A312EC">
        <w:rPr>
          <w:rFonts w:ascii="Arial" w:hAnsi="Arial"/>
          <w:sz w:val="22"/>
        </w:rPr>
        <w:t>zmiany:</w:t>
      </w:r>
    </w:p>
    <w:p w:rsidR="00376819" w:rsidRPr="00A312EC" w:rsidRDefault="00376819" w:rsidP="001E2B89">
      <w:pPr>
        <w:spacing w:before="40" w:after="40"/>
        <w:rPr>
          <w:rFonts w:ascii="Arial" w:hAnsi="Arial"/>
          <w:sz w:val="22"/>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1980"/>
        <w:gridCol w:w="6120"/>
      </w:tblGrid>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1.1.1.1</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Kontrakt</w:t>
            </w:r>
          </w:p>
        </w:tc>
        <w:tc>
          <w:tcPr>
            <w:tcW w:w="6120" w:type="dxa"/>
            <w:vAlign w:val="center"/>
          </w:tcPr>
          <w:p w:rsidR="00376819" w:rsidRDefault="00376819" w:rsidP="00B91BB8">
            <w:pPr>
              <w:widowControl w:val="0"/>
              <w:spacing w:before="40" w:after="40"/>
              <w:jc w:val="left"/>
              <w:rPr>
                <w:rFonts w:ascii="Arial" w:hAnsi="Arial"/>
                <w:sz w:val="22"/>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 xml:space="preserve">Subklauzuli 1.1.1.1 i zastąpiono </w:t>
            </w:r>
            <w:r>
              <w:rPr>
                <w:rFonts w:ascii="Arial" w:hAnsi="Arial"/>
                <w:sz w:val="22"/>
              </w:rPr>
              <w:t xml:space="preserve">ją </w:t>
            </w:r>
            <w:r w:rsidRPr="00A312EC">
              <w:rPr>
                <w:rFonts w:ascii="Arial" w:hAnsi="Arial"/>
                <w:sz w:val="22"/>
              </w:rPr>
              <w:t xml:space="preserve"> następując</w:t>
            </w:r>
            <w:r>
              <w:rPr>
                <w:rFonts w:ascii="Arial" w:hAnsi="Arial"/>
                <w:sz w:val="22"/>
              </w:rPr>
              <w:t>ą treścią</w:t>
            </w:r>
            <w:r w:rsidRPr="00A312EC">
              <w:rPr>
                <w:rFonts w:ascii="Arial" w:hAnsi="Arial"/>
                <w:sz w:val="22"/>
              </w:rPr>
              <w:t xml:space="preserve">: </w:t>
            </w:r>
          </w:p>
          <w:p w:rsidR="007E3223" w:rsidRPr="000801DC" w:rsidRDefault="00376819" w:rsidP="007E3223">
            <w:pPr>
              <w:widowControl w:val="0"/>
              <w:spacing w:before="40" w:after="40"/>
              <w:jc w:val="left"/>
              <w:rPr>
                <w:rFonts w:ascii="Arial" w:hAnsi="Arial" w:cs="Arial"/>
                <w:b/>
                <w:snapToGrid w:val="0"/>
                <w:sz w:val="22"/>
                <w:szCs w:val="22"/>
              </w:rPr>
            </w:pPr>
            <w:r w:rsidRPr="00A312EC">
              <w:rPr>
                <w:rFonts w:ascii="Arial" w:hAnsi="Arial"/>
                <w:sz w:val="22"/>
              </w:rPr>
              <w:t>„Kontrakt</w:t>
            </w:r>
            <w:r w:rsidRPr="00FC5EFD">
              <w:rPr>
                <w:rFonts w:ascii="Arial" w:hAnsi="Arial"/>
                <w:sz w:val="22"/>
              </w:rPr>
              <w:t xml:space="preserve">” oznacza Umowę podpisaną przez Zamawiającego i Wykonawcę na </w:t>
            </w:r>
            <w:r w:rsidRPr="003C3EAC">
              <w:rPr>
                <w:rFonts w:ascii="Arial" w:hAnsi="Arial"/>
                <w:sz w:val="22"/>
              </w:rPr>
              <w:t>Zadanie …….</w:t>
            </w:r>
            <w:r w:rsidRPr="00FC5EFD">
              <w:rPr>
                <w:rFonts w:ascii="Arial" w:hAnsi="Arial"/>
                <w:sz w:val="22"/>
              </w:rPr>
              <w:t xml:space="preserve"> </w:t>
            </w:r>
            <w:r w:rsidR="007E3223">
              <w:rPr>
                <w:rFonts w:ascii="Arial" w:hAnsi="Arial"/>
                <w:sz w:val="22"/>
              </w:rPr>
              <w:t xml:space="preserve">w ramach </w:t>
            </w:r>
            <w:r w:rsidR="007E3223">
              <w:rPr>
                <w:rFonts w:ascii="Arial" w:hAnsi="Arial" w:cs="Arial"/>
                <w:snapToGrid w:val="0"/>
                <w:sz w:val="22"/>
                <w:szCs w:val="22"/>
              </w:rPr>
              <w:t>„</w:t>
            </w:r>
            <w:r w:rsidR="007E3223" w:rsidRPr="000801DC">
              <w:rPr>
                <w:rFonts w:ascii="Arial" w:hAnsi="Arial" w:cs="Arial"/>
                <w:b/>
                <w:snapToGrid w:val="0"/>
                <w:sz w:val="22"/>
                <w:szCs w:val="22"/>
              </w:rPr>
              <w:t>Projekt i budowa drogi ekspr</w:t>
            </w:r>
            <w:bookmarkStart w:id="9" w:name="_GoBack"/>
            <w:bookmarkEnd w:id="9"/>
            <w:r w:rsidR="007E3223" w:rsidRPr="000801DC">
              <w:rPr>
                <w:rFonts w:ascii="Arial" w:hAnsi="Arial" w:cs="Arial"/>
                <w:b/>
                <w:snapToGrid w:val="0"/>
                <w:sz w:val="22"/>
                <w:szCs w:val="22"/>
              </w:rPr>
              <w:t>esowej S8 od węzła „Marki” (bez węzła) do węzła „Radzymin Płd.” w podziale na zadania:</w:t>
            </w:r>
          </w:p>
          <w:p w:rsidR="007E3223" w:rsidRDefault="007E3223" w:rsidP="007E3223">
            <w:pPr>
              <w:widowControl w:val="0"/>
              <w:numPr>
                <w:ilvl w:val="0"/>
                <w:numId w:val="30"/>
              </w:numPr>
              <w:spacing w:before="40" w:after="40"/>
              <w:jc w:val="left"/>
              <w:rPr>
                <w:rFonts w:ascii="Arial" w:hAnsi="Arial" w:cs="Arial"/>
                <w:b/>
                <w:bCs/>
                <w:snapToGrid w:val="0"/>
                <w:sz w:val="22"/>
                <w:szCs w:val="22"/>
              </w:rPr>
            </w:pPr>
            <w:r w:rsidRPr="000801DC">
              <w:rPr>
                <w:rFonts w:ascii="Arial" w:hAnsi="Arial" w:cs="Arial"/>
                <w:b/>
                <w:bCs/>
                <w:snapToGrid w:val="0"/>
                <w:sz w:val="22"/>
                <w:szCs w:val="22"/>
              </w:rPr>
              <w:t>Zadanie I - Projekt i budowa drogi ekspresowej S8 na odc. I węzeł „Marki” (bez węzła) - węzeł „Kobyłka”,</w:t>
            </w:r>
          </w:p>
          <w:p w:rsidR="007E3223" w:rsidRDefault="007E3223" w:rsidP="007E3223">
            <w:pPr>
              <w:pStyle w:val="Akapitzlist"/>
              <w:widowControl w:val="0"/>
              <w:numPr>
                <w:ilvl w:val="0"/>
                <w:numId w:val="30"/>
              </w:numPr>
              <w:spacing w:before="40" w:after="40"/>
              <w:rPr>
                <w:rFonts w:ascii="Arial" w:hAnsi="Arial" w:cs="Arial"/>
                <w:b/>
                <w:bCs/>
                <w:snapToGrid w:val="0"/>
              </w:rPr>
            </w:pPr>
            <w:r w:rsidRPr="003E3495">
              <w:rPr>
                <w:rFonts w:ascii="Arial" w:hAnsi="Arial" w:cs="Arial"/>
                <w:b/>
                <w:bCs/>
                <w:snapToGrid w:val="0"/>
              </w:rPr>
              <w:t xml:space="preserve">Zadanie II - Projekt i budowa drogi ekspresowej S8 na odc. II węzeł „Kobyłka” (bez węzła) – węzeł „Radzymin Płd.” </w:t>
            </w:r>
          </w:p>
          <w:p w:rsidR="00376819" w:rsidRDefault="00376819" w:rsidP="001A3283">
            <w:pPr>
              <w:widowControl w:val="0"/>
              <w:spacing w:before="40" w:after="40"/>
              <w:jc w:val="left"/>
              <w:rPr>
                <w:rFonts w:ascii="Arial" w:hAnsi="Arial" w:cs="Arial"/>
                <w:b/>
                <w:bCs/>
                <w:snapToGrid w:val="0"/>
              </w:rPr>
            </w:pPr>
            <w:r w:rsidRPr="00FC5EFD">
              <w:rPr>
                <w:rFonts w:ascii="Arial" w:hAnsi="Arial"/>
                <w:sz w:val="22"/>
              </w:rPr>
              <w:t>zgodnie</w:t>
            </w:r>
            <w:r w:rsidRPr="00A312EC">
              <w:rPr>
                <w:rFonts w:ascii="Arial" w:hAnsi="Arial"/>
                <w:sz w:val="22"/>
              </w:rPr>
              <w:t xml:space="preserve"> z Praw</w:t>
            </w:r>
            <w:r>
              <w:rPr>
                <w:rFonts w:ascii="Arial" w:hAnsi="Arial"/>
                <w:sz w:val="22"/>
              </w:rPr>
              <w:t>em</w:t>
            </w:r>
            <w:r w:rsidRPr="00A312EC">
              <w:rPr>
                <w:rFonts w:ascii="Arial" w:hAnsi="Arial"/>
                <w:sz w:val="22"/>
              </w:rPr>
              <w:t xml:space="preserve"> zamówień publicznych, jako rezultat postępowania o udzielenie zamówienia publicznego</w:t>
            </w:r>
            <w:r w:rsidR="007E3223">
              <w:rPr>
                <w:rFonts w:ascii="Arial" w:hAnsi="Arial" w:cs="Arial"/>
                <w:snapToGrid w:val="0"/>
                <w:sz w:val="22"/>
                <w:szCs w:val="22"/>
              </w:rPr>
              <w:t xml:space="preserve">. </w:t>
            </w:r>
          </w:p>
          <w:p w:rsidR="00376819" w:rsidRDefault="00376819" w:rsidP="00B91BB8">
            <w:pPr>
              <w:spacing w:before="40" w:after="40"/>
              <w:ind w:right="-57"/>
              <w:jc w:val="left"/>
              <w:rPr>
                <w:rFonts w:ascii="Arial" w:hAnsi="Arial"/>
              </w:rPr>
            </w:pPr>
            <w:r>
              <w:rPr>
                <w:rFonts w:ascii="Arial" w:hAnsi="Arial"/>
                <w:sz w:val="22"/>
              </w:rPr>
              <w:t xml:space="preserve">Na </w:t>
            </w:r>
            <w:r w:rsidRPr="00A312EC">
              <w:rPr>
                <w:rFonts w:ascii="Arial" w:hAnsi="Arial"/>
                <w:sz w:val="22"/>
              </w:rPr>
              <w:t>Umow</w:t>
            </w:r>
            <w:r>
              <w:rPr>
                <w:rFonts w:ascii="Arial" w:hAnsi="Arial"/>
                <w:sz w:val="22"/>
              </w:rPr>
              <w:t>ę</w:t>
            </w:r>
            <w:r w:rsidRPr="00A312EC">
              <w:rPr>
                <w:rFonts w:ascii="Arial" w:hAnsi="Arial"/>
                <w:sz w:val="22"/>
              </w:rPr>
              <w:t xml:space="preserve"> </w:t>
            </w:r>
            <w:r>
              <w:rPr>
                <w:rFonts w:ascii="Arial" w:hAnsi="Arial"/>
                <w:sz w:val="22"/>
              </w:rPr>
              <w:t>składają się d</w:t>
            </w:r>
            <w:r w:rsidRPr="00A312EC">
              <w:rPr>
                <w:rFonts w:ascii="Arial" w:hAnsi="Arial"/>
                <w:sz w:val="22"/>
              </w:rPr>
              <w:t xml:space="preserve">okumenty </w:t>
            </w:r>
            <w:r>
              <w:rPr>
                <w:rFonts w:ascii="Arial" w:hAnsi="Arial"/>
                <w:sz w:val="22"/>
              </w:rPr>
              <w:t>k</w:t>
            </w:r>
            <w:r w:rsidRPr="00A312EC">
              <w:rPr>
                <w:rFonts w:ascii="Arial" w:hAnsi="Arial"/>
                <w:sz w:val="22"/>
              </w:rPr>
              <w:t>ontraktowe</w:t>
            </w:r>
            <w:r>
              <w:rPr>
                <w:rFonts w:ascii="Arial" w:hAnsi="Arial"/>
                <w:sz w:val="22"/>
              </w:rPr>
              <w:t xml:space="preserve"> stanowiące jej integralną część, wymienione w </w:t>
            </w:r>
            <w:r w:rsidRPr="00CA00EC">
              <w:rPr>
                <w:rFonts w:ascii="Arial" w:hAnsi="Arial"/>
                <w:sz w:val="22"/>
              </w:rPr>
              <w:t>§ 2 ust. 2</w:t>
            </w:r>
            <w:r>
              <w:rPr>
                <w:rFonts w:ascii="Arial" w:hAnsi="Arial"/>
                <w:sz w:val="22"/>
              </w:rPr>
              <w:t xml:space="preserve"> Aktu </w:t>
            </w:r>
            <w:r w:rsidRPr="00A312EC">
              <w:rPr>
                <w:rFonts w:ascii="Arial" w:hAnsi="Arial"/>
                <w:sz w:val="22"/>
              </w:rPr>
              <w:t>Umowy</w:t>
            </w:r>
            <w:r>
              <w:rPr>
                <w:rFonts w:ascii="Arial" w:hAnsi="Arial"/>
                <w:sz w:val="22"/>
              </w:rPr>
              <w:t xml:space="preserve">. </w:t>
            </w:r>
          </w:p>
          <w:p w:rsidR="00376819" w:rsidRPr="00A312EC" w:rsidRDefault="00376819" w:rsidP="00B91BB8">
            <w:pPr>
              <w:spacing w:before="40" w:after="40"/>
              <w:ind w:right="-57"/>
              <w:jc w:val="left"/>
              <w:rPr>
                <w:rFonts w:ascii="Arial" w:hAnsi="Arial"/>
              </w:rPr>
            </w:pPr>
            <w:r>
              <w:rPr>
                <w:rFonts w:ascii="Arial" w:hAnsi="Arial"/>
                <w:sz w:val="22"/>
              </w:rPr>
              <w:t>Pojęcia Kontrakt i Umowa są tożsame i używane zamiennie.</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sz w:val="22"/>
              </w:rPr>
            </w:pPr>
            <w:r>
              <w:rPr>
                <w:rFonts w:ascii="Arial" w:hAnsi="Arial"/>
                <w:sz w:val="22"/>
              </w:rPr>
              <w:t>1.1.1.2</w:t>
            </w:r>
          </w:p>
        </w:tc>
        <w:tc>
          <w:tcPr>
            <w:tcW w:w="1980" w:type="dxa"/>
            <w:vAlign w:val="center"/>
          </w:tcPr>
          <w:p w:rsidR="00376819" w:rsidRPr="00A312EC" w:rsidRDefault="00376819" w:rsidP="00B54EDC">
            <w:pPr>
              <w:spacing w:before="40" w:after="40"/>
              <w:rPr>
                <w:rFonts w:ascii="Arial" w:hAnsi="Arial"/>
                <w:sz w:val="22"/>
              </w:rPr>
            </w:pPr>
            <w:r>
              <w:rPr>
                <w:rFonts w:ascii="Arial" w:hAnsi="Arial"/>
                <w:sz w:val="22"/>
              </w:rPr>
              <w:t>Akt Umowy</w:t>
            </w:r>
          </w:p>
        </w:tc>
        <w:tc>
          <w:tcPr>
            <w:tcW w:w="6120" w:type="dxa"/>
            <w:vAlign w:val="center"/>
          </w:tcPr>
          <w:p w:rsidR="00376819" w:rsidRDefault="00376819" w:rsidP="00B91BB8">
            <w:pPr>
              <w:spacing w:before="0"/>
              <w:ind w:right="-57"/>
              <w:jc w:val="left"/>
              <w:rPr>
                <w:rFonts w:ascii="Arial" w:hAnsi="Arial"/>
                <w:sz w:val="22"/>
              </w:rPr>
            </w:pPr>
            <w:r w:rsidRPr="00A312EC">
              <w:rPr>
                <w:rFonts w:ascii="Arial" w:hAnsi="Arial"/>
                <w:sz w:val="22"/>
              </w:rPr>
              <w:t>Usunięt</w:t>
            </w:r>
            <w:r>
              <w:rPr>
                <w:rFonts w:ascii="Arial" w:hAnsi="Arial"/>
                <w:sz w:val="22"/>
              </w:rPr>
              <w:t>o całą treść Subklauzuli 1.1.1.2 i zastąpiono ją następującą treścią:</w:t>
            </w:r>
          </w:p>
          <w:p w:rsidR="00376819" w:rsidRPr="00A312EC" w:rsidRDefault="00376819" w:rsidP="00B91BB8">
            <w:pPr>
              <w:spacing w:before="0"/>
              <w:ind w:right="-57"/>
              <w:jc w:val="left"/>
              <w:rPr>
                <w:rFonts w:ascii="Arial" w:hAnsi="Arial"/>
              </w:rPr>
            </w:pPr>
            <w:r>
              <w:rPr>
                <w:rFonts w:ascii="Arial" w:hAnsi="Arial"/>
                <w:sz w:val="22"/>
              </w:rPr>
              <w:t>„Akt Umowy” oznacza dokument oznaczony jako Umowa podpisany przez Zamawiającego i Wykonawcę jako rezultat postępowania o udzielenie zamówienia publicznego.</w:t>
            </w:r>
          </w:p>
          <w:p w:rsidR="00376819" w:rsidRPr="00A312EC" w:rsidRDefault="00376819" w:rsidP="00B91BB8">
            <w:pPr>
              <w:spacing w:before="40" w:after="40"/>
              <w:ind w:right="-57"/>
              <w:jc w:val="left"/>
              <w:rPr>
                <w:rFonts w:ascii="Arial" w:hAnsi="Arial"/>
                <w:sz w:val="22"/>
              </w:rPr>
            </w:pP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1.1.1.3</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 xml:space="preserve">List </w:t>
            </w:r>
            <w:r>
              <w:rPr>
                <w:rFonts w:ascii="Arial" w:hAnsi="Arial"/>
                <w:sz w:val="22"/>
              </w:rPr>
              <w:t>Akceptujący</w:t>
            </w:r>
          </w:p>
        </w:tc>
        <w:tc>
          <w:tcPr>
            <w:tcW w:w="6120" w:type="dxa"/>
            <w:vAlign w:val="center"/>
          </w:tcPr>
          <w:p w:rsidR="00376819" w:rsidRDefault="00376819" w:rsidP="00B91BB8">
            <w:pPr>
              <w:spacing w:before="0"/>
              <w:ind w:right="-57"/>
              <w:jc w:val="left"/>
              <w:rPr>
                <w:rFonts w:ascii="Arial" w:hAnsi="Arial"/>
                <w:sz w:val="22"/>
              </w:rPr>
            </w:pPr>
            <w:r w:rsidRPr="00A312EC">
              <w:rPr>
                <w:rFonts w:ascii="Arial" w:hAnsi="Arial"/>
                <w:sz w:val="22"/>
              </w:rPr>
              <w:t>Usunięt</w:t>
            </w:r>
            <w:r>
              <w:rPr>
                <w:rFonts w:ascii="Arial" w:hAnsi="Arial"/>
                <w:sz w:val="22"/>
              </w:rPr>
              <w:t xml:space="preserve">o całą treść Subklauzuli 1.1.1.3 i zastąpiono ją </w:t>
            </w:r>
            <w:r>
              <w:rPr>
                <w:rFonts w:ascii="Arial" w:hAnsi="Arial"/>
                <w:sz w:val="22"/>
              </w:rPr>
              <w:lastRenderedPageBreak/>
              <w:t>następującą treścią:</w:t>
            </w:r>
          </w:p>
          <w:p w:rsidR="00376819" w:rsidRPr="00A312EC" w:rsidRDefault="00376819" w:rsidP="00B91BB8">
            <w:pPr>
              <w:spacing w:before="0"/>
              <w:ind w:right="-57"/>
              <w:jc w:val="left"/>
              <w:rPr>
                <w:rFonts w:ascii="Arial" w:hAnsi="Arial"/>
              </w:rPr>
            </w:pPr>
            <w:r w:rsidRPr="00A312EC">
              <w:rPr>
                <w:rFonts w:ascii="Arial" w:hAnsi="Arial"/>
                <w:sz w:val="22"/>
              </w:rPr>
              <w:t xml:space="preserve">,,List </w:t>
            </w:r>
            <w:r w:rsidRPr="00241773">
              <w:rPr>
                <w:rFonts w:ascii="Arial" w:hAnsi="Arial"/>
                <w:sz w:val="22"/>
              </w:rPr>
              <w:t>Akceptuj</w:t>
            </w:r>
            <w:r>
              <w:rPr>
                <w:rFonts w:ascii="Arial" w:hAnsi="Arial"/>
                <w:sz w:val="22"/>
              </w:rPr>
              <w:t>ą</w:t>
            </w:r>
            <w:r w:rsidRPr="00241773">
              <w:rPr>
                <w:rFonts w:ascii="Arial" w:hAnsi="Arial"/>
                <w:sz w:val="22"/>
              </w:rPr>
              <w:t>cy’’</w:t>
            </w:r>
            <w:r>
              <w:rPr>
                <w:rFonts w:ascii="Arial" w:hAnsi="Arial"/>
                <w:sz w:val="22"/>
              </w:rPr>
              <w:t xml:space="preserve"> </w:t>
            </w:r>
            <w:r w:rsidRPr="00241773">
              <w:rPr>
                <w:rFonts w:ascii="Arial" w:hAnsi="Arial"/>
                <w:sz w:val="22"/>
              </w:rPr>
              <w:t>oznacza</w:t>
            </w:r>
            <w:r w:rsidRPr="00A312EC">
              <w:rPr>
                <w:rFonts w:ascii="Arial" w:hAnsi="Arial"/>
                <w:sz w:val="22"/>
              </w:rPr>
              <w:t xml:space="preserve"> zawiadomienie o wyborze najkorzystniejszej </w:t>
            </w:r>
            <w:r>
              <w:rPr>
                <w:rFonts w:ascii="Arial" w:hAnsi="Arial"/>
                <w:sz w:val="22"/>
              </w:rPr>
              <w:t>O</w:t>
            </w:r>
            <w:r w:rsidRPr="00A312EC">
              <w:rPr>
                <w:rFonts w:ascii="Arial" w:hAnsi="Arial"/>
                <w:sz w:val="22"/>
              </w:rPr>
              <w:t>ferty</w:t>
            </w:r>
            <w:r>
              <w:rPr>
                <w:rFonts w:ascii="Arial" w:hAnsi="Arial"/>
                <w:sz w:val="22"/>
              </w:rPr>
              <w:t>.</w:t>
            </w:r>
          </w:p>
          <w:p w:rsidR="00376819" w:rsidRPr="00A312EC" w:rsidRDefault="00376819" w:rsidP="00B91BB8">
            <w:pPr>
              <w:spacing w:before="40" w:after="40"/>
              <w:ind w:right="-57"/>
              <w:jc w:val="left"/>
              <w:rPr>
                <w:rFonts w:ascii="Arial" w:hAnsi="Arial"/>
              </w:rPr>
            </w:pP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lastRenderedPageBreak/>
              <w:t>1.1.1.4</w:t>
            </w:r>
          </w:p>
        </w:tc>
        <w:tc>
          <w:tcPr>
            <w:tcW w:w="1980" w:type="dxa"/>
            <w:vAlign w:val="center"/>
          </w:tcPr>
          <w:p w:rsidR="00376819" w:rsidRPr="00A312EC" w:rsidRDefault="00376819" w:rsidP="00D60766">
            <w:pPr>
              <w:spacing w:before="40" w:after="40"/>
              <w:rPr>
                <w:rFonts w:ascii="Arial" w:hAnsi="Arial"/>
              </w:rPr>
            </w:pPr>
            <w:r w:rsidRPr="00A312EC">
              <w:rPr>
                <w:rFonts w:ascii="Arial" w:hAnsi="Arial"/>
                <w:sz w:val="22"/>
              </w:rPr>
              <w:t xml:space="preserve">Oferta </w:t>
            </w:r>
          </w:p>
        </w:tc>
        <w:tc>
          <w:tcPr>
            <w:tcW w:w="6120" w:type="dxa"/>
            <w:vAlign w:val="center"/>
          </w:tcPr>
          <w:p w:rsidR="00376819" w:rsidRPr="00A312EC" w:rsidRDefault="00376819" w:rsidP="00D2754E">
            <w:pPr>
              <w:spacing w:before="40" w:after="40"/>
              <w:ind w:right="-57"/>
              <w:jc w:val="left"/>
              <w:rPr>
                <w:rFonts w:ascii="Arial" w:hAnsi="Arial"/>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 xml:space="preserve">Subklauzuli 1.1.1.4 i zastąpiono </w:t>
            </w:r>
            <w:r>
              <w:rPr>
                <w:rFonts w:ascii="Arial" w:hAnsi="Arial"/>
                <w:sz w:val="22"/>
              </w:rPr>
              <w:t>ją</w:t>
            </w:r>
            <w:r w:rsidRPr="00A312EC">
              <w:rPr>
                <w:rFonts w:ascii="Arial" w:hAnsi="Arial"/>
                <w:sz w:val="22"/>
              </w:rPr>
              <w:t xml:space="preserve"> następując</w:t>
            </w:r>
            <w:r>
              <w:rPr>
                <w:rFonts w:ascii="Arial" w:hAnsi="Arial"/>
                <w:sz w:val="22"/>
              </w:rPr>
              <w:t>ą treścią</w:t>
            </w:r>
            <w:r w:rsidRPr="00A312EC">
              <w:rPr>
                <w:rFonts w:ascii="Arial" w:hAnsi="Arial"/>
                <w:sz w:val="22"/>
              </w:rPr>
              <w:t xml:space="preserve">: </w:t>
            </w:r>
          </w:p>
          <w:p w:rsidR="00376819" w:rsidRPr="000801DC" w:rsidRDefault="00376819" w:rsidP="00D2754E">
            <w:pPr>
              <w:widowControl w:val="0"/>
              <w:spacing w:before="40" w:after="40"/>
              <w:jc w:val="left"/>
              <w:rPr>
                <w:rFonts w:ascii="Arial" w:hAnsi="Arial" w:cs="Arial"/>
                <w:b/>
                <w:snapToGrid w:val="0"/>
                <w:sz w:val="22"/>
                <w:szCs w:val="22"/>
              </w:rPr>
            </w:pPr>
            <w:r>
              <w:rPr>
                <w:rFonts w:ascii="Arial" w:hAnsi="Arial"/>
                <w:sz w:val="22"/>
              </w:rPr>
              <w:t>„Oferta” o</w:t>
            </w:r>
            <w:r w:rsidRPr="00A312EC">
              <w:rPr>
                <w:rFonts w:ascii="Arial" w:hAnsi="Arial"/>
                <w:sz w:val="22"/>
              </w:rPr>
              <w:t xml:space="preserve">znacza dokument zatytułowany „Oferta” </w:t>
            </w:r>
            <w:r>
              <w:rPr>
                <w:rFonts w:ascii="Arial" w:hAnsi="Arial"/>
                <w:sz w:val="22"/>
              </w:rPr>
              <w:t xml:space="preserve">złożony </w:t>
            </w:r>
            <w:r w:rsidRPr="00FC5EFD">
              <w:rPr>
                <w:rFonts w:ascii="Arial" w:hAnsi="Arial"/>
                <w:sz w:val="22"/>
              </w:rPr>
              <w:t xml:space="preserve">przez Wykonawcę na Zadanie </w:t>
            </w:r>
            <w:r>
              <w:rPr>
                <w:rFonts w:ascii="Arial" w:hAnsi="Arial"/>
                <w:sz w:val="22"/>
              </w:rPr>
              <w:t>…….</w:t>
            </w:r>
            <w:r w:rsidRPr="00FC5EFD">
              <w:rPr>
                <w:rFonts w:ascii="Arial" w:hAnsi="Arial"/>
                <w:sz w:val="22"/>
              </w:rPr>
              <w:t xml:space="preserve"> w toku</w:t>
            </w:r>
            <w:r>
              <w:rPr>
                <w:rFonts w:ascii="Arial" w:hAnsi="Arial"/>
                <w:sz w:val="22"/>
              </w:rPr>
              <w:t xml:space="preserve"> postępowania o udzielenie zamówienia publicznego</w:t>
            </w:r>
            <w:r w:rsidRPr="00A312EC">
              <w:rPr>
                <w:rFonts w:ascii="Arial" w:hAnsi="Arial"/>
                <w:sz w:val="22"/>
              </w:rPr>
              <w:t xml:space="preserve"> </w:t>
            </w:r>
            <w:r>
              <w:rPr>
                <w:rFonts w:ascii="Arial" w:hAnsi="Arial"/>
                <w:sz w:val="22"/>
              </w:rPr>
              <w:t xml:space="preserve">na: </w:t>
            </w:r>
            <w:r>
              <w:rPr>
                <w:rFonts w:ascii="Arial" w:hAnsi="Arial" w:cs="Arial"/>
                <w:snapToGrid w:val="0"/>
                <w:sz w:val="22"/>
                <w:szCs w:val="22"/>
              </w:rPr>
              <w:t>„</w:t>
            </w:r>
            <w:r w:rsidRPr="000801DC">
              <w:rPr>
                <w:rFonts w:ascii="Arial" w:hAnsi="Arial" w:cs="Arial"/>
                <w:b/>
                <w:snapToGrid w:val="0"/>
                <w:sz w:val="22"/>
                <w:szCs w:val="22"/>
              </w:rPr>
              <w:t>Projekt i budowa drogi ekspresowej S8 od węzła „Marki” (bez węzła) do węzła „Radzymin Płd.” w podziale na zadania:</w:t>
            </w:r>
          </w:p>
          <w:p w:rsidR="00376819" w:rsidRDefault="00376819">
            <w:pPr>
              <w:widowControl w:val="0"/>
              <w:numPr>
                <w:ilvl w:val="0"/>
                <w:numId w:val="34"/>
              </w:numPr>
              <w:spacing w:before="40" w:after="40"/>
              <w:jc w:val="left"/>
              <w:rPr>
                <w:rFonts w:ascii="Arial" w:hAnsi="Arial" w:cs="Arial"/>
                <w:b/>
                <w:bCs/>
                <w:snapToGrid w:val="0"/>
                <w:sz w:val="22"/>
                <w:szCs w:val="22"/>
              </w:rPr>
            </w:pPr>
            <w:r w:rsidRPr="000801DC">
              <w:rPr>
                <w:rFonts w:ascii="Arial" w:hAnsi="Arial" w:cs="Arial"/>
                <w:b/>
                <w:bCs/>
                <w:snapToGrid w:val="0"/>
                <w:sz w:val="22"/>
                <w:szCs w:val="22"/>
              </w:rPr>
              <w:t>Zadanie I - Projekt i budowa drogi ekspresowej S8 na odc. I węzeł „Marki” (bez węzła) - węzeł „Kobyłka”,</w:t>
            </w:r>
          </w:p>
          <w:p w:rsidR="00376819" w:rsidRDefault="00376819">
            <w:pPr>
              <w:pStyle w:val="Akapitzlist"/>
              <w:widowControl w:val="0"/>
              <w:numPr>
                <w:ilvl w:val="0"/>
                <w:numId w:val="34"/>
              </w:numPr>
              <w:spacing w:before="40" w:after="40"/>
              <w:rPr>
                <w:rFonts w:ascii="Arial" w:hAnsi="Arial" w:cs="Arial"/>
                <w:b/>
                <w:bCs/>
                <w:snapToGrid w:val="0"/>
              </w:rPr>
            </w:pPr>
            <w:r w:rsidRPr="003E3495">
              <w:rPr>
                <w:rFonts w:ascii="Arial" w:hAnsi="Arial" w:cs="Arial"/>
                <w:b/>
                <w:bCs/>
                <w:snapToGrid w:val="0"/>
              </w:rPr>
              <w:t>Zadanie II - Projekt i budowa drogi ekspresowej S8 na odc. II węzeł „Kobyłka” (bez węzła) – węzeł „Radzymin Płd.”</w:t>
            </w:r>
            <w:r w:rsidRPr="003E3495">
              <w:rPr>
                <w:rFonts w:ascii="Arial" w:hAnsi="Arial" w:cs="Arial"/>
                <w:bCs/>
                <w:snapToGrid w:val="0"/>
              </w:rPr>
              <w:t>,</w:t>
            </w:r>
            <w:r w:rsidRPr="003E3495">
              <w:rPr>
                <w:rFonts w:ascii="Arial" w:hAnsi="Arial" w:cs="Arial"/>
                <w:b/>
                <w:bCs/>
                <w:snapToGrid w:val="0"/>
              </w:rPr>
              <w:t xml:space="preserve"> </w:t>
            </w:r>
          </w:p>
          <w:p w:rsidR="00376819" w:rsidRPr="00A312EC" w:rsidRDefault="00376819" w:rsidP="00D2754E">
            <w:pPr>
              <w:spacing w:before="40" w:after="40"/>
              <w:ind w:right="-57"/>
              <w:jc w:val="left"/>
              <w:rPr>
                <w:rFonts w:ascii="Arial" w:hAnsi="Arial"/>
              </w:rPr>
            </w:pPr>
            <w:r w:rsidRPr="0027626E">
              <w:rPr>
                <w:rFonts w:ascii="Arial" w:hAnsi="Arial" w:cs="Arial"/>
                <w:sz w:val="22"/>
                <w:szCs w:val="22"/>
              </w:rPr>
              <w:t>wraz z załącznikami</w:t>
            </w:r>
            <w:r>
              <w:rPr>
                <w:rFonts w:ascii="Arial" w:hAnsi="Arial" w:cs="Arial"/>
                <w:sz w:val="22"/>
                <w:szCs w:val="22"/>
              </w:rPr>
              <w:t>.</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1.1.1.5</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Wymagania Zamawiającego</w:t>
            </w:r>
          </w:p>
        </w:tc>
        <w:tc>
          <w:tcPr>
            <w:tcW w:w="6120" w:type="dxa"/>
            <w:vAlign w:val="center"/>
          </w:tcPr>
          <w:p w:rsidR="00376819" w:rsidRPr="00A312EC" w:rsidRDefault="00376819" w:rsidP="006F53AA">
            <w:pPr>
              <w:spacing w:before="40" w:after="40"/>
              <w:ind w:right="-57"/>
              <w:jc w:val="left"/>
              <w:rPr>
                <w:rFonts w:ascii="Arial" w:hAnsi="Arial"/>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 xml:space="preserve">Subklauzuli 1.1.1.5 i zastąpiono </w:t>
            </w:r>
            <w:r>
              <w:rPr>
                <w:rFonts w:ascii="Arial" w:hAnsi="Arial"/>
                <w:sz w:val="22"/>
              </w:rPr>
              <w:t xml:space="preserve">ją </w:t>
            </w:r>
            <w:r w:rsidRPr="00A312EC">
              <w:rPr>
                <w:rFonts w:ascii="Arial" w:hAnsi="Arial"/>
                <w:sz w:val="22"/>
              </w:rPr>
              <w:t xml:space="preserve"> następując</w:t>
            </w:r>
            <w:r>
              <w:rPr>
                <w:rFonts w:ascii="Arial" w:hAnsi="Arial"/>
                <w:sz w:val="22"/>
              </w:rPr>
              <w:t>ą treścią</w:t>
            </w:r>
            <w:r w:rsidRPr="00A312EC">
              <w:rPr>
                <w:rFonts w:ascii="Arial" w:hAnsi="Arial"/>
                <w:sz w:val="22"/>
              </w:rPr>
              <w:t xml:space="preserve">: </w:t>
            </w:r>
          </w:p>
          <w:p w:rsidR="00376819" w:rsidRDefault="00376819" w:rsidP="006F53AA">
            <w:pPr>
              <w:spacing w:before="0"/>
              <w:jc w:val="left"/>
              <w:rPr>
                <w:rFonts w:ascii="Arial" w:hAnsi="Arial"/>
                <w:sz w:val="22"/>
              </w:rPr>
            </w:pPr>
            <w:r w:rsidRPr="00A312EC">
              <w:rPr>
                <w:rFonts w:ascii="Arial" w:hAnsi="Arial"/>
                <w:sz w:val="22"/>
              </w:rPr>
              <w:t>Tam gdzie Warunki Kontraktu odnoszą się do „Wymagań</w:t>
            </w:r>
            <w:r>
              <w:rPr>
                <w:rFonts w:ascii="Arial" w:hAnsi="Arial"/>
                <w:sz w:val="22"/>
              </w:rPr>
              <w:t xml:space="preserve"> </w:t>
            </w:r>
            <w:r w:rsidRPr="00A312EC">
              <w:rPr>
                <w:rFonts w:ascii="Arial" w:hAnsi="Arial"/>
                <w:sz w:val="22"/>
              </w:rPr>
              <w:t xml:space="preserve">Zamawiającego” należy rozumieć „Program </w:t>
            </w:r>
            <w:r>
              <w:rPr>
                <w:rFonts w:ascii="Arial" w:hAnsi="Arial"/>
                <w:sz w:val="22"/>
              </w:rPr>
              <w:t>Funkcjonalno-U</w:t>
            </w:r>
            <w:r w:rsidRPr="00A312EC">
              <w:rPr>
                <w:rFonts w:ascii="Arial" w:hAnsi="Arial"/>
                <w:sz w:val="22"/>
              </w:rPr>
              <w:t>żytkowy</w:t>
            </w:r>
            <w:r>
              <w:rPr>
                <w:rFonts w:ascii="Arial" w:hAnsi="Arial"/>
                <w:sz w:val="22"/>
              </w:rPr>
              <w:t xml:space="preserve"> </w:t>
            </w:r>
            <w:r w:rsidRPr="00A312EC">
              <w:rPr>
                <w:rFonts w:ascii="Arial" w:hAnsi="Arial"/>
                <w:sz w:val="22"/>
              </w:rPr>
              <w:t xml:space="preserve">wraz z </w:t>
            </w:r>
            <w:r w:rsidRPr="00210F0F">
              <w:rPr>
                <w:rFonts w:ascii="Arial" w:hAnsi="Arial"/>
                <w:sz w:val="22"/>
              </w:rPr>
              <w:t>załączni</w:t>
            </w:r>
            <w:r w:rsidRPr="00A312EC">
              <w:rPr>
                <w:rFonts w:ascii="Arial" w:hAnsi="Arial"/>
                <w:sz w:val="22"/>
              </w:rPr>
              <w:t xml:space="preserve">kami”. </w:t>
            </w:r>
          </w:p>
          <w:p w:rsidR="00376819" w:rsidRPr="007B2214" w:rsidRDefault="00376819" w:rsidP="006F53AA">
            <w:pPr>
              <w:spacing w:before="0"/>
              <w:jc w:val="left"/>
              <w:rPr>
                <w:rFonts w:ascii="Arial" w:hAnsi="Arial"/>
              </w:rPr>
            </w:pPr>
            <w:r w:rsidRPr="00A312EC">
              <w:rPr>
                <w:rFonts w:ascii="Arial" w:hAnsi="Arial"/>
                <w:sz w:val="22"/>
              </w:rPr>
              <w:t xml:space="preserve">Program </w:t>
            </w:r>
            <w:r>
              <w:rPr>
                <w:rFonts w:ascii="Arial" w:hAnsi="Arial"/>
                <w:sz w:val="22"/>
              </w:rPr>
              <w:t>F</w:t>
            </w:r>
            <w:r w:rsidRPr="00A312EC">
              <w:rPr>
                <w:rFonts w:ascii="Arial" w:hAnsi="Arial"/>
                <w:sz w:val="22"/>
              </w:rPr>
              <w:t>unkcjonalno-</w:t>
            </w:r>
            <w:r>
              <w:rPr>
                <w:rFonts w:ascii="Arial" w:hAnsi="Arial"/>
                <w:sz w:val="22"/>
              </w:rPr>
              <w:t>U</w:t>
            </w:r>
            <w:r w:rsidRPr="00A312EC">
              <w:rPr>
                <w:rFonts w:ascii="Arial" w:hAnsi="Arial"/>
                <w:sz w:val="22"/>
              </w:rPr>
              <w:t xml:space="preserve">żytkowy oznacza dokument tak zatytułowany i włączony do </w:t>
            </w:r>
            <w:r w:rsidRPr="006A6EBA">
              <w:rPr>
                <w:rFonts w:ascii="Arial" w:hAnsi="Arial"/>
                <w:sz w:val="22"/>
                <w:szCs w:val="22"/>
              </w:rPr>
              <w:t xml:space="preserve">Umowy, zawierający opis przedmiotu zamówienia zgodnie z </w:t>
            </w:r>
            <w:r w:rsidRPr="006A6EBA">
              <w:rPr>
                <w:rFonts w:ascii="Arial" w:hAnsi="Arial" w:cs="Arial"/>
                <w:sz w:val="22"/>
                <w:szCs w:val="22"/>
              </w:rPr>
              <w:t>Praw</w:t>
            </w:r>
            <w:r>
              <w:rPr>
                <w:rFonts w:ascii="Arial" w:hAnsi="Arial" w:cs="Arial"/>
                <w:sz w:val="22"/>
                <w:szCs w:val="22"/>
              </w:rPr>
              <w:t>em</w:t>
            </w:r>
            <w:r w:rsidRPr="006A6EBA">
              <w:rPr>
                <w:rFonts w:ascii="Arial" w:hAnsi="Arial" w:cs="Arial"/>
                <w:sz w:val="22"/>
                <w:szCs w:val="22"/>
              </w:rPr>
              <w:t xml:space="preserve"> zamówień publicznych</w:t>
            </w:r>
            <w:r>
              <w:rPr>
                <w:rFonts w:ascii="Arial" w:hAnsi="Arial" w:cs="Arial"/>
                <w:snapToGrid w:val="0"/>
                <w:sz w:val="22"/>
                <w:szCs w:val="22"/>
              </w:rPr>
              <w:t>.</w:t>
            </w:r>
          </w:p>
        </w:tc>
      </w:tr>
      <w:tr w:rsidR="00376819" w:rsidRPr="00F4403E" w:rsidTr="00B91BB8">
        <w:tc>
          <w:tcPr>
            <w:tcW w:w="1440" w:type="dxa"/>
            <w:vAlign w:val="center"/>
          </w:tcPr>
          <w:p w:rsidR="00376819" w:rsidRPr="00A312EC" w:rsidRDefault="00376819" w:rsidP="00D60766">
            <w:pPr>
              <w:spacing w:before="40" w:after="40"/>
              <w:ind w:right="-57"/>
              <w:rPr>
                <w:rFonts w:ascii="Arial" w:hAnsi="Arial"/>
              </w:rPr>
            </w:pPr>
            <w:r w:rsidRPr="00A312EC">
              <w:rPr>
                <w:rFonts w:ascii="Arial" w:hAnsi="Arial"/>
                <w:sz w:val="22"/>
              </w:rPr>
              <w:t>Dodatkowa Subklauzula 1.1.1.6 (a)</w:t>
            </w:r>
          </w:p>
        </w:tc>
        <w:tc>
          <w:tcPr>
            <w:tcW w:w="1980" w:type="dxa"/>
            <w:vAlign w:val="center"/>
          </w:tcPr>
          <w:p w:rsidR="00376819" w:rsidRPr="00A312EC" w:rsidRDefault="00376819" w:rsidP="00A10B8A">
            <w:pPr>
              <w:spacing w:before="40" w:after="40"/>
              <w:rPr>
                <w:rFonts w:ascii="Arial" w:hAnsi="Arial"/>
              </w:rPr>
            </w:pPr>
            <w:r w:rsidRPr="00A312EC">
              <w:rPr>
                <w:rFonts w:ascii="Arial" w:hAnsi="Arial"/>
                <w:sz w:val="22"/>
              </w:rPr>
              <w:t xml:space="preserve">Wykaz </w:t>
            </w:r>
            <w:r>
              <w:rPr>
                <w:rFonts w:ascii="Arial" w:hAnsi="Arial"/>
                <w:sz w:val="22"/>
              </w:rPr>
              <w:t>Płatności</w:t>
            </w:r>
            <w:r w:rsidRPr="00A312EC">
              <w:rPr>
                <w:rFonts w:ascii="Arial" w:hAnsi="Arial"/>
                <w:sz w:val="22"/>
              </w:rPr>
              <w:t xml:space="preserve"> </w:t>
            </w:r>
          </w:p>
        </w:tc>
        <w:tc>
          <w:tcPr>
            <w:tcW w:w="6120" w:type="dxa"/>
            <w:vAlign w:val="center"/>
          </w:tcPr>
          <w:p w:rsidR="00376819" w:rsidRPr="001A1160" w:rsidRDefault="00376819" w:rsidP="006F53AA">
            <w:pPr>
              <w:jc w:val="left"/>
              <w:rPr>
                <w:rFonts w:ascii="Arial" w:hAnsi="Arial" w:cs="Arial"/>
              </w:rPr>
            </w:pPr>
            <w:r>
              <w:rPr>
                <w:rFonts w:ascii="Arial" w:hAnsi="Arial" w:cs="Arial"/>
                <w:snapToGrid w:val="0"/>
                <w:sz w:val="22"/>
                <w:szCs w:val="22"/>
              </w:rPr>
              <w:t>„Wykaz Płatności” o</w:t>
            </w:r>
            <w:r w:rsidRPr="001A1160">
              <w:rPr>
                <w:rFonts w:ascii="Arial" w:hAnsi="Arial" w:cs="Arial"/>
                <w:snapToGrid w:val="0"/>
                <w:sz w:val="22"/>
                <w:szCs w:val="22"/>
              </w:rPr>
              <w:t xml:space="preserve">znacza wypełniony przez Wykonawcę Wykaz, sporządzony zgodnie ze wskazanym przez Zamawiającego opisem </w:t>
            </w:r>
            <w:r w:rsidRPr="001A1160">
              <w:rPr>
                <w:rFonts w:ascii="Arial" w:hAnsi="Arial" w:cs="Arial"/>
                <w:sz w:val="22"/>
                <w:szCs w:val="22"/>
              </w:rPr>
              <w:t xml:space="preserve">sposobu obliczenia ceny zgodnie z </w:t>
            </w:r>
            <w:r>
              <w:rPr>
                <w:rFonts w:ascii="Arial" w:hAnsi="Arial" w:cs="Arial"/>
                <w:snapToGrid w:val="0"/>
                <w:sz w:val="22"/>
                <w:szCs w:val="22"/>
              </w:rPr>
              <w:t>art. 36</w:t>
            </w:r>
            <w:r w:rsidRPr="001A1160">
              <w:rPr>
                <w:rFonts w:ascii="Arial" w:hAnsi="Arial" w:cs="Arial"/>
                <w:snapToGrid w:val="0"/>
                <w:sz w:val="22"/>
                <w:szCs w:val="22"/>
              </w:rPr>
              <w:t xml:space="preserve"> ust.</w:t>
            </w:r>
            <w:r>
              <w:rPr>
                <w:rFonts w:ascii="Arial" w:hAnsi="Arial" w:cs="Arial"/>
                <w:snapToGrid w:val="0"/>
                <w:sz w:val="22"/>
                <w:szCs w:val="22"/>
              </w:rPr>
              <w:t xml:space="preserve"> </w:t>
            </w:r>
            <w:r w:rsidRPr="001A1160">
              <w:rPr>
                <w:rFonts w:ascii="Arial" w:hAnsi="Arial" w:cs="Arial"/>
                <w:snapToGrid w:val="0"/>
                <w:sz w:val="22"/>
                <w:szCs w:val="22"/>
              </w:rPr>
              <w:t xml:space="preserve">1 pkt 12 </w:t>
            </w:r>
            <w:r>
              <w:rPr>
                <w:rFonts w:ascii="Arial" w:hAnsi="Arial" w:cs="Arial"/>
                <w:snapToGrid w:val="0"/>
                <w:sz w:val="22"/>
                <w:szCs w:val="22"/>
              </w:rPr>
              <w:t>u</w:t>
            </w:r>
            <w:r w:rsidRPr="001A1160">
              <w:rPr>
                <w:rFonts w:ascii="Arial" w:hAnsi="Arial" w:cs="Arial"/>
                <w:snapToGrid w:val="0"/>
                <w:sz w:val="22"/>
                <w:szCs w:val="22"/>
              </w:rPr>
              <w:t xml:space="preserve">stawy  </w:t>
            </w:r>
            <w:r w:rsidRPr="001A1160">
              <w:rPr>
                <w:rFonts w:ascii="Arial" w:hAnsi="Arial" w:cs="Arial"/>
                <w:sz w:val="22"/>
                <w:szCs w:val="22"/>
              </w:rPr>
              <w:t>z dnia 29 stycznia 2004r. Prawo zamówień publicznych,</w:t>
            </w:r>
            <w:r w:rsidRPr="001A1160">
              <w:rPr>
                <w:rFonts w:ascii="Arial" w:hAnsi="Arial" w:cs="Arial"/>
                <w:snapToGrid w:val="0"/>
                <w:sz w:val="22"/>
                <w:szCs w:val="22"/>
              </w:rPr>
              <w:t xml:space="preserve"> zawierający ceny ryczałtowe elementów rozliczeniowych</w:t>
            </w:r>
            <w:r w:rsidRPr="001A1160">
              <w:rPr>
                <w:rFonts w:ascii="Arial" w:hAnsi="Arial" w:cs="Arial"/>
                <w:sz w:val="22"/>
                <w:szCs w:val="22"/>
              </w:rPr>
              <w:t xml:space="preserve"> wyrażone w Walucie Miejscowej</w:t>
            </w:r>
            <w:r w:rsidRPr="001A1160">
              <w:rPr>
                <w:rFonts w:ascii="Arial" w:hAnsi="Arial" w:cs="Arial"/>
                <w:snapToGrid w:val="0"/>
                <w:sz w:val="22"/>
                <w:szCs w:val="22"/>
              </w:rPr>
              <w:t xml:space="preserve"> </w:t>
            </w:r>
            <w:r>
              <w:rPr>
                <w:rFonts w:ascii="Arial" w:hAnsi="Arial" w:cs="Arial"/>
                <w:snapToGrid w:val="0"/>
                <w:sz w:val="22"/>
                <w:szCs w:val="22"/>
              </w:rPr>
              <w:br/>
            </w:r>
            <w:r w:rsidRPr="001A1160">
              <w:rPr>
                <w:rFonts w:ascii="Arial" w:hAnsi="Arial" w:cs="Arial"/>
                <w:snapToGrid w:val="0"/>
                <w:sz w:val="22"/>
                <w:szCs w:val="22"/>
              </w:rPr>
              <w:t xml:space="preserve">i stanowiący </w:t>
            </w:r>
            <w:r>
              <w:rPr>
                <w:rFonts w:ascii="Arial" w:hAnsi="Arial" w:cs="Arial"/>
                <w:snapToGrid w:val="0"/>
                <w:sz w:val="22"/>
                <w:szCs w:val="22"/>
              </w:rPr>
              <w:t xml:space="preserve">integralną </w:t>
            </w:r>
            <w:r w:rsidRPr="001A1160">
              <w:rPr>
                <w:rFonts w:ascii="Arial" w:hAnsi="Arial" w:cs="Arial"/>
                <w:snapToGrid w:val="0"/>
                <w:sz w:val="22"/>
                <w:szCs w:val="22"/>
              </w:rPr>
              <w:t>część Umowy.</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1.1.1.7</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Propozycja Wykonawcy</w:t>
            </w:r>
          </w:p>
        </w:tc>
        <w:tc>
          <w:tcPr>
            <w:tcW w:w="6120" w:type="dxa"/>
            <w:vAlign w:val="center"/>
          </w:tcPr>
          <w:p w:rsidR="00376819" w:rsidRDefault="00376819" w:rsidP="005B17F4">
            <w:pPr>
              <w:spacing w:before="0"/>
              <w:ind w:right="-57"/>
              <w:rPr>
                <w:rFonts w:ascii="Arial" w:hAnsi="Arial" w:cs="Arial"/>
                <w:i/>
                <w:sz w:val="22"/>
                <w:szCs w:val="22"/>
              </w:rPr>
            </w:pPr>
            <w:r w:rsidRPr="000B092B">
              <w:rPr>
                <w:rFonts w:ascii="Arial" w:hAnsi="Arial"/>
                <w:i/>
                <w:snapToGrid w:val="0"/>
                <w:sz w:val="22"/>
              </w:rPr>
              <w:t>Usu</w:t>
            </w:r>
            <w:r>
              <w:rPr>
                <w:rFonts w:ascii="Arial" w:hAnsi="Arial"/>
                <w:i/>
                <w:snapToGrid w:val="0"/>
                <w:sz w:val="22"/>
              </w:rPr>
              <w:t>nięto całą treść Subklauzuli 1.1.1.7</w:t>
            </w:r>
            <w:r w:rsidRPr="000B092B">
              <w:rPr>
                <w:rFonts w:ascii="Arial" w:hAnsi="Arial"/>
                <w:i/>
                <w:snapToGrid w:val="0"/>
                <w:sz w:val="22"/>
              </w:rPr>
              <w:t xml:space="preserve"> </w:t>
            </w:r>
            <w:r w:rsidRPr="000B092B">
              <w:rPr>
                <w:rFonts w:ascii="Arial" w:hAnsi="Arial" w:cs="Arial"/>
                <w:i/>
                <w:sz w:val="22"/>
                <w:szCs w:val="22"/>
              </w:rPr>
              <w:t>jako nie mającą zastosowania w nini</w:t>
            </w:r>
            <w:r>
              <w:rPr>
                <w:rFonts w:ascii="Arial" w:hAnsi="Arial" w:cs="Arial"/>
                <w:i/>
                <w:sz w:val="22"/>
                <w:szCs w:val="22"/>
              </w:rPr>
              <w:t>ejszych Warunkach Kontraktu.</w:t>
            </w:r>
          </w:p>
          <w:p w:rsidR="00376819" w:rsidRPr="00A312EC" w:rsidRDefault="00376819" w:rsidP="00B92762">
            <w:pPr>
              <w:spacing w:before="0"/>
              <w:ind w:right="-57"/>
              <w:rPr>
                <w:rFonts w:ascii="Arial" w:hAnsi="Arial"/>
              </w:rPr>
            </w:pPr>
          </w:p>
        </w:tc>
      </w:tr>
      <w:tr w:rsidR="00376819" w:rsidRPr="00F4403E" w:rsidTr="009A6B9E">
        <w:tc>
          <w:tcPr>
            <w:tcW w:w="1440" w:type="dxa"/>
            <w:vAlign w:val="center"/>
          </w:tcPr>
          <w:p w:rsidR="00376819" w:rsidRPr="009A6B9E" w:rsidRDefault="00376819" w:rsidP="00B54EDC">
            <w:pPr>
              <w:spacing w:before="40" w:after="40"/>
              <w:ind w:right="-57"/>
              <w:rPr>
                <w:rFonts w:ascii="Arial" w:hAnsi="Arial"/>
              </w:rPr>
            </w:pPr>
            <w:r w:rsidRPr="009A6B9E">
              <w:rPr>
                <w:rFonts w:ascii="Arial" w:hAnsi="Arial"/>
                <w:sz w:val="22"/>
              </w:rPr>
              <w:t>1.1.1.9</w:t>
            </w:r>
          </w:p>
        </w:tc>
        <w:tc>
          <w:tcPr>
            <w:tcW w:w="1980" w:type="dxa"/>
            <w:vAlign w:val="center"/>
          </w:tcPr>
          <w:p w:rsidR="00376819" w:rsidRPr="009A6B9E" w:rsidRDefault="00376819" w:rsidP="00B92815">
            <w:pPr>
              <w:spacing w:before="40" w:after="40"/>
              <w:jc w:val="left"/>
              <w:rPr>
                <w:rFonts w:ascii="Arial" w:hAnsi="Arial"/>
              </w:rPr>
            </w:pPr>
            <w:r w:rsidRPr="009A6B9E">
              <w:rPr>
                <w:rFonts w:ascii="Arial" w:hAnsi="Arial"/>
                <w:sz w:val="22"/>
              </w:rPr>
              <w:t xml:space="preserve">Załącznik do Oferty </w:t>
            </w:r>
          </w:p>
        </w:tc>
        <w:tc>
          <w:tcPr>
            <w:tcW w:w="6120" w:type="dxa"/>
            <w:vAlign w:val="center"/>
          </w:tcPr>
          <w:p w:rsidR="00376819" w:rsidRPr="009A6B9E" w:rsidRDefault="00376819" w:rsidP="007E2F55">
            <w:pPr>
              <w:spacing w:before="40" w:after="40"/>
              <w:ind w:right="-57"/>
              <w:jc w:val="left"/>
              <w:rPr>
                <w:rFonts w:ascii="Arial" w:hAnsi="Arial"/>
              </w:rPr>
            </w:pPr>
            <w:r w:rsidRPr="009A6B9E">
              <w:rPr>
                <w:rFonts w:ascii="Arial" w:hAnsi="Arial"/>
                <w:sz w:val="22"/>
              </w:rPr>
              <w:t xml:space="preserve">Usunięto całą treść Subklauzuli 1.1.1.9 i zastąpiono </w:t>
            </w:r>
            <w:r w:rsidRPr="00BF325F">
              <w:rPr>
                <w:rFonts w:ascii="Arial" w:hAnsi="Arial"/>
                <w:sz w:val="22"/>
              </w:rPr>
              <w:t xml:space="preserve">ją </w:t>
            </w:r>
            <w:r w:rsidRPr="006B0AD1">
              <w:rPr>
                <w:rFonts w:ascii="Arial" w:hAnsi="Arial"/>
                <w:sz w:val="22"/>
              </w:rPr>
              <w:t xml:space="preserve"> następującą treścią</w:t>
            </w:r>
            <w:r w:rsidRPr="009A6B9E">
              <w:rPr>
                <w:rFonts w:ascii="Arial" w:hAnsi="Arial"/>
                <w:sz w:val="22"/>
              </w:rPr>
              <w:t xml:space="preserve">: </w:t>
            </w:r>
          </w:p>
          <w:p w:rsidR="00376819" w:rsidRPr="006B0AD1" w:rsidRDefault="00376819" w:rsidP="007E2F55">
            <w:pPr>
              <w:spacing w:before="40" w:after="40"/>
              <w:ind w:right="-57"/>
              <w:jc w:val="left"/>
              <w:rPr>
                <w:rFonts w:ascii="Arial" w:hAnsi="Arial"/>
                <w:sz w:val="22"/>
              </w:rPr>
            </w:pPr>
            <w:r w:rsidRPr="009A6B9E">
              <w:rPr>
                <w:rFonts w:ascii="Arial" w:hAnsi="Arial"/>
                <w:sz w:val="22"/>
              </w:rPr>
              <w:t>Tam gdzie Warunki Kontraktu odnoszą się do „Załącznika do Oferty” należy czytać „Dane Kontraktowe”, stanowiąc</w:t>
            </w:r>
            <w:r w:rsidR="00345319">
              <w:rPr>
                <w:rFonts w:ascii="Arial" w:hAnsi="Arial"/>
                <w:sz w:val="22"/>
              </w:rPr>
              <w:t>y</w:t>
            </w:r>
            <w:r w:rsidRPr="00BF325F">
              <w:rPr>
                <w:rFonts w:ascii="Arial" w:hAnsi="Arial"/>
                <w:sz w:val="22"/>
              </w:rPr>
              <w:t xml:space="preserve"> </w:t>
            </w:r>
            <w:r w:rsidRPr="00814DA4">
              <w:rPr>
                <w:rFonts w:ascii="Arial" w:hAnsi="Arial"/>
                <w:sz w:val="22"/>
              </w:rPr>
              <w:t xml:space="preserve">integralną </w:t>
            </w:r>
            <w:r w:rsidRPr="006B0AD1">
              <w:rPr>
                <w:rFonts w:ascii="Arial" w:hAnsi="Arial"/>
                <w:sz w:val="22"/>
              </w:rPr>
              <w:t>część Umowy.</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sz w:val="22"/>
              </w:rPr>
            </w:pPr>
            <w:r>
              <w:rPr>
                <w:rFonts w:ascii="Arial" w:hAnsi="Arial"/>
                <w:sz w:val="22"/>
              </w:rPr>
              <w:t>1.1.1.10</w:t>
            </w:r>
          </w:p>
        </w:tc>
        <w:tc>
          <w:tcPr>
            <w:tcW w:w="1980" w:type="dxa"/>
            <w:vAlign w:val="center"/>
          </w:tcPr>
          <w:p w:rsidR="00376819" w:rsidRPr="00A21445" w:rsidRDefault="00376819" w:rsidP="00B92815">
            <w:pPr>
              <w:spacing w:before="40" w:after="40"/>
              <w:jc w:val="left"/>
              <w:rPr>
                <w:rFonts w:ascii="Arial" w:hAnsi="Arial"/>
                <w:sz w:val="22"/>
              </w:rPr>
            </w:pPr>
            <w:r>
              <w:rPr>
                <w:rFonts w:ascii="Arial" w:hAnsi="Arial"/>
                <w:sz w:val="22"/>
              </w:rPr>
              <w:t xml:space="preserve">Wykaz Gwarancji </w:t>
            </w:r>
            <w:r>
              <w:rPr>
                <w:rFonts w:ascii="Arial" w:hAnsi="Arial"/>
                <w:sz w:val="22"/>
              </w:rPr>
              <w:br/>
              <w:t>i Wykaz Płatności</w:t>
            </w:r>
          </w:p>
        </w:tc>
        <w:tc>
          <w:tcPr>
            <w:tcW w:w="6120" w:type="dxa"/>
            <w:vAlign w:val="center"/>
          </w:tcPr>
          <w:p w:rsidR="00376819" w:rsidRPr="00502389" w:rsidRDefault="00376819" w:rsidP="007E2F55">
            <w:pPr>
              <w:spacing w:before="40" w:after="40"/>
              <w:ind w:right="-57"/>
              <w:jc w:val="left"/>
              <w:rPr>
                <w:rFonts w:ascii="Arial" w:hAnsi="Arial"/>
                <w:sz w:val="22"/>
              </w:rPr>
            </w:pPr>
            <w:r w:rsidRPr="000B092B">
              <w:rPr>
                <w:rFonts w:ascii="Arial" w:hAnsi="Arial"/>
                <w:i/>
                <w:snapToGrid w:val="0"/>
                <w:sz w:val="22"/>
              </w:rPr>
              <w:t>Usu</w:t>
            </w:r>
            <w:r>
              <w:rPr>
                <w:rFonts w:ascii="Arial" w:hAnsi="Arial"/>
                <w:i/>
                <w:snapToGrid w:val="0"/>
                <w:sz w:val="22"/>
              </w:rPr>
              <w:t>nięto całą treść Subklauzuli 1.1.1.10</w:t>
            </w:r>
            <w:r w:rsidRPr="000B092B">
              <w:rPr>
                <w:rFonts w:ascii="Arial" w:hAnsi="Arial"/>
                <w:i/>
                <w:snapToGrid w:val="0"/>
                <w:sz w:val="22"/>
              </w:rPr>
              <w:t xml:space="preserve">  </w:t>
            </w:r>
            <w:r w:rsidRPr="000B092B">
              <w:rPr>
                <w:rFonts w:ascii="Arial" w:hAnsi="Arial" w:cs="Arial"/>
                <w:i/>
                <w:sz w:val="22"/>
                <w:szCs w:val="22"/>
              </w:rPr>
              <w:t>jako nie mającą zastosowania w nini</w:t>
            </w:r>
            <w:r>
              <w:rPr>
                <w:rFonts w:ascii="Arial" w:hAnsi="Arial" w:cs="Arial"/>
                <w:i/>
                <w:sz w:val="22"/>
                <w:szCs w:val="22"/>
              </w:rPr>
              <w:t>ejszych Warunkach Kontraktu.</w:t>
            </w:r>
          </w:p>
        </w:tc>
      </w:tr>
      <w:tr w:rsidR="00376819" w:rsidRPr="00F4403E" w:rsidTr="00F22346">
        <w:trPr>
          <w:trHeight w:val="566"/>
        </w:trPr>
        <w:tc>
          <w:tcPr>
            <w:tcW w:w="1440" w:type="dxa"/>
            <w:vAlign w:val="center"/>
          </w:tcPr>
          <w:p w:rsidR="00376819" w:rsidRPr="00A312EC"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r w:rsidRPr="00A312EC">
              <w:rPr>
                <w:rFonts w:ascii="Arial" w:hAnsi="Arial"/>
                <w:sz w:val="22"/>
              </w:rPr>
              <w:t>Dodatkowa Subklauzula 1.1.2.3 (a)</w:t>
            </w:r>
          </w:p>
        </w:tc>
        <w:tc>
          <w:tcPr>
            <w:tcW w:w="1980" w:type="dxa"/>
            <w:vAlign w:val="center"/>
          </w:tcPr>
          <w:p w:rsidR="00376819" w:rsidRPr="00A312EC"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r w:rsidRPr="00A312EC">
              <w:rPr>
                <w:rFonts w:ascii="Arial" w:hAnsi="Arial"/>
                <w:sz w:val="22"/>
              </w:rPr>
              <w:t>Konsorcjum</w:t>
            </w:r>
          </w:p>
        </w:tc>
        <w:tc>
          <w:tcPr>
            <w:tcW w:w="6120" w:type="dxa"/>
          </w:tcPr>
          <w:p w:rsidR="00376819" w:rsidRPr="004B0B71" w:rsidRDefault="00376819" w:rsidP="007E2F55">
            <w:pPr>
              <w:widowControl w:val="0"/>
              <w:spacing w:before="40" w:after="40"/>
              <w:jc w:val="left"/>
              <w:rPr>
                <w:rFonts w:ascii="Arial" w:hAnsi="Arial"/>
              </w:rPr>
            </w:pPr>
            <w:r w:rsidRPr="00502389">
              <w:rPr>
                <w:rFonts w:ascii="Arial" w:hAnsi="Arial"/>
                <w:sz w:val="22"/>
              </w:rPr>
              <w:t xml:space="preserve">Poprzez </w:t>
            </w:r>
            <w:r>
              <w:rPr>
                <w:rFonts w:ascii="Arial" w:hAnsi="Arial"/>
                <w:sz w:val="22"/>
              </w:rPr>
              <w:t>„</w:t>
            </w:r>
            <w:r w:rsidRPr="00502389">
              <w:rPr>
                <w:rFonts w:ascii="Arial" w:hAnsi="Arial"/>
                <w:sz w:val="22"/>
              </w:rPr>
              <w:t>Konsorcjum</w:t>
            </w:r>
            <w:r>
              <w:rPr>
                <w:rFonts w:ascii="Arial" w:hAnsi="Arial"/>
                <w:sz w:val="22"/>
              </w:rPr>
              <w:t>”</w:t>
            </w:r>
            <w:r w:rsidRPr="00502389">
              <w:rPr>
                <w:rFonts w:ascii="Arial" w:hAnsi="Arial"/>
                <w:sz w:val="22"/>
              </w:rPr>
              <w:t xml:space="preserve"> rozumie się </w:t>
            </w:r>
            <w:r>
              <w:rPr>
                <w:rFonts w:ascii="Arial" w:hAnsi="Arial"/>
                <w:sz w:val="22"/>
              </w:rPr>
              <w:t xml:space="preserve">co najmniej dwa podmioty </w:t>
            </w:r>
            <w:r w:rsidRPr="00CA00EC">
              <w:rPr>
                <w:rFonts w:ascii="Arial" w:hAnsi="Arial"/>
                <w:sz w:val="22"/>
              </w:rPr>
              <w:t>wspólnie ubiegając</w:t>
            </w:r>
            <w:r>
              <w:rPr>
                <w:rFonts w:ascii="Arial" w:hAnsi="Arial"/>
                <w:sz w:val="22"/>
              </w:rPr>
              <w:t>e</w:t>
            </w:r>
            <w:r w:rsidRPr="00CA00EC">
              <w:rPr>
                <w:rFonts w:ascii="Arial" w:hAnsi="Arial"/>
                <w:sz w:val="22"/>
              </w:rPr>
              <w:t xml:space="preserve"> się o udzielenie zamówienia</w:t>
            </w:r>
            <w:r>
              <w:rPr>
                <w:rFonts w:ascii="Arial" w:hAnsi="Arial"/>
                <w:sz w:val="22"/>
              </w:rPr>
              <w:t xml:space="preserve"> publicznego i wspólnie realizujące</w:t>
            </w:r>
            <w:r w:rsidRPr="004B0B71">
              <w:rPr>
                <w:rFonts w:ascii="Arial" w:hAnsi="Arial"/>
                <w:sz w:val="22"/>
              </w:rPr>
              <w:t xml:space="preserve"> Kontrakt</w:t>
            </w:r>
            <w:r>
              <w:rPr>
                <w:rFonts w:ascii="Arial" w:hAnsi="Arial"/>
                <w:sz w:val="22"/>
              </w:rPr>
              <w:t>, które łączy umowa konsorcjum regulująca stosunki wewnętrzne między tymi podmiotami oraz zasady działania wobec Zamawiającego w związku z realizacją Kontraktu.</w:t>
            </w:r>
          </w:p>
        </w:tc>
      </w:tr>
      <w:tr w:rsidR="00376819" w:rsidRPr="00F4403E" w:rsidTr="00F22346">
        <w:trPr>
          <w:trHeight w:val="566"/>
        </w:trPr>
        <w:tc>
          <w:tcPr>
            <w:tcW w:w="1440" w:type="dxa"/>
            <w:vAlign w:val="center"/>
          </w:tcPr>
          <w:p w:rsidR="00376819" w:rsidRPr="00A312EC"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r w:rsidRPr="00A312EC">
              <w:rPr>
                <w:rFonts w:ascii="Arial" w:hAnsi="Arial"/>
                <w:sz w:val="22"/>
              </w:rPr>
              <w:t xml:space="preserve">Dodatkowa Subklauzula </w:t>
            </w:r>
            <w:r w:rsidRPr="00A312EC">
              <w:rPr>
                <w:rFonts w:ascii="Arial" w:hAnsi="Arial"/>
                <w:sz w:val="22"/>
              </w:rPr>
              <w:lastRenderedPageBreak/>
              <w:t>1.1.2.3 (b)</w:t>
            </w:r>
          </w:p>
        </w:tc>
        <w:tc>
          <w:tcPr>
            <w:tcW w:w="1980" w:type="dxa"/>
            <w:vAlign w:val="center"/>
          </w:tcPr>
          <w:p w:rsidR="00376819" w:rsidRPr="00A312EC"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r w:rsidRPr="00A312EC">
              <w:rPr>
                <w:rFonts w:ascii="Arial" w:hAnsi="Arial"/>
                <w:sz w:val="22"/>
              </w:rPr>
              <w:lastRenderedPageBreak/>
              <w:t xml:space="preserve">Partner Wiodący </w:t>
            </w:r>
            <w:r>
              <w:rPr>
                <w:rFonts w:ascii="Arial" w:hAnsi="Arial"/>
                <w:sz w:val="22"/>
              </w:rPr>
              <w:t>[</w:t>
            </w:r>
            <w:r w:rsidRPr="00A312EC">
              <w:rPr>
                <w:rFonts w:ascii="Arial" w:hAnsi="Arial"/>
                <w:sz w:val="22"/>
              </w:rPr>
              <w:t xml:space="preserve">zwany zamiennie </w:t>
            </w:r>
            <w:r w:rsidRPr="00A312EC">
              <w:rPr>
                <w:rFonts w:ascii="Arial" w:hAnsi="Arial"/>
                <w:sz w:val="22"/>
              </w:rPr>
              <w:lastRenderedPageBreak/>
              <w:t>Liderem</w:t>
            </w:r>
            <w:r>
              <w:rPr>
                <w:rFonts w:ascii="Arial" w:hAnsi="Arial"/>
                <w:sz w:val="22"/>
              </w:rPr>
              <w:t>]</w:t>
            </w:r>
          </w:p>
        </w:tc>
        <w:tc>
          <w:tcPr>
            <w:tcW w:w="6120" w:type="dxa"/>
          </w:tcPr>
          <w:p w:rsidR="00376819" w:rsidRPr="00A312EC" w:rsidRDefault="00376819" w:rsidP="00F22346">
            <w:pPr>
              <w:widowControl w:val="0"/>
              <w:spacing w:before="40" w:after="40"/>
              <w:jc w:val="left"/>
              <w:rPr>
                <w:rFonts w:ascii="Arial" w:hAnsi="Arial"/>
              </w:rPr>
            </w:pPr>
            <w:r>
              <w:rPr>
                <w:rFonts w:ascii="Arial" w:hAnsi="Arial"/>
                <w:sz w:val="22"/>
              </w:rPr>
              <w:lastRenderedPageBreak/>
              <w:t>„Partner Wiodący [zwany zamiennie „Liderem”] o</w:t>
            </w:r>
            <w:r w:rsidRPr="00A312EC">
              <w:rPr>
                <w:rFonts w:ascii="Arial" w:hAnsi="Arial"/>
                <w:sz w:val="22"/>
              </w:rPr>
              <w:t xml:space="preserve">znacza </w:t>
            </w:r>
            <w:r>
              <w:rPr>
                <w:rFonts w:ascii="Arial" w:hAnsi="Arial"/>
                <w:sz w:val="22"/>
              </w:rPr>
              <w:t>podmiot reprezentujący Konsorcjum lub</w:t>
            </w:r>
            <w:r w:rsidRPr="00A312EC">
              <w:rPr>
                <w:rFonts w:ascii="Arial" w:hAnsi="Arial"/>
                <w:sz w:val="22"/>
              </w:rPr>
              <w:t xml:space="preserve"> ugrupowanie osób </w:t>
            </w:r>
            <w:r w:rsidRPr="00A312EC">
              <w:rPr>
                <w:rFonts w:ascii="Arial" w:hAnsi="Arial"/>
                <w:sz w:val="22"/>
              </w:rPr>
              <w:lastRenderedPageBreak/>
              <w:t xml:space="preserve">wymienionych w Subklauzuli 1.14 </w:t>
            </w:r>
            <w:r w:rsidRPr="00BE2310">
              <w:rPr>
                <w:rFonts w:ascii="Arial" w:hAnsi="Arial"/>
                <w:sz w:val="22"/>
              </w:rPr>
              <w:t>[</w:t>
            </w:r>
            <w:r w:rsidRPr="00C00C2F">
              <w:rPr>
                <w:rFonts w:ascii="Arial" w:hAnsi="Arial"/>
                <w:i/>
                <w:sz w:val="22"/>
              </w:rPr>
              <w:t>Solidarna odpowiedzialność</w:t>
            </w:r>
            <w:r w:rsidRPr="00BE2310">
              <w:rPr>
                <w:rFonts w:ascii="Arial" w:hAnsi="Arial"/>
                <w:sz w:val="22"/>
              </w:rPr>
              <w:t>]</w:t>
            </w:r>
            <w:r w:rsidRPr="00A312EC">
              <w:rPr>
                <w:rFonts w:ascii="Arial" w:hAnsi="Arial"/>
                <w:sz w:val="22"/>
              </w:rPr>
              <w:t xml:space="preserve"> i występujący przed Zamawiającym w imieniu tych </w:t>
            </w:r>
            <w:r>
              <w:rPr>
                <w:rFonts w:ascii="Arial" w:hAnsi="Arial"/>
                <w:sz w:val="22"/>
              </w:rPr>
              <w:t>podmiotów</w:t>
            </w:r>
            <w:r w:rsidRPr="00A312EC">
              <w:rPr>
                <w:rFonts w:ascii="Arial" w:hAnsi="Arial"/>
                <w:sz w:val="22"/>
              </w:rPr>
              <w:t xml:space="preserve"> we wszystkich sprawach.</w:t>
            </w:r>
          </w:p>
        </w:tc>
      </w:tr>
      <w:tr w:rsidR="00376819" w:rsidRPr="00F4403E" w:rsidTr="00F22346">
        <w:trPr>
          <w:trHeight w:val="566"/>
        </w:trPr>
        <w:tc>
          <w:tcPr>
            <w:tcW w:w="1440" w:type="dxa"/>
            <w:vAlign w:val="center"/>
          </w:tcPr>
          <w:p w:rsidR="00376819" w:rsidRPr="00AC389D"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Cs w:val="22"/>
              </w:rPr>
            </w:pPr>
            <w:r w:rsidRPr="00AC389D">
              <w:rPr>
                <w:rFonts w:ascii="Arial" w:hAnsi="Arial" w:cs="Arial"/>
                <w:sz w:val="22"/>
                <w:szCs w:val="22"/>
              </w:rPr>
              <w:lastRenderedPageBreak/>
              <w:t>1.1.2.4</w:t>
            </w:r>
          </w:p>
        </w:tc>
        <w:tc>
          <w:tcPr>
            <w:tcW w:w="1980" w:type="dxa"/>
            <w:vAlign w:val="center"/>
          </w:tcPr>
          <w:p w:rsidR="00376819" w:rsidRPr="00AC389D"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Cs w:val="22"/>
              </w:rPr>
            </w:pPr>
            <w:r w:rsidRPr="00AC389D">
              <w:rPr>
                <w:rFonts w:ascii="Arial" w:hAnsi="Arial" w:cs="Arial"/>
                <w:snapToGrid w:val="0"/>
                <w:sz w:val="22"/>
                <w:szCs w:val="22"/>
              </w:rPr>
              <w:t>Inżynier</w:t>
            </w:r>
          </w:p>
        </w:tc>
        <w:tc>
          <w:tcPr>
            <w:tcW w:w="6120" w:type="dxa"/>
          </w:tcPr>
          <w:p w:rsidR="00376819" w:rsidRPr="00AC389D" w:rsidRDefault="00376819" w:rsidP="00F22346">
            <w:pPr>
              <w:widowControl w:val="0"/>
              <w:spacing w:before="40" w:after="40"/>
              <w:jc w:val="left"/>
              <w:rPr>
                <w:rFonts w:ascii="Arial" w:hAnsi="Arial"/>
                <w:szCs w:val="22"/>
              </w:rPr>
            </w:pPr>
            <w:r>
              <w:rPr>
                <w:rFonts w:ascii="Arial" w:hAnsi="Arial" w:cs="Arial"/>
                <w:snapToGrid w:val="0"/>
                <w:sz w:val="22"/>
                <w:szCs w:val="22"/>
              </w:rPr>
              <w:t>„Inżynier” o</w:t>
            </w:r>
            <w:r w:rsidRPr="00AC389D">
              <w:rPr>
                <w:rFonts w:ascii="Arial" w:hAnsi="Arial" w:cs="Arial"/>
                <w:snapToGrid w:val="0"/>
                <w:sz w:val="22"/>
                <w:szCs w:val="22"/>
              </w:rPr>
              <w:t>znacza osobę wyznaczoną przez Konsultanta do działania jako Inżynier dla celów Kontraktu</w:t>
            </w:r>
            <w:r>
              <w:rPr>
                <w:rFonts w:ascii="Arial" w:hAnsi="Arial" w:cs="Arial"/>
                <w:snapToGrid w:val="0"/>
                <w:sz w:val="22"/>
                <w:szCs w:val="22"/>
              </w:rPr>
              <w:t>, określoną</w:t>
            </w:r>
            <w:r w:rsidRPr="00AC389D">
              <w:rPr>
                <w:rFonts w:ascii="Arial" w:hAnsi="Arial" w:cs="Arial"/>
                <w:snapToGrid w:val="0"/>
                <w:sz w:val="22"/>
                <w:szCs w:val="22"/>
              </w:rPr>
              <w:t xml:space="preserve"> w </w:t>
            </w:r>
            <w:r>
              <w:rPr>
                <w:rFonts w:ascii="Arial" w:hAnsi="Arial" w:cs="Arial"/>
                <w:snapToGrid w:val="0"/>
                <w:sz w:val="22"/>
                <w:szCs w:val="22"/>
              </w:rPr>
              <w:t>u</w:t>
            </w:r>
            <w:r w:rsidRPr="00AC389D">
              <w:rPr>
                <w:rFonts w:ascii="Arial" w:hAnsi="Arial" w:cs="Arial"/>
                <w:snapToGrid w:val="0"/>
                <w:sz w:val="22"/>
                <w:szCs w:val="22"/>
              </w:rPr>
              <w:t>mowie z Konsultantem jako Inżynier Kontraktu</w:t>
            </w:r>
            <w:r>
              <w:rPr>
                <w:rFonts w:ascii="Arial" w:hAnsi="Arial" w:cs="Arial"/>
                <w:snapToGrid w:val="0"/>
                <w:sz w:val="22"/>
                <w:szCs w:val="22"/>
              </w:rPr>
              <w:t xml:space="preserve"> lub inną osobę wyznaczoną w razie potrzeby przez Zamawiającego, z powiadomieniem Wykonawcy według Subklauzuli 3.4 [</w:t>
            </w:r>
            <w:r w:rsidRPr="00CE691A">
              <w:rPr>
                <w:rFonts w:ascii="Arial" w:hAnsi="Arial" w:cs="Arial"/>
                <w:i/>
                <w:snapToGrid w:val="0"/>
                <w:sz w:val="22"/>
                <w:szCs w:val="22"/>
              </w:rPr>
              <w:t>Zastąpienie Inżyniera</w:t>
            </w:r>
            <w:r>
              <w:rPr>
                <w:rFonts w:ascii="Arial" w:hAnsi="Arial" w:cs="Arial"/>
                <w:snapToGrid w:val="0"/>
                <w:sz w:val="22"/>
                <w:szCs w:val="22"/>
              </w:rPr>
              <w:t>]</w:t>
            </w:r>
            <w:r w:rsidRPr="00AC389D">
              <w:rPr>
                <w:rFonts w:ascii="Arial" w:hAnsi="Arial" w:cs="Arial"/>
                <w:snapToGrid w:val="0"/>
                <w:sz w:val="22"/>
                <w:szCs w:val="22"/>
              </w:rPr>
              <w:t>.</w:t>
            </w:r>
          </w:p>
        </w:tc>
      </w:tr>
      <w:tr w:rsidR="00376819" w:rsidRPr="00F4403E" w:rsidTr="00F22346">
        <w:trPr>
          <w:trHeight w:val="566"/>
        </w:trPr>
        <w:tc>
          <w:tcPr>
            <w:tcW w:w="1440" w:type="dxa"/>
            <w:vAlign w:val="center"/>
          </w:tcPr>
          <w:p w:rsidR="00376819" w:rsidRPr="00AC389D"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cs="Arial"/>
                <w:szCs w:val="22"/>
              </w:rPr>
            </w:pPr>
            <w:r>
              <w:rPr>
                <w:rFonts w:ascii="Arial" w:hAnsi="Arial" w:cs="Arial"/>
                <w:sz w:val="22"/>
                <w:szCs w:val="22"/>
              </w:rPr>
              <w:t>Dodatkowa Subklauzula 1.1.2.4 (a)</w:t>
            </w:r>
          </w:p>
        </w:tc>
        <w:tc>
          <w:tcPr>
            <w:tcW w:w="1980" w:type="dxa"/>
            <w:vAlign w:val="center"/>
          </w:tcPr>
          <w:p w:rsidR="00376819" w:rsidRPr="00AC389D"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cs="Arial"/>
                <w:snapToGrid w:val="0"/>
                <w:szCs w:val="22"/>
              </w:rPr>
            </w:pPr>
            <w:r>
              <w:rPr>
                <w:rFonts w:ascii="Arial" w:hAnsi="Arial" w:cs="Arial"/>
                <w:snapToGrid w:val="0"/>
                <w:sz w:val="22"/>
                <w:szCs w:val="22"/>
              </w:rPr>
              <w:t>Konsultant</w:t>
            </w:r>
          </w:p>
        </w:tc>
        <w:tc>
          <w:tcPr>
            <w:tcW w:w="6120" w:type="dxa"/>
          </w:tcPr>
          <w:p w:rsidR="00376819" w:rsidRPr="00BA2D76" w:rsidRDefault="00376819" w:rsidP="00F22346">
            <w:pPr>
              <w:pStyle w:val="Tekstkomentarza"/>
              <w:ind w:hanging="4"/>
              <w:jc w:val="left"/>
              <w:rPr>
                <w:rFonts w:ascii="Arial" w:hAnsi="Arial" w:cs="Arial"/>
                <w:b/>
                <w:bCs/>
                <w:sz w:val="22"/>
                <w:szCs w:val="22"/>
              </w:rPr>
            </w:pPr>
            <w:r>
              <w:rPr>
                <w:rFonts w:ascii="Arial" w:hAnsi="Arial" w:cs="Arial"/>
                <w:snapToGrid w:val="0"/>
                <w:sz w:val="22"/>
                <w:szCs w:val="22"/>
              </w:rPr>
              <w:t>„Konsultant” o</w:t>
            </w:r>
            <w:r w:rsidRPr="00BA2D76">
              <w:rPr>
                <w:rFonts w:ascii="Arial" w:hAnsi="Arial" w:cs="Arial"/>
                <w:snapToGrid w:val="0"/>
                <w:sz w:val="22"/>
                <w:szCs w:val="22"/>
              </w:rPr>
              <w:t xml:space="preserve">znacza wykonawcę wyłonionego w drodze postępowania o udzielenie zamówienia publicznego na: </w:t>
            </w:r>
            <w:r w:rsidRPr="00BA2D76">
              <w:rPr>
                <w:rFonts w:ascii="Arial" w:hAnsi="Arial" w:cs="Arial"/>
                <w:b/>
                <w:bCs/>
                <w:sz w:val="22"/>
                <w:szCs w:val="22"/>
              </w:rPr>
              <w:t>Zarządzanie Kontraktem pn. Projekt i budowa drogi ekspresowej S8 od węzła ,,Marki” (bez węzła) do węzła ,,Radzymin Płd.”: Zadanie I - Projekt i budowa drogi ekspresowej S8 na odc. I węzeł ,,Marki” (bez węzła) - węzeł ,,Kobyłka”,</w:t>
            </w:r>
            <w:r>
              <w:rPr>
                <w:rFonts w:ascii="Arial" w:hAnsi="Arial" w:cs="Arial"/>
                <w:b/>
                <w:bCs/>
                <w:sz w:val="22"/>
                <w:szCs w:val="22"/>
              </w:rPr>
              <w:t xml:space="preserve"> </w:t>
            </w:r>
            <w:r w:rsidRPr="00BA2D76">
              <w:rPr>
                <w:rFonts w:ascii="Arial" w:hAnsi="Arial" w:cs="Arial"/>
                <w:b/>
                <w:bCs/>
                <w:sz w:val="22"/>
                <w:szCs w:val="22"/>
              </w:rPr>
              <w:t>Zadanie II - Projekt i budowa drogi ekspresowej S8 na odc</w:t>
            </w:r>
            <w:r>
              <w:rPr>
                <w:rFonts w:ascii="Arial" w:hAnsi="Arial" w:cs="Arial"/>
                <w:b/>
                <w:bCs/>
                <w:sz w:val="22"/>
                <w:szCs w:val="22"/>
              </w:rPr>
              <w:t>.</w:t>
            </w:r>
            <w:r w:rsidRPr="00BA2D76">
              <w:rPr>
                <w:rFonts w:ascii="Arial" w:hAnsi="Arial" w:cs="Arial"/>
                <w:b/>
                <w:bCs/>
                <w:sz w:val="22"/>
                <w:szCs w:val="22"/>
              </w:rPr>
              <w:t xml:space="preserve"> II węzeł ,,Kobyłka” (bez węzła) –węzeł ,,Radzymin Płd</w:t>
            </w:r>
            <w:r>
              <w:rPr>
                <w:rFonts w:ascii="Arial" w:hAnsi="Arial" w:cs="Arial"/>
                <w:b/>
                <w:bCs/>
                <w:sz w:val="22"/>
                <w:szCs w:val="22"/>
              </w:rPr>
              <w:t>.</w:t>
            </w:r>
            <w:r w:rsidRPr="00BA2D76">
              <w:rPr>
                <w:rFonts w:ascii="Arial" w:hAnsi="Arial" w:cs="Arial"/>
                <w:b/>
                <w:bCs/>
                <w:sz w:val="22"/>
                <w:szCs w:val="22"/>
              </w:rPr>
              <w:t>”</w:t>
            </w:r>
          </w:p>
          <w:p w:rsidR="00376819" w:rsidRPr="00BA2D76" w:rsidRDefault="00376819" w:rsidP="00F22346">
            <w:pPr>
              <w:widowControl w:val="0"/>
              <w:spacing w:before="40" w:after="40"/>
              <w:jc w:val="left"/>
              <w:rPr>
                <w:rFonts w:ascii="Arial" w:hAnsi="Arial" w:cs="Arial"/>
                <w:snapToGrid w:val="0"/>
                <w:sz w:val="22"/>
                <w:szCs w:val="22"/>
              </w:rPr>
            </w:pPr>
            <w:r w:rsidRPr="00BA2D76">
              <w:rPr>
                <w:rFonts w:ascii="Arial" w:hAnsi="Arial" w:cs="Arial"/>
                <w:bCs/>
                <w:snapToGrid w:val="0"/>
                <w:sz w:val="22"/>
                <w:szCs w:val="22"/>
              </w:rPr>
              <w:t>lub inną osobę wyznaczoną przez Zamawiającego</w:t>
            </w:r>
            <w:r>
              <w:rPr>
                <w:rFonts w:ascii="Arial" w:hAnsi="Arial" w:cs="Arial"/>
                <w:bCs/>
                <w:snapToGrid w:val="0"/>
                <w:sz w:val="22"/>
                <w:szCs w:val="22"/>
              </w:rPr>
              <w:t>.</w:t>
            </w:r>
          </w:p>
        </w:tc>
      </w:tr>
      <w:tr w:rsidR="00376819" w:rsidRPr="00F4403E" w:rsidTr="00F22346">
        <w:trPr>
          <w:trHeight w:val="990"/>
        </w:trPr>
        <w:tc>
          <w:tcPr>
            <w:tcW w:w="1440" w:type="dxa"/>
            <w:vAlign w:val="center"/>
          </w:tcPr>
          <w:p w:rsidR="00376819" w:rsidRPr="001510B3"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 w:val="22"/>
              </w:rPr>
            </w:pPr>
            <w:r w:rsidRPr="001510B3">
              <w:rPr>
                <w:rFonts w:ascii="Arial" w:hAnsi="Arial"/>
                <w:sz w:val="22"/>
              </w:rPr>
              <w:t>Dodatkowa Subklauzula</w:t>
            </w:r>
          </w:p>
          <w:p w:rsidR="00376819" w:rsidRPr="001510B3"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 w:val="22"/>
              </w:rPr>
            </w:pPr>
            <w:r w:rsidRPr="001510B3">
              <w:rPr>
                <w:rFonts w:ascii="Arial" w:hAnsi="Arial"/>
                <w:sz w:val="22"/>
              </w:rPr>
              <w:t>1.1.2.4 (b)</w:t>
            </w:r>
          </w:p>
        </w:tc>
        <w:tc>
          <w:tcPr>
            <w:tcW w:w="1980" w:type="dxa"/>
            <w:vAlign w:val="center"/>
          </w:tcPr>
          <w:p w:rsidR="00376819" w:rsidRPr="001510B3" w:rsidRDefault="00376819" w:rsidP="00F22346">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 w:val="22"/>
              </w:rPr>
            </w:pPr>
            <w:r w:rsidRPr="001510B3">
              <w:rPr>
                <w:rFonts w:ascii="Arial" w:hAnsi="Arial"/>
                <w:sz w:val="22"/>
              </w:rPr>
              <w:t>Nadzór Inwestorski</w:t>
            </w:r>
          </w:p>
        </w:tc>
        <w:tc>
          <w:tcPr>
            <w:tcW w:w="6120" w:type="dxa"/>
          </w:tcPr>
          <w:p w:rsidR="00376819" w:rsidRPr="001510B3" w:rsidRDefault="00376819" w:rsidP="00F22346">
            <w:pPr>
              <w:pStyle w:val="Tekstkomentarza"/>
              <w:ind w:hanging="4"/>
              <w:jc w:val="left"/>
              <w:rPr>
                <w:rFonts w:ascii="Arial" w:hAnsi="Arial" w:cs="Arial"/>
                <w:b/>
                <w:bCs/>
                <w:sz w:val="22"/>
                <w:szCs w:val="22"/>
              </w:rPr>
            </w:pPr>
            <w:r w:rsidRPr="001510B3">
              <w:rPr>
                <w:rFonts w:ascii="Arial" w:hAnsi="Arial" w:cs="Arial"/>
                <w:snapToGrid w:val="0"/>
                <w:sz w:val="22"/>
                <w:szCs w:val="22"/>
              </w:rPr>
              <w:t xml:space="preserve">„Nadzór Inwestorski” oznacza wykonawcę wyłonionego w drodze postępowania o udzielenie zamówienia publicznego na </w:t>
            </w:r>
            <w:r w:rsidRPr="001510B3">
              <w:rPr>
                <w:rFonts w:ascii="Arial" w:hAnsi="Arial" w:cs="Arial"/>
                <w:b/>
                <w:bCs/>
                <w:sz w:val="22"/>
                <w:szCs w:val="22"/>
              </w:rPr>
              <w:t>Pełnienie nadzoru inwestorskiego w rozumieniu Prawa budowlanego nad Kontraktem pn. Projekt i budowa drogi ekspresowej S8 od węzła ,,Marki” (bez węzła) do węzła ,,Radzymin Płd.”: Zadanie I - Projekt i budowa drogi ekspresowej S8 na odc. I węzeł ,,Marki” (bez węzła) - węzeł ,,Kobyłka”, Zadanie II - Projekt i budowa drogi ekspresowej S8 na odc. II węzeł ,,Kobyłka” (bez węzła) –węzeł ,,Radzymin Płd.”</w:t>
            </w:r>
          </w:p>
          <w:p w:rsidR="00376819" w:rsidRPr="001510B3" w:rsidRDefault="00376819" w:rsidP="00F22346">
            <w:pPr>
              <w:widowControl w:val="0"/>
              <w:spacing w:before="40" w:after="40"/>
              <w:jc w:val="left"/>
              <w:rPr>
                <w:rFonts w:ascii="Arial" w:hAnsi="Arial" w:cs="Arial"/>
                <w:sz w:val="22"/>
                <w:szCs w:val="22"/>
              </w:rPr>
            </w:pPr>
            <w:r w:rsidRPr="001510B3">
              <w:rPr>
                <w:rFonts w:ascii="Arial" w:hAnsi="Arial" w:cs="Arial"/>
                <w:bCs/>
                <w:snapToGrid w:val="0"/>
                <w:sz w:val="22"/>
                <w:szCs w:val="22"/>
              </w:rPr>
              <w:t>lub inną osobę/osoby wyznaczoną/wyznaczone przez Zamawiającego</w:t>
            </w:r>
            <w:r>
              <w:rPr>
                <w:rFonts w:ascii="Arial" w:hAnsi="Arial" w:cs="Arial"/>
                <w:bCs/>
                <w:snapToGrid w:val="0"/>
                <w:sz w:val="22"/>
                <w:szCs w:val="22"/>
              </w:rPr>
              <w:t>.</w:t>
            </w:r>
          </w:p>
        </w:tc>
      </w:tr>
      <w:tr w:rsidR="00376819" w:rsidRPr="00F4403E" w:rsidTr="00B91BB8">
        <w:trPr>
          <w:trHeight w:val="990"/>
        </w:trPr>
        <w:tc>
          <w:tcPr>
            <w:tcW w:w="1440" w:type="dxa"/>
          </w:tcPr>
          <w:p w:rsidR="00376819" w:rsidRPr="00A312EC"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A312EC">
              <w:rPr>
                <w:rFonts w:ascii="Arial" w:hAnsi="Arial"/>
                <w:sz w:val="22"/>
              </w:rPr>
              <w:t>1.1.2.6</w:t>
            </w:r>
          </w:p>
        </w:tc>
        <w:tc>
          <w:tcPr>
            <w:tcW w:w="1980" w:type="dxa"/>
          </w:tcPr>
          <w:p w:rsidR="00376819" w:rsidRPr="00A312EC"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A312EC">
              <w:rPr>
                <w:rFonts w:ascii="Arial" w:hAnsi="Arial"/>
                <w:sz w:val="22"/>
              </w:rPr>
              <w:t>Personel Zamawiającego</w:t>
            </w:r>
          </w:p>
        </w:tc>
        <w:tc>
          <w:tcPr>
            <w:tcW w:w="6120" w:type="dxa"/>
          </w:tcPr>
          <w:p w:rsidR="00376819" w:rsidRPr="00A312EC" w:rsidRDefault="00376819" w:rsidP="00B54EDC">
            <w:pPr>
              <w:widowControl w:val="0"/>
              <w:spacing w:before="40" w:after="40"/>
              <w:rPr>
                <w:rFonts w:ascii="Arial" w:hAnsi="Arial"/>
              </w:rPr>
            </w:pPr>
            <w:r w:rsidRPr="00A312EC">
              <w:rPr>
                <w:rFonts w:ascii="Arial" w:hAnsi="Arial"/>
                <w:sz w:val="22"/>
              </w:rPr>
              <w:t>Na końcu Subklauzuli 1.1.2.6 doda</w:t>
            </w:r>
            <w:r>
              <w:rPr>
                <w:rFonts w:ascii="Arial" w:hAnsi="Arial"/>
                <w:sz w:val="22"/>
              </w:rPr>
              <w:t>je się</w:t>
            </w:r>
            <w:r w:rsidRPr="00A312EC">
              <w:rPr>
                <w:rFonts w:ascii="Arial" w:hAnsi="Arial"/>
                <w:sz w:val="22"/>
              </w:rPr>
              <w:t xml:space="preserve"> zdanie</w:t>
            </w:r>
            <w:r>
              <w:rPr>
                <w:rFonts w:ascii="Arial" w:hAnsi="Arial"/>
                <w:sz w:val="22"/>
              </w:rPr>
              <w:t xml:space="preserve"> </w:t>
            </w:r>
            <w:r>
              <w:rPr>
                <w:rFonts w:ascii="Arial" w:hAnsi="Arial"/>
                <w:sz w:val="22"/>
              </w:rPr>
              <w:br/>
              <w:t>o następującej treści</w:t>
            </w:r>
            <w:r w:rsidRPr="00A312EC">
              <w:rPr>
                <w:rFonts w:ascii="Arial" w:hAnsi="Arial"/>
                <w:sz w:val="22"/>
              </w:rPr>
              <w:t>:</w:t>
            </w:r>
          </w:p>
          <w:p w:rsidR="00376819" w:rsidRPr="00A312EC" w:rsidRDefault="00376819" w:rsidP="00345319">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A312EC">
              <w:rPr>
                <w:rFonts w:ascii="Arial" w:hAnsi="Arial"/>
                <w:sz w:val="22"/>
              </w:rPr>
              <w:t xml:space="preserve">Personel Zamawiającego oznacza także </w:t>
            </w:r>
            <w:r w:rsidR="00345319">
              <w:rPr>
                <w:rFonts w:ascii="Arial" w:hAnsi="Arial"/>
                <w:sz w:val="22"/>
              </w:rPr>
              <w:t>Inspektora (Inspektorów) Nadzoru Inwestorskiego wykonujących samodzielne funkcje techniczne w budownictwie zgodnie z Prawem budowlanym</w:t>
            </w:r>
            <w:r>
              <w:rPr>
                <w:rFonts w:ascii="Arial" w:hAnsi="Arial"/>
                <w:sz w:val="22"/>
              </w:rPr>
              <w:t>.</w:t>
            </w:r>
          </w:p>
        </w:tc>
      </w:tr>
      <w:tr w:rsidR="00376819" w:rsidRPr="00F4403E" w:rsidTr="00B91BB8">
        <w:trPr>
          <w:trHeight w:val="1186"/>
        </w:trPr>
        <w:tc>
          <w:tcPr>
            <w:tcW w:w="1440" w:type="dxa"/>
          </w:tcPr>
          <w:p w:rsidR="00376819" w:rsidRPr="00A312EC"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A312EC">
              <w:rPr>
                <w:rFonts w:ascii="Arial" w:hAnsi="Arial"/>
                <w:sz w:val="22"/>
              </w:rPr>
              <w:t>Dodatkowa Subklauzula 1.1.2.6 (a)</w:t>
            </w:r>
          </w:p>
        </w:tc>
        <w:tc>
          <w:tcPr>
            <w:tcW w:w="1980" w:type="dxa"/>
          </w:tcPr>
          <w:p w:rsidR="00376819" w:rsidRPr="00A312EC" w:rsidRDefault="00376819" w:rsidP="00B268F3">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A312EC">
              <w:rPr>
                <w:rFonts w:ascii="Arial" w:hAnsi="Arial"/>
                <w:sz w:val="22"/>
              </w:rPr>
              <w:t xml:space="preserve">Przedstawiciel Zamawiającego </w:t>
            </w:r>
          </w:p>
        </w:tc>
        <w:tc>
          <w:tcPr>
            <w:tcW w:w="6120" w:type="dxa"/>
          </w:tcPr>
          <w:p w:rsidR="00376819" w:rsidRDefault="00376819" w:rsidP="00190925">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r>
              <w:rPr>
                <w:rFonts w:ascii="Arial" w:hAnsi="Arial"/>
                <w:sz w:val="22"/>
              </w:rPr>
              <w:t>„Przedstawiciel Zamawiającego” o</w:t>
            </w:r>
            <w:r w:rsidRPr="00A312EC">
              <w:rPr>
                <w:rFonts w:ascii="Arial" w:hAnsi="Arial"/>
                <w:sz w:val="22"/>
              </w:rPr>
              <w:t xml:space="preserve">znacza osobę wyznaczoną przez </w:t>
            </w:r>
            <w:r w:rsidRPr="001510B3">
              <w:rPr>
                <w:rFonts w:ascii="Arial" w:hAnsi="Arial"/>
                <w:sz w:val="22"/>
              </w:rPr>
              <w:t>Zamawiającego do kontaktów z Wykonawcą,</w:t>
            </w:r>
            <w:r w:rsidRPr="002C0C63">
              <w:rPr>
                <w:rFonts w:ascii="Arial" w:hAnsi="Arial"/>
                <w:sz w:val="22"/>
              </w:rPr>
              <w:t xml:space="preserve"> Inżynierem i </w:t>
            </w:r>
            <w:r w:rsidRPr="001510B3">
              <w:rPr>
                <w:rFonts w:ascii="Arial" w:hAnsi="Arial"/>
                <w:sz w:val="22"/>
              </w:rPr>
              <w:t>Nadzorem Inwestorskim, w szczególności oznacza Kierownika Projektu, osoby wchodzące w skład Zespołu Kierownika Projektu</w:t>
            </w:r>
            <w:r>
              <w:rPr>
                <w:rFonts w:ascii="Arial" w:hAnsi="Arial"/>
                <w:sz w:val="22"/>
              </w:rPr>
              <w:t xml:space="preserve"> oraz inne osoby wskazane przez Zamawiającego.</w:t>
            </w:r>
          </w:p>
          <w:p w:rsidR="00376819" w:rsidRDefault="00376819" w:rsidP="00190925">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cs="Arial"/>
                <w:bCs/>
                <w:color w:val="000000"/>
                <w:szCs w:val="22"/>
              </w:rPr>
            </w:pPr>
            <w:r>
              <w:rPr>
                <w:rFonts w:ascii="Arial" w:hAnsi="Arial" w:cs="Arial"/>
                <w:bCs/>
                <w:color w:val="000000"/>
                <w:sz w:val="22"/>
                <w:szCs w:val="22"/>
              </w:rPr>
              <w:t xml:space="preserve">Kierownik Projektu jest uprawniony </w:t>
            </w:r>
            <w:r w:rsidRPr="00AC389D">
              <w:rPr>
                <w:rFonts w:ascii="Arial" w:hAnsi="Arial" w:cs="Arial"/>
                <w:bCs/>
                <w:color w:val="000000"/>
                <w:sz w:val="22"/>
                <w:szCs w:val="22"/>
              </w:rPr>
              <w:t xml:space="preserve">do składania </w:t>
            </w:r>
            <w:r>
              <w:rPr>
                <w:rFonts w:ascii="Arial" w:hAnsi="Arial" w:cs="Arial"/>
                <w:bCs/>
                <w:color w:val="000000"/>
                <w:sz w:val="22"/>
                <w:szCs w:val="22"/>
              </w:rPr>
              <w:br/>
            </w:r>
            <w:r w:rsidRPr="00AC389D">
              <w:rPr>
                <w:rFonts w:ascii="Arial" w:hAnsi="Arial" w:cs="Arial"/>
                <w:bCs/>
                <w:color w:val="000000"/>
                <w:sz w:val="22"/>
                <w:szCs w:val="22"/>
              </w:rPr>
              <w:t>i przyjmowania oświadczeń woli w imieniu Zamawiającego</w:t>
            </w:r>
            <w:r>
              <w:rPr>
                <w:rFonts w:ascii="Arial" w:hAnsi="Arial" w:cs="Arial"/>
                <w:bCs/>
                <w:color w:val="000000"/>
                <w:sz w:val="22"/>
                <w:szCs w:val="22"/>
              </w:rPr>
              <w:t xml:space="preserve"> </w:t>
            </w:r>
            <w:r>
              <w:rPr>
                <w:rFonts w:ascii="Arial" w:hAnsi="Arial" w:cs="Arial"/>
                <w:bCs/>
                <w:color w:val="000000"/>
                <w:sz w:val="22"/>
                <w:szCs w:val="22"/>
              </w:rPr>
              <w:br/>
              <w:t>w zakresie udzielonych upoważnień</w:t>
            </w:r>
            <w:r w:rsidRPr="00AC389D">
              <w:rPr>
                <w:rFonts w:ascii="Arial" w:hAnsi="Arial" w:cs="Arial"/>
                <w:bCs/>
                <w:color w:val="000000"/>
                <w:sz w:val="22"/>
                <w:szCs w:val="22"/>
              </w:rPr>
              <w:t xml:space="preserve">. </w:t>
            </w:r>
            <w:r>
              <w:rPr>
                <w:rFonts w:ascii="Arial" w:hAnsi="Arial" w:cs="Arial"/>
                <w:bCs/>
                <w:color w:val="000000"/>
                <w:sz w:val="22"/>
                <w:szCs w:val="22"/>
              </w:rPr>
              <w:t xml:space="preserve">Kierownik Projektu </w:t>
            </w:r>
            <w:r w:rsidRPr="00AC389D">
              <w:rPr>
                <w:rFonts w:ascii="Arial" w:hAnsi="Arial" w:cs="Arial"/>
                <w:bCs/>
                <w:color w:val="000000"/>
                <w:sz w:val="22"/>
                <w:szCs w:val="22"/>
              </w:rPr>
              <w:t xml:space="preserve">jest uprawniony do przekazywania Wykonawcy oświadczeń, zawiadomień, zatwierdzeń lub decyzji w imieniu Zamawiającego w dowolnej formie. </w:t>
            </w:r>
          </w:p>
          <w:p w:rsidR="00376819" w:rsidRDefault="00376819" w:rsidP="00190925">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sz w:val="22"/>
              </w:rPr>
            </w:pPr>
            <w:r w:rsidRPr="00AC389D">
              <w:rPr>
                <w:rFonts w:ascii="Arial" w:hAnsi="Arial" w:cs="Arial"/>
                <w:bCs/>
                <w:color w:val="000000"/>
                <w:sz w:val="22"/>
                <w:szCs w:val="22"/>
              </w:rPr>
              <w:t xml:space="preserve">Wykonawca jest zobowiązany stosować się do poleceń wydanych przez </w:t>
            </w:r>
            <w:r>
              <w:rPr>
                <w:rFonts w:ascii="Arial" w:hAnsi="Arial" w:cs="Arial"/>
                <w:bCs/>
                <w:color w:val="000000"/>
                <w:sz w:val="22"/>
                <w:szCs w:val="22"/>
              </w:rPr>
              <w:t>Kierownika Projektu.</w:t>
            </w:r>
          </w:p>
          <w:p w:rsidR="00376819" w:rsidRPr="00A312EC" w:rsidRDefault="00376819" w:rsidP="00190925">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jc w:val="left"/>
              <w:rPr>
                <w:rFonts w:ascii="Arial" w:hAnsi="Arial"/>
              </w:rPr>
            </w:pPr>
          </w:p>
        </w:tc>
      </w:tr>
      <w:tr w:rsidR="00376819" w:rsidRPr="00F4403E" w:rsidTr="00B91BB8">
        <w:trPr>
          <w:trHeight w:val="850"/>
        </w:trPr>
        <w:tc>
          <w:tcPr>
            <w:tcW w:w="1440" w:type="dxa"/>
            <w:vAlign w:val="center"/>
          </w:tcPr>
          <w:p w:rsidR="00376819" w:rsidRPr="00A312EC" w:rsidRDefault="00376819" w:rsidP="006876C2">
            <w:pPr>
              <w:spacing w:before="0"/>
              <w:ind w:right="-57"/>
              <w:rPr>
                <w:rFonts w:ascii="Arial" w:hAnsi="Arial"/>
              </w:rPr>
            </w:pPr>
            <w:r w:rsidRPr="00A312EC">
              <w:rPr>
                <w:rFonts w:ascii="Arial" w:hAnsi="Arial"/>
                <w:sz w:val="22"/>
              </w:rPr>
              <w:lastRenderedPageBreak/>
              <w:t>1.1.2.7</w:t>
            </w:r>
          </w:p>
        </w:tc>
        <w:tc>
          <w:tcPr>
            <w:tcW w:w="1980" w:type="dxa"/>
            <w:vAlign w:val="center"/>
          </w:tcPr>
          <w:p w:rsidR="00376819" w:rsidRPr="00A312EC" w:rsidRDefault="00376819" w:rsidP="006876C2">
            <w:pPr>
              <w:spacing w:before="0"/>
              <w:rPr>
                <w:rFonts w:ascii="Arial" w:hAnsi="Arial"/>
              </w:rPr>
            </w:pPr>
            <w:r w:rsidRPr="00A312EC">
              <w:rPr>
                <w:rFonts w:ascii="Arial" w:hAnsi="Arial"/>
                <w:sz w:val="22"/>
              </w:rPr>
              <w:t xml:space="preserve">Personel Wykonawcy </w:t>
            </w:r>
          </w:p>
        </w:tc>
        <w:tc>
          <w:tcPr>
            <w:tcW w:w="6120" w:type="dxa"/>
            <w:vAlign w:val="center"/>
          </w:tcPr>
          <w:p w:rsidR="00376819" w:rsidRPr="00A312EC" w:rsidRDefault="00376819" w:rsidP="006876C2">
            <w:pPr>
              <w:widowControl w:val="0"/>
              <w:spacing w:before="0"/>
              <w:rPr>
                <w:rFonts w:ascii="Arial" w:hAnsi="Arial"/>
              </w:rPr>
            </w:pPr>
            <w:r w:rsidRPr="00A312EC">
              <w:rPr>
                <w:rFonts w:ascii="Arial" w:hAnsi="Arial"/>
                <w:sz w:val="22"/>
              </w:rPr>
              <w:t>Na końcu Subklauzuli 1.1.2.7 doda</w:t>
            </w:r>
            <w:r>
              <w:rPr>
                <w:rFonts w:ascii="Arial" w:hAnsi="Arial"/>
                <w:sz w:val="22"/>
              </w:rPr>
              <w:t>je się</w:t>
            </w:r>
            <w:r w:rsidRPr="00A312EC">
              <w:rPr>
                <w:rFonts w:ascii="Arial" w:hAnsi="Arial"/>
                <w:sz w:val="22"/>
              </w:rPr>
              <w:t xml:space="preserve"> zdanie</w:t>
            </w:r>
            <w:r>
              <w:rPr>
                <w:rFonts w:ascii="Arial" w:hAnsi="Arial"/>
                <w:sz w:val="22"/>
              </w:rPr>
              <w:t xml:space="preserve"> </w:t>
            </w:r>
            <w:r>
              <w:rPr>
                <w:rFonts w:ascii="Arial" w:hAnsi="Arial"/>
                <w:sz w:val="22"/>
              </w:rPr>
              <w:br/>
              <w:t>o następującej treści</w:t>
            </w:r>
            <w:r w:rsidRPr="00A312EC">
              <w:rPr>
                <w:rFonts w:ascii="Arial" w:hAnsi="Arial"/>
                <w:sz w:val="22"/>
              </w:rPr>
              <w:t>:</w:t>
            </w:r>
          </w:p>
          <w:p w:rsidR="00376819" w:rsidRPr="00A312EC" w:rsidRDefault="00376819" w:rsidP="006876C2">
            <w:pPr>
              <w:widowControl w:val="0"/>
              <w:spacing w:before="0"/>
              <w:rPr>
                <w:rFonts w:ascii="Arial" w:hAnsi="Arial"/>
              </w:rPr>
            </w:pPr>
            <w:r w:rsidRPr="00A312EC">
              <w:rPr>
                <w:rFonts w:ascii="Arial" w:hAnsi="Arial"/>
                <w:sz w:val="22"/>
              </w:rPr>
              <w:t>Personel Wykonawcy oznacza także Projektanta, Kierownika budowy i Kierowników robót budowlanych, wykonujących samodzielne funkcje techniczne w budownictwie zgodnie z Prawem budowlanym.</w:t>
            </w:r>
          </w:p>
        </w:tc>
      </w:tr>
      <w:tr w:rsidR="00376819" w:rsidRPr="00F4403E" w:rsidTr="00B91BB8">
        <w:trPr>
          <w:trHeight w:val="850"/>
        </w:trPr>
        <w:tc>
          <w:tcPr>
            <w:tcW w:w="1440" w:type="dxa"/>
            <w:vAlign w:val="center"/>
          </w:tcPr>
          <w:p w:rsidR="00376819" w:rsidRPr="00A312EC" w:rsidRDefault="00376819" w:rsidP="006876C2">
            <w:pPr>
              <w:spacing w:before="0"/>
              <w:ind w:right="-57"/>
              <w:rPr>
                <w:rFonts w:ascii="Arial" w:hAnsi="Arial"/>
              </w:rPr>
            </w:pPr>
            <w:r w:rsidRPr="00A312EC">
              <w:rPr>
                <w:rFonts w:ascii="Arial" w:hAnsi="Arial"/>
                <w:sz w:val="22"/>
              </w:rPr>
              <w:t xml:space="preserve">Dodatkowa Subklauzula </w:t>
            </w:r>
            <w:r>
              <w:rPr>
                <w:rFonts w:ascii="Arial" w:hAnsi="Arial"/>
                <w:sz w:val="22"/>
              </w:rPr>
              <w:t>1.1.2.8 (a)</w:t>
            </w:r>
          </w:p>
        </w:tc>
        <w:tc>
          <w:tcPr>
            <w:tcW w:w="1980" w:type="dxa"/>
            <w:vAlign w:val="center"/>
          </w:tcPr>
          <w:p w:rsidR="00376819" w:rsidRPr="00A312EC" w:rsidRDefault="00376819" w:rsidP="006876C2">
            <w:pPr>
              <w:spacing w:before="0"/>
              <w:rPr>
                <w:rFonts w:ascii="Arial" w:hAnsi="Arial"/>
              </w:rPr>
            </w:pPr>
            <w:r>
              <w:rPr>
                <w:rFonts w:ascii="Arial" w:hAnsi="Arial"/>
                <w:sz w:val="22"/>
              </w:rPr>
              <w:t xml:space="preserve">Dostawca </w:t>
            </w:r>
          </w:p>
        </w:tc>
        <w:tc>
          <w:tcPr>
            <w:tcW w:w="6120" w:type="dxa"/>
            <w:vAlign w:val="center"/>
          </w:tcPr>
          <w:p w:rsidR="00376819" w:rsidRPr="00A312EC" w:rsidRDefault="00376819" w:rsidP="006876C2">
            <w:pPr>
              <w:widowControl w:val="0"/>
              <w:spacing w:before="0"/>
              <w:rPr>
                <w:rFonts w:ascii="Arial" w:hAnsi="Arial"/>
              </w:rPr>
            </w:pPr>
            <w:r>
              <w:rPr>
                <w:rFonts w:ascii="Arial" w:hAnsi="Arial"/>
                <w:sz w:val="22"/>
              </w:rPr>
              <w:t xml:space="preserve">„Dostawca” oznacza podmiot, który zawarł z Wykonawcą umowę, na podstawie której dostarcza Materiały lub Urządzenia na potrzeby wykonania Robót. </w:t>
            </w:r>
          </w:p>
        </w:tc>
      </w:tr>
      <w:tr w:rsidR="00376819" w:rsidRPr="00F4403E" w:rsidTr="00B91BB8">
        <w:trPr>
          <w:trHeight w:val="850"/>
        </w:trPr>
        <w:tc>
          <w:tcPr>
            <w:tcW w:w="1440" w:type="dxa"/>
            <w:vAlign w:val="center"/>
          </w:tcPr>
          <w:p w:rsidR="00376819" w:rsidRPr="00A312EC" w:rsidRDefault="00376819" w:rsidP="006876C2">
            <w:pPr>
              <w:spacing w:before="0"/>
              <w:ind w:right="-57"/>
              <w:rPr>
                <w:rFonts w:ascii="Arial" w:hAnsi="Arial"/>
              </w:rPr>
            </w:pPr>
            <w:r w:rsidRPr="00A312EC">
              <w:rPr>
                <w:rFonts w:ascii="Arial" w:hAnsi="Arial"/>
                <w:sz w:val="22"/>
              </w:rPr>
              <w:t xml:space="preserve">Dodatkowa Subklauzula </w:t>
            </w:r>
            <w:r>
              <w:rPr>
                <w:rFonts w:ascii="Arial" w:hAnsi="Arial"/>
                <w:sz w:val="22"/>
              </w:rPr>
              <w:t>1.1.2.8 (b)</w:t>
            </w:r>
          </w:p>
        </w:tc>
        <w:tc>
          <w:tcPr>
            <w:tcW w:w="1980" w:type="dxa"/>
            <w:vAlign w:val="center"/>
          </w:tcPr>
          <w:p w:rsidR="00376819" w:rsidRDefault="00376819" w:rsidP="006876C2">
            <w:pPr>
              <w:spacing w:before="0"/>
              <w:rPr>
                <w:rFonts w:ascii="Arial" w:hAnsi="Arial"/>
              </w:rPr>
            </w:pPr>
            <w:r>
              <w:rPr>
                <w:rFonts w:ascii="Arial" w:hAnsi="Arial"/>
                <w:sz w:val="22"/>
              </w:rPr>
              <w:t xml:space="preserve">Usługodawca </w:t>
            </w:r>
          </w:p>
        </w:tc>
        <w:tc>
          <w:tcPr>
            <w:tcW w:w="6120" w:type="dxa"/>
            <w:vAlign w:val="center"/>
          </w:tcPr>
          <w:p w:rsidR="00376819" w:rsidRDefault="00376819" w:rsidP="00B268F3">
            <w:pPr>
              <w:autoSpaceDE w:val="0"/>
              <w:autoSpaceDN w:val="0"/>
              <w:adjustRightInd w:val="0"/>
              <w:spacing w:before="0"/>
              <w:rPr>
                <w:rFonts w:ascii="Arial" w:hAnsi="Arial"/>
                <w:sz w:val="22"/>
              </w:rPr>
            </w:pPr>
            <w:r>
              <w:rPr>
                <w:rFonts w:ascii="Arial" w:hAnsi="Arial"/>
                <w:sz w:val="22"/>
              </w:rPr>
              <w:t xml:space="preserve">„Usługodawca” oznacza podmiot, który zawarł z Wykonawcą umowę, na podstawie której oddaje Wykonawcy do używania Sprzęt, Urządzenia lub wykonuje Roboty Tymczasowe, bądź świadczy usługi </w:t>
            </w:r>
            <w:r w:rsidRPr="00526FEF">
              <w:rPr>
                <w:rFonts w:ascii="Arial" w:hAnsi="Arial"/>
                <w:sz w:val="22"/>
              </w:rPr>
              <w:t xml:space="preserve">w rozumieniu art. 2 ust. 1 pkt </w:t>
            </w:r>
            <w:r>
              <w:rPr>
                <w:rFonts w:ascii="Arial" w:hAnsi="Arial"/>
                <w:sz w:val="22"/>
              </w:rPr>
              <w:t>1</w:t>
            </w:r>
            <w:r w:rsidRPr="00526FEF">
              <w:rPr>
                <w:rFonts w:ascii="Arial" w:hAnsi="Arial"/>
                <w:sz w:val="22"/>
              </w:rPr>
              <w:t xml:space="preserve"> ustawy z</w:t>
            </w:r>
            <w:r>
              <w:rPr>
                <w:rFonts w:ascii="Arial" w:hAnsi="Arial"/>
                <w:sz w:val="22"/>
              </w:rPr>
              <w:t xml:space="preserve"> </w:t>
            </w:r>
            <w:r w:rsidRPr="00526FEF">
              <w:rPr>
                <w:rFonts w:ascii="Arial" w:hAnsi="Arial"/>
                <w:sz w:val="22"/>
              </w:rPr>
              <w:t>dnia 4 marca 2010r. o świadczeniu usług na terytorium Rzeczypospolitej Polskiej</w:t>
            </w:r>
            <w:r>
              <w:rPr>
                <w:rFonts w:ascii="Arial" w:hAnsi="Arial"/>
                <w:sz w:val="22"/>
              </w:rPr>
              <w:t xml:space="preserve"> </w:t>
            </w:r>
            <w:r w:rsidRPr="00526FEF">
              <w:rPr>
                <w:rFonts w:ascii="Arial" w:hAnsi="Arial"/>
                <w:sz w:val="22"/>
              </w:rPr>
              <w:t xml:space="preserve">(Dz. U. </w:t>
            </w:r>
            <w:r>
              <w:rPr>
                <w:rFonts w:ascii="Arial" w:hAnsi="Arial"/>
                <w:sz w:val="22"/>
              </w:rPr>
              <w:t xml:space="preserve">z 2010r. </w:t>
            </w:r>
            <w:r w:rsidRPr="00526FEF">
              <w:rPr>
                <w:rFonts w:ascii="Arial" w:hAnsi="Arial"/>
                <w:sz w:val="22"/>
              </w:rPr>
              <w:t xml:space="preserve">Nr 47, poz. 278, </w:t>
            </w:r>
            <w:r>
              <w:rPr>
                <w:rFonts w:ascii="Arial" w:hAnsi="Arial"/>
                <w:sz w:val="22"/>
              </w:rPr>
              <w:br/>
            </w:r>
            <w:r w:rsidRPr="00526FEF">
              <w:rPr>
                <w:rFonts w:ascii="Arial" w:hAnsi="Arial"/>
                <w:sz w:val="22"/>
              </w:rPr>
              <w:t>z późn. zm.)</w:t>
            </w:r>
            <w:r>
              <w:rPr>
                <w:rFonts w:ascii="Arial" w:hAnsi="Arial"/>
                <w:sz w:val="22"/>
              </w:rPr>
              <w:t>.</w:t>
            </w:r>
          </w:p>
          <w:p w:rsidR="00376819" w:rsidRDefault="00376819" w:rsidP="00B268F3">
            <w:pPr>
              <w:autoSpaceDE w:val="0"/>
              <w:autoSpaceDN w:val="0"/>
              <w:adjustRightInd w:val="0"/>
              <w:spacing w:before="0"/>
              <w:rPr>
                <w:rFonts w:ascii="Arial" w:hAnsi="Arial"/>
              </w:rPr>
            </w:pPr>
          </w:p>
        </w:tc>
      </w:tr>
      <w:tr w:rsidR="00376819" w:rsidRPr="00F4403E" w:rsidTr="00B91BB8">
        <w:trPr>
          <w:trHeight w:val="967"/>
        </w:trPr>
        <w:tc>
          <w:tcPr>
            <w:tcW w:w="1440" w:type="dxa"/>
            <w:vAlign w:val="center"/>
          </w:tcPr>
          <w:p w:rsidR="00376819" w:rsidRPr="00A312EC" w:rsidRDefault="00376819" w:rsidP="006876C2">
            <w:pPr>
              <w:spacing w:before="0"/>
              <w:ind w:right="-57"/>
              <w:rPr>
                <w:rFonts w:ascii="Arial" w:hAnsi="Arial"/>
              </w:rPr>
            </w:pPr>
            <w:r w:rsidRPr="00A312EC">
              <w:rPr>
                <w:rFonts w:ascii="Arial" w:hAnsi="Arial"/>
                <w:sz w:val="22"/>
              </w:rPr>
              <w:t>1.1.2.9</w:t>
            </w:r>
          </w:p>
        </w:tc>
        <w:tc>
          <w:tcPr>
            <w:tcW w:w="1980" w:type="dxa"/>
            <w:vAlign w:val="center"/>
          </w:tcPr>
          <w:p w:rsidR="00376819" w:rsidRPr="00A312EC" w:rsidRDefault="00376819" w:rsidP="006876C2">
            <w:pPr>
              <w:spacing w:before="0"/>
              <w:rPr>
                <w:rFonts w:ascii="Arial" w:hAnsi="Arial"/>
              </w:rPr>
            </w:pPr>
            <w:r w:rsidRPr="00A312EC">
              <w:rPr>
                <w:rFonts w:ascii="Arial" w:hAnsi="Arial"/>
                <w:sz w:val="22"/>
              </w:rPr>
              <w:t xml:space="preserve">Komisja </w:t>
            </w:r>
          </w:p>
        </w:tc>
        <w:tc>
          <w:tcPr>
            <w:tcW w:w="6120" w:type="dxa"/>
            <w:vAlign w:val="center"/>
          </w:tcPr>
          <w:p w:rsidR="00376819" w:rsidRPr="00A312EC" w:rsidRDefault="00376819" w:rsidP="00F760F0">
            <w:pPr>
              <w:widowControl w:val="0"/>
              <w:spacing w:before="40" w:after="40"/>
              <w:rPr>
                <w:rFonts w:ascii="Arial" w:hAnsi="Arial"/>
              </w:rPr>
            </w:pPr>
            <w:r w:rsidRPr="000B092B">
              <w:rPr>
                <w:rFonts w:ascii="Arial" w:hAnsi="Arial"/>
                <w:i/>
                <w:snapToGrid w:val="0"/>
                <w:sz w:val="22"/>
              </w:rPr>
              <w:t>Usu</w:t>
            </w:r>
            <w:r>
              <w:rPr>
                <w:rFonts w:ascii="Arial" w:hAnsi="Arial"/>
                <w:i/>
                <w:snapToGrid w:val="0"/>
                <w:sz w:val="22"/>
              </w:rPr>
              <w:t>nięto całą treść Subklauzuli 1.1.2.9</w:t>
            </w:r>
            <w:r w:rsidRPr="000B092B">
              <w:rPr>
                <w:rFonts w:ascii="Arial" w:hAnsi="Arial"/>
                <w:i/>
                <w:snapToGrid w:val="0"/>
                <w:sz w:val="22"/>
              </w:rPr>
              <w:t xml:space="preserve">  </w:t>
            </w:r>
            <w:r>
              <w:rPr>
                <w:rFonts w:ascii="Arial" w:hAnsi="Arial" w:cs="Arial"/>
                <w:i/>
                <w:sz w:val="22"/>
                <w:szCs w:val="22"/>
              </w:rPr>
              <w:t xml:space="preserve">jako nie </w:t>
            </w:r>
            <w:r w:rsidRPr="000B092B">
              <w:rPr>
                <w:rFonts w:ascii="Arial" w:hAnsi="Arial" w:cs="Arial"/>
                <w:i/>
                <w:sz w:val="22"/>
                <w:szCs w:val="22"/>
              </w:rPr>
              <w:t>mającą zastosowania w nini</w:t>
            </w:r>
            <w:r>
              <w:rPr>
                <w:rFonts w:ascii="Arial" w:hAnsi="Arial" w:cs="Arial"/>
                <w:i/>
                <w:sz w:val="22"/>
                <w:szCs w:val="22"/>
              </w:rPr>
              <w:t>ejszych Warunkach Kontraktu.</w:t>
            </w:r>
          </w:p>
        </w:tc>
      </w:tr>
      <w:tr w:rsidR="00376819" w:rsidRPr="00F4403E" w:rsidTr="00B91BB8">
        <w:trPr>
          <w:trHeight w:val="607"/>
        </w:trPr>
        <w:tc>
          <w:tcPr>
            <w:tcW w:w="1440" w:type="dxa"/>
            <w:vAlign w:val="center"/>
          </w:tcPr>
          <w:p w:rsidR="00376819" w:rsidRPr="00A444DF" w:rsidRDefault="00376819" w:rsidP="00B54EDC">
            <w:pPr>
              <w:spacing w:before="40" w:after="40"/>
              <w:ind w:right="-57"/>
              <w:rPr>
                <w:rFonts w:ascii="Arial" w:hAnsi="Arial"/>
              </w:rPr>
            </w:pPr>
            <w:r w:rsidRPr="00A444DF">
              <w:rPr>
                <w:rFonts w:ascii="Arial" w:hAnsi="Arial"/>
                <w:sz w:val="22"/>
              </w:rPr>
              <w:t>1.1.3.1</w:t>
            </w:r>
          </w:p>
        </w:tc>
        <w:tc>
          <w:tcPr>
            <w:tcW w:w="1980" w:type="dxa"/>
            <w:vAlign w:val="center"/>
          </w:tcPr>
          <w:p w:rsidR="00376819" w:rsidRPr="00A444DF" w:rsidRDefault="00376819" w:rsidP="00B54EDC">
            <w:pPr>
              <w:spacing w:before="40" w:after="40"/>
              <w:rPr>
                <w:rFonts w:ascii="Arial" w:hAnsi="Arial"/>
              </w:rPr>
            </w:pPr>
            <w:r w:rsidRPr="00A444DF">
              <w:rPr>
                <w:rFonts w:ascii="Arial" w:hAnsi="Arial"/>
                <w:sz w:val="22"/>
              </w:rPr>
              <w:t xml:space="preserve">Data Odniesienia </w:t>
            </w:r>
          </w:p>
        </w:tc>
        <w:tc>
          <w:tcPr>
            <w:tcW w:w="6120" w:type="dxa"/>
            <w:vAlign w:val="center"/>
          </w:tcPr>
          <w:p w:rsidR="00376819" w:rsidRDefault="00376819" w:rsidP="000D408E">
            <w:pPr>
              <w:widowControl w:val="0"/>
              <w:spacing w:before="40" w:after="40"/>
              <w:rPr>
                <w:rFonts w:ascii="Arial" w:hAnsi="Arial"/>
                <w:sz w:val="22"/>
              </w:rPr>
            </w:pPr>
            <w:r w:rsidRPr="00A312EC">
              <w:rPr>
                <w:rFonts w:ascii="Arial" w:hAnsi="Arial"/>
                <w:sz w:val="22"/>
              </w:rPr>
              <w:t>Usunięt</w:t>
            </w:r>
            <w:r>
              <w:rPr>
                <w:rFonts w:ascii="Arial" w:hAnsi="Arial"/>
                <w:sz w:val="22"/>
              </w:rPr>
              <w:t xml:space="preserve">o całą treść Subklauzuli 1.1.3.1 </w:t>
            </w:r>
            <w:r w:rsidRPr="00A312EC">
              <w:rPr>
                <w:rFonts w:ascii="Arial" w:hAnsi="Arial"/>
                <w:sz w:val="22"/>
              </w:rPr>
              <w:t xml:space="preserve">i zastąpiono </w:t>
            </w:r>
            <w:r>
              <w:rPr>
                <w:rFonts w:ascii="Arial" w:hAnsi="Arial"/>
                <w:sz w:val="22"/>
              </w:rPr>
              <w:t>ją  </w:t>
            </w:r>
            <w:r w:rsidRPr="00A312EC">
              <w:rPr>
                <w:rFonts w:ascii="Arial" w:hAnsi="Arial"/>
                <w:sz w:val="22"/>
              </w:rPr>
              <w:t>następując</w:t>
            </w:r>
            <w:r>
              <w:rPr>
                <w:rFonts w:ascii="Arial" w:hAnsi="Arial"/>
                <w:sz w:val="22"/>
              </w:rPr>
              <w:t>ą treścią:</w:t>
            </w:r>
          </w:p>
          <w:p w:rsidR="00376819" w:rsidRPr="00A312EC" w:rsidRDefault="00376819" w:rsidP="000D408E">
            <w:pPr>
              <w:widowControl w:val="0"/>
              <w:spacing w:before="40" w:after="40"/>
              <w:rPr>
                <w:rFonts w:ascii="Arial" w:hAnsi="Arial"/>
              </w:rPr>
            </w:pPr>
            <w:r>
              <w:rPr>
                <w:rFonts w:ascii="Arial" w:hAnsi="Arial"/>
                <w:sz w:val="22"/>
              </w:rPr>
              <w:t>„Data Odniesienia” o</w:t>
            </w:r>
            <w:r w:rsidRPr="00F760F0">
              <w:rPr>
                <w:rFonts w:ascii="Arial" w:hAnsi="Arial"/>
                <w:sz w:val="22"/>
              </w:rPr>
              <w:t>znacza datę wyznaczoną na przedłożenie Oferty</w:t>
            </w:r>
            <w:r>
              <w:rPr>
                <w:rFonts w:ascii="Arial" w:hAnsi="Arial"/>
                <w:sz w:val="22"/>
              </w:rPr>
              <w:t>.</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sz w:val="22"/>
              </w:rPr>
            </w:pPr>
            <w:r>
              <w:rPr>
                <w:rFonts w:ascii="Arial" w:hAnsi="Arial"/>
                <w:sz w:val="22"/>
              </w:rPr>
              <w:t>1.1.3.2</w:t>
            </w:r>
          </w:p>
        </w:tc>
        <w:tc>
          <w:tcPr>
            <w:tcW w:w="1980" w:type="dxa"/>
            <w:vAlign w:val="center"/>
          </w:tcPr>
          <w:p w:rsidR="00376819" w:rsidRPr="00A312EC" w:rsidRDefault="00376819" w:rsidP="00AE0BA5">
            <w:pPr>
              <w:spacing w:before="40" w:after="40"/>
              <w:jc w:val="left"/>
              <w:rPr>
                <w:rFonts w:ascii="Arial" w:hAnsi="Arial"/>
                <w:sz w:val="22"/>
              </w:rPr>
            </w:pPr>
            <w:r>
              <w:rPr>
                <w:rFonts w:ascii="Arial" w:hAnsi="Arial"/>
                <w:sz w:val="22"/>
              </w:rPr>
              <w:t>Data Rozpoczęcia</w:t>
            </w:r>
          </w:p>
        </w:tc>
        <w:tc>
          <w:tcPr>
            <w:tcW w:w="6120" w:type="dxa"/>
            <w:vAlign w:val="center"/>
          </w:tcPr>
          <w:p w:rsidR="00376819" w:rsidRDefault="00376819" w:rsidP="00D51070">
            <w:pPr>
              <w:widowControl w:val="0"/>
              <w:spacing w:before="40" w:after="40"/>
              <w:jc w:val="left"/>
              <w:rPr>
                <w:rFonts w:ascii="Arial" w:hAnsi="Arial"/>
                <w:szCs w:val="22"/>
              </w:rPr>
            </w:pPr>
            <w:r>
              <w:rPr>
                <w:rFonts w:ascii="Arial" w:hAnsi="Arial"/>
                <w:sz w:val="22"/>
                <w:szCs w:val="22"/>
              </w:rPr>
              <w:t>Usunięto całą treść Subklauzuli 1.1.3.2 i zastąpiono ją następującą treścią:</w:t>
            </w:r>
          </w:p>
          <w:p w:rsidR="00376819" w:rsidRPr="00A312EC" w:rsidRDefault="00376819" w:rsidP="00D51070">
            <w:pPr>
              <w:spacing w:before="40" w:after="40"/>
              <w:ind w:right="-57"/>
              <w:rPr>
                <w:rFonts w:ascii="Arial" w:hAnsi="Arial"/>
                <w:sz w:val="22"/>
              </w:rPr>
            </w:pPr>
            <w:r>
              <w:rPr>
                <w:rFonts w:ascii="Arial" w:hAnsi="Arial"/>
                <w:sz w:val="22"/>
                <w:szCs w:val="22"/>
              </w:rPr>
              <w:t>„Data Rozpoczęcia” o</w:t>
            </w:r>
            <w:r w:rsidRPr="005A221C">
              <w:rPr>
                <w:rFonts w:ascii="Arial" w:hAnsi="Arial"/>
                <w:sz w:val="22"/>
                <w:szCs w:val="22"/>
              </w:rPr>
              <w:t xml:space="preserve">znacza datę </w:t>
            </w:r>
            <w:r>
              <w:rPr>
                <w:rFonts w:ascii="Arial" w:hAnsi="Arial"/>
                <w:sz w:val="22"/>
                <w:szCs w:val="22"/>
              </w:rPr>
              <w:t>zawarcia Umowy przez obie Strony.</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1.1.3.3</w:t>
            </w:r>
          </w:p>
        </w:tc>
        <w:tc>
          <w:tcPr>
            <w:tcW w:w="1980" w:type="dxa"/>
            <w:vAlign w:val="center"/>
          </w:tcPr>
          <w:p w:rsidR="00376819" w:rsidRPr="00A312EC" w:rsidRDefault="00376819" w:rsidP="00AE0BA5">
            <w:pPr>
              <w:spacing w:before="40" w:after="40"/>
              <w:jc w:val="left"/>
              <w:rPr>
                <w:rFonts w:ascii="Arial" w:hAnsi="Arial"/>
              </w:rPr>
            </w:pPr>
            <w:r w:rsidRPr="00A312EC">
              <w:rPr>
                <w:rFonts w:ascii="Arial" w:hAnsi="Arial"/>
                <w:sz w:val="22"/>
              </w:rPr>
              <w:t>Czas na Ukończenie</w:t>
            </w:r>
          </w:p>
        </w:tc>
        <w:tc>
          <w:tcPr>
            <w:tcW w:w="6120" w:type="dxa"/>
            <w:vAlign w:val="center"/>
          </w:tcPr>
          <w:p w:rsidR="00376819" w:rsidRPr="00A312EC" w:rsidRDefault="00376819" w:rsidP="00AE0BA5">
            <w:pPr>
              <w:spacing w:before="40" w:after="40"/>
              <w:ind w:right="-57"/>
              <w:rPr>
                <w:rFonts w:ascii="Arial" w:hAnsi="Arial"/>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 xml:space="preserve">Subklauzuli 1.1.3.3 i zastąpiono </w:t>
            </w:r>
            <w:r>
              <w:rPr>
                <w:rFonts w:ascii="Arial" w:hAnsi="Arial"/>
                <w:sz w:val="22"/>
              </w:rPr>
              <w:t>ją  </w:t>
            </w:r>
            <w:r w:rsidRPr="00A312EC">
              <w:rPr>
                <w:rFonts w:ascii="Arial" w:hAnsi="Arial"/>
                <w:sz w:val="22"/>
              </w:rPr>
              <w:t>następując</w:t>
            </w:r>
            <w:r>
              <w:rPr>
                <w:rFonts w:ascii="Arial" w:hAnsi="Arial"/>
                <w:sz w:val="22"/>
              </w:rPr>
              <w:t>ą treścią</w:t>
            </w:r>
            <w:r w:rsidRPr="00A312EC">
              <w:rPr>
                <w:rFonts w:ascii="Arial" w:hAnsi="Arial"/>
                <w:sz w:val="22"/>
              </w:rPr>
              <w:t xml:space="preserve">: </w:t>
            </w:r>
          </w:p>
          <w:p w:rsidR="00376819" w:rsidRPr="00A312EC" w:rsidRDefault="00376819" w:rsidP="004704CC">
            <w:pPr>
              <w:widowControl w:val="0"/>
              <w:spacing w:before="40" w:after="40"/>
              <w:rPr>
                <w:rFonts w:ascii="Arial" w:hAnsi="Arial"/>
              </w:rPr>
            </w:pPr>
            <w:r>
              <w:rPr>
                <w:rFonts w:ascii="Arial" w:hAnsi="Arial"/>
                <w:sz w:val="22"/>
              </w:rPr>
              <w:t>„</w:t>
            </w:r>
            <w:r w:rsidRPr="00A312EC">
              <w:rPr>
                <w:rFonts w:ascii="Arial" w:hAnsi="Arial"/>
                <w:sz w:val="22"/>
              </w:rPr>
              <w:t xml:space="preserve">Czas na </w:t>
            </w:r>
            <w:r>
              <w:rPr>
                <w:rFonts w:ascii="Arial" w:hAnsi="Arial"/>
                <w:sz w:val="22"/>
              </w:rPr>
              <w:t>Ukończenie”</w:t>
            </w:r>
            <w:r w:rsidRPr="00A312EC">
              <w:rPr>
                <w:rFonts w:ascii="Arial" w:hAnsi="Arial"/>
                <w:sz w:val="22"/>
              </w:rPr>
              <w:t xml:space="preserve"> </w:t>
            </w:r>
            <w:r>
              <w:rPr>
                <w:rFonts w:ascii="Arial" w:hAnsi="Arial"/>
                <w:sz w:val="22"/>
              </w:rPr>
              <w:t xml:space="preserve">oznacza czas na wykonanie </w:t>
            </w:r>
            <w:r w:rsidRPr="00A312EC">
              <w:rPr>
                <w:rFonts w:ascii="Arial" w:hAnsi="Arial"/>
                <w:sz w:val="22"/>
              </w:rPr>
              <w:t>Dokumentów Wykonawcy, ukończenie Robót lub Odcinka (w</w:t>
            </w:r>
            <w:r>
              <w:rPr>
                <w:rFonts w:ascii="Arial" w:hAnsi="Arial"/>
                <w:sz w:val="22"/>
              </w:rPr>
              <w:t> </w:t>
            </w:r>
            <w:r w:rsidRPr="00A312EC">
              <w:rPr>
                <w:rFonts w:ascii="Arial" w:hAnsi="Arial"/>
                <w:sz w:val="22"/>
              </w:rPr>
              <w:t>zależności od przypadku)</w:t>
            </w:r>
            <w:r>
              <w:rPr>
                <w:rFonts w:ascii="Arial" w:hAnsi="Arial"/>
                <w:sz w:val="22"/>
              </w:rPr>
              <w:t xml:space="preserve"> – łącznie z uzyskaniem decyzji o pozwoleniu na użytkowanie </w:t>
            </w:r>
            <w:r w:rsidRPr="00502389">
              <w:rPr>
                <w:rFonts w:ascii="Arial" w:hAnsi="Arial"/>
                <w:sz w:val="22"/>
              </w:rPr>
              <w:t>- według Subklauzuli 8.2 [</w:t>
            </w:r>
            <w:r w:rsidRPr="00CA00EC">
              <w:rPr>
                <w:rFonts w:ascii="Arial" w:hAnsi="Arial"/>
                <w:i/>
                <w:sz w:val="22"/>
              </w:rPr>
              <w:t>Czas na Ukończenie</w:t>
            </w:r>
            <w:r w:rsidRPr="004B0B71">
              <w:rPr>
                <w:rFonts w:ascii="Arial" w:hAnsi="Arial"/>
                <w:sz w:val="22"/>
              </w:rPr>
              <w:t>], jak</w:t>
            </w:r>
            <w:r>
              <w:rPr>
                <w:rFonts w:ascii="Arial" w:hAnsi="Arial"/>
                <w:sz w:val="22"/>
              </w:rPr>
              <w:t>i</w:t>
            </w:r>
            <w:r w:rsidRPr="004B0B71">
              <w:rPr>
                <w:rFonts w:ascii="Arial" w:hAnsi="Arial"/>
                <w:sz w:val="22"/>
              </w:rPr>
              <w:t xml:space="preserve"> został podany w </w:t>
            </w:r>
            <w:r>
              <w:rPr>
                <w:rFonts w:ascii="Arial" w:hAnsi="Arial"/>
                <w:sz w:val="22"/>
              </w:rPr>
              <w:t xml:space="preserve">dokumencie </w:t>
            </w:r>
            <w:r w:rsidRPr="00502389">
              <w:rPr>
                <w:rFonts w:ascii="Arial" w:hAnsi="Arial"/>
                <w:sz w:val="22"/>
              </w:rPr>
              <w:t xml:space="preserve">Dane Kontraktowe (z jakimkolwiek przedłużeniem według </w:t>
            </w:r>
            <w:r w:rsidRPr="00CA00EC">
              <w:rPr>
                <w:rFonts w:ascii="Arial" w:hAnsi="Arial"/>
                <w:sz w:val="22"/>
                <w:szCs w:val="22"/>
              </w:rPr>
              <w:t>Subklauzuli 8.4 [</w:t>
            </w:r>
            <w:r w:rsidRPr="00CA00EC">
              <w:rPr>
                <w:rFonts w:ascii="Arial" w:hAnsi="Arial"/>
                <w:i/>
                <w:sz w:val="22"/>
                <w:szCs w:val="22"/>
              </w:rPr>
              <w:t>Przedłużenie Czasu na</w:t>
            </w:r>
            <w:r>
              <w:rPr>
                <w:rFonts w:ascii="Arial" w:hAnsi="Arial"/>
                <w:i/>
                <w:sz w:val="22"/>
                <w:szCs w:val="22"/>
              </w:rPr>
              <w:t> </w:t>
            </w:r>
            <w:r w:rsidRPr="00CA00EC">
              <w:rPr>
                <w:rFonts w:ascii="Arial" w:hAnsi="Arial"/>
                <w:i/>
                <w:sz w:val="22"/>
                <w:szCs w:val="22"/>
              </w:rPr>
              <w:t>Ukończenie</w:t>
            </w:r>
            <w:r>
              <w:rPr>
                <w:rFonts w:ascii="Arial" w:hAnsi="Arial"/>
                <w:i/>
                <w:sz w:val="22"/>
                <w:szCs w:val="22"/>
              </w:rPr>
              <w:t xml:space="preserve"> lub zmiana terminu wykonania Wymaganej Minimalnej Ilości Wykonania</w:t>
            </w:r>
            <w:r w:rsidRPr="004B0B71">
              <w:rPr>
                <w:rFonts w:ascii="Arial" w:hAnsi="Arial"/>
                <w:sz w:val="22"/>
                <w:szCs w:val="22"/>
              </w:rPr>
              <w:t xml:space="preserve">]) </w:t>
            </w:r>
            <w:r w:rsidRPr="00471D1E">
              <w:rPr>
                <w:rFonts w:ascii="Arial" w:hAnsi="Arial" w:cs="Arial"/>
                <w:snapToGrid w:val="0"/>
                <w:sz w:val="22"/>
                <w:szCs w:val="22"/>
              </w:rPr>
              <w:t>obliczony od Daty Rozpoczęcia</w:t>
            </w:r>
            <w:r w:rsidRPr="00A312EC">
              <w:rPr>
                <w:rFonts w:ascii="Arial" w:hAnsi="Arial"/>
                <w:sz w:val="22"/>
              </w:rPr>
              <w:t>.</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 xml:space="preserve">1.1.3.7 </w:t>
            </w:r>
          </w:p>
        </w:tc>
        <w:tc>
          <w:tcPr>
            <w:tcW w:w="1980" w:type="dxa"/>
            <w:vAlign w:val="center"/>
          </w:tcPr>
          <w:p w:rsidR="00376819" w:rsidRPr="00A312EC" w:rsidRDefault="00376819" w:rsidP="005A6135">
            <w:pPr>
              <w:spacing w:before="40" w:after="40"/>
              <w:jc w:val="left"/>
              <w:rPr>
                <w:rFonts w:ascii="Arial" w:hAnsi="Arial"/>
              </w:rPr>
            </w:pPr>
            <w:r w:rsidRPr="00A312EC">
              <w:rPr>
                <w:rFonts w:ascii="Arial" w:hAnsi="Arial"/>
                <w:sz w:val="22"/>
              </w:rPr>
              <w:t>Okres Zgłaszania Wad</w:t>
            </w:r>
          </w:p>
        </w:tc>
        <w:tc>
          <w:tcPr>
            <w:tcW w:w="6120" w:type="dxa"/>
            <w:vAlign w:val="center"/>
          </w:tcPr>
          <w:p w:rsidR="00376819" w:rsidRDefault="00376819" w:rsidP="005D418B">
            <w:pPr>
              <w:spacing w:before="40" w:after="40"/>
              <w:ind w:right="-57"/>
              <w:jc w:val="left"/>
              <w:rPr>
                <w:rFonts w:ascii="Arial" w:hAnsi="Arial"/>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Subklauzuli 1.1.3.</w:t>
            </w:r>
            <w:r>
              <w:rPr>
                <w:rFonts w:ascii="Arial" w:hAnsi="Arial"/>
                <w:sz w:val="22"/>
              </w:rPr>
              <w:t>7</w:t>
            </w:r>
            <w:r w:rsidRPr="00A312EC">
              <w:rPr>
                <w:rFonts w:ascii="Arial" w:hAnsi="Arial"/>
                <w:sz w:val="22"/>
              </w:rPr>
              <w:t xml:space="preserve"> i zastąpiono </w:t>
            </w:r>
            <w:r>
              <w:rPr>
                <w:rFonts w:ascii="Arial" w:hAnsi="Arial"/>
                <w:sz w:val="22"/>
              </w:rPr>
              <w:t xml:space="preserve">ją </w:t>
            </w:r>
            <w:r w:rsidRPr="00A312EC">
              <w:rPr>
                <w:rFonts w:ascii="Arial" w:hAnsi="Arial"/>
                <w:sz w:val="22"/>
              </w:rPr>
              <w:t xml:space="preserve"> następując</w:t>
            </w:r>
            <w:r>
              <w:rPr>
                <w:rFonts w:ascii="Arial" w:hAnsi="Arial"/>
                <w:sz w:val="22"/>
              </w:rPr>
              <w:t>ą treścią</w:t>
            </w:r>
            <w:r w:rsidRPr="00A312EC">
              <w:rPr>
                <w:rFonts w:ascii="Arial" w:hAnsi="Arial"/>
                <w:sz w:val="22"/>
              </w:rPr>
              <w:t xml:space="preserve">: </w:t>
            </w:r>
          </w:p>
          <w:p w:rsidR="00376819" w:rsidRDefault="00376819" w:rsidP="000D3979">
            <w:pPr>
              <w:spacing w:before="0"/>
              <w:ind w:right="-57"/>
              <w:rPr>
                <w:rFonts w:ascii="Arial" w:hAnsi="Arial"/>
                <w:sz w:val="22"/>
              </w:rPr>
            </w:pPr>
            <w:r w:rsidRPr="00A312EC">
              <w:rPr>
                <w:rFonts w:ascii="Arial" w:hAnsi="Arial"/>
                <w:sz w:val="22"/>
              </w:rPr>
              <w:t>W Umowie nie ma zastosowania „</w:t>
            </w:r>
            <w:r>
              <w:rPr>
                <w:rFonts w:ascii="Arial" w:hAnsi="Arial"/>
                <w:sz w:val="22"/>
              </w:rPr>
              <w:t xml:space="preserve">Okres Zgłaszania Wad”. </w:t>
            </w:r>
            <w:r w:rsidRPr="00CD4074" w:rsidDel="005B6A4E">
              <w:rPr>
                <w:rFonts w:ascii="Arial" w:hAnsi="Arial"/>
                <w:sz w:val="22"/>
              </w:rPr>
              <w:t xml:space="preserve"> </w:t>
            </w:r>
            <w:r w:rsidRPr="00CD4074">
              <w:rPr>
                <w:rFonts w:ascii="Arial" w:hAnsi="Arial"/>
                <w:sz w:val="22"/>
              </w:rPr>
              <w:t xml:space="preserve">Tam gdzie Warunki Kontraktu odnoszą się do „Okresu Zgłaszania Wad” należy czytać „Okres </w:t>
            </w:r>
            <w:r>
              <w:rPr>
                <w:rFonts w:ascii="Arial" w:hAnsi="Arial"/>
                <w:sz w:val="22"/>
              </w:rPr>
              <w:t>P</w:t>
            </w:r>
            <w:r w:rsidRPr="00CD4074">
              <w:rPr>
                <w:rFonts w:ascii="Arial" w:hAnsi="Arial"/>
                <w:sz w:val="22"/>
              </w:rPr>
              <w:t xml:space="preserve">rzeglądów </w:t>
            </w:r>
            <w:r>
              <w:rPr>
                <w:rFonts w:ascii="Arial" w:hAnsi="Arial"/>
                <w:sz w:val="22"/>
              </w:rPr>
              <w:br/>
            </w:r>
            <w:r w:rsidRPr="00CD4074">
              <w:rPr>
                <w:rFonts w:ascii="Arial" w:hAnsi="Arial"/>
                <w:sz w:val="22"/>
              </w:rPr>
              <w:t xml:space="preserve">i </w:t>
            </w:r>
            <w:r>
              <w:rPr>
                <w:rFonts w:ascii="Arial" w:hAnsi="Arial"/>
                <w:sz w:val="22"/>
              </w:rPr>
              <w:t>R</w:t>
            </w:r>
            <w:r w:rsidRPr="00CD4074">
              <w:rPr>
                <w:rFonts w:ascii="Arial" w:hAnsi="Arial"/>
                <w:sz w:val="22"/>
              </w:rPr>
              <w:t>ozliczenia Kontraktu</w:t>
            </w:r>
            <w:r>
              <w:rPr>
                <w:rFonts w:ascii="Arial" w:hAnsi="Arial"/>
                <w:sz w:val="22"/>
              </w:rPr>
              <w:t>”.</w:t>
            </w:r>
          </w:p>
          <w:p w:rsidR="00D13AF7" w:rsidRPr="00A312EC" w:rsidRDefault="00D13AF7" w:rsidP="000D3979">
            <w:pPr>
              <w:spacing w:before="0"/>
              <w:ind w:right="-57"/>
              <w:rPr>
                <w:rFonts w:ascii="Arial" w:hAnsi="Arial"/>
              </w:rPr>
            </w:pP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Dodatkowa Subklauzula 1.1.3.7 (a)</w:t>
            </w:r>
          </w:p>
        </w:tc>
        <w:tc>
          <w:tcPr>
            <w:tcW w:w="1980" w:type="dxa"/>
            <w:vAlign w:val="center"/>
          </w:tcPr>
          <w:p w:rsidR="00376819" w:rsidRPr="00A312EC" w:rsidRDefault="00376819" w:rsidP="005A6135">
            <w:pPr>
              <w:spacing w:before="40" w:after="40"/>
              <w:jc w:val="left"/>
              <w:rPr>
                <w:rFonts w:ascii="Arial" w:hAnsi="Arial"/>
              </w:rPr>
            </w:pPr>
            <w:r>
              <w:rPr>
                <w:rFonts w:ascii="Arial" w:hAnsi="Arial"/>
                <w:sz w:val="22"/>
              </w:rPr>
              <w:t>Okres Przeglądów i Rozliczenia Kontraktu</w:t>
            </w:r>
          </w:p>
        </w:tc>
        <w:tc>
          <w:tcPr>
            <w:tcW w:w="6120" w:type="dxa"/>
            <w:vAlign w:val="center"/>
          </w:tcPr>
          <w:p w:rsidR="00376819" w:rsidRPr="00212BDA" w:rsidRDefault="00376819" w:rsidP="00BA4EB7">
            <w:pPr>
              <w:spacing w:before="40" w:after="40"/>
              <w:ind w:right="-57"/>
              <w:jc w:val="left"/>
              <w:rPr>
                <w:rFonts w:ascii="Arial" w:hAnsi="Arial"/>
                <w:sz w:val="22"/>
              </w:rPr>
            </w:pPr>
            <w:r>
              <w:rPr>
                <w:rFonts w:ascii="Arial" w:hAnsi="Arial"/>
                <w:sz w:val="22"/>
              </w:rPr>
              <w:t>„</w:t>
            </w:r>
            <w:r w:rsidRPr="000A1EDA">
              <w:rPr>
                <w:rFonts w:ascii="Arial" w:hAnsi="Arial"/>
                <w:sz w:val="22"/>
              </w:rPr>
              <w:t xml:space="preserve">Okres </w:t>
            </w:r>
            <w:r>
              <w:rPr>
                <w:rFonts w:ascii="Arial" w:hAnsi="Arial"/>
                <w:sz w:val="22"/>
              </w:rPr>
              <w:t>P</w:t>
            </w:r>
            <w:r w:rsidRPr="000A1EDA">
              <w:rPr>
                <w:rFonts w:ascii="Arial" w:hAnsi="Arial"/>
                <w:sz w:val="22"/>
              </w:rPr>
              <w:t xml:space="preserve">rzeglądów i </w:t>
            </w:r>
            <w:r>
              <w:rPr>
                <w:rFonts w:ascii="Arial" w:hAnsi="Arial"/>
                <w:sz w:val="22"/>
              </w:rPr>
              <w:t>R</w:t>
            </w:r>
            <w:r w:rsidRPr="000A1EDA">
              <w:rPr>
                <w:rFonts w:ascii="Arial" w:hAnsi="Arial"/>
                <w:sz w:val="22"/>
              </w:rPr>
              <w:t>ozliczenia Kontraktu</w:t>
            </w:r>
            <w:r>
              <w:rPr>
                <w:rFonts w:ascii="Arial" w:hAnsi="Arial"/>
                <w:sz w:val="22"/>
              </w:rPr>
              <w:t>”</w:t>
            </w:r>
            <w:r w:rsidRPr="000A1EDA">
              <w:rPr>
                <w:rFonts w:ascii="Arial" w:hAnsi="Arial"/>
                <w:sz w:val="22"/>
              </w:rPr>
              <w:t xml:space="preserve"> jest okresem </w:t>
            </w:r>
            <w:r>
              <w:rPr>
                <w:rFonts w:ascii="Arial" w:hAnsi="Arial"/>
                <w:sz w:val="22"/>
              </w:rPr>
              <w:t>rozpoczynającym się od daty wskazanej w Świadectwie Przejęcia, wystawionym na podstawie Subklauzuli 10.1 [</w:t>
            </w:r>
            <w:r w:rsidRPr="00212BDA">
              <w:rPr>
                <w:rFonts w:ascii="Arial" w:hAnsi="Arial"/>
                <w:i/>
                <w:sz w:val="22"/>
              </w:rPr>
              <w:t>Przejęcie Robót i Odcinków</w:t>
            </w:r>
            <w:r>
              <w:rPr>
                <w:rFonts w:ascii="Arial" w:hAnsi="Arial"/>
                <w:sz w:val="22"/>
              </w:rPr>
              <w:t xml:space="preserve">] do daty </w:t>
            </w:r>
            <w:r w:rsidRPr="000A1EDA">
              <w:rPr>
                <w:rFonts w:ascii="Arial" w:hAnsi="Arial"/>
                <w:sz w:val="22"/>
              </w:rPr>
              <w:t>wystawienia Ostatecznego Świadectwa Płatności, obejmujący</w:t>
            </w:r>
            <w:r>
              <w:rPr>
                <w:rFonts w:ascii="Arial" w:hAnsi="Arial"/>
                <w:sz w:val="22"/>
              </w:rPr>
              <w:t>m</w:t>
            </w:r>
            <w:r w:rsidRPr="000A1EDA">
              <w:rPr>
                <w:rFonts w:ascii="Arial" w:hAnsi="Arial"/>
                <w:sz w:val="22"/>
              </w:rPr>
              <w:t xml:space="preserve"> swym zakresem zobowiązania Wykonawcy według Kontraktu</w:t>
            </w:r>
            <w:r>
              <w:rPr>
                <w:rFonts w:ascii="Arial" w:hAnsi="Arial"/>
                <w:sz w:val="22"/>
              </w:rPr>
              <w:t>.</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 xml:space="preserve">Dodatkowa </w:t>
            </w:r>
            <w:r w:rsidRPr="00A312EC">
              <w:rPr>
                <w:rFonts w:ascii="Arial" w:hAnsi="Arial"/>
                <w:sz w:val="22"/>
              </w:rPr>
              <w:lastRenderedPageBreak/>
              <w:t>Subklauzula 1.1.3.7 (</w:t>
            </w:r>
            <w:r>
              <w:rPr>
                <w:rFonts w:ascii="Arial" w:hAnsi="Arial"/>
                <w:sz w:val="22"/>
              </w:rPr>
              <w:t>b</w:t>
            </w:r>
            <w:r w:rsidRPr="00A312EC">
              <w:rPr>
                <w:rFonts w:ascii="Arial" w:hAnsi="Arial"/>
                <w:sz w:val="22"/>
              </w:rPr>
              <w:t>)</w:t>
            </w:r>
          </w:p>
        </w:tc>
        <w:tc>
          <w:tcPr>
            <w:tcW w:w="1980" w:type="dxa"/>
            <w:vAlign w:val="center"/>
          </w:tcPr>
          <w:p w:rsidR="00376819" w:rsidRDefault="00376819" w:rsidP="005A6135">
            <w:pPr>
              <w:spacing w:before="40" w:after="40"/>
              <w:jc w:val="left"/>
              <w:rPr>
                <w:rFonts w:ascii="Arial" w:hAnsi="Arial"/>
              </w:rPr>
            </w:pPr>
            <w:r>
              <w:rPr>
                <w:rFonts w:ascii="Arial" w:hAnsi="Arial"/>
                <w:sz w:val="22"/>
              </w:rPr>
              <w:lastRenderedPageBreak/>
              <w:t xml:space="preserve">Komisja Odbioru </w:t>
            </w:r>
            <w:r>
              <w:rPr>
                <w:rFonts w:ascii="Arial" w:hAnsi="Arial"/>
                <w:sz w:val="22"/>
              </w:rPr>
              <w:lastRenderedPageBreak/>
              <w:t>Robót</w:t>
            </w:r>
          </w:p>
        </w:tc>
        <w:tc>
          <w:tcPr>
            <w:tcW w:w="6120" w:type="dxa"/>
            <w:vAlign w:val="center"/>
          </w:tcPr>
          <w:p w:rsidR="00376819" w:rsidRDefault="00376819" w:rsidP="009D186D">
            <w:pPr>
              <w:spacing w:before="40" w:after="40"/>
              <w:ind w:right="-57"/>
              <w:rPr>
                <w:rFonts w:ascii="Arial" w:hAnsi="Arial"/>
              </w:rPr>
            </w:pPr>
            <w:r>
              <w:rPr>
                <w:rFonts w:ascii="Arial" w:hAnsi="Arial"/>
                <w:sz w:val="22"/>
              </w:rPr>
              <w:lastRenderedPageBreak/>
              <w:t xml:space="preserve">„Komisja Odbioru Robót” oznacza Komisję powołaną przez </w:t>
            </w:r>
            <w:r>
              <w:rPr>
                <w:rFonts w:ascii="Arial" w:hAnsi="Arial"/>
                <w:sz w:val="22"/>
              </w:rPr>
              <w:lastRenderedPageBreak/>
              <w:t xml:space="preserve">Zamawiającego celem oceny prawidłowości wykonanych Dokumentów Wykonawcy i robót budowlanych zgodnie z Kontraktem. </w:t>
            </w:r>
          </w:p>
        </w:tc>
      </w:tr>
      <w:tr w:rsidR="00376819" w:rsidRPr="00F4403E" w:rsidTr="00B91BB8">
        <w:tc>
          <w:tcPr>
            <w:tcW w:w="1440" w:type="dxa"/>
            <w:vAlign w:val="center"/>
          </w:tcPr>
          <w:p w:rsidR="00376819" w:rsidRDefault="00376819" w:rsidP="007E6211">
            <w:pPr>
              <w:spacing w:before="40" w:after="40"/>
              <w:ind w:right="-57"/>
              <w:rPr>
                <w:rFonts w:ascii="Arial" w:hAnsi="Arial"/>
              </w:rPr>
            </w:pPr>
            <w:r>
              <w:rPr>
                <w:rFonts w:ascii="Arial" w:hAnsi="Arial"/>
                <w:sz w:val="22"/>
              </w:rPr>
              <w:lastRenderedPageBreak/>
              <w:t xml:space="preserve">Dodatkowa </w:t>
            </w:r>
          </w:p>
          <w:p w:rsidR="00376819" w:rsidRDefault="00376819" w:rsidP="007E6211">
            <w:pPr>
              <w:spacing w:before="40" w:after="40"/>
              <w:ind w:right="-57"/>
              <w:rPr>
                <w:rFonts w:ascii="Arial" w:hAnsi="Arial"/>
              </w:rPr>
            </w:pPr>
            <w:r>
              <w:rPr>
                <w:rFonts w:ascii="Arial" w:hAnsi="Arial"/>
                <w:sz w:val="22"/>
              </w:rPr>
              <w:t xml:space="preserve">Subklauzula </w:t>
            </w:r>
          </w:p>
          <w:p w:rsidR="00376819" w:rsidRPr="00A312EC" w:rsidRDefault="00376819" w:rsidP="00B54EDC">
            <w:pPr>
              <w:spacing w:before="40" w:after="40"/>
              <w:ind w:right="-57"/>
              <w:rPr>
                <w:rFonts w:ascii="Arial" w:hAnsi="Arial"/>
              </w:rPr>
            </w:pPr>
            <w:r>
              <w:rPr>
                <w:rFonts w:ascii="Arial" w:hAnsi="Arial"/>
                <w:sz w:val="22"/>
              </w:rPr>
              <w:t>1.1.3.7. (c)</w:t>
            </w:r>
          </w:p>
        </w:tc>
        <w:tc>
          <w:tcPr>
            <w:tcW w:w="1980" w:type="dxa"/>
            <w:vAlign w:val="center"/>
          </w:tcPr>
          <w:p w:rsidR="00376819" w:rsidRDefault="00376819" w:rsidP="005A6135">
            <w:pPr>
              <w:spacing w:before="40" w:after="40"/>
              <w:jc w:val="left"/>
              <w:rPr>
                <w:rFonts w:ascii="Arial" w:hAnsi="Arial"/>
              </w:rPr>
            </w:pPr>
            <w:r>
              <w:rPr>
                <w:rFonts w:ascii="Arial" w:hAnsi="Arial"/>
                <w:sz w:val="22"/>
              </w:rPr>
              <w:t>Wada</w:t>
            </w:r>
          </w:p>
        </w:tc>
        <w:tc>
          <w:tcPr>
            <w:tcW w:w="6120" w:type="dxa"/>
            <w:vAlign w:val="center"/>
          </w:tcPr>
          <w:p w:rsidR="00376819" w:rsidRPr="005434C5" w:rsidRDefault="00376819" w:rsidP="007B2214">
            <w:pPr>
              <w:spacing w:before="0" w:after="60"/>
              <w:rPr>
                <w:rFonts w:ascii="Arial" w:hAnsi="Arial" w:cs="Arial"/>
                <w:szCs w:val="22"/>
                <w:lang w:eastAsia="en-US"/>
              </w:rPr>
            </w:pPr>
            <w:r>
              <w:rPr>
                <w:rFonts w:ascii="Arial" w:hAnsi="Arial" w:cs="Arial"/>
                <w:sz w:val="22"/>
                <w:szCs w:val="22"/>
                <w:lang w:eastAsia="en-US"/>
              </w:rPr>
              <w:t>„Wada” o</w:t>
            </w:r>
            <w:r w:rsidRPr="005434C5">
              <w:rPr>
                <w:rFonts w:ascii="Arial" w:hAnsi="Arial" w:cs="Arial"/>
                <w:sz w:val="22"/>
                <w:szCs w:val="22"/>
                <w:lang w:eastAsia="en-US"/>
              </w:rPr>
              <w:t>znacza:</w:t>
            </w:r>
          </w:p>
          <w:p w:rsidR="00376819" w:rsidRDefault="00376819">
            <w:pPr>
              <w:numPr>
                <w:ilvl w:val="0"/>
                <w:numId w:val="25"/>
              </w:numPr>
              <w:spacing w:before="0" w:after="60"/>
              <w:rPr>
                <w:rFonts w:ascii="Arial" w:hAnsi="Arial" w:cs="Arial"/>
                <w:szCs w:val="22"/>
                <w:lang w:eastAsia="en-US"/>
              </w:rPr>
            </w:pPr>
            <w:r w:rsidRPr="005434C5">
              <w:rPr>
                <w:rFonts w:ascii="Arial" w:hAnsi="Arial" w:cs="Arial"/>
                <w:sz w:val="22"/>
                <w:szCs w:val="22"/>
                <w:lang w:eastAsia="en-US"/>
              </w:rPr>
              <w:t>jawne lub ukryte właściwości tkwiące w Robotach, Dokumentach Wykonawcy lub w jakimkolwiek ich elemencie (stanowiących „Przedmiot Umowy”) powodujące niemożność używania lub korzystania z</w:t>
            </w:r>
            <w:r>
              <w:rPr>
                <w:rFonts w:ascii="Arial" w:hAnsi="Arial" w:cs="Arial"/>
                <w:sz w:val="22"/>
                <w:szCs w:val="22"/>
                <w:lang w:eastAsia="en-US"/>
              </w:rPr>
              <w:t> </w:t>
            </w:r>
            <w:r w:rsidRPr="005434C5">
              <w:rPr>
                <w:rFonts w:ascii="Arial" w:hAnsi="Arial" w:cs="Arial"/>
                <w:sz w:val="22"/>
                <w:szCs w:val="22"/>
                <w:lang w:eastAsia="en-US"/>
              </w:rPr>
              <w:t>Przedmiotu Umowy zgodnie</w:t>
            </w:r>
            <w:r>
              <w:rPr>
                <w:rFonts w:ascii="Arial" w:hAnsi="Arial" w:cs="Arial"/>
                <w:sz w:val="22"/>
                <w:szCs w:val="22"/>
                <w:lang w:eastAsia="en-US"/>
              </w:rPr>
              <w:t xml:space="preserve"> </w:t>
            </w:r>
            <w:r w:rsidRPr="005434C5">
              <w:rPr>
                <w:rFonts w:ascii="Arial" w:hAnsi="Arial" w:cs="Arial"/>
                <w:sz w:val="22"/>
                <w:szCs w:val="22"/>
                <w:lang w:eastAsia="en-US"/>
              </w:rPr>
              <w:t>z przeznaczeniem;</w:t>
            </w:r>
          </w:p>
          <w:p w:rsidR="00376819" w:rsidRDefault="00376819">
            <w:pPr>
              <w:numPr>
                <w:ilvl w:val="0"/>
                <w:numId w:val="25"/>
              </w:numPr>
              <w:spacing w:before="0" w:after="60"/>
              <w:rPr>
                <w:rFonts w:ascii="Arial" w:hAnsi="Arial" w:cs="Arial"/>
                <w:szCs w:val="22"/>
                <w:lang w:eastAsia="en-US"/>
              </w:rPr>
            </w:pPr>
            <w:r w:rsidRPr="005434C5">
              <w:rPr>
                <w:rFonts w:ascii="Arial" w:hAnsi="Arial" w:cs="Arial"/>
                <w:sz w:val="22"/>
                <w:szCs w:val="22"/>
                <w:lang w:eastAsia="en-US"/>
              </w:rPr>
              <w:t xml:space="preserve">niezgodność wykonania Przedmiotu Umowy </w:t>
            </w:r>
            <w:r>
              <w:rPr>
                <w:rFonts w:ascii="Arial" w:hAnsi="Arial" w:cs="Arial"/>
                <w:sz w:val="22"/>
                <w:szCs w:val="22"/>
                <w:lang w:eastAsia="en-US"/>
              </w:rPr>
              <w:br/>
            </w:r>
            <w:r w:rsidRPr="005434C5">
              <w:rPr>
                <w:rFonts w:ascii="Arial" w:hAnsi="Arial" w:cs="Arial"/>
                <w:sz w:val="22"/>
                <w:szCs w:val="22"/>
                <w:lang w:eastAsia="en-US"/>
              </w:rPr>
              <w:t>z Zobowiązaniem Wykonawcy</w:t>
            </w:r>
            <w:r>
              <w:rPr>
                <w:rFonts w:ascii="Arial" w:hAnsi="Arial" w:cs="Arial"/>
                <w:sz w:val="22"/>
                <w:szCs w:val="22"/>
                <w:lang w:eastAsia="en-US"/>
              </w:rPr>
              <w:t>,</w:t>
            </w:r>
            <w:r w:rsidRPr="005434C5">
              <w:rPr>
                <w:rFonts w:ascii="Arial" w:hAnsi="Arial" w:cs="Arial"/>
                <w:sz w:val="22"/>
                <w:szCs w:val="22"/>
                <w:lang w:eastAsia="en-US"/>
              </w:rPr>
              <w:t xml:space="preserve"> o którym mowa w</w:t>
            </w:r>
            <w:r>
              <w:rPr>
                <w:rFonts w:ascii="Arial" w:hAnsi="Arial" w:cs="Arial"/>
                <w:sz w:val="22"/>
                <w:szCs w:val="22"/>
                <w:lang w:eastAsia="en-US"/>
              </w:rPr>
              <w:t> </w:t>
            </w:r>
            <w:r w:rsidRPr="005434C5">
              <w:rPr>
                <w:rFonts w:ascii="Arial" w:hAnsi="Arial" w:cs="Arial"/>
                <w:sz w:val="22"/>
                <w:szCs w:val="22"/>
                <w:lang w:eastAsia="en-US"/>
              </w:rPr>
              <w:t>Subklauzuli 5.3</w:t>
            </w:r>
            <w:r>
              <w:rPr>
                <w:rFonts w:ascii="Arial" w:hAnsi="Arial" w:cs="Arial"/>
                <w:sz w:val="22"/>
                <w:szCs w:val="22"/>
                <w:lang w:eastAsia="en-US"/>
              </w:rPr>
              <w:t xml:space="preserve"> [</w:t>
            </w:r>
            <w:r w:rsidRPr="00212BDA">
              <w:rPr>
                <w:rFonts w:ascii="Arial" w:hAnsi="Arial" w:cs="Arial"/>
                <w:i/>
                <w:sz w:val="22"/>
                <w:szCs w:val="22"/>
                <w:lang w:eastAsia="en-US"/>
              </w:rPr>
              <w:t>Zobowiązanie Wykonawcy</w:t>
            </w:r>
            <w:r>
              <w:rPr>
                <w:rFonts w:ascii="Arial" w:hAnsi="Arial" w:cs="Arial"/>
                <w:sz w:val="22"/>
                <w:szCs w:val="22"/>
                <w:lang w:eastAsia="en-US"/>
              </w:rPr>
              <w:t>]</w:t>
            </w:r>
            <w:r w:rsidRPr="005434C5">
              <w:rPr>
                <w:rFonts w:ascii="Arial" w:hAnsi="Arial" w:cs="Arial"/>
                <w:sz w:val="22"/>
                <w:szCs w:val="22"/>
                <w:lang w:eastAsia="en-US"/>
              </w:rPr>
              <w:t xml:space="preserve">; </w:t>
            </w:r>
          </w:p>
          <w:p w:rsidR="00376819" w:rsidRDefault="00376819">
            <w:pPr>
              <w:numPr>
                <w:ilvl w:val="0"/>
                <w:numId w:val="25"/>
              </w:numPr>
              <w:spacing w:before="0" w:after="60"/>
              <w:rPr>
                <w:rFonts w:ascii="Arial" w:hAnsi="Arial" w:cs="Arial"/>
                <w:szCs w:val="22"/>
                <w:lang w:eastAsia="en-US"/>
              </w:rPr>
            </w:pPr>
            <w:r w:rsidRPr="00E57015">
              <w:rPr>
                <w:rFonts w:ascii="Arial" w:hAnsi="Arial" w:cs="Arial"/>
                <w:sz w:val="22"/>
                <w:szCs w:val="22"/>
                <w:lang w:eastAsia="en-US"/>
              </w:rPr>
              <w:t>zmniejszenie wartości Przedmiotu Umowy;</w:t>
            </w:r>
          </w:p>
          <w:p w:rsidR="00376819" w:rsidRDefault="00376819">
            <w:pPr>
              <w:numPr>
                <w:ilvl w:val="0"/>
                <w:numId w:val="25"/>
              </w:numPr>
              <w:spacing w:before="0" w:after="60"/>
              <w:rPr>
                <w:rFonts w:ascii="Arial" w:hAnsi="Arial" w:cs="Arial"/>
                <w:szCs w:val="22"/>
                <w:lang w:eastAsia="en-US"/>
              </w:rPr>
            </w:pPr>
            <w:r w:rsidRPr="005434C5">
              <w:rPr>
                <w:rFonts w:ascii="Arial" w:hAnsi="Arial" w:cs="Arial"/>
                <w:sz w:val="22"/>
                <w:szCs w:val="22"/>
                <w:lang w:eastAsia="en-US"/>
              </w:rPr>
              <w:t>obniżenie stopnia użyteczności Przedmiotu Umowy;</w:t>
            </w:r>
          </w:p>
          <w:p w:rsidR="00376819" w:rsidRDefault="00376819">
            <w:pPr>
              <w:numPr>
                <w:ilvl w:val="0"/>
                <w:numId w:val="25"/>
              </w:numPr>
              <w:spacing w:before="0" w:after="60"/>
              <w:rPr>
                <w:rFonts w:ascii="Arial" w:hAnsi="Arial" w:cs="Arial"/>
                <w:sz w:val="22"/>
                <w:szCs w:val="22"/>
                <w:lang w:eastAsia="en-US"/>
              </w:rPr>
            </w:pPr>
            <w:r w:rsidRPr="00290AB0">
              <w:rPr>
                <w:rFonts w:ascii="Arial" w:hAnsi="Arial" w:cs="Arial"/>
                <w:sz w:val="22"/>
                <w:szCs w:val="22"/>
                <w:lang w:eastAsia="en-US"/>
              </w:rPr>
              <w:t>obniżenie jakości lub inn</w:t>
            </w:r>
            <w:r>
              <w:rPr>
                <w:rFonts w:ascii="Arial" w:hAnsi="Arial" w:cs="Arial"/>
                <w:sz w:val="22"/>
                <w:szCs w:val="22"/>
                <w:lang w:eastAsia="en-US"/>
              </w:rPr>
              <w:t>e</w:t>
            </w:r>
            <w:r w:rsidRPr="00290AB0">
              <w:rPr>
                <w:rFonts w:ascii="Arial" w:hAnsi="Arial" w:cs="Arial"/>
                <w:sz w:val="22"/>
                <w:szCs w:val="22"/>
                <w:lang w:eastAsia="en-US"/>
              </w:rPr>
              <w:t xml:space="preserve"> </w:t>
            </w:r>
            <w:r>
              <w:rPr>
                <w:rFonts w:ascii="Arial" w:hAnsi="Arial" w:cs="Arial"/>
                <w:sz w:val="22"/>
                <w:szCs w:val="22"/>
                <w:lang w:eastAsia="en-US"/>
              </w:rPr>
              <w:t xml:space="preserve">uszkodzenia </w:t>
            </w:r>
            <w:r w:rsidRPr="00290AB0">
              <w:rPr>
                <w:rFonts w:ascii="Arial" w:hAnsi="Arial" w:cs="Arial"/>
                <w:sz w:val="22"/>
                <w:szCs w:val="22"/>
                <w:lang w:eastAsia="en-US"/>
              </w:rPr>
              <w:t>w</w:t>
            </w:r>
            <w:r>
              <w:rPr>
                <w:rFonts w:ascii="Arial" w:hAnsi="Arial" w:cs="Arial"/>
                <w:sz w:val="22"/>
                <w:szCs w:val="22"/>
                <w:lang w:eastAsia="en-US"/>
              </w:rPr>
              <w:t> P</w:t>
            </w:r>
            <w:r w:rsidRPr="00290AB0">
              <w:rPr>
                <w:rFonts w:ascii="Arial" w:hAnsi="Arial" w:cs="Arial"/>
                <w:sz w:val="22"/>
                <w:szCs w:val="22"/>
                <w:lang w:eastAsia="en-US"/>
              </w:rPr>
              <w:t xml:space="preserve">rzedmiocie </w:t>
            </w:r>
            <w:r>
              <w:rPr>
                <w:rFonts w:ascii="Arial" w:hAnsi="Arial" w:cs="Arial"/>
                <w:sz w:val="22"/>
                <w:szCs w:val="22"/>
                <w:lang w:eastAsia="en-US"/>
              </w:rPr>
              <w:t>U</w:t>
            </w:r>
            <w:r w:rsidRPr="00290AB0">
              <w:rPr>
                <w:rFonts w:ascii="Arial" w:hAnsi="Arial" w:cs="Arial"/>
                <w:sz w:val="22"/>
                <w:szCs w:val="22"/>
                <w:lang w:eastAsia="en-US"/>
              </w:rPr>
              <w:t>mowy;</w:t>
            </w:r>
          </w:p>
          <w:p w:rsidR="00376819" w:rsidRDefault="00376819">
            <w:pPr>
              <w:numPr>
                <w:ilvl w:val="0"/>
                <w:numId w:val="25"/>
              </w:numPr>
              <w:spacing w:before="0" w:after="60"/>
              <w:rPr>
                <w:rFonts w:ascii="Arial" w:hAnsi="Arial" w:cs="Arial"/>
                <w:sz w:val="22"/>
                <w:szCs w:val="22"/>
                <w:lang w:eastAsia="en-US"/>
              </w:rPr>
            </w:pPr>
            <w:r>
              <w:rPr>
                <w:rFonts w:ascii="Arial" w:hAnsi="Arial" w:cs="Arial"/>
                <w:sz w:val="22"/>
                <w:szCs w:val="22"/>
                <w:lang w:eastAsia="en-US"/>
              </w:rPr>
              <w:t>usterki w Przedmiocie Umowy.</w:t>
            </w:r>
          </w:p>
          <w:p w:rsidR="00376819" w:rsidRPr="005434C5" w:rsidRDefault="00376819" w:rsidP="007B2214">
            <w:pPr>
              <w:spacing w:before="0" w:after="60"/>
              <w:ind w:left="360"/>
              <w:rPr>
                <w:rFonts w:ascii="Arial" w:hAnsi="Arial" w:cs="Arial"/>
                <w:szCs w:val="22"/>
                <w:lang w:eastAsia="en-US"/>
              </w:rPr>
            </w:pPr>
            <w:r>
              <w:rPr>
                <w:rFonts w:ascii="Arial" w:hAnsi="Arial" w:cs="Arial"/>
                <w:sz w:val="22"/>
                <w:szCs w:val="22"/>
                <w:lang w:eastAsia="en-US"/>
              </w:rPr>
              <w:t>Za Wadę uznaje się r</w:t>
            </w:r>
            <w:r w:rsidRPr="005434C5">
              <w:rPr>
                <w:rFonts w:ascii="Arial" w:hAnsi="Arial" w:cs="Arial"/>
                <w:sz w:val="22"/>
                <w:szCs w:val="22"/>
                <w:lang w:eastAsia="en-US"/>
              </w:rPr>
              <w:t>ównież:</w:t>
            </w:r>
          </w:p>
          <w:p w:rsidR="00376819" w:rsidRDefault="00376819">
            <w:pPr>
              <w:numPr>
                <w:ilvl w:val="0"/>
                <w:numId w:val="25"/>
              </w:numPr>
              <w:spacing w:before="0" w:after="60"/>
              <w:rPr>
                <w:rFonts w:ascii="Arial" w:hAnsi="Arial" w:cs="Arial"/>
                <w:szCs w:val="22"/>
                <w:lang w:eastAsia="en-US"/>
              </w:rPr>
            </w:pPr>
            <w:r w:rsidRPr="005434C5">
              <w:rPr>
                <w:rFonts w:ascii="Arial" w:hAnsi="Arial" w:cs="Arial"/>
                <w:sz w:val="22"/>
                <w:szCs w:val="22"/>
                <w:lang w:eastAsia="en-US"/>
              </w:rPr>
              <w:t>sytuację</w:t>
            </w:r>
            <w:r>
              <w:rPr>
                <w:rFonts w:ascii="Arial" w:hAnsi="Arial" w:cs="Arial"/>
                <w:sz w:val="22"/>
                <w:szCs w:val="22"/>
                <w:lang w:eastAsia="en-US"/>
              </w:rPr>
              <w:t>,</w:t>
            </w:r>
            <w:r w:rsidRPr="005434C5">
              <w:rPr>
                <w:rFonts w:ascii="Arial" w:hAnsi="Arial" w:cs="Arial"/>
                <w:sz w:val="22"/>
                <w:szCs w:val="22"/>
                <w:lang w:eastAsia="en-US"/>
              </w:rPr>
              <w:t xml:space="preserve"> w której Przedmiot Umowy nie stanowi własności Wykonawcy;</w:t>
            </w:r>
          </w:p>
          <w:p w:rsidR="00376819" w:rsidRDefault="00376819" w:rsidP="00626799">
            <w:pPr>
              <w:numPr>
                <w:ilvl w:val="0"/>
                <w:numId w:val="25"/>
              </w:numPr>
              <w:shd w:val="clear" w:color="auto" w:fill="FFFFFF"/>
              <w:spacing w:before="0" w:after="60"/>
              <w:rPr>
                <w:rFonts w:ascii="Arial" w:hAnsi="Arial" w:cs="Arial"/>
                <w:szCs w:val="22"/>
                <w:lang w:eastAsia="en-US"/>
              </w:rPr>
            </w:pPr>
            <w:r w:rsidRPr="005434C5">
              <w:rPr>
                <w:rFonts w:ascii="Arial" w:hAnsi="Arial" w:cs="Arial"/>
                <w:sz w:val="22"/>
                <w:szCs w:val="22"/>
                <w:lang w:eastAsia="en-US"/>
              </w:rPr>
              <w:t>sytuację</w:t>
            </w:r>
            <w:r>
              <w:rPr>
                <w:rFonts w:ascii="Arial" w:hAnsi="Arial" w:cs="Arial"/>
                <w:sz w:val="22"/>
                <w:szCs w:val="22"/>
                <w:lang w:eastAsia="en-US"/>
              </w:rPr>
              <w:t>,</w:t>
            </w:r>
            <w:r w:rsidRPr="005434C5">
              <w:rPr>
                <w:rFonts w:ascii="Arial" w:hAnsi="Arial" w:cs="Arial"/>
                <w:sz w:val="22"/>
                <w:szCs w:val="22"/>
                <w:lang w:eastAsia="en-US"/>
              </w:rPr>
              <w:t xml:space="preserve"> w której Przedmiot Umowy jest obciążony prawem lub prawami osób trzecich</w:t>
            </w:r>
            <w:r>
              <w:rPr>
                <w:rFonts w:ascii="Arial" w:hAnsi="Arial" w:cs="Arial"/>
                <w:sz w:val="22"/>
                <w:szCs w:val="22"/>
                <w:lang w:eastAsia="en-US"/>
              </w:rPr>
              <w:t>.</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Pr>
                <w:rFonts w:ascii="Arial" w:hAnsi="Arial"/>
                <w:sz w:val="22"/>
              </w:rPr>
              <w:t>Dodatkowa Subklauzula 1.1.3.7. (d)</w:t>
            </w:r>
          </w:p>
        </w:tc>
        <w:tc>
          <w:tcPr>
            <w:tcW w:w="1980" w:type="dxa"/>
            <w:vAlign w:val="center"/>
          </w:tcPr>
          <w:p w:rsidR="00376819" w:rsidRDefault="00376819" w:rsidP="005A6135">
            <w:pPr>
              <w:spacing w:before="40" w:after="40"/>
              <w:jc w:val="left"/>
              <w:rPr>
                <w:rFonts w:ascii="Arial" w:hAnsi="Arial"/>
              </w:rPr>
            </w:pPr>
            <w:r>
              <w:rPr>
                <w:rFonts w:ascii="Arial" w:hAnsi="Arial"/>
                <w:sz w:val="22"/>
              </w:rPr>
              <w:t>Wada Istotna</w:t>
            </w:r>
          </w:p>
        </w:tc>
        <w:tc>
          <w:tcPr>
            <w:tcW w:w="6120" w:type="dxa"/>
            <w:vAlign w:val="center"/>
          </w:tcPr>
          <w:p w:rsidR="00376819" w:rsidRDefault="00376819" w:rsidP="007B2214">
            <w:pPr>
              <w:spacing w:before="40" w:after="40"/>
              <w:ind w:right="-57"/>
              <w:rPr>
                <w:rFonts w:ascii="Arial" w:hAnsi="Arial"/>
              </w:rPr>
            </w:pPr>
            <w:r>
              <w:rPr>
                <w:rFonts w:ascii="Arial" w:hAnsi="Arial" w:cs="Arial"/>
                <w:sz w:val="22"/>
                <w:szCs w:val="22"/>
                <w:lang w:eastAsia="en-US"/>
              </w:rPr>
              <w:t>„Wada Istotna” o</w:t>
            </w:r>
            <w:r w:rsidRPr="005434C5">
              <w:rPr>
                <w:rFonts w:ascii="Arial" w:hAnsi="Arial" w:cs="Arial"/>
                <w:sz w:val="22"/>
                <w:szCs w:val="22"/>
                <w:lang w:eastAsia="en-US"/>
              </w:rPr>
              <w:t>znacza Wadę powodującą (bezpośrednio lub pośrednio) niezdatność Przedmiotu Umowy do określonego w Umowie użytku ze względu na brak cech umożliwiających jego bezpieczną eksploatację lub ograniczenie możliwości bezpiecznej eksploatacji całości lub jakiejkolwiek części Przedmiotu Umowy</w:t>
            </w:r>
            <w:r>
              <w:rPr>
                <w:rFonts w:ascii="Arial" w:hAnsi="Arial" w:cs="Arial"/>
                <w:sz w:val="22"/>
                <w:szCs w:val="22"/>
                <w:lang w:eastAsia="en-US"/>
              </w:rPr>
              <w:t>.</w:t>
            </w:r>
          </w:p>
        </w:tc>
      </w:tr>
      <w:tr w:rsidR="00376819" w:rsidRPr="00F4403E" w:rsidTr="00B91BB8">
        <w:tc>
          <w:tcPr>
            <w:tcW w:w="1440" w:type="dxa"/>
            <w:vAlign w:val="center"/>
          </w:tcPr>
          <w:p w:rsidR="00376819" w:rsidRDefault="00376819" w:rsidP="007E6211">
            <w:pPr>
              <w:spacing w:before="40" w:after="40"/>
              <w:ind w:right="-57"/>
              <w:rPr>
                <w:rFonts w:ascii="Arial" w:hAnsi="Arial"/>
              </w:rPr>
            </w:pPr>
            <w:r>
              <w:rPr>
                <w:rFonts w:ascii="Arial" w:hAnsi="Arial"/>
                <w:sz w:val="22"/>
              </w:rPr>
              <w:t xml:space="preserve">Dodatkowa </w:t>
            </w:r>
          </w:p>
          <w:p w:rsidR="00376819" w:rsidRDefault="00376819" w:rsidP="007E6211">
            <w:pPr>
              <w:spacing w:before="40" w:after="40"/>
              <w:ind w:right="-57"/>
              <w:rPr>
                <w:rFonts w:ascii="Arial" w:hAnsi="Arial"/>
              </w:rPr>
            </w:pPr>
            <w:r>
              <w:rPr>
                <w:rFonts w:ascii="Arial" w:hAnsi="Arial"/>
                <w:sz w:val="22"/>
              </w:rPr>
              <w:t xml:space="preserve">Subklauzula </w:t>
            </w:r>
          </w:p>
          <w:p w:rsidR="00376819" w:rsidRPr="00A312EC" w:rsidRDefault="00376819" w:rsidP="00B54EDC">
            <w:pPr>
              <w:spacing w:before="40" w:after="40"/>
              <w:ind w:right="-57"/>
              <w:rPr>
                <w:rFonts w:ascii="Arial" w:hAnsi="Arial"/>
              </w:rPr>
            </w:pPr>
            <w:r>
              <w:rPr>
                <w:rFonts w:ascii="Arial" w:hAnsi="Arial"/>
                <w:sz w:val="22"/>
              </w:rPr>
              <w:t>1.1.3.7 (e)</w:t>
            </w:r>
          </w:p>
        </w:tc>
        <w:tc>
          <w:tcPr>
            <w:tcW w:w="1980" w:type="dxa"/>
            <w:vAlign w:val="center"/>
          </w:tcPr>
          <w:p w:rsidR="00376819" w:rsidRDefault="00376819" w:rsidP="005A6135">
            <w:pPr>
              <w:spacing w:before="40" w:after="40"/>
              <w:jc w:val="left"/>
              <w:rPr>
                <w:rFonts w:ascii="Arial" w:hAnsi="Arial"/>
              </w:rPr>
            </w:pPr>
            <w:r>
              <w:rPr>
                <w:rFonts w:ascii="Arial" w:hAnsi="Arial"/>
                <w:sz w:val="22"/>
              </w:rPr>
              <w:t>Wada Nieistotna</w:t>
            </w:r>
          </w:p>
        </w:tc>
        <w:tc>
          <w:tcPr>
            <w:tcW w:w="6120" w:type="dxa"/>
            <w:vAlign w:val="center"/>
          </w:tcPr>
          <w:p w:rsidR="00376819" w:rsidRDefault="00376819" w:rsidP="009D186D">
            <w:pPr>
              <w:spacing w:before="40" w:after="40"/>
              <w:ind w:right="-57"/>
              <w:rPr>
                <w:rFonts w:ascii="Arial" w:hAnsi="Arial"/>
                <w:sz w:val="22"/>
                <w:szCs w:val="22"/>
              </w:rPr>
            </w:pPr>
            <w:r>
              <w:rPr>
                <w:rFonts w:ascii="Arial" w:hAnsi="Arial"/>
                <w:sz w:val="22"/>
                <w:szCs w:val="22"/>
              </w:rPr>
              <w:t>„Wada Nieistotna” oznacza Wadę inną niż Wada Istotna (każdą pozostałą Wadę).</w:t>
            </w:r>
          </w:p>
          <w:p w:rsidR="00376819" w:rsidRDefault="00376819" w:rsidP="009D186D">
            <w:pPr>
              <w:spacing w:before="40" w:after="40"/>
              <w:ind w:right="-57"/>
              <w:rPr>
                <w:rFonts w:ascii="Arial" w:hAnsi="Arial"/>
                <w:sz w:val="22"/>
                <w:szCs w:val="22"/>
              </w:rPr>
            </w:pPr>
          </w:p>
          <w:p w:rsidR="00376819" w:rsidRDefault="00376819" w:rsidP="009D186D">
            <w:pPr>
              <w:spacing w:before="40" w:after="40"/>
              <w:ind w:right="-57"/>
              <w:rPr>
                <w:rFonts w:ascii="Arial" w:hAnsi="Arial"/>
              </w:rPr>
            </w:pP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Dodatkowa Subklauzula 1.1.3.7 (</w:t>
            </w:r>
            <w:r>
              <w:rPr>
                <w:rFonts w:ascii="Arial" w:hAnsi="Arial"/>
                <w:sz w:val="22"/>
              </w:rPr>
              <w:t>f</w:t>
            </w:r>
            <w:r w:rsidRPr="00A312EC">
              <w:rPr>
                <w:rFonts w:ascii="Arial" w:hAnsi="Arial"/>
                <w:sz w:val="22"/>
              </w:rPr>
              <w:t>)</w:t>
            </w:r>
          </w:p>
        </w:tc>
        <w:tc>
          <w:tcPr>
            <w:tcW w:w="1980" w:type="dxa"/>
            <w:vAlign w:val="center"/>
          </w:tcPr>
          <w:p w:rsidR="00376819" w:rsidRPr="00A312EC" w:rsidRDefault="00376819" w:rsidP="005A6135">
            <w:pPr>
              <w:spacing w:before="40" w:after="40"/>
              <w:jc w:val="left"/>
              <w:rPr>
                <w:rFonts w:ascii="Arial" w:hAnsi="Arial"/>
              </w:rPr>
            </w:pPr>
            <w:r w:rsidRPr="00A312EC">
              <w:rPr>
                <w:rFonts w:ascii="Arial" w:hAnsi="Arial"/>
                <w:sz w:val="22"/>
              </w:rPr>
              <w:t xml:space="preserve">Rękojmia za </w:t>
            </w:r>
            <w:r>
              <w:rPr>
                <w:rFonts w:ascii="Arial" w:hAnsi="Arial"/>
                <w:sz w:val="22"/>
              </w:rPr>
              <w:t>W</w:t>
            </w:r>
            <w:r w:rsidRPr="00A312EC">
              <w:rPr>
                <w:rFonts w:ascii="Arial" w:hAnsi="Arial"/>
                <w:sz w:val="22"/>
              </w:rPr>
              <w:t>ady</w:t>
            </w:r>
          </w:p>
        </w:tc>
        <w:tc>
          <w:tcPr>
            <w:tcW w:w="6120" w:type="dxa"/>
            <w:vAlign w:val="center"/>
          </w:tcPr>
          <w:p w:rsidR="00376819" w:rsidRPr="00502389" w:rsidRDefault="00376819" w:rsidP="00C270A8">
            <w:pPr>
              <w:spacing w:before="40" w:after="40"/>
              <w:ind w:right="-57"/>
              <w:jc w:val="left"/>
              <w:rPr>
                <w:rFonts w:ascii="Arial" w:hAnsi="Arial"/>
                <w:szCs w:val="22"/>
              </w:rPr>
            </w:pPr>
            <w:r>
              <w:rPr>
                <w:rFonts w:ascii="Arial" w:hAnsi="Arial"/>
                <w:sz w:val="22"/>
                <w:szCs w:val="22"/>
              </w:rPr>
              <w:t>„Rękojmia za Wady” o</w:t>
            </w:r>
            <w:r w:rsidRPr="00502389">
              <w:rPr>
                <w:rFonts w:ascii="Arial" w:hAnsi="Arial"/>
                <w:sz w:val="22"/>
                <w:szCs w:val="22"/>
              </w:rPr>
              <w:t>znacza zobowiąza</w:t>
            </w:r>
            <w:r>
              <w:rPr>
                <w:rFonts w:ascii="Arial" w:hAnsi="Arial"/>
                <w:sz w:val="22"/>
                <w:szCs w:val="22"/>
              </w:rPr>
              <w:t xml:space="preserve">nie Wykonawcy do usunięcia Wad </w:t>
            </w:r>
            <w:r w:rsidRPr="00CA00EC">
              <w:rPr>
                <w:rFonts w:ascii="Arial" w:hAnsi="Arial"/>
                <w:sz w:val="22"/>
                <w:szCs w:val="22"/>
              </w:rPr>
              <w:t xml:space="preserve">w wykonanym </w:t>
            </w:r>
            <w:r>
              <w:rPr>
                <w:rFonts w:ascii="Arial" w:hAnsi="Arial"/>
                <w:sz w:val="22"/>
                <w:szCs w:val="22"/>
              </w:rPr>
              <w:t>P</w:t>
            </w:r>
            <w:r w:rsidRPr="00CA00EC">
              <w:rPr>
                <w:rFonts w:ascii="Arial" w:hAnsi="Arial"/>
                <w:sz w:val="22"/>
                <w:szCs w:val="22"/>
              </w:rPr>
              <w:t xml:space="preserve">rzedmiocie </w:t>
            </w:r>
            <w:r>
              <w:rPr>
                <w:rFonts w:ascii="Arial" w:hAnsi="Arial"/>
                <w:sz w:val="22"/>
                <w:szCs w:val="22"/>
              </w:rPr>
              <w:t>Umowy</w:t>
            </w:r>
            <w:r w:rsidRPr="00CA00EC">
              <w:rPr>
                <w:rFonts w:ascii="Arial" w:hAnsi="Arial"/>
                <w:sz w:val="22"/>
                <w:szCs w:val="22"/>
              </w:rPr>
              <w:t xml:space="preserve"> (</w:t>
            </w:r>
            <w:r>
              <w:rPr>
                <w:rFonts w:ascii="Arial" w:hAnsi="Arial"/>
                <w:sz w:val="22"/>
                <w:szCs w:val="22"/>
              </w:rPr>
              <w:t xml:space="preserve">m.in. </w:t>
            </w:r>
            <w:r w:rsidRPr="00CA00EC">
              <w:rPr>
                <w:rFonts w:ascii="Arial" w:hAnsi="Arial"/>
                <w:sz w:val="22"/>
                <w:szCs w:val="22"/>
              </w:rPr>
              <w:t xml:space="preserve">elementy Robót, urządzeń i wyposażenia oraz Dokumenty Wykonawcy) </w:t>
            </w:r>
            <w:r w:rsidRPr="004B0B71">
              <w:rPr>
                <w:rFonts w:ascii="Arial" w:hAnsi="Arial"/>
                <w:sz w:val="22"/>
                <w:szCs w:val="22"/>
              </w:rPr>
              <w:t xml:space="preserve">zgodnie z Kodeksem cywilnym, jeżeli </w:t>
            </w:r>
            <w:r>
              <w:rPr>
                <w:rFonts w:ascii="Arial" w:hAnsi="Arial"/>
                <w:sz w:val="22"/>
                <w:szCs w:val="22"/>
              </w:rPr>
              <w:t>W</w:t>
            </w:r>
            <w:r w:rsidRPr="004B0B71">
              <w:rPr>
                <w:rFonts w:ascii="Arial" w:hAnsi="Arial"/>
                <w:sz w:val="22"/>
                <w:szCs w:val="22"/>
              </w:rPr>
              <w:t>ady te ujawniają się w termin</w:t>
            </w:r>
            <w:r>
              <w:rPr>
                <w:rFonts w:ascii="Arial" w:hAnsi="Arial"/>
                <w:sz w:val="22"/>
                <w:szCs w:val="22"/>
              </w:rPr>
              <w:t>ie</w:t>
            </w:r>
            <w:r w:rsidRPr="004B0B71">
              <w:rPr>
                <w:rFonts w:ascii="Arial" w:hAnsi="Arial"/>
                <w:sz w:val="22"/>
                <w:szCs w:val="22"/>
              </w:rPr>
              <w:t xml:space="preserve"> określon</w:t>
            </w:r>
            <w:r>
              <w:rPr>
                <w:rFonts w:ascii="Arial" w:hAnsi="Arial"/>
                <w:sz w:val="22"/>
                <w:szCs w:val="22"/>
              </w:rPr>
              <w:t>ym</w:t>
            </w:r>
            <w:r w:rsidRPr="004B0B71">
              <w:rPr>
                <w:rFonts w:ascii="Arial" w:hAnsi="Arial"/>
                <w:sz w:val="22"/>
                <w:szCs w:val="22"/>
              </w:rPr>
              <w:t xml:space="preserve"> w </w:t>
            </w:r>
            <w:r>
              <w:rPr>
                <w:rFonts w:ascii="Arial" w:hAnsi="Arial"/>
                <w:sz w:val="22"/>
                <w:szCs w:val="22"/>
              </w:rPr>
              <w:t xml:space="preserve">dokumencie </w:t>
            </w:r>
            <w:r w:rsidRPr="00502389">
              <w:rPr>
                <w:rFonts w:ascii="Arial" w:hAnsi="Arial"/>
                <w:sz w:val="22"/>
                <w:szCs w:val="22"/>
              </w:rPr>
              <w:t>Dane Kontraktowe.</w:t>
            </w:r>
          </w:p>
          <w:p w:rsidR="00376819" w:rsidRPr="004B0B71" w:rsidRDefault="00376819" w:rsidP="00C270A8">
            <w:pPr>
              <w:spacing w:before="0"/>
              <w:ind w:right="-57"/>
              <w:jc w:val="left"/>
              <w:rPr>
                <w:rFonts w:ascii="Arial" w:hAnsi="Arial"/>
              </w:rPr>
            </w:pPr>
            <w:r w:rsidRPr="00502389">
              <w:rPr>
                <w:rFonts w:ascii="Arial" w:hAnsi="Arial"/>
                <w:sz w:val="22"/>
                <w:szCs w:val="22"/>
              </w:rPr>
              <w:t xml:space="preserve">Okres Rękojmi za Wady rozpoczyna bieg od daty </w:t>
            </w:r>
            <w:r>
              <w:rPr>
                <w:rFonts w:ascii="Arial" w:hAnsi="Arial"/>
                <w:sz w:val="22"/>
                <w:szCs w:val="22"/>
              </w:rPr>
              <w:t xml:space="preserve">wskazanej w </w:t>
            </w:r>
            <w:r w:rsidRPr="00CA00EC">
              <w:rPr>
                <w:rFonts w:ascii="Arial" w:hAnsi="Arial"/>
                <w:sz w:val="22"/>
                <w:szCs w:val="22"/>
              </w:rPr>
              <w:t>Świadectw</w:t>
            </w:r>
            <w:r>
              <w:rPr>
                <w:rFonts w:ascii="Arial" w:hAnsi="Arial"/>
                <w:sz w:val="22"/>
                <w:szCs w:val="22"/>
              </w:rPr>
              <w:t>ie</w:t>
            </w:r>
            <w:r w:rsidRPr="00CA00EC">
              <w:rPr>
                <w:rFonts w:ascii="Arial" w:hAnsi="Arial"/>
                <w:sz w:val="22"/>
                <w:szCs w:val="22"/>
              </w:rPr>
              <w:t xml:space="preserve"> </w:t>
            </w:r>
            <w:r>
              <w:rPr>
                <w:rFonts w:ascii="Arial" w:hAnsi="Arial"/>
                <w:sz w:val="22"/>
                <w:szCs w:val="22"/>
              </w:rPr>
              <w:t>Przejęcia.</w:t>
            </w:r>
          </w:p>
        </w:tc>
      </w:tr>
      <w:tr w:rsidR="00376819" w:rsidRPr="00F4403E" w:rsidTr="00B91BB8">
        <w:tc>
          <w:tcPr>
            <w:tcW w:w="1440" w:type="dxa"/>
            <w:vAlign w:val="center"/>
          </w:tcPr>
          <w:p w:rsidR="00376819" w:rsidRPr="00A312EC" w:rsidRDefault="00376819" w:rsidP="00D60766">
            <w:pPr>
              <w:spacing w:before="40" w:after="40"/>
              <w:ind w:right="-57"/>
              <w:rPr>
                <w:rFonts w:ascii="Arial" w:hAnsi="Arial"/>
              </w:rPr>
            </w:pPr>
            <w:r w:rsidRPr="00A312EC">
              <w:rPr>
                <w:rFonts w:ascii="Arial" w:hAnsi="Arial"/>
                <w:sz w:val="22"/>
              </w:rPr>
              <w:t>Dodatkowa Subklauzula 1.1.3.7 (</w:t>
            </w:r>
            <w:r>
              <w:rPr>
                <w:rFonts w:ascii="Arial" w:hAnsi="Arial"/>
                <w:sz w:val="22"/>
              </w:rPr>
              <w:t>g</w:t>
            </w:r>
            <w:r w:rsidRPr="00A312EC">
              <w:rPr>
                <w:rFonts w:ascii="Arial" w:hAnsi="Arial"/>
                <w:sz w:val="22"/>
              </w:rPr>
              <w:t>)</w:t>
            </w:r>
          </w:p>
        </w:tc>
        <w:tc>
          <w:tcPr>
            <w:tcW w:w="1980" w:type="dxa"/>
            <w:vAlign w:val="center"/>
          </w:tcPr>
          <w:p w:rsidR="00376819" w:rsidRPr="00A312EC" w:rsidRDefault="00376819" w:rsidP="00D60766">
            <w:pPr>
              <w:spacing w:before="40" w:after="40"/>
              <w:rPr>
                <w:rFonts w:ascii="Arial" w:hAnsi="Arial"/>
              </w:rPr>
            </w:pPr>
            <w:r w:rsidRPr="00A312EC">
              <w:rPr>
                <w:rFonts w:ascii="Arial" w:hAnsi="Arial"/>
                <w:sz w:val="22"/>
              </w:rPr>
              <w:t>Gwarancja Jakości</w:t>
            </w:r>
          </w:p>
        </w:tc>
        <w:tc>
          <w:tcPr>
            <w:tcW w:w="6120" w:type="dxa"/>
            <w:vAlign w:val="center"/>
          </w:tcPr>
          <w:p w:rsidR="00376819" w:rsidRPr="004B0B71" w:rsidRDefault="00376819" w:rsidP="00C270A8">
            <w:pPr>
              <w:spacing w:before="0"/>
              <w:jc w:val="left"/>
              <w:rPr>
                <w:rFonts w:ascii="Arial" w:hAnsi="Arial"/>
              </w:rPr>
            </w:pPr>
            <w:r>
              <w:rPr>
                <w:rFonts w:ascii="Arial" w:hAnsi="Arial"/>
                <w:sz w:val="22"/>
              </w:rPr>
              <w:t>„Gwarancja Jakości” o</w:t>
            </w:r>
            <w:r w:rsidRPr="00502389">
              <w:rPr>
                <w:rFonts w:ascii="Arial" w:hAnsi="Arial"/>
                <w:sz w:val="22"/>
              </w:rPr>
              <w:t>znacza zobowiąza</w:t>
            </w:r>
            <w:r>
              <w:rPr>
                <w:rFonts w:ascii="Arial" w:hAnsi="Arial"/>
                <w:sz w:val="22"/>
              </w:rPr>
              <w:t xml:space="preserve">nie Wykonawcy do usunięcia Wad </w:t>
            </w:r>
            <w:r w:rsidRPr="00CA00EC">
              <w:rPr>
                <w:rFonts w:ascii="Arial" w:hAnsi="Arial"/>
                <w:sz w:val="22"/>
              </w:rPr>
              <w:t xml:space="preserve">w Dokumentach Wykonawcy i </w:t>
            </w:r>
            <w:r>
              <w:rPr>
                <w:rFonts w:ascii="Arial" w:hAnsi="Arial"/>
                <w:sz w:val="22"/>
              </w:rPr>
              <w:t>W</w:t>
            </w:r>
            <w:r w:rsidRPr="00CA00EC">
              <w:rPr>
                <w:rFonts w:ascii="Arial" w:hAnsi="Arial"/>
                <w:sz w:val="22"/>
              </w:rPr>
              <w:t xml:space="preserve">ad fizycznych rzeczy, to jest elementów Robót oraz urządzeń i wyposażenia, lub do dostarczenia (wymiany) Dokumentów Wykonawcy i rzeczy wolnych od </w:t>
            </w:r>
            <w:r>
              <w:rPr>
                <w:rFonts w:ascii="Arial" w:hAnsi="Arial"/>
                <w:sz w:val="22"/>
              </w:rPr>
              <w:t>W</w:t>
            </w:r>
            <w:r w:rsidRPr="00CA00EC">
              <w:rPr>
                <w:rFonts w:ascii="Arial" w:hAnsi="Arial"/>
                <w:sz w:val="22"/>
              </w:rPr>
              <w:t xml:space="preserve">ad, jeżeli </w:t>
            </w:r>
            <w:r>
              <w:rPr>
                <w:rFonts w:ascii="Arial" w:hAnsi="Arial"/>
                <w:sz w:val="22"/>
              </w:rPr>
              <w:t>W</w:t>
            </w:r>
            <w:r w:rsidRPr="00CA00EC">
              <w:rPr>
                <w:rFonts w:ascii="Arial" w:hAnsi="Arial"/>
                <w:sz w:val="22"/>
              </w:rPr>
              <w:t xml:space="preserve">ady te ujawniają się w ciągu </w:t>
            </w:r>
            <w:r>
              <w:rPr>
                <w:rFonts w:ascii="Arial" w:hAnsi="Arial"/>
                <w:sz w:val="22"/>
              </w:rPr>
              <w:t>O</w:t>
            </w:r>
            <w:r w:rsidRPr="00CA00EC">
              <w:rPr>
                <w:rFonts w:ascii="Arial" w:hAnsi="Arial"/>
                <w:sz w:val="22"/>
              </w:rPr>
              <w:t>kresu Gwarancji Jakości</w:t>
            </w:r>
            <w:r w:rsidRPr="004B0B71">
              <w:rPr>
                <w:rFonts w:ascii="Arial" w:hAnsi="Arial"/>
                <w:sz w:val="22"/>
              </w:rPr>
              <w:t xml:space="preserve"> określonego w </w:t>
            </w:r>
            <w:r>
              <w:rPr>
                <w:rFonts w:ascii="Arial" w:hAnsi="Arial"/>
                <w:sz w:val="22"/>
              </w:rPr>
              <w:t xml:space="preserve">dokumencie </w:t>
            </w:r>
            <w:r w:rsidRPr="00502389">
              <w:rPr>
                <w:rFonts w:ascii="Arial" w:hAnsi="Arial"/>
                <w:sz w:val="22"/>
                <w:szCs w:val="22"/>
              </w:rPr>
              <w:t>Dane Kontraktowe</w:t>
            </w:r>
            <w:r w:rsidRPr="00502389">
              <w:rPr>
                <w:rFonts w:ascii="Arial" w:hAnsi="Arial"/>
                <w:sz w:val="22"/>
              </w:rPr>
              <w:t>. Okres Gwarancji Jakości</w:t>
            </w:r>
            <w:r w:rsidRPr="00502389">
              <w:rPr>
                <w:rFonts w:ascii="Arial" w:hAnsi="Arial"/>
                <w:sz w:val="22"/>
                <w:szCs w:val="22"/>
              </w:rPr>
              <w:t xml:space="preserve"> rozpoczyna</w:t>
            </w:r>
            <w:r w:rsidRPr="00CA00EC">
              <w:rPr>
                <w:rFonts w:ascii="Arial" w:hAnsi="Arial"/>
                <w:sz w:val="22"/>
                <w:szCs w:val="22"/>
              </w:rPr>
              <w:t xml:space="preserve"> bieg od daty</w:t>
            </w:r>
            <w:r w:rsidRPr="004B0B71">
              <w:rPr>
                <w:rFonts w:ascii="Arial" w:hAnsi="Arial"/>
                <w:sz w:val="22"/>
                <w:szCs w:val="22"/>
              </w:rPr>
              <w:t xml:space="preserve"> </w:t>
            </w:r>
            <w:r>
              <w:rPr>
                <w:rFonts w:ascii="Arial" w:hAnsi="Arial"/>
                <w:sz w:val="22"/>
                <w:szCs w:val="22"/>
              </w:rPr>
              <w:t xml:space="preserve">wystawienia </w:t>
            </w:r>
            <w:r w:rsidRPr="004B0B71">
              <w:rPr>
                <w:rFonts w:ascii="Arial" w:hAnsi="Arial"/>
                <w:sz w:val="22"/>
                <w:szCs w:val="22"/>
              </w:rPr>
              <w:t xml:space="preserve">Świadectwa </w:t>
            </w:r>
            <w:r>
              <w:rPr>
                <w:rFonts w:ascii="Arial" w:hAnsi="Arial"/>
                <w:sz w:val="22"/>
                <w:szCs w:val="22"/>
              </w:rPr>
              <w:t>Przejęcia</w:t>
            </w:r>
            <w:r w:rsidRPr="004B0B71">
              <w:rPr>
                <w:rFonts w:ascii="Arial" w:hAnsi="Arial"/>
                <w:sz w:val="22"/>
              </w:rPr>
              <w:t xml:space="preserve">. </w:t>
            </w:r>
          </w:p>
          <w:p w:rsidR="00376819" w:rsidRPr="00471D1E" w:rsidRDefault="00376819" w:rsidP="00C270A8">
            <w:pPr>
              <w:widowControl w:val="0"/>
              <w:spacing w:before="40" w:after="40"/>
              <w:jc w:val="left"/>
              <w:rPr>
                <w:rFonts w:ascii="Arial" w:hAnsi="Arial"/>
              </w:rPr>
            </w:pPr>
            <w:r w:rsidRPr="00471D1E">
              <w:rPr>
                <w:rFonts w:ascii="Arial" w:hAnsi="Arial"/>
                <w:sz w:val="22"/>
              </w:rPr>
              <w:t xml:space="preserve">Niezależnie od uprawnień wynikających z Gwarancji Jakości, Zamawiającemu przysługują uprawnienia z tytułu </w:t>
            </w:r>
            <w:r>
              <w:rPr>
                <w:rFonts w:ascii="Arial" w:hAnsi="Arial"/>
                <w:sz w:val="22"/>
              </w:rPr>
              <w:t>R</w:t>
            </w:r>
            <w:r w:rsidRPr="00471D1E">
              <w:rPr>
                <w:rFonts w:ascii="Arial" w:hAnsi="Arial"/>
                <w:sz w:val="22"/>
              </w:rPr>
              <w:t xml:space="preserve">ękojmi za </w:t>
            </w:r>
            <w:r>
              <w:rPr>
                <w:rFonts w:ascii="Arial" w:hAnsi="Arial"/>
                <w:sz w:val="22"/>
              </w:rPr>
              <w:t>W</w:t>
            </w:r>
            <w:r w:rsidRPr="00471D1E">
              <w:rPr>
                <w:rFonts w:ascii="Arial" w:hAnsi="Arial"/>
                <w:sz w:val="22"/>
              </w:rPr>
              <w:t>ady, zdefiniowanej w Subklauzuli 1.1.3.7(f)</w:t>
            </w:r>
            <w:r>
              <w:rPr>
                <w:rFonts w:ascii="Arial" w:hAnsi="Arial"/>
                <w:sz w:val="22"/>
              </w:rPr>
              <w:t xml:space="preserve"> [</w:t>
            </w:r>
            <w:r w:rsidRPr="00C270A8">
              <w:rPr>
                <w:rFonts w:ascii="Arial" w:hAnsi="Arial"/>
                <w:i/>
                <w:sz w:val="22"/>
              </w:rPr>
              <w:t>Rękojmia za Wady</w:t>
            </w:r>
            <w:r>
              <w:rPr>
                <w:rFonts w:ascii="Arial" w:hAnsi="Arial"/>
                <w:sz w:val="22"/>
              </w:rPr>
              <w:t>]</w:t>
            </w:r>
            <w:r w:rsidRPr="00471D1E">
              <w:rPr>
                <w:rFonts w:ascii="Arial" w:hAnsi="Arial"/>
                <w:sz w:val="22"/>
              </w:rPr>
              <w:t xml:space="preserve">, bez względu na odmienne zastrzeżenia w tej kwestii </w:t>
            </w:r>
            <w:r w:rsidRPr="00471D1E">
              <w:rPr>
                <w:rFonts w:ascii="Arial" w:hAnsi="Arial"/>
                <w:sz w:val="22"/>
              </w:rPr>
              <w:lastRenderedPageBreak/>
              <w:t>w dokumentach.</w:t>
            </w:r>
          </w:p>
          <w:p w:rsidR="00376819" w:rsidRPr="00471D1E" w:rsidRDefault="00376819" w:rsidP="00C270A8">
            <w:pPr>
              <w:widowControl w:val="0"/>
              <w:spacing w:before="40" w:after="40"/>
              <w:jc w:val="left"/>
              <w:rPr>
                <w:rFonts w:ascii="Arial" w:hAnsi="Arial"/>
                <w:szCs w:val="22"/>
              </w:rPr>
            </w:pPr>
            <w:r w:rsidRPr="00471D1E">
              <w:rPr>
                <w:rFonts w:ascii="Arial" w:hAnsi="Arial" w:cs="Arial"/>
                <w:bCs/>
                <w:color w:val="000000"/>
                <w:sz w:val="22"/>
                <w:szCs w:val="22"/>
              </w:rPr>
              <w:t>„</w:t>
            </w:r>
            <w:r>
              <w:rPr>
                <w:rFonts w:ascii="Arial" w:hAnsi="Arial" w:cs="Arial"/>
                <w:bCs/>
                <w:color w:val="000000"/>
                <w:sz w:val="22"/>
                <w:szCs w:val="22"/>
              </w:rPr>
              <w:t xml:space="preserve">Dokument </w:t>
            </w:r>
            <w:r w:rsidRPr="00471D1E">
              <w:rPr>
                <w:rFonts w:ascii="Arial" w:hAnsi="Arial" w:cs="Arial"/>
                <w:bCs/>
                <w:color w:val="000000"/>
                <w:sz w:val="22"/>
                <w:szCs w:val="22"/>
              </w:rPr>
              <w:t xml:space="preserve">Gwarancja Jakości” oznacza dokument tak zatytułowany wystawiony przez Wykonawcę i podpisany w jego imieniu przez upoważnionego </w:t>
            </w:r>
            <w:r>
              <w:rPr>
                <w:rFonts w:ascii="Arial" w:hAnsi="Arial" w:cs="Arial"/>
                <w:bCs/>
                <w:color w:val="000000"/>
                <w:sz w:val="22"/>
                <w:szCs w:val="22"/>
              </w:rPr>
              <w:t>P</w:t>
            </w:r>
            <w:r w:rsidRPr="00471D1E">
              <w:rPr>
                <w:rFonts w:ascii="Arial" w:hAnsi="Arial" w:cs="Arial"/>
                <w:bCs/>
                <w:color w:val="000000"/>
                <w:sz w:val="22"/>
                <w:szCs w:val="22"/>
              </w:rPr>
              <w:t>rzedstawiciela Wykonawcy, zgodnie z Subklauzulą 11.12</w:t>
            </w:r>
            <w:r>
              <w:rPr>
                <w:rFonts w:ascii="Arial" w:hAnsi="Arial" w:cs="Arial"/>
                <w:bCs/>
                <w:color w:val="000000"/>
                <w:sz w:val="22"/>
                <w:szCs w:val="22"/>
              </w:rPr>
              <w:t xml:space="preserve"> [</w:t>
            </w:r>
            <w:r w:rsidRPr="00C270A8">
              <w:rPr>
                <w:rFonts w:ascii="Arial" w:hAnsi="Arial" w:cs="Arial"/>
                <w:bCs/>
                <w:i/>
                <w:color w:val="000000"/>
                <w:sz w:val="22"/>
                <w:szCs w:val="22"/>
              </w:rPr>
              <w:t>Zobowiązania w Okresie Gwarancji Jakości</w:t>
            </w:r>
            <w:r>
              <w:rPr>
                <w:rFonts w:ascii="Arial" w:hAnsi="Arial" w:cs="Arial"/>
                <w:bCs/>
                <w:color w:val="000000"/>
                <w:sz w:val="22"/>
                <w:szCs w:val="22"/>
              </w:rPr>
              <w:t>]</w:t>
            </w:r>
            <w:r w:rsidRPr="00471D1E">
              <w:rPr>
                <w:rFonts w:ascii="Arial" w:hAnsi="Arial" w:cs="Arial"/>
                <w:bCs/>
                <w:color w:val="000000"/>
                <w:sz w:val="22"/>
                <w:szCs w:val="22"/>
              </w:rPr>
              <w:t xml:space="preserve">. Dokument Gwarancja Jakości będzie zgodny ze wzorem stanowiącym </w:t>
            </w:r>
            <w:r>
              <w:rPr>
                <w:rFonts w:ascii="Arial" w:hAnsi="Arial" w:cs="Arial"/>
                <w:bCs/>
                <w:color w:val="000000"/>
                <w:sz w:val="22"/>
                <w:szCs w:val="22"/>
              </w:rPr>
              <w:t xml:space="preserve">integralną </w:t>
            </w:r>
            <w:r w:rsidRPr="00471D1E">
              <w:rPr>
                <w:rFonts w:ascii="Arial" w:hAnsi="Arial" w:cs="Arial"/>
                <w:bCs/>
                <w:color w:val="000000"/>
                <w:sz w:val="22"/>
                <w:szCs w:val="22"/>
              </w:rPr>
              <w:t>część Umowy.</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lastRenderedPageBreak/>
              <w:t>Dodatkowa Subklauzula 1.1.3.10</w:t>
            </w:r>
          </w:p>
        </w:tc>
        <w:tc>
          <w:tcPr>
            <w:tcW w:w="1980" w:type="dxa"/>
            <w:vAlign w:val="center"/>
          </w:tcPr>
          <w:p w:rsidR="00376819" w:rsidRPr="00A312EC" w:rsidRDefault="00376819" w:rsidP="0021156D">
            <w:pPr>
              <w:spacing w:before="40" w:after="40"/>
              <w:rPr>
                <w:rFonts w:ascii="Arial" w:hAnsi="Arial"/>
              </w:rPr>
            </w:pPr>
            <w:r w:rsidRPr="00A312EC">
              <w:rPr>
                <w:rFonts w:ascii="Arial" w:hAnsi="Arial"/>
                <w:sz w:val="22"/>
              </w:rPr>
              <w:t xml:space="preserve">Kary </w:t>
            </w:r>
            <w:r>
              <w:rPr>
                <w:rFonts w:ascii="Arial" w:hAnsi="Arial"/>
                <w:sz w:val="22"/>
              </w:rPr>
              <w:t>u</w:t>
            </w:r>
            <w:r w:rsidRPr="00A312EC">
              <w:rPr>
                <w:rFonts w:ascii="Arial" w:hAnsi="Arial"/>
                <w:sz w:val="22"/>
              </w:rPr>
              <w:t xml:space="preserve">mowne </w:t>
            </w:r>
          </w:p>
        </w:tc>
        <w:tc>
          <w:tcPr>
            <w:tcW w:w="6120" w:type="dxa"/>
            <w:vAlign w:val="center"/>
          </w:tcPr>
          <w:p w:rsidR="00376819" w:rsidRPr="00403BC8" w:rsidRDefault="00376819" w:rsidP="000D7C2E">
            <w:pPr>
              <w:pStyle w:val="Tekstpodstawowy"/>
              <w:rPr>
                <w:rFonts w:ascii="Arial" w:hAnsi="Arial"/>
                <w:sz w:val="24"/>
              </w:rPr>
            </w:pPr>
            <w:r w:rsidRPr="00403BC8">
              <w:rPr>
                <w:rFonts w:ascii="Arial" w:hAnsi="Arial"/>
                <w:sz w:val="22"/>
              </w:rPr>
              <w:t>Tam gdzie Warunki Kontraktu odnoszą się do „Odszkodowania umownego za opóźnienie” należy czytać „Kary umowne”.</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Dodatkowa Subklauzula 1.1.3.11</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Wymagana Minimalna Ilość Wykonania (Kamień Milowy)</w:t>
            </w:r>
          </w:p>
        </w:tc>
        <w:tc>
          <w:tcPr>
            <w:tcW w:w="6120" w:type="dxa"/>
            <w:vAlign w:val="center"/>
          </w:tcPr>
          <w:p w:rsidR="00376819" w:rsidRPr="00403BC8" w:rsidRDefault="00376819" w:rsidP="004704CC">
            <w:pPr>
              <w:pStyle w:val="Tekstpodstawowy"/>
              <w:jc w:val="left"/>
              <w:rPr>
                <w:rFonts w:ascii="Arial" w:hAnsi="Arial"/>
                <w:sz w:val="24"/>
              </w:rPr>
            </w:pPr>
            <w:r w:rsidRPr="00403BC8">
              <w:rPr>
                <w:rFonts w:ascii="Arial" w:hAnsi="Arial"/>
                <w:sz w:val="22"/>
              </w:rPr>
              <w:t>„Wymagana Minimalna Ilość Wykonania (Kamień Milowy)” oznacza wartości lub zakresy prac lub Robót</w:t>
            </w:r>
            <w:r w:rsidR="00D13AF7">
              <w:rPr>
                <w:rFonts w:ascii="Arial" w:hAnsi="Arial"/>
                <w:sz w:val="22"/>
              </w:rPr>
              <w:t>,</w:t>
            </w:r>
            <w:r w:rsidRPr="00403BC8">
              <w:rPr>
                <w:rFonts w:ascii="Arial" w:hAnsi="Arial"/>
                <w:sz w:val="22"/>
              </w:rPr>
              <w:t xml:space="preserve"> jakie jest zobowiązany wykonać Wykonawca w terminie ustalonym w dokumencie Dane Kontraktowe.</w:t>
            </w:r>
          </w:p>
        </w:tc>
      </w:tr>
      <w:tr w:rsidR="00376819" w:rsidRPr="00F4403E" w:rsidTr="00B91BB8">
        <w:tc>
          <w:tcPr>
            <w:tcW w:w="1440" w:type="dxa"/>
            <w:vAlign w:val="center"/>
          </w:tcPr>
          <w:p w:rsidR="00376819" w:rsidRPr="007903B7" w:rsidRDefault="00376819" w:rsidP="00B54EDC">
            <w:pPr>
              <w:spacing w:before="40" w:after="40"/>
              <w:ind w:right="-57"/>
              <w:rPr>
                <w:rFonts w:ascii="Arial" w:hAnsi="Arial"/>
                <w:szCs w:val="22"/>
              </w:rPr>
            </w:pPr>
            <w:r w:rsidRPr="007903B7">
              <w:rPr>
                <w:rFonts w:ascii="Arial" w:hAnsi="Arial" w:cs="Arial"/>
                <w:sz w:val="22"/>
                <w:szCs w:val="22"/>
              </w:rPr>
              <w:t>Dodatkowa Subklauzula 1.1.4.1(a)</w:t>
            </w:r>
          </w:p>
        </w:tc>
        <w:tc>
          <w:tcPr>
            <w:tcW w:w="1980" w:type="dxa"/>
            <w:vAlign w:val="center"/>
          </w:tcPr>
          <w:p w:rsidR="00376819" w:rsidRPr="007903B7" w:rsidRDefault="00376819" w:rsidP="00B54EDC">
            <w:pPr>
              <w:spacing w:before="40" w:after="40"/>
              <w:rPr>
                <w:rFonts w:ascii="Arial" w:hAnsi="Arial"/>
                <w:szCs w:val="22"/>
              </w:rPr>
            </w:pPr>
            <w:r w:rsidRPr="007903B7">
              <w:rPr>
                <w:rFonts w:ascii="Arial" w:hAnsi="Arial" w:cs="Arial"/>
                <w:sz w:val="22"/>
                <w:szCs w:val="22"/>
              </w:rPr>
              <w:t xml:space="preserve">Zaakceptowana Kwota Kontraktowa </w:t>
            </w:r>
            <w:r>
              <w:rPr>
                <w:rFonts w:ascii="Arial" w:hAnsi="Arial" w:cs="Arial"/>
                <w:sz w:val="22"/>
                <w:szCs w:val="22"/>
              </w:rPr>
              <w:t>n</w:t>
            </w:r>
            <w:r w:rsidRPr="007903B7">
              <w:rPr>
                <w:rFonts w:ascii="Arial" w:hAnsi="Arial" w:cs="Arial"/>
                <w:sz w:val="22"/>
                <w:szCs w:val="22"/>
              </w:rPr>
              <w:t>etto</w:t>
            </w:r>
          </w:p>
        </w:tc>
        <w:tc>
          <w:tcPr>
            <w:tcW w:w="6120" w:type="dxa"/>
            <w:vAlign w:val="center"/>
          </w:tcPr>
          <w:p w:rsidR="00376819" w:rsidRPr="007903B7" w:rsidRDefault="00376819" w:rsidP="00C270A8">
            <w:pPr>
              <w:spacing w:before="40" w:after="40"/>
              <w:ind w:right="-57"/>
              <w:jc w:val="left"/>
              <w:rPr>
                <w:rFonts w:ascii="Arial" w:hAnsi="Arial"/>
                <w:szCs w:val="22"/>
              </w:rPr>
            </w:pPr>
            <w:r>
              <w:rPr>
                <w:rFonts w:ascii="Arial" w:hAnsi="Arial" w:cs="Arial"/>
                <w:snapToGrid w:val="0"/>
                <w:sz w:val="22"/>
                <w:szCs w:val="22"/>
              </w:rPr>
              <w:t>„Zaakceptowana Kwota Kontraktowa netto” o</w:t>
            </w:r>
            <w:r w:rsidRPr="007903B7">
              <w:rPr>
                <w:rFonts w:ascii="Arial" w:hAnsi="Arial" w:cs="Arial"/>
                <w:snapToGrid w:val="0"/>
                <w:sz w:val="22"/>
                <w:szCs w:val="22"/>
              </w:rPr>
              <w:t xml:space="preserve">znacza Cenę Oferty netto </w:t>
            </w:r>
            <w:r w:rsidRPr="007903B7">
              <w:rPr>
                <w:rFonts w:ascii="Arial" w:hAnsi="Arial" w:cs="Arial"/>
                <w:sz w:val="22"/>
                <w:szCs w:val="22"/>
              </w:rPr>
              <w:t xml:space="preserve">(bez podatku od towarów i usług VAT), po poprawieniu oczywistych omyłek rachunkowych zgodnie </w:t>
            </w:r>
            <w:r>
              <w:rPr>
                <w:rFonts w:ascii="Arial" w:hAnsi="Arial" w:cs="Arial"/>
                <w:sz w:val="22"/>
                <w:szCs w:val="22"/>
              </w:rPr>
              <w:br/>
              <w:t>z P</w:t>
            </w:r>
            <w:r w:rsidRPr="007903B7">
              <w:rPr>
                <w:rFonts w:ascii="Arial" w:hAnsi="Arial" w:cs="Arial"/>
                <w:sz w:val="22"/>
                <w:szCs w:val="22"/>
              </w:rPr>
              <w:t>raw</w:t>
            </w:r>
            <w:r>
              <w:rPr>
                <w:rFonts w:ascii="Arial" w:hAnsi="Arial" w:cs="Arial"/>
                <w:sz w:val="22"/>
                <w:szCs w:val="22"/>
              </w:rPr>
              <w:t>em</w:t>
            </w:r>
            <w:r w:rsidRPr="007903B7">
              <w:rPr>
                <w:rFonts w:ascii="Arial" w:hAnsi="Arial" w:cs="Arial"/>
                <w:sz w:val="22"/>
                <w:szCs w:val="22"/>
              </w:rPr>
              <w:t xml:space="preserve"> zamówień publicznych, wyrażoną </w:t>
            </w:r>
            <w:r>
              <w:rPr>
                <w:rFonts w:ascii="Arial" w:hAnsi="Arial" w:cs="Arial"/>
                <w:sz w:val="22"/>
                <w:szCs w:val="22"/>
              </w:rPr>
              <w:br/>
            </w:r>
            <w:r w:rsidRPr="007903B7">
              <w:rPr>
                <w:rFonts w:ascii="Arial" w:hAnsi="Arial" w:cs="Arial"/>
                <w:sz w:val="22"/>
                <w:szCs w:val="22"/>
              </w:rPr>
              <w:t>w Walucie Miejscowej</w:t>
            </w:r>
            <w:r w:rsidRPr="007903B7">
              <w:rPr>
                <w:rFonts w:ascii="Arial" w:hAnsi="Arial" w:cs="Arial"/>
                <w:snapToGrid w:val="0"/>
                <w:sz w:val="22"/>
                <w:szCs w:val="22"/>
              </w:rPr>
              <w:t xml:space="preserve">, zawartą w Umowie, za </w:t>
            </w:r>
            <w:r w:rsidRPr="007903B7">
              <w:rPr>
                <w:rFonts w:ascii="Arial" w:hAnsi="Arial" w:cs="Arial"/>
                <w:sz w:val="22"/>
                <w:szCs w:val="22"/>
              </w:rPr>
              <w:t xml:space="preserve">zaprojektowanie i wykonanie </w:t>
            </w:r>
            <w:r>
              <w:rPr>
                <w:rFonts w:ascii="Arial" w:hAnsi="Arial" w:cs="Arial"/>
                <w:sz w:val="22"/>
                <w:szCs w:val="22"/>
              </w:rPr>
              <w:t>Dokumentów Wykonawcy</w:t>
            </w:r>
            <w:r>
              <w:rPr>
                <w:rFonts w:ascii="Arial" w:hAnsi="Arial" w:cs="Arial"/>
                <w:sz w:val="22"/>
                <w:szCs w:val="22"/>
              </w:rPr>
              <w:br/>
              <w:t xml:space="preserve"> i R</w:t>
            </w:r>
            <w:r w:rsidRPr="007903B7">
              <w:rPr>
                <w:rFonts w:ascii="Arial" w:hAnsi="Arial" w:cs="Arial"/>
                <w:sz w:val="22"/>
                <w:szCs w:val="22"/>
              </w:rPr>
              <w:t>obót</w:t>
            </w:r>
            <w:r>
              <w:rPr>
                <w:rFonts w:ascii="Arial" w:hAnsi="Arial" w:cs="Arial"/>
                <w:sz w:val="22"/>
                <w:szCs w:val="22"/>
              </w:rPr>
              <w:t xml:space="preserve">. </w:t>
            </w:r>
          </w:p>
        </w:tc>
      </w:tr>
      <w:tr w:rsidR="00376819" w:rsidRPr="00F4403E" w:rsidTr="00B91BB8">
        <w:tc>
          <w:tcPr>
            <w:tcW w:w="1440" w:type="dxa"/>
            <w:vAlign w:val="center"/>
          </w:tcPr>
          <w:p w:rsidR="00376819" w:rsidRPr="007903B7" w:rsidRDefault="00376819" w:rsidP="00B54EDC">
            <w:pPr>
              <w:spacing w:before="40" w:after="40"/>
              <w:ind w:right="-57"/>
              <w:rPr>
                <w:rFonts w:ascii="Arial" w:hAnsi="Arial"/>
                <w:szCs w:val="22"/>
              </w:rPr>
            </w:pPr>
            <w:r w:rsidRPr="007903B7">
              <w:rPr>
                <w:rFonts w:ascii="Arial" w:hAnsi="Arial" w:cs="Arial"/>
                <w:sz w:val="22"/>
                <w:szCs w:val="22"/>
              </w:rPr>
              <w:t>Dodatkowa Subklauzula 1.1.4.1(b)</w:t>
            </w:r>
          </w:p>
        </w:tc>
        <w:tc>
          <w:tcPr>
            <w:tcW w:w="1980" w:type="dxa"/>
            <w:vAlign w:val="center"/>
          </w:tcPr>
          <w:p w:rsidR="00376819" w:rsidRPr="007903B7" w:rsidRDefault="00376819" w:rsidP="00B54EDC">
            <w:pPr>
              <w:spacing w:before="40" w:after="40"/>
              <w:rPr>
                <w:rFonts w:ascii="Arial" w:hAnsi="Arial"/>
                <w:szCs w:val="22"/>
              </w:rPr>
            </w:pPr>
            <w:r w:rsidRPr="007903B7">
              <w:rPr>
                <w:rFonts w:ascii="Arial" w:hAnsi="Arial" w:cs="Arial"/>
                <w:sz w:val="22"/>
                <w:szCs w:val="22"/>
              </w:rPr>
              <w:t xml:space="preserve">Zaakceptowana Kwota Kontraktowa </w:t>
            </w:r>
            <w:r>
              <w:rPr>
                <w:rFonts w:ascii="Arial" w:hAnsi="Arial" w:cs="Arial"/>
                <w:sz w:val="22"/>
                <w:szCs w:val="22"/>
              </w:rPr>
              <w:t>b</w:t>
            </w:r>
            <w:r w:rsidRPr="007903B7">
              <w:rPr>
                <w:rFonts w:ascii="Arial" w:hAnsi="Arial" w:cs="Arial"/>
                <w:sz w:val="22"/>
                <w:szCs w:val="22"/>
              </w:rPr>
              <w:t>rutto</w:t>
            </w:r>
          </w:p>
        </w:tc>
        <w:tc>
          <w:tcPr>
            <w:tcW w:w="6120" w:type="dxa"/>
            <w:vAlign w:val="center"/>
          </w:tcPr>
          <w:p w:rsidR="00376819" w:rsidRDefault="00376819" w:rsidP="00C270A8">
            <w:pPr>
              <w:spacing w:before="40" w:after="40"/>
              <w:ind w:right="-57"/>
              <w:jc w:val="left"/>
              <w:rPr>
                <w:rFonts w:ascii="Arial" w:hAnsi="Arial" w:cs="Arial"/>
                <w:snapToGrid w:val="0"/>
                <w:sz w:val="22"/>
                <w:szCs w:val="22"/>
              </w:rPr>
            </w:pPr>
            <w:r>
              <w:rPr>
                <w:rFonts w:ascii="Arial" w:hAnsi="Arial" w:cs="Arial"/>
                <w:snapToGrid w:val="0"/>
                <w:sz w:val="22"/>
                <w:szCs w:val="22"/>
              </w:rPr>
              <w:t>„Zaakceptowana Kwota Kontraktowa brutto” o</w:t>
            </w:r>
            <w:r w:rsidRPr="007903B7">
              <w:rPr>
                <w:rFonts w:ascii="Arial" w:hAnsi="Arial" w:cs="Arial"/>
                <w:snapToGrid w:val="0"/>
                <w:sz w:val="22"/>
                <w:szCs w:val="22"/>
              </w:rPr>
              <w:t xml:space="preserve">znacza Cenę Oferty netto, </w:t>
            </w:r>
            <w:r w:rsidRPr="007903B7">
              <w:rPr>
                <w:rFonts w:ascii="Arial" w:hAnsi="Arial" w:cs="Arial"/>
                <w:sz w:val="22"/>
                <w:szCs w:val="22"/>
              </w:rPr>
              <w:t xml:space="preserve">po poprawieniu </w:t>
            </w:r>
            <w:r>
              <w:rPr>
                <w:rFonts w:ascii="Arial" w:hAnsi="Arial" w:cs="Arial"/>
                <w:sz w:val="22"/>
                <w:szCs w:val="22"/>
              </w:rPr>
              <w:t xml:space="preserve">oczywistych </w:t>
            </w:r>
            <w:r w:rsidRPr="007903B7">
              <w:rPr>
                <w:rFonts w:ascii="Arial" w:hAnsi="Arial" w:cs="Arial"/>
                <w:sz w:val="22"/>
                <w:szCs w:val="22"/>
              </w:rPr>
              <w:t>omyłek rachunkowych zgodnie z Praw</w:t>
            </w:r>
            <w:r>
              <w:rPr>
                <w:rFonts w:ascii="Arial" w:hAnsi="Arial" w:cs="Arial"/>
                <w:sz w:val="22"/>
                <w:szCs w:val="22"/>
              </w:rPr>
              <w:t>em</w:t>
            </w:r>
            <w:r w:rsidRPr="007903B7">
              <w:rPr>
                <w:rFonts w:ascii="Arial" w:hAnsi="Arial" w:cs="Arial"/>
                <w:sz w:val="22"/>
                <w:szCs w:val="22"/>
              </w:rPr>
              <w:t xml:space="preserve"> zamówień publicznych, wyrażoną w Walucie Miejscowej,</w:t>
            </w:r>
            <w:r w:rsidRPr="007903B7">
              <w:rPr>
                <w:rFonts w:ascii="Arial" w:hAnsi="Arial" w:cs="Arial"/>
                <w:snapToGrid w:val="0"/>
                <w:sz w:val="22"/>
                <w:szCs w:val="22"/>
              </w:rPr>
              <w:t xml:space="preserve"> powiększoną o należny podatek od towarów i usług VAT, zawartą w Umowie, za </w:t>
            </w:r>
            <w:r w:rsidRPr="007903B7">
              <w:rPr>
                <w:rFonts w:ascii="Arial" w:hAnsi="Arial" w:cs="Arial"/>
                <w:sz w:val="22"/>
                <w:szCs w:val="22"/>
              </w:rPr>
              <w:t xml:space="preserve">zaprojektowanie i wykonanie </w:t>
            </w:r>
            <w:r>
              <w:rPr>
                <w:rFonts w:ascii="Arial" w:hAnsi="Arial" w:cs="Arial"/>
                <w:sz w:val="22"/>
                <w:szCs w:val="22"/>
              </w:rPr>
              <w:t xml:space="preserve">Dokumentów Wykonawcy i Robót. </w:t>
            </w:r>
          </w:p>
          <w:p w:rsidR="00376819" w:rsidRPr="007903B7" w:rsidRDefault="00376819" w:rsidP="00C270A8">
            <w:pPr>
              <w:spacing w:before="40" w:after="40"/>
              <w:ind w:right="-57"/>
              <w:jc w:val="left"/>
              <w:rPr>
                <w:rFonts w:ascii="Arial" w:hAnsi="Arial"/>
                <w:szCs w:val="22"/>
              </w:rPr>
            </w:pPr>
            <w:r>
              <w:rPr>
                <w:rFonts w:ascii="Arial" w:hAnsi="Arial" w:cs="Arial"/>
                <w:snapToGrid w:val="0"/>
                <w:sz w:val="22"/>
                <w:szCs w:val="22"/>
              </w:rPr>
              <w:t xml:space="preserve">Tam gdzie Warunki Kontraktu odnoszą się do </w:t>
            </w:r>
            <w:r w:rsidRPr="007903B7">
              <w:rPr>
                <w:rFonts w:ascii="Arial" w:hAnsi="Arial" w:cs="Arial"/>
                <w:snapToGrid w:val="0"/>
                <w:sz w:val="22"/>
                <w:szCs w:val="22"/>
              </w:rPr>
              <w:t xml:space="preserve"> „Zaakceptowan</w:t>
            </w:r>
            <w:r>
              <w:rPr>
                <w:rFonts w:ascii="Arial" w:hAnsi="Arial" w:cs="Arial"/>
                <w:snapToGrid w:val="0"/>
                <w:sz w:val="22"/>
                <w:szCs w:val="22"/>
              </w:rPr>
              <w:t>ej</w:t>
            </w:r>
            <w:r w:rsidRPr="007903B7">
              <w:rPr>
                <w:rFonts w:ascii="Arial" w:hAnsi="Arial" w:cs="Arial"/>
                <w:snapToGrid w:val="0"/>
                <w:sz w:val="22"/>
                <w:szCs w:val="22"/>
              </w:rPr>
              <w:t xml:space="preserve"> Kwot</w:t>
            </w:r>
            <w:r>
              <w:rPr>
                <w:rFonts w:ascii="Arial" w:hAnsi="Arial" w:cs="Arial"/>
                <w:snapToGrid w:val="0"/>
                <w:sz w:val="22"/>
                <w:szCs w:val="22"/>
              </w:rPr>
              <w:t>y</w:t>
            </w:r>
            <w:r w:rsidRPr="007903B7">
              <w:rPr>
                <w:rFonts w:ascii="Arial" w:hAnsi="Arial" w:cs="Arial"/>
                <w:snapToGrid w:val="0"/>
                <w:sz w:val="22"/>
                <w:szCs w:val="22"/>
              </w:rPr>
              <w:t xml:space="preserve"> Kontraktow</w:t>
            </w:r>
            <w:r>
              <w:rPr>
                <w:rFonts w:ascii="Arial" w:hAnsi="Arial" w:cs="Arial"/>
                <w:snapToGrid w:val="0"/>
                <w:sz w:val="22"/>
                <w:szCs w:val="22"/>
              </w:rPr>
              <w:t>ej</w:t>
            </w:r>
            <w:r w:rsidRPr="007903B7">
              <w:rPr>
                <w:rFonts w:ascii="Arial" w:hAnsi="Arial" w:cs="Arial"/>
                <w:snapToGrid w:val="0"/>
                <w:sz w:val="22"/>
                <w:szCs w:val="22"/>
              </w:rPr>
              <w:t>” oznacza ona Zaakceptowaną Kwotę Kontraktową brutto.</w:t>
            </w:r>
          </w:p>
        </w:tc>
      </w:tr>
      <w:tr w:rsidR="00376819" w:rsidRPr="00F4403E" w:rsidTr="00B91BB8">
        <w:tc>
          <w:tcPr>
            <w:tcW w:w="1440" w:type="dxa"/>
            <w:vAlign w:val="center"/>
          </w:tcPr>
          <w:p w:rsidR="00376819" w:rsidRPr="007903B7" w:rsidRDefault="00376819" w:rsidP="00B54EDC">
            <w:pPr>
              <w:spacing w:before="40" w:after="40"/>
              <w:ind w:right="-57"/>
              <w:rPr>
                <w:rFonts w:ascii="Arial" w:hAnsi="Arial" w:cs="Arial"/>
                <w:szCs w:val="22"/>
              </w:rPr>
            </w:pPr>
            <w:r>
              <w:rPr>
                <w:rFonts w:ascii="Arial" w:hAnsi="Arial" w:cs="Arial"/>
                <w:sz w:val="22"/>
                <w:szCs w:val="22"/>
              </w:rPr>
              <w:t>1.1.4.3.</w:t>
            </w:r>
          </w:p>
        </w:tc>
        <w:tc>
          <w:tcPr>
            <w:tcW w:w="1980" w:type="dxa"/>
            <w:vAlign w:val="center"/>
          </w:tcPr>
          <w:p w:rsidR="00376819" w:rsidRPr="007903B7" w:rsidRDefault="00376819" w:rsidP="00B54EDC">
            <w:pPr>
              <w:spacing w:before="40" w:after="40"/>
              <w:rPr>
                <w:rFonts w:ascii="Arial" w:hAnsi="Arial" w:cs="Arial"/>
                <w:szCs w:val="22"/>
              </w:rPr>
            </w:pPr>
            <w:r>
              <w:rPr>
                <w:rFonts w:ascii="Arial" w:hAnsi="Arial" w:cs="Arial"/>
                <w:sz w:val="22"/>
                <w:szCs w:val="22"/>
              </w:rPr>
              <w:t>Koszt</w:t>
            </w:r>
          </w:p>
        </w:tc>
        <w:tc>
          <w:tcPr>
            <w:tcW w:w="6120" w:type="dxa"/>
            <w:vAlign w:val="center"/>
          </w:tcPr>
          <w:p w:rsidR="00376819" w:rsidRPr="00B80838" w:rsidRDefault="00376819" w:rsidP="005904C4">
            <w:pPr>
              <w:spacing w:before="40" w:after="40"/>
              <w:ind w:right="-57"/>
              <w:jc w:val="left"/>
              <w:rPr>
                <w:rFonts w:ascii="Arial" w:hAnsi="Arial" w:cs="Arial"/>
                <w:snapToGrid w:val="0"/>
                <w:szCs w:val="22"/>
              </w:rPr>
            </w:pPr>
            <w:r w:rsidRPr="00B80838">
              <w:rPr>
                <w:rFonts w:ascii="Arial" w:hAnsi="Arial" w:cs="Arial"/>
                <w:snapToGrid w:val="0"/>
                <w:sz w:val="22"/>
                <w:szCs w:val="22"/>
              </w:rPr>
              <w:t xml:space="preserve">Usunięto całą treść Subklauzuli 1.1.4.3. i zastąpiono ją  następującą treścią: </w:t>
            </w:r>
          </w:p>
          <w:p w:rsidR="00376819" w:rsidRPr="00B80838" w:rsidRDefault="00376819" w:rsidP="005904C4">
            <w:pPr>
              <w:jc w:val="left"/>
              <w:rPr>
                <w:rFonts w:ascii="Arial" w:hAnsi="Arial" w:cs="Arial"/>
                <w:b/>
                <w:color w:val="000000"/>
                <w:szCs w:val="22"/>
              </w:rPr>
            </w:pPr>
            <w:r w:rsidRPr="00B80838">
              <w:rPr>
                <w:rFonts w:ascii="Arial" w:hAnsi="Arial" w:cs="Arial"/>
                <w:color w:val="000000"/>
                <w:sz w:val="22"/>
                <w:szCs w:val="22"/>
              </w:rPr>
              <w:t>„Koszt” wskazany w poszczególnych Subklauzulach Warunków Kontraktu (z wyłączeniem Subklauzuli 8.9 [</w:t>
            </w:r>
            <w:r w:rsidRPr="00B80838">
              <w:rPr>
                <w:rFonts w:ascii="Arial" w:hAnsi="Arial" w:cs="Arial"/>
                <w:i/>
                <w:color w:val="000000"/>
                <w:sz w:val="22"/>
                <w:szCs w:val="22"/>
              </w:rPr>
              <w:t>Konsekwencje zawieszenia</w:t>
            </w:r>
            <w:r w:rsidRPr="00B80838">
              <w:rPr>
                <w:rFonts w:ascii="Arial" w:hAnsi="Arial" w:cs="Arial"/>
                <w:color w:val="000000"/>
                <w:sz w:val="22"/>
                <w:szCs w:val="22"/>
              </w:rPr>
              <w:t>] i Subklauzuli 17.4 [</w:t>
            </w:r>
            <w:r w:rsidRPr="00B80838">
              <w:rPr>
                <w:rFonts w:ascii="Arial" w:hAnsi="Arial" w:cs="Arial"/>
                <w:i/>
                <w:color w:val="000000"/>
                <w:sz w:val="22"/>
                <w:szCs w:val="22"/>
              </w:rPr>
              <w:t>Skutki zagrożeń stanowiących ryzyko Zamawiającego</w:t>
            </w:r>
            <w:r w:rsidRPr="00B80838">
              <w:rPr>
                <w:rFonts w:ascii="Arial" w:hAnsi="Arial" w:cs="Arial"/>
                <w:color w:val="000000"/>
                <w:sz w:val="22"/>
                <w:szCs w:val="22"/>
              </w:rPr>
              <w:t>]) oznacza:</w:t>
            </w:r>
          </w:p>
          <w:p w:rsidR="00376819" w:rsidRDefault="00376819">
            <w:pPr>
              <w:numPr>
                <w:ilvl w:val="0"/>
                <w:numId w:val="37"/>
              </w:numPr>
              <w:contextualSpacing/>
              <w:jc w:val="left"/>
              <w:rPr>
                <w:rFonts w:ascii="Arial" w:hAnsi="Arial" w:cs="Arial"/>
                <w:b/>
                <w:color w:val="000000"/>
                <w:szCs w:val="22"/>
              </w:rPr>
            </w:pPr>
            <w:r w:rsidRPr="00B80838">
              <w:rPr>
                <w:rFonts w:ascii="Arial" w:hAnsi="Arial" w:cs="Arial"/>
                <w:color w:val="000000"/>
                <w:sz w:val="22"/>
                <w:szCs w:val="22"/>
              </w:rPr>
              <w:t xml:space="preserve">płatności za przedłużenie Czasu na Ukończenie wraz z zyskiem w wysokości </w:t>
            </w:r>
            <w:r>
              <w:rPr>
                <w:rFonts w:ascii="Arial" w:hAnsi="Arial" w:cs="Arial"/>
                <w:color w:val="000000"/>
                <w:sz w:val="22"/>
                <w:szCs w:val="22"/>
              </w:rPr>
              <w:t>0,007</w:t>
            </w:r>
            <w:r w:rsidRPr="00B80838">
              <w:rPr>
                <w:rFonts w:ascii="Arial" w:hAnsi="Arial" w:cs="Arial"/>
                <w:color w:val="000000"/>
                <w:sz w:val="22"/>
                <w:szCs w:val="22"/>
              </w:rPr>
              <w:t>% Zaakceptowanej Kwoty Kontraktowej za każdy dzień wydłużenia Czasu na Ukończenie zgodnie z Subklauzulą 8.4 [</w:t>
            </w:r>
            <w:r w:rsidRPr="00B80838">
              <w:rPr>
                <w:rFonts w:ascii="Arial" w:hAnsi="Arial" w:cs="Arial"/>
                <w:i/>
                <w:color w:val="000000"/>
                <w:sz w:val="22"/>
                <w:szCs w:val="22"/>
              </w:rPr>
              <w:t>Przedłużenie Czasu na Ukończenie lub zmian</w:t>
            </w:r>
            <w:r>
              <w:rPr>
                <w:rFonts w:ascii="Arial" w:hAnsi="Arial" w:cs="Arial"/>
                <w:i/>
                <w:color w:val="000000"/>
                <w:sz w:val="22"/>
                <w:szCs w:val="22"/>
              </w:rPr>
              <w:t>a</w:t>
            </w:r>
            <w:r w:rsidRPr="00B80838">
              <w:rPr>
                <w:rFonts w:ascii="Arial" w:hAnsi="Arial" w:cs="Arial"/>
                <w:i/>
                <w:color w:val="000000"/>
                <w:sz w:val="22"/>
                <w:szCs w:val="22"/>
              </w:rPr>
              <w:t xml:space="preserve"> terminu wykonania Wymaganej Minimalnej Ilości Wykonania</w:t>
            </w:r>
            <w:r w:rsidRPr="00B80838">
              <w:rPr>
                <w:rFonts w:ascii="Arial" w:hAnsi="Arial" w:cs="Arial"/>
                <w:color w:val="000000"/>
                <w:sz w:val="22"/>
                <w:szCs w:val="22"/>
              </w:rPr>
              <w:t xml:space="preserve">]. </w:t>
            </w:r>
          </w:p>
          <w:p w:rsidR="00376819" w:rsidRPr="00B80838" w:rsidRDefault="00376819" w:rsidP="005904C4">
            <w:pPr>
              <w:ind w:left="709"/>
              <w:jc w:val="left"/>
              <w:rPr>
                <w:rFonts w:ascii="Arial" w:hAnsi="Arial" w:cs="Arial"/>
                <w:b/>
                <w:color w:val="000000"/>
                <w:szCs w:val="22"/>
              </w:rPr>
            </w:pPr>
            <w:r w:rsidRPr="00B80838">
              <w:rPr>
                <w:rFonts w:ascii="Arial" w:hAnsi="Arial" w:cs="Arial"/>
                <w:color w:val="000000"/>
                <w:sz w:val="22"/>
                <w:szCs w:val="22"/>
              </w:rPr>
              <w:t xml:space="preserve">W przypadku wydłużenia Czasu na Ukończenie </w:t>
            </w:r>
            <w:r>
              <w:rPr>
                <w:rFonts w:ascii="Arial" w:hAnsi="Arial" w:cs="Arial"/>
                <w:color w:val="000000"/>
                <w:sz w:val="22"/>
                <w:szCs w:val="22"/>
              </w:rPr>
              <w:br/>
            </w:r>
            <w:r w:rsidRPr="00B80838">
              <w:rPr>
                <w:rFonts w:ascii="Arial" w:hAnsi="Arial" w:cs="Arial"/>
                <w:color w:val="000000"/>
                <w:sz w:val="22"/>
                <w:szCs w:val="22"/>
              </w:rPr>
              <w:t>dla Odcinka zgodnie z Subklauzulą 8.4 [</w:t>
            </w:r>
            <w:r w:rsidRPr="00B80838">
              <w:rPr>
                <w:rFonts w:ascii="Arial" w:hAnsi="Arial" w:cs="Arial"/>
                <w:i/>
                <w:color w:val="000000"/>
                <w:sz w:val="22"/>
                <w:szCs w:val="22"/>
              </w:rPr>
              <w:t>Przedłużeni</w:t>
            </w:r>
            <w:r>
              <w:rPr>
                <w:rFonts w:ascii="Arial" w:hAnsi="Arial" w:cs="Arial"/>
                <w:i/>
                <w:color w:val="000000"/>
                <w:sz w:val="22"/>
                <w:szCs w:val="22"/>
              </w:rPr>
              <w:t>e Czasu na Ukończenie lub zmiana</w:t>
            </w:r>
            <w:r w:rsidRPr="00B80838">
              <w:rPr>
                <w:rFonts w:ascii="Arial" w:hAnsi="Arial" w:cs="Arial"/>
                <w:i/>
                <w:color w:val="000000"/>
                <w:sz w:val="22"/>
                <w:szCs w:val="22"/>
              </w:rPr>
              <w:t xml:space="preserve"> terminu wykonania Wymaganej Minimalnej Ilości Wykonania</w:t>
            </w:r>
            <w:r w:rsidRPr="00B80838">
              <w:rPr>
                <w:rFonts w:ascii="Arial" w:hAnsi="Arial" w:cs="Arial"/>
                <w:color w:val="000000"/>
                <w:sz w:val="22"/>
                <w:szCs w:val="22"/>
              </w:rPr>
              <w:t xml:space="preserve">], płatność za przedłużenie Czasu na Ukończenie wraz </w:t>
            </w:r>
            <w:r>
              <w:rPr>
                <w:rFonts w:ascii="Arial" w:hAnsi="Arial" w:cs="Arial"/>
                <w:color w:val="000000"/>
                <w:sz w:val="22"/>
                <w:szCs w:val="22"/>
              </w:rPr>
              <w:br/>
            </w:r>
            <w:r w:rsidRPr="00B80838">
              <w:rPr>
                <w:rFonts w:ascii="Arial" w:hAnsi="Arial" w:cs="Arial"/>
                <w:color w:val="000000"/>
                <w:sz w:val="22"/>
                <w:szCs w:val="22"/>
              </w:rPr>
              <w:t xml:space="preserve">z zyskiem w wysokości </w:t>
            </w:r>
            <w:r>
              <w:rPr>
                <w:rFonts w:ascii="Arial" w:hAnsi="Arial" w:cs="Arial"/>
                <w:color w:val="000000"/>
                <w:sz w:val="22"/>
                <w:szCs w:val="22"/>
              </w:rPr>
              <w:t>0,007</w:t>
            </w:r>
            <w:r w:rsidRPr="00B80838">
              <w:rPr>
                <w:rFonts w:ascii="Arial" w:hAnsi="Arial" w:cs="Arial"/>
                <w:color w:val="000000"/>
                <w:sz w:val="22"/>
                <w:szCs w:val="22"/>
              </w:rPr>
              <w:t xml:space="preserve">% Zaakceptowanej Kwoty Kontraktowej za każdy dzień wydłużenia Czasu na Ukończenie określony proporcjonalnie dla </w:t>
            </w:r>
            <w:r w:rsidRPr="00B80838">
              <w:rPr>
                <w:rFonts w:ascii="Arial" w:hAnsi="Arial" w:cs="Arial"/>
                <w:color w:val="000000"/>
                <w:sz w:val="22"/>
                <w:szCs w:val="22"/>
              </w:rPr>
              <w:lastRenderedPageBreak/>
              <w:t>wartości Robót objętych Odcinkiem;</w:t>
            </w:r>
          </w:p>
          <w:p w:rsidR="00376819" w:rsidRPr="00B80838" w:rsidRDefault="00376819" w:rsidP="005904C4">
            <w:pPr>
              <w:jc w:val="left"/>
              <w:rPr>
                <w:rFonts w:ascii="Arial" w:hAnsi="Arial" w:cs="Arial"/>
                <w:color w:val="000000"/>
                <w:szCs w:val="22"/>
              </w:rPr>
            </w:pPr>
            <w:r w:rsidRPr="00B80838">
              <w:rPr>
                <w:rFonts w:ascii="Arial" w:hAnsi="Arial" w:cs="Arial"/>
                <w:color w:val="000000"/>
                <w:sz w:val="22"/>
                <w:szCs w:val="22"/>
              </w:rPr>
              <w:t>lub</w:t>
            </w:r>
          </w:p>
          <w:p w:rsidR="00376819" w:rsidRPr="00B80838" w:rsidRDefault="00376819" w:rsidP="005904C4">
            <w:pPr>
              <w:jc w:val="left"/>
              <w:rPr>
                <w:rFonts w:ascii="Arial" w:hAnsi="Arial" w:cs="Arial"/>
                <w:b/>
                <w:color w:val="000000"/>
                <w:szCs w:val="22"/>
              </w:rPr>
            </w:pPr>
          </w:p>
          <w:p w:rsidR="00376819" w:rsidRDefault="00376819">
            <w:pPr>
              <w:numPr>
                <w:ilvl w:val="0"/>
                <w:numId w:val="37"/>
              </w:numPr>
              <w:contextualSpacing/>
              <w:jc w:val="left"/>
              <w:rPr>
                <w:rFonts w:ascii="Arial" w:hAnsi="Arial" w:cs="Arial"/>
                <w:b/>
                <w:color w:val="000000"/>
                <w:szCs w:val="22"/>
              </w:rPr>
            </w:pPr>
            <w:r w:rsidRPr="00B80838">
              <w:rPr>
                <w:rFonts w:ascii="Arial" w:hAnsi="Arial" w:cs="Arial"/>
                <w:color w:val="000000"/>
                <w:sz w:val="22"/>
                <w:szCs w:val="22"/>
              </w:rPr>
              <w:t>płatność określoną zgodnie z Subklauzulą 3.5 [</w:t>
            </w:r>
            <w:r w:rsidRPr="00B80838">
              <w:rPr>
                <w:rFonts w:ascii="Arial" w:hAnsi="Arial" w:cs="Arial"/>
                <w:i/>
                <w:color w:val="000000"/>
                <w:sz w:val="22"/>
                <w:szCs w:val="22"/>
              </w:rPr>
              <w:t>Określenia</w:t>
            </w:r>
            <w:r w:rsidRPr="00B80838">
              <w:rPr>
                <w:rFonts w:ascii="Arial" w:hAnsi="Arial" w:cs="Arial"/>
                <w:color w:val="000000"/>
                <w:sz w:val="22"/>
                <w:szCs w:val="22"/>
              </w:rPr>
              <w:t xml:space="preserve">] będącą następstwem Robót koniecznych do wykonania w wyniku okoliczności określonych </w:t>
            </w:r>
            <w:r>
              <w:rPr>
                <w:rFonts w:ascii="Arial" w:hAnsi="Arial" w:cs="Arial"/>
                <w:color w:val="000000"/>
                <w:sz w:val="22"/>
                <w:szCs w:val="22"/>
              </w:rPr>
              <w:br/>
              <w:t>w poszczególnych Subklauzulach Warunków Kontraktu.</w:t>
            </w:r>
          </w:p>
          <w:p w:rsidR="00376819" w:rsidRPr="00B80838" w:rsidRDefault="00376819" w:rsidP="005904C4">
            <w:pPr>
              <w:ind w:left="720"/>
              <w:contextualSpacing/>
              <w:jc w:val="left"/>
              <w:rPr>
                <w:rFonts w:ascii="Arial" w:hAnsi="Arial" w:cs="Arial"/>
                <w:b/>
                <w:color w:val="000000"/>
                <w:szCs w:val="22"/>
              </w:rPr>
            </w:pPr>
          </w:p>
          <w:p w:rsidR="00376819" w:rsidRDefault="00376819" w:rsidP="00C12B77">
            <w:pPr>
              <w:spacing w:before="40" w:after="40"/>
              <w:ind w:right="-57"/>
              <w:jc w:val="left"/>
              <w:rPr>
                <w:rFonts w:ascii="Arial" w:hAnsi="Arial" w:cs="Arial"/>
                <w:snapToGrid w:val="0"/>
                <w:sz w:val="22"/>
                <w:szCs w:val="22"/>
              </w:rPr>
            </w:pPr>
            <w:r w:rsidRPr="00B80838">
              <w:rPr>
                <w:rFonts w:ascii="Arial" w:hAnsi="Arial" w:cs="Arial"/>
                <w:color w:val="000000"/>
                <w:sz w:val="22"/>
                <w:szCs w:val="22"/>
              </w:rPr>
              <w:t>W odniesieniu do Subklauzuli 8.9 [</w:t>
            </w:r>
            <w:r w:rsidRPr="00B80838">
              <w:rPr>
                <w:rFonts w:ascii="Arial" w:hAnsi="Arial" w:cs="Arial"/>
                <w:i/>
                <w:color w:val="000000"/>
                <w:sz w:val="22"/>
                <w:szCs w:val="22"/>
              </w:rPr>
              <w:t>Konsekwencje zawieszenia</w:t>
            </w:r>
            <w:r w:rsidRPr="00B80838">
              <w:rPr>
                <w:rFonts w:ascii="Arial" w:hAnsi="Arial" w:cs="Arial"/>
                <w:color w:val="000000"/>
                <w:sz w:val="22"/>
                <w:szCs w:val="22"/>
              </w:rPr>
              <w:t>]  i Subklauzuli 17.4 [</w:t>
            </w:r>
            <w:r w:rsidRPr="00B80838">
              <w:rPr>
                <w:rFonts w:ascii="Arial" w:hAnsi="Arial" w:cs="Arial"/>
                <w:i/>
                <w:color w:val="000000"/>
                <w:sz w:val="22"/>
                <w:szCs w:val="22"/>
              </w:rPr>
              <w:t>Skutki zagrożeń stanowiących ryzyko Zamawiającego</w:t>
            </w:r>
            <w:r w:rsidRPr="00B80838">
              <w:rPr>
                <w:rFonts w:ascii="Arial" w:hAnsi="Arial" w:cs="Arial"/>
                <w:color w:val="000000"/>
                <w:sz w:val="22"/>
                <w:szCs w:val="22"/>
              </w:rPr>
              <w:t>] „Koszt” oznacza</w:t>
            </w:r>
            <w:r w:rsidRPr="00B80838">
              <w:rPr>
                <w:rFonts w:ascii="Arial" w:hAnsi="Arial" w:cs="Arial"/>
                <w:snapToGrid w:val="0"/>
                <w:sz w:val="22"/>
                <w:szCs w:val="22"/>
              </w:rPr>
              <w:t xml:space="preserve"> wszelkie uzasadnione i udokumentowane wydatki we właściwy sposób poniesione przez Wykonawcę bezpośrednio na Placu Budowy, bez narzutów i innych obciążeń, wraz </w:t>
            </w:r>
            <w:r>
              <w:rPr>
                <w:rFonts w:ascii="Arial" w:hAnsi="Arial" w:cs="Arial"/>
                <w:snapToGrid w:val="0"/>
                <w:sz w:val="22"/>
                <w:szCs w:val="22"/>
              </w:rPr>
              <w:br/>
            </w:r>
            <w:r w:rsidRPr="00B80838">
              <w:rPr>
                <w:rFonts w:ascii="Arial" w:hAnsi="Arial" w:cs="Arial"/>
                <w:snapToGrid w:val="0"/>
                <w:sz w:val="22"/>
                <w:szCs w:val="22"/>
              </w:rPr>
              <w:t xml:space="preserve">z podatkiem od towarów i usług (VAT) nałożonym zgodnie </w:t>
            </w:r>
            <w:r>
              <w:rPr>
                <w:rFonts w:ascii="Arial" w:hAnsi="Arial" w:cs="Arial"/>
                <w:snapToGrid w:val="0"/>
                <w:sz w:val="22"/>
                <w:szCs w:val="22"/>
              </w:rPr>
              <w:br/>
            </w:r>
            <w:r w:rsidRPr="00B80838">
              <w:rPr>
                <w:rFonts w:ascii="Arial" w:hAnsi="Arial" w:cs="Arial"/>
                <w:snapToGrid w:val="0"/>
                <w:sz w:val="22"/>
                <w:szCs w:val="22"/>
              </w:rPr>
              <w:t>z Prawami Kraju, z wyłączeniem zysku.</w:t>
            </w:r>
          </w:p>
          <w:p w:rsidR="00376819" w:rsidRDefault="00376819" w:rsidP="00C12B77">
            <w:pPr>
              <w:spacing w:before="40" w:after="40"/>
              <w:ind w:right="-57"/>
              <w:jc w:val="left"/>
              <w:rPr>
                <w:rFonts w:ascii="Arial" w:hAnsi="Arial" w:cs="Arial"/>
                <w:snapToGrid w:val="0"/>
                <w:sz w:val="22"/>
                <w:szCs w:val="22"/>
              </w:rPr>
            </w:pPr>
          </w:p>
          <w:p w:rsidR="00376819" w:rsidRPr="007903B7" w:rsidRDefault="00376819" w:rsidP="00212718">
            <w:pPr>
              <w:spacing w:before="40" w:after="40"/>
              <w:ind w:right="-57"/>
              <w:rPr>
                <w:rFonts w:ascii="Arial" w:hAnsi="Arial" w:cs="Arial"/>
                <w:snapToGrid w:val="0"/>
                <w:szCs w:val="22"/>
              </w:rPr>
            </w:pPr>
            <w:r>
              <w:rPr>
                <w:rFonts w:ascii="Arial" w:hAnsi="Arial" w:cs="Arial"/>
                <w:snapToGrid w:val="0"/>
                <w:sz w:val="22"/>
                <w:szCs w:val="22"/>
              </w:rPr>
              <w:t xml:space="preserve">Uprawnienie Wykonawcy do uzyskania Kosztu, o którym mowa w niniejszej Subklauzuli, wyczerpuje wszelkie roszczenia Wykonawcy z tytułu zdarzeń określonych </w:t>
            </w:r>
            <w:r>
              <w:rPr>
                <w:rFonts w:ascii="Arial" w:hAnsi="Arial" w:cs="Arial"/>
                <w:snapToGrid w:val="0"/>
                <w:sz w:val="22"/>
                <w:szCs w:val="22"/>
              </w:rPr>
              <w:br/>
              <w:t>w Kontrakcie zarówno w zakresie roszczeń odszkodowawczych, jak i roszczeń o zwiększenie wynagrodzenia. Wykonawca nie jest w szczególności uprawiony do dochodzenia odszkodowania przekraczającego wartość Kosztu.</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lastRenderedPageBreak/>
              <w:t>1.1.4.6</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Waluta Obca</w:t>
            </w:r>
          </w:p>
        </w:tc>
        <w:tc>
          <w:tcPr>
            <w:tcW w:w="6120" w:type="dxa"/>
            <w:vAlign w:val="center"/>
          </w:tcPr>
          <w:p w:rsidR="00376819" w:rsidRPr="00A312EC" w:rsidRDefault="00376819" w:rsidP="0035094D">
            <w:pPr>
              <w:jc w:val="left"/>
              <w:rPr>
                <w:rFonts w:ascii="Arial" w:hAnsi="Arial"/>
              </w:rPr>
            </w:pPr>
            <w:r w:rsidRPr="000B092B">
              <w:rPr>
                <w:rFonts w:ascii="Arial" w:hAnsi="Arial"/>
                <w:i/>
                <w:snapToGrid w:val="0"/>
                <w:sz w:val="22"/>
              </w:rPr>
              <w:t>Usu</w:t>
            </w:r>
            <w:r>
              <w:rPr>
                <w:rFonts w:ascii="Arial" w:hAnsi="Arial"/>
                <w:i/>
                <w:snapToGrid w:val="0"/>
                <w:sz w:val="22"/>
              </w:rPr>
              <w:t>nięto całą treść Subklauzuli 1.1.4.6</w:t>
            </w:r>
            <w:r w:rsidRPr="000B092B">
              <w:rPr>
                <w:rFonts w:ascii="Arial" w:hAnsi="Arial"/>
                <w:i/>
                <w:snapToGrid w:val="0"/>
                <w:sz w:val="22"/>
              </w:rPr>
              <w:t xml:space="preserve">  </w:t>
            </w:r>
            <w:r w:rsidRPr="000B092B">
              <w:rPr>
                <w:rFonts w:ascii="Arial" w:hAnsi="Arial" w:cs="Arial"/>
                <w:i/>
                <w:sz w:val="22"/>
                <w:szCs w:val="22"/>
              </w:rPr>
              <w:t>jako nie mającą zastosowania w nini</w:t>
            </w:r>
            <w:r>
              <w:rPr>
                <w:rFonts w:ascii="Arial" w:hAnsi="Arial" w:cs="Arial"/>
                <w:i/>
                <w:sz w:val="22"/>
                <w:szCs w:val="22"/>
              </w:rPr>
              <w:t>ejszych Warunkach Kontraktu.</w:t>
            </w:r>
          </w:p>
        </w:tc>
      </w:tr>
      <w:tr w:rsidR="00376819" w:rsidRPr="00F4403E"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1.1.4.8</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Waluta Miejscowa</w:t>
            </w:r>
          </w:p>
        </w:tc>
        <w:tc>
          <w:tcPr>
            <w:tcW w:w="6120" w:type="dxa"/>
            <w:vAlign w:val="center"/>
          </w:tcPr>
          <w:p w:rsidR="00376819" w:rsidRDefault="00376819" w:rsidP="00B54EDC">
            <w:pPr>
              <w:spacing w:before="40" w:after="40"/>
              <w:ind w:right="-57"/>
              <w:rPr>
                <w:rFonts w:ascii="Arial" w:hAnsi="Arial"/>
                <w:sz w:val="22"/>
              </w:rPr>
            </w:pPr>
            <w:r>
              <w:rPr>
                <w:rFonts w:ascii="Arial" w:hAnsi="Arial"/>
                <w:sz w:val="22"/>
              </w:rPr>
              <w:t>Usunięto całą treść Subklauzuli 1.1.4.8 i zastąpiono ją następującą treścią:</w:t>
            </w:r>
          </w:p>
          <w:p w:rsidR="00376819" w:rsidRPr="00A312EC" w:rsidRDefault="00376819" w:rsidP="00B54EDC">
            <w:pPr>
              <w:spacing w:before="40" w:after="40"/>
              <w:ind w:right="-57"/>
              <w:rPr>
                <w:rFonts w:ascii="Arial" w:hAnsi="Arial"/>
              </w:rPr>
            </w:pPr>
            <w:r>
              <w:rPr>
                <w:rFonts w:ascii="Arial" w:hAnsi="Arial"/>
                <w:sz w:val="22"/>
              </w:rPr>
              <w:t>„Waluta Miejscowa” o</w:t>
            </w:r>
            <w:r w:rsidRPr="00A312EC">
              <w:rPr>
                <w:rFonts w:ascii="Arial" w:hAnsi="Arial"/>
                <w:sz w:val="22"/>
              </w:rPr>
              <w:t>znacza walutę Kraju – PLN (złoty polski)</w:t>
            </w:r>
          </w:p>
        </w:tc>
      </w:tr>
      <w:tr w:rsidR="00376819" w:rsidRPr="00A312EC" w:rsidTr="00B91BB8">
        <w:tc>
          <w:tcPr>
            <w:tcW w:w="1440" w:type="dxa"/>
            <w:vAlign w:val="center"/>
          </w:tcPr>
          <w:p w:rsidR="00376819" w:rsidRPr="00A312EC" w:rsidRDefault="00376819" w:rsidP="002F5F83">
            <w:pPr>
              <w:spacing w:before="40" w:after="40"/>
              <w:ind w:right="-57"/>
              <w:rPr>
                <w:rFonts w:ascii="Arial" w:hAnsi="Arial"/>
              </w:rPr>
            </w:pPr>
            <w:r w:rsidRPr="00A312EC">
              <w:rPr>
                <w:rFonts w:ascii="Arial" w:hAnsi="Arial"/>
                <w:sz w:val="22"/>
              </w:rPr>
              <w:t>1.1.4.11</w:t>
            </w:r>
          </w:p>
        </w:tc>
        <w:tc>
          <w:tcPr>
            <w:tcW w:w="1980" w:type="dxa"/>
            <w:vAlign w:val="center"/>
          </w:tcPr>
          <w:p w:rsidR="00376819" w:rsidRPr="00A312EC" w:rsidRDefault="00376819" w:rsidP="002F5F83">
            <w:pPr>
              <w:spacing w:before="40" w:after="40"/>
              <w:rPr>
                <w:rFonts w:ascii="Arial" w:hAnsi="Arial"/>
              </w:rPr>
            </w:pPr>
            <w:r w:rsidRPr="00A312EC">
              <w:rPr>
                <w:rFonts w:ascii="Arial" w:hAnsi="Arial"/>
                <w:sz w:val="22"/>
              </w:rPr>
              <w:t>Kwota Zatrzymana</w:t>
            </w:r>
          </w:p>
        </w:tc>
        <w:tc>
          <w:tcPr>
            <w:tcW w:w="6120" w:type="dxa"/>
            <w:vAlign w:val="center"/>
          </w:tcPr>
          <w:p w:rsidR="00376819" w:rsidRPr="00A312EC" w:rsidRDefault="00376819" w:rsidP="00A20BA0">
            <w:pPr>
              <w:widowControl w:val="0"/>
              <w:spacing w:before="40" w:after="40"/>
              <w:rPr>
                <w:rFonts w:ascii="Arial" w:hAnsi="Arial"/>
              </w:rPr>
            </w:pPr>
            <w:r w:rsidRPr="000B092B">
              <w:rPr>
                <w:rFonts w:ascii="Arial" w:hAnsi="Arial"/>
                <w:i/>
                <w:snapToGrid w:val="0"/>
                <w:sz w:val="22"/>
              </w:rPr>
              <w:t>Usu</w:t>
            </w:r>
            <w:r>
              <w:rPr>
                <w:rFonts w:ascii="Arial" w:hAnsi="Arial"/>
                <w:i/>
                <w:snapToGrid w:val="0"/>
                <w:sz w:val="22"/>
              </w:rPr>
              <w:t>nięto całą treść Subklauzuli 1.1.4.11</w:t>
            </w:r>
            <w:r w:rsidRPr="000B092B">
              <w:rPr>
                <w:rFonts w:ascii="Arial" w:hAnsi="Arial"/>
                <w:i/>
                <w:snapToGrid w:val="0"/>
                <w:sz w:val="22"/>
              </w:rPr>
              <w:t xml:space="preserve">  </w:t>
            </w:r>
            <w:r w:rsidRPr="000B092B">
              <w:rPr>
                <w:rFonts w:ascii="Arial" w:hAnsi="Arial" w:cs="Arial"/>
                <w:i/>
                <w:sz w:val="22"/>
                <w:szCs w:val="22"/>
              </w:rPr>
              <w:t>jako nie mającą zastosowania w nini</w:t>
            </w:r>
            <w:r>
              <w:rPr>
                <w:rFonts w:ascii="Arial" w:hAnsi="Arial" w:cs="Arial"/>
                <w:i/>
                <w:sz w:val="22"/>
                <w:szCs w:val="22"/>
              </w:rPr>
              <w:t>ejszych Warunkach Kontraktu.</w:t>
            </w:r>
          </w:p>
        </w:tc>
      </w:tr>
      <w:tr w:rsidR="00376819" w:rsidRPr="00A312EC" w:rsidTr="00B91BB8">
        <w:tc>
          <w:tcPr>
            <w:tcW w:w="1440" w:type="dxa"/>
            <w:vAlign w:val="center"/>
          </w:tcPr>
          <w:p w:rsidR="00376819" w:rsidRPr="00A312EC" w:rsidRDefault="00376819" w:rsidP="00B54EDC">
            <w:pPr>
              <w:spacing w:before="40" w:after="40"/>
              <w:ind w:right="-57"/>
              <w:rPr>
                <w:rFonts w:ascii="Arial" w:hAnsi="Arial"/>
              </w:rPr>
            </w:pPr>
            <w:r w:rsidRPr="00A312EC">
              <w:rPr>
                <w:rFonts w:ascii="Arial" w:hAnsi="Arial"/>
                <w:sz w:val="22"/>
              </w:rPr>
              <w:t>Dodatkowa Subklauzula 1.1.4.13</w:t>
            </w:r>
          </w:p>
        </w:tc>
        <w:tc>
          <w:tcPr>
            <w:tcW w:w="1980" w:type="dxa"/>
            <w:vAlign w:val="center"/>
          </w:tcPr>
          <w:p w:rsidR="00376819" w:rsidRPr="00A312EC" w:rsidRDefault="00376819" w:rsidP="00B54EDC">
            <w:pPr>
              <w:spacing w:before="40" w:after="40"/>
              <w:rPr>
                <w:rFonts w:ascii="Arial" w:hAnsi="Arial"/>
              </w:rPr>
            </w:pPr>
            <w:r w:rsidRPr="00A312EC">
              <w:rPr>
                <w:rFonts w:ascii="Arial" w:hAnsi="Arial"/>
                <w:sz w:val="22"/>
              </w:rPr>
              <w:t>Plan Płatności</w:t>
            </w:r>
          </w:p>
        </w:tc>
        <w:tc>
          <w:tcPr>
            <w:tcW w:w="6120" w:type="dxa"/>
            <w:vAlign w:val="center"/>
          </w:tcPr>
          <w:p w:rsidR="00376819" w:rsidRDefault="00376819" w:rsidP="002477F3">
            <w:pPr>
              <w:rPr>
                <w:rFonts w:ascii="Arial" w:hAnsi="Arial" w:cs="Arial"/>
                <w:szCs w:val="22"/>
              </w:rPr>
            </w:pPr>
            <w:r>
              <w:rPr>
                <w:rFonts w:ascii="Arial" w:hAnsi="Arial" w:cs="Arial"/>
                <w:sz w:val="22"/>
                <w:szCs w:val="22"/>
              </w:rPr>
              <w:t>„Plan Płatności o</w:t>
            </w:r>
            <w:r w:rsidRPr="007F7C0F">
              <w:rPr>
                <w:rFonts w:ascii="Arial" w:hAnsi="Arial" w:cs="Arial"/>
                <w:sz w:val="22"/>
                <w:szCs w:val="22"/>
              </w:rPr>
              <w:t>znacza szacunki płatności sporządzane przez Wykonawcę</w:t>
            </w:r>
            <w:r>
              <w:rPr>
                <w:rFonts w:ascii="Arial" w:hAnsi="Arial" w:cs="Arial"/>
                <w:sz w:val="22"/>
                <w:szCs w:val="22"/>
              </w:rPr>
              <w:t xml:space="preserve"> zgodnie z Subklauzulą 14.4 [</w:t>
            </w:r>
            <w:r w:rsidRPr="00212BDA">
              <w:rPr>
                <w:rFonts w:ascii="Arial" w:hAnsi="Arial" w:cs="Arial"/>
                <w:i/>
                <w:sz w:val="22"/>
                <w:szCs w:val="22"/>
              </w:rPr>
              <w:t>Plan Płatności</w:t>
            </w:r>
            <w:r>
              <w:rPr>
                <w:rFonts w:ascii="Arial" w:hAnsi="Arial" w:cs="Arial"/>
                <w:sz w:val="22"/>
                <w:szCs w:val="22"/>
              </w:rPr>
              <w:t xml:space="preserve">]. </w:t>
            </w:r>
          </w:p>
          <w:p w:rsidR="00376819" w:rsidRPr="007F7C0F" w:rsidRDefault="00376819" w:rsidP="002477F3">
            <w:pPr>
              <w:rPr>
                <w:rFonts w:ascii="Arial" w:hAnsi="Arial" w:cs="Arial"/>
                <w:szCs w:val="22"/>
              </w:rPr>
            </w:pPr>
          </w:p>
        </w:tc>
      </w:tr>
      <w:tr w:rsidR="00376819" w:rsidRPr="00A312EC" w:rsidTr="00B91BB8">
        <w:tc>
          <w:tcPr>
            <w:tcW w:w="1440" w:type="dxa"/>
            <w:vAlign w:val="center"/>
          </w:tcPr>
          <w:p w:rsidR="00376819" w:rsidRPr="00A312EC" w:rsidRDefault="00376819" w:rsidP="00B54EDC">
            <w:pPr>
              <w:spacing w:before="40" w:after="40"/>
              <w:ind w:right="-57"/>
              <w:rPr>
                <w:rFonts w:ascii="Arial" w:hAnsi="Arial"/>
                <w:sz w:val="22"/>
              </w:rPr>
            </w:pPr>
            <w:r w:rsidRPr="00A312EC">
              <w:rPr>
                <w:rFonts w:ascii="Arial" w:hAnsi="Arial"/>
                <w:sz w:val="22"/>
              </w:rPr>
              <w:t>Dodatkowa Subklauzula 1.1.4.1</w:t>
            </w:r>
            <w:r>
              <w:rPr>
                <w:rFonts w:ascii="Arial" w:hAnsi="Arial"/>
                <w:sz w:val="22"/>
              </w:rPr>
              <w:t>4</w:t>
            </w:r>
          </w:p>
        </w:tc>
        <w:tc>
          <w:tcPr>
            <w:tcW w:w="1980" w:type="dxa"/>
            <w:vAlign w:val="center"/>
          </w:tcPr>
          <w:p w:rsidR="00376819" w:rsidRPr="00A312EC" w:rsidRDefault="00376819" w:rsidP="00B54EDC">
            <w:pPr>
              <w:spacing w:before="40" w:after="40"/>
              <w:rPr>
                <w:rFonts w:ascii="Arial" w:hAnsi="Arial"/>
                <w:sz w:val="22"/>
              </w:rPr>
            </w:pPr>
            <w:r>
              <w:rPr>
                <w:rFonts w:ascii="Arial" w:hAnsi="Arial"/>
                <w:sz w:val="22"/>
              </w:rPr>
              <w:t>Zasadniczy Przedmiar Robót Stałych (ZPRS)</w:t>
            </w:r>
          </w:p>
        </w:tc>
        <w:tc>
          <w:tcPr>
            <w:tcW w:w="6120" w:type="dxa"/>
            <w:vAlign w:val="center"/>
          </w:tcPr>
          <w:p w:rsidR="00376819" w:rsidRPr="00E34839" w:rsidRDefault="00376819" w:rsidP="0035094D">
            <w:pPr>
              <w:spacing w:after="120"/>
              <w:rPr>
                <w:rFonts w:ascii="Arial" w:hAnsi="Arial"/>
              </w:rPr>
            </w:pPr>
            <w:r w:rsidRPr="00E34839">
              <w:rPr>
                <w:rFonts w:ascii="Arial" w:hAnsi="Arial"/>
                <w:sz w:val="22"/>
              </w:rPr>
              <w:t xml:space="preserve">„Zasadniczy Przedmiar Robót Stałych (ZPRS)” stanowi uszczegółowienie Wykazu Płatności i służy do celów oszacowania wartości i zaawansowania Robót Stałych oraz nie ma żadnego wpływu na Cenę Kontraktową należną </w:t>
            </w:r>
            <w:r>
              <w:rPr>
                <w:rFonts w:ascii="Arial" w:hAnsi="Arial"/>
                <w:sz w:val="22"/>
              </w:rPr>
              <w:br/>
            </w:r>
            <w:r w:rsidRPr="00E34839">
              <w:rPr>
                <w:rFonts w:ascii="Arial" w:hAnsi="Arial"/>
                <w:sz w:val="22"/>
              </w:rPr>
              <w:t>na mocy Kontraktu.</w:t>
            </w:r>
          </w:p>
          <w:p w:rsidR="00376819" w:rsidRDefault="00376819" w:rsidP="0035094D">
            <w:pPr>
              <w:rPr>
                <w:rFonts w:ascii="Arial" w:hAnsi="Arial" w:cs="Arial"/>
                <w:sz w:val="22"/>
                <w:szCs w:val="22"/>
              </w:rPr>
            </w:pPr>
            <w:r w:rsidRPr="00E34839">
              <w:rPr>
                <w:rFonts w:ascii="Arial" w:hAnsi="Arial" w:cs="Arial"/>
                <w:sz w:val="22"/>
                <w:szCs w:val="22"/>
              </w:rPr>
              <w:t xml:space="preserve">ZPRS należy wykonać w formie przedmiaru robót o stopniu szczegółowości określonym w Rozporządzeniu Ministra Infrastruktury z dnia 2 września 2004r. w sprawie szczegółowego zakresu i formy dokumentacji projektowej, specyfikacji technicznych wykonania i odbioru robót budowlanych oraz programu funkcjonalno-użytkowego </w:t>
            </w:r>
            <w:r w:rsidRPr="00E34839">
              <w:rPr>
                <w:rFonts w:ascii="Arial" w:hAnsi="Arial" w:cs="Arial"/>
                <w:sz w:val="22"/>
                <w:szCs w:val="22"/>
              </w:rPr>
              <w:br/>
              <w:t>(</w:t>
            </w:r>
            <w:r>
              <w:rPr>
                <w:rFonts w:ascii="Arial" w:hAnsi="Arial" w:cs="Arial"/>
                <w:sz w:val="22"/>
                <w:szCs w:val="22"/>
              </w:rPr>
              <w:t xml:space="preserve">tj. </w:t>
            </w:r>
            <w:r w:rsidRPr="00E34839">
              <w:rPr>
                <w:rFonts w:ascii="Arial" w:hAnsi="Arial" w:cs="Arial"/>
                <w:sz w:val="22"/>
                <w:szCs w:val="22"/>
              </w:rPr>
              <w:t xml:space="preserve">Dz. U. </w:t>
            </w:r>
            <w:r>
              <w:rPr>
                <w:rFonts w:ascii="Arial" w:hAnsi="Arial" w:cs="Arial"/>
                <w:sz w:val="22"/>
                <w:szCs w:val="22"/>
              </w:rPr>
              <w:t>z 2013r.</w:t>
            </w:r>
            <w:r w:rsidRPr="00E34839">
              <w:rPr>
                <w:rFonts w:ascii="Arial" w:hAnsi="Arial" w:cs="Arial"/>
                <w:sz w:val="22"/>
                <w:szCs w:val="22"/>
              </w:rPr>
              <w:t xml:space="preserve"> poz. </w:t>
            </w:r>
            <w:r>
              <w:rPr>
                <w:rFonts w:ascii="Arial" w:hAnsi="Arial" w:cs="Arial"/>
                <w:sz w:val="22"/>
                <w:szCs w:val="22"/>
              </w:rPr>
              <w:t>1129</w:t>
            </w:r>
            <w:r w:rsidRPr="00E34839">
              <w:rPr>
                <w:rFonts w:ascii="Arial" w:hAnsi="Arial" w:cs="Arial"/>
                <w:sz w:val="22"/>
                <w:szCs w:val="22"/>
              </w:rPr>
              <w:t xml:space="preserve"> z póź. zm.), z wyłączeni</w:t>
            </w:r>
            <w:r>
              <w:rPr>
                <w:rFonts w:ascii="Arial" w:hAnsi="Arial" w:cs="Arial"/>
                <w:sz w:val="22"/>
                <w:szCs w:val="22"/>
              </w:rPr>
              <w:t>em obowiązku odnoszenia się do Wspólnego Słownika Zamówień</w:t>
            </w:r>
            <w:r w:rsidRPr="00E34839">
              <w:rPr>
                <w:rFonts w:ascii="Arial" w:hAnsi="Arial" w:cs="Arial"/>
                <w:sz w:val="22"/>
                <w:szCs w:val="22"/>
              </w:rPr>
              <w:t xml:space="preserve">, określonego w § 8 ust. 1 niniejszego </w:t>
            </w:r>
            <w:r w:rsidRPr="00E34839">
              <w:rPr>
                <w:rFonts w:ascii="Arial" w:hAnsi="Arial" w:cs="Arial"/>
                <w:sz w:val="22"/>
                <w:szCs w:val="22"/>
              </w:rPr>
              <w:lastRenderedPageBreak/>
              <w:t xml:space="preserve">Rozporządzenia, i przedstawiania szczegółowych obliczeń, </w:t>
            </w:r>
            <w:r w:rsidRPr="00E34839">
              <w:rPr>
                <w:rFonts w:ascii="Arial" w:hAnsi="Arial" w:cs="Arial"/>
                <w:sz w:val="22"/>
                <w:szCs w:val="22"/>
              </w:rPr>
              <w:br/>
              <w:t>o których mowa w § 10 ust. 1 pkt 4 niniejszego Rozporządzenia.</w:t>
            </w:r>
          </w:p>
        </w:tc>
      </w:tr>
      <w:tr w:rsidR="00376819" w:rsidRPr="00A312EC" w:rsidTr="00B91BB8">
        <w:tc>
          <w:tcPr>
            <w:tcW w:w="1440" w:type="dxa"/>
            <w:vAlign w:val="center"/>
          </w:tcPr>
          <w:p w:rsidR="00376819" w:rsidRPr="00A312EC" w:rsidRDefault="00376819" w:rsidP="00B54EDC">
            <w:pPr>
              <w:spacing w:before="40" w:after="40"/>
              <w:ind w:right="-57"/>
              <w:rPr>
                <w:rFonts w:ascii="Arial" w:hAnsi="Arial"/>
              </w:rPr>
            </w:pPr>
            <w:r>
              <w:rPr>
                <w:rFonts w:ascii="Arial" w:hAnsi="Arial"/>
                <w:sz w:val="22"/>
              </w:rPr>
              <w:lastRenderedPageBreak/>
              <w:t>1.1.5.6</w:t>
            </w:r>
          </w:p>
        </w:tc>
        <w:tc>
          <w:tcPr>
            <w:tcW w:w="1980" w:type="dxa"/>
            <w:vAlign w:val="center"/>
          </w:tcPr>
          <w:p w:rsidR="00376819" w:rsidRPr="00A312EC" w:rsidRDefault="00376819" w:rsidP="00B54EDC">
            <w:pPr>
              <w:spacing w:before="40" w:after="40"/>
              <w:rPr>
                <w:rFonts w:ascii="Arial" w:hAnsi="Arial"/>
              </w:rPr>
            </w:pPr>
            <w:r>
              <w:rPr>
                <w:rFonts w:ascii="Arial" w:hAnsi="Arial"/>
                <w:sz w:val="22"/>
              </w:rPr>
              <w:t xml:space="preserve">Odcinek </w:t>
            </w:r>
          </w:p>
        </w:tc>
        <w:tc>
          <w:tcPr>
            <w:tcW w:w="6120" w:type="dxa"/>
            <w:vAlign w:val="center"/>
          </w:tcPr>
          <w:p w:rsidR="00376819" w:rsidRDefault="00376819" w:rsidP="002477F3">
            <w:pPr>
              <w:rPr>
                <w:rFonts w:ascii="Arial" w:hAnsi="Arial"/>
              </w:rPr>
            </w:pPr>
            <w:r w:rsidRPr="00A312EC">
              <w:rPr>
                <w:rFonts w:ascii="Arial" w:hAnsi="Arial"/>
                <w:sz w:val="22"/>
              </w:rPr>
              <w:t xml:space="preserve">Usunięto </w:t>
            </w:r>
            <w:r>
              <w:rPr>
                <w:rFonts w:ascii="Arial" w:hAnsi="Arial"/>
                <w:sz w:val="22"/>
              </w:rPr>
              <w:t xml:space="preserve">całą treść </w:t>
            </w:r>
            <w:r w:rsidRPr="00A312EC">
              <w:rPr>
                <w:rFonts w:ascii="Arial" w:hAnsi="Arial"/>
                <w:sz w:val="22"/>
              </w:rPr>
              <w:t>Subklauzuli 1.1.</w:t>
            </w:r>
            <w:r>
              <w:rPr>
                <w:rFonts w:ascii="Arial" w:hAnsi="Arial"/>
                <w:sz w:val="22"/>
              </w:rPr>
              <w:t>5</w:t>
            </w:r>
            <w:r w:rsidRPr="00A312EC">
              <w:rPr>
                <w:rFonts w:ascii="Arial" w:hAnsi="Arial"/>
                <w:sz w:val="22"/>
              </w:rPr>
              <w:t>.</w:t>
            </w:r>
            <w:r>
              <w:rPr>
                <w:rFonts w:ascii="Arial" w:hAnsi="Arial"/>
                <w:sz w:val="22"/>
              </w:rPr>
              <w:t>6</w:t>
            </w:r>
            <w:r w:rsidRPr="00A312EC">
              <w:rPr>
                <w:rFonts w:ascii="Arial" w:hAnsi="Arial"/>
                <w:sz w:val="22"/>
              </w:rPr>
              <w:t xml:space="preserve"> i zastąpiono </w:t>
            </w:r>
            <w:r>
              <w:rPr>
                <w:rFonts w:ascii="Arial" w:hAnsi="Arial"/>
                <w:sz w:val="22"/>
              </w:rPr>
              <w:t xml:space="preserve">ją </w:t>
            </w:r>
            <w:r w:rsidRPr="00A312EC">
              <w:rPr>
                <w:rFonts w:ascii="Arial" w:hAnsi="Arial"/>
                <w:sz w:val="22"/>
              </w:rPr>
              <w:t xml:space="preserve"> następując</w:t>
            </w:r>
            <w:r>
              <w:rPr>
                <w:rFonts w:ascii="Arial" w:hAnsi="Arial"/>
                <w:sz w:val="22"/>
              </w:rPr>
              <w:t>ą treścią:</w:t>
            </w:r>
          </w:p>
          <w:p w:rsidR="00376819" w:rsidRPr="007F7C0F" w:rsidRDefault="00376819" w:rsidP="004704CC">
            <w:pPr>
              <w:rPr>
                <w:rFonts w:ascii="Arial" w:hAnsi="Arial" w:cs="Arial"/>
                <w:szCs w:val="22"/>
              </w:rPr>
            </w:pPr>
            <w:r>
              <w:rPr>
                <w:rFonts w:ascii="Arial" w:hAnsi="Arial"/>
                <w:sz w:val="22"/>
              </w:rPr>
              <w:t xml:space="preserve">„Odcinek” </w:t>
            </w:r>
            <w:r w:rsidRPr="00502389">
              <w:rPr>
                <w:rFonts w:ascii="Arial" w:hAnsi="Arial"/>
                <w:sz w:val="22"/>
              </w:rPr>
              <w:t xml:space="preserve">oznacza część Robót wyszczególnioną </w:t>
            </w:r>
            <w:r w:rsidRPr="00502389">
              <w:rPr>
                <w:rFonts w:ascii="Arial" w:hAnsi="Arial"/>
                <w:sz w:val="22"/>
              </w:rPr>
              <w:br/>
            </w:r>
            <w:r w:rsidRPr="00CA00EC">
              <w:rPr>
                <w:rFonts w:ascii="Arial" w:hAnsi="Arial"/>
                <w:sz w:val="22"/>
              </w:rPr>
              <w:t xml:space="preserve">w </w:t>
            </w:r>
            <w:r>
              <w:rPr>
                <w:rFonts w:ascii="Arial" w:hAnsi="Arial"/>
                <w:sz w:val="22"/>
              </w:rPr>
              <w:t xml:space="preserve">dokumencie </w:t>
            </w:r>
            <w:r w:rsidRPr="00502389">
              <w:rPr>
                <w:rFonts w:ascii="Arial" w:hAnsi="Arial"/>
                <w:sz w:val="22"/>
              </w:rPr>
              <w:t>Dane Kontraktowe  jako Odcinek (jeśli jest) bądź ograniczon</w:t>
            </w:r>
            <w:r>
              <w:rPr>
                <w:rFonts w:ascii="Arial" w:hAnsi="Arial"/>
                <w:sz w:val="22"/>
              </w:rPr>
              <w:t>ą</w:t>
            </w:r>
            <w:r w:rsidRPr="00502389">
              <w:rPr>
                <w:rFonts w:ascii="Arial" w:hAnsi="Arial"/>
                <w:sz w:val="22"/>
              </w:rPr>
              <w:t xml:space="preserve"> część Robót określon</w:t>
            </w:r>
            <w:r>
              <w:rPr>
                <w:rFonts w:ascii="Arial" w:hAnsi="Arial"/>
                <w:sz w:val="22"/>
              </w:rPr>
              <w:t>ą</w:t>
            </w:r>
            <w:r w:rsidRPr="00502389">
              <w:rPr>
                <w:rFonts w:ascii="Arial" w:hAnsi="Arial"/>
                <w:sz w:val="22"/>
              </w:rPr>
              <w:t xml:space="preserve"> przez Inżyniera zgodnie z Subklauzulą 8.4</w:t>
            </w:r>
            <w:r>
              <w:rPr>
                <w:rFonts w:ascii="Arial" w:hAnsi="Arial"/>
                <w:sz w:val="22"/>
              </w:rPr>
              <w:t xml:space="preserve"> </w:t>
            </w:r>
            <w:r w:rsidRPr="00CA00EC">
              <w:rPr>
                <w:rFonts w:ascii="Arial" w:hAnsi="Arial"/>
                <w:sz w:val="22"/>
                <w:szCs w:val="22"/>
              </w:rPr>
              <w:t>[</w:t>
            </w:r>
            <w:r w:rsidRPr="00CA00EC">
              <w:rPr>
                <w:rFonts w:ascii="Arial" w:hAnsi="Arial"/>
                <w:i/>
                <w:sz w:val="22"/>
                <w:szCs w:val="22"/>
              </w:rPr>
              <w:t>Przedłużenie Czasu na</w:t>
            </w:r>
            <w:r>
              <w:rPr>
                <w:rFonts w:ascii="Arial" w:hAnsi="Arial"/>
                <w:i/>
                <w:sz w:val="22"/>
                <w:szCs w:val="22"/>
              </w:rPr>
              <w:t> </w:t>
            </w:r>
            <w:r w:rsidRPr="00CA00EC">
              <w:rPr>
                <w:rFonts w:ascii="Arial" w:hAnsi="Arial"/>
                <w:i/>
                <w:sz w:val="22"/>
                <w:szCs w:val="22"/>
              </w:rPr>
              <w:t>Ukończenie</w:t>
            </w:r>
            <w:r>
              <w:rPr>
                <w:rFonts w:ascii="Arial" w:hAnsi="Arial"/>
                <w:i/>
                <w:sz w:val="22"/>
                <w:szCs w:val="22"/>
              </w:rPr>
              <w:t xml:space="preserve"> lub zmiana terminu wykonania Wymaganej Minimalnej Ilości Wykonania</w:t>
            </w:r>
            <w:r w:rsidRPr="004B0B71">
              <w:rPr>
                <w:rFonts w:ascii="Arial" w:hAnsi="Arial"/>
                <w:sz w:val="22"/>
                <w:szCs w:val="22"/>
              </w:rPr>
              <w:t>]</w:t>
            </w:r>
            <w:r>
              <w:rPr>
                <w:rFonts w:ascii="Arial" w:hAnsi="Arial"/>
                <w:sz w:val="22"/>
                <w:szCs w:val="22"/>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1.1.5.8</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Roboty</w:t>
            </w:r>
          </w:p>
        </w:tc>
        <w:tc>
          <w:tcPr>
            <w:tcW w:w="6120" w:type="dxa"/>
            <w:vAlign w:val="center"/>
          </w:tcPr>
          <w:p w:rsidR="00376819" w:rsidRPr="000059D6" w:rsidRDefault="00376819" w:rsidP="00B54EDC">
            <w:pPr>
              <w:widowControl w:val="0"/>
              <w:spacing w:before="40" w:after="40"/>
              <w:rPr>
                <w:rFonts w:ascii="Arial" w:hAnsi="Arial"/>
              </w:rPr>
            </w:pPr>
            <w:r w:rsidRPr="000059D6">
              <w:rPr>
                <w:rFonts w:ascii="Arial" w:hAnsi="Arial"/>
                <w:sz w:val="22"/>
              </w:rPr>
              <w:t>Na końcu Subklauzuli 1.1.5.8 doda</w:t>
            </w:r>
            <w:r>
              <w:rPr>
                <w:rFonts w:ascii="Arial" w:hAnsi="Arial"/>
                <w:sz w:val="22"/>
              </w:rPr>
              <w:t>je się</w:t>
            </w:r>
            <w:r w:rsidRPr="000059D6">
              <w:rPr>
                <w:rFonts w:ascii="Arial" w:hAnsi="Arial"/>
                <w:sz w:val="22"/>
              </w:rPr>
              <w:t xml:space="preserve"> zdanie</w:t>
            </w:r>
            <w:r>
              <w:rPr>
                <w:rFonts w:ascii="Arial" w:hAnsi="Arial"/>
                <w:sz w:val="22"/>
              </w:rPr>
              <w:t xml:space="preserve"> </w:t>
            </w:r>
            <w:r>
              <w:rPr>
                <w:rFonts w:ascii="Arial" w:hAnsi="Arial"/>
                <w:sz w:val="22"/>
              </w:rPr>
              <w:br/>
              <w:t>o następującej treści</w:t>
            </w:r>
            <w:r w:rsidRPr="000059D6">
              <w:rPr>
                <w:rFonts w:ascii="Arial" w:hAnsi="Arial"/>
                <w:sz w:val="22"/>
              </w:rPr>
              <w:t>:</w:t>
            </w:r>
          </w:p>
          <w:p w:rsidR="00376819" w:rsidRPr="000059D6" w:rsidRDefault="00376819" w:rsidP="00B54EDC">
            <w:pPr>
              <w:spacing w:before="40" w:after="40"/>
              <w:ind w:right="-57"/>
              <w:rPr>
                <w:rFonts w:ascii="Arial" w:hAnsi="Arial"/>
              </w:rPr>
            </w:pPr>
            <w:r w:rsidRPr="000059D6">
              <w:rPr>
                <w:rFonts w:ascii="Arial" w:hAnsi="Arial"/>
                <w:sz w:val="22"/>
              </w:rPr>
              <w:t>Roboty oznaczają równocześnie budowę i roboty budowlane, zgodnie z Praw</w:t>
            </w:r>
            <w:r>
              <w:rPr>
                <w:rFonts w:ascii="Arial" w:hAnsi="Arial"/>
                <w:sz w:val="22"/>
              </w:rPr>
              <w:t>em</w:t>
            </w:r>
            <w:r w:rsidRPr="000059D6">
              <w:rPr>
                <w:rFonts w:ascii="Arial" w:hAnsi="Arial"/>
                <w:sz w:val="22"/>
              </w:rPr>
              <w:t xml:space="preserve"> Budowlan</w:t>
            </w:r>
            <w:r>
              <w:rPr>
                <w:rFonts w:ascii="Arial" w:hAnsi="Arial"/>
                <w:sz w:val="22"/>
              </w:rPr>
              <w:t>ym.</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1.1.6.1</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Dokumenty Wykonawcy</w:t>
            </w:r>
          </w:p>
        </w:tc>
        <w:tc>
          <w:tcPr>
            <w:tcW w:w="6120" w:type="dxa"/>
            <w:vAlign w:val="center"/>
          </w:tcPr>
          <w:p w:rsidR="00376819" w:rsidRPr="000059D6" w:rsidRDefault="00376819" w:rsidP="00B54EDC">
            <w:pPr>
              <w:spacing w:before="40" w:after="40"/>
              <w:ind w:right="-57"/>
              <w:rPr>
                <w:rFonts w:ascii="Arial" w:hAnsi="Arial"/>
              </w:rPr>
            </w:pPr>
            <w:r w:rsidRPr="000059D6">
              <w:rPr>
                <w:rFonts w:ascii="Arial" w:hAnsi="Arial"/>
                <w:sz w:val="22"/>
              </w:rPr>
              <w:t xml:space="preserve">Usunięto </w:t>
            </w:r>
            <w:r>
              <w:rPr>
                <w:rFonts w:ascii="Arial" w:hAnsi="Arial"/>
                <w:sz w:val="22"/>
              </w:rPr>
              <w:t xml:space="preserve">całą treść </w:t>
            </w:r>
            <w:r w:rsidRPr="000059D6">
              <w:rPr>
                <w:rFonts w:ascii="Arial" w:hAnsi="Arial"/>
                <w:sz w:val="22"/>
              </w:rPr>
              <w:t xml:space="preserve">Subklauzuli 1.1.6.1 i zastąpiono </w:t>
            </w:r>
            <w:r>
              <w:rPr>
                <w:rFonts w:ascii="Arial" w:hAnsi="Arial"/>
                <w:sz w:val="22"/>
              </w:rPr>
              <w:t xml:space="preserve">ją </w:t>
            </w:r>
            <w:r w:rsidRPr="000059D6">
              <w:rPr>
                <w:rFonts w:ascii="Arial" w:hAnsi="Arial"/>
                <w:sz w:val="22"/>
              </w:rPr>
              <w:t xml:space="preserve"> następując</w:t>
            </w:r>
            <w:r>
              <w:rPr>
                <w:rFonts w:ascii="Arial" w:hAnsi="Arial"/>
                <w:sz w:val="22"/>
              </w:rPr>
              <w:t>ą treścią</w:t>
            </w:r>
            <w:r w:rsidRPr="000059D6">
              <w:rPr>
                <w:rFonts w:ascii="Arial" w:hAnsi="Arial"/>
                <w:sz w:val="22"/>
              </w:rPr>
              <w:t xml:space="preserve">: </w:t>
            </w:r>
          </w:p>
          <w:p w:rsidR="00376819" w:rsidRDefault="00376819" w:rsidP="00E6717D">
            <w:pPr>
              <w:spacing w:before="40" w:after="40"/>
              <w:ind w:right="-57"/>
              <w:rPr>
                <w:rFonts w:ascii="Arial" w:hAnsi="Arial"/>
                <w:sz w:val="22"/>
              </w:rPr>
            </w:pPr>
            <w:r w:rsidRPr="000059D6">
              <w:rPr>
                <w:rFonts w:ascii="Arial" w:hAnsi="Arial"/>
                <w:sz w:val="22"/>
              </w:rPr>
              <w:t xml:space="preserve">Tam gdzie Warunki Kontraktu odnoszą się do „ Dokumentów Wykonawcy” należy czytać jako „Dokumentacja Projektowa </w:t>
            </w:r>
            <w:r>
              <w:rPr>
                <w:rFonts w:ascii="Arial" w:hAnsi="Arial"/>
                <w:sz w:val="22"/>
              </w:rPr>
              <w:br/>
            </w:r>
            <w:r w:rsidRPr="000059D6">
              <w:rPr>
                <w:rFonts w:ascii="Arial" w:hAnsi="Arial"/>
                <w:sz w:val="22"/>
              </w:rPr>
              <w:t xml:space="preserve">i inne Dokumenty Wykonawcy”. </w:t>
            </w:r>
          </w:p>
          <w:p w:rsidR="00376819" w:rsidRPr="000059D6" w:rsidRDefault="00376819" w:rsidP="00E6717D">
            <w:pPr>
              <w:spacing w:before="40" w:after="40"/>
              <w:ind w:right="-57"/>
              <w:rPr>
                <w:rFonts w:ascii="Arial" w:hAnsi="Arial"/>
              </w:rPr>
            </w:pPr>
            <w:r w:rsidRPr="007F7C0F">
              <w:rPr>
                <w:rFonts w:ascii="Arial" w:hAnsi="Arial" w:cs="Arial"/>
                <w:snapToGrid w:val="0"/>
                <w:sz w:val="22"/>
                <w:szCs w:val="22"/>
              </w:rPr>
              <w:t xml:space="preserve">W skład Dokumentacji Projektowej i innych Dokumentów Wykonawcy wchodzą w szczególności: Projekt budowlany oraz specyfikacje techniczne, </w:t>
            </w:r>
            <w:r w:rsidRPr="007F7C0F">
              <w:rPr>
                <w:rFonts w:ascii="Arial" w:hAnsi="Arial" w:cs="Arial"/>
                <w:sz w:val="22"/>
                <w:szCs w:val="22"/>
              </w:rPr>
              <w:t xml:space="preserve">projekty wykonawcze o stopniu szczegółowości niezbędnym do prawidłowego wykonania </w:t>
            </w:r>
            <w:r>
              <w:rPr>
                <w:rFonts w:ascii="Arial" w:hAnsi="Arial" w:cs="Arial"/>
                <w:sz w:val="22"/>
                <w:szCs w:val="22"/>
              </w:rPr>
              <w:t>R</w:t>
            </w:r>
            <w:r w:rsidRPr="007F7C0F">
              <w:rPr>
                <w:rFonts w:ascii="Arial" w:hAnsi="Arial" w:cs="Arial"/>
                <w:sz w:val="22"/>
                <w:szCs w:val="22"/>
              </w:rPr>
              <w:t>obót i umożliwiające prawidłową ich weryfikację, przegląd, sprawdzenie lub zatwierdzenie przez Inżyniera w tym obliczenia</w:t>
            </w:r>
            <w:r w:rsidRPr="007F7C0F">
              <w:rPr>
                <w:rFonts w:ascii="Arial" w:hAnsi="Arial" w:cs="Arial"/>
                <w:snapToGrid w:val="0"/>
                <w:sz w:val="22"/>
                <w:szCs w:val="22"/>
              </w:rPr>
              <w:t xml:space="preserve">, rysunki, podręczniki, modele, dokumenty o charakterze technicznym i prawnym wymienione w Programie </w:t>
            </w:r>
            <w:r>
              <w:rPr>
                <w:rFonts w:ascii="Arial" w:hAnsi="Arial" w:cs="Arial"/>
                <w:snapToGrid w:val="0"/>
                <w:sz w:val="22"/>
                <w:szCs w:val="22"/>
              </w:rPr>
              <w:t>F</w:t>
            </w:r>
            <w:r w:rsidRPr="007F7C0F">
              <w:rPr>
                <w:rFonts w:ascii="Arial" w:hAnsi="Arial" w:cs="Arial"/>
                <w:snapToGrid w:val="0"/>
                <w:sz w:val="22"/>
                <w:szCs w:val="22"/>
              </w:rPr>
              <w:t>unkcjonalno-</w:t>
            </w:r>
            <w:r>
              <w:rPr>
                <w:rFonts w:ascii="Arial" w:hAnsi="Arial" w:cs="Arial"/>
                <w:snapToGrid w:val="0"/>
                <w:sz w:val="22"/>
                <w:szCs w:val="22"/>
              </w:rPr>
              <w:t>U</w:t>
            </w:r>
            <w:r w:rsidRPr="007F7C0F">
              <w:rPr>
                <w:rFonts w:ascii="Arial" w:hAnsi="Arial" w:cs="Arial"/>
                <w:snapToGrid w:val="0"/>
                <w:sz w:val="22"/>
                <w:szCs w:val="22"/>
              </w:rPr>
              <w:t xml:space="preserve">żytkowym oraz inne dokumenty niezbędne dla wykonania przedmiotu zamówienia, dostarczane przez Wykonawcę według Kontraktu, jak to opisano </w:t>
            </w:r>
            <w:r>
              <w:rPr>
                <w:rFonts w:ascii="Arial" w:hAnsi="Arial" w:cs="Arial"/>
                <w:snapToGrid w:val="0"/>
                <w:sz w:val="22"/>
                <w:szCs w:val="22"/>
              </w:rPr>
              <w:br/>
            </w:r>
            <w:r w:rsidRPr="007F7C0F">
              <w:rPr>
                <w:rFonts w:ascii="Arial" w:hAnsi="Arial" w:cs="Arial"/>
                <w:snapToGrid w:val="0"/>
                <w:sz w:val="22"/>
                <w:szCs w:val="22"/>
              </w:rPr>
              <w:t>w Subklauzul</w:t>
            </w:r>
            <w:r>
              <w:rPr>
                <w:rFonts w:ascii="Arial" w:hAnsi="Arial" w:cs="Arial"/>
                <w:snapToGrid w:val="0"/>
                <w:sz w:val="22"/>
                <w:szCs w:val="22"/>
              </w:rPr>
              <w:t xml:space="preserve">i </w:t>
            </w:r>
            <w:r w:rsidRPr="007F7C0F">
              <w:rPr>
                <w:rFonts w:ascii="Arial" w:hAnsi="Arial" w:cs="Arial"/>
                <w:snapToGrid w:val="0"/>
                <w:sz w:val="22"/>
                <w:szCs w:val="22"/>
              </w:rPr>
              <w:t xml:space="preserve"> 5.1 </w:t>
            </w:r>
            <w:r w:rsidRPr="00BE2310">
              <w:rPr>
                <w:rFonts w:ascii="Arial" w:hAnsi="Arial" w:cs="Arial"/>
                <w:snapToGrid w:val="0"/>
                <w:sz w:val="22"/>
                <w:szCs w:val="22"/>
              </w:rPr>
              <w:t>[</w:t>
            </w:r>
            <w:r w:rsidRPr="007F7C0F">
              <w:rPr>
                <w:rFonts w:ascii="Arial" w:hAnsi="Arial" w:cs="Arial"/>
                <w:i/>
                <w:snapToGrid w:val="0"/>
                <w:sz w:val="22"/>
                <w:szCs w:val="22"/>
              </w:rPr>
              <w:t>Ogólne zobowiązania projektowe</w:t>
            </w:r>
            <w:r w:rsidRPr="00BE2310">
              <w:rPr>
                <w:rFonts w:ascii="Arial" w:hAnsi="Arial" w:cs="Arial"/>
                <w:snapToGrid w:val="0"/>
                <w:sz w:val="22"/>
                <w:szCs w:val="22"/>
              </w:rPr>
              <w:t>]</w:t>
            </w:r>
            <w:r w:rsidRPr="007F7C0F">
              <w:rPr>
                <w:rFonts w:ascii="Arial" w:hAnsi="Arial" w:cs="Arial"/>
                <w:snapToGrid w:val="0"/>
                <w:sz w:val="22"/>
                <w:szCs w:val="22"/>
              </w:rPr>
              <w:t xml:space="preserve"> i </w:t>
            </w:r>
            <w:r>
              <w:rPr>
                <w:rFonts w:ascii="Arial" w:hAnsi="Arial" w:cs="Arial"/>
                <w:snapToGrid w:val="0"/>
                <w:sz w:val="22"/>
                <w:szCs w:val="22"/>
              </w:rPr>
              <w:t xml:space="preserve">Subklauzuli </w:t>
            </w:r>
            <w:r w:rsidRPr="007F7C0F">
              <w:rPr>
                <w:rFonts w:ascii="Arial" w:hAnsi="Arial" w:cs="Arial"/>
                <w:snapToGrid w:val="0"/>
                <w:sz w:val="22"/>
                <w:szCs w:val="22"/>
              </w:rPr>
              <w:t xml:space="preserve">5.2 </w:t>
            </w:r>
            <w:r w:rsidRPr="00BE2310">
              <w:rPr>
                <w:rFonts w:ascii="Arial" w:hAnsi="Arial" w:cs="Arial"/>
                <w:snapToGrid w:val="0"/>
                <w:sz w:val="22"/>
                <w:szCs w:val="22"/>
              </w:rPr>
              <w:t>[</w:t>
            </w:r>
            <w:r w:rsidRPr="007F7C0F">
              <w:rPr>
                <w:rFonts w:ascii="Arial" w:hAnsi="Arial" w:cs="Arial"/>
                <w:i/>
                <w:snapToGrid w:val="0"/>
                <w:sz w:val="22"/>
                <w:szCs w:val="22"/>
              </w:rPr>
              <w:t>Dokumenty Wykonawcy</w:t>
            </w:r>
            <w:r w:rsidRPr="00BE2310">
              <w:rPr>
                <w:rFonts w:ascii="Arial" w:hAnsi="Arial" w:cs="Arial"/>
                <w:snapToGrid w:val="0"/>
                <w:sz w:val="22"/>
                <w:szCs w:val="22"/>
              </w:rPr>
              <w:t>]</w:t>
            </w:r>
            <w:r w:rsidRPr="007F7C0F">
              <w:rPr>
                <w:rFonts w:ascii="Arial" w:hAnsi="Arial" w:cs="Arial"/>
                <w:i/>
                <w:snapToGrid w:val="0"/>
                <w:sz w:val="22"/>
                <w:szCs w:val="22"/>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1.1.6.2</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Kraj</w:t>
            </w:r>
          </w:p>
        </w:tc>
        <w:tc>
          <w:tcPr>
            <w:tcW w:w="6120" w:type="dxa"/>
            <w:vAlign w:val="center"/>
          </w:tcPr>
          <w:p w:rsidR="00376819" w:rsidRPr="000059D6" w:rsidRDefault="00376819" w:rsidP="00F4403E">
            <w:pPr>
              <w:spacing w:before="40" w:after="40"/>
              <w:ind w:right="-57"/>
              <w:rPr>
                <w:rFonts w:ascii="Arial" w:hAnsi="Arial"/>
              </w:rPr>
            </w:pPr>
            <w:r w:rsidRPr="000059D6">
              <w:rPr>
                <w:rFonts w:ascii="Arial" w:hAnsi="Arial"/>
                <w:sz w:val="22"/>
              </w:rPr>
              <w:t xml:space="preserve">Usunięto </w:t>
            </w:r>
            <w:r>
              <w:rPr>
                <w:rFonts w:ascii="Arial" w:hAnsi="Arial"/>
                <w:sz w:val="22"/>
              </w:rPr>
              <w:t xml:space="preserve">całą treść </w:t>
            </w:r>
            <w:r w:rsidRPr="000059D6">
              <w:rPr>
                <w:rFonts w:ascii="Arial" w:hAnsi="Arial"/>
                <w:sz w:val="22"/>
              </w:rPr>
              <w:t xml:space="preserve">Subklauzuli 1.1.6.2 i zastąpiono </w:t>
            </w:r>
            <w:r>
              <w:rPr>
                <w:rFonts w:ascii="Arial" w:hAnsi="Arial"/>
                <w:sz w:val="22"/>
              </w:rPr>
              <w:t xml:space="preserve">ją </w:t>
            </w:r>
            <w:r w:rsidRPr="000059D6">
              <w:rPr>
                <w:rFonts w:ascii="Arial" w:hAnsi="Arial"/>
                <w:sz w:val="22"/>
              </w:rPr>
              <w:t xml:space="preserve"> następując</w:t>
            </w:r>
            <w:r>
              <w:rPr>
                <w:rFonts w:ascii="Arial" w:hAnsi="Arial"/>
                <w:sz w:val="22"/>
              </w:rPr>
              <w:t>ą treścią</w:t>
            </w:r>
            <w:r w:rsidRPr="000059D6">
              <w:rPr>
                <w:rFonts w:ascii="Arial" w:hAnsi="Arial"/>
                <w:sz w:val="22"/>
              </w:rPr>
              <w:t xml:space="preserve">: </w:t>
            </w:r>
          </w:p>
          <w:p w:rsidR="00376819" w:rsidRPr="000059D6" w:rsidRDefault="00376819" w:rsidP="00B54EDC">
            <w:pPr>
              <w:spacing w:before="40" w:after="40"/>
              <w:ind w:right="-57"/>
              <w:rPr>
                <w:rFonts w:ascii="Arial" w:hAnsi="Arial"/>
              </w:rPr>
            </w:pPr>
            <w:r w:rsidRPr="000059D6">
              <w:rPr>
                <w:rFonts w:ascii="Arial" w:hAnsi="Arial"/>
                <w:sz w:val="22"/>
              </w:rPr>
              <w:t>Tam gdzie Warunki Kontraktu odnoszą się do określenia „Kraj” należy czytać „Rzecz</w:t>
            </w:r>
            <w:r>
              <w:rPr>
                <w:rFonts w:ascii="Arial" w:hAnsi="Arial"/>
                <w:sz w:val="22"/>
              </w:rPr>
              <w:t>y</w:t>
            </w:r>
            <w:r w:rsidRPr="000059D6">
              <w:rPr>
                <w:rFonts w:ascii="Arial" w:hAnsi="Arial"/>
                <w:sz w:val="22"/>
              </w:rPr>
              <w:t>pospolita Polska”</w:t>
            </w:r>
            <w:r>
              <w:rPr>
                <w:rFonts w:ascii="Arial" w:hAnsi="Arial"/>
                <w:sz w:val="22"/>
              </w:rPr>
              <w:t>.</w:t>
            </w:r>
          </w:p>
        </w:tc>
      </w:tr>
      <w:tr w:rsidR="00376819" w:rsidRPr="00F4403E" w:rsidTr="00B91BB8">
        <w:tc>
          <w:tcPr>
            <w:tcW w:w="1440" w:type="dxa"/>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1.1.6.3</w:t>
            </w:r>
          </w:p>
        </w:tc>
        <w:tc>
          <w:tcPr>
            <w:tcW w:w="1980" w:type="dxa"/>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Sprzęt Zamawiającego</w:t>
            </w:r>
          </w:p>
        </w:tc>
        <w:tc>
          <w:tcPr>
            <w:tcW w:w="6120" w:type="dxa"/>
          </w:tcPr>
          <w:p w:rsidR="00376819" w:rsidRPr="000059D6" w:rsidRDefault="00376819" w:rsidP="00E757E7">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B092B">
              <w:rPr>
                <w:rFonts w:ascii="Arial" w:hAnsi="Arial"/>
                <w:i/>
                <w:snapToGrid w:val="0"/>
                <w:sz w:val="22"/>
              </w:rPr>
              <w:t>Usu</w:t>
            </w:r>
            <w:r>
              <w:rPr>
                <w:rFonts w:ascii="Arial" w:hAnsi="Arial"/>
                <w:i/>
                <w:snapToGrid w:val="0"/>
                <w:sz w:val="22"/>
              </w:rPr>
              <w:t>nięto całą treść Subklauzuli 1.1.6.3</w:t>
            </w:r>
            <w:r w:rsidRPr="000B092B">
              <w:rPr>
                <w:rFonts w:ascii="Arial" w:hAnsi="Arial"/>
                <w:i/>
                <w:snapToGrid w:val="0"/>
                <w:sz w:val="22"/>
              </w:rPr>
              <w:t xml:space="preserve">  </w:t>
            </w:r>
            <w:r w:rsidRPr="000B092B">
              <w:rPr>
                <w:rFonts w:ascii="Arial" w:hAnsi="Arial" w:cs="Arial"/>
                <w:i/>
                <w:sz w:val="22"/>
                <w:szCs w:val="22"/>
              </w:rPr>
              <w:t>jako nie mającą zastosowania w nini</w:t>
            </w:r>
            <w:r>
              <w:rPr>
                <w:rFonts w:ascii="Arial" w:hAnsi="Arial" w:cs="Arial"/>
                <w:i/>
                <w:sz w:val="22"/>
                <w:szCs w:val="22"/>
              </w:rPr>
              <w:t>ejszych Warunkach Kontraktu.</w:t>
            </w:r>
          </w:p>
        </w:tc>
      </w:tr>
      <w:tr w:rsidR="00376819" w:rsidRPr="00F4403E" w:rsidTr="00B91BB8">
        <w:tc>
          <w:tcPr>
            <w:tcW w:w="1440" w:type="dxa"/>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1.1.6.5.</w:t>
            </w:r>
          </w:p>
        </w:tc>
        <w:tc>
          <w:tcPr>
            <w:tcW w:w="1980" w:type="dxa"/>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Prawa</w:t>
            </w:r>
          </w:p>
        </w:tc>
        <w:tc>
          <w:tcPr>
            <w:tcW w:w="6120" w:type="dxa"/>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Na końcu Subklauzuli 1.1.6.5 doda</w:t>
            </w:r>
            <w:r>
              <w:rPr>
                <w:rFonts w:ascii="Arial" w:hAnsi="Arial"/>
                <w:sz w:val="22"/>
              </w:rPr>
              <w:t>je się</w:t>
            </w:r>
            <w:r w:rsidRPr="000059D6">
              <w:rPr>
                <w:rFonts w:ascii="Arial" w:hAnsi="Arial"/>
                <w:sz w:val="22"/>
              </w:rPr>
              <w:t xml:space="preserve"> zdanie</w:t>
            </w:r>
            <w:r>
              <w:rPr>
                <w:rFonts w:ascii="Arial" w:hAnsi="Arial"/>
                <w:sz w:val="22"/>
              </w:rPr>
              <w:t xml:space="preserve"> </w:t>
            </w:r>
            <w:r>
              <w:rPr>
                <w:rFonts w:ascii="Arial" w:hAnsi="Arial"/>
                <w:sz w:val="22"/>
              </w:rPr>
              <w:br/>
              <w:t>o następującej treści</w:t>
            </w:r>
            <w:r w:rsidRPr="000059D6">
              <w:rPr>
                <w:rFonts w:ascii="Arial" w:hAnsi="Arial"/>
                <w:sz w:val="22"/>
              </w:rPr>
              <w:t>:</w:t>
            </w:r>
          </w:p>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rPr>
            </w:pPr>
            <w:r w:rsidRPr="000059D6">
              <w:rPr>
                <w:rFonts w:ascii="Arial" w:hAnsi="Arial"/>
                <w:sz w:val="22"/>
              </w:rPr>
              <w:t>Kontrakt będzie realizowany zgodnie z Prawem  obowiązującym w Rzecz</w:t>
            </w:r>
            <w:r>
              <w:rPr>
                <w:rFonts w:ascii="Arial" w:hAnsi="Arial"/>
                <w:sz w:val="22"/>
              </w:rPr>
              <w:t>y</w:t>
            </w:r>
            <w:r w:rsidRPr="000059D6">
              <w:rPr>
                <w:rFonts w:ascii="Arial" w:hAnsi="Arial"/>
                <w:sz w:val="22"/>
              </w:rPr>
              <w:t>pospolitej Polskiej.</w:t>
            </w:r>
          </w:p>
        </w:tc>
      </w:tr>
      <w:tr w:rsidR="00376819" w:rsidRPr="00F4403E" w:rsidTr="00D25E8D">
        <w:tc>
          <w:tcPr>
            <w:tcW w:w="1440" w:type="dxa"/>
            <w:vAlign w:val="center"/>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sidRPr="000059D6">
              <w:rPr>
                <w:rFonts w:ascii="Arial" w:hAnsi="Arial"/>
                <w:sz w:val="22"/>
              </w:rPr>
              <w:t>Dodatkowa Subklauzula 1.1.6.5 (a)</w:t>
            </w:r>
          </w:p>
        </w:tc>
        <w:tc>
          <w:tcPr>
            <w:tcW w:w="1980" w:type="dxa"/>
            <w:vAlign w:val="center"/>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sidRPr="000059D6">
              <w:rPr>
                <w:rFonts w:ascii="Arial" w:hAnsi="Arial"/>
                <w:sz w:val="22"/>
              </w:rPr>
              <w:t xml:space="preserve">Kodeks cywilny </w:t>
            </w:r>
          </w:p>
        </w:tc>
        <w:tc>
          <w:tcPr>
            <w:tcW w:w="6120" w:type="dxa"/>
            <w:vAlign w:val="center"/>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Pr>
                <w:rFonts w:ascii="Arial" w:hAnsi="Arial"/>
                <w:sz w:val="22"/>
              </w:rPr>
              <w:t>„Kodeks cywilny” o</w:t>
            </w:r>
            <w:r w:rsidRPr="000059D6">
              <w:rPr>
                <w:rFonts w:ascii="Arial" w:hAnsi="Arial"/>
                <w:sz w:val="22"/>
              </w:rPr>
              <w:t xml:space="preserve">znacza </w:t>
            </w:r>
            <w:r>
              <w:rPr>
                <w:rFonts w:ascii="Arial" w:hAnsi="Arial"/>
                <w:sz w:val="22"/>
              </w:rPr>
              <w:t>u</w:t>
            </w:r>
            <w:r w:rsidRPr="000059D6">
              <w:rPr>
                <w:rFonts w:ascii="Arial" w:hAnsi="Arial"/>
                <w:sz w:val="22"/>
              </w:rPr>
              <w:t>stawę z dnia 23 kwietnia 1964r. Kodeks cywilny (Dz. U. z 1964 r. Nr 16, poz. 93 z</w:t>
            </w:r>
            <w:r>
              <w:rPr>
                <w:rFonts w:ascii="Arial" w:hAnsi="Arial"/>
                <w:sz w:val="22"/>
              </w:rPr>
              <w:t xml:space="preserve"> późn. </w:t>
            </w:r>
            <w:r w:rsidRPr="000059D6">
              <w:rPr>
                <w:rFonts w:ascii="Arial" w:hAnsi="Arial"/>
                <w:sz w:val="22"/>
              </w:rPr>
              <w:t xml:space="preserve"> zm.)</w:t>
            </w:r>
          </w:p>
        </w:tc>
      </w:tr>
      <w:tr w:rsidR="00376819" w:rsidRPr="00F4403E" w:rsidTr="00186094">
        <w:tc>
          <w:tcPr>
            <w:tcW w:w="1440" w:type="dxa"/>
            <w:vAlign w:val="center"/>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sidRPr="000059D6">
              <w:rPr>
                <w:rFonts w:ascii="Arial" w:hAnsi="Arial"/>
                <w:sz w:val="22"/>
              </w:rPr>
              <w:t>Dodatkowa Subklauzula 1.1.6.5 (b)</w:t>
            </w:r>
          </w:p>
        </w:tc>
        <w:tc>
          <w:tcPr>
            <w:tcW w:w="1980" w:type="dxa"/>
            <w:vAlign w:val="center"/>
          </w:tcPr>
          <w:p w:rsidR="00376819" w:rsidRPr="000059D6"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sidRPr="000059D6">
              <w:rPr>
                <w:rFonts w:ascii="Arial" w:hAnsi="Arial"/>
                <w:sz w:val="22"/>
              </w:rPr>
              <w:t xml:space="preserve">Prawo zamówień publicznych </w:t>
            </w:r>
          </w:p>
        </w:tc>
        <w:tc>
          <w:tcPr>
            <w:tcW w:w="6120" w:type="dxa"/>
            <w:vAlign w:val="center"/>
          </w:tcPr>
          <w:p w:rsidR="00376819" w:rsidRDefault="00376819" w:rsidP="00B54EDC">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z w:val="22"/>
              </w:rPr>
            </w:pPr>
            <w:r>
              <w:rPr>
                <w:rFonts w:ascii="Arial" w:hAnsi="Arial"/>
                <w:sz w:val="22"/>
              </w:rPr>
              <w:t>„Prawo zamówień publicznych” o</w:t>
            </w:r>
            <w:r w:rsidRPr="000059D6">
              <w:rPr>
                <w:rFonts w:ascii="Arial" w:hAnsi="Arial"/>
                <w:sz w:val="22"/>
              </w:rPr>
              <w:t xml:space="preserve">znacza </w:t>
            </w:r>
            <w:r>
              <w:rPr>
                <w:rFonts w:ascii="Arial" w:hAnsi="Arial"/>
                <w:sz w:val="22"/>
              </w:rPr>
              <w:t>u</w:t>
            </w:r>
            <w:r w:rsidRPr="000059D6">
              <w:rPr>
                <w:rFonts w:ascii="Arial" w:hAnsi="Arial"/>
                <w:sz w:val="22"/>
              </w:rPr>
              <w:t>stawę z dnia 29 stycznia 2004r. Prawo zamówień</w:t>
            </w:r>
            <w:r>
              <w:rPr>
                <w:rFonts w:ascii="Arial" w:hAnsi="Arial"/>
                <w:sz w:val="22"/>
              </w:rPr>
              <w:t xml:space="preserve"> </w:t>
            </w:r>
            <w:r w:rsidRPr="000059D6">
              <w:rPr>
                <w:rFonts w:ascii="Arial" w:hAnsi="Arial"/>
                <w:sz w:val="22"/>
              </w:rPr>
              <w:t>publicznych (</w:t>
            </w:r>
            <w:r>
              <w:rPr>
                <w:rFonts w:ascii="Arial" w:hAnsi="Arial"/>
                <w:sz w:val="22"/>
              </w:rPr>
              <w:t xml:space="preserve">tj. </w:t>
            </w:r>
            <w:r w:rsidRPr="000059D6">
              <w:rPr>
                <w:rFonts w:ascii="Arial" w:hAnsi="Arial"/>
                <w:sz w:val="22"/>
              </w:rPr>
              <w:t xml:space="preserve">Dz. U. z </w:t>
            </w:r>
            <w:r>
              <w:rPr>
                <w:rFonts w:ascii="Arial" w:hAnsi="Arial"/>
                <w:sz w:val="22"/>
              </w:rPr>
              <w:t xml:space="preserve">2013r. </w:t>
            </w:r>
            <w:r w:rsidRPr="000059D6">
              <w:rPr>
                <w:rFonts w:ascii="Arial" w:hAnsi="Arial"/>
                <w:sz w:val="22"/>
              </w:rPr>
              <w:t xml:space="preserve">poz. </w:t>
            </w:r>
            <w:r>
              <w:rPr>
                <w:rFonts w:ascii="Arial" w:hAnsi="Arial"/>
                <w:sz w:val="22"/>
              </w:rPr>
              <w:t xml:space="preserve">907 </w:t>
            </w:r>
            <w:r w:rsidRPr="000059D6">
              <w:rPr>
                <w:rFonts w:ascii="Arial" w:hAnsi="Arial"/>
                <w:sz w:val="22"/>
              </w:rPr>
              <w:t xml:space="preserve"> z</w:t>
            </w:r>
            <w:r>
              <w:rPr>
                <w:rFonts w:ascii="Arial" w:hAnsi="Arial"/>
                <w:sz w:val="22"/>
              </w:rPr>
              <w:t xml:space="preserve"> późn. </w:t>
            </w:r>
            <w:r w:rsidRPr="000059D6">
              <w:rPr>
                <w:rFonts w:ascii="Arial" w:hAnsi="Arial"/>
                <w:sz w:val="22"/>
              </w:rPr>
              <w:t xml:space="preserve"> zm.) wraz z aktami wykonawczymi wydanymi na jej podstawie.</w:t>
            </w:r>
          </w:p>
        </w:tc>
      </w:tr>
      <w:tr w:rsidR="00376819" w:rsidRPr="00F4403E" w:rsidTr="00B91BB8">
        <w:trPr>
          <w:trHeight w:val="617"/>
        </w:trPr>
        <w:tc>
          <w:tcPr>
            <w:tcW w:w="1440" w:type="dxa"/>
            <w:vAlign w:val="center"/>
          </w:tcPr>
          <w:p w:rsidR="00376819" w:rsidRPr="000059D6" w:rsidRDefault="00376819" w:rsidP="00B54EDC">
            <w:pPr>
              <w:keepNext/>
              <w:spacing w:before="40" w:after="40"/>
              <w:ind w:right="-57"/>
              <w:rPr>
                <w:rFonts w:ascii="Arial" w:hAnsi="Arial"/>
              </w:rPr>
            </w:pPr>
            <w:r w:rsidRPr="000059D6">
              <w:rPr>
                <w:rFonts w:ascii="Arial" w:hAnsi="Arial"/>
                <w:sz w:val="22"/>
              </w:rPr>
              <w:lastRenderedPageBreak/>
              <w:t>Dodatkowa Subklauzula 1.1.6.5 (c)</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 xml:space="preserve">Prawo budowlane </w:t>
            </w:r>
          </w:p>
        </w:tc>
        <w:tc>
          <w:tcPr>
            <w:tcW w:w="6120" w:type="dxa"/>
            <w:vAlign w:val="center"/>
          </w:tcPr>
          <w:p w:rsidR="00376819" w:rsidRPr="000059D6" w:rsidRDefault="00376819" w:rsidP="0022780F">
            <w:pPr>
              <w:widowControl w:val="0"/>
              <w:spacing w:before="40"/>
              <w:ind w:left="54" w:right="-28"/>
              <w:rPr>
                <w:rFonts w:ascii="Arial" w:hAnsi="Arial"/>
              </w:rPr>
            </w:pPr>
            <w:r>
              <w:rPr>
                <w:rFonts w:ascii="Arial" w:hAnsi="Arial"/>
                <w:sz w:val="22"/>
              </w:rPr>
              <w:t>„Prawo budowlane” o</w:t>
            </w:r>
            <w:r w:rsidRPr="000059D6">
              <w:rPr>
                <w:rFonts w:ascii="Arial" w:hAnsi="Arial"/>
                <w:sz w:val="22"/>
              </w:rPr>
              <w:t xml:space="preserve">znacza </w:t>
            </w:r>
            <w:r>
              <w:rPr>
                <w:rFonts w:ascii="Arial" w:hAnsi="Arial"/>
                <w:sz w:val="22"/>
              </w:rPr>
              <w:t>u</w:t>
            </w:r>
            <w:r w:rsidRPr="000059D6">
              <w:rPr>
                <w:rFonts w:ascii="Arial" w:hAnsi="Arial"/>
                <w:sz w:val="22"/>
              </w:rPr>
              <w:t xml:space="preserve">stawę z dnia 7 lipca </w:t>
            </w:r>
            <w:r>
              <w:rPr>
                <w:rFonts w:ascii="Arial" w:hAnsi="Arial"/>
                <w:sz w:val="22"/>
              </w:rPr>
              <w:br/>
            </w:r>
            <w:r w:rsidRPr="000059D6">
              <w:rPr>
                <w:rFonts w:ascii="Arial" w:hAnsi="Arial"/>
                <w:sz w:val="22"/>
              </w:rPr>
              <w:t>1994 r. Prawo budowlane (</w:t>
            </w:r>
            <w:r>
              <w:rPr>
                <w:rFonts w:ascii="Arial" w:hAnsi="Arial"/>
                <w:sz w:val="22"/>
              </w:rPr>
              <w:t xml:space="preserve">tj. </w:t>
            </w:r>
            <w:r w:rsidRPr="000059D6">
              <w:rPr>
                <w:rFonts w:ascii="Arial" w:hAnsi="Arial"/>
                <w:sz w:val="22"/>
              </w:rPr>
              <w:t>Dz. U. z 2010r. Nr 243 poz. 1623 z</w:t>
            </w:r>
            <w:r>
              <w:rPr>
                <w:rFonts w:ascii="Arial" w:hAnsi="Arial"/>
                <w:sz w:val="22"/>
              </w:rPr>
              <w:t xml:space="preserve"> późn. </w:t>
            </w:r>
            <w:r w:rsidRPr="000059D6">
              <w:rPr>
                <w:rFonts w:ascii="Arial" w:hAnsi="Arial"/>
                <w:sz w:val="22"/>
              </w:rPr>
              <w:t xml:space="preserve"> zm.), wraz z </w:t>
            </w:r>
            <w:r>
              <w:rPr>
                <w:rFonts w:ascii="Arial" w:hAnsi="Arial"/>
                <w:sz w:val="22"/>
              </w:rPr>
              <w:t xml:space="preserve">aktami </w:t>
            </w:r>
            <w:r w:rsidRPr="000059D6">
              <w:rPr>
                <w:rFonts w:ascii="Arial" w:hAnsi="Arial"/>
                <w:sz w:val="22"/>
              </w:rPr>
              <w:t xml:space="preserve">wykonawczymi wydanymi na jej podstawie. </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1.1.6.5 (d)</w:t>
            </w:r>
          </w:p>
        </w:tc>
        <w:tc>
          <w:tcPr>
            <w:tcW w:w="1980" w:type="dxa"/>
            <w:vAlign w:val="center"/>
          </w:tcPr>
          <w:p w:rsidR="00376819" w:rsidRPr="000059D6" w:rsidRDefault="00376819" w:rsidP="0030721F">
            <w:pPr>
              <w:spacing w:before="40" w:after="40"/>
              <w:jc w:val="left"/>
              <w:rPr>
                <w:rFonts w:ascii="Arial" w:hAnsi="Arial"/>
              </w:rPr>
            </w:pPr>
            <w:r w:rsidRPr="000059D6">
              <w:rPr>
                <w:rFonts w:ascii="Arial" w:hAnsi="Arial"/>
                <w:sz w:val="22"/>
              </w:rPr>
              <w:t>Zasady wprowadzania do obrotu wyrobów budowlanych</w:t>
            </w:r>
          </w:p>
        </w:tc>
        <w:tc>
          <w:tcPr>
            <w:tcW w:w="6120" w:type="dxa"/>
            <w:vAlign w:val="center"/>
          </w:tcPr>
          <w:p w:rsidR="00376819" w:rsidRPr="00175B4D" w:rsidRDefault="00376819" w:rsidP="00175B4D">
            <w:pPr>
              <w:pStyle w:val="BodyTextIndent1"/>
              <w:ind w:left="0"/>
              <w:rPr>
                <w:rFonts w:ascii="Arial" w:hAnsi="Arial"/>
                <w:sz w:val="22"/>
                <w:szCs w:val="20"/>
              </w:rPr>
            </w:pPr>
            <w:r>
              <w:rPr>
                <w:rFonts w:ascii="Arial" w:hAnsi="Arial"/>
                <w:sz w:val="22"/>
                <w:szCs w:val="20"/>
              </w:rPr>
              <w:t>„Zasady wprowadzania do obrotu wyrobów budowlanych” o</w:t>
            </w:r>
            <w:r w:rsidRPr="000059D6">
              <w:rPr>
                <w:rFonts w:ascii="Arial" w:hAnsi="Arial"/>
                <w:sz w:val="22"/>
                <w:szCs w:val="20"/>
              </w:rPr>
              <w:t xml:space="preserve">znaczają regulacje zawarte w </w:t>
            </w:r>
            <w:r>
              <w:rPr>
                <w:rFonts w:ascii="Arial" w:hAnsi="Arial"/>
                <w:sz w:val="22"/>
                <w:szCs w:val="20"/>
              </w:rPr>
              <w:t>u</w:t>
            </w:r>
            <w:r w:rsidRPr="000059D6">
              <w:rPr>
                <w:rFonts w:ascii="Arial" w:hAnsi="Arial"/>
                <w:sz w:val="22"/>
                <w:szCs w:val="20"/>
              </w:rPr>
              <w:t xml:space="preserve">stawie z dnia 16 kwietnia 2004r. o wyrobach budowlanych (Dz. U. </w:t>
            </w:r>
            <w:r>
              <w:rPr>
                <w:rFonts w:ascii="Arial" w:hAnsi="Arial"/>
                <w:sz w:val="22"/>
                <w:szCs w:val="20"/>
              </w:rPr>
              <w:t xml:space="preserve">z 2004r. </w:t>
            </w:r>
            <w:r w:rsidRPr="000059D6">
              <w:rPr>
                <w:rFonts w:ascii="Arial" w:hAnsi="Arial"/>
                <w:sz w:val="22"/>
                <w:szCs w:val="20"/>
              </w:rPr>
              <w:t>Nr 92, poz. 881, z</w:t>
            </w:r>
            <w:r>
              <w:rPr>
                <w:rFonts w:ascii="Arial" w:hAnsi="Arial"/>
                <w:sz w:val="22"/>
                <w:szCs w:val="20"/>
              </w:rPr>
              <w:t xml:space="preserve"> późn. </w:t>
            </w:r>
            <w:r w:rsidRPr="000059D6">
              <w:rPr>
                <w:rFonts w:ascii="Arial" w:hAnsi="Arial"/>
                <w:sz w:val="22"/>
                <w:szCs w:val="20"/>
              </w:rPr>
              <w:t xml:space="preserve"> zm.)</w:t>
            </w:r>
            <w:r>
              <w:rPr>
                <w:rFonts w:ascii="Arial" w:hAnsi="Arial"/>
                <w:sz w:val="22"/>
                <w:szCs w:val="20"/>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1.1.6.5 (e)</w:t>
            </w:r>
          </w:p>
        </w:tc>
        <w:tc>
          <w:tcPr>
            <w:tcW w:w="1980" w:type="dxa"/>
            <w:vAlign w:val="center"/>
          </w:tcPr>
          <w:p w:rsidR="00376819" w:rsidRPr="000059D6" w:rsidRDefault="00376819" w:rsidP="0030721F">
            <w:pPr>
              <w:spacing w:before="40" w:after="40"/>
              <w:jc w:val="left"/>
              <w:rPr>
                <w:rFonts w:ascii="Arial" w:hAnsi="Arial"/>
              </w:rPr>
            </w:pPr>
            <w:r w:rsidRPr="000059D6">
              <w:rPr>
                <w:rFonts w:ascii="Arial" w:hAnsi="Arial"/>
                <w:sz w:val="22"/>
              </w:rPr>
              <w:t>Gospodarka odpadami</w:t>
            </w:r>
          </w:p>
        </w:tc>
        <w:tc>
          <w:tcPr>
            <w:tcW w:w="6120" w:type="dxa"/>
            <w:vAlign w:val="center"/>
          </w:tcPr>
          <w:p w:rsidR="00376819" w:rsidRPr="00403BC8" w:rsidRDefault="00376819" w:rsidP="00487F3D">
            <w:pPr>
              <w:pStyle w:val="Tekstpodstawowywcity3"/>
              <w:tabs>
                <w:tab w:val="left" w:pos="567"/>
              </w:tabs>
              <w:spacing w:after="40"/>
              <w:ind w:left="0"/>
              <w:rPr>
                <w:rFonts w:ascii="Arial" w:hAnsi="Arial"/>
                <w:sz w:val="22"/>
              </w:rPr>
            </w:pPr>
            <w:r w:rsidRPr="00403BC8">
              <w:rPr>
                <w:rFonts w:ascii="Arial" w:hAnsi="Arial"/>
                <w:sz w:val="22"/>
              </w:rPr>
              <w:t>„Gospodarka odpadami” oznacza regulacje zawarte w ustawie z dnia 14 grudnia 2012r.  o odpadach (Dz. U. z 2013r. poz. 21 , z późn. zm.).</w:t>
            </w:r>
          </w:p>
        </w:tc>
      </w:tr>
      <w:tr w:rsidR="00376819" w:rsidRPr="00F4403E" w:rsidTr="00B91BB8">
        <w:trPr>
          <w:trHeight w:val="1044"/>
        </w:trPr>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1.1.6.5 (f)</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 xml:space="preserve">Plan bezpieczeństwa </w:t>
            </w:r>
            <w:r>
              <w:rPr>
                <w:rFonts w:ascii="Arial" w:hAnsi="Arial"/>
                <w:sz w:val="22"/>
              </w:rPr>
              <w:br/>
            </w:r>
            <w:r w:rsidRPr="000059D6">
              <w:rPr>
                <w:rFonts w:ascii="Arial" w:hAnsi="Arial"/>
                <w:sz w:val="22"/>
              </w:rPr>
              <w:t>i ochrony zdrowia</w:t>
            </w:r>
          </w:p>
        </w:tc>
        <w:tc>
          <w:tcPr>
            <w:tcW w:w="6120" w:type="dxa"/>
            <w:vAlign w:val="center"/>
          </w:tcPr>
          <w:p w:rsidR="00376819" w:rsidRPr="000059D6" w:rsidRDefault="00376819" w:rsidP="00B54EDC">
            <w:pPr>
              <w:spacing w:before="0"/>
              <w:textAlignment w:val="top"/>
              <w:rPr>
                <w:rFonts w:ascii="Arial" w:hAnsi="Arial"/>
              </w:rPr>
            </w:pPr>
            <w:r>
              <w:rPr>
                <w:rFonts w:ascii="Arial" w:hAnsi="Arial"/>
                <w:sz w:val="22"/>
              </w:rPr>
              <w:t>„Plan bezpieczeństwa i ochrony zdrowia” o</w:t>
            </w:r>
            <w:r w:rsidRPr="000059D6">
              <w:rPr>
                <w:rFonts w:ascii="Arial" w:hAnsi="Arial"/>
                <w:sz w:val="22"/>
              </w:rPr>
              <w:t>znacza opracowanie wykonane zgodnie z Rozporządzeniem</w:t>
            </w:r>
            <w:r>
              <w:rPr>
                <w:rFonts w:ascii="Arial" w:hAnsi="Arial"/>
                <w:sz w:val="22"/>
              </w:rPr>
              <w:t xml:space="preserve"> </w:t>
            </w:r>
            <w:r w:rsidRPr="000059D6">
              <w:rPr>
                <w:rFonts w:ascii="Arial" w:hAnsi="Arial"/>
                <w:sz w:val="22"/>
              </w:rPr>
              <w:t xml:space="preserve">Ministra Infrastruktury z dnia 23 czerwca 2003r. w sprawie informacji dotyczącej bezpieczeństwa i ochrony zdrowia oraz planu bezpieczeństwa i ochrony zdrowia (Dz. U.  </w:t>
            </w:r>
            <w:r>
              <w:rPr>
                <w:rFonts w:ascii="Arial" w:hAnsi="Arial"/>
                <w:sz w:val="22"/>
              </w:rPr>
              <w:t>z 2003r. N</w:t>
            </w:r>
            <w:r w:rsidRPr="000059D6">
              <w:rPr>
                <w:rFonts w:ascii="Arial" w:hAnsi="Arial"/>
                <w:sz w:val="22"/>
              </w:rPr>
              <w:t>r 120</w:t>
            </w:r>
            <w:r>
              <w:rPr>
                <w:rFonts w:ascii="Arial" w:hAnsi="Arial"/>
                <w:sz w:val="22"/>
              </w:rPr>
              <w:t>,</w:t>
            </w:r>
            <w:r w:rsidRPr="000059D6">
              <w:rPr>
                <w:rFonts w:ascii="Arial" w:hAnsi="Arial"/>
                <w:sz w:val="22"/>
              </w:rPr>
              <w:t xml:space="preserve"> poz.1126)</w:t>
            </w:r>
            <w:r>
              <w:rPr>
                <w:rFonts w:ascii="Arial" w:hAnsi="Arial"/>
                <w:sz w:val="22"/>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sz w:val="22"/>
              </w:rPr>
            </w:pPr>
            <w:r>
              <w:rPr>
                <w:rFonts w:ascii="Arial" w:hAnsi="Arial"/>
                <w:sz w:val="22"/>
              </w:rPr>
              <w:t>Dodatkowa Subklauzula 1.1.6.5 (g</w:t>
            </w:r>
            <w:r w:rsidRPr="000059D6">
              <w:rPr>
                <w:rFonts w:ascii="Arial" w:hAnsi="Arial"/>
                <w:sz w:val="22"/>
              </w:rPr>
              <w:t>)</w:t>
            </w:r>
          </w:p>
        </w:tc>
        <w:tc>
          <w:tcPr>
            <w:tcW w:w="1980" w:type="dxa"/>
            <w:vAlign w:val="center"/>
          </w:tcPr>
          <w:p w:rsidR="00376819" w:rsidRPr="000059D6" w:rsidRDefault="00376819" w:rsidP="00B54EDC">
            <w:pPr>
              <w:spacing w:before="40" w:after="40"/>
              <w:rPr>
                <w:rFonts w:ascii="Arial" w:hAnsi="Arial"/>
                <w:sz w:val="22"/>
              </w:rPr>
            </w:pPr>
            <w:r>
              <w:rPr>
                <w:rFonts w:ascii="Arial" w:hAnsi="Arial"/>
                <w:sz w:val="22"/>
              </w:rPr>
              <w:t xml:space="preserve">Prawo autorskie </w:t>
            </w:r>
            <w:r>
              <w:rPr>
                <w:rFonts w:ascii="Arial" w:hAnsi="Arial"/>
                <w:sz w:val="22"/>
              </w:rPr>
              <w:br/>
              <w:t>i prawa pokrewne</w:t>
            </w:r>
          </w:p>
        </w:tc>
        <w:tc>
          <w:tcPr>
            <w:tcW w:w="6120" w:type="dxa"/>
            <w:vAlign w:val="center"/>
          </w:tcPr>
          <w:p w:rsidR="00376819" w:rsidRPr="000059D6" w:rsidRDefault="00376819" w:rsidP="00B54EDC">
            <w:pPr>
              <w:spacing w:before="40" w:after="40"/>
              <w:ind w:right="-57"/>
              <w:rPr>
                <w:rFonts w:ascii="Arial" w:hAnsi="Arial"/>
                <w:sz w:val="22"/>
              </w:rPr>
            </w:pPr>
            <w:r>
              <w:rPr>
                <w:rFonts w:ascii="Arial" w:hAnsi="Arial"/>
                <w:sz w:val="22"/>
              </w:rPr>
              <w:t xml:space="preserve">„Prawo autorskie i prawa pokrewne” oznacza regulacje zawarte w ustawie z dnia 04 lutego 1994r. o prawie autorskim i prawach pokrewnych (tj. Dz. U. z 2006r. Nr 90, poz. 631 </w:t>
            </w:r>
            <w:r>
              <w:rPr>
                <w:rFonts w:ascii="Arial" w:hAnsi="Arial"/>
                <w:sz w:val="22"/>
              </w:rPr>
              <w:br/>
              <w:t>z późn. zm.).</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1.1.6.6</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Zabezpieczenie Wykonania</w:t>
            </w:r>
          </w:p>
        </w:tc>
        <w:tc>
          <w:tcPr>
            <w:tcW w:w="6120" w:type="dxa"/>
            <w:vAlign w:val="center"/>
          </w:tcPr>
          <w:p w:rsidR="00376819" w:rsidRPr="000059D6" w:rsidRDefault="00376819" w:rsidP="00B54EDC">
            <w:pPr>
              <w:spacing w:before="40" w:after="40"/>
              <w:ind w:right="-57"/>
              <w:rPr>
                <w:rFonts w:ascii="Arial" w:hAnsi="Arial"/>
              </w:rPr>
            </w:pPr>
            <w:r w:rsidRPr="000059D6">
              <w:rPr>
                <w:rFonts w:ascii="Arial" w:hAnsi="Arial"/>
                <w:sz w:val="22"/>
              </w:rPr>
              <w:t xml:space="preserve">Usunięto </w:t>
            </w:r>
            <w:r>
              <w:rPr>
                <w:rFonts w:ascii="Arial" w:hAnsi="Arial"/>
                <w:sz w:val="22"/>
              </w:rPr>
              <w:t xml:space="preserve">całą treść </w:t>
            </w:r>
            <w:r w:rsidRPr="000059D6">
              <w:rPr>
                <w:rFonts w:ascii="Arial" w:hAnsi="Arial"/>
                <w:sz w:val="22"/>
              </w:rPr>
              <w:t xml:space="preserve">Subklauzuli 1.1.6.6 i zastąpiono </w:t>
            </w:r>
            <w:r>
              <w:rPr>
                <w:rFonts w:ascii="Arial" w:hAnsi="Arial"/>
                <w:sz w:val="22"/>
              </w:rPr>
              <w:t xml:space="preserve">ją </w:t>
            </w:r>
            <w:r w:rsidRPr="000059D6">
              <w:rPr>
                <w:rFonts w:ascii="Arial" w:hAnsi="Arial"/>
                <w:sz w:val="22"/>
              </w:rPr>
              <w:t xml:space="preserve"> następując</w:t>
            </w:r>
            <w:r>
              <w:rPr>
                <w:rFonts w:ascii="Arial" w:hAnsi="Arial"/>
                <w:sz w:val="22"/>
              </w:rPr>
              <w:t>ą treścią</w:t>
            </w:r>
            <w:r w:rsidRPr="000059D6">
              <w:rPr>
                <w:rFonts w:ascii="Arial" w:hAnsi="Arial"/>
                <w:sz w:val="22"/>
              </w:rPr>
              <w:t xml:space="preserve">: </w:t>
            </w:r>
          </w:p>
          <w:p w:rsidR="00376819" w:rsidRPr="00403BC8" w:rsidRDefault="00376819" w:rsidP="00B54EDC">
            <w:pPr>
              <w:pStyle w:val="Tekstpodstawowy"/>
              <w:rPr>
                <w:rFonts w:ascii="Arial" w:hAnsi="Arial"/>
                <w:sz w:val="24"/>
              </w:rPr>
            </w:pPr>
            <w:r w:rsidRPr="00403BC8">
              <w:rPr>
                <w:rFonts w:ascii="Arial" w:hAnsi="Arial"/>
                <w:sz w:val="22"/>
              </w:rPr>
              <w:t>„Zabezpieczenie Wykonania” oznacza zabezpieczenie należytego wykonania umowy zgodnie z Prawem Zamówień Publicznych według Subklauzuli 4.2 [</w:t>
            </w:r>
            <w:r w:rsidRPr="00403BC8">
              <w:rPr>
                <w:rFonts w:ascii="Arial" w:hAnsi="Arial"/>
                <w:i/>
                <w:sz w:val="22"/>
              </w:rPr>
              <w:t>Zabezpieczenie Wykonania</w:t>
            </w:r>
            <w:r w:rsidRPr="00403BC8">
              <w:rPr>
                <w:rFonts w:ascii="Arial" w:hAnsi="Arial"/>
                <w:sz w:val="22"/>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1.1.6.10</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Program</w:t>
            </w:r>
          </w:p>
        </w:tc>
        <w:tc>
          <w:tcPr>
            <w:tcW w:w="6120" w:type="dxa"/>
            <w:vAlign w:val="center"/>
          </w:tcPr>
          <w:p w:rsidR="00376819" w:rsidRPr="000059D6" w:rsidRDefault="00376819" w:rsidP="00B54EDC">
            <w:pPr>
              <w:spacing w:before="40" w:after="40"/>
              <w:ind w:right="-57"/>
              <w:rPr>
                <w:rFonts w:ascii="Arial" w:hAnsi="Arial"/>
              </w:rPr>
            </w:pPr>
            <w:r>
              <w:rPr>
                <w:rFonts w:ascii="Arial" w:hAnsi="Arial"/>
                <w:sz w:val="22"/>
              </w:rPr>
              <w:t>„Program” o</w:t>
            </w:r>
            <w:r w:rsidRPr="000059D6">
              <w:rPr>
                <w:rFonts w:ascii="Arial" w:hAnsi="Arial"/>
                <w:sz w:val="22"/>
              </w:rPr>
              <w:t>znacza dokument</w:t>
            </w:r>
            <w:r>
              <w:rPr>
                <w:rFonts w:ascii="Arial" w:hAnsi="Arial"/>
                <w:sz w:val="22"/>
              </w:rPr>
              <w:t>y</w:t>
            </w:r>
            <w:r w:rsidRPr="000059D6">
              <w:rPr>
                <w:rFonts w:ascii="Arial" w:hAnsi="Arial"/>
                <w:sz w:val="22"/>
              </w:rPr>
              <w:t xml:space="preserve"> </w:t>
            </w:r>
            <w:r>
              <w:rPr>
                <w:rFonts w:ascii="Arial" w:hAnsi="Arial"/>
                <w:sz w:val="22"/>
              </w:rPr>
              <w:t>sporządzone zgodnie z</w:t>
            </w:r>
            <w:r w:rsidRPr="000059D6">
              <w:rPr>
                <w:rFonts w:ascii="Arial" w:hAnsi="Arial"/>
                <w:sz w:val="22"/>
              </w:rPr>
              <w:t xml:space="preserve"> Subklauzul</w:t>
            </w:r>
            <w:r>
              <w:rPr>
                <w:rFonts w:ascii="Arial" w:hAnsi="Arial"/>
                <w:sz w:val="22"/>
              </w:rPr>
              <w:t>ą</w:t>
            </w:r>
            <w:r w:rsidRPr="000059D6">
              <w:rPr>
                <w:rFonts w:ascii="Arial" w:hAnsi="Arial"/>
                <w:sz w:val="22"/>
              </w:rPr>
              <w:t xml:space="preserve"> 8.3</w:t>
            </w:r>
            <w:r>
              <w:rPr>
                <w:rFonts w:ascii="Arial" w:hAnsi="Arial"/>
                <w:sz w:val="22"/>
              </w:rPr>
              <w:t xml:space="preserve"> [</w:t>
            </w:r>
            <w:r w:rsidRPr="00212BDA">
              <w:rPr>
                <w:rFonts w:ascii="Arial" w:hAnsi="Arial"/>
                <w:i/>
                <w:sz w:val="22"/>
              </w:rPr>
              <w:t>Program</w:t>
            </w:r>
            <w:r>
              <w:rPr>
                <w:rFonts w:ascii="Arial" w:hAnsi="Arial"/>
                <w:sz w:val="22"/>
              </w:rPr>
              <w:t>]</w:t>
            </w:r>
            <w:r w:rsidRPr="000059D6">
              <w:rPr>
                <w:rFonts w:ascii="Arial" w:hAnsi="Arial"/>
                <w:sz w:val="22"/>
              </w:rPr>
              <w:t>.</w:t>
            </w:r>
          </w:p>
          <w:p w:rsidR="00376819" w:rsidRPr="000059D6" w:rsidRDefault="00376819" w:rsidP="00B54EDC">
            <w:pPr>
              <w:spacing w:before="40" w:after="40"/>
              <w:ind w:right="-57"/>
              <w:rPr>
                <w:rFonts w:ascii="Arial" w:hAnsi="Arial"/>
              </w:rPr>
            </w:pPr>
            <w:r w:rsidRPr="000059D6">
              <w:rPr>
                <w:rFonts w:ascii="Arial" w:hAnsi="Arial"/>
                <w:sz w:val="22"/>
              </w:rPr>
              <w:t>Tam gdzie Warunki Kontraktu odnoszą się do „Harmonogramu” należy czytać „Program”</w:t>
            </w:r>
            <w:r>
              <w:rPr>
                <w:rFonts w:ascii="Arial" w:hAnsi="Arial"/>
                <w:sz w:val="22"/>
              </w:rPr>
              <w:t>.</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1.1.6.11</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Program Zapewnienia Jakości</w:t>
            </w:r>
          </w:p>
        </w:tc>
        <w:tc>
          <w:tcPr>
            <w:tcW w:w="6120" w:type="dxa"/>
            <w:vAlign w:val="center"/>
          </w:tcPr>
          <w:p w:rsidR="00376819" w:rsidRDefault="00376819" w:rsidP="0072277C">
            <w:pPr>
              <w:spacing w:before="40" w:after="40"/>
              <w:ind w:right="-57"/>
              <w:rPr>
                <w:rFonts w:ascii="Arial" w:hAnsi="Arial"/>
                <w:sz w:val="22"/>
              </w:rPr>
            </w:pPr>
            <w:r>
              <w:rPr>
                <w:rFonts w:ascii="Arial" w:hAnsi="Arial"/>
                <w:sz w:val="22"/>
              </w:rPr>
              <w:t>„Program Zapewnienia Jakości” o</w:t>
            </w:r>
            <w:r w:rsidRPr="000059D6">
              <w:rPr>
                <w:rFonts w:ascii="Arial" w:hAnsi="Arial"/>
                <w:sz w:val="22"/>
              </w:rPr>
              <w:t xml:space="preserve">znacza program przedsięwzięć niezbędnych dla zapewnienia jakości według Programu </w:t>
            </w:r>
            <w:r>
              <w:rPr>
                <w:rFonts w:ascii="Arial" w:hAnsi="Arial"/>
                <w:sz w:val="22"/>
              </w:rPr>
              <w:t>F</w:t>
            </w:r>
            <w:r w:rsidRPr="000059D6">
              <w:rPr>
                <w:rFonts w:ascii="Arial" w:hAnsi="Arial"/>
                <w:sz w:val="22"/>
              </w:rPr>
              <w:t>unkcjonalno-</w:t>
            </w:r>
            <w:r>
              <w:rPr>
                <w:rFonts w:ascii="Arial" w:hAnsi="Arial"/>
                <w:sz w:val="22"/>
              </w:rPr>
              <w:t>U</w:t>
            </w:r>
            <w:r w:rsidRPr="000059D6">
              <w:rPr>
                <w:rFonts w:ascii="Arial" w:hAnsi="Arial"/>
                <w:sz w:val="22"/>
              </w:rPr>
              <w:t xml:space="preserve">żytkowego. </w:t>
            </w:r>
          </w:p>
          <w:p w:rsidR="00376819" w:rsidRDefault="00376819" w:rsidP="0072277C">
            <w:pPr>
              <w:spacing w:before="40" w:after="40"/>
              <w:ind w:right="-57"/>
              <w:rPr>
                <w:rFonts w:ascii="Arial" w:hAnsi="Arial"/>
                <w:sz w:val="22"/>
              </w:rPr>
            </w:pPr>
            <w:r w:rsidRPr="000059D6">
              <w:rPr>
                <w:rFonts w:ascii="Arial" w:hAnsi="Arial"/>
                <w:sz w:val="22"/>
              </w:rPr>
              <w:t>Tam gdzie Warunki Kontraktu odnoszą się do „systemu zapewnienia jakości” należy czytać ”Program Zapewnienia Jakości”.</w:t>
            </w:r>
          </w:p>
          <w:p w:rsidR="007653E9" w:rsidRPr="000059D6" w:rsidRDefault="007653E9" w:rsidP="0072277C">
            <w:pPr>
              <w:spacing w:before="40" w:after="40"/>
              <w:ind w:right="-57"/>
              <w:rPr>
                <w:rFonts w:ascii="Arial" w:hAnsi="Arial"/>
              </w:rPr>
            </w:pPr>
          </w:p>
        </w:tc>
      </w:tr>
      <w:tr w:rsidR="00376819" w:rsidRPr="00F4403E" w:rsidTr="00B91BB8">
        <w:tc>
          <w:tcPr>
            <w:tcW w:w="1440" w:type="dxa"/>
            <w:vAlign w:val="center"/>
          </w:tcPr>
          <w:p w:rsidR="00376819" w:rsidRPr="000059D6" w:rsidRDefault="00376819" w:rsidP="00B54EDC">
            <w:pPr>
              <w:spacing w:before="40" w:after="40"/>
              <w:ind w:right="-57"/>
              <w:rPr>
                <w:rFonts w:ascii="Arial" w:hAnsi="Arial"/>
              </w:rPr>
            </w:pPr>
            <w:r w:rsidRPr="000059D6">
              <w:rPr>
                <w:rFonts w:ascii="Arial" w:hAnsi="Arial"/>
                <w:sz w:val="22"/>
              </w:rPr>
              <w:t>Dodatkowa Subklauzula 1.1.6.12</w:t>
            </w:r>
          </w:p>
        </w:tc>
        <w:tc>
          <w:tcPr>
            <w:tcW w:w="1980" w:type="dxa"/>
            <w:vAlign w:val="center"/>
          </w:tcPr>
          <w:p w:rsidR="00376819" w:rsidRPr="000059D6" w:rsidRDefault="00376819" w:rsidP="00B54EDC">
            <w:pPr>
              <w:spacing w:before="40" w:after="40"/>
              <w:rPr>
                <w:rFonts w:ascii="Arial" w:hAnsi="Arial"/>
              </w:rPr>
            </w:pPr>
            <w:r w:rsidRPr="000059D6">
              <w:rPr>
                <w:rFonts w:ascii="Arial" w:hAnsi="Arial"/>
                <w:sz w:val="22"/>
              </w:rPr>
              <w:t>Rada Budowy</w:t>
            </w:r>
          </w:p>
        </w:tc>
        <w:tc>
          <w:tcPr>
            <w:tcW w:w="6120" w:type="dxa"/>
            <w:vAlign w:val="center"/>
          </w:tcPr>
          <w:p w:rsidR="00376819" w:rsidRPr="00403BC8" w:rsidRDefault="00376819" w:rsidP="00A06F2A">
            <w:pPr>
              <w:pStyle w:val="Tekstpodstawowy"/>
              <w:rPr>
                <w:rFonts w:ascii="Arial" w:hAnsi="Arial"/>
                <w:sz w:val="24"/>
              </w:rPr>
            </w:pPr>
            <w:r w:rsidRPr="00403BC8">
              <w:rPr>
                <w:rFonts w:ascii="Arial" w:hAnsi="Arial"/>
                <w:sz w:val="22"/>
              </w:rPr>
              <w:t>„Rada Budowy” oznacza zebranie zwoływane przez Inżyniera lub Zamawiającego w terminach określonych w Subklauzuli 4.25 [</w:t>
            </w:r>
            <w:r w:rsidRPr="00403BC8">
              <w:rPr>
                <w:rFonts w:ascii="Arial" w:hAnsi="Arial"/>
                <w:i/>
                <w:sz w:val="22"/>
              </w:rPr>
              <w:t>Rada Budowy i Rada Techniczna</w:t>
            </w:r>
            <w:r w:rsidRPr="00403BC8">
              <w:rPr>
                <w:rFonts w:ascii="Arial" w:hAnsi="Arial"/>
                <w:sz w:val="22"/>
              </w:rPr>
              <w:t>]</w:t>
            </w:r>
            <w:r w:rsidRPr="00403BC8">
              <w:rPr>
                <w:rFonts w:ascii="Arial" w:hAnsi="Arial"/>
                <w:i/>
                <w:sz w:val="22"/>
              </w:rPr>
              <w:t xml:space="preserve"> </w:t>
            </w:r>
            <w:r w:rsidRPr="00403BC8">
              <w:rPr>
                <w:rFonts w:ascii="Arial" w:hAnsi="Arial"/>
                <w:sz w:val="22"/>
              </w:rPr>
              <w:t xml:space="preserve">w celu zweryfikowania Raportu o postępie pracy oraz omówienia problemów związanych z realizacją prac objętych Kontraktem. </w:t>
            </w:r>
          </w:p>
        </w:tc>
      </w:tr>
      <w:tr w:rsidR="00376819" w:rsidRPr="00F4403E" w:rsidTr="00B91BB8">
        <w:tc>
          <w:tcPr>
            <w:tcW w:w="1440" w:type="dxa"/>
            <w:vAlign w:val="center"/>
          </w:tcPr>
          <w:p w:rsidR="00376819" w:rsidRPr="000059D6" w:rsidRDefault="00376819" w:rsidP="00B54EDC">
            <w:pPr>
              <w:spacing w:before="40" w:after="40"/>
              <w:ind w:right="-57"/>
              <w:rPr>
                <w:rFonts w:ascii="Arial" w:hAnsi="Arial"/>
                <w:sz w:val="22"/>
              </w:rPr>
            </w:pPr>
            <w:r w:rsidRPr="000059D6">
              <w:rPr>
                <w:rFonts w:ascii="Arial" w:hAnsi="Arial"/>
                <w:sz w:val="22"/>
              </w:rPr>
              <w:t>Dodatkowa Subklauzula 1.1.6.1</w:t>
            </w:r>
            <w:r>
              <w:rPr>
                <w:rFonts w:ascii="Arial" w:hAnsi="Arial"/>
                <w:sz w:val="22"/>
              </w:rPr>
              <w:t>3</w:t>
            </w:r>
          </w:p>
        </w:tc>
        <w:tc>
          <w:tcPr>
            <w:tcW w:w="1980" w:type="dxa"/>
            <w:vAlign w:val="center"/>
          </w:tcPr>
          <w:p w:rsidR="00376819" w:rsidRPr="000059D6" w:rsidRDefault="00376819" w:rsidP="00B54EDC">
            <w:pPr>
              <w:spacing w:before="40" w:after="40"/>
              <w:rPr>
                <w:rFonts w:ascii="Arial" w:hAnsi="Arial"/>
                <w:sz w:val="22"/>
              </w:rPr>
            </w:pPr>
            <w:r>
              <w:rPr>
                <w:rFonts w:ascii="Arial" w:hAnsi="Arial"/>
                <w:sz w:val="22"/>
              </w:rPr>
              <w:t>Rada Techniczna</w:t>
            </w:r>
          </w:p>
        </w:tc>
        <w:tc>
          <w:tcPr>
            <w:tcW w:w="6120" w:type="dxa"/>
            <w:vAlign w:val="center"/>
          </w:tcPr>
          <w:p w:rsidR="00376819" w:rsidRPr="00403BC8" w:rsidRDefault="00376819" w:rsidP="00A06F2A">
            <w:pPr>
              <w:pStyle w:val="Tekstpodstawowy"/>
              <w:rPr>
                <w:rFonts w:ascii="Arial" w:hAnsi="Arial"/>
                <w:sz w:val="22"/>
              </w:rPr>
            </w:pPr>
            <w:r w:rsidRPr="00403BC8">
              <w:rPr>
                <w:rFonts w:ascii="Arial" w:hAnsi="Arial"/>
                <w:sz w:val="22"/>
              </w:rPr>
              <w:t>„Rada Techniczna” oznacza zebranie zwoływane przez Inżyniera lub Zamawiającego w celu omówienia bieżących spraw technicznych związanych z realizacją prac objętych Kontraktem.</w:t>
            </w:r>
          </w:p>
        </w:tc>
      </w:tr>
    </w:tbl>
    <w:p w:rsidR="00376819" w:rsidRDefault="00376819" w:rsidP="001E2B89">
      <w:pPr>
        <w:widowControl w:val="0"/>
        <w:spacing w:before="40" w:after="40"/>
        <w:rPr>
          <w:rFonts w:ascii="Arial" w:hAnsi="Arial" w:cs="Arial"/>
          <w:b/>
        </w:rPr>
      </w:pPr>
      <w:bookmarkStart w:id="10" w:name="_Toc75589451"/>
    </w:p>
    <w:p w:rsidR="00376819" w:rsidRDefault="00376819" w:rsidP="004E701F">
      <w:pPr>
        <w:widowControl w:val="0"/>
        <w:spacing w:before="240" w:after="120"/>
        <w:rPr>
          <w:rFonts w:ascii="Arial" w:hAnsi="Arial" w:cs="Arial"/>
          <w:b/>
          <w:sz w:val="28"/>
          <w:szCs w:val="28"/>
        </w:rPr>
      </w:pPr>
    </w:p>
    <w:p w:rsidR="00376819" w:rsidRDefault="00376819" w:rsidP="004E701F">
      <w:pPr>
        <w:widowControl w:val="0"/>
        <w:spacing w:before="240" w:after="120"/>
        <w:rPr>
          <w:rFonts w:ascii="Arial" w:hAnsi="Arial" w:cs="Arial"/>
          <w:b/>
          <w:sz w:val="28"/>
          <w:szCs w:val="28"/>
        </w:rPr>
      </w:pPr>
    </w:p>
    <w:p w:rsidR="00376819" w:rsidRPr="00525637" w:rsidRDefault="00376819" w:rsidP="004E701F">
      <w:pPr>
        <w:widowControl w:val="0"/>
        <w:spacing w:before="240" w:after="120"/>
        <w:rPr>
          <w:rFonts w:ascii="Arial" w:hAnsi="Arial" w:cs="Arial"/>
          <w:b/>
          <w:snapToGrid w:val="0"/>
          <w:sz w:val="28"/>
          <w:szCs w:val="28"/>
        </w:rPr>
      </w:pPr>
      <w:r w:rsidRPr="00525637">
        <w:rPr>
          <w:rFonts w:ascii="Arial" w:hAnsi="Arial" w:cs="Arial"/>
          <w:b/>
          <w:sz w:val="28"/>
          <w:szCs w:val="28"/>
        </w:rPr>
        <w:lastRenderedPageBreak/>
        <w:t xml:space="preserve">Subklauzula 1.3 </w:t>
      </w:r>
      <w:bookmarkEnd w:id="10"/>
      <w:r w:rsidRPr="00525637">
        <w:rPr>
          <w:rFonts w:ascii="Arial" w:hAnsi="Arial" w:cs="Arial"/>
          <w:b/>
          <w:sz w:val="28"/>
          <w:szCs w:val="28"/>
        </w:rPr>
        <w:t>Komunikaty</w:t>
      </w:r>
    </w:p>
    <w:p w:rsidR="00376819" w:rsidRDefault="00376819" w:rsidP="001E2B89">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napToGrid w:val="0"/>
          <w:sz w:val="22"/>
          <w:szCs w:val="22"/>
        </w:rPr>
      </w:pPr>
      <w:r>
        <w:rPr>
          <w:rFonts w:ascii="Arial" w:hAnsi="Arial"/>
          <w:snapToGrid w:val="0"/>
          <w:sz w:val="22"/>
          <w:szCs w:val="22"/>
        </w:rPr>
        <w:t>W Subklauzuli 1.3 wprowadza się następujące zmiany:</w:t>
      </w:r>
    </w:p>
    <w:p w:rsidR="00376819" w:rsidRPr="00004017" w:rsidRDefault="00376819" w:rsidP="001E2B89">
      <w:pPr>
        <w:tabs>
          <w:tab w:val="left" w:pos="-864"/>
          <w:tab w:val="left" w:pos="-432"/>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s>
        <w:suppressAutoHyphens/>
        <w:spacing w:before="60"/>
        <w:rPr>
          <w:rFonts w:ascii="Arial" w:hAnsi="Arial"/>
          <w:snapToGrid w:val="0"/>
          <w:sz w:val="22"/>
          <w:szCs w:val="22"/>
        </w:rPr>
      </w:pPr>
      <w:r w:rsidRPr="00004017">
        <w:rPr>
          <w:rFonts w:ascii="Arial" w:hAnsi="Arial"/>
          <w:snapToGrid w:val="0"/>
          <w:sz w:val="22"/>
          <w:szCs w:val="22"/>
        </w:rPr>
        <w:t xml:space="preserve">Na końcu Subklauzuli </w:t>
      </w:r>
      <w:r>
        <w:rPr>
          <w:rFonts w:ascii="Arial" w:hAnsi="Arial"/>
          <w:snapToGrid w:val="0"/>
          <w:sz w:val="22"/>
          <w:szCs w:val="22"/>
        </w:rPr>
        <w:t>1.3</w:t>
      </w:r>
      <w:r w:rsidRPr="00004017">
        <w:rPr>
          <w:rFonts w:ascii="Arial" w:hAnsi="Arial"/>
          <w:snapToGrid w:val="0"/>
          <w:sz w:val="22"/>
          <w:szCs w:val="22"/>
        </w:rPr>
        <w:t xml:space="preserve"> </w:t>
      </w:r>
      <w:r>
        <w:rPr>
          <w:rFonts w:ascii="Arial" w:hAnsi="Arial"/>
          <w:snapToGrid w:val="0"/>
          <w:sz w:val="22"/>
          <w:szCs w:val="22"/>
        </w:rPr>
        <w:t xml:space="preserve"> </w:t>
      </w:r>
      <w:r w:rsidRPr="00004017">
        <w:rPr>
          <w:rFonts w:ascii="Arial" w:hAnsi="Arial"/>
          <w:snapToGrid w:val="0"/>
          <w:sz w:val="22"/>
          <w:szCs w:val="22"/>
        </w:rPr>
        <w:t>doda</w:t>
      </w:r>
      <w:r>
        <w:rPr>
          <w:rFonts w:ascii="Arial" w:hAnsi="Arial"/>
          <w:snapToGrid w:val="0"/>
          <w:sz w:val="22"/>
          <w:szCs w:val="22"/>
        </w:rPr>
        <w:t>je się</w:t>
      </w:r>
      <w:r w:rsidRPr="00004017">
        <w:rPr>
          <w:rFonts w:ascii="Arial" w:hAnsi="Arial"/>
          <w:snapToGrid w:val="0"/>
          <w:sz w:val="22"/>
          <w:szCs w:val="22"/>
        </w:rPr>
        <w:t xml:space="preserve"> następującą treść:</w:t>
      </w:r>
    </w:p>
    <w:p w:rsidR="00376819" w:rsidRDefault="00376819" w:rsidP="00444553">
      <w:pPr>
        <w:widowControl w:val="0"/>
        <w:spacing w:before="40" w:after="40"/>
        <w:rPr>
          <w:rFonts w:ascii="Arial" w:hAnsi="Arial" w:cs="Arial"/>
          <w:sz w:val="22"/>
          <w:szCs w:val="22"/>
        </w:rPr>
      </w:pPr>
      <w:r w:rsidRPr="00004017">
        <w:rPr>
          <w:rFonts w:ascii="Arial" w:hAnsi="Arial"/>
          <w:snapToGrid w:val="0"/>
          <w:sz w:val="22"/>
          <w:szCs w:val="22"/>
        </w:rPr>
        <w:t>K</w:t>
      </w:r>
      <w:r>
        <w:rPr>
          <w:rFonts w:ascii="Arial" w:hAnsi="Arial"/>
          <w:snapToGrid w:val="0"/>
          <w:sz w:val="22"/>
          <w:szCs w:val="22"/>
        </w:rPr>
        <w:t>omunikaty</w:t>
      </w:r>
      <w:r w:rsidRPr="00004017">
        <w:rPr>
          <w:rFonts w:ascii="Arial" w:hAnsi="Arial"/>
          <w:snapToGrid w:val="0"/>
          <w:sz w:val="22"/>
          <w:szCs w:val="22"/>
        </w:rPr>
        <w:t xml:space="preserve"> przesyłan</w:t>
      </w:r>
      <w:r>
        <w:rPr>
          <w:rFonts w:ascii="Arial" w:hAnsi="Arial"/>
          <w:snapToGrid w:val="0"/>
          <w:sz w:val="22"/>
          <w:szCs w:val="22"/>
        </w:rPr>
        <w:t>e</w:t>
      </w:r>
      <w:r w:rsidRPr="00004017">
        <w:rPr>
          <w:rFonts w:ascii="Arial" w:hAnsi="Arial"/>
          <w:snapToGrid w:val="0"/>
          <w:sz w:val="22"/>
          <w:szCs w:val="22"/>
        </w:rPr>
        <w:t xml:space="preserve"> poprzez uzgodnione nośniki elektroniczne będ</w:t>
      </w:r>
      <w:r>
        <w:rPr>
          <w:rFonts w:ascii="Arial" w:hAnsi="Arial"/>
          <w:snapToGrid w:val="0"/>
          <w:sz w:val="22"/>
          <w:szCs w:val="22"/>
        </w:rPr>
        <w:t>ą</w:t>
      </w:r>
      <w:r w:rsidRPr="00004017">
        <w:rPr>
          <w:rFonts w:ascii="Arial" w:hAnsi="Arial"/>
          <w:snapToGrid w:val="0"/>
          <w:sz w:val="22"/>
          <w:szCs w:val="22"/>
        </w:rPr>
        <w:t xml:space="preserve"> w każdym wypadku potwierdzan</w:t>
      </w:r>
      <w:r>
        <w:rPr>
          <w:rFonts w:ascii="Arial" w:hAnsi="Arial"/>
          <w:snapToGrid w:val="0"/>
          <w:sz w:val="22"/>
          <w:szCs w:val="22"/>
        </w:rPr>
        <w:t>e</w:t>
      </w:r>
      <w:r w:rsidRPr="00004017">
        <w:rPr>
          <w:rFonts w:ascii="Arial" w:hAnsi="Arial"/>
          <w:snapToGrid w:val="0"/>
          <w:sz w:val="22"/>
          <w:szCs w:val="22"/>
        </w:rPr>
        <w:t xml:space="preserve"> w formie pisemnej</w:t>
      </w:r>
      <w:r>
        <w:rPr>
          <w:rFonts w:ascii="Arial" w:hAnsi="Arial"/>
          <w:snapToGrid w:val="0"/>
          <w:sz w:val="22"/>
          <w:szCs w:val="22"/>
        </w:rPr>
        <w:t xml:space="preserve"> w terminie 3 dni roboczych od otrzymania ich przez adresata</w:t>
      </w:r>
      <w:r w:rsidRPr="00004017">
        <w:rPr>
          <w:rFonts w:ascii="Arial" w:hAnsi="Arial"/>
          <w:snapToGrid w:val="0"/>
          <w:sz w:val="22"/>
          <w:szCs w:val="22"/>
        </w:rPr>
        <w:t xml:space="preserve">. </w:t>
      </w:r>
    </w:p>
    <w:p w:rsidR="00376819" w:rsidRPr="00BB3A25" w:rsidRDefault="00376819" w:rsidP="00BB3A25">
      <w:pPr>
        <w:widowControl w:val="0"/>
        <w:autoSpaceDE w:val="0"/>
        <w:autoSpaceDN w:val="0"/>
        <w:adjustRightInd w:val="0"/>
        <w:spacing w:after="120"/>
        <w:rPr>
          <w:rFonts w:ascii="Arial" w:hAnsi="Arial" w:cs="Arial"/>
          <w:sz w:val="22"/>
          <w:szCs w:val="22"/>
        </w:rPr>
      </w:pPr>
      <w:r w:rsidRPr="000F64D1">
        <w:rPr>
          <w:rFonts w:ascii="Arial" w:hAnsi="Arial" w:cs="Arial"/>
          <w:sz w:val="22"/>
          <w:szCs w:val="22"/>
        </w:rPr>
        <w:t xml:space="preserve">Strony będą uznawały komunikat za doręczony w chwili </w:t>
      </w:r>
      <w:r>
        <w:rPr>
          <w:rFonts w:ascii="Arial" w:hAnsi="Arial" w:cs="Arial"/>
          <w:sz w:val="22"/>
          <w:szCs w:val="22"/>
        </w:rPr>
        <w:t xml:space="preserve">potwierdzenia jego przyjęcia w formie pisemnej. </w:t>
      </w:r>
    </w:p>
    <w:p w:rsidR="00376819" w:rsidRPr="006F26DD" w:rsidRDefault="00376819" w:rsidP="001E2B89">
      <w:pPr>
        <w:widowControl w:val="0"/>
        <w:spacing w:before="40" w:after="40"/>
        <w:rPr>
          <w:rFonts w:ascii="Arial" w:hAnsi="Arial"/>
          <w:snapToGrid w:val="0"/>
          <w:sz w:val="22"/>
          <w:szCs w:val="22"/>
        </w:rPr>
      </w:pPr>
      <w:r w:rsidRPr="00004017">
        <w:rPr>
          <w:rFonts w:ascii="Arial" w:hAnsi="Arial"/>
          <w:snapToGrid w:val="0"/>
          <w:sz w:val="22"/>
          <w:szCs w:val="22"/>
        </w:rPr>
        <w:t>Wszelkie wpisy do Dziennika Budowy</w:t>
      </w:r>
      <w:r>
        <w:rPr>
          <w:rFonts w:ascii="Arial" w:hAnsi="Arial"/>
          <w:snapToGrid w:val="0"/>
          <w:sz w:val="22"/>
          <w:szCs w:val="22"/>
        </w:rPr>
        <w:t xml:space="preserve"> mogą być dokonywane przez osoby do tego upoważnione i </w:t>
      </w:r>
      <w:r w:rsidRPr="00004017">
        <w:rPr>
          <w:rFonts w:ascii="Arial" w:hAnsi="Arial"/>
          <w:snapToGrid w:val="0"/>
          <w:sz w:val="22"/>
          <w:szCs w:val="22"/>
        </w:rPr>
        <w:t>będą traktowane jako Komunikaty dostarczone zgodnie z postanowieniami niniejszej Subklauzuli</w:t>
      </w:r>
      <w:r>
        <w:rPr>
          <w:rFonts w:ascii="Arial" w:hAnsi="Arial"/>
          <w:snapToGrid w:val="0"/>
        </w:rPr>
        <w:t xml:space="preserve">, </w:t>
      </w:r>
      <w:r w:rsidRPr="006F26DD">
        <w:rPr>
          <w:rFonts w:ascii="Arial" w:hAnsi="Arial"/>
          <w:snapToGrid w:val="0"/>
          <w:sz w:val="22"/>
          <w:szCs w:val="22"/>
        </w:rPr>
        <w:t xml:space="preserve">pod warunkiem ich potwierdzenia przez </w:t>
      </w:r>
      <w:r>
        <w:rPr>
          <w:rFonts w:ascii="Arial" w:hAnsi="Arial"/>
          <w:snapToGrid w:val="0"/>
          <w:sz w:val="22"/>
          <w:szCs w:val="22"/>
        </w:rPr>
        <w:t>i</w:t>
      </w:r>
      <w:r w:rsidRPr="006F26DD">
        <w:rPr>
          <w:rFonts w:ascii="Arial" w:hAnsi="Arial"/>
          <w:snapToGrid w:val="0"/>
          <w:sz w:val="22"/>
          <w:szCs w:val="22"/>
        </w:rPr>
        <w:t xml:space="preserve">nspektora </w:t>
      </w:r>
      <w:r>
        <w:rPr>
          <w:rFonts w:ascii="Arial" w:hAnsi="Arial"/>
          <w:snapToGrid w:val="0"/>
          <w:sz w:val="22"/>
          <w:szCs w:val="22"/>
        </w:rPr>
        <w:t>N</w:t>
      </w:r>
      <w:r w:rsidRPr="006F26DD">
        <w:rPr>
          <w:rFonts w:ascii="Arial" w:hAnsi="Arial"/>
          <w:snapToGrid w:val="0"/>
          <w:sz w:val="22"/>
          <w:szCs w:val="22"/>
        </w:rPr>
        <w:t xml:space="preserve">adzoru </w:t>
      </w:r>
      <w:r>
        <w:rPr>
          <w:rFonts w:ascii="Arial" w:hAnsi="Arial"/>
          <w:snapToGrid w:val="0"/>
          <w:sz w:val="22"/>
          <w:szCs w:val="22"/>
        </w:rPr>
        <w:t>I</w:t>
      </w:r>
      <w:r w:rsidRPr="006F26DD">
        <w:rPr>
          <w:rFonts w:ascii="Arial" w:hAnsi="Arial"/>
          <w:snapToGrid w:val="0"/>
          <w:sz w:val="22"/>
          <w:szCs w:val="22"/>
        </w:rPr>
        <w:t>nwestorskiego</w:t>
      </w:r>
      <w:r>
        <w:rPr>
          <w:rFonts w:ascii="Arial" w:hAnsi="Arial"/>
          <w:snapToGrid w:val="0"/>
          <w:sz w:val="22"/>
          <w:szCs w:val="22"/>
        </w:rPr>
        <w:t xml:space="preserve"> na zasadach wskazanych </w:t>
      </w:r>
      <w:r w:rsidRPr="00BB6188">
        <w:rPr>
          <w:rFonts w:ascii="Arial" w:hAnsi="Arial"/>
          <w:snapToGrid w:val="0"/>
          <w:sz w:val="22"/>
          <w:szCs w:val="22"/>
        </w:rPr>
        <w:t xml:space="preserve">powyżej. </w:t>
      </w:r>
      <w:r>
        <w:rPr>
          <w:rFonts w:ascii="Arial" w:hAnsi="Arial"/>
          <w:snapToGrid w:val="0"/>
          <w:sz w:val="22"/>
          <w:szCs w:val="22"/>
        </w:rPr>
        <w:t xml:space="preserve">Treści </w:t>
      </w:r>
      <w:r w:rsidRPr="00B76516">
        <w:rPr>
          <w:rFonts w:ascii="Arial" w:hAnsi="Arial"/>
          <w:snapToGrid w:val="0"/>
          <w:sz w:val="22"/>
          <w:szCs w:val="22"/>
        </w:rPr>
        <w:t xml:space="preserve">zawarte w Protokołach z Rad Budowy oraz </w:t>
      </w:r>
      <w:r w:rsidRPr="000A14CE">
        <w:rPr>
          <w:rFonts w:ascii="Arial" w:hAnsi="Arial"/>
          <w:snapToGrid w:val="0"/>
          <w:sz w:val="22"/>
          <w:szCs w:val="22"/>
        </w:rPr>
        <w:t xml:space="preserve">w </w:t>
      </w:r>
      <w:r w:rsidRPr="003A5993">
        <w:rPr>
          <w:rFonts w:ascii="Arial" w:hAnsi="Arial"/>
          <w:snapToGrid w:val="0"/>
          <w:sz w:val="22"/>
          <w:szCs w:val="22"/>
        </w:rPr>
        <w:t>Pro</w:t>
      </w:r>
      <w:r w:rsidRPr="00094A51">
        <w:rPr>
          <w:rFonts w:ascii="Arial" w:hAnsi="Arial"/>
          <w:snapToGrid w:val="0"/>
          <w:sz w:val="22"/>
          <w:szCs w:val="22"/>
        </w:rPr>
        <w:t xml:space="preserve">tokołach z Rad Technicznych należy również rozumieć jako komunikat. </w:t>
      </w:r>
    </w:p>
    <w:p w:rsidR="00376819" w:rsidRDefault="00376819" w:rsidP="004E701F">
      <w:pPr>
        <w:pStyle w:val="Nagwek2"/>
        <w:spacing w:after="120"/>
        <w:ind w:firstLine="0"/>
        <w:rPr>
          <w:rFonts w:ascii="Arial" w:hAnsi="Arial" w:cs="Arial"/>
          <w:i w:val="0"/>
        </w:rPr>
      </w:pPr>
      <w:bookmarkStart w:id="11" w:name="_Toc75589453"/>
      <w:bookmarkStart w:id="12" w:name="_Toc180854593"/>
    </w:p>
    <w:p w:rsidR="00376819" w:rsidRPr="00525637" w:rsidRDefault="00376819" w:rsidP="004E701F">
      <w:pPr>
        <w:pStyle w:val="Nagwek2"/>
        <w:spacing w:after="120"/>
        <w:ind w:firstLine="0"/>
        <w:rPr>
          <w:rFonts w:ascii="Arial" w:hAnsi="Arial" w:cs="Arial"/>
          <w:i w:val="0"/>
        </w:rPr>
      </w:pPr>
      <w:r w:rsidRPr="00525637">
        <w:rPr>
          <w:rFonts w:ascii="Arial" w:hAnsi="Arial" w:cs="Arial"/>
          <w:i w:val="0"/>
        </w:rPr>
        <w:t xml:space="preserve">Subklauzula 1.5 </w:t>
      </w:r>
      <w:bookmarkEnd w:id="11"/>
      <w:bookmarkEnd w:id="12"/>
      <w:r w:rsidRPr="00525637">
        <w:rPr>
          <w:rFonts w:ascii="Arial" w:hAnsi="Arial" w:cs="Arial"/>
          <w:i w:val="0"/>
        </w:rPr>
        <w:t xml:space="preserve">Kolejność pierwszeństwa dokumentów </w:t>
      </w:r>
    </w:p>
    <w:p w:rsidR="00376819" w:rsidRPr="00004017" w:rsidRDefault="00376819" w:rsidP="001E2B89">
      <w:pPr>
        <w:widowControl w:val="0"/>
        <w:spacing w:before="40" w:after="40"/>
        <w:rPr>
          <w:rFonts w:ascii="Arial" w:hAnsi="Arial"/>
          <w:snapToGrid w:val="0"/>
          <w:sz w:val="22"/>
        </w:rPr>
      </w:pPr>
      <w:r w:rsidRPr="00004017">
        <w:rPr>
          <w:rFonts w:ascii="Arial" w:hAnsi="Arial"/>
          <w:snapToGrid w:val="0"/>
          <w:sz w:val="22"/>
        </w:rPr>
        <w:t>Usunięto całą treść Subklauzuli 1.5 i zastąpiono ją następującą</w:t>
      </w:r>
      <w:r>
        <w:rPr>
          <w:rFonts w:ascii="Arial" w:hAnsi="Arial"/>
          <w:snapToGrid w:val="0"/>
          <w:sz w:val="22"/>
        </w:rPr>
        <w:t xml:space="preserve"> treścią</w:t>
      </w:r>
      <w:r w:rsidRPr="00004017">
        <w:rPr>
          <w:rFonts w:ascii="Arial" w:hAnsi="Arial"/>
          <w:snapToGrid w:val="0"/>
          <w:sz w:val="22"/>
        </w:rPr>
        <w:t>:</w:t>
      </w:r>
    </w:p>
    <w:p w:rsidR="00376819" w:rsidRPr="004D1420" w:rsidRDefault="00376819" w:rsidP="009E6ACF">
      <w:pPr>
        <w:widowControl w:val="0"/>
        <w:spacing w:before="40" w:after="40"/>
        <w:rPr>
          <w:rFonts w:ascii="Arial" w:hAnsi="Arial"/>
          <w:sz w:val="22"/>
          <w:szCs w:val="22"/>
        </w:rPr>
      </w:pPr>
      <w:r w:rsidRPr="00004017">
        <w:rPr>
          <w:rFonts w:ascii="Arial" w:hAnsi="Arial"/>
          <w:snapToGrid w:val="0"/>
          <w:sz w:val="22"/>
        </w:rPr>
        <w:t>Dokumenty tworzące Kontrakt należy traktować jako wzajemnie się uzupełniające. Kontrakt tworzą dokumenty, które do celów interpretacji będą miały pierwszeństwo zgodnie z kolejnością</w:t>
      </w:r>
      <w:r>
        <w:rPr>
          <w:rFonts w:ascii="Arial" w:hAnsi="Arial"/>
          <w:snapToGrid w:val="0"/>
          <w:sz w:val="22"/>
        </w:rPr>
        <w:t xml:space="preserve"> określoną w </w:t>
      </w:r>
      <w:bookmarkStart w:id="13" w:name="_Toc92784356"/>
      <w:bookmarkStart w:id="14" w:name="_Toc180854594"/>
      <w:bookmarkStart w:id="15" w:name="_Toc75589454"/>
      <w:r>
        <w:rPr>
          <w:rFonts w:ascii="Arial" w:hAnsi="Arial"/>
          <w:snapToGrid w:val="0"/>
          <w:sz w:val="22"/>
        </w:rPr>
        <w:t>Akcie Umowy.</w:t>
      </w:r>
    </w:p>
    <w:p w:rsidR="00376819" w:rsidRPr="00004017" w:rsidRDefault="00376819" w:rsidP="00326739">
      <w:pPr>
        <w:rPr>
          <w:rFonts w:ascii="Arial" w:hAnsi="Arial" w:cs="Arial"/>
          <w:sz w:val="22"/>
          <w:szCs w:val="22"/>
        </w:rPr>
      </w:pPr>
      <w:r w:rsidRPr="004D1420">
        <w:rPr>
          <w:rFonts w:ascii="Arial" w:hAnsi="Arial" w:cs="Arial"/>
          <w:sz w:val="22"/>
          <w:szCs w:val="22"/>
        </w:rPr>
        <w:t>Jeżeli w dokumentach znajdzie się jakaś</w:t>
      </w:r>
      <w:r w:rsidRPr="00004017">
        <w:rPr>
          <w:rFonts w:ascii="Arial" w:hAnsi="Arial" w:cs="Arial"/>
          <w:sz w:val="22"/>
          <w:szCs w:val="22"/>
        </w:rPr>
        <w:t xml:space="preserve"> sprzeczność lub rozbieżność, to Inżynier</w:t>
      </w:r>
      <w:r>
        <w:rPr>
          <w:rFonts w:ascii="Arial" w:hAnsi="Arial" w:cs="Arial"/>
          <w:sz w:val="22"/>
          <w:szCs w:val="22"/>
        </w:rPr>
        <w:t xml:space="preserve"> jest zobowiązany </w:t>
      </w:r>
      <w:r w:rsidRPr="00004017">
        <w:rPr>
          <w:rFonts w:ascii="Arial" w:hAnsi="Arial" w:cs="Arial"/>
          <w:sz w:val="22"/>
          <w:szCs w:val="22"/>
        </w:rPr>
        <w:t>wyda</w:t>
      </w:r>
      <w:r>
        <w:rPr>
          <w:rFonts w:ascii="Arial" w:hAnsi="Arial" w:cs="Arial"/>
          <w:sz w:val="22"/>
          <w:szCs w:val="22"/>
        </w:rPr>
        <w:t>ć</w:t>
      </w:r>
      <w:r w:rsidRPr="00004017">
        <w:rPr>
          <w:rFonts w:ascii="Arial" w:hAnsi="Arial" w:cs="Arial"/>
          <w:sz w:val="22"/>
          <w:szCs w:val="22"/>
        </w:rPr>
        <w:t xml:space="preserve"> </w:t>
      </w:r>
      <w:r>
        <w:rPr>
          <w:rFonts w:ascii="Arial" w:hAnsi="Arial" w:cs="Arial"/>
          <w:sz w:val="22"/>
          <w:szCs w:val="22"/>
        </w:rPr>
        <w:t xml:space="preserve">na piśmie </w:t>
      </w:r>
      <w:r w:rsidRPr="00004017">
        <w:rPr>
          <w:rFonts w:ascii="Arial" w:hAnsi="Arial" w:cs="Arial"/>
          <w:sz w:val="22"/>
          <w:szCs w:val="22"/>
        </w:rPr>
        <w:t>wyjaśnienie lub polecenie</w:t>
      </w:r>
      <w:r>
        <w:rPr>
          <w:rFonts w:ascii="Arial" w:hAnsi="Arial" w:cs="Arial"/>
          <w:sz w:val="22"/>
          <w:szCs w:val="22"/>
        </w:rPr>
        <w:t>, zachowując zasadę, że w przypadku sprzeczności postanowień pomiędzy poszczególnymi dokumentami, pierwszeństwo mają postanowienia podane w dokumencie umiejscowionym w podanej kolejności na wyższym miejscu.</w:t>
      </w:r>
    </w:p>
    <w:p w:rsidR="00376819" w:rsidRDefault="00376819" w:rsidP="004E701F">
      <w:pPr>
        <w:spacing w:before="240" w:after="120"/>
        <w:ind w:right="-567"/>
        <w:rPr>
          <w:rFonts w:ascii="Arial" w:hAnsi="Arial" w:cs="Arial"/>
          <w:b/>
          <w:sz w:val="28"/>
          <w:szCs w:val="28"/>
        </w:rPr>
      </w:pPr>
    </w:p>
    <w:p w:rsidR="00376819" w:rsidRDefault="00376819" w:rsidP="004E701F">
      <w:pPr>
        <w:spacing w:before="240" w:after="120"/>
        <w:ind w:right="-567"/>
        <w:rPr>
          <w:rFonts w:ascii="Arial" w:hAnsi="Arial" w:cs="Arial"/>
          <w:b/>
          <w:sz w:val="28"/>
          <w:szCs w:val="28"/>
        </w:rPr>
      </w:pPr>
    </w:p>
    <w:p w:rsidR="00376819" w:rsidRPr="00525637" w:rsidRDefault="00376819" w:rsidP="004E701F">
      <w:pPr>
        <w:spacing w:before="240" w:after="120"/>
        <w:ind w:right="-567"/>
        <w:rPr>
          <w:rFonts w:ascii="Arial" w:hAnsi="Arial" w:cs="Arial"/>
          <w:b/>
          <w:sz w:val="28"/>
          <w:szCs w:val="28"/>
        </w:rPr>
      </w:pPr>
      <w:r w:rsidRPr="00525637">
        <w:rPr>
          <w:rFonts w:ascii="Arial" w:hAnsi="Arial" w:cs="Arial"/>
          <w:b/>
          <w:sz w:val="28"/>
          <w:szCs w:val="28"/>
        </w:rPr>
        <w:t>Subklauzula 1.6 Akt Umowy</w:t>
      </w:r>
      <w:bookmarkEnd w:id="13"/>
      <w:bookmarkEnd w:id="14"/>
    </w:p>
    <w:p w:rsidR="00376819" w:rsidRPr="00212BDA" w:rsidRDefault="00376819" w:rsidP="00BD52EF">
      <w:pPr>
        <w:rPr>
          <w:rFonts w:ascii="Arial" w:hAnsi="Arial" w:cs="Arial"/>
          <w:i/>
          <w:sz w:val="22"/>
          <w:szCs w:val="22"/>
        </w:rPr>
      </w:pPr>
      <w:bookmarkStart w:id="16" w:name="_Toc180854595"/>
      <w:bookmarkEnd w:id="15"/>
      <w:r w:rsidRPr="00212BDA">
        <w:rPr>
          <w:rFonts w:ascii="Arial" w:hAnsi="Arial"/>
          <w:i/>
          <w:snapToGrid w:val="0"/>
          <w:sz w:val="22"/>
        </w:rPr>
        <w:t xml:space="preserve">Usunięto całą treść Subklauzuli 1.6 </w:t>
      </w:r>
      <w:r w:rsidRPr="00212BDA">
        <w:rPr>
          <w:rFonts w:ascii="Arial" w:hAnsi="Arial" w:cs="Arial"/>
          <w:i/>
          <w:sz w:val="22"/>
          <w:szCs w:val="22"/>
        </w:rPr>
        <w:t>jako nie mającą zastosowania w niniejszych Warunkach Kontrakt</w:t>
      </w:r>
      <w:r>
        <w:rPr>
          <w:rFonts w:ascii="Arial" w:hAnsi="Arial" w:cs="Arial"/>
          <w:i/>
          <w:sz w:val="22"/>
          <w:szCs w:val="22"/>
        </w:rPr>
        <w:t>u</w:t>
      </w:r>
      <w:r w:rsidRPr="00212BDA">
        <w:rPr>
          <w:rFonts w:ascii="Arial" w:hAnsi="Arial" w:cs="Arial"/>
          <w:i/>
          <w:sz w:val="22"/>
          <w:szCs w:val="22"/>
        </w:rPr>
        <w:t>.</w:t>
      </w:r>
    </w:p>
    <w:p w:rsidR="00376819" w:rsidRDefault="00376819" w:rsidP="004E701F">
      <w:pPr>
        <w:pStyle w:val="Nagwek2"/>
        <w:spacing w:after="120"/>
        <w:ind w:firstLine="0"/>
        <w:rPr>
          <w:rFonts w:ascii="Arial" w:hAnsi="Arial" w:cs="Arial"/>
          <w:i w:val="0"/>
        </w:rPr>
      </w:pPr>
    </w:p>
    <w:p w:rsidR="00376819" w:rsidRPr="00525637" w:rsidRDefault="00376819" w:rsidP="004E701F">
      <w:pPr>
        <w:pStyle w:val="Nagwek2"/>
        <w:spacing w:after="120"/>
        <w:ind w:firstLine="0"/>
        <w:rPr>
          <w:rFonts w:ascii="Arial" w:hAnsi="Arial" w:cs="Arial"/>
          <w:i w:val="0"/>
        </w:rPr>
      </w:pPr>
      <w:r w:rsidRPr="00525637">
        <w:rPr>
          <w:rFonts w:ascii="Arial" w:hAnsi="Arial" w:cs="Arial"/>
          <w:i w:val="0"/>
        </w:rPr>
        <w:t>Subklauzula 1.7 Cesj</w:t>
      </w:r>
      <w:bookmarkEnd w:id="16"/>
      <w:r>
        <w:rPr>
          <w:rFonts w:ascii="Arial" w:hAnsi="Arial" w:cs="Arial"/>
          <w:i w:val="0"/>
        </w:rPr>
        <w:t>a</w:t>
      </w:r>
    </w:p>
    <w:p w:rsidR="00376819" w:rsidRPr="001E0BC0" w:rsidRDefault="00376819" w:rsidP="00C81DF6">
      <w:pPr>
        <w:widowControl w:val="0"/>
        <w:spacing w:before="40" w:after="40"/>
      </w:pPr>
      <w:bookmarkStart w:id="17" w:name="_Toc180854596"/>
      <w:r w:rsidRPr="00004017">
        <w:rPr>
          <w:rFonts w:ascii="Arial" w:hAnsi="Arial"/>
          <w:snapToGrid w:val="0"/>
          <w:sz w:val="22"/>
        </w:rPr>
        <w:t>Usunięto całą treść Subklauzuli 1.</w:t>
      </w:r>
      <w:r>
        <w:rPr>
          <w:rFonts w:ascii="Arial" w:hAnsi="Arial"/>
          <w:snapToGrid w:val="0"/>
          <w:sz w:val="22"/>
        </w:rPr>
        <w:t>7</w:t>
      </w:r>
      <w:r w:rsidRPr="00004017">
        <w:rPr>
          <w:rFonts w:ascii="Arial" w:hAnsi="Arial"/>
          <w:snapToGrid w:val="0"/>
          <w:sz w:val="22"/>
        </w:rPr>
        <w:t xml:space="preserve"> i zastąpiono ją następującą</w:t>
      </w:r>
      <w:r>
        <w:rPr>
          <w:rFonts w:ascii="Arial" w:hAnsi="Arial"/>
          <w:snapToGrid w:val="0"/>
          <w:sz w:val="22"/>
        </w:rPr>
        <w:t xml:space="preserve"> treścią</w:t>
      </w:r>
      <w:r w:rsidRPr="00004017">
        <w:rPr>
          <w:rFonts w:ascii="Arial" w:hAnsi="Arial"/>
          <w:snapToGrid w:val="0"/>
          <w:sz w:val="22"/>
        </w:rPr>
        <w:t>:</w:t>
      </w:r>
    </w:p>
    <w:p w:rsidR="00376819" w:rsidRDefault="00376819" w:rsidP="00326739">
      <w:pPr>
        <w:widowControl w:val="0"/>
        <w:spacing w:after="120"/>
        <w:rPr>
          <w:rFonts w:ascii="Arial" w:hAnsi="Arial" w:cs="Arial"/>
          <w:sz w:val="22"/>
          <w:szCs w:val="22"/>
        </w:rPr>
      </w:pPr>
      <w:bookmarkStart w:id="18" w:name="_Toc180854598"/>
      <w:bookmarkEnd w:id="17"/>
      <w:r w:rsidRPr="00A2203E">
        <w:rPr>
          <w:rFonts w:ascii="Arial" w:hAnsi="Arial" w:cs="Arial"/>
          <w:sz w:val="22"/>
          <w:szCs w:val="22"/>
        </w:rPr>
        <w:t xml:space="preserve">Wykonawca nie może bez </w:t>
      </w:r>
      <w:r>
        <w:rPr>
          <w:rFonts w:ascii="Arial" w:hAnsi="Arial" w:cs="Arial"/>
          <w:sz w:val="22"/>
          <w:szCs w:val="22"/>
        </w:rPr>
        <w:t xml:space="preserve">pisemnej </w:t>
      </w:r>
      <w:r w:rsidRPr="00A2203E">
        <w:rPr>
          <w:rFonts w:ascii="Arial" w:hAnsi="Arial" w:cs="Arial"/>
          <w:sz w:val="22"/>
          <w:szCs w:val="22"/>
        </w:rPr>
        <w:t xml:space="preserve">zgody </w:t>
      </w:r>
      <w:r w:rsidRPr="0042528B">
        <w:rPr>
          <w:rFonts w:ascii="Arial" w:hAnsi="Arial" w:cs="Arial"/>
          <w:sz w:val="22"/>
          <w:szCs w:val="22"/>
        </w:rPr>
        <w:t xml:space="preserve">Zamawiającego, pod rygorem nieważności, </w:t>
      </w:r>
      <w:r>
        <w:rPr>
          <w:rFonts w:ascii="Arial" w:hAnsi="Arial" w:cs="Arial"/>
          <w:sz w:val="22"/>
          <w:szCs w:val="22"/>
        </w:rPr>
        <w:t xml:space="preserve">przenieść wierzytelności, </w:t>
      </w:r>
      <w:r w:rsidRPr="0042528B">
        <w:rPr>
          <w:rFonts w:ascii="Arial" w:hAnsi="Arial" w:cs="Arial"/>
          <w:sz w:val="22"/>
          <w:szCs w:val="22"/>
        </w:rPr>
        <w:t xml:space="preserve">dokonać cesji, przekazu, sprzedaży oraz </w:t>
      </w:r>
      <w:r>
        <w:rPr>
          <w:rFonts w:ascii="Arial" w:hAnsi="Arial" w:cs="Arial"/>
          <w:sz w:val="22"/>
          <w:szCs w:val="22"/>
        </w:rPr>
        <w:t>zastawienia</w:t>
      </w:r>
      <w:r w:rsidRPr="0042528B">
        <w:rPr>
          <w:rFonts w:ascii="Arial" w:hAnsi="Arial" w:cs="Arial"/>
          <w:sz w:val="22"/>
          <w:szCs w:val="22"/>
        </w:rPr>
        <w:t xml:space="preserve"> jakiejkolwiek wierzytelności wynikającej z Umowy lub jakiejkolwiek jej części, korzyści z niego lub</w:t>
      </w:r>
      <w:r>
        <w:rPr>
          <w:rFonts w:ascii="Arial" w:hAnsi="Arial" w:cs="Arial"/>
          <w:sz w:val="22"/>
          <w:szCs w:val="22"/>
        </w:rPr>
        <w:t xml:space="preserve"> udziału w nim, na osoby trzecie</w:t>
      </w:r>
      <w:r w:rsidRPr="00A2203E">
        <w:rPr>
          <w:rFonts w:ascii="Arial" w:hAnsi="Arial" w:cs="Arial"/>
          <w:sz w:val="22"/>
          <w:szCs w:val="22"/>
        </w:rPr>
        <w:t xml:space="preserve">. </w:t>
      </w:r>
    </w:p>
    <w:p w:rsidR="00376819" w:rsidRPr="00A2203E" w:rsidRDefault="00376819" w:rsidP="00EE6D75">
      <w:pPr>
        <w:widowControl w:val="0"/>
        <w:spacing w:after="120"/>
        <w:rPr>
          <w:rFonts w:ascii="Arial" w:hAnsi="Arial" w:cs="Arial"/>
          <w:sz w:val="22"/>
          <w:szCs w:val="22"/>
        </w:rPr>
      </w:pPr>
      <w:r w:rsidRPr="00A2203E">
        <w:rPr>
          <w:rFonts w:ascii="Arial" w:hAnsi="Arial" w:cs="Arial"/>
          <w:sz w:val="22"/>
          <w:szCs w:val="22"/>
        </w:rPr>
        <w:t>W przypadku, gdy Wykonawca występuje</w:t>
      </w:r>
      <w:r>
        <w:rPr>
          <w:rFonts w:ascii="Arial" w:hAnsi="Arial" w:cs="Arial"/>
          <w:sz w:val="22"/>
          <w:szCs w:val="22"/>
        </w:rPr>
        <w:t xml:space="preserve"> jako K</w:t>
      </w:r>
      <w:r w:rsidRPr="00A2203E">
        <w:rPr>
          <w:rFonts w:ascii="Arial" w:hAnsi="Arial" w:cs="Arial"/>
          <w:sz w:val="22"/>
          <w:szCs w:val="22"/>
        </w:rPr>
        <w:t xml:space="preserve">onsorcjum, </w:t>
      </w:r>
      <w:r>
        <w:rPr>
          <w:rFonts w:ascii="Arial" w:hAnsi="Arial" w:cs="Arial"/>
          <w:sz w:val="22"/>
          <w:szCs w:val="22"/>
        </w:rPr>
        <w:t xml:space="preserve">z </w:t>
      </w:r>
      <w:r w:rsidRPr="00A2203E">
        <w:rPr>
          <w:rFonts w:ascii="Arial" w:hAnsi="Arial" w:cs="Arial"/>
          <w:sz w:val="22"/>
          <w:szCs w:val="22"/>
        </w:rPr>
        <w:t>wniosk</w:t>
      </w:r>
      <w:r>
        <w:rPr>
          <w:rFonts w:ascii="Arial" w:hAnsi="Arial" w:cs="Arial"/>
          <w:sz w:val="22"/>
          <w:szCs w:val="22"/>
        </w:rPr>
        <w:t>iem</w:t>
      </w:r>
      <w:r w:rsidRPr="00A2203E">
        <w:rPr>
          <w:rFonts w:ascii="Arial" w:hAnsi="Arial" w:cs="Arial"/>
          <w:sz w:val="22"/>
          <w:szCs w:val="22"/>
        </w:rPr>
        <w:t xml:space="preserve"> o wyrażenie zgody na przelew jakiejkolwiek wierzytelności wynikającej z Umowy muszą </w:t>
      </w:r>
      <w:r>
        <w:rPr>
          <w:rFonts w:ascii="Arial" w:hAnsi="Arial" w:cs="Arial"/>
          <w:sz w:val="22"/>
          <w:szCs w:val="22"/>
        </w:rPr>
        <w:t>wystąpić łącznie wszyscy członkowie K</w:t>
      </w:r>
      <w:r w:rsidRPr="00A2203E">
        <w:rPr>
          <w:rFonts w:ascii="Arial" w:hAnsi="Arial" w:cs="Arial"/>
          <w:sz w:val="22"/>
          <w:szCs w:val="22"/>
        </w:rPr>
        <w:t>onsorcjum.</w:t>
      </w:r>
    </w:p>
    <w:p w:rsidR="00376819" w:rsidRPr="00F43A4E" w:rsidRDefault="00376819" w:rsidP="00175B4D">
      <w:pPr>
        <w:pStyle w:val="Nagwek2"/>
        <w:spacing w:before="0" w:after="120"/>
        <w:ind w:firstLine="0"/>
        <w:rPr>
          <w:rFonts w:ascii="Arial" w:hAnsi="Arial" w:cs="Arial"/>
          <w:b w:val="0"/>
          <w:i w:val="0"/>
          <w:sz w:val="22"/>
          <w:szCs w:val="22"/>
        </w:rPr>
      </w:pPr>
      <w:r w:rsidRPr="00F43A4E">
        <w:rPr>
          <w:rFonts w:ascii="Arial" w:hAnsi="Arial" w:cs="Arial"/>
          <w:b w:val="0"/>
          <w:i w:val="0"/>
          <w:sz w:val="22"/>
          <w:szCs w:val="22"/>
        </w:rPr>
        <w:t>Zgoda na dokonanie przelewu wierzytelności wynikającej z Umowy nie zostanie wyrażona dopóki Wykonawca nie przedstawi dowodu zaspokojenia roszczeń wszystkich Podwykonawców,</w:t>
      </w:r>
      <w:r>
        <w:rPr>
          <w:rFonts w:ascii="Arial" w:hAnsi="Arial" w:cs="Arial"/>
          <w:b w:val="0"/>
          <w:i w:val="0"/>
          <w:sz w:val="22"/>
          <w:szCs w:val="22"/>
        </w:rPr>
        <w:t xml:space="preserve"> Dostawców i Usługodawców,</w:t>
      </w:r>
      <w:r w:rsidRPr="00F43A4E">
        <w:rPr>
          <w:rFonts w:ascii="Arial" w:hAnsi="Arial" w:cs="Arial"/>
          <w:b w:val="0"/>
          <w:i w:val="0"/>
          <w:sz w:val="22"/>
          <w:szCs w:val="22"/>
        </w:rPr>
        <w:t xml:space="preserve"> o których mowa w Subklauzuli 4.4 </w:t>
      </w:r>
      <w:r>
        <w:rPr>
          <w:rFonts w:ascii="Arial" w:hAnsi="Arial" w:cs="Arial"/>
          <w:b w:val="0"/>
          <w:i w:val="0"/>
          <w:sz w:val="22"/>
          <w:szCs w:val="22"/>
        </w:rPr>
        <w:lastRenderedPageBreak/>
        <w:t>[</w:t>
      </w:r>
      <w:r w:rsidRPr="00212BDA">
        <w:rPr>
          <w:rFonts w:ascii="Arial" w:hAnsi="Arial" w:cs="Arial"/>
          <w:b w:val="0"/>
          <w:sz w:val="22"/>
          <w:szCs w:val="22"/>
        </w:rPr>
        <w:t>Podwykonawcy, Dostawcy i Usługodawcy</w:t>
      </w:r>
      <w:r>
        <w:rPr>
          <w:rFonts w:ascii="Arial" w:hAnsi="Arial" w:cs="Arial"/>
          <w:b w:val="0"/>
          <w:i w:val="0"/>
          <w:sz w:val="22"/>
          <w:szCs w:val="22"/>
        </w:rPr>
        <w:t xml:space="preserve">] </w:t>
      </w:r>
      <w:r w:rsidRPr="00F43A4E">
        <w:rPr>
          <w:rFonts w:ascii="Arial" w:hAnsi="Arial" w:cs="Arial"/>
          <w:b w:val="0"/>
          <w:i w:val="0"/>
          <w:sz w:val="22"/>
          <w:szCs w:val="22"/>
        </w:rPr>
        <w:t>i których wynagrodzenie byłoby regulowane ze środków objętych wierzytelnością będącą przedmiotem przelewu.</w:t>
      </w:r>
    </w:p>
    <w:p w:rsidR="00376819" w:rsidRDefault="00376819" w:rsidP="009C21D4">
      <w:pPr>
        <w:pStyle w:val="Nagwek2"/>
        <w:spacing w:after="120"/>
        <w:ind w:firstLine="0"/>
        <w:rPr>
          <w:rFonts w:ascii="Arial" w:hAnsi="Arial" w:cs="Arial"/>
          <w:i w:val="0"/>
        </w:rPr>
      </w:pPr>
    </w:p>
    <w:p w:rsidR="00376819" w:rsidRPr="00525637" w:rsidRDefault="00376819" w:rsidP="009C21D4">
      <w:pPr>
        <w:pStyle w:val="Nagwek2"/>
        <w:spacing w:after="120"/>
        <w:ind w:firstLine="0"/>
        <w:rPr>
          <w:rFonts w:ascii="Arial" w:hAnsi="Arial" w:cs="Arial"/>
          <w:i w:val="0"/>
        </w:rPr>
      </w:pPr>
      <w:r w:rsidRPr="00525637">
        <w:rPr>
          <w:rFonts w:ascii="Arial" w:hAnsi="Arial" w:cs="Arial"/>
          <w:i w:val="0"/>
        </w:rPr>
        <w:t>Subklauzula 1.8 Opieka nad dokumentami i ich dostarcz</w:t>
      </w:r>
      <w:r>
        <w:rPr>
          <w:rFonts w:ascii="Arial" w:hAnsi="Arial" w:cs="Arial"/>
          <w:i w:val="0"/>
        </w:rPr>
        <w:t>a</w:t>
      </w:r>
      <w:r w:rsidRPr="00525637">
        <w:rPr>
          <w:rFonts w:ascii="Arial" w:hAnsi="Arial" w:cs="Arial"/>
          <w:i w:val="0"/>
        </w:rPr>
        <w:t>nie</w:t>
      </w:r>
    </w:p>
    <w:p w:rsidR="00376819" w:rsidRDefault="00376819" w:rsidP="005444A7">
      <w:pPr>
        <w:widowControl w:val="0"/>
        <w:spacing w:after="120"/>
        <w:rPr>
          <w:rFonts w:ascii="Arial" w:hAnsi="Arial" w:cs="Arial"/>
          <w:sz w:val="22"/>
          <w:szCs w:val="22"/>
        </w:rPr>
      </w:pPr>
      <w:r>
        <w:rPr>
          <w:rFonts w:ascii="Arial" w:hAnsi="Arial" w:cs="Arial"/>
          <w:sz w:val="22"/>
          <w:szCs w:val="22"/>
        </w:rPr>
        <w:t>W Subklauzuli 1.8 wprowadza się następujące zmiany:</w:t>
      </w:r>
    </w:p>
    <w:p w:rsidR="00376819" w:rsidRDefault="00376819" w:rsidP="005444A7">
      <w:pPr>
        <w:widowControl w:val="0"/>
        <w:spacing w:after="120"/>
        <w:rPr>
          <w:rFonts w:ascii="Arial" w:hAnsi="Arial" w:cs="Arial"/>
          <w:sz w:val="22"/>
          <w:szCs w:val="22"/>
        </w:rPr>
      </w:pPr>
      <w:r w:rsidRPr="005444A7">
        <w:rPr>
          <w:rFonts w:ascii="Arial" w:hAnsi="Arial" w:cs="Arial"/>
          <w:sz w:val="22"/>
          <w:szCs w:val="22"/>
        </w:rPr>
        <w:t xml:space="preserve">Na końcu Subklauzuli </w:t>
      </w:r>
      <w:r w:rsidR="007653E9">
        <w:rPr>
          <w:rFonts w:ascii="Arial" w:hAnsi="Arial" w:cs="Arial"/>
          <w:sz w:val="22"/>
          <w:szCs w:val="22"/>
        </w:rPr>
        <w:t xml:space="preserve">1.8 </w:t>
      </w:r>
      <w:r w:rsidRPr="005444A7">
        <w:rPr>
          <w:rFonts w:ascii="Arial" w:hAnsi="Arial" w:cs="Arial"/>
          <w:sz w:val="22"/>
          <w:szCs w:val="22"/>
        </w:rPr>
        <w:t xml:space="preserve">dodaje się akapit o </w:t>
      </w:r>
      <w:r>
        <w:rPr>
          <w:rFonts w:ascii="Arial" w:hAnsi="Arial" w:cs="Arial"/>
          <w:sz w:val="22"/>
          <w:szCs w:val="22"/>
        </w:rPr>
        <w:t xml:space="preserve">następującej </w:t>
      </w:r>
      <w:r w:rsidRPr="005444A7">
        <w:rPr>
          <w:rFonts w:ascii="Arial" w:hAnsi="Arial" w:cs="Arial"/>
          <w:sz w:val="22"/>
          <w:szCs w:val="22"/>
        </w:rPr>
        <w:t>treści:</w:t>
      </w:r>
    </w:p>
    <w:p w:rsidR="00376819" w:rsidRDefault="00376819" w:rsidP="005444A7">
      <w:pPr>
        <w:widowControl w:val="0"/>
        <w:spacing w:after="120"/>
        <w:rPr>
          <w:rFonts w:ascii="Arial" w:hAnsi="Arial" w:cs="Arial"/>
          <w:sz w:val="22"/>
          <w:szCs w:val="22"/>
        </w:rPr>
      </w:pPr>
      <w:r w:rsidRPr="005444A7">
        <w:rPr>
          <w:rFonts w:ascii="Arial" w:hAnsi="Arial" w:cs="Arial"/>
          <w:sz w:val="22"/>
          <w:szCs w:val="22"/>
        </w:rPr>
        <w:t xml:space="preserve">Wykonawca przedłoży Inżynierowi do zatwierdzenia </w:t>
      </w:r>
      <w:r>
        <w:rPr>
          <w:rFonts w:ascii="Arial" w:hAnsi="Arial" w:cs="Arial"/>
          <w:sz w:val="22"/>
          <w:szCs w:val="22"/>
        </w:rPr>
        <w:t xml:space="preserve">takie </w:t>
      </w:r>
      <w:r w:rsidRPr="005444A7">
        <w:rPr>
          <w:rFonts w:ascii="Arial" w:hAnsi="Arial" w:cs="Arial"/>
          <w:sz w:val="22"/>
          <w:szCs w:val="22"/>
        </w:rPr>
        <w:t xml:space="preserve">rysunki, świadectwa, obliczenia lub inną techniczną dokumentację, </w:t>
      </w:r>
      <w:r>
        <w:rPr>
          <w:rFonts w:ascii="Arial" w:hAnsi="Arial" w:cs="Arial"/>
          <w:sz w:val="22"/>
          <w:szCs w:val="22"/>
        </w:rPr>
        <w:t xml:space="preserve">jak zostały </w:t>
      </w:r>
      <w:r w:rsidRPr="005444A7">
        <w:rPr>
          <w:rFonts w:ascii="Arial" w:hAnsi="Arial" w:cs="Arial"/>
          <w:sz w:val="22"/>
          <w:szCs w:val="22"/>
        </w:rPr>
        <w:t xml:space="preserve">określone w </w:t>
      </w:r>
      <w:r>
        <w:rPr>
          <w:rFonts w:ascii="Arial" w:hAnsi="Arial" w:cs="Arial"/>
          <w:sz w:val="22"/>
          <w:szCs w:val="22"/>
        </w:rPr>
        <w:t>Wymaganiach Zamawiającego</w:t>
      </w:r>
      <w:r w:rsidRPr="005444A7">
        <w:rPr>
          <w:rFonts w:ascii="Arial" w:hAnsi="Arial" w:cs="Arial"/>
          <w:sz w:val="22"/>
          <w:szCs w:val="22"/>
        </w:rPr>
        <w:t xml:space="preserve"> lub jak wymagane jest przez Inżyniera </w:t>
      </w:r>
      <w:r>
        <w:rPr>
          <w:rFonts w:ascii="Arial" w:hAnsi="Arial" w:cs="Arial"/>
          <w:sz w:val="22"/>
          <w:szCs w:val="22"/>
        </w:rPr>
        <w:t>bądź</w:t>
      </w:r>
      <w:r w:rsidRPr="005444A7">
        <w:rPr>
          <w:rFonts w:ascii="Arial" w:hAnsi="Arial" w:cs="Arial"/>
          <w:sz w:val="22"/>
          <w:szCs w:val="22"/>
        </w:rPr>
        <w:t xml:space="preserve"> przez Zamawiającego. W przypadku opóźnienia </w:t>
      </w:r>
      <w:r>
        <w:rPr>
          <w:rFonts w:ascii="Arial" w:hAnsi="Arial" w:cs="Arial"/>
          <w:sz w:val="22"/>
          <w:szCs w:val="22"/>
        </w:rPr>
        <w:br/>
      </w:r>
      <w:r w:rsidRPr="005444A7">
        <w:rPr>
          <w:rFonts w:ascii="Arial" w:hAnsi="Arial" w:cs="Arial"/>
          <w:sz w:val="22"/>
          <w:szCs w:val="22"/>
        </w:rPr>
        <w:t xml:space="preserve">w przekazywaniu lub niezatwierdzenia takich dokumentów, Wykonawca nie będzie uprawniony do żadnych roszczeń o </w:t>
      </w:r>
      <w:r>
        <w:rPr>
          <w:rFonts w:ascii="Arial" w:hAnsi="Arial" w:cs="Arial"/>
          <w:sz w:val="22"/>
          <w:szCs w:val="22"/>
        </w:rPr>
        <w:t>przedłużenie Czasu na Ukończenie lub dodatkowego K</w:t>
      </w:r>
      <w:r w:rsidRPr="005444A7">
        <w:rPr>
          <w:rFonts w:ascii="Arial" w:hAnsi="Arial" w:cs="Arial"/>
          <w:sz w:val="22"/>
          <w:szCs w:val="22"/>
        </w:rPr>
        <w:t>osztu</w:t>
      </w:r>
      <w:r>
        <w:rPr>
          <w:rFonts w:ascii="Arial" w:hAnsi="Arial" w:cs="Arial"/>
          <w:sz w:val="22"/>
          <w:szCs w:val="22"/>
        </w:rPr>
        <w:t>.</w:t>
      </w:r>
    </w:p>
    <w:p w:rsidR="00376819" w:rsidRDefault="00376819" w:rsidP="00E96482">
      <w:pPr>
        <w:widowControl w:val="0"/>
        <w:spacing w:after="120"/>
        <w:rPr>
          <w:rFonts w:ascii="Arial" w:hAnsi="Arial" w:cs="Arial"/>
          <w:sz w:val="22"/>
          <w:szCs w:val="22"/>
        </w:rPr>
      </w:pPr>
      <w:r w:rsidRPr="001468B2">
        <w:rPr>
          <w:rFonts w:ascii="Arial" w:hAnsi="Arial" w:cs="Arial"/>
          <w:sz w:val="22"/>
          <w:szCs w:val="22"/>
        </w:rPr>
        <w:t xml:space="preserve">Wspomniane dokumenty powinny być przez cały czas dostępne do wglądu </w:t>
      </w:r>
      <w:r>
        <w:rPr>
          <w:rFonts w:ascii="Arial" w:hAnsi="Arial" w:cs="Arial"/>
          <w:sz w:val="22"/>
          <w:szCs w:val="22"/>
        </w:rPr>
        <w:t xml:space="preserve">w biurze </w:t>
      </w:r>
      <w:r w:rsidRPr="00AF303F">
        <w:rPr>
          <w:rFonts w:ascii="Arial" w:hAnsi="Arial" w:cs="Arial"/>
          <w:sz w:val="22"/>
          <w:szCs w:val="22"/>
        </w:rPr>
        <w:t>Wykonawcy na Placu Budowy</w:t>
      </w:r>
      <w:r w:rsidRPr="001468B2">
        <w:rPr>
          <w:rFonts w:ascii="Arial" w:hAnsi="Arial" w:cs="Arial"/>
          <w:sz w:val="22"/>
          <w:szCs w:val="22"/>
        </w:rPr>
        <w:t xml:space="preserve"> – dla Inżyniera, Przedstawiciela Zamawiającego, Zamawiającego, jak też dla innych osób upoważnionych pisemnie przez Inżyniera lub Zamawiającego. </w:t>
      </w:r>
      <w:r w:rsidRPr="00060A0D">
        <w:rPr>
          <w:rFonts w:ascii="Arial" w:hAnsi="Arial" w:cs="Arial"/>
          <w:sz w:val="22"/>
          <w:szCs w:val="22"/>
        </w:rPr>
        <w:t>Wykonawca jest zobowiązany do bieżącego uaktualniania dokumentów</w:t>
      </w:r>
      <w:r>
        <w:rPr>
          <w:rFonts w:ascii="Arial" w:hAnsi="Arial" w:cs="Arial"/>
          <w:sz w:val="22"/>
          <w:szCs w:val="22"/>
        </w:rPr>
        <w:t xml:space="preserve"> w zakresie wymaganym Kontraktem i Prawem.</w:t>
      </w:r>
    </w:p>
    <w:p w:rsidR="00376819" w:rsidRPr="005444A7" w:rsidRDefault="00376819" w:rsidP="00E96482">
      <w:pPr>
        <w:widowControl w:val="0"/>
        <w:spacing w:after="120"/>
        <w:rPr>
          <w:rFonts w:ascii="Arial" w:hAnsi="Arial" w:cs="Arial"/>
          <w:sz w:val="22"/>
          <w:szCs w:val="22"/>
        </w:rPr>
      </w:pPr>
    </w:p>
    <w:p w:rsidR="00376819" w:rsidRPr="00525637" w:rsidRDefault="00376819" w:rsidP="009C21D4">
      <w:pPr>
        <w:pStyle w:val="Nagwek2"/>
        <w:spacing w:after="120"/>
        <w:ind w:firstLine="0"/>
        <w:rPr>
          <w:rFonts w:ascii="Arial" w:hAnsi="Arial" w:cs="Arial"/>
          <w:i w:val="0"/>
          <w:szCs w:val="24"/>
        </w:rPr>
      </w:pPr>
      <w:r w:rsidRPr="00525637">
        <w:rPr>
          <w:rFonts w:ascii="Arial" w:hAnsi="Arial" w:cs="Arial"/>
          <w:i w:val="0"/>
          <w:szCs w:val="24"/>
        </w:rPr>
        <w:t>Subklauzula 1.9 Błędy w Wymaganiach Zamawiającego</w:t>
      </w:r>
    </w:p>
    <w:p w:rsidR="00376819" w:rsidRDefault="00376819" w:rsidP="006643C4">
      <w:pPr>
        <w:rPr>
          <w:rFonts w:ascii="Arial" w:hAnsi="Arial" w:cs="Arial"/>
          <w:sz w:val="22"/>
          <w:szCs w:val="22"/>
        </w:rPr>
      </w:pPr>
      <w:r>
        <w:rPr>
          <w:rFonts w:ascii="Arial" w:hAnsi="Arial" w:cs="Arial"/>
          <w:sz w:val="22"/>
          <w:szCs w:val="22"/>
        </w:rPr>
        <w:t>W Subklauzuli 1.9 wprowadza się następujące zmiany:</w:t>
      </w:r>
    </w:p>
    <w:p w:rsidR="00376819" w:rsidRDefault="00376819" w:rsidP="006643C4">
      <w:pPr>
        <w:rPr>
          <w:rFonts w:ascii="Arial" w:hAnsi="Arial" w:cs="Arial"/>
          <w:sz w:val="22"/>
          <w:szCs w:val="22"/>
        </w:rPr>
      </w:pPr>
      <w:r w:rsidRPr="00EF03E2">
        <w:rPr>
          <w:rFonts w:ascii="Arial" w:hAnsi="Arial" w:cs="Arial"/>
          <w:sz w:val="22"/>
          <w:szCs w:val="22"/>
        </w:rPr>
        <w:t>W podpunkcie (b)</w:t>
      </w:r>
      <w:r>
        <w:rPr>
          <w:rFonts w:ascii="Arial" w:hAnsi="Arial" w:cs="Arial"/>
          <w:sz w:val="22"/>
          <w:szCs w:val="22"/>
        </w:rPr>
        <w:t xml:space="preserve"> Subklauzuli 1.9 skreśla się wyrazy „plus rozsądny zysk”.</w:t>
      </w:r>
      <w:r w:rsidRPr="00EF03E2">
        <w:rPr>
          <w:rFonts w:ascii="Arial" w:hAnsi="Arial" w:cs="Arial"/>
          <w:sz w:val="22"/>
          <w:szCs w:val="22"/>
        </w:rPr>
        <w:t xml:space="preserve"> </w:t>
      </w:r>
    </w:p>
    <w:p w:rsidR="00376819" w:rsidRPr="00E6717D" w:rsidRDefault="00376819" w:rsidP="00D11258">
      <w:pPr>
        <w:rPr>
          <w:rFonts w:ascii="Arial" w:hAnsi="Arial" w:cs="Arial"/>
          <w:sz w:val="22"/>
          <w:szCs w:val="22"/>
        </w:rPr>
      </w:pPr>
      <w:r w:rsidRPr="00E6717D">
        <w:rPr>
          <w:rFonts w:ascii="Arial" w:hAnsi="Arial" w:cs="Arial"/>
          <w:sz w:val="22"/>
          <w:szCs w:val="22"/>
        </w:rPr>
        <w:t xml:space="preserve">Na końcu drugiego akapitu Subklauzuli 1.9 dodaje się </w:t>
      </w:r>
      <w:r>
        <w:rPr>
          <w:rFonts w:ascii="Arial" w:hAnsi="Arial" w:cs="Arial"/>
          <w:sz w:val="22"/>
          <w:szCs w:val="22"/>
        </w:rPr>
        <w:t xml:space="preserve">następującą treść: </w:t>
      </w:r>
    </w:p>
    <w:p w:rsidR="00376819" w:rsidRPr="00D11258" w:rsidRDefault="00376819" w:rsidP="002844EF">
      <w:pPr>
        <w:spacing w:after="120"/>
        <w:rPr>
          <w:rFonts w:ascii="Arial" w:hAnsi="Arial" w:cs="Arial"/>
          <w:b/>
          <w:sz w:val="22"/>
          <w:szCs w:val="22"/>
        </w:rPr>
      </w:pPr>
      <w:r>
        <w:rPr>
          <w:rFonts w:ascii="Arial" w:hAnsi="Arial" w:cs="Arial"/>
          <w:sz w:val="22"/>
          <w:szCs w:val="22"/>
        </w:rPr>
        <w:t xml:space="preserve">Materiały dołączone do Tomu V SIWZ nie stanowią opisu przedmiotu zamówienia poza zakresem wskazanym w Programie Funkcjonalno-Użytkowym jako wiążący. Wykonawca otrzymuje te materiały jedynie w celach poglądowych i może je wykorzystać oraz interpretować na własne ryzyko. Jeżeli zaistnieje jakakolwiek rozbieżność pomiędzy danymi zawartymi w Tomie V SIWZ  (z wyjątkiem danych w zakresie wskazanym w Programie Funkcjonalno – Użytkowym jako wiążący) a stanem faktycznym, Wykonawca nie będzie uprawniony do żadnych roszczeń o przedłużenie Czasu na Ukończenie lub dodatkowego Kosztu. </w:t>
      </w:r>
    </w:p>
    <w:p w:rsidR="00376819" w:rsidRDefault="00376819" w:rsidP="009C21D4">
      <w:pPr>
        <w:spacing w:before="240" w:after="120"/>
        <w:rPr>
          <w:rFonts w:ascii="Arial" w:hAnsi="Arial" w:cs="Arial"/>
          <w:b/>
          <w:sz w:val="28"/>
          <w:szCs w:val="28"/>
        </w:rPr>
      </w:pPr>
    </w:p>
    <w:p w:rsidR="00376819" w:rsidRPr="00525637" w:rsidRDefault="00376819" w:rsidP="009C21D4">
      <w:pPr>
        <w:spacing w:before="240" w:after="120"/>
        <w:rPr>
          <w:rFonts w:ascii="Arial" w:hAnsi="Arial" w:cs="Arial"/>
          <w:b/>
          <w:sz w:val="28"/>
          <w:szCs w:val="28"/>
        </w:rPr>
      </w:pPr>
      <w:r w:rsidRPr="00525637">
        <w:rPr>
          <w:rFonts w:ascii="Arial" w:hAnsi="Arial" w:cs="Arial"/>
          <w:b/>
          <w:sz w:val="28"/>
          <w:szCs w:val="28"/>
        </w:rPr>
        <w:t>Subklauzula 1.10 Używanie przez Zamawiającego Dokumentów Wykonawcy</w:t>
      </w:r>
    </w:p>
    <w:p w:rsidR="00376819" w:rsidRPr="00534265" w:rsidRDefault="00376819" w:rsidP="00175B4D">
      <w:pPr>
        <w:pStyle w:val="Nagwek2"/>
        <w:spacing w:before="0" w:after="120"/>
        <w:ind w:firstLine="0"/>
        <w:rPr>
          <w:rFonts w:ascii="Arial" w:hAnsi="Arial" w:cs="Arial"/>
          <w:b w:val="0"/>
          <w:sz w:val="22"/>
          <w:szCs w:val="22"/>
        </w:rPr>
      </w:pPr>
      <w:r w:rsidRPr="00537593">
        <w:rPr>
          <w:rFonts w:ascii="Arial" w:hAnsi="Arial" w:cs="Arial"/>
          <w:b w:val="0"/>
          <w:sz w:val="22"/>
          <w:szCs w:val="22"/>
        </w:rPr>
        <w:t>Usunięto dotychczasowy nagłówek Subklauzuli 1.10 w brzmieniu ”Używanie przez Zamawiającego Dokumentów Wykonawcy” i zastąpiono go następującym</w:t>
      </w:r>
      <w:r w:rsidRPr="001C09DD">
        <w:rPr>
          <w:rFonts w:ascii="Arial" w:hAnsi="Arial" w:cs="Arial"/>
          <w:b w:val="0"/>
          <w:sz w:val="22"/>
          <w:szCs w:val="22"/>
        </w:rPr>
        <w:t xml:space="preserve"> brzmieniem</w:t>
      </w:r>
      <w:r w:rsidRPr="00ED621D">
        <w:rPr>
          <w:rFonts w:ascii="Arial" w:hAnsi="Arial" w:cs="Arial"/>
          <w:b w:val="0"/>
          <w:sz w:val="22"/>
          <w:szCs w:val="22"/>
        </w:rPr>
        <w:t>:</w:t>
      </w:r>
      <w:r w:rsidRPr="004320D9">
        <w:rPr>
          <w:rFonts w:ascii="Arial" w:hAnsi="Arial" w:cs="Arial"/>
          <w:b w:val="0"/>
          <w:sz w:val="22"/>
          <w:szCs w:val="22"/>
        </w:rPr>
        <w:t xml:space="preserve"> „Subklauzula </w:t>
      </w:r>
      <w:r w:rsidRPr="00246E36">
        <w:rPr>
          <w:rFonts w:ascii="Arial" w:hAnsi="Arial" w:cs="Arial"/>
          <w:b w:val="0"/>
          <w:sz w:val="22"/>
          <w:szCs w:val="22"/>
        </w:rPr>
        <w:t>1</w:t>
      </w:r>
      <w:r w:rsidRPr="00FF3825">
        <w:rPr>
          <w:rFonts w:ascii="Arial" w:hAnsi="Arial" w:cs="Arial"/>
          <w:b w:val="0"/>
          <w:sz w:val="22"/>
          <w:szCs w:val="22"/>
        </w:rPr>
        <w:t>.</w:t>
      </w:r>
      <w:r w:rsidRPr="00136B5F">
        <w:rPr>
          <w:rFonts w:ascii="Arial" w:hAnsi="Arial" w:cs="Arial"/>
          <w:b w:val="0"/>
          <w:sz w:val="22"/>
          <w:szCs w:val="22"/>
        </w:rPr>
        <w:t>10</w:t>
      </w:r>
      <w:r w:rsidRPr="00036949">
        <w:rPr>
          <w:rFonts w:ascii="Arial" w:hAnsi="Arial" w:cs="Arial"/>
          <w:b w:val="0"/>
          <w:sz w:val="22"/>
          <w:szCs w:val="22"/>
        </w:rPr>
        <w:t xml:space="preserve"> </w:t>
      </w:r>
      <w:r w:rsidRPr="003F2409">
        <w:rPr>
          <w:rFonts w:ascii="Arial" w:hAnsi="Arial" w:cs="Arial"/>
          <w:b w:val="0"/>
          <w:sz w:val="22"/>
          <w:szCs w:val="22"/>
        </w:rPr>
        <w:t>Prawa autorskie</w:t>
      </w:r>
      <w:r w:rsidRPr="001C2550">
        <w:rPr>
          <w:rFonts w:ascii="Arial" w:hAnsi="Arial" w:cs="Arial"/>
          <w:b w:val="0"/>
          <w:sz w:val="22"/>
          <w:szCs w:val="22"/>
        </w:rPr>
        <w:t>”.</w:t>
      </w:r>
    </w:p>
    <w:p w:rsidR="00376819" w:rsidRPr="00525637" w:rsidRDefault="00376819" w:rsidP="009C21D4">
      <w:pPr>
        <w:spacing w:before="240" w:after="120"/>
        <w:rPr>
          <w:rFonts w:ascii="Arial" w:hAnsi="Arial" w:cs="Arial"/>
          <w:b/>
          <w:sz w:val="28"/>
          <w:szCs w:val="28"/>
        </w:rPr>
      </w:pPr>
      <w:r w:rsidRPr="00525637">
        <w:rPr>
          <w:rFonts w:ascii="Arial" w:hAnsi="Arial" w:cs="Arial"/>
          <w:b/>
          <w:sz w:val="28"/>
          <w:szCs w:val="28"/>
        </w:rPr>
        <w:t>Subklauzula 1.10 Prawa autorskie</w:t>
      </w:r>
    </w:p>
    <w:p w:rsidR="00376819" w:rsidRDefault="00376819" w:rsidP="00212BDA">
      <w:pPr>
        <w:spacing w:before="0"/>
        <w:rPr>
          <w:rFonts w:ascii="Arial" w:hAnsi="Arial" w:cs="Arial"/>
          <w:sz w:val="22"/>
          <w:szCs w:val="22"/>
        </w:rPr>
      </w:pPr>
      <w:r w:rsidRPr="005D6ABE">
        <w:rPr>
          <w:rFonts w:ascii="Arial" w:hAnsi="Arial" w:cs="Arial"/>
          <w:sz w:val="22"/>
          <w:szCs w:val="22"/>
        </w:rPr>
        <w:t>Usunięto całą treść Subklauzuli 1.10 i zastąpiono ją następującą</w:t>
      </w:r>
      <w:r>
        <w:rPr>
          <w:rFonts w:ascii="Arial" w:hAnsi="Arial" w:cs="Arial"/>
          <w:sz w:val="22"/>
          <w:szCs w:val="22"/>
        </w:rPr>
        <w:t xml:space="preserve"> treścią</w:t>
      </w:r>
      <w:r w:rsidRPr="005D6ABE">
        <w:rPr>
          <w:rFonts w:ascii="Arial" w:hAnsi="Arial" w:cs="Arial"/>
          <w:sz w:val="22"/>
          <w:szCs w:val="22"/>
        </w:rPr>
        <w:t>:</w:t>
      </w:r>
    </w:p>
    <w:p w:rsidR="00376819" w:rsidRPr="002A7BC7" w:rsidRDefault="00376819" w:rsidP="00A12A20">
      <w:pPr>
        <w:spacing w:before="0" w:after="120"/>
        <w:rPr>
          <w:rFonts w:ascii="Arial" w:hAnsi="Arial" w:cs="Arial"/>
          <w:sz w:val="22"/>
          <w:szCs w:val="22"/>
        </w:rPr>
      </w:pPr>
      <w:r>
        <w:rPr>
          <w:rFonts w:ascii="Arial" w:hAnsi="Arial" w:cs="Arial"/>
          <w:sz w:val="22"/>
          <w:szCs w:val="22"/>
        </w:rPr>
        <w:t>Wykonawca oświadcza, że posiada autorskie prawa majątkowe oraz prawa zależne, do utworów wytworzonych w trakcie realizacji Przedmiotu Umowy i w ramach wynagrodzenia:</w:t>
      </w:r>
    </w:p>
    <w:p w:rsidR="00376819" w:rsidRDefault="00376819" w:rsidP="001A3283">
      <w:pPr>
        <w:numPr>
          <w:ilvl w:val="0"/>
          <w:numId w:val="13"/>
        </w:numPr>
        <w:shd w:val="clear" w:color="auto" w:fill="FFFFFF"/>
        <w:tabs>
          <w:tab w:val="clear" w:pos="1440"/>
          <w:tab w:val="num" w:pos="360"/>
        </w:tabs>
        <w:autoSpaceDE w:val="0"/>
        <w:autoSpaceDN w:val="0"/>
        <w:adjustRightInd w:val="0"/>
        <w:spacing w:before="0"/>
        <w:ind w:left="360"/>
        <w:rPr>
          <w:rFonts w:ascii="Arial" w:hAnsi="Arial" w:cs="Arial"/>
          <w:sz w:val="22"/>
          <w:szCs w:val="22"/>
        </w:rPr>
      </w:pPr>
      <w:r w:rsidRPr="002A7BC7">
        <w:rPr>
          <w:rFonts w:ascii="Arial" w:hAnsi="Arial" w:cs="Arial"/>
          <w:sz w:val="22"/>
          <w:szCs w:val="22"/>
        </w:rPr>
        <w:t xml:space="preserve">przenosi na Zamawiającego autorskie prawa majątkowe do wszystkich utworów w rozumieniu ustawy o Prawie autorskim i prawach pokrewnych wytworzonych w trakcie realizacji </w:t>
      </w:r>
      <w:r>
        <w:rPr>
          <w:rFonts w:ascii="Arial" w:hAnsi="Arial" w:cs="Arial"/>
          <w:sz w:val="22"/>
          <w:szCs w:val="22"/>
        </w:rPr>
        <w:t>P</w:t>
      </w:r>
      <w:r w:rsidRPr="002A7BC7">
        <w:rPr>
          <w:rFonts w:ascii="Arial" w:hAnsi="Arial" w:cs="Arial"/>
          <w:sz w:val="22"/>
          <w:szCs w:val="22"/>
        </w:rPr>
        <w:t>rzedmiotu Umowy, w szczególności takich jak: raporty, mapy, wykresy, rysunki, plany, dane statystyczne, ekspertyzy, obliczenia i inne dokumenty</w:t>
      </w:r>
      <w:r>
        <w:rPr>
          <w:rFonts w:ascii="Arial" w:hAnsi="Arial" w:cs="Arial"/>
          <w:sz w:val="22"/>
          <w:szCs w:val="22"/>
        </w:rPr>
        <w:t xml:space="preserve"> przekazane Zamawiającemu w wykonaniu niniejszej</w:t>
      </w:r>
      <w:r w:rsidRPr="002A7BC7">
        <w:rPr>
          <w:rFonts w:ascii="Arial" w:hAnsi="Arial" w:cs="Arial"/>
          <w:sz w:val="22"/>
          <w:szCs w:val="22"/>
        </w:rPr>
        <w:t xml:space="preserve"> Umowy oraz broszury, zwanych dalej utworami;</w:t>
      </w:r>
    </w:p>
    <w:p w:rsidR="00376819" w:rsidRDefault="00376819" w:rsidP="001A3283">
      <w:pPr>
        <w:numPr>
          <w:ilvl w:val="0"/>
          <w:numId w:val="13"/>
        </w:numPr>
        <w:shd w:val="clear" w:color="auto" w:fill="FFFFFF"/>
        <w:tabs>
          <w:tab w:val="clear" w:pos="1440"/>
          <w:tab w:val="num" w:pos="360"/>
        </w:tabs>
        <w:autoSpaceDE w:val="0"/>
        <w:autoSpaceDN w:val="0"/>
        <w:adjustRightInd w:val="0"/>
        <w:spacing w:before="0" w:after="120"/>
        <w:ind w:left="360"/>
        <w:rPr>
          <w:rFonts w:ascii="Arial" w:hAnsi="Arial" w:cs="Arial"/>
          <w:sz w:val="22"/>
          <w:szCs w:val="22"/>
        </w:rPr>
      </w:pPr>
      <w:r w:rsidRPr="002A7BC7">
        <w:rPr>
          <w:rFonts w:ascii="Arial" w:hAnsi="Arial" w:cs="Arial"/>
          <w:sz w:val="22"/>
          <w:szCs w:val="22"/>
        </w:rPr>
        <w:lastRenderedPageBreak/>
        <w:t>zezwala Zamawiającemu</w:t>
      </w:r>
      <w:r>
        <w:rPr>
          <w:rFonts w:ascii="Arial" w:hAnsi="Arial" w:cs="Arial"/>
          <w:sz w:val="22"/>
          <w:szCs w:val="22"/>
        </w:rPr>
        <w:t xml:space="preserve"> na dokonywanie opracowań i zmian utworów, </w:t>
      </w:r>
      <w:r w:rsidRPr="002A7BC7">
        <w:rPr>
          <w:rFonts w:ascii="Arial" w:hAnsi="Arial" w:cs="Arial"/>
          <w:sz w:val="22"/>
          <w:szCs w:val="22"/>
        </w:rPr>
        <w:t xml:space="preserve">na korzystanie </w:t>
      </w:r>
      <w:r>
        <w:rPr>
          <w:rFonts w:ascii="Arial" w:hAnsi="Arial" w:cs="Arial"/>
          <w:sz w:val="22"/>
          <w:szCs w:val="22"/>
        </w:rPr>
        <w:br/>
      </w:r>
      <w:r w:rsidRPr="002A7BC7">
        <w:rPr>
          <w:rFonts w:ascii="Arial" w:hAnsi="Arial" w:cs="Arial"/>
          <w:sz w:val="22"/>
          <w:szCs w:val="22"/>
        </w:rPr>
        <w:t xml:space="preserve">z opracowań utworów oraz ich przeróbek oraz na rozporządzanie tymi opracowaniami wraz z przeróbkami – tj. udziela Zamawiającemu praw zależnych. </w:t>
      </w:r>
    </w:p>
    <w:p w:rsidR="00376819" w:rsidRPr="002A7BC7" w:rsidRDefault="00376819" w:rsidP="00A12A20">
      <w:pPr>
        <w:spacing w:before="0" w:after="120"/>
        <w:rPr>
          <w:rFonts w:ascii="Arial" w:hAnsi="Arial" w:cs="Arial"/>
          <w:sz w:val="22"/>
          <w:szCs w:val="22"/>
        </w:rPr>
      </w:pPr>
      <w:r w:rsidRPr="002A7BC7">
        <w:rPr>
          <w:rFonts w:ascii="Arial" w:hAnsi="Arial" w:cs="Arial"/>
          <w:sz w:val="22"/>
          <w:szCs w:val="22"/>
        </w:rPr>
        <w:t xml:space="preserve">Nabycie przez Zamawiającego praw, o których mowa </w:t>
      </w:r>
      <w:r>
        <w:rPr>
          <w:rFonts w:ascii="Arial" w:hAnsi="Arial" w:cs="Arial"/>
          <w:sz w:val="22"/>
          <w:szCs w:val="22"/>
        </w:rPr>
        <w:t>powyżej,</w:t>
      </w:r>
      <w:r w:rsidRPr="002A7BC7">
        <w:rPr>
          <w:rFonts w:ascii="Arial" w:hAnsi="Arial" w:cs="Arial"/>
          <w:sz w:val="22"/>
          <w:szCs w:val="22"/>
        </w:rPr>
        <w:t xml:space="preserve"> następuje: </w:t>
      </w:r>
    </w:p>
    <w:p w:rsidR="00376819" w:rsidRDefault="00376819" w:rsidP="001A3283">
      <w:pPr>
        <w:numPr>
          <w:ilvl w:val="0"/>
          <w:numId w:val="14"/>
        </w:numPr>
        <w:shd w:val="clear" w:color="auto" w:fill="FFFFFF"/>
        <w:tabs>
          <w:tab w:val="clear" w:pos="1440"/>
          <w:tab w:val="num" w:pos="360"/>
        </w:tabs>
        <w:autoSpaceDE w:val="0"/>
        <w:autoSpaceDN w:val="0"/>
        <w:adjustRightInd w:val="0"/>
        <w:spacing w:before="0"/>
        <w:ind w:left="360"/>
        <w:rPr>
          <w:rFonts w:ascii="Arial" w:hAnsi="Arial" w:cs="Arial"/>
          <w:sz w:val="22"/>
          <w:szCs w:val="22"/>
        </w:rPr>
      </w:pPr>
      <w:r w:rsidRPr="002A7BC7">
        <w:rPr>
          <w:rFonts w:ascii="Arial" w:hAnsi="Arial" w:cs="Arial"/>
          <w:sz w:val="22"/>
          <w:szCs w:val="22"/>
        </w:rPr>
        <w:t xml:space="preserve">z chwilą faktycznego wydania poszczególnych części </w:t>
      </w:r>
      <w:r>
        <w:rPr>
          <w:rFonts w:ascii="Arial" w:hAnsi="Arial" w:cs="Arial"/>
          <w:sz w:val="22"/>
          <w:szCs w:val="22"/>
        </w:rPr>
        <w:t>P</w:t>
      </w:r>
      <w:r w:rsidRPr="002A7BC7">
        <w:rPr>
          <w:rFonts w:ascii="Arial" w:hAnsi="Arial" w:cs="Arial"/>
          <w:sz w:val="22"/>
          <w:szCs w:val="22"/>
        </w:rPr>
        <w:t xml:space="preserve">rzedmiotu Umowy Zamawiającemu, oraz </w:t>
      </w:r>
    </w:p>
    <w:p w:rsidR="00376819" w:rsidRDefault="00376819" w:rsidP="001A3283">
      <w:pPr>
        <w:numPr>
          <w:ilvl w:val="0"/>
          <w:numId w:val="14"/>
        </w:numPr>
        <w:shd w:val="clear" w:color="auto" w:fill="FFFFFF"/>
        <w:tabs>
          <w:tab w:val="clear" w:pos="1440"/>
          <w:tab w:val="num" w:pos="360"/>
        </w:tabs>
        <w:autoSpaceDE w:val="0"/>
        <w:autoSpaceDN w:val="0"/>
        <w:adjustRightInd w:val="0"/>
        <w:spacing w:before="0" w:after="120"/>
        <w:ind w:left="357" w:hanging="357"/>
        <w:rPr>
          <w:rFonts w:ascii="Arial" w:hAnsi="Arial" w:cs="Arial"/>
          <w:sz w:val="22"/>
          <w:szCs w:val="22"/>
        </w:rPr>
      </w:pPr>
      <w:r w:rsidRPr="002A7BC7">
        <w:rPr>
          <w:rFonts w:ascii="Arial" w:hAnsi="Arial" w:cs="Arial"/>
          <w:sz w:val="22"/>
          <w:szCs w:val="22"/>
        </w:rPr>
        <w:t>bez ograniczeń co do terytorium, czasu, liczby egzemplarzy, w zakresie następujących pól eksploatacji:</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(a) </w:t>
      </w:r>
      <w:r w:rsidR="00376819" w:rsidRPr="002A7BC7">
        <w:rPr>
          <w:rFonts w:ascii="Arial" w:hAnsi="Arial" w:cs="Arial"/>
          <w:sz w:val="22"/>
          <w:szCs w:val="22"/>
        </w:rPr>
        <w:t>użytkowania utworów na własny użytek, użytek swoich jednostek organizacyjnych oraz użytek osób trzecich w celach związanych z realizacją zadań Zamawiającego,</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(b) </w:t>
      </w:r>
      <w:r w:rsidR="00376819" w:rsidRPr="002A7BC7">
        <w:rPr>
          <w:rFonts w:ascii="Arial" w:hAnsi="Arial" w:cs="Arial"/>
          <w:sz w:val="22"/>
          <w:szCs w:val="22"/>
        </w:rPr>
        <w:t>utrwaleni</w:t>
      </w:r>
      <w:r w:rsidR="00376819">
        <w:rPr>
          <w:rFonts w:ascii="Arial" w:hAnsi="Arial" w:cs="Arial"/>
          <w:sz w:val="22"/>
          <w:szCs w:val="22"/>
        </w:rPr>
        <w:t>a</w:t>
      </w:r>
      <w:r w:rsidR="00376819" w:rsidRPr="002A7BC7">
        <w:rPr>
          <w:rFonts w:ascii="Arial" w:hAnsi="Arial" w:cs="Arial"/>
          <w:sz w:val="22"/>
          <w:szCs w:val="22"/>
        </w:rPr>
        <w:t xml:space="preserve"> utworów na wszelkich rodzajach nośników, a w szczególności na nośnikach video, taśmie światłoczułej, magnetycznej, dyskach komputerowych oraz wszystkich typach nośników przeznaczonych do zapisu cyfrowego (np. CD, DVD, Blue-ray, pendrive, itd.),</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(c) </w:t>
      </w:r>
      <w:r w:rsidR="00376819" w:rsidRPr="002A7BC7">
        <w:rPr>
          <w:rFonts w:ascii="Arial" w:hAnsi="Arial" w:cs="Arial"/>
          <w:sz w:val="22"/>
          <w:szCs w:val="22"/>
        </w:rPr>
        <w:t>zwielokrotniani</w:t>
      </w:r>
      <w:r w:rsidR="00376819">
        <w:rPr>
          <w:rFonts w:ascii="Arial" w:hAnsi="Arial" w:cs="Arial"/>
          <w:sz w:val="22"/>
          <w:szCs w:val="22"/>
        </w:rPr>
        <w:t>a</w:t>
      </w:r>
      <w:r w:rsidR="00376819" w:rsidRPr="002A7BC7">
        <w:rPr>
          <w:rFonts w:ascii="Arial" w:hAnsi="Arial" w:cs="Arial"/>
          <w:sz w:val="22"/>
          <w:szCs w:val="22"/>
        </w:rPr>
        <w:t xml:space="preserv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(d) </w:t>
      </w:r>
      <w:r w:rsidR="00376819" w:rsidRPr="002A7BC7">
        <w:rPr>
          <w:rFonts w:ascii="Arial" w:hAnsi="Arial" w:cs="Arial"/>
          <w:sz w:val="22"/>
          <w:szCs w:val="22"/>
        </w:rPr>
        <w:t>wprowadzania utworów do pamięci komputera na dowolnej liczbie stanowisk komputerowych oraz do sieci multimedialnej, telekomunikacyjnej, komputerowej, w tym do Internetu,</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(e) </w:t>
      </w:r>
      <w:r w:rsidR="00376819" w:rsidRPr="002A7BC7">
        <w:rPr>
          <w:rFonts w:ascii="Arial" w:hAnsi="Arial" w:cs="Arial"/>
          <w:sz w:val="22"/>
          <w:szCs w:val="22"/>
        </w:rPr>
        <w:t>wyświetlani</w:t>
      </w:r>
      <w:r w:rsidR="00376819">
        <w:rPr>
          <w:rFonts w:ascii="Arial" w:hAnsi="Arial" w:cs="Arial"/>
          <w:sz w:val="22"/>
          <w:szCs w:val="22"/>
        </w:rPr>
        <w:t>a</w:t>
      </w:r>
      <w:r w:rsidR="00376819" w:rsidRPr="002A7BC7">
        <w:rPr>
          <w:rFonts w:ascii="Arial" w:hAnsi="Arial" w:cs="Arial"/>
          <w:sz w:val="22"/>
          <w:szCs w:val="22"/>
        </w:rPr>
        <w:t xml:space="preserve"> i publiczne</w:t>
      </w:r>
      <w:r w:rsidR="00376819">
        <w:rPr>
          <w:rFonts w:ascii="Arial" w:hAnsi="Arial" w:cs="Arial"/>
          <w:sz w:val="22"/>
          <w:szCs w:val="22"/>
        </w:rPr>
        <w:t>go</w:t>
      </w:r>
      <w:r w:rsidR="00376819" w:rsidRPr="002A7BC7">
        <w:rPr>
          <w:rFonts w:ascii="Arial" w:hAnsi="Arial" w:cs="Arial"/>
          <w:sz w:val="22"/>
          <w:szCs w:val="22"/>
        </w:rPr>
        <w:t xml:space="preserve"> odtwarzanie utworu,</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(f) </w:t>
      </w:r>
      <w:r w:rsidR="00376819" w:rsidRPr="002A7BC7">
        <w:rPr>
          <w:rFonts w:ascii="Arial" w:hAnsi="Arial" w:cs="Arial"/>
          <w:sz w:val="22"/>
          <w:szCs w:val="22"/>
        </w:rPr>
        <w:t>nadawani</w:t>
      </w:r>
      <w:r w:rsidR="00376819">
        <w:rPr>
          <w:rFonts w:ascii="Arial" w:hAnsi="Arial" w:cs="Arial"/>
          <w:sz w:val="22"/>
          <w:szCs w:val="22"/>
        </w:rPr>
        <w:t>a</w:t>
      </w:r>
      <w:r w:rsidR="00376819" w:rsidRPr="002A7BC7">
        <w:rPr>
          <w:rFonts w:ascii="Arial" w:hAnsi="Arial" w:cs="Arial"/>
          <w:sz w:val="22"/>
          <w:szCs w:val="22"/>
        </w:rPr>
        <w:t xml:space="preserve"> całości lub wybranych fragmentów utworu za pomocą wizji albo fonii przewodowej i bezprzewodowej przez stację naziemną,</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(g) </w:t>
      </w:r>
      <w:r w:rsidR="00376819" w:rsidRPr="002A7BC7">
        <w:rPr>
          <w:rFonts w:ascii="Arial" w:hAnsi="Arial" w:cs="Arial"/>
          <w:sz w:val="22"/>
          <w:szCs w:val="22"/>
        </w:rPr>
        <w:t>nadawani</w:t>
      </w:r>
      <w:r w:rsidR="00376819">
        <w:rPr>
          <w:rFonts w:ascii="Arial" w:hAnsi="Arial" w:cs="Arial"/>
          <w:sz w:val="22"/>
          <w:szCs w:val="22"/>
        </w:rPr>
        <w:t>a</w:t>
      </w:r>
      <w:r w:rsidR="00376819" w:rsidRPr="002A7BC7">
        <w:rPr>
          <w:rFonts w:ascii="Arial" w:hAnsi="Arial" w:cs="Arial"/>
          <w:sz w:val="22"/>
          <w:szCs w:val="22"/>
        </w:rPr>
        <w:t xml:space="preserve"> za pośrednictwem satelity,</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(h) </w:t>
      </w:r>
      <w:r w:rsidR="00376819" w:rsidRPr="002A7BC7">
        <w:rPr>
          <w:rFonts w:ascii="Arial" w:hAnsi="Arial" w:cs="Arial"/>
          <w:sz w:val="22"/>
          <w:szCs w:val="22"/>
        </w:rPr>
        <w:t>reemisj</w:t>
      </w:r>
      <w:r w:rsidR="00376819">
        <w:rPr>
          <w:rFonts w:ascii="Arial" w:hAnsi="Arial" w:cs="Arial"/>
          <w:sz w:val="22"/>
          <w:szCs w:val="22"/>
        </w:rPr>
        <w:t>i</w:t>
      </w:r>
      <w:r w:rsidR="00376819" w:rsidRPr="002A7BC7">
        <w:rPr>
          <w:rFonts w:ascii="Arial" w:hAnsi="Arial" w:cs="Arial"/>
          <w:sz w:val="22"/>
          <w:szCs w:val="22"/>
        </w:rPr>
        <w:t>,</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(i) </w:t>
      </w:r>
      <w:r w:rsidR="00376819" w:rsidRPr="002A7BC7">
        <w:rPr>
          <w:rFonts w:ascii="Arial" w:hAnsi="Arial" w:cs="Arial"/>
          <w:sz w:val="22"/>
          <w:szCs w:val="22"/>
        </w:rPr>
        <w:t>wymian</w:t>
      </w:r>
      <w:r w:rsidR="00376819">
        <w:rPr>
          <w:rFonts w:ascii="Arial" w:hAnsi="Arial" w:cs="Arial"/>
          <w:sz w:val="22"/>
          <w:szCs w:val="22"/>
        </w:rPr>
        <w:t>y</w:t>
      </w:r>
      <w:r w:rsidR="00376819" w:rsidRPr="002A7BC7">
        <w:rPr>
          <w:rFonts w:ascii="Arial" w:hAnsi="Arial" w:cs="Arial"/>
          <w:sz w:val="22"/>
          <w:szCs w:val="22"/>
        </w:rPr>
        <w:t xml:space="preserve"> nośników, na których utwór utrwalono,</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(j) </w:t>
      </w:r>
      <w:r w:rsidR="00376819" w:rsidRPr="002A7BC7">
        <w:rPr>
          <w:rFonts w:ascii="Arial" w:hAnsi="Arial" w:cs="Arial"/>
          <w:sz w:val="22"/>
          <w:szCs w:val="22"/>
        </w:rPr>
        <w:t>wykorzystani</w:t>
      </w:r>
      <w:r w:rsidR="00376819">
        <w:rPr>
          <w:rFonts w:ascii="Arial" w:hAnsi="Arial" w:cs="Arial"/>
          <w:sz w:val="22"/>
          <w:szCs w:val="22"/>
        </w:rPr>
        <w:t>a</w:t>
      </w:r>
      <w:r w:rsidR="00376819" w:rsidRPr="002A7BC7">
        <w:rPr>
          <w:rFonts w:ascii="Arial" w:hAnsi="Arial" w:cs="Arial"/>
          <w:sz w:val="22"/>
          <w:szCs w:val="22"/>
        </w:rPr>
        <w:t xml:space="preserve"> w utworach multimedialnych,</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(k) </w:t>
      </w:r>
      <w:r w:rsidR="00376819" w:rsidRPr="002A7BC7">
        <w:rPr>
          <w:rFonts w:ascii="Arial" w:hAnsi="Arial" w:cs="Arial"/>
          <w:sz w:val="22"/>
          <w:szCs w:val="22"/>
        </w:rPr>
        <w:t>wykorzystywani</w:t>
      </w:r>
      <w:r w:rsidR="00376819">
        <w:rPr>
          <w:rFonts w:ascii="Arial" w:hAnsi="Arial" w:cs="Arial"/>
          <w:sz w:val="22"/>
          <w:szCs w:val="22"/>
        </w:rPr>
        <w:t>a</w:t>
      </w:r>
      <w:r w:rsidR="00376819" w:rsidRPr="002A7BC7">
        <w:rPr>
          <w:rFonts w:ascii="Arial" w:hAnsi="Arial" w:cs="Arial"/>
          <w:sz w:val="22"/>
          <w:szCs w:val="22"/>
        </w:rPr>
        <w:t xml:space="preserve"> całości lub fragmentów utworu co celów promocyjnych i reklamy,</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(l) </w:t>
      </w:r>
      <w:r w:rsidR="00376819" w:rsidRPr="002A7BC7">
        <w:rPr>
          <w:rFonts w:ascii="Arial" w:hAnsi="Arial" w:cs="Arial"/>
          <w:sz w:val="22"/>
          <w:szCs w:val="22"/>
        </w:rPr>
        <w:t>wprowadzani</w:t>
      </w:r>
      <w:r w:rsidR="00376819">
        <w:rPr>
          <w:rFonts w:ascii="Arial" w:hAnsi="Arial" w:cs="Arial"/>
          <w:sz w:val="22"/>
          <w:szCs w:val="22"/>
        </w:rPr>
        <w:t>a</w:t>
      </w:r>
      <w:r w:rsidR="00376819" w:rsidRPr="002A7BC7">
        <w:rPr>
          <w:rFonts w:ascii="Arial" w:hAnsi="Arial" w:cs="Arial"/>
          <w:sz w:val="22"/>
          <w:szCs w:val="22"/>
        </w:rPr>
        <w:t xml:space="preserve"> zmian, skrótów,</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(ł) </w:t>
      </w:r>
      <w:r w:rsidR="00376819" w:rsidRPr="002A7BC7">
        <w:rPr>
          <w:rFonts w:ascii="Arial" w:hAnsi="Arial" w:cs="Arial"/>
          <w:sz w:val="22"/>
          <w:szCs w:val="22"/>
        </w:rPr>
        <w:t>sporządzeni</w:t>
      </w:r>
      <w:r w:rsidR="00376819">
        <w:rPr>
          <w:rFonts w:ascii="Arial" w:hAnsi="Arial" w:cs="Arial"/>
          <w:sz w:val="22"/>
          <w:szCs w:val="22"/>
        </w:rPr>
        <w:t>a</w:t>
      </w:r>
      <w:r w:rsidR="00376819" w:rsidRPr="002A7BC7">
        <w:rPr>
          <w:rFonts w:ascii="Arial" w:hAnsi="Arial" w:cs="Arial"/>
          <w:sz w:val="22"/>
          <w:szCs w:val="22"/>
        </w:rPr>
        <w:t xml:space="preserve"> wersji obcojęzycznych, zarówno przy użyciu napisów, jak i lektora,</w:t>
      </w:r>
    </w:p>
    <w:p w:rsidR="00376819" w:rsidRDefault="00A5572D" w:rsidP="001A3283">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(m) </w:t>
      </w:r>
      <w:r w:rsidR="00376819" w:rsidRPr="002A7BC7">
        <w:rPr>
          <w:rFonts w:ascii="Arial" w:hAnsi="Arial" w:cs="Arial"/>
          <w:sz w:val="22"/>
          <w:szCs w:val="22"/>
        </w:rPr>
        <w:t>publiczne</w:t>
      </w:r>
      <w:r w:rsidR="00376819">
        <w:rPr>
          <w:rFonts w:ascii="Arial" w:hAnsi="Arial" w:cs="Arial"/>
          <w:sz w:val="22"/>
          <w:szCs w:val="22"/>
        </w:rPr>
        <w:t>go</w:t>
      </w:r>
      <w:r w:rsidR="00376819" w:rsidRPr="002A7BC7">
        <w:rPr>
          <w:rFonts w:ascii="Arial" w:hAnsi="Arial" w:cs="Arial"/>
          <w:sz w:val="22"/>
          <w:szCs w:val="22"/>
        </w:rPr>
        <w:t xml:space="preserve"> udostępniani</w:t>
      </w:r>
      <w:r w:rsidR="00376819">
        <w:rPr>
          <w:rFonts w:ascii="Arial" w:hAnsi="Arial" w:cs="Arial"/>
          <w:sz w:val="22"/>
          <w:szCs w:val="22"/>
        </w:rPr>
        <w:t>a</w:t>
      </w:r>
      <w:r w:rsidR="00376819" w:rsidRPr="002A7BC7">
        <w:rPr>
          <w:rFonts w:ascii="Arial" w:hAnsi="Arial" w:cs="Arial"/>
          <w:sz w:val="22"/>
          <w:szCs w:val="22"/>
        </w:rPr>
        <w:t xml:space="preserve"> utworu w taki sposób, aby każdy mógł mieć do niego dostęp w miejscu i w czasie przez niego wybranym.</w:t>
      </w:r>
    </w:p>
    <w:p w:rsidR="00376819" w:rsidRPr="002A7BC7" w:rsidRDefault="00376819" w:rsidP="00A12A20">
      <w:pPr>
        <w:spacing w:before="0"/>
        <w:rPr>
          <w:rFonts w:ascii="Arial" w:hAnsi="Arial" w:cs="Arial"/>
          <w:sz w:val="22"/>
          <w:szCs w:val="22"/>
        </w:rPr>
      </w:pPr>
    </w:p>
    <w:p w:rsidR="00376819" w:rsidRPr="002A7BC7" w:rsidRDefault="00376819" w:rsidP="00A12A20">
      <w:pPr>
        <w:spacing w:before="0"/>
        <w:rPr>
          <w:rFonts w:ascii="Arial" w:hAnsi="Arial" w:cs="Arial"/>
          <w:sz w:val="22"/>
          <w:szCs w:val="22"/>
        </w:rPr>
      </w:pPr>
      <w:r w:rsidRPr="002A7BC7">
        <w:rPr>
          <w:rFonts w:ascii="Arial" w:hAnsi="Arial" w:cs="Arial"/>
          <w:sz w:val="22"/>
          <w:szCs w:val="22"/>
        </w:rPr>
        <w:t xml:space="preserve">Równocześnie z nabyciem autorskich praw majątkowych do utworów Zamawiający nabywa własność wszystkich egzemplarzy, na których utwory zostały utrwalone. </w:t>
      </w:r>
    </w:p>
    <w:p w:rsidR="00376819" w:rsidRDefault="00376819" w:rsidP="00A12A20">
      <w:pPr>
        <w:spacing w:before="0"/>
        <w:rPr>
          <w:rFonts w:ascii="Arial" w:hAnsi="Arial" w:cs="Arial"/>
          <w:sz w:val="22"/>
          <w:szCs w:val="22"/>
        </w:rPr>
      </w:pPr>
      <w:r w:rsidRPr="002A7BC7">
        <w:rPr>
          <w:rFonts w:ascii="Arial" w:hAnsi="Arial" w:cs="Arial"/>
          <w:sz w:val="22"/>
          <w:szCs w:val="22"/>
        </w:rPr>
        <w:t xml:space="preserve">Wykonawca zobowiązuje się, że wykonując </w:t>
      </w:r>
      <w:r>
        <w:rPr>
          <w:rFonts w:ascii="Arial" w:hAnsi="Arial" w:cs="Arial"/>
          <w:sz w:val="22"/>
          <w:szCs w:val="22"/>
        </w:rPr>
        <w:t>U</w:t>
      </w:r>
      <w:r w:rsidRPr="002A7BC7">
        <w:rPr>
          <w:rFonts w:ascii="Arial" w:hAnsi="Arial" w:cs="Arial"/>
          <w:sz w:val="22"/>
          <w:szCs w:val="22"/>
        </w:rPr>
        <w:t xml:space="preserve">mowę będzie przestrzegał przepisów ustawy o </w:t>
      </w:r>
      <w:r>
        <w:rPr>
          <w:rFonts w:ascii="Arial" w:hAnsi="Arial" w:cs="Arial"/>
          <w:sz w:val="22"/>
          <w:szCs w:val="22"/>
        </w:rPr>
        <w:t>P</w:t>
      </w:r>
      <w:r w:rsidRPr="002A7BC7">
        <w:rPr>
          <w:rFonts w:ascii="Arial" w:hAnsi="Arial" w:cs="Arial"/>
          <w:sz w:val="22"/>
          <w:szCs w:val="22"/>
        </w:rPr>
        <w:t>rawie autorskim i prawach pokrewnych i nie naruszy praw majątkowych osób trzecich, a utwory przekaże Zamawiającemu w stanie wolnym od obciążeń prawami tych osób.</w:t>
      </w:r>
    </w:p>
    <w:p w:rsidR="00376819" w:rsidRDefault="00376819" w:rsidP="00A12A20">
      <w:pPr>
        <w:spacing w:before="0"/>
        <w:rPr>
          <w:rFonts w:ascii="Arial" w:hAnsi="Arial" w:cs="Arial"/>
          <w:sz w:val="22"/>
          <w:szCs w:val="22"/>
        </w:rPr>
      </w:pPr>
    </w:p>
    <w:p w:rsidR="00376819" w:rsidRPr="0004514A" w:rsidRDefault="00376819" w:rsidP="00A12A20">
      <w:pPr>
        <w:spacing w:before="0"/>
        <w:rPr>
          <w:rFonts w:ascii="Arial" w:hAnsi="Arial" w:cs="Arial"/>
          <w:sz w:val="22"/>
          <w:szCs w:val="22"/>
        </w:rPr>
      </w:pPr>
    </w:p>
    <w:p w:rsidR="00376819" w:rsidRDefault="00376819" w:rsidP="00A12A20">
      <w:pPr>
        <w:spacing w:before="0"/>
        <w:rPr>
          <w:rFonts w:ascii="Arial" w:hAnsi="Arial" w:cs="Arial"/>
          <w:sz w:val="22"/>
          <w:szCs w:val="22"/>
        </w:rPr>
      </w:pPr>
      <w:r w:rsidRPr="0004514A">
        <w:rPr>
          <w:rFonts w:ascii="Arial" w:hAnsi="Arial" w:cs="Arial"/>
          <w:sz w:val="22"/>
          <w:szCs w:val="22"/>
        </w:rPr>
        <w:t>Wykonawca zobowiązuje się, do chwili faktycznego wydania Dokumentów Wykonawcy Zamawiającemu (i) do zapewnienia na podstawie odpowiednich umów, zawartych w formie pisemnej, dysponowania prawami autorskimi do każdego utworu w zakresie określonym postanowieniami niniejszej Umowy oraz (ii) do potwierdzenia, że prawa te nie zostały, ani nie zostaną zbyte ani ograniczone w zakresie, który wyłączałby lub ograniczałby prawa Zamawiającego, jakie nabywa on na podstawie niniejszej Umowy oraz (iii) do podpisania w tym zakresie stosownego oświadczenia, które to oświadczenie będzie niezbędne dla uzyskania odbioru. W przypadku naruszenia przez Wykonawcę któregokolwiek z zobowiązań, o których mowa w zdaniu poprzednim, Wykonawca zobowiązany będzie do pokrycia szkód poniesionych przez Zamawiającego z tego tytułu.</w:t>
      </w:r>
    </w:p>
    <w:p w:rsidR="00376819" w:rsidRPr="0004514A" w:rsidRDefault="00376819" w:rsidP="00A12A20">
      <w:pPr>
        <w:spacing w:before="0"/>
        <w:rPr>
          <w:rFonts w:ascii="Arial" w:hAnsi="Arial" w:cs="Arial"/>
          <w:sz w:val="22"/>
          <w:szCs w:val="22"/>
        </w:rPr>
      </w:pPr>
    </w:p>
    <w:p w:rsidR="00376819" w:rsidRPr="00365BBB" w:rsidRDefault="00376819" w:rsidP="00A12A20">
      <w:pPr>
        <w:rPr>
          <w:rFonts w:ascii="Arial" w:hAnsi="Arial" w:cs="Arial"/>
          <w:sz w:val="22"/>
          <w:szCs w:val="22"/>
        </w:rPr>
      </w:pPr>
      <w:r w:rsidRPr="00365BBB">
        <w:rPr>
          <w:rFonts w:ascii="Arial" w:hAnsi="Arial" w:cs="Arial"/>
          <w:sz w:val="22"/>
          <w:szCs w:val="22"/>
        </w:rPr>
        <w:t xml:space="preserve">Nie pozbawiając autorów utworów praw do korzystania z osobistych praw autorskich, Wykonawca zobowiązuje się do zapewnienia Zamawiającemu lub innym podmiotom w tym </w:t>
      </w:r>
      <w:r w:rsidRPr="00365BBB">
        <w:rPr>
          <w:rFonts w:ascii="Arial" w:hAnsi="Arial" w:cs="Arial"/>
          <w:sz w:val="22"/>
          <w:szCs w:val="22"/>
        </w:rPr>
        <w:lastRenderedPageBreak/>
        <w:t>celu przez Zamawiającego wskazanym (np. poprzez upoważnienie) możliwości wykonywania osobistych praw autorskich w zakresie sprawowania nadzoru autorskiego oraz w zakresie dokonywania koniecznych lub uzasadnionych ze względu na realizację Przedmiotu Umowy lub charakter inwestycji zmian w utworach wymienionych w niniejszej Subklauzuli (w szczególności takich jak: raporty, mapy, wykresy, rysunki, plany, dane statystyczne, ekspertyzy, obliczenia inne dokumenty powstałe przy realizacji Umowy oraz broszury, zwanych dalej utworami), oraz Wykonawca zobowiązuje się do oświadczenia, że Wykonawca jest uprawniony do działania w imieniu autorów w tym zakresie. W przypadku naruszenia przez Wykonawcę któregokolwiek z zobowiązań, o których mowa w zdaniu poprzednim, Wykonawca zobowiązany będzie do pokrycia szkód poniesionych przez Zamawiającego z tego tytułu.</w:t>
      </w:r>
    </w:p>
    <w:p w:rsidR="00376819" w:rsidRPr="00365BBB" w:rsidRDefault="00376819" w:rsidP="002844EF">
      <w:pPr>
        <w:spacing w:before="0"/>
        <w:rPr>
          <w:rFonts w:ascii="Arial" w:hAnsi="Arial" w:cs="Arial"/>
          <w:sz w:val="22"/>
          <w:szCs w:val="22"/>
        </w:rPr>
      </w:pPr>
    </w:p>
    <w:p w:rsidR="00376819" w:rsidRPr="00365BBB" w:rsidRDefault="00376819" w:rsidP="00A12A20">
      <w:pPr>
        <w:spacing w:after="120"/>
        <w:rPr>
          <w:rFonts w:ascii="Arial" w:hAnsi="Arial" w:cs="Arial"/>
          <w:sz w:val="22"/>
          <w:szCs w:val="22"/>
        </w:rPr>
      </w:pPr>
      <w:r w:rsidRPr="00365BBB">
        <w:rPr>
          <w:rFonts w:ascii="Arial" w:hAnsi="Arial" w:cs="Arial"/>
          <w:sz w:val="22"/>
          <w:szCs w:val="22"/>
        </w:rPr>
        <w:t xml:space="preserve">Wykonawca oświadcza, iż z chwilą faktycznego wydania poszczególnych części </w:t>
      </w:r>
      <w:r>
        <w:rPr>
          <w:rFonts w:ascii="Arial" w:hAnsi="Arial" w:cs="Arial"/>
          <w:sz w:val="22"/>
          <w:szCs w:val="22"/>
        </w:rPr>
        <w:t>P</w:t>
      </w:r>
      <w:r w:rsidRPr="00365BBB">
        <w:rPr>
          <w:rFonts w:ascii="Arial" w:hAnsi="Arial" w:cs="Arial"/>
          <w:sz w:val="22"/>
          <w:szCs w:val="22"/>
        </w:rPr>
        <w:t>rzedmiotu Umowy Zamawiającemu, nie pozbawiając</w:t>
      </w:r>
      <w:r>
        <w:rPr>
          <w:rFonts w:ascii="Arial" w:hAnsi="Arial" w:cs="Arial"/>
          <w:sz w:val="22"/>
          <w:szCs w:val="22"/>
        </w:rPr>
        <w:t xml:space="preserve"> a</w:t>
      </w:r>
      <w:r w:rsidRPr="00365BBB">
        <w:rPr>
          <w:rFonts w:ascii="Arial" w:hAnsi="Arial" w:cs="Arial"/>
          <w:sz w:val="22"/>
          <w:szCs w:val="22"/>
        </w:rPr>
        <w:t>utorów utworów praw do korzystania z osobistych praw autorskich, zarówno Zamawiający lub inne podmioty przez Zamawiającego wskazane będą miały możliwość (np. poprzez upoważnienie) do wykonywania nadzoru autorskiego oraz dokonywania koniecznych lub uzasadnionych ze względu na optymalizację lub charakter inwestycji zmian w utworach wytworzonych w trakcie realizacji przedmiotu niniejszej Umowy (w szczególności takich jak: raporty, mapy, wykresy, rysunki, plany, dane statystyczne, ekspertyzy, obliczenia i inne dokumenty powstałe przy realizacji Umowy oraz broszury, zwanych dalej utworami). W przypadku naruszenia przez Wykonawcę oświadczenia, o którym mowa w zdaniu poprzednim, Wykonawca zobowiązany będzie do pokrycia szkód poniesionych prz</w:t>
      </w:r>
      <w:r>
        <w:rPr>
          <w:rFonts w:ascii="Arial" w:hAnsi="Arial" w:cs="Arial"/>
          <w:sz w:val="22"/>
          <w:szCs w:val="22"/>
        </w:rPr>
        <w:t>ez Zamawiającego z tego tytułu.</w:t>
      </w:r>
    </w:p>
    <w:p w:rsidR="00376819" w:rsidRPr="009227B4" w:rsidRDefault="00376819" w:rsidP="00A12A20">
      <w:pPr>
        <w:spacing w:before="0" w:after="120"/>
        <w:rPr>
          <w:rFonts w:ascii="Arial" w:hAnsi="Arial" w:cs="Arial"/>
          <w:sz w:val="22"/>
          <w:szCs w:val="22"/>
        </w:rPr>
      </w:pPr>
    </w:p>
    <w:p w:rsidR="00376819" w:rsidRPr="009227B4" w:rsidRDefault="00376819" w:rsidP="00A12A20">
      <w:pPr>
        <w:rPr>
          <w:rFonts w:ascii="Arial" w:hAnsi="Arial" w:cs="Arial"/>
          <w:sz w:val="22"/>
          <w:szCs w:val="22"/>
        </w:rPr>
      </w:pPr>
      <w:r w:rsidRPr="009227B4">
        <w:rPr>
          <w:rFonts w:ascii="Arial" w:hAnsi="Arial" w:cs="Arial"/>
          <w:sz w:val="22"/>
          <w:szCs w:val="22"/>
        </w:rPr>
        <w:t xml:space="preserve">Zamawiający udziela Wykonawcy niewyłącznej licencji na czas wykonywania Umowy w celu niezbędnym do realizacji Robót, do korzystania na terenie Rzeczypospolitej Polskiej z Wymagań Zamawiającego oraz </w:t>
      </w:r>
      <w:r>
        <w:rPr>
          <w:rFonts w:ascii="Arial" w:hAnsi="Arial" w:cs="Arial"/>
          <w:sz w:val="22"/>
          <w:szCs w:val="22"/>
        </w:rPr>
        <w:t>m</w:t>
      </w:r>
      <w:r w:rsidRPr="009227B4">
        <w:rPr>
          <w:rFonts w:ascii="Arial" w:hAnsi="Arial" w:cs="Arial"/>
          <w:sz w:val="22"/>
          <w:szCs w:val="22"/>
        </w:rPr>
        <w:t xml:space="preserve">ateriałów </w:t>
      </w:r>
      <w:r>
        <w:rPr>
          <w:rFonts w:ascii="Arial" w:hAnsi="Arial" w:cs="Arial"/>
          <w:sz w:val="22"/>
          <w:szCs w:val="22"/>
        </w:rPr>
        <w:t xml:space="preserve">dołączonych do Tomu V SIWZ </w:t>
      </w:r>
      <w:r w:rsidRPr="009227B4">
        <w:rPr>
          <w:rFonts w:ascii="Arial" w:hAnsi="Arial" w:cs="Arial"/>
          <w:sz w:val="22"/>
          <w:szCs w:val="22"/>
        </w:rPr>
        <w:t xml:space="preserve">, które stanowią utwory w rozumieniu ustawy o </w:t>
      </w:r>
      <w:r>
        <w:rPr>
          <w:rFonts w:ascii="Arial" w:hAnsi="Arial" w:cs="Arial"/>
          <w:sz w:val="22"/>
          <w:szCs w:val="22"/>
        </w:rPr>
        <w:t>P</w:t>
      </w:r>
      <w:r w:rsidRPr="009227B4">
        <w:rPr>
          <w:rFonts w:ascii="Arial" w:hAnsi="Arial" w:cs="Arial"/>
          <w:sz w:val="22"/>
          <w:szCs w:val="22"/>
        </w:rPr>
        <w:t>rawie autorskim i prawach pokrewnych, na poniższych polach eksploatacji:</w:t>
      </w:r>
    </w:p>
    <w:p w:rsidR="00376819" w:rsidRDefault="00A5572D"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(a) </w:t>
      </w:r>
      <w:r w:rsidR="00376819" w:rsidRPr="009227B4">
        <w:rPr>
          <w:rFonts w:ascii="Arial" w:hAnsi="Arial" w:cs="Arial"/>
          <w:sz w:val="22"/>
          <w:szCs w:val="22"/>
        </w:rPr>
        <w:t>utrwalenia utworów na wszelkich rodzajach nośników, a w szczególności na nośnikach video, taśmie światłoczułej, magnetycznej, dyskach komputerowych oraz wszystkich typach nośników przeznaczonych do zapisu cyfrowego (np. CD, DVD, Blue-ray, pendrive, itd.),</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(b) </w:t>
      </w:r>
      <w:r w:rsidR="00376819" w:rsidRPr="009227B4">
        <w:rPr>
          <w:rFonts w:ascii="Arial" w:hAnsi="Arial" w:cs="Arial"/>
          <w:sz w:val="22"/>
          <w:szCs w:val="22"/>
        </w:rPr>
        <w:t>zwielokrotniani</w:t>
      </w:r>
      <w:r w:rsidR="00376819">
        <w:rPr>
          <w:rFonts w:ascii="Arial" w:hAnsi="Arial" w:cs="Arial"/>
          <w:sz w:val="22"/>
          <w:szCs w:val="22"/>
        </w:rPr>
        <w:t>a</w:t>
      </w:r>
      <w:r w:rsidR="00376819" w:rsidRPr="009227B4">
        <w:rPr>
          <w:rFonts w:ascii="Arial" w:hAnsi="Arial" w:cs="Arial"/>
          <w:sz w:val="22"/>
          <w:szCs w:val="22"/>
        </w:rPr>
        <w:t xml:space="preserve"> utworów dowolną techniką w dowolnej ilości, w tym techniką magnetyczną na kasetach video, techniką światłoczułą i cyfrową, techniką zapisu komputerowego na wszystkich rodzajach nośników dostosowanych do tej formy zapisu, </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(c) </w:t>
      </w:r>
      <w:r w:rsidR="00376819" w:rsidRPr="009227B4">
        <w:rPr>
          <w:rFonts w:ascii="Arial" w:hAnsi="Arial" w:cs="Arial"/>
          <w:sz w:val="22"/>
          <w:szCs w:val="22"/>
        </w:rPr>
        <w:t>wytwarzani</w:t>
      </w:r>
      <w:r w:rsidR="00376819">
        <w:rPr>
          <w:rFonts w:ascii="Arial" w:hAnsi="Arial" w:cs="Arial"/>
          <w:sz w:val="22"/>
          <w:szCs w:val="22"/>
        </w:rPr>
        <w:t>a</w:t>
      </w:r>
      <w:r w:rsidR="00376819" w:rsidRPr="009227B4">
        <w:rPr>
          <w:rFonts w:ascii="Arial" w:hAnsi="Arial" w:cs="Arial"/>
          <w:sz w:val="22"/>
          <w:szCs w:val="22"/>
        </w:rPr>
        <w:t xml:space="preserve"> jakąkolwiek techniką egzemplarzy utworu, w tym techniką drukarską, reprograficzną, zapisu magnetycznego oraz techniką cyfrową,</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(d) </w:t>
      </w:r>
      <w:r w:rsidR="00376819" w:rsidRPr="009227B4">
        <w:rPr>
          <w:rFonts w:ascii="Arial" w:hAnsi="Arial" w:cs="Arial"/>
          <w:sz w:val="22"/>
          <w:szCs w:val="22"/>
        </w:rPr>
        <w:t>wprowadzania utworów do pamięci komputera na dowolnej liczbie stanowisk komputerowych oraz do sieci multimedialnej, telekomunikacyjnej, komputerowej, w tym do Internetu,</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(e) </w:t>
      </w:r>
      <w:r w:rsidR="00376819" w:rsidRPr="009227B4">
        <w:rPr>
          <w:rFonts w:ascii="Arial" w:hAnsi="Arial" w:cs="Arial"/>
          <w:sz w:val="22"/>
          <w:szCs w:val="22"/>
        </w:rPr>
        <w:t>wyświetlani</w:t>
      </w:r>
      <w:r w:rsidR="00376819">
        <w:rPr>
          <w:rFonts w:ascii="Arial" w:hAnsi="Arial" w:cs="Arial"/>
          <w:sz w:val="22"/>
          <w:szCs w:val="22"/>
        </w:rPr>
        <w:t>a</w:t>
      </w:r>
      <w:r w:rsidR="00376819" w:rsidRPr="009227B4">
        <w:rPr>
          <w:rFonts w:ascii="Arial" w:hAnsi="Arial" w:cs="Arial"/>
          <w:sz w:val="22"/>
          <w:szCs w:val="22"/>
        </w:rPr>
        <w:t xml:space="preserve"> i publiczne</w:t>
      </w:r>
      <w:r w:rsidR="00376819">
        <w:rPr>
          <w:rFonts w:ascii="Arial" w:hAnsi="Arial" w:cs="Arial"/>
          <w:sz w:val="22"/>
          <w:szCs w:val="22"/>
        </w:rPr>
        <w:t>go</w:t>
      </w:r>
      <w:r w:rsidR="00376819" w:rsidRPr="009227B4">
        <w:rPr>
          <w:rFonts w:ascii="Arial" w:hAnsi="Arial" w:cs="Arial"/>
          <w:sz w:val="22"/>
          <w:szCs w:val="22"/>
        </w:rPr>
        <w:t xml:space="preserve"> odtwarzanie utworu,</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(f) </w:t>
      </w:r>
      <w:r w:rsidR="00376819" w:rsidRPr="009227B4">
        <w:rPr>
          <w:rFonts w:ascii="Arial" w:hAnsi="Arial" w:cs="Arial"/>
          <w:sz w:val="22"/>
          <w:szCs w:val="22"/>
        </w:rPr>
        <w:t>nadawani</w:t>
      </w:r>
      <w:r w:rsidR="00376819">
        <w:rPr>
          <w:rFonts w:ascii="Arial" w:hAnsi="Arial" w:cs="Arial"/>
          <w:sz w:val="22"/>
          <w:szCs w:val="22"/>
        </w:rPr>
        <w:t>a</w:t>
      </w:r>
      <w:r w:rsidR="00376819" w:rsidRPr="009227B4">
        <w:rPr>
          <w:rFonts w:ascii="Arial" w:hAnsi="Arial" w:cs="Arial"/>
          <w:sz w:val="22"/>
          <w:szCs w:val="22"/>
        </w:rPr>
        <w:t xml:space="preserve"> całości lub wybranych fragmentów utworu za pomocą wizji albo fonii przewodowej i bezprzewodowej przez stację naziemną,</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(g) </w:t>
      </w:r>
      <w:r w:rsidR="00376819" w:rsidRPr="009227B4">
        <w:rPr>
          <w:rFonts w:ascii="Arial" w:hAnsi="Arial" w:cs="Arial"/>
          <w:sz w:val="22"/>
          <w:szCs w:val="22"/>
        </w:rPr>
        <w:t>nadawani</w:t>
      </w:r>
      <w:r w:rsidR="00376819">
        <w:rPr>
          <w:rFonts w:ascii="Arial" w:hAnsi="Arial" w:cs="Arial"/>
          <w:sz w:val="22"/>
          <w:szCs w:val="22"/>
        </w:rPr>
        <w:t>a</w:t>
      </w:r>
      <w:r w:rsidR="00376819" w:rsidRPr="009227B4">
        <w:rPr>
          <w:rFonts w:ascii="Arial" w:hAnsi="Arial" w:cs="Arial"/>
          <w:sz w:val="22"/>
          <w:szCs w:val="22"/>
        </w:rPr>
        <w:t xml:space="preserve"> za pośrednictwem satelity,</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(h) </w:t>
      </w:r>
      <w:r w:rsidR="00376819" w:rsidRPr="009227B4">
        <w:rPr>
          <w:rFonts w:ascii="Arial" w:hAnsi="Arial" w:cs="Arial"/>
          <w:sz w:val="22"/>
          <w:szCs w:val="22"/>
        </w:rPr>
        <w:t>reemisj</w:t>
      </w:r>
      <w:r w:rsidR="00376819">
        <w:rPr>
          <w:rFonts w:ascii="Arial" w:hAnsi="Arial" w:cs="Arial"/>
          <w:sz w:val="22"/>
          <w:szCs w:val="22"/>
        </w:rPr>
        <w:t>i</w:t>
      </w:r>
      <w:r w:rsidR="00376819" w:rsidRPr="009227B4">
        <w:rPr>
          <w:rFonts w:ascii="Arial" w:hAnsi="Arial" w:cs="Arial"/>
          <w:sz w:val="22"/>
          <w:szCs w:val="22"/>
        </w:rPr>
        <w:t>,</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(i) </w:t>
      </w:r>
      <w:r w:rsidR="00376819" w:rsidRPr="009227B4">
        <w:rPr>
          <w:rFonts w:ascii="Arial" w:hAnsi="Arial" w:cs="Arial"/>
          <w:sz w:val="22"/>
          <w:szCs w:val="22"/>
        </w:rPr>
        <w:t>wymian</w:t>
      </w:r>
      <w:r w:rsidR="00376819">
        <w:rPr>
          <w:rFonts w:ascii="Arial" w:hAnsi="Arial" w:cs="Arial"/>
          <w:sz w:val="22"/>
          <w:szCs w:val="22"/>
        </w:rPr>
        <w:t>y</w:t>
      </w:r>
      <w:r w:rsidR="00376819" w:rsidRPr="009227B4">
        <w:rPr>
          <w:rFonts w:ascii="Arial" w:hAnsi="Arial" w:cs="Arial"/>
          <w:sz w:val="22"/>
          <w:szCs w:val="22"/>
        </w:rPr>
        <w:t xml:space="preserve"> nośników, na których utwór utrwalono,</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(j) </w:t>
      </w:r>
      <w:r w:rsidR="00376819" w:rsidRPr="009227B4">
        <w:rPr>
          <w:rFonts w:ascii="Arial" w:hAnsi="Arial" w:cs="Arial"/>
          <w:sz w:val="22"/>
          <w:szCs w:val="22"/>
        </w:rPr>
        <w:t>wykorzystani</w:t>
      </w:r>
      <w:r w:rsidR="00376819">
        <w:rPr>
          <w:rFonts w:ascii="Arial" w:hAnsi="Arial" w:cs="Arial"/>
          <w:sz w:val="22"/>
          <w:szCs w:val="22"/>
        </w:rPr>
        <w:t>a</w:t>
      </w:r>
      <w:r w:rsidR="00376819" w:rsidRPr="009227B4">
        <w:rPr>
          <w:rFonts w:ascii="Arial" w:hAnsi="Arial" w:cs="Arial"/>
          <w:sz w:val="22"/>
          <w:szCs w:val="22"/>
        </w:rPr>
        <w:t xml:space="preserve"> w utworach multimedialnych,</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(k) </w:t>
      </w:r>
      <w:r w:rsidR="00376819" w:rsidRPr="009227B4">
        <w:rPr>
          <w:rFonts w:ascii="Arial" w:hAnsi="Arial" w:cs="Arial"/>
          <w:sz w:val="22"/>
          <w:szCs w:val="22"/>
        </w:rPr>
        <w:t>wprowadzani</w:t>
      </w:r>
      <w:r w:rsidR="00376819">
        <w:rPr>
          <w:rFonts w:ascii="Arial" w:hAnsi="Arial" w:cs="Arial"/>
          <w:sz w:val="22"/>
          <w:szCs w:val="22"/>
        </w:rPr>
        <w:t>a</w:t>
      </w:r>
      <w:r w:rsidR="00376819" w:rsidRPr="009227B4">
        <w:rPr>
          <w:rFonts w:ascii="Arial" w:hAnsi="Arial" w:cs="Arial"/>
          <w:sz w:val="22"/>
          <w:szCs w:val="22"/>
        </w:rPr>
        <w:t xml:space="preserve"> zmian, skrótów,</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(l) </w:t>
      </w:r>
      <w:r w:rsidR="00376819" w:rsidRPr="009227B4">
        <w:rPr>
          <w:rFonts w:ascii="Arial" w:hAnsi="Arial" w:cs="Arial"/>
          <w:sz w:val="22"/>
          <w:szCs w:val="22"/>
        </w:rPr>
        <w:t>sporządzeni</w:t>
      </w:r>
      <w:r w:rsidR="00376819">
        <w:rPr>
          <w:rFonts w:ascii="Arial" w:hAnsi="Arial" w:cs="Arial"/>
          <w:sz w:val="22"/>
          <w:szCs w:val="22"/>
        </w:rPr>
        <w:t>a</w:t>
      </w:r>
      <w:r w:rsidR="00376819" w:rsidRPr="009227B4">
        <w:rPr>
          <w:rFonts w:ascii="Arial" w:hAnsi="Arial" w:cs="Arial"/>
          <w:sz w:val="22"/>
          <w:szCs w:val="22"/>
        </w:rPr>
        <w:t xml:space="preserve"> wersji obcojęzycznych, zarówno przy użyciu napisów, jak i lektora,</w:t>
      </w:r>
    </w:p>
    <w:p w:rsidR="00376819" w:rsidRDefault="0064129A" w:rsidP="006F78BC">
      <w:pPr>
        <w:pStyle w:val="tekstost"/>
        <w:overflowPunct/>
        <w:autoSpaceDE/>
        <w:autoSpaceDN/>
        <w:adjustRightInd/>
        <w:textAlignment w:val="auto"/>
        <w:rPr>
          <w:rFonts w:ascii="Arial" w:hAnsi="Arial" w:cs="Arial"/>
          <w:sz w:val="22"/>
          <w:szCs w:val="22"/>
        </w:rPr>
      </w:pPr>
      <w:r>
        <w:rPr>
          <w:rFonts w:ascii="Arial" w:hAnsi="Arial" w:cs="Arial"/>
          <w:sz w:val="22"/>
          <w:szCs w:val="22"/>
        </w:rPr>
        <w:t xml:space="preserve"> (ł) </w:t>
      </w:r>
      <w:r w:rsidR="00376819" w:rsidRPr="009227B4">
        <w:rPr>
          <w:rFonts w:ascii="Arial" w:hAnsi="Arial" w:cs="Arial"/>
          <w:sz w:val="22"/>
          <w:szCs w:val="22"/>
        </w:rPr>
        <w:t>publiczne</w:t>
      </w:r>
      <w:r w:rsidR="00376819">
        <w:rPr>
          <w:rFonts w:ascii="Arial" w:hAnsi="Arial" w:cs="Arial"/>
          <w:sz w:val="22"/>
          <w:szCs w:val="22"/>
        </w:rPr>
        <w:t>go</w:t>
      </w:r>
      <w:r w:rsidR="00376819" w:rsidRPr="009227B4">
        <w:rPr>
          <w:rFonts w:ascii="Arial" w:hAnsi="Arial" w:cs="Arial"/>
          <w:sz w:val="22"/>
          <w:szCs w:val="22"/>
        </w:rPr>
        <w:t xml:space="preserve"> udostępniani</w:t>
      </w:r>
      <w:r w:rsidR="00376819">
        <w:rPr>
          <w:rFonts w:ascii="Arial" w:hAnsi="Arial" w:cs="Arial"/>
          <w:sz w:val="22"/>
          <w:szCs w:val="22"/>
        </w:rPr>
        <w:t>a</w:t>
      </w:r>
      <w:r w:rsidR="00376819" w:rsidRPr="009227B4">
        <w:rPr>
          <w:rFonts w:ascii="Arial" w:hAnsi="Arial" w:cs="Arial"/>
          <w:sz w:val="22"/>
          <w:szCs w:val="22"/>
        </w:rPr>
        <w:t xml:space="preserve"> utworu w taki sposób, aby k</w:t>
      </w:r>
      <w:r w:rsidR="00376819">
        <w:rPr>
          <w:rFonts w:ascii="Arial" w:hAnsi="Arial" w:cs="Arial"/>
          <w:sz w:val="22"/>
          <w:szCs w:val="22"/>
        </w:rPr>
        <w:t xml:space="preserve">ażdy mógł mieć do niego dostęp </w:t>
      </w:r>
      <w:r w:rsidR="00376819" w:rsidRPr="009227B4">
        <w:rPr>
          <w:rFonts w:ascii="Arial" w:hAnsi="Arial" w:cs="Arial"/>
          <w:sz w:val="22"/>
          <w:szCs w:val="22"/>
        </w:rPr>
        <w:t>w miejscu i w czasie przez niego wybranym.</w:t>
      </w:r>
    </w:p>
    <w:p w:rsidR="006F78BC" w:rsidRDefault="006F78BC" w:rsidP="006F78BC">
      <w:pPr>
        <w:pStyle w:val="tekstost"/>
        <w:overflowPunct/>
        <w:autoSpaceDE/>
        <w:autoSpaceDN/>
        <w:adjustRightInd/>
        <w:textAlignment w:val="auto"/>
        <w:rPr>
          <w:rFonts w:ascii="Arial" w:hAnsi="Arial" w:cs="Arial"/>
          <w:sz w:val="22"/>
          <w:szCs w:val="22"/>
        </w:rPr>
      </w:pPr>
    </w:p>
    <w:p w:rsidR="00376819" w:rsidRPr="009227B4" w:rsidRDefault="00376819" w:rsidP="00A12A20">
      <w:pPr>
        <w:pStyle w:val="tekstost"/>
        <w:overflowPunct/>
        <w:autoSpaceDE/>
        <w:autoSpaceDN/>
        <w:adjustRightInd/>
        <w:textAlignment w:val="auto"/>
        <w:rPr>
          <w:rFonts w:ascii="Arial" w:hAnsi="Arial" w:cs="Arial"/>
          <w:sz w:val="22"/>
          <w:szCs w:val="22"/>
        </w:rPr>
      </w:pPr>
      <w:r w:rsidRPr="009227B4">
        <w:rPr>
          <w:rFonts w:ascii="Arial" w:hAnsi="Arial" w:cs="Arial"/>
          <w:sz w:val="22"/>
          <w:szCs w:val="22"/>
        </w:rPr>
        <w:t xml:space="preserve">Zamawiający upoważnia Wykonawcę do wprowadzania zmian do utworów zawartych w Wymaganiach Zamawiającego oraz </w:t>
      </w:r>
      <w:r>
        <w:rPr>
          <w:rFonts w:ascii="Arial" w:hAnsi="Arial" w:cs="Arial"/>
          <w:sz w:val="22"/>
          <w:szCs w:val="22"/>
        </w:rPr>
        <w:t>m</w:t>
      </w:r>
      <w:r w:rsidRPr="009227B4">
        <w:rPr>
          <w:rFonts w:ascii="Arial" w:hAnsi="Arial" w:cs="Arial"/>
          <w:sz w:val="22"/>
          <w:szCs w:val="22"/>
        </w:rPr>
        <w:t xml:space="preserve">ateriałach </w:t>
      </w:r>
      <w:r>
        <w:rPr>
          <w:rFonts w:ascii="Arial" w:hAnsi="Arial" w:cs="Arial"/>
          <w:sz w:val="22"/>
          <w:szCs w:val="22"/>
        </w:rPr>
        <w:t xml:space="preserve">dołączonych do Tomu V SIWZ </w:t>
      </w:r>
      <w:r w:rsidRPr="009227B4">
        <w:rPr>
          <w:rFonts w:ascii="Arial" w:hAnsi="Arial" w:cs="Arial"/>
          <w:sz w:val="22"/>
          <w:szCs w:val="22"/>
        </w:rPr>
        <w:t>wyłącznie w  zakresie niezbędnym do należytego wykonania Umowy.</w:t>
      </w:r>
    </w:p>
    <w:p w:rsidR="00376819" w:rsidRDefault="00376819" w:rsidP="009227B4">
      <w:pPr>
        <w:spacing w:before="0" w:after="120"/>
        <w:rPr>
          <w:rFonts w:ascii="Arial" w:hAnsi="Arial" w:cs="Arial"/>
          <w:sz w:val="22"/>
          <w:szCs w:val="22"/>
        </w:rPr>
      </w:pPr>
      <w:r w:rsidRPr="009227B4">
        <w:rPr>
          <w:rFonts w:ascii="Arial" w:hAnsi="Arial" w:cs="Arial"/>
          <w:sz w:val="22"/>
          <w:szCs w:val="22"/>
        </w:rPr>
        <w:lastRenderedPageBreak/>
        <w:t>Wykonawca pozostaje uprawniony do udzielenia sublicencji w zakresie wskazanym powyżej po uprzednim uzyskaniu zgody Zamawiającego.</w:t>
      </w:r>
    </w:p>
    <w:p w:rsidR="00376819" w:rsidRPr="009227B4" w:rsidRDefault="00376819" w:rsidP="009227B4">
      <w:pPr>
        <w:spacing w:before="0" w:after="120"/>
        <w:rPr>
          <w:rFonts w:ascii="Arial" w:hAnsi="Arial" w:cs="Arial"/>
          <w:sz w:val="22"/>
          <w:szCs w:val="22"/>
        </w:rPr>
      </w:pPr>
    </w:p>
    <w:p w:rsidR="00376819" w:rsidRPr="00525637" w:rsidRDefault="00376819" w:rsidP="009C21D4">
      <w:pPr>
        <w:spacing w:before="240" w:after="120"/>
        <w:rPr>
          <w:rFonts w:ascii="Arial" w:hAnsi="Arial" w:cs="Arial"/>
          <w:b/>
          <w:i/>
          <w:sz w:val="28"/>
          <w:szCs w:val="28"/>
        </w:rPr>
      </w:pPr>
      <w:r w:rsidRPr="00525637">
        <w:rPr>
          <w:rFonts w:ascii="Arial" w:hAnsi="Arial" w:cs="Arial"/>
          <w:b/>
          <w:sz w:val="28"/>
          <w:szCs w:val="28"/>
        </w:rPr>
        <w:t>Subklauzula 1.11</w:t>
      </w:r>
      <w:r w:rsidRPr="00525637">
        <w:rPr>
          <w:rFonts w:ascii="Arial" w:hAnsi="Arial" w:cs="Arial"/>
          <w:b/>
          <w:i/>
          <w:sz w:val="28"/>
          <w:szCs w:val="28"/>
        </w:rPr>
        <w:t xml:space="preserve"> </w:t>
      </w:r>
      <w:r w:rsidRPr="00525637">
        <w:rPr>
          <w:rFonts w:ascii="Arial" w:hAnsi="Arial" w:cs="Arial"/>
          <w:b/>
          <w:sz w:val="28"/>
          <w:szCs w:val="28"/>
        </w:rPr>
        <w:t>Używanie przez Wykonawcę dokumentów Zamawiającego</w:t>
      </w:r>
    </w:p>
    <w:p w:rsidR="00376819" w:rsidRDefault="00376819" w:rsidP="00243472">
      <w:pPr>
        <w:rPr>
          <w:rFonts w:ascii="Arial" w:hAnsi="Arial" w:cs="Arial"/>
          <w:sz w:val="22"/>
          <w:szCs w:val="22"/>
        </w:rPr>
      </w:pPr>
      <w:r>
        <w:rPr>
          <w:rFonts w:ascii="Arial" w:hAnsi="Arial" w:cs="Arial"/>
          <w:sz w:val="22"/>
          <w:szCs w:val="22"/>
        </w:rPr>
        <w:t>W Subklauzuli 1.11 wprowadza się następujące zmiany:</w:t>
      </w:r>
    </w:p>
    <w:p w:rsidR="00376819" w:rsidRPr="00243472" w:rsidRDefault="00376819" w:rsidP="00243472">
      <w:pPr>
        <w:rPr>
          <w:rFonts w:ascii="Arial" w:hAnsi="Arial" w:cs="Arial"/>
          <w:sz w:val="22"/>
          <w:szCs w:val="22"/>
        </w:rPr>
      </w:pPr>
      <w:r w:rsidRPr="00243472">
        <w:rPr>
          <w:rFonts w:ascii="Arial" w:hAnsi="Arial" w:cs="Arial"/>
          <w:sz w:val="22"/>
          <w:szCs w:val="22"/>
        </w:rPr>
        <w:t>Na końcu Subklauzuli 1.11 doda</w:t>
      </w:r>
      <w:r>
        <w:rPr>
          <w:rFonts w:ascii="Arial" w:hAnsi="Arial" w:cs="Arial"/>
          <w:sz w:val="22"/>
          <w:szCs w:val="22"/>
        </w:rPr>
        <w:t>je się</w:t>
      </w:r>
      <w:r w:rsidRPr="00243472">
        <w:rPr>
          <w:rFonts w:ascii="Arial" w:hAnsi="Arial" w:cs="Arial"/>
          <w:sz w:val="22"/>
          <w:szCs w:val="22"/>
        </w:rPr>
        <w:t xml:space="preserve"> następującą treść:</w:t>
      </w:r>
    </w:p>
    <w:p w:rsidR="00376819" w:rsidRPr="00212BDA" w:rsidRDefault="00376819" w:rsidP="00175B4D">
      <w:pPr>
        <w:pStyle w:val="Nagwek2"/>
        <w:spacing w:before="0" w:after="120"/>
        <w:ind w:firstLine="0"/>
        <w:rPr>
          <w:rFonts w:ascii="Arial" w:hAnsi="Arial" w:cs="Arial"/>
          <w:b w:val="0"/>
          <w:i w:val="0"/>
          <w:sz w:val="22"/>
          <w:szCs w:val="22"/>
        </w:rPr>
      </w:pPr>
      <w:r w:rsidRPr="00212BDA">
        <w:rPr>
          <w:rFonts w:ascii="Arial" w:hAnsi="Arial" w:cs="Arial"/>
          <w:b w:val="0"/>
          <w:i w:val="0"/>
          <w:sz w:val="22"/>
          <w:szCs w:val="22"/>
        </w:rPr>
        <w:t>Zamawiający upoważnia Wykonawcę do wykonywania praw zależnych w imieniu Zamawiającego w zakresie objętym Umową.</w:t>
      </w:r>
    </w:p>
    <w:p w:rsidR="00376819" w:rsidRDefault="00376819" w:rsidP="009C21D4">
      <w:pPr>
        <w:spacing w:before="240" w:after="120"/>
        <w:jc w:val="left"/>
        <w:rPr>
          <w:rFonts w:ascii="Arial" w:hAnsi="Arial" w:cs="Arial"/>
          <w:b/>
          <w:sz w:val="28"/>
          <w:szCs w:val="28"/>
        </w:rPr>
      </w:pPr>
      <w:bookmarkStart w:id="19" w:name="_Toc180854599"/>
      <w:bookmarkEnd w:id="18"/>
    </w:p>
    <w:p w:rsidR="00376819" w:rsidRPr="00525637" w:rsidRDefault="00376819" w:rsidP="009C21D4">
      <w:pPr>
        <w:spacing w:before="240" w:after="120"/>
        <w:jc w:val="left"/>
        <w:rPr>
          <w:rFonts w:ascii="Arial" w:hAnsi="Arial" w:cs="Arial"/>
          <w:b/>
          <w:sz w:val="28"/>
          <w:szCs w:val="28"/>
        </w:rPr>
      </w:pPr>
      <w:r w:rsidRPr="00525637">
        <w:rPr>
          <w:rFonts w:ascii="Arial" w:hAnsi="Arial" w:cs="Arial"/>
          <w:b/>
          <w:sz w:val="28"/>
          <w:szCs w:val="28"/>
        </w:rPr>
        <w:t xml:space="preserve">Subklauzula 1.13 </w:t>
      </w:r>
      <w:bookmarkEnd w:id="19"/>
      <w:r w:rsidRPr="00525637">
        <w:rPr>
          <w:rFonts w:ascii="Arial" w:hAnsi="Arial" w:cs="Arial"/>
          <w:b/>
          <w:sz w:val="28"/>
          <w:szCs w:val="28"/>
        </w:rPr>
        <w:t>Zgodność z Prawami</w:t>
      </w:r>
    </w:p>
    <w:p w:rsidR="00376819" w:rsidRDefault="00376819" w:rsidP="006673B6">
      <w:pPr>
        <w:spacing w:before="0"/>
        <w:rPr>
          <w:rFonts w:ascii="Arial" w:hAnsi="Arial" w:cs="Arial"/>
          <w:sz w:val="22"/>
          <w:szCs w:val="22"/>
        </w:rPr>
      </w:pPr>
      <w:r>
        <w:rPr>
          <w:rFonts w:ascii="Arial" w:hAnsi="Arial" w:cs="Arial"/>
          <w:sz w:val="22"/>
          <w:szCs w:val="22"/>
        </w:rPr>
        <w:t>W Subklauzuli 1.13 wprowadza się następujące zmiany:</w:t>
      </w:r>
    </w:p>
    <w:p w:rsidR="00376819" w:rsidRPr="006673B6" w:rsidRDefault="00376819" w:rsidP="002844EF">
      <w:pPr>
        <w:rPr>
          <w:rFonts w:ascii="Arial" w:hAnsi="Arial" w:cs="Arial"/>
          <w:sz w:val="22"/>
          <w:szCs w:val="22"/>
        </w:rPr>
      </w:pPr>
      <w:r w:rsidRPr="006673B6">
        <w:rPr>
          <w:rFonts w:ascii="Arial" w:hAnsi="Arial" w:cs="Arial"/>
          <w:sz w:val="22"/>
          <w:szCs w:val="22"/>
        </w:rPr>
        <w:t xml:space="preserve">Usunięto całą treść </w:t>
      </w:r>
      <w:r>
        <w:rPr>
          <w:rFonts w:ascii="Arial" w:hAnsi="Arial" w:cs="Arial"/>
          <w:sz w:val="22"/>
          <w:szCs w:val="22"/>
        </w:rPr>
        <w:t>pod</w:t>
      </w:r>
      <w:r w:rsidRPr="006673B6">
        <w:rPr>
          <w:rFonts w:ascii="Arial" w:hAnsi="Arial" w:cs="Arial"/>
          <w:sz w:val="22"/>
          <w:szCs w:val="22"/>
        </w:rPr>
        <w:t xml:space="preserve">punktu (a) i zastąpiono ją następującą treścią: </w:t>
      </w:r>
    </w:p>
    <w:p w:rsidR="00376819" w:rsidRPr="006673B6" w:rsidRDefault="00376819" w:rsidP="006673B6">
      <w:pPr>
        <w:spacing w:before="0"/>
        <w:rPr>
          <w:rFonts w:ascii="Arial" w:hAnsi="Arial" w:cs="Arial"/>
          <w:sz w:val="22"/>
          <w:szCs w:val="22"/>
        </w:rPr>
      </w:pPr>
      <w:r w:rsidRPr="006673B6">
        <w:rPr>
          <w:rFonts w:ascii="Arial" w:hAnsi="Arial" w:cs="Arial"/>
          <w:sz w:val="22"/>
          <w:szCs w:val="22"/>
        </w:rPr>
        <w:t xml:space="preserve">(a) Zamawiający będzie posiadał decyzję o środowiskowych uwarunkowaniach zgody na realizację przedsięwzięcia i będzie ponosił odpowiedzialność za jej ważność i wady. Zmiana uwarunkowań środowiskowych wynikająca z ponownej oceny oddziaływania na środowisko, będąca efektem przyjętych rozwiązań projektowych, nie jest wadą decyzji o środowiskowych uwarunkowaniach zgody na realizację przedsięwzięcia w rozumieniu niniejszej Subklauzuli. </w:t>
      </w:r>
    </w:p>
    <w:p w:rsidR="00376819" w:rsidRDefault="00376819" w:rsidP="00BE207D">
      <w:pPr>
        <w:spacing w:before="0"/>
        <w:rPr>
          <w:rFonts w:ascii="Arial" w:hAnsi="Arial" w:cs="Arial"/>
          <w:sz w:val="22"/>
          <w:szCs w:val="22"/>
        </w:rPr>
      </w:pPr>
    </w:p>
    <w:p w:rsidR="00376819" w:rsidRPr="00227378" w:rsidRDefault="00376819" w:rsidP="00BE207D">
      <w:pPr>
        <w:spacing w:before="0"/>
        <w:rPr>
          <w:rFonts w:ascii="Arial" w:hAnsi="Arial" w:cs="Arial"/>
          <w:sz w:val="22"/>
          <w:szCs w:val="22"/>
        </w:rPr>
      </w:pPr>
      <w:r>
        <w:rPr>
          <w:rFonts w:ascii="Arial" w:hAnsi="Arial" w:cs="Arial"/>
          <w:sz w:val="22"/>
          <w:szCs w:val="22"/>
        </w:rPr>
        <w:t>W podpunkcie (b) po wyrazach „uzyska wszystkie pozwolenia,” dodaje się wyrazy „opinie, uzgodnienia”.</w:t>
      </w:r>
    </w:p>
    <w:p w:rsidR="00376819" w:rsidRDefault="00376819" w:rsidP="00BE207D">
      <w:pPr>
        <w:widowControl w:val="0"/>
        <w:spacing w:before="40" w:after="40"/>
        <w:rPr>
          <w:rFonts w:ascii="Arial" w:hAnsi="Arial"/>
          <w:snapToGrid w:val="0"/>
          <w:sz w:val="22"/>
        </w:rPr>
      </w:pPr>
    </w:p>
    <w:p w:rsidR="00376819" w:rsidRPr="00227378" w:rsidRDefault="00376819" w:rsidP="00BE207D">
      <w:pPr>
        <w:widowControl w:val="0"/>
        <w:spacing w:before="40" w:after="40"/>
        <w:rPr>
          <w:rFonts w:ascii="Arial" w:hAnsi="Arial"/>
          <w:snapToGrid w:val="0"/>
          <w:sz w:val="22"/>
        </w:rPr>
      </w:pPr>
      <w:r w:rsidRPr="00227378">
        <w:rPr>
          <w:rFonts w:ascii="Arial" w:hAnsi="Arial"/>
          <w:snapToGrid w:val="0"/>
          <w:sz w:val="22"/>
        </w:rPr>
        <w:t>Na końcu Subklauzuli 1.13 doda</w:t>
      </w:r>
      <w:r>
        <w:rPr>
          <w:rFonts w:ascii="Arial" w:hAnsi="Arial"/>
          <w:snapToGrid w:val="0"/>
          <w:sz w:val="22"/>
        </w:rPr>
        <w:t>je się</w:t>
      </w:r>
      <w:r w:rsidRPr="00227378">
        <w:rPr>
          <w:rFonts w:ascii="Arial" w:hAnsi="Arial"/>
          <w:snapToGrid w:val="0"/>
          <w:sz w:val="22"/>
        </w:rPr>
        <w:t xml:space="preserve"> </w:t>
      </w:r>
      <w:r>
        <w:rPr>
          <w:rFonts w:ascii="Arial" w:hAnsi="Arial"/>
          <w:snapToGrid w:val="0"/>
          <w:sz w:val="22"/>
        </w:rPr>
        <w:t>pod</w:t>
      </w:r>
      <w:r w:rsidRPr="00227378">
        <w:rPr>
          <w:rFonts w:ascii="Arial" w:hAnsi="Arial"/>
          <w:snapToGrid w:val="0"/>
          <w:sz w:val="22"/>
        </w:rPr>
        <w:t>punkt (c) o</w:t>
      </w:r>
      <w:r>
        <w:rPr>
          <w:rFonts w:ascii="Arial" w:hAnsi="Arial"/>
          <w:snapToGrid w:val="0"/>
          <w:sz w:val="22"/>
        </w:rPr>
        <w:t xml:space="preserve"> następującej</w:t>
      </w:r>
      <w:r w:rsidRPr="00227378">
        <w:rPr>
          <w:rFonts w:ascii="Arial" w:hAnsi="Arial"/>
          <w:snapToGrid w:val="0"/>
          <w:sz w:val="22"/>
        </w:rPr>
        <w:t xml:space="preserve"> treści:</w:t>
      </w:r>
    </w:p>
    <w:p w:rsidR="00376819" w:rsidRDefault="00376819" w:rsidP="00F760F0">
      <w:pPr>
        <w:ind w:left="426" w:hanging="426"/>
        <w:rPr>
          <w:rFonts w:ascii="Arial" w:hAnsi="Arial" w:cs="Arial"/>
          <w:sz w:val="22"/>
          <w:szCs w:val="22"/>
        </w:rPr>
      </w:pPr>
      <w:r w:rsidRPr="00227378" w:rsidDel="00BA2509">
        <w:rPr>
          <w:rFonts w:ascii="Arial" w:hAnsi="Arial" w:cs="Arial"/>
          <w:sz w:val="22"/>
          <w:szCs w:val="22"/>
        </w:rPr>
        <w:t xml:space="preserve"> </w:t>
      </w:r>
      <w:r>
        <w:rPr>
          <w:rFonts w:ascii="Arial" w:hAnsi="Arial" w:cs="Arial"/>
          <w:sz w:val="22"/>
          <w:szCs w:val="22"/>
        </w:rPr>
        <w:t xml:space="preserve">(c) </w:t>
      </w:r>
      <w:r w:rsidRPr="00227378">
        <w:rPr>
          <w:rFonts w:ascii="Arial" w:hAnsi="Arial" w:cs="Arial"/>
          <w:sz w:val="22"/>
          <w:szCs w:val="22"/>
        </w:rPr>
        <w:t xml:space="preserve">W terminie 7 dni od </w:t>
      </w:r>
      <w:r>
        <w:rPr>
          <w:rFonts w:ascii="Arial" w:hAnsi="Arial" w:cs="Arial"/>
          <w:sz w:val="22"/>
          <w:szCs w:val="22"/>
        </w:rPr>
        <w:t xml:space="preserve">zawarcia </w:t>
      </w:r>
      <w:r w:rsidRPr="00227378">
        <w:rPr>
          <w:rFonts w:ascii="Arial" w:hAnsi="Arial" w:cs="Arial"/>
          <w:sz w:val="22"/>
          <w:szCs w:val="22"/>
        </w:rPr>
        <w:t xml:space="preserve">Umowy Wykonawca </w:t>
      </w:r>
      <w:r>
        <w:rPr>
          <w:rFonts w:ascii="Arial" w:hAnsi="Arial" w:cs="Arial"/>
          <w:sz w:val="22"/>
          <w:szCs w:val="22"/>
        </w:rPr>
        <w:t xml:space="preserve">będzie zobowiązany </w:t>
      </w:r>
      <w:r w:rsidRPr="00227378">
        <w:rPr>
          <w:rFonts w:ascii="Arial" w:hAnsi="Arial" w:cs="Arial"/>
          <w:sz w:val="22"/>
          <w:szCs w:val="22"/>
        </w:rPr>
        <w:t>przeka</w:t>
      </w:r>
      <w:r>
        <w:rPr>
          <w:rFonts w:ascii="Arial" w:hAnsi="Arial" w:cs="Arial"/>
          <w:sz w:val="22"/>
          <w:szCs w:val="22"/>
        </w:rPr>
        <w:t>zać</w:t>
      </w:r>
      <w:r w:rsidRPr="00227378">
        <w:rPr>
          <w:rFonts w:ascii="Arial" w:hAnsi="Arial" w:cs="Arial"/>
          <w:sz w:val="22"/>
          <w:szCs w:val="22"/>
        </w:rPr>
        <w:t xml:space="preserve"> Zamawiającemu kopie dokumentów potwierdzających, że osoby przewidziane do pełnienia samodzielnych funkcji technicznych w budownictwie spełniają wymagania określone w Praw</w:t>
      </w:r>
      <w:r>
        <w:rPr>
          <w:rFonts w:ascii="Arial" w:hAnsi="Arial" w:cs="Arial"/>
          <w:sz w:val="22"/>
          <w:szCs w:val="22"/>
        </w:rPr>
        <w:t>ie</w:t>
      </w:r>
      <w:r w:rsidRPr="00227378">
        <w:rPr>
          <w:rFonts w:ascii="Arial" w:hAnsi="Arial" w:cs="Arial"/>
          <w:sz w:val="22"/>
          <w:szCs w:val="22"/>
        </w:rPr>
        <w:t xml:space="preserve"> budowlan</w:t>
      </w:r>
      <w:r>
        <w:rPr>
          <w:rFonts w:ascii="Arial" w:hAnsi="Arial" w:cs="Arial"/>
          <w:sz w:val="22"/>
          <w:szCs w:val="22"/>
        </w:rPr>
        <w:t>ym</w:t>
      </w:r>
      <w:r w:rsidRPr="00227378">
        <w:rPr>
          <w:rFonts w:ascii="Arial" w:hAnsi="Arial" w:cs="Arial"/>
          <w:sz w:val="22"/>
          <w:szCs w:val="22"/>
        </w:rPr>
        <w:t xml:space="preserve">.  </w:t>
      </w:r>
    </w:p>
    <w:p w:rsidR="00376819" w:rsidRDefault="00376819" w:rsidP="009C21D4">
      <w:pPr>
        <w:pStyle w:val="Nagwek2"/>
        <w:spacing w:after="120"/>
        <w:ind w:firstLine="0"/>
        <w:rPr>
          <w:rFonts w:ascii="Arial" w:hAnsi="Arial" w:cs="Arial"/>
          <w:i w:val="0"/>
        </w:rPr>
      </w:pPr>
      <w:bookmarkStart w:id="20" w:name="_Toc180854600"/>
    </w:p>
    <w:p w:rsidR="00376819" w:rsidRPr="00525637" w:rsidRDefault="00376819" w:rsidP="009C21D4">
      <w:pPr>
        <w:pStyle w:val="Nagwek2"/>
        <w:spacing w:after="120"/>
        <w:ind w:firstLine="0"/>
        <w:rPr>
          <w:rFonts w:ascii="Arial" w:hAnsi="Arial" w:cs="Arial"/>
          <w:i w:val="0"/>
        </w:rPr>
      </w:pPr>
      <w:r w:rsidRPr="00525637">
        <w:rPr>
          <w:rFonts w:ascii="Arial" w:hAnsi="Arial" w:cs="Arial"/>
          <w:i w:val="0"/>
        </w:rPr>
        <w:t>Subklauzula 1.14 Solidarna odpowiedzialność</w:t>
      </w:r>
      <w:bookmarkEnd w:id="20"/>
    </w:p>
    <w:p w:rsidR="00376819" w:rsidRDefault="00376819" w:rsidP="003E421A">
      <w:pPr>
        <w:rPr>
          <w:rFonts w:ascii="Arial" w:hAnsi="Arial" w:cs="Arial"/>
          <w:sz w:val="22"/>
          <w:szCs w:val="22"/>
        </w:rPr>
      </w:pPr>
      <w:r w:rsidRPr="00E34839">
        <w:rPr>
          <w:rFonts w:ascii="Arial" w:hAnsi="Arial" w:cs="Arial"/>
          <w:sz w:val="22"/>
          <w:szCs w:val="22"/>
        </w:rPr>
        <w:t>W Subklauzuli 1.14 wprowadza</w:t>
      </w:r>
      <w:r>
        <w:rPr>
          <w:rFonts w:ascii="Arial" w:hAnsi="Arial" w:cs="Arial"/>
          <w:sz w:val="22"/>
          <w:szCs w:val="22"/>
        </w:rPr>
        <w:t xml:space="preserve"> się następujące zmiany:</w:t>
      </w:r>
    </w:p>
    <w:p w:rsidR="00376819" w:rsidRDefault="00376819" w:rsidP="003E421A">
      <w:pPr>
        <w:rPr>
          <w:rFonts w:ascii="Arial" w:hAnsi="Arial" w:cs="Arial"/>
          <w:sz w:val="22"/>
          <w:szCs w:val="22"/>
        </w:rPr>
      </w:pPr>
      <w:r w:rsidRPr="00A2203E">
        <w:rPr>
          <w:rFonts w:ascii="Arial" w:hAnsi="Arial" w:cs="Arial"/>
          <w:sz w:val="22"/>
          <w:szCs w:val="22"/>
        </w:rPr>
        <w:t>W Sub</w:t>
      </w:r>
      <w:r>
        <w:rPr>
          <w:rFonts w:ascii="Arial" w:hAnsi="Arial" w:cs="Arial"/>
          <w:sz w:val="22"/>
          <w:szCs w:val="22"/>
        </w:rPr>
        <w:t xml:space="preserve">klauzuli 1.14 </w:t>
      </w:r>
      <w:r w:rsidR="008808CC">
        <w:rPr>
          <w:rFonts w:ascii="Arial" w:hAnsi="Arial" w:cs="Arial"/>
          <w:sz w:val="22"/>
          <w:szCs w:val="22"/>
        </w:rPr>
        <w:t>usunięto</w:t>
      </w:r>
      <w:r>
        <w:rPr>
          <w:rFonts w:ascii="Arial" w:hAnsi="Arial" w:cs="Arial"/>
          <w:sz w:val="22"/>
          <w:szCs w:val="22"/>
        </w:rPr>
        <w:t xml:space="preserve"> całą treść podpunktów</w:t>
      </w:r>
      <w:r w:rsidRPr="00A2203E">
        <w:rPr>
          <w:rFonts w:ascii="Arial" w:hAnsi="Arial" w:cs="Arial"/>
          <w:sz w:val="22"/>
          <w:szCs w:val="22"/>
        </w:rPr>
        <w:t xml:space="preserve"> (b) i </w:t>
      </w:r>
      <w:r>
        <w:rPr>
          <w:rFonts w:ascii="Arial" w:hAnsi="Arial" w:cs="Arial"/>
          <w:sz w:val="22"/>
          <w:szCs w:val="22"/>
        </w:rPr>
        <w:t xml:space="preserve">(c) i </w:t>
      </w:r>
      <w:r w:rsidR="008808CC">
        <w:rPr>
          <w:rFonts w:ascii="Arial" w:hAnsi="Arial" w:cs="Arial"/>
          <w:sz w:val="22"/>
          <w:szCs w:val="22"/>
        </w:rPr>
        <w:t>zastąpiono ją</w:t>
      </w:r>
      <w:r>
        <w:rPr>
          <w:rFonts w:ascii="Arial" w:hAnsi="Arial" w:cs="Arial"/>
          <w:sz w:val="22"/>
          <w:szCs w:val="22"/>
        </w:rPr>
        <w:t xml:space="preserve"> następującą treś</w:t>
      </w:r>
      <w:r w:rsidR="008808CC">
        <w:rPr>
          <w:rFonts w:ascii="Arial" w:hAnsi="Arial" w:cs="Arial"/>
          <w:sz w:val="22"/>
          <w:szCs w:val="22"/>
        </w:rPr>
        <w:t>cią</w:t>
      </w:r>
      <w:r>
        <w:rPr>
          <w:rFonts w:ascii="Arial" w:hAnsi="Arial" w:cs="Arial"/>
          <w:sz w:val="22"/>
          <w:szCs w:val="22"/>
        </w:rPr>
        <w:t xml:space="preserve">: </w:t>
      </w:r>
    </w:p>
    <w:p w:rsidR="00376819" w:rsidRDefault="00376819" w:rsidP="006141C1">
      <w:pPr>
        <w:ind w:left="360" w:hanging="360"/>
        <w:rPr>
          <w:rFonts w:ascii="Arial" w:hAnsi="Arial" w:cs="Arial"/>
          <w:sz w:val="22"/>
          <w:szCs w:val="22"/>
        </w:rPr>
      </w:pPr>
      <w:r>
        <w:rPr>
          <w:rFonts w:ascii="Arial" w:hAnsi="Arial" w:cs="Arial"/>
          <w:sz w:val="22"/>
          <w:szCs w:val="22"/>
        </w:rPr>
        <w:t xml:space="preserve">(b) Lider jest upoważniony do podejmowania decyzji, składania i przyjmowania oświadczeń woli w imieniu i na rzecz Wykonawcy oraz każdego z podmiotów wchodzących w skład Konsorcjum w zakresie wskazanym w pełnomocnictwach, potrzebnych do realizacji Kontraktu i przedłożonych Zamawiającemu. Upoważnienie to nie może zostać odwołane przez cały czas trwania Kontraktu bez zgody Zamawiającego, </w:t>
      </w:r>
    </w:p>
    <w:p w:rsidR="00376819" w:rsidRPr="00A97472" w:rsidRDefault="00376819" w:rsidP="003E421A">
      <w:pPr>
        <w:spacing w:before="0"/>
        <w:rPr>
          <w:rFonts w:ascii="Arial" w:hAnsi="Arial" w:cs="Arial"/>
          <w:sz w:val="16"/>
          <w:szCs w:val="16"/>
        </w:rPr>
      </w:pPr>
      <w:r w:rsidRPr="00A2203E">
        <w:rPr>
          <w:rFonts w:ascii="Arial" w:hAnsi="Arial" w:cs="Arial"/>
          <w:sz w:val="22"/>
          <w:szCs w:val="22"/>
        </w:rPr>
        <w:t xml:space="preserve"> </w:t>
      </w:r>
    </w:p>
    <w:p w:rsidR="00376819" w:rsidRPr="00D73139" w:rsidRDefault="00376819" w:rsidP="006141C1">
      <w:pPr>
        <w:pStyle w:val="Tekstpodstawowy"/>
        <w:ind w:left="360" w:hanging="360"/>
        <w:rPr>
          <w:rFonts w:ascii="Arial" w:hAnsi="Arial" w:cs="Arial"/>
          <w:iCs/>
          <w:sz w:val="22"/>
          <w:szCs w:val="22"/>
        </w:rPr>
      </w:pPr>
      <w:r w:rsidRPr="00A465A4">
        <w:rPr>
          <w:rFonts w:ascii="Arial" w:hAnsi="Arial" w:cs="Arial"/>
          <w:iCs/>
          <w:sz w:val="22"/>
          <w:szCs w:val="22"/>
        </w:rPr>
        <w:t xml:space="preserve">(c) </w:t>
      </w:r>
      <w:r w:rsidRPr="006141C1">
        <w:rPr>
          <w:rFonts w:ascii="Arial" w:hAnsi="Arial" w:cs="Arial"/>
          <w:sz w:val="22"/>
          <w:szCs w:val="22"/>
        </w:rPr>
        <w:t xml:space="preserve">W przypadku realizacji zamówienia przez podmioty występujące wspólnie, zobowiązane są one do pozostawania w </w:t>
      </w:r>
      <w:r>
        <w:rPr>
          <w:rFonts w:ascii="Arial" w:hAnsi="Arial" w:cs="Arial"/>
          <w:sz w:val="22"/>
          <w:szCs w:val="22"/>
        </w:rPr>
        <w:t>K</w:t>
      </w:r>
      <w:r w:rsidRPr="006141C1">
        <w:rPr>
          <w:rFonts w:ascii="Arial" w:hAnsi="Arial" w:cs="Arial"/>
          <w:sz w:val="22"/>
          <w:szCs w:val="22"/>
        </w:rPr>
        <w:t xml:space="preserve">onsorcjum przez cały czas trwania </w:t>
      </w:r>
      <w:r>
        <w:rPr>
          <w:rFonts w:ascii="Arial" w:hAnsi="Arial" w:cs="Arial"/>
          <w:sz w:val="22"/>
          <w:szCs w:val="22"/>
        </w:rPr>
        <w:t>K</w:t>
      </w:r>
      <w:r w:rsidRPr="006141C1">
        <w:rPr>
          <w:rFonts w:ascii="Arial" w:hAnsi="Arial" w:cs="Arial"/>
          <w:sz w:val="22"/>
          <w:szCs w:val="22"/>
        </w:rPr>
        <w:t xml:space="preserve">ontraktu, łącznie z </w:t>
      </w:r>
      <w:r>
        <w:rPr>
          <w:rFonts w:ascii="Arial" w:hAnsi="Arial" w:cs="Arial"/>
          <w:sz w:val="22"/>
          <w:szCs w:val="22"/>
        </w:rPr>
        <w:t>O</w:t>
      </w:r>
      <w:r w:rsidRPr="006141C1">
        <w:rPr>
          <w:rFonts w:ascii="Arial" w:hAnsi="Arial" w:cs="Arial"/>
          <w:sz w:val="22"/>
          <w:szCs w:val="22"/>
        </w:rPr>
        <w:t xml:space="preserve">kresem Gwarancji Jakości i </w:t>
      </w:r>
      <w:r>
        <w:rPr>
          <w:rFonts w:ascii="Arial" w:hAnsi="Arial" w:cs="Arial"/>
          <w:sz w:val="22"/>
          <w:szCs w:val="22"/>
        </w:rPr>
        <w:t xml:space="preserve">Okresem </w:t>
      </w:r>
      <w:r w:rsidRPr="006141C1">
        <w:rPr>
          <w:rFonts w:ascii="Arial" w:hAnsi="Arial" w:cs="Arial"/>
          <w:sz w:val="22"/>
          <w:szCs w:val="22"/>
        </w:rPr>
        <w:t xml:space="preserve">Rękojmi za </w:t>
      </w:r>
      <w:r>
        <w:rPr>
          <w:rFonts w:ascii="Arial" w:hAnsi="Arial" w:cs="Arial"/>
          <w:sz w:val="22"/>
          <w:szCs w:val="22"/>
        </w:rPr>
        <w:t>W</w:t>
      </w:r>
      <w:r w:rsidRPr="006141C1">
        <w:rPr>
          <w:rFonts w:ascii="Arial" w:hAnsi="Arial" w:cs="Arial"/>
          <w:sz w:val="22"/>
          <w:szCs w:val="22"/>
        </w:rPr>
        <w:t>ady</w:t>
      </w:r>
      <w:r>
        <w:rPr>
          <w:rFonts w:ascii="Arial" w:hAnsi="Arial" w:cs="Arial"/>
          <w:sz w:val="22"/>
          <w:szCs w:val="22"/>
        </w:rPr>
        <w:t>.</w:t>
      </w:r>
    </w:p>
    <w:p w:rsidR="00376819" w:rsidRDefault="00376819" w:rsidP="00175B4D">
      <w:pPr>
        <w:widowControl w:val="0"/>
        <w:spacing w:before="240" w:after="120"/>
        <w:rPr>
          <w:rFonts w:ascii="Arial" w:hAnsi="Arial" w:cs="Arial"/>
          <w:b/>
          <w:sz w:val="28"/>
          <w:szCs w:val="28"/>
          <w:u w:val="single"/>
        </w:rPr>
      </w:pPr>
      <w:bookmarkStart w:id="21" w:name="_Toc92784363"/>
      <w:bookmarkStart w:id="22" w:name="_Toc180854602"/>
    </w:p>
    <w:p w:rsidR="00376819" w:rsidRDefault="00376819" w:rsidP="00175B4D">
      <w:pPr>
        <w:widowControl w:val="0"/>
        <w:spacing w:before="240" w:after="120"/>
        <w:rPr>
          <w:rFonts w:ascii="Arial" w:hAnsi="Arial" w:cs="Arial"/>
          <w:b/>
          <w:sz w:val="28"/>
          <w:szCs w:val="28"/>
          <w:u w:val="single"/>
        </w:rPr>
      </w:pPr>
    </w:p>
    <w:p w:rsidR="00376819" w:rsidRPr="00BF6A59" w:rsidRDefault="00376819" w:rsidP="00175B4D">
      <w:pPr>
        <w:widowControl w:val="0"/>
        <w:spacing w:before="240" w:after="120"/>
        <w:rPr>
          <w:rFonts w:ascii="Arial" w:hAnsi="Arial" w:cs="Arial"/>
          <w:b/>
          <w:sz w:val="28"/>
          <w:szCs w:val="28"/>
          <w:u w:val="single"/>
        </w:rPr>
      </w:pPr>
      <w:r w:rsidRPr="00BF6A59">
        <w:rPr>
          <w:rFonts w:ascii="Arial" w:hAnsi="Arial" w:cs="Arial"/>
          <w:b/>
          <w:sz w:val="28"/>
          <w:szCs w:val="28"/>
          <w:u w:val="single"/>
        </w:rPr>
        <w:lastRenderedPageBreak/>
        <w:t>Klauzula 2 Zamawiający</w:t>
      </w:r>
      <w:bookmarkEnd w:id="21"/>
      <w:bookmarkEnd w:id="22"/>
    </w:p>
    <w:p w:rsidR="00376819" w:rsidRPr="00525637" w:rsidRDefault="00376819" w:rsidP="00175B4D">
      <w:pPr>
        <w:pStyle w:val="Nagwek2"/>
        <w:spacing w:after="120"/>
        <w:ind w:firstLine="0"/>
        <w:rPr>
          <w:rFonts w:ascii="Arial" w:hAnsi="Arial" w:cs="Arial"/>
          <w:i w:val="0"/>
          <w:szCs w:val="24"/>
        </w:rPr>
      </w:pPr>
      <w:bookmarkStart w:id="23" w:name="_Toc180854603"/>
      <w:r w:rsidRPr="00525637">
        <w:rPr>
          <w:rFonts w:ascii="Arial" w:hAnsi="Arial" w:cs="Arial"/>
          <w:i w:val="0"/>
          <w:szCs w:val="24"/>
        </w:rPr>
        <w:t xml:space="preserve">Subklauzula 2.1 Prawo dostępu do </w:t>
      </w:r>
      <w:bookmarkEnd w:id="23"/>
      <w:r w:rsidRPr="00525637">
        <w:rPr>
          <w:rFonts w:ascii="Arial" w:hAnsi="Arial" w:cs="Arial"/>
          <w:i w:val="0"/>
          <w:szCs w:val="24"/>
        </w:rPr>
        <w:t>Placu Budowy</w:t>
      </w:r>
    </w:p>
    <w:p w:rsidR="00376819" w:rsidRDefault="00376819" w:rsidP="00914BBF">
      <w:pPr>
        <w:rPr>
          <w:rFonts w:ascii="Arial" w:hAnsi="Arial" w:cs="Arial"/>
          <w:sz w:val="22"/>
          <w:szCs w:val="22"/>
        </w:rPr>
      </w:pPr>
      <w:r>
        <w:rPr>
          <w:rFonts w:ascii="Arial" w:hAnsi="Arial" w:cs="Arial"/>
          <w:sz w:val="22"/>
          <w:szCs w:val="22"/>
        </w:rPr>
        <w:t>W Subklauzuli 2.1 wprowadza się następujące zmiany:</w:t>
      </w:r>
    </w:p>
    <w:p w:rsidR="00376819" w:rsidRPr="00EF03E2" w:rsidRDefault="00376819" w:rsidP="00914BBF">
      <w:pPr>
        <w:rPr>
          <w:rFonts w:ascii="Arial" w:hAnsi="Arial" w:cs="Arial"/>
          <w:sz w:val="22"/>
          <w:szCs w:val="22"/>
        </w:rPr>
      </w:pPr>
      <w:r w:rsidRPr="00EF03E2">
        <w:rPr>
          <w:rFonts w:ascii="Arial" w:hAnsi="Arial" w:cs="Arial"/>
          <w:sz w:val="22"/>
          <w:szCs w:val="22"/>
        </w:rPr>
        <w:t>W podpunkcie (b)</w:t>
      </w:r>
      <w:r>
        <w:rPr>
          <w:rFonts w:ascii="Arial" w:hAnsi="Arial" w:cs="Arial"/>
          <w:sz w:val="22"/>
          <w:szCs w:val="22"/>
        </w:rPr>
        <w:t xml:space="preserve"> Subklauzuli 2.1  skreśla się wyrazy „plus rozsądny zysk”.</w:t>
      </w:r>
      <w:r w:rsidRPr="00EF03E2">
        <w:rPr>
          <w:rFonts w:ascii="Arial" w:hAnsi="Arial" w:cs="Arial"/>
          <w:sz w:val="22"/>
          <w:szCs w:val="22"/>
        </w:rPr>
        <w:t xml:space="preserve"> </w:t>
      </w:r>
    </w:p>
    <w:p w:rsidR="00376819" w:rsidRPr="00004017" w:rsidRDefault="00376819" w:rsidP="003E421A">
      <w:pPr>
        <w:rPr>
          <w:rFonts w:ascii="Arial" w:hAnsi="Arial" w:cs="Arial"/>
          <w:sz w:val="22"/>
          <w:szCs w:val="22"/>
        </w:rPr>
      </w:pPr>
      <w:r w:rsidRPr="00004017">
        <w:rPr>
          <w:rFonts w:ascii="Arial" w:hAnsi="Arial" w:cs="Arial"/>
          <w:sz w:val="22"/>
          <w:szCs w:val="22"/>
        </w:rPr>
        <w:t>Na końcu Subklauzuli 2.1 doda</w:t>
      </w:r>
      <w:r>
        <w:rPr>
          <w:rFonts w:ascii="Arial" w:hAnsi="Arial" w:cs="Arial"/>
          <w:sz w:val="22"/>
          <w:szCs w:val="22"/>
        </w:rPr>
        <w:t>je się</w:t>
      </w:r>
      <w:r w:rsidRPr="00004017">
        <w:rPr>
          <w:rFonts w:ascii="Arial" w:hAnsi="Arial" w:cs="Arial"/>
          <w:sz w:val="22"/>
          <w:szCs w:val="22"/>
        </w:rPr>
        <w:t xml:space="preserve"> </w:t>
      </w:r>
      <w:r>
        <w:rPr>
          <w:rFonts w:ascii="Arial" w:hAnsi="Arial" w:cs="Arial"/>
          <w:sz w:val="22"/>
          <w:szCs w:val="22"/>
        </w:rPr>
        <w:t xml:space="preserve">następującą </w:t>
      </w:r>
      <w:r w:rsidRPr="00004017">
        <w:rPr>
          <w:rFonts w:ascii="Arial" w:hAnsi="Arial" w:cs="Arial"/>
          <w:sz w:val="22"/>
          <w:szCs w:val="22"/>
        </w:rPr>
        <w:t>treść:</w:t>
      </w:r>
    </w:p>
    <w:p w:rsidR="00376819" w:rsidRDefault="00376819" w:rsidP="00DA0F2A">
      <w:pPr>
        <w:pStyle w:val="Stopka"/>
        <w:tabs>
          <w:tab w:val="clear" w:pos="8306"/>
          <w:tab w:val="right" w:pos="9000"/>
        </w:tabs>
        <w:spacing w:before="0"/>
        <w:ind w:right="71"/>
        <w:rPr>
          <w:rFonts w:ascii="Arial" w:hAnsi="Arial" w:cs="Arial"/>
          <w:sz w:val="22"/>
          <w:szCs w:val="22"/>
        </w:rPr>
      </w:pPr>
    </w:p>
    <w:p w:rsidR="00376819" w:rsidRPr="00210F0F" w:rsidRDefault="00376819" w:rsidP="00DA0F2A">
      <w:pPr>
        <w:pStyle w:val="Stopka"/>
        <w:tabs>
          <w:tab w:val="clear" w:pos="8306"/>
          <w:tab w:val="right" w:pos="9000"/>
        </w:tabs>
        <w:spacing w:before="0"/>
        <w:ind w:right="71"/>
        <w:rPr>
          <w:rFonts w:ascii="Arial" w:hAnsi="Arial" w:cs="Arial"/>
          <w:sz w:val="22"/>
          <w:szCs w:val="22"/>
        </w:rPr>
      </w:pPr>
      <w:r w:rsidRPr="00003C7C">
        <w:rPr>
          <w:rFonts w:ascii="Arial" w:hAnsi="Arial" w:cs="Arial"/>
          <w:sz w:val="22"/>
          <w:szCs w:val="22"/>
        </w:rPr>
        <w:t>Wykonawca jest zobowiązany przedłożyć Zamawiającemu na 7 dni przed przekazaniem mu prawa dostępu do</w:t>
      </w:r>
      <w:r>
        <w:rPr>
          <w:rFonts w:ascii="Arial" w:hAnsi="Arial" w:cs="Arial"/>
          <w:sz w:val="22"/>
          <w:szCs w:val="22"/>
        </w:rPr>
        <w:t xml:space="preserve"> Placu Budowy</w:t>
      </w:r>
      <w:r w:rsidRPr="00003C7C">
        <w:rPr>
          <w:rFonts w:ascii="Arial" w:hAnsi="Arial" w:cs="Arial"/>
          <w:sz w:val="22"/>
          <w:szCs w:val="22"/>
        </w:rPr>
        <w:t xml:space="preserve"> dokumenty wymagane ustawą</w:t>
      </w:r>
      <w:r>
        <w:rPr>
          <w:rFonts w:ascii="Arial" w:hAnsi="Arial" w:cs="Arial"/>
          <w:sz w:val="22"/>
          <w:szCs w:val="22"/>
        </w:rPr>
        <w:t xml:space="preserve"> </w:t>
      </w:r>
      <w:r w:rsidRPr="00003C7C">
        <w:rPr>
          <w:rFonts w:ascii="Arial" w:hAnsi="Arial" w:cs="Arial"/>
          <w:sz w:val="22"/>
          <w:szCs w:val="22"/>
        </w:rPr>
        <w:t>Prawo budowlane</w:t>
      </w:r>
      <w:r>
        <w:rPr>
          <w:rFonts w:ascii="Arial" w:hAnsi="Arial" w:cs="Arial"/>
          <w:sz w:val="22"/>
          <w:szCs w:val="22"/>
        </w:rPr>
        <w:t xml:space="preserve"> </w:t>
      </w:r>
      <w:r w:rsidRPr="00D10858">
        <w:rPr>
          <w:rFonts w:ascii="Arial" w:hAnsi="Arial" w:cs="Arial"/>
          <w:sz w:val="22"/>
          <w:szCs w:val="22"/>
        </w:rPr>
        <w:t xml:space="preserve">zgodnie z </w:t>
      </w:r>
      <w:r>
        <w:rPr>
          <w:rFonts w:ascii="Arial" w:hAnsi="Arial" w:cs="Arial"/>
          <w:sz w:val="22"/>
          <w:szCs w:val="22"/>
        </w:rPr>
        <w:t>a</w:t>
      </w:r>
      <w:r w:rsidRPr="00D10858">
        <w:rPr>
          <w:rFonts w:ascii="Arial" w:hAnsi="Arial" w:cs="Arial"/>
          <w:sz w:val="22"/>
          <w:szCs w:val="22"/>
        </w:rPr>
        <w:t>rt. 18</w:t>
      </w:r>
      <w:r>
        <w:rPr>
          <w:rFonts w:ascii="Arial" w:hAnsi="Arial" w:cs="Arial"/>
          <w:sz w:val="22"/>
          <w:szCs w:val="22"/>
        </w:rPr>
        <w:t xml:space="preserve"> ust. 1 pkt 2 i 3</w:t>
      </w:r>
      <w:r w:rsidRPr="00D10858">
        <w:rPr>
          <w:rFonts w:ascii="Arial" w:hAnsi="Arial" w:cs="Arial"/>
          <w:sz w:val="22"/>
          <w:szCs w:val="22"/>
        </w:rPr>
        <w:t xml:space="preserve">, </w:t>
      </w:r>
      <w:r>
        <w:rPr>
          <w:rFonts w:ascii="Arial" w:hAnsi="Arial" w:cs="Arial"/>
          <w:sz w:val="22"/>
          <w:szCs w:val="22"/>
        </w:rPr>
        <w:t>a</w:t>
      </w:r>
      <w:r w:rsidRPr="00D10858">
        <w:rPr>
          <w:rFonts w:ascii="Arial" w:hAnsi="Arial" w:cs="Arial"/>
          <w:sz w:val="22"/>
          <w:szCs w:val="22"/>
        </w:rPr>
        <w:t>rt. 41 ust. 4</w:t>
      </w:r>
      <w:r>
        <w:rPr>
          <w:rFonts w:ascii="Arial" w:hAnsi="Arial" w:cs="Arial"/>
          <w:sz w:val="22"/>
          <w:szCs w:val="22"/>
        </w:rPr>
        <w:t xml:space="preserve"> </w:t>
      </w:r>
      <w:r w:rsidRPr="00D10858">
        <w:rPr>
          <w:rFonts w:ascii="Arial" w:hAnsi="Arial" w:cs="Arial"/>
          <w:sz w:val="22"/>
          <w:szCs w:val="22"/>
        </w:rPr>
        <w:t>tej ustawy.</w:t>
      </w:r>
      <w:r>
        <w:rPr>
          <w:rFonts w:ascii="Arial" w:hAnsi="Arial" w:cs="Arial"/>
          <w:sz w:val="22"/>
          <w:szCs w:val="22"/>
        </w:rPr>
        <w:t xml:space="preserve"> </w:t>
      </w:r>
    </w:p>
    <w:p w:rsidR="00376819" w:rsidRDefault="00376819" w:rsidP="00175B4D">
      <w:pPr>
        <w:pStyle w:val="Nagwek2"/>
        <w:spacing w:after="120" w:line="360" w:lineRule="auto"/>
        <w:ind w:firstLine="0"/>
        <w:rPr>
          <w:rFonts w:ascii="Arial" w:hAnsi="Arial" w:cs="Arial"/>
          <w:i w:val="0"/>
        </w:rPr>
      </w:pPr>
      <w:bookmarkStart w:id="24" w:name="_Toc180854604"/>
    </w:p>
    <w:p w:rsidR="00376819" w:rsidRPr="00525637" w:rsidRDefault="00376819" w:rsidP="00175B4D">
      <w:pPr>
        <w:pStyle w:val="Nagwek2"/>
        <w:spacing w:after="120" w:line="360" w:lineRule="auto"/>
        <w:ind w:firstLine="0"/>
        <w:rPr>
          <w:rFonts w:ascii="Arial" w:hAnsi="Arial" w:cs="Arial"/>
          <w:i w:val="0"/>
        </w:rPr>
      </w:pPr>
      <w:r w:rsidRPr="00525637">
        <w:rPr>
          <w:rFonts w:ascii="Arial" w:hAnsi="Arial" w:cs="Arial"/>
          <w:i w:val="0"/>
        </w:rPr>
        <w:t>Subklauzula 2.2 Pozwolenia, licencje lub zatwierdzenia</w:t>
      </w:r>
      <w:bookmarkEnd w:id="24"/>
    </w:p>
    <w:p w:rsidR="00376819" w:rsidRPr="009A7027" w:rsidRDefault="00376819" w:rsidP="001E2B89">
      <w:pPr>
        <w:pStyle w:val="Nagwek2"/>
        <w:spacing w:before="0"/>
        <w:ind w:firstLine="0"/>
        <w:rPr>
          <w:rFonts w:ascii="Arial" w:hAnsi="Arial" w:cs="Arial"/>
          <w:szCs w:val="24"/>
        </w:rPr>
      </w:pPr>
      <w:bookmarkStart w:id="25" w:name="_Toc180854605"/>
      <w:r w:rsidRPr="009A7027">
        <w:rPr>
          <w:rFonts w:ascii="Arial" w:hAnsi="Arial"/>
          <w:b w:val="0"/>
          <w:snapToGrid w:val="0"/>
          <w:sz w:val="22"/>
        </w:rPr>
        <w:t xml:space="preserve">Usunięto całą treść Subklauzuli 2.2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r w:rsidRPr="009A7027">
        <w:rPr>
          <w:rFonts w:ascii="Arial" w:hAnsi="Arial" w:cs="Arial"/>
          <w:szCs w:val="24"/>
        </w:rPr>
        <w:t xml:space="preserve"> </w:t>
      </w:r>
    </w:p>
    <w:p w:rsidR="00376819" w:rsidRDefault="00376819" w:rsidP="00175B4D">
      <w:pPr>
        <w:pStyle w:val="Nagwek2"/>
        <w:spacing w:after="120"/>
        <w:ind w:firstLine="0"/>
        <w:rPr>
          <w:rFonts w:ascii="Arial" w:hAnsi="Arial" w:cs="Arial"/>
          <w:i w:val="0"/>
          <w:szCs w:val="24"/>
        </w:rPr>
      </w:pPr>
    </w:p>
    <w:p w:rsidR="00376819" w:rsidRPr="00525637" w:rsidRDefault="00376819" w:rsidP="00175B4D">
      <w:pPr>
        <w:pStyle w:val="Nagwek2"/>
        <w:spacing w:after="120"/>
        <w:ind w:firstLine="0"/>
        <w:rPr>
          <w:rFonts w:ascii="Arial" w:hAnsi="Arial" w:cs="Arial"/>
          <w:i w:val="0"/>
          <w:szCs w:val="24"/>
        </w:rPr>
      </w:pPr>
      <w:r w:rsidRPr="00525637">
        <w:rPr>
          <w:rFonts w:ascii="Arial" w:hAnsi="Arial" w:cs="Arial"/>
          <w:i w:val="0"/>
          <w:szCs w:val="24"/>
        </w:rPr>
        <w:t>Subklauzula 2.4 Organizacja finansowania przez Zamawiającego</w:t>
      </w:r>
      <w:bookmarkEnd w:id="25"/>
    </w:p>
    <w:p w:rsidR="00376819" w:rsidRPr="00A97472" w:rsidRDefault="00376819" w:rsidP="007961BD">
      <w:pPr>
        <w:pStyle w:val="Nagwek2"/>
        <w:spacing w:before="0"/>
        <w:ind w:firstLine="0"/>
        <w:rPr>
          <w:rFonts w:ascii="Arial" w:hAnsi="Arial" w:cs="Arial"/>
          <w:b w:val="0"/>
          <w:sz w:val="16"/>
          <w:szCs w:val="16"/>
        </w:rPr>
      </w:pPr>
    </w:p>
    <w:p w:rsidR="00376819" w:rsidRDefault="00376819" w:rsidP="00A97472">
      <w:pPr>
        <w:pStyle w:val="Nagwek2"/>
        <w:spacing w:before="0"/>
        <w:ind w:firstLine="0"/>
        <w:rPr>
          <w:rFonts w:ascii="Arial" w:hAnsi="Arial" w:cs="Arial"/>
          <w:szCs w:val="24"/>
        </w:rPr>
      </w:pPr>
      <w:bookmarkStart w:id="26" w:name="_Toc75589458"/>
      <w:bookmarkStart w:id="27" w:name="_Toc180854606"/>
      <w:r w:rsidRPr="009A7027">
        <w:rPr>
          <w:rFonts w:ascii="Arial" w:hAnsi="Arial"/>
          <w:b w:val="0"/>
          <w:snapToGrid w:val="0"/>
          <w:sz w:val="22"/>
        </w:rPr>
        <w:t>Usunięto całą treść Subklauzuli</w:t>
      </w:r>
      <w:r>
        <w:rPr>
          <w:rFonts w:ascii="Arial" w:hAnsi="Arial"/>
          <w:b w:val="0"/>
          <w:snapToGrid w:val="0"/>
          <w:sz w:val="22"/>
        </w:rPr>
        <w:t xml:space="preserve"> 2.4</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r w:rsidRPr="009A7027">
        <w:rPr>
          <w:rFonts w:ascii="Arial" w:hAnsi="Arial" w:cs="Arial"/>
          <w:szCs w:val="24"/>
        </w:rPr>
        <w:t xml:space="preserve"> </w:t>
      </w:r>
    </w:p>
    <w:p w:rsidR="00376819" w:rsidRDefault="00376819" w:rsidP="00175B4D">
      <w:pPr>
        <w:spacing w:before="240" w:after="120"/>
        <w:rPr>
          <w:rFonts w:ascii="Arial" w:hAnsi="Arial" w:cs="Arial"/>
          <w:b/>
          <w:sz w:val="28"/>
          <w:szCs w:val="28"/>
        </w:rPr>
      </w:pPr>
    </w:p>
    <w:p w:rsidR="00376819" w:rsidRPr="00525637" w:rsidRDefault="00376819" w:rsidP="00175B4D">
      <w:pPr>
        <w:spacing w:before="240" w:after="120"/>
        <w:rPr>
          <w:rFonts w:ascii="Arial" w:hAnsi="Arial" w:cs="Arial"/>
          <w:b/>
          <w:sz w:val="28"/>
          <w:szCs w:val="28"/>
        </w:rPr>
      </w:pPr>
      <w:r w:rsidRPr="00525637">
        <w:rPr>
          <w:rFonts w:ascii="Arial" w:hAnsi="Arial" w:cs="Arial"/>
          <w:b/>
          <w:sz w:val="28"/>
          <w:szCs w:val="28"/>
        </w:rPr>
        <w:t xml:space="preserve">Subklauzula 2.5 Roszczenia Zamawiającego  </w:t>
      </w:r>
    </w:p>
    <w:p w:rsidR="00376819" w:rsidRPr="0038426F" w:rsidRDefault="00376819" w:rsidP="002844EF">
      <w:pPr>
        <w:rPr>
          <w:rFonts w:ascii="Arial" w:hAnsi="Arial" w:cs="Arial"/>
          <w:sz w:val="22"/>
          <w:szCs w:val="22"/>
        </w:rPr>
      </w:pPr>
      <w:r w:rsidRPr="00004017">
        <w:rPr>
          <w:rFonts w:ascii="Arial" w:hAnsi="Arial"/>
          <w:snapToGrid w:val="0"/>
          <w:sz w:val="22"/>
        </w:rPr>
        <w:t xml:space="preserve">Usunięto całą treść Subklauzuli </w:t>
      </w:r>
      <w:r>
        <w:rPr>
          <w:rFonts w:ascii="Arial" w:hAnsi="Arial"/>
          <w:snapToGrid w:val="0"/>
          <w:sz w:val="22"/>
        </w:rPr>
        <w:t>2</w:t>
      </w:r>
      <w:r w:rsidRPr="00004017">
        <w:rPr>
          <w:rFonts w:ascii="Arial" w:hAnsi="Arial"/>
          <w:snapToGrid w:val="0"/>
          <w:sz w:val="22"/>
        </w:rPr>
        <w:t>.5 i zastąpiono ją następującą</w:t>
      </w:r>
      <w:r>
        <w:rPr>
          <w:rFonts w:ascii="Arial" w:hAnsi="Arial"/>
          <w:snapToGrid w:val="0"/>
          <w:sz w:val="22"/>
        </w:rPr>
        <w:t xml:space="preserve"> treścią</w:t>
      </w:r>
      <w:r w:rsidRPr="0038426F">
        <w:rPr>
          <w:rFonts w:ascii="Arial" w:hAnsi="Arial" w:cs="Arial"/>
          <w:sz w:val="22"/>
          <w:szCs w:val="22"/>
        </w:rPr>
        <w:t>:</w:t>
      </w:r>
    </w:p>
    <w:p w:rsidR="00376819" w:rsidRDefault="00376819" w:rsidP="0038426F">
      <w:pPr>
        <w:rPr>
          <w:rFonts w:ascii="Arial" w:hAnsi="Arial" w:cs="Arial"/>
          <w:sz w:val="22"/>
          <w:szCs w:val="22"/>
        </w:rPr>
      </w:pPr>
      <w:r w:rsidRPr="0038426F">
        <w:rPr>
          <w:rFonts w:ascii="Arial" w:hAnsi="Arial" w:cs="Arial"/>
          <w:sz w:val="22"/>
          <w:szCs w:val="22"/>
        </w:rPr>
        <w:t xml:space="preserve">Jeżeli Zamawiający uważa się za uprawnionego do skierowania roszczenia do Wykonawcy, w tym w szczególności </w:t>
      </w:r>
      <w:r>
        <w:rPr>
          <w:rFonts w:ascii="Arial" w:hAnsi="Arial" w:cs="Arial"/>
          <w:sz w:val="22"/>
          <w:szCs w:val="22"/>
        </w:rPr>
        <w:t>roszczenia o</w:t>
      </w:r>
      <w:r w:rsidRPr="0038426F">
        <w:rPr>
          <w:rFonts w:ascii="Arial" w:hAnsi="Arial" w:cs="Arial"/>
          <w:sz w:val="22"/>
          <w:szCs w:val="22"/>
        </w:rPr>
        <w:t xml:space="preserve"> płatności według jakiejkolwiek Klauzuli niniejszych Warunków </w:t>
      </w:r>
      <w:r>
        <w:rPr>
          <w:rFonts w:ascii="Arial" w:hAnsi="Arial" w:cs="Arial"/>
          <w:sz w:val="22"/>
          <w:szCs w:val="22"/>
        </w:rPr>
        <w:t xml:space="preserve">Kontraktu </w:t>
      </w:r>
      <w:r w:rsidRPr="0038426F">
        <w:rPr>
          <w:rFonts w:ascii="Arial" w:hAnsi="Arial" w:cs="Arial"/>
          <w:sz w:val="22"/>
          <w:szCs w:val="22"/>
        </w:rPr>
        <w:t>lub o jakiekolwiek przedłużeni</w:t>
      </w:r>
      <w:r>
        <w:rPr>
          <w:rFonts w:ascii="Arial" w:hAnsi="Arial" w:cs="Arial"/>
          <w:sz w:val="22"/>
          <w:szCs w:val="22"/>
        </w:rPr>
        <w:t>e</w:t>
      </w:r>
      <w:r w:rsidRPr="0038426F">
        <w:rPr>
          <w:rFonts w:ascii="Arial" w:hAnsi="Arial" w:cs="Arial"/>
          <w:sz w:val="22"/>
          <w:szCs w:val="22"/>
        </w:rPr>
        <w:t xml:space="preserve"> </w:t>
      </w:r>
      <w:r>
        <w:rPr>
          <w:rFonts w:ascii="Arial" w:hAnsi="Arial" w:cs="Arial"/>
          <w:sz w:val="22"/>
          <w:szCs w:val="22"/>
        </w:rPr>
        <w:t>O</w:t>
      </w:r>
      <w:r w:rsidRPr="0038426F">
        <w:rPr>
          <w:rFonts w:ascii="Arial" w:hAnsi="Arial" w:cs="Arial"/>
          <w:sz w:val="22"/>
          <w:szCs w:val="22"/>
        </w:rPr>
        <w:t xml:space="preserve">kresu </w:t>
      </w:r>
      <w:r>
        <w:rPr>
          <w:rFonts w:ascii="Arial" w:hAnsi="Arial" w:cs="Arial"/>
          <w:sz w:val="22"/>
          <w:szCs w:val="22"/>
        </w:rPr>
        <w:t xml:space="preserve">Gwarancji Jakości lub Okresu </w:t>
      </w:r>
      <w:r w:rsidRPr="0038426F">
        <w:rPr>
          <w:rFonts w:ascii="Arial" w:hAnsi="Arial" w:cs="Arial"/>
          <w:sz w:val="22"/>
          <w:szCs w:val="22"/>
        </w:rPr>
        <w:t xml:space="preserve">Rękojmi za </w:t>
      </w:r>
      <w:r>
        <w:rPr>
          <w:rFonts w:ascii="Arial" w:hAnsi="Arial" w:cs="Arial"/>
          <w:sz w:val="22"/>
          <w:szCs w:val="22"/>
        </w:rPr>
        <w:t>W</w:t>
      </w:r>
      <w:r w:rsidRPr="0038426F">
        <w:rPr>
          <w:rFonts w:ascii="Arial" w:hAnsi="Arial" w:cs="Arial"/>
          <w:sz w:val="22"/>
          <w:szCs w:val="22"/>
        </w:rPr>
        <w:t>ady, to Zamawiający</w:t>
      </w:r>
      <w:r>
        <w:rPr>
          <w:rFonts w:ascii="Arial" w:hAnsi="Arial" w:cs="Arial"/>
          <w:sz w:val="22"/>
          <w:szCs w:val="22"/>
        </w:rPr>
        <w:t xml:space="preserve"> lub w jego imieniu Inżynier</w:t>
      </w:r>
      <w:r w:rsidRPr="0038426F">
        <w:rPr>
          <w:rFonts w:ascii="Arial" w:hAnsi="Arial" w:cs="Arial"/>
          <w:sz w:val="22"/>
          <w:szCs w:val="22"/>
        </w:rPr>
        <w:t xml:space="preserve"> da Wykonawcy powiadomienie </w:t>
      </w:r>
      <w:r>
        <w:rPr>
          <w:rFonts w:ascii="Arial" w:hAnsi="Arial" w:cs="Arial"/>
          <w:sz w:val="22"/>
          <w:szCs w:val="22"/>
        </w:rPr>
        <w:t xml:space="preserve">z odnośnymi informacjami. </w:t>
      </w:r>
    </w:p>
    <w:p w:rsidR="00376819" w:rsidRDefault="00376819" w:rsidP="0038426F">
      <w:pPr>
        <w:rPr>
          <w:rFonts w:ascii="Arial" w:hAnsi="Arial" w:cs="Arial"/>
          <w:sz w:val="22"/>
          <w:szCs w:val="22"/>
        </w:rPr>
      </w:pPr>
      <w:r w:rsidRPr="0038426F">
        <w:rPr>
          <w:rFonts w:ascii="Arial" w:hAnsi="Arial" w:cs="Arial"/>
          <w:sz w:val="22"/>
          <w:szCs w:val="22"/>
        </w:rPr>
        <w:t xml:space="preserve">Jednakże powiadomienie nie jest wymagane dla płatności należnych według Subklauzuli 4.19 </w:t>
      </w:r>
      <w:r w:rsidRPr="00BE2310">
        <w:rPr>
          <w:rFonts w:ascii="Arial" w:hAnsi="Arial" w:cs="Arial"/>
          <w:sz w:val="22"/>
          <w:szCs w:val="22"/>
        </w:rPr>
        <w:t>[</w:t>
      </w:r>
      <w:r w:rsidRPr="00C00C2F">
        <w:rPr>
          <w:rFonts w:ascii="Arial" w:hAnsi="Arial" w:cs="Arial"/>
          <w:i/>
          <w:sz w:val="22"/>
          <w:szCs w:val="22"/>
        </w:rPr>
        <w:t>Elektryczność, woda</w:t>
      </w:r>
      <w:r>
        <w:rPr>
          <w:rFonts w:ascii="Arial" w:hAnsi="Arial" w:cs="Arial"/>
          <w:i/>
          <w:sz w:val="22"/>
          <w:szCs w:val="22"/>
        </w:rPr>
        <w:t xml:space="preserve"> i</w:t>
      </w:r>
      <w:r w:rsidRPr="00C00C2F">
        <w:rPr>
          <w:rFonts w:ascii="Arial" w:hAnsi="Arial" w:cs="Arial"/>
          <w:i/>
          <w:sz w:val="22"/>
          <w:szCs w:val="22"/>
        </w:rPr>
        <w:t xml:space="preserve"> gaz</w:t>
      </w:r>
      <w:r w:rsidRPr="00BE2310">
        <w:rPr>
          <w:rFonts w:ascii="Arial" w:hAnsi="Arial" w:cs="Arial"/>
          <w:sz w:val="22"/>
          <w:szCs w:val="22"/>
        </w:rPr>
        <w:t>]</w:t>
      </w:r>
      <w:r w:rsidRPr="0038426F">
        <w:rPr>
          <w:rFonts w:ascii="Arial" w:hAnsi="Arial" w:cs="Arial"/>
          <w:sz w:val="22"/>
          <w:szCs w:val="22"/>
        </w:rPr>
        <w:t xml:space="preserve"> </w:t>
      </w:r>
      <w:r>
        <w:rPr>
          <w:rFonts w:ascii="Arial" w:hAnsi="Arial" w:cs="Arial"/>
          <w:sz w:val="22"/>
          <w:szCs w:val="22"/>
        </w:rPr>
        <w:t xml:space="preserve">oraz płatności według Subklauzuli 8.7 </w:t>
      </w:r>
      <w:r w:rsidRPr="00BE2310">
        <w:rPr>
          <w:rFonts w:ascii="Arial" w:hAnsi="Arial" w:cs="Arial"/>
          <w:sz w:val="22"/>
          <w:szCs w:val="22"/>
        </w:rPr>
        <w:t>[</w:t>
      </w:r>
      <w:r w:rsidRPr="00C00C2F">
        <w:rPr>
          <w:rFonts w:ascii="Arial" w:hAnsi="Arial" w:cs="Arial"/>
          <w:i/>
          <w:sz w:val="22"/>
          <w:szCs w:val="22"/>
        </w:rPr>
        <w:t>Kary umowne</w:t>
      </w:r>
      <w:r>
        <w:rPr>
          <w:rFonts w:ascii="Arial" w:hAnsi="Arial" w:cs="Arial"/>
          <w:i/>
          <w:sz w:val="22"/>
          <w:szCs w:val="22"/>
        </w:rPr>
        <w:t>]</w:t>
      </w:r>
      <w:r>
        <w:rPr>
          <w:rFonts w:ascii="Arial" w:hAnsi="Arial" w:cs="Arial"/>
          <w:sz w:val="22"/>
          <w:szCs w:val="22"/>
        </w:rPr>
        <w:t>.</w:t>
      </w:r>
    </w:p>
    <w:p w:rsidR="00376819" w:rsidRDefault="00376819" w:rsidP="00471E59">
      <w:pPr>
        <w:shd w:val="clear" w:color="auto" w:fill="FFFFFF"/>
        <w:autoSpaceDE w:val="0"/>
        <w:autoSpaceDN w:val="0"/>
        <w:adjustRightInd w:val="0"/>
        <w:rPr>
          <w:rFonts w:ascii="Arial" w:hAnsi="Arial" w:cs="Arial"/>
          <w:sz w:val="22"/>
          <w:szCs w:val="22"/>
        </w:rPr>
      </w:pPr>
      <w:r w:rsidRPr="00471E59">
        <w:rPr>
          <w:rFonts w:ascii="Arial" w:hAnsi="Arial" w:cs="Arial"/>
          <w:sz w:val="22"/>
          <w:szCs w:val="22"/>
        </w:rPr>
        <w:t xml:space="preserve">Powiadomienie będzie dane tak szybko, jak jest to praktycznie możliwe po tym, jak Zamawiający dowie się o wypadku lub okoliczności dającej powód do roszczenia. </w:t>
      </w:r>
    </w:p>
    <w:p w:rsidR="00376819" w:rsidRDefault="00376819" w:rsidP="00471E59">
      <w:pPr>
        <w:shd w:val="clear" w:color="auto" w:fill="FFFFFF"/>
        <w:autoSpaceDE w:val="0"/>
        <w:autoSpaceDN w:val="0"/>
        <w:adjustRightInd w:val="0"/>
        <w:rPr>
          <w:rFonts w:ascii="Arial" w:hAnsi="Arial" w:cs="Arial"/>
          <w:sz w:val="22"/>
          <w:szCs w:val="22"/>
        </w:rPr>
      </w:pPr>
      <w:r w:rsidRPr="00471E59">
        <w:rPr>
          <w:rFonts w:ascii="Arial" w:hAnsi="Arial" w:cs="Arial"/>
          <w:sz w:val="22"/>
          <w:szCs w:val="22"/>
        </w:rPr>
        <w:t>Inżynier wtedy uzgodni lub określi</w:t>
      </w:r>
      <w:r>
        <w:rPr>
          <w:rFonts w:ascii="Arial" w:hAnsi="Arial" w:cs="Arial"/>
          <w:sz w:val="22"/>
          <w:szCs w:val="22"/>
        </w:rPr>
        <w:t>:</w:t>
      </w:r>
      <w:r w:rsidRPr="00471E59">
        <w:rPr>
          <w:rFonts w:ascii="Arial" w:hAnsi="Arial" w:cs="Arial"/>
          <w:sz w:val="22"/>
          <w:szCs w:val="22"/>
        </w:rPr>
        <w:t xml:space="preserve"> </w:t>
      </w:r>
    </w:p>
    <w:p w:rsidR="00376819" w:rsidRDefault="00376819" w:rsidP="00175B4D">
      <w:pPr>
        <w:shd w:val="clear" w:color="auto" w:fill="FFFFFF"/>
        <w:autoSpaceDE w:val="0"/>
        <w:autoSpaceDN w:val="0"/>
        <w:adjustRightInd w:val="0"/>
        <w:ind w:left="426" w:hanging="426"/>
        <w:rPr>
          <w:rFonts w:ascii="Arial" w:hAnsi="Arial" w:cs="Arial"/>
          <w:sz w:val="22"/>
          <w:szCs w:val="22"/>
        </w:rPr>
      </w:pPr>
      <w:r w:rsidRPr="00471E59">
        <w:rPr>
          <w:rFonts w:ascii="Arial" w:hAnsi="Arial" w:cs="Arial"/>
          <w:sz w:val="22"/>
          <w:szCs w:val="22"/>
        </w:rPr>
        <w:t>(i) kwotę (jeśli jest), którą Zamawiający ma</w:t>
      </w:r>
      <w:r>
        <w:rPr>
          <w:rFonts w:ascii="Arial" w:hAnsi="Arial" w:cs="Arial"/>
          <w:sz w:val="22"/>
          <w:szCs w:val="22"/>
        </w:rPr>
        <w:t xml:space="preserve"> prawo otrzymać od Wykonawcy, </w:t>
      </w:r>
      <w:r w:rsidRPr="00471E59">
        <w:rPr>
          <w:rFonts w:ascii="Arial" w:hAnsi="Arial" w:cs="Arial"/>
          <w:sz w:val="22"/>
          <w:szCs w:val="22"/>
        </w:rPr>
        <w:t xml:space="preserve">lub </w:t>
      </w:r>
    </w:p>
    <w:p w:rsidR="00376819" w:rsidRPr="00AB2C95" w:rsidRDefault="00376819" w:rsidP="00175B4D">
      <w:pPr>
        <w:shd w:val="clear" w:color="auto" w:fill="FFFFFF"/>
        <w:autoSpaceDE w:val="0"/>
        <w:autoSpaceDN w:val="0"/>
        <w:adjustRightInd w:val="0"/>
        <w:ind w:left="426" w:hanging="426"/>
        <w:rPr>
          <w:rStyle w:val="BodytextItalic"/>
          <w:rFonts w:ascii="Arial" w:hAnsi="Arial" w:cs="Arial"/>
          <w:i w:val="0"/>
          <w:sz w:val="22"/>
          <w:szCs w:val="22"/>
        </w:rPr>
      </w:pPr>
      <w:r w:rsidRPr="00471E59">
        <w:rPr>
          <w:rFonts w:ascii="Arial" w:hAnsi="Arial" w:cs="Arial"/>
          <w:sz w:val="22"/>
          <w:szCs w:val="22"/>
        </w:rPr>
        <w:t xml:space="preserve">(ii) przedłużenie (jeśli jest) Okresu </w:t>
      </w:r>
      <w:r>
        <w:rPr>
          <w:rFonts w:ascii="Arial" w:hAnsi="Arial" w:cs="Arial"/>
          <w:sz w:val="22"/>
          <w:szCs w:val="22"/>
        </w:rPr>
        <w:t xml:space="preserve">Gwarancji Jakości dla Robót lub Odcinka, jeśli i w zakresie, </w:t>
      </w:r>
      <w:r>
        <w:rPr>
          <w:rFonts w:ascii="Arial" w:hAnsi="Arial" w:cs="Arial"/>
          <w:sz w:val="22"/>
          <w:szCs w:val="22"/>
        </w:rPr>
        <w:br/>
        <w:t xml:space="preserve">w jakim Roboty, Odcinek lub Urządzenie (w zależności od przypadku a po przejęciu Robót) nie mogą być używane do zamierzonych celów z powodu jakiejś Wady lub gdy stwierdzona Wada skutkuje obniżeniem trwałości. Jednakże Okres Gwarancji Jakości nie będzie przedłużony o więcej niż 5 lat. </w:t>
      </w:r>
      <w:r w:rsidRPr="00471E59">
        <w:rPr>
          <w:rFonts w:ascii="Arial" w:hAnsi="Arial" w:cs="Arial"/>
          <w:sz w:val="22"/>
          <w:szCs w:val="22"/>
        </w:rPr>
        <w:t xml:space="preserve"> </w:t>
      </w:r>
    </w:p>
    <w:p w:rsidR="00376819" w:rsidRPr="00471E59" w:rsidRDefault="00376819" w:rsidP="00471E59">
      <w:pPr>
        <w:pStyle w:val="Tekstpodstawowy23"/>
        <w:shd w:val="clear" w:color="auto" w:fill="auto"/>
        <w:spacing w:before="0" w:after="0" w:line="240" w:lineRule="auto"/>
        <w:ind w:right="20" w:firstLine="0"/>
        <w:rPr>
          <w:rFonts w:ascii="Arial" w:hAnsi="Arial" w:cs="Arial"/>
          <w:sz w:val="22"/>
          <w:szCs w:val="22"/>
        </w:rPr>
      </w:pPr>
    </w:p>
    <w:p w:rsidR="00376819" w:rsidRDefault="00376819" w:rsidP="00471E59">
      <w:pPr>
        <w:pStyle w:val="Tekstpodstawowy23"/>
        <w:shd w:val="clear" w:color="auto" w:fill="auto"/>
        <w:spacing w:before="0" w:after="0" w:line="240" w:lineRule="auto"/>
        <w:ind w:right="20" w:firstLine="0"/>
        <w:rPr>
          <w:rFonts w:ascii="Arial" w:hAnsi="Arial" w:cs="Arial"/>
          <w:sz w:val="22"/>
          <w:szCs w:val="22"/>
        </w:rPr>
      </w:pPr>
      <w:r>
        <w:rPr>
          <w:rFonts w:ascii="Arial" w:hAnsi="Arial" w:cs="Arial"/>
          <w:sz w:val="22"/>
          <w:szCs w:val="22"/>
        </w:rPr>
        <w:t>Następnie Inżynier wyda Określenie, o którym mowa w Subklauzuli 3.5 [</w:t>
      </w:r>
      <w:r w:rsidRPr="002C0C63">
        <w:rPr>
          <w:rFonts w:ascii="Arial" w:hAnsi="Arial" w:cs="Arial"/>
          <w:i/>
          <w:sz w:val="22"/>
          <w:szCs w:val="22"/>
        </w:rPr>
        <w:t>Określenia</w:t>
      </w:r>
      <w:r>
        <w:rPr>
          <w:rFonts w:ascii="Arial" w:hAnsi="Arial" w:cs="Arial"/>
          <w:sz w:val="22"/>
          <w:szCs w:val="22"/>
        </w:rPr>
        <w:t>].</w:t>
      </w:r>
    </w:p>
    <w:p w:rsidR="00376819" w:rsidRDefault="00376819" w:rsidP="00471E59">
      <w:pPr>
        <w:pStyle w:val="Tekstpodstawowy23"/>
        <w:shd w:val="clear" w:color="auto" w:fill="auto"/>
        <w:spacing w:before="0" w:after="0" w:line="240" w:lineRule="auto"/>
        <w:ind w:right="20" w:firstLine="0"/>
        <w:rPr>
          <w:rFonts w:ascii="Arial" w:hAnsi="Arial" w:cs="Arial"/>
          <w:sz w:val="22"/>
          <w:szCs w:val="22"/>
        </w:rPr>
      </w:pPr>
    </w:p>
    <w:p w:rsidR="00376819" w:rsidRDefault="00376819" w:rsidP="00471E59">
      <w:pPr>
        <w:pStyle w:val="Tekstpodstawowy23"/>
        <w:shd w:val="clear" w:color="auto" w:fill="auto"/>
        <w:spacing w:before="0" w:after="0" w:line="240" w:lineRule="auto"/>
        <w:ind w:right="20" w:firstLine="0"/>
        <w:rPr>
          <w:rFonts w:ascii="Arial" w:hAnsi="Arial" w:cs="Arial"/>
          <w:sz w:val="22"/>
          <w:szCs w:val="22"/>
        </w:rPr>
      </w:pPr>
      <w:r w:rsidRPr="00471E59">
        <w:rPr>
          <w:rFonts w:ascii="Arial" w:hAnsi="Arial" w:cs="Arial"/>
          <w:sz w:val="22"/>
          <w:szCs w:val="22"/>
        </w:rPr>
        <w:lastRenderedPageBreak/>
        <w:t xml:space="preserve">Kwota </w:t>
      </w:r>
      <w:r>
        <w:rPr>
          <w:rFonts w:ascii="Arial" w:hAnsi="Arial" w:cs="Arial"/>
          <w:sz w:val="22"/>
          <w:szCs w:val="22"/>
        </w:rPr>
        <w:t>należna Zamawiającemu</w:t>
      </w:r>
      <w:r w:rsidRPr="00471E59">
        <w:rPr>
          <w:rFonts w:ascii="Arial" w:hAnsi="Arial" w:cs="Arial"/>
          <w:sz w:val="22"/>
          <w:szCs w:val="22"/>
        </w:rPr>
        <w:t xml:space="preserve"> może być </w:t>
      </w:r>
      <w:r>
        <w:rPr>
          <w:rFonts w:ascii="Arial" w:hAnsi="Arial" w:cs="Arial"/>
          <w:sz w:val="22"/>
          <w:szCs w:val="22"/>
        </w:rPr>
        <w:t xml:space="preserve">potrącona z jakąkolwiek należną Wykonawcy płatnością, w tym z jakąkolwiek kwotą </w:t>
      </w:r>
      <w:r w:rsidRPr="00471E59">
        <w:rPr>
          <w:rFonts w:ascii="Arial" w:hAnsi="Arial" w:cs="Arial"/>
          <w:sz w:val="22"/>
          <w:szCs w:val="22"/>
        </w:rPr>
        <w:t>poświadczon</w:t>
      </w:r>
      <w:r>
        <w:rPr>
          <w:rFonts w:ascii="Arial" w:hAnsi="Arial" w:cs="Arial"/>
          <w:sz w:val="22"/>
          <w:szCs w:val="22"/>
        </w:rPr>
        <w:t xml:space="preserve">ą </w:t>
      </w:r>
      <w:r w:rsidRPr="00471E59">
        <w:rPr>
          <w:rFonts w:ascii="Arial" w:hAnsi="Arial" w:cs="Arial"/>
          <w:sz w:val="22"/>
          <w:szCs w:val="22"/>
        </w:rPr>
        <w:t>w jakimś Świadectwie Płatności, lub do</w:t>
      </w:r>
      <w:r>
        <w:rPr>
          <w:rFonts w:ascii="Arial" w:hAnsi="Arial" w:cs="Arial"/>
          <w:sz w:val="22"/>
          <w:szCs w:val="22"/>
        </w:rPr>
        <w:t> </w:t>
      </w:r>
      <w:r w:rsidRPr="00471E59">
        <w:rPr>
          <w:rFonts w:ascii="Arial" w:hAnsi="Arial" w:cs="Arial"/>
          <w:sz w:val="22"/>
          <w:szCs w:val="22"/>
        </w:rPr>
        <w:t>wystąpienia w inny sposób z roszc</w:t>
      </w:r>
      <w:r>
        <w:rPr>
          <w:rFonts w:ascii="Arial" w:hAnsi="Arial" w:cs="Arial"/>
          <w:sz w:val="22"/>
          <w:szCs w:val="22"/>
        </w:rPr>
        <w:t>zeniami w stosunku do Wykonawcy.</w:t>
      </w:r>
      <w:r w:rsidRPr="00471E59">
        <w:rPr>
          <w:rFonts w:ascii="Arial" w:hAnsi="Arial" w:cs="Arial"/>
          <w:sz w:val="22"/>
          <w:szCs w:val="22"/>
        </w:rPr>
        <w:t xml:space="preserve"> </w:t>
      </w:r>
      <w:r>
        <w:rPr>
          <w:rFonts w:ascii="Arial" w:hAnsi="Arial" w:cs="Arial"/>
          <w:sz w:val="22"/>
          <w:szCs w:val="22"/>
        </w:rPr>
        <w:t>Kwota ta może zostać także zaspokojona z Zabezpieczenia Wykonania.</w:t>
      </w:r>
    </w:p>
    <w:p w:rsidR="00376819" w:rsidRDefault="00376819" w:rsidP="00471E59">
      <w:pPr>
        <w:pStyle w:val="Tekstpodstawowy23"/>
        <w:shd w:val="clear" w:color="auto" w:fill="auto"/>
        <w:spacing w:before="0" w:after="0" w:line="240" w:lineRule="auto"/>
        <w:ind w:right="20" w:firstLine="0"/>
        <w:rPr>
          <w:rFonts w:ascii="Arial" w:hAnsi="Arial" w:cs="Arial"/>
          <w:sz w:val="22"/>
          <w:szCs w:val="22"/>
        </w:rPr>
      </w:pPr>
    </w:p>
    <w:p w:rsidR="00376819" w:rsidRPr="0038426F" w:rsidRDefault="00376819" w:rsidP="00E35186">
      <w:pPr>
        <w:spacing w:before="0" w:after="120"/>
        <w:rPr>
          <w:rFonts w:ascii="Arial" w:hAnsi="Arial" w:cs="Arial"/>
          <w:sz w:val="22"/>
          <w:szCs w:val="22"/>
        </w:rPr>
      </w:pPr>
      <w:r w:rsidRPr="0038426F">
        <w:rPr>
          <w:rFonts w:ascii="Arial" w:hAnsi="Arial" w:cs="Arial"/>
          <w:sz w:val="22"/>
          <w:szCs w:val="22"/>
        </w:rPr>
        <w:t>Zamawiający</w:t>
      </w:r>
      <w:r>
        <w:rPr>
          <w:rFonts w:ascii="Arial" w:hAnsi="Arial" w:cs="Arial"/>
          <w:sz w:val="22"/>
          <w:szCs w:val="22"/>
        </w:rPr>
        <w:t xml:space="preserve"> lub w jego imieniu Inżynier</w:t>
      </w:r>
      <w:r w:rsidRPr="0038426F">
        <w:rPr>
          <w:rFonts w:ascii="Arial" w:hAnsi="Arial" w:cs="Arial"/>
          <w:sz w:val="22"/>
          <w:szCs w:val="22"/>
        </w:rPr>
        <w:t xml:space="preserve"> jest </w:t>
      </w:r>
      <w:r>
        <w:rPr>
          <w:rFonts w:ascii="Arial" w:hAnsi="Arial" w:cs="Arial"/>
          <w:sz w:val="22"/>
          <w:szCs w:val="22"/>
        </w:rPr>
        <w:t xml:space="preserve">także </w:t>
      </w:r>
      <w:r w:rsidRPr="0038426F">
        <w:rPr>
          <w:rFonts w:ascii="Arial" w:hAnsi="Arial" w:cs="Arial"/>
          <w:sz w:val="22"/>
          <w:szCs w:val="22"/>
        </w:rPr>
        <w:t>uprawniony cyklicznie przekazywać Wykonawcy powiadomienie o</w:t>
      </w:r>
      <w:r>
        <w:rPr>
          <w:rFonts w:ascii="Arial" w:hAnsi="Arial" w:cs="Arial"/>
          <w:sz w:val="22"/>
          <w:szCs w:val="22"/>
        </w:rPr>
        <w:t> </w:t>
      </w:r>
      <w:r w:rsidRPr="0038426F">
        <w:rPr>
          <w:rFonts w:ascii="Arial" w:hAnsi="Arial" w:cs="Arial"/>
          <w:sz w:val="22"/>
          <w:szCs w:val="22"/>
        </w:rPr>
        <w:t xml:space="preserve">okolicznościach mających wpływ na realizację </w:t>
      </w:r>
      <w:r>
        <w:rPr>
          <w:rFonts w:ascii="Arial" w:hAnsi="Arial" w:cs="Arial"/>
          <w:sz w:val="22"/>
          <w:szCs w:val="22"/>
        </w:rPr>
        <w:t xml:space="preserve">Kontraktu </w:t>
      </w:r>
      <w:r w:rsidRPr="0038426F">
        <w:rPr>
          <w:rFonts w:ascii="Arial" w:hAnsi="Arial" w:cs="Arial"/>
          <w:sz w:val="22"/>
          <w:szCs w:val="22"/>
        </w:rPr>
        <w:t xml:space="preserve">(np. w okresach miesięcznych). </w:t>
      </w:r>
      <w:r>
        <w:rPr>
          <w:rFonts w:ascii="Arial" w:hAnsi="Arial" w:cs="Arial"/>
          <w:sz w:val="22"/>
          <w:szCs w:val="22"/>
        </w:rPr>
        <w:t>Powiadomienie to</w:t>
      </w:r>
      <w:r w:rsidRPr="0038426F">
        <w:rPr>
          <w:rFonts w:ascii="Arial" w:hAnsi="Arial" w:cs="Arial"/>
          <w:sz w:val="22"/>
          <w:szCs w:val="22"/>
        </w:rPr>
        <w:t xml:space="preserve"> może zaw</w:t>
      </w:r>
      <w:r>
        <w:rPr>
          <w:rFonts w:ascii="Arial" w:hAnsi="Arial" w:cs="Arial"/>
          <w:sz w:val="22"/>
          <w:szCs w:val="22"/>
        </w:rPr>
        <w:t xml:space="preserve">ierać </w:t>
      </w:r>
      <w:r w:rsidRPr="0038426F">
        <w:rPr>
          <w:rFonts w:ascii="Arial" w:hAnsi="Arial" w:cs="Arial"/>
          <w:sz w:val="22"/>
          <w:szCs w:val="22"/>
        </w:rPr>
        <w:t xml:space="preserve">informacje dotyczące nienależytego wykonywania przez Wykonawcę Umowy w danym miesiącu w zakresie: </w:t>
      </w:r>
    </w:p>
    <w:p w:rsidR="00376819" w:rsidRDefault="00376819" w:rsidP="001A3283">
      <w:pPr>
        <w:numPr>
          <w:ilvl w:val="0"/>
          <w:numId w:val="31"/>
        </w:numPr>
        <w:tabs>
          <w:tab w:val="clear" w:pos="1440"/>
          <w:tab w:val="num" w:pos="1134"/>
        </w:tabs>
        <w:spacing w:before="0"/>
        <w:ind w:left="1134" w:hanging="567"/>
        <w:rPr>
          <w:rFonts w:ascii="Arial" w:hAnsi="Arial" w:cs="Arial"/>
          <w:sz w:val="22"/>
          <w:szCs w:val="22"/>
        </w:rPr>
      </w:pPr>
      <w:r w:rsidRPr="0038426F">
        <w:rPr>
          <w:rFonts w:ascii="Arial" w:hAnsi="Arial" w:cs="Arial"/>
          <w:sz w:val="22"/>
          <w:szCs w:val="22"/>
        </w:rPr>
        <w:t xml:space="preserve">zaawansowania Robót w stosunku do </w:t>
      </w:r>
      <w:r>
        <w:rPr>
          <w:rFonts w:ascii="Arial" w:hAnsi="Arial" w:cs="Arial"/>
          <w:sz w:val="22"/>
          <w:szCs w:val="22"/>
        </w:rPr>
        <w:t xml:space="preserve">Programu </w:t>
      </w:r>
      <w:r w:rsidRPr="0038426F">
        <w:rPr>
          <w:rFonts w:ascii="Arial" w:hAnsi="Arial" w:cs="Arial"/>
          <w:sz w:val="22"/>
          <w:szCs w:val="22"/>
        </w:rPr>
        <w:t>Wykonawcy w podziale na poszczególne asortymenty Robót</w:t>
      </w:r>
      <w:r>
        <w:rPr>
          <w:rFonts w:ascii="Arial" w:hAnsi="Arial" w:cs="Arial"/>
          <w:sz w:val="22"/>
          <w:szCs w:val="22"/>
        </w:rPr>
        <w:t>,</w:t>
      </w:r>
    </w:p>
    <w:p w:rsidR="00376819" w:rsidRDefault="00376819" w:rsidP="001A3283">
      <w:pPr>
        <w:numPr>
          <w:ilvl w:val="0"/>
          <w:numId w:val="31"/>
        </w:numPr>
        <w:tabs>
          <w:tab w:val="clear" w:pos="1440"/>
          <w:tab w:val="num" w:pos="1134"/>
        </w:tabs>
        <w:spacing w:before="0"/>
        <w:ind w:left="1134" w:hanging="567"/>
        <w:rPr>
          <w:rFonts w:ascii="Arial" w:hAnsi="Arial" w:cs="Arial"/>
          <w:sz w:val="22"/>
          <w:szCs w:val="22"/>
        </w:rPr>
      </w:pPr>
      <w:r w:rsidRPr="0038426F">
        <w:rPr>
          <w:rFonts w:ascii="Arial" w:hAnsi="Arial" w:cs="Arial"/>
          <w:sz w:val="22"/>
          <w:szCs w:val="22"/>
        </w:rPr>
        <w:t xml:space="preserve">czasu pracy Wykonawcy na </w:t>
      </w:r>
      <w:r>
        <w:rPr>
          <w:rFonts w:ascii="Arial" w:hAnsi="Arial" w:cs="Arial"/>
          <w:sz w:val="22"/>
          <w:szCs w:val="22"/>
        </w:rPr>
        <w:t>K</w:t>
      </w:r>
      <w:r w:rsidRPr="0038426F">
        <w:rPr>
          <w:rFonts w:ascii="Arial" w:hAnsi="Arial" w:cs="Arial"/>
          <w:sz w:val="22"/>
          <w:szCs w:val="22"/>
        </w:rPr>
        <w:t>ontrakcie</w:t>
      </w:r>
      <w:r>
        <w:rPr>
          <w:rFonts w:ascii="Arial" w:hAnsi="Arial" w:cs="Arial"/>
          <w:sz w:val="22"/>
          <w:szCs w:val="22"/>
        </w:rPr>
        <w:t>,</w:t>
      </w:r>
      <w:r w:rsidRPr="0038426F">
        <w:rPr>
          <w:rFonts w:ascii="Arial" w:hAnsi="Arial" w:cs="Arial"/>
          <w:sz w:val="22"/>
          <w:szCs w:val="22"/>
        </w:rPr>
        <w:t xml:space="preserve"> </w:t>
      </w:r>
    </w:p>
    <w:p w:rsidR="00376819" w:rsidRDefault="00376819" w:rsidP="001A3283">
      <w:pPr>
        <w:numPr>
          <w:ilvl w:val="0"/>
          <w:numId w:val="31"/>
        </w:numPr>
        <w:tabs>
          <w:tab w:val="clear" w:pos="1440"/>
          <w:tab w:val="num" w:pos="1134"/>
        </w:tabs>
        <w:spacing w:before="0"/>
        <w:ind w:left="1134" w:hanging="567"/>
        <w:rPr>
          <w:rFonts w:ascii="Arial" w:hAnsi="Arial" w:cs="Arial"/>
          <w:sz w:val="22"/>
          <w:szCs w:val="22"/>
        </w:rPr>
      </w:pPr>
      <w:r w:rsidRPr="0038426F">
        <w:rPr>
          <w:rFonts w:ascii="Arial" w:hAnsi="Arial" w:cs="Arial"/>
          <w:sz w:val="22"/>
          <w:szCs w:val="22"/>
        </w:rPr>
        <w:t xml:space="preserve">mobilizacji zasobów ludzkich i sprzętowych, a w szczególności ich zgodność </w:t>
      </w:r>
      <w:r>
        <w:rPr>
          <w:rFonts w:ascii="Arial" w:hAnsi="Arial" w:cs="Arial"/>
          <w:sz w:val="22"/>
          <w:szCs w:val="22"/>
        </w:rPr>
        <w:br/>
      </w:r>
      <w:r w:rsidRPr="0038426F">
        <w:rPr>
          <w:rFonts w:ascii="Arial" w:hAnsi="Arial" w:cs="Arial"/>
          <w:sz w:val="22"/>
          <w:szCs w:val="22"/>
        </w:rPr>
        <w:t xml:space="preserve">z </w:t>
      </w:r>
      <w:r>
        <w:rPr>
          <w:rFonts w:ascii="Arial" w:hAnsi="Arial" w:cs="Arial"/>
          <w:sz w:val="22"/>
          <w:szCs w:val="22"/>
        </w:rPr>
        <w:t xml:space="preserve">Programem </w:t>
      </w:r>
      <w:r w:rsidRPr="0038426F">
        <w:rPr>
          <w:rFonts w:ascii="Arial" w:hAnsi="Arial" w:cs="Arial"/>
          <w:sz w:val="22"/>
          <w:szCs w:val="22"/>
        </w:rPr>
        <w:t>i wpływ</w:t>
      </w:r>
      <w:r>
        <w:rPr>
          <w:rFonts w:ascii="Arial" w:hAnsi="Arial" w:cs="Arial"/>
          <w:sz w:val="22"/>
          <w:szCs w:val="22"/>
        </w:rPr>
        <w:t>em</w:t>
      </w:r>
      <w:r w:rsidRPr="0038426F">
        <w:rPr>
          <w:rFonts w:ascii="Arial" w:hAnsi="Arial" w:cs="Arial"/>
          <w:sz w:val="22"/>
          <w:szCs w:val="22"/>
        </w:rPr>
        <w:t xml:space="preserve"> na opóźnienia Robót na </w:t>
      </w:r>
      <w:r>
        <w:rPr>
          <w:rFonts w:ascii="Arial" w:hAnsi="Arial" w:cs="Arial"/>
          <w:sz w:val="22"/>
          <w:szCs w:val="22"/>
        </w:rPr>
        <w:t>K</w:t>
      </w:r>
      <w:r w:rsidRPr="0038426F">
        <w:rPr>
          <w:rFonts w:ascii="Arial" w:hAnsi="Arial" w:cs="Arial"/>
          <w:sz w:val="22"/>
          <w:szCs w:val="22"/>
        </w:rPr>
        <w:t>ontrakcie</w:t>
      </w:r>
      <w:r>
        <w:rPr>
          <w:rFonts w:ascii="Arial" w:hAnsi="Arial" w:cs="Arial"/>
          <w:sz w:val="22"/>
          <w:szCs w:val="22"/>
        </w:rPr>
        <w:t>,</w:t>
      </w:r>
    </w:p>
    <w:p w:rsidR="00376819" w:rsidRDefault="00376819" w:rsidP="001A3283">
      <w:pPr>
        <w:numPr>
          <w:ilvl w:val="0"/>
          <w:numId w:val="31"/>
        </w:numPr>
        <w:tabs>
          <w:tab w:val="clear" w:pos="1440"/>
          <w:tab w:val="num" w:pos="1134"/>
        </w:tabs>
        <w:spacing w:before="0"/>
        <w:ind w:left="1134" w:hanging="567"/>
        <w:rPr>
          <w:rFonts w:ascii="Arial" w:hAnsi="Arial" w:cs="Arial"/>
          <w:sz w:val="22"/>
          <w:szCs w:val="22"/>
        </w:rPr>
      </w:pPr>
      <w:r w:rsidRPr="0038426F">
        <w:rPr>
          <w:rFonts w:ascii="Arial" w:hAnsi="Arial" w:cs="Arial"/>
          <w:sz w:val="22"/>
          <w:szCs w:val="22"/>
        </w:rPr>
        <w:t>wpływu zaniedbań Wykonawcy, na Czas na Ukończenie wraz z określeniem ilości dni opóźnienia, do którego przyczynił się Wykonawca</w:t>
      </w:r>
      <w:r>
        <w:rPr>
          <w:rFonts w:ascii="Arial" w:hAnsi="Arial" w:cs="Arial"/>
          <w:sz w:val="22"/>
          <w:szCs w:val="22"/>
        </w:rPr>
        <w:t>,</w:t>
      </w:r>
      <w:r w:rsidRPr="0038426F">
        <w:rPr>
          <w:rFonts w:ascii="Arial" w:hAnsi="Arial" w:cs="Arial"/>
          <w:sz w:val="22"/>
          <w:szCs w:val="22"/>
        </w:rPr>
        <w:t xml:space="preserve"> </w:t>
      </w:r>
    </w:p>
    <w:p w:rsidR="00376819" w:rsidRDefault="00376819" w:rsidP="001A3283">
      <w:pPr>
        <w:numPr>
          <w:ilvl w:val="0"/>
          <w:numId w:val="31"/>
        </w:numPr>
        <w:tabs>
          <w:tab w:val="clear" w:pos="1440"/>
          <w:tab w:val="num" w:pos="1134"/>
        </w:tabs>
        <w:spacing w:before="0"/>
        <w:ind w:left="1134" w:hanging="567"/>
        <w:rPr>
          <w:rFonts w:ascii="Arial" w:hAnsi="Arial" w:cs="Arial"/>
          <w:sz w:val="22"/>
          <w:szCs w:val="22"/>
        </w:rPr>
      </w:pPr>
      <w:r>
        <w:rPr>
          <w:rFonts w:ascii="Arial" w:hAnsi="Arial" w:cs="Arial"/>
          <w:sz w:val="22"/>
          <w:szCs w:val="22"/>
        </w:rPr>
        <w:t>i</w:t>
      </w:r>
      <w:r w:rsidRPr="0038426F">
        <w:rPr>
          <w:rFonts w:ascii="Arial" w:hAnsi="Arial" w:cs="Arial"/>
          <w:sz w:val="22"/>
          <w:szCs w:val="22"/>
        </w:rPr>
        <w:t xml:space="preserve">nnych </w:t>
      </w:r>
      <w:r>
        <w:rPr>
          <w:rFonts w:ascii="Arial" w:hAnsi="Arial" w:cs="Arial"/>
          <w:sz w:val="22"/>
          <w:szCs w:val="22"/>
        </w:rPr>
        <w:t>przypadków naruszeń przez Wykonawcę Prawa, Warunków Kontraktu lub wzajemnych ustaleń Stron.</w:t>
      </w:r>
    </w:p>
    <w:p w:rsidR="00376819" w:rsidRDefault="00376819" w:rsidP="00BB2BEE">
      <w:pPr>
        <w:rPr>
          <w:rFonts w:ascii="Arial" w:hAnsi="Arial" w:cs="Arial"/>
          <w:sz w:val="22"/>
          <w:szCs w:val="22"/>
        </w:rPr>
      </w:pPr>
      <w:r w:rsidRPr="0038426F">
        <w:rPr>
          <w:rFonts w:ascii="Arial" w:hAnsi="Arial" w:cs="Arial"/>
          <w:sz w:val="22"/>
          <w:szCs w:val="22"/>
        </w:rPr>
        <w:t xml:space="preserve">Zamawiający uprawniony jest </w:t>
      </w:r>
      <w:r>
        <w:rPr>
          <w:rFonts w:ascii="Arial" w:hAnsi="Arial" w:cs="Arial"/>
          <w:sz w:val="22"/>
          <w:szCs w:val="22"/>
        </w:rPr>
        <w:t>również</w:t>
      </w:r>
      <w:r w:rsidRPr="0038426F">
        <w:rPr>
          <w:rFonts w:ascii="Arial" w:hAnsi="Arial" w:cs="Arial"/>
          <w:sz w:val="22"/>
          <w:szCs w:val="22"/>
        </w:rPr>
        <w:t xml:space="preserve"> do wskazania w powiadomieniach o okolicznościach mających wpływ na realizację </w:t>
      </w:r>
      <w:r>
        <w:rPr>
          <w:rFonts w:ascii="Arial" w:hAnsi="Arial" w:cs="Arial"/>
          <w:sz w:val="22"/>
          <w:szCs w:val="22"/>
        </w:rPr>
        <w:t>Kontraktu, jakie szkody, w tym</w:t>
      </w:r>
      <w:r w:rsidRPr="0038426F">
        <w:rPr>
          <w:rFonts w:ascii="Arial" w:hAnsi="Arial" w:cs="Arial"/>
          <w:sz w:val="22"/>
          <w:szCs w:val="22"/>
        </w:rPr>
        <w:t xml:space="preserve"> utracone korzyści</w:t>
      </w:r>
      <w:r>
        <w:rPr>
          <w:rFonts w:ascii="Arial" w:hAnsi="Arial" w:cs="Arial"/>
          <w:sz w:val="22"/>
          <w:szCs w:val="22"/>
        </w:rPr>
        <w:t>,</w:t>
      </w:r>
      <w:r w:rsidRPr="0038426F">
        <w:rPr>
          <w:rFonts w:ascii="Arial" w:hAnsi="Arial" w:cs="Arial"/>
          <w:sz w:val="22"/>
          <w:szCs w:val="22"/>
        </w:rPr>
        <w:t xml:space="preserve"> powstały lub mogą powstać w związku z </w:t>
      </w:r>
      <w:r>
        <w:rPr>
          <w:rFonts w:ascii="Arial" w:hAnsi="Arial" w:cs="Arial"/>
          <w:sz w:val="22"/>
          <w:szCs w:val="22"/>
        </w:rPr>
        <w:t xml:space="preserve">nienależytym wykonywaniem przez </w:t>
      </w:r>
      <w:r w:rsidRPr="0038426F">
        <w:rPr>
          <w:rFonts w:ascii="Arial" w:hAnsi="Arial" w:cs="Arial"/>
          <w:sz w:val="22"/>
          <w:szCs w:val="22"/>
        </w:rPr>
        <w:t>Wykonawc</w:t>
      </w:r>
      <w:r>
        <w:rPr>
          <w:rFonts w:ascii="Arial" w:hAnsi="Arial" w:cs="Arial"/>
          <w:sz w:val="22"/>
          <w:szCs w:val="22"/>
        </w:rPr>
        <w:t>ę Umowy</w:t>
      </w:r>
      <w:r w:rsidRPr="0038426F">
        <w:rPr>
          <w:rFonts w:ascii="Arial" w:hAnsi="Arial" w:cs="Arial"/>
          <w:sz w:val="22"/>
          <w:szCs w:val="22"/>
        </w:rPr>
        <w:t xml:space="preserve">. </w:t>
      </w:r>
      <w:r>
        <w:rPr>
          <w:rFonts w:ascii="Arial" w:hAnsi="Arial" w:cs="Arial"/>
          <w:sz w:val="22"/>
          <w:szCs w:val="22"/>
        </w:rPr>
        <w:br/>
        <w:t>W</w:t>
      </w:r>
      <w:r w:rsidRPr="0038426F">
        <w:rPr>
          <w:rFonts w:ascii="Arial" w:hAnsi="Arial" w:cs="Arial"/>
          <w:sz w:val="22"/>
          <w:szCs w:val="22"/>
        </w:rPr>
        <w:t xml:space="preserve"> szczególności</w:t>
      </w:r>
      <w:r>
        <w:rPr>
          <w:rFonts w:ascii="Arial" w:hAnsi="Arial" w:cs="Arial"/>
          <w:sz w:val="22"/>
          <w:szCs w:val="22"/>
        </w:rPr>
        <w:t>,</w:t>
      </w:r>
      <w:r w:rsidRPr="0038426F">
        <w:rPr>
          <w:rFonts w:ascii="Arial" w:hAnsi="Arial" w:cs="Arial"/>
          <w:sz w:val="22"/>
          <w:szCs w:val="22"/>
        </w:rPr>
        <w:t xml:space="preserve"> Zamawiający może wskazać Wykonawcy </w:t>
      </w:r>
      <w:r>
        <w:rPr>
          <w:rFonts w:ascii="Arial" w:hAnsi="Arial" w:cs="Arial"/>
          <w:sz w:val="22"/>
          <w:szCs w:val="22"/>
        </w:rPr>
        <w:t>szacunkowe</w:t>
      </w:r>
      <w:r w:rsidRPr="0038426F">
        <w:rPr>
          <w:rFonts w:ascii="Arial" w:hAnsi="Arial" w:cs="Arial"/>
          <w:sz w:val="22"/>
          <w:szCs w:val="22"/>
        </w:rPr>
        <w:t xml:space="preserve"> koszty z tytułu </w:t>
      </w:r>
      <w:r w:rsidRPr="000A14CE">
        <w:rPr>
          <w:rFonts w:ascii="Arial" w:hAnsi="Arial" w:cs="Arial"/>
          <w:sz w:val="22"/>
          <w:szCs w:val="22"/>
        </w:rPr>
        <w:t>utraty wpływów z systemu poboru opłat</w:t>
      </w:r>
      <w:r>
        <w:rPr>
          <w:rFonts w:ascii="Arial" w:hAnsi="Arial" w:cs="Arial"/>
          <w:sz w:val="22"/>
          <w:szCs w:val="22"/>
        </w:rPr>
        <w:t>,</w:t>
      </w:r>
      <w:r w:rsidRPr="000A14CE">
        <w:rPr>
          <w:rFonts w:ascii="Arial" w:hAnsi="Arial" w:cs="Arial"/>
          <w:sz w:val="22"/>
          <w:szCs w:val="22"/>
        </w:rPr>
        <w:t xml:space="preserve"> dofinansowania ze środków unijnych lub </w:t>
      </w:r>
      <w:r>
        <w:rPr>
          <w:rFonts w:ascii="Arial" w:hAnsi="Arial" w:cs="Arial"/>
          <w:sz w:val="22"/>
          <w:szCs w:val="22"/>
        </w:rPr>
        <w:t xml:space="preserve">wszelkie </w:t>
      </w:r>
      <w:r w:rsidRPr="000A14CE">
        <w:rPr>
          <w:rFonts w:ascii="Arial" w:hAnsi="Arial" w:cs="Arial"/>
          <w:sz w:val="22"/>
          <w:szCs w:val="22"/>
        </w:rPr>
        <w:t>inn</w:t>
      </w:r>
      <w:r>
        <w:rPr>
          <w:rFonts w:ascii="Arial" w:hAnsi="Arial" w:cs="Arial"/>
          <w:sz w:val="22"/>
          <w:szCs w:val="22"/>
        </w:rPr>
        <w:t>e</w:t>
      </w:r>
      <w:r w:rsidRPr="0038426F">
        <w:rPr>
          <w:rFonts w:ascii="Arial" w:hAnsi="Arial" w:cs="Arial"/>
          <w:sz w:val="22"/>
          <w:szCs w:val="22"/>
        </w:rPr>
        <w:t xml:space="preserve"> koszt</w:t>
      </w:r>
      <w:r>
        <w:rPr>
          <w:rFonts w:ascii="Arial" w:hAnsi="Arial" w:cs="Arial"/>
          <w:sz w:val="22"/>
          <w:szCs w:val="22"/>
        </w:rPr>
        <w:t>y poniesione przez Zamawiającego.</w:t>
      </w:r>
      <w:r w:rsidRPr="0038426F">
        <w:rPr>
          <w:rFonts w:ascii="Arial" w:hAnsi="Arial" w:cs="Arial"/>
          <w:sz w:val="22"/>
          <w:szCs w:val="22"/>
        </w:rPr>
        <w:t xml:space="preserve"> </w:t>
      </w:r>
    </w:p>
    <w:p w:rsidR="00376819" w:rsidRPr="00AE34A9" w:rsidRDefault="00376819" w:rsidP="00471E59">
      <w:pPr>
        <w:pStyle w:val="Tekstpodstawowy23"/>
        <w:shd w:val="clear" w:color="auto" w:fill="auto"/>
        <w:spacing w:before="0" w:after="0" w:line="240" w:lineRule="auto"/>
        <w:ind w:right="20" w:firstLine="0"/>
        <w:rPr>
          <w:rFonts w:ascii="Arial" w:hAnsi="Arial" w:cs="Arial"/>
          <w:sz w:val="22"/>
          <w:szCs w:val="22"/>
        </w:rPr>
      </w:pPr>
    </w:p>
    <w:p w:rsidR="00376819" w:rsidRDefault="00376819" w:rsidP="00175B4D">
      <w:pPr>
        <w:pStyle w:val="Nagwek1"/>
        <w:spacing w:after="120"/>
        <w:ind w:firstLine="0"/>
        <w:rPr>
          <w:rFonts w:ascii="Arial" w:hAnsi="Arial" w:cs="Arial"/>
          <w:szCs w:val="28"/>
          <w:u w:val="single"/>
        </w:rPr>
      </w:pPr>
    </w:p>
    <w:p w:rsidR="00376819" w:rsidRPr="008A54E3" w:rsidRDefault="00376819" w:rsidP="00175B4D">
      <w:pPr>
        <w:pStyle w:val="Nagwek1"/>
        <w:spacing w:after="120"/>
        <w:ind w:firstLine="0"/>
        <w:rPr>
          <w:rFonts w:ascii="Arial" w:hAnsi="Arial" w:cs="Arial"/>
          <w:szCs w:val="28"/>
          <w:u w:val="single"/>
        </w:rPr>
      </w:pPr>
      <w:r w:rsidRPr="008A54E3">
        <w:rPr>
          <w:rFonts w:ascii="Arial" w:hAnsi="Arial" w:cs="Arial"/>
          <w:szCs w:val="28"/>
          <w:u w:val="single"/>
        </w:rPr>
        <w:t>Klauzula 3 Inżynier</w:t>
      </w:r>
      <w:bookmarkEnd w:id="26"/>
      <w:bookmarkEnd w:id="27"/>
    </w:p>
    <w:p w:rsidR="00376819" w:rsidRPr="00E836FF" w:rsidRDefault="00376819" w:rsidP="00175B4D">
      <w:pPr>
        <w:pStyle w:val="Nagwek2"/>
        <w:spacing w:after="120"/>
        <w:ind w:firstLine="0"/>
        <w:rPr>
          <w:rFonts w:ascii="Arial" w:hAnsi="Arial" w:cs="Arial"/>
          <w:b w:val="0"/>
        </w:rPr>
      </w:pPr>
      <w:bookmarkStart w:id="28" w:name="_Toc75589459"/>
      <w:bookmarkStart w:id="29" w:name="_Toc180854607"/>
      <w:r w:rsidRPr="00E836FF">
        <w:rPr>
          <w:rFonts w:ascii="Arial" w:hAnsi="Arial" w:cs="Arial"/>
          <w:b w:val="0"/>
          <w:sz w:val="22"/>
          <w:szCs w:val="22"/>
        </w:rPr>
        <w:t>Usunięto dotychczasowy nagłówek Klauzuli 3 w brzmieniu ”Inżynier” i zastąpiono go następującym brzmieniem: „Klauzula 3 Inżynier i Nadzór Inwestorski”.</w:t>
      </w:r>
    </w:p>
    <w:p w:rsidR="00376819" w:rsidRPr="008A54E3" w:rsidRDefault="00376819" w:rsidP="00F760F0">
      <w:pPr>
        <w:pStyle w:val="Nagwek1"/>
        <w:spacing w:after="120"/>
        <w:ind w:firstLine="0"/>
        <w:rPr>
          <w:rFonts w:ascii="Arial" w:hAnsi="Arial" w:cs="Arial"/>
          <w:szCs w:val="28"/>
          <w:u w:val="single"/>
        </w:rPr>
      </w:pPr>
      <w:r w:rsidRPr="008A54E3">
        <w:rPr>
          <w:rFonts w:ascii="Arial" w:hAnsi="Arial" w:cs="Arial"/>
          <w:szCs w:val="28"/>
          <w:u w:val="single"/>
        </w:rPr>
        <w:t>Klauzula 3 Inżynier</w:t>
      </w:r>
      <w:r>
        <w:rPr>
          <w:rFonts w:ascii="Arial" w:hAnsi="Arial" w:cs="Arial"/>
          <w:szCs w:val="28"/>
          <w:u w:val="single"/>
        </w:rPr>
        <w:t xml:space="preserve"> i Nadzór Inwestorski</w:t>
      </w:r>
    </w:p>
    <w:p w:rsidR="00376819" w:rsidRPr="00525637" w:rsidRDefault="00376819" w:rsidP="00175B4D">
      <w:pPr>
        <w:pStyle w:val="Nagwek2"/>
        <w:spacing w:after="120"/>
        <w:ind w:firstLine="0"/>
        <w:rPr>
          <w:rFonts w:ascii="Arial" w:hAnsi="Arial" w:cs="Arial"/>
          <w:i w:val="0"/>
        </w:rPr>
      </w:pPr>
      <w:r w:rsidRPr="00525637">
        <w:rPr>
          <w:rFonts w:ascii="Arial" w:hAnsi="Arial" w:cs="Arial"/>
          <w:i w:val="0"/>
        </w:rPr>
        <w:t>Subklauzula 3.1 Obowiązki i upoważnienia Inżyniera</w:t>
      </w:r>
      <w:bookmarkEnd w:id="28"/>
      <w:bookmarkEnd w:id="29"/>
    </w:p>
    <w:p w:rsidR="00376819" w:rsidRPr="00432DC7" w:rsidRDefault="00376819" w:rsidP="00432DC7">
      <w:pPr>
        <w:widowControl w:val="0"/>
        <w:spacing w:before="40" w:after="40"/>
        <w:rPr>
          <w:rFonts w:ascii="Arial" w:hAnsi="Arial"/>
          <w:snapToGrid w:val="0"/>
          <w:sz w:val="22"/>
        </w:rPr>
      </w:pPr>
      <w:r w:rsidRPr="00432DC7">
        <w:rPr>
          <w:rFonts w:ascii="Arial" w:hAnsi="Arial"/>
          <w:snapToGrid w:val="0"/>
          <w:sz w:val="22"/>
        </w:rPr>
        <w:t xml:space="preserve">W Subklauzuli </w:t>
      </w:r>
      <w:r>
        <w:rPr>
          <w:rFonts w:ascii="Arial" w:hAnsi="Arial"/>
          <w:snapToGrid w:val="0"/>
          <w:sz w:val="22"/>
        </w:rPr>
        <w:t>3.1</w:t>
      </w:r>
      <w:r w:rsidRPr="00432DC7">
        <w:rPr>
          <w:rFonts w:ascii="Arial" w:hAnsi="Arial"/>
          <w:snapToGrid w:val="0"/>
          <w:sz w:val="22"/>
        </w:rPr>
        <w:t xml:space="preserve"> wprowadz</w:t>
      </w:r>
      <w:r>
        <w:rPr>
          <w:rFonts w:ascii="Arial" w:hAnsi="Arial"/>
          <w:snapToGrid w:val="0"/>
          <w:sz w:val="22"/>
        </w:rPr>
        <w:t>a się</w:t>
      </w:r>
      <w:r w:rsidRPr="00432DC7">
        <w:rPr>
          <w:rFonts w:ascii="Arial" w:hAnsi="Arial"/>
          <w:snapToGrid w:val="0"/>
          <w:sz w:val="22"/>
        </w:rPr>
        <w:t xml:space="preserve"> następujące zmiany:</w:t>
      </w:r>
    </w:p>
    <w:p w:rsidR="00376819" w:rsidRDefault="00376819" w:rsidP="00A2790A">
      <w:pPr>
        <w:widowControl w:val="0"/>
        <w:spacing w:before="40" w:after="40"/>
        <w:rPr>
          <w:rFonts w:ascii="Arial" w:hAnsi="Arial"/>
          <w:snapToGrid w:val="0"/>
          <w:sz w:val="22"/>
        </w:rPr>
      </w:pPr>
    </w:p>
    <w:p w:rsidR="00376819" w:rsidRPr="00227378" w:rsidRDefault="00376819" w:rsidP="00A2790A">
      <w:pPr>
        <w:widowControl w:val="0"/>
        <w:spacing w:before="40" w:after="40"/>
        <w:rPr>
          <w:rFonts w:ascii="Arial" w:hAnsi="Arial"/>
          <w:snapToGrid w:val="0"/>
          <w:sz w:val="22"/>
        </w:rPr>
      </w:pPr>
      <w:r>
        <w:rPr>
          <w:rFonts w:ascii="Arial" w:hAnsi="Arial"/>
          <w:snapToGrid w:val="0"/>
          <w:sz w:val="22"/>
        </w:rPr>
        <w:t>U</w:t>
      </w:r>
      <w:r w:rsidRPr="00004017">
        <w:rPr>
          <w:rFonts w:ascii="Arial" w:hAnsi="Arial"/>
          <w:snapToGrid w:val="0"/>
          <w:sz w:val="22"/>
        </w:rPr>
        <w:t xml:space="preserve">sunięto </w:t>
      </w:r>
      <w:r>
        <w:rPr>
          <w:rFonts w:ascii="Arial" w:hAnsi="Arial"/>
          <w:snapToGrid w:val="0"/>
          <w:sz w:val="22"/>
        </w:rPr>
        <w:t xml:space="preserve">drugie </w:t>
      </w:r>
      <w:r w:rsidRPr="00004017">
        <w:rPr>
          <w:rFonts w:ascii="Arial" w:hAnsi="Arial"/>
          <w:snapToGrid w:val="0"/>
          <w:sz w:val="22"/>
        </w:rPr>
        <w:t>zdanie</w:t>
      </w:r>
      <w:r>
        <w:rPr>
          <w:rFonts w:ascii="Arial" w:hAnsi="Arial"/>
          <w:snapToGrid w:val="0"/>
          <w:sz w:val="22"/>
        </w:rPr>
        <w:t xml:space="preserve"> z</w:t>
      </w:r>
      <w:r w:rsidRPr="00004017">
        <w:rPr>
          <w:rFonts w:ascii="Arial" w:hAnsi="Arial"/>
          <w:snapToGrid w:val="0"/>
          <w:sz w:val="22"/>
        </w:rPr>
        <w:t xml:space="preserve"> </w:t>
      </w:r>
      <w:r>
        <w:rPr>
          <w:rFonts w:ascii="Arial" w:hAnsi="Arial"/>
          <w:snapToGrid w:val="0"/>
          <w:sz w:val="22"/>
        </w:rPr>
        <w:t>trzeciego akapitu</w:t>
      </w:r>
      <w:r w:rsidRPr="00004017">
        <w:rPr>
          <w:rFonts w:ascii="Arial" w:hAnsi="Arial"/>
          <w:snapToGrid w:val="0"/>
          <w:sz w:val="22"/>
        </w:rPr>
        <w:t xml:space="preserve"> </w:t>
      </w:r>
      <w:r>
        <w:rPr>
          <w:rFonts w:ascii="Arial" w:hAnsi="Arial"/>
          <w:snapToGrid w:val="0"/>
          <w:sz w:val="22"/>
        </w:rPr>
        <w:t xml:space="preserve">Subklauzuli 3.1 </w:t>
      </w:r>
      <w:r w:rsidRPr="00004017">
        <w:rPr>
          <w:rFonts w:ascii="Arial" w:hAnsi="Arial"/>
          <w:snapToGrid w:val="0"/>
          <w:sz w:val="22"/>
        </w:rPr>
        <w:t xml:space="preserve">rozpoczynające się od </w:t>
      </w:r>
      <w:r>
        <w:rPr>
          <w:rFonts w:ascii="Arial" w:hAnsi="Arial"/>
          <w:snapToGrid w:val="0"/>
          <w:sz w:val="22"/>
        </w:rPr>
        <w:t>wyrazów</w:t>
      </w:r>
      <w:r w:rsidRPr="00004017">
        <w:rPr>
          <w:rFonts w:ascii="Arial" w:hAnsi="Arial"/>
          <w:snapToGrid w:val="0"/>
          <w:sz w:val="22"/>
        </w:rPr>
        <w:t xml:space="preserve"> </w:t>
      </w:r>
      <w:r>
        <w:rPr>
          <w:rFonts w:ascii="Arial" w:hAnsi="Arial"/>
          <w:snapToGrid w:val="0"/>
          <w:sz w:val="22"/>
        </w:rPr>
        <w:t>„</w:t>
      </w:r>
      <w:r w:rsidRPr="00227378">
        <w:rPr>
          <w:rFonts w:ascii="Arial" w:hAnsi="Arial"/>
          <w:snapToGrid w:val="0"/>
          <w:sz w:val="22"/>
        </w:rPr>
        <w:t>Jeżeli od Inżyniera wymaga się, aby…” i zastąpiono je następującą treścią:</w:t>
      </w:r>
    </w:p>
    <w:p w:rsidR="00376819" w:rsidRPr="009A7027" w:rsidRDefault="00376819" w:rsidP="00175B4D">
      <w:pPr>
        <w:widowControl w:val="0"/>
        <w:spacing w:before="0" w:after="120"/>
        <w:rPr>
          <w:rFonts w:ascii="Arial" w:hAnsi="Arial" w:cs="Arial"/>
          <w:snapToGrid w:val="0"/>
          <w:sz w:val="22"/>
          <w:szCs w:val="22"/>
        </w:rPr>
      </w:pPr>
      <w:r w:rsidRPr="009A7027">
        <w:rPr>
          <w:rFonts w:ascii="Arial" w:hAnsi="Arial" w:cs="Arial"/>
          <w:snapToGrid w:val="0"/>
          <w:sz w:val="22"/>
          <w:szCs w:val="22"/>
        </w:rPr>
        <w:t xml:space="preserve">Inżynier </w:t>
      </w:r>
      <w:r>
        <w:rPr>
          <w:rFonts w:ascii="Arial" w:hAnsi="Arial" w:cs="Arial"/>
          <w:snapToGrid w:val="0"/>
          <w:sz w:val="22"/>
          <w:szCs w:val="22"/>
        </w:rPr>
        <w:t xml:space="preserve">jest zobowiązany </w:t>
      </w:r>
      <w:r w:rsidRPr="009A7027">
        <w:rPr>
          <w:rFonts w:ascii="Arial" w:hAnsi="Arial" w:cs="Arial"/>
          <w:snapToGrid w:val="0"/>
          <w:sz w:val="22"/>
          <w:szCs w:val="22"/>
        </w:rPr>
        <w:t>uzyska</w:t>
      </w:r>
      <w:r>
        <w:rPr>
          <w:rFonts w:ascii="Arial" w:hAnsi="Arial" w:cs="Arial"/>
          <w:snapToGrid w:val="0"/>
          <w:sz w:val="22"/>
          <w:szCs w:val="22"/>
        </w:rPr>
        <w:t>ć</w:t>
      </w:r>
      <w:r w:rsidRPr="009A7027">
        <w:rPr>
          <w:rFonts w:ascii="Arial" w:hAnsi="Arial" w:cs="Arial"/>
          <w:snapToGrid w:val="0"/>
          <w:sz w:val="22"/>
          <w:szCs w:val="22"/>
        </w:rPr>
        <w:t xml:space="preserve"> </w:t>
      </w:r>
      <w:r>
        <w:rPr>
          <w:rFonts w:ascii="Arial" w:hAnsi="Arial" w:cs="Arial"/>
          <w:snapToGrid w:val="0"/>
          <w:sz w:val="22"/>
          <w:szCs w:val="22"/>
        </w:rPr>
        <w:t xml:space="preserve">pisemne </w:t>
      </w:r>
      <w:r w:rsidRPr="009A7027">
        <w:rPr>
          <w:rFonts w:ascii="Arial" w:hAnsi="Arial" w:cs="Arial"/>
          <w:snapToGrid w:val="0"/>
          <w:sz w:val="22"/>
          <w:szCs w:val="22"/>
        </w:rPr>
        <w:t xml:space="preserve">uzgodnienie Zamawiającego </w:t>
      </w:r>
      <w:r>
        <w:rPr>
          <w:rFonts w:ascii="Arial" w:hAnsi="Arial" w:cs="Arial"/>
          <w:snapToGrid w:val="0"/>
          <w:sz w:val="22"/>
          <w:szCs w:val="22"/>
        </w:rPr>
        <w:t>przed wydaniem rozstrzygnięcia w zakresie wynikającym</w:t>
      </w:r>
      <w:r w:rsidRPr="009A7027">
        <w:rPr>
          <w:rFonts w:ascii="Arial" w:hAnsi="Arial" w:cs="Arial"/>
          <w:snapToGrid w:val="0"/>
          <w:sz w:val="22"/>
          <w:szCs w:val="22"/>
        </w:rPr>
        <w:t xml:space="preserve"> z następujących </w:t>
      </w:r>
      <w:r>
        <w:rPr>
          <w:rFonts w:ascii="Arial" w:hAnsi="Arial" w:cs="Arial"/>
          <w:snapToGrid w:val="0"/>
          <w:sz w:val="22"/>
          <w:szCs w:val="22"/>
        </w:rPr>
        <w:t>Subklauzul</w:t>
      </w:r>
      <w:r w:rsidRPr="009A7027">
        <w:rPr>
          <w:rFonts w:ascii="Arial" w:hAnsi="Arial" w:cs="Arial"/>
          <w:snapToGrid w:val="0"/>
          <w:sz w:val="22"/>
          <w:szCs w:val="22"/>
        </w:rPr>
        <w:t>:</w:t>
      </w:r>
    </w:p>
    <w:p w:rsidR="00376819" w:rsidRDefault="00376819">
      <w:pPr>
        <w:widowControl w:val="0"/>
        <w:numPr>
          <w:ilvl w:val="0"/>
          <w:numId w:val="9"/>
        </w:numPr>
        <w:tabs>
          <w:tab w:val="left" w:pos="426"/>
        </w:tabs>
        <w:spacing w:before="40" w:after="40"/>
        <w:rPr>
          <w:rFonts w:ascii="Arial" w:hAnsi="Arial" w:cs="Arial"/>
          <w:snapToGrid w:val="0"/>
          <w:sz w:val="22"/>
          <w:szCs w:val="22"/>
        </w:rPr>
      </w:pPr>
      <w:r w:rsidRPr="009D64D2">
        <w:rPr>
          <w:rFonts w:ascii="Arial" w:hAnsi="Arial" w:cs="Arial"/>
          <w:snapToGrid w:val="0"/>
          <w:sz w:val="22"/>
          <w:szCs w:val="22"/>
        </w:rPr>
        <w:t>Subklauzula 6.8</w:t>
      </w:r>
      <w:r w:rsidRPr="009D64D2">
        <w:rPr>
          <w:rFonts w:ascii="Arial" w:hAnsi="Arial" w:cs="Arial"/>
          <w:snapToGrid w:val="0"/>
          <w:sz w:val="22"/>
          <w:szCs w:val="22"/>
        </w:rPr>
        <w:tab/>
        <w:t>Kierownictwo Wykonawcy</w:t>
      </w:r>
    </w:p>
    <w:p w:rsidR="00376819" w:rsidRDefault="00376819">
      <w:pPr>
        <w:widowControl w:val="0"/>
        <w:numPr>
          <w:ilvl w:val="0"/>
          <w:numId w:val="9"/>
        </w:numPr>
        <w:tabs>
          <w:tab w:val="left" w:pos="426"/>
        </w:tabs>
        <w:spacing w:before="40" w:after="40"/>
        <w:rPr>
          <w:rFonts w:ascii="Arial" w:hAnsi="Arial" w:cs="Arial"/>
          <w:snapToGrid w:val="0"/>
          <w:sz w:val="22"/>
          <w:szCs w:val="22"/>
        </w:rPr>
      </w:pPr>
      <w:r w:rsidRPr="009D64D2">
        <w:rPr>
          <w:rFonts w:ascii="Arial" w:hAnsi="Arial" w:cs="Arial"/>
          <w:snapToGrid w:val="0"/>
          <w:sz w:val="22"/>
          <w:szCs w:val="22"/>
        </w:rPr>
        <w:t>Subklauzula 8.8</w:t>
      </w:r>
      <w:r w:rsidRPr="009D64D2">
        <w:rPr>
          <w:rFonts w:ascii="Arial" w:hAnsi="Arial" w:cs="Arial"/>
          <w:snapToGrid w:val="0"/>
          <w:sz w:val="22"/>
          <w:szCs w:val="22"/>
        </w:rPr>
        <w:tab/>
        <w:t>Zawieszenie pracy</w:t>
      </w:r>
    </w:p>
    <w:p w:rsidR="00376819" w:rsidRDefault="00376819">
      <w:pPr>
        <w:widowControl w:val="0"/>
        <w:numPr>
          <w:ilvl w:val="0"/>
          <w:numId w:val="9"/>
        </w:numPr>
        <w:tabs>
          <w:tab w:val="left" w:pos="426"/>
        </w:tabs>
        <w:spacing w:before="40" w:after="40"/>
        <w:rPr>
          <w:rFonts w:ascii="Arial" w:hAnsi="Arial" w:cs="Arial"/>
          <w:snapToGrid w:val="0"/>
          <w:sz w:val="22"/>
          <w:szCs w:val="22"/>
        </w:rPr>
      </w:pPr>
      <w:r w:rsidRPr="009D64D2">
        <w:rPr>
          <w:rFonts w:ascii="Arial" w:hAnsi="Arial" w:cs="Arial"/>
          <w:snapToGrid w:val="0"/>
          <w:sz w:val="22"/>
          <w:szCs w:val="22"/>
        </w:rPr>
        <w:t xml:space="preserve">Subklauzula 13.1 </w:t>
      </w:r>
      <w:r w:rsidRPr="009D64D2">
        <w:rPr>
          <w:rFonts w:ascii="Arial" w:hAnsi="Arial" w:cs="Arial"/>
          <w:snapToGrid w:val="0"/>
          <w:sz w:val="22"/>
          <w:szCs w:val="22"/>
        </w:rPr>
        <w:tab/>
        <w:t>Prawo do zmieniania</w:t>
      </w:r>
    </w:p>
    <w:p w:rsidR="00376819" w:rsidRDefault="00376819">
      <w:pPr>
        <w:widowControl w:val="0"/>
        <w:numPr>
          <w:ilvl w:val="0"/>
          <w:numId w:val="9"/>
        </w:numPr>
        <w:tabs>
          <w:tab w:val="left" w:pos="426"/>
        </w:tabs>
        <w:spacing w:before="40" w:after="40"/>
        <w:rPr>
          <w:rFonts w:ascii="Arial" w:hAnsi="Arial" w:cs="Arial"/>
          <w:snapToGrid w:val="0"/>
          <w:sz w:val="22"/>
          <w:szCs w:val="22"/>
        </w:rPr>
      </w:pPr>
      <w:r w:rsidRPr="009D64D2">
        <w:rPr>
          <w:rFonts w:ascii="Arial" w:hAnsi="Arial" w:cs="Arial"/>
          <w:snapToGrid w:val="0"/>
          <w:sz w:val="22"/>
          <w:szCs w:val="22"/>
        </w:rPr>
        <w:t xml:space="preserve">Subklauzula 13.2 </w:t>
      </w:r>
      <w:r w:rsidRPr="009D64D2">
        <w:rPr>
          <w:rFonts w:ascii="Arial" w:hAnsi="Arial" w:cs="Arial"/>
          <w:snapToGrid w:val="0"/>
          <w:sz w:val="22"/>
          <w:szCs w:val="22"/>
        </w:rPr>
        <w:tab/>
        <w:t xml:space="preserve">Inżynieria wartości  </w:t>
      </w:r>
    </w:p>
    <w:p w:rsidR="00376819" w:rsidRDefault="00376819">
      <w:pPr>
        <w:widowControl w:val="0"/>
        <w:numPr>
          <w:ilvl w:val="0"/>
          <w:numId w:val="9"/>
        </w:numPr>
        <w:tabs>
          <w:tab w:val="left" w:pos="426"/>
        </w:tabs>
        <w:spacing w:before="40" w:after="40"/>
        <w:rPr>
          <w:rFonts w:ascii="Arial" w:hAnsi="Arial" w:cs="Arial"/>
          <w:snapToGrid w:val="0"/>
          <w:sz w:val="22"/>
          <w:szCs w:val="22"/>
        </w:rPr>
      </w:pPr>
      <w:r w:rsidRPr="009D64D2">
        <w:rPr>
          <w:rFonts w:ascii="Arial" w:hAnsi="Arial" w:cs="Arial"/>
          <w:snapToGrid w:val="0"/>
          <w:sz w:val="22"/>
          <w:szCs w:val="22"/>
        </w:rPr>
        <w:t>Subklauzula 13.3</w:t>
      </w:r>
      <w:r w:rsidRPr="009D64D2">
        <w:rPr>
          <w:rFonts w:ascii="Arial" w:hAnsi="Arial" w:cs="Arial"/>
          <w:snapToGrid w:val="0"/>
          <w:sz w:val="22"/>
          <w:szCs w:val="22"/>
        </w:rPr>
        <w:tab/>
        <w:t>Procedura Zmiany</w:t>
      </w:r>
    </w:p>
    <w:p w:rsidR="00376819" w:rsidRDefault="00376819">
      <w:pPr>
        <w:widowControl w:val="0"/>
        <w:numPr>
          <w:ilvl w:val="0"/>
          <w:numId w:val="9"/>
        </w:numPr>
        <w:tabs>
          <w:tab w:val="left" w:pos="426"/>
        </w:tabs>
        <w:spacing w:before="0" w:after="120"/>
        <w:rPr>
          <w:rFonts w:ascii="Arial" w:hAnsi="Arial" w:cs="Arial"/>
          <w:snapToGrid w:val="0"/>
          <w:sz w:val="22"/>
          <w:szCs w:val="22"/>
        </w:rPr>
      </w:pPr>
      <w:r w:rsidRPr="009D64D2">
        <w:rPr>
          <w:rFonts w:ascii="Arial" w:hAnsi="Arial" w:cs="Arial"/>
          <w:snapToGrid w:val="0"/>
          <w:sz w:val="22"/>
          <w:szCs w:val="22"/>
        </w:rPr>
        <w:t>Subklauzula 20.1</w:t>
      </w:r>
      <w:r w:rsidRPr="009D64D2">
        <w:rPr>
          <w:rFonts w:ascii="Arial" w:hAnsi="Arial" w:cs="Arial"/>
          <w:snapToGrid w:val="0"/>
          <w:sz w:val="22"/>
          <w:szCs w:val="22"/>
        </w:rPr>
        <w:tab/>
        <w:t>Roszczenia Wykonawcy</w:t>
      </w:r>
    </w:p>
    <w:p w:rsidR="00376819" w:rsidRDefault="00376819" w:rsidP="00376F8D">
      <w:pPr>
        <w:widowControl w:val="0"/>
        <w:tabs>
          <w:tab w:val="left" w:pos="426"/>
        </w:tabs>
        <w:rPr>
          <w:rFonts w:ascii="Arial" w:hAnsi="Arial" w:cs="Arial"/>
          <w:snapToGrid w:val="0"/>
          <w:sz w:val="22"/>
          <w:szCs w:val="22"/>
        </w:rPr>
      </w:pPr>
      <w:r>
        <w:rPr>
          <w:rFonts w:ascii="Arial" w:hAnsi="Arial" w:cs="Arial"/>
          <w:snapToGrid w:val="0"/>
          <w:sz w:val="22"/>
          <w:szCs w:val="22"/>
        </w:rPr>
        <w:t>Rozstrzygnięcie Inżyniera będzie przekazane Wykonawcy wraz z pisemnym uzgodnieniem Zamawiającego.</w:t>
      </w:r>
    </w:p>
    <w:p w:rsidR="00376819" w:rsidRDefault="00376819" w:rsidP="00376F8D">
      <w:pPr>
        <w:widowControl w:val="0"/>
        <w:tabs>
          <w:tab w:val="left" w:pos="426"/>
        </w:tabs>
        <w:rPr>
          <w:rFonts w:ascii="Arial" w:hAnsi="Arial" w:cs="Arial"/>
          <w:snapToGrid w:val="0"/>
          <w:sz w:val="22"/>
          <w:szCs w:val="22"/>
        </w:rPr>
      </w:pPr>
      <w:r>
        <w:rPr>
          <w:rFonts w:ascii="Arial" w:hAnsi="Arial" w:cs="Arial"/>
          <w:snapToGrid w:val="0"/>
          <w:sz w:val="22"/>
          <w:szCs w:val="22"/>
        </w:rPr>
        <w:t xml:space="preserve">Wszędzie tam gdzie Warunki Kontraktu uwzględniają zastosowanie Subklauzuli 20.1 </w:t>
      </w:r>
      <w:r>
        <w:rPr>
          <w:rFonts w:ascii="Arial" w:hAnsi="Arial" w:cs="Arial"/>
          <w:snapToGrid w:val="0"/>
          <w:sz w:val="22"/>
          <w:szCs w:val="22"/>
        </w:rPr>
        <w:lastRenderedPageBreak/>
        <w:t>[</w:t>
      </w:r>
      <w:r w:rsidRPr="00E836FF">
        <w:rPr>
          <w:rFonts w:ascii="Arial" w:hAnsi="Arial" w:cs="Arial"/>
          <w:i/>
          <w:snapToGrid w:val="0"/>
          <w:sz w:val="22"/>
          <w:szCs w:val="22"/>
        </w:rPr>
        <w:t>Roszczenia Wykonawcy</w:t>
      </w:r>
      <w:r>
        <w:rPr>
          <w:rFonts w:ascii="Arial" w:hAnsi="Arial" w:cs="Arial"/>
          <w:snapToGrid w:val="0"/>
          <w:sz w:val="22"/>
          <w:szCs w:val="22"/>
        </w:rPr>
        <w:t>] Inżynier, przed wydaniem zatwierdzenia lub odrzucenia, o którym mowa w Subklauzuli 20.1 [</w:t>
      </w:r>
      <w:r w:rsidRPr="00E836FF">
        <w:rPr>
          <w:rFonts w:ascii="Arial" w:hAnsi="Arial" w:cs="Arial"/>
          <w:i/>
          <w:snapToGrid w:val="0"/>
          <w:sz w:val="22"/>
          <w:szCs w:val="22"/>
        </w:rPr>
        <w:t>Roszczenia Wykonawcy</w:t>
      </w:r>
      <w:r>
        <w:rPr>
          <w:rFonts w:ascii="Arial" w:hAnsi="Arial" w:cs="Arial"/>
          <w:snapToGrid w:val="0"/>
          <w:sz w:val="22"/>
          <w:szCs w:val="22"/>
        </w:rPr>
        <w:t>], jest zobowiązany uzyskać pisemne uzgodnienie Zamawiającego.</w:t>
      </w:r>
    </w:p>
    <w:p w:rsidR="00376819" w:rsidRPr="00227378" w:rsidRDefault="00376819" w:rsidP="00376F8D">
      <w:pPr>
        <w:widowControl w:val="0"/>
        <w:tabs>
          <w:tab w:val="left" w:pos="426"/>
        </w:tabs>
        <w:rPr>
          <w:rFonts w:ascii="Arial" w:hAnsi="Arial" w:cs="Arial"/>
          <w:snapToGrid w:val="0"/>
          <w:sz w:val="22"/>
          <w:szCs w:val="22"/>
        </w:rPr>
      </w:pPr>
      <w:r>
        <w:rPr>
          <w:rFonts w:ascii="Arial" w:hAnsi="Arial" w:cs="Arial"/>
          <w:snapToGrid w:val="0"/>
          <w:sz w:val="22"/>
          <w:szCs w:val="22"/>
        </w:rPr>
        <w:t>U</w:t>
      </w:r>
      <w:r w:rsidRPr="00227378">
        <w:rPr>
          <w:rFonts w:ascii="Arial" w:hAnsi="Arial" w:cs="Arial"/>
          <w:snapToGrid w:val="0"/>
          <w:sz w:val="22"/>
          <w:szCs w:val="22"/>
        </w:rPr>
        <w:t xml:space="preserve">sunięto trzecie zdanie z trzeciego akapitu </w:t>
      </w:r>
      <w:r>
        <w:rPr>
          <w:rFonts w:ascii="Arial" w:hAnsi="Arial" w:cs="Arial"/>
          <w:snapToGrid w:val="0"/>
          <w:sz w:val="22"/>
          <w:szCs w:val="22"/>
        </w:rPr>
        <w:t xml:space="preserve">Subklauzuli 3.1 </w:t>
      </w:r>
      <w:r w:rsidRPr="00227378">
        <w:rPr>
          <w:rFonts w:ascii="Arial" w:hAnsi="Arial" w:cs="Arial"/>
          <w:snapToGrid w:val="0"/>
          <w:sz w:val="22"/>
          <w:szCs w:val="22"/>
        </w:rPr>
        <w:t xml:space="preserve">rozpoczynające się od </w:t>
      </w:r>
      <w:r>
        <w:rPr>
          <w:rFonts w:ascii="Arial" w:hAnsi="Arial" w:cs="Arial"/>
          <w:snapToGrid w:val="0"/>
          <w:sz w:val="22"/>
          <w:szCs w:val="22"/>
        </w:rPr>
        <w:t>wyrazów</w:t>
      </w:r>
      <w:r w:rsidRPr="00227378">
        <w:rPr>
          <w:rFonts w:ascii="Arial" w:hAnsi="Arial" w:cs="Arial"/>
          <w:snapToGrid w:val="0"/>
          <w:sz w:val="22"/>
          <w:szCs w:val="22"/>
        </w:rPr>
        <w:t xml:space="preserve"> „Zamawiający zobowiązuje się nie nakładać…..”</w:t>
      </w:r>
      <w:r>
        <w:rPr>
          <w:rFonts w:ascii="Arial" w:hAnsi="Arial" w:cs="Arial"/>
          <w:snapToGrid w:val="0"/>
          <w:sz w:val="22"/>
          <w:szCs w:val="22"/>
        </w:rPr>
        <w:t>.</w:t>
      </w:r>
    </w:p>
    <w:p w:rsidR="00376819" w:rsidRPr="00227378" w:rsidRDefault="00376819" w:rsidP="00376F8D">
      <w:pPr>
        <w:widowControl w:val="0"/>
        <w:tabs>
          <w:tab w:val="left" w:pos="426"/>
        </w:tabs>
        <w:rPr>
          <w:rFonts w:ascii="Arial" w:hAnsi="Arial" w:cs="Arial"/>
          <w:snapToGrid w:val="0"/>
          <w:sz w:val="22"/>
          <w:szCs w:val="22"/>
        </w:rPr>
      </w:pPr>
      <w:r w:rsidRPr="00227378">
        <w:rPr>
          <w:rFonts w:ascii="Arial" w:hAnsi="Arial" w:cs="Arial"/>
          <w:snapToGrid w:val="0"/>
          <w:sz w:val="22"/>
          <w:szCs w:val="22"/>
        </w:rPr>
        <w:t xml:space="preserve">Usunięto całą treść czwartego akapitu </w:t>
      </w:r>
      <w:r>
        <w:rPr>
          <w:rFonts w:ascii="Arial" w:hAnsi="Arial" w:cs="Arial"/>
          <w:snapToGrid w:val="0"/>
          <w:sz w:val="22"/>
          <w:szCs w:val="22"/>
        </w:rPr>
        <w:t xml:space="preserve">Subklauzuli 3.1 </w:t>
      </w:r>
      <w:r w:rsidRPr="00227378">
        <w:rPr>
          <w:rFonts w:ascii="Arial" w:hAnsi="Arial" w:cs="Arial"/>
          <w:snapToGrid w:val="0"/>
          <w:sz w:val="22"/>
          <w:szCs w:val="22"/>
        </w:rPr>
        <w:t xml:space="preserve">rozpoczynającego się od </w:t>
      </w:r>
      <w:r>
        <w:rPr>
          <w:rFonts w:ascii="Arial" w:hAnsi="Arial" w:cs="Arial"/>
          <w:snapToGrid w:val="0"/>
          <w:sz w:val="22"/>
          <w:szCs w:val="22"/>
        </w:rPr>
        <w:t>wyrazów</w:t>
      </w:r>
      <w:r w:rsidRPr="00227378">
        <w:rPr>
          <w:rFonts w:ascii="Arial" w:hAnsi="Arial" w:cs="Arial"/>
          <w:snapToGrid w:val="0"/>
          <w:sz w:val="22"/>
          <w:szCs w:val="22"/>
        </w:rPr>
        <w:t xml:space="preserve"> „Jednakże, kiedykolwiek Inżynier skorzysta……”</w:t>
      </w:r>
      <w:r>
        <w:rPr>
          <w:rFonts w:ascii="Arial" w:hAnsi="Arial" w:cs="Arial"/>
          <w:snapToGrid w:val="0"/>
          <w:sz w:val="22"/>
          <w:szCs w:val="22"/>
        </w:rPr>
        <w:t>.</w:t>
      </w:r>
    </w:p>
    <w:p w:rsidR="00376819" w:rsidRPr="00227378" w:rsidRDefault="00376819" w:rsidP="00376F8D">
      <w:pPr>
        <w:rPr>
          <w:rFonts w:ascii="Arial" w:hAnsi="Arial" w:cs="Arial"/>
          <w:sz w:val="22"/>
          <w:szCs w:val="22"/>
        </w:rPr>
      </w:pPr>
      <w:r w:rsidRPr="00227378">
        <w:rPr>
          <w:rFonts w:ascii="Arial" w:hAnsi="Arial" w:cs="Arial"/>
          <w:sz w:val="22"/>
          <w:szCs w:val="22"/>
        </w:rPr>
        <w:t xml:space="preserve">W </w:t>
      </w:r>
      <w:r>
        <w:rPr>
          <w:rFonts w:ascii="Arial" w:hAnsi="Arial" w:cs="Arial"/>
          <w:sz w:val="22"/>
          <w:szCs w:val="22"/>
        </w:rPr>
        <w:t>piątym akapicie Subklauzuli 3.1 w pod</w:t>
      </w:r>
      <w:r w:rsidRPr="00227378">
        <w:rPr>
          <w:rFonts w:ascii="Arial" w:hAnsi="Arial" w:cs="Arial"/>
          <w:sz w:val="22"/>
          <w:szCs w:val="22"/>
        </w:rPr>
        <w:t>punkcie (c) skreśl</w:t>
      </w:r>
      <w:r>
        <w:rPr>
          <w:rFonts w:ascii="Arial" w:hAnsi="Arial" w:cs="Arial"/>
          <w:sz w:val="22"/>
          <w:szCs w:val="22"/>
        </w:rPr>
        <w:t>a się</w:t>
      </w:r>
      <w:r w:rsidRPr="00227378">
        <w:rPr>
          <w:rFonts w:ascii="Arial" w:hAnsi="Arial" w:cs="Arial"/>
          <w:sz w:val="22"/>
          <w:szCs w:val="22"/>
        </w:rPr>
        <w:t xml:space="preserve"> wyrazy „odpowiedzialności, którą ma on” i w to miejsce </w:t>
      </w:r>
      <w:r>
        <w:rPr>
          <w:rFonts w:ascii="Arial" w:hAnsi="Arial" w:cs="Arial"/>
          <w:sz w:val="22"/>
          <w:szCs w:val="22"/>
        </w:rPr>
        <w:t>wstawia się wyrazy</w:t>
      </w:r>
      <w:r w:rsidRPr="00227378">
        <w:rPr>
          <w:rFonts w:ascii="Arial" w:hAnsi="Arial" w:cs="Arial"/>
          <w:sz w:val="22"/>
          <w:szCs w:val="22"/>
        </w:rPr>
        <w:t xml:space="preserve"> „odpowiedzialności, którą on ponosi”.</w:t>
      </w:r>
    </w:p>
    <w:p w:rsidR="00376819" w:rsidRPr="00227378" w:rsidRDefault="00376819" w:rsidP="00376F8D">
      <w:pPr>
        <w:widowControl w:val="0"/>
        <w:tabs>
          <w:tab w:val="left" w:pos="426"/>
        </w:tabs>
        <w:spacing w:before="40" w:after="40"/>
        <w:rPr>
          <w:rFonts w:ascii="Arial" w:hAnsi="Arial"/>
          <w:snapToGrid w:val="0"/>
          <w:sz w:val="22"/>
        </w:rPr>
      </w:pPr>
    </w:p>
    <w:p w:rsidR="00376819" w:rsidRPr="00227378" w:rsidRDefault="00376819" w:rsidP="00376F8D">
      <w:pPr>
        <w:widowControl w:val="0"/>
        <w:tabs>
          <w:tab w:val="left" w:pos="426"/>
        </w:tabs>
        <w:spacing w:before="0" w:after="40"/>
        <w:rPr>
          <w:rFonts w:ascii="Arial" w:hAnsi="Arial"/>
          <w:snapToGrid w:val="0"/>
          <w:sz w:val="22"/>
        </w:rPr>
      </w:pPr>
      <w:r w:rsidRPr="00227378">
        <w:rPr>
          <w:rFonts w:ascii="Arial" w:hAnsi="Arial"/>
          <w:snapToGrid w:val="0"/>
          <w:sz w:val="22"/>
        </w:rPr>
        <w:t>Na końcu Subklauzuli 3.1 doda</w:t>
      </w:r>
      <w:r>
        <w:rPr>
          <w:rFonts w:ascii="Arial" w:hAnsi="Arial"/>
          <w:snapToGrid w:val="0"/>
          <w:sz w:val="22"/>
        </w:rPr>
        <w:t>je się</w:t>
      </w:r>
      <w:r w:rsidRPr="00227378">
        <w:rPr>
          <w:rFonts w:ascii="Arial" w:hAnsi="Arial"/>
          <w:snapToGrid w:val="0"/>
          <w:sz w:val="22"/>
        </w:rPr>
        <w:t xml:space="preserve"> </w:t>
      </w:r>
      <w:r>
        <w:rPr>
          <w:rFonts w:ascii="Arial" w:hAnsi="Arial"/>
          <w:snapToGrid w:val="0"/>
          <w:sz w:val="22"/>
        </w:rPr>
        <w:t xml:space="preserve">następującą </w:t>
      </w:r>
      <w:r w:rsidRPr="00227378">
        <w:rPr>
          <w:rFonts w:ascii="Arial" w:hAnsi="Arial"/>
          <w:snapToGrid w:val="0"/>
          <w:sz w:val="22"/>
        </w:rPr>
        <w:t>treść:</w:t>
      </w:r>
    </w:p>
    <w:p w:rsidR="00376819" w:rsidRPr="00227378" w:rsidRDefault="00376819" w:rsidP="00376F8D">
      <w:pPr>
        <w:tabs>
          <w:tab w:val="left" w:pos="6660"/>
        </w:tabs>
        <w:spacing w:before="80"/>
        <w:ind w:right="71"/>
        <w:rPr>
          <w:rFonts w:ascii="Arial" w:hAnsi="Arial" w:cs="Arial"/>
          <w:sz w:val="22"/>
          <w:szCs w:val="22"/>
        </w:rPr>
      </w:pPr>
      <w:r w:rsidRPr="00227378">
        <w:rPr>
          <w:rFonts w:ascii="Arial" w:hAnsi="Arial" w:cs="Arial"/>
          <w:sz w:val="22"/>
          <w:szCs w:val="22"/>
        </w:rPr>
        <w:t xml:space="preserve">Niezależnie od obowiązku uzyskania aprobaty, jak objaśniono powyżej, jeżeli w opinii Inżyniera zdarzył się wypadek wpływający na bezpieczeństwo: życia, Robót lub na sąsiednią nieruchomość </w:t>
      </w:r>
      <w:r>
        <w:rPr>
          <w:rFonts w:ascii="Arial" w:hAnsi="Arial" w:cs="Arial"/>
          <w:sz w:val="22"/>
          <w:szCs w:val="22"/>
        </w:rPr>
        <w:t>jest on uprawniony,</w:t>
      </w:r>
      <w:r w:rsidRPr="00227378">
        <w:rPr>
          <w:rFonts w:ascii="Arial" w:hAnsi="Arial" w:cs="Arial"/>
          <w:sz w:val="22"/>
          <w:szCs w:val="22"/>
        </w:rPr>
        <w:t xml:space="preserve"> bez zwalniania Wykonawcy z żadnego z jego obowiązków </w:t>
      </w:r>
      <w:r>
        <w:rPr>
          <w:rFonts w:ascii="Arial" w:hAnsi="Arial" w:cs="Arial"/>
          <w:sz w:val="22"/>
          <w:szCs w:val="22"/>
        </w:rPr>
        <w:br/>
      </w:r>
      <w:r w:rsidRPr="00227378">
        <w:rPr>
          <w:rFonts w:ascii="Arial" w:hAnsi="Arial" w:cs="Arial"/>
          <w:sz w:val="22"/>
          <w:szCs w:val="22"/>
        </w:rPr>
        <w:t>i odpowiedzialności w ramach Kontraktu</w:t>
      </w:r>
      <w:r>
        <w:rPr>
          <w:rFonts w:ascii="Arial" w:hAnsi="Arial" w:cs="Arial"/>
          <w:sz w:val="22"/>
          <w:szCs w:val="22"/>
        </w:rPr>
        <w:t>,</w:t>
      </w:r>
      <w:r w:rsidRPr="00227378">
        <w:rPr>
          <w:rFonts w:ascii="Arial" w:hAnsi="Arial" w:cs="Arial"/>
          <w:sz w:val="22"/>
          <w:szCs w:val="22"/>
        </w:rPr>
        <w:t xml:space="preserve"> polecić Wykonawcy wykonać każdą taką pracę, która,</w:t>
      </w:r>
      <w:r>
        <w:rPr>
          <w:rFonts w:ascii="Arial" w:hAnsi="Arial" w:cs="Arial"/>
          <w:sz w:val="22"/>
          <w:szCs w:val="22"/>
        </w:rPr>
        <w:t xml:space="preserve"> </w:t>
      </w:r>
      <w:r w:rsidRPr="00227378">
        <w:rPr>
          <w:rFonts w:ascii="Arial" w:hAnsi="Arial" w:cs="Arial"/>
          <w:sz w:val="22"/>
          <w:szCs w:val="22"/>
        </w:rPr>
        <w:t xml:space="preserve">w opinii Inżyniera, może być konieczna do zmniejszenia </w:t>
      </w:r>
      <w:r>
        <w:rPr>
          <w:rFonts w:ascii="Arial" w:hAnsi="Arial" w:cs="Arial"/>
          <w:sz w:val="22"/>
          <w:szCs w:val="22"/>
        </w:rPr>
        <w:t>niebezpieczeństwa</w:t>
      </w:r>
      <w:r w:rsidRPr="00227378">
        <w:rPr>
          <w:rFonts w:ascii="Arial" w:hAnsi="Arial" w:cs="Arial"/>
          <w:sz w:val="22"/>
          <w:szCs w:val="22"/>
        </w:rPr>
        <w:t xml:space="preserve">. Wykonawca </w:t>
      </w:r>
      <w:r>
        <w:rPr>
          <w:rFonts w:ascii="Arial" w:hAnsi="Arial" w:cs="Arial"/>
          <w:sz w:val="22"/>
          <w:szCs w:val="22"/>
        </w:rPr>
        <w:t>ma obowiązek</w:t>
      </w:r>
      <w:r w:rsidRPr="00227378">
        <w:rPr>
          <w:rFonts w:ascii="Arial" w:hAnsi="Arial" w:cs="Arial"/>
          <w:sz w:val="22"/>
          <w:szCs w:val="22"/>
        </w:rPr>
        <w:t xml:space="preserve"> zastosować się do każdego takiego polecenia Inżyniera. Jeżeli takie polecenie stanowi Zmianę, Klauzula 13 </w:t>
      </w:r>
      <w:r w:rsidRPr="00BE2310">
        <w:rPr>
          <w:rFonts w:ascii="Arial" w:hAnsi="Arial" w:cs="Arial"/>
          <w:sz w:val="22"/>
          <w:szCs w:val="22"/>
        </w:rPr>
        <w:t>[</w:t>
      </w:r>
      <w:r w:rsidRPr="00C00C2F">
        <w:rPr>
          <w:rFonts w:ascii="Arial" w:hAnsi="Arial" w:cs="Arial"/>
          <w:i/>
          <w:sz w:val="22"/>
          <w:szCs w:val="22"/>
        </w:rPr>
        <w:t>Zmiany i korekty</w:t>
      </w:r>
      <w:r w:rsidRPr="00BE2310">
        <w:rPr>
          <w:rFonts w:ascii="Arial" w:hAnsi="Arial" w:cs="Arial"/>
          <w:sz w:val="22"/>
          <w:szCs w:val="22"/>
        </w:rPr>
        <w:t>]</w:t>
      </w:r>
      <w:r w:rsidRPr="00227378">
        <w:rPr>
          <w:rFonts w:ascii="Arial" w:hAnsi="Arial" w:cs="Arial"/>
          <w:sz w:val="22"/>
          <w:szCs w:val="22"/>
        </w:rPr>
        <w:t xml:space="preserve"> będzie miała zastosowanie.</w:t>
      </w:r>
    </w:p>
    <w:p w:rsidR="00376819" w:rsidRDefault="00376819" w:rsidP="009C21D4">
      <w:pPr>
        <w:pStyle w:val="Nagwek2"/>
        <w:spacing w:after="120"/>
        <w:ind w:firstLine="0"/>
        <w:rPr>
          <w:rFonts w:ascii="Arial" w:hAnsi="Arial" w:cs="Arial"/>
        </w:rPr>
      </w:pPr>
    </w:p>
    <w:p w:rsidR="00376819" w:rsidRPr="00212BDA" w:rsidRDefault="00376819" w:rsidP="009C21D4">
      <w:pPr>
        <w:pStyle w:val="Nagwek2"/>
        <w:spacing w:after="120"/>
        <w:ind w:firstLine="0"/>
        <w:rPr>
          <w:rFonts w:ascii="Arial" w:hAnsi="Arial" w:cs="Arial"/>
          <w:i w:val="0"/>
        </w:rPr>
      </w:pPr>
      <w:r w:rsidRPr="00212BDA">
        <w:rPr>
          <w:rFonts w:ascii="Arial" w:hAnsi="Arial" w:cs="Arial"/>
          <w:i w:val="0"/>
        </w:rPr>
        <w:t xml:space="preserve">Subklauzula 3.2 Delegowanie przez Inżyniera </w:t>
      </w:r>
    </w:p>
    <w:p w:rsidR="00376819" w:rsidRDefault="00376819" w:rsidP="001E2B89">
      <w:pPr>
        <w:widowControl w:val="0"/>
        <w:spacing w:before="40" w:after="40"/>
        <w:rPr>
          <w:rFonts w:ascii="Arial" w:hAnsi="Arial"/>
          <w:snapToGrid w:val="0"/>
          <w:sz w:val="22"/>
        </w:rPr>
      </w:pPr>
      <w:r w:rsidRPr="003356AB">
        <w:rPr>
          <w:rFonts w:ascii="Arial" w:hAnsi="Arial"/>
          <w:snapToGrid w:val="0"/>
          <w:sz w:val="22"/>
        </w:rPr>
        <w:t>W Subklauzuli 3.</w:t>
      </w:r>
      <w:r>
        <w:rPr>
          <w:rFonts w:ascii="Arial" w:hAnsi="Arial"/>
          <w:snapToGrid w:val="0"/>
          <w:sz w:val="22"/>
        </w:rPr>
        <w:t>2</w:t>
      </w:r>
      <w:r w:rsidRPr="003356AB">
        <w:rPr>
          <w:rFonts w:ascii="Arial" w:hAnsi="Arial"/>
          <w:snapToGrid w:val="0"/>
          <w:sz w:val="22"/>
        </w:rPr>
        <w:t xml:space="preserve"> wprowadza się następujące zmiany:</w:t>
      </w:r>
    </w:p>
    <w:p w:rsidR="00376819" w:rsidRDefault="00376819" w:rsidP="001E2B89">
      <w:pPr>
        <w:widowControl w:val="0"/>
        <w:spacing w:before="40" w:after="40"/>
        <w:rPr>
          <w:rFonts w:ascii="Arial" w:hAnsi="Arial"/>
          <w:snapToGrid w:val="0"/>
          <w:sz w:val="22"/>
        </w:rPr>
      </w:pPr>
      <w:r>
        <w:rPr>
          <w:rFonts w:ascii="Arial" w:hAnsi="Arial"/>
          <w:snapToGrid w:val="0"/>
          <w:sz w:val="22"/>
        </w:rPr>
        <w:t>W pierwszym zdaniu pierwszego akapitu Subklauzuli 3.2 skreśla się wyraz „niekiedy”.</w:t>
      </w:r>
    </w:p>
    <w:p w:rsidR="00376819" w:rsidRDefault="00376819" w:rsidP="009C21D4">
      <w:pPr>
        <w:pStyle w:val="Tekstpodstawowy"/>
        <w:spacing w:before="240" w:after="120" w:line="360" w:lineRule="auto"/>
        <w:rPr>
          <w:rFonts w:ascii="Arial" w:hAnsi="Arial" w:cs="Arial"/>
          <w:b/>
          <w:bCs/>
          <w:sz w:val="28"/>
          <w:szCs w:val="28"/>
        </w:rPr>
      </w:pPr>
    </w:p>
    <w:p w:rsidR="00376819" w:rsidRPr="00525637" w:rsidRDefault="00376819" w:rsidP="009C21D4">
      <w:pPr>
        <w:pStyle w:val="Tekstpodstawowy"/>
        <w:spacing w:before="240" w:after="120" w:line="360" w:lineRule="auto"/>
        <w:rPr>
          <w:rFonts w:ascii="Arial" w:hAnsi="Arial" w:cs="Arial"/>
          <w:b/>
          <w:bCs/>
          <w:sz w:val="28"/>
          <w:szCs w:val="28"/>
        </w:rPr>
      </w:pPr>
      <w:r w:rsidRPr="00525637">
        <w:rPr>
          <w:rFonts w:ascii="Arial" w:hAnsi="Arial" w:cs="Arial"/>
          <w:b/>
          <w:bCs/>
          <w:sz w:val="28"/>
          <w:szCs w:val="28"/>
        </w:rPr>
        <w:t>Subklauzula 3.4 Zastąpienie Inżyniera</w:t>
      </w:r>
    </w:p>
    <w:p w:rsidR="00376819" w:rsidRPr="007A3277" w:rsidRDefault="00376819" w:rsidP="009F72A5">
      <w:pPr>
        <w:pStyle w:val="Nagwek1"/>
        <w:spacing w:before="0" w:after="0"/>
        <w:ind w:firstLine="0"/>
        <w:rPr>
          <w:rFonts w:ascii="Arial" w:hAnsi="Arial" w:cs="Arial"/>
          <w:b w:val="0"/>
          <w:bCs/>
          <w:sz w:val="22"/>
          <w:szCs w:val="22"/>
        </w:rPr>
      </w:pPr>
      <w:r w:rsidRPr="007A3277">
        <w:rPr>
          <w:rFonts w:ascii="Arial" w:hAnsi="Arial" w:cs="Arial"/>
          <w:b w:val="0"/>
          <w:sz w:val="22"/>
          <w:szCs w:val="22"/>
        </w:rPr>
        <w:t xml:space="preserve">W </w:t>
      </w:r>
      <w:r w:rsidRPr="00BB6188">
        <w:rPr>
          <w:rFonts w:ascii="Arial" w:hAnsi="Arial" w:cs="Arial"/>
          <w:b w:val="0"/>
          <w:sz w:val="22"/>
          <w:szCs w:val="22"/>
        </w:rPr>
        <w:t>Subklauzuli</w:t>
      </w:r>
      <w:r w:rsidRPr="007A3277">
        <w:rPr>
          <w:rFonts w:ascii="Arial" w:hAnsi="Arial" w:cs="Arial"/>
          <w:b w:val="0"/>
          <w:sz w:val="22"/>
          <w:szCs w:val="22"/>
        </w:rPr>
        <w:t xml:space="preserve"> 3.</w:t>
      </w:r>
      <w:r>
        <w:rPr>
          <w:rFonts w:ascii="Arial" w:hAnsi="Arial" w:cs="Arial"/>
          <w:b w:val="0"/>
          <w:sz w:val="22"/>
          <w:szCs w:val="22"/>
        </w:rPr>
        <w:t>4</w:t>
      </w:r>
      <w:r w:rsidRPr="007A3277">
        <w:rPr>
          <w:rFonts w:ascii="Arial" w:hAnsi="Arial" w:cs="Arial"/>
          <w:b w:val="0"/>
          <w:sz w:val="22"/>
          <w:szCs w:val="22"/>
        </w:rPr>
        <w:t xml:space="preserve"> wprowadza się następujące zmiany</w:t>
      </w:r>
      <w:r>
        <w:rPr>
          <w:rFonts w:ascii="Arial" w:hAnsi="Arial" w:cs="Arial"/>
          <w:b w:val="0"/>
          <w:sz w:val="22"/>
          <w:szCs w:val="22"/>
        </w:rPr>
        <w:t>:</w:t>
      </w:r>
      <w:r w:rsidRPr="007A3277">
        <w:rPr>
          <w:rFonts w:ascii="Arial" w:hAnsi="Arial" w:cs="Arial"/>
          <w:b w:val="0"/>
          <w:sz w:val="22"/>
          <w:szCs w:val="22"/>
        </w:rPr>
        <w:t xml:space="preserve"> </w:t>
      </w:r>
    </w:p>
    <w:p w:rsidR="00376819" w:rsidRPr="00D93935" w:rsidRDefault="00376819" w:rsidP="001E2B89">
      <w:pPr>
        <w:pStyle w:val="BodyTextIndent1"/>
        <w:spacing w:line="360" w:lineRule="auto"/>
        <w:ind w:left="0"/>
        <w:rPr>
          <w:rFonts w:ascii="Arial" w:hAnsi="Arial" w:cs="Arial"/>
          <w:bCs/>
          <w:sz w:val="22"/>
          <w:szCs w:val="22"/>
        </w:rPr>
      </w:pPr>
      <w:r w:rsidRPr="00D93935">
        <w:rPr>
          <w:rFonts w:ascii="Arial" w:hAnsi="Arial" w:cs="Arial"/>
          <w:bCs/>
          <w:sz w:val="22"/>
          <w:szCs w:val="22"/>
        </w:rPr>
        <w:t>W pierwszym zdaniu</w:t>
      </w:r>
      <w:r>
        <w:rPr>
          <w:rFonts w:ascii="Arial" w:hAnsi="Arial" w:cs="Arial"/>
          <w:bCs/>
          <w:sz w:val="22"/>
          <w:szCs w:val="22"/>
        </w:rPr>
        <w:t xml:space="preserve"> Subklauzuli 3.4</w:t>
      </w:r>
      <w:r w:rsidRPr="00D93935">
        <w:rPr>
          <w:rFonts w:ascii="Arial" w:hAnsi="Arial" w:cs="Arial"/>
          <w:bCs/>
          <w:sz w:val="22"/>
          <w:szCs w:val="22"/>
        </w:rPr>
        <w:t xml:space="preserve"> liczbę „42” zastępuje się lic</w:t>
      </w:r>
      <w:r>
        <w:rPr>
          <w:rFonts w:ascii="Arial" w:hAnsi="Arial" w:cs="Arial"/>
          <w:bCs/>
          <w:sz w:val="22"/>
          <w:szCs w:val="22"/>
        </w:rPr>
        <w:t>zbą  „14”.</w:t>
      </w:r>
      <w:r w:rsidRPr="00D93935">
        <w:rPr>
          <w:rFonts w:ascii="Arial" w:hAnsi="Arial" w:cs="Arial"/>
          <w:bCs/>
          <w:sz w:val="22"/>
          <w:szCs w:val="22"/>
        </w:rPr>
        <w:t xml:space="preserve"> </w:t>
      </w:r>
    </w:p>
    <w:p w:rsidR="00376819" w:rsidRDefault="00376819" w:rsidP="0034374B">
      <w:pPr>
        <w:pStyle w:val="Tekstpodstawowywcity"/>
        <w:ind w:left="0"/>
        <w:rPr>
          <w:rFonts w:ascii="Arial" w:hAnsi="Arial" w:cs="Arial"/>
          <w:bCs/>
          <w:sz w:val="22"/>
          <w:szCs w:val="22"/>
        </w:rPr>
      </w:pPr>
      <w:r w:rsidRPr="0034374B">
        <w:rPr>
          <w:rFonts w:ascii="Arial" w:hAnsi="Arial" w:cs="Arial"/>
          <w:bCs/>
          <w:sz w:val="22"/>
          <w:szCs w:val="22"/>
        </w:rPr>
        <w:t>Skreśl</w:t>
      </w:r>
      <w:r>
        <w:rPr>
          <w:rFonts w:ascii="Arial" w:hAnsi="Arial" w:cs="Arial"/>
          <w:bCs/>
          <w:sz w:val="22"/>
          <w:szCs w:val="22"/>
        </w:rPr>
        <w:t>a się</w:t>
      </w:r>
      <w:r w:rsidRPr="0034374B">
        <w:rPr>
          <w:rFonts w:ascii="Arial" w:hAnsi="Arial" w:cs="Arial"/>
          <w:bCs/>
          <w:sz w:val="22"/>
          <w:szCs w:val="22"/>
        </w:rPr>
        <w:t xml:space="preserve"> ostatnie zdanie </w:t>
      </w:r>
      <w:r>
        <w:rPr>
          <w:rFonts w:ascii="Arial" w:hAnsi="Arial" w:cs="Arial"/>
          <w:bCs/>
          <w:sz w:val="22"/>
          <w:szCs w:val="22"/>
        </w:rPr>
        <w:t>Subklauzuli 3.4.</w:t>
      </w:r>
    </w:p>
    <w:p w:rsidR="00376819" w:rsidRDefault="00376819" w:rsidP="0034374B">
      <w:pPr>
        <w:pStyle w:val="Tekstpodstawowywcity"/>
        <w:ind w:left="0"/>
        <w:rPr>
          <w:rFonts w:ascii="Arial" w:hAnsi="Arial" w:cs="Arial"/>
          <w:bCs/>
          <w:sz w:val="22"/>
          <w:szCs w:val="22"/>
        </w:rPr>
      </w:pPr>
    </w:p>
    <w:p w:rsidR="00376819" w:rsidRDefault="00376819" w:rsidP="0034374B">
      <w:pPr>
        <w:pStyle w:val="Tekstpodstawowywcity"/>
        <w:ind w:left="0"/>
        <w:rPr>
          <w:rFonts w:ascii="Arial" w:hAnsi="Arial" w:cs="Arial"/>
          <w:b/>
          <w:bCs/>
          <w:sz w:val="28"/>
          <w:szCs w:val="28"/>
        </w:rPr>
      </w:pPr>
    </w:p>
    <w:p w:rsidR="00376819" w:rsidRPr="00525637" w:rsidRDefault="00376819" w:rsidP="0034374B">
      <w:pPr>
        <w:pStyle w:val="Tekstpodstawowywcity"/>
        <w:ind w:left="0"/>
        <w:rPr>
          <w:rFonts w:ascii="Arial" w:hAnsi="Arial" w:cs="Arial"/>
          <w:b/>
          <w:bCs/>
          <w:sz w:val="28"/>
          <w:szCs w:val="28"/>
        </w:rPr>
      </w:pPr>
      <w:r w:rsidRPr="00525637">
        <w:rPr>
          <w:rFonts w:ascii="Arial" w:hAnsi="Arial" w:cs="Arial"/>
          <w:b/>
          <w:bCs/>
          <w:sz w:val="28"/>
          <w:szCs w:val="28"/>
        </w:rPr>
        <w:t>Subklauzula 3.5 Określenia</w:t>
      </w:r>
    </w:p>
    <w:p w:rsidR="00376819" w:rsidRDefault="00376819" w:rsidP="00691FDD">
      <w:pPr>
        <w:pStyle w:val="Tekstpodstawowywcity"/>
        <w:ind w:left="0"/>
        <w:rPr>
          <w:rFonts w:ascii="Arial" w:hAnsi="Arial" w:cs="Arial"/>
          <w:bCs/>
          <w:sz w:val="22"/>
          <w:szCs w:val="22"/>
        </w:rPr>
      </w:pPr>
      <w:r>
        <w:rPr>
          <w:rFonts w:ascii="Arial" w:hAnsi="Arial" w:cs="Arial"/>
          <w:bCs/>
          <w:sz w:val="22"/>
          <w:szCs w:val="22"/>
        </w:rPr>
        <w:t>W Subklauzuli 3.5 wprowadza się następujące zmiany:</w:t>
      </w:r>
    </w:p>
    <w:p w:rsidR="00376819" w:rsidRPr="003A762F" w:rsidRDefault="00376819" w:rsidP="00691FDD">
      <w:pPr>
        <w:pStyle w:val="Tekstpodstawowywcity"/>
        <w:ind w:left="0"/>
        <w:rPr>
          <w:rFonts w:ascii="Arial" w:hAnsi="Arial" w:cs="Arial"/>
          <w:bCs/>
          <w:sz w:val="22"/>
          <w:szCs w:val="22"/>
        </w:rPr>
      </w:pPr>
      <w:r w:rsidRPr="003A762F">
        <w:rPr>
          <w:rFonts w:ascii="Arial" w:hAnsi="Arial" w:cs="Arial"/>
          <w:bCs/>
          <w:sz w:val="22"/>
          <w:szCs w:val="22"/>
        </w:rPr>
        <w:t xml:space="preserve">Po pierwszym zdaniu pierwszego akapitu </w:t>
      </w:r>
      <w:r>
        <w:rPr>
          <w:rFonts w:ascii="Arial" w:hAnsi="Arial" w:cs="Arial"/>
          <w:bCs/>
          <w:sz w:val="22"/>
          <w:szCs w:val="22"/>
        </w:rPr>
        <w:t xml:space="preserve">Subklauzuli 3.5 </w:t>
      </w:r>
      <w:r w:rsidRPr="003A762F">
        <w:rPr>
          <w:rFonts w:ascii="Arial" w:hAnsi="Arial" w:cs="Arial"/>
          <w:bCs/>
          <w:sz w:val="22"/>
          <w:szCs w:val="22"/>
        </w:rPr>
        <w:t xml:space="preserve">dodaje się następującą treść: </w:t>
      </w:r>
    </w:p>
    <w:p w:rsidR="00376819" w:rsidRPr="00B9443B" w:rsidRDefault="00376819" w:rsidP="003A762F">
      <w:pPr>
        <w:pStyle w:val="Tekstpodstawowywcity"/>
        <w:ind w:left="0"/>
        <w:rPr>
          <w:rFonts w:ascii="Arial" w:hAnsi="Arial" w:cs="Arial"/>
          <w:bCs/>
          <w:sz w:val="22"/>
          <w:szCs w:val="22"/>
        </w:rPr>
      </w:pPr>
      <w:r w:rsidRPr="003A762F">
        <w:rPr>
          <w:rFonts w:ascii="Arial" w:hAnsi="Arial" w:cs="Arial"/>
          <w:bCs/>
          <w:sz w:val="22"/>
          <w:szCs w:val="22"/>
        </w:rPr>
        <w:t>Konsultacje mogą być prowadzone w formie pisemnej.</w:t>
      </w:r>
    </w:p>
    <w:p w:rsidR="00376819" w:rsidRDefault="00376819" w:rsidP="00F760F0">
      <w:pPr>
        <w:pStyle w:val="Nagwek2"/>
        <w:spacing w:after="120"/>
        <w:ind w:firstLine="0"/>
        <w:rPr>
          <w:rFonts w:ascii="Arial" w:hAnsi="Arial" w:cs="Arial"/>
          <w:i w:val="0"/>
        </w:rPr>
      </w:pPr>
      <w:bookmarkStart w:id="30" w:name="_Toc75589461"/>
      <w:bookmarkStart w:id="31" w:name="_Toc180854608"/>
    </w:p>
    <w:p w:rsidR="00376819" w:rsidRPr="0037246F" w:rsidRDefault="00376819" w:rsidP="00F760F0">
      <w:pPr>
        <w:pStyle w:val="Nagwek2"/>
        <w:spacing w:after="120"/>
        <w:ind w:firstLine="0"/>
        <w:rPr>
          <w:rFonts w:ascii="Arial" w:hAnsi="Arial" w:cs="Arial"/>
          <w:i w:val="0"/>
        </w:rPr>
      </w:pPr>
      <w:r w:rsidRPr="0037246F">
        <w:rPr>
          <w:rFonts w:ascii="Arial" w:hAnsi="Arial" w:cs="Arial"/>
          <w:i w:val="0"/>
        </w:rPr>
        <w:t>Dodana Subklauzula 3.6 Nadzór Inwestorski</w:t>
      </w:r>
    </w:p>
    <w:p w:rsidR="00376819" w:rsidRPr="0037246F" w:rsidRDefault="00376819" w:rsidP="00221436">
      <w:pPr>
        <w:widowControl w:val="0"/>
        <w:tabs>
          <w:tab w:val="left" w:pos="426"/>
        </w:tabs>
        <w:spacing w:before="40" w:after="40"/>
        <w:rPr>
          <w:rFonts w:ascii="Arial" w:hAnsi="Arial"/>
          <w:snapToGrid w:val="0"/>
          <w:sz w:val="22"/>
        </w:rPr>
      </w:pPr>
      <w:r w:rsidRPr="0037246F">
        <w:rPr>
          <w:rFonts w:ascii="Arial" w:hAnsi="Arial"/>
          <w:snapToGrid w:val="0"/>
          <w:sz w:val="22"/>
        </w:rPr>
        <w:t>Nadzór Inwestorski będzie pełnić obowiązki Inspektorów Nadzoru Inwestorskiego zgodnie z art. 25, art. 26 i art. 27 ustawy Prawo budowlane.</w:t>
      </w:r>
    </w:p>
    <w:p w:rsidR="00376819" w:rsidRPr="00003C7C" w:rsidRDefault="00376819" w:rsidP="00221436">
      <w:pPr>
        <w:widowControl w:val="0"/>
        <w:tabs>
          <w:tab w:val="left" w:pos="426"/>
        </w:tabs>
        <w:spacing w:before="40" w:after="40"/>
        <w:rPr>
          <w:rFonts w:ascii="Arial" w:hAnsi="Arial" w:cs="Arial"/>
          <w:snapToGrid w:val="0"/>
          <w:sz w:val="22"/>
          <w:szCs w:val="22"/>
        </w:rPr>
      </w:pPr>
      <w:r w:rsidRPr="0037246F">
        <w:rPr>
          <w:rFonts w:ascii="Arial" w:hAnsi="Arial" w:cs="Arial"/>
          <w:sz w:val="22"/>
          <w:szCs w:val="22"/>
        </w:rPr>
        <w:t xml:space="preserve">Osoby przewidziane do pełnienia funkcji Inspektorów Nadzoru Inwestorskiego zostaną wyznaczone przez Nadzór Inwestorski w porozumieniu z Zamawiającym. </w:t>
      </w:r>
    </w:p>
    <w:p w:rsidR="00376819" w:rsidRPr="00F760F0" w:rsidRDefault="00376819" w:rsidP="00F760F0"/>
    <w:p w:rsidR="00376819" w:rsidRDefault="00376819" w:rsidP="009C21D4">
      <w:pPr>
        <w:pStyle w:val="Nagwek1"/>
        <w:spacing w:after="120"/>
        <w:ind w:firstLine="0"/>
        <w:rPr>
          <w:rFonts w:ascii="Arial" w:hAnsi="Arial" w:cs="Arial"/>
          <w:szCs w:val="28"/>
          <w:u w:val="single"/>
        </w:rPr>
      </w:pPr>
    </w:p>
    <w:p w:rsidR="00376819" w:rsidRPr="008A54E3" w:rsidRDefault="00376819" w:rsidP="009C21D4">
      <w:pPr>
        <w:pStyle w:val="Nagwek1"/>
        <w:spacing w:after="120"/>
        <w:ind w:firstLine="0"/>
        <w:rPr>
          <w:rFonts w:ascii="Arial" w:hAnsi="Arial" w:cs="Arial"/>
          <w:szCs w:val="28"/>
          <w:u w:val="single"/>
        </w:rPr>
      </w:pPr>
      <w:r w:rsidRPr="007D485B">
        <w:rPr>
          <w:rFonts w:ascii="Arial" w:hAnsi="Arial" w:cs="Arial"/>
          <w:szCs w:val="28"/>
          <w:u w:val="single"/>
        </w:rPr>
        <w:t>Klauzula 4 Wykonawca</w:t>
      </w:r>
      <w:bookmarkEnd w:id="30"/>
      <w:bookmarkEnd w:id="31"/>
    </w:p>
    <w:p w:rsidR="00376819" w:rsidRPr="00525637" w:rsidRDefault="00376819" w:rsidP="009C21D4">
      <w:pPr>
        <w:pStyle w:val="Nagwek2"/>
        <w:spacing w:after="120"/>
        <w:ind w:firstLine="0"/>
        <w:rPr>
          <w:rFonts w:ascii="Arial" w:hAnsi="Arial" w:cs="Arial"/>
          <w:i w:val="0"/>
        </w:rPr>
      </w:pPr>
      <w:bookmarkStart w:id="32" w:name="_Toc75589462"/>
      <w:bookmarkStart w:id="33" w:name="_Toc180854609"/>
      <w:r w:rsidRPr="00525637">
        <w:rPr>
          <w:rFonts w:ascii="Arial" w:hAnsi="Arial" w:cs="Arial"/>
          <w:i w:val="0"/>
        </w:rPr>
        <w:t>Subklauzula 4.1 Ogólne zobowiązania Wykonawcy</w:t>
      </w:r>
      <w:bookmarkEnd w:id="32"/>
      <w:bookmarkEnd w:id="33"/>
    </w:p>
    <w:p w:rsidR="00376819" w:rsidRDefault="00376819" w:rsidP="00386F47">
      <w:pPr>
        <w:pStyle w:val="A"/>
        <w:keepNext w:val="0"/>
        <w:tabs>
          <w:tab w:val="left" w:pos="851"/>
        </w:tabs>
        <w:spacing w:before="40" w:after="40" w:line="240" w:lineRule="auto"/>
        <w:ind w:left="0" w:firstLine="0"/>
        <w:rPr>
          <w:rFonts w:ascii="Arial" w:hAnsi="Arial"/>
          <w:sz w:val="22"/>
          <w:lang w:val="pl-PL"/>
        </w:rPr>
      </w:pPr>
      <w:r>
        <w:rPr>
          <w:rFonts w:ascii="Arial" w:hAnsi="Arial"/>
          <w:sz w:val="22"/>
          <w:lang w:val="pl-PL"/>
        </w:rPr>
        <w:t>W Subklauzuli 4.1 wprowadza się następujące zmiany:</w:t>
      </w:r>
    </w:p>
    <w:p w:rsidR="00376819" w:rsidRPr="00004017" w:rsidRDefault="00376819" w:rsidP="00386F47">
      <w:pPr>
        <w:pStyle w:val="A"/>
        <w:keepNext w:val="0"/>
        <w:tabs>
          <w:tab w:val="left" w:pos="851"/>
        </w:tabs>
        <w:spacing w:before="40" w:after="40" w:line="240" w:lineRule="auto"/>
        <w:ind w:left="0" w:firstLine="0"/>
        <w:rPr>
          <w:rFonts w:ascii="Arial" w:hAnsi="Arial"/>
          <w:sz w:val="22"/>
          <w:lang w:val="pl-PL"/>
        </w:rPr>
      </w:pPr>
      <w:r w:rsidRPr="00004017">
        <w:rPr>
          <w:rFonts w:ascii="Arial" w:hAnsi="Arial"/>
          <w:sz w:val="22"/>
          <w:lang w:val="pl-PL"/>
        </w:rPr>
        <w:t xml:space="preserve">Na końcu </w:t>
      </w:r>
      <w:r>
        <w:rPr>
          <w:rFonts w:ascii="Arial" w:hAnsi="Arial"/>
          <w:sz w:val="22"/>
          <w:lang w:val="pl-PL"/>
        </w:rPr>
        <w:t>Sub</w:t>
      </w:r>
      <w:r w:rsidRPr="00004017">
        <w:rPr>
          <w:rFonts w:ascii="Arial" w:hAnsi="Arial"/>
          <w:sz w:val="22"/>
          <w:lang w:val="pl-PL"/>
        </w:rPr>
        <w:t>klauzuli 4.1 doda</w:t>
      </w:r>
      <w:r>
        <w:rPr>
          <w:rFonts w:ascii="Arial" w:hAnsi="Arial"/>
          <w:sz w:val="22"/>
          <w:lang w:val="pl-PL"/>
        </w:rPr>
        <w:t>je się</w:t>
      </w:r>
      <w:r w:rsidRPr="00004017">
        <w:rPr>
          <w:rFonts w:ascii="Arial" w:hAnsi="Arial"/>
          <w:sz w:val="22"/>
          <w:lang w:val="pl-PL"/>
        </w:rPr>
        <w:t xml:space="preserve"> następującą treść:</w:t>
      </w:r>
    </w:p>
    <w:p w:rsidR="00376819" w:rsidRPr="00004017" w:rsidRDefault="00376819" w:rsidP="00386F47">
      <w:pPr>
        <w:pStyle w:val="A"/>
        <w:keepNext w:val="0"/>
        <w:tabs>
          <w:tab w:val="left" w:pos="851"/>
        </w:tabs>
        <w:spacing w:before="40" w:after="40" w:line="240" w:lineRule="auto"/>
        <w:ind w:left="0" w:firstLine="0"/>
        <w:rPr>
          <w:rFonts w:ascii="Arial" w:hAnsi="Arial"/>
          <w:sz w:val="22"/>
          <w:lang w:val="pl-PL"/>
        </w:rPr>
      </w:pPr>
      <w:r w:rsidRPr="00004017">
        <w:rPr>
          <w:rFonts w:ascii="Arial" w:hAnsi="Arial"/>
          <w:sz w:val="22"/>
          <w:lang w:val="pl-PL"/>
        </w:rPr>
        <w:t xml:space="preserve">Inne zobowiązania Wykonawcy: </w:t>
      </w:r>
    </w:p>
    <w:p w:rsidR="00376819" w:rsidRPr="00042961" w:rsidRDefault="00376819" w:rsidP="00925E7E">
      <w:pPr>
        <w:pStyle w:val="A"/>
        <w:ind w:left="426" w:hanging="426"/>
        <w:rPr>
          <w:rFonts w:ascii="Arial" w:hAnsi="Arial" w:cs="Arial"/>
          <w:sz w:val="22"/>
          <w:szCs w:val="22"/>
          <w:lang w:val="pl-PL"/>
        </w:rPr>
      </w:pPr>
      <w:r w:rsidRPr="00042961" w:rsidDel="003A762F">
        <w:rPr>
          <w:rFonts w:ascii="Arial" w:hAnsi="Arial" w:cs="Arial"/>
          <w:sz w:val="22"/>
          <w:szCs w:val="22"/>
          <w:lang w:val="pl-PL"/>
        </w:rPr>
        <w:t xml:space="preserve"> </w:t>
      </w:r>
      <w:r w:rsidRPr="00042961">
        <w:rPr>
          <w:rFonts w:ascii="Arial" w:hAnsi="Arial" w:cs="Arial"/>
          <w:sz w:val="22"/>
          <w:szCs w:val="22"/>
          <w:lang w:val="pl-PL"/>
        </w:rPr>
        <w:t>(i</w:t>
      </w:r>
      <w:r>
        <w:rPr>
          <w:rFonts w:ascii="Arial" w:hAnsi="Arial" w:cs="Arial"/>
          <w:sz w:val="22"/>
          <w:szCs w:val="22"/>
          <w:lang w:val="pl-PL"/>
        </w:rPr>
        <w:t>)</w:t>
      </w:r>
      <w:r>
        <w:rPr>
          <w:rFonts w:ascii="Arial" w:hAnsi="Arial" w:cs="Arial"/>
          <w:sz w:val="22"/>
          <w:szCs w:val="22"/>
          <w:lang w:val="pl-PL"/>
        </w:rPr>
        <w:tab/>
      </w:r>
      <w:r w:rsidRPr="00042961">
        <w:rPr>
          <w:rFonts w:ascii="Arial" w:hAnsi="Arial" w:cs="Arial"/>
          <w:sz w:val="22"/>
          <w:szCs w:val="22"/>
          <w:lang w:val="pl-PL"/>
        </w:rPr>
        <w:t xml:space="preserve">Wykonawca </w:t>
      </w:r>
      <w:r>
        <w:rPr>
          <w:rFonts w:ascii="Arial" w:hAnsi="Arial" w:cs="Arial"/>
          <w:sz w:val="22"/>
          <w:szCs w:val="22"/>
          <w:lang w:val="pl-PL"/>
        </w:rPr>
        <w:t xml:space="preserve">jest zobowiązany </w:t>
      </w:r>
      <w:r w:rsidRPr="00042961">
        <w:rPr>
          <w:rFonts w:ascii="Arial" w:hAnsi="Arial" w:cs="Arial"/>
          <w:sz w:val="22"/>
          <w:szCs w:val="22"/>
          <w:lang w:val="pl-PL"/>
        </w:rPr>
        <w:t>uzyska</w:t>
      </w:r>
      <w:r>
        <w:rPr>
          <w:rFonts w:ascii="Arial" w:hAnsi="Arial" w:cs="Arial"/>
          <w:sz w:val="22"/>
          <w:szCs w:val="22"/>
          <w:lang w:val="pl-PL"/>
        </w:rPr>
        <w:t>ć,</w:t>
      </w:r>
      <w:r w:rsidRPr="00042961">
        <w:rPr>
          <w:rFonts w:ascii="Arial" w:hAnsi="Arial" w:cs="Arial"/>
          <w:sz w:val="22"/>
          <w:szCs w:val="22"/>
          <w:lang w:val="pl-PL"/>
        </w:rPr>
        <w:t xml:space="preserve"> w imieniu i na rzecz Zamawiającego</w:t>
      </w:r>
      <w:r>
        <w:rPr>
          <w:rFonts w:ascii="Arial" w:hAnsi="Arial" w:cs="Arial"/>
          <w:sz w:val="22"/>
          <w:szCs w:val="22"/>
          <w:lang w:val="pl-PL"/>
        </w:rPr>
        <w:t>,</w:t>
      </w:r>
      <w:r w:rsidRPr="00042961">
        <w:rPr>
          <w:rFonts w:ascii="Arial" w:hAnsi="Arial" w:cs="Arial"/>
          <w:sz w:val="22"/>
          <w:szCs w:val="22"/>
          <w:lang w:val="pl-PL"/>
        </w:rPr>
        <w:t xml:space="preserve"> wszelkie uzgodnienia, pozwolenia, zezwolenia, decyzje i zgody niezbędne dla wykonania Kontraktu</w:t>
      </w:r>
      <w:r>
        <w:rPr>
          <w:rFonts w:ascii="Arial" w:hAnsi="Arial" w:cs="Arial"/>
          <w:sz w:val="22"/>
          <w:szCs w:val="22"/>
          <w:lang w:val="pl-PL"/>
        </w:rPr>
        <w:t xml:space="preserve"> </w:t>
      </w:r>
      <w:r w:rsidRPr="00042961">
        <w:rPr>
          <w:rFonts w:ascii="Arial" w:hAnsi="Arial" w:cs="Arial"/>
          <w:sz w:val="22"/>
          <w:szCs w:val="22"/>
          <w:lang w:val="pl-PL"/>
        </w:rPr>
        <w:t xml:space="preserve">zgodnie z </w:t>
      </w:r>
      <w:r>
        <w:rPr>
          <w:rFonts w:ascii="Arial" w:hAnsi="Arial" w:cs="Arial"/>
          <w:sz w:val="22"/>
          <w:szCs w:val="22"/>
          <w:lang w:val="pl-PL"/>
        </w:rPr>
        <w:t>Wymaganiami Zamawiającego.</w:t>
      </w:r>
    </w:p>
    <w:p w:rsidR="00376819" w:rsidRDefault="00376819" w:rsidP="00925E7E">
      <w:pPr>
        <w:pStyle w:val="A"/>
        <w:keepNext w:val="0"/>
        <w:spacing w:before="40" w:after="40" w:line="240" w:lineRule="auto"/>
        <w:ind w:left="426" w:hanging="426"/>
        <w:rPr>
          <w:rFonts w:ascii="Arial" w:hAnsi="Arial"/>
          <w:sz w:val="22"/>
          <w:lang w:val="pl-PL"/>
        </w:rPr>
      </w:pPr>
    </w:p>
    <w:p w:rsidR="00376819" w:rsidRPr="008A1415" w:rsidRDefault="00376819" w:rsidP="00925E7E">
      <w:pPr>
        <w:pStyle w:val="A"/>
        <w:keepNext w:val="0"/>
        <w:spacing w:before="40" w:after="40" w:line="240" w:lineRule="auto"/>
        <w:ind w:left="426" w:hanging="426"/>
        <w:rPr>
          <w:rFonts w:ascii="Arial" w:hAnsi="Arial" w:cs="Arial"/>
          <w:sz w:val="22"/>
          <w:szCs w:val="22"/>
          <w:lang w:val="pl-PL"/>
        </w:rPr>
      </w:pPr>
      <w:r w:rsidRPr="00004017">
        <w:rPr>
          <w:rFonts w:ascii="Arial" w:hAnsi="Arial"/>
          <w:sz w:val="22"/>
          <w:lang w:val="pl-PL"/>
        </w:rPr>
        <w:t>(i</w:t>
      </w:r>
      <w:r>
        <w:rPr>
          <w:rFonts w:ascii="Arial" w:hAnsi="Arial"/>
          <w:sz w:val="22"/>
          <w:lang w:val="pl-PL"/>
        </w:rPr>
        <w:t>i)</w:t>
      </w:r>
      <w:r>
        <w:rPr>
          <w:rFonts w:ascii="Arial" w:hAnsi="Arial"/>
          <w:sz w:val="22"/>
          <w:lang w:val="pl-PL"/>
        </w:rPr>
        <w:tab/>
      </w:r>
      <w:r w:rsidRPr="008A1415">
        <w:rPr>
          <w:rFonts w:ascii="Arial" w:hAnsi="Arial" w:cs="Arial"/>
          <w:sz w:val="22"/>
          <w:szCs w:val="22"/>
          <w:lang w:val="pl-PL"/>
        </w:rPr>
        <w:t xml:space="preserve">Wykonawca jest zobowiązany przestrzegać wymagań zawartych w zezwoleniach na prowadzenie prac na poszczególnych elementach </w:t>
      </w:r>
      <w:r>
        <w:rPr>
          <w:rFonts w:ascii="Arial" w:hAnsi="Arial" w:cs="Arial"/>
          <w:sz w:val="22"/>
          <w:szCs w:val="22"/>
          <w:lang w:val="pl-PL"/>
        </w:rPr>
        <w:t>R</w:t>
      </w:r>
      <w:r w:rsidRPr="008A1415">
        <w:rPr>
          <w:rFonts w:ascii="Arial" w:hAnsi="Arial" w:cs="Arial"/>
          <w:sz w:val="22"/>
          <w:szCs w:val="22"/>
          <w:lang w:val="pl-PL"/>
        </w:rPr>
        <w:t xml:space="preserve">obót i umożliwi wystawiającym je instytucjom inspekcję przebiegu </w:t>
      </w:r>
      <w:r>
        <w:rPr>
          <w:rFonts w:ascii="Arial" w:hAnsi="Arial" w:cs="Arial"/>
          <w:sz w:val="22"/>
          <w:szCs w:val="22"/>
          <w:lang w:val="pl-PL"/>
        </w:rPr>
        <w:t>R</w:t>
      </w:r>
      <w:r w:rsidRPr="008A1415">
        <w:rPr>
          <w:rFonts w:ascii="Arial" w:hAnsi="Arial" w:cs="Arial"/>
          <w:sz w:val="22"/>
          <w:szCs w:val="22"/>
          <w:lang w:val="pl-PL"/>
        </w:rPr>
        <w:t xml:space="preserve">obót. Wykonawca jest zobowiązany umożliwić tym instytucjom udział w badaniach i procedurach sprawdzających, jednakże udział właściwych instytucji w przedmiotowych badaniach i procedurach sprawdzających nie zwalania Wykonawcy z jakiejkolwiek odpowiedzialności w ramach Kontraktu. </w:t>
      </w:r>
    </w:p>
    <w:p w:rsidR="00376819" w:rsidRPr="00A97472" w:rsidRDefault="00376819" w:rsidP="00925E7E">
      <w:pPr>
        <w:pStyle w:val="B"/>
        <w:spacing w:before="40" w:after="40" w:line="240" w:lineRule="auto"/>
        <w:ind w:left="426" w:hanging="426"/>
        <w:rPr>
          <w:rFonts w:ascii="Arial" w:hAnsi="Arial"/>
          <w:sz w:val="16"/>
          <w:szCs w:val="16"/>
          <w:lang w:val="pl-PL"/>
        </w:rPr>
      </w:pPr>
    </w:p>
    <w:p w:rsidR="00376819" w:rsidRPr="00004017" w:rsidRDefault="00376819" w:rsidP="00796E02">
      <w:pPr>
        <w:pStyle w:val="A"/>
        <w:keepNext w:val="0"/>
        <w:spacing w:before="40" w:afterLines="40" w:after="96" w:line="240" w:lineRule="auto"/>
        <w:ind w:left="426" w:hanging="426"/>
        <w:rPr>
          <w:rFonts w:ascii="Arial" w:hAnsi="Arial"/>
          <w:sz w:val="22"/>
          <w:lang w:val="pl-PL"/>
        </w:rPr>
      </w:pPr>
      <w:r w:rsidRPr="00004017">
        <w:rPr>
          <w:rFonts w:ascii="Arial" w:hAnsi="Arial"/>
          <w:sz w:val="22"/>
          <w:lang w:val="pl-PL"/>
        </w:rPr>
        <w:t>(i</w:t>
      </w:r>
      <w:r>
        <w:rPr>
          <w:rFonts w:ascii="Arial" w:hAnsi="Arial"/>
          <w:sz w:val="22"/>
          <w:lang w:val="pl-PL"/>
        </w:rPr>
        <w:t>ii)</w:t>
      </w:r>
      <w:r>
        <w:rPr>
          <w:rFonts w:ascii="Arial" w:hAnsi="Arial"/>
          <w:sz w:val="22"/>
          <w:lang w:val="pl-PL"/>
        </w:rPr>
        <w:tab/>
      </w:r>
      <w:r w:rsidRPr="00004017">
        <w:rPr>
          <w:rFonts w:ascii="Arial" w:hAnsi="Arial"/>
          <w:sz w:val="22"/>
          <w:lang w:val="pl-PL"/>
        </w:rPr>
        <w:t xml:space="preserve">Czynności na </w:t>
      </w:r>
      <w:r>
        <w:rPr>
          <w:rFonts w:ascii="Arial" w:hAnsi="Arial"/>
          <w:sz w:val="22"/>
          <w:lang w:val="pl-PL"/>
        </w:rPr>
        <w:t>Placu Budowy</w:t>
      </w:r>
    </w:p>
    <w:p w:rsidR="00376819" w:rsidRDefault="00376819" w:rsidP="00C86CEA">
      <w:pPr>
        <w:ind w:left="426"/>
        <w:rPr>
          <w:rFonts w:ascii="Arial" w:hAnsi="Arial" w:cs="Arial"/>
          <w:sz w:val="22"/>
          <w:szCs w:val="22"/>
        </w:rPr>
      </w:pPr>
      <w:r>
        <w:rPr>
          <w:rFonts w:ascii="Arial" w:hAnsi="Arial" w:cs="Arial"/>
          <w:sz w:val="22"/>
          <w:szCs w:val="22"/>
        </w:rPr>
        <w:t>Każdorazowo Wykonawca poinformuje Inżyniera o działaniach</w:t>
      </w:r>
      <w:r w:rsidRPr="00030363">
        <w:rPr>
          <w:rFonts w:ascii="Arial" w:hAnsi="Arial" w:cs="Arial"/>
          <w:sz w:val="22"/>
          <w:szCs w:val="22"/>
        </w:rPr>
        <w:t xml:space="preserve">, których podjęcie może </w:t>
      </w:r>
      <w:r>
        <w:rPr>
          <w:rFonts w:ascii="Arial" w:hAnsi="Arial" w:cs="Arial"/>
          <w:sz w:val="22"/>
          <w:szCs w:val="22"/>
        </w:rPr>
        <w:t>spowodować utrudnienia dla społeczności lokalnej, takich jak:</w:t>
      </w:r>
      <w:r w:rsidRPr="00030363">
        <w:rPr>
          <w:rFonts w:ascii="Arial" w:hAnsi="Arial" w:cs="Arial"/>
          <w:sz w:val="22"/>
          <w:szCs w:val="22"/>
        </w:rPr>
        <w:t xml:space="preserve"> przekładani</w:t>
      </w:r>
      <w:r>
        <w:rPr>
          <w:rFonts w:ascii="Arial" w:hAnsi="Arial" w:cs="Arial"/>
          <w:sz w:val="22"/>
          <w:szCs w:val="22"/>
        </w:rPr>
        <w:t>e</w:t>
      </w:r>
      <w:r w:rsidRPr="00030363">
        <w:rPr>
          <w:rFonts w:ascii="Arial" w:hAnsi="Arial" w:cs="Arial"/>
          <w:sz w:val="22"/>
          <w:szCs w:val="22"/>
        </w:rPr>
        <w:t>, odcięci</w:t>
      </w:r>
      <w:r>
        <w:rPr>
          <w:rFonts w:ascii="Arial" w:hAnsi="Arial" w:cs="Arial"/>
          <w:sz w:val="22"/>
          <w:szCs w:val="22"/>
        </w:rPr>
        <w:t>e</w:t>
      </w:r>
      <w:r w:rsidRPr="00030363">
        <w:rPr>
          <w:rFonts w:ascii="Arial" w:hAnsi="Arial" w:cs="Arial"/>
          <w:sz w:val="22"/>
          <w:szCs w:val="22"/>
        </w:rPr>
        <w:t xml:space="preserve"> lub zamknięci</w:t>
      </w:r>
      <w:r>
        <w:rPr>
          <w:rFonts w:ascii="Arial" w:hAnsi="Arial" w:cs="Arial"/>
          <w:sz w:val="22"/>
          <w:szCs w:val="22"/>
        </w:rPr>
        <w:t>e</w:t>
      </w:r>
      <w:r w:rsidRPr="00030363">
        <w:rPr>
          <w:rFonts w:ascii="Arial" w:hAnsi="Arial" w:cs="Arial"/>
          <w:sz w:val="22"/>
          <w:szCs w:val="22"/>
        </w:rPr>
        <w:t xml:space="preserve"> dróg, wodociągów, kanalizacji, elektryczności, gazu lub innych mediów użyteczności publicznej, tymczasow</w:t>
      </w:r>
      <w:r>
        <w:rPr>
          <w:rFonts w:ascii="Arial" w:hAnsi="Arial" w:cs="Arial"/>
          <w:sz w:val="22"/>
          <w:szCs w:val="22"/>
        </w:rPr>
        <w:t>a</w:t>
      </w:r>
      <w:r w:rsidRPr="00030363">
        <w:rPr>
          <w:rFonts w:ascii="Arial" w:hAnsi="Arial" w:cs="Arial"/>
          <w:sz w:val="22"/>
          <w:szCs w:val="22"/>
        </w:rPr>
        <w:t xml:space="preserve"> zmian</w:t>
      </w:r>
      <w:r>
        <w:rPr>
          <w:rFonts w:ascii="Arial" w:hAnsi="Arial" w:cs="Arial"/>
          <w:sz w:val="22"/>
          <w:szCs w:val="22"/>
        </w:rPr>
        <w:t>a</w:t>
      </w:r>
      <w:r w:rsidRPr="00030363">
        <w:rPr>
          <w:rFonts w:ascii="Arial" w:hAnsi="Arial" w:cs="Arial"/>
          <w:sz w:val="22"/>
          <w:szCs w:val="22"/>
        </w:rPr>
        <w:t xml:space="preserve"> </w:t>
      </w:r>
      <w:r>
        <w:rPr>
          <w:rFonts w:ascii="Arial" w:hAnsi="Arial" w:cs="Arial"/>
          <w:sz w:val="22"/>
          <w:szCs w:val="22"/>
        </w:rPr>
        <w:t>organizacji</w:t>
      </w:r>
      <w:r w:rsidRPr="00030363">
        <w:rPr>
          <w:rFonts w:ascii="Arial" w:hAnsi="Arial" w:cs="Arial"/>
          <w:sz w:val="22"/>
          <w:szCs w:val="22"/>
        </w:rPr>
        <w:t xml:space="preserve"> ruchu, transport</w:t>
      </w:r>
      <w:r>
        <w:rPr>
          <w:rFonts w:ascii="Arial" w:hAnsi="Arial" w:cs="Arial"/>
          <w:sz w:val="22"/>
          <w:szCs w:val="22"/>
        </w:rPr>
        <w:t>y</w:t>
      </w:r>
      <w:r w:rsidRPr="00030363">
        <w:rPr>
          <w:rFonts w:ascii="Arial" w:hAnsi="Arial" w:cs="Arial"/>
          <w:sz w:val="22"/>
          <w:szCs w:val="22"/>
        </w:rPr>
        <w:t xml:space="preserve"> ponadnormatywn</w:t>
      </w:r>
      <w:r>
        <w:rPr>
          <w:rFonts w:ascii="Arial" w:hAnsi="Arial" w:cs="Arial"/>
          <w:sz w:val="22"/>
          <w:szCs w:val="22"/>
        </w:rPr>
        <w:t>e.</w:t>
      </w:r>
    </w:p>
    <w:p w:rsidR="00376819" w:rsidRDefault="00376819" w:rsidP="00C86CEA">
      <w:pPr>
        <w:ind w:left="426"/>
        <w:rPr>
          <w:rFonts w:ascii="Arial" w:hAnsi="Arial" w:cs="Arial"/>
          <w:sz w:val="22"/>
          <w:szCs w:val="22"/>
        </w:rPr>
      </w:pPr>
      <w:r w:rsidRPr="00030363">
        <w:rPr>
          <w:rFonts w:ascii="Arial" w:hAnsi="Arial" w:cs="Arial"/>
          <w:sz w:val="22"/>
          <w:szCs w:val="22"/>
        </w:rPr>
        <w:t>Wykonawca</w:t>
      </w:r>
      <w:r>
        <w:rPr>
          <w:rFonts w:ascii="Arial" w:hAnsi="Arial" w:cs="Arial"/>
          <w:sz w:val="22"/>
          <w:szCs w:val="22"/>
        </w:rPr>
        <w:t xml:space="preserve">, </w:t>
      </w:r>
      <w:r w:rsidRPr="00030363">
        <w:rPr>
          <w:rFonts w:ascii="Arial" w:hAnsi="Arial" w:cs="Arial"/>
          <w:sz w:val="22"/>
          <w:szCs w:val="22"/>
        </w:rPr>
        <w:t xml:space="preserve">powiadomi Inżyniera na piśmie nie później niż na </w:t>
      </w:r>
      <w:r>
        <w:rPr>
          <w:rFonts w:ascii="Arial" w:hAnsi="Arial" w:cs="Arial"/>
          <w:sz w:val="22"/>
          <w:szCs w:val="22"/>
        </w:rPr>
        <w:t>7</w:t>
      </w:r>
      <w:r w:rsidRPr="00030363">
        <w:rPr>
          <w:rFonts w:ascii="Arial" w:hAnsi="Arial" w:cs="Arial"/>
          <w:sz w:val="22"/>
          <w:szCs w:val="22"/>
        </w:rPr>
        <w:t xml:space="preserve"> dni przed planowanym przystąpieniem do tych </w:t>
      </w:r>
      <w:r>
        <w:rPr>
          <w:rFonts w:ascii="Arial" w:hAnsi="Arial" w:cs="Arial"/>
          <w:sz w:val="22"/>
          <w:szCs w:val="22"/>
        </w:rPr>
        <w:t>Robót</w:t>
      </w:r>
      <w:r w:rsidRPr="00030363">
        <w:rPr>
          <w:rFonts w:ascii="Arial" w:hAnsi="Arial" w:cs="Arial"/>
          <w:sz w:val="22"/>
          <w:szCs w:val="22"/>
        </w:rPr>
        <w:t>.</w:t>
      </w:r>
    </w:p>
    <w:p w:rsidR="00376819" w:rsidRPr="00A97472" w:rsidRDefault="00376819" w:rsidP="00C86CEA">
      <w:pPr>
        <w:spacing w:before="0"/>
        <w:ind w:left="426"/>
        <w:rPr>
          <w:rFonts w:ascii="Arial" w:hAnsi="Arial" w:cs="Arial"/>
          <w:sz w:val="16"/>
          <w:szCs w:val="16"/>
        </w:rPr>
      </w:pPr>
    </w:p>
    <w:p w:rsidR="00376819" w:rsidRDefault="00376819" w:rsidP="00796E02">
      <w:pPr>
        <w:pStyle w:val="A"/>
        <w:keepNext w:val="0"/>
        <w:tabs>
          <w:tab w:val="left" w:pos="0"/>
        </w:tabs>
        <w:spacing w:before="0" w:afterLines="40" w:after="96" w:line="240" w:lineRule="auto"/>
        <w:ind w:left="0" w:firstLine="0"/>
        <w:rPr>
          <w:rFonts w:ascii="Arial" w:hAnsi="Arial"/>
          <w:sz w:val="16"/>
          <w:szCs w:val="16"/>
          <w:lang w:val="pl-PL"/>
        </w:rPr>
      </w:pPr>
    </w:p>
    <w:p w:rsidR="00376819" w:rsidRPr="00525637" w:rsidRDefault="00376819" w:rsidP="00C86CEA">
      <w:pPr>
        <w:pStyle w:val="Nagwek2"/>
        <w:spacing w:after="120"/>
        <w:ind w:firstLine="0"/>
        <w:rPr>
          <w:rFonts w:ascii="Arial" w:hAnsi="Arial" w:cs="Arial"/>
          <w:i w:val="0"/>
        </w:rPr>
      </w:pPr>
      <w:bookmarkStart w:id="34" w:name="_Toc75589463"/>
      <w:bookmarkStart w:id="35" w:name="_Toc180854610"/>
      <w:r w:rsidRPr="00525637">
        <w:rPr>
          <w:rFonts w:ascii="Arial" w:hAnsi="Arial" w:cs="Arial"/>
          <w:i w:val="0"/>
        </w:rPr>
        <w:t>Subklauzula 4.2 Zabezpieczenie Wykonania</w:t>
      </w:r>
      <w:bookmarkEnd w:id="34"/>
      <w:bookmarkEnd w:id="35"/>
    </w:p>
    <w:p w:rsidR="00376819" w:rsidRPr="0017576B" w:rsidRDefault="00376819" w:rsidP="001E2B89">
      <w:pPr>
        <w:widowControl w:val="0"/>
        <w:spacing w:before="40" w:after="40"/>
        <w:rPr>
          <w:rFonts w:ascii="Arial" w:hAnsi="Arial"/>
          <w:snapToGrid w:val="0"/>
          <w:sz w:val="22"/>
        </w:rPr>
      </w:pPr>
      <w:r w:rsidRPr="0017576B">
        <w:rPr>
          <w:rFonts w:ascii="Arial" w:hAnsi="Arial"/>
          <w:snapToGrid w:val="0"/>
          <w:sz w:val="22"/>
        </w:rPr>
        <w:t>Usunięto całą treść Subklauzuli 4.2 i zastąpiono ją następującą</w:t>
      </w:r>
      <w:r>
        <w:rPr>
          <w:rFonts w:ascii="Arial" w:hAnsi="Arial"/>
          <w:snapToGrid w:val="0"/>
          <w:sz w:val="22"/>
        </w:rPr>
        <w:t xml:space="preserve"> treścią</w:t>
      </w:r>
      <w:r w:rsidRPr="0017576B">
        <w:rPr>
          <w:rFonts w:ascii="Arial" w:hAnsi="Arial"/>
          <w:snapToGrid w:val="0"/>
          <w:sz w:val="22"/>
        </w:rPr>
        <w:t>:</w:t>
      </w:r>
    </w:p>
    <w:p w:rsidR="00376819" w:rsidRPr="00502389" w:rsidRDefault="00376819" w:rsidP="003A1A4D">
      <w:pPr>
        <w:spacing w:after="40"/>
        <w:rPr>
          <w:rFonts w:ascii="Arial" w:hAnsi="Arial" w:cs="Arial"/>
          <w:iCs/>
          <w:sz w:val="22"/>
          <w:szCs w:val="22"/>
        </w:rPr>
      </w:pPr>
      <w:r w:rsidRPr="003A1A4D">
        <w:rPr>
          <w:rFonts w:ascii="Arial" w:hAnsi="Arial" w:cs="Arial"/>
          <w:iCs/>
          <w:sz w:val="22"/>
          <w:szCs w:val="22"/>
        </w:rPr>
        <w:t xml:space="preserve">Strony zgodnie potwierdzają, iż przed zawarciem Umowy Wykonawca wniósł Zabezpieczenie Wykonania w </w:t>
      </w:r>
      <w:r w:rsidRPr="00502389">
        <w:rPr>
          <w:rFonts w:ascii="Arial" w:hAnsi="Arial" w:cs="Arial"/>
          <w:iCs/>
          <w:sz w:val="22"/>
          <w:szCs w:val="22"/>
        </w:rPr>
        <w:t xml:space="preserve">wysokości określonej w </w:t>
      </w:r>
      <w:r>
        <w:rPr>
          <w:rFonts w:ascii="Arial" w:hAnsi="Arial" w:cs="Arial"/>
          <w:iCs/>
          <w:sz w:val="22"/>
          <w:szCs w:val="22"/>
        </w:rPr>
        <w:t xml:space="preserve">dokumencie </w:t>
      </w:r>
      <w:r w:rsidRPr="00502389">
        <w:rPr>
          <w:rFonts w:ascii="Arial" w:hAnsi="Arial" w:cs="Arial"/>
          <w:iCs/>
          <w:sz w:val="22"/>
          <w:szCs w:val="22"/>
        </w:rPr>
        <w:t>Dane Kontraktowe.</w:t>
      </w:r>
    </w:p>
    <w:p w:rsidR="00376819" w:rsidRPr="003A1A4D" w:rsidRDefault="00376819" w:rsidP="003A1A4D">
      <w:pPr>
        <w:pStyle w:val="Lista2"/>
        <w:spacing w:after="40"/>
        <w:ind w:left="0" w:firstLine="0"/>
        <w:rPr>
          <w:rFonts w:ascii="Arial" w:hAnsi="Arial" w:cs="Arial"/>
          <w:sz w:val="22"/>
          <w:szCs w:val="22"/>
        </w:rPr>
      </w:pPr>
      <w:r w:rsidRPr="00CA00EC">
        <w:rPr>
          <w:rFonts w:ascii="Arial" w:hAnsi="Arial" w:cs="Arial"/>
          <w:sz w:val="22"/>
          <w:szCs w:val="22"/>
        </w:rPr>
        <w:t>Zabezpieczenie Wykonania służy pokryciu roszczeń z tytułu niewykonania lub nienależytego</w:t>
      </w:r>
      <w:r w:rsidRPr="003A1A4D">
        <w:rPr>
          <w:rFonts w:ascii="Arial" w:hAnsi="Arial" w:cs="Arial"/>
          <w:sz w:val="22"/>
          <w:szCs w:val="22"/>
        </w:rPr>
        <w:t xml:space="preserve"> wykonania </w:t>
      </w:r>
      <w:r>
        <w:rPr>
          <w:rFonts w:ascii="Arial" w:hAnsi="Arial" w:cs="Arial"/>
          <w:sz w:val="22"/>
          <w:szCs w:val="22"/>
        </w:rPr>
        <w:t xml:space="preserve">zobowiązań wynikających z </w:t>
      </w:r>
      <w:r w:rsidRPr="003A1A4D">
        <w:rPr>
          <w:rFonts w:ascii="Arial" w:hAnsi="Arial" w:cs="Arial"/>
          <w:sz w:val="22"/>
          <w:szCs w:val="22"/>
        </w:rPr>
        <w:t>Kontraktu</w:t>
      </w:r>
      <w:r>
        <w:rPr>
          <w:rFonts w:ascii="Arial" w:hAnsi="Arial" w:cs="Arial"/>
          <w:sz w:val="22"/>
          <w:szCs w:val="22"/>
        </w:rPr>
        <w:t xml:space="preserve">, w tym również zobowiązań określonych </w:t>
      </w:r>
      <w:r>
        <w:rPr>
          <w:rFonts w:ascii="Arial" w:hAnsi="Arial" w:cs="Arial"/>
          <w:sz w:val="22"/>
          <w:szCs w:val="22"/>
        </w:rPr>
        <w:br/>
        <w:t>w Subklauzuli 4.4 [</w:t>
      </w:r>
      <w:r w:rsidRPr="008D1D6C">
        <w:rPr>
          <w:rFonts w:ascii="Arial" w:hAnsi="Arial" w:cs="Arial"/>
          <w:i/>
          <w:sz w:val="22"/>
          <w:szCs w:val="22"/>
        </w:rPr>
        <w:t>Podwykonawcy, Dostawcy i Usługodawcy</w:t>
      </w:r>
      <w:r>
        <w:rPr>
          <w:rFonts w:ascii="Arial" w:hAnsi="Arial" w:cs="Arial"/>
          <w:sz w:val="22"/>
          <w:szCs w:val="22"/>
        </w:rPr>
        <w:t xml:space="preserve">].  </w:t>
      </w:r>
    </w:p>
    <w:p w:rsidR="00376819" w:rsidRDefault="00376819" w:rsidP="00502389">
      <w:pPr>
        <w:tabs>
          <w:tab w:val="left" w:pos="3724"/>
        </w:tabs>
        <w:autoSpaceDE w:val="0"/>
        <w:autoSpaceDN w:val="0"/>
        <w:adjustRightInd w:val="0"/>
        <w:spacing w:after="40"/>
        <w:rPr>
          <w:rFonts w:ascii="Arial" w:hAnsi="Arial" w:cs="Arial"/>
          <w:sz w:val="22"/>
          <w:szCs w:val="22"/>
        </w:rPr>
      </w:pPr>
      <w:r w:rsidRPr="003A1A4D">
        <w:rPr>
          <w:rFonts w:ascii="Arial" w:hAnsi="Arial" w:cs="Arial"/>
          <w:sz w:val="22"/>
          <w:szCs w:val="22"/>
        </w:rPr>
        <w:t>Jeśli Zabezpieczenie Wykonania będzie wniesione w formie innej niż pieniężna, to Wykonawca będzie samodzielnie, bez odrębnego wezwania przez Zamawiającego</w:t>
      </w:r>
      <w:r>
        <w:rPr>
          <w:rFonts w:ascii="Arial" w:hAnsi="Arial" w:cs="Arial"/>
          <w:sz w:val="22"/>
          <w:szCs w:val="22"/>
        </w:rPr>
        <w:t>,</w:t>
      </w:r>
      <w:r w:rsidRPr="003A1A4D">
        <w:rPr>
          <w:rFonts w:ascii="Arial" w:hAnsi="Arial" w:cs="Arial"/>
          <w:sz w:val="22"/>
          <w:szCs w:val="22"/>
        </w:rPr>
        <w:t xml:space="preserve"> przedłużał ważność Zabezpieczenia Wykonania</w:t>
      </w:r>
      <w:r>
        <w:rPr>
          <w:rFonts w:ascii="Arial" w:hAnsi="Arial" w:cs="Arial"/>
          <w:sz w:val="22"/>
          <w:szCs w:val="22"/>
        </w:rPr>
        <w:t>,</w:t>
      </w:r>
      <w:r w:rsidRPr="003A1A4D">
        <w:rPr>
          <w:rFonts w:ascii="Arial" w:hAnsi="Arial" w:cs="Arial"/>
          <w:sz w:val="22"/>
          <w:szCs w:val="22"/>
        </w:rPr>
        <w:t xml:space="preserve"> aż do </w:t>
      </w:r>
      <w:r>
        <w:rPr>
          <w:rFonts w:ascii="Arial" w:hAnsi="Arial" w:cs="Arial"/>
          <w:sz w:val="22"/>
          <w:szCs w:val="22"/>
        </w:rPr>
        <w:t>upływu Okresu Rękojmi za Wady.</w:t>
      </w:r>
    </w:p>
    <w:p w:rsidR="00376819" w:rsidRDefault="00376819" w:rsidP="003A1A4D">
      <w:pPr>
        <w:autoSpaceDE w:val="0"/>
        <w:autoSpaceDN w:val="0"/>
        <w:adjustRightInd w:val="0"/>
        <w:spacing w:after="40"/>
        <w:rPr>
          <w:rFonts w:ascii="Arial" w:hAnsi="Arial" w:cs="Arial"/>
          <w:sz w:val="22"/>
          <w:szCs w:val="22"/>
        </w:rPr>
      </w:pPr>
      <w:r w:rsidRPr="001651A2">
        <w:rPr>
          <w:rFonts w:ascii="Arial" w:hAnsi="Arial" w:cs="Arial"/>
          <w:sz w:val="22"/>
          <w:szCs w:val="22"/>
        </w:rPr>
        <w:t xml:space="preserve">Przez cały okres obowiązywania Umowy, Wykonawca zobowiązany jest utrzymać Zabezpieczenie Wykonania w wysokości </w:t>
      </w:r>
      <w:r>
        <w:rPr>
          <w:rFonts w:ascii="Arial" w:hAnsi="Arial" w:cs="Arial"/>
          <w:sz w:val="22"/>
          <w:szCs w:val="22"/>
        </w:rPr>
        <w:t>zgodnie z dokumentem Dane Kontraktowe. Wykonawca nie ma obowiązku uzupełniania kwot pozyskanych przez Zamawiającego z Zabezpieczenia Wykonania.</w:t>
      </w:r>
    </w:p>
    <w:p w:rsidR="00376819" w:rsidRPr="00A90A6A" w:rsidRDefault="00376819" w:rsidP="003A1A4D">
      <w:pPr>
        <w:autoSpaceDE w:val="0"/>
        <w:autoSpaceDN w:val="0"/>
        <w:adjustRightInd w:val="0"/>
        <w:spacing w:after="40"/>
        <w:rPr>
          <w:rFonts w:ascii="Arial" w:hAnsi="Arial" w:cs="Arial"/>
          <w:sz w:val="22"/>
          <w:szCs w:val="22"/>
        </w:rPr>
      </w:pPr>
      <w:r w:rsidRPr="00A90A6A">
        <w:rPr>
          <w:rFonts w:ascii="Arial" w:hAnsi="Arial" w:cs="Arial"/>
          <w:sz w:val="22"/>
          <w:szCs w:val="22"/>
        </w:rPr>
        <w:t xml:space="preserve">Jeżeli Wykonawca nie przedłuży ważności Zabezpieczenia Wykonania na </w:t>
      </w:r>
      <w:r>
        <w:rPr>
          <w:rFonts w:ascii="Arial" w:hAnsi="Arial" w:cs="Arial"/>
          <w:sz w:val="22"/>
          <w:szCs w:val="22"/>
        </w:rPr>
        <w:t>30 dni</w:t>
      </w:r>
      <w:r w:rsidRPr="00A90A6A">
        <w:rPr>
          <w:rFonts w:ascii="Arial" w:hAnsi="Arial" w:cs="Arial"/>
          <w:sz w:val="22"/>
          <w:szCs w:val="22"/>
        </w:rPr>
        <w:t xml:space="preserve"> przed upływ</w:t>
      </w:r>
      <w:r>
        <w:rPr>
          <w:rFonts w:ascii="Arial" w:hAnsi="Arial" w:cs="Arial"/>
          <w:sz w:val="22"/>
          <w:szCs w:val="22"/>
        </w:rPr>
        <w:t>em</w:t>
      </w:r>
      <w:r w:rsidRPr="00A90A6A">
        <w:rPr>
          <w:rFonts w:ascii="Arial" w:hAnsi="Arial" w:cs="Arial"/>
          <w:sz w:val="22"/>
          <w:szCs w:val="22"/>
        </w:rPr>
        <w:t xml:space="preserve"> ważności Zabezpieczenia</w:t>
      </w:r>
      <w:r>
        <w:rPr>
          <w:rFonts w:ascii="Arial" w:hAnsi="Arial" w:cs="Arial"/>
          <w:sz w:val="22"/>
          <w:szCs w:val="22"/>
        </w:rPr>
        <w:t xml:space="preserve"> Wykonania,</w:t>
      </w:r>
      <w:r w:rsidRPr="00A90A6A">
        <w:rPr>
          <w:rFonts w:ascii="Arial" w:hAnsi="Arial" w:cs="Arial"/>
          <w:sz w:val="22"/>
          <w:szCs w:val="22"/>
        </w:rPr>
        <w:t xml:space="preserve"> wówczas Zamawiający jest uprawniony do </w:t>
      </w:r>
      <w:r>
        <w:rPr>
          <w:rFonts w:ascii="Arial" w:hAnsi="Arial" w:cs="Arial"/>
          <w:sz w:val="22"/>
          <w:szCs w:val="22"/>
        </w:rPr>
        <w:t xml:space="preserve">dokonania </w:t>
      </w:r>
      <w:r w:rsidRPr="00A90A6A">
        <w:rPr>
          <w:rFonts w:ascii="Arial" w:hAnsi="Arial" w:cs="Arial"/>
          <w:sz w:val="22"/>
          <w:szCs w:val="22"/>
        </w:rPr>
        <w:t xml:space="preserve">wypłaty kwot </w:t>
      </w:r>
      <w:r>
        <w:rPr>
          <w:rFonts w:ascii="Arial" w:hAnsi="Arial" w:cs="Arial"/>
          <w:sz w:val="22"/>
          <w:szCs w:val="22"/>
        </w:rPr>
        <w:t xml:space="preserve">z </w:t>
      </w:r>
      <w:r w:rsidRPr="00A90A6A">
        <w:rPr>
          <w:rFonts w:ascii="Arial" w:hAnsi="Arial" w:cs="Arial"/>
          <w:sz w:val="22"/>
          <w:szCs w:val="22"/>
        </w:rPr>
        <w:t>Zabezpieczenia</w:t>
      </w:r>
      <w:r w:rsidRPr="00535E4A">
        <w:rPr>
          <w:rFonts w:ascii="Arial" w:hAnsi="Arial" w:cs="Arial"/>
          <w:sz w:val="22"/>
          <w:szCs w:val="22"/>
        </w:rPr>
        <w:t xml:space="preserve"> </w:t>
      </w:r>
      <w:r>
        <w:rPr>
          <w:rFonts w:ascii="Arial" w:hAnsi="Arial" w:cs="Arial"/>
          <w:sz w:val="22"/>
          <w:szCs w:val="22"/>
        </w:rPr>
        <w:t>Wykonania</w:t>
      </w:r>
      <w:r w:rsidRPr="00A90A6A">
        <w:rPr>
          <w:rFonts w:ascii="Arial" w:hAnsi="Arial" w:cs="Arial"/>
          <w:sz w:val="22"/>
          <w:szCs w:val="22"/>
        </w:rPr>
        <w:t>. Uzyskana kwota zostanie zatrzymana tytułem przedłużonego Zabezpieczenia</w:t>
      </w:r>
      <w:r>
        <w:rPr>
          <w:rFonts w:ascii="Arial" w:hAnsi="Arial" w:cs="Arial"/>
          <w:sz w:val="22"/>
          <w:szCs w:val="22"/>
        </w:rPr>
        <w:t xml:space="preserve"> Wykonania</w:t>
      </w:r>
      <w:r w:rsidRPr="00A90A6A">
        <w:rPr>
          <w:rFonts w:ascii="Arial" w:hAnsi="Arial" w:cs="Arial"/>
          <w:sz w:val="22"/>
          <w:szCs w:val="22"/>
        </w:rPr>
        <w:t xml:space="preserve">. </w:t>
      </w:r>
    </w:p>
    <w:p w:rsidR="00376819" w:rsidRDefault="00376819" w:rsidP="00A90A6A">
      <w:pPr>
        <w:rPr>
          <w:rFonts w:ascii="Arial" w:hAnsi="Arial"/>
          <w:sz w:val="22"/>
          <w:szCs w:val="22"/>
        </w:rPr>
      </w:pPr>
      <w:r>
        <w:rPr>
          <w:rFonts w:ascii="Arial" w:hAnsi="Arial"/>
          <w:sz w:val="22"/>
          <w:szCs w:val="22"/>
        </w:rPr>
        <w:lastRenderedPageBreak/>
        <w:t xml:space="preserve">Zabezpieczenie Wykonania będzie zwrócone Wykonawcy w terminie 30 dni od daty wystawienia ostatniego </w:t>
      </w:r>
      <w:r w:rsidRPr="00A90A6A">
        <w:rPr>
          <w:rFonts w:ascii="Arial" w:hAnsi="Arial"/>
          <w:sz w:val="22"/>
          <w:szCs w:val="22"/>
        </w:rPr>
        <w:t xml:space="preserve">Świadectwa </w:t>
      </w:r>
      <w:r>
        <w:rPr>
          <w:rFonts w:ascii="Arial" w:hAnsi="Arial"/>
          <w:sz w:val="22"/>
          <w:szCs w:val="22"/>
        </w:rPr>
        <w:t xml:space="preserve">Przejęcia </w:t>
      </w:r>
      <w:r w:rsidRPr="00A90A6A">
        <w:rPr>
          <w:rFonts w:ascii="Arial" w:hAnsi="Arial"/>
          <w:sz w:val="22"/>
          <w:szCs w:val="22"/>
        </w:rPr>
        <w:t xml:space="preserve">zgodnie z </w:t>
      </w:r>
      <w:r>
        <w:rPr>
          <w:rFonts w:ascii="Arial" w:hAnsi="Arial"/>
          <w:sz w:val="22"/>
          <w:szCs w:val="22"/>
        </w:rPr>
        <w:t>Subk</w:t>
      </w:r>
      <w:r w:rsidRPr="00A90A6A">
        <w:rPr>
          <w:rFonts w:ascii="Arial" w:hAnsi="Arial"/>
          <w:sz w:val="22"/>
          <w:szCs w:val="22"/>
        </w:rPr>
        <w:t>lauzul</w:t>
      </w:r>
      <w:r>
        <w:rPr>
          <w:rFonts w:ascii="Arial" w:hAnsi="Arial"/>
          <w:sz w:val="22"/>
          <w:szCs w:val="22"/>
        </w:rPr>
        <w:t xml:space="preserve">ą 10.1 </w:t>
      </w:r>
      <w:r w:rsidRPr="00BE2310">
        <w:rPr>
          <w:rFonts w:ascii="Arial" w:hAnsi="Arial"/>
          <w:sz w:val="22"/>
          <w:szCs w:val="22"/>
        </w:rPr>
        <w:t>[</w:t>
      </w:r>
      <w:r>
        <w:rPr>
          <w:rFonts w:ascii="Arial" w:hAnsi="Arial"/>
          <w:i/>
          <w:sz w:val="22"/>
          <w:szCs w:val="22"/>
        </w:rPr>
        <w:t>Przejęcie Robót i Odcinków</w:t>
      </w:r>
      <w:r w:rsidRPr="00BE2310">
        <w:rPr>
          <w:rFonts w:ascii="Arial" w:hAnsi="Arial"/>
          <w:sz w:val="22"/>
          <w:szCs w:val="22"/>
        </w:rPr>
        <w:t>]</w:t>
      </w:r>
      <w:r>
        <w:rPr>
          <w:rFonts w:ascii="Arial" w:hAnsi="Arial"/>
          <w:sz w:val="22"/>
          <w:szCs w:val="22"/>
        </w:rPr>
        <w:t xml:space="preserve"> i usunięcia wskazanych we wszystkich Świadectwach Przejęcia Wad oraz drobnych zaległych prac</w:t>
      </w:r>
      <w:r w:rsidRPr="000D0EDE">
        <w:rPr>
          <w:rFonts w:ascii="Arial" w:hAnsi="Arial"/>
          <w:sz w:val="22"/>
          <w:szCs w:val="22"/>
        </w:rPr>
        <w:t>, z zastrzeżeniem</w:t>
      </w:r>
      <w:r>
        <w:rPr>
          <w:rFonts w:ascii="Arial" w:hAnsi="Arial"/>
          <w:i/>
          <w:sz w:val="22"/>
          <w:szCs w:val="22"/>
        </w:rPr>
        <w:t xml:space="preserve">, </w:t>
      </w:r>
      <w:r>
        <w:rPr>
          <w:rFonts w:ascii="Arial" w:hAnsi="Arial"/>
          <w:sz w:val="22"/>
          <w:szCs w:val="22"/>
        </w:rPr>
        <w:t xml:space="preserve">iż Zamawiający pozostawi kwotę w wysokości 30% Zabezpieczenia Wykonania na zabezpieczenie roszczeń z tytułu Rękojmi za Wady. </w:t>
      </w:r>
    </w:p>
    <w:p w:rsidR="00376819" w:rsidRDefault="00376819" w:rsidP="001651A2">
      <w:pPr>
        <w:autoSpaceDE w:val="0"/>
        <w:autoSpaceDN w:val="0"/>
        <w:adjustRightInd w:val="0"/>
      </w:pPr>
      <w:r>
        <w:rPr>
          <w:rFonts w:ascii="Arial" w:hAnsi="Arial"/>
          <w:sz w:val="22"/>
          <w:szCs w:val="22"/>
        </w:rPr>
        <w:t xml:space="preserve">Zabezpieczenie Wykonania pozostawione na </w:t>
      </w:r>
      <w:r>
        <w:rPr>
          <w:rFonts w:ascii="Arial" w:hAnsi="Arial" w:cs="Arial"/>
          <w:sz w:val="22"/>
          <w:szCs w:val="22"/>
        </w:rPr>
        <w:t>pokrycie roszczeń</w:t>
      </w:r>
      <w:r w:rsidRPr="000B4153">
        <w:rPr>
          <w:rFonts w:ascii="Arial" w:hAnsi="Arial" w:cs="Arial"/>
          <w:sz w:val="22"/>
          <w:szCs w:val="22"/>
        </w:rPr>
        <w:t xml:space="preserve"> </w:t>
      </w:r>
      <w:r>
        <w:rPr>
          <w:rFonts w:ascii="Arial" w:hAnsi="Arial" w:cs="Arial"/>
          <w:sz w:val="22"/>
          <w:szCs w:val="22"/>
        </w:rPr>
        <w:t xml:space="preserve">z </w:t>
      </w:r>
      <w:r w:rsidRPr="00A90A6A">
        <w:rPr>
          <w:rFonts w:ascii="Arial" w:hAnsi="Arial"/>
          <w:sz w:val="22"/>
          <w:szCs w:val="22"/>
        </w:rPr>
        <w:t xml:space="preserve">tytułu </w:t>
      </w:r>
      <w:r>
        <w:rPr>
          <w:rFonts w:ascii="Arial" w:hAnsi="Arial"/>
          <w:sz w:val="22"/>
          <w:szCs w:val="22"/>
        </w:rPr>
        <w:t>R</w:t>
      </w:r>
      <w:r w:rsidRPr="00A90A6A">
        <w:rPr>
          <w:rFonts w:ascii="Arial" w:hAnsi="Arial"/>
          <w:sz w:val="22"/>
          <w:szCs w:val="22"/>
        </w:rPr>
        <w:t>ękojmi</w:t>
      </w:r>
      <w:r>
        <w:rPr>
          <w:rFonts w:ascii="Arial" w:hAnsi="Arial"/>
          <w:sz w:val="22"/>
          <w:szCs w:val="22"/>
        </w:rPr>
        <w:t xml:space="preserve"> za Wady Zamawiający zwróci </w:t>
      </w:r>
      <w:r w:rsidRPr="000B4153">
        <w:rPr>
          <w:rFonts w:ascii="Arial" w:hAnsi="Arial" w:cs="Arial"/>
          <w:sz w:val="22"/>
          <w:szCs w:val="22"/>
        </w:rPr>
        <w:t xml:space="preserve">nie później niż w </w:t>
      </w:r>
      <w:r w:rsidR="00E073DA">
        <w:rPr>
          <w:rFonts w:ascii="Arial" w:hAnsi="Arial" w:cs="Arial"/>
          <w:sz w:val="22"/>
          <w:szCs w:val="22"/>
        </w:rPr>
        <w:t xml:space="preserve">terminie </w:t>
      </w:r>
      <w:r w:rsidRPr="000B4153">
        <w:rPr>
          <w:rFonts w:ascii="Arial" w:hAnsi="Arial" w:cs="Arial"/>
          <w:sz w:val="22"/>
          <w:szCs w:val="22"/>
        </w:rPr>
        <w:t xml:space="preserve">15 dni po upływie </w:t>
      </w:r>
      <w:r>
        <w:rPr>
          <w:rFonts w:ascii="Arial" w:hAnsi="Arial" w:cs="Arial"/>
          <w:sz w:val="22"/>
          <w:szCs w:val="22"/>
        </w:rPr>
        <w:t>O</w:t>
      </w:r>
      <w:r w:rsidRPr="000B4153">
        <w:rPr>
          <w:rFonts w:ascii="Arial" w:hAnsi="Arial" w:cs="Arial"/>
          <w:sz w:val="22"/>
          <w:szCs w:val="22"/>
        </w:rPr>
        <w:t xml:space="preserve">kresu </w:t>
      </w:r>
      <w:r>
        <w:rPr>
          <w:rFonts w:ascii="Arial" w:hAnsi="Arial" w:cs="Arial"/>
          <w:sz w:val="22"/>
          <w:szCs w:val="22"/>
        </w:rPr>
        <w:t>R</w:t>
      </w:r>
      <w:r w:rsidRPr="00A90A6A">
        <w:rPr>
          <w:rFonts w:ascii="Arial" w:hAnsi="Arial" w:cs="Arial"/>
          <w:sz w:val="22"/>
          <w:szCs w:val="22"/>
        </w:rPr>
        <w:t xml:space="preserve">ękojmi za </w:t>
      </w:r>
      <w:r>
        <w:rPr>
          <w:rFonts w:ascii="Arial" w:hAnsi="Arial" w:cs="Arial"/>
          <w:sz w:val="22"/>
          <w:szCs w:val="22"/>
        </w:rPr>
        <w:t>W</w:t>
      </w:r>
      <w:r w:rsidRPr="00A90A6A">
        <w:rPr>
          <w:rFonts w:ascii="Arial" w:hAnsi="Arial" w:cs="Arial"/>
          <w:sz w:val="22"/>
          <w:szCs w:val="22"/>
        </w:rPr>
        <w:t>ady</w:t>
      </w:r>
      <w:r>
        <w:rPr>
          <w:rFonts w:ascii="Arial" w:hAnsi="Arial" w:cs="Arial"/>
          <w:sz w:val="22"/>
          <w:szCs w:val="22"/>
        </w:rPr>
        <w:t>.</w:t>
      </w:r>
    </w:p>
    <w:p w:rsidR="00376819" w:rsidRDefault="00376819" w:rsidP="0025609D">
      <w:pPr>
        <w:rPr>
          <w:rFonts w:ascii="Arial" w:hAnsi="Arial" w:cs="Arial"/>
          <w:sz w:val="22"/>
          <w:szCs w:val="22"/>
        </w:rPr>
      </w:pPr>
      <w:r w:rsidRPr="0025609D">
        <w:rPr>
          <w:rFonts w:ascii="Arial" w:hAnsi="Arial" w:cs="Arial"/>
          <w:sz w:val="22"/>
          <w:szCs w:val="22"/>
        </w:rPr>
        <w:t xml:space="preserve">Zmiana formy Zabezpieczenia </w:t>
      </w:r>
      <w:r>
        <w:rPr>
          <w:rFonts w:ascii="Arial" w:hAnsi="Arial" w:cs="Arial"/>
          <w:sz w:val="22"/>
          <w:szCs w:val="22"/>
        </w:rPr>
        <w:t xml:space="preserve">Wykonania </w:t>
      </w:r>
      <w:r w:rsidRPr="0025609D">
        <w:rPr>
          <w:rFonts w:ascii="Arial" w:hAnsi="Arial" w:cs="Arial"/>
          <w:sz w:val="22"/>
          <w:szCs w:val="22"/>
        </w:rPr>
        <w:t xml:space="preserve">jest możliwa zarówno w okresie wykonania </w:t>
      </w:r>
      <w:r>
        <w:rPr>
          <w:rFonts w:ascii="Arial" w:hAnsi="Arial" w:cs="Arial"/>
          <w:sz w:val="22"/>
          <w:szCs w:val="22"/>
        </w:rPr>
        <w:t>U</w:t>
      </w:r>
      <w:r w:rsidRPr="0025609D">
        <w:rPr>
          <w:rFonts w:ascii="Arial" w:hAnsi="Arial" w:cs="Arial"/>
          <w:sz w:val="22"/>
          <w:szCs w:val="22"/>
        </w:rPr>
        <w:t xml:space="preserve">mowy jak również w </w:t>
      </w:r>
      <w:r>
        <w:rPr>
          <w:rFonts w:ascii="Arial" w:hAnsi="Arial" w:cs="Arial"/>
          <w:sz w:val="22"/>
          <w:szCs w:val="22"/>
        </w:rPr>
        <w:t>Okresie Rękojmi za Wady</w:t>
      </w:r>
      <w:r w:rsidRPr="0025609D">
        <w:rPr>
          <w:rFonts w:ascii="Arial" w:hAnsi="Arial" w:cs="Arial"/>
          <w:sz w:val="22"/>
          <w:szCs w:val="22"/>
        </w:rPr>
        <w:t xml:space="preserve"> zgo</w:t>
      </w:r>
      <w:r>
        <w:rPr>
          <w:rFonts w:ascii="Arial" w:hAnsi="Arial" w:cs="Arial"/>
          <w:sz w:val="22"/>
          <w:szCs w:val="22"/>
        </w:rPr>
        <w:t>dnie z przepisami Prawa zamówień p</w:t>
      </w:r>
      <w:r w:rsidRPr="0025609D">
        <w:rPr>
          <w:rFonts w:ascii="Arial" w:hAnsi="Arial" w:cs="Arial"/>
          <w:sz w:val="22"/>
          <w:szCs w:val="22"/>
        </w:rPr>
        <w:t>ublicznych.</w:t>
      </w:r>
    </w:p>
    <w:p w:rsidR="00376819" w:rsidRDefault="00376819" w:rsidP="00C86CEA">
      <w:pPr>
        <w:spacing w:after="120"/>
        <w:rPr>
          <w:rFonts w:ascii="Arial" w:hAnsi="Arial" w:cs="Arial"/>
          <w:sz w:val="22"/>
          <w:szCs w:val="22"/>
        </w:rPr>
      </w:pPr>
      <w:r>
        <w:rPr>
          <w:rFonts w:ascii="Arial" w:hAnsi="Arial" w:cs="Arial"/>
          <w:sz w:val="22"/>
          <w:szCs w:val="22"/>
        </w:rPr>
        <w:t>W przypadku niewykonania lub nienależytego wykonania Umowy przez Wykonawcę, Zamawiający jest uprawniony do wykorzystania środków z Zabezpieczenia Wykonania na poczet kosztów wykonania Robót lub innych świadczeń przez inny podmiot na koszt Wykonawcy.</w:t>
      </w:r>
    </w:p>
    <w:p w:rsidR="00376819" w:rsidRDefault="00376819" w:rsidP="00C86CEA">
      <w:pPr>
        <w:pStyle w:val="Nagwek2"/>
        <w:spacing w:after="120"/>
        <w:ind w:firstLine="0"/>
        <w:rPr>
          <w:rFonts w:ascii="Arial" w:hAnsi="Arial" w:cs="Arial"/>
          <w:i w:val="0"/>
        </w:rPr>
      </w:pPr>
      <w:bookmarkStart w:id="36" w:name="_Toc76898551"/>
      <w:bookmarkStart w:id="37" w:name="_Toc75589464"/>
      <w:bookmarkStart w:id="38" w:name="_Toc90715832"/>
      <w:bookmarkStart w:id="39" w:name="_Toc180854611"/>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4.3 Przedstawiciel Wykonawcy</w:t>
      </w:r>
      <w:bookmarkEnd w:id="36"/>
      <w:bookmarkEnd w:id="37"/>
      <w:bookmarkEnd w:id="38"/>
      <w:bookmarkEnd w:id="39"/>
    </w:p>
    <w:p w:rsidR="00376819" w:rsidRDefault="00376819" w:rsidP="00B979E6">
      <w:pPr>
        <w:widowControl w:val="0"/>
        <w:spacing w:before="40" w:after="40"/>
        <w:rPr>
          <w:rFonts w:ascii="Arial" w:hAnsi="Arial"/>
          <w:snapToGrid w:val="0"/>
          <w:sz w:val="22"/>
        </w:rPr>
      </w:pPr>
      <w:r>
        <w:rPr>
          <w:rFonts w:ascii="Arial" w:hAnsi="Arial"/>
          <w:snapToGrid w:val="0"/>
          <w:sz w:val="22"/>
        </w:rPr>
        <w:t>W Subklauzuli 4.3 wprowadza się następujące zmiany:</w:t>
      </w:r>
    </w:p>
    <w:p w:rsidR="00376819" w:rsidRDefault="00376819" w:rsidP="00B979E6">
      <w:pPr>
        <w:widowControl w:val="0"/>
        <w:spacing w:before="40" w:after="40"/>
        <w:rPr>
          <w:rFonts w:ascii="Arial" w:hAnsi="Arial"/>
          <w:snapToGrid w:val="0"/>
          <w:sz w:val="22"/>
        </w:rPr>
      </w:pPr>
    </w:p>
    <w:p w:rsidR="00376819" w:rsidRDefault="00376819" w:rsidP="001E2B89">
      <w:pPr>
        <w:widowControl w:val="0"/>
        <w:spacing w:before="40" w:after="40"/>
        <w:rPr>
          <w:rFonts w:ascii="Arial" w:hAnsi="Arial"/>
          <w:snapToGrid w:val="0"/>
          <w:sz w:val="22"/>
        </w:rPr>
      </w:pPr>
      <w:r>
        <w:rPr>
          <w:rFonts w:ascii="Arial" w:hAnsi="Arial"/>
          <w:snapToGrid w:val="0"/>
          <w:sz w:val="22"/>
        </w:rPr>
        <w:t>W drugim akapicie Subklauzuli 4.3 skreśla się wyrazy „przed Datą Rozpoczęcia” i w to miejsce wpisuje się następującą treść: „w terminie 7 dni od Daty Rozpoczęcia”.</w:t>
      </w:r>
    </w:p>
    <w:p w:rsidR="002D7FA7" w:rsidRDefault="002D7FA7" w:rsidP="001E2B89">
      <w:pPr>
        <w:widowControl w:val="0"/>
        <w:spacing w:before="40" w:after="40"/>
        <w:rPr>
          <w:rFonts w:ascii="Arial" w:hAnsi="Arial"/>
          <w:snapToGrid w:val="0"/>
          <w:sz w:val="22"/>
        </w:rPr>
      </w:pPr>
    </w:p>
    <w:p w:rsidR="00376819" w:rsidRDefault="00376819" w:rsidP="001E2B89">
      <w:pPr>
        <w:widowControl w:val="0"/>
        <w:spacing w:before="40" w:after="40"/>
        <w:rPr>
          <w:rFonts w:ascii="Arial" w:hAnsi="Arial"/>
          <w:snapToGrid w:val="0"/>
          <w:sz w:val="22"/>
        </w:rPr>
      </w:pPr>
      <w:r>
        <w:rPr>
          <w:rFonts w:ascii="Arial" w:hAnsi="Arial"/>
          <w:snapToGrid w:val="0"/>
          <w:sz w:val="22"/>
        </w:rPr>
        <w:t>Skreśla się ostatni akapit Subklauzuli 4.3.</w:t>
      </w:r>
    </w:p>
    <w:p w:rsidR="002D7FA7" w:rsidRDefault="002D7FA7" w:rsidP="001E2B89">
      <w:pPr>
        <w:widowControl w:val="0"/>
        <w:spacing w:before="40" w:after="40"/>
        <w:rPr>
          <w:rFonts w:ascii="Arial" w:hAnsi="Arial"/>
          <w:snapToGrid w:val="0"/>
          <w:sz w:val="22"/>
        </w:rPr>
      </w:pPr>
    </w:p>
    <w:p w:rsidR="00376819" w:rsidRPr="00004017" w:rsidRDefault="00376819" w:rsidP="001E2B89">
      <w:pPr>
        <w:widowControl w:val="0"/>
        <w:spacing w:before="40" w:after="40"/>
        <w:rPr>
          <w:rFonts w:ascii="Arial" w:hAnsi="Arial"/>
          <w:snapToGrid w:val="0"/>
          <w:sz w:val="22"/>
        </w:rPr>
      </w:pPr>
      <w:r w:rsidRPr="00004017">
        <w:rPr>
          <w:rFonts w:ascii="Arial" w:hAnsi="Arial"/>
          <w:snapToGrid w:val="0"/>
          <w:sz w:val="22"/>
        </w:rPr>
        <w:t>Na końcu Subklauzuli 4.3 doda</w:t>
      </w:r>
      <w:r>
        <w:rPr>
          <w:rFonts w:ascii="Arial" w:hAnsi="Arial"/>
          <w:snapToGrid w:val="0"/>
          <w:sz w:val="22"/>
        </w:rPr>
        <w:t>je się</w:t>
      </w:r>
      <w:r w:rsidRPr="00004017">
        <w:rPr>
          <w:rFonts w:ascii="Arial" w:hAnsi="Arial"/>
          <w:snapToGrid w:val="0"/>
          <w:sz w:val="22"/>
        </w:rPr>
        <w:t xml:space="preserve"> </w:t>
      </w:r>
      <w:r>
        <w:rPr>
          <w:rFonts w:ascii="Arial" w:hAnsi="Arial"/>
          <w:snapToGrid w:val="0"/>
          <w:sz w:val="22"/>
        </w:rPr>
        <w:t xml:space="preserve">następującą </w:t>
      </w:r>
      <w:r w:rsidRPr="00004017">
        <w:rPr>
          <w:rFonts w:ascii="Arial" w:hAnsi="Arial"/>
          <w:snapToGrid w:val="0"/>
          <w:sz w:val="22"/>
        </w:rPr>
        <w:t>treść:</w:t>
      </w:r>
    </w:p>
    <w:p w:rsidR="00376819" w:rsidRDefault="00376819" w:rsidP="00E762FB">
      <w:pPr>
        <w:widowControl w:val="0"/>
        <w:spacing w:after="120"/>
        <w:rPr>
          <w:b/>
        </w:rPr>
      </w:pPr>
      <w:r w:rsidRPr="00004017">
        <w:rPr>
          <w:rFonts w:ascii="Arial" w:hAnsi="Arial"/>
          <w:snapToGrid w:val="0"/>
          <w:sz w:val="22"/>
        </w:rPr>
        <w:t>Przedstawiciel Wykonawcy</w:t>
      </w:r>
      <w:r>
        <w:rPr>
          <w:rFonts w:ascii="Arial" w:hAnsi="Arial"/>
          <w:snapToGrid w:val="0"/>
          <w:sz w:val="22"/>
        </w:rPr>
        <w:t xml:space="preserve"> i osoby na które delegowane są jego pełnomocnictwa, funkcje i upoważnienia zobowiązane są</w:t>
      </w:r>
      <w:r w:rsidRPr="00004017">
        <w:rPr>
          <w:rFonts w:ascii="Arial" w:hAnsi="Arial"/>
          <w:snapToGrid w:val="0"/>
          <w:sz w:val="22"/>
        </w:rPr>
        <w:t xml:space="preserve"> biegle posługiwa</w:t>
      </w:r>
      <w:r>
        <w:rPr>
          <w:rFonts w:ascii="Arial" w:hAnsi="Arial"/>
          <w:snapToGrid w:val="0"/>
          <w:sz w:val="22"/>
        </w:rPr>
        <w:t>ć</w:t>
      </w:r>
      <w:r w:rsidRPr="00004017">
        <w:rPr>
          <w:rFonts w:ascii="Arial" w:hAnsi="Arial"/>
          <w:snapToGrid w:val="0"/>
          <w:sz w:val="22"/>
        </w:rPr>
        <w:t xml:space="preserve"> się językiem polskim</w:t>
      </w:r>
      <w:r>
        <w:rPr>
          <w:rFonts w:ascii="Arial" w:hAnsi="Arial"/>
          <w:snapToGrid w:val="0"/>
          <w:sz w:val="22"/>
        </w:rPr>
        <w:t xml:space="preserve"> w mowie i w piśmie</w:t>
      </w:r>
      <w:r w:rsidRPr="00004017">
        <w:rPr>
          <w:rFonts w:ascii="Arial" w:hAnsi="Arial"/>
          <w:snapToGrid w:val="0"/>
          <w:sz w:val="22"/>
        </w:rPr>
        <w:t>. Jeśli zgodnie z ustaleniami Inżyniera taka sytuacja nie ma miejsca, Wykonawca</w:t>
      </w:r>
      <w:r>
        <w:rPr>
          <w:rFonts w:ascii="Arial" w:hAnsi="Arial"/>
          <w:snapToGrid w:val="0"/>
          <w:sz w:val="22"/>
        </w:rPr>
        <w:t xml:space="preserve"> jest zobowiązany </w:t>
      </w:r>
      <w:r w:rsidRPr="00004017">
        <w:rPr>
          <w:rFonts w:ascii="Arial" w:hAnsi="Arial"/>
          <w:snapToGrid w:val="0"/>
          <w:sz w:val="22"/>
        </w:rPr>
        <w:t>zapewni</w:t>
      </w:r>
      <w:r>
        <w:rPr>
          <w:rFonts w:ascii="Arial" w:hAnsi="Arial"/>
          <w:snapToGrid w:val="0"/>
          <w:sz w:val="22"/>
        </w:rPr>
        <w:t>ć</w:t>
      </w:r>
      <w:r w:rsidRPr="00004017">
        <w:rPr>
          <w:rFonts w:ascii="Arial" w:hAnsi="Arial"/>
          <w:snapToGrid w:val="0"/>
          <w:sz w:val="22"/>
        </w:rPr>
        <w:t xml:space="preserve"> </w:t>
      </w:r>
      <w:r w:rsidRPr="00004017">
        <w:rPr>
          <w:rFonts w:ascii="Arial" w:hAnsi="Arial" w:cs="Arial"/>
          <w:sz w:val="22"/>
          <w:szCs w:val="22"/>
        </w:rPr>
        <w:t xml:space="preserve">przez cały czas pracy tłumacza </w:t>
      </w:r>
      <w:r>
        <w:rPr>
          <w:rFonts w:ascii="Arial" w:hAnsi="Arial" w:cs="Arial"/>
          <w:sz w:val="22"/>
          <w:szCs w:val="22"/>
        </w:rPr>
        <w:t>d</w:t>
      </w:r>
      <w:r w:rsidRPr="00004017">
        <w:rPr>
          <w:rFonts w:ascii="Arial" w:hAnsi="Arial" w:cs="Arial"/>
          <w:sz w:val="22"/>
          <w:szCs w:val="22"/>
        </w:rPr>
        <w:t>ysponującego zarówno wiedzą ogólną jak i wiedzą techniczną w zakresie tłumaczenia.</w:t>
      </w:r>
      <w:r w:rsidRPr="00E762FB">
        <w:rPr>
          <w:b/>
        </w:rPr>
        <w:t xml:space="preserve"> </w:t>
      </w:r>
    </w:p>
    <w:p w:rsidR="00376819" w:rsidRDefault="00376819" w:rsidP="00E762FB">
      <w:pPr>
        <w:widowControl w:val="0"/>
        <w:spacing w:after="120"/>
        <w:rPr>
          <w:rFonts w:ascii="Arial" w:hAnsi="Arial"/>
          <w:snapToGrid w:val="0"/>
          <w:sz w:val="22"/>
        </w:rPr>
      </w:pPr>
      <w:r>
        <w:rPr>
          <w:rFonts w:ascii="Arial" w:hAnsi="Arial"/>
          <w:snapToGrid w:val="0"/>
          <w:sz w:val="22"/>
        </w:rPr>
        <w:t xml:space="preserve">Wykonawca wyznaczy Przedstawiciela Wykonawcy, w osobie innej niż kierownik budowy, posiadającego kwalifikacje wymagane w ogłoszeniu o zamówieniu. W przypadku zmiany Przedstawiciela Wykonawcy na osobę niewskazaną w Ofercie, osoba ta podlega zatwierdzeniu przez Zamawiającego. </w:t>
      </w:r>
    </w:p>
    <w:p w:rsidR="00376819" w:rsidRPr="00A07BC6" w:rsidRDefault="00376819" w:rsidP="00E762FB">
      <w:pPr>
        <w:widowControl w:val="0"/>
        <w:spacing w:after="120"/>
        <w:rPr>
          <w:rFonts w:ascii="Arial" w:hAnsi="Arial"/>
          <w:snapToGrid w:val="0"/>
          <w:sz w:val="22"/>
        </w:rPr>
      </w:pPr>
      <w:r w:rsidRPr="00A07BC6">
        <w:rPr>
          <w:rFonts w:ascii="Arial" w:hAnsi="Arial"/>
          <w:snapToGrid w:val="0"/>
          <w:sz w:val="22"/>
        </w:rPr>
        <w:t>Przedstawiciel Wykonawcy (o ile posiada do tego stosowne upoważnienie) lub Wykonawca deleguje uprawnienia na kierownika budowy w zakresie niezbędnym do działania w imieniu i na rzecz Wykonawcy Kontraktu.</w:t>
      </w:r>
    </w:p>
    <w:p w:rsidR="00376819" w:rsidRDefault="00376819" w:rsidP="00E762FB">
      <w:pPr>
        <w:widowControl w:val="0"/>
        <w:spacing w:after="120"/>
        <w:rPr>
          <w:b/>
        </w:rPr>
      </w:pPr>
      <w:r>
        <w:rPr>
          <w:rFonts w:ascii="Arial" w:hAnsi="Arial"/>
          <w:snapToGrid w:val="0"/>
          <w:sz w:val="22"/>
        </w:rPr>
        <w:t>Z</w:t>
      </w:r>
      <w:r w:rsidRPr="00A07BC6">
        <w:rPr>
          <w:rFonts w:ascii="Arial" w:hAnsi="Arial"/>
          <w:snapToGrid w:val="0"/>
          <w:sz w:val="22"/>
        </w:rPr>
        <w:t xml:space="preserve">arówno Przedstawiciel Wykonawcy jak i kierownik budowy zobowiązani są zapewnić jednolitość stanowiska </w:t>
      </w:r>
      <w:r>
        <w:rPr>
          <w:rFonts w:ascii="Arial" w:hAnsi="Arial"/>
          <w:snapToGrid w:val="0"/>
          <w:sz w:val="22"/>
        </w:rPr>
        <w:t>Wykonawcy</w:t>
      </w:r>
      <w:r w:rsidRPr="00A07BC6">
        <w:rPr>
          <w:rFonts w:ascii="Arial" w:hAnsi="Arial"/>
          <w:snapToGrid w:val="0"/>
          <w:sz w:val="22"/>
        </w:rPr>
        <w:t>.</w:t>
      </w:r>
    </w:p>
    <w:p w:rsidR="00376819" w:rsidRDefault="00376819" w:rsidP="00C86CEA">
      <w:pPr>
        <w:pStyle w:val="Nagwek2"/>
        <w:spacing w:after="120"/>
        <w:ind w:firstLine="0"/>
        <w:rPr>
          <w:rFonts w:ascii="Arial" w:hAnsi="Arial" w:cs="Arial"/>
          <w:i w:val="0"/>
        </w:rPr>
      </w:pPr>
      <w:bookmarkStart w:id="40" w:name="_Toc75589465"/>
      <w:bookmarkStart w:id="41" w:name="_Toc180854612"/>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4.4 Podwykonawcy</w:t>
      </w:r>
      <w:bookmarkEnd w:id="40"/>
      <w:bookmarkEnd w:id="41"/>
      <w:r w:rsidRPr="00525637">
        <w:rPr>
          <w:rFonts w:ascii="Arial" w:hAnsi="Arial" w:cs="Arial"/>
          <w:i w:val="0"/>
        </w:rPr>
        <w:t xml:space="preserve"> </w:t>
      </w:r>
    </w:p>
    <w:p w:rsidR="00376819" w:rsidRPr="00E836FF" w:rsidRDefault="00376819" w:rsidP="00C86CEA">
      <w:pPr>
        <w:pStyle w:val="Tekstpodstawowywcity"/>
        <w:spacing w:before="0" w:after="120"/>
        <w:ind w:left="0"/>
        <w:rPr>
          <w:rFonts w:ascii="Arial" w:hAnsi="Arial" w:cs="Arial"/>
          <w:i/>
          <w:sz w:val="22"/>
          <w:szCs w:val="22"/>
        </w:rPr>
      </w:pPr>
      <w:r w:rsidRPr="00E836FF">
        <w:rPr>
          <w:rFonts w:ascii="Arial" w:hAnsi="Arial" w:cs="Arial"/>
          <w:i/>
          <w:sz w:val="22"/>
          <w:szCs w:val="22"/>
        </w:rPr>
        <w:t>Usunięto dotychczasowy nagłówek Subklauzuli 4.4 w brzmieniu ”Podwykonawcy” i zastąpiono go następującym</w:t>
      </w:r>
      <w:r>
        <w:rPr>
          <w:rFonts w:ascii="Arial" w:hAnsi="Arial" w:cs="Arial"/>
          <w:i/>
          <w:sz w:val="22"/>
          <w:szCs w:val="22"/>
        </w:rPr>
        <w:t xml:space="preserve"> brzmieniem</w:t>
      </w:r>
      <w:r w:rsidRPr="00E836FF">
        <w:rPr>
          <w:rFonts w:ascii="Arial" w:hAnsi="Arial" w:cs="Arial"/>
          <w:i/>
          <w:sz w:val="22"/>
          <w:szCs w:val="22"/>
        </w:rPr>
        <w:t>: „Subklauzula 4.4 Podwykonawcy, Dostawcy i Usługodawcy”.</w:t>
      </w: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4.4 Podwykonawcy, Dostawcy i Usługodawcy</w:t>
      </w:r>
    </w:p>
    <w:p w:rsidR="00376819" w:rsidRPr="005506D4" w:rsidRDefault="00376819" w:rsidP="005506D4">
      <w:pPr>
        <w:rPr>
          <w:rFonts w:ascii="Arial" w:hAnsi="Arial" w:cs="Arial"/>
          <w:sz w:val="22"/>
          <w:szCs w:val="22"/>
        </w:rPr>
      </w:pPr>
      <w:r w:rsidRPr="005506D4">
        <w:rPr>
          <w:rFonts w:ascii="Arial" w:hAnsi="Arial" w:cs="Arial"/>
          <w:snapToGrid w:val="0"/>
          <w:sz w:val="22"/>
          <w:szCs w:val="22"/>
        </w:rPr>
        <w:t>Usunięto całą treść Subklauzuli 4.4 i zastąpiono ją następującą</w:t>
      </w:r>
      <w:r>
        <w:rPr>
          <w:rFonts w:ascii="Arial" w:hAnsi="Arial" w:cs="Arial"/>
          <w:snapToGrid w:val="0"/>
          <w:sz w:val="22"/>
          <w:szCs w:val="22"/>
        </w:rPr>
        <w:t xml:space="preserve"> treścią:</w:t>
      </w:r>
    </w:p>
    <w:p w:rsidR="00376819" w:rsidRPr="005506D4" w:rsidRDefault="00376819" w:rsidP="00602D08">
      <w:pPr>
        <w:rPr>
          <w:rFonts w:ascii="Arial" w:hAnsi="Arial" w:cs="Arial"/>
          <w:snapToGrid w:val="0"/>
          <w:sz w:val="22"/>
          <w:szCs w:val="22"/>
        </w:rPr>
      </w:pPr>
      <w:r w:rsidRPr="005506D4">
        <w:rPr>
          <w:rFonts w:ascii="Arial" w:hAnsi="Arial" w:cs="Arial"/>
          <w:snapToGrid w:val="0"/>
          <w:sz w:val="22"/>
          <w:szCs w:val="22"/>
        </w:rPr>
        <w:lastRenderedPageBreak/>
        <w:t>Wykonawca będzie w pełni odpowiedzialny za działania lub uchybienia każdego Podwykonawcy,</w:t>
      </w:r>
      <w:r>
        <w:rPr>
          <w:rFonts w:ascii="Arial" w:hAnsi="Arial" w:cs="Arial"/>
          <w:snapToGrid w:val="0"/>
          <w:sz w:val="22"/>
          <w:szCs w:val="22"/>
        </w:rPr>
        <w:t xml:space="preserve"> Dostawcy, Usługodawcy i ich </w:t>
      </w:r>
      <w:r w:rsidRPr="005506D4">
        <w:rPr>
          <w:rFonts w:ascii="Arial" w:hAnsi="Arial" w:cs="Arial"/>
          <w:snapToGrid w:val="0"/>
          <w:sz w:val="22"/>
          <w:szCs w:val="22"/>
        </w:rPr>
        <w:t xml:space="preserve">przedstawicieli lub pracowników, tak jakby były to działania lub uchybienia Wykonawcy. </w:t>
      </w:r>
      <w:r>
        <w:rPr>
          <w:rFonts w:ascii="Arial" w:hAnsi="Arial" w:cs="Arial"/>
          <w:snapToGrid w:val="0"/>
          <w:sz w:val="22"/>
          <w:szCs w:val="22"/>
        </w:rPr>
        <w:t xml:space="preserve"> Wykonawca jest zobowiązany do terminowego regulowania wszelkich zobowiązań wobec</w:t>
      </w:r>
      <w:r w:rsidRPr="00A605F2">
        <w:rPr>
          <w:rFonts w:ascii="Arial" w:hAnsi="Arial" w:cs="Arial"/>
          <w:snapToGrid w:val="0"/>
          <w:sz w:val="22"/>
          <w:szCs w:val="22"/>
        </w:rPr>
        <w:t xml:space="preserve"> </w:t>
      </w:r>
      <w:r w:rsidRPr="005506D4">
        <w:rPr>
          <w:rFonts w:ascii="Arial" w:hAnsi="Arial" w:cs="Arial"/>
          <w:snapToGrid w:val="0"/>
          <w:sz w:val="22"/>
          <w:szCs w:val="22"/>
        </w:rPr>
        <w:t>Podwykonawc</w:t>
      </w:r>
      <w:r>
        <w:rPr>
          <w:rFonts w:ascii="Arial" w:hAnsi="Arial" w:cs="Arial"/>
          <w:snapToGrid w:val="0"/>
          <w:sz w:val="22"/>
          <w:szCs w:val="22"/>
        </w:rPr>
        <w:t>ów</w:t>
      </w:r>
      <w:r w:rsidRPr="005506D4">
        <w:rPr>
          <w:rFonts w:ascii="Arial" w:hAnsi="Arial" w:cs="Arial"/>
          <w:snapToGrid w:val="0"/>
          <w:sz w:val="22"/>
          <w:szCs w:val="22"/>
        </w:rPr>
        <w:t>,</w:t>
      </w:r>
      <w:r>
        <w:rPr>
          <w:rFonts w:ascii="Arial" w:hAnsi="Arial" w:cs="Arial"/>
          <w:snapToGrid w:val="0"/>
          <w:sz w:val="22"/>
          <w:szCs w:val="22"/>
        </w:rPr>
        <w:t xml:space="preserve"> Dostawców i Usługodawców, </w:t>
      </w:r>
      <w:r>
        <w:rPr>
          <w:rFonts w:ascii="Arial" w:hAnsi="Arial" w:cs="Arial"/>
          <w:snapToGrid w:val="0"/>
          <w:sz w:val="22"/>
          <w:szCs w:val="22"/>
        </w:rPr>
        <w:br/>
        <w:t xml:space="preserve">z którymi współpracuje w związku z realizacją Kontraktu. Nieterminowe regulowanie wymagalnych zobowiązań wobec wyżej wskazanych podmiotów stanowi nienależyte wykonywanie Umowy i uprawnia Zamawiającego </w:t>
      </w:r>
      <w:r w:rsidRPr="00A90A6A">
        <w:rPr>
          <w:rFonts w:ascii="Arial" w:hAnsi="Arial" w:cs="Arial"/>
          <w:sz w:val="22"/>
          <w:szCs w:val="22"/>
        </w:rPr>
        <w:t xml:space="preserve">do </w:t>
      </w:r>
      <w:r>
        <w:rPr>
          <w:rFonts w:ascii="Arial" w:hAnsi="Arial" w:cs="Arial"/>
          <w:sz w:val="22"/>
          <w:szCs w:val="22"/>
        </w:rPr>
        <w:t xml:space="preserve">dokonania </w:t>
      </w:r>
      <w:r w:rsidRPr="00A90A6A">
        <w:rPr>
          <w:rFonts w:ascii="Arial" w:hAnsi="Arial" w:cs="Arial"/>
          <w:sz w:val="22"/>
          <w:szCs w:val="22"/>
        </w:rPr>
        <w:t xml:space="preserve">wypłaty kwot </w:t>
      </w:r>
      <w:r>
        <w:rPr>
          <w:rFonts w:ascii="Arial" w:hAnsi="Arial" w:cs="Arial"/>
          <w:sz w:val="22"/>
          <w:szCs w:val="22"/>
        </w:rPr>
        <w:br/>
        <w:t xml:space="preserve">z </w:t>
      </w:r>
      <w:r w:rsidRPr="00A90A6A">
        <w:rPr>
          <w:rFonts w:ascii="Arial" w:hAnsi="Arial" w:cs="Arial"/>
          <w:sz w:val="22"/>
          <w:szCs w:val="22"/>
        </w:rPr>
        <w:t>Zabezpieczenia</w:t>
      </w:r>
      <w:r w:rsidRPr="00535E4A">
        <w:rPr>
          <w:rFonts w:ascii="Arial" w:hAnsi="Arial" w:cs="Arial"/>
          <w:sz w:val="22"/>
          <w:szCs w:val="22"/>
        </w:rPr>
        <w:t xml:space="preserve"> </w:t>
      </w:r>
      <w:r>
        <w:rPr>
          <w:rFonts w:ascii="Arial" w:hAnsi="Arial" w:cs="Arial"/>
          <w:sz w:val="22"/>
          <w:szCs w:val="22"/>
        </w:rPr>
        <w:t>Wykonania lub z wszelkich wierzytelności Wykonawcy względem Zamawiającego, w celu dokonania zapłaty należności na rzecz Podwykonawców, Dostawców lub Usługodawców.</w:t>
      </w:r>
      <w:r>
        <w:rPr>
          <w:rFonts w:ascii="Arial" w:hAnsi="Arial" w:cs="Arial"/>
          <w:snapToGrid w:val="0"/>
          <w:sz w:val="22"/>
          <w:szCs w:val="22"/>
        </w:rPr>
        <w:t xml:space="preserve"> </w:t>
      </w:r>
    </w:p>
    <w:p w:rsidR="00376819" w:rsidRDefault="00376819" w:rsidP="00602D08">
      <w:pPr>
        <w:rPr>
          <w:rFonts w:ascii="Arial" w:hAnsi="Arial" w:cs="Arial"/>
          <w:snapToGrid w:val="0"/>
          <w:sz w:val="22"/>
          <w:szCs w:val="22"/>
        </w:rPr>
      </w:pPr>
      <w:r w:rsidRPr="005506D4">
        <w:rPr>
          <w:rFonts w:ascii="Arial" w:hAnsi="Arial" w:cs="Arial"/>
          <w:snapToGrid w:val="0"/>
          <w:sz w:val="22"/>
          <w:szCs w:val="22"/>
        </w:rPr>
        <w:t>Wykonawca</w:t>
      </w:r>
      <w:r>
        <w:rPr>
          <w:rFonts w:ascii="Arial" w:hAnsi="Arial" w:cs="Arial"/>
          <w:snapToGrid w:val="0"/>
          <w:sz w:val="22"/>
          <w:szCs w:val="22"/>
        </w:rPr>
        <w:t>,</w:t>
      </w:r>
      <w:r w:rsidRPr="005506D4">
        <w:rPr>
          <w:rFonts w:ascii="Arial" w:hAnsi="Arial" w:cs="Arial"/>
          <w:snapToGrid w:val="0"/>
          <w:sz w:val="22"/>
          <w:szCs w:val="22"/>
        </w:rPr>
        <w:t xml:space="preserve"> </w:t>
      </w:r>
      <w:r>
        <w:rPr>
          <w:rFonts w:ascii="Arial" w:hAnsi="Arial" w:cs="Arial"/>
          <w:snapToGrid w:val="0"/>
          <w:sz w:val="22"/>
          <w:szCs w:val="22"/>
        </w:rPr>
        <w:t xml:space="preserve">bez zgody Zamawiającego, </w:t>
      </w:r>
      <w:r w:rsidRPr="005506D4">
        <w:rPr>
          <w:rFonts w:ascii="Arial" w:hAnsi="Arial" w:cs="Arial"/>
          <w:snapToGrid w:val="0"/>
          <w:sz w:val="22"/>
          <w:szCs w:val="22"/>
        </w:rPr>
        <w:t xml:space="preserve">nie </w:t>
      </w:r>
      <w:r>
        <w:rPr>
          <w:rFonts w:ascii="Arial" w:hAnsi="Arial" w:cs="Arial"/>
          <w:snapToGrid w:val="0"/>
          <w:sz w:val="22"/>
          <w:szCs w:val="22"/>
        </w:rPr>
        <w:t xml:space="preserve">podzleci Podwykonawcom innych Robót niż wskazane w Ofercie. </w:t>
      </w:r>
    </w:p>
    <w:p w:rsidR="00376819" w:rsidRPr="005506D4" w:rsidRDefault="00376819" w:rsidP="00602D08">
      <w:pPr>
        <w:spacing w:before="0" w:after="120"/>
        <w:rPr>
          <w:sz w:val="22"/>
          <w:szCs w:val="22"/>
        </w:rPr>
      </w:pPr>
      <w:r w:rsidRPr="005506D4">
        <w:rPr>
          <w:rFonts w:ascii="Arial" w:hAnsi="Arial" w:cs="Arial"/>
          <w:snapToGrid w:val="0"/>
          <w:sz w:val="22"/>
          <w:szCs w:val="22"/>
        </w:rPr>
        <w:t xml:space="preserve">Każdorazowe </w:t>
      </w:r>
      <w:r>
        <w:rPr>
          <w:rFonts w:ascii="Arial" w:hAnsi="Arial" w:cs="Arial"/>
          <w:snapToGrid w:val="0"/>
          <w:sz w:val="22"/>
          <w:szCs w:val="22"/>
        </w:rPr>
        <w:t xml:space="preserve">skierowanie Podwykonawcy do wykonania Robót </w:t>
      </w:r>
      <w:r w:rsidRPr="005506D4">
        <w:rPr>
          <w:rFonts w:ascii="Arial" w:hAnsi="Arial" w:cs="Arial"/>
          <w:snapToGrid w:val="0"/>
          <w:sz w:val="22"/>
          <w:szCs w:val="22"/>
        </w:rPr>
        <w:t xml:space="preserve">wymaga uprzedniej, pisemnej </w:t>
      </w:r>
      <w:r>
        <w:rPr>
          <w:rFonts w:ascii="Arial" w:hAnsi="Arial" w:cs="Arial"/>
          <w:snapToGrid w:val="0"/>
          <w:sz w:val="22"/>
          <w:szCs w:val="22"/>
        </w:rPr>
        <w:t>akceptacji</w:t>
      </w:r>
      <w:r w:rsidRPr="005506D4">
        <w:rPr>
          <w:rFonts w:ascii="Arial" w:hAnsi="Arial" w:cs="Arial"/>
          <w:snapToGrid w:val="0"/>
          <w:sz w:val="22"/>
          <w:szCs w:val="22"/>
        </w:rPr>
        <w:t xml:space="preserve"> </w:t>
      </w:r>
      <w:r>
        <w:rPr>
          <w:rFonts w:ascii="Arial" w:hAnsi="Arial" w:cs="Arial"/>
          <w:snapToGrid w:val="0"/>
          <w:sz w:val="22"/>
          <w:szCs w:val="22"/>
        </w:rPr>
        <w:t xml:space="preserve">przez </w:t>
      </w:r>
      <w:r w:rsidRPr="005506D4">
        <w:rPr>
          <w:rFonts w:ascii="Arial" w:hAnsi="Arial" w:cs="Arial"/>
          <w:snapToGrid w:val="0"/>
          <w:sz w:val="22"/>
          <w:szCs w:val="22"/>
        </w:rPr>
        <w:t>Zamawiającego i w związku z tym:</w:t>
      </w:r>
    </w:p>
    <w:p w:rsidR="00376819" w:rsidRDefault="00376819" w:rsidP="001A3283">
      <w:pPr>
        <w:widowControl w:val="0"/>
        <w:numPr>
          <w:ilvl w:val="1"/>
          <w:numId w:val="15"/>
        </w:numPr>
        <w:tabs>
          <w:tab w:val="clear" w:pos="4320"/>
          <w:tab w:val="num" w:pos="426"/>
        </w:tabs>
        <w:spacing w:before="40" w:after="40"/>
        <w:ind w:left="426" w:hanging="426"/>
        <w:rPr>
          <w:rFonts w:ascii="Arial" w:hAnsi="Arial" w:cs="Arial"/>
          <w:sz w:val="22"/>
          <w:szCs w:val="22"/>
        </w:rPr>
      </w:pPr>
      <w:r w:rsidRPr="00094A51">
        <w:rPr>
          <w:rFonts w:ascii="Arial" w:hAnsi="Arial" w:cs="Arial"/>
          <w:sz w:val="22"/>
          <w:szCs w:val="22"/>
        </w:rPr>
        <w:t xml:space="preserve">Wykonawca </w:t>
      </w:r>
      <w:r>
        <w:rPr>
          <w:rFonts w:ascii="Arial" w:hAnsi="Arial" w:cs="Arial"/>
          <w:sz w:val="22"/>
          <w:szCs w:val="22"/>
        </w:rPr>
        <w:t xml:space="preserve">jest zobowiązany </w:t>
      </w:r>
      <w:r w:rsidRPr="00094A51">
        <w:rPr>
          <w:rFonts w:ascii="Arial" w:hAnsi="Arial" w:cs="Arial"/>
          <w:sz w:val="22"/>
          <w:szCs w:val="22"/>
        </w:rPr>
        <w:t>przedstawi</w:t>
      </w:r>
      <w:r>
        <w:rPr>
          <w:rFonts w:ascii="Arial" w:hAnsi="Arial" w:cs="Arial"/>
          <w:sz w:val="22"/>
          <w:szCs w:val="22"/>
        </w:rPr>
        <w:t>ć</w:t>
      </w:r>
      <w:r w:rsidRPr="00094A51">
        <w:rPr>
          <w:rFonts w:ascii="Arial" w:hAnsi="Arial" w:cs="Arial"/>
          <w:sz w:val="22"/>
          <w:szCs w:val="22"/>
        </w:rPr>
        <w:t xml:space="preserve"> Inżynierowi oraz Zamawiającemu</w:t>
      </w:r>
      <w:r>
        <w:rPr>
          <w:rFonts w:ascii="Arial" w:hAnsi="Arial" w:cs="Arial"/>
          <w:sz w:val="22"/>
          <w:szCs w:val="22"/>
        </w:rPr>
        <w:t xml:space="preserve"> (kopię)</w:t>
      </w:r>
      <w:r w:rsidRPr="00094A51">
        <w:rPr>
          <w:rFonts w:ascii="Arial" w:hAnsi="Arial" w:cs="Arial"/>
          <w:sz w:val="22"/>
          <w:szCs w:val="22"/>
        </w:rPr>
        <w:t xml:space="preserve"> dokumenty wymagane d</w:t>
      </w:r>
      <w:r>
        <w:rPr>
          <w:rFonts w:ascii="Arial" w:hAnsi="Arial" w:cs="Arial"/>
          <w:sz w:val="22"/>
          <w:szCs w:val="22"/>
        </w:rPr>
        <w:t>o</w:t>
      </w:r>
      <w:r w:rsidRPr="00094A51">
        <w:rPr>
          <w:rFonts w:ascii="Arial" w:hAnsi="Arial" w:cs="Arial"/>
          <w:sz w:val="22"/>
          <w:szCs w:val="22"/>
        </w:rPr>
        <w:t xml:space="preserve"> akceptacji Podwykonawcy</w:t>
      </w:r>
      <w:r>
        <w:rPr>
          <w:rFonts w:ascii="Arial" w:hAnsi="Arial" w:cs="Arial"/>
          <w:sz w:val="22"/>
          <w:szCs w:val="22"/>
        </w:rPr>
        <w:t>,</w:t>
      </w:r>
      <w:r w:rsidRPr="00094A51">
        <w:rPr>
          <w:rFonts w:ascii="Arial" w:hAnsi="Arial" w:cs="Arial"/>
          <w:sz w:val="22"/>
          <w:szCs w:val="22"/>
        </w:rPr>
        <w:t xml:space="preserve"> tj. umowę z Podwykonawcą lub jej projekt, </w:t>
      </w:r>
      <w:r>
        <w:rPr>
          <w:rFonts w:ascii="Arial" w:hAnsi="Arial" w:cs="Arial"/>
          <w:sz w:val="22"/>
          <w:szCs w:val="22"/>
        </w:rPr>
        <w:t xml:space="preserve">zawierające co najmniej istotne postanowienia umowne, w tym wynagrodzenie </w:t>
      </w:r>
      <w:r w:rsidRPr="00094A51">
        <w:rPr>
          <w:rFonts w:ascii="Arial" w:hAnsi="Arial" w:cs="Arial"/>
          <w:sz w:val="22"/>
          <w:szCs w:val="22"/>
        </w:rPr>
        <w:t>wraz z częścią dokumentacji dotyczącą wykonania Robót określonych w umowie lub projekcie</w:t>
      </w:r>
      <w:r>
        <w:rPr>
          <w:rFonts w:ascii="Arial" w:hAnsi="Arial" w:cs="Arial"/>
          <w:sz w:val="22"/>
          <w:szCs w:val="22"/>
        </w:rPr>
        <w:t xml:space="preserve"> oraz wynagrodzeniem</w:t>
      </w:r>
      <w:r w:rsidRPr="00094A51">
        <w:rPr>
          <w:rFonts w:ascii="Arial" w:hAnsi="Arial" w:cs="Arial"/>
          <w:snapToGrid w:val="0"/>
          <w:sz w:val="22"/>
          <w:szCs w:val="22"/>
        </w:rPr>
        <w:t xml:space="preserve">. </w:t>
      </w:r>
      <w:r w:rsidRPr="00094A51">
        <w:rPr>
          <w:rFonts w:ascii="Arial" w:hAnsi="Arial" w:cs="Arial"/>
          <w:sz w:val="22"/>
          <w:szCs w:val="22"/>
        </w:rPr>
        <w:t>Ponadto</w:t>
      </w:r>
      <w:r w:rsidRPr="00F56F9E">
        <w:rPr>
          <w:rFonts w:ascii="Arial" w:hAnsi="Arial" w:cs="Arial"/>
          <w:sz w:val="22"/>
          <w:szCs w:val="22"/>
        </w:rPr>
        <w:t xml:space="preserve"> Wykonawca zobowiązany jest przedstawić odpis z Krajowego Rejestru Sądowego lub inny dokument, właściwy dla danej formy organizacyjnej Podwykonawcy wskazujący na uprawnienia osób wymienionych w umowie do reprezentowania stron </w:t>
      </w:r>
      <w:r w:rsidRPr="00094A51">
        <w:rPr>
          <w:rFonts w:ascii="Arial" w:hAnsi="Arial" w:cs="Arial"/>
          <w:sz w:val="22"/>
          <w:szCs w:val="22"/>
        </w:rPr>
        <w:t>umowy.</w:t>
      </w:r>
    </w:p>
    <w:p w:rsidR="00376819" w:rsidRDefault="00376819" w:rsidP="001A3283">
      <w:pPr>
        <w:widowControl w:val="0"/>
        <w:numPr>
          <w:ilvl w:val="1"/>
          <w:numId w:val="15"/>
        </w:numPr>
        <w:tabs>
          <w:tab w:val="clear" w:pos="4320"/>
          <w:tab w:val="num" w:pos="426"/>
        </w:tabs>
        <w:spacing w:before="40" w:after="40"/>
        <w:ind w:left="426" w:hanging="426"/>
        <w:rPr>
          <w:rFonts w:ascii="Arial" w:hAnsi="Arial"/>
          <w:sz w:val="22"/>
          <w:szCs w:val="22"/>
        </w:rPr>
      </w:pPr>
      <w:r w:rsidRPr="00094A51">
        <w:rPr>
          <w:rFonts w:ascii="Arial" w:hAnsi="Arial" w:cs="Arial"/>
          <w:sz w:val="22"/>
          <w:szCs w:val="22"/>
        </w:rPr>
        <w:t>Zamawiający podejmie decyzję, wyrażając zgodę lub sprzeciw na zawarcie tejże umowy</w:t>
      </w:r>
      <w:r>
        <w:rPr>
          <w:rFonts w:ascii="Arial" w:hAnsi="Arial" w:cs="Arial"/>
          <w:sz w:val="22"/>
          <w:szCs w:val="22"/>
        </w:rPr>
        <w:t xml:space="preserve"> w formie pisemnej</w:t>
      </w:r>
      <w:r w:rsidRPr="00094A51">
        <w:rPr>
          <w:rFonts w:ascii="Arial" w:hAnsi="Arial" w:cs="Arial"/>
          <w:sz w:val="22"/>
          <w:szCs w:val="22"/>
        </w:rPr>
        <w:t>. Jeżeli Zamawiający w terminie 14 dni od przedstawienia mu umowy z Podwykonawcą lub jej projektu nie zgłosi na piśmie sprzeciwu lub zastrzeżeń, uważać się będzie, że wyraził zgodę na zawarcie umowy</w:t>
      </w:r>
      <w:r w:rsidRPr="005B626A">
        <w:rPr>
          <w:rFonts w:ascii="Arial" w:hAnsi="Arial" w:cs="Arial"/>
          <w:sz w:val="22"/>
          <w:szCs w:val="22"/>
        </w:rPr>
        <w:t xml:space="preserve">. </w:t>
      </w:r>
    </w:p>
    <w:p w:rsidR="00376819" w:rsidRDefault="00376819" w:rsidP="001A3283">
      <w:pPr>
        <w:widowControl w:val="0"/>
        <w:numPr>
          <w:ilvl w:val="1"/>
          <w:numId w:val="15"/>
        </w:numPr>
        <w:tabs>
          <w:tab w:val="clear" w:pos="4320"/>
          <w:tab w:val="num" w:pos="426"/>
        </w:tabs>
        <w:spacing w:before="40" w:after="40"/>
        <w:ind w:left="426" w:hanging="426"/>
        <w:rPr>
          <w:rFonts w:ascii="Arial" w:hAnsi="Arial"/>
          <w:sz w:val="22"/>
          <w:szCs w:val="22"/>
        </w:rPr>
      </w:pPr>
      <w:r>
        <w:rPr>
          <w:rFonts w:ascii="Arial" w:hAnsi="Arial" w:cs="Arial"/>
          <w:sz w:val="22"/>
          <w:szCs w:val="22"/>
        </w:rPr>
        <w:t>W przypadku zgłoszenia przez Zamawiającego zastrzeżeń (uwag) do umowy lub jej projektu 14-dniowy termin, o którym mowa powyżej liczy się na nowo od dnia przedstawienia poprawionej umowy lub jej projektu.</w:t>
      </w:r>
    </w:p>
    <w:p w:rsidR="00376819" w:rsidRDefault="00376819" w:rsidP="001A3283">
      <w:pPr>
        <w:widowControl w:val="0"/>
        <w:numPr>
          <w:ilvl w:val="1"/>
          <w:numId w:val="15"/>
        </w:numPr>
        <w:tabs>
          <w:tab w:val="clear" w:pos="4320"/>
          <w:tab w:val="num" w:pos="426"/>
        </w:tabs>
        <w:spacing w:before="0" w:after="120"/>
        <w:ind w:left="426" w:hanging="426"/>
        <w:rPr>
          <w:rFonts w:ascii="Arial" w:hAnsi="Arial"/>
          <w:sz w:val="22"/>
          <w:szCs w:val="22"/>
        </w:rPr>
      </w:pPr>
      <w:r w:rsidRPr="005B626A">
        <w:rPr>
          <w:rFonts w:ascii="Arial" w:hAnsi="Arial" w:cs="Arial"/>
          <w:sz w:val="22"/>
          <w:szCs w:val="22"/>
        </w:rPr>
        <w:t>Po uzyskaniu zgody Zamawiającego na zawarcie umowy z Podwykonawcą lub jeżeli Zamawiający nie zgłosi sprzeciwu lub zastrzeżeń do umowy lub jej projektu w powyższym terminie, Wykonawca przed skierowaniem Podwykonawcy do wykonania Robót jest zobowiązany do przedłożenia Zamawiającemu zawartej umowy z Podwykonawcą o treści zgodnej z zatwierdzonym przez Zamawiającego projektem umowy.</w:t>
      </w:r>
    </w:p>
    <w:p w:rsidR="00376819" w:rsidRDefault="00376819" w:rsidP="00AB59FF">
      <w:pPr>
        <w:widowControl w:val="0"/>
        <w:spacing w:before="40" w:after="40"/>
        <w:rPr>
          <w:rFonts w:ascii="Arial" w:hAnsi="Arial" w:cs="Arial"/>
          <w:sz w:val="22"/>
          <w:szCs w:val="22"/>
        </w:rPr>
      </w:pPr>
      <w:r>
        <w:rPr>
          <w:rFonts w:ascii="Arial" w:hAnsi="Arial" w:cs="Arial"/>
          <w:sz w:val="22"/>
          <w:szCs w:val="22"/>
        </w:rPr>
        <w:t xml:space="preserve">Powyższą procedurę określoną w podpunktach od (a) do (d) stosuje się również do wszelkich zmian do umów między Wykonawcą a Podwykonawcą oraz do umów z Dalszymi Podwykonawcami w rozumieniu art. 647 </w:t>
      </w:r>
      <w:r>
        <w:rPr>
          <w:rFonts w:ascii="Arial" w:hAnsi="Arial" w:cs="Arial"/>
          <w:sz w:val="22"/>
          <w:szCs w:val="22"/>
          <w:vertAlign w:val="superscript"/>
        </w:rPr>
        <w:t xml:space="preserve">1 </w:t>
      </w:r>
      <w:r>
        <w:rPr>
          <w:rFonts w:ascii="Arial" w:hAnsi="Arial" w:cs="Arial"/>
          <w:sz w:val="22"/>
          <w:szCs w:val="22"/>
        </w:rPr>
        <w:t>§ 3 Kodeksu cywilnego, jak również do zmian do tych umów.</w:t>
      </w:r>
    </w:p>
    <w:p w:rsidR="00376819" w:rsidRDefault="00376819" w:rsidP="00602D08">
      <w:pPr>
        <w:widowControl w:val="0"/>
        <w:spacing w:before="40" w:after="40"/>
        <w:rPr>
          <w:rFonts w:ascii="Arial" w:hAnsi="Arial" w:cs="Arial"/>
          <w:sz w:val="22"/>
          <w:szCs w:val="22"/>
        </w:rPr>
      </w:pPr>
    </w:p>
    <w:p w:rsidR="00376819" w:rsidRPr="00004017" w:rsidRDefault="00376819" w:rsidP="00602D08">
      <w:pPr>
        <w:widowControl w:val="0"/>
        <w:spacing w:before="40" w:after="40"/>
        <w:rPr>
          <w:rFonts w:ascii="Arial" w:hAnsi="Arial"/>
          <w:sz w:val="22"/>
        </w:rPr>
      </w:pPr>
      <w:r>
        <w:rPr>
          <w:rFonts w:ascii="Arial" w:hAnsi="Arial"/>
          <w:sz w:val="22"/>
        </w:rPr>
        <w:t xml:space="preserve">Nie wypełnienie przez Wykonawcę obowiązków określonych powyżej stanowi podstawę do natychmiastowego usunięcia Podwykonawcy przez Zamawiającego lub żądania od Wykonawcy usunięcia przedmiotowego Podwykonawcy z Placu </w:t>
      </w:r>
      <w:r w:rsidRPr="00F56F9E">
        <w:rPr>
          <w:rFonts w:ascii="Arial" w:hAnsi="Arial"/>
          <w:sz w:val="22"/>
          <w:szCs w:val="22"/>
        </w:rPr>
        <w:t xml:space="preserve">Budowy. </w:t>
      </w:r>
      <w:r w:rsidRPr="00F56F9E">
        <w:rPr>
          <w:rFonts w:ascii="Arial" w:hAnsi="Arial" w:cs="Arial"/>
          <w:sz w:val="22"/>
          <w:szCs w:val="22"/>
        </w:rPr>
        <w:t>Niniejsz</w:t>
      </w:r>
      <w:r>
        <w:rPr>
          <w:rFonts w:ascii="Arial" w:hAnsi="Arial" w:cs="Arial"/>
          <w:sz w:val="22"/>
          <w:szCs w:val="22"/>
        </w:rPr>
        <w:t>e</w:t>
      </w:r>
      <w:r w:rsidRPr="00F56F9E">
        <w:rPr>
          <w:rFonts w:ascii="Arial" w:hAnsi="Arial" w:cs="Arial"/>
          <w:sz w:val="22"/>
          <w:szCs w:val="22"/>
        </w:rPr>
        <w:t xml:space="preserve"> </w:t>
      </w:r>
      <w:r>
        <w:rPr>
          <w:rFonts w:ascii="Arial" w:hAnsi="Arial" w:cs="Arial"/>
          <w:sz w:val="22"/>
          <w:szCs w:val="22"/>
        </w:rPr>
        <w:t>postanowienie</w:t>
      </w:r>
      <w:r w:rsidRPr="00F56F9E">
        <w:rPr>
          <w:rFonts w:ascii="Arial" w:hAnsi="Arial" w:cs="Arial"/>
          <w:sz w:val="22"/>
          <w:szCs w:val="22"/>
        </w:rPr>
        <w:t xml:space="preserve"> nie wyklucza innych uprawnień Zamawiającego określonych w Warunkach Kontraktu.</w:t>
      </w:r>
    </w:p>
    <w:p w:rsidR="00376819" w:rsidRPr="005B626A" w:rsidRDefault="00376819" w:rsidP="00602D08">
      <w:pPr>
        <w:widowControl w:val="0"/>
        <w:spacing w:before="40" w:after="40"/>
        <w:rPr>
          <w:rFonts w:ascii="Arial" w:hAnsi="Arial" w:cs="Arial"/>
          <w:sz w:val="22"/>
          <w:szCs w:val="22"/>
        </w:rPr>
      </w:pPr>
      <w:r w:rsidRPr="005B626A">
        <w:rPr>
          <w:rFonts w:ascii="Arial" w:hAnsi="Arial" w:cs="Arial"/>
          <w:sz w:val="22"/>
          <w:szCs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376819" w:rsidRDefault="00376819" w:rsidP="00602D08">
      <w:pPr>
        <w:widowControl w:val="0"/>
        <w:spacing w:before="40" w:after="40"/>
        <w:rPr>
          <w:rFonts w:ascii="Arial" w:hAnsi="Arial" w:cs="Arial"/>
          <w:snapToGrid w:val="0"/>
          <w:sz w:val="22"/>
          <w:szCs w:val="22"/>
        </w:rPr>
      </w:pPr>
    </w:p>
    <w:p w:rsidR="00376819" w:rsidRDefault="00376819" w:rsidP="00602D08">
      <w:pPr>
        <w:widowControl w:val="0"/>
        <w:spacing w:before="40" w:after="40"/>
        <w:rPr>
          <w:rFonts w:ascii="Arial" w:hAnsi="Arial" w:cs="Arial"/>
          <w:snapToGrid w:val="0"/>
          <w:sz w:val="22"/>
          <w:szCs w:val="22"/>
        </w:rPr>
      </w:pPr>
      <w:r>
        <w:rPr>
          <w:rFonts w:ascii="Arial" w:hAnsi="Arial" w:cs="Arial"/>
          <w:snapToGrid w:val="0"/>
          <w:sz w:val="22"/>
          <w:szCs w:val="22"/>
        </w:rPr>
        <w:t xml:space="preserve">Wykonawca jest zobowiązany do zgłoszenia Inżynierowi wszystkich Dostawców i Usługodawców. Zgłoszenie powinno zawierać nazwę Dostawcy lub Usługodawcy, kopię zawartej umowy, zakres rzeczowy i wartość świadczeń. </w:t>
      </w:r>
    </w:p>
    <w:p w:rsidR="00376819" w:rsidRDefault="00376819" w:rsidP="00602D08">
      <w:pPr>
        <w:widowControl w:val="0"/>
        <w:spacing w:before="40" w:after="40"/>
        <w:rPr>
          <w:rFonts w:ascii="Arial" w:hAnsi="Arial" w:cs="Arial"/>
          <w:snapToGrid w:val="0"/>
          <w:sz w:val="22"/>
          <w:szCs w:val="22"/>
        </w:rPr>
      </w:pPr>
    </w:p>
    <w:p w:rsidR="00376819" w:rsidRPr="005B626A" w:rsidRDefault="00376819" w:rsidP="00602D08">
      <w:pPr>
        <w:widowControl w:val="0"/>
        <w:spacing w:before="40" w:after="40"/>
        <w:rPr>
          <w:rFonts w:ascii="Arial" w:hAnsi="Arial" w:cs="Arial"/>
          <w:sz w:val="22"/>
          <w:szCs w:val="22"/>
        </w:rPr>
      </w:pPr>
      <w:r w:rsidRPr="005B626A">
        <w:rPr>
          <w:rFonts w:ascii="Arial" w:hAnsi="Arial" w:cs="Arial"/>
          <w:snapToGrid w:val="0"/>
          <w:sz w:val="22"/>
          <w:szCs w:val="22"/>
        </w:rPr>
        <w:t xml:space="preserve">Jeżeli zatwierdzony przez Zamawiającego zgodnie z Warunkami Kontraktu </w:t>
      </w:r>
      <w:r w:rsidRPr="00824369">
        <w:rPr>
          <w:rFonts w:ascii="Arial" w:hAnsi="Arial" w:cs="Arial"/>
          <w:snapToGrid w:val="0"/>
          <w:sz w:val="22"/>
          <w:szCs w:val="22"/>
        </w:rPr>
        <w:t>Podwykonawca</w:t>
      </w:r>
      <w:r>
        <w:rPr>
          <w:rFonts w:ascii="Arial" w:hAnsi="Arial" w:cs="Arial"/>
          <w:snapToGrid w:val="0"/>
          <w:sz w:val="22"/>
          <w:szCs w:val="22"/>
        </w:rPr>
        <w:t xml:space="preserve"> </w:t>
      </w:r>
      <w:r>
        <w:rPr>
          <w:rFonts w:ascii="Arial" w:hAnsi="Arial" w:cs="Arial"/>
          <w:snapToGrid w:val="0"/>
          <w:sz w:val="22"/>
          <w:szCs w:val="22"/>
        </w:rPr>
        <w:lastRenderedPageBreak/>
        <w:t>bądź zgłoszony Dostawca lub Usługodawca</w:t>
      </w:r>
      <w:r w:rsidRPr="00824369">
        <w:rPr>
          <w:rFonts w:ascii="Arial" w:hAnsi="Arial" w:cs="Arial"/>
          <w:snapToGrid w:val="0"/>
          <w:sz w:val="22"/>
          <w:szCs w:val="22"/>
        </w:rPr>
        <w:t xml:space="preserve"> wystąpi na piśmie z oświadczeniem do Zamawiającego, że Wykonawca nie dokonuje płatności za wykonane </w:t>
      </w:r>
      <w:r w:rsidRPr="005E5425">
        <w:rPr>
          <w:rFonts w:ascii="Arial" w:hAnsi="Arial" w:cs="Arial"/>
          <w:snapToGrid w:val="0"/>
          <w:sz w:val="22"/>
          <w:szCs w:val="22"/>
        </w:rPr>
        <w:t>Roboty</w:t>
      </w:r>
      <w:r w:rsidRPr="009B7023">
        <w:rPr>
          <w:rFonts w:ascii="Arial" w:hAnsi="Arial" w:cs="Arial"/>
          <w:snapToGrid w:val="0"/>
          <w:sz w:val="22"/>
          <w:szCs w:val="22"/>
        </w:rPr>
        <w:t xml:space="preserve">, które zostały odebrane </w:t>
      </w:r>
      <w:r w:rsidRPr="009B7023">
        <w:rPr>
          <w:rFonts w:ascii="Arial" w:hAnsi="Arial"/>
          <w:snapToGrid w:val="0"/>
          <w:sz w:val="22"/>
        </w:rPr>
        <w:t xml:space="preserve">i poświadczone do zapłaty w Świadectwie </w:t>
      </w:r>
      <w:r w:rsidRPr="009B7023">
        <w:rPr>
          <w:rFonts w:ascii="Arial" w:hAnsi="Arial"/>
          <w:snapToGrid w:val="0"/>
          <w:sz w:val="22"/>
          <w:szCs w:val="22"/>
        </w:rPr>
        <w:t>Płatności przez Inżyniera</w:t>
      </w:r>
      <w:r>
        <w:rPr>
          <w:rFonts w:ascii="Arial" w:hAnsi="Arial"/>
          <w:snapToGrid w:val="0"/>
          <w:sz w:val="22"/>
          <w:szCs w:val="22"/>
        </w:rPr>
        <w:t xml:space="preserve">, </w:t>
      </w:r>
      <w:r>
        <w:rPr>
          <w:rFonts w:ascii="Arial" w:hAnsi="Arial" w:cs="Arial"/>
          <w:snapToGrid w:val="0"/>
          <w:sz w:val="22"/>
          <w:szCs w:val="22"/>
        </w:rPr>
        <w:t>usługi lub dostaw</w:t>
      </w:r>
      <w:r>
        <w:rPr>
          <w:rFonts w:ascii="Arial" w:hAnsi="Arial" w:cs="Arial"/>
          <w:sz w:val="22"/>
          <w:szCs w:val="22"/>
        </w:rPr>
        <w:t>y i</w:t>
      </w:r>
      <w:r w:rsidRPr="005B626A">
        <w:rPr>
          <w:rFonts w:ascii="Arial" w:hAnsi="Arial" w:cs="Arial"/>
          <w:sz w:val="22"/>
          <w:szCs w:val="22"/>
        </w:rPr>
        <w:t xml:space="preserve"> udokumentuje zasadność takiego żądania dokumentami potwierdzającymi wykonanie i odbiór robót</w:t>
      </w:r>
      <w:r>
        <w:rPr>
          <w:rFonts w:ascii="Arial" w:hAnsi="Arial" w:cs="Arial"/>
          <w:sz w:val="22"/>
          <w:szCs w:val="22"/>
        </w:rPr>
        <w:t xml:space="preserve"> budowlanych</w:t>
      </w:r>
      <w:r w:rsidRPr="005B626A">
        <w:rPr>
          <w:rFonts w:ascii="Arial" w:hAnsi="Arial" w:cs="Arial"/>
          <w:snapToGrid w:val="0"/>
          <w:sz w:val="22"/>
          <w:szCs w:val="22"/>
        </w:rPr>
        <w:t>,</w:t>
      </w:r>
      <w:r>
        <w:rPr>
          <w:rFonts w:ascii="Arial" w:hAnsi="Arial" w:cs="Arial"/>
          <w:snapToGrid w:val="0"/>
          <w:sz w:val="22"/>
          <w:szCs w:val="22"/>
        </w:rPr>
        <w:t xml:space="preserve"> usług lub dostaw oraz przedłoży faktury VAT na niniejsze roboty budowlane, usługi lub dostawy, których termin płatności już minął,</w:t>
      </w:r>
      <w:r w:rsidRPr="005B626A">
        <w:rPr>
          <w:rFonts w:ascii="Arial" w:hAnsi="Arial" w:cs="Arial"/>
          <w:snapToGrid w:val="0"/>
          <w:sz w:val="22"/>
          <w:szCs w:val="22"/>
        </w:rPr>
        <w:t xml:space="preserve"> to </w:t>
      </w:r>
      <w:r>
        <w:rPr>
          <w:rFonts w:ascii="Arial" w:hAnsi="Arial" w:cs="Arial"/>
          <w:snapToGrid w:val="0"/>
          <w:sz w:val="22"/>
          <w:szCs w:val="22"/>
        </w:rPr>
        <w:t>Inżynier</w:t>
      </w:r>
      <w:r w:rsidRPr="005B626A">
        <w:rPr>
          <w:rFonts w:ascii="Arial" w:hAnsi="Arial" w:cs="Arial"/>
          <w:snapToGrid w:val="0"/>
          <w:sz w:val="22"/>
          <w:szCs w:val="22"/>
        </w:rPr>
        <w:t xml:space="preserve"> wezwie Wykonawcę do dostarczenia w terminie 7 dni od daty doręczenia takiego powiad</w:t>
      </w:r>
      <w:r w:rsidRPr="00824369">
        <w:rPr>
          <w:rFonts w:ascii="Arial" w:hAnsi="Arial" w:cs="Arial"/>
          <w:snapToGrid w:val="0"/>
          <w:sz w:val="22"/>
          <w:szCs w:val="22"/>
        </w:rPr>
        <w:t xml:space="preserve">omienia dowodów, że </w:t>
      </w:r>
      <w:r w:rsidRPr="009B7023">
        <w:rPr>
          <w:rFonts w:ascii="Arial" w:hAnsi="Arial" w:cs="Arial"/>
          <w:snapToGrid w:val="0"/>
          <w:sz w:val="22"/>
          <w:szCs w:val="22"/>
        </w:rPr>
        <w:t xml:space="preserve">poświadczone </w:t>
      </w:r>
      <w:r w:rsidRPr="009B7023">
        <w:rPr>
          <w:rFonts w:ascii="Arial" w:hAnsi="Arial"/>
          <w:snapToGrid w:val="0"/>
          <w:sz w:val="22"/>
        </w:rPr>
        <w:t>przez Inżyniera</w:t>
      </w:r>
      <w:r w:rsidRPr="00824369">
        <w:rPr>
          <w:rFonts w:ascii="Arial" w:hAnsi="Arial" w:cs="Arial"/>
          <w:snapToGrid w:val="0"/>
          <w:sz w:val="22"/>
          <w:szCs w:val="22"/>
        </w:rPr>
        <w:t xml:space="preserve"> sumy należne Podwykonawcy za </w:t>
      </w:r>
      <w:r w:rsidRPr="005E5425">
        <w:rPr>
          <w:rFonts w:ascii="Arial" w:hAnsi="Arial" w:cs="Arial"/>
          <w:snapToGrid w:val="0"/>
          <w:sz w:val="22"/>
          <w:szCs w:val="22"/>
        </w:rPr>
        <w:t>Roboty</w:t>
      </w:r>
      <w:r>
        <w:rPr>
          <w:rFonts w:ascii="Arial" w:hAnsi="Arial" w:cs="Arial"/>
          <w:snapToGrid w:val="0"/>
          <w:sz w:val="22"/>
          <w:szCs w:val="22"/>
        </w:rPr>
        <w:t xml:space="preserve"> oraz wynagrodzenie należne</w:t>
      </w:r>
      <w:r>
        <w:rPr>
          <w:rFonts w:ascii="Arial" w:hAnsi="Arial"/>
          <w:snapToGrid w:val="0"/>
          <w:sz w:val="22"/>
        </w:rPr>
        <w:t xml:space="preserve"> Dostawcy lub Usługodawcy,</w:t>
      </w:r>
      <w:r w:rsidRPr="009B7023">
        <w:rPr>
          <w:rFonts w:ascii="Arial" w:hAnsi="Arial"/>
          <w:snapToGrid w:val="0"/>
          <w:sz w:val="22"/>
        </w:rPr>
        <w:t xml:space="preserve"> zostały zapłacone</w:t>
      </w:r>
      <w:r w:rsidRPr="00CC6923">
        <w:t xml:space="preserve"> </w:t>
      </w:r>
      <w:r w:rsidRPr="005B626A">
        <w:rPr>
          <w:rFonts w:ascii="Arial" w:hAnsi="Arial" w:cs="Arial"/>
          <w:sz w:val="22"/>
          <w:szCs w:val="22"/>
        </w:rPr>
        <w:t>albo, że zobowiązanie do zapłaty wygasło w inny sposób niż poprzez zapłatę.</w:t>
      </w:r>
    </w:p>
    <w:p w:rsidR="00376819" w:rsidRDefault="00376819" w:rsidP="00602D08">
      <w:pPr>
        <w:widowControl w:val="0"/>
        <w:spacing w:before="40" w:after="40"/>
        <w:rPr>
          <w:rFonts w:ascii="Arial" w:hAnsi="Arial"/>
          <w:snapToGrid w:val="0"/>
          <w:sz w:val="22"/>
        </w:rPr>
      </w:pPr>
    </w:p>
    <w:p w:rsidR="00376819" w:rsidRPr="00824369" w:rsidRDefault="00376819" w:rsidP="00602D08">
      <w:pPr>
        <w:widowControl w:val="0"/>
        <w:spacing w:before="40" w:after="40"/>
        <w:rPr>
          <w:rFonts w:ascii="Arial" w:hAnsi="Arial" w:cs="Arial"/>
          <w:snapToGrid w:val="0"/>
          <w:sz w:val="22"/>
          <w:szCs w:val="22"/>
        </w:rPr>
      </w:pPr>
      <w:r>
        <w:rPr>
          <w:rFonts w:ascii="Arial" w:hAnsi="Arial"/>
          <w:snapToGrid w:val="0"/>
          <w:sz w:val="22"/>
        </w:rPr>
        <w:t>J</w:t>
      </w:r>
      <w:r w:rsidRPr="00004017">
        <w:rPr>
          <w:rFonts w:ascii="Arial" w:hAnsi="Arial"/>
          <w:snapToGrid w:val="0"/>
          <w:sz w:val="22"/>
        </w:rPr>
        <w:t xml:space="preserve">eżeli po takim wezwaniu Wykonawca nie dostarczy dowodów, że sumy </w:t>
      </w:r>
      <w:r>
        <w:rPr>
          <w:rFonts w:ascii="Arial" w:hAnsi="Arial"/>
          <w:snapToGrid w:val="0"/>
          <w:sz w:val="22"/>
        </w:rPr>
        <w:t xml:space="preserve">należne </w:t>
      </w:r>
      <w:r w:rsidRPr="00004017">
        <w:rPr>
          <w:rFonts w:ascii="Arial" w:hAnsi="Arial"/>
          <w:snapToGrid w:val="0"/>
          <w:sz w:val="22"/>
        </w:rPr>
        <w:t>Podwykonawcy</w:t>
      </w:r>
      <w:r>
        <w:rPr>
          <w:rFonts w:ascii="Arial" w:hAnsi="Arial"/>
          <w:snapToGrid w:val="0"/>
          <w:sz w:val="22"/>
        </w:rPr>
        <w:t xml:space="preserve"> </w:t>
      </w:r>
      <w:r w:rsidRPr="00004017">
        <w:rPr>
          <w:rFonts w:ascii="Arial" w:hAnsi="Arial"/>
          <w:snapToGrid w:val="0"/>
          <w:sz w:val="22"/>
        </w:rPr>
        <w:t>zostały zapłacone</w:t>
      </w:r>
      <w:r>
        <w:rPr>
          <w:rFonts w:ascii="Arial" w:hAnsi="Arial" w:cs="Arial"/>
          <w:sz w:val="22"/>
          <w:szCs w:val="22"/>
        </w:rPr>
        <w:t xml:space="preserve"> </w:t>
      </w:r>
      <w:r w:rsidRPr="00824369">
        <w:rPr>
          <w:rFonts w:ascii="Arial" w:hAnsi="Arial" w:cs="Arial"/>
          <w:sz w:val="22"/>
          <w:szCs w:val="22"/>
        </w:rPr>
        <w:t>to:</w:t>
      </w:r>
      <w:r w:rsidRPr="00824369">
        <w:rPr>
          <w:rFonts w:ascii="Arial" w:hAnsi="Arial" w:cs="Arial"/>
          <w:snapToGrid w:val="0"/>
          <w:sz w:val="22"/>
          <w:szCs w:val="22"/>
        </w:rPr>
        <w:t xml:space="preserve"> </w:t>
      </w:r>
    </w:p>
    <w:p w:rsidR="00376819" w:rsidRDefault="00376819">
      <w:pPr>
        <w:widowControl w:val="0"/>
        <w:numPr>
          <w:ilvl w:val="2"/>
          <w:numId w:val="13"/>
        </w:numPr>
        <w:spacing w:before="40" w:after="40"/>
        <w:rPr>
          <w:rFonts w:ascii="Arial" w:hAnsi="Arial" w:cs="Arial"/>
          <w:snapToGrid w:val="0"/>
          <w:sz w:val="22"/>
          <w:szCs w:val="22"/>
        </w:rPr>
      </w:pPr>
      <w:r w:rsidRPr="005B626A">
        <w:rPr>
          <w:rFonts w:ascii="Arial" w:hAnsi="Arial" w:cs="Arial"/>
          <w:sz w:val="22"/>
          <w:szCs w:val="22"/>
        </w:rPr>
        <w:t>Zamawiający, po potwierdzeniu kwoty przez Inżyniera, zapłaci na rzecz Podwykonawcy należną kwotę.</w:t>
      </w:r>
      <w:r w:rsidRPr="005B626A">
        <w:rPr>
          <w:rFonts w:ascii="Arial" w:hAnsi="Arial" w:cs="Arial"/>
          <w:b/>
          <w:sz w:val="22"/>
          <w:szCs w:val="22"/>
        </w:rPr>
        <w:t xml:space="preserve"> </w:t>
      </w:r>
      <w:r w:rsidRPr="005B626A">
        <w:rPr>
          <w:rFonts w:ascii="Arial" w:hAnsi="Arial" w:cs="Arial"/>
          <w:sz w:val="22"/>
          <w:szCs w:val="22"/>
        </w:rPr>
        <w:t>Zapłata na rzecz Podwykonawcy zostanie dokonana w walucie, w jakiej rozliczana jest umowa między Wykonawcą a Zamawiającym.</w:t>
      </w:r>
    </w:p>
    <w:p w:rsidR="00376819" w:rsidRPr="00403672" w:rsidRDefault="00376819" w:rsidP="00602D08">
      <w:pPr>
        <w:widowControl w:val="0"/>
        <w:spacing w:before="40" w:after="40"/>
        <w:rPr>
          <w:rFonts w:ascii="Arial" w:hAnsi="Arial" w:cs="Arial"/>
          <w:snapToGrid w:val="0"/>
          <w:sz w:val="22"/>
          <w:szCs w:val="22"/>
        </w:rPr>
      </w:pPr>
      <w:r w:rsidRPr="00403672">
        <w:rPr>
          <w:rFonts w:ascii="Arial" w:hAnsi="Arial" w:cs="Arial"/>
          <w:sz w:val="22"/>
          <w:szCs w:val="22"/>
        </w:rPr>
        <w:t xml:space="preserve">Zamawiający po zapłaceniu należności bezpośrednio dla Podwykonawcy według zasady solidarnej odpowiedzialności wynikającej z </w:t>
      </w:r>
      <w:r>
        <w:rPr>
          <w:rFonts w:ascii="Arial" w:hAnsi="Arial" w:cs="Arial"/>
          <w:sz w:val="22"/>
          <w:szCs w:val="22"/>
        </w:rPr>
        <w:t>a</w:t>
      </w:r>
      <w:r w:rsidRPr="00403672">
        <w:rPr>
          <w:rFonts w:ascii="Arial" w:hAnsi="Arial" w:cs="Arial"/>
          <w:sz w:val="22"/>
          <w:szCs w:val="22"/>
        </w:rPr>
        <w:t>rt. 647</w:t>
      </w:r>
      <w:r w:rsidRPr="00403672">
        <w:rPr>
          <w:rFonts w:ascii="Arial" w:hAnsi="Arial" w:cs="Arial"/>
          <w:sz w:val="22"/>
          <w:szCs w:val="22"/>
          <w:vertAlign w:val="superscript"/>
        </w:rPr>
        <w:t>1</w:t>
      </w:r>
      <w:r w:rsidRPr="00403672">
        <w:rPr>
          <w:rFonts w:ascii="Arial" w:hAnsi="Arial" w:cs="Arial"/>
          <w:sz w:val="22"/>
          <w:szCs w:val="22"/>
        </w:rPr>
        <w:t xml:space="preserve"> §</w:t>
      </w:r>
      <w:r>
        <w:rPr>
          <w:rFonts w:ascii="Arial" w:hAnsi="Arial" w:cs="Arial"/>
          <w:sz w:val="22"/>
          <w:szCs w:val="22"/>
        </w:rPr>
        <w:t xml:space="preserve"> </w:t>
      </w:r>
      <w:r w:rsidRPr="00403672">
        <w:rPr>
          <w:rFonts w:ascii="Arial" w:hAnsi="Arial" w:cs="Arial"/>
          <w:sz w:val="22"/>
          <w:szCs w:val="22"/>
        </w:rPr>
        <w:t xml:space="preserve">5 </w:t>
      </w:r>
      <w:r>
        <w:rPr>
          <w:rFonts w:ascii="Arial" w:hAnsi="Arial" w:cs="Arial"/>
          <w:sz w:val="22"/>
          <w:szCs w:val="22"/>
        </w:rPr>
        <w:t>Kodeksu cywilnego</w:t>
      </w:r>
      <w:r w:rsidRPr="00403672">
        <w:rPr>
          <w:rFonts w:ascii="Arial" w:hAnsi="Arial" w:cs="Arial"/>
          <w:sz w:val="22"/>
          <w:szCs w:val="22"/>
        </w:rPr>
        <w:t>, będzie miał prawo potrącić kwotę równą tej należności z wierzytelności Wykonawcy względem Zamawiającego</w:t>
      </w:r>
      <w:r w:rsidRPr="00403672">
        <w:rPr>
          <w:rFonts w:ascii="Arial" w:hAnsi="Arial" w:cs="Arial"/>
          <w:i/>
          <w:snapToGrid w:val="0"/>
          <w:sz w:val="22"/>
          <w:szCs w:val="22"/>
        </w:rPr>
        <w:t>.</w:t>
      </w:r>
      <w:r w:rsidRPr="00403672">
        <w:rPr>
          <w:rFonts w:ascii="Arial" w:hAnsi="Arial" w:cs="Arial"/>
          <w:snapToGrid w:val="0"/>
          <w:sz w:val="22"/>
          <w:szCs w:val="22"/>
        </w:rPr>
        <w:t xml:space="preserve"> </w:t>
      </w:r>
    </w:p>
    <w:p w:rsidR="00376819" w:rsidRPr="00403672" w:rsidRDefault="00376819" w:rsidP="00602D08">
      <w:pPr>
        <w:widowControl w:val="0"/>
        <w:spacing w:before="40" w:after="40"/>
        <w:rPr>
          <w:rFonts w:ascii="Arial" w:hAnsi="Arial" w:cs="Arial"/>
          <w:snapToGrid w:val="0"/>
          <w:sz w:val="22"/>
          <w:szCs w:val="22"/>
        </w:rPr>
      </w:pPr>
      <w:r w:rsidRPr="00403672">
        <w:rPr>
          <w:rFonts w:ascii="Arial" w:hAnsi="Arial" w:cs="Arial"/>
          <w:sz w:val="22"/>
          <w:szCs w:val="22"/>
        </w:rPr>
        <w:t>Po dokonaniu zapłaty przez Zamawiającego na rzecz Podwykonawcy, Wykonawca nie będzie uprawniony do powoływania się wobec Zamawiającego na te zarzuty wobec Podwykonawcy, o których Zamawiający nie został poinformowany przez Wykonawcę w terminie 7 dni po doręczeniu wezwania opisanego powyżej.</w:t>
      </w:r>
    </w:p>
    <w:p w:rsidR="00376819" w:rsidRPr="005B626A" w:rsidRDefault="00376819" w:rsidP="00602D08">
      <w:pPr>
        <w:widowControl w:val="0"/>
        <w:tabs>
          <w:tab w:val="right" w:pos="284"/>
        </w:tabs>
        <w:spacing w:before="40" w:after="40"/>
        <w:ind w:left="709"/>
        <w:rPr>
          <w:rFonts w:ascii="Arial" w:hAnsi="Arial" w:cs="Arial"/>
          <w:snapToGrid w:val="0"/>
          <w:sz w:val="22"/>
          <w:szCs w:val="22"/>
        </w:rPr>
      </w:pPr>
    </w:p>
    <w:p w:rsidR="00376819" w:rsidRPr="00824369" w:rsidRDefault="00376819" w:rsidP="00602D08">
      <w:pPr>
        <w:widowControl w:val="0"/>
        <w:spacing w:before="40" w:after="40"/>
        <w:rPr>
          <w:rFonts w:ascii="Arial" w:hAnsi="Arial" w:cs="Arial"/>
          <w:snapToGrid w:val="0"/>
          <w:sz w:val="22"/>
          <w:szCs w:val="22"/>
        </w:rPr>
      </w:pPr>
      <w:r>
        <w:rPr>
          <w:rFonts w:ascii="Arial" w:hAnsi="Arial"/>
          <w:snapToGrid w:val="0"/>
          <w:sz w:val="22"/>
        </w:rPr>
        <w:t>Strony zgodnie oświadczają, że j</w:t>
      </w:r>
      <w:r w:rsidRPr="00004017">
        <w:rPr>
          <w:rFonts w:ascii="Arial" w:hAnsi="Arial"/>
          <w:snapToGrid w:val="0"/>
          <w:sz w:val="22"/>
        </w:rPr>
        <w:t xml:space="preserve">eżeli </w:t>
      </w:r>
      <w:r>
        <w:rPr>
          <w:rFonts w:ascii="Arial" w:hAnsi="Arial"/>
          <w:snapToGrid w:val="0"/>
          <w:sz w:val="22"/>
        </w:rPr>
        <w:t xml:space="preserve">po </w:t>
      </w:r>
      <w:r w:rsidRPr="00004017">
        <w:rPr>
          <w:rFonts w:ascii="Arial" w:hAnsi="Arial"/>
          <w:snapToGrid w:val="0"/>
          <w:sz w:val="22"/>
        </w:rPr>
        <w:t xml:space="preserve">wezwaniu </w:t>
      </w:r>
      <w:r>
        <w:rPr>
          <w:rFonts w:ascii="Arial" w:hAnsi="Arial"/>
          <w:snapToGrid w:val="0"/>
          <w:sz w:val="22"/>
        </w:rPr>
        <w:t xml:space="preserve">przez Inżyniera w zakresie zaległych zobowiązań wobec Dostawców lub Usługodawców, </w:t>
      </w:r>
      <w:r w:rsidRPr="00004017">
        <w:rPr>
          <w:rFonts w:ascii="Arial" w:hAnsi="Arial"/>
          <w:snapToGrid w:val="0"/>
          <w:sz w:val="22"/>
        </w:rPr>
        <w:t xml:space="preserve">Wykonawca nie dostarczy dowodów, że </w:t>
      </w:r>
      <w:r>
        <w:rPr>
          <w:rFonts w:ascii="Arial" w:hAnsi="Arial"/>
          <w:snapToGrid w:val="0"/>
          <w:sz w:val="22"/>
        </w:rPr>
        <w:t>należne</w:t>
      </w:r>
      <w:r w:rsidRPr="00004017">
        <w:rPr>
          <w:rFonts w:ascii="Arial" w:hAnsi="Arial"/>
          <w:snapToGrid w:val="0"/>
          <w:sz w:val="22"/>
        </w:rPr>
        <w:t xml:space="preserve"> </w:t>
      </w:r>
      <w:r>
        <w:rPr>
          <w:rFonts w:ascii="Arial" w:hAnsi="Arial"/>
          <w:snapToGrid w:val="0"/>
          <w:sz w:val="22"/>
        </w:rPr>
        <w:t xml:space="preserve">im </w:t>
      </w:r>
      <w:r w:rsidRPr="00004017">
        <w:rPr>
          <w:rFonts w:ascii="Arial" w:hAnsi="Arial"/>
          <w:snapToGrid w:val="0"/>
          <w:sz w:val="22"/>
        </w:rPr>
        <w:t>sumy</w:t>
      </w:r>
      <w:r>
        <w:rPr>
          <w:rFonts w:ascii="Arial" w:hAnsi="Arial"/>
          <w:snapToGrid w:val="0"/>
          <w:sz w:val="22"/>
        </w:rPr>
        <w:t xml:space="preserve"> </w:t>
      </w:r>
      <w:r w:rsidRPr="00004017">
        <w:rPr>
          <w:rFonts w:ascii="Arial" w:hAnsi="Arial"/>
          <w:snapToGrid w:val="0"/>
          <w:sz w:val="22"/>
        </w:rPr>
        <w:t>zostały zapłacone</w:t>
      </w:r>
      <w:r w:rsidRPr="00DE5B09">
        <w:rPr>
          <w:rFonts w:ascii="Arial" w:hAnsi="Arial" w:cs="Arial"/>
          <w:sz w:val="22"/>
          <w:szCs w:val="22"/>
        </w:rPr>
        <w:t xml:space="preserve"> </w:t>
      </w:r>
      <w:r w:rsidRPr="005B626A">
        <w:rPr>
          <w:rFonts w:ascii="Arial" w:hAnsi="Arial" w:cs="Arial"/>
          <w:sz w:val="22"/>
          <w:szCs w:val="22"/>
        </w:rPr>
        <w:t>albo, że zobowiązanie do zapłaty wygasło w inny sposób niż poprzez zapłatę</w:t>
      </w:r>
      <w:r>
        <w:rPr>
          <w:rFonts w:ascii="Arial" w:hAnsi="Arial" w:cs="Arial"/>
          <w:sz w:val="22"/>
          <w:szCs w:val="22"/>
        </w:rPr>
        <w:t xml:space="preserve"> </w:t>
      </w:r>
      <w:r w:rsidRPr="00824369">
        <w:rPr>
          <w:rFonts w:ascii="Arial" w:hAnsi="Arial" w:cs="Arial"/>
          <w:sz w:val="22"/>
          <w:szCs w:val="22"/>
        </w:rPr>
        <w:t>to:</w:t>
      </w:r>
      <w:r w:rsidRPr="00824369">
        <w:rPr>
          <w:rFonts w:ascii="Arial" w:hAnsi="Arial" w:cs="Arial"/>
          <w:snapToGrid w:val="0"/>
          <w:sz w:val="22"/>
          <w:szCs w:val="22"/>
        </w:rPr>
        <w:t xml:space="preserve"> </w:t>
      </w:r>
    </w:p>
    <w:p w:rsidR="00376819" w:rsidRDefault="00376819">
      <w:pPr>
        <w:widowControl w:val="0"/>
        <w:numPr>
          <w:ilvl w:val="0"/>
          <w:numId w:val="24"/>
        </w:numPr>
        <w:spacing w:before="40" w:after="40"/>
        <w:rPr>
          <w:rFonts w:ascii="Arial" w:hAnsi="Arial" w:cs="Arial"/>
          <w:snapToGrid w:val="0"/>
          <w:sz w:val="22"/>
          <w:szCs w:val="22"/>
        </w:rPr>
      </w:pPr>
      <w:r>
        <w:rPr>
          <w:rFonts w:ascii="Arial" w:hAnsi="Arial" w:cs="Arial"/>
          <w:sz w:val="22"/>
          <w:szCs w:val="22"/>
        </w:rPr>
        <w:t>Zamawiający może dokonać spłaty należności Wykonawcy wobec Dostawcy lub Usługodawcy i jest uprawniony</w:t>
      </w:r>
      <w:r w:rsidRPr="00403672">
        <w:rPr>
          <w:rFonts w:ascii="Arial" w:hAnsi="Arial" w:cs="Arial"/>
          <w:sz w:val="22"/>
          <w:szCs w:val="22"/>
        </w:rPr>
        <w:t xml:space="preserve"> potrącić kwotę równą tej należności z wierzytelności W</w:t>
      </w:r>
      <w:r>
        <w:rPr>
          <w:rFonts w:ascii="Arial" w:hAnsi="Arial" w:cs="Arial"/>
          <w:sz w:val="22"/>
          <w:szCs w:val="22"/>
        </w:rPr>
        <w:t>ykonawcy względem Zamawiającego.</w:t>
      </w:r>
    </w:p>
    <w:p w:rsidR="00376819" w:rsidRDefault="00376819">
      <w:pPr>
        <w:widowControl w:val="0"/>
        <w:numPr>
          <w:ilvl w:val="0"/>
          <w:numId w:val="24"/>
        </w:numPr>
        <w:spacing w:before="40" w:after="40"/>
        <w:rPr>
          <w:rFonts w:ascii="Arial" w:hAnsi="Arial" w:cs="Arial"/>
          <w:snapToGrid w:val="0"/>
          <w:sz w:val="22"/>
          <w:szCs w:val="22"/>
        </w:rPr>
      </w:pPr>
      <w:r>
        <w:rPr>
          <w:rFonts w:ascii="Arial" w:hAnsi="Arial" w:cs="Arial"/>
          <w:sz w:val="22"/>
          <w:szCs w:val="22"/>
        </w:rPr>
        <w:t>Zamawiający może dokonać spłaty należności Wykonawcy wobec Dostawcy lub Usługodawcy z kwot pozyskanych z Zabezpieczenia Wykonania.</w:t>
      </w:r>
    </w:p>
    <w:p w:rsidR="00376819" w:rsidRDefault="00376819" w:rsidP="00602D08">
      <w:pPr>
        <w:widowControl w:val="0"/>
        <w:spacing w:before="40" w:after="40"/>
        <w:rPr>
          <w:rFonts w:ascii="Arial" w:hAnsi="Arial" w:cs="Arial"/>
          <w:snapToGrid w:val="0"/>
          <w:sz w:val="22"/>
          <w:szCs w:val="22"/>
        </w:rPr>
      </w:pPr>
    </w:p>
    <w:p w:rsidR="00376819" w:rsidRPr="005B626A" w:rsidRDefault="00376819" w:rsidP="00602D08">
      <w:pPr>
        <w:widowControl w:val="0"/>
        <w:spacing w:before="40" w:after="40"/>
        <w:rPr>
          <w:rFonts w:ascii="Arial" w:hAnsi="Arial" w:cs="Arial"/>
          <w:snapToGrid w:val="0"/>
          <w:sz w:val="22"/>
          <w:szCs w:val="22"/>
        </w:rPr>
      </w:pPr>
      <w:r w:rsidRPr="005B626A">
        <w:rPr>
          <w:rFonts w:ascii="Arial" w:hAnsi="Arial" w:cs="Arial"/>
          <w:sz w:val="22"/>
          <w:szCs w:val="22"/>
        </w:rPr>
        <w:t xml:space="preserve">Zapłata na rzecz </w:t>
      </w:r>
      <w:r>
        <w:rPr>
          <w:rFonts w:ascii="Arial" w:hAnsi="Arial" w:cs="Arial"/>
          <w:sz w:val="22"/>
          <w:szCs w:val="22"/>
        </w:rPr>
        <w:t>Dostawcy lub Usługodawcy</w:t>
      </w:r>
      <w:r w:rsidRPr="005B626A">
        <w:rPr>
          <w:rFonts w:ascii="Arial" w:hAnsi="Arial" w:cs="Arial"/>
          <w:sz w:val="22"/>
          <w:szCs w:val="22"/>
        </w:rPr>
        <w:t xml:space="preserve"> zostanie dokonana w walucie, w jakiej rozliczana jest umowa między Wykonawcą a Zamawiającym.</w:t>
      </w:r>
    </w:p>
    <w:p w:rsidR="00376819" w:rsidRPr="00403672" w:rsidRDefault="00376819" w:rsidP="00602D08">
      <w:pPr>
        <w:widowControl w:val="0"/>
        <w:spacing w:before="40" w:after="40"/>
        <w:rPr>
          <w:rFonts w:ascii="Arial" w:hAnsi="Arial" w:cs="Arial"/>
          <w:snapToGrid w:val="0"/>
          <w:sz w:val="22"/>
          <w:szCs w:val="22"/>
        </w:rPr>
      </w:pPr>
      <w:r w:rsidRPr="00403672">
        <w:rPr>
          <w:rFonts w:ascii="Arial" w:hAnsi="Arial" w:cs="Arial"/>
          <w:sz w:val="22"/>
          <w:szCs w:val="22"/>
        </w:rPr>
        <w:t xml:space="preserve">Po dokonaniu zapłaty przez Zamawiającego na rzecz </w:t>
      </w:r>
      <w:r>
        <w:rPr>
          <w:rFonts w:ascii="Arial" w:hAnsi="Arial" w:cs="Arial"/>
          <w:sz w:val="22"/>
          <w:szCs w:val="22"/>
        </w:rPr>
        <w:t>Dostawcy lub Usługodawcy</w:t>
      </w:r>
      <w:r w:rsidRPr="00403672">
        <w:rPr>
          <w:rFonts w:ascii="Arial" w:hAnsi="Arial" w:cs="Arial"/>
          <w:sz w:val="22"/>
          <w:szCs w:val="22"/>
        </w:rPr>
        <w:t xml:space="preserve">, Wykonawca nie będzie uprawniony do powoływania się wobec Zamawiającego na te zarzuty wobec </w:t>
      </w:r>
      <w:r>
        <w:rPr>
          <w:rFonts w:ascii="Arial" w:hAnsi="Arial" w:cs="Arial"/>
          <w:sz w:val="22"/>
          <w:szCs w:val="22"/>
        </w:rPr>
        <w:t>Dostawcy lub Usługodawcy</w:t>
      </w:r>
      <w:r w:rsidRPr="00403672">
        <w:rPr>
          <w:rFonts w:ascii="Arial" w:hAnsi="Arial" w:cs="Arial"/>
          <w:sz w:val="22"/>
          <w:szCs w:val="22"/>
        </w:rPr>
        <w:t>, o których Zamawiający nie został poinformowany przez Wykonawcę w terminie 7 dni o</w:t>
      </w:r>
      <w:r>
        <w:rPr>
          <w:rFonts w:ascii="Arial" w:hAnsi="Arial" w:cs="Arial"/>
          <w:sz w:val="22"/>
          <w:szCs w:val="22"/>
        </w:rPr>
        <w:t>d</w:t>
      </w:r>
      <w:r w:rsidRPr="00403672">
        <w:rPr>
          <w:rFonts w:ascii="Arial" w:hAnsi="Arial" w:cs="Arial"/>
          <w:sz w:val="22"/>
          <w:szCs w:val="22"/>
        </w:rPr>
        <w:t xml:space="preserve"> doręczeni</w:t>
      </w:r>
      <w:r>
        <w:rPr>
          <w:rFonts w:ascii="Arial" w:hAnsi="Arial" w:cs="Arial"/>
          <w:sz w:val="22"/>
          <w:szCs w:val="22"/>
        </w:rPr>
        <w:t>a</w:t>
      </w:r>
      <w:r w:rsidRPr="00403672">
        <w:rPr>
          <w:rFonts w:ascii="Arial" w:hAnsi="Arial" w:cs="Arial"/>
          <w:sz w:val="22"/>
          <w:szCs w:val="22"/>
        </w:rPr>
        <w:t xml:space="preserve"> wezwania opisanego powyżej.</w:t>
      </w:r>
    </w:p>
    <w:p w:rsidR="00376819" w:rsidRDefault="00376819" w:rsidP="00602D08">
      <w:pPr>
        <w:pStyle w:val="Tekstpodstawowy"/>
        <w:rPr>
          <w:rFonts w:ascii="Arial" w:hAnsi="Arial" w:cs="Arial"/>
          <w:sz w:val="22"/>
          <w:szCs w:val="22"/>
        </w:rPr>
      </w:pPr>
    </w:p>
    <w:p w:rsidR="00376819" w:rsidRPr="00824369" w:rsidRDefault="00376819" w:rsidP="00602D08">
      <w:pPr>
        <w:pStyle w:val="Tekstpodstawowy"/>
        <w:rPr>
          <w:rFonts w:ascii="Arial" w:hAnsi="Arial" w:cs="Arial"/>
          <w:sz w:val="22"/>
          <w:szCs w:val="22"/>
        </w:rPr>
      </w:pPr>
      <w:r w:rsidRPr="005B626A">
        <w:rPr>
          <w:rFonts w:ascii="Arial" w:hAnsi="Arial" w:cs="Arial"/>
          <w:sz w:val="22"/>
          <w:szCs w:val="22"/>
        </w:rPr>
        <w:t>W przypadku realizacji zamówienia przez podmioty występujące wspólnie (Konsorcjum), umowy z Podwykonawcami, zawierane będą w imieniu i na rzecz wszystkich uczestników Konsorcjum.</w:t>
      </w:r>
      <w:r w:rsidRPr="005B626A" w:rsidDel="00485A7D">
        <w:rPr>
          <w:rFonts w:ascii="Arial" w:hAnsi="Arial" w:cs="Arial"/>
          <w:sz w:val="22"/>
          <w:szCs w:val="22"/>
        </w:rPr>
        <w:t xml:space="preserve"> </w:t>
      </w:r>
    </w:p>
    <w:p w:rsidR="00376819" w:rsidRPr="00C84A33" w:rsidRDefault="00376819" w:rsidP="00602D08">
      <w:pPr>
        <w:pStyle w:val="Tekstpodstawowy"/>
        <w:rPr>
          <w:rFonts w:ascii="Arial" w:hAnsi="Arial" w:cs="Arial"/>
          <w:sz w:val="22"/>
          <w:szCs w:val="22"/>
        </w:rPr>
      </w:pPr>
      <w:r w:rsidRPr="00C84A33">
        <w:rPr>
          <w:rFonts w:ascii="Arial" w:hAnsi="Arial" w:cs="Arial"/>
          <w:sz w:val="22"/>
          <w:szCs w:val="22"/>
        </w:rPr>
        <w:t xml:space="preserve">W przypadku, w którym Wykonawcą jest </w:t>
      </w:r>
      <w:r>
        <w:rPr>
          <w:rFonts w:ascii="Arial" w:hAnsi="Arial" w:cs="Arial"/>
          <w:sz w:val="22"/>
          <w:szCs w:val="22"/>
        </w:rPr>
        <w:t>K</w:t>
      </w:r>
      <w:r w:rsidRPr="00C84A33">
        <w:rPr>
          <w:rFonts w:ascii="Arial" w:hAnsi="Arial" w:cs="Arial"/>
          <w:sz w:val="22"/>
          <w:szCs w:val="22"/>
        </w:rPr>
        <w:t xml:space="preserve">onsorcjum każdy z członków Konsorcjum odpowiada solidarnie wobec Zamawiającego za zobowiązania pozostałych członków Konsorcjum wobec </w:t>
      </w:r>
      <w:r>
        <w:rPr>
          <w:rFonts w:ascii="Arial" w:hAnsi="Arial" w:cs="Arial"/>
          <w:sz w:val="22"/>
          <w:szCs w:val="22"/>
        </w:rPr>
        <w:t xml:space="preserve">Podwykonawców, Dostawców i </w:t>
      </w:r>
      <w:r w:rsidRPr="00C84A33">
        <w:rPr>
          <w:rFonts w:ascii="Arial" w:hAnsi="Arial" w:cs="Arial"/>
          <w:sz w:val="22"/>
          <w:szCs w:val="22"/>
        </w:rPr>
        <w:t xml:space="preserve">Usługodawców uregulowane przez </w:t>
      </w:r>
      <w:r>
        <w:rPr>
          <w:rFonts w:ascii="Arial" w:hAnsi="Arial" w:cs="Arial"/>
          <w:sz w:val="22"/>
          <w:szCs w:val="22"/>
        </w:rPr>
        <w:t>Zamawiającego.</w:t>
      </w:r>
    </w:p>
    <w:p w:rsidR="00376819" w:rsidRDefault="00376819" w:rsidP="00602D08">
      <w:pPr>
        <w:spacing w:after="40"/>
        <w:rPr>
          <w:rFonts w:ascii="Arial" w:hAnsi="Arial" w:cs="Arial"/>
          <w:sz w:val="22"/>
          <w:szCs w:val="22"/>
        </w:rPr>
      </w:pPr>
    </w:p>
    <w:p w:rsidR="00376819" w:rsidRPr="00C84A33" w:rsidRDefault="00376819" w:rsidP="00602D08">
      <w:pPr>
        <w:spacing w:after="40"/>
        <w:rPr>
          <w:rFonts w:ascii="Arial" w:hAnsi="Arial" w:cs="Arial"/>
          <w:sz w:val="22"/>
          <w:szCs w:val="22"/>
        </w:rPr>
      </w:pPr>
      <w:r w:rsidRPr="00C84A33">
        <w:rPr>
          <w:rFonts w:ascii="Arial" w:hAnsi="Arial" w:cs="Arial"/>
          <w:sz w:val="22"/>
          <w:szCs w:val="22"/>
        </w:rPr>
        <w:t>Umowa z Podwykonawcą nie może zawierać postanowień:</w:t>
      </w:r>
    </w:p>
    <w:p w:rsidR="00376819" w:rsidRDefault="00376819" w:rsidP="001A3283">
      <w:pPr>
        <w:numPr>
          <w:ilvl w:val="0"/>
          <w:numId w:val="20"/>
        </w:numPr>
        <w:tabs>
          <w:tab w:val="clear" w:pos="2160"/>
          <w:tab w:val="num" w:pos="426"/>
        </w:tabs>
        <w:spacing w:before="0" w:after="40"/>
        <w:ind w:left="426" w:hanging="426"/>
        <w:rPr>
          <w:rFonts w:ascii="Arial" w:hAnsi="Arial" w:cs="Arial"/>
          <w:sz w:val="22"/>
          <w:szCs w:val="22"/>
        </w:rPr>
      </w:pPr>
      <w:r w:rsidRPr="00C84A33">
        <w:rPr>
          <w:rFonts w:ascii="Arial" w:hAnsi="Arial" w:cs="Arial"/>
          <w:sz w:val="22"/>
          <w:szCs w:val="22"/>
        </w:rPr>
        <w:t xml:space="preserve">uzależniających uzyskanie przez Podwykonawcę płatności od Wykonawcy od dokonania przez Inżyniera odbioru wykonanych przez Podwykonawcę robót, od wystawienia przez Inżyniera Przejściowego Świadectwa Płatności obejmującego zakres robót wykonanych </w:t>
      </w:r>
      <w:r w:rsidRPr="00C84A33">
        <w:rPr>
          <w:rFonts w:ascii="Arial" w:hAnsi="Arial" w:cs="Arial"/>
          <w:sz w:val="22"/>
          <w:szCs w:val="22"/>
        </w:rPr>
        <w:lastRenderedPageBreak/>
        <w:t>przez Podwykonawcę lub od dokonania przez Zamawiającego na rzecz Wykonawcy płatności za roboty wykonane przez Podwykonawcę, oraz</w:t>
      </w:r>
    </w:p>
    <w:p w:rsidR="00376819" w:rsidRDefault="00376819" w:rsidP="001A3283">
      <w:pPr>
        <w:numPr>
          <w:ilvl w:val="0"/>
          <w:numId w:val="20"/>
        </w:numPr>
        <w:tabs>
          <w:tab w:val="clear" w:pos="2160"/>
        </w:tabs>
        <w:spacing w:before="0" w:after="40"/>
        <w:ind w:left="360"/>
        <w:rPr>
          <w:rFonts w:ascii="Arial" w:hAnsi="Arial" w:cs="Arial"/>
          <w:snapToGrid w:val="0"/>
          <w:sz w:val="22"/>
        </w:rPr>
      </w:pPr>
      <w:r w:rsidRPr="00C84A33">
        <w:rPr>
          <w:rFonts w:ascii="Arial" w:hAnsi="Arial" w:cs="Arial"/>
          <w:sz w:val="22"/>
          <w:szCs w:val="22"/>
        </w:rPr>
        <w:t xml:space="preserve">warunkujących Podwykonawcy dokonanie zwrotu kwot </w:t>
      </w:r>
      <w:r>
        <w:rPr>
          <w:rFonts w:ascii="Arial" w:hAnsi="Arial" w:cs="Arial"/>
          <w:sz w:val="22"/>
          <w:szCs w:val="22"/>
        </w:rPr>
        <w:t>z</w:t>
      </w:r>
      <w:r w:rsidRPr="00C84A33">
        <w:rPr>
          <w:rFonts w:ascii="Arial" w:hAnsi="Arial" w:cs="Arial"/>
          <w:sz w:val="22"/>
          <w:szCs w:val="22"/>
        </w:rPr>
        <w:t>abezpieczenia przez Wykonawcę od zwrotu Zabezpieczenia Wykonania na rzecz Wykonawcy przez Zamawiającego.</w:t>
      </w:r>
    </w:p>
    <w:p w:rsidR="00376819" w:rsidRDefault="00376819" w:rsidP="00602D08">
      <w:pPr>
        <w:pStyle w:val="Tekstpodstawowy"/>
        <w:rPr>
          <w:rFonts w:ascii="Arial" w:hAnsi="Arial" w:cs="Arial"/>
          <w:sz w:val="22"/>
          <w:szCs w:val="22"/>
        </w:rPr>
      </w:pPr>
    </w:p>
    <w:p w:rsidR="00376819" w:rsidRPr="003E0788" w:rsidRDefault="00376819" w:rsidP="00602D08">
      <w:pPr>
        <w:pStyle w:val="Tekstpodstawowy"/>
        <w:rPr>
          <w:rFonts w:ascii="Arial" w:hAnsi="Arial" w:cs="Arial"/>
          <w:sz w:val="22"/>
          <w:szCs w:val="22"/>
        </w:rPr>
      </w:pPr>
      <w:r w:rsidRPr="005B626A">
        <w:rPr>
          <w:rFonts w:ascii="Arial" w:hAnsi="Arial" w:cs="Arial"/>
          <w:sz w:val="22"/>
          <w:szCs w:val="22"/>
        </w:rPr>
        <w:t>Dopuszcza się możliwość</w:t>
      </w:r>
      <w:r>
        <w:rPr>
          <w:rFonts w:ascii="Arial" w:hAnsi="Arial" w:cs="Arial"/>
          <w:sz w:val="22"/>
          <w:szCs w:val="22"/>
        </w:rPr>
        <w:t>,</w:t>
      </w:r>
      <w:r w:rsidRPr="005B626A">
        <w:rPr>
          <w:rFonts w:ascii="Arial" w:hAnsi="Arial" w:cs="Arial"/>
          <w:sz w:val="22"/>
          <w:szCs w:val="22"/>
        </w:rPr>
        <w:t xml:space="preserve"> zmiany biorących udział w realizacji części zamówienia podmiotów trzecich, o których mowa w art. 26 ust. 2b ustawy P</w:t>
      </w:r>
      <w:r>
        <w:rPr>
          <w:rFonts w:ascii="Arial" w:hAnsi="Arial" w:cs="Arial"/>
          <w:sz w:val="22"/>
          <w:szCs w:val="22"/>
        </w:rPr>
        <w:t>rawo zamówień publicznych</w:t>
      </w:r>
      <w:r w:rsidRPr="005B626A">
        <w:rPr>
          <w:rFonts w:ascii="Arial" w:hAnsi="Arial" w:cs="Arial"/>
          <w:sz w:val="22"/>
          <w:szCs w:val="22"/>
        </w:rPr>
        <w:t xml:space="preserve">, za pomocą których Wykonawca wykazał spełnianie warunków udziału w postępowaniu. W takim przypadku zaproponowany nowy </w:t>
      </w:r>
      <w:r>
        <w:rPr>
          <w:rFonts w:ascii="Arial" w:hAnsi="Arial" w:cs="Arial"/>
          <w:sz w:val="22"/>
          <w:szCs w:val="22"/>
        </w:rPr>
        <w:t>P</w:t>
      </w:r>
      <w:r w:rsidRPr="005B626A">
        <w:rPr>
          <w:rFonts w:ascii="Arial" w:hAnsi="Arial" w:cs="Arial"/>
          <w:sz w:val="22"/>
          <w:szCs w:val="22"/>
        </w:rPr>
        <w:t xml:space="preserve">odwykonawca, zobowiązany jest wykazać spełnianie warunków w zakresie nie mniejszym niż wskazany na etapie postępowania o zamówienie publiczne dotychczasowy </w:t>
      </w:r>
      <w:r>
        <w:rPr>
          <w:rFonts w:ascii="Arial" w:hAnsi="Arial" w:cs="Arial"/>
          <w:sz w:val="22"/>
          <w:szCs w:val="22"/>
        </w:rPr>
        <w:t>P</w:t>
      </w:r>
      <w:r w:rsidRPr="005B626A">
        <w:rPr>
          <w:rFonts w:ascii="Arial" w:hAnsi="Arial" w:cs="Arial"/>
          <w:sz w:val="22"/>
          <w:szCs w:val="22"/>
        </w:rPr>
        <w:t xml:space="preserve">odwykonawca. </w:t>
      </w:r>
      <w:r w:rsidRPr="00AB2909">
        <w:rPr>
          <w:rFonts w:ascii="Arial" w:hAnsi="Arial" w:cs="Arial"/>
          <w:sz w:val="22"/>
          <w:szCs w:val="22"/>
        </w:rPr>
        <w:t>Zmiana taka nie wymaga zawarcia aneksu do Umowy.</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4.5 Mianowani Podwykonawcy</w:t>
      </w:r>
    </w:p>
    <w:p w:rsidR="00376819" w:rsidRPr="00A97472" w:rsidRDefault="00376819" w:rsidP="00BC7937">
      <w:pPr>
        <w:pStyle w:val="Nagwek2"/>
        <w:spacing w:before="0"/>
        <w:ind w:firstLine="0"/>
      </w:pPr>
      <w:r w:rsidRPr="009A7027">
        <w:rPr>
          <w:rFonts w:ascii="Arial" w:hAnsi="Arial"/>
          <w:b w:val="0"/>
          <w:snapToGrid w:val="0"/>
          <w:sz w:val="22"/>
        </w:rPr>
        <w:t>Usunięto całą treść Subklauzuli</w:t>
      </w:r>
      <w:r>
        <w:rPr>
          <w:rFonts w:ascii="Arial" w:hAnsi="Arial"/>
          <w:b w:val="0"/>
          <w:snapToGrid w:val="0"/>
          <w:sz w:val="22"/>
        </w:rPr>
        <w:t xml:space="preserve"> 4.5</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4.6 Współdziałanie</w:t>
      </w:r>
    </w:p>
    <w:p w:rsidR="00376819" w:rsidRDefault="00376819" w:rsidP="00E836FF">
      <w:pPr>
        <w:pStyle w:val="Nagwek2"/>
        <w:spacing w:before="120"/>
        <w:ind w:firstLine="0"/>
        <w:rPr>
          <w:rFonts w:ascii="Arial" w:hAnsi="Arial" w:cs="Arial"/>
          <w:b w:val="0"/>
          <w:i w:val="0"/>
          <w:sz w:val="22"/>
          <w:szCs w:val="22"/>
        </w:rPr>
      </w:pPr>
      <w:r>
        <w:rPr>
          <w:rFonts w:ascii="Arial" w:hAnsi="Arial" w:cs="Arial"/>
          <w:b w:val="0"/>
          <w:i w:val="0"/>
          <w:sz w:val="22"/>
          <w:szCs w:val="22"/>
        </w:rPr>
        <w:t>W Subklauzuli 4.6 wprowadza się następujące zmiany:</w:t>
      </w:r>
    </w:p>
    <w:p w:rsidR="00376819" w:rsidRPr="00E836FF" w:rsidRDefault="00376819" w:rsidP="00E836FF">
      <w:pPr>
        <w:rPr>
          <w:b/>
          <w:i/>
        </w:rPr>
      </w:pPr>
    </w:p>
    <w:p w:rsidR="00376819" w:rsidRPr="00186094" w:rsidRDefault="00376819" w:rsidP="0030301D">
      <w:pPr>
        <w:pStyle w:val="Nagwek2"/>
        <w:spacing w:before="0"/>
        <w:ind w:firstLine="0"/>
        <w:rPr>
          <w:rFonts w:ascii="Arial" w:hAnsi="Arial" w:cs="Arial"/>
          <w:b w:val="0"/>
          <w:i w:val="0"/>
          <w:sz w:val="22"/>
          <w:szCs w:val="22"/>
        </w:rPr>
      </w:pPr>
      <w:r w:rsidRPr="00E836FF">
        <w:rPr>
          <w:rFonts w:ascii="Arial" w:hAnsi="Arial" w:cs="Arial"/>
          <w:b w:val="0"/>
          <w:i w:val="0"/>
          <w:sz w:val="22"/>
          <w:szCs w:val="22"/>
        </w:rPr>
        <w:t xml:space="preserve">Usunięto </w:t>
      </w:r>
      <w:r w:rsidR="002D7FA7">
        <w:rPr>
          <w:rFonts w:ascii="Arial" w:hAnsi="Arial" w:cs="Arial"/>
          <w:b w:val="0"/>
          <w:i w:val="0"/>
          <w:sz w:val="22"/>
          <w:szCs w:val="22"/>
        </w:rPr>
        <w:t xml:space="preserve">całą </w:t>
      </w:r>
      <w:r w:rsidRPr="00E836FF">
        <w:rPr>
          <w:rFonts w:ascii="Arial" w:hAnsi="Arial" w:cs="Arial"/>
          <w:b w:val="0"/>
          <w:i w:val="0"/>
          <w:sz w:val="22"/>
          <w:szCs w:val="22"/>
        </w:rPr>
        <w:t xml:space="preserve">treść drugiego akapitu Subklauzuli 4.6 i zastąpiono </w:t>
      </w:r>
      <w:r>
        <w:rPr>
          <w:rFonts w:ascii="Arial" w:hAnsi="Arial" w:cs="Arial"/>
          <w:b w:val="0"/>
          <w:i w:val="0"/>
          <w:sz w:val="22"/>
          <w:szCs w:val="22"/>
        </w:rPr>
        <w:t xml:space="preserve">ją </w:t>
      </w:r>
      <w:r w:rsidRPr="00186094">
        <w:rPr>
          <w:rFonts w:ascii="Arial" w:hAnsi="Arial" w:cs="Arial"/>
          <w:b w:val="0"/>
          <w:i w:val="0"/>
          <w:sz w:val="22"/>
          <w:szCs w:val="22"/>
        </w:rPr>
        <w:t>następującą treścią:</w:t>
      </w:r>
    </w:p>
    <w:p w:rsidR="00376819" w:rsidRDefault="00376819" w:rsidP="009A5095">
      <w:pPr>
        <w:widowControl w:val="0"/>
        <w:spacing w:before="40" w:after="40"/>
        <w:rPr>
          <w:rFonts w:ascii="Arial" w:hAnsi="Arial"/>
          <w:snapToGrid w:val="0"/>
          <w:sz w:val="22"/>
          <w:szCs w:val="22"/>
        </w:rPr>
      </w:pPr>
      <w:r w:rsidRPr="00002A4D">
        <w:rPr>
          <w:rFonts w:ascii="Arial" w:hAnsi="Arial"/>
          <w:snapToGrid w:val="0"/>
          <w:sz w:val="22"/>
          <w:szCs w:val="22"/>
        </w:rPr>
        <w:t xml:space="preserve">Każde takie polecenie będzie stanowiło </w:t>
      </w:r>
      <w:r>
        <w:rPr>
          <w:rFonts w:ascii="Arial" w:hAnsi="Arial"/>
          <w:snapToGrid w:val="0"/>
          <w:sz w:val="22"/>
          <w:szCs w:val="22"/>
        </w:rPr>
        <w:t>Z</w:t>
      </w:r>
      <w:r w:rsidRPr="00002A4D">
        <w:rPr>
          <w:rFonts w:ascii="Arial" w:hAnsi="Arial"/>
          <w:snapToGrid w:val="0"/>
          <w:sz w:val="22"/>
          <w:szCs w:val="22"/>
        </w:rPr>
        <w:t xml:space="preserve">mianę, jeżeli jego skutek ograniczy </w:t>
      </w:r>
      <w:r>
        <w:rPr>
          <w:rFonts w:ascii="Arial" w:hAnsi="Arial"/>
          <w:snapToGrid w:val="0"/>
          <w:sz w:val="22"/>
          <w:szCs w:val="22"/>
        </w:rPr>
        <w:t>Plac</w:t>
      </w:r>
      <w:r w:rsidRPr="00002A4D">
        <w:rPr>
          <w:rFonts w:ascii="Arial" w:hAnsi="Arial"/>
          <w:snapToGrid w:val="0"/>
          <w:sz w:val="22"/>
          <w:szCs w:val="22"/>
        </w:rPr>
        <w:t xml:space="preserve"> Budowy udostępniony Wykonawcy.</w:t>
      </w:r>
      <w:bookmarkStart w:id="42" w:name="_Toc75589466"/>
      <w:bookmarkStart w:id="43" w:name="_Toc180854614"/>
    </w:p>
    <w:p w:rsidR="00376819" w:rsidRDefault="00376819" w:rsidP="009A5095">
      <w:pPr>
        <w:widowControl w:val="0"/>
        <w:spacing w:before="40" w:after="40"/>
        <w:rPr>
          <w:rFonts w:ascii="Arial" w:hAnsi="Arial"/>
          <w:snapToGrid w:val="0"/>
          <w:sz w:val="22"/>
          <w:szCs w:val="22"/>
        </w:rPr>
      </w:pPr>
    </w:p>
    <w:p w:rsidR="00376819" w:rsidRDefault="00376819" w:rsidP="009A5095">
      <w:pPr>
        <w:widowControl w:val="0"/>
        <w:spacing w:before="40" w:after="40"/>
        <w:rPr>
          <w:rFonts w:ascii="Arial" w:hAnsi="Arial"/>
          <w:snapToGrid w:val="0"/>
          <w:sz w:val="22"/>
          <w:szCs w:val="22"/>
        </w:rPr>
      </w:pPr>
      <w:r>
        <w:rPr>
          <w:rFonts w:ascii="Arial" w:hAnsi="Arial"/>
          <w:snapToGrid w:val="0"/>
          <w:sz w:val="22"/>
          <w:szCs w:val="22"/>
        </w:rPr>
        <w:t xml:space="preserve">Na końcu Subklauzuli 4.6 </w:t>
      </w:r>
      <w:r w:rsidRPr="00004017">
        <w:rPr>
          <w:rFonts w:ascii="Arial" w:hAnsi="Arial"/>
          <w:snapToGrid w:val="0"/>
          <w:sz w:val="22"/>
          <w:szCs w:val="22"/>
        </w:rPr>
        <w:t>doda</w:t>
      </w:r>
      <w:r>
        <w:rPr>
          <w:rFonts w:ascii="Arial" w:hAnsi="Arial"/>
          <w:snapToGrid w:val="0"/>
          <w:sz w:val="22"/>
          <w:szCs w:val="22"/>
        </w:rPr>
        <w:t>je się</w:t>
      </w:r>
      <w:r w:rsidRPr="00004017">
        <w:rPr>
          <w:rFonts w:ascii="Arial" w:hAnsi="Arial"/>
          <w:snapToGrid w:val="0"/>
          <w:sz w:val="22"/>
          <w:szCs w:val="22"/>
        </w:rPr>
        <w:t xml:space="preserve"> następującą treść</w:t>
      </w:r>
      <w:r>
        <w:rPr>
          <w:rFonts w:ascii="Arial" w:hAnsi="Arial"/>
          <w:snapToGrid w:val="0"/>
          <w:sz w:val="22"/>
          <w:szCs w:val="22"/>
        </w:rPr>
        <w:t>:</w:t>
      </w:r>
    </w:p>
    <w:p w:rsidR="00376819" w:rsidRDefault="00376819" w:rsidP="009A5095">
      <w:pPr>
        <w:widowControl w:val="0"/>
        <w:spacing w:before="40" w:after="40"/>
        <w:rPr>
          <w:rFonts w:ascii="Arial" w:hAnsi="Arial"/>
          <w:snapToGrid w:val="0"/>
          <w:sz w:val="22"/>
          <w:szCs w:val="22"/>
        </w:rPr>
      </w:pPr>
      <w:r>
        <w:rPr>
          <w:rFonts w:ascii="Arial" w:hAnsi="Arial"/>
          <w:snapToGrid w:val="0"/>
          <w:sz w:val="22"/>
          <w:szCs w:val="22"/>
        </w:rPr>
        <w:t xml:space="preserve">Wykonawca będzie koordynował, nadzorował i kontrolował pracę Podwykonawców, Dostawców i Usługodawców, tak aby realizacja Kontraktu przebiegała bez zakłóceń. </w:t>
      </w:r>
    </w:p>
    <w:p w:rsidR="00376819" w:rsidRDefault="00376819" w:rsidP="009A5095">
      <w:pPr>
        <w:widowControl w:val="0"/>
        <w:spacing w:before="40" w:after="40"/>
        <w:rPr>
          <w:rFonts w:ascii="Arial" w:hAnsi="Arial"/>
          <w:snapToGrid w:val="0"/>
          <w:sz w:val="22"/>
          <w:szCs w:val="22"/>
        </w:rPr>
      </w:pPr>
      <w:r w:rsidRPr="00A07BC6">
        <w:rPr>
          <w:rFonts w:ascii="Arial" w:hAnsi="Arial"/>
          <w:snapToGrid w:val="0"/>
          <w:sz w:val="22"/>
          <w:szCs w:val="22"/>
        </w:rPr>
        <w:t>Wykonawca zobowiązuje się</w:t>
      </w:r>
      <w:r>
        <w:rPr>
          <w:rFonts w:ascii="Arial" w:hAnsi="Arial"/>
          <w:snapToGrid w:val="0"/>
          <w:sz w:val="22"/>
          <w:szCs w:val="22"/>
        </w:rPr>
        <w:t>, przy udziale Zamawiającego,</w:t>
      </w:r>
      <w:r w:rsidRPr="00A07BC6">
        <w:rPr>
          <w:rFonts w:ascii="Arial" w:hAnsi="Arial"/>
          <w:snapToGrid w:val="0"/>
          <w:sz w:val="22"/>
          <w:szCs w:val="22"/>
        </w:rPr>
        <w:t xml:space="preserve"> do współpracy z </w:t>
      </w:r>
      <w:r>
        <w:rPr>
          <w:rFonts w:ascii="Arial" w:hAnsi="Arial"/>
          <w:snapToGrid w:val="0"/>
          <w:sz w:val="22"/>
          <w:szCs w:val="22"/>
        </w:rPr>
        <w:t>w</w:t>
      </w:r>
      <w:r w:rsidRPr="00A07BC6">
        <w:rPr>
          <w:rFonts w:ascii="Arial" w:hAnsi="Arial"/>
          <w:snapToGrid w:val="0"/>
          <w:sz w:val="22"/>
          <w:szCs w:val="22"/>
        </w:rPr>
        <w:t>ykonawcami sąsiednich odcinków</w:t>
      </w:r>
      <w:r>
        <w:rPr>
          <w:rFonts w:ascii="Arial" w:hAnsi="Arial"/>
          <w:snapToGrid w:val="0"/>
          <w:sz w:val="22"/>
          <w:szCs w:val="22"/>
        </w:rPr>
        <w:t xml:space="preserve"> lub innymi wykonawcami </w:t>
      </w:r>
      <w:r w:rsidRPr="00A01EB1">
        <w:rPr>
          <w:rFonts w:ascii="Arial" w:hAnsi="Arial"/>
          <w:snapToGrid w:val="0"/>
          <w:sz w:val="22"/>
          <w:szCs w:val="22"/>
        </w:rPr>
        <w:t>(np. systemów poboru opłat itp.),</w:t>
      </w:r>
      <w:r w:rsidRPr="00A07BC6">
        <w:rPr>
          <w:rFonts w:ascii="Arial" w:hAnsi="Arial"/>
          <w:snapToGrid w:val="0"/>
          <w:sz w:val="22"/>
          <w:szCs w:val="22"/>
        </w:rPr>
        <w:t xml:space="preserve"> celem </w:t>
      </w:r>
      <w:r>
        <w:rPr>
          <w:rFonts w:ascii="Arial" w:hAnsi="Arial"/>
          <w:snapToGrid w:val="0"/>
          <w:sz w:val="22"/>
          <w:szCs w:val="22"/>
        </w:rPr>
        <w:t>minimalizowania utrudnień w zakresie</w:t>
      </w:r>
      <w:r w:rsidRPr="00A07BC6">
        <w:rPr>
          <w:rFonts w:ascii="Arial" w:hAnsi="Arial"/>
          <w:snapToGrid w:val="0"/>
          <w:sz w:val="22"/>
          <w:szCs w:val="22"/>
        </w:rPr>
        <w:t xml:space="preserve"> realizacji </w:t>
      </w:r>
      <w:r>
        <w:rPr>
          <w:rFonts w:ascii="Arial" w:hAnsi="Arial"/>
          <w:snapToGrid w:val="0"/>
          <w:sz w:val="22"/>
          <w:szCs w:val="22"/>
        </w:rPr>
        <w:t>R</w:t>
      </w:r>
      <w:r w:rsidRPr="00A07BC6">
        <w:rPr>
          <w:rFonts w:ascii="Arial" w:hAnsi="Arial"/>
          <w:snapToGrid w:val="0"/>
          <w:sz w:val="22"/>
          <w:szCs w:val="22"/>
        </w:rPr>
        <w:t xml:space="preserve">obót objętych opisem przedmiotu zamówienia. W przypadku niezastosowania się do powyższego Wykonawca będzie </w:t>
      </w:r>
      <w:r>
        <w:rPr>
          <w:rFonts w:ascii="Arial" w:hAnsi="Arial"/>
          <w:snapToGrid w:val="0"/>
          <w:sz w:val="22"/>
          <w:szCs w:val="22"/>
        </w:rPr>
        <w:t>odpowiedzialny na zasadach ogólnych za szkody wyrządzone na skutek swojego działania lub zaniechania</w:t>
      </w:r>
      <w:r w:rsidRPr="00A07BC6">
        <w:rPr>
          <w:rFonts w:ascii="Arial" w:hAnsi="Arial"/>
          <w:snapToGrid w:val="0"/>
          <w:sz w:val="22"/>
          <w:szCs w:val="22"/>
        </w:rPr>
        <w:t>.</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4.7 Wytyczenie</w:t>
      </w:r>
    </w:p>
    <w:p w:rsidR="00376819" w:rsidRPr="0063175C" w:rsidRDefault="00376819" w:rsidP="0063175C">
      <w:pPr>
        <w:rPr>
          <w:rFonts w:ascii="Arial" w:hAnsi="Arial" w:cs="Arial"/>
          <w:sz w:val="22"/>
          <w:szCs w:val="22"/>
        </w:rPr>
      </w:pPr>
      <w:r w:rsidRPr="0063175C">
        <w:rPr>
          <w:rFonts w:ascii="Arial" w:hAnsi="Arial" w:cs="Arial"/>
          <w:sz w:val="22"/>
          <w:szCs w:val="22"/>
        </w:rPr>
        <w:t>Usunięto cał</w:t>
      </w:r>
      <w:r>
        <w:rPr>
          <w:rFonts w:ascii="Arial" w:hAnsi="Arial" w:cs="Arial"/>
          <w:sz w:val="22"/>
          <w:szCs w:val="22"/>
        </w:rPr>
        <w:t>ą</w:t>
      </w:r>
      <w:r w:rsidRPr="0063175C">
        <w:rPr>
          <w:rFonts w:ascii="Arial" w:hAnsi="Arial" w:cs="Arial"/>
          <w:sz w:val="22"/>
          <w:szCs w:val="22"/>
        </w:rPr>
        <w:t xml:space="preserve"> treść Subklauzuli 4.7 i zastąpiono ją następującą</w:t>
      </w:r>
      <w:r>
        <w:rPr>
          <w:rFonts w:ascii="Arial" w:hAnsi="Arial" w:cs="Arial"/>
          <w:sz w:val="22"/>
          <w:szCs w:val="22"/>
        </w:rPr>
        <w:t xml:space="preserve"> treścią</w:t>
      </w:r>
      <w:r w:rsidRPr="0063175C">
        <w:rPr>
          <w:rFonts w:ascii="Arial" w:hAnsi="Arial" w:cs="Arial"/>
          <w:sz w:val="22"/>
          <w:szCs w:val="22"/>
        </w:rPr>
        <w:t>:</w:t>
      </w:r>
    </w:p>
    <w:p w:rsidR="00376819" w:rsidRPr="0063175C" w:rsidRDefault="00376819" w:rsidP="0063175C">
      <w:pPr>
        <w:rPr>
          <w:rFonts w:ascii="Arial" w:hAnsi="Arial" w:cs="Arial"/>
          <w:sz w:val="22"/>
          <w:szCs w:val="22"/>
        </w:rPr>
      </w:pPr>
      <w:r w:rsidRPr="0063175C">
        <w:rPr>
          <w:rFonts w:ascii="Arial" w:hAnsi="Arial" w:cs="Arial"/>
          <w:sz w:val="22"/>
          <w:szCs w:val="22"/>
        </w:rPr>
        <w:t>Wykonawca jest odpowiedzialny za poprawne usytuowanie wszystkich części Robót.</w:t>
      </w:r>
    </w:p>
    <w:p w:rsidR="00376819" w:rsidRPr="0063175C" w:rsidRDefault="00376819" w:rsidP="0063175C">
      <w:pPr>
        <w:rPr>
          <w:rFonts w:ascii="Arial" w:hAnsi="Arial" w:cs="Arial"/>
          <w:sz w:val="22"/>
          <w:szCs w:val="22"/>
        </w:rPr>
      </w:pPr>
      <w:r w:rsidRPr="0063175C">
        <w:rPr>
          <w:rFonts w:ascii="Arial" w:hAnsi="Arial" w:cs="Arial"/>
          <w:sz w:val="22"/>
          <w:szCs w:val="22"/>
        </w:rPr>
        <w:t xml:space="preserve">Wykonawca zapewni niezbędną obsługę geodezyjną zgodnie z Prawem Budowlanym </w:t>
      </w:r>
      <w:r>
        <w:rPr>
          <w:rFonts w:ascii="Arial" w:hAnsi="Arial" w:cs="Arial"/>
          <w:sz w:val="22"/>
          <w:szCs w:val="22"/>
        </w:rPr>
        <w:t>oraz innymi przepisami Prawa</w:t>
      </w:r>
      <w:r w:rsidRPr="0063175C">
        <w:rPr>
          <w:rFonts w:ascii="Arial" w:hAnsi="Arial" w:cs="Arial"/>
          <w:sz w:val="22"/>
          <w:szCs w:val="22"/>
        </w:rPr>
        <w:t>. Po ukończeniu Robót Wykonawca wykona na własny koszt i dostarczy Zamawiającemu inwentaryzację geodezyjną powykonawczą.</w:t>
      </w:r>
    </w:p>
    <w:p w:rsidR="00376819" w:rsidRDefault="00376819" w:rsidP="00C86CEA">
      <w:pPr>
        <w:widowControl w:val="0"/>
        <w:spacing w:before="240" w:after="120"/>
        <w:rPr>
          <w:rFonts w:ascii="Arial" w:hAnsi="Arial" w:cs="Arial"/>
          <w:b/>
          <w:sz w:val="28"/>
          <w:szCs w:val="28"/>
        </w:rPr>
      </w:pPr>
    </w:p>
    <w:p w:rsidR="00376819" w:rsidRPr="00525637" w:rsidRDefault="00376819" w:rsidP="00C86CEA">
      <w:pPr>
        <w:widowControl w:val="0"/>
        <w:spacing w:before="240" w:after="120"/>
        <w:rPr>
          <w:rFonts w:ascii="Arial" w:hAnsi="Arial" w:cs="Arial"/>
          <w:b/>
          <w:sz w:val="28"/>
          <w:szCs w:val="28"/>
        </w:rPr>
      </w:pPr>
      <w:r w:rsidRPr="00525637">
        <w:rPr>
          <w:rFonts w:ascii="Arial" w:hAnsi="Arial" w:cs="Arial"/>
          <w:b/>
          <w:sz w:val="28"/>
          <w:szCs w:val="28"/>
        </w:rPr>
        <w:t>Subklauzula 4.8 Procedury bezpieczeństwa</w:t>
      </w:r>
      <w:bookmarkEnd w:id="42"/>
      <w:bookmarkEnd w:id="43"/>
    </w:p>
    <w:p w:rsidR="00376819" w:rsidRDefault="00376819" w:rsidP="009A5095">
      <w:pPr>
        <w:widowControl w:val="0"/>
        <w:spacing w:before="40" w:after="40"/>
        <w:rPr>
          <w:rFonts w:ascii="Arial" w:hAnsi="Arial" w:cs="Arial"/>
          <w:sz w:val="22"/>
          <w:szCs w:val="22"/>
        </w:rPr>
      </w:pPr>
      <w:r w:rsidRPr="00086280">
        <w:rPr>
          <w:rFonts w:ascii="Arial" w:hAnsi="Arial" w:cs="Arial"/>
          <w:sz w:val="22"/>
          <w:szCs w:val="22"/>
        </w:rPr>
        <w:t>W Subklauzuli</w:t>
      </w:r>
      <w:r>
        <w:rPr>
          <w:rFonts w:ascii="Arial" w:hAnsi="Arial" w:cs="Arial"/>
          <w:sz w:val="22"/>
          <w:szCs w:val="22"/>
        </w:rPr>
        <w:t xml:space="preserve"> 4.8 wprowadza się następujące zmiany:</w:t>
      </w:r>
    </w:p>
    <w:p w:rsidR="00376819" w:rsidRDefault="00376819" w:rsidP="009A5095">
      <w:pPr>
        <w:widowControl w:val="0"/>
        <w:spacing w:before="40" w:after="40"/>
        <w:rPr>
          <w:rFonts w:ascii="Arial" w:hAnsi="Arial" w:cs="Arial"/>
          <w:sz w:val="22"/>
          <w:szCs w:val="22"/>
        </w:rPr>
      </w:pPr>
      <w:r>
        <w:rPr>
          <w:rFonts w:ascii="Arial" w:hAnsi="Arial" w:cs="Arial"/>
          <w:sz w:val="22"/>
          <w:szCs w:val="22"/>
        </w:rPr>
        <w:lastRenderedPageBreak/>
        <w:t>Na początku Subklauzuli 4.8 dodaje się zdanie o następującej treści:</w:t>
      </w:r>
    </w:p>
    <w:p w:rsidR="00376819" w:rsidRDefault="00376819" w:rsidP="00411455">
      <w:pPr>
        <w:rPr>
          <w:rFonts w:ascii="Arial" w:hAnsi="Arial" w:cs="Arial"/>
          <w:sz w:val="22"/>
          <w:szCs w:val="22"/>
        </w:rPr>
      </w:pPr>
      <w:r>
        <w:rPr>
          <w:rFonts w:ascii="Arial" w:hAnsi="Arial" w:cs="Arial"/>
          <w:sz w:val="22"/>
          <w:szCs w:val="22"/>
        </w:rPr>
        <w:t>Wykonawca opracuje i dostarczy</w:t>
      </w:r>
      <w:r w:rsidRPr="00004017">
        <w:rPr>
          <w:rFonts w:ascii="Arial" w:hAnsi="Arial" w:cs="Arial"/>
          <w:sz w:val="22"/>
          <w:szCs w:val="22"/>
        </w:rPr>
        <w:t xml:space="preserve"> Zamawiającemu Plan bezpieczeństwa i ochrony zdrowia, zgodny z wymaganiami art. 21a ustawy Prawo budowlane i </w:t>
      </w:r>
      <w:r w:rsidRPr="00033AD4">
        <w:rPr>
          <w:rFonts w:ascii="Arial" w:hAnsi="Arial" w:cs="Arial"/>
          <w:sz w:val="22"/>
          <w:szCs w:val="22"/>
        </w:rPr>
        <w:t>Rozporządzenia Ministra Infrastruktury z dnia 23 czerwca 2003r. w sprawie informacji dotyczącej bezpieczeństwa i ochrony zdrowia oraz planu bezpieczeństwa i ochrony zdrowia</w:t>
      </w:r>
      <w:r>
        <w:rPr>
          <w:rFonts w:ascii="Arial" w:hAnsi="Arial" w:cs="Arial"/>
          <w:sz w:val="22"/>
          <w:szCs w:val="22"/>
        </w:rPr>
        <w:t xml:space="preserve">, </w:t>
      </w:r>
      <w:r w:rsidRPr="00004017">
        <w:rPr>
          <w:rFonts w:ascii="Arial" w:hAnsi="Arial" w:cs="Arial"/>
          <w:sz w:val="22"/>
          <w:szCs w:val="22"/>
        </w:rPr>
        <w:t xml:space="preserve">nie później niż </w:t>
      </w:r>
      <w:r w:rsidRPr="000B6801">
        <w:rPr>
          <w:rFonts w:ascii="Arial" w:hAnsi="Arial" w:cs="Arial"/>
          <w:bCs/>
          <w:sz w:val="22"/>
          <w:szCs w:val="22"/>
        </w:rPr>
        <w:t>3</w:t>
      </w:r>
      <w:r>
        <w:rPr>
          <w:rFonts w:ascii="Arial" w:hAnsi="Arial" w:cs="Arial"/>
          <w:sz w:val="22"/>
          <w:szCs w:val="22"/>
        </w:rPr>
        <w:t xml:space="preserve"> dni przed datą r</w:t>
      </w:r>
      <w:r w:rsidRPr="00004017">
        <w:rPr>
          <w:rFonts w:ascii="Arial" w:hAnsi="Arial" w:cs="Arial"/>
          <w:sz w:val="22"/>
          <w:szCs w:val="22"/>
        </w:rPr>
        <w:t>ozpoczęcia Robót.</w:t>
      </w:r>
    </w:p>
    <w:p w:rsidR="00376819" w:rsidRDefault="00376819" w:rsidP="002E7D98">
      <w:pPr>
        <w:widowControl w:val="0"/>
        <w:spacing w:before="40" w:after="40"/>
        <w:rPr>
          <w:rFonts w:ascii="Arial" w:hAnsi="Arial" w:cs="Arial"/>
          <w:sz w:val="22"/>
          <w:szCs w:val="22"/>
        </w:rPr>
      </w:pPr>
    </w:p>
    <w:p w:rsidR="00376819" w:rsidRPr="002E7D98" w:rsidRDefault="00376819" w:rsidP="002E7D98">
      <w:pPr>
        <w:widowControl w:val="0"/>
        <w:spacing w:before="40" w:after="40"/>
        <w:rPr>
          <w:rFonts w:ascii="Arial" w:hAnsi="Arial" w:cs="Arial"/>
          <w:sz w:val="22"/>
          <w:szCs w:val="22"/>
        </w:rPr>
      </w:pPr>
      <w:r w:rsidRPr="002E7D98">
        <w:rPr>
          <w:rFonts w:ascii="Arial" w:hAnsi="Arial" w:cs="Arial"/>
          <w:sz w:val="22"/>
          <w:szCs w:val="22"/>
        </w:rPr>
        <w:t xml:space="preserve">Usunięto całą treść </w:t>
      </w:r>
      <w:r>
        <w:rPr>
          <w:rFonts w:ascii="Arial" w:hAnsi="Arial" w:cs="Arial"/>
          <w:sz w:val="22"/>
          <w:szCs w:val="22"/>
        </w:rPr>
        <w:t>pod</w:t>
      </w:r>
      <w:r w:rsidRPr="002E7D98">
        <w:rPr>
          <w:rFonts w:ascii="Arial" w:hAnsi="Arial" w:cs="Arial"/>
          <w:sz w:val="22"/>
          <w:szCs w:val="22"/>
        </w:rPr>
        <w:t xml:space="preserve">punktu (d) i zastąpiono ją następującą treścią: </w:t>
      </w:r>
    </w:p>
    <w:p w:rsidR="00376819" w:rsidRDefault="00376819" w:rsidP="002E7D98">
      <w:pPr>
        <w:widowControl w:val="0"/>
        <w:spacing w:before="40" w:after="40"/>
        <w:rPr>
          <w:rFonts w:ascii="Arial" w:hAnsi="Arial" w:cs="Arial"/>
          <w:sz w:val="22"/>
          <w:szCs w:val="22"/>
        </w:rPr>
      </w:pPr>
      <w:r w:rsidRPr="002E7D98">
        <w:rPr>
          <w:rFonts w:ascii="Arial" w:hAnsi="Arial" w:cs="Arial"/>
          <w:sz w:val="22"/>
          <w:szCs w:val="22"/>
        </w:rPr>
        <w:t>(d) zabezpieczał Plac Budowy, w tym zapewniał ochronę i dozór Robót aż do ich ukończenia i przejęcia według Klauzuli 10 [</w:t>
      </w:r>
      <w:r w:rsidRPr="00186094">
        <w:rPr>
          <w:rFonts w:ascii="Arial" w:hAnsi="Arial" w:cs="Arial"/>
          <w:i/>
          <w:sz w:val="22"/>
          <w:szCs w:val="22"/>
        </w:rPr>
        <w:t>Przejęcie przez Zamawiającego</w:t>
      </w:r>
      <w:r w:rsidRPr="002E7D98">
        <w:rPr>
          <w:rFonts w:ascii="Arial" w:hAnsi="Arial" w:cs="Arial"/>
          <w:sz w:val="22"/>
          <w:szCs w:val="22"/>
        </w:rPr>
        <w:t>].</w:t>
      </w:r>
    </w:p>
    <w:p w:rsidR="00376819" w:rsidRPr="00086280" w:rsidRDefault="00376819" w:rsidP="009A5095">
      <w:pPr>
        <w:widowControl w:val="0"/>
        <w:spacing w:before="40" w:after="40"/>
        <w:rPr>
          <w:rFonts w:ascii="Arial" w:hAnsi="Arial" w:cs="Arial"/>
          <w:sz w:val="22"/>
          <w:szCs w:val="22"/>
        </w:rPr>
      </w:pPr>
    </w:p>
    <w:p w:rsidR="00376819" w:rsidRPr="00004017" w:rsidRDefault="00376819" w:rsidP="001E2B89">
      <w:pPr>
        <w:pStyle w:val="A"/>
        <w:keepNext w:val="0"/>
        <w:tabs>
          <w:tab w:val="left" w:pos="851"/>
        </w:tabs>
        <w:spacing w:before="40" w:after="40" w:line="240" w:lineRule="auto"/>
        <w:ind w:left="0" w:firstLine="0"/>
        <w:rPr>
          <w:rFonts w:ascii="Arial" w:hAnsi="Arial"/>
          <w:sz w:val="22"/>
          <w:lang w:val="pl-PL"/>
        </w:rPr>
      </w:pPr>
      <w:r w:rsidRPr="00004017">
        <w:rPr>
          <w:rFonts w:ascii="Arial" w:hAnsi="Arial"/>
          <w:sz w:val="22"/>
          <w:lang w:val="pl-PL"/>
        </w:rPr>
        <w:t>Na końcu Subklauzuli 4.8 doda</w:t>
      </w:r>
      <w:r>
        <w:rPr>
          <w:rFonts w:ascii="Arial" w:hAnsi="Arial"/>
          <w:sz w:val="22"/>
          <w:lang w:val="pl-PL"/>
        </w:rPr>
        <w:t>je się</w:t>
      </w:r>
      <w:r w:rsidRPr="00004017">
        <w:rPr>
          <w:rFonts w:ascii="Arial" w:hAnsi="Arial"/>
          <w:sz w:val="22"/>
          <w:lang w:val="pl-PL"/>
        </w:rPr>
        <w:t xml:space="preserve"> </w:t>
      </w:r>
      <w:r>
        <w:rPr>
          <w:rFonts w:ascii="Arial" w:hAnsi="Arial"/>
          <w:sz w:val="22"/>
          <w:lang w:val="pl-PL"/>
        </w:rPr>
        <w:t>pod</w:t>
      </w:r>
      <w:r w:rsidRPr="00004017">
        <w:rPr>
          <w:rFonts w:ascii="Arial" w:hAnsi="Arial"/>
          <w:sz w:val="22"/>
          <w:lang w:val="pl-PL"/>
        </w:rPr>
        <w:t>punkty</w:t>
      </w:r>
      <w:r>
        <w:rPr>
          <w:rFonts w:ascii="Arial" w:hAnsi="Arial"/>
          <w:snapToGrid w:val="0"/>
          <w:sz w:val="22"/>
          <w:lang w:val="pl-PL"/>
        </w:rPr>
        <w:t xml:space="preserve"> (f) i </w:t>
      </w:r>
      <w:r w:rsidRPr="00004017">
        <w:rPr>
          <w:rFonts w:ascii="Arial" w:hAnsi="Arial"/>
          <w:snapToGrid w:val="0"/>
          <w:sz w:val="22"/>
          <w:lang w:val="pl-PL"/>
        </w:rPr>
        <w:t>(g)</w:t>
      </w:r>
      <w:r w:rsidRPr="00CC270A">
        <w:rPr>
          <w:rFonts w:ascii="Arial" w:hAnsi="Arial"/>
          <w:snapToGrid w:val="0"/>
          <w:sz w:val="22"/>
          <w:lang w:val="pl-PL"/>
        </w:rPr>
        <w:t xml:space="preserve"> o następującej treści</w:t>
      </w:r>
      <w:r w:rsidRPr="00004017">
        <w:rPr>
          <w:rFonts w:ascii="Arial" w:hAnsi="Arial"/>
          <w:sz w:val="22"/>
          <w:lang w:val="pl-PL"/>
        </w:rPr>
        <w:t>:</w:t>
      </w:r>
    </w:p>
    <w:p w:rsidR="00376819" w:rsidRDefault="00376819" w:rsidP="001A3283">
      <w:pPr>
        <w:pStyle w:val="A"/>
        <w:keepNext w:val="0"/>
        <w:numPr>
          <w:ilvl w:val="0"/>
          <w:numId w:val="6"/>
        </w:numPr>
        <w:spacing w:before="40" w:after="40" w:line="240" w:lineRule="auto"/>
        <w:ind w:hanging="399"/>
        <w:rPr>
          <w:rFonts w:ascii="Arial" w:hAnsi="Arial"/>
          <w:sz w:val="22"/>
          <w:lang w:val="pl-PL"/>
        </w:rPr>
      </w:pPr>
      <w:r>
        <w:rPr>
          <w:rFonts w:ascii="Arial" w:hAnsi="Arial"/>
          <w:sz w:val="22"/>
          <w:lang w:val="pl-PL"/>
        </w:rPr>
        <w:t>podejmował</w:t>
      </w:r>
      <w:r w:rsidRPr="00004017">
        <w:rPr>
          <w:rFonts w:ascii="Arial" w:hAnsi="Arial"/>
          <w:sz w:val="22"/>
          <w:lang w:val="pl-PL"/>
        </w:rPr>
        <w:t xml:space="preserve"> wszystkie niezbędne środki w trakcie wykonywania i zakończenia Robót, aby zapobiec wybuchowi pożaru i będzie przestrzega</w:t>
      </w:r>
      <w:r>
        <w:rPr>
          <w:rFonts w:ascii="Arial" w:hAnsi="Arial"/>
          <w:sz w:val="22"/>
          <w:lang w:val="pl-PL"/>
        </w:rPr>
        <w:t>ł</w:t>
      </w:r>
      <w:r w:rsidRPr="00004017">
        <w:rPr>
          <w:rFonts w:ascii="Arial" w:hAnsi="Arial"/>
          <w:sz w:val="22"/>
          <w:lang w:val="pl-PL"/>
        </w:rPr>
        <w:t xml:space="preserve"> wszystkich tyczących się przepisów przeciwpożarowych</w:t>
      </w:r>
      <w:r>
        <w:rPr>
          <w:rFonts w:ascii="Arial" w:hAnsi="Arial"/>
          <w:sz w:val="22"/>
          <w:lang w:val="pl-PL"/>
        </w:rPr>
        <w:t>,</w:t>
      </w:r>
      <w:r w:rsidRPr="00004017">
        <w:rPr>
          <w:rFonts w:ascii="Arial" w:hAnsi="Arial"/>
          <w:sz w:val="22"/>
          <w:lang w:val="pl-PL"/>
        </w:rPr>
        <w:t xml:space="preserve"> </w:t>
      </w:r>
    </w:p>
    <w:p w:rsidR="00376819" w:rsidRDefault="00376819">
      <w:pPr>
        <w:numPr>
          <w:ilvl w:val="0"/>
          <w:numId w:val="6"/>
        </w:numPr>
        <w:rPr>
          <w:rFonts w:ascii="Arial" w:hAnsi="Arial" w:cs="Arial"/>
          <w:sz w:val="22"/>
          <w:szCs w:val="22"/>
        </w:rPr>
      </w:pPr>
      <w:r>
        <w:rPr>
          <w:rFonts w:ascii="Arial" w:hAnsi="Arial" w:cs="Arial"/>
          <w:sz w:val="22"/>
          <w:szCs w:val="22"/>
        </w:rPr>
        <w:t xml:space="preserve">odpowiadał za bezpieczeństwo, utrzymanie oznakowania pionowego i poziomego oraz utrzymanie nawierzchni w stanie niepogorszonym, również odśnieżanie w okresach zimowych dróg technologicznych znajdujących się na Placu Budowy oraz odcinków przekazanych dla Zamawiającego podczas trwania Robót </w:t>
      </w:r>
      <w:r w:rsidRPr="002E7D98">
        <w:rPr>
          <w:rFonts w:ascii="Arial" w:hAnsi="Arial" w:cs="Arial"/>
          <w:sz w:val="22"/>
          <w:szCs w:val="22"/>
        </w:rPr>
        <w:t xml:space="preserve">wykorzystywanych na potrzeby Tymczasowej Organizacji Ruchu. </w:t>
      </w:r>
    </w:p>
    <w:p w:rsidR="00376819" w:rsidRPr="002E7D98" w:rsidRDefault="00376819" w:rsidP="007476A6">
      <w:pPr>
        <w:rPr>
          <w:rFonts w:ascii="Arial" w:hAnsi="Arial" w:cs="Arial"/>
          <w:sz w:val="22"/>
          <w:szCs w:val="22"/>
        </w:rPr>
      </w:pPr>
      <w:r w:rsidRPr="002E7D98">
        <w:rPr>
          <w:rFonts w:ascii="Arial" w:hAnsi="Arial" w:cs="Arial"/>
          <w:sz w:val="22"/>
          <w:szCs w:val="22"/>
        </w:rPr>
        <w:t>W przypadku nie wywiązania się Wykonawcy z któregokolwiek z powyższych zobowiązań, Zamawiający jest uprawniony do skorzystania z Subklauzuli 2.5 [</w:t>
      </w:r>
      <w:r w:rsidRPr="00186094">
        <w:rPr>
          <w:rFonts w:ascii="Arial" w:hAnsi="Arial" w:cs="Arial"/>
          <w:i/>
          <w:sz w:val="22"/>
          <w:szCs w:val="22"/>
        </w:rPr>
        <w:t>Roszczenia Zamawiającego</w:t>
      </w:r>
      <w:r w:rsidRPr="002E7D98">
        <w:rPr>
          <w:rFonts w:ascii="Arial" w:hAnsi="Arial" w:cs="Arial"/>
          <w:sz w:val="22"/>
          <w:szCs w:val="22"/>
        </w:rPr>
        <w:t>], lub zlecenia tych prac innym podmiotom, na koszt Wykonawc</w:t>
      </w:r>
      <w:r>
        <w:rPr>
          <w:rFonts w:ascii="Arial" w:hAnsi="Arial" w:cs="Arial"/>
          <w:sz w:val="22"/>
          <w:szCs w:val="22"/>
        </w:rPr>
        <w:t>y, potrącając koszt tych prac z </w:t>
      </w:r>
      <w:r w:rsidRPr="002E7D98">
        <w:rPr>
          <w:rFonts w:ascii="Arial" w:hAnsi="Arial" w:cs="Arial"/>
          <w:sz w:val="22"/>
          <w:szCs w:val="22"/>
        </w:rPr>
        <w:t>Przejściowego Świadectwa Płatności Wykonawcy.</w:t>
      </w:r>
    </w:p>
    <w:p w:rsidR="00376819" w:rsidRDefault="00376819" w:rsidP="00D645F1">
      <w:pPr>
        <w:spacing w:after="40"/>
        <w:rPr>
          <w:rFonts w:ascii="Arial" w:hAnsi="Arial" w:cs="Arial"/>
          <w:sz w:val="22"/>
          <w:szCs w:val="22"/>
        </w:rPr>
      </w:pPr>
    </w:p>
    <w:p w:rsidR="00376819" w:rsidRPr="00D645F1" w:rsidRDefault="00376819" w:rsidP="00D645F1">
      <w:pPr>
        <w:spacing w:after="40"/>
        <w:rPr>
          <w:rFonts w:ascii="Arial" w:hAnsi="Arial" w:cs="Arial"/>
          <w:sz w:val="22"/>
          <w:szCs w:val="22"/>
        </w:rPr>
      </w:pPr>
      <w:r>
        <w:rPr>
          <w:rFonts w:ascii="Arial" w:hAnsi="Arial" w:cs="Arial"/>
          <w:sz w:val="22"/>
          <w:szCs w:val="22"/>
        </w:rPr>
        <w:t>Na końcu Subklauzuli 4.8 d</w:t>
      </w:r>
      <w:r w:rsidRPr="00D645F1">
        <w:rPr>
          <w:rFonts w:ascii="Arial" w:hAnsi="Arial" w:cs="Arial"/>
          <w:sz w:val="22"/>
          <w:szCs w:val="22"/>
        </w:rPr>
        <w:t xml:space="preserve">odaje się drugi akapit o </w:t>
      </w:r>
      <w:r>
        <w:rPr>
          <w:rFonts w:ascii="Arial" w:hAnsi="Arial" w:cs="Arial"/>
          <w:sz w:val="22"/>
          <w:szCs w:val="22"/>
        </w:rPr>
        <w:t xml:space="preserve">następującej </w:t>
      </w:r>
      <w:r w:rsidRPr="00D645F1">
        <w:rPr>
          <w:rFonts w:ascii="Arial" w:hAnsi="Arial" w:cs="Arial"/>
          <w:sz w:val="22"/>
          <w:szCs w:val="22"/>
        </w:rPr>
        <w:t xml:space="preserve">treści: </w:t>
      </w:r>
    </w:p>
    <w:p w:rsidR="00376819" w:rsidRPr="00D645F1" w:rsidRDefault="00376819" w:rsidP="00D645F1">
      <w:pPr>
        <w:rPr>
          <w:rFonts w:ascii="Arial" w:hAnsi="Arial" w:cs="Arial"/>
          <w:sz w:val="22"/>
          <w:szCs w:val="22"/>
        </w:rPr>
      </w:pPr>
      <w:r w:rsidRPr="00D645F1">
        <w:rPr>
          <w:rFonts w:ascii="Arial" w:hAnsi="Arial" w:cs="Arial"/>
          <w:sz w:val="22"/>
          <w:szCs w:val="22"/>
        </w:rPr>
        <w:t>Wykonawca wykona na własny koszt Projekt Tymczasowej Organizacji Ruchu. Wykonawca odpowiada za opracowanie Projektu Tymczasowej Organizacji Ruchu na czas wykonywania Robót wraz z uzyskaniem akceptacji Inżyniera dla w</w:t>
      </w:r>
      <w:r>
        <w:rPr>
          <w:rFonts w:ascii="Arial" w:hAnsi="Arial" w:cs="Arial"/>
          <w:sz w:val="22"/>
          <w:szCs w:val="22"/>
        </w:rPr>
        <w:t>yżej wskazanego</w:t>
      </w:r>
      <w:r w:rsidRPr="00D645F1">
        <w:rPr>
          <w:rFonts w:ascii="Arial" w:hAnsi="Arial" w:cs="Arial"/>
          <w:sz w:val="22"/>
          <w:szCs w:val="22"/>
        </w:rPr>
        <w:t xml:space="preserve"> </w:t>
      </w:r>
      <w:r>
        <w:rPr>
          <w:rFonts w:ascii="Arial" w:hAnsi="Arial" w:cs="Arial"/>
          <w:sz w:val="22"/>
          <w:szCs w:val="22"/>
        </w:rPr>
        <w:t>P</w:t>
      </w:r>
      <w:r w:rsidRPr="00D645F1">
        <w:rPr>
          <w:rFonts w:ascii="Arial" w:hAnsi="Arial" w:cs="Arial"/>
          <w:sz w:val="22"/>
          <w:szCs w:val="22"/>
        </w:rPr>
        <w:t>rojektu</w:t>
      </w:r>
      <w:r>
        <w:rPr>
          <w:rFonts w:ascii="Arial" w:hAnsi="Arial" w:cs="Arial"/>
          <w:sz w:val="22"/>
          <w:szCs w:val="22"/>
        </w:rPr>
        <w:t xml:space="preserve"> oraz uzyskaniem związanych z nim zezwoleń</w:t>
      </w:r>
      <w:r w:rsidRPr="00D645F1">
        <w:rPr>
          <w:rFonts w:ascii="Arial" w:hAnsi="Arial" w:cs="Arial"/>
          <w:sz w:val="22"/>
          <w:szCs w:val="22"/>
        </w:rPr>
        <w:t xml:space="preserve">. Wykonawca odpowiada również za realizację organizacji ruchu na czas wykonywania Robót. Wykonawca </w:t>
      </w:r>
      <w:r>
        <w:rPr>
          <w:rFonts w:ascii="Arial" w:hAnsi="Arial" w:cs="Arial"/>
          <w:sz w:val="22"/>
          <w:szCs w:val="22"/>
        </w:rPr>
        <w:t xml:space="preserve">przedłoży </w:t>
      </w:r>
      <w:r w:rsidRPr="00D645F1">
        <w:rPr>
          <w:rFonts w:ascii="Arial" w:hAnsi="Arial" w:cs="Arial"/>
          <w:sz w:val="22"/>
          <w:szCs w:val="22"/>
        </w:rPr>
        <w:t xml:space="preserve"> Inżynier</w:t>
      </w:r>
      <w:r>
        <w:rPr>
          <w:rFonts w:ascii="Arial" w:hAnsi="Arial" w:cs="Arial"/>
          <w:sz w:val="22"/>
          <w:szCs w:val="22"/>
        </w:rPr>
        <w:t>owi</w:t>
      </w:r>
      <w:r w:rsidRPr="00D645F1">
        <w:rPr>
          <w:rFonts w:ascii="Arial" w:hAnsi="Arial" w:cs="Arial"/>
          <w:sz w:val="22"/>
          <w:szCs w:val="22"/>
        </w:rPr>
        <w:t xml:space="preserve"> </w:t>
      </w:r>
      <w:r>
        <w:rPr>
          <w:rFonts w:ascii="Arial" w:hAnsi="Arial" w:cs="Arial"/>
          <w:sz w:val="22"/>
          <w:szCs w:val="22"/>
        </w:rPr>
        <w:t>z</w:t>
      </w:r>
      <w:r w:rsidRPr="00D645F1">
        <w:rPr>
          <w:rFonts w:ascii="Arial" w:hAnsi="Arial" w:cs="Arial"/>
          <w:sz w:val="22"/>
          <w:szCs w:val="22"/>
        </w:rPr>
        <w:t>atwierdzony</w:t>
      </w:r>
      <w:r>
        <w:rPr>
          <w:rFonts w:ascii="Arial" w:hAnsi="Arial" w:cs="Arial"/>
          <w:sz w:val="22"/>
          <w:szCs w:val="22"/>
        </w:rPr>
        <w:t xml:space="preserve"> przez Zamawiającego</w:t>
      </w:r>
      <w:r w:rsidRPr="00D645F1">
        <w:rPr>
          <w:rFonts w:ascii="Arial" w:hAnsi="Arial" w:cs="Arial"/>
          <w:sz w:val="22"/>
          <w:szCs w:val="22"/>
        </w:rPr>
        <w:t xml:space="preserve"> Projekt Tymczasowej Organizacji Ruchu </w:t>
      </w:r>
      <w:r>
        <w:rPr>
          <w:rFonts w:ascii="Arial" w:hAnsi="Arial" w:cs="Arial"/>
          <w:sz w:val="22"/>
          <w:szCs w:val="22"/>
        </w:rPr>
        <w:t xml:space="preserve">w terminie </w:t>
      </w:r>
      <w:r w:rsidRPr="00D645F1">
        <w:rPr>
          <w:rFonts w:ascii="Arial" w:hAnsi="Arial" w:cs="Arial"/>
          <w:sz w:val="22"/>
          <w:szCs w:val="22"/>
        </w:rPr>
        <w:t xml:space="preserve">najpóźniej na 3 dni przed rozpoczęciem </w:t>
      </w:r>
      <w:r>
        <w:rPr>
          <w:rFonts w:ascii="Arial" w:hAnsi="Arial" w:cs="Arial"/>
          <w:sz w:val="22"/>
          <w:szCs w:val="22"/>
        </w:rPr>
        <w:t>R</w:t>
      </w:r>
      <w:r w:rsidRPr="00D645F1">
        <w:rPr>
          <w:rFonts w:ascii="Arial" w:hAnsi="Arial" w:cs="Arial"/>
          <w:sz w:val="22"/>
          <w:szCs w:val="22"/>
        </w:rPr>
        <w:t xml:space="preserve">obót. </w:t>
      </w:r>
      <w:r w:rsidRPr="00D61419">
        <w:rPr>
          <w:rFonts w:ascii="Arial" w:hAnsi="Arial" w:cs="Arial"/>
          <w:sz w:val="22"/>
          <w:szCs w:val="22"/>
        </w:rPr>
        <w:t xml:space="preserve">Rozpoczęcie Robót nie będzie możliwe przed przedłożeniem przez Wykonawcę Projektu Tymczasowej Organizacji Ruchu. </w:t>
      </w:r>
    </w:p>
    <w:p w:rsidR="00376819" w:rsidRDefault="00376819" w:rsidP="00C86CEA">
      <w:pPr>
        <w:pStyle w:val="Nagwek2"/>
        <w:spacing w:after="120"/>
        <w:ind w:firstLine="0"/>
        <w:rPr>
          <w:rFonts w:ascii="Arial" w:hAnsi="Arial" w:cs="Arial"/>
          <w:i w:val="0"/>
        </w:rPr>
      </w:pPr>
      <w:bookmarkStart w:id="44" w:name="_Toc75589467"/>
      <w:bookmarkStart w:id="45" w:name="_Toc180854615"/>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4.9 Zapewnienie jakości</w:t>
      </w:r>
      <w:bookmarkEnd w:id="44"/>
      <w:bookmarkEnd w:id="45"/>
    </w:p>
    <w:p w:rsidR="00376819" w:rsidRDefault="00376819" w:rsidP="000123F7">
      <w:pPr>
        <w:rPr>
          <w:rFonts w:ascii="Arial" w:hAnsi="Arial" w:cs="Arial"/>
          <w:sz w:val="22"/>
          <w:szCs w:val="22"/>
        </w:rPr>
      </w:pPr>
      <w:r>
        <w:rPr>
          <w:rFonts w:ascii="Arial" w:hAnsi="Arial" w:cs="Arial"/>
          <w:sz w:val="22"/>
          <w:szCs w:val="22"/>
        </w:rPr>
        <w:t>W Subklauzuli 4.9 wprowadza się następujące zmiany:</w:t>
      </w:r>
    </w:p>
    <w:p w:rsidR="00376819" w:rsidRPr="00004017" w:rsidRDefault="00376819" w:rsidP="000123F7">
      <w:pPr>
        <w:rPr>
          <w:rFonts w:ascii="Arial" w:hAnsi="Arial" w:cs="Arial"/>
          <w:sz w:val="22"/>
          <w:szCs w:val="22"/>
        </w:rPr>
      </w:pPr>
      <w:r w:rsidRPr="00004017">
        <w:rPr>
          <w:rFonts w:ascii="Arial" w:hAnsi="Arial" w:cs="Arial"/>
          <w:sz w:val="22"/>
          <w:szCs w:val="22"/>
        </w:rPr>
        <w:t xml:space="preserve">Usunięto </w:t>
      </w:r>
      <w:r w:rsidR="003F5F7F">
        <w:rPr>
          <w:rFonts w:ascii="Arial" w:hAnsi="Arial" w:cs="Arial"/>
          <w:sz w:val="22"/>
          <w:szCs w:val="22"/>
        </w:rPr>
        <w:t xml:space="preserve">całą treść </w:t>
      </w:r>
      <w:r w:rsidRPr="00004017">
        <w:rPr>
          <w:rFonts w:ascii="Arial" w:hAnsi="Arial" w:cs="Arial"/>
          <w:sz w:val="22"/>
          <w:szCs w:val="22"/>
        </w:rPr>
        <w:t>pierwsz</w:t>
      </w:r>
      <w:r w:rsidR="003F5F7F">
        <w:rPr>
          <w:rFonts w:ascii="Arial" w:hAnsi="Arial" w:cs="Arial"/>
          <w:sz w:val="22"/>
          <w:szCs w:val="22"/>
        </w:rPr>
        <w:t>ego</w:t>
      </w:r>
      <w:r>
        <w:rPr>
          <w:rFonts w:ascii="Arial" w:hAnsi="Arial" w:cs="Arial"/>
          <w:sz w:val="22"/>
          <w:szCs w:val="22"/>
        </w:rPr>
        <w:t xml:space="preserve"> akapit</w:t>
      </w:r>
      <w:r w:rsidR="003F5F7F">
        <w:rPr>
          <w:rFonts w:ascii="Arial" w:hAnsi="Arial" w:cs="Arial"/>
          <w:sz w:val="22"/>
          <w:szCs w:val="22"/>
        </w:rPr>
        <w:t>u</w:t>
      </w:r>
      <w:r w:rsidRPr="00004017">
        <w:rPr>
          <w:rFonts w:ascii="Arial" w:hAnsi="Arial" w:cs="Arial"/>
          <w:sz w:val="22"/>
          <w:szCs w:val="22"/>
        </w:rPr>
        <w:t xml:space="preserve"> Subklauzuli 4.9</w:t>
      </w:r>
      <w:r>
        <w:rPr>
          <w:rFonts w:ascii="Arial" w:hAnsi="Arial" w:cs="Arial"/>
          <w:sz w:val="22"/>
          <w:szCs w:val="22"/>
        </w:rPr>
        <w:t xml:space="preserve">  </w:t>
      </w:r>
      <w:r w:rsidRPr="00004017">
        <w:rPr>
          <w:rFonts w:ascii="Arial" w:hAnsi="Arial" w:cs="Arial"/>
          <w:sz w:val="22"/>
          <w:szCs w:val="22"/>
        </w:rPr>
        <w:t xml:space="preserve">i </w:t>
      </w:r>
      <w:r w:rsidR="003F5F7F">
        <w:rPr>
          <w:rFonts w:ascii="Arial" w:hAnsi="Arial" w:cs="Arial"/>
          <w:sz w:val="22"/>
          <w:szCs w:val="22"/>
        </w:rPr>
        <w:t>zastąpiono ją</w:t>
      </w:r>
      <w:r w:rsidRPr="00004017">
        <w:rPr>
          <w:rFonts w:ascii="Arial" w:hAnsi="Arial" w:cs="Arial"/>
          <w:sz w:val="22"/>
          <w:szCs w:val="22"/>
        </w:rPr>
        <w:t xml:space="preserve"> </w:t>
      </w:r>
      <w:r>
        <w:rPr>
          <w:rFonts w:ascii="Arial" w:hAnsi="Arial" w:cs="Arial"/>
          <w:sz w:val="22"/>
          <w:szCs w:val="22"/>
        </w:rPr>
        <w:t>następującą treś</w:t>
      </w:r>
      <w:r w:rsidR="003F5F7F">
        <w:rPr>
          <w:rFonts w:ascii="Arial" w:hAnsi="Arial" w:cs="Arial"/>
          <w:sz w:val="22"/>
          <w:szCs w:val="22"/>
        </w:rPr>
        <w:t>cią</w:t>
      </w:r>
      <w:r w:rsidRPr="00004017">
        <w:rPr>
          <w:rFonts w:ascii="Arial" w:hAnsi="Arial" w:cs="Arial"/>
          <w:sz w:val="22"/>
          <w:szCs w:val="22"/>
        </w:rPr>
        <w:t>:</w:t>
      </w:r>
    </w:p>
    <w:p w:rsidR="00376819" w:rsidRDefault="00376819" w:rsidP="00B73BEB">
      <w:pPr>
        <w:widowControl w:val="0"/>
        <w:spacing w:before="40" w:after="40"/>
        <w:rPr>
          <w:rFonts w:ascii="Arial" w:hAnsi="Arial" w:cs="Arial"/>
          <w:sz w:val="22"/>
          <w:szCs w:val="22"/>
        </w:rPr>
      </w:pPr>
      <w:r w:rsidRPr="00004017">
        <w:rPr>
          <w:rFonts w:ascii="Arial" w:hAnsi="Arial" w:cs="Arial"/>
          <w:sz w:val="22"/>
          <w:szCs w:val="22"/>
        </w:rPr>
        <w:t>W</w:t>
      </w:r>
      <w:r>
        <w:rPr>
          <w:rFonts w:ascii="Arial" w:hAnsi="Arial" w:cs="Arial"/>
          <w:sz w:val="22"/>
          <w:szCs w:val="22"/>
        </w:rPr>
        <w:t xml:space="preserve"> terminie 21</w:t>
      </w:r>
      <w:r w:rsidRPr="00004017">
        <w:rPr>
          <w:rFonts w:ascii="Arial" w:hAnsi="Arial" w:cs="Arial"/>
          <w:sz w:val="22"/>
          <w:szCs w:val="22"/>
        </w:rPr>
        <w:t xml:space="preserve"> dni od Daty Rozpoczęcia Wykonawca przygotuje i przedłoży Inżynierowi</w:t>
      </w:r>
      <w:r>
        <w:rPr>
          <w:rFonts w:ascii="Arial" w:hAnsi="Arial" w:cs="Arial"/>
          <w:sz w:val="22"/>
          <w:szCs w:val="22"/>
        </w:rPr>
        <w:t xml:space="preserve"> do zatwierdzenia Program Zapewnienia Jakości.</w:t>
      </w:r>
      <w:r w:rsidRPr="00004017">
        <w:rPr>
          <w:rFonts w:ascii="Arial" w:hAnsi="Arial" w:cs="Arial"/>
          <w:sz w:val="22"/>
          <w:szCs w:val="22"/>
        </w:rPr>
        <w:t xml:space="preserve"> </w:t>
      </w:r>
    </w:p>
    <w:p w:rsidR="00376819" w:rsidRDefault="00376819" w:rsidP="00B73BEB">
      <w:pPr>
        <w:widowControl w:val="0"/>
        <w:spacing w:before="40" w:after="40"/>
        <w:rPr>
          <w:rFonts w:ascii="Arial" w:hAnsi="Arial" w:cs="Arial"/>
          <w:sz w:val="22"/>
          <w:szCs w:val="22"/>
        </w:rPr>
      </w:pPr>
      <w:r w:rsidRPr="00194445">
        <w:rPr>
          <w:rFonts w:ascii="Arial" w:hAnsi="Arial" w:cs="Arial"/>
          <w:sz w:val="22"/>
          <w:szCs w:val="22"/>
        </w:rPr>
        <w:t>Program Zapewnienia Jakości będzie podlegał uzupełnieniu i uaktualnieniu w zależności od etapu realizacji.</w:t>
      </w:r>
    </w:p>
    <w:p w:rsidR="00376819" w:rsidRDefault="00376819" w:rsidP="00C86CEA">
      <w:pPr>
        <w:widowControl w:val="0"/>
        <w:spacing w:before="0" w:after="120"/>
        <w:rPr>
          <w:rFonts w:ascii="Arial" w:hAnsi="Arial" w:cs="Arial"/>
          <w:sz w:val="22"/>
          <w:szCs w:val="22"/>
        </w:rPr>
      </w:pPr>
      <w:r>
        <w:rPr>
          <w:rFonts w:ascii="Arial" w:hAnsi="Arial" w:cs="Arial"/>
          <w:sz w:val="22"/>
          <w:szCs w:val="22"/>
        </w:rPr>
        <w:t xml:space="preserve">Program Zapewnienia Jakości będzie w szczególności zawierał: </w:t>
      </w:r>
    </w:p>
    <w:p w:rsidR="00376819" w:rsidRDefault="00376819">
      <w:pPr>
        <w:widowControl w:val="0"/>
        <w:numPr>
          <w:ilvl w:val="1"/>
          <w:numId w:val="8"/>
        </w:numPr>
        <w:spacing w:before="40" w:after="40"/>
        <w:rPr>
          <w:rFonts w:ascii="Arial" w:hAnsi="Arial" w:cs="Arial"/>
          <w:sz w:val="22"/>
          <w:szCs w:val="22"/>
        </w:rPr>
      </w:pPr>
      <w:r w:rsidRPr="00594699">
        <w:rPr>
          <w:rFonts w:ascii="Arial" w:hAnsi="Arial" w:cs="Arial"/>
          <w:sz w:val="22"/>
          <w:szCs w:val="22"/>
        </w:rPr>
        <w:t>procedury zarządzania jakością podczas projektowania</w:t>
      </w:r>
      <w:r>
        <w:rPr>
          <w:rFonts w:ascii="Arial" w:hAnsi="Arial" w:cs="Arial"/>
          <w:sz w:val="22"/>
          <w:szCs w:val="22"/>
        </w:rPr>
        <w:t>,</w:t>
      </w:r>
    </w:p>
    <w:p w:rsidR="00376819" w:rsidRDefault="00376819">
      <w:pPr>
        <w:widowControl w:val="0"/>
        <w:numPr>
          <w:ilvl w:val="1"/>
          <w:numId w:val="8"/>
        </w:numPr>
        <w:spacing w:before="40" w:after="40"/>
        <w:rPr>
          <w:rFonts w:ascii="Arial" w:hAnsi="Arial" w:cs="Arial"/>
          <w:sz w:val="22"/>
          <w:szCs w:val="22"/>
        </w:rPr>
      </w:pPr>
      <w:r>
        <w:rPr>
          <w:rFonts w:ascii="Arial" w:hAnsi="Arial" w:cs="Arial"/>
          <w:sz w:val="22"/>
          <w:szCs w:val="22"/>
        </w:rPr>
        <w:t>procedury obiegu informacji,</w:t>
      </w:r>
    </w:p>
    <w:p w:rsidR="00376819" w:rsidRDefault="00376819">
      <w:pPr>
        <w:widowControl w:val="0"/>
        <w:numPr>
          <w:ilvl w:val="1"/>
          <w:numId w:val="8"/>
        </w:numPr>
        <w:spacing w:before="40" w:after="40"/>
        <w:rPr>
          <w:rFonts w:ascii="Arial" w:hAnsi="Arial" w:cs="Arial"/>
          <w:sz w:val="22"/>
          <w:szCs w:val="22"/>
        </w:rPr>
      </w:pPr>
      <w:r>
        <w:rPr>
          <w:rFonts w:ascii="Arial" w:hAnsi="Arial" w:cs="Arial"/>
          <w:sz w:val="22"/>
          <w:szCs w:val="22"/>
        </w:rPr>
        <w:t xml:space="preserve">procedury zarządzania jakością na Placu Budowy, w tym w zakresie prac prowadzonych </w:t>
      </w:r>
      <w:r>
        <w:rPr>
          <w:rFonts w:ascii="Arial" w:hAnsi="Arial" w:cs="Arial"/>
          <w:sz w:val="22"/>
          <w:szCs w:val="22"/>
        </w:rPr>
        <w:br/>
        <w:t xml:space="preserve">w okresie zimowym, </w:t>
      </w:r>
    </w:p>
    <w:p w:rsidR="00376819" w:rsidRDefault="00376819">
      <w:pPr>
        <w:widowControl w:val="0"/>
        <w:numPr>
          <w:ilvl w:val="1"/>
          <w:numId w:val="8"/>
        </w:numPr>
        <w:spacing w:before="40" w:after="40"/>
        <w:rPr>
          <w:rFonts w:ascii="Arial" w:hAnsi="Arial" w:cs="Arial"/>
          <w:sz w:val="22"/>
          <w:szCs w:val="22"/>
        </w:rPr>
      </w:pPr>
      <w:r>
        <w:rPr>
          <w:rFonts w:ascii="Arial" w:hAnsi="Arial" w:cs="Arial"/>
          <w:sz w:val="22"/>
          <w:szCs w:val="22"/>
        </w:rPr>
        <w:t xml:space="preserve"> struktury organizacyjne dla wdrożenia procedur zarządzania jakością,</w:t>
      </w:r>
    </w:p>
    <w:p w:rsidR="00376819" w:rsidRDefault="00376819">
      <w:pPr>
        <w:widowControl w:val="0"/>
        <w:numPr>
          <w:ilvl w:val="1"/>
          <w:numId w:val="8"/>
        </w:numPr>
        <w:spacing w:before="40" w:after="40"/>
        <w:rPr>
          <w:rFonts w:ascii="Arial" w:hAnsi="Arial" w:cs="Arial"/>
          <w:sz w:val="22"/>
          <w:szCs w:val="22"/>
        </w:rPr>
      </w:pPr>
      <w:r>
        <w:rPr>
          <w:rFonts w:ascii="Arial" w:hAnsi="Arial" w:cs="Arial"/>
          <w:sz w:val="22"/>
          <w:szCs w:val="22"/>
        </w:rPr>
        <w:lastRenderedPageBreak/>
        <w:t>instrukcję zarządzania jakością,</w:t>
      </w:r>
      <w:r w:rsidRPr="001C7339">
        <w:rPr>
          <w:rFonts w:ascii="Arial" w:hAnsi="Arial" w:cs="Arial"/>
          <w:sz w:val="22"/>
          <w:szCs w:val="22"/>
        </w:rPr>
        <w:t xml:space="preserve"> </w:t>
      </w:r>
      <w:r>
        <w:rPr>
          <w:rFonts w:ascii="Arial" w:hAnsi="Arial" w:cs="Arial"/>
          <w:sz w:val="22"/>
          <w:szCs w:val="22"/>
        </w:rPr>
        <w:t xml:space="preserve">w tym w zakresie prac prowadzonych w okresie zimowym, </w:t>
      </w:r>
    </w:p>
    <w:p w:rsidR="00376819" w:rsidRDefault="00376819">
      <w:pPr>
        <w:widowControl w:val="0"/>
        <w:numPr>
          <w:ilvl w:val="1"/>
          <w:numId w:val="8"/>
        </w:numPr>
        <w:spacing w:before="0" w:after="120"/>
        <w:rPr>
          <w:rFonts w:ascii="Arial" w:hAnsi="Arial" w:cs="Arial"/>
          <w:sz w:val="22"/>
          <w:szCs w:val="22"/>
        </w:rPr>
      </w:pPr>
      <w:r w:rsidRPr="00186094">
        <w:rPr>
          <w:rFonts w:ascii="Arial" w:hAnsi="Arial" w:cs="Arial"/>
          <w:sz w:val="22"/>
          <w:szCs w:val="22"/>
        </w:rPr>
        <w:t>procedury wykazujące, że wszyscy Podwykonawcy spełniają wymagania zarządzania jakością;</w:t>
      </w:r>
    </w:p>
    <w:p w:rsidR="00376819" w:rsidRDefault="00376819">
      <w:pPr>
        <w:widowControl w:val="0"/>
        <w:numPr>
          <w:ilvl w:val="1"/>
          <w:numId w:val="8"/>
        </w:numPr>
        <w:spacing w:before="0" w:after="120"/>
        <w:rPr>
          <w:rFonts w:ascii="Arial" w:hAnsi="Arial" w:cs="Arial"/>
          <w:sz w:val="22"/>
          <w:szCs w:val="22"/>
        </w:rPr>
      </w:pPr>
      <w:r w:rsidRPr="00186094">
        <w:rPr>
          <w:rFonts w:ascii="Arial" w:hAnsi="Arial" w:cs="Arial"/>
          <w:sz w:val="22"/>
          <w:szCs w:val="22"/>
        </w:rPr>
        <w:t>harmonogram wykonywania badań sprawdzających uwzględniający wymagania zawarte w szczegółowych specyfikacjach technicznych, wraz ze wskazaniem potencjału sprzętowego laboratorium Wykonawcy oraz jego personelu.</w:t>
      </w:r>
    </w:p>
    <w:p w:rsidR="00376819" w:rsidRPr="001B7012" w:rsidRDefault="00376819" w:rsidP="001B5480">
      <w:pPr>
        <w:pStyle w:val="Nagwek2"/>
        <w:spacing w:before="0" w:after="120"/>
        <w:ind w:firstLine="0"/>
        <w:rPr>
          <w:rFonts w:ascii="Arial" w:hAnsi="Arial" w:cs="Arial"/>
          <w:i w:val="0"/>
          <w:sz w:val="22"/>
          <w:szCs w:val="22"/>
        </w:rPr>
      </w:pPr>
      <w:bookmarkStart w:id="46" w:name="_Toc75589468"/>
      <w:bookmarkStart w:id="47" w:name="_Toc180854616"/>
      <w:r w:rsidRPr="00186094">
        <w:rPr>
          <w:rFonts w:ascii="Arial" w:hAnsi="Arial" w:cs="Arial"/>
          <w:b w:val="0"/>
          <w:i w:val="0"/>
          <w:sz w:val="22"/>
          <w:szCs w:val="22"/>
        </w:rPr>
        <w:t>Inżynier lub Zamawiający</w:t>
      </w:r>
      <w:r w:rsidRPr="001B7012">
        <w:rPr>
          <w:rFonts w:ascii="Arial" w:hAnsi="Arial" w:cs="Arial"/>
          <w:b w:val="0"/>
          <w:i w:val="0"/>
          <w:sz w:val="22"/>
          <w:szCs w:val="22"/>
        </w:rPr>
        <w:t xml:space="preserve"> będą uprawnieni do kontroli stosowania Programu Zapewnienia Jakości. W przypadku niewywiązywania się z założeń określonych w Programie Zapewnienia Jakości, Zamawiającemu przysługiwać będą uprawnienia określone w Subklauzuli 2.5</w:t>
      </w:r>
      <w:r>
        <w:rPr>
          <w:rFonts w:ascii="Arial" w:hAnsi="Arial" w:cs="Arial"/>
          <w:b w:val="0"/>
          <w:i w:val="0"/>
          <w:sz w:val="22"/>
          <w:szCs w:val="22"/>
        </w:rPr>
        <w:t xml:space="preserve"> [</w:t>
      </w:r>
      <w:r w:rsidRPr="00186094">
        <w:rPr>
          <w:rFonts w:ascii="Arial" w:hAnsi="Arial" w:cs="Arial"/>
          <w:b w:val="0"/>
          <w:sz w:val="22"/>
          <w:szCs w:val="22"/>
        </w:rPr>
        <w:t>Roszczenia Zamawiającego</w:t>
      </w:r>
      <w:r>
        <w:rPr>
          <w:rFonts w:ascii="Arial" w:hAnsi="Arial" w:cs="Arial"/>
          <w:b w:val="0"/>
          <w:i w:val="0"/>
          <w:sz w:val="22"/>
          <w:szCs w:val="22"/>
        </w:rPr>
        <w:t>].</w:t>
      </w:r>
      <w:r w:rsidRPr="001B7012">
        <w:rPr>
          <w:rFonts w:ascii="Arial" w:hAnsi="Arial" w:cs="Arial"/>
          <w:b w:val="0"/>
          <w:i w:val="0"/>
          <w:sz w:val="22"/>
          <w:szCs w:val="22"/>
        </w:rPr>
        <w:t xml:space="preserve"> </w:t>
      </w:r>
    </w:p>
    <w:p w:rsidR="00376819" w:rsidRDefault="00376819" w:rsidP="00C86CEA">
      <w:pPr>
        <w:widowControl w:val="0"/>
        <w:spacing w:before="240" w:after="120"/>
        <w:rPr>
          <w:rFonts w:ascii="Arial" w:hAnsi="Arial" w:cs="Arial"/>
          <w:b/>
          <w:sz w:val="28"/>
          <w:szCs w:val="28"/>
        </w:rPr>
      </w:pPr>
    </w:p>
    <w:p w:rsidR="00376819" w:rsidRPr="00525637" w:rsidRDefault="00376819" w:rsidP="00C86CEA">
      <w:pPr>
        <w:widowControl w:val="0"/>
        <w:spacing w:before="240" w:after="120"/>
        <w:rPr>
          <w:rFonts w:ascii="Arial" w:hAnsi="Arial" w:cs="Arial"/>
          <w:b/>
          <w:sz w:val="28"/>
          <w:szCs w:val="28"/>
        </w:rPr>
      </w:pPr>
      <w:r w:rsidRPr="00525637">
        <w:rPr>
          <w:rFonts w:ascii="Arial" w:hAnsi="Arial" w:cs="Arial"/>
          <w:b/>
          <w:sz w:val="28"/>
          <w:szCs w:val="28"/>
        </w:rPr>
        <w:t xml:space="preserve">Subklauzula 4.10 Dane o Placu Budowy </w:t>
      </w:r>
    </w:p>
    <w:p w:rsidR="00376819" w:rsidRDefault="00376819" w:rsidP="001F0549">
      <w:pPr>
        <w:widowControl w:val="0"/>
        <w:spacing w:before="40" w:after="40"/>
        <w:rPr>
          <w:rFonts w:ascii="Arial" w:hAnsi="Arial" w:cs="Arial"/>
          <w:sz w:val="22"/>
          <w:szCs w:val="22"/>
        </w:rPr>
      </w:pPr>
      <w:r>
        <w:rPr>
          <w:rFonts w:ascii="Arial" w:hAnsi="Arial" w:cs="Arial"/>
          <w:sz w:val="22"/>
          <w:szCs w:val="22"/>
        </w:rPr>
        <w:t>W Subklauzuli 4.10 wprowadza się następujące zmiany:</w:t>
      </w:r>
    </w:p>
    <w:p w:rsidR="00376819" w:rsidRDefault="00376819" w:rsidP="001F0549">
      <w:pPr>
        <w:widowControl w:val="0"/>
        <w:spacing w:before="40" w:after="40"/>
        <w:rPr>
          <w:rFonts w:ascii="Arial" w:hAnsi="Arial" w:cs="Arial"/>
          <w:sz w:val="22"/>
          <w:szCs w:val="22"/>
        </w:rPr>
      </w:pPr>
      <w:r>
        <w:rPr>
          <w:rFonts w:ascii="Arial" w:hAnsi="Arial" w:cs="Arial"/>
          <w:sz w:val="22"/>
          <w:szCs w:val="22"/>
        </w:rPr>
        <w:t xml:space="preserve">Usunięto </w:t>
      </w:r>
      <w:r w:rsidR="003F5F7F">
        <w:rPr>
          <w:rFonts w:ascii="Arial" w:hAnsi="Arial" w:cs="Arial"/>
          <w:sz w:val="22"/>
          <w:szCs w:val="22"/>
        </w:rPr>
        <w:t xml:space="preserve">całą treść </w:t>
      </w:r>
      <w:r>
        <w:rPr>
          <w:rFonts w:ascii="Arial" w:hAnsi="Arial" w:cs="Arial"/>
          <w:sz w:val="22"/>
          <w:szCs w:val="22"/>
        </w:rPr>
        <w:t>pierwsz</w:t>
      </w:r>
      <w:r w:rsidR="003F5F7F">
        <w:rPr>
          <w:rFonts w:ascii="Arial" w:hAnsi="Arial" w:cs="Arial"/>
          <w:sz w:val="22"/>
          <w:szCs w:val="22"/>
        </w:rPr>
        <w:t>ego</w:t>
      </w:r>
      <w:r w:rsidRPr="00004017">
        <w:rPr>
          <w:rFonts w:ascii="Arial" w:hAnsi="Arial" w:cs="Arial"/>
          <w:sz w:val="22"/>
          <w:szCs w:val="22"/>
        </w:rPr>
        <w:t xml:space="preserve"> </w:t>
      </w:r>
      <w:r>
        <w:rPr>
          <w:rFonts w:ascii="Arial" w:hAnsi="Arial" w:cs="Arial"/>
          <w:sz w:val="22"/>
          <w:szCs w:val="22"/>
        </w:rPr>
        <w:t>akapit</w:t>
      </w:r>
      <w:r w:rsidR="003F5F7F">
        <w:rPr>
          <w:rFonts w:ascii="Arial" w:hAnsi="Arial" w:cs="Arial"/>
          <w:sz w:val="22"/>
          <w:szCs w:val="22"/>
        </w:rPr>
        <w:t>u</w:t>
      </w:r>
      <w:r>
        <w:rPr>
          <w:rFonts w:ascii="Arial" w:hAnsi="Arial" w:cs="Arial"/>
          <w:sz w:val="22"/>
          <w:szCs w:val="22"/>
        </w:rPr>
        <w:t xml:space="preserve"> Subklauzuli 4.10</w:t>
      </w:r>
      <w:r w:rsidRPr="00004017">
        <w:rPr>
          <w:rFonts w:ascii="Arial" w:hAnsi="Arial" w:cs="Arial"/>
          <w:sz w:val="22"/>
          <w:szCs w:val="22"/>
        </w:rPr>
        <w:t xml:space="preserve"> i </w:t>
      </w:r>
      <w:r w:rsidR="003F5F7F">
        <w:rPr>
          <w:rFonts w:ascii="Arial" w:hAnsi="Arial" w:cs="Arial"/>
          <w:sz w:val="22"/>
          <w:szCs w:val="22"/>
        </w:rPr>
        <w:t>zastąpiono ją</w:t>
      </w:r>
      <w:r>
        <w:rPr>
          <w:rFonts w:ascii="Arial" w:hAnsi="Arial" w:cs="Arial"/>
          <w:sz w:val="22"/>
          <w:szCs w:val="22"/>
        </w:rPr>
        <w:t xml:space="preserve"> następującą treś</w:t>
      </w:r>
      <w:r w:rsidR="003F5F7F">
        <w:rPr>
          <w:rFonts w:ascii="Arial" w:hAnsi="Arial" w:cs="Arial"/>
          <w:sz w:val="22"/>
          <w:szCs w:val="22"/>
        </w:rPr>
        <w:t>cią</w:t>
      </w:r>
      <w:r>
        <w:rPr>
          <w:rFonts w:ascii="Arial" w:hAnsi="Arial" w:cs="Arial"/>
          <w:sz w:val="22"/>
          <w:szCs w:val="22"/>
        </w:rPr>
        <w:t>:</w:t>
      </w:r>
    </w:p>
    <w:p w:rsidR="00376819" w:rsidRDefault="00376819" w:rsidP="00B24B21">
      <w:pPr>
        <w:widowControl w:val="0"/>
        <w:spacing w:before="40" w:after="40"/>
        <w:rPr>
          <w:rFonts w:ascii="Arial" w:hAnsi="Arial" w:cs="Arial"/>
          <w:sz w:val="22"/>
          <w:szCs w:val="22"/>
        </w:rPr>
      </w:pPr>
      <w:r>
        <w:rPr>
          <w:rFonts w:ascii="Arial" w:hAnsi="Arial" w:cs="Arial"/>
          <w:sz w:val="22"/>
          <w:szCs w:val="22"/>
        </w:rPr>
        <w:t xml:space="preserve">Informacje o Placu Budowy będące w posiadaniu Zamawiającego zawarte zostały </w:t>
      </w:r>
      <w:r>
        <w:rPr>
          <w:rFonts w:ascii="Arial" w:hAnsi="Arial" w:cs="Arial"/>
          <w:sz w:val="22"/>
          <w:szCs w:val="22"/>
        </w:rPr>
        <w:br/>
        <w:t xml:space="preserve">w Wymaganiach Zamawiającego. Pozostałe dane Wykonawca uzyska we własnym zakresie </w:t>
      </w:r>
      <w:r>
        <w:rPr>
          <w:rFonts w:ascii="Arial" w:hAnsi="Arial" w:cs="Arial"/>
          <w:sz w:val="22"/>
          <w:szCs w:val="22"/>
        </w:rPr>
        <w:br/>
        <w:t xml:space="preserve">i własnym staraniem. </w:t>
      </w:r>
    </w:p>
    <w:p w:rsidR="00376819" w:rsidRDefault="00376819" w:rsidP="00C86CEA">
      <w:pPr>
        <w:widowControl w:val="0"/>
        <w:spacing w:before="240" w:after="120"/>
        <w:rPr>
          <w:rFonts w:ascii="Arial" w:hAnsi="Arial" w:cs="Arial"/>
          <w:b/>
          <w:sz w:val="28"/>
          <w:szCs w:val="28"/>
        </w:rPr>
      </w:pPr>
    </w:p>
    <w:p w:rsidR="00376819" w:rsidRPr="00525637" w:rsidRDefault="00376819" w:rsidP="00C86CEA">
      <w:pPr>
        <w:widowControl w:val="0"/>
        <w:spacing w:before="240" w:after="120"/>
        <w:rPr>
          <w:rFonts w:ascii="Arial" w:hAnsi="Arial" w:cs="Arial"/>
          <w:b/>
          <w:sz w:val="28"/>
          <w:szCs w:val="28"/>
        </w:rPr>
      </w:pPr>
      <w:r w:rsidRPr="00525637">
        <w:rPr>
          <w:rFonts w:ascii="Arial" w:hAnsi="Arial" w:cs="Arial"/>
          <w:b/>
          <w:sz w:val="28"/>
          <w:szCs w:val="28"/>
        </w:rPr>
        <w:t>Subklauzula 4.12 Nieprzewidywalne warunki fizyczne</w:t>
      </w:r>
    </w:p>
    <w:p w:rsidR="00376819" w:rsidRDefault="00376819" w:rsidP="00B24B21">
      <w:pPr>
        <w:widowControl w:val="0"/>
        <w:spacing w:before="40" w:after="40"/>
        <w:rPr>
          <w:rFonts w:ascii="Arial" w:hAnsi="Arial" w:cs="Arial"/>
          <w:sz w:val="22"/>
          <w:szCs w:val="22"/>
        </w:rPr>
      </w:pPr>
      <w:r>
        <w:rPr>
          <w:rFonts w:ascii="Arial" w:hAnsi="Arial" w:cs="Arial"/>
          <w:sz w:val="22"/>
          <w:szCs w:val="22"/>
        </w:rPr>
        <w:t>W Subklauzuli 4.12 wprowadza się następujące zmiany:</w:t>
      </w:r>
    </w:p>
    <w:p w:rsidR="00376819" w:rsidRDefault="00376819" w:rsidP="00B24B21">
      <w:pPr>
        <w:widowControl w:val="0"/>
        <w:spacing w:before="40" w:after="40"/>
        <w:rPr>
          <w:rFonts w:ascii="Arial" w:hAnsi="Arial" w:cs="Arial"/>
          <w:sz w:val="22"/>
          <w:szCs w:val="22"/>
        </w:rPr>
      </w:pPr>
      <w:r>
        <w:rPr>
          <w:rFonts w:ascii="Arial" w:hAnsi="Arial" w:cs="Arial"/>
          <w:sz w:val="22"/>
          <w:szCs w:val="22"/>
        </w:rPr>
        <w:t xml:space="preserve">Usunięto </w:t>
      </w:r>
      <w:r w:rsidR="007A682D">
        <w:rPr>
          <w:rFonts w:ascii="Arial" w:hAnsi="Arial" w:cs="Arial"/>
          <w:sz w:val="22"/>
          <w:szCs w:val="22"/>
        </w:rPr>
        <w:t xml:space="preserve">całą treść </w:t>
      </w:r>
      <w:r>
        <w:rPr>
          <w:rFonts w:ascii="Arial" w:hAnsi="Arial" w:cs="Arial"/>
          <w:sz w:val="22"/>
          <w:szCs w:val="22"/>
        </w:rPr>
        <w:t>drugi</w:t>
      </w:r>
      <w:r w:rsidR="007A682D">
        <w:rPr>
          <w:rFonts w:ascii="Arial" w:hAnsi="Arial" w:cs="Arial"/>
          <w:sz w:val="22"/>
          <w:szCs w:val="22"/>
        </w:rPr>
        <w:t>ego</w:t>
      </w:r>
      <w:r>
        <w:rPr>
          <w:rFonts w:ascii="Arial" w:hAnsi="Arial" w:cs="Arial"/>
          <w:sz w:val="22"/>
          <w:szCs w:val="22"/>
        </w:rPr>
        <w:t xml:space="preserve"> akapit</w:t>
      </w:r>
      <w:r w:rsidR="007A682D">
        <w:rPr>
          <w:rFonts w:ascii="Arial" w:hAnsi="Arial" w:cs="Arial"/>
          <w:sz w:val="22"/>
          <w:szCs w:val="22"/>
        </w:rPr>
        <w:t>u</w:t>
      </w:r>
      <w:r>
        <w:rPr>
          <w:rFonts w:ascii="Arial" w:hAnsi="Arial" w:cs="Arial"/>
          <w:sz w:val="22"/>
          <w:szCs w:val="22"/>
        </w:rPr>
        <w:t xml:space="preserve"> Subklauzuli 4.12 i </w:t>
      </w:r>
      <w:r w:rsidR="007A682D">
        <w:rPr>
          <w:rFonts w:ascii="Arial" w:hAnsi="Arial" w:cs="Arial"/>
          <w:sz w:val="22"/>
          <w:szCs w:val="22"/>
        </w:rPr>
        <w:t xml:space="preserve">zastąpiono ją </w:t>
      </w:r>
      <w:r>
        <w:rPr>
          <w:rFonts w:ascii="Arial" w:hAnsi="Arial" w:cs="Arial"/>
          <w:sz w:val="22"/>
          <w:szCs w:val="22"/>
        </w:rPr>
        <w:t xml:space="preserve"> następującą treś</w:t>
      </w:r>
      <w:r w:rsidR="007A682D">
        <w:rPr>
          <w:rFonts w:ascii="Arial" w:hAnsi="Arial" w:cs="Arial"/>
          <w:sz w:val="22"/>
          <w:szCs w:val="22"/>
        </w:rPr>
        <w:t>cią</w:t>
      </w:r>
      <w:r>
        <w:rPr>
          <w:rFonts w:ascii="Arial" w:hAnsi="Arial" w:cs="Arial"/>
          <w:sz w:val="22"/>
          <w:szCs w:val="22"/>
        </w:rPr>
        <w:t>:</w:t>
      </w:r>
    </w:p>
    <w:p w:rsidR="00376819" w:rsidRPr="00ED3E16" w:rsidRDefault="00376819" w:rsidP="00B24B21">
      <w:pPr>
        <w:widowControl w:val="0"/>
        <w:spacing w:before="40" w:after="40"/>
        <w:rPr>
          <w:rFonts w:ascii="Arial" w:hAnsi="Arial" w:cs="Arial"/>
          <w:sz w:val="22"/>
          <w:szCs w:val="22"/>
        </w:rPr>
      </w:pPr>
      <w:r>
        <w:rPr>
          <w:rFonts w:ascii="Arial" w:hAnsi="Arial" w:cs="Arial"/>
          <w:sz w:val="22"/>
          <w:szCs w:val="22"/>
        </w:rPr>
        <w:t>Jeżeli Wykonawca napotka niepomyślne warunki fizyczne, które uważa za Nieprzewidywalne, to Wykonawca w terminie 28 dni po tym, kiedy dowiedział się, lub powinien był dowiedzieć się przy zachowaniu należytej staranności, o tych niepomyślnych warunkach, da Inżynierowi powiadomienie.</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4.13  Praw</w:t>
      </w:r>
      <w:bookmarkEnd w:id="46"/>
      <w:bookmarkEnd w:id="47"/>
      <w:r w:rsidRPr="00525637">
        <w:rPr>
          <w:rFonts w:ascii="Arial" w:hAnsi="Arial" w:cs="Arial"/>
          <w:i w:val="0"/>
        </w:rPr>
        <w:t>a przejazdu i urządzenia</w:t>
      </w:r>
    </w:p>
    <w:p w:rsidR="00376819" w:rsidRDefault="00376819" w:rsidP="00186094">
      <w:pPr>
        <w:pStyle w:val="A"/>
        <w:keepNext w:val="0"/>
        <w:tabs>
          <w:tab w:val="left" w:pos="851"/>
        </w:tabs>
        <w:spacing w:before="120" w:line="240" w:lineRule="auto"/>
        <w:ind w:left="0" w:firstLine="0"/>
        <w:rPr>
          <w:rFonts w:ascii="Arial" w:hAnsi="Arial"/>
          <w:sz w:val="22"/>
          <w:lang w:val="pl-PL"/>
        </w:rPr>
      </w:pPr>
      <w:r>
        <w:rPr>
          <w:rFonts w:ascii="Arial" w:hAnsi="Arial"/>
          <w:sz w:val="22"/>
          <w:lang w:val="pl-PL"/>
        </w:rPr>
        <w:t>W Subklauzuli 4.13 wprowadza się następujące zmiany:</w:t>
      </w:r>
    </w:p>
    <w:p w:rsidR="00376819" w:rsidRDefault="00376819" w:rsidP="00186094">
      <w:pPr>
        <w:pStyle w:val="A"/>
        <w:keepNext w:val="0"/>
        <w:tabs>
          <w:tab w:val="left" w:pos="851"/>
        </w:tabs>
        <w:spacing w:before="120" w:line="240" w:lineRule="auto"/>
        <w:ind w:left="0" w:firstLine="0"/>
        <w:rPr>
          <w:rFonts w:ascii="Arial" w:hAnsi="Arial"/>
          <w:sz w:val="22"/>
          <w:lang w:val="pl-PL"/>
        </w:rPr>
      </w:pPr>
    </w:p>
    <w:p w:rsidR="00376819" w:rsidRPr="00004017" w:rsidRDefault="00376819" w:rsidP="001E2B89">
      <w:pPr>
        <w:pStyle w:val="A"/>
        <w:keepNext w:val="0"/>
        <w:tabs>
          <w:tab w:val="left" w:pos="851"/>
        </w:tabs>
        <w:spacing w:before="40" w:after="40" w:line="240" w:lineRule="auto"/>
        <w:ind w:left="0" w:firstLine="0"/>
        <w:rPr>
          <w:rFonts w:ascii="Arial" w:hAnsi="Arial"/>
          <w:sz w:val="22"/>
          <w:lang w:val="pl-PL"/>
        </w:rPr>
      </w:pPr>
      <w:r>
        <w:rPr>
          <w:rFonts w:ascii="Arial" w:hAnsi="Arial"/>
          <w:sz w:val="22"/>
          <w:lang w:val="pl-PL"/>
        </w:rPr>
        <w:t>Na końcu</w:t>
      </w:r>
      <w:r w:rsidRPr="00004017">
        <w:rPr>
          <w:rFonts w:ascii="Arial" w:hAnsi="Arial"/>
          <w:sz w:val="22"/>
          <w:lang w:val="pl-PL"/>
        </w:rPr>
        <w:t xml:space="preserve"> Subklauzuli 4.13 doda</w:t>
      </w:r>
      <w:r>
        <w:rPr>
          <w:rFonts w:ascii="Arial" w:hAnsi="Arial"/>
          <w:sz w:val="22"/>
          <w:lang w:val="pl-PL"/>
        </w:rPr>
        <w:t>je się</w:t>
      </w:r>
      <w:r w:rsidRPr="00004017">
        <w:rPr>
          <w:rFonts w:ascii="Arial" w:hAnsi="Arial"/>
          <w:sz w:val="22"/>
          <w:lang w:val="pl-PL"/>
        </w:rPr>
        <w:t xml:space="preserve"> </w:t>
      </w:r>
      <w:r>
        <w:rPr>
          <w:rFonts w:ascii="Arial" w:hAnsi="Arial"/>
          <w:sz w:val="22"/>
          <w:lang w:val="pl-PL"/>
        </w:rPr>
        <w:t xml:space="preserve">następującą </w:t>
      </w:r>
      <w:r w:rsidRPr="00004017">
        <w:rPr>
          <w:rFonts w:ascii="Arial" w:hAnsi="Arial"/>
          <w:sz w:val="22"/>
          <w:lang w:val="pl-PL"/>
        </w:rPr>
        <w:t>treś</w:t>
      </w:r>
      <w:r>
        <w:rPr>
          <w:rFonts w:ascii="Arial" w:hAnsi="Arial"/>
          <w:sz w:val="22"/>
          <w:lang w:val="pl-PL"/>
        </w:rPr>
        <w:t>ć</w:t>
      </w:r>
      <w:r w:rsidRPr="00004017">
        <w:rPr>
          <w:rFonts w:ascii="Arial" w:hAnsi="Arial"/>
          <w:sz w:val="22"/>
          <w:lang w:val="pl-PL"/>
        </w:rPr>
        <w:t>:</w:t>
      </w:r>
    </w:p>
    <w:p w:rsidR="00376819" w:rsidRPr="00D71292" w:rsidRDefault="00376819" w:rsidP="00E00073">
      <w:pPr>
        <w:pStyle w:val="A"/>
        <w:keepNext w:val="0"/>
        <w:spacing w:before="120" w:after="40" w:line="240" w:lineRule="auto"/>
        <w:ind w:left="0" w:firstLine="0"/>
        <w:rPr>
          <w:rFonts w:ascii="Arial" w:hAnsi="Arial" w:cs="Arial"/>
          <w:sz w:val="22"/>
          <w:szCs w:val="22"/>
          <w:lang w:val="pl-PL"/>
        </w:rPr>
      </w:pPr>
      <w:bookmarkStart w:id="48" w:name="_Toc180854617"/>
      <w:r w:rsidRPr="00A21445">
        <w:rPr>
          <w:rFonts w:ascii="Arial" w:hAnsi="Arial" w:cs="Arial"/>
          <w:sz w:val="22"/>
          <w:szCs w:val="22"/>
          <w:lang w:val="pl-PL"/>
        </w:rPr>
        <w:t>Wykonawca przed rozpoczęciem robót budowlanych na własny koszt, dokona inwentaryzacji fotograficznej i opisowej obiektów budowlanych na terenach przyległych</w:t>
      </w:r>
      <w:r>
        <w:rPr>
          <w:rFonts w:ascii="Arial" w:hAnsi="Arial" w:cs="Arial"/>
          <w:sz w:val="22"/>
          <w:szCs w:val="22"/>
          <w:lang w:val="pl-PL"/>
        </w:rPr>
        <w:t xml:space="preserve"> oraz</w:t>
      </w:r>
      <w:r w:rsidRPr="00A21445">
        <w:rPr>
          <w:rFonts w:ascii="Arial" w:hAnsi="Arial" w:cs="Arial"/>
          <w:sz w:val="22"/>
          <w:szCs w:val="22"/>
          <w:lang w:val="pl-PL"/>
        </w:rPr>
        <w:t xml:space="preserve"> dróg, tras dostępu i urządzeń obcych na Placu Budowy, jak i </w:t>
      </w:r>
      <w:r>
        <w:rPr>
          <w:rFonts w:ascii="Arial" w:hAnsi="Arial" w:cs="Arial"/>
          <w:sz w:val="22"/>
          <w:szCs w:val="22"/>
          <w:lang w:val="pl-PL"/>
        </w:rPr>
        <w:t xml:space="preserve">w jego </w:t>
      </w:r>
      <w:r w:rsidRPr="00A21445">
        <w:rPr>
          <w:rFonts w:ascii="Arial" w:hAnsi="Arial" w:cs="Arial"/>
          <w:sz w:val="22"/>
          <w:szCs w:val="22"/>
          <w:lang w:val="pl-PL"/>
        </w:rPr>
        <w:t xml:space="preserve">otoczeniu, </w:t>
      </w:r>
      <w:r w:rsidRPr="004B0B71">
        <w:rPr>
          <w:rFonts w:ascii="Arial" w:hAnsi="Arial" w:cs="Arial"/>
          <w:sz w:val="22"/>
          <w:szCs w:val="22"/>
          <w:lang w:val="pl-PL"/>
        </w:rPr>
        <w:t>których stan może ulec pogorszeniu w wyniku prowadzenia robót budowlanych. Inwentaryzacja taka zostanie poświadczona protokołem przez Wykonawcę, Inżyniera i gestorów lub zarządców takich dróg lub urządzeń obcych</w:t>
      </w:r>
      <w:r w:rsidRPr="00471D1E">
        <w:rPr>
          <w:rFonts w:ascii="Arial" w:hAnsi="Arial" w:cs="Arial"/>
          <w:sz w:val="22"/>
          <w:szCs w:val="22"/>
          <w:lang w:val="pl-PL"/>
        </w:rPr>
        <w:t xml:space="preserve"> </w:t>
      </w:r>
      <w:r w:rsidRPr="004B0B71">
        <w:rPr>
          <w:rFonts w:ascii="Arial" w:hAnsi="Arial" w:cs="Arial"/>
          <w:sz w:val="22"/>
          <w:szCs w:val="22"/>
          <w:lang w:val="pl-PL"/>
        </w:rPr>
        <w:t>lub obiektów budowlanych. Wykonawca</w:t>
      </w:r>
      <w:r w:rsidRPr="00471D1E">
        <w:rPr>
          <w:rFonts w:ascii="Arial" w:hAnsi="Arial" w:cs="Arial"/>
          <w:sz w:val="22"/>
          <w:szCs w:val="22"/>
          <w:lang w:val="pl-PL"/>
        </w:rPr>
        <w:t xml:space="preserve"> jest zobowiązany na własny koszt utrzymać istniejący stały dostęp do wszystkich nieruchomości </w:t>
      </w:r>
      <w:r>
        <w:rPr>
          <w:rFonts w:ascii="Arial" w:hAnsi="Arial" w:cs="Arial"/>
          <w:sz w:val="22"/>
          <w:szCs w:val="22"/>
          <w:lang w:val="pl-PL"/>
        </w:rPr>
        <w:t>położonych na terenach przyległych do Placu Budowy</w:t>
      </w:r>
      <w:r w:rsidRPr="00471D1E">
        <w:rPr>
          <w:rFonts w:ascii="Arial" w:hAnsi="Arial" w:cs="Arial"/>
          <w:sz w:val="22"/>
          <w:szCs w:val="22"/>
          <w:lang w:val="pl-PL"/>
        </w:rPr>
        <w:t xml:space="preserve"> przez cały okres trwania Robót. Wykonawca nie będzie uprawniony do żadnych roszczeń</w:t>
      </w:r>
      <w:r w:rsidRPr="0088592C">
        <w:rPr>
          <w:rFonts w:ascii="Arial" w:hAnsi="Arial" w:cs="Arial"/>
          <w:sz w:val="22"/>
          <w:szCs w:val="22"/>
          <w:lang w:val="pl-PL"/>
        </w:rPr>
        <w:t xml:space="preserve"> o </w:t>
      </w:r>
      <w:r>
        <w:rPr>
          <w:rFonts w:ascii="Arial" w:hAnsi="Arial" w:cs="Arial"/>
          <w:sz w:val="22"/>
          <w:szCs w:val="22"/>
          <w:lang w:val="pl-PL"/>
        </w:rPr>
        <w:t>p</w:t>
      </w:r>
      <w:r w:rsidRPr="0088592C">
        <w:rPr>
          <w:rFonts w:ascii="Arial" w:hAnsi="Arial" w:cs="Arial"/>
          <w:sz w:val="22"/>
          <w:szCs w:val="22"/>
          <w:lang w:val="pl-PL"/>
        </w:rPr>
        <w:t>rzedłużenie Czasu na Ukończenie lub dodatkowego Kosztu</w:t>
      </w:r>
      <w:r>
        <w:rPr>
          <w:rFonts w:ascii="Arial" w:hAnsi="Arial" w:cs="Arial"/>
          <w:sz w:val="22"/>
          <w:szCs w:val="22"/>
          <w:lang w:val="pl-PL"/>
        </w:rPr>
        <w:t xml:space="preserve"> z tego tytułu.</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4.14 Unikanie zakłócania</w:t>
      </w:r>
    </w:p>
    <w:p w:rsidR="00376819" w:rsidRDefault="00376819" w:rsidP="00210F0F">
      <w:pPr>
        <w:pStyle w:val="A"/>
        <w:keepNext w:val="0"/>
        <w:spacing w:before="0" w:after="120" w:line="240" w:lineRule="auto"/>
        <w:ind w:left="0" w:firstLine="0"/>
        <w:rPr>
          <w:rFonts w:ascii="Arial" w:hAnsi="Arial"/>
          <w:sz w:val="22"/>
          <w:lang w:val="pl-PL"/>
        </w:rPr>
      </w:pPr>
      <w:r>
        <w:rPr>
          <w:rFonts w:ascii="Arial" w:hAnsi="Arial"/>
          <w:sz w:val="22"/>
          <w:lang w:val="pl-PL"/>
        </w:rPr>
        <w:lastRenderedPageBreak/>
        <w:t>W Subklauzuli 4.14 wprowadza się następujące zmiany:</w:t>
      </w:r>
    </w:p>
    <w:p w:rsidR="00376819" w:rsidRPr="00004017" w:rsidRDefault="00376819" w:rsidP="00210F0F">
      <w:pPr>
        <w:pStyle w:val="A"/>
        <w:keepNext w:val="0"/>
        <w:spacing w:before="0" w:after="120" w:line="240" w:lineRule="auto"/>
        <w:ind w:left="0" w:firstLine="0"/>
        <w:rPr>
          <w:rFonts w:ascii="Arial" w:hAnsi="Arial" w:cs="Arial"/>
          <w:sz w:val="22"/>
          <w:szCs w:val="22"/>
          <w:lang w:val="pl-PL"/>
        </w:rPr>
      </w:pPr>
      <w:r>
        <w:rPr>
          <w:rFonts w:ascii="Arial" w:hAnsi="Arial"/>
          <w:sz w:val="22"/>
          <w:lang w:val="pl-PL"/>
        </w:rPr>
        <w:t>W Subklauzuli 4.14</w:t>
      </w:r>
      <w:r w:rsidRPr="00004017">
        <w:rPr>
          <w:rFonts w:ascii="Arial" w:hAnsi="Arial"/>
          <w:sz w:val="22"/>
          <w:lang w:val="pl-PL"/>
        </w:rPr>
        <w:t xml:space="preserve"> po </w:t>
      </w:r>
      <w:r>
        <w:rPr>
          <w:rFonts w:ascii="Arial" w:hAnsi="Arial"/>
          <w:sz w:val="22"/>
          <w:lang w:val="pl-PL"/>
        </w:rPr>
        <w:t>pod</w:t>
      </w:r>
      <w:r w:rsidRPr="00004017">
        <w:rPr>
          <w:rFonts w:ascii="Arial" w:hAnsi="Arial"/>
          <w:sz w:val="22"/>
          <w:lang w:val="pl-PL"/>
        </w:rPr>
        <w:t>punkcie (b) doda</w:t>
      </w:r>
      <w:r>
        <w:rPr>
          <w:rFonts w:ascii="Arial" w:hAnsi="Arial"/>
          <w:sz w:val="22"/>
          <w:lang w:val="pl-PL"/>
        </w:rPr>
        <w:t>je się</w:t>
      </w:r>
      <w:r w:rsidRPr="00004017">
        <w:rPr>
          <w:rFonts w:ascii="Arial" w:hAnsi="Arial"/>
          <w:sz w:val="22"/>
          <w:lang w:val="pl-PL"/>
        </w:rPr>
        <w:t xml:space="preserve"> </w:t>
      </w:r>
      <w:r>
        <w:rPr>
          <w:rFonts w:ascii="Arial" w:hAnsi="Arial" w:cs="Arial"/>
          <w:sz w:val="22"/>
          <w:szCs w:val="22"/>
          <w:lang w:val="pl-PL"/>
        </w:rPr>
        <w:t>następującą treść</w:t>
      </w:r>
      <w:r w:rsidRPr="00004017">
        <w:rPr>
          <w:rFonts w:ascii="Arial" w:hAnsi="Arial" w:cs="Arial"/>
          <w:sz w:val="22"/>
          <w:szCs w:val="22"/>
          <w:lang w:val="pl-PL"/>
        </w:rPr>
        <w:t>:</w:t>
      </w:r>
    </w:p>
    <w:p w:rsidR="00376819" w:rsidRPr="00186094" w:rsidRDefault="00376819" w:rsidP="00E809E5">
      <w:pPr>
        <w:pStyle w:val="Nagwek2"/>
        <w:spacing w:before="0"/>
        <w:ind w:firstLine="0"/>
        <w:rPr>
          <w:rFonts w:ascii="Arial" w:hAnsi="Arial" w:cs="Arial"/>
          <w:b w:val="0"/>
          <w:i w:val="0"/>
          <w:sz w:val="22"/>
          <w:szCs w:val="22"/>
        </w:rPr>
      </w:pPr>
      <w:r w:rsidRPr="00186094">
        <w:rPr>
          <w:rFonts w:ascii="Arial" w:hAnsi="Arial" w:cs="Arial"/>
          <w:b w:val="0"/>
          <w:i w:val="0"/>
          <w:sz w:val="22"/>
          <w:szCs w:val="22"/>
        </w:rPr>
        <w:t xml:space="preserve">Jeżeli zamknięcie dostępu do drogi publicznej jest wymagane Kontraktem, to takie zamknięcie wymaga uprzedniej zgody Inżyniera. Wykonawca nie zamknie dostępu do drogi do czasu uzyskania akceptacji Inżyniera. Wykonawca </w:t>
      </w:r>
      <w:r>
        <w:rPr>
          <w:rFonts w:ascii="Arial" w:hAnsi="Arial" w:cs="Arial"/>
          <w:b w:val="0"/>
          <w:i w:val="0"/>
          <w:sz w:val="22"/>
          <w:szCs w:val="22"/>
        </w:rPr>
        <w:t>w terminie</w:t>
      </w:r>
      <w:r w:rsidRPr="00186094">
        <w:rPr>
          <w:rFonts w:ascii="Arial" w:hAnsi="Arial" w:cs="Arial"/>
          <w:b w:val="0"/>
          <w:i w:val="0"/>
          <w:sz w:val="22"/>
          <w:szCs w:val="22"/>
        </w:rPr>
        <w:t xml:space="preserve"> 14 dni przed zamknięciem dostępu do drogi jest zobowiązany przedłożyć Inżynierowi swoją propozycję dotyczącą sposobu wykonania Robót oraz czasu potrzebnego na ich wykonanie.</w:t>
      </w:r>
      <w:r w:rsidRPr="00186094">
        <w:rPr>
          <w:rFonts w:ascii="Arial" w:hAnsi="Arial" w:cs="Arial"/>
          <w:i w:val="0"/>
          <w:sz w:val="22"/>
          <w:szCs w:val="22"/>
        </w:rPr>
        <w:t xml:space="preserve"> </w:t>
      </w:r>
      <w:r w:rsidRPr="00186094">
        <w:rPr>
          <w:rFonts w:ascii="Arial" w:hAnsi="Arial" w:cs="Arial"/>
          <w:b w:val="0"/>
          <w:i w:val="0"/>
          <w:sz w:val="22"/>
          <w:szCs w:val="22"/>
        </w:rPr>
        <w:t>Inżynier jest zobowiązany udzielić odpowiedzi w terminie najpóźniej 7 dni od otrzymania powiadomienia.</w:t>
      </w:r>
    </w:p>
    <w:p w:rsidR="00376819" w:rsidRPr="0088592C" w:rsidRDefault="00376819" w:rsidP="007803D7">
      <w:pPr>
        <w:pStyle w:val="A"/>
        <w:keepNext w:val="0"/>
        <w:spacing w:before="40" w:after="40" w:line="240" w:lineRule="auto"/>
        <w:ind w:left="0" w:firstLine="0"/>
        <w:rPr>
          <w:rFonts w:ascii="Arial" w:hAnsi="Arial" w:cs="Arial"/>
          <w:sz w:val="22"/>
          <w:szCs w:val="22"/>
          <w:lang w:val="pl-PL"/>
        </w:rPr>
      </w:pPr>
      <w:r w:rsidRPr="00A21445">
        <w:rPr>
          <w:rFonts w:ascii="Arial" w:hAnsi="Arial" w:cs="Arial"/>
          <w:sz w:val="22"/>
          <w:szCs w:val="22"/>
          <w:lang w:val="pl-PL"/>
        </w:rPr>
        <w:t xml:space="preserve">Wykonawca będzie ponosił koszty zapewnienia </w:t>
      </w:r>
      <w:r>
        <w:rPr>
          <w:rFonts w:ascii="Arial" w:hAnsi="Arial" w:cs="Arial"/>
          <w:sz w:val="22"/>
          <w:szCs w:val="22"/>
          <w:lang w:val="pl-PL"/>
        </w:rPr>
        <w:t>dojazdu</w:t>
      </w:r>
      <w:r w:rsidRPr="00A21445">
        <w:rPr>
          <w:rFonts w:ascii="Arial" w:hAnsi="Arial" w:cs="Arial"/>
          <w:sz w:val="22"/>
          <w:szCs w:val="22"/>
          <w:lang w:val="pl-PL"/>
        </w:rPr>
        <w:t xml:space="preserve"> oraz koszty </w:t>
      </w:r>
      <w:r>
        <w:rPr>
          <w:rFonts w:ascii="Arial" w:hAnsi="Arial" w:cs="Arial"/>
          <w:sz w:val="22"/>
          <w:szCs w:val="22"/>
          <w:lang w:val="pl-PL"/>
        </w:rPr>
        <w:t>jego utrzymania</w:t>
      </w:r>
      <w:r w:rsidRPr="00A21445">
        <w:rPr>
          <w:rFonts w:ascii="Arial" w:hAnsi="Arial" w:cs="Arial"/>
          <w:sz w:val="22"/>
          <w:szCs w:val="22"/>
          <w:lang w:val="pl-PL"/>
        </w:rPr>
        <w:t xml:space="preserve"> właścicielom nieruchomości lub innym podmiotom uprawnionym do korzystania z nieruchomości. </w:t>
      </w:r>
      <w:r w:rsidRPr="0088592C">
        <w:rPr>
          <w:rFonts w:ascii="Arial" w:hAnsi="Arial" w:cs="Arial"/>
          <w:sz w:val="22"/>
          <w:szCs w:val="22"/>
          <w:lang w:val="pl-PL"/>
        </w:rPr>
        <w:t xml:space="preserve">Wykonawca nie będzie uprawniony do żadnych roszczeń o </w:t>
      </w:r>
      <w:r>
        <w:rPr>
          <w:rFonts w:ascii="Arial" w:hAnsi="Arial" w:cs="Arial"/>
          <w:sz w:val="22"/>
          <w:szCs w:val="22"/>
          <w:lang w:val="pl-PL"/>
        </w:rPr>
        <w:t>p</w:t>
      </w:r>
      <w:r w:rsidRPr="0088592C">
        <w:rPr>
          <w:rFonts w:ascii="Arial" w:hAnsi="Arial" w:cs="Arial"/>
          <w:sz w:val="22"/>
          <w:szCs w:val="22"/>
          <w:lang w:val="pl-PL"/>
        </w:rPr>
        <w:t>rzedłużenie Czasu na Ukończenie lub dodatkowego Kosztu</w:t>
      </w:r>
      <w:r>
        <w:rPr>
          <w:rFonts w:ascii="Arial" w:hAnsi="Arial" w:cs="Arial"/>
          <w:sz w:val="22"/>
          <w:szCs w:val="22"/>
          <w:lang w:val="pl-PL"/>
        </w:rPr>
        <w:t xml:space="preserve"> z tego tytułu.</w:t>
      </w:r>
    </w:p>
    <w:p w:rsidR="00376819" w:rsidRDefault="00376819" w:rsidP="009C21D4">
      <w:pPr>
        <w:pStyle w:val="Tekstpodstawowy"/>
        <w:spacing w:before="240" w:after="120"/>
        <w:rPr>
          <w:rFonts w:ascii="Arial" w:hAnsi="Arial" w:cs="Arial"/>
          <w:b/>
          <w:bCs/>
          <w:sz w:val="28"/>
          <w:szCs w:val="28"/>
        </w:rPr>
      </w:pPr>
    </w:p>
    <w:p w:rsidR="00376819" w:rsidRPr="00525637" w:rsidRDefault="00376819" w:rsidP="009C21D4">
      <w:pPr>
        <w:pStyle w:val="Tekstpodstawowy"/>
        <w:spacing w:before="240" w:after="120"/>
        <w:rPr>
          <w:rFonts w:ascii="Arial" w:hAnsi="Arial" w:cs="Arial"/>
          <w:b/>
          <w:bCs/>
          <w:sz w:val="28"/>
          <w:szCs w:val="28"/>
        </w:rPr>
      </w:pPr>
      <w:r w:rsidRPr="00525637">
        <w:rPr>
          <w:rFonts w:ascii="Arial" w:hAnsi="Arial" w:cs="Arial"/>
          <w:b/>
          <w:bCs/>
          <w:sz w:val="28"/>
          <w:szCs w:val="28"/>
        </w:rPr>
        <w:t>Subklauzula 4.18 Ochrona środowiska</w:t>
      </w:r>
      <w:bookmarkEnd w:id="48"/>
    </w:p>
    <w:p w:rsidR="00376819" w:rsidRDefault="00376819" w:rsidP="00186094">
      <w:pPr>
        <w:pStyle w:val="A"/>
        <w:keepNext w:val="0"/>
        <w:tabs>
          <w:tab w:val="left" w:pos="851"/>
        </w:tabs>
        <w:spacing w:before="120" w:line="240" w:lineRule="auto"/>
        <w:ind w:left="0" w:firstLine="0"/>
        <w:rPr>
          <w:rFonts w:ascii="Arial" w:hAnsi="Arial"/>
          <w:sz w:val="22"/>
          <w:lang w:val="pl-PL"/>
        </w:rPr>
      </w:pPr>
      <w:r>
        <w:rPr>
          <w:rFonts w:ascii="Arial" w:hAnsi="Arial"/>
          <w:sz w:val="22"/>
          <w:lang w:val="pl-PL"/>
        </w:rPr>
        <w:t>W Subklauzuli 4.18 wprowadza się następujące zmiany:</w:t>
      </w:r>
    </w:p>
    <w:p w:rsidR="00376819" w:rsidRPr="00004017" w:rsidRDefault="00376819" w:rsidP="001E2B89">
      <w:pPr>
        <w:pStyle w:val="A"/>
        <w:keepNext w:val="0"/>
        <w:tabs>
          <w:tab w:val="left" w:pos="851"/>
        </w:tabs>
        <w:spacing w:before="40" w:after="40" w:line="240" w:lineRule="auto"/>
        <w:ind w:left="0" w:firstLine="0"/>
        <w:rPr>
          <w:rFonts w:ascii="Arial" w:hAnsi="Arial"/>
          <w:sz w:val="22"/>
          <w:lang w:val="pl-PL"/>
        </w:rPr>
      </w:pPr>
      <w:r w:rsidRPr="00004017">
        <w:rPr>
          <w:rFonts w:ascii="Arial" w:hAnsi="Arial"/>
          <w:sz w:val="22"/>
          <w:lang w:val="pl-PL"/>
        </w:rPr>
        <w:t>Na końcu Subklauzuli 4.18 doda</w:t>
      </w:r>
      <w:r>
        <w:rPr>
          <w:rFonts w:ascii="Arial" w:hAnsi="Arial"/>
          <w:sz w:val="22"/>
          <w:lang w:val="pl-PL"/>
        </w:rPr>
        <w:t>je się</w:t>
      </w:r>
      <w:r w:rsidRPr="00004017">
        <w:rPr>
          <w:rFonts w:ascii="Arial" w:hAnsi="Arial"/>
          <w:sz w:val="22"/>
          <w:lang w:val="pl-PL"/>
        </w:rPr>
        <w:t xml:space="preserve"> </w:t>
      </w:r>
      <w:r>
        <w:rPr>
          <w:rFonts w:ascii="Arial" w:hAnsi="Arial"/>
          <w:sz w:val="22"/>
          <w:lang w:val="pl-PL"/>
        </w:rPr>
        <w:t xml:space="preserve">następującą </w:t>
      </w:r>
      <w:r w:rsidRPr="00004017">
        <w:rPr>
          <w:rFonts w:ascii="Arial" w:hAnsi="Arial"/>
          <w:sz w:val="22"/>
          <w:lang w:val="pl-PL"/>
        </w:rPr>
        <w:t>treść:</w:t>
      </w:r>
    </w:p>
    <w:p w:rsidR="00376819" w:rsidRPr="00004017" w:rsidRDefault="00376819" w:rsidP="001E2B89">
      <w:pPr>
        <w:widowControl w:val="0"/>
        <w:spacing w:before="40" w:after="40"/>
        <w:rPr>
          <w:rFonts w:ascii="Arial" w:hAnsi="Arial" w:cs="Arial"/>
          <w:sz w:val="22"/>
          <w:szCs w:val="22"/>
        </w:rPr>
      </w:pPr>
      <w:r w:rsidRPr="00004017">
        <w:rPr>
          <w:rFonts w:ascii="Arial" w:hAnsi="Arial" w:cs="Arial"/>
          <w:sz w:val="22"/>
          <w:szCs w:val="22"/>
        </w:rPr>
        <w:t>Wykonawca</w:t>
      </w:r>
      <w:r>
        <w:rPr>
          <w:rFonts w:ascii="Arial" w:hAnsi="Arial" w:cs="Arial"/>
          <w:sz w:val="22"/>
          <w:szCs w:val="22"/>
        </w:rPr>
        <w:t xml:space="preserve"> jest zobowiązany </w:t>
      </w:r>
      <w:r w:rsidRPr="00004017">
        <w:rPr>
          <w:rFonts w:ascii="Arial" w:hAnsi="Arial" w:cs="Arial"/>
          <w:sz w:val="22"/>
          <w:szCs w:val="22"/>
        </w:rPr>
        <w:t>uzyska</w:t>
      </w:r>
      <w:r>
        <w:rPr>
          <w:rFonts w:ascii="Arial" w:hAnsi="Arial" w:cs="Arial"/>
          <w:sz w:val="22"/>
          <w:szCs w:val="22"/>
        </w:rPr>
        <w:t>ć</w:t>
      </w:r>
      <w:r w:rsidRPr="00004017">
        <w:rPr>
          <w:rFonts w:ascii="Arial" w:hAnsi="Arial" w:cs="Arial"/>
          <w:sz w:val="22"/>
          <w:szCs w:val="22"/>
        </w:rPr>
        <w:t xml:space="preserve"> wszelkie uzgodnienia i pozwolenia na wywóz nieczystości stałych i płynnych oraz bezpieczne, prawidłowe odprowadzanie ścieków</w:t>
      </w:r>
      <w:r>
        <w:rPr>
          <w:rFonts w:ascii="Arial" w:hAnsi="Arial" w:cs="Arial"/>
          <w:sz w:val="22"/>
          <w:szCs w:val="22"/>
        </w:rPr>
        <w:t xml:space="preserve">, substancji ropopochodnych </w:t>
      </w:r>
      <w:r w:rsidRPr="00004017">
        <w:rPr>
          <w:rFonts w:ascii="Arial" w:hAnsi="Arial" w:cs="Arial"/>
          <w:sz w:val="22"/>
          <w:szCs w:val="22"/>
        </w:rPr>
        <w:t>oraz wód grunto</w:t>
      </w:r>
      <w:r>
        <w:rPr>
          <w:rFonts w:ascii="Arial" w:hAnsi="Arial" w:cs="Arial"/>
          <w:sz w:val="22"/>
          <w:szCs w:val="22"/>
        </w:rPr>
        <w:t>wych i opadowych z całego Placu Budowy</w:t>
      </w:r>
      <w:r w:rsidRPr="00004017">
        <w:rPr>
          <w:rFonts w:ascii="Arial" w:hAnsi="Arial" w:cs="Arial"/>
          <w:sz w:val="22"/>
          <w:szCs w:val="22"/>
        </w:rPr>
        <w:t>, lub miejsc związanych z prowadzeniem Robót, tak aby ani Roboty, ani ich otoczenie nie zostały uszkodzone.</w:t>
      </w:r>
    </w:p>
    <w:p w:rsidR="00376819" w:rsidRDefault="00376819" w:rsidP="008A228F">
      <w:pPr>
        <w:pStyle w:val="A"/>
        <w:keepNext w:val="0"/>
        <w:spacing w:before="0" w:line="240" w:lineRule="auto"/>
        <w:ind w:left="0" w:firstLine="0"/>
        <w:rPr>
          <w:rFonts w:ascii="Arial" w:hAnsi="Arial" w:cs="Arial"/>
          <w:sz w:val="22"/>
          <w:szCs w:val="22"/>
          <w:lang w:val="pl-PL"/>
        </w:rPr>
      </w:pPr>
      <w:r w:rsidRPr="00082B2C">
        <w:rPr>
          <w:rFonts w:ascii="Arial" w:hAnsi="Arial" w:cs="Arial"/>
          <w:sz w:val="22"/>
          <w:szCs w:val="22"/>
          <w:lang w:val="pl-PL"/>
        </w:rPr>
        <w:t xml:space="preserve">Wykonawca zobowiązuje się zwolnić Zamawiającego </w:t>
      </w:r>
      <w:r>
        <w:rPr>
          <w:rFonts w:ascii="Arial" w:hAnsi="Arial" w:cs="Arial"/>
          <w:sz w:val="22"/>
          <w:szCs w:val="22"/>
          <w:lang w:val="pl-PL"/>
        </w:rPr>
        <w:t>oraz wziąć odpowiedzialność za</w:t>
      </w:r>
      <w:r w:rsidRPr="00082B2C">
        <w:rPr>
          <w:rFonts w:ascii="Arial" w:hAnsi="Arial" w:cs="Arial"/>
          <w:sz w:val="22"/>
          <w:szCs w:val="22"/>
          <w:lang w:val="pl-PL"/>
        </w:rPr>
        <w:t xml:space="preserve"> zobowiąza</w:t>
      </w:r>
      <w:r>
        <w:rPr>
          <w:rFonts w:ascii="Arial" w:hAnsi="Arial" w:cs="Arial"/>
          <w:sz w:val="22"/>
          <w:szCs w:val="22"/>
          <w:lang w:val="pl-PL"/>
        </w:rPr>
        <w:t>nia</w:t>
      </w:r>
      <w:r w:rsidRPr="00082B2C">
        <w:rPr>
          <w:rFonts w:ascii="Arial" w:hAnsi="Arial" w:cs="Arial"/>
          <w:sz w:val="22"/>
          <w:szCs w:val="22"/>
          <w:lang w:val="pl-PL"/>
        </w:rPr>
        <w:t xml:space="preserve"> </w:t>
      </w:r>
      <w:r>
        <w:rPr>
          <w:rFonts w:ascii="Arial" w:hAnsi="Arial" w:cs="Arial"/>
          <w:sz w:val="22"/>
          <w:szCs w:val="22"/>
          <w:lang w:val="pl-PL"/>
        </w:rPr>
        <w:t>p</w:t>
      </w:r>
      <w:r w:rsidRPr="00082B2C">
        <w:rPr>
          <w:rFonts w:ascii="Arial" w:hAnsi="Arial" w:cs="Arial"/>
          <w:sz w:val="22"/>
          <w:szCs w:val="22"/>
          <w:lang w:val="pl-PL"/>
        </w:rPr>
        <w:t>rywatnoprawn</w:t>
      </w:r>
      <w:r>
        <w:rPr>
          <w:rFonts w:ascii="Arial" w:hAnsi="Arial" w:cs="Arial"/>
          <w:sz w:val="22"/>
          <w:szCs w:val="22"/>
          <w:lang w:val="pl-PL"/>
        </w:rPr>
        <w:t>e oraz</w:t>
      </w:r>
      <w:r w:rsidRPr="00082B2C">
        <w:rPr>
          <w:rFonts w:ascii="Arial" w:hAnsi="Arial" w:cs="Arial"/>
          <w:sz w:val="22"/>
          <w:szCs w:val="22"/>
          <w:lang w:val="pl-PL"/>
        </w:rPr>
        <w:t xml:space="preserve"> publicznoprawn</w:t>
      </w:r>
      <w:r>
        <w:rPr>
          <w:rFonts w:ascii="Arial" w:hAnsi="Arial" w:cs="Arial"/>
          <w:sz w:val="22"/>
          <w:szCs w:val="22"/>
          <w:lang w:val="pl-PL"/>
        </w:rPr>
        <w:t>e</w:t>
      </w:r>
      <w:r w:rsidRPr="00082B2C">
        <w:rPr>
          <w:rFonts w:ascii="Arial" w:hAnsi="Arial" w:cs="Arial"/>
          <w:sz w:val="22"/>
          <w:szCs w:val="22"/>
          <w:lang w:val="pl-PL"/>
        </w:rPr>
        <w:t xml:space="preserve">, które mogą obciążać Zamawiającego </w:t>
      </w:r>
      <w:r>
        <w:rPr>
          <w:rFonts w:ascii="Arial" w:hAnsi="Arial" w:cs="Arial"/>
          <w:sz w:val="22"/>
          <w:szCs w:val="22"/>
          <w:lang w:val="pl-PL"/>
        </w:rPr>
        <w:br/>
      </w:r>
      <w:r w:rsidRPr="00082B2C">
        <w:rPr>
          <w:rFonts w:ascii="Arial" w:hAnsi="Arial" w:cs="Arial"/>
          <w:sz w:val="22"/>
          <w:szCs w:val="22"/>
          <w:lang w:val="pl-PL"/>
        </w:rPr>
        <w:t xml:space="preserve">z powodu naruszenia przez Wykonawcę przepisów z zakresu ochrony środowiska naturalnego, </w:t>
      </w:r>
      <w:r>
        <w:rPr>
          <w:rFonts w:ascii="Arial" w:hAnsi="Arial" w:cs="Arial"/>
          <w:sz w:val="22"/>
          <w:szCs w:val="22"/>
          <w:lang w:val="pl-PL"/>
        </w:rPr>
        <w:br/>
      </w:r>
      <w:r w:rsidRPr="00082B2C">
        <w:rPr>
          <w:rFonts w:ascii="Arial" w:hAnsi="Arial" w:cs="Arial"/>
          <w:sz w:val="22"/>
          <w:szCs w:val="22"/>
          <w:lang w:val="pl-PL"/>
        </w:rPr>
        <w:t>a gdyby zwolnienie Zamawiającego z obowiązku świadczenia nie było możliwe</w:t>
      </w:r>
      <w:r>
        <w:rPr>
          <w:rFonts w:ascii="Arial" w:hAnsi="Arial" w:cs="Arial"/>
          <w:sz w:val="22"/>
          <w:szCs w:val="22"/>
          <w:lang w:val="pl-PL"/>
        </w:rPr>
        <w:t>,</w:t>
      </w:r>
      <w:r w:rsidRPr="00082B2C">
        <w:rPr>
          <w:rFonts w:ascii="Arial" w:hAnsi="Arial" w:cs="Arial"/>
          <w:sz w:val="22"/>
          <w:szCs w:val="22"/>
          <w:lang w:val="pl-PL"/>
        </w:rPr>
        <w:t xml:space="preserve"> Wykonawca </w:t>
      </w:r>
      <w:r>
        <w:rPr>
          <w:rFonts w:ascii="Arial" w:hAnsi="Arial" w:cs="Arial"/>
          <w:sz w:val="22"/>
          <w:szCs w:val="22"/>
          <w:lang w:val="pl-PL"/>
        </w:rPr>
        <w:t>z</w:t>
      </w:r>
      <w:r w:rsidRPr="00082B2C">
        <w:rPr>
          <w:rFonts w:ascii="Arial" w:hAnsi="Arial" w:cs="Arial"/>
          <w:sz w:val="22"/>
          <w:szCs w:val="22"/>
          <w:lang w:val="pl-PL"/>
        </w:rPr>
        <w:t xml:space="preserve">obowiązuje się pokryć wszelkie finansowe skutki jakie wynikną dla Zamawiającego z naruszeń przepisów z zakresu ochrony środowiska </w:t>
      </w:r>
      <w:r>
        <w:rPr>
          <w:rFonts w:ascii="Arial" w:hAnsi="Arial" w:cs="Arial"/>
          <w:sz w:val="22"/>
          <w:szCs w:val="22"/>
          <w:lang w:val="pl-PL"/>
        </w:rPr>
        <w:t xml:space="preserve">w związku z działaniem lub zaniechaniem </w:t>
      </w:r>
      <w:r w:rsidRPr="00082B2C">
        <w:rPr>
          <w:rFonts w:ascii="Arial" w:hAnsi="Arial" w:cs="Arial"/>
          <w:sz w:val="22"/>
          <w:szCs w:val="22"/>
          <w:lang w:val="pl-PL"/>
        </w:rPr>
        <w:t>Wykonawc</w:t>
      </w:r>
      <w:r>
        <w:rPr>
          <w:rFonts w:ascii="Arial" w:hAnsi="Arial" w:cs="Arial"/>
          <w:sz w:val="22"/>
          <w:szCs w:val="22"/>
          <w:lang w:val="pl-PL"/>
        </w:rPr>
        <w:t>y</w:t>
      </w:r>
      <w:r w:rsidRPr="00082B2C">
        <w:rPr>
          <w:rFonts w:ascii="Arial" w:hAnsi="Arial" w:cs="Arial"/>
          <w:sz w:val="22"/>
          <w:szCs w:val="22"/>
          <w:lang w:val="pl-PL"/>
        </w:rPr>
        <w:t>.</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4.19  Elektryczność, woda i gaz</w:t>
      </w:r>
    </w:p>
    <w:p w:rsidR="00376819" w:rsidRPr="00004017" w:rsidRDefault="00376819" w:rsidP="00082B2C">
      <w:pPr>
        <w:widowControl w:val="0"/>
        <w:spacing w:before="40" w:after="40"/>
        <w:rPr>
          <w:rFonts w:ascii="Arial" w:hAnsi="Arial"/>
          <w:snapToGrid w:val="0"/>
          <w:sz w:val="22"/>
        </w:rPr>
      </w:pPr>
      <w:r w:rsidRPr="00004017">
        <w:rPr>
          <w:rFonts w:ascii="Arial" w:hAnsi="Arial"/>
          <w:snapToGrid w:val="0"/>
          <w:sz w:val="22"/>
        </w:rPr>
        <w:t>Usunięto całą treś</w:t>
      </w:r>
      <w:r>
        <w:rPr>
          <w:rFonts w:ascii="Arial" w:hAnsi="Arial"/>
          <w:snapToGrid w:val="0"/>
          <w:sz w:val="22"/>
        </w:rPr>
        <w:t>ć Subklauzuli 4.19</w:t>
      </w:r>
      <w:r w:rsidRPr="00004017">
        <w:rPr>
          <w:rFonts w:ascii="Arial" w:hAnsi="Arial"/>
          <w:snapToGrid w:val="0"/>
          <w:sz w:val="22"/>
        </w:rPr>
        <w:t xml:space="preserve"> i zastąpiono ją następującą</w:t>
      </w:r>
      <w:r>
        <w:rPr>
          <w:rFonts w:ascii="Arial" w:hAnsi="Arial"/>
          <w:snapToGrid w:val="0"/>
          <w:sz w:val="22"/>
        </w:rPr>
        <w:t xml:space="preserve"> treścią</w:t>
      </w:r>
      <w:r w:rsidRPr="00004017">
        <w:rPr>
          <w:rFonts w:ascii="Arial" w:hAnsi="Arial"/>
          <w:snapToGrid w:val="0"/>
          <w:sz w:val="22"/>
        </w:rPr>
        <w:t>:</w:t>
      </w:r>
    </w:p>
    <w:p w:rsidR="00376819" w:rsidRPr="00082B2C" w:rsidRDefault="00376819" w:rsidP="00082B2C">
      <w:pPr>
        <w:rPr>
          <w:rFonts w:ascii="Arial" w:hAnsi="Arial" w:cs="Arial"/>
          <w:sz w:val="22"/>
          <w:szCs w:val="22"/>
        </w:rPr>
      </w:pPr>
      <w:bookmarkStart w:id="49" w:name="_Toc180854619"/>
      <w:bookmarkStart w:id="50" w:name="_Toc75589470"/>
      <w:r w:rsidRPr="00082B2C">
        <w:rPr>
          <w:rFonts w:ascii="Arial" w:hAnsi="Arial" w:cs="Arial"/>
          <w:sz w:val="22"/>
          <w:szCs w:val="22"/>
        </w:rPr>
        <w:t xml:space="preserve">Wykonawca </w:t>
      </w:r>
      <w:r>
        <w:rPr>
          <w:rFonts w:ascii="Arial" w:hAnsi="Arial" w:cs="Arial"/>
          <w:sz w:val="22"/>
          <w:szCs w:val="22"/>
        </w:rPr>
        <w:t xml:space="preserve">jest zobowiązany </w:t>
      </w:r>
      <w:r w:rsidRPr="00082B2C">
        <w:rPr>
          <w:rFonts w:ascii="Arial" w:hAnsi="Arial" w:cs="Arial"/>
          <w:sz w:val="22"/>
          <w:szCs w:val="22"/>
        </w:rPr>
        <w:t>własnym staraniem i na własny koszt</w:t>
      </w:r>
      <w:r>
        <w:rPr>
          <w:rFonts w:ascii="Arial" w:hAnsi="Arial" w:cs="Arial"/>
          <w:sz w:val="22"/>
          <w:szCs w:val="22"/>
        </w:rPr>
        <w:t xml:space="preserve"> </w:t>
      </w:r>
      <w:r w:rsidRPr="00082B2C">
        <w:rPr>
          <w:rFonts w:ascii="Arial" w:hAnsi="Arial" w:cs="Arial"/>
          <w:sz w:val="22"/>
          <w:szCs w:val="22"/>
        </w:rPr>
        <w:t>doprowadzi</w:t>
      </w:r>
      <w:r>
        <w:rPr>
          <w:rFonts w:ascii="Arial" w:hAnsi="Arial" w:cs="Arial"/>
          <w:sz w:val="22"/>
          <w:szCs w:val="22"/>
        </w:rPr>
        <w:t>ć</w:t>
      </w:r>
      <w:r w:rsidRPr="00082B2C">
        <w:rPr>
          <w:rFonts w:ascii="Arial" w:hAnsi="Arial" w:cs="Arial"/>
          <w:sz w:val="22"/>
          <w:szCs w:val="22"/>
        </w:rPr>
        <w:t xml:space="preserve"> do </w:t>
      </w:r>
      <w:r>
        <w:rPr>
          <w:rFonts w:ascii="Arial" w:hAnsi="Arial" w:cs="Arial"/>
          <w:sz w:val="22"/>
          <w:szCs w:val="22"/>
        </w:rPr>
        <w:t>Placu Budowy, a następnie ponosić koszty zużycia</w:t>
      </w:r>
      <w:r w:rsidRPr="00082B2C">
        <w:rPr>
          <w:rFonts w:ascii="Arial" w:hAnsi="Arial" w:cs="Arial"/>
          <w:sz w:val="22"/>
          <w:szCs w:val="22"/>
        </w:rPr>
        <w:t xml:space="preserve"> elektrycznoś</w:t>
      </w:r>
      <w:r>
        <w:rPr>
          <w:rFonts w:ascii="Arial" w:hAnsi="Arial" w:cs="Arial"/>
          <w:sz w:val="22"/>
          <w:szCs w:val="22"/>
        </w:rPr>
        <w:t>ci</w:t>
      </w:r>
      <w:r w:rsidRPr="00082B2C">
        <w:rPr>
          <w:rFonts w:ascii="Arial" w:hAnsi="Arial" w:cs="Arial"/>
          <w:sz w:val="22"/>
          <w:szCs w:val="22"/>
        </w:rPr>
        <w:t>, wod</w:t>
      </w:r>
      <w:r>
        <w:rPr>
          <w:rFonts w:ascii="Arial" w:hAnsi="Arial" w:cs="Arial"/>
          <w:sz w:val="22"/>
          <w:szCs w:val="22"/>
        </w:rPr>
        <w:t>y</w:t>
      </w:r>
      <w:r w:rsidRPr="00082B2C">
        <w:rPr>
          <w:rFonts w:ascii="Arial" w:hAnsi="Arial" w:cs="Arial"/>
          <w:sz w:val="22"/>
          <w:szCs w:val="22"/>
        </w:rPr>
        <w:t>, gaz</w:t>
      </w:r>
      <w:r>
        <w:rPr>
          <w:rFonts w:ascii="Arial" w:hAnsi="Arial" w:cs="Arial"/>
          <w:sz w:val="22"/>
          <w:szCs w:val="22"/>
        </w:rPr>
        <w:t>u</w:t>
      </w:r>
      <w:r w:rsidRPr="00082B2C">
        <w:rPr>
          <w:rFonts w:ascii="Arial" w:hAnsi="Arial" w:cs="Arial"/>
          <w:sz w:val="22"/>
          <w:szCs w:val="22"/>
        </w:rPr>
        <w:t xml:space="preserve"> i inn</w:t>
      </w:r>
      <w:r>
        <w:rPr>
          <w:rFonts w:ascii="Arial" w:hAnsi="Arial" w:cs="Arial"/>
          <w:sz w:val="22"/>
          <w:szCs w:val="22"/>
        </w:rPr>
        <w:t>ych</w:t>
      </w:r>
      <w:r w:rsidRPr="00082B2C">
        <w:rPr>
          <w:rFonts w:ascii="Arial" w:hAnsi="Arial" w:cs="Arial"/>
          <w:sz w:val="22"/>
          <w:szCs w:val="22"/>
        </w:rPr>
        <w:t xml:space="preserve"> potrzebn</w:t>
      </w:r>
      <w:r>
        <w:rPr>
          <w:rFonts w:ascii="Arial" w:hAnsi="Arial" w:cs="Arial"/>
          <w:sz w:val="22"/>
          <w:szCs w:val="22"/>
        </w:rPr>
        <w:t>ych</w:t>
      </w:r>
      <w:r w:rsidRPr="00082B2C">
        <w:rPr>
          <w:rFonts w:ascii="Arial" w:hAnsi="Arial" w:cs="Arial"/>
          <w:sz w:val="22"/>
          <w:szCs w:val="22"/>
        </w:rPr>
        <w:t xml:space="preserve"> </w:t>
      </w:r>
      <w:r>
        <w:rPr>
          <w:rFonts w:ascii="Arial" w:hAnsi="Arial" w:cs="Arial"/>
          <w:sz w:val="22"/>
          <w:szCs w:val="22"/>
        </w:rPr>
        <w:t>Wykonawcy</w:t>
      </w:r>
      <w:r w:rsidRPr="00082B2C">
        <w:rPr>
          <w:rFonts w:ascii="Arial" w:hAnsi="Arial" w:cs="Arial"/>
          <w:sz w:val="22"/>
          <w:szCs w:val="22"/>
        </w:rPr>
        <w:t xml:space="preserve"> medi</w:t>
      </w:r>
      <w:r>
        <w:rPr>
          <w:rFonts w:ascii="Arial" w:hAnsi="Arial" w:cs="Arial"/>
          <w:sz w:val="22"/>
          <w:szCs w:val="22"/>
        </w:rPr>
        <w:t>ów lub innych usług</w:t>
      </w:r>
      <w:r w:rsidRPr="00082B2C">
        <w:rPr>
          <w:rFonts w:ascii="Arial" w:hAnsi="Arial" w:cs="Arial"/>
          <w:sz w:val="22"/>
          <w:szCs w:val="22"/>
        </w:rPr>
        <w:t>.</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4.20 Sprzęt Zamawiającego i materiał do wydania</w:t>
      </w:r>
      <w:r>
        <w:rPr>
          <w:rFonts w:ascii="Arial" w:hAnsi="Arial" w:cs="Arial"/>
        </w:rPr>
        <w:t xml:space="preserve"> </w:t>
      </w:r>
      <w:r w:rsidRPr="00525637">
        <w:rPr>
          <w:rFonts w:ascii="Arial" w:hAnsi="Arial" w:cs="Arial"/>
          <w:i w:val="0"/>
        </w:rPr>
        <w:t xml:space="preserve">bezpłatnie  </w:t>
      </w:r>
      <w:bookmarkEnd w:id="49"/>
    </w:p>
    <w:p w:rsidR="00376819" w:rsidRPr="009A7027" w:rsidRDefault="00376819" w:rsidP="00082B2C">
      <w:pPr>
        <w:pStyle w:val="Nagwek2"/>
        <w:spacing w:before="0"/>
        <w:ind w:firstLine="0"/>
        <w:rPr>
          <w:rFonts w:ascii="Arial" w:hAnsi="Arial" w:cs="Arial"/>
          <w:szCs w:val="24"/>
        </w:rPr>
      </w:pPr>
      <w:bookmarkStart w:id="51" w:name="_Toc180854621"/>
      <w:r w:rsidRPr="009A7027">
        <w:rPr>
          <w:rFonts w:ascii="Arial" w:hAnsi="Arial"/>
          <w:b w:val="0"/>
          <w:snapToGrid w:val="0"/>
          <w:sz w:val="22"/>
        </w:rPr>
        <w:t>Usunięto całą treść Subklauzuli</w:t>
      </w:r>
      <w:r>
        <w:rPr>
          <w:rFonts w:ascii="Arial" w:hAnsi="Arial"/>
          <w:b w:val="0"/>
          <w:snapToGrid w:val="0"/>
          <w:sz w:val="22"/>
        </w:rPr>
        <w:t xml:space="preserve"> 4.20</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r w:rsidRPr="009A7027">
        <w:rPr>
          <w:rFonts w:ascii="Arial" w:hAnsi="Arial" w:cs="Arial"/>
          <w:szCs w:val="24"/>
        </w:rPr>
        <w:t xml:space="preserve"> </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 xml:space="preserve">Subklauzula 4.21 Raporty o postępie </w:t>
      </w:r>
      <w:bookmarkEnd w:id="50"/>
      <w:bookmarkEnd w:id="51"/>
      <w:r w:rsidRPr="00525637">
        <w:rPr>
          <w:rFonts w:ascii="Arial" w:hAnsi="Arial" w:cs="Arial"/>
          <w:i w:val="0"/>
        </w:rPr>
        <w:t>pracy</w:t>
      </w:r>
    </w:p>
    <w:p w:rsidR="00376819" w:rsidRDefault="00376819" w:rsidP="001E2B89">
      <w:pPr>
        <w:rPr>
          <w:rFonts w:ascii="Arial" w:hAnsi="Arial" w:cs="Arial"/>
          <w:sz w:val="22"/>
          <w:szCs w:val="22"/>
        </w:rPr>
      </w:pPr>
      <w:r w:rsidRPr="00A2203E">
        <w:rPr>
          <w:rFonts w:ascii="Arial" w:hAnsi="Arial" w:cs="Arial"/>
          <w:sz w:val="22"/>
          <w:szCs w:val="22"/>
        </w:rPr>
        <w:t>W Sub</w:t>
      </w:r>
      <w:r>
        <w:rPr>
          <w:rFonts w:ascii="Arial" w:hAnsi="Arial" w:cs="Arial"/>
          <w:sz w:val="22"/>
          <w:szCs w:val="22"/>
        </w:rPr>
        <w:t>klauzuli 4.21 wprowadza się następujące zmiany:</w:t>
      </w:r>
    </w:p>
    <w:p w:rsidR="00376819" w:rsidRPr="00004017" w:rsidRDefault="00376819" w:rsidP="001E2B89">
      <w:pPr>
        <w:rPr>
          <w:rFonts w:ascii="Arial" w:hAnsi="Arial" w:cs="Arial"/>
          <w:sz w:val="22"/>
          <w:szCs w:val="22"/>
        </w:rPr>
      </w:pPr>
      <w:r w:rsidRPr="00004017">
        <w:rPr>
          <w:rFonts w:ascii="Arial" w:hAnsi="Arial" w:cs="Arial"/>
          <w:sz w:val="22"/>
          <w:szCs w:val="22"/>
        </w:rPr>
        <w:lastRenderedPageBreak/>
        <w:t xml:space="preserve">Usunięto </w:t>
      </w:r>
      <w:r w:rsidR="000014EA">
        <w:rPr>
          <w:rFonts w:ascii="Arial" w:hAnsi="Arial" w:cs="Arial"/>
          <w:sz w:val="22"/>
          <w:szCs w:val="22"/>
        </w:rPr>
        <w:t xml:space="preserve">całą treść </w:t>
      </w:r>
      <w:r w:rsidRPr="00004017">
        <w:rPr>
          <w:rFonts w:ascii="Arial" w:hAnsi="Arial" w:cs="Arial"/>
          <w:sz w:val="22"/>
          <w:szCs w:val="22"/>
        </w:rPr>
        <w:t>pierwsz</w:t>
      </w:r>
      <w:r w:rsidR="000014EA">
        <w:rPr>
          <w:rFonts w:ascii="Arial" w:hAnsi="Arial" w:cs="Arial"/>
          <w:sz w:val="22"/>
          <w:szCs w:val="22"/>
        </w:rPr>
        <w:t>ego</w:t>
      </w:r>
      <w:r>
        <w:rPr>
          <w:rFonts w:ascii="Arial" w:hAnsi="Arial" w:cs="Arial"/>
          <w:sz w:val="22"/>
          <w:szCs w:val="22"/>
        </w:rPr>
        <w:t xml:space="preserve"> akapit</w:t>
      </w:r>
      <w:r w:rsidR="000014EA">
        <w:rPr>
          <w:rFonts w:ascii="Arial" w:hAnsi="Arial" w:cs="Arial"/>
          <w:sz w:val="22"/>
          <w:szCs w:val="22"/>
        </w:rPr>
        <w:t>u</w:t>
      </w:r>
      <w:r>
        <w:rPr>
          <w:rFonts w:ascii="Arial" w:hAnsi="Arial" w:cs="Arial"/>
          <w:sz w:val="22"/>
          <w:szCs w:val="22"/>
        </w:rPr>
        <w:t xml:space="preserve"> </w:t>
      </w:r>
      <w:r w:rsidRPr="00004017">
        <w:rPr>
          <w:rFonts w:ascii="Arial" w:hAnsi="Arial" w:cs="Arial"/>
          <w:sz w:val="22"/>
          <w:szCs w:val="22"/>
        </w:rPr>
        <w:t xml:space="preserve">Subklauzuli 4.21 i </w:t>
      </w:r>
      <w:r w:rsidR="000014EA">
        <w:rPr>
          <w:rFonts w:ascii="Arial" w:hAnsi="Arial" w:cs="Arial"/>
          <w:sz w:val="22"/>
          <w:szCs w:val="22"/>
        </w:rPr>
        <w:t>zastąpiono ją</w:t>
      </w:r>
      <w:r>
        <w:rPr>
          <w:rFonts w:ascii="Arial" w:hAnsi="Arial" w:cs="Arial"/>
          <w:sz w:val="22"/>
          <w:szCs w:val="22"/>
        </w:rPr>
        <w:t xml:space="preserve"> następującą treś</w:t>
      </w:r>
      <w:r w:rsidR="000014EA">
        <w:rPr>
          <w:rFonts w:ascii="Arial" w:hAnsi="Arial" w:cs="Arial"/>
          <w:sz w:val="22"/>
          <w:szCs w:val="22"/>
        </w:rPr>
        <w:t>cią</w:t>
      </w:r>
      <w:r>
        <w:rPr>
          <w:rFonts w:ascii="Arial" w:hAnsi="Arial" w:cs="Arial"/>
          <w:sz w:val="22"/>
          <w:szCs w:val="22"/>
        </w:rPr>
        <w:t xml:space="preserve">: </w:t>
      </w:r>
    </w:p>
    <w:p w:rsidR="00376819" w:rsidRPr="00A21445" w:rsidRDefault="00376819" w:rsidP="001E2B89">
      <w:pPr>
        <w:pStyle w:val="Tekstpodstawowywcity"/>
        <w:spacing w:before="60" w:after="120"/>
        <w:ind w:left="0"/>
        <w:rPr>
          <w:rFonts w:ascii="Arial" w:hAnsi="Arial" w:cs="Arial"/>
          <w:sz w:val="22"/>
          <w:szCs w:val="22"/>
        </w:rPr>
      </w:pPr>
      <w:r>
        <w:rPr>
          <w:rFonts w:ascii="Arial" w:hAnsi="Arial" w:cs="Arial"/>
          <w:sz w:val="22"/>
          <w:szCs w:val="22"/>
        </w:rPr>
        <w:t xml:space="preserve">Dzienne, Tygodniowe oraz </w:t>
      </w:r>
      <w:r w:rsidRPr="00004017">
        <w:rPr>
          <w:rFonts w:ascii="Arial" w:hAnsi="Arial" w:cs="Arial"/>
          <w:sz w:val="22"/>
          <w:szCs w:val="22"/>
        </w:rPr>
        <w:t xml:space="preserve">Miesięczne </w:t>
      </w:r>
      <w:r>
        <w:rPr>
          <w:rFonts w:ascii="Arial" w:hAnsi="Arial" w:cs="Arial"/>
          <w:sz w:val="22"/>
          <w:szCs w:val="22"/>
        </w:rPr>
        <w:t>R</w:t>
      </w:r>
      <w:r w:rsidRPr="00004017">
        <w:rPr>
          <w:rFonts w:ascii="Arial" w:hAnsi="Arial" w:cs="Arial"/>
          <w:sz w:val="22"/>
          <w:szCs w:val="22"/>
        </w:rPr>
        <w:t xml:space="preserve">aporty o postępie będą przygotowane przez </w:t>
      </w:r>
      <w:r>
        <w:rPr>
          <w:rFonts w:ascii="Arial" w:hAnsi="Arial" w:cs="Arial"/>
          <w:sz w:val="22"/>
          <w:szCs w:val="22"/>
        </w:rPr>
        <w:t>W</w:t>
      </w:r>
      <w:r w:rsidRPr="00004017">
        <w:rPr>
          <w:rFonts w:ascii="Arial" w:hAnsi="Arial" w:cs="Arial"/>
          <w:sz w:val="22"/>
          <w:szCs w:val="22"/>
        </w:rPr>
        <w:t>ykonawcę według wzoru opracowanego przez Inżyniera i przedkładane Inżynierowi w 3 egzemplarzach</w:t>
      </w:r>
      <w:r>
        <w:rPr>
          <w:rFonts w:ascii="Arial" w:hAnsi="Arial" w:cs="Arial"/>
          <w:sz w:val="22"/>
          <w:szCs w:val="22"/>
        </w:rPr>
        <w:t xml:space="preserve"> oraz w jednym egzemplarzu Zamawiającem</w:t>
      </w:r>
      <w:r w:rsidRPr="00E00073">
        <w:rPr>
          <w:rFonts w:ascii="Arial" w:hAnsi="Arial" w:cs="Arial"/>
          <w:sz w:val="22"/>
          <w:szCs w:val="22"/>
        </w:rPr>
        <w:t>u</w:t>
      </w:r>
      <w:r w:rsidRPr="00A21445">
        <w:rPr>
          <w:rFonts w:ascii="Arial" w:hAnsi="Arial" w:cs="Arial"/>
          <w:sz w:val="22"/>
          <w:szCs w:val="22"/>
        </w:rPr>
        <w:t>. Raporty będą przedkładane w następujących terminach:</w:t>
      </w:r>
    </w:p>
    <w:p w:rsidR="00376819" w:rsidRDefault="00376819" w:rsidP="00E836FF">
      <w:pPr>
        <w:pStyle w:val="Tekstpodstawowywcity"/>
        <w:spacing w:before="60" w:after="120"/>
        <w:ind w:left="426"/>
        <w:rPr>
          <w:rFonts w:ascii="Arial" w:hAnsi="Arial" w:cs="Arial"/>
          <w:sz w:val="22"/>
          <w:szCs w:val="22"/>
        </w:rPr>
      </w:pPr>
      <w:r>
        <w:rPr>
          <w:rFonts w:ascii="Arial" w:hAnsi="Arial" w:cs="Arial"/>
          <w:sz w:val="22"/>
          <w:szCs w:val="22"/>
        </w:rPr>
        <w:t xml:space="preserve">(i) </w:t>
      </w:r>
      <w:r w:rsidRPr="00A21445">
        <w:rPr>
          <w:rFonts w:ascii="Arial" w:hAnsi="Arial" w:cs="Arial"/>
          <w:sz w:val="22"/>
          <w:szCs w:val="22"/>
        </w:rPr>
        <w:t xml:space="preserve">Dzienne Raporty </w:t>
      </w:r>
      <w:r w:rsidRPr="004B0B71">
        <w:rPr>
          <w:rFonts w:ascii="Arial" w:hAnsi="Arial" w:cs="Arial"/>
          <w:sz w:val="22"/>
          <w:szCs w:val="22"/>
        </w:rPr>
        <w:t>– w dniu następując</w:t>
      </w:r>
      <w:r w:rsidRPr="00471D1E">
        <w:rPr>
          <w:rFonts w:ascii="Arial" w:hAnsi="Arial" w:cs="Arial"/>
          <w:sz w:val="22"/>
          <w:szCs w:val="22"/>
        </w:rPr>
        <w:t>ym po dniu, którego raport dotyczy,</w:t>
      </w:r>
    </w:p>
    <w:p w:rsidR="00376819" w:rsidRDefault="00376819" w:rsidP="00E836FF">
      <w:pPr>
        <w:pStyle w:val="Tekstpodstawowywcity"/>
        <w:spacing w:before="60" w:after="120"/>
        <w:ind w:left="426"/>
        <w:rPr>
          <w:rFonts w:ascii="Arial" w:hAnsi="Arial" w:cs="Arial"/>
          <w:sz w:val="22"/>
          <w:szCs w:val="22"/>
        </w:rPr>
      </w:pPr>
      <w:r>
        <w:rPr>
          <w:rFonts w:ascii="Arial" w:hAnsi="Arial" w:cs="Arial"/>
          <w:sz w:val="22"/>
          <w:szCs w:val="22"/>
        </w:rPr>
        <w:t xml:space="preserve">(ii) </w:t>
      </w:r>
      <w:r w:rsidRPr="00471D1E">
        <w:rPr>
          <w:rFonts w:ascii="Arial" w:hAnsi="Arial" w:cs="Arial"/>
          <w:sz w:val="22"/>
          <w:szCs w:val="22"/>
        </w:rPr>
        <w:t xml:space="preserve">Tygodniowe Raporty – </w:t>
      </w:r>
      <w:r w:rsidRPr="004B0B71">
        <w:rPr>
          <w:rFonts w:ascii="Arial" w:hAnsi="Arial" w:cs="Arial"/>
          <w:sz w:val="22"/>
          <w:szCs w:val="22"/>
        </w:rPr>
        <w:t>w dniu następnym po okresie, którego dany raport dotyczy,</w:t>
      </w:r>
    </w:p>
    <w:p w:rsidR="00376819" w:rsidRDefault="00376819" w:rsidP="00E836FF">
      <w:pPr>
        <w:pStyle w:val="Tekstpodstawowywcity"/>
        <w:spacing w:before="60" w:after="120"/>
        <w:ind w:left="426"/>
        <w:rPr>
          <w:rFonts w:ascii="Arial" w:hAnsi="Arial" w:cs="Arial"/>
          <w:sz w:val="22"/>
          <w:szCs w:val="22"/>
        </w:rPr>
      </w:pPr>
      <w:r>
        <w:rPr>
          <w:rFonts w:ascii="Arial" w:hAnsi="Arial" w:cs="Arial"/>
          <w:sz w:val="22"/>
          <w:szCs w:val="22"/>
        </w:rPr>
        <w:t xml:space="preserve">(iii) </w:t>
      </w:r>
      <w:r w:rsidRPr="004B0B71">
        <w:rPr>
          <w:rFonts w:ascii="Arial" w:hAnsi="Arial" w:cs="Arial"/>
          <w:sz w:val="22"/>
          <w:szCs w:val="22"/>
        </w:rPr>
        <w:t xml:space="preserve">Miesięczne </w:t>
      </w:r>
      <w:r w:rsidRPr="00471D1E">
        <w:rPr>
          <w:rFonts w:ascii="Arial" w:hAnsi="Arial" w:cs="Arial"/>
          <w:sz w:val="22"/>
          <w:szCs w:val="22"/>
        </w:rPr>
        <w:t xml:space="preserve">Raporty – w terminie </w:t>
      </w:r>
      <w:r w:rsidRPr="004B0B71">
        <w:rPr>
          <w:rFonts w:ascii="Arial" w:hAnsi="Arial" w:cs="Arial"/>
          <w:sz w:val="22"/>
          <w:szCs w:val="22"/>
        </w:rPr>
        <w:t xml:space="preserve">3 dni od ostatniego dnia okresu, którego dany raport dotyczy. </w:t>
      </w:r>
    </w:p>
    <w:p w:rsidR="00376819" w:rsidRPr="00B63BC8" w:rsidRDefault="00376819" w:rsidP="00F04FA5">
      <w:pPr>
        <w:pStyle w:val="Tekstpodstawowywcity"/>
        <w:spacing w:before="60" w:after="120"/>
        <w:ind w:left="0"/>
        <w:rPr>
          <w:rFonts w:ascii="Arial" w:hAnsi="Arial" w:cs="Arial"/>
          <w:sz w:val="22"/>
          <w:szCs w:val="22"/>
        </w:rPr>
      </w:pPr>
      <w:r w:rsidRPr="00B63BC8">
        <w:rPr>
          <w:rFonts w:ascii="Arial" w:hAnsi="Arial" w:cs="Arial"/>
          <w:sz w:val="22"/>
          <w:szCs w:val="22"/>
        </w:rPr>
        <w:t xml:space="preserve">Obowiązek przedkładania Dziennych Raportów o postępie prac nie dotyczy etapu projektowania. </w:t>
      </w:r>
    </w:p>
    <w:p w:rsidR="00376819" w:rsidRDefault="00376819" w:rsidP="00B63BC8">
      <w:pPr>
        <w:pStyle w:val="Tekstpodstawowywcity"/>
        <w:spacing w:before="60" w:after="120"/>
        <w:ind w:left="0"/>
        <w:rPr>
          <w:rFonts w:ascii="Arial" w:hAnsi="Arial" w:cs="Arial"/>
          <w:sz w:val="22"/>
          <w:szCs w:val="22"/>
        </w:rPr>
      </w:pPr>
      <w:r w:rsidRPr="00B63BC8">
        <w:rPr>
          <w:rFonts w:ascii="Arial" w:hAnsi="Arial" w:cs="Arial"/>
          <w:sz w:val="22"/>
          <w:szCs w:val="22"/>
        </w:rPr>
        <w:t>W przypadku, gdy Wykonawca otrzyma polecenie rozpoczęcia Robót w drugiej połowie miesiąca, wówczas pierwszy Miesięczny Raport złoży w terminie 3 dni po upływie kolejnego miesiąca. Raport ten będzie obejmował okres od początku realizacji.</w:t>
      </w:r>
    </w:p>
    <w:p w:rsidR="00376819" w:rsidRDefault="00376819" w:rsidP="00F04FA5">
      <w:pPr>
        <w:pStyle w:val="Tekstpodstawowywcity"/>
        <w:spacing w:before="60" w:after="120"/>
        <w:ind w:left="0"/>
        <w:rPr>
          <w:rFonts w:ascii="Arial" w:hAnsi="Arial" w:cs="Arial"/>
          <w:sz w:val="22"/>
          <w:szCs w:val="22"/>
        </w:rPr>
      </w:pPr>
      <w:r w:rsidRPr="003C3786">
        <w:rPr>
          <w:rFonts w:ascii="Arial" w:hAnsi="Arial" w:cs="Arial"/>
          <w:sz w:val="22"/>
          <w:szCs w:val="22"/>
        </w:rPr>
        <w:t>W trzecim akapicie skreśla się wyraz „raport” i w to miejsce wstawia się wyraz</w:t>
      </w:r>
      <w:r>
        <w:rPr>
          <w:rFonts w:ascii="Arial" w:hAnsi="Arial" w:cs="Arial"/>
          <w:sz w:val="22"/>
          <w:szCs w:val="22"/>
        </w:rPr>
        <w:t>y</w:t>
      </w:r>
      <w:r w:rsidRPr="003C3786">
        <w:rPr>
          <w:rFonts w:ascii="Arial" w:hAnsi="Arial" w:cs="Arial"/>
          <w:sz w:val="22"/>
          <w:szCs w:val="22"/>
        </w:rPr>
        <w:t xml:space="preserve"> „Miesięczny</w:t>
      </w:r>
      <w:r w:rsidRPr="00081083">
        <w:rPr>
          <w:rFonts w:ascii="Arial" w:hAnsi="Arial" w:cs="Arial"/>
          <w:sz w:val="22"/>
          <w:szCs w:val="22"/>
        </w:rPr>
        <w:t xml:space="preserve"> </w:t>
      </w:r>
      <w:r w:rsidRPr="003C3786">
        <w:rPr>
          <w:rFonts w:ascii="Arial" w:hAnsi="Arial" w:cs="Arial"/>
          <w:sz w:val="22"/>
          <w:szCs w:val="22"/>
        </w:rPr>
        <w:t>Raport”</w:t>
      </w:r>
      <w:r>
        <w:rPr>
          <w:rFonts w:ascii="Arial" w:hAnsi="Arial" w:cs="Arial"/>
          <w:sz w:val="22"/>
          <w:szCs w:val="22"/>
        </w:rPr>
        <w:t>.</w:t>
      </w:r>
    </w:p>
    <w:p w:rsidR="00376819" w:rsidRDefault="00376819" w:rsidP="00B62C50">
      <w:pPr>
        <w:pStyle w:val="Tekstpodstawowywcity"/>
        <w:spacing w:before="60" w:after="120"/>
        <w:ind w:left="0"/>
        <w:rPr>
          <w:rFonts w:ascii="Arial" w:hAnsi="Arial" w:cs="Arial"/>
          <w:sz w:val="22"/>
          <w:szCs w:val="22"/>
        </w:rPr>
      </w:pPr>
      <w:r>
        <w:rPr>
          <w:rFonts w:ascii="Arial" w:hAnsi="Arial" w:cs="Arial"/>
          <w:sz w:val="22"/>
          <w:szCs w:val="22"/>
        </w:rPr>
        <w:t xml:space="preserve">Na końcu Subklauzuli </w:t>
      </w:r>
      <w:r w:rsidR="00F72150">
        <w:rPr>
          <w:rFonts w:ascii="Arial" w:hAnsi="Arial" w:cs="Arial"/>
          <w:sz w:val="22"/>
          <w:szCs w:val="22"/>
        </w:rPr>
        <w:t xml:space="preserve">4.21 </w:t>
      </w:r>
      <w:r>
        <w:rPr>
          <w:rFonts w:ascii="Arial" w:hAnsi="Arial" w:cs="Arial"/>
          <w:sz w:val="22"/>
          <w:szCs w:val="22"/>
        </w:rPr>
        <w:t>dodaje się podpunkty (i), (j) i (k) o następującej treści:</w:t>
      </w:r>
    </w:p>
    <w:p w:rsidR="00376819" w:rsidRDefault="00376819" w:rsidP="00D73FD7">
      <w:pPr>
        <w:pStyle w:val="Tekstpodstawowywcity"/>
        <w:spacing w:before="60" w:after="120"/>
        <w:ind w:left="851" w:hanging="425"/>
        <w:rPr>
          <w:rFonts w:ascii="Arial" w:hAnsi="Arial" w:cs="Arial"/>
          <w:sz w:val="22"/>
          <w:szCs w:val="22"/>
        </w:rPr>
      </w:pPr>
      <w:r>
        <w:rPr>
          <w:rFonts w:ascii="Arial" w:hAnsi="Arial" w:cs="Arial"/>
          <w:sz w:val="22"/>
          <w:szCs w:val="22"/>
        </w:rPr>
        <w:t xml:space="preserve">(i) </w:t>
      </w:r>
      <w:r>
        <w:rPr>
          <w:rFonts w:ascii="Arial" w:hAnsi="Arial" w:cs="Arial"/>
          <w:sz w:val="22"/>
          <w:szCs w:val="22"/>
        </w:rPr>
        <w:tab/>
        <w:t>prognozę Ceny Kontraktowej, która powinna obejmować wszystkie okoliczności mogące mieć wpływ na jej wysokość;</w:t>
      </w:r>
    </w:p>
    <w:p w:rsidR="00376819" w:rsidRDefault="00376819" w:rsidP="00D73FD7">
      <w:pPr>
        <w:pStyle w:val="Tekstpodstawowywcity"/>
        <w:spacing w:before="60" w:after="120"/>
        <w:ind w:left="851" w:hanging="425"/>
        <w:rPr>
          <w:rFonts w:ascii="Arial" w:hAnsi="Arial" w:cs="Arial"/>
          <w:sz w:val="22"/>
          <w:szCs w:val="22"/>
        </w:rPr>
      </w:pPr>
      <w:r>
        <w:rPr>
          <w:rFonts w:ascii="Arial" w:hAnsi="Arial" w:cs="Arial"/>
          <w:sz w:val="22"/>
          <w:szCs w:val="22"/>
        </w:rPr>
        <w:t xml:space="preserve">(j) </w:t>
      </w:r>
      <w:r>
        <w:rPr>
          <w:rFonts w:ascii="Arial" w:hAnsi="Arial" w:cs="Arial"/>
          <w:sz w:val="22"/>
          <w:szCs w:val="22"/>
        </w:rPr>
        <w:tab/>
        <w:t xml:space="preserve">zestawienie Podwykonawców, Dostawców i Usługodawców; </w:t>
      </w:r>
    </w:p>
    <w:p w:rsidR="00376819" w:rsidRDefault="00376819" w:rsidP="00D73FD7">
      <w:pPr>
        <w:pStyle w:val="Tekstpodstawowywcity"/>
        <w:spacing w:before="60" w:after="120"/>
        <w:ind w:left="851" w:hanging="425"/>
        <w:rPr>
          <w:rFonts w:ascii="Arial" w:hAnsi="Arial" w:cs="Arial"/>
          <w:sz w:val="22"/>
          <w:szCs w:val="22"/>
        </w:rPr>
      </w:pPr>
      <w:r>
        <w:rPr>
          <w:rFonts w:ascii="Arial" w:hAnsi="Arial" w:cs="Arial"/>
          <w:sz w:val="22"/>
          <w:szCs w:val="22"/>
        </w:rPr>
        <w:t xml:space="preserve">(k) </w:t>
      </w:r>
      <w:r>
        <w:rPr>
          <w:rFonts w:ascii="Arial" w:hAnsi="Arial" w:cs="Arial"/>
          <w:sz w:val="22"/>
          <w:szCs w:val="22"/>
        </w:rPr>
        <w:tab/>
        <w:t>opis działań Wykonawcy w zakresie ochrony środowiska oraz działań wynikłych z zaleceń nadzoru przyrodniczego i środowiskowego.</w:t>
      </w:r>
    </w:p>
    <w:p w:rsidR="00376819" w:rsidRDefault="00376819" w:rsidP="00C86CEA">
      <w:pPr>
        <w:pStyle w:val="Tekstpodstawowy"/>
        <w:spacing w:before="240" w:after="120"/>
        <w:rPr>
          <w:rFonts w:ascii="Arial" w:hAnsi="Arial" w:cs="Arial"/>
          <w:b/>
          <w:bCs/>
          <w:sz w:val="28"/>
          <w:szCs w:val="28"/>
        </w:rPr>
      </w:pPr>
      <w:bookmarkStart w:id="52" w:name="_Toc92100249"/>
      <w:bookmarkStart w:id="53" w:name="_Toc180854622"/>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4.22 Zabezpieczenie Placu Budowy</w:t>
      </w:r>
    </w:p>
    <w:p w:rsidR="00376819" w:rsidRDefault="00376819" w:rsidP="001E2B89">
      <w:pPr>
        <w:widowControl w:val="0"/>
        <w:spacing w:before="40" w:after="40"/>
        <w:rPr>
          <w:rFonts w:ascii="Arial" w:hAnsi="Arial" w:cs="Arial"/>
          <w:sz w:val="22"/>
          <w:szCs w:val="22"/>
        </w:rPr>
      </w:pPr>
      <w:r>
        <w:rPr>
          <w:rFonts w:ascii="Arial" w:hAnsi="Arial" w:cs="Arial"/>
          <w:sz w:val="22"/>
          <w:szCs w:val="22"/>
        </w:rPr>
        <w:t>W Subklauzuli 4.22 wprowadza się następujące zmiany:</w:t>
      </w:r>
    </w:p>
    <w:p w:rsidR="00376819" w:rsidRPr="00004017" w:rsidRDefault="00376819" w:rsidP="001E2B89">
      <w:pPr>
        <w:widowControl w:val="0"/>
        <w:spacing w:before="40" w:after="40"/>
        <w:rPr>
          <w:rFonts w:ascii="Arial" w:hAnsi="Arial" w:cs="Arial"/>
          <w:sz w:val="22"/>
          <w:szCs w:val="22"/>
        </w:rPr>
      </w:pPr>
      <w:r w:rsidRPr="00004017">
        <w:rPr>
          <w:rFonts w:ascii="Arial" w:hAnsi="Arial" w:cs="Arial"/>
          <w:sz w:val="22"/>
          <w:szCs w:val="22"/>
        </w:rPr>
        <w:t xml:space="preserve">W </w:t>
      </w:r>
      <w:r>
        <w:rPr>
          <w:rFonts w:ascii="Arial" w:hAnsi="Arial" w:cs="Arial"/>
          <w:sz w:val="22"/>
          <w:szCs w:val="22"/>
        </w:rPr>
        <w:t>pod</w:t>
      </w:r>
      <w:r w:rsidRPr="00004017">
        <w:rPr>
          <w:rFonts w:ascii="Arial" w:hAnsi="Arial" w:cs="Arial"/>
          <w:sz w:val="22"/>
          <w:szCs w:val="22"/>
        </w:rPr>
        <w:t xml:space="preserve">punkcie (b) </w:t>
      </w:r>
      <w:r>
        <w:rPr>
          <w:rFonts w:ascii="Arial" w:hAnsi="Arial" w:cs="Arial"/>
          <w:sz w:val="22"/>
          <w:szCs w:val="22"/>
        </w:rPr>
        <w:t xml:space="preserve">Subklauzuli 4.22 </w:t>
      </w:r>
      <w:r w:rsidRPr="00004017">
        <w:rPr>
          <w:rFonts w:ascii="Arial" w:hAnsi="Arial" w:cs="Arial"/>
          <w:sz w:val="22"/>
          <w:szCs w:val="22"/>
        </w:rPr>
        <w:t xml:space="preserve">po </w:t>
      </w:r>
      <w:r>
        <w:rPr>
          <w:rFonts w:ascii="Arial" w:hAnsi="Arial" w:cs="Arial"/>
          <w:sz w:val="22"/>
          <w:szCs w:val="22"/>
        </w:rPr>
        <w:t>wyrazie</w:t>
      </w:r>
      <w:r w:rsidRPr="00004017">
        <w:rPr>
          <w:rFonts w:ascii="Arial" w:hAnsi="Arial" w:cs="Arial"/>
          <w:sz w:val="22"/>
          <w:szCs w:val="22"/>
        </w:rPr>
        <w:t xml:space="preserve"> „Inżyniera” dodaje się </w:t>
      </w:r>
      <w:r>
        <w:rPr>
          <w:rFonts w:ascii="Arial" w:hAnsi="Arial" w:cs="Arial"/>
          <w:sz w:val="22"/>
          <w:szCs w:val="22"/>
        </w:rPr>
        <w:t>wyrazy</w:t>
      </w:r>
      <w:r w:rsidRPr="00004017">
        <w:rPr>
          <w:rFonts w:ascii="Arial" w:hAnsi="Arial" w:cs="Arial"/>
          <w:sz w:val="22"/>
          <w:szCs w:val="22"/>
        </w:rPr>
        <w:t xml:space="preserve"> „na piśmie”. </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 xml:space="preserve">Subklauzula 4.23 Działania Wykonawcy na </w:t>
      </w:r>
      <w:bookmarkEnd w:id="52"/>
      <w:bookmarkEnd w:id="53"/>
      <w:r w:rsidRPr="00525637">
        <w:rPr>
          <w:rFonts w:ascii="Arial" w:hAnsi="Arial" w:cs="Arial"/>
          <w:i w:val="0"/>
        </w:rPr>
        <w:t>Placu Budowy</w:t>
      </w:r>
    </w:p>
    <w:p w:rsidR="00376819" w:rsidRDefault="00376819" w:rsidP="001E2B89">
      <w:pPr>
        <w:pStyle w:val="Nagwek2"/>
        <w:spacing w:after="120"/>
        <w:ind w:firstLine="0"/>
        <w:rPr>
          <w:rFonts w:ascii="Arial" w:hAnsi="Arial" w:cs="Arial"/>
          <w:b w:val="0"/>
          <w:i w:val="0"/>
          <w:sz w:val="22"/>
          <w:szCs w:val="22"/>
        </w:rPr>
      </w:pPr>
      <w:bookmarkStart w:id="54" w:name="_Toc75589473"/>
      <w:bookmarkStart w:id="55" w:name="_Toc180854623"/>
      <w:r>
        <w:rPr>
          <w:rFonts w:ascii="Arial" w:hAnsi="Arial" w:cs="Arial"/>
          <w:b w:val="0"/>
          <w:i w:val="0"/>
          <w:sz w:val="22"/>
          <w:szCs w:val="22"/>
        </w:rPr>
        <w:t>W Subklauzuli 4.23 wprowadza się następujące zmiany:</w:t>
      </w:r>
    </w:p>
    <w:p w:rsidR="00376819" w:rsidRPr="00186094" w:rsidRDefault="00376819" w:rsidP="001E2B89">
      <w:pPr>
        <w:pStyle w:val="Nagwek2"/>
        <w:spacing w:after="120"/>
        <w:ind w:firstLine="0"/>
        <w:rPr>
          <w:rFonts w:ascii="Arial" w:hAnsi="Arial" w:cs="Arial"/>
          <w:b w:val="0"/>
          <w:i w:val="0"/>
          <w:sz w:val="22"/>
          <w:szCs w:val="22"/>
        </w:rPr>
      </w:pPr>
      <w:r w:rsidRPr="00186094">
        <w:rPr>
          <w:rFonts w:ascii="Arial" w:hAnsi="Arial" w:cs="Arial"/>
          <w:b w:val="0"/>
          <w:i w:val="0"/>
          <w:sz w:val="22"/>
          <w:szCs w:val="22"/>
        </w:rPr>
        <w:t xml:space="preserve">Usunięto </w:t>
      </w:r>
      <w:r w:rsidR="00301FB7">
        <w:rPr>
          <w:rFonts w:ascii="Arial" w:hAnsi="Arial" w:cs="Arial"/>
          <w:b w:val="0"/>
          <w:i w:val="0"/>
          <w:sz w:val="22"/>
          <w:szCs w:val="22"/>
        </w:rPr>
        <w:t xml:space="preserve">całą treść </w:t>
      </w:r>
      <w:r w:rsidRPr="00186094">
        <w:rPr>
          <w:rFonts w:ascii="Arial" w:hAnsi="Arial" w:cs="Arial"/>
          <w:b w:val="0"/>
          <w:i w:val="0"/>
          <w:sz w:val="22"/>
          <w:szCs w:val="22"/>
        </w:rPr>
        <w:t>ostatnie</w:t>
      </w:r>
      <w:r w:rsidR="00301FB7">
        <w:rPr>
          <w:rFonts w:ascii="Arial" w:hAnsi="Arial" w:cs="Arial"/>
          <w:b w:val="0"/>
          <w:i w:val="0"/>
          <w:sz w:val="22"/>
          <w:szCs w:val="22"/>
        </w:rPr>
        <w:t>go</w:t>
      </w:r>
      <w:r w:rsidRPr="00186094">
        <w:rPr>
          <w:rFonts w:ascii="Arial" w:hAnsi="Arial" w:cs="Arial"/>
          <w:b w:val="0"/>
          <w:i w:val="0"/>
          <w:sz w:val="22"/>
          <w:szCs w:val="22"/>
        </w:rPr>
        <w:t xml:space="preserve"> zdani</w:t>
      </w:r>
      <w:r w:rsidR="00301FB7">
        <w:rPr>
          <w:rFonts w:ascii="Arial" w:hAnsi="Arial" w:cs="Arial"/>
          <w:b w:val="0"/>
          <w:i w:val="0"/>
          <w:sz w:val="22"/>
          <w:szCs w:val="22"/>
        </w:rPr>
        <w:t>a</w:t>
      </w:r>
      <w:r w:rsidRPr="00186094">
        <w:rPr>
          <w:rFonts w:ascii="Arial" w:hAnsi="Arial" w:cs="Arial"/>
          <w:b w:val="0"/>
          <w:i w:val="0"/>
          <w:sz w:val="22"/>
          <w:szCs w:val="22"/>
        </w:rPr>
        <w:t xml:space="preserve"> trzeciego akapitu Subklauzuli 4.23 i </w:t>
      </w:r>
      <w:r w:rsidR="00301FB7">
        <w:rPr>
          <w:rFonts w:ascii="Arial" w:hAnsi="Arial" w:cs="Arial"/>
          <w:b w:val="0"/>
          <w:i w:val="0"/>
          <w:sz w:val="22"/>
          <w:szCs w:val="22"/>
        </w:rPr>
        <w:t>zastąpiono ją</w:t>
      </w:r>
      <w:r w:rsidRPr="00186094">
        <w:rPr>
          <w:rFonts w:ascii="Arial" w:hAnsi="Arial" w:cs="Arial"/>
          <w:b w:val="0"/>
          <w:i w:val="0"/>
          <w:sz w:val="22"/>
          <w:szCs w:val="22"/>
        </w:rPr>
        <w:t xml:space="preserve"> następującą treś</w:t>
      </w:r>
      <w:r w:rsidR="00301FB7">
        <w:rPr>
          <w:rFonts w:ascii="Arial" w:hAnsi="Arial" w:cs="Arial"/>
          <w:b w:val="0"/>
          <w:i w:val="0"/>
          <w:sz w:val="22"/>
          <w:szCs w:val="22"/>
        </w:rPr>
        <w:t>cią</w:t>
      </w:r>
      <w:r w:rsidRPr="00186094">
        <w:rPr>
          <w:rFonts w:ascii="Arial" w:hAnsi="Arial" w:cs="Arial"/>
          <w:b w:val="0"/>
          <w:i w:val="0"/>
          <w:sz w:val="22"/>
          <w:szCs w:val="22"/>
        </w:rPr>
        <w:t>:</w:t>
      </w:r>
    </w:p>
    <w:p w:rsidR="00376819" w:rsidRPr="00DB21FD" w:rsidRDefault="00376819" w:rsidP="001E2B89">
      <w:pPr>
        <w:pStyle w:val="Nagwek2"/>
        <w:spacing w:after="120"/>
        <w:ind w:firstLine="0"/>
        <w:rPr>
          <w:rFonts w:ascii="Arial" w:hAnsi="Arial" w:cs="Arial"/>
          <w:b w:val="0"/>
          <w:i w:val="0"/>
          <w:smallCaps/>
          <w:sz w:val="22"/>
          <w:szCs w:val="22"/>
        </w:rPr>
      </w:pPr>
      <w:r w:rsidRPr="00DB21FD">
        <w:rPr>
          <w:rFonts w:ascii="Arial" w:hAnsi="Arial" w:cs="Arial"/>
          <w:b w:val="0"/>
          <w:i w:val="0"/>
          <w:sz w:val="22"/>
          <w:szCs w:val="22"/>
        </w:rPr>
        <w:t xml:space="preserve">Jednakże Wykonawca będzie mógł za zgodą Zamawiającego, zachować na Placu Budowy podczas Okresu </w:t>
      </w:r>
      <w:r>
        <w:rPr>
          <w:rFonts w:ascii="Arial" w:hAnsi="Arial" w:cs="Arial"/>
          <w:b w:val="0"/>
          <w:i w:val="0"/>
          <w:sz w:val="22"/>
          <w:szCs w:val="22"/>
        </w:rPr>
        <w:t xml:space="preserve">Przeglądów i Rozliczenia Kontraktu </w:t>
      </w:r>
      <w:r w:rsidRPr="00DB21FD">
        <w:rPr>
          <w:rFonts w:ascii="Arial" w:hAnsi="Arial" w:cs="Arial"/>
          <w:b w:val="0"/>
          <w:i w:val="0"/>
          <w:sz w:val="22"/>
          <w:szCs w:val="22"/>
        </w:rPr>
        <w:t>takie Dobra, jakie</w:t>
      </w:r>
      <w:r>
        <w:rPr>
          <w:rFonts w:ascii="Arial" w:hAnsi="Arial" w:cs="Arial"/>
          <w:b w:val="0"/>
          <w:i w:val="0"/>
          <w:sz w:val="22"/>
          <w:szCs w:val="22"/>
        </w:rPr>
        <w:t xml:space="preserve"> będą </w:t>
      </w:r>
      <w:r w:rsidRPr="00DB21FD">
        <w:rPr>
          <w:rFonts w:ascii="Arial" w:hAnsi="Arial" w:cs="Arial"/>
          <w:b w:val="0"/>
          <w:i w:val="0"/>
          <w:sz w:val="22"/>
          <w:szCs w:val="22"/>
        </w:rPr>
        <w:t xml:space="preserve"> potrzebne do wypełnienia przez Wykonawcę jego zobowiązań według Kontraktu.</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Dodana Subklauzula 4.25 Rada Budowy</w:t>
      </w:r>
      <w:r>
        <w:rPr>
          <w:rFonts w:ascii="Arial" w:hAnsi="Arial" w:cs="Arial"/>
          <w:b/>
          <w:bCs/>
          <w:sz w:val="28"/>
          <w:szCs w:val="28"/>
        </w:rPr>
        <w:t xml:space="preserve"> i Rada Techniczna</w:t>
      </w:r>
    </w:p>
    <w:p w:rsidR="00376819" w:rsidRPr="00004017" w:rsidRDefault="00376819" w:rsidP="001E2B89">
      <w:pPr>
        <w:widowControl w:val="0"/>
        <w:rPr>
          <w:rFonts w:ascii="Arial" w:hAnsi="Arial" w:cs="Arial"/>
          <w:sz w:val="22"/>
          <w:szCs w:val="22"/>
        </w:rPr>
      </w:pPr>
      <w:r>
        <w:rPr>
          <w:rFonts w:ascii="Arial" w:hAnsi="Arial" w:cs="Arial"/>
          <w:sz w:val="22"/>
          <w:szCs w:val="22"/>
        </w:rPr>
        <w:t>Po przekazaniu przez Wykonawcę</w:t>
      </w:r>
      <w:r w:rsidRPr="00004017">
        <w:rPr>
          <w:rFonts w:ascii="Arial" w:hAnsi="Arial" w:cs="Arial"/>
          <w:sz w:val="22"/>
          <w:szCs w:val="22"/>
        </w:rPr>
        <w:t xml:space="preserve"> </w:t>
      </w:r>
      <w:r>
        <w:rPr>
          <w:rFonts w:ascii="Arial" w:hAnsi="Arial" w:cs="Arial"/>
          <w:sz w:val="22"/>
          <w:szCs w:val="22"/>
        </w:rPr>
        <w:t xml:space="preserve">Miesięcznego </w:t>
      </w:r>
      <w:r w:rsidRPr="00004017">
        <w:rPr>
          <w:rFonts w:ascii="Arial" w:hAnsi="Arial" w:cs="Arial"/>
          <w:sz w:val="22"/>
          <w:szCs w:val="22"/>
        </w:rPr>
        <w:t>Raportu o postępie pracy</w:t>
      </w:r>
      <w:r>
        <w:rPr>
          <w:rFonts w:ascii="Arial" w:hAnsi="Arial" w:cs="Arial"/>
          <w:sz w:val="22"/>
          <w:szCs w:val="22"/>
        </w:rPr>
        <w:t xml:space="preserve"> lub w terminie określonym przez Inżyniera lub Zamawiającego</w:t>
      </w:r>
      <w:r w:rsidRPr="00004017">
        <w:rPr>
          <w:rFonts w:ascii="Arial" w:hAnsi="Arial" w:cs="Arial"/>
          <w:sz w:val="22"/>
          <w:szCs w:val="22"/>
        </w:rPr>
        <w:t xml:space="preserve">, na </w:t>
      </w:r>
      <w:r>
        <w:rPr>
          <w:rFonts w:ascii="Arial" w:hAnsi="Arial" w:cs="Arial"/>
          <w:sz w:val="22"/>
          <w:szCs w:val="22"/>
        </w:rPr>
        <w:t>Placu Budowy</w:t>
      </w:r>
      <w:r w:rsidRPr="00004017">
        <w:rPr>
          <w:rFonts w:ascii="Arial" w:hAnsi="Arial" w:cs="Arial"/>
          <w:sz w:val="22"/>
          <w:szCs w:val="22"/>
        </w:rPr>
        <w:t xml:space="preserve"> lub w innym uzgodnionym przez Strony miejscu, odbywać się będą z udziałem </w:t>
      </w:r>
      <w:r w:rsidRPr="0037246F">
        <w:rPr>
          <w:rFonts w:ascii="Arial" w:hAnsi="Arial" w:cs="Arial"/>
          <w:sz w:val="22"/>
          <w:szCs w:val="22"/>
        </w:rPr>
        <w:t xml:space="preserve">Inżyniera, Nadzoru Inwestorskiego i </w:t>
      </w:r>
      <w:r w:rsidRPr="00997718">
        <w:rPr>
          <w:rFonts w:ascii="Arial" w:hAnsi="Arial" w:cs="Arial"/>
          <w:sz w:val="22"/>
          <w:szCs w:val="22"/>
        </w:rPr>
        <w:t xml:space="preserve">Przedstawiciela Wykonawcy zebrania Rady Budowy w celu zweryfikowania Raportu o postępie pracy oraz omówienia </w:t>
      </w:r>
      <w:r w:rsidRPr="0037246F">
        <w:rPr>
          <w:rFonts w:ascii="Arial" w:hAnsi="Arial" w:cs="Arial"/>
          <w:sz w:val="22"/>
          <w:szCs w:val="22"/>
        </w:rPr>
        <w:t xml:space="preserve">problemów związanych z realizacją prac objętych Kontraktem. Wykaz </w:t>
      </w:r>
      <w:r w:rsidRPr="0037246F">
        <w:rPr>
          <w:rFonts w:ascii="Arial" w:hAnsi="Arial" w:cs="Arial"/>
          <w:sz w:val="22"/>
          <w:szCs w:val="22"/>
        </w:rPr>
        <w:lastRenderedPageBreak/>
        <w:t>problemów stanowiących zagrożenie dla prawidłowej, zgodnej z zakładanymi terminami realizacji inwestycji, każdorazowo, w terminie najpóźniej na 7 dni przed planowanym zebraniem Rady Budowy, zostanie przez Wykonawcę dostarczony</w:t>
      </w:r>
      <w:r>
        <w:rPr>
          <w:rFonts w:ascii="Arial" w:hAnsi="Arial" w:cs="Arial"/>
          <w:sz w:val="22"/>
          <w:szCs w:val="22"/>
        </w:rPr>
        <w:t xml:space="preserve"> Inżynierowi, </w:t>
      </w:r>
      <w:r w:rsidRPr="0037246F">
        <w:rPr>
          <w:rFonts w:ascii="Arial" w:hAnsi="Arial" w:cs="Arial"/>
          <w:sz w:val="22"/>
          <w:szCs w:val="22"/>
        </w:rPr>
        <w:t>Nadzorowi Inwestorskiemu oraz Zamawiającemu. W zebraniach Rady Budowy, według własnego uznania może brać udział Przedstawiciel Zama</w:t>
      </w:r>
      <w:r w:rsidRPr="00997718">
        <w:rPr>
          <w:rFonts w:ascii="Arial" w:hAnsi="Arial" w:cs="Arial"/>
          <w:sz w:val="22"/>
          <w:szCs w:val="22"/>
        </w:rPr>
        <w:t>wiającego a także</w:t>
      </w:r>
      <w:r w:rsidRPr="0037246F">
        <w:rPr>
          <w:rFonts w:ascii="Arial" w:hAnsi="Arial" w:cs="Arial"/>
          <w:sz w:val="22"/>
          <w:szCs w:val="22"/>
        </w:rPr>
        <w:t xml:space="preserve"> inne osoby, których udział będzie konieczny lub pożądany zdaniem Inżyniera.</w:t>
      </w:r>
    </w:p>
    <w:p w:rsidR="00376819" w:rsidRPr="00D8139B" w:rsidRDefault="00376819" w:rsidP="00181705">
      <w:pPr>
        <w:pStyle w:val="Tekstpodstawowy"/>
        <w:spacing w:before="240"/>
        <w:rPr>
          <w:sz w:val="22"/>
          <w:szCs w:val="22"/>
          <w:highlight w:val="yellow"/>
        </w:rPr>
      </w:pPr>
      <w:r w:rsidRPr="00004017">
        <w:rPr>
          <w:rFonts w:ascii="Arial" w:hAnsi="Arial" w:cs="Arial"/>
          <w:sz w:val="22"/>
          <w:szCs w:val="22"/>
        </w:rPr>
        <w:t xml:space="preserve">W ciągu </w:t>
      </w:r>
      <w:r>
        <w:rPr>
          <w:rFonts w:ascii="Arial" w:hAnsi="Arial" w:cs="Arial"/>
          <w:bCs/>
          <w:sz w:val="22"/>
          <w:szCs w:val="22"/>
        </w:rPr>
        <w:t>3</w:t>
      </w:r>
      <w:r w:rsidRPr="00004017">
        <w:rPr>
          <w:rFonts w:ascii="Arial" w:hAnsi="Arial" w:cs="Arial"/>
          <w:sz w:val="22"/>
          <w:szCs w:val="22"/>
        </w:rPr>
        <w:t xml:space="preserve"> dni od dnia, w którym odbył</w:t>
      </w:r>
      <w:r>
        <w:rPr>
          <w:rFonts w:ascii="Arial" w:hAnsi="Arial" w:cs="Arial"/>
          <w:sz w:val="22"/>
          <w:szCs w:val="22"/>
        </w:rPr>
        <w:t>o</w:t>
      </w:r>
      <w:r w:rsidRPr="00004017">
        <w:rPr>
          <w:rFonts w:ascii="Arial" w:hAnsi="Arial" w:cs="Arial"/>
          <w:sz w:val="22"/>
          <w:szCs w:val="22"/>
        </w:rPr>
        <w:t xml:space="preserve"> się </w:t>
      </w:r>
      <w:r>
        <w:rPr>
          <w:rFonts w:ascii="Arial" w:hAnsi="Arial" w:cs="Arial"/>
          <w:sz w:val="22"/>
          <w:szCs w:val="22"/>
        </w:rPr>
        <w:t xml:space="preserve">zebranie </w:t>
      </w:r>
      <w:r w:rsidRPr="00004017">
        <w:rPr>
          <w:rFonts w:ascii="Arial" w:hAnsi="Arial" w:cs="Arial"/>
          <w:sz w:val="22"/>
          <w:szCs w:val="22"/>
        </w:rPr>
        <w:t>Rad</w:t>
      </w:r>
      <w:r>
        <w:rPr>
          <w:rFonts w:ascii="Arial" w:hAnsi="Arial" w:cs="Arial"/>
          <w:sz w:val="22"/>
          <w:szCs w:val="22"/>
        </w:rPr>
        <w:t>y</w:t>
      </w:r>
      <w:r w:rsidRPr="00004017">
        <w:rPr>
          <w:rFonts w:ascii="Arial" w:hAnsi="Arial" w:cs="Arial"/>
          <w:sz w:val="22"/>
          <w:szCs w:val="22"/>
        </w:rPr>
        <w:t xml:space="preserve"> Budowy</w:t>
      </w:r>
      <w:r>
        <w:rPr>
          <w:rFonts w:ascii="Arial" w:hAnsi="Arial" w:cs="Arial"/>
          <w:sz w:val="22"/>
          <w:szCs w:val="22"/>
        </w:rPr>
        <w:t xml:space="preserve"> i Rady Technicznej </w:t>
      </w:r>
      <w:r w:rsidRPr="00997718">
        <w:rPr>
          <w:rFonts w:ascii="Arial" w:hAnsi="Arial" w:cs="Arial"/>
          <w:sz w:val="22"/>
          <w:szCs w:val="22"/>
        </w:rPr>
        <w:t>Inżynier przekaże Przedstawicielowi Wykonawcy</w:t>
      </w:r>
      <w:r w:rsidRPr="0037246F">
        <w:rPr>
          <w:rFonts w:ascii="Arial" w:hAnsi="Arial" w:cs="Arial"/>
          <w:sz w:val="22"/>
          <w:szCs w:val="22"/>
        </w:rPr>
        <w:t>, Nadzoru Inwestorskiego i Zamawiającego, celem uzgodnienia, protokół z odbytego zebrania Rady. Protokół z zebrania Rady Budowy oraz Protokół z zebrania Rady Technicznej są oświadczeniami woli, opisem</w:t>
      </w:r>
      <w:r w:rsidRPr="00D8139B">
        <w:rPr>
          <w:rFonts w:ascii="Arial" w:hAnsi="Arial" w:cs="Arial"/>
          <w:sz w:val="22"/>
          <w:szCs w:val="22"/>
        </w:rPr>
        <w:t xml:space="preserve"> podjętych działań oraz przyjętych przez </w:t>
      </w:r>
      <w:r>
        <w:rPr>
          <w:rFonts w:ascii="Arial" w:hAnsi="Arial" w:cs="Arial"/>
          <w:sz w:val="22"/>
          <w:szCs w:val="22"/>
        </w:rPr>
        <w:t>S</w:t>
      </w:r>
      <w:r w:rsidRPr="00D8139B">
        <w:rPr>
          <w:rFonts w:ascii="Arial" w:hAnsi="Arial" w:cs="Arial"/>
          <w:sz w:val="22"/>
          <w:szCs w:val="22"/>
        </w:rPr>
        <w:t>trony zobowiązań</w:t>
      </w:r>
      <w:r>
        <w:rPr>
          <w:rFonts w:ascii="Arial" w:hAnsi="Arial" w:cs="Arial"/>
          <w:sz w:val="22"/>
          <w:szCs w:val="22"/>
        </w:rPr>
        <w:t>,</w:t>
      </w:r>
      <w:r w:rsidRPr="00D8139B">
        <w:rPr>
          <w:rFonts w:ascii="Arial" w:hAnsi="Arial" w:cs="Arial"/>
          <w:sz w:val="22"/>
          <w:szCs w:val="22"/>
        </w:rPr>
        <w:t xml:space="preserve"> związanych z realizacją Kontraktu</w:t>
      </w:r>
      <w:r>
        <w:rPr>
          <w:rFonts w:ascii="Arial" w:hAnsi="Arial" w:cs="Arial"/>
          <w:sz w:val="22"/>
          <w:szCs w:val="22"/>
        </w:rPr>
        <w:t>.</w:t>
      </w:r>
    </w:p>
    <w:p w:rsidR="00376819" w:rsidRDefault="00376819" w:rsidP="00CF622A">
      <w:pPr>
        <w:pStyle w:val="Tekstpodstawowy"/>
        <w:rPr>
          <w:rFonts w:ascii="Arial" w:hAnsi="Arial" w:cs="Arial"/>
          <w:sz w:val="22"/>
          <w:szCs w:val="22"/>
          <w:highlight w:val="yellow"/>
        </w:rPr>
      </w:pPr>
    </w:p>
    <w:p w:rsidR="00376819" w:rsidRPr="00181705" w:rsidRDefault="00376819" w:rsidP="00CF622A">
      <w:pPr>
        <w:pStyle w:val="Tekstpodstawowy"/>
        <w:rPr>
          <w:rFonts w:ascii="Arial" w:hAnsi="Arial" w:cs="Arial"/>
          <w:sz w:val="22"/>
          <w:szCs w:val="22"/>
        </w:rPr>
      </w:pPr>
      <w:r w:rsidRPr="009B0D73">
        <w:rPr>
          <w:rFonts w:ascii="Arial" w:hAnsi="Arial" w:cs="Arial"/>
          <w:sz w:val="22"/>
          <w:szCs w:val="22"/>
        </w:rPr>
        <w:t xml:space="preserve">Inżynier ma obowiązek zorganizowania i poinformowania zaproszonych osób o terminie i miejscu </w:t>
      </w:r>
      <w:r>
        <w:rPr>
          <w:rFonts w:ascii="Arial" w:hAnsi="Arial" w:cs="Arial"/>
          <w:sz w:val="22"/>
          <w:szCs w:val="22"/>
        </w:rPr>
        <w:t xml:space="preserve">zebrania </w:t>
      </w:r>
      <w:r w:rsidRPr="009B0D73">
        <w:rPr>
          <w:rFonts w:ascii="Arial" w:hAnsi="Arial" w:cs="Arial"/>
          <w:sz w:val="22"/>
          <w:szCs w:val="22"/>
        </w:rPr>
        <w:t>Rady Budowy</w:t>
      </w:r>
      <w:r>
        <w:rPr>
          <w:rFonts w:ascii="Arial" w:hAnsi="Arial" w:cs="Arial"/>
          <w:sz w:val="22"/>
          <w:szCs w:val="22"/>
        </w:rPr>
        <w:t xml:space="preserve"> i Rady Technicznej</w:t>
      </w:r>
      <w:r w:rsidRPr="009B0D73">
        <w:rPr>
          <w:rFonts w:ascii="Arial" w:hAnsi="Arial" w:cs="Arial"/>
          <w:sz w:val="22"/>
          <w:szCs w:val="22"/>
        </w:rPr>
        <w:t>.</w:t>
      </w:r>
    </w:p>
    <w:p w:rsidR="00376819" w:rsidRPr="00004017" w:rsidRDefault="00376819" w:rsidP="00363172">
      <w:pPr>
        <w:widowControl w:val="0"/>
        <w:rPr>
          <w:rFonts w:ascii="Arial" w:hAnsi="Arial" w:cs="Arial"/>
          <w:sz w:val="22"/>
          <w:szCs w:val="22"/>
        </w:rPr>
      </w:pPr>
      <w:r w:rsidRPr="00004017">
        <w:rPr>
          <w:rFonts w:ascii="Arial" w:hAnsi="Arial" w:cs="Arial"/>
          <w:sz w:val="22"/>
          <w:szCs w:val="22"/>
        </w:rPr>
        <w:t xml:space="preserve">Zamawiający, </w:t>
      </w:r>
      <w:r w:rsidRPr="0037246F">
        <w:rPr>
          <w:rFonts w:ascii="Arial" w:hAnsi="Arial" w:cs="Arial"/>
          <w:sz w:val="22"/>
          <w:szCs w:val="22"/>
        </w:rPr>
        <w:t>Inżynier, Nadzór Inwestorski lub Wykonawca mogą zażądać zwołania dodatkowego spotkania w celu omówien</w:t>
      </w:r>
      <w:r w:rsidRPr="00997718">
        <w:rPr>
          <w:rFonts w:ascii="Arial" w:hAnsi="Arial" w:cs="Arial"/>
          <w:sz w:val="22"/>
          <w:szCs w:val="22"/>
        </w:rPr>
        <w:t>ia problemów związanych z realiz</w:t>
      </w:r>
      <w:r w:rsidRPr="0037246F">
        <w:rPr>
          <w:rFonts w:ascii="Arial" w:hAnsi="Arial" w:cs="Arial"/>
          <w:sz w:val="22"/>
          <w:szCs w:val="22"/>
        </w:rPr>
        <w:t>acją prac objętych Kontraktem. Powiadomienie o terminie</w:t>
      </w:r>
      <w:r w:rsidRPr="00004017">
        <w:rPr>
          <w:rFonts w:ascii="Arial" w:hAnsi="Arial" w:cs="Arial"/>
          <w:sz w:val="22"/>
          <w:szCs w:val="22"/>
        </w:rPr>
        <w:t xml:space="preserve"> spotkania powinno być na piśmie dostarczone zainteresowanym z </w:t>
      </w:r>
      <w:r>
        <w:rPr>
          <w:rFonts w:ascii="Arial" w:hAnsi="Arial" w:cs="Arial"/>
          <w:sz w:val="22"/>
          <w:szCs w:val="22"/>
        </w:rPr>
        <w:t xml:space="preserve">co najmniej </w:t>
      </w:r>
      <w:r w:rsidRPr="00004017">
        <w:rPr>
          <w:rFonts w:ascii="Arial" w:hAnsi="Arial" w:cs="Arial"/>
          <w:bCs/>
          <w:sz w:val="22"/>
          <w:szCs w:val="22"/>
        </w:rPr>
        <w:t>7</w:t>
      </w:r>
      <w:r>
        <w:rPr>
          <w:rFonts w:ascii="Arial" w:hAnsi="Arial" w:cs="Arial"/>
          <w:sz w:val="22"/>
          <w:szCs w:val="22"/>
        </w:rPr>
        <w:t>-</w:t>
      </w:r>
      <w:r w:rsidRPr="00004017">
        <w:rPr>
          <w:rFonts w:ascii="Arial" w:hAnsi="Arial" w:cs="Arial"/>
          <w:sz w:val="22"/>
          <w:szCs w:val="22"/>
        </w:rPr>
        <w:t>dniowym wyprzedzeniem i powinno zawierać uzasadnienie zwołania spotkania.</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Dodana Subklauzula 4.26 Dziennik Budowy</w:t>
      </w:r>
    </w:p>
    <w:p w:rsidR="00376819" w:rsidRDefault="00376819" w:rsidP="00042487">
      <w:pPr>
        <w:pStyle w:val="Tekstpodstawowywcity"/>
        <w:ind w:left="0"/>
        <w:rPr>
          <w:rFonts w:ascii="Arial" w:hAnsi="Arial" w:cs="Arial"/>
          <w:sz w:val="22"/>
          <w:szCs w:val="22"/>
        </w:rPr>
      </w:pPr>
      <w:r w:rsidRPr="00042487">
        <w:rPr>
          <w:rFonts w:ascii="Arial" w:hAnsi="Arial" w:cs="Arial"/>
          <w:sz w:val="22"/>
          <w:szCs w:val="22"/>
        </w:rPr>
        <w:t>Dziennik Budowy będzie przechowywany n</w:t>
      </w:r>
      <w:r>
        <w:rPr>
          <w:rFonts w:ascii="Arial" w:hAnsi="Arial" w:cs="Arial"/>
          <w:sz w:val="22"/>
          <w:szCs w:val="22"/>
        </w:rPr>
        <w:t xml:space="preserve">a Placu Budowy i </w:t>
      </w:r>
      <w:r w:rsidRPr="00042487">
        <w:rPr>
          <w:rFonts w:ascii="Arial" w:hAnsi="Arial" w:cs="Arial"/>
          <w:sz w:val="22"/>
          <w:szCs w:val="22"/>
        </w:rPr>
        <w:t>zabezpieczony przez Kierownika Budowy, który będzie także odpowiedzialny za jego prowadzenie zgodnie z wymaganiami Praw</w:t>
      </w:r>
      <w:r>
        <w:rPr>
          <w:rFonts w:ascii="Arial" w:hAnsi="Arial" w:cs="Arial"/>
          <w:sz w:val="22"/>
          <w:szCs w:val="22"/>
        </w:rPr>
        <w:t>a</w:t>
      </w:r>
      <w:r w:rsidRPr="00042487">
        <w:rPr>
          <w:rFonts w:ascii="Arial" w:hAnsi="Arial" w:cs="Arial"/>
          <w:sz w:val="22"/>
          <w:szCs w:val="22"/>
        </w:rPr>
        <w:t xml:space="preserve"> budowlane</w:t>
      </w:r>
      <w:r>
        <w:rPr>
          <w:rFonts w:ascii="Arial" w:hAnsi="Arial" w:cs="Arial"/>
          <w:sz w:val="22"/>
          <w:szCs w:val="22"/>
        </w:rPr>
        <w:t>go</w:t>
      </w:r>
      <w:r w:rsidRPr="00042487">
        <w:rPr>
          <w:rFonts w:ascii="Arial" w:hAnsi="Arial" w:cs="Arial"/>
          <w:sz w:val="22"/>
          <w:szCs w:val="22"/>
        </w:rPr>
        <w:t>.</w:t>
      </w:r>
    </w:p>
    <w:p w:rsidR="00376819" w:rsidRPr="00042487" w:rsidRDefault="00376819" w:rsidP="00042487">
      <w:pPr>
        <w:pStyle w:val="Tekstpodstawowywcity"/>
        <w:ind w:left="0"/>
        <w:rPr>
          <w:rFonts w:ascii="Arial" w:hAnsi="Arial" w:cs="Arial"/>
          <w:sz w:val="22"/>
          <w:szCs w:val="22"/>
        </w:rPr>
      </w:pPr>
    </w:p>
    <w:p w:rsidR="00376819" w:rsidRPr="00004017" w:rsidRDefault="00376819" w:rsidP="00042487">
      <w:pPr>
        <w:pStyle w:val="Tekstpodstawowywcity"/>
        <w:spacing w:before="0"/>
        <w:ind w:left="0"/>
        <w:rPr>
          <w:rFonts w:ascii="Arial" w:hAnsi="Arial" w:cs="Arial"/>
          <w:sz w:val="22"/>
          <w:szCs w:val="22"/>
        </w:rPr>
      </w:pPr>
      <w:r w:rsidRPr="00004017">
        <w:rPr>
          <w:rFonts w:ascii="Arial" w:hAnsi="Arial" w:cs="Arial"/>
          <w:sz w:val="22"/>
          <w:szCs w:val="22"/>
        </w:rPr>
        <w:t>Wpisów do Dziennika Budowy mogą dokonywać tylko osoby do tego uprawnione.</w:t>
      </w:r>
    </w:p>
    <w:p w:rsidR="00376819" w:rsidRDefault="00376819" w:rsidP="001E2B89">
      <w:pPr>
        <w:widowControl w:val="0"/>
        <w:spacing w:before="0"/>
        <w:rPr>
          <w:rFonts w:ascii="Arial" w:hAnsi="Arial" w:cs="Arial"/>
          <w:sz w:val="22"/>
          <w:szCs w:val="22"/>
        </w:rPr>
      </w:pPr>
      <w:r>
        <w:rPr>
          <w:rFonts w:ascii="Arial" w:hAnsi="Arial" w:cs="Arial"/>
          <w:sz w:val="22"/>
          <w:szCs w:val="22"/>
        </w:rPr>
        <w:t xml:space="preserve">Przedstawiciel Wykonawcy lub </w:t>
      </w:r>
      <w:r w:rsidRPr="00004017">
        <w:rPr>
          <w:rFonts w:ascii="Arial" w:hAnsi="Arial" w:cs="Arial"/>
          <w:sz w:val="22"/>
          <w:szCs w:val="22"/>
        </w:rPr>
        <w:t xml:space="preserve">Kierownik Budowy </w:t>
      </w:r>
      <w:r>
        <w:rPr>
          <w:rFonts w:ascii="Arial" w:hAnsi="Arial" w:cs="Arial"/>
          <w:sz w:val="22"/>
          <w:szCs w:val="22"/>
        </w:rPr>
        <w:t>zobowiązani są</w:t>
      </w:r>
      <w:r w:rsidRPr="00004017">
        <w:rPr>
          <w:rFonts w:ascii="Arial" w:hAnsi="Arial" w:cs="Arial"/>
          <w:sz w:val="22"/>
          <w:szCs w:val="22"/>
        </w:rPr>
        <w:t xml:space="preserve"> bezzwłocznie zgłosić Inżynierowi </w:t>
      </w:r>
      <w:r>
        <w:rPr>
          <w:rFonts w:ascii="Arial" w:hAnsi="Arial" w:cs="Arial"/>
          <w:sz w:val="22"/>
          <w:szCs w:val="22"/>
        </w:rPr>
        <w:t>w</w:t>
      </w:r>
      <w:r w:rsidRPr="00004017">
        <w:rPr>
          <w:rFonts w:ascii="Arial" w:hAnsi="Arial" w:cs="Arial"/>
          <w:sz w:val="22"/>
          <w:szCs w:val="22"/>
        </w:rPr>
        <w:t>sz</w:t>
      </w:r>
      <w:r>
        <w:rPr>
          <w:rFonts w:ascii="Arial" w:hAnsi="Arial" w:cs="Arial"/>
          <w:sz w:val="22"/>
          <w:szCs w:val="22"/>
        </w:rPr>
        <w:t xml:space="preserve">elkie </w:t>
      </w:r>
      <w:r w:rsidRPr="00004017">
        <w:rPr>
          <w:rFonts w:ascii="Arial" w:hAnsi="Arial" w:cs="Arial"/>
          <w:sz w:val="22"/>
          <w:szCs w:val="22"/>
        </w:rPr>
        <w:t>wpisy do Dziennika Budowy dokonane przez uprawione osoby, nie będące reprezentantami Zamawiającego, Wykonawcy lub Inżyniera.</w:t>
      </w:r>
    </w:p>
    <w:p w:rsidR="00376819" w:rsidRPr="00004017" w:rsidRDefault="00376819" w:rsidP="001E2B89">
      <w:pPr>
        <w:widowControl w:val="0"/>
        <w:spacing w:before="0"/>
        <w:rPr>
          <w:rFonts w:ascii="Arial" w:hAnsi="Arial" w:cs="Arial"/>
          <w:sz w:val="22"/>
          <w:szCs w:val="22"/>
        </w:rPr>
      </w:pPr>
    </w:p>
    <w:bookmarkEnd w:id="54"/>
    <w:bookmarkEnd w:id="55"/>
    <w:p w:rsidR="00376819" w:rsidRPr="003A57C2" w:rsidRDefault="00376819" w:rsidP="001E2B89">
      <w:pPr>
        <w:pStyle w:val="Tekstpodstawowywcity"/>
        <w:spacing w:before="60" w:after="120"/>
        <w:ind w:left="0"/>
        <w:rPr>
          <w:rFonts w:ascii="Arial" w:hAnsi="Arial" w:cs="Arial"/>
          <w:sz w:val="22"/>
          <w:szCs w:val="22"/>
        </w:rPr>
      </w:pPr>
      <w:r w:rsidRPr="003A57C2">
        <w:rPr>
          <w:rFonts w:ascii="Arial" w:hAnsi="Arial" w:cs="Arial"/>
          <w:sz w:val="22"/>
          <w:szCs w:val="22"/>
        </w:rPr>
        <w:t xml:space="preserve">Wpisy do Dziennika Budowy nie zwalniają Stron oraz Inżyniera ze stosowania się do wymagań </w:t>
      </w:r>
      <w:r>
        <w:rPr>
          <w:rFonts w:ascii="Arial" w:hAnsi="Arial" w:cs="Arial"/>
          <w:sz w:val="22"/>
          <w:szCs w:val="22"/>
        </w:rPr>
        <w:t>Sub</w:t>
      </w:r>
      <w:r w:rsidRPr="003A57C2">
        <w:rPr>
          <w:rFonts w:ascii="Arial" w:hAnsi="Arial" w:cs="Arial"/>
          <w:sz w:val="22"/>
          <w:szCs w:val="22"/>
        </w:rPr>
        <w:t xml:space="preserve">klauzuli 1.3 </w:t>
      </w:r>
      <w:r w:rsidRPr="00BE2310">
        <w:rPr>
          <w:rFonts w:ascii="Arial" w:hAnsi="Arial" w:cs="Arial"/>
          <w:sz w:val="22"/>
          <w:szCs w:val="22"/>
        </w:rPr>
        <w:t>[</w:t>
      </w:r>
      <w:r>
        <w:rPr>
          <w:rFonts w:ascii="Arial" w:hAnsi="Arial" w:cs="Arial"/>
          <w:i/>
          <w:sz w:val="22"/>
          <w:szCs w:val="22"/>
        </w:rPr>
        <w:t>Komunikaty</w:t>
      </w:r>
      <w:r w:rsidRPr="00BE2310">
        <w:rPr>
          <w:rFonts w:ascii="Arial" w:hAnsi="Arial" w:cs="Arial"/>
          <w:sz w:val="22"/>
          <w:szCs w:val="22"/>
        </w:rPr>
        <w:t>]</w:t>
      </w:r>
      <w:r w:rsidRPr="004D2F12">
        <w:rPr>
          <w:rFonts w:ascii="Arial" w:hAnsi="Arial" w:cs="Arial"/>
          <w:i/>
          <w:sz w:val="22"/>
          <w:szCs w:val="22"/>
        </w:rPr>
        <w:t>,</w:t>
      </w:r>
      <w:r w:rsidRPr="003A57C2">
        <w:rPr>
          <w:rFonts w:ascii="Arial" w:hAnsi="Arial" w:cs="Arial"/>
          <w:sz w:val="22"/>
          <w:szCs w:val="22"/>
        </w:rPr>
        <w:t xml:space="preserve"> chyba że będzie to uzgodnione przez Strony i Inżyniera </w:t>
      </w:r>
      <w:r>
        <w:rPr>
          <w:rFonts w:ascii="Arial" w:hAnsi="Arial" w:cs="Arial"/>
          <w:sz w:val="22"/>
          <w:szCs w:val="22"/>
        </w:rPr>
        <w:br/>
      </w:r>
      <w:r w:rsidRPr="003A57C2">
        <w:rPr>
          <w:rFonts w:ascii="Arial" w:hAnsi="Arial" w:cs="Arial"/>
          <w:sz w:val="22"/>
          <w:szCs w:val="22"/>
        </w:rPr>
        <w:t>i potwierdzone na piśmie.</w:t>
      </w:r>
    </w:p>
    <w:p w:rsidR="00376819" w:rsidRPr="00C46483" w:rsidRDefault="00376819" w:rsidP="00FA048C">
      <w:pPr>
        <w:pStyle w:val="A"/>
        <w:keepNext w:val="0"/>
        <w:spacing w:before="0" w:line="240" w:lineRule="auto"/>
        <w:ind w:left="0" w:firstLine="0"/>
        <w:rPr>
          <w:rFonts w:ascii="Arial" w:hAnsi="Arial" w:cs="Arial"/>
          <w:i/>
          <w:sz w:val="22"/>
          <w:szCs w:val="22"/>
          <w:lang w:val="pl-PL"/>
        </w:rPr>
      </w:pPr>
      <w:r w:rsidRPr="00C46483">
        <w:rPr>
          <w:rFonts w:ascii="Arial" w:hAnsi="Arial" w:cs="Arial"/>
          <w:sz w:val="22"/>
          <w:szCs w:val="22"/>
          <w:lang w:val="pl-PL"/>
        </w:rPr>
        <w:t>Wpisy do Dziennika Budowy lub cały Dziennik Budowy mogą być kopiowane przez</w:t>
      </w:r>
      <w:r>
        <w:rPr>
          <w:rFonts w:ascii="Arial" w:hAnsi="Arial" w:cs="Arial"/>
          <w:sz w:val="22"/>
          <w:szCs w:val="22"/>
          <w:lang w:val="pl-PL"/>
        </w:rPr>
        <w:t xml:space="preserve"> </w:t>
      </w:r>
      <w:r w:rsidRPr="00C46483">
        <w:rPr>
          <w:rFonts w:ascii="Arial" w:hAnsi="Arial" w:cs="Arial"/>
          <w:sz w:val="22"/>
          <w:szCs w:val="22"/>
          <w:lang w:val="pl-PL"/>
        </w:rPr>
        <w:t xml:space="preserve">którąkolwiek ze </w:t>
      </w:r>
      <w:r>
        <w:rPr>
          <w:rFonts w:ascii="Arial" w:hAnsi="Arial" w:cs="Arial"/>
          <w:sz w:val="22"/>
          <w:szCs w:val="22"/>
          <w:lang w:val="pl-PL"/>
        </w:rPr>
        <w:t>S</w:t>
      </w:r>
      <w:r w:rsidRPr="00C46483">
        <w:rPr>
          <w:rFonts w:ascii="Arial" w:hAnsi="Arial" w:cs="Arial"/>
          <w:sz w:val="22"/>
          <w:szCs w:val="22"/>
          <w:lang w:val="pl-PL"/>
        </w:rPr>
        <w:t>tron, wykorzystywane przez którąkolwiek ze Stron i poświadczane za</w:t>
      </w:r>
      <w:r>
        <w:rPr>
          <w:rFonts w:ascii="Arial" w:hAnsi="Arial" w:cs="Arial"/>
          <w:sz w:val="22"/>
          <w:szCs w:val="22"/>
          <w:lang w:val="pl-PL"/>
        </w:rPr>
        <w:t xml:space="preserve"> </w:t>
      </w:r>
      <w:r w:rsidRPr="00C46483">
        <w:rPr>
          <w:rFonts w:ascii="Arial" w:hAnsi="Arial" w:cs="Arial"/>
          <w:sz w:val="22"/>
          <w:szCs w:val="22"/>
          <w:lang w:val="pl-PL"/>
        </w:rPr>
        <w:t>zgodność u Kierownika Budowy</w:t>
      </w:r>
      <w:r>
        <w:rPr>
          <w:rFonts w:ascii="Arial" w:hAnsi="Arial" w:cs="Arial"/>
          <w:sz w:val="22"/>
          <w:szCs w:val="22"/>
          <w:lang w:val="pl-PL"/>
        </w:rPr>
        <w:t xml:space="preserve"> lub właściwego Inspektora Nadzoru Inwestorskiego</w:t>
      </w:r>
      <w:r w:rsidRPr="00C46483">
        <w:rPr>
          <w:rFonts w:ascii="Arial" w:hAnsi="Arial" w:cs="Arial"/>
          <w:sz w:val="22"/>
          <w:szCs w:val="22"/>
          <w:lang w:val="pl-PL"/>
        </w:rPr>
        <w:t>. Wpisy takie mogą być wykorzystywane jako dowody</w:t>
      </w:r>
      <w:r>
        <w:rPr>
          <w:rFonts w:ascii="Arial" w:hAnsi="Arial" w:cs="Arial"/>
          <w:sz w:val="22"/>
          <w:szCs w:val="22"/>
          <w:lang w:val="pl-PL"/>
        </w:rPr>
        <w:t xml:space="preserve"> </w:t>
      </w:r>
      <w:r w:rsidRPr="00C46483">
        <w:rPr>
          <w:rFonts w:ascii="Arial" w:hAnsi="Arial" w:cs="Arial"/>
          <w:sz w:val="22"/>
          <w:szCs w:val="22"/>
          <w:lang w:val="pl-PL"/>
        </w:rPr>
        <w:t>uzasadniające</w:t>
      </w:r>
      <w:r w:rsidRPr="00C46483">
        <w:rPr>
          <w:rFonts w:ascii="Garamond" w:hAnsi="Garamond" w:cs="Arial"/>
          <w:szCs w:val="22"/>
          <w:lang w:val="pl-PL"/>
        </w:rPr>
        <w:t xml:space="preserve"> </w:t>
      </w:r>
      <w:r w:rsidRPr="00C46483">
        <w:rPr>
          <w:rFonts w:ascii="Arial" w:hAnsi="Arial" w:cs="Arial"/>
          <w:sz w:val="22"/>
          <w:szCs w:val="22"/>
          <w:lang w:val="pl-PL"/>
        </w:rPr>
        <w:t xml:space="preserve">roszczenia zgodnie z Subklauzulą 2.5  </w:t>
      </w:r>
      <w:r w:rsidRPr="00BE2310">
        <w:rPr>
          <w:rFonts w:ascii="Arial" w:hAnsi="Arial" w:cs="Arial"/>
          <w:sz w:val="22"/>
          <w:szCs w:val="22"/>
          <w:lang w:val="pl-PL"/>
        </w:rPr>
        <w:t>[</w:t>
      </w:r>
      <w:r w:rsidRPr="00C46483">
        <w:rPr>
          <w:rFonts w:ascii="Arial" w:hAnsi="Arial" w:cs="Arial"/>
          <w:i/>
          <w:sz w:val="22"/>
          <w:szCs w:val="22"/>
          <w:lang w:val="pl-PL"/>
        </w:rPr>
        <w:t>Roszczenia</w:t>
      </w:r>
      <w:r>
        <w:rPr>
          <w:rFonts w:ascii="Arial" w:hAnsi="Arial" w:cs="Arial"/>
          <w:i/>
          <w:sz w:val="22"/>
          <w:szCs w:val="22"/>
          <w:lang w:val="pl-PL"/>
        </w:rPr>
        <w:t xml:space="preserve"> </w:t>
      </w:r>
      <w:r w:rsidRPr="00C46483">
        <w:rPr>
          <w:rFonts w:ascii="Arial" w:hAnsi="Arial" w:cs="Arial"/>
          <w:i/>
          <w:sz w:val="22"/>
          <w:szCs w:val="22"/>
          <w:lang w:val="pl-PL"/>
        </w:rPr>
        <w:t>Zamawiającego</w:t>
      </w:r>
      <w:r w:rsidRPr="00BE2310">
        <w:rPr>
          <w:rFonts w:ascii="Arial" w:hAnsi="Arial" w:cs="Arial"/>
          <w:sz w:val="22"/>
          <w:szCs w:val="22"/>
          <w:lang w:val="pl-PL"/>
        </w:rPr>
        <w:t>]</w:t>
      </w:r>
      <w:r w:rsidRPr="00C46483">
        <w:rPr>
          <w:rFonts w:ascii="Arial" w:hAnsi="Arial" w:cs="Arial"/>
          <w:sz w:val="22"/>
          <w:szCs w:val="22"/>
          <w:lang w:val="pl-PL"/>
        </w:rPr>
        <w:t xml:space="preserve"> lub  Subklauzulą 20.1  </w:t>
      </w:r>
      <w:r w:rsidRPr="00BE2310">
        <w:rPr>
          <w:rFonts w:ascii="Arial" w:hAnsi="Arial" w:cs="Arial"/>
          <w:sz w:val="22"/>
          <w:szCs w:val="22"/>
          <w:lang w:val="pl-PL"/>
        </w:rPr>
        <w:t>[</w:t>
      </w:r>
      <w:r w:rsidRPr="00C46483">
        <w:rPr>
          <w:rFonts w:ascii="Arial" w:hAnsi="Arial" w:cs="Arial"/>
          <w:i/>
          <w:sz w:val="22"/>
          <w:szCs w:val="22"/>
          <w:lang w:val="pl-PL"/>
        </w:rPr>
        <w:t>Roszczenia Wykonawcy</w:t>
      </w:r>
      <w:r w:rsidRPr="00BE2310">
        <w:rPr>
          <w:rFonts w:ascii="Arial" w:hAnsi="Arial" w:cs="Arial"/>
          <w:sz w:val="22"/>
          <w:szCs w:val="22"/>
          <w:lang w:val="pl-PL"/>
        </w:rPr>
        <w:t>]</w:t>
      </w:r>
      <w:r w:rsidRPr="00C46483">
        <w:rPr>
          <w:rFonts w:ascii="Arial" w:hAnsi="Arial" w:cs="Arial"/>
          <w:i/>
          <w:sz w:val="22"/>
          <w:szCs w:val="22"/>
          <w:lang w:val="pl-PL"/>
        </w:rPr>
        <w:t>.</w:t>
      </w:r>
    </w:p>
    <w:p w:rsidR="00376819" w:rsidRPr="00444553" w:rsidRDefault="00376819" w:rsidP="001E2B89">
      <w:pPr>
        <w:pStyle w:val="A"/>
        <w:keepNext w:val="0"/>
        <w:spacing w:before="0" w:line="240" w:lineRule="auto"/>
        <w:jc w:val="left"/>
        <w:rPr>
          <w:rFonts w:ascii="Arial" w:hAnsi="Arial" w:cs="Arial"/>
          <w:i/>
          <w:sz w:val="16"/>
          <w:szCs w:val="16"/>
          <w:lang w:val="pl-PL"/>
        </w:rPr>
      </w:pPr>
    </w:p>
    <w:p w:rsidR="00376819" w:rsidRDefault="00376819" w:rsidP="00C86CEA">
      <w:pPr>
        <w:pStyle w:val="Nagwek2"/>
        <w:spacing w:after="120"/>
        <w:ind w:firstLine="0"/>
        <w:rPr>
          <w:rFonts w:ascii="Arial" w:hAnsi="Arial" w:cs="Arial"/>
          <w:bCs/>
          <w:i w:val="0"/>
          <w:szCs w:val="24"/>
        </w:rPr>
      </w:pPr>
      <w:bookmarkStart w:id="56" w:name="_Toc75589474"/>
      <w:bookmarkStart w:id="57" w:name="_Toc180854624"/>
    </w:p>
    <w:p w:rsidR="00376819" w:rsidRPr="00525637" w:rsidRDefault="00376819" w:rsidP="00C86CEA">
      <w:pPr>
        <w:pStyle w:val="Nagwek2"/>
        <w:spacing w:after="120"/>
        <w:ind w:firstLine="0"/>
        <w:rPr>
          <w:rFonts w:ascii="Arial" w:hAnsi="Arial" w:cs="Arial"/>
          <w:i w:val="0"/>
        </w:rPr>
      </w:pPr>
      <w:r w:rsidRPr="00525637">
        <w:rPr>
          <w:rFonts w:ascii="Arial" w:hAnsi="Arial" w:cs="Arial"/>
          <w:i w:val="0"/>
          <w:szCs w:val="24"/>
        </w:rPr>
        <w:t>Dodana</w:t>
      </w:r>
      <w:r w:rsidRPr="00525637">
        <w:rPr>
          <w:rFonts w:ascii="Arial" w:hAnsi="Arial" w:cs="Arial"/>
          <w:i w:val="0"/>
        </w:rPr>
        <w:t xml:space="preserve"> Subklauzula 4.27 Zabezpieczenie przylegających nieruchomości</w:t>
      </w:r>
      <w:bookmarkEnd w:id="56"/>
      <w:bookmarkEnd w:id="57"/>
      <w:r w:rsidRPr="00525637">
        <w:rPr>
          <w:rFonts w:ascii="Arial" w:hAnsi="Arial" w:cs="Arial"/>
          <w:i w:val="0"/>
        </w:rPr>
        <w:t xml:space="preserve"> </w:t>
      </w:r>
    </w:p>
    <w:p w:rsidR="00376819" w:rsidRPr="003C1D09" w:rsidRDefault="00376819" w:rsidP="001E2B89">
      <w:pPr>
        <w:pStyle w:val="Tekstpodstawowywcity"/>
        <w:spacing w:before="60" w:after="120"/>
        <w:ind w:left="0"/>
        <w:rPr>
          <w:rFonts w:ascii="Arial" w:hAnsi="Arial" w:cs="Arial"/>
          <w:sz w:val="22"/>
          <w:szCs w:val="22"/>
        </w:rPr>
      </w:pPr>
      <w:r w:rsidRPr="00D608C7">
        <w:rPr>
          <w:rFonts w:ascii="Arial" w:hAnsi="Arial" w:cs="Arial"/>
          <w:sz w:val="22"/>
          <w:szCs w:val="22"/>
        </w:rPr>
        <w:t xml:space="preserve">Wykonawca, na własną odpowiedzialność i na </w:t>
      </w:r>
      <w:r>
        <w:rPr>
          <w:rFonts w:ascii="Arial" w:hAnsi="Arial" w:cs="Arial"/>
          <w:sz w:val="22"/>
          <w:szCs w:val="22"/>
        </w:rPr>
        <w:t>własny</w:t>
      </w:r>
      <w:r w:rsidRPr="00D608C7">
        <w:rPr>
          <w:rFonts w:ascii="Arial" w:hAnsi="Arial" w:cs="Arial"/>
          <w:sz w:val="22"/>
          <w:szCs w:val="22"/>
        </w:rPr>
        <w:t xml:space="preserve"> koszt</w:t>
      </w:r>
      <w:r>
        <w:rPr>
          <w:rFonts w:ascii="Arial" w:hAnsi="Arial" w:cs="Arial"/>
          <w:sz w:val="22"/>
          <w:szCs w:val="22"/>
        </w:rPr>
        <w:t xml:space="preserve"> w zakresie realizowanych Robót, jest zobowiązany</w:t>
      </w:r>
      <w:r w:rsidRPr="00D608C7">
        <w:rPr>
          <w:rFonts w:ascii="Arial" w:hAnsi="Arial" w:cs="Arial"/>
          <w:sz w:val="22"/>
          <w:szCs w:val="22"/>
        </w:rPr>
        <w:t xml:space="preserve"> podejm</w:t>
      </w:r>
      <w:r>
        <w:rPr>
          <w:rFonts w:ascii="Arial" w:hAnsi="Arial" w:cs="Arial"/>
          <w:sz w:val="22"/>
          <w:szCs w:val="22"/>
        </w:rPr>
        <w:t>ować</w:t>
      </w:r>
      <w:r w:rsidRPr="00D608C7">
        <w:rPr>
          <w:rFonts w:ascii="Arial" w:hAnsi="Arial" w:cs="Arial"/>
          <w:sz w:val="22"/>
          <w:szCs w:val="22"/>
        </w:rPr>
        <w:t xml:space="preserve"> wszelkie środki zapobiegawcze wymagane </w:t>
      </w:r>
      <w:r>
        <w:rPr>
          <w:rFonts w:ascii="Arial" w:hAnsi="Arial" w:cs="Arial"/>
          <w:sz w:val="22"/>
          <w:szCs w:val="22"/>
        </w:rPr>
        <w:t>zasadami</w:t>
      </w:r>
      <w:r w:rsidRPr="00D608C7">
        <w:rPr>
          <w:rFonts w:ascii="Arial" w:hAnsi="Arial" w:cs="Arial"/>
          <w:sz w:val="22"/>
          <w:szCs w:val="22"/>
        </w:rPr>
        <w:t xml:space="preserve"> rzeteln</w:t>
      </w:r>
      <w:r>
        <w:rPr>
          <w:rFonts w:ascii="Arial" w:hAnsi="Arial" w:cs="Arial"/>
          <w:sz w:val="22"/>
          <w:szCs w:val="22"/>
        </w:rPr>
        <w:t>ej</w:t>
      </w:r>
      <w:r w:rsidRPr="00D608C7">
        <w:rPr>
          <w:rFonts w:ascii="Arial" w:hAnsi="Arial" w:cs="Arial"/>
          <w:sz w:val="22"/>
          <w:szCs w:val="22"/>
        </w:rPr>
        <w:t xml:space="preserve"> praktyk</w:t>
      </w:r>
      <w:r>
        <w:rPr>
          <w:rFonts w:ascii="Arial" w:hAnsi="Arial" w:cs="Arial"/>
          <w:sz w:val="22"/>
          <w:szCs w:val="22"/>
        </w:rPr>
        <w:t>i</w:t>
      </w:r>
      <w:r w:rsidRPr="00D608C7">
        <w:rPr>
          <w:rFonts w:ascii="Arial" w:hAnsi="Arial" w:cs="Arial"/>
          <w:sz w:val="22"/>
          <w:szCs w:val="22"/>
        </w:rPr>
        <w:t xml:space="preserve"> budowlan</w:t>
      </w:r>
      <w:r>
        <w:rPr>
          <w:rFonts w:ascii="Arial" w:hAnsi="Arial" w:cs="Arial"/>
          <w:sz w:val="22"/>
          <w:szCs w:val="22"/>
        </w:rPr>
        <w:t>ej</w:t>
      </w:r>
      <w:r w:rsidRPr="00D608C7">
        <w:rPr>
          <w:rFonts w:ascii="Arial" w:hAnsi="Arial" w:cs="Arial"/>
          <w:sz w:val="22"/>
          <w:szCs w:val="22"/>
        </w:rPr>
        <w:t xml:space="preserve"> oraz aktualn</w:t>
      </w:r>
      <w:r>
        <w:rPr>
          <w:rFonts w:ascii="Arial" w:hAnsi="Arial" w:cs="Arial"/>
          <w:sz w:val="22"/>
          <w:szCs w:val="22"/>
        </w:rPr>
        <w:t>ymi</w:t>
      </w:r>
      <w:r w:rsidRPr="00D608C7">
        <w:rPr>
          <w:rFonts w:ascii="Arial" w:hAnsi="Arial" w:cs="Arial"/>
          <w:sz w:val="22"/>
          <w:szCs w:val="22"/>
        </w:rPr>
        <w:t xml:space="preserve"> okoliczności</w:t>
      </w:r>
      <w:r>
        <w:rPr>
          <w:rFonts w:ascii="Arial" w:hAnsi="Arial" w:cs="Arial"/>
          <w:sz w:val="22"/>
          <w:szCs w:val="22"/>
        </w:rPr>
        <w:t>ami</w:t>
      </w:r>
      <w:r w:rsidRPr="00D608C7">
        <w:rPr>
          <w:rFonts w:ascii="Arial" w:hAnsi="Arial" w:cs="Arial"/>
          <w:sz w:val="22"/>
          <w:szCs w:val="22"/>
        </w:rPr>
        <w:t>, aby zabezpieczyć nieruchomości</w:t>
      </w:r>
      <w:r>
        <w:rPr>
          <w:rFonts w:ascii="Arial" w:hAnsi="Arial" w:cs="Arial"/>
          <w:sz w:val="22"/>
          <w:szCs w:val="22"/>
        </w:rPr>
        <w:t>, drogi i inne budowle i urządzenia</w:t>
      </w:r>
      <w:r w:rsidRPr="00D608C7">
        <w:rPr>
          <w:rFonts w:ascii="Arial" w:hAnsi="Arial" w:cs="Arial"/>
          <w:sz w:val="22"/>
          <w:szCs w:val="22"/>
        </w:rPr>
        <w:t xml:space="preserve"> sąsiadujące z </w:t>
      </w:r>
      <w:r>
        <w:rPr>
          <w:rFonts w:ascii="Arial" w:hAnsi="Arial" w:cs="Arial"/>
          <w:sz w:val="22"/>
          <w:szCs w:val="22"/>
        </w:rPr>
        <w:t>Placem</w:t>
      </w:r>
      <w:r w:rsidRPr="00D608C7">
        <w:rPr>
          <w:rFonts w:ascii="Arial" w:hAnsi="Arial" w:cs="Arial"/>
          <w:sz w:val="22"/>
          <w:szCs w:val="22"/>
        </w:rPr>
        <w:t xml:space="preserve"> Budowy i znajdujące się na nich budynki przed jakimikolwiek oddziaływaniami</w:t>
      </w:r>
      <w:r>
        <w:rPr>
          <w:rFonts w:ascii="Arial" w:hAnsi="Arial" w:cs="Arial"/>
          <w:sz w:val="22"/>
          <w:szCs w:val="22"/>
        </w:rPr>
        <w:t xml:space="preserve"> wynikającymi z działań lub zaniechań Wykonawcy, w tym w szczególności przed hałasem, kurzem, błotem, wibracjami oraz </w:t>
      </w:r>
      <w:r w:rsidRPr="00D608C7">
        <w:rPr>
          <w:rFonts w:ascii="Arial" w:hAnsi="Arial" w:cs="Arial"/>
          <w:sz w:val="22"/>
          <w:szCs w:val="22"/>
        </w:rPr>
        <w:t>uszkodzeniami.</w:t>
      </w:r>
    </w:p>
    <w:p w:rsidR="00376819" w:rsidRDefault="00376819" w:rsidP="001E2B89">
      <w:pPr>
        <w:rPr>
          <w:rFonts w:ascii="Arial" w:hAnsi="Arial" w:cs="Arial"/>
          <w:sz w:val="22"/>
          <w:szCs w:val="22"/>
        </w:rPr>
      </w:pPr>
      <w:r w:rsidRPr="00D608C7">
        <w:rPr>
          <w:rFonts w:ascii="Arial" w:hAnsi="Arial" w:cs="Arial"/>
          <w:sz w:val="22"/>
          <w:szCs w:val="22"/>
        </w:rPr>
        <w:lastRenderedPageBreak/>
        <w:t xml:space="preserve">Wykonawca zobowiązuje się, że zwolni Zamawiającego z obowiązku jakichkolwiek świadczeń </w:t>
      </w:r>
      <w:r>
        <w:rPr>
          <w:rFonts w:ascii="Arial" w:hAnsi="Arial" w:cs="Arial"/>
          <w:sz w:val="22"/>
          <w:szCs w:val="22"/>
        </w:rPr>
        <w:br/>
      </w:r>
      <w:r w:rsidRPr="00D608C7">
        <w:rPr>
          <w:rFonts w:ascii="Arial" w:hAnsi="Arial" w:cs="Arial"/>
          <w:sz w:val="22"/>
          <w:szCs w:val="22"/>
        </w:rPr>
        <w:t xml:space="preserve">z tytułu jakichkolwiek szkód wyrządzonych komukolwiek w związku z wykonywaniem </w:t>
      </w:r>
      <w:r>
        <w:rPr>
          <w:rFonts w:ascii="Arial" w:hAnsi="Arial" w:cs="Arial"/>
          <w:sz w:val="22"/>
          <w:szCs w:val="22"/>
        </w:rPr>
        <w:t>U</w:t>
      </w:r>
      <w:r w:rsidRPr="00D608C7">
        <w:rPr>
          <w:rFonts w:ascii="Arial" w:hAnsi="Arial" w:cs="Arial"/>
          <w:sz w:val="22"/>
          <w:szCs w:val="22"/>
        </w:rPr>
        <w:t>mowy.</w:t>
      </w:r>
    </w:p>
    <w:p w:rsidR="00376819" w:rsidRDefault="00376819" w:rsidP="00C86CEA">
      <w:pPr>
        <w:pStyle w:val="Nagwek2"/>
        <w:spacing w:after="120"/>
        <w:ind w:firstLine="0"/>
        <w:rPr>
          <w:rFonts w:ascii="Arial" w:hAnsi="Arial" w:cs="Arial"/>
          <w:bCs/>
          <w:i w:val="0"/>
          <w:szCs w:val="24"/>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szCs w:val="24"/>
        </w:rPr>
        <w:t>Dodana</w:t>
      </w:r>
      <w:r w:rsidRPr="00525637">
        <w:rPr>
          <w:rFonts w:ascii="Arial" w:hAnsi="Arial" w:cs="Arial"/>
          <w:i w:val="0"/>
        </w:rPr>
        <w:t xml:space="preserve"> Subklauzula 4.28 Istniejąca infrastruktura </w:t>
      </w:r>
    </w:p>
    <w:p w:rsidR="00376819" w:rsidRPr="000676EB" w:rsidRDefault="00376819" w:rsidP="001E2B89">
      <w:pPr>
        <w:pStyle w:val="Tekstpodstawowywcity"/>
        <w:spacing w:before="60" w:after="120"/>
        <w:ind w:left="0"/>
        <w:rPr>
          <w:rFonts w:ascii="Arial" w:hAnsi="Arial" w:cs="Arial"/>
          <w:sz w:val="22"/>
          <w:szCs w:val="22"/>
        </w:rPr>
      </w:pPr>
      <w:r w:rsidRPr="00D608C7">
        <w:rPr>
          <w:rFonts w:ascii="Arial" w:hAnsi="Arial" w:cs="Arial"/>
          <w:sz w:val="22"/>
          <w:szCs w:val="22"/>
        </w:rPr>
        <w:t xml:space="preserve">Wykonawca </w:t>
      </w:r>
      <w:r>
        <w:rPr>
          <w:rFonts w:ascii="Arial" w:hAnsi="Arial" w:cs="Arial"/>
          <w:sz w:val="22"/>
          <w:szCs w:val="22"/>
        </w:rPr>
        <w:t xml:space="preserve">jest zobowiązany </w:t>
      </w:r>
      <w:r w:rsidRPr="00D608C7">
        <w:rPr>
          <w:rFonts w:ascii="Arial" w:hAnsi="Arial" w:cs="Arial"/>
          <w:sz w:val="22"/>
          <w:szCs w:val="22"/>
        </w:rPr>
        <w:t>zaznajomi</w:t>
      </w:r>
      <w:r>
        <w:rPr>
          <w:rFonts w:ascii="Arial" w:hAnsi="Arial" w:cs="Arial"/>
          <w:sz w:val="22"/>
          <w:szCs w:val="22"/>
        </w:rPr>
        <w:t>ć</w:t>
      </w:r>
      <w:r w:rsidRPr="00D608C7">
        <w:rPr>
          <w:rFonts w:ascii="Arial" w:hAnsi="Arial" w:cs="Arial"/>
          <w:sz w:val="22"/>
          <w:szCs w:val="22"/>
        </w:rPr>
        <w:t xml:space="preserve"> się z</w:t>
      </w:r>
      <w:r>
        <w:rPr>
          <w:rFonts w:ascii="Arial" w:hAnsi="Arial" w:cs="Arial"/>
          <w:sz w:val="22"/>
          <w:szCs w:val="22"/>
        </w:rPr>
        <w:t xml:space="preserve"> istniejącą infrastrukturą, w szczególności z</w:t>
      </w:r>
      <w:r w:rsidRPr="00D608C7">
        <w:rPr>
          <w:rFonts w:ascii="Arial" w:hAnsi="Arial" w:cs="Arial"/>
          <w:sz w:val="22"/>
          <w:szCs w:val="22"/>
        </w:rPr>
        <w:t xml:space="preserve"> umiejscowieniem wszystkich</w:t>
      </w:r>
      <w:r w:rsidRPr="005E3074">
        <w:rPr>
          <w:rFonts w:ascii="Arial" w:hAnsi="Arial" w:cs="Arial"/>
          <w:sz w:val="22"/>
          <w:szCs w:val="22"/>
        </w:rPr>
        <w:t xml:space="preserve"> </w:t>
      </w:r>
      <w:r w:rsidRPr="00004017">
        <w:rPr>
          <w:rFonts w:ascii="Arial" w:hAnsi="Arial" w:cs="Arial"/>
          <w:sz w:val="22"/>
          <w:szCs w:val="22"/>
        </w:rPr>
        <w:t>dróg, rowów odwadniających</w:t>
      </w:r>
      <w:r>
        <w:rPr>
          <w:rFonts w:ascii="Arial" w:hAnsi="Arial" w:cs="Arial"/>
          <w:sz w:val="22"/>
          <w:szCs w:val="22"/>
        </w:rPr>
        <w:t>,</w:t>
      </w:r>
      <w:r w:rsidRPr="00D608C7">
        <w:rPr>
          <w:rFonts w:ascii="Arial" w:hAnsi="Arial" w:cs="Arial"/>
          <w:sz w:val="22"/>
          <w:szCs w:val="22"/>
        </w:rPr>
        <w:t xml:space="preserve"> kanalizacj</w:t>
      </w:r>
      <w:r>
        <w:rPr>
          <w:rFonts w:ascii="Arial" w:hAnsi="Arial" w:cs="Arial"/>
          <w:sz w:val="22"/>
          <w:szCs w:val="22"/>
        </w:rPr>
        <w:t>ą</w:t>
      </w:r>
      <w:r w:rsidRPr="00D608C7">
        <w:rPr>
          <w:rFonts w:ascii="Arial" w:hAnsi="Arial" w:cs="Arial"/>
          <w:sz w:val="22"/>
          <w:szCs w:val="22"/>
        </w:rPr>
        <w:t>, odwodnienie</w:t>
      </w:r>
      <w:r>
        <w:rPr>
          <w:rFonts w:ascii="Arial" w:hAnsi="Arial" w:cs="Arial"/>
          <w:sz w:val="22"/>
          <w:szCs w:val="22"/>
        </w:rPr>
        <w:t>m</w:t>
      </w:r>
      <w:r w:rsidRPr="00D608C7">
        <w:rPr>
          <w:rFonts w:ascii="Arial" w:hAnsi="Arial" w:cs="Arial"/>
          <w:sz w:val="22"/>
          <w:szCs w:val="22"/>
        </w:rPr>
        <w:t>, lini</w:t>
      </w:r>
      <w:r>
        <w:rPr>
          <w:rFonts w:ascii="Arial" w:hAnsi="Arial" w:cs="Arial"/>
          <w:sz w:val="22"/>
          <w:szCs w:val="22"/>
        </w:rPr>
        <w:t>i i</w:t>
      </w:r>
      <w:r w:rsidRPr="00D608C7">
        <w:rPr>
          <w:rFonts w:ascii="Arial" w:hAnsi="Arial" w:cs="Arial"/>
          <w:sz w:val="22"/>
          <w:szCs w:val="22"/>
        </w:rPr>
        <w:t xml:space="preserve"> słup</w:t>
      </w:r>
      <w:r>
        <w:rPr>
          <w:rFonts w:ascii="Arial" w:hAnsi="Arial" w:cs="Arial"/>
          <w:sz w:val="22"/>
          <w:szCs w:val="22"/>
        </w:rPr>
        <w:t>ów</w:t>
      </w:r>
      <w:r w:rsidRPr="00D608C7">
        <w:rPr>
          <w:rFonts w:ascii="Arial" w:hAnsi="Arial" w:cs="Arial"/>
          <w:sz w:val="22"/>
          <w:szCs w:val="22"/>
        </w:rPr>
        <w:t xml:space="preserve"> telefoniczn</w:t>
      </w:r>
      <w:r>
        <w:rPr>
          <w:rFonts w:ascii="Arial" w:hAnsi="Arial" w:cs="Arial"/>
          <w:sz w:val="22"/>
          <w:szCs w:val="22"/>
        </w:rPr>
        <w:t>ych, linii i słupów</w:t>
      </w:r>
      <w:r w:rsidRPr="00D608C7">
        <w:rPr>
          <w:rFonts w:ascii="Arial" w:hAnsi="Arial" w:cs="Arial"/>
          <w:sz w:val="22"/>
          <w:szCs w:val="22"/>
        </w:rPr>
        <w:t xml:space="preserve"> e</w:t>
      </w:r>
      <w:r>
        <w:rPr>
          <w:rFonts w:ascii="Arial" w:hAnsi="Arial" w:cs="Arial"/>
          <w:sz w:val="22"/>
          <w:szCs w:val="22"/>
        </w:rPr>
        <w:t>nergetycznych</w:t>
      </w:r>
      <w:r w:rsidRPr="00D608C7">
        <w:rPr>
          <w:rFonts w:ascii="Arial" w:hAnsi="Arial" w:cs="Arial"/>
          <w:sz w:val="22"/>
          <w:szCs w:val="22"/>
        </w:rPr>
        <w:t xml:space="preserve">, </w:t>
      </w:r>
      <w:r>
        <w:rPr>
          <w:rFonts w:ascii="Arial" w:hAnsi="Arial" w:cs="Arial"/>
          <w:sz w:val="22"/>
          <w:szCs w:val="22"/>
        </w:rPr>
        <w:t xml:space="preserve">kabli, </w:t>
      </w:r>
      <w:r w:rsidRPr="00D608C7">
        <w:rPr>
          <w:rFonts w:ascii="Arial" w:hAnsi="Arial" w:cs="Arial"/>
          <w:sz w:val="22"/>
          <w:szCs w:val="22"/>
        </w:rPr>
        <w:t>światłowod</w:t>
      </w:r>
      <w:r>
        <w:rPr>
          <w:rFonts w:ascii="Arial" w:hAnsi="Arial" w:cs="Arial"/>
          <w:sz w:val="22"/>
          <w:szCs w:val="22"/>
        </w:rPr>
        <w:t>ów</w:t>
      </w:r>
      <w:r w:rsidRPr="00D608C7">
        <w:rPr>
          <w:rFonts w:ascii="Arial" w:hAnsi="Arial" w:cs="Arial"/>
          <w:sz w:val="22"/>
          <w:szCs w:val="22"/>
        </w:rPr>
        <w:t>, wodociąg</w:t>
      </w:r>
      <w:r>
        <w:rPr>
          <w:rFonts w:ascii="Arial" w:hAnsi="Arial" w:cs="Arial"/>
          <w:sz w:val="22"/>
          <w:szCs w:val="22"/>
        </w:rPr>
        <w:t>ów</w:t>
      </w:r>
      <w:r w:rsidRPr="00D608C7">
        <w:rPr>
          <w:rFonts w:ascii="Arial" w:hAnsi="Arial" w:cs="Arial"/>
          <w:sz w:val="22"/>
          <w:szCs w:val="22"/>
        </w:rPr>
        <w:t>, gazociąg</w:t>
      </w:r>
      <w:r>
        <w:rPr>
          <w:rFonts w:ascii="Arial" w:hAnsi="Arial" w:cs="Arial"/>
          <w:sz w:val="22"/>
          <w:szCs w:val="22"/>
        </w:rPr>
        <w:t>ów,</w:t>
      </w:r>
      <w:r w:rsidRPr="00F92C64">
        <w:rPr>
          <w:rFonts w:ascii="Arial" w:hAnsi="Arial" w:cs="Arial"/>
          <w:sz w:val="22"/>
          <w:szCs w:val="22"/>
        </w:rPr>
        <w:t xml:space="preserve"> </w:t>
      </w:r>
      <w:r w:rsidRPr="00004017">
        <w:rPr>
          <w:rFonts w:ascii="Arial" w:hAnsi="Arial" w:cs="Arial"/>
          <w:sz w:val="22"/>
          <w:szCs w:val="22"/>
        </w:rPr>
        <w:t>punktów osnowy geodezyjnej</w:t>
      </w:r>
      <w:r w:rsidRPr="00D608C7">
        <w:rPr>
          <w:rFonts w:ascii="Arial" w:hAnsi="Arial" w:cs="Arial"/>
          <w:sz w:val="22"/>
          <w:szCs w:val="22"/>
        </w:rPr>
        <w:t xml:space="preserve"> i podobn</w:t>
      </w:r>
      <w:r>
        <w:rPr>
          <w:rFonts w:ascii="Arial" w:hAnsi="Arial" w:cs="Arial"/>
          <w:sz w:val="22"/>
          <w:szCs w:val="22"/>
        </w:rPr>
        <w:t>ych</w:t>
      </w:r>
      <w:r w:rsidRPr="00D608C7">
        <w:rPr>
          <w:rFonts w:ascii="Arial" w:hAnsi="Arial" w:cs="Arial"/>
          <w:sz w:val="22"/>
          <w:szCs w:val="22"/>
        </w:rPr>
        <w:t xml:space="preserve">, przed rozpoczęciem jakichkolwiek </w:t>
      </w:r>
      <w:r>
        <w:rPr>
          <w:rFonts w:ascii="Arial" w:hAnsi="Arial" w:cs="Arial"/>
          <w:sz w:val="22"/>
          <w:szCs w:val="22"/>
        </w:rPr>
        <w:t>prac i Robót</w:t>
      </w:r>
      <w:r w:rsidRPr="00D608C7">
        <w:rPr>
          <w:rFonts w:ascii="Arial" w:hAnsi="Arial" w:cs="Arial"/>
          <w:sz w:val="22"/>
          <w:szCs w:val="22"/>
        </w:rPr>
        <w:t xml:space="preserve"> mogących uszkodzić istniejąc</w:t>
      </w:r>
      <w:r>
        <w:rPr>
          <w:rFonts w:ascii="Arial" w:hAnsi="Arial" w:cs="Arial"/>
          <w:sz w:val="22"/>
          <w:szCs w:val="22"/>
        </w:rPr>
        <w:t>ą infrastrukturę</w:t>
      </w:r>
      <w:r w:rsidRPr="00D608C7">
        <w:rPr>
          <w:rFonts w:ascii="Arial" w:hAnsi="Arial" w:cs="Arial"/>
          <w:sz w:val="22"/>
          <w:szCs w:val="22"/>
        </w:rPr>
        <w:t>.</w:t>
      </w:r>
    </w:p>
    <w:p w:rsidR="00376819" w:rsidRDefault="00376819" w:rsidP="00955BBD">
      <w:pPr>
        <w:pStyle w:val="Tekstpodstawowywcity"/>
        <w:spacing w:before="60" w:after="120"/>
        <w:ind w:left="0"/>
        <w:rPr>
          <w:rFonts w:ascii="Arial" w:hAnsi="Arial" w:cs="Arial"/>
          <w:sz w:val="22"/>
          <w:szCs w:val="22"/>
        </w:rPr>
      </w:pPr>
      <w:r>
        <w:rPr>
          <w:rFonts w:ascii="Arial" w:hAnsi="Arial" w:cs="Arial"/>
          <w:sz w:val="22"/>
          <w:szCs w:val="22"/>
        </w:rPr>
        <w:t>Każdorazowo przed przystąpieniem do wykonywania jakichkolwiek Robót, Wykonawca w celu zidentyfikowania podziemnej infrastruktury, której uszkodzenie może stanowić zagrożenie bezpieczeństwa, spowodować szkodę dla jakiejkolwiek osoby bądź uniemożliwić kontynuowanie Robót, przeprowadzi badania umożliwiające identyfikację w terenie wyżej wymienionych sieci metodą nieinwazyjną bądź wykona kontrolne wykopy w terenie w niezbędnym zakresie.</w:t>
      </w:r>
    </w:p>
    <w:p w:rsidR="00376819" w:rsidRPr="00004017" w:rsidRDefault="00376819" w:rsidP="001E2B89">
      <w:pPr>
        <w:pStyle w:val="Tekstpodstawowywcity"/>
        <w:spacing w:before="60" w:after="120"/>
        <w:ind w:left="0"/>
        <w:rPr>
          <w:rFonts w:ascii="Arial" w:hAnsi="Arial" w:cs="Arial"/>
          <w:sz w:val="22"/>
          <w:szCs w:val="22"/>
        </w:rPr>
      </w:pPr>
      <w:r w:rsidRPr="00004017">
        <w:rPr>
          <w:rFonts w:ascii="Arial" w:hAnsi="Arial" w:cs="Arial"/>
          <w:sz w:val="22"/>
          <w:szCs w:val="22"/>
        </w:rPr>
        <w:t>Wykonawca będzie odpowiedzialny za wszelkie uszkodzenia</w:t>
      </w:r>
      <w:r>
        <w:rPr>
          <w:rFonts w:ascii="Arial" w:hAnsi="Arial" w:cs="Arial"/>
          <w:sz w:val="22"/>
          <w:szCs w:val="22"/>
        </w:rPr>
        <w:t xml:space="preserve"> istniejącej infrastruktury ujętej</w:t>
      </w:r>
      <w:r w:rsidRPr="00004017">
        <w:rPr>
          <w:rFonts w:ascii="Arial" w:hAnsi="Arial" w:cs="Arial"/>
          <w:sz w:val="22"/>
          <w:szCs w:val="22"/>
        </w:rPr>
        <w:t xml:space="preserve"> </w:t>
      </w:r>
      <w:r>
        <w:rPr>
          <w:rFonts w:ascii="Arial" w:hAnsi="Arial" w:cs="Arial"/>
          <w:sz w:val="22"/>
          <w:szCs w:val="22"/>
        </w:rPr>
        <w:t xml:space="preserve">w </w:t>
      </w:r>
      <w:r w:rsidRPr="008B6346">
        <w:rPr>
          <w:rFonts w:ascii="Arial" w:hAnsi="Arial" w:cs="Arial"/>
          <w:sz w:val="22"/>
          <w:szCs w:val="22"/>
        </w:rPr>
        <w:t xml:space="preserve">dokumentacji otrzymanej od </w:t>
      </w:r>
      <w:r>
        <w:rPr>
          <w:rFonts w:ascii="Arial" w:hAnsi="Arial" w:cs="Arial"/>
          <w:sz w:val="22"/>
          <w:szCs w:val="22"/>
        </w:rPr>
        <w:t>Z</w:t>
      </w:r>
      <w:r w:rsidRPr="008B6346">
        <w:rPr>
          <w:rFonts w:ascii="Arial" w:hAnsi="Arial" w:cs="Arial"/>
          <w:sz w:val="22"/>
          <w:szCs w:val="22"/>
        </w:rPr>
        <w:t xml:space="preserve">amawiającego </w:t>
      </w:r>
      <w:r>
        <w:rPr>
          <w:rFonts w:ascii="Arial" w:hAnsi="Arial" w:cs="Arial"/>
          <w:sz w:val="22"/>
          <w:szCs w:val="22"/>
        </w:rPr>
        <w:t xml:space="preserve">w Programie Funkcjonalno – Użytkowym, a także zidentyfikowanej w </w:t>
      </w:r>
      <w:r w:rsidRPr="008B6346">
        <w:rPr>
          <w:rFonts w:ascii="Arial" w:hAnsi="Arial" w:cs="Arial"/>
          <w:sz w:val="22"/>
          <w:szCs w:val="22"/>
        </w:rPr>
        <w:t>prawidłowo wykonanych wykop</w:t>
      </w:r>
      <w:r>
        <w:rPr>
          <w:rFonts w:ascii="Arial" w:hAnsi="Arial" w:cs="Arial"/>
          <w:sz w:val="22"/>
          <w:szCs w:val="22"/>
        </w:rPr>
        <w:t>ach</w:t>
      </w:r>
      <w:r w:rsidRPr="008B6346">
        <w:rPr>
          <w:rFonts w:ascii="Arial" w:hAnsi="Arial" w:cs="Arial"/>
          <w:sz w:val="22"/>
          <w:szCs w:val="22"/>
        </w:rPr>
        <w:t xml:space="preserve"> kontrolnych</w:t>
      </w:r>
      <w:r>
        <w:rPr>
          <w:rFonts w:ascii="Arial" w:hAnsi="Arial" w:cs="Arial"/>
          <w:sz w:val="22"/>
          <w:szCs w:val="22"/>
        </w:rPr>
        <w:t xml:space="preserve"> oraz wykazanej w dokumentacji, którą Wykonawca ma pozyskać we własnym zakresie. Wykonawca będzie również odpowiedzialny za szkody</w:t>
      </w:r>
      <w:r w:rsidRPr="00004017">
        <w:rPr>
          <w:rFonts w:ascii="Arial" w:hAnsi="Arial" w:cs="Arial"/>
          <w:sz w:val="22"/>
          <w:szCs w:val="22"/>
        </w:rPr>
        <w:t xml:space="preserve"> spowodowane przez niego lub jego Podwykonawców podczas wykonywania Robót. Wykonawca niezwłocznie naprawi wszelkie powstałe uszkodzenia, a także, jeśli to konieczne, przeprowadzi inne prace </w:t>
      </w:r>
      <w:r>
        <w:rPr>
          <w:rFonts w:ascii="Arial" w:hAnsi="Arial" w:cs="Arial"/>
          <w:sz w:val="22"/>
          <w:szCs w:val="22"/>
        </w:rPr>
        <w:t>niezbędne dla usunięcia powstałej szkody</w:t>
      </w:r>
      <w:r w:rsidRPr="00047541">
        <w:rPr>
          <w:rFonts w:ascii="Arial" w:hAnsi="Arial" w:cs="Arial"/>
          <w:sz w:val="22"/>
          <w:szCs w:val="22"/>
        </w:rPr>
        <w:t xml:space="preserve"> </w:t>
      </w:r>
      <w:r w:rsidRPr="00004017">
        <w:rPr>
          <w:rFonts w:ascii="Arial" w:hAnsi="Arial" w:cs="Arial"/>
          <w:sz w:val="22"/>
          <w:szCs w:val="22"/>
        </w:rPr>
        <w:t>na własny koszt</w:t>
      </w:r>
      <w:r>
        <w:rPr>
          <w:rFonts w:ascii="Arial" w:hAnsi="Arial" w:cs="Arial"/>
          <w:sz w:val="22"/>
          <w:szCs w:val="22"/>
        </w:rPr>
        <w:t>.</w:t>
      </w:r>
    </w:p>
    <w:p w:rsidR="00376819" w:rsidRDefault="00376819" w:rsidP="00E809E5">
      <w:pPr>
        <w:widowControl w:val="0"/>
        <w:spacing w:before="0"/>
        <w:rPr>
          <w:rFonts w:ascii="Arial" w:hAnsi="Arial" w:cs="Arial"/>
          <w:sz w:val="22"/>
          <w:szCs w:val="22"/>
        </w:rPr>
      </w:pPr>
      <w:r w:rsidRPr="00D608C7">
        <w:rPr>
          <w:rFonts w:ascii="Arial" w:hAnsi="Arial" w:cs="Arial"/>
          <w:sz w:val="22"/>
          <w:szCs w:val="22"/>
        </w:rPr>
        <w:t>Wykonawca będzie zobowiązany uzyskać na piśmie wszelkie konieczne zgody i zezwolenia władz lokalnych, przedsiębiorców</w:t>
      </w:r>
      <w:r w:rsidRPr="000676EB">
        <w:rPr>
          <w:rFonts w:ascii="Arial" w:hAnsi="Arial" w:cs="Arial"/>
          <w:sz w:val="22"/>
          <w:szCs w:val="22"/>
        </w:rPr>
        <w:t xml:space="preserve"> i właścicieli, wymagane do niezbędnego zdemontowania istniejących instalacji, zamontowania instalacji tymczasowych, usunięcia instalacji tymczasowych i ponownego zamontowania istniejących instalacji, każdorazowo </w:t>
      </w:r>
      <w:r>
        <w:rPr>
          <w:rFonts w:ascii="Arial" w:hAnsi="Arial" w:cs="Arial"/>
          <w:sz w:val="22"/>
          <w:szCs w:val="22"/>
        </w:rPr>
        <w:t>informując Inżyniera o podejmowanych działaniach.</w:t>
      </w:r>
    </w:p>
    <w:p w:rsidR="00376819" w:rsidRDefault="00376819" w:rsidP="00E809E5">
      <w:pPr>
        <w:widowControl w:val="0"/>
        <w:spacing w:before="0"/>
        <w:rPr>
          <w:rFonts w:ascii="Arial" w:hAnsi="Arial" w:cs="Arial"/>
          <w:sz w:val="22"/>
          <w:szCs w:val="22"/>
        </w:rPr>
      </w:pPr>
    </w:p>
    <w:p w:rsidR="00376819" w:rsidRPr="00E40698" w:rsidRDefault="00376819" w:rsidP="00E40698">
      <w:pPr>
        <w:widowControl w:val="0"/>
        <w:spacing w:before="0"/>
        <w:rPr>
          <w:rFonts w:ascii="Arial" w:hAnsi="Arial" w:cs="Arial"/>
          <w:sz w:val="22"/>
          <w:szCs w:val="22"/>
        </w:rPr>
      </w:pPr>
      <w:r w:rsidRPr="00E40698">
        <w:rPr>
          <w:rFonts w:ascii="Arial" w:hAnsi="Arial" w:cs="Arial"/>
          <w:sz w:val="22"/>
          <w:szCs w:val="22"/>
        </w:rPr>
        <w:t xml:space="preserve">W przypadku, gdy przebudowa infrastruktury będzie powodowała zakłócenia dla osób trzecich, Wykonawca poinformuje Inżyniera o planowanym rozpoczęciu </w:t>
      </w:r>
      <w:r w:rsidR="00345319" w:rsidRPr="00E40698">
        <w:rPr>
          <w:rFonts w:ascii="Arial" w:hAnsi="Arial" w:cs="Arial"/>
          <w:sz w:val="22"/>
          <w:szCs w:val="22"/>
        </w:rPr>
        <w:t>prac, z co</w:t>
      </w:r>
      <w:r w:rsidR="00345319">
        <w:rPr>
          <w:rFonts w:ascii="Arial" w:hAnsi="Arial" w:cs="Arial"/>
          <w:sz w:val="22"/>
          <w:szCs w:val="22"/>
        </w:rPr>
        <w:t xml:space="preserve"> najmniej</w:t>
      </w:r>
      <w:r w:rsidRPr="00E40698">
        <w:rPr>
          <w:rFonts w:ascii="Arial" w:hAnsi="Arial" w:cs="Arial"/>
          <w:sz w:val="22"/>
          <w:szCs w:val="22"/>
        </w:rPr>
        <w:t xml:space="preserve"> 7 dniowym wyprzedzeniem. </w:t>
      </w:r>
    </w:p>
    <w:p w:rsidR="00376819" w:rsidRDefault="00376819" w:rsidP="00E40698">
      <w:pPr>
        <w:widowControl w:val="0"/>
        <w:spacing w:before="0"/>
        <w:rPr>
          <w:rFonts w:ascii="Arial" w:hAnsi="Arial" w:cs="Arial"/>
          <w:sz w:val="22"/>
          <w:szCs w:val="22"/>
        </w:rPr>
      </w:pPr>
    </w:p>
    <w:p w:rsidR="00376819" w:rsidRDefault="00376819" w:rsidP="00E40698">
      <w:pPr>
        <w:widowControl w:val="0"/>
        <w:spacing w:before="0"/>
        <w:rPr>
          <w:rFonts w:ascii="Arial" w:hAnsi="Arial" w:cs="Arial"/>
          <w:sz w:val="22"/>
          <w:szCs w:val="22"/>
        </w:rPr>
      </w:pPr>
      <w:r w:rsidRPr="00E40698">
        <w:rPr>
          <w:rFonts w:ascii="Arial" w:hAnsi="Arial" w:cs="Arial"/>
          <w:sz w:val="22"/>
          <w:szCs w:val="22"/>
        </w:rPr>
        <w:t xml:space="preserve">Wykonawca </w:t>
      </w:r>
      <w:r>
        <w:rPr>
          <w:rFonts w:ascii="Arial" w:hAnsi="Arial" w:cs="Arial"/>
          <w:sz w:val="22"/>
          <w:szCs w:val="22"/>
        </w:rPr>
        <w:t xml:space="preserve">jest zobowiązany </w:t>
      </w:r>
      <w:r w:rsidRPr="00E40698">
        <w:rPr>
          <w:rFonts w:ascii="Arial" w:hAnsi="Arial" w:cs="Arial"/>
          <w:sz w:val="22"/>
          <w:szCs w:val="22"/>
        </w:rPr>
        <w:t>należycie zabezpieczy</w:t>
      </w:r>
      <w:r>
        <w:rPr>
          <w:rFonts w:ascii="Arial" w:hAnsi="Arial" w:cs="Arial"/>
          <w:sz w:val="22"/>
          <w:szCs w:val="22"/>
        </w:rPr>
        <w:t>ć</w:t>
      </w:r>
      <w:r w:rsidRPr="00E40698">
        <w:rPr>
          <w:rFonts w:ascii="Arial" w:hAnsi="Arial" w:cs="Arial"/>
          <w:sz w:val="22"/>
          <w:szCs w:val="22"/>
        </w:rPr>
        <w:t xml:space="preserve"> materiały przebudowywanej infrastruktury niebędące jego własnością.</w:t>
      </w:r>
    </w:p>
    <w:p w:rsidR="00376819" w:rsidRDefault="00376819" w:rsidP="00E809E5">
      <w:pPr>
        <w:widowControl w:val="0"/>
        <w:spacing w:before="0"/>
        <w:rPr>
          <w:rFonts w:ascii="Arial" w:hAnsi="Arial" w:cs="Arial"/>
          <w:szCs w:val="24"/>
        </w:rPr>
      </w:pPr>
    </w:p>
    <w:p w:rsidR="00376819" w:rsidRDefault="00376819" w:rsidP="00C86CEA">
      <w:pPr>
        <w:pStyle w:val="Nagwek1"/>
        <w:spacing w:after="120"/>
        <w:ind w:firstLine="0"/>
        <w:rPr>
          <w:rFonts w:ascii="Arial" w:hAnsi="Arial" w:cs="Arial"/>
          <w:szCs w:val="28"/>
          <w:u w:val="single"/>
        </w:rPr>
      </w:pPr>
      <w:bookmarkStart w:id="58" w:name="_Toc180854625"/>
    </w:p>
    <w:p w:rsidR="00376819" w:rsidRDefault="00376819" w:rsidP="00C86CEA">
      <w:pPr>
        <w:pStyle w:val="Nagwek1"/>
        <w:spacing w:after="120"/>
        <w:ind w:firstLine="0"/>
        <w:rPr>
          <w:rFonts w:ascii="Arial" w:hAnsi="Arial" w:cs="Arial"/>
          <w:szCs w:val="28"/>
          <w:u w:val="single"/>
        </w:rPr>
      </w:pPr>
    </w:p>
    <w:p w:rsidR="00376819" w:rsidRPr="008A54E3" w:rsidRDefault="00376819" w:rsidP="00C86CEA">
      <w:pPr>
        <w:pStyle w:val="Nagwek1"/>
        <w:spacing w:after="120"/>
        <w:ind w:firstLine="0"/>
        <w:rPr>
          <w:rFonts w:ascii="Arial" w:hAnsi="Arial" w:cs="Arial"/>
          <w:szCs w:val="28"/>
          <w:u w:val="single"/>
        </w:rPr>
      </w:pPr>
      <w:r w:rsidRPr="008A54E3">
        <w:rPr>
          <w:rFonts w:ascii="Arial" w:hAnsi="Arial" w:cs="Arial"/>
          <w:szCs w:val="28"/>
          <w:u w:val="single"/>
        </w:rPr>
        <w:t>Klauzula 5 Projektowanie</w:t>
      </w:r>
      <w:bookmarkEnd w:id="58"/>
    </w:p>
    <w:p w:rsidR="00376819" w:rsidRPr="00525637" w:rsidRDefault="00376819" w:rsidP="00C86CEA">
      <w:pPr>
        <w:pStyle w:val="Nagwek2"/>
        <w:spacing w:after="120"/>
        <w:ind w:firstLine="0"/>
        <w:rPr>
          <w:rFonts w:ascii="Arial" w:hAnsi="Arial" w:cs="Arial"/>
          <w:i w:val="0"/>
        </w:rPr>
      </w:pPr>
      <w:bookmarkStart w:id="59" w:name="_Toc180854626"/>
      <w:r w:rsidRPr="00525637">
        <w:rPr>
          <w:rFonts w:ascii="Arial" w:hAnsi="Arial" w:cs="Arial"/>
          <w:i w:val="0"/>
        </w:rPr>
        <w:t>Subklauzula 5.1 Ogólne zobowiązania projektowe</w:t>
      </w:r>
      <w:bookmarkEnd w:id="59"/>
    </w:p>
    <w:p w:rsidR="00376819" w:rsidRDefault="00376819" w:rsidP="003D0311">
      <w:pPr>
        <w:rPr>
          <w:rFonts w:ascii="Arial" w:hAnsi="Arial" w:cs="Arial"/>
        </w:rPr>
      </w:pPr>
      <w:r w:rsidRPr="00A2203E">
        <w:rPr>
          <w:rFonts w:ascii="Arial" w:hAnsi="Arial" w:cs="Arial"/>
          <w:sz w:val="22"/>
          <w:szCs w:val="22"/>
        </w:rPr>
        <w:t>W Sub</w:t>
      </w:r>
      <w:r>
        <w:rPr>
          <w:rFonts w:ascii="Arial" w:hAnsi="Arial" w:cs="Arial"/>
          <w:sz w:val="22"/>
          <w:szCs w:val="22"/>
        </w:rPr>
        <w:t>klauzuli 5.1 wprowadza się następujące zmiany:</w:t>
      </w:r>
    </w:p>
    <w:p w:rsidR="00376819" w:rsidRPr="001E2B89" w:rsidRDefault="00376819" w:rsidP="001E2B89">
      <w:pPr>
        <w:rPr>
          <w:rFonts w:ascii="Arial" w:hAnsi="Arial" w:cs="Arial"/>
          <w:sz w:val="22"/>
          <w:szCs w:val="22"/>
        </w:rPr>
      </w:pPr>
      <w:r w:rsidRPr="001E2B89">
        <w:rPr>
          <w:rFonts w:ascii="Arial" w:hAnsi="Arial" w:cs="Arial"/>
          <w:sz w:val="22"/>
          <w:szCs w:val="22"/>
        </w:rPr>
        <w:t xml:space="preserve">Usunięto </w:t>
      </w:r>
      <w:r w:rsidR="00B9636E">
        <w:rPr>
          <w:rFonts w:ascii="Arial" w:hAnsi="Arial" w:cs="Arial"/>
          <w:sz w:val="22"/>
          <w:szCs w:val="22"/>
        </w:rPr>
        <w:t xml:space="preserve">całą treść </w:t>
      </w:r>
      <w:r w:rsidRPr="001E2B89">
        <w:rPr>
          <w:rFonts w:ascii="Arial" w:hAnsi="Arial" w:cs="Arial"/>
          <w:sz w:val="22"/>
          <w:szCs w:val="22"/>
        </w:rPr>
        <w:t>pierwsze</w:t>
      </w:r>
      <w:r w:rsidR="00B9636E">
        <w:rPr>
          <w:rFonts w:ascii="Arial" w:hAnsi="Arial" w:cs="Arial"/>
          <w:sz w:val="22"/>
          <w:szCs w:val="22"/>
        </w:rPr>
        <w:t>go</w:t>
      </w:r>
      <w:r w:rsidRPr="001E2B89">
        <w:rPr>
          <w:rFonts w:ascii="Arial" w:hAnsi="Arial" w:cs="Arial"/>
          <w:sz w:val="22"/>
          <w:szCs w:val="22"/>
        </w:rPr>
        <w:t xml:space="preserve"> zdani</w:t>
      </w:r>
      <w:r w:rsidR="00B9636E">
        <w:rPr>
          <w:rFonts w:ascii="Arial" w:hAnsi="Arial" w:cs="Arial"/>
          <w:sz w:val="22"/>
          <w:szCs w:val="22"/>
        </w:rPr>
        <w:t>a</w:t>
      </w:r>
      <w:r w:rsidRPr="001E2B89">
        <w:rPr>
          <w:rFonts w:ascii="Arial" w:hAnsi="Arial" w:cs="Arial"/>
          <w:sz w:val="22"/>
          <w:szCs w:val="22"/>
        </w:rPr>
        <w:t xml:space="preserve"> </w:t>
      </w:r>
      <w:r>
        <w:rPr>
          <w:rFonts w:ascii="Arial" w:hAnsi="Arial" w:cs="Arial"/>
          <w:sz w:val="22"/>
          <w:szCs w:val="22"/>
        </w:rPr>
        <w:t xml:space="preserve">pierwszego akapitu </w:t>
      </w:r>
      <w:r w:rsidRPr="001E2B89">
        <w:rPr>
          <w:rFonts w:ascii="Arial" w:hAnsi="Arial" w:cs="Arial"/>
          <w:sz w:val="22"/>
          <w:szCs w:val="22"/>
        </w:rPr>
        <w:t xml:space="preserve">Subklauzuli 5.1 </w:t>
      </w:r>
      <w:r>
        <w:rPr>
          <w:rFonts w:ascii="Arial" w:hAnsi="Arial" w:cs="Arial"/>
          <w:bCs/>
          <w:sz w:val="22"/>
          <w:szCs w:val="22"/>
        </w:rPr>
        <w:t>rozpoczynające</w:t>
      </w:r>
      <w:r w:rsidR="00B9636E">
        <w:rPr>
          <w:rFonts w:ascii="Arial" w:hAnsi="Arial" w:cs="Arial"/>
          <w:bCs/>
          <w:sz w:val="22"/>
          <w:szCs w:val="22"/>
        </w:rPr>
        <w:t>go</w:t>
      </w:r>
      <w:r>
        <w:rPr>
          <w:rFonts w:ascii="Arial" w:hAnsi="Arial" w:cs="Arial"/>
          <w:bCs/>
          <w:sz w:val="22"/>
          <w:szCs w:val="22"/>
        </w:rPr>
        <w:t xml:space="preserve"> </w:t>
      </w:r>
      <w:r w:rsidRPr="0034374B">
        <w:rPr>
          <w:rFonts w:ascii="Arial" w:hAnsi="Arial" w:cs="Arial"/>
          <w:bCs/>
          <w:sz w:val="22"/>
          <w:szCs w:val="22"/>
        </w:rPr>
        <w:t>się od</w:t>
      </w:r>
      <w:r>
        <w:rPr>
          <w:rFonts w:ascii="Arial" w:hAnsi="Arial" w:cs="Arial"/>
          <w:bCs/>
          <w:sz w:val="22"/>
          <w:szCs w:val="22"/>
        </w:rPr>
        <w:t xml:space="preserve"> wyrazów</w:t>
      </w:r>
      <w:r>
        <w:rPr>
          <w:rFonts w:ascii="Arial" w:hAnsi="Arial" w:cs="Arial"/>
          <w:sz w:val="22"/>
          <w:szCs w:val="22"/>
        </w:rPr>
        <w:t xml:space="preserve"> „Wykonawca sporządzi projekt…” </w:t>
      </w:r>
      <w:r w:rsidRPr="001E2B89">
        <w:rPr>
          <w:rFonts w:ascii="Arial" w:hAnsi="Arial" w:cs="Arial"/>
          <w:sz w:val="22"/>
          <w:szCs w:val="22"/>
        </w:rPr>
        <w:t xml:space="preserve">i </w:t>
      </w:r>
      <w:r w:rsidR="00B9636E">
        <w:rPr>
          <w:rFonts w:ascii="Arial" w:hAnsi="Arial" w:cs="Arial"/>
          <w:sz w:val="22"/>
          <w:szCs w:val="22"/>
        </w:rPr>
        <w:t xml:space="preserve">zastąpiono ją </w:t>
      </w:r>
      <w:r w:rsidRPr="001E2B89">
        <w:rPr>
          <w:rFonts w:ascii="Arial" w:hAnsi="Arial" w:cs="Arial"/>
          <w:sz w:val="22"/>
          <w:szCs w:val="22"/>
        </w:rPr>
        <w:t xml:space="preserve"> następującą treś</w:t>
      </w:r>
      <w:r w:rsidR="00B9636E">
        <w:rPr>
          <w:rFonts w:ascii="Arial" w:hAnsi="Arial" w:cs="Arial"/>
          <w:sz w:val="22"/>
          <w:szCs w:val="22"/>
        </w:rPr>
        <w:t>cią</w:t>
      </w:r>
      <w:r w:rsidRPr="001E2B89">
        <w:rPr>
          <w:rFonts w:ascii="Arial" w:hAnsi="Arial" w:cs="Arial"/>
          <w:sz w:val="22"/>
          <w:szCs w:val="22"/>
        </w:rPr>
        <w:t>:</w:t>
      </w:r>
    </w:p>
    <w:p w:rsidR="00376819" w:rsidRPr="00E379F3" w:rsidRDefault="00376819" w:rsidP="001E2B89">
      <w:pPr>
        <w:rPr>
          <w:rFonts w:ascii="Arial" w:hAnsi="Arial" w:cs="Arial"/>
          <w:snapToGrid w:val="0"/>
          <w:sz w:val="22"/>
          <w:szCs w:val="22"/>
        </w:rPr>
      </w:pPr>
      <w:r w:rsidRPr="00760A47">
        <w:rPr>
          <w:rFonts w:ascii="Arial" w:hAnsi="Arial" w:cs="Arial"/>
          <w:sz w:val="22"/>
          <w:szCs w:val="22"/>
        </w:rPr>
        <w:t xml:space="preserve">Wykonawca jest zobowiązany do sporządzenia </w:t>
      </w:r>
      <w:r w:rsidRPr="00760A47">
        <w:rPr>
          <w:rFonts w:ascii="Arial" w:hAnsi="Arial"/>
          <w:snapToGrid w:val="0"/>
          <w:sz w:val="22"/>
        </w:rPr>
        <w:t xml:space="preserve">projektu budowlanego obejmującego Roboty określone w Wymaganiach Zamawiającego, zgodnego z Prawem budowlanym, oraz pozostałe projekty przewidziane w Umowie, w tym w szczególności projekty wykonawcze o stopniu </w:t>
      </w:r>
      <w:r w:rsidRPr="00760A47">
        <w:rPr>
          <w:rFonts w:ascii="Arial" w:hAnsi="Arial"/>
          <w:snapToGrid w:val="0"/>
          <w:sz w:val="22"/>
        </w:rPr>
        <w:lastRenderedPageBreak/>
        <w:t>szczegółowości wystarczającym do sprawdzenia, weryfikacji, zatwierdzenia lub zaopiniowania Robót przez Inżyniera oraz wykonania Robót i dokonania ich odbioru, a także Specyfikacje Techniczne wykonania i odbioru Robót budowlanych. Wykonawca jest uprawniony wykorzystać opracowania projektowe przekazane przez Zamawiającego w celach informacyjnych. Wykonawca będzie odpowiedzialny</w:t>
      </w:r>
      <w:r w:rsidRPr="00760A47">
        <w:rPr>
          <w:rFonts w:ascii="Arial" w:hAnsi="Arial" w:cs="Arial"/>
          <w:sz w:val="22"/>
          <w:szCs w:val="22"/>
        </w:rPr>
        <w:t xml:space="preserve"> za projekty jak</w:t>
      </w:r>
      <w:r>
        <w:rPr>
          <w:rFonts w:ascii="Arial" w:hAnsi="Arial" w:cs="Arial"/>
          <w:sz w:val="22"/>
          <w:szCs w:val="22"/>
        </w:rPr>
        <w:t>o</w:t>
      </w:r>
      <w:r w:rsidRPr="00760A47">
        <w:rPr>
          <w:rFonts w:ascii="Arial" w:hAnsi="Arial" w:cs="Arial"/>
          <w:sz w:val="22"/>
          <w:szCs w:val="22"/>
        </w:rPr>
        <w:t xml:space="preserve"> projektant w rozumieniu Prawa budowlanego. Wykonawca jest zobowiązany zapewnić stały nadzór autorski zgodnie z wymogami Prawa budowlanego. W ramach nadzoru autorskiego Wykonawca jest zobowiązany do wykonania wszystkich projektów zgodnie z warunkami określonymi </w:t>
      </w:r>
      <w:r w:rsidRPr="00760A47">
        <w:rPr>
          <w:rFonts w:ascii="Arial" w:hAnsi="Arial"/>
          <w:snapToGrid w:val="0"/>
          <w:sz w:val="22"/>
        </w:rPr>
        <w:t>w Wymaganiach Zamawiającego</w:t>
      </w:r>
      <w:r w:rsidRPr="0039270C">
        <w:rPr>
          <w:rFonts w:ascii="Arial" w:hAnsi="Arial"/>
          <w:snapToGrid w:val="0"/>
          <w:sz w:val="22"/>
        </w:rPr>
        <w:t>.</w:t>
      </w:r>
    </w:p>
    <w:p w:rsidR="00376819" w:rsidRPr="00C86CEA" w:rsidRDefault="00376819" w:rsidP="001E2B89">
      <w:pPr>
        <w:rPr>
          <w:rFonts w:ascii="Arial" w:hAnsi="Arial" w:cs="Arial"/>
          <w:szCs w:val="24"/>
        </w:rPr>
      </w:pPr>
    </w:p>
    <w:p w:rsidR="00376819" w:rsidRPr="007224D7" w:rsidRDefault="00376819" w:rsidP="007224D7">
      <w:pPr>
        <w:pStyle w:val="Tekstpodstawowywcity"/>
        <w:spacing w:before="60" w:after="120"/>
        <w:ind w:left="0"/>
        <w:rPr>
          <w:rFonts w:ascii="Arial" w:hAnsi="Arial" w:cs="Arial"/>
          <w:sz w:val="22"/>
          <w:szCs w:val="22"/>
        </w:rPr>
      </w:pPr>
      <w:r w:rsidRPr="001E2B89">
        <w:rPr>
          <w:rFonts w:ascii="Arial" w:hAnsi="Arial" w:cs="Arial"/>
          <w:sz w:val="22"/>
          <w:szCs w:val="22"/>
        </w:rPr>
        <w:t xml:space="preserve">Na końcu pierwszego zdania drugiego akapitu Subklauzuli 5.1 po </w:t>
      </w:r>
      <w:r>
        <w:rPr>
          <w:rFonts w:ascii="Arial" w:hAnsi="Arial" w:cs="Arial"/>
          <w:sz w:val="22"/>
          <w:szCs w:val="22"/>
        </w:rPr>
        <w:t>wyrazach</w:t>
      </w:r>
      <w:r w:rsidRPr="001E2B89">
        <w:rPr>
          <w:rFonts w:ascii="Arial" w:hAnsi="Arial" w:cs="Arial"/>
          <w:sz w:val="22"/>
          <w:szCs w:val="22"/>
        </w:rPr>
        <w:t xml:space="preserve"> „koni</w:t>
      </w:r>
      <w:r>
        <w:rPr>
          <w:rFonts w:ascii="Arial" w:hAnsi="Arial" w:cs="Arial"/>
          <w:sz w:val="22"/>
          <w:szCs w:val="22"/>
        </w:rPr>
        <w:t>eczne do wykonania projektu</w:t>
      </w:r>
      <w:r w:rsidRPr="001E2B89">
        <w:rPr>
          <w:rFonts w:ascii="Arial" w:hAnsi="Arial" w:cs="Arial"/>
          <w:sz w:val="22"/>
          <w:szCs w:val="22"/>
        </w:rPr>
        <w:t>" dodaje się</w:t>
      </w:r>
      <w:r>
        <w:rPr>
          <w:rFonts w:ascii="Arial" w:hAnsi="Arial" w:cs="Arial"/>
          <w:sz w:val="22"/>
          <w:szCs w:val="22"/>
        </w:rPr>
        <w:t xml:space="preserve"> wyrazy o treści</w:t>
      </w:r>
      <w:r w:rsidRPr="001E2B89">
        <w:rPr>
          <w:rFonts w:ascii="Arial" w:hAnsi="Arial" w:cs="Arial"/>
          <w:sz w:val="22"/>
          <w:szCs w:val="22"/>
        </w:rPr>
        <w:t xml:space="preserve">: </w:t>
      </w:r>
      <w:r w:rsidRPr="007224D7">
        <w:rPr>
          <w:rFonts w:ascii="Arial" w:hAnsi="Arial" w:cs="Arial"/>
          <w:sz w:val="22"/>
          <w:szCs w:val="22"/>
        </w:rPr>
        <w:t>„oraz uprawnienia projektowe wymagane przez Prawo budowlane".</w:t>
      </w:r>
    </w:p>
    <w:p w:rsidR="00376819" w:rsidRDefault="00376819" w:rsidP="009F4835">
      <w:pPr>
        <w:spacing w:before="40" w:after="40"/>
        <w:rPr>
          <w:rFonts w:ascii="Arial" w:hAnsi="Arial" w:cs="Arial"/>
          <w:sz w:val="22"/>
          <w:szCs w:val="22"/>
        </w:rPr>
      </w:pPr>
    </w:p>
    <w:p w:rsidR="00376819" w:rsidRPr="009F4835" w:rsidRDefault="00376819" w:rsidP="009F4835">
      <w:pPr>
        <w:spacing w:before="40" w:after="40"/>
        <w:rPr>
          <w:rFonts w:ascii="Arial" w:hAnsi="Arial" w:cs="Arial"/>
          <w:sz w:val="22"/>
          <w:szCs w:val="22"/>
        </w:rPr>
      </w:pPr>
      <w:r w:rsidRPr="009F4835">
        <w:rPr>
          <w:rFonts w:ascii="Arial" w:hAnsi="Arial" w:cs="Arial"/>
          <w:sz w:val="22"/>
          <w:szCs w:val="22"/>
        </w:rPr>
        <w:t xml:space="preserve">Usunięto </w:t>
      </w:r>
      <w:r w:rsidR="00B9636E">
        <w:rPr>
          <w:rFonts w:ascii="Arial" w:hAnsi="Arial" w:cs="Arial"/>
          <w:sz w:val="22"/>
          <w:szCs w:val="22"/>
        </w:rPr>
        <w:t xml:space="preserve">całą treść </w:t>
      </w:r>
      <w:r w:rsidRPr="009F4835">
        <w:rPr>
          <w:rFonts w:ascii="Arial" w:hAnsi="Arial" w:cs="Arial"/>
          <w:sz w:val="22"/>
          <w:szCs w:val="22"/>
        </w:rPr>
        <w:t>trzeci</w:t>
      </w:r>
      <w:r w:rsidR="00B9636E">
        <w:rPr>
          <w:rFonts w:ascii="Arial" w:hAnsi="Arial" w:cs="Arial"/>
          <w:sz w:val="22"/>
          <w:szCs w:val="22"/>
        </w:rPr>
        <w:t>ego</w:t>
      </w:r>
      <w:r w:rsidRPr="009F4835">
        <w:rPr>
          <w:rFonts w:ascii="Arial" w:hAnsi="Arial" w:cs="Arial"/>
          <w:sz w:val="22"/>
          <w:szCs w:val="22"/>
        </w:rPr>
        <w:t xml:space="preserve"> akapit</w:t>
      </w:r>
      <w:r w:rsidR="00B9636E">
        <w:rPr>
          <w:rFonts w:ascii="Arial" w:hAnsi="Arial" w:cs="Arial"/>
          <w:sz w:val="22"/>
          <w:szCs w:val="22"/>
        </w:rPr>
        <w:t>u</w:t>
      </w:r>
      <w:r w:rsidRPr="003D0311">
        <w:rPr>
          <w:rFonts w:ascii="Arial" w:hAnsi="Arial" w:cs="Arial"/>
          <w:bCs/>
          <w:sz w:val="22"/>
          <w:szCs w:val="22"/>
        </w:rPr>
        <w:t xml:space="preserve"> </w:t>
      </w:r>
      <w:r w:rsidRPr="001E2B89">
        <w:rPr>
          <w:rFonts w:ascii="Arial" w:hAnsi="Arial" w:cs="Arial"/>
          <w:sz w:val="22"/>
          <w:szCs w:val="22"/>
        </w:rPr>
        <w:t xml:space="preserve">Subklauzuli 5.1 </w:t>
      </w:r>
      <w:r>
        <w:rPr>
          <w:rFonts w:ascii="Arial" w:hAnsi="Arial" w:cs="Arial"/>
          <w:bCs/>
          <w:sz w:val="22"/>
          <w:szCs w:val="22"/>
        </w:rPr>
        <w:t>rozpoczynając</w:t>
      </w:r>
      <w:r w:rsidR="00B9636E">
        <w:rPr>
          <w:rFonts w:ascii="Arial" w:hAnsi="Arial" w:cs="Arial"/>
          <w:bCs/>
          <w:sz w:val="22"/>
          <w:szCs w:val="22"/>
        </w:rPr>
        <w:t>ego</w:t>
      </w:r>
      <w:r>
        <w:rPr>
          <w:rFonts w:ascii="Arial" w:hAnsi="Arial" w:cs="Arial"/>
          <w:bCs/>
          <w:sz w:val="22"/>
          <w:szCs w:val="22"/>
        </w:rPr>
        <w:t xml:space="preserve"> </w:t>
      </w:r>
      <w:r w:rsidRPr="0034374B">
        <w:rPr>
          <w:rFonts w:ascii="Arial" w:hAnsi="Arial" w:cs="Arial"/>
          <w:bCs/>
          <w:sz w:val="22"/>
          <w:szCs w:val="22"/>
        </w:rPr>
        <w:t>się od</w:t>
      </w:r>
      <w:r>
        <w:rPr>
          <w:rFonts w:ascii="Arial" w:hAnsi="Arial" w:cs="Arial"/>
          <w:bCs/>
          <w:sz w:val="22"/>
          <w:szCs w:val="22"/>
        </w:rPr>
        <w:t xml:space="preserve"> wyrazów</w:t>
      </w:r>
      <w:r>
        <w:rPr>
          <w:rFonts w:ascii="Arial" w:hAnsi="Arial" w:cs="Arial"/>
          <w:sz w:val="22"/>
          <w:szCs w:val="22"/>
        </w:rPr>
        <w:t xml:space="preserve"> „Po otrzymaniu powiadomienia…”</w:t>
      </w:r>
      <w:r w:rsidRPr="009F4835">
        <w:rPr>
          <w:rFonts w:ascii="Arial" w:hAnsi="Arial" w:cs="Arial"/>
          <w:sz w:val="22"/>
          <w:szCs w:val="22"/>
        </w:rPr>
        <w:t xml:space="preserve"> </w:t>
      </w:r>
      <w:r w:rsidRPr="001E2B89">
        <w:rPr>
          <w:rFonts w:ascii="Arial" w:hAnsi="Arial" w:cs="Arial"/>
          <w:sz w:val="22"/>
          <w:szCs w:val="22"/>
        </w:rPr>
        <w:t xml:space="preserve">i </w:t>
      </w:r>
      <w:r w:rsidR="00B9636E">
        <w:rPr>
          <w:rFonts w:ascii="Arial" w:hAnsi="Arial" w:cs="Arial"/>
          <w:sz w:val="22"/>
          <w:szCs w:val="22"/>
        </w:rPr>
        <w:t>zastąpiono ją</w:t>
      </w:r>
      <w:r w:rsidRPr="001E2B89">
        <w:rPr>
          <w:rFonts w:ascii="Arial" w:hAnsi="Arial" w:cs="Arial"/>
          <w:sz w:val="22"/>
          <w:szCs w:val="22"/>
        </w:rPr>
        <w:t xml:space="preserve"> następującą treś</w:t>
      </w:r>
      <w:r w:rsidR="00B9636E">
        <w:rPr>
          <w:rFonts w:ascii="Arial" w:hAnsi="Arial" w:cs="Arial"/>
          <w:sz w:val="22"/>
          <w:szCs w:val="22"/>
        </w:rPr>
        <w:t>cią</w:t>
      </w:r>
      <w:r w:rsidRPr="009F4835">
        <w:rPr>
          <w:rFonts w:ascii="Arial" w:hAnsi="Arial" w:cs="Arial"/>
          <w:sz w:val="22"/>
          <w:szCs w:val="22"/>
        </w:rPr>
        <w:t>:</w:t>
      </w:r>
    </w:p>
    <w:p w:rsidR="00376819" w:rsidRPr="00D05C13" w:rsidRDefault="00376819" w:rsidP="00835964">
      <w:pPr>
        <w:spacing w:after="120"/>
        <w:rPr>
          <w:rFonts w:ascii="Arial" w:hAnsi="Arial" w:cs="Arial"/>
          <w:sz w:val="22"/>
          <w:szCs w:val="22"/>
        </w:rPr>
      </w:pPr>
      <w:r w:rsidRPr="00407EA1">
        <w:rPr>
          <w:rFonts w:ascii="Arial" w:hAnsi="Arial" w:cs="Arial"/>
          <w:sz w:val="22"/>
          <w:szCs w:val="22"/>
        </w:rPr>
        <w:t>Wykonawca oświadcza, że przed złożeniem Oferty zapoznał się z Wymaganiami Zamawiającego oraz uznał zawarte tam informacje za prawidłowe i wystarczające do zaprojektowania i wykonania prac oraz Robót zgodnie z Kontraktem. Gdyby Wykonawca po Dacie Rozpoczęcia w</w:t>
      </w:r>
      <w:r>
        <w:rPr>
          <w:rFonts w:ascii="Arial" w:hAnsi="Arial" w:cs="Arial"/>
          <w:sz w:val="22"/>
          <w:szCs w:val="22"/>
        </w:rPr>
        <w:t>edłu</w:t>
      </w:r>
      <w:r w:rsidRPr="00407EA1">
        <w:rPr>
          <w:rFonts w:ascii="Arial" w:hAnsi="Arial" w:cs="Arial"/>
          <w:sz w:val="22"/>
          <w:szCs w:val="22"/>
        </w:rPr>
        <w:t xml:space="preserve">g Subklauzuli 8.1 </w:t>
      </w:r>
      <w:r>
        <w:rPr>
          <w:rFonts w:ascii="Arial" w:hAnsi="Arial" w:cs="Arial"/>
          <w:sz w:val="22"/>
          <w:szCs w:val="22"/>
        </w:rPr>
        <w:t>[</w:t>
      </w:r>
      <w:r w:rsidRPr="00186094">
        <w:rPr>
          <w:rFonts w:ascii="Arial" w:hAnsi="Arial" w:cs="Arial"/>
          <w:i/>
          <w:sz w:val="22"/>
          <w:szCs w:val="22"/>
        </w:rPr>
        <w:t>Rozpoczęcie Kontraktu</w:t>
      </w:r>
      <w:r>
        <w:rPr>
          <w:rFonts w:ascii="Arial" w:hAnsi="Arial" w:cs="Arial"/>
          <w:sz w:val="22"/>
          <w:szCs w:val="22"/>
        </w:rPr>
        <w:t xml:space="preserve">] </w:t>
      </w:r>
      <w:r w:rsidRPr="00407EA1">
        <w:rPr>
          <w:rFonts w:ascii="Arial" w:hAnsi="Arial" w:cs="Arial"/>
          <w:sz w:val="22"/>
          <w:szCs w:val="22"/>
        </w:rPr>
        <w:t xml:space="preserve">napotkał w Wymaganiach Zamawiającego błędy, wady lub nieprawidłowości, spoczywa na nim ciężar dowodu, że takiego błędu, wady lub nieprawidłowości doświadczony Wykonawca nie mógł znaleźć przed złożeniem Oferty. Wówczas Wykonawca jest zobowiązany dać Inżynierowi stosowne powiadomienie, a Inżynier jest uprawniony zwracać się o dodatkowe dowody, za każdym razem, kiedy uzna to za stosowne. W każdym przypadku Subklauzulę 1.9 </w:t>
      </w:r>
      <w:r>
        <w:rPr>
          <w:rFonts w:ascii="Arial" w:hAnsi="Arial" w:cs="Arial"/>
          <w:sz w:val="22"/>
          <w:szCs w:val="22"/>
        </w:rPr>
        <w:t>[</w:t>
      </w:r>
      <w:r w:rsidRPr="00186094">
        <w:rPr>
          <w:rFonts w:ascii="Arial" w:hAnsi="Arial" w:cs="Arial"/>
          <w:i/>
          <w:sz w:val="22"/>
          <w:szCs w:val="22"/>
        </w:rPr>
        <w:t>Błędy w Wymaganiach Zamawiającego</w:t>
      </w:r>
      <w:r>
        <w:rPr>
          <w:rFonts w:ascii="Arial" w:hAnsi="Arial" w:cs="Arial"/>
          <w:sz w:val="22"/>
          <w:szCs w:val="22"/>
        </w:rPr>
        <w:t xml:space="preserve">] </w:t>
      </w:r>
      <w:r w:rsidRPr="00407EA1">
        <w:rPr>
          <w:rFonts w:ascii="Arial" w:hAnsi="Arial" w:cs="Arial"/>
          <w:sz w:val="22"/>
          <w:szCs w:val="22"/>
        </w:rPr>
        <w:t>stosuje się odpowiednio.</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5.2 Dokumenty Wykonawcy</w:t>
      </w:r>
    </w:p>
    <w:p w:rsidR="00376819" w:rsidRDefault="00376819" w:rsidP="00186094">
      <w:pPr>
        <w:pStyle w:val="Nagwek2"/>
        <w:spacing w:before="120"/>
        <w:ind w:firstLine="0"/>
        <w:rPr>
          <w:rFonts w:ascii="Arial" w:hAnsi="Arial" w:cs="Arial"/>
          <w:b w:val="0"/>
          <w:i w:val="0"/>
          <w:sz w:val="22"/>
          <w:szCs w:val="22"/>
        </w:rPr>
      </w:pPr>
      <w:r>
        <w:rPr>
          <w:rFonts w:ascii="Arial" w:hAnsi="Arial" w:cs="Arial"/>
          <w:b w:val="0"/>
          <w:i w:val="0"/>
          <w:sz w:val="22"/>
          <w:szCs w:val="22"/>
        </w:rPr>
        <w:t>W Subklauzuli 5.2 wprowadza się następujące zmiany:</w:t>
      </w:r>
    </w:p>
    <w:p w:rsidR="00376819" w:rsidRPr="00186094" w:rsidRDefault="00376819" w:rsidP="001E2B89">
      <w:pPr>
        <w:pStyle w:val="Nagwek2"/>
        <w:spacing w:after="120"/>
        <w:ind w:firstLine="0"/>
        <w:rPr>
          <w:rFonts w:ascii="Arial" w:hAnsi="Arial" w:cs="Arial"/>
          <w:b w:val="0"/>
          <w:i w:val="0"/>
          <w:sz w:val="22"/>
          <w:szCs w:val="22"/>
        </w:rPr>
      </w:pPr>
      <w:r w:rsidRPr="00186094">
        <w:rPr>
          <w:rFonts w:ascii="Arial" w:hAnsi="Arial" w:cs="Arial"/>
          <w:b w:val="0"/>
          <w:i w:val="0"/>
          <w:sz w:val="22"/>
          <w:szCs w:val="22"/>
        </w:rPr>
        <w:t>Na końcu Subklauzuli 5.2 dodaje się następującą treść:</w:t>
      </w:r>
    </w:p>
    <w:p w:rsidR="00376819" w:rsidRPr="0087494B" w:rsidRDefault="00376819" w:rsidP="00C86CEA">
      <w:pPr>
        <w:spacing w:before="0" w:after="120"/>
        <w:rPr>
          <w:rFonts w:ascii="Arial" w:hAnsi="Arial" w:cs="Arial"/>
          <w:sz w:val="22"/>
          <w:szCs w:val="22"/>
        </w:rPr>
      </w:pPr>
      <w:r w:rsidRPr="0087494B">
        <w:rPr>
          <w:rFonts w:ascii="Arial" w:hAnsi="Arial" w:cs="Arial"/>
          <w:sz w:val="22"/>
          <w:szCs w:val="22"/>
        </w:rPr>
        <w:t>Koszty uzyskania</w:t>
      </w:r>
      <w:r>
        <w:rPr>
          <w:rFonts w:ascii="Arial" w:hAnsi="Arial" w:cs="Arial"/>
          <w:sz w:val="22"/>
          <w:szCs w:val="22"/>
        </w:rPr>
        <w:t xml:space="preserve"> </w:t>
      </w:r>
      <w:r w:rsidRPr="00C71B6E">
        <w:rPr>
          <w:rFonts w:ascii="Arial" w:hAnsi="Arial" w:cs="Arial"/>
          <w:sz w:val="22"/>
          <w:szCs w:val="22"/>
        </w:rPr>
        <w:t>wymaganych Prawem i Kontraktem Dokumentów Wykonawcy</w:t>
      </w:r>
      <w:r>
        <w:rPr>
          <w:rFonts w:ascii="Arial" w:hAnsi="Arial" w:cs="Arial"/>
          <w:sz w:val="22"/>
          <w:szCs w:val="22"/>
        </w:rPr>
        <w:t xml:space="preserve"> ponosi Wykonawca.</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5.3 Zobowiązanie się Wykonawcy</w:t>
      </w:r>
    </w:p>
    <w:p w:rsidR="00376819" w:rsidRPr="00186094" w:rsidRDefault="00376819" w:rsidP="00C86CEA">
      <w:pPr>
        <w:pStyle w:val="Tekstpodstawowywcity"/>
        <w:spacing w:before="0" w:after="120"/>
        <w:ind w:left="0"/>
        <w:rPr>
          <w:rFonts w:ascii="Arial" w:hAnsi="Arial" w:cs="Arial"/>
          <w:i/>
          <w:sz w:val="22"/>
          <w:szCs w:val="22"/>
        </w:rPr>
      </w:pPr>
      <w:r w:rsidRPr="00186094">
        <w:rPr>
          <w:rFonts w:ascii="Arial" w:hAnsi="Arial" w:cs="Arial"/>
          <w:i/>
          <w:sz w:val="22"/>
          <w:szCs w:val="22"/>
        </w:rPr>
        <w:t>Usunięto dotychczasowy nagłówek Subklauzuli 5.3 w brzmieniu ”Zobowiązanie się Wykonawcy” i zastąpiono go następującym</w:t>
      </w:r>
      <w:r>
        <w:rPr>
          <w:rFonts w:ascii="Arial" w:hAnsi="Arial" w:cs="Arial"/>
          <w:i/>
          <w:sz w:val="22"/>
          <w:szCs w:val="22"/>
        </w:rPr>
        <w:t xml:space="preserve"> brzmieniem</w:t>
      </w:r>
      <w:r w:rsidRPr="00186094">
        <w:rPr>
          <w:rFonts w:ascii="Arial" w:hAnsi="Arial" w:cs="Arial"/>
          <w:i/>
          <w:sz w:val="22"/>
          <w:szCs w:val="22"/>
        </w:rPr>
        <w:t>: „Subklauzula 5.3 Zobowiązanie Wykonawcy”.</w:t>
      </w: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5.3 Zobowiązanie Wykonawcy</w:t>
      </w:r>
    </w:p>
    <w:p w:rsidR="00376819" w:rsidRDefault="00376819" w:rsidP="007A1B57">
      <w:pPr>
        <w:pStyle w:val="Tekstpodstawowywcity"/>
        <w:spacing w:before="0"/>
        <w:ind w:left="0"/>
        <w:rPr>
          <w:rFonts w:ascii="Arial" w:hAnsi="Arial" w:cs="Arial"/>
          <w:sz w:val="22"/>
          <w:szCs w:val="22"/>
        </w:rPr>
      </w:pPr>
      <w:r>
        <w:rPr>
          <w:rFonts w:ascii="Arial" w:hAnsi="Arial" w:cs="Arial"/>
          <w:sz w:val="22"/>
          <w:szCs w:val="22"/>
        </w:rPr>
        <w:t xml:space="preserve">W Subklauzuli 5.3 wprowadza się następujące zmiany: </w:t>
      </w:r>
    </w:p>
    <w:p w:rsidR="00376819" w:rsidRDefault="00376819" w:rsidP="007A1B57">
      <w:pPr>
        <w:pStyle w:val="Tekstpodstawowywcity"/>
        <w:spacing w:before="0"/>
        <w:ind w:left="0"/>
        <w:rPr>
          <w:rFonts w:ascii="Arial" w:hAnsi="Arial" w:cs="Arial"/>
          <w:sz w:val="22"/>
          <w:szCs w:val="22"/>
        </w:rPr>
      </w:pPr>
    </w:p>
    <w:p w:rsidR="00376819" w:rsidRPr="00186094" w:rsidRDefault="00376819" w:rsidP="00186094">
      <w:pPr>
        <w:widowControl w:val="0"/>
        <w:spacing w:before="40" w:after="120"/>
        <w:rPr>
          <w:rFonts w:ascii="Arial" w:hAnsi="Arial" w:cs="Arial"/>
          <w:snapToGrid w:val="0"/>
          <w:sz w:val="22"/>
          <w:szCs w:val="22"/>
        </w:rPr>
      </w:pPr>
      <w:r>
        <w:rPr>
          <w:rFonts w:ascii="Arial" w:hAnsi="Arial" w:cs="Arial"/>
          <w:snapToGrid w:val="0"/>
          <w:sz w:val="22"/>
          <w:szCs w:val="22"/>
        </w:rPr>
        <w:t>Na końcu podpunktu (b) kropkę zastępuje się przecinkiem i dodaje się wyraz „oraz” a na końcu Subklauzuli 5.3</w:t>
      </w:r>
      <w:r w:rsidRPr="00083497">
        <w:rPr>
          <w:rFonts w:ascii="Arial" w:hAnsi="Arial" w:cs="Arial"/>
          <w:snapToGrid w:val="0"/>
          <w:sz w:val="22"/>
          <w:szCs w:val="22"/>
        </w:rPr>
        <w:t xml:space="preserve"> doda</w:t>
      </w:r>
      <w:r>
        <w:rPr>
          <w:rFonts w:ascii="Arial" w:hAnsi="Arial" w:cs="Arial"/>
          <w:snapToGrid w:val="0"/>
          <w:sz w:val="22"/>
          <w:szCs w:val="22"/>
        </w:rPr>
        <w:t>je się</w:t>
      </w:r>
      <w:r w:rsidRPr="00083497">
        <w:rPr>
          <w:rFonts w:ascii="Arial" w:hAnsi="Arial" w:cs="Arial"/>
          <w:snapToGrid w:val="0"/>
          <w:sz w:val="22"/>
          <w:szCs w:val="22"/>
        </w:rPr>
        <w:t xml:space="preserve"> </w:t>
      </w:r>
      <w:r>
        <w:rPr>
          <w:rFonts w:ascii="Arial" w:hAnsi="Arial" w:cs="Arial"/>
          <w:snapToGrid w:val="0"/>
          <w:sz w:val="22"/>
          <w:szCs w:val="22"/>
        </w:rPr>
        <w:t>pod</w:t>
      </w:r>
      <w:r w:rsidRPr="00083497">
        <w:rPr>
          <w:rFonts w:ascii="Arial" w:hAnsi="Arial" w:cs="Arial"/>
          <w:snapToGrid w:val="0"/>
          <w:sz w:val="22"/>
          <w:szCs w:val="22"/>
        </w:rPr>
        <w:t>punkt (c)</w:t>
      </w:r>
      <w:r>
        <w:rPr>
          <w:rFonts w:ascii="Arial" w:hAnsi="Arial" w:cs="Arial"/>
          <w:snapToGrid w:val="0"/>
          <w:sz w:val="22"/>
          <w:szCs w:val="22"/>
        </w:rPr>
        <w:t xml:space="preserve"> o następującej treś</w:t>
      </w:r>
      <w:r w:rsidRPr="00083497">
        <w:rPr>
          <w:rFonts w:ascii="Arial" w:hAnsi="Arial" w:cs="Arial"/>
          <w:snapToGrid w:val="0"/>
          <w:sz w:val="22"/>
          <w:szCs w:val="22"/>
        </w:rPr>
        <w:t>ci:</w:t>
      </w:r>
    </w:p>
    <w:p w:rsidR="00376819" w:rsidRPr="001E2B89" w:rsidRDefault="00376819" w:rsidP="0004514A">
      <w:pPr>
        <w:pStyle w:val="Tekstpodstawowywcity"/>
        <w:spacing w:before="0"/>
        <w:ind w:left="0"/>
        <w:rPr>
          <w:rFonts w:ascii="Arial" w:hAnsi="Arial" w:cs="Arial"/>
          <w:sz w:val="22"/>
          <w:szCs w:val="22"/>
        </w:rPr>
      </w:pPr>
    </w:p>
    <w:p w:rsidR="00376819" w:rsidRDefault="00376819" w:rsidP="003B2FE0">
      <w:pPr>
        <w:spacing w:before="0" w:after="120"/>
        <w:ind w:left="851" w:hanging="425"/>
        <w:rPr>
          <w:rFonts w:ascii="Arial" w:hAnsi="Arial" w:cs="Arial"/>
          <w:sz w:val="22"/>
          <w:szCs w:val="22"/>
        </w:rPr>
      </w:pPr>
      <w:r>
        <w:rPr>
          <w:rFonts w:ascii="Arial" w:hAnsi="Arial" w:cs="Arial"/>
          <w:sz w:val="22"/>
          <w:szCs w:val="22"/>
        </w:rPr>
        <w:t xml:space="preserve">(c) </w:t>
      </w:r>
      <w:r>
        <w:rPr>
          <w:rFonts w:ascii="Arial" w:hAnsi="Arial" w:cs="Arial"/>
          <w:sz w:val="22"/>
          <w:szCs w:val="22"/>
        </w:rPr>
        <w:tab/>
        <w:t>zgodne ze sztuką budowlaną i zasadami wiedzy technicznej</w:t>
      </w:r>
      <w:r w:rsidRPr="00C54F80">
        <w:rPr>
          <w:rFonts w:ascii="Arial" w:hAnsi="Arial" w:cs="Arial"/>
          <w:sz w:val="22"/>
          <w:szCs w:val="22"/>
        </w:rPr>
        <w:t>.</w:t>
      </w:r>
    </w:p>
    <w:p w:rsidR="00376819" w:rsidRDefault="00376819" w:rsidP="00C86CEA">
      <w:pPr>
        <w:pStyle w:val="Nagwek2"/>
        <w:spacing w:after="120"/>
        <w:ind w:firstLine="0"/>
        <w:rPr>
          <w:rFonts w:ascii="Arial" w:hAnsi="Arial" w:cs="Arial"/>
          <w:i w:val="0"/>
        </w:rPr>
      </w:pPr>
      <w:bookmarkStart w:id="60" w:name="_Toc180854627"/>
    </w:p>
    <w:p w:rsidR="00376819" w:rsidRPr="00525637" w:rsidRDefault="00376819" w:rsidP="00C86CEA">
      <w:pPr>
        <w:pStyle w:val="Nagwek2"/>
        <w:spacing w:after="120"/>
        <w:ind w:firstLine="0"/>
        <w:rPr>
          <w:rFonts w:ascii="Arial" w:hAnsi="Arial" w:cs="Arial"/>
          <w:i w:val="0"/>
        </w:rPr>
      </w:pPr>
      <w:r w:rsidRPr="0037246F">
        <w:rPr>
          <w:rFonts w:ascii="Arial" w:hAnsi="Arial" w:cs="Arial"/>
          <w:i w:val="0"/>
        </w:rPr>
        <w:t>Subklauzula 5.6 Dokumentacja powykonawcza</w:t>
      </w:r>
      <w:bookmarkEnd w:id="60"/>
    </w:p>
    <w:p w:rsidR="00376819" w:rsidRDefault="00376819" w:rsidP="00035F13">
      <w:pPr>
        <w:widowControl w:val="0"/>
        <w:spacing w:before="40" w:after="40"/>
        <w:ind w:right="-113"/>
        <w:rPr>
          <w:rFonts w:ascii="Arial" w:hAnsi="Arial" w:cs="Arial"/>
          <w:snapToGrid w:val="0"/>
          <w:sz w:val="22"/>
          <w:szCs w:val="22"/>
        </w:rPr>
      </w:pPr>
      <w:r>
        <w:rPr>
          <w:rFonts w:ascii="Arial" w:hAnsi="Arial" w:cs="Arial"/>
          <w:snapToGrid w:val="0"/>
          <w:sz w:val="22"/>
          <w:szCs w:val="22"/>
        </w:rPr>
        <w:t>W Subklauzuli 5.6 wprowadza się następujące zmiany:</w:t>
      </w:r>
    </w:p>
    <w:p w:rsidR="00376819" w:rsidRDefault="00376819" w:rsidP="001E2B89">
      <w:pPr>
        <w:widowControl w:val="0"/>
        <w:spacing w:before="40" w:after="40"/>
        <w:ind w:right="-113"/>
        <w:rPr>
          <w:rFonts w:ascii="Arial" w:hAnsi="Arial" w:cs="Arial"/>
          <w:snapToGrid w:val="0"/>
          <w:sz w:val="22"/>
          <w:szCs w:val="22"/>
        </w:rPr>
      </w:pPr>
    </w:p>
    <w:p w:rsidR="00376819" w:rsidRPr="00D31CC5" w:rsidRDefault="00376819" w:rsidP="001E2B89">
      <w:pPr>
        <w:widowControl w:val="0"/>
        <w:spacing w:before="40" w:after="40"/>
        <w:ind w:right="-113"/>
        <w:rPr>
          <w:rFonts w:ascii="Arial" w:hAnsi="Arial" w:cs="Arial"/>
          <w:snapToGrid w:val="0"/>
          <w:sz w:val="22"/>
          <w:szCs w:val="22"/>
        </w:rPr>
      </w:pPr>
      <w:r w:rsidRPr="004B4656">
        <w:rPr>
          <w:rFonts w:ascii="Arial" w:hAnsi="Arial" w:cs="Arial"/>
          <w:snapToGrid w:val="0"/>
          <w:sz w:val="22"/>
          <w:szCs w:val="22"/>
        </w:rPr>
        <w:t xml:space="preserve">Usunięto </w:t>
      </w:r>
      <w:r w:rsidR="00DF2D1F">
        <w:rPr>
          <w:rFonts w:ascii="Arial" w:hAnsi="Arial" w:cs="Arial"/>
          <w:snapToGrid w:val="0"/>
          <w:sz w:val="22"/>
          <w:szCs w:val="22"/>
        </w:rPr>
        <w:t xml:space="preserve">całą treść </w:t>
      </w:r>
      <w:r>
        <w:rPr>
          <w:rFonts w:ascii="Arial" w:hAnsi="Arial" w:cs="Arial"/>
          <w:snapToGrid w:val="0"/>
          <w:sz w:val="22"/>
          <w:szCs w:val="22"/>
        </w:rPr>
        <w:t>trzeci</w:t>
      </w:r>
      <w:r w:rsidR="00DF2D1F">
        <w:rPr>
          <w:rFonts w:ascii="Arial" w:hAnsi="Arial" w:cs="Arial"/>
          <w:snapToGrid w:val="0"/>
          <w:sz w:val="22"/>
          <w:szCs w:val="22"/>
        </w:rPr>
        <w:t>ego</w:t>
      </w:r>
      <w:r>
        <w:rPr>
          <w:rFonts w:ascii="Arial" w:hAnsi="Arial" w:cs="Arial"/>
          <w:snapToGrid w:val="0"/>
          <w:sz w:val="22"/>
          <w:szCs w:val="22"/>
        </w:rPr>
        <w:t xml:space="preserve"> akapit</w:t>
      </w:r>
      <w:r w:rsidR="00DF2D1F">
        <w:rPr>
          <w:rFonts w:ascii="Arial" w:hAnsi="Arial" w:cs="Arial"/>
          <w:snapToGrid w:val="0"/>
          <w:sz w:val="22"/>
          <w:szCs w:val="22"/>
        </w:rPr>
        <w:t>u</w:t>
      </w:r>
      <w:r>
        <w:rPr>
          <w:rFonts w:ascii="Arial" w:hAnsi="Arial" w:cs="Arial"/>
          <w:snapToGrid w:val="0"/>
          <w:sz w:val="22"/>
          <w:szCs w:val="22"/>
        </w:rPr>
        <w:t xml:space="preserve"> Subklauzuli 5.6 </w:t>
      </w:r>
      <w:r w:rsidRPr="004B4656">
        <w:rPr>
          <w:rFonts w:ascii="Arial" w:hAnsi="Arial" w:cs="Arial"/>
          <w:snapToGrid w:val="0"/>
          <w:sz w:val="22"/>
          <w:szCs w:val="22"/>
        </w:rPr>
        <w:t xml:space="preserve">i </w:t>
      </w:r>
      <w:r w:rsidR="00DF2D1F">
        <w:rPr>
          <w:rFonts w:ascii="Arial" w:hAnsi="Arial" w:cs="Arial"/>
          <w:snapToGrid w:val="0"/>
          <w:sz w:val="22"/>
          <w:szCs w:val="22"/>
        </w:rPr>
        <w:t xml:space="preserve">zastąpiono ją </w:t>
      </w:r>
      <w:r w:rsidRPr="004B4656">
        <w:rPr>
          <w:rFonts w:ascii="Arial" w:hAnsi="Arial" w:cs="Arial"/>
          <w:snapToGrid w:val="0"/>
          <w:sz w:val="22"/>
          <w:szCs w:val="22"/>
        </w:rPr>
        <w:t xml:space="preserve"> następującą treś</w:t>
      </w:r>
      <w:r w:rsidR="00DF2D1F">
        <w:rPr>
          <w:rFonts w:ascii="Arial" w:hAnsi="Arial" w:cs="Arial"/>
          <w:snapToGrid w:val="0"/>
          <w:sz w:val="22"/>
          <w:szCs w:val="22"/>
        </w:rPr>
        <w:t>cią</w:t>
      </w:r>
      <w:r w:rsidRPr="004B4656">
        <w:rPr>
          <w:rFonts w:ascii="Arial" w:hAnsi="Arial" w:cs="Arial"/>
          <w:snapToGrid w:val="0"/>
          <w:sz w:val="22"/>
          <w:szCs w:val="22"/>
        </w:rPr>
        <w:t>:</w:t>
      </w:r>
      <w:r w:rsidRPr="00D31CC5">
        <w:rPr>
          <w:rFonts w:ascii="Arial" w:hAnsi="Arial" w:cs="Arial"/>
          <w:snapToGrid w:val="0"/>
          <w:sz w:val="22"/>
          <w:szCs w:val="22"/>
        </w:rPr>
        <w:t xml:space="preserve"> </w:t>
      </w:r>
    </w:p>
    <w:p w:rsidR="00376819" w:rsidRDefault="00376819" w:rsidP="00C311AC">
      <w:pPr>
        <w:pStyle w:val="Tekstpodstawowywcity"/>
        <w:spacing w:before="0"/>
        <w:ind w:left="0"/>
        <w:rPr>
          <w:rFonts w:ascii="Arial" w:hAnsi="Arial" w:cs="Arial"/>
          <w:sz w:val="22"/>
          <w:szCs w:val="22"/>
        </w:rPr>
      </w:pPr>
    </w:p>
    <w:p w:rsidR="00376819" w:rsidRPr="00C311AC" w:rsidRDefault="00376819" w:rsidP="00C311AC">
      <w:pPr>
        <w:pStyle w:val="Tekstpodstawowywcity"/>
        <w:spacing w:before="0"/>
        <w:ind w:left="0"/>
        <w:rPr>
          <w:rFonts w:ascii="Arial" w:hAnsi="Arial" w:cs="Arial"/>
          <w:sz w:val="22"/>
          <w:szCs w:val="22"/>
        </w:rPr>
      </w:pPr>
      <w:r w:rsidRPr="00C311AC">
        <w:rPr>
          <w:rFonts w:ascii="Arial" w:hAnsi="Arial" w:cs="Arial"/>
          <w:sz w:val="22"/>
          <w:szCs w:val="22"/>
        </w:rPr>
        <w:t xml:space="preserve">Nie później niż </w:t>
      </w:r>
      <w:r>
        <w:rPr>
          <w:rFonts w:ascii="Arial" w:hAnsi="Arial" w:cs="Arial"/>
          <w:sz w:val="22"/>
          <w:szCs w:val="22"/>
        </w:rPr>
        <w:t>14</w:t>
      </w:r>
      <w:r w:rsidRPr="00C311AC">
        <w:rPr>
          <w:rFonts w:ascii="Arial" w:hAnsi="Arial" w:cs="Arial"/>
          <w:sz w:val="22"/>
          <w:szCs w:val="22"/>
        </w:rPr>
        <w:t xml:space="preserve"> dni przed</w:t>
      </w:r>
      <w:r>
        <w:rPr>
          <w:rFonts w:ascii="Arial" w:hAnsi="Arial" w:cs="Arial"/>
          <w:sz w:val="22"/>
          <w:szCs w:val="22"/>
        </w:rPr>
        <w:t xml:space="preserve"> przejęciem Robót lub Odcinka</w:t>
      </w:r>
      <w:r w:rsidRPr="00C311AC">
        <w:rPr>
          <w:rFonts w:ascii="Arial" w:hAnsi="Arial" w:cs="Arial"/>
          <w:sz w:val="22"/>
          <w:szCs w:val="22"/>
        </w:rPr>
        <w:t xml:space="preserve"> oraz zgodnie z Subklauzulą 10.1 </w:t>
      </w:r>
      <w:r>
        <w:rPr>
          <w:rFonts w:ascii="Arial" w:hAnsi="Arial" w:cs="Arial"/>
          <w:sz w:val="22"/>
          <w:szCs w:val="22"/>
        </w:rPr>
        <w:t>[</w:t>
      </w:r>
      <w:r w:rsidRPr="004A44A3">
        <w:rPr>
          <w:rFonts w:ascii="Arial" w:hAnsi="Arial" w:cs="Arial"/>
          <w:i/>
          <w:sz w:val="22"/>
          <w:szCs w:val="22"/>
        </w:rPr>
        <w:t>Przejęcie Robót i Odcinków</w:t>
      </w:r>
      <w:r w:rsidRPr="00BE2310">
        <w:rPr>
          <w:rFonts w:ascii="Arial" w:hAnsi="Arial" w:cs="Arial"/>
          <w:sz w:val="22"/>
          <w:szCs w:val="22"/>
        </w:rPr>
        <w:t>]</w:t>
      </w:r>
      <w:r w:rsidRPr="00C311AC">
        <w:rPr>
          <w:rFonts w:ascii="Arial" w:hAnsi="Arial" w:cs="Arial"/>
          <w:sz w:val="22"/>
          <w:szCs w:val="22"/>
        </w:rPr>
        <w:t>, Wykonawca dostarczy Inżynierowi dokumenty wymienione w art</w:t>
      </w:r>
      <w:r>
        <w:rPr>
          <w:rFonts w:ascii="Arial" w:hAnsi="Arial" w:cs="Arial"/>
          <w:sz w:val="22"/>
          <w:szCs w:val="22"/>
        </w:rPr>
        <w:t>. </w:t>
      </w:r>
      <w:r w:rsidRPr="00C311AC">
        <w:rPr>
          <w:rFonts w:ascii="Arial" w:hAnsi="Arial" w:cs="Arial"/>
          <w:sz w:val="22"/>
          <w:szCs w:val="22"/>
        </w:rPr>
        <w:t xml:space="preserve">57 </w:t>
      </w:r>
      <w:r>
        <w:rPr>
          <w:rFonts w:ascii="Arial" w:hAnsi="Arial" w:cs="Arial"/>
          <w:sz w:val="22"/>
          <w:szCs w:val="22"/>
        </w:rPr>
        <w:t xml:space="preserve">ustawy </w:t>
      </w:r>
      <w:r w:rsidRPr="00C311AC">
        <w:rPr>
          <w:rFonts w:ascii="Arial" w:hAnsi="Arial" w:cs="Arial"/>
          <w:sz w:val="22"/>
          <w:szCs w:val="22"/>
        </w:rPr>
        <w:t>Praw</w:t>
      </w:r>
      <w:r>
        <w:rPr>
          <w:rFonts w:ascii="Arial" w:hAnsi="Arial" w:cs="Arial"/>
          <w:sz w:val="22"/>
          <w:szCs w:val="22"/>
        </w:rPr>
        <w:t>o</w:t>
      </w:r>
      <w:r w:rsidRPr="00C311AC">
        <w:rPr>
          <w:rFonts w:ascii="Arial" w:hAnsi="Arial" w:cs="Arial"/>
          <w:sz w:val="22"/>
          <w:szCs w:val="22"/>
        </w:rPr>
        <w:t xml:space="preserve"> budowlane</w:t>
      </w:r>
      <w:r>
        <w:rPr>
          <w:rFonts w:ascii="Arial" w:hAnsi="Arial" w:cs="Arial"/>
          <w:sz w:val="22"/>
          <w:szCs w:val="22"/>
        </w:rPr>
        <w:t xml:space="preserve"> oraz inne dokumenty powykonawcze wskazane w Wymaganiach Zamawiającego, a także przekaże Zamawiającemu dokument Gwarancji Jakości zgodny ze wzorem stanowiącym integralną część Umowy.</w:t>
      </w:r>
    </w:p>
    <w:p w:rsidR="00376819" w:rsidRPr="00C311AC" w:rsidRDefault="00376819" w:rsidP="00C86CEA">
      <w:pPr>
        <w:pStyle w:val="Tekstpodstawowywcity"/>
        <w:spacing w:before="0" w:after="120"/>
        <w:ind w:left="0"/>
        <w:rPr>
          <w:rFonts w:ascii="Arial" w:hAnsi="Arial" w:cs="Arial"/>
          <w:sz w:val="22"/>
          <w:szCs w:val="22"/>
        </w:rPr>
      </w:pPr>
      <w:r w:rsidRPr="00C311AC">
        <w:rPr>
          <w:rFonts w:ascii="Arial" w:hAnsi="Arial" w:cs="Arial"/>
          <w:sz w:val="22"/>
          <w:szCs w:val="22"/>
        </w:rPr>
        <w:t xml:space="preserve">Roboty nie będą uważane za ukończone dla celów ich przejęcia według Subklauzuli 10.1 </w:t>
      </w:r>
      <w:r w:rsidRPr="00BE2310">
        <w:rPr>
          <w:rFonts w:ascii="Arial" w:hAnsi="Arial" w:cs="Arial"/>
          <w:sz w:val="22"/>
          <w:szCs w:val="22"/>
        </w:rPr>
        <w:t>[</w:t>
      </w:r>
      <w:r w:rsidRPr="00C00C2F">
        <w:rPr>
          <w:rFonts w:ascii="Arial" w:hAnsi="Arial" w:cs="Arial"/>
          <w:i/>
          <w:sz w:val="22"/>
          <w:szCs w:val="22"/>
        </w:rPr>
        <w:t>Przejęcie Robót i Odcinków</w:t>
      </w:r>
      <w:r w:rsidRPr="00BE2310">
        <w:rPr>
          <w:rFonts w:ascii="Arial" w:hAnsi="Arial" w:cs="Arial"/>
          <w:sz w:val="22"/>
          <w:szCs w:val="22"/>
        </w:rPr>
        <w:t>]</w:t>
      </w:r>
      <w:r w:rsidRPr="00C311AC">
        <w:rPr>
          <w:rFonts w:ascii="Arial" w:hAnsi="Arial" w:cs="Arial"/>
          <w:sz w:val="22"/>
          <w:szCs w:val="22"/>
        </w:rPr>
        <w:t>, aż Inżynier otrzyma te dokumenty</w:t>
      </w:r>
      <w:r>
        <w:rPr>
          <w:rFonts w:ascii="Arial" w:hAnsi="Arial" w:cs="Arial"/>
          <w:sz w:val="22"/>
          <w:szCs w:val="22"/>
        </w:rPr>
        <w:t>,</w:t>
      </w:r>
      <w:r w:rsidRPr="00C311AC">
        <w:rPr>
          <w:rFonts w:ascii="Arial" w:hAnsi="Arial" w:cs="Arial"/>
          <w:sz w:val="22"/>
          <w:szCs w:val="22"/>
        </w:rPr>
        <w:t xml:space="preserve"> a </w:t>
      </w:r>
      <w:r>
        <w:rPr>
          <w:rFonts w:ascii="Arial" w:hAnsi="Arial" w:cs="Arial"/>
          <w:sz w:val="22"/>
          <w:szCs w:val="22"/>
        </w:rPr>
        <w:t>Wykonawca</w:t>
      </w:r>
      <w:r w:rsidRPr="00C311AC">
        <w:rPr>
          <w:rFonts w:ascii="Arial" w:hAnsi="Arial" w:cs="Arial"/>
          <w:sz w:val="22"/>
          <w:szCs w:val="22"/>
        </w:rPr>
        <w:t xml:space="preserve"> </w:t>
      </w:r>
      <w:r>
        <w:rPr>
          <w:rFonts w:ascii="Arial" w:hAnsi="Arial"/>
          <w:sz w:val="22"/>
        </w:rPr>
        <w:t>w imieniu i na rzecz Zamawiającego</w:t>
      </w:r>
      <w:r w:rsidRPr="00C311AC">
        <w:rPr>
          <w:rFonts w:ascii="Arial" w:hAnsi="Arial" w:cs="Arial"/>
          <w:sz w:val="22"/>
          <w:szCs w:val="22"/>
        </w:rPr>
        <w:t xml:space="preserve"> uzyska </w:t>
      </w:r>
      <w:r>
        <w:rPr>
          <w:rFonts w:ascii="Arial" w:hAnsi="Arial" w:cs="Arial"/>
          <w:sz w:val="22"/>
          <w:szCs w:val="22"/>
        </w:rPr>
        <w:t>decyzję o p</w:t>
      </w:r>
      <w:r w:rsidRPr="00C311AC">
        <w:rPr>
          <w:rFonts w:ascii="Arial" w:hAnsi="Arial" w:cs="Arial"/>
          <w:sz w:val="22"/>
          <w:szCs w:val="22"/>
        </w:rPr>
        <w:t xml:space="preserve">ozwolenie na </w:t>
      </w:r>
      <w:r>
        <w:rPr>
          <w:rFonts w:ascii="Arial" w:hAnsi="Arial" w:cs="Arial"/>
          <w:sz w:val="22"/>
          <w:szCs w:val="22"/>
        </w:rPr>
        <w:t>u</w:t>
      </w:r>
      <w:r w:rsidRPr="00C311AC">
        <w:rPr>
          <w:rFonts w:ascii="Arial" w:hAnsi="Arial" w:cs="Arial"/>
          <w:sz w:val="22"/>
          <w:szCs w:val="22"/>
        </w:rPr>
        <w:t>żytkowanie.</w:t>
      </w:r>
    </w:p>
    <w:p w:rsidR="00376819" w:rsidRDefault="00376819" w:rsidP="00C86CEA">
      <w:pPr>
        <w:pStyle w:val="Nagwek2"/>
        <w:spacing w:after="120"/>
        <w:ind w:firstLine="0"/>
        <w:rPr>
          <w:rFonts w:ascii="Arial" w:hAnsi="Arial" w:cs="Arial"/>
          <w:i w:val="0"/>
        </w:rPr>
      </w:pPr>
      <w:bookmarkStart w:id="61" w:name="_Toc180854628"/>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5.7 Instrukcje obsługi i konserwacji</w:t>
      </w:r>
      <w:bookmarkEnd w:id="61"/>
    </w:p>
    <w:p w:rsidR="00376819" w:rsidRDefault="00376819" w:rsidP="001E2B89">
      <w:pPr>
        <w:spacing w:before="40" w:after="40"/>
        <w:rPr>
          <w:rFonts w:ascii="Arial" w:hAnsi="Arial"/>
          <w:snapToGrid w:val="0"/>
          <w:sz w:val="22"/>
        </w:rPr>
      </w:pPr>
      <w:r>
        <w:rPr>
          <w:rFonts w:ascii="Arial" w:hAnsi="Arial"/>
          <w:snapToGrid w:val="0"/>
          <w:sz w:val="22"/>
        </w:rPr>
        <w:t>W Subklauzuli 5.7 wprowadza się następujące zmiany:</w:t>
      </w:r>
    </w:p>
    <w:p w:rsidR="00376819" w:rsidRPr="00004017" w:rsidRDefault="00376819" w:rsidP="001E2B89">
      <w:pPr>
        <w:spacing w:before="40" w:after="40"/>
        <w:rPr>
          <w:rFonts w:ascii="Arial" w:hAnsi="Arial"/>
          <w:snapToGrid w:val="0"/>
          <w:sz w:val="22"/>
        </w:rPr>
      </w:pPr>
      <w:r>
        <w:rPr>
          <w:rFonts w:ascii="Arial" w:hAnsi="Arial"/>
          <w:snapToGrid w:val="0"/>
          <w:sz w:val="22"/>
        </w:rPr>
        <w:t>Na końcu Subklauzuli 5.7</w:t>
      </w:r>
      <w:r w:rsidRPr="001E2B89">
        <w:rPr>
          <w:rFonts w:ascii="Arial" w:hAnsi="Arial"/>
          <w:snapToGrid w:val="0"/>
          <w:sz w:val="22"/>
        </w:rPr>
        <w:t xml:space="preserve"> doda</w:t>
      </w:r>
      <w:r>
        <w:rPr>
          <w:rFonts w:ascii="Arial" w:hAnsi="Arial"/>
          <w:snapToGrid w:val="0"/>
          <w:sz w:val="22"/>
        </w:rPr>
        <w:t>je się</w:t>
      </w:r>
      <w:r w:rsidRPr="001E2B89">
        <w:rPr>
          <w:rFonts w:ascii="Arial" w:hAnsi="Arial"/>
          <w:snapToGrid w:val="0"/>
          <w:sz w:val="22"/>
        </w:rPr>
        <w:t xml:space="preserve"> </w:t>
      </w:r>
      <w:r>
        <w:rPr>
          <w:rFonts w:ascii="Arial" w:hAnsi="Arial"/>
          <w:snapToGrid w:val="0"/>
          <w:sz w:val="22"/>
        </w:rPr>
        <w:t>następującą treść:</w:t>
      </w:r>
    </w:p>
    <w:p w:rsidR="00376819" w:rsidRDefault="00376819" w:rsidP="00C86CEA">
      <w:pPr>
        <w:spacing w:before="0" w:after="120"/>
        <w:rPr>
          <w:rFonts w:ascii="Arial" w:hAnsi="Arial" w:cs="Arial"/>
          <w:sz w:val="22"/>
          <w:szCs w:val="22"/>
        </w:rPr>
      </w:pPr>
      <w:r w:rsidRPr="00004017">
        <w:rPr>
          <w:rFonts w:ascii="Arial" w:hAnsi="Arial" w:cs="Arial"/>
          <w:sz w:val="22"/>
          <w:szCs w:val="22"/>
        </w:rPr>
        <w:t xml:space="preserve">Instrukcje </w:t>
      </w:r>
      <w:r>
        <w:rPr>
          <w:rFonts w:ascii="Arial" w:hAnsi="Arial" w:cs="Arial"/>
          <w:sz w:val="22"/>
          <w:szCs w:val="22"/>
        </w:rPr>
        <w:t xml:space="preserve">obsługi i </w:t>
      </w:r>
      <w:r w:rsidRPr="004B0B71">
        <w:rPr>
          <w:rFonts w:ascii="Arial" w:hAnsi="Arial" w:cs="Arial"/>
          <w:sz w:val="22"/>
          <w:szCs w:val="22"/>
        </w:rPr>
        <w:t>konserwacji (eksploatacji) będą sporządzone w zakresie określony</w:t>
      </w:r>
      <w:r w:rsidRPr="00471D1E">
        <w:rPr>
          <w:rFonts w:ascii="Arial" w:hAnsi="Arial" w:cs="Arial"/>
          <w:sz w:val="22"/>
          <w:szCs w:val="22"/>
        </w:rPr>
        <w:t>m w Wymaganiach Zamawiającego.</w:t>
      </w:r>
      <w:r>
        <w:rPr>
          <w:rFonts w:ascii="Arial" w:hAnsi="Arial" w:cs="Arial"/>
          <w:sz w:val="22"/>
          <w:szCs w:val="22"/>
        </w:rPr>
        <w:t xml:space="preserve"> </w:t>
      </w:r>
    </w:p>
    <w:p w:rsidR="00376819" w:rsidRDefault="00376819" w:rsidP="00C86CEA">
      <w:pPr>
        <w:pStyle w:val="Nagwek1"/>
        <w:spacing w:after="120"/>
        <w:ind w:firstLine="0"/>
        <w:rPr>
          <w:rFonts w:ascii="Arial" w:hAnsi="Arial" w:cs="Arial"/>
          <w:szCs w:val="28"/>
          <w:u w:val="single"/>
        </w:rPr>
      </w:pPr>
      <w:bookmarkStart w:id="62" w:name="_Toc75589475"/>
      <w:bookmarkStart w:id="63" w:name="_Toc180854629"/>
    </w:p>
    <w:p w:rsidR="00376819" w:rsidRDefault="00376819" w:rsidP="00C86CEA">
      <w:pPr>
        <w:pStyle w:val="Nagwek1"/>
        <w:spacing w:after="120"/>
        <w:ind w:firstLine="0"/>
        <w:rPr>
          <w:rFonts w:ascii="Arial" w:hAnsi="Arial" w:cs="Arial"/>
          <w:szCs w:val="28"/>
          <w:u w:val="single"/>
        </w:rPr>
      </w:pPr>
    </w:p>
    <w:p w:rsidR="00376819" w:rsidRPr="008A54E3" w:rsidRDefault="00376819" w:rsidP="00C86CEA">
      <w:pPr>
        <w:pStyle w:val="Nagwek1"/>
        <w:spacing w:after="120"/>
        <w:ind w:firstLine="0"/>
        <w:rPr>
          <w:rFonts w:ascii="Arial" w:hAnsi="Arial" w:cs="Arial"/>
          <w:szCs w:val="28"/>
          <w:u w:val="single"/>
        </w:rPr>
      </w:pPr>
      <w:r w:rsidRPr="008A54E3">
        <w:rPr>
          <w:rFonts w:ascii="Arial" w:hAnsi="Arial" w:cs="Arial"/>
          <w:szCs w:val="28"/>
          <w:u w:val="single"/>
        </w:rPr>
        <w:t xml:space="preserve">Klauzula 6 </w:t>
      </w:r>
      <w:bookmarkEnd w:id="62"/>
      <w:bookmarkEnd w:id="63"/>
      <w:r w:rsidRPr="008A54E3">
        <w:rPr>
          <w:rFonts w:ascii="Arial" w:hAnsi="Arial" w:cs="Arial"/>
          <w:szCs w:val="28"/>
          <w:u w:val="single"/>
        </w:rPr>
        <w:t>Personel kierowniczy i siła robocza</w:t>
      </w:r>
    </w:p>
    <w:p w:rsidR="00376819" w:rsidRPr="00525637" w:rsidRDefault="00376819" w:rsidP="00C86CEA">
      <w:pPr>
        <w:pStyle w:val="Nagwek2"/>
        <w:spacing w:after="120"/>
        <w:ind w:firstLine="0"/>
        <w:rPr>
          <w:rFonts w:ascii="Arial" w:hAnsi="Arial" w:cs="Arial"/>
          <w:i w:val="0"/>
        </w:rPr>
      </w:pPr>
      <w:bookmarkStart w:id="64" w:name="_Toc180854630"/>
      <w:r w:rsidRPr="00525637">
        <w:rPr>
          <w:rFonts w:ascii="Arial" w:hAnsi="Arial" w:cs="Arial"/>
          <w:i w:val="0"/>
        </w:rPr>
        <w:t>Subklauzula 6.1 Zatrudnienie personelu kierowniczego i siły roboczej</w:t>
      </w:r>
      <w:bookmarkEnd w:id="64"/>
    </w:p>
    <w:p w:rsidR="00376819" w:rsidRDefault="00376819" w:rsidP="001E2B89">
      <w:pPr>
        <w:spacing w:before="40" w:after="40"/>
        <w:rPr>
          <w:rFonts w:ascii="Arial" w:hAnsi="Arial"/>
          <w:snapToGrid w:val="0"/>
          <w:sz w:val="22"/>
        </w:rPr>
      </w:pPr>
      <w:r>
        <w:rPr>
          <w:rFonts w:ascii="Arial" w:hAnsi="Arial"/>
          <w:snapToGrid w:val="0"/>
          <w:sz w:val="22"/>
        </w:rPr>
        <w:t>W Subklauzuli 6.1 wprowadza się następujące zmiany:</w:t>
      </w:r>
    </w:p>
    <w:p w:rsidR="00376819" w:rsidRPr="00004017" w:rsidRDefault="00376819" w:rsidP="001E2B89">
      <w:pPr>
        <w:spacing w:before="40" w:after="40"/>
        <w:rPr>
          <w:rFonts w:ascii="Arial" w:hAnsi="Arial"/>
          <w:snapToGrid w:val="0"/>
          <w:sz w:val="22"/>
        </w:rPr>
      </w:pPr>
      <w:r w:rsidRPr="00004017">
        <w:rPr>
          <w:rFonts w:ascii="Arial" w:hAnsi="Arial"/>
          <w:snapToGrid w:val="0"/>
          <w:sz w:val="22"/>
        </w:rPr>
        <w:t>Na końcu Subklauzuli 6.1</w:t>
      </w:r>
      <w:r>
        <w:rPr>
          <w:rFonts w:ascii="Arial" w:hAnsi="Arial"/>
          <w:snapToGrid w:val="0"/>
          <w:sz w:val="22"/>
        </w:rPr>
        <w:t xml:space="preserve"> dodaje się</w:t>
      </w:r>
      <w:r w:rsidRPr="00004017">
        <w:rPr>
          <w:rFonts w:ascii="Arial" w:hAnsi="Arial"/>
          <w:snapToGrid w:val="0"/>
          <w:sz w:val="22"/>
        </w:rPr>
        <w:t xml:space="preserve"> </w:t>
      </w:r>
      <w:r>
        <w:rPr>
          <w:rFonts w:ascii="Arial" w:hAnsi="Arial"/>
          <w:snapToGrid w:val="0"/>
          <w:sz w:val="22"/>
        </w:rPr>
        <w:t>następującą treść</w:t>
      </w:r>
      <w:r w:rsidRPr="00004017">
        <w:rPr>
          <w:rFonts w:ascii="Arial" w:hAnsi="Arial"/>
          <w:snapToGrid w:val="0"/>
          <w:sz w:val="22"/>
        </w:rPr>
        <w:t>:</w:t>
      </w:r>
    </w:p>
    <w:p w:rsidR="00376819" w:rsidRPr="00004017" w:rsidRDefault="00376819" w:rsidP="001E2B89">
      <w:pPr>
        <w:spacing w:before="80"/>
      </w:pPr>
      <w:r w:rsidRPr="00004017">
        <w:rPr>
          <w:rFonts w:ascii="Arial" w:hAnsi="Arial" w:cs="Arial"/>
          <w:sz w:val="22"/>
          <w:szCs w:val="22"/>
        </w:rPr>
        <w:t>Odnosi się to do całego personelu</w:t>
      </w:r>
      <w:r>
        <w:rPr>
          <w:rFonts w:ascii="Arial" w:hAnsi="Arial" w:cs="Arial"/>
          <w:sz w:val="22"/>
          <w:szCs w:val="22"/>
        </w:rPr>
        <w:t xml:space="preserve"> kierowniczego</w:t>
      </w:r>
      <w:r w:rsidRPr="00004017">
        <w:rPr>
          <w:rFonts w:ascii="Arial" w:hAnsi="Arial" w:cs="Arial"/>
          <w:sz w:val="22"/>
          <w:szCs w:val="22"/>
        </w:rPr>
        <w:t xml:space="preserve"> i siły roboczej zatrudnion</w:t>
      </w:r>
      <w:r>
        <w:rPr>
          <w:rFonts w:ascii="Arial" w:hAnsi="Arial" w:cs="Arial"/>
          <w:sz w:val="22"/>
          <w:szCs w:val="22"/>
        </w:rPr>
        <w:t>ych</w:t>
      </w:r>
      <w:r w:rsidRPr="00004017">
        <w:rPr>
          <w:rFonts w:ascii="Arial" w:hAnsi="Arial" w:cs="Arial"/>
          <w:sz w:val="22"/>
          <w:szCs w:val="22"/>
        </w:rPr>
        <w:t xml:space="preserve"> przez Wykonawcę lub jego Podwykonawców. Wszystkie koszty i wydatki poniesione przez Wykonawcę, ryzyko związane z ich zatrudnieniem</w:t>
      </w:r>
      <w:r>
        <w:rPr>
          <w:rFonts w:ascii="Arial" w:hAnsi="Arial" w:cs="Arial"/>
          <w:sz w:val="22"/>
          <w:szCs w:val="22"/>
        </w:rPr>
        <w:t>,</w:t>
      </w:r>
      <w:r w:rsidRPr="00004017">
        <w:rPr>
          <w:rFonts w:ascii="Arial" w:hAnsi="Arial" w:cs="Arial"/>
          <w:sz w:val="22"/>
          <w:szCs w:val="22"/>
        </w:rPr>
        <w:t xml:space="preserve"> w tym ubezpieczenie, podatki, koszty opieki medycznej oraz inne opłaty </w:t>
      </w:r>
      <w:r w:rsidRPr="00004017">
        <w:rPr>
          <w:rFonts w:ascii="Arial" w:hAnsi="Arial"/>
          <w:sz w:val="22"/>
        </w:rPr>
        <w:t>uważa się za</w:t>
      </w:r>
      <w:r>
        <w:rPr>
          <w:rFonts w:ascii="Arial" w:hAnsi="Arial"/>
          <w:sz w:val="22"/>
        </w:rPr>
        <w:t xml:space="preserve"> uwzględnione </w:t>
      </w:r>
      <w:r w:rsidRPr="00004017">
        <w:rPr>
          <w:rFonts w:ascii="Arial" w:hAnsi="Arial"/>
          <w:sz w:val="22"/>
        </w:rPr>
        <w:t xml:space="preserve">w </w:t>
      </w:r>
      <w:r>
        <w:rPr>
          <w:rFonts w:ascii="Arial" w:hAnsi="Arial"/>
          <w:sz w:val="22"/>
        </w:rPr>
        <w:t>Zaakceptowanej</w:t>
      </w:r>
      <w:r w:rsidRPr="00004017">
        <w:rPr>
          <w:rFonts w:ascii="Arial" w:hAnsi="Arial"/>
          <w:sz w:val="22"/>
        </w:rPr>
        <w:t xml:space="preserve"> Kwo</w:t>
      </w:r>
      <w:r>
        <w:rPr>
          <w:rFonts w:ascii="Arial" w:hAnsi="Arial"/>
          <w:sz w:val="22"/>
        </w:rPr>
        <w:t>cie</w:t>
      </w:r>
      <w:r w:rsidRPr="00004017">
        <w:rPr>
          <w:rFonts w:ascii="Arial" w:hAnsi="Arial"/>
          <w:sz w:val="22"/>
        </w:rPr>
        <w:t xml:space="preserve"> Kontraktow</w:t>
      </w:r>
      <w:r>
        <w:rPr>
          <w:rFonts w:ascii="Arial" w:hAnsi="Arial"/>
          <w:sz w:val="22"/>
        </w:rPr>
        <w:t>ej</w:t>
      </w:r>
      <w:r w:rsidRPr="00004017">
        <w:rPr>
          <w:rFonts w:ascii="Arial" w:hAnsi="Arial"/>
          <w:sz w:val="22"/>
        </w:rPr>
        <w:t>.</w:t>
      </w:r>
      <w:r w:rsidRPr="00004017">
        <w:t xml:space="preserve"> </w:t>
      </w:r>
    </w:p>
    <w:p w:rsidR="00376819" w:rsidRDefault="00376819" w:rsidP="00C86CEA">
      <w:pPr>
        <w:pStyle w:val="Nagwek2"/>
        <w:spacing w:after="120"/>
        <w:ind w:firstLine="0"/>
        <w:rPr>
          <w:rFonts w:ascii="Arial" w:hAnsi="Arial" w:cs="Arial"/>
          <w:i w:val="0"/>
        </w:rPr>
      </w:pPr>
      <w:bookmarkStart w:id="65" w:name="_Toc180854631"/>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 xml:space="preserve">Subklauzula 6.2 Stawki wynagrodzeń </w:t>
      </w:r>
      <w:bookmarkEnd w:id="65"/>
      <w:r w:rsidRPr="00525637">
        <w:rPr>
          <w:rFonts w:ascii="Arial" w:hAnsi="Arial" w:cs="Arial"/>
          <w:i w:val="0"/>
        </w:rPr>
        <w:t>i warunki pracy siły roboczej</w:t>
      </w:r>
    </w:p>
    <w:p w:rsidR="00376819" w:rsidRDefault="00376819" w:rsidP="006E22DC">
      <w:pPr>
        <w:pStyle w:val="Nagwek2"/>
        <w:spacing w:after="120"/>
        <w:ind w:firstLine="0"/>
        <w:rPr>
          <w:rFonts w:ascii="Arial" w:hAnsi="Arial" w:cs="Arial"/>
          <w:b w:val="0"/>
          <w:i w:val="0"/>
          <w:snapToGrid w:val="0"/>
          <w:sz w:val="22"/>
          <w:szCs w:val="22"/>
        </w:rPr>
      </w:pPr>
      <w:r>
        <w:rPr>
          <w:rFonts w:ascii="Arial" w:hAnsi="Arial" w:cs="Arial"/>
          <w:b w:val="0"/>
          <w:i w:val="0"/>
          <w:snapToGrid w:val="0"/>
          <w:sz w:val="22"/>
          <w:szCs w:val="22"/>
        </w:rPr>
        <w:t>W Subklauzuli 6.2 wprowadza się następujące zmiany:</w:t>
      </w:r>
    </w:p>
    <w:p w:rsidR="00376819" w:rsidRPr="00F14172" w:rsidRDefault="00376819" w:rsidP="006E22DC">
      <w:pPr>
        <w:pStyle w:val="Nagwek2"/>
        <w:spacing w:after="120"/>
        <w:ind w:firstLine="0"/>
        <w:rPr>
          <w:rFonts w:ascii="Arial" w:hAnsi="Arial" w:cs="Arial"/>
          <w:b w:val="0"/>
          <w:i w:val="0"/>
          <w:snapToGrid w:val="0"/>
          <w:sz w:val="22"/>
          <w:szCs w:val="22"/>
        </w:rPr>
      </w:pPr>
      <w:r w:rsidRPr="00F14172">
        <w:rPr>
          <w:rFonts w:ascii="Arial" w:hAnsi="Arial" w:cs="Arial"/>
          <w:b w:val="0"/>
          <w:i w:val="0"/>
          <w:snapToGrid w:val="0"/>
          <w:sz w:val="22"/>
          <w:szCs w:val="22"/>
        </w:rPr>
        <w:t>Na końcu Subklauzuli 6.2 dodaje się następującą treść:</w:t>
      </w:r>
    </w:p>
    <w:p w:rsidR="00376819" w:rsidRDefault="00376819" w:rsidP="00D31CC5">
      <w:pPr>
        <w:spacing w:before="40"/>
        <w:ind w:right="71"/>
        <w:rPr>
          <w:rFonts w:ascii="Arial" w:hAnsi="Arial"/>
          <w:sz w:val="22"/>
        </w:rPr>
      </w:pPr>
      <w:r w:rsidRPr="001B2677">
        <w:rPr>
          <w:rFonts w:ascii="Arial" w:hAnsi="Arial" w:cs="Arial"/>
          <w:sz w:val="22"/>
          <w:szCs w:val="22"/>
        </w:rPr>
        <w:t xml:space="preserve">Powyższe postanowienia </w:t>
      </w:r>
      <w:r>
        <w:rPr>
          <w:rFonts w:ascii="Arial" w:hAnsi="Arial" w:cs="Arial"/>
          <w:sz w:val="22"/>
          <w:szCs w:val="22"/>
        </w:rPr>
        <w:t>niniejszej Subk</w:t>
      </w:r>
      <w:r w:rsidRPr="001B2677">
        <w:rPr>
          <w:rFonts w:ascii="Arial" w:hAnsi="Arial" w:cs="Arial"/>
          <w:sz w:val="22"/>
          <w:szCs w:val="22"/>
        </w:rPr>
        <w:t xml:space="preserve">lauzuli  dotyczą </w:t>
      </w:r>
      <w:r>
        <w:rPr>
          <w:rFonts w:ascii="Arial" w:hAnsi="Arial" w:cs="Arial"/>
          <w:sz w:val="22"/>
          <w:szCs w:val="22"/>
        </w:rPr>
        <w:t>całego personelu kierowniczego i siły roboczej</w:t>
      </w:r>
      <w:r w:rsidRPr="001B2677">
        <w:rPr>
          <w:rFonts w:ascii="Arial" w:hAnsi="Arial" w:cs="Arial"/>
          <w:sz w:val="22"/>
          <w:szCs w:val="22"/>
        </w:rPr>
        <w:t>, a wszelkie koszty, opłaty i jakiekolwiek wydatki, jakie zostaną</w:t>
      </w:r>
      <w:r w:rsidRPr="00004017">
        <w:rPr>
          <w:rFonts w:ascii="Arial" w:hAnsi="Arial"/>
          <w:sz w:val="22"/>
        </w:rPr>
        <w:t xml:space="preserve"> poniesione przez Wykonawcę oraz wszelkie ryzyko związane z zastosowaniem postanowień niniejszej </w:t>
      </w:r>
      <w:r>
        <w:rPr>
          <w:rFonts w:ascii="Arial" w:hAnsi="Arial"/>
          <w:sz w:val="22"/>
        </w:rPr>
        <w:t>Sub</w:t>
      </w:r>
      <w:r w:rsidRPr="00004017">
        <w:rPr>
          <w:rFonts w:ascii="Arial" w:hAnsi="Arial"/>
          <w:sz w:val="22"/>
        </w:rPr>
        <w:t xml:space="preserve">klauzuli, włączając wszelkiego rodzaju ubezpieczenia, cła, opłaty medyczne i inne, koszty </w:t>
      </w:r>
      <w:r w:rsidRPr="00004017">
        <w:rPr>
          <w:rFonts w:ascii="Arial" w:hAnsi="Arial"/>
          <w:sz w:val="22"/>
        </w:rPr>
        <w:lastRenderedPageBreak/>
        <w:t>utrzymania, urlopy i wszelkie inne koszty uważa się za</w:t>
      </w:r>
      <w:r>
        <w:rPr>
          <w:rFonts w:ascii="Arial" w:hAnsi="Arial"/>
          <w:sz w:val="22"/>
        </w:rPr>
        <w:t xml:space="preserve"> uwzględnione </w:t>
      </w:r>
      <w:r w:rsidRPr="00004017">
        <w:rPr>
          <w:rFonts w:ascii="Arial" w:hAnsi="Arial"/>
          <w:sz w:val="22"/>
        </w:rPr>
        <w:t xml:space="preserve">w </w:t>
      </w:r>
      <w:r>
        <w:rPr>
          <w:rFonts w:ascii="Arial" w:hAnsi="Arial"/>
          <w:sz w:val="22"/>
        </w:rPr>
        <w:t>Zaakceptowanej</w:t>
      </w:r>
      <w:r w:rsidRPr="00004017">
        <w:rPr>
          <w:rFonts w:ascii="Arial" w:hAnsi="Arial"/>
          <w:sz w:val="22"/>
        </w:rPr>
        <w:t xml:space="preserve"> Kwo</w:t>
      </w:r>
      <w:r>
        <w:rPr>
          <w:rFonts w:ascii="Arial" w:hAnsi="Arial"/>
          <w:sz w:val="22"/>
        </w:rPr>
        <w:t>cie</w:t>
      </w:r>
      <w:r w:rsidRPr="00004017">
        <w:rPr>
          <w:rFonts w:ascii="Arial" w:hAnsi="Arial"/>
          <w:sz w:val="22"/>
        </w:rPr>
        <w:t xml:space="preserve"> Kontraktow</w:t>
      </w:r>
      <w:r>
        <w:rPr>
          <w:rFonts w:ascii="Arial" w:hAnsi="Arial"/>
          <w:sz w:val="22"/>
        </w:rPr>
        <w:t>ej</w:t>
      </w:r>
      <w:r w:rsidRPr="00004017">
        <w:rPr>
          <w:rFonts w:ascii="Arial" w:hAnsi="Arial"/>
          <w:sz w:val="22"/>
        </w:rPr>
        <w:t>.</w:t>
      </w:r>
    </w:p>
    <w:p w:rsidR="00376819" w:rsidRDefault="00376819" w:rsidP="00C86CEA">
      <w:pPr>
        <w:spacing w:before="240" w:after="120"/>
        <w:ind w:right="71"/>
        <w:rPr>
          <w:rFonts w:ascii="Arial" w:hAnsi="Arial"/>
          <w:b/>
          <w:sz w:val="28"/>
          <w:szCs w:val="28"/>
        </w:rPr>
      </w:pPr>
    </w:p>
    <w:p w:rsidR="00376819" w:rsidRPr="00525637" w:rsidRDefault="00376819" w:rsidP="00C86CEA">
      <w:pPr>
        <w:spacing w:before="240" w:after="120"/>
        <w:ind w:right="71"/>
        <w:rPr>
          <w:rFonts w:ascii="Arial" w:hAnsi="Arial"/>
          <w:b/>
          <w:sz w:val="28"/>
          <w:szCs w:val="28"/>
        </w:rPr>
      </w:pPr>
      <w:r w:rsidRPr="00525637">
        <w:rPr>
          <w:rFonts w:ascii="Arial" w:hAnsi="Arial"/>
          <w:b/>
          <w:sz w:val="28"/>
          <w:szCs w:val="28"/>
        </w:rPr>
        <w:t xml:space="preserve">Subklauzula 6.5 Godziny Pracy </w:t>
      </w:r>
    </w:p>
    <w:p w:rsidR="00376819" w:rsidRDefault="00376819" w:rsidP="00B932E2">
      <w:pPr>
        <w:pStyle w:val="Tekstpodstawowy"/>
        <w:spacing w:after="40"/>
        <w:rPr>
          <w:rFonts w:ascii="Arial" w:hAnsi="Arial" w:cs="Arial"/>
          <w:sz w:val="22"/>
          <w:szCs w:val="22"/>
        </w:rPr>
      </w:pPr>
      <w:bookmarkStart w:id="66" w:name="_Toc75589476"/>
      <w:bookmarkStart w:id="67" w:name="_Toc180854632"/>
      <w:r>
        <w:rPr>
          <w:rFonts w:ascii="Arial" w:hAnsi="Arial" w:cs="Arial"/>
          <w:sz w:val="22"/>
          <w:szCs w:val="22"/>
        </w:rPr>
        <w:t>W Subklauzuli 6.5 wprowadza się następujące zmiany:</w:t>
      </w:r>
    </w:p>
    <w:p w:rsidR="00376819" w:rsidRDefault="00376819" w:rsidP="000C0C10">
      <w:pPr>
        <w:pStyle w:val="Tekstpodstawowy"/>
        <w:spacing w:after="40"/>
        <w:rPr>
          <w:rFonts w:ascii="Arial" w:hAnsi="Arial" w:cs="Arial"/>
          <w:sz w:val="22"/>
          <w:szCs w:val="22"/>
        </w:rPr>
      </w:pPr>
    </w:p>
    <w:p w:rsidR="00376819" w:rsidRPr="000C0C10" w:rsidRDefault="00376819" w:rsidP="000C0C10">
      <w:pPr>
        <w:pStyle w:val="Tekstpodstawowy"/>
        <w:spacing w:after="40"/>
        <w:rPr>
          <w:rFonts w:ascii="Arial" w:hAnsi="Arial" w:cs="Arial"/>
          <w:sz w:val="22"/>
          <w:szCs w:val="22"/>
        </w:rPr>
      </w:pPr>
      <w:r w:rsidRPr="007A3277">
        <w:rPr>
          <w:rFonts w:ascii="Arial" w:hAnsi="Arial" w:cs="Arial"/>
          <w:sz w:val="22"/>
          <w:szCs w:val="22"/>
        </w:rPr>
        <w:t xml:space="preserve">Na końcu Subklauzuli </w:t>
      </w:r>
      <w:r>
        <w:rPr>
          <w:rFonts w:ascii="Arial" w:hAnsi="Arial" w:cs="Arial"/>
          <w:sz w:val="22"/>
          <w:szCs w:val="22"/>
        </w:rPr>
        <w:t xml:space="preserve">6.5 </w:t>
      </w:r>
      <w:r w:rsidRPr="007A3277">
        <w:rPr>
          <w:rFonts w:ascii="Arial" w:hAnsi="Arial" w:cs="Arial"/>
          <w:sz w:val="22"/>
          <w:szCs w:val="22"/>
        </w:rPr>
        <w:t>dodaje się akapit</w:t>
      </w:r>
      <w:r>
        <w:rPr>
          <w:rFonts w:ascii="Arial" w:hAnsi="Arial" w:cs="Arial"/>
          <w:sz w:val="22"/>
          <w:szCs w:val="22"/>
        </w:rPr>
        <w:t>y</w:t>
      </w:r>
      <w:r w:rsidRPr="007A3277">
        <w:rPr>
          <w:rFonts w:ascii="Arial" w:hAnsi="Arial" w:cs="Arial"/>
          <w:sz w:val="22"/>
          <w:szCs w:val="22"/>
        </w:rPr>
        <w:t xml:space="preserve"> o </w:t>
      </w:r>
      <w:r>
        <w:rPr>
          <w:rFonts w:ascii="Arial" w:hAnsi="Arial" w:cs="Arial"/>
          <w:sz w:val="22"/>
          <w:szCs w:val="22"/>
        </w:rPr>
        <w:t xml:space="preserve">następującej </w:t>
      </w:r>
      <w:r w:rsidRPr="007A3277">
        <w:rPr>
          <w:rFonts w:ascii="Arial" w:hAnsi="Arial" w:cs="Arial"/>
          <w:sz w:val="22"/>
          <w:szCs w:val="22"/>
        </w:rPr>
        <w:t>treści</w:t>
      </w:r>
      <w:r w:rsidRPr="000C0C10">
        <w:rPr>
          <w:rFonts w:ascii="Arial" w:hAnsi="Arial" w:cs="Arial"/>
          <w:sz w:val="22"/>
          <w:szCs w:val="22"/>
        </w:rPr>
        <w:t>:</w:t>
      </w:r>
    </w:p>
    <w:p w:rsidR="00376819" w:rsidRDefault="00376819" w:rsidP="000C0C10">
      <w:pPr>
        <w:pStyle w:val="Tekstpodstawowy"/>
        <w:spacing w:after="40"/>
        <w:rPr>
          <w:rFonts w:ascii="Arial" w:hAnsi="Arial" w:cs="Arial"/>
          <w:sz w:val="22"/>
          <w:szCs w:val="22"/>
        </w:rPr>
      </w:pPr>
      <w:r w:rsidRPr="000C0C10">
        <w:rPr>
          <w:rFonts w:ascii="Arial" w:hAnsi="Arial" w:cs="Arial"/>
          <w:sz w:val="22"/>
          <w:szCs w:val="22"/>
        </w:rPr>
        <w:t>W trakcie całego okresu przewidzianego do zakończenia przedmiotu Umowy Wykonawca jest zobowiązany do nieprzerwanego prowadzenia Robót</w:t>
      </w:r>
      <w:r>
        <w:rPr>
          <w:rFonts w:ascii="Arial" w:hAnsi="Arial" w:cs="Arial"/>
          <w:sz w:val="22"/>
          <w:szCs w:val="22"/>
        </w:rPr>
        <w:t xml:space="preserve"> co najmniej</w:t>
      </w:r>
      <w:r w:rsidRPr="000C0C10">
        <w:rPr>
          <w:rFonts w:ascii="Arial" w:hAnsi="Arial" w:cs="Arial"/>
          <w:sz w:val="22"/>
          <w:szCs w:val="22"/>
        </w:rPr>
        <w:t xml:space="preserve"> od godziny 6.00 do godz</w:t>
      </w:r>
      <w:r>
        <w:rPr>
          <w:rFonts w:ascii="Arial" w:hAnsi="Arial" w:cs="Arial"/>
          <w:sz w:val="22"/>
          <w:szCs w:val="22"/>
        </w:rPr>
        <w:t>iny</w:t>
      </w:r>
      <w:r w:rsidRPr="000C0C10">
        <w:rPr>
          <w:rFonts w:ascii="Arial" w:hAnsi="Arial" w:cs="Arial"/>
          <w:sz w:val="22"/>
          <w:szCs w:val="22"/>
        </w:rPr>
        <w:t xml:space="preserve"> 22.00</w:t>
      </w:r>
      <w:r>
        <w:rPr>
          <w:rFonts w:ascii="Arial" w:hAnsi="Arial" w:cs="Arial"/>
          <w:sz w:val="22"/>
          <w:szCs w:val="22"/>
        </w:rPr>
        <w:t>,</w:t>
      </w:r>
      <w:r w:rsidRPr="000C0C10">
        <w:rPr>
          <w:rFonts w:ascii="Arial" w:hAnsi="Arial" w:cs="Arial"/>
          <w:sz w:val="22"/>
          <w:szCs w:val="22"/>
        </w:rPr>
        <w:t xml:space="preserve"> tj. przez 16 godzin dziennie przez 6 dni w tygodniu (od poniedziałku do soboty włącznie), chyba że warunki atmosferyczne nie pozwalają na wykonywanie pewnego asortymentu Robót. Brak możliwości wykonywania Robót w godzinach od 6.00 do 22.00 musi być potwierdzony przez </w:t>
      </w:r>
      <w:r>
        <w:rPr>
          <w:rFonts w:ascii="Arial" w:hAnsi="Arial" w:cs="Arial"/>
          <w:sz w:val="22"/>
          <w:szCs w:val="22"/>
        </w:rPr>
        <w:t>Nadzór Inwestorski</w:t>
      </w:r>
      <w:r w:rsidRPr="000C0C10">
        <w:rPr>
          <w:rFonts w:ascii="Arial" w:hAnsi="Arial" w:cs="Arial"/>
          <w:sz w:val="22"/>
          <w:szCs w:val="22"/>
        </w:rPr>
        <w:t>. Jeśli wymaga tego technologia Robót, Wykonawca zobowiązany jest do prowadzenia Robót przez 7 dni w tygodniu przez całą dobę</w:t>
      </w:r>
      <w:r>
        <w:rPr>
          <w:rFonts w:ascii="Arial" w:hAnsi="Arial" w:cs="Arial"/>
          <w:sz w:val="22"/>
          <w:szCs w:val="22"/>
        </w:rPr>
        <w:t>. W przypadkach prowadzenia Robót</w:t>
      </w:r>
      <w:r w:rsidRPr="000C0C10">
        <w:rPr>
          <w:rFonts w:ascii="Arial" w:hAnsi="Arial" w:cs="Arial"/>
          <w:sz w:val="22"/>
          <w:szCs w:val="22"/>
        </w:rPr>
        <w:t xml:space="preserve"> </w:t>
      </w:r>
      <w:r>
        <w:rPr>
          <w:rFonts w:ascii="Arial" w:hAnsi="Arial" w:cs="Arial"/>
          <w:sz w:val="22"/>
          <w:szCs w:val="22"/>
        </w:rPr>
        <w:t xml:space="preserve">na terenach chronionych akustycznie, Roboty mogą być prowadzone w godzinach określonych przez Zamawiającego lub właściwy organ. </w:t>
      </w:r>
      <w:r w:rsidRPr="000C0C10">
        <w:rPr>
          <w:rFonts w:ascii="Arial" w:hAnsi="Arial" w:cs="Arial"/>
          <w:sz w:val="22"/>
          <w:szCs w:val="22"/>
        </w:rPr>
        <w:t xml:space="preserve"> </w:t>
      </w:r>
    </w:p>
    <w:p w:rsidR="00376819" w:rsidRDefault="00376819" w:rsidP="000C0C10">
      <w:pPr>
        <w:pStyle w:val="Tekstpodstawowy"/>
        <w:spacing w:after="40"/>
        <w:rPr>
          <w:rFonts w:ascii="Arial" w:hAnsi="Arial" w:cs="Arial"/>
          <w:sz w:val="22"/>
          <w:szCs w:val="22"/>
        </w:rPr>
      </w:pPr>
    </w:p>
    <w:p w:rsidR="00376819" w:rsidRPr="000C0C10" w:rsidRDefault="00376819" w:rsidP="000C0C10">
      <w:pPr>
        <w:pStyle w:val="Tekstpodstawowy"/>
        <w:spacing w:after="40"/>
        <w:rPr>
          <w:rFonts w:ascii="Arial" w:hAnsi="Arial" w:cs="Arial"/>
          <w:sz w:val="22"/>
          <w:szCs w:val="22"/>
        </w:rPr>
      </w:pPr>
      <w:r w:rsidRPr="000C0C10">
        <w:rPr>
          <w:rFonts w:ascii="Arial" w:hAnsi="Arial" w:cs="Arial"/>
          <w:sz w:val="22"/>
          <w:szCs w:val="22"/>
        </w:rPr>
        <w:t xml:space="preserve">Wykonawca </w:t>
      </w:r>
      <w:r>
        <w:rPr>
          <w:rFonts w:ascii="Arial" w:hAnsi="Arial" w:cs="Arial"/>
          <w:sz w:val="22"/>
          <w:szCs w:val="22"/>
        </w:rPr>
        <w:t xml:space="preserve">jest zobowiązany </w:t>
      </w:r>
      <w:r w:rsidRPr="000C0C10">
        <w:rPr>
          <w:rFonts w:ascii="Arial" w:hAnsi="Arial" w:cs="Arial"/>
          <w:sz w:val="22"/>
          <w:szCs w:val="22"/>
        </w:rPr>
        <w:t>uwzględni</w:t>
      </w:r>
      <w:r>
        <w:rPr>
          <w:rFonts w:ascii="Arial" w:hAnsi="Arial" w:cs="Arial"/>
          <w:sz w:val="22"/>
          <w:szCs w:val="22"/>
        </w:rPr>
        <w:t>ć</w:t>
      </w:r>
      <w:r w:rsidRPr="000C0C10">
        <w:rPr>
          <w:rFonts w:ascii="Arial" w:hAnsi="Arial" w:cs="Arial"/>
          <w:sz w:val="22"/>
          <w:szCs w:val="22"/>
        </w:rPr>
        <w:t xml:space="preserve"> w Programie Robót prowadzenie Robót zgodnie </w:t>
      </w:r>
      <w:r>
        <w:rPr>
          <w:rFonts w:ascii="Arial" w:hAnsi="Arial" w:cs="Arial"/>
          <w:sz w:val="22"/>
          <w:szCs w:val="22"/>
        </w:rPr>
        <w:br/>
      </w:r>
      <w:r w:rsidRPr="000C0C10">
        <w:rPr>
          <w:rFonts w:ascii="Arial" w:hAnsi="Arial" w:cs="Arial"/>
          <w:sz w:val="22"/>
          <w:szCs w:val="22"/>
        </w:rPr>
        <w:t>z niniejszą Subklauzulą. W przypadku niezastosowania się Wykonawcy do powyższego, Wykonawca ponosi odpowiedzialność za opóźnienia tym spowodowane, a Zamawiającemu przysługuje uprawnienie określone w Subklauzuli 2.5</w:t>
      </w:r>
      <w:r>
        <w:rPr>
          <w:rFonts w:ascii="Arial" w:hAnsi="Arial" w:cs="Arial"/>
          <w:sz w:val="22"/>
          <w:szCs w:val="22"/>
        </w:rPr>
        <w:t xml:space="preserve"> [</w:t>
      </w:r>
      <w:r w:rsidRPr="00F14172">
        <w:rPr>
          <w:rFonts w:ascii="Arial" w:hAnsi="Arial" w:cs="Arial"/>
          <w:i/>
          <w:sz w:val="22"/>
          <w:szCs w:val="22"/>
        </w:rPr>
        <w:t>Roszczenia Zamawiającego</w:t>
      </w:r>
      <w:r>
        <w:rPr>
          <w:rFonts w:ascii="Arial" w:hAnsi="Arial" w:cs="Arial"/>
          <w:sz w:val="22"/>
          <w:szCs w:val="22"/>
        </w:rPr>
        <w:t>]</w:t>
      </w:r>
      <w:r w:rsidRPr="000C0C10">
        <w:rPr>
          <w:rFonts w:ascii="Arial" w:hAnsi="Arial" w:cs="Arial"/>
          <w:sz w:val="22"/>
          <w:szCs w:val="22"/>
        </w:rPr>
        <w:t xml:space="preserve">. Wszelkie koszty, związane z prowadzeniem Robót zgodnie z niniejszą Subklauzulą, uważa się za uwzględnione w Zaakceptowanej Kwocie Kontraktowej. </w:t>
      </w:r>
    </w:p>
    <w:p w:rsidR="00376819" w:rsidRDefault="00376819" w:rsidP="00C86CEA">
      <w:pPr>
        <w:spacing w:before="240" w:after="120"/>
        <w:ind w:right="71"/>
        <w:rPr>
          <w:rFonts w:ascii="Arial" w:hAnsi="Arial"/>
          <w:b/>
          <w:sz w:val="28"/>
          <w:szCs w:val="28"/>
        </w:rPr>
      </w:pPr>
    </w:p>
    <w:p w:rsidR="00376819" w:rsidRPr="00525637" w:rsidRDefault="00376819" w:rsidP="00C86CEA">
      <w:pPr>
        <w:spacing w:before="240" w:after="120"/>
        <w:ind w:right="71"/>
        <w:rPr>
          <w:rFonts w:ascii="Arial" w:hAnsi="Arial"/>
          <w:b/>
          <w:sz w:val="28"/>
          <w:szCs w:val="28"/>
        </w:rPr>
      </w:pPr>
      <w:r w:rsidRPr="00525637">
        <w:rPr>
          <w:rFonts w:ascii="Arial" w:hAnsi="Arial"/>
          <w:b/>
          <w:sz w:val="28"/>
          <w:szCs w:val="28"/>
        </w:rPr>
        <w:t xml:space="preserve">Subklauzula 6.6 Pomieszczenia i urządzenia dla personelu kierowniczego i siły roboczej </w:t>
      </w:r>
    </w:p>
    <w:p w:rsidR="00376819" w:rsidRDefault="00376819" w:rsidP="00665C6C">
      <w:pPr>
        <w:spacing w:before="40" w:after="40"/>
        <w:rPr>
          <w:rFonts w:ascii="Arial" w:hAnsi="Arial" w:cs="Arial"/>
          <w:snapToGrid w:val="0"/>
          <w:sz w:val="22"/>
          <w:szCs w:val="22"/>
        </w:rPr>
      </w:pPr>
      <w:r>
        <w:rPr>
          <w:rFonts w:ascii="Arial" w:hAnsi="Arial" w:cs="Arial"/>
          <w:snapToGrid w:val="0"/>
          <w:sz w:val="22"/>
          <w:szCs w:val="22"/>
        </w:rPr>
        <w:t>W Subklauzuli 6.6 wprowadza się następujące zmiany:</w:t>
      </w:r>
    </w:p>
    <w:p w:rsidR="00376819" w:rsidRPr="00665C6C" w:rsidRDefault="00376819" w:rsidP="00665C6C">
      <w:pPr>
        <w:spacing w:before="40" w:after="40"/>
        <w:rPr>
          <w:rFonts w:ascii="Arial" w:hAnsi="Arial" w:cs="Arial"/>
          <w:snapToGrid w:val="0"/>
          <w:sz w:val="22"/>
          <w:szCs w:val="22"/>
        </w:rPr>
      </w:pPr>
      <w:r w:rsidRPr="00665C6C">
        <w:rPr>
          <w:rFonts w:ascii="Arial" w:hAnsi="Arial" w:cs="Arial"/>
          <w:snapToGrid w:val="0"/>
          <w:sz w:val="22"/>
          <w:szCs w:val="22"/>
        </w:rPr>
        <w:t>Na końcu Subklauzuli 6.6 doda</w:t>
      </w:r>
      <w:r>
        <w:rPr>
          <w:rFonts w:ascii="Arial" w:hAnsi="Arial" w:cs="Arial"/>
          <w:snapToGrid w:val="0"/>
          <w:sz w:val="22"/>
          <w:szCs w:val="22"/>
        </w:rPr>
        <w:t>je się</w:t>
      </w:r>
      <w:r w:rsidRPr="00665C6C">
        <w:rPr>
          <w:rFonts w:ascii="Arial" w:hAnsi="Arial" w:cs="Arial"/>
          <w:snapToGrid w:val="0"/>
          <w:sz w:val="22"/>
          <w:szCs w:val="22"/>
        </w:rPr>
        <w:t xml:space="preserve"> </w:t>
      </w:r>
      <w:r>
        <w:rPr>
          <w:rFonts w:ascii="Arial" w:hAnsi="Arial" w:cs="Arial"/>
          <w:snapToGrid w:val="0"/>
          <w:sz w:val="22"/>
          <w:szCs w:val="22"/>
        </w:rPr>
        <w:t>następującą treść</w:t>
      </w:r>
      <w:r w:rsidRPr="00665C6C">
        <w:rPr>
          <w:rFonts w:ascii="Arial" w:hAnsi="Arial" w:cs="Arial"/>
          <w:snapToGrid w:val="0"/>
          <w:sz w:val="22"/>
          <w:szCs w:val="22"/>
        </w:rPr>
        <w:t>:</w:t>
      </w:r>
    </w:p>
    <w:p w:rsidR="00376819" w:rsidRPr="00665C6C" w:rsidRDefault="00376819" w:rsidP="00665C6C">
      <w:pPr>
        <w:spacing w:before="40"/>
        <w:ind w:right="71"/>
        <w:rPr>
          <w:rFonts w:ascii="Arial" w:hAnsi="Arial" w:cs="Arial"/>
          <w:sz w:val="22"/>
          <w:szCs w:val="22"/>
        </w:rPr>
      </w:pPr>
      <w:r w:rsidRPr="00665C6C">
        <w:rPr>
          <w:rFonts w:ascii="Arial" w:hAnsi="Arial" w:cs="Arial"/>
          <w:sz w:val="22"/>
          <w:szCs w:val="22"/>
        </w:rPr>
        <w:t xml:space="preserve">Wszelkie koszty wynikające z niniejszej Subklauzuli uważa się za uwzględnione </w:t>
      </w:r>
      <w:r>
        <w:rPr>
          <w:rFonts w:ascii="Arial" w:hAnsi="Arial" w:cs="Arial"/>
          <w:sz w:val="22"/>
          <w:szCs w:val="22"/>
        </w:rPr>
        <w:br/>
      </w:r>
      <w:r w:rsidRPr="00665C6C">
        <w:rPr>
          <w:rFonts w:ascii="Arial" w:hAnsi="Arial" w:cs="Arial"/>
          <w:sz w:val="22"/>
          <w:szCs w:val="22"/>
        </w:rPr>
        <w:t>w Zaakceptowanej Kwocie Kontraktowej.</w:t>
      </w:r>
    </w:p>
    <w:p w:rsidR="00376819" w:rsidRDefault="00376819" w:rsidP="009C21D4">
      <w:pPr>
        <w:pStyle w:val="Tekstpodstawowy"/>
        <w:spacing w:before="240" w:after="120"/>
        <w:rPr>
          <w:rFonts w:ascii="Arial" w:hAnsi="Arial" w:cs="Arial"/>
          <w:b/>
          <w:sz w:val="28"/>
          <w:szCs w:val="28"/>
        </w:rPr>
      </w:pPr>
    </w:p>
    <w:p w:rsidR="00376819" w:rsidRPr="00525637" w:rsidRDefault="00376819" w:rsidP="009C21D4">
      <w:pPr>
        <w:pStyle w:val="Tekstpodstawowy"/>
        <w:spacing w:before="240" w:after="120"/>
        <w:rPr>
          <w:rFonts w:ascii="Arial" w:hAnsi="Arial" w:cs="Arial"/>
          <w:b/>
          <w:sz w:val="28"/>
          <w:szCs w:val="28"/>
        </w:rPr>
      </w:pPr>
      <w:r w:rsidRPr="00525637">
        <w:rPr>
          <w:rFonts w:ascii="Arial" w:hAnsi="Arial" w:cs="Arial"/>
          <w:b/>
          <w:sz w:val="28"/>
          <w:szCs w:val="28"/>
        </w:rPr>
        <w:t>Subklauzula 6.7 Zdrowie i bezpieczeństwo</w:t>
      </w:r>
      <w:bookmarkEnd w:id="66"/>
      <w:bookmarkEnd w:id="67"/>
      <w:r w:rsidRPr="00525637">
        <w:rPr>
          <w:rFonts w:ascii="Arial" w:hAnsi="Arial" w:cs="Arial"/>
          <w:b/>
          <w:sz w:val="28"/>
          <w:szCs w:val="28"/>
        </w:rPr>
        <w:t xml:space="preserve"> </w:t>
      </w:r>
    </w:p>
    <w:p w:rsidR="00376819" w:rsidRPr="00004017" w:rsidRDefault="00376819" w:rsidP="00796E02">
      <w:pPr>
        <w:widowControl w:val="0"/>
        <w:spacing w:beforeLines="40" w:before="96" w:afterLines="40" w:after="96"/>
        <w:rPr>
          <w:rFonts w:ascii="Arial" w:hAnsi="Arial"/>
          <w:snapToGrid w:val="0"/>
          <w:sz w:val="22"/>
        </w:rPr>
      </w:pPr>
      <w:r w:rsidRPr="00004017">
        <w:rPr>
          <w:rFonts w:ascii="Arial" w:hAnsi="Arial"/>
          <w:snapToGrid w:val="0"/>
          <w:sz w:val="22"/>
        </w:rPr>
        <w:t>Usunięto całą treść Subklauzuli 6.7 i zastąpiono ją następującą</w:t>
      </w:r>
      <w:r>
        <w:rPr>
          <w:rFonts w:ascii="Arial" w:hAnsi="Arial"/>
          <w:snapToGrid w:val="0"/>
          <w:sz w:val="22"/>
        </w:rPr>
        <w:t xml:space="preserve"> treścią</w:t>
      </w:r>
      <w:r w:rsidRPr="00004017">
        <w:rPr>
          <w:rFonts w:ascii="Arial" w:hAnsi="Arial"/>
          <w:snapToGrid w:val="0"/>
          <w:sz w:val="22"/>
        </w:rPr>
        <w:t>:</w:t>
      </w:r>
    </w:p>
    <w:p w:rsidR="00376819" w:rsidRPr="00004017" w:rsidRDefault="00376819" w:rsidP="001E2B89">
      <w:pPr>
        <w:widowControl w:val="0"/>
        <w:spacing w:before="40" w:after="40"/>
        <w:rPr>
          <w:rFonts w:ascii="Arial" w:hAnsi="Arial"/>
          <w:snapToGrid w:val="0"/>
          <w:sz w:val="22"/>
        </w:rPr>
      </w:pPr>
      <w:r w:rsidRPr="00004017">
        <w:rPr>
          <w:rFonts w:ascii="Arial" w:hAnsi="Arial"/>
          <w:snapToGrid w:val="0"/>
          <w:sz w:val="22"/>
        </w:rPr>
        <w:t>Wykonawca zgodnie z</w:t>
      </w:r>
      <w:r w:rsidRPr="00004017">
        <w:rPr>
          <w:rFonts w:ascii="Arial" w:hAnsi="Arial"/>
          <w:sz w:val="22"/>
        </w:rPr>
        <w:t xml:space="preserve"> Planem bezpieczeństwa i ochrony zdrowia opracowanym zgodnie </w:t>
      </w:r>
      <w:r>
        <w:rPr>
          <w:rFonts w:ascii="Arial" w:hAnsi="Arial"/>
          <w:sz w:val="22"/>
        </w:rPr>
        <w:br/>
      </w:r>
      <w:r w:rsidRPr="00004017">
        <w:rPr>
          <w:rFonts w:ascii="Arial" w:hAnsi="Arial"/>
          <w:sz w:val="22"/>
        </w:rPr>
        <w:t>z Subklauzulą 4.8</w:t>
      </w:r>
      <w:r>
        <w:rPr>
          <w:rFonts w:ascii="Arial" w:hAnsi="Arial"/>
          <w:sz w:val="22"/>
        </w:rPr>
        <w:t xml:space="preserve"> [</w:t>
      </w:r>
      <w:r w:rsidRPr="00F14172">
        <w:rPr>
          <w:rFonts w:ascii="Arial" w:hAnsi="Arial"/>
          <w:i/>
          <w:sz w:val="22"/>
        </w:rPr>
        <w:t>Procedury bezpieczeństwa</w:t>
      </w:r>
      <w:r>
        <w:rPr>
          <w:rFonts w:ascii="Arial" w:hAnsi="Arial"/>
          <w:sz w:val="22"/>
        </w:rPr>
        <w:t>]</w:t>
      </w:r>
      <w:r w:rsidRPr="00004017">
        <w:rPr>
          <w:rFonts w:ascii="Arial" w:hAnsi="Arial"/>
          <w:sz w:val="22"/>
        </w:rPr>
        <w:t xml:space="preserve">, </w:t>
      </w:r>
      <w:r w:rsidRPr="00004017">
        <w:rPr>
          <w:rFonts w:ascii="Arial" w:hAnsi="Arial"/>
          <w:snapToGrid w:val="0"/>
          <w:sz w:val="22"/>
        </w:rPr>
        <w:t>cały czas będzie podejmował wszystkie rozsądne środki ostrożności dla zapewnieni</w:t>
      </w:r>
      <w:r>
        <w:rPr>
          <w:rFonts w:ascii="Arial" w:hAnsi="Arial"/>
          <w:snapToGrid w:val="0"/>
          <w:sz w:val="22"/>
        </w:rPr>
        <w:t>a</w:t>
      </w:r>
      <w:r w:rsidRPr="00004017">
        <w:rPr>
          <w:rFonts w:ascii="Arial" w:hAnsi="Arial"/>
          <w:snapToGrid w:val="0"/>
          <w:sz w:val="22"/>
        </w:rPr>
        <w:t xml:space="preserve"> zdrowia i bezpieczeństwa Personelu Wykonawcy we współpracy z miejscowymi władzami sanitarnymi oraz służbą pogotowia ratunkowego. </w:t>
      </w:r>
    </w:p>
    <w:p w:rsidR="00376819" w:rsidRPr="00004017" w:rsidRDefault="00376819" w:rsidP="001E2B89">
      <w:pPr>
        <w:pStyle w:val="A"/>
        <w:keepNext w:val="0"/>
        <w:spacing w:before="40" w:after="40" w:line="240" w:lineRule="auto"/>
        <w:ind w:left="0" w:firstLine="0"/>
        <w:rPr>
          <w:rFonts w:ascii="Arial" w:hAnsi="Arial"/>
          <w:sz w:val="22"/>
          <w:lang w:val="pl-PL"/>
        </w:rPr>
      </w:pPr>
      <w:r w:rsidRPr="00004017">
        <w:rPr>
          <w:rFonts w:ascii="Arial" w:hAnsi="Arial"/>
          <w:sz w:val="22"/>
          <w:lang w:val="pl-PL"/>
        </w:rPr>
        <w:t>Wykonawca</w:t>
      </w:r>
      <w:r>
        <w:rPr>
          <w:rFonts w:ascii="Arial" w:hAnsi="Arial"/>
          <w:sz w:val="22"/>
          <w:lang w:val="pl-PL"/>
        </w:rPr>
        <w:t xml:space="preserve"> jest zobowiązany </w:t>
      </w:r>
      <w:r w:rsidRPr="00004017">
        <w:rPr>
          <w:rFonts w:ascii="Arial" w:hAnsi="Arial"/>
          <w:sz w:val="22"/>
          <w:lang w:val="pl-PL"/>
        </w:rPr>
        <w:t>zatrudni</w:t>
      </w:r>
      <w:r>
        <w:rPr>
          <w:rFonts w:ascii="Arial" w:hAnsi="Arial"/>
          <w:sz w:val="22"/>
          <w:lang w:val="pl-PL"/>
        </w:rPr>
        <w:t>ć</w:t>
      </w:r>
      <w:r w:rsidRPr="00004017">
        <w:rPr>
          <w:rFonts w:ascii="Arial" w:hAnsi="Arial"/>
          <w:sz w:val="22"/>
          <w:lang w:val="pl-PL"/>
        </w:rPr>
        <w:t xml:space="preserve"> lub wyznaczy</w:t>
      </w:r>
      <w:r>
        <w:rPr>
          <w:rFonts w:ascii="Arial" w:hAnsi="Arial"/>
          <w:sz w:val="22"/>
          <w:lang w:val="pl-PL"/>
        </w:rPr>
        <w:t>ć</w:t>
      </w:r>
      <w:r w:rsidRPr="00004017">
        <w:rPr>
          <w:rFonts w:ascii="Arial" w:hAnsi="Arial"/>
          <w:sz w:val="22"/>
          <w:lang w:val="pl-PL"/>
        </w:rPr>
        <w:t xml:space="preserve"> inspektora BHP, odpowiedzialnego za utrzymanie bezpieczeństwa i ochronę przed wypadkami </w:t>
      </w:r>
      <w:r>
        <w:rPr>
          <w:rFonts w:ascii="Arial" w:hAnsi="Arial"/>
          <w:sz w:val="22"/>
          <w:lang w:val="pl-PL"/>
        </w:rPr>
        <w:t>Personelu Wykonawcy</w:t>
      </w:r>
      <w:r w:rsidRPr="00004017">
        <w:rPr>
          <w:rFonts w:ascii="Arial" w:hAnsi="Arial"/>
          <w:sz w:val="22"/>
          <w:lang w:val="pl-PL"/>
        </w:rPr>
        <w:t xml:space="preserve">. Inspektor BHP będzie miał odpowiednie kwalifikacje stosowne do swojej pracy i będzie uprawniony do wydawania poleceń i stosowania środków zapobiegających wypadkom. Przez cały okres realizacji Robót, Wykonawca będzie dostarczał wszystko, co będzie konieczne tej osobie do pełnienia tego zadania oraz zapewni mu stosowne upoważnienia. </w:t>
      </w:r>
    </w:p>
    <w:p w:rsidR="00376819" w:rsidRPr="00004017" w:rsidRDefault="00376819" w:rsidP="00796E02">
      <w:pPr>
        <w:spacing w:beforeLines="40" w:before="96" w:afterLines="40" w:after="96"/>
        <w:rPr>
          <w:rFonts w:ascii="Arial" w:hAnsi="Arial" w:cs="Arial"/>
          <w:sz w:val="22"/>
          <w:szCs w:val="22"/>
        </w:rPr>
      </w:pPr>
      <w:r w:rsidRPr="00004017">
        <w:rPr>
          <w:rFonts w:ascii="Arial" w:hAnsi="Arial" w:cs="Arial"/>
          <w:sz w:val="22"/>
          <w:szCs w:val="22"/>
        </w:rPr>
        <w:lastRenderedPageBreak/>
        <w:t xml:space="preserve">Wykonawca winien zawiadomić </w:t>
      </w:r>
      <w:r>
        <w:rPr>
          <w:rFonts w:ascii="Arial" w:hAnsi="Arial" w:cs="Arial"/>
          <w:sz w:val="22"/>
          <w:szCs w:val="22"/>
        </w:rPr>
        <w:t xml:space="preserve">Inżyniera </w:t>
      </w:r>
      <w:r w:rsidRPr="00004017">
        <w:rPr>
          <w:rFonts w:ascii="Arial" w:hAnsi="Arial" w:cs="Arial"/>
          <w:sz w:val="22"/>
          <w:szCs w:val="22"/>
        </w:rPr>
        <w:t xml:space="preserve">o każdym wypadku w ciągu 24 godzin od tego wydarzenia na </w:t>
      </w:r>
      <w:r>
        <w:rPr>
          <w:rFonts w:ascii="Arial" w:hAnsi="Arial" w:cs="Arial"/>
          <w:sz w:val="22"/>
          <w:szCs w:val="22"/>
        </w:rPr>
        <w:t>Placu Budowy</w:t>
      </w:r>
      <w:r w:rsidRPr="00004017">
        <w:rPr>
          <w:rFonts w:ascii="Arial" w:hAnsi="Arial" w:cs="Arial"/>
          <w:sz w:val="22"/>
          <w:szCs w:val="22"/>
        </w:rPr>
        <w:t xml:space="preserve"> lub w związku z prowadzonymi Robotami. Wykonawca winien również zgłosić ten wypadek odpowiednim Władzom, jeśli prawo wymaga takiego zgłoszenia.</w:t>
      </w:r>
    </w:p>
    <w:p w:rsidR="00376819" w:rsidRDefault="00376819" w:rsidP="00E073DA">
      <w:pPr>
        <w:widowControl w:val="0"/>
        <w:spacing w:beforeLines="40" w:before="96" w:afterLines="40" w:after="96"/>
        <w:rPr>
          <w:rFonts w:ascii="Arial" w:hAnsi="Arial" w:cs="Arial"/>
          <w:sz w:val="22"/>
          <w:szCs w:val="22"/>
        </w:rPr>
      </w:pPr>
      <w:bookmarkStart w:id="68" w:name="_Toc75589477"/>
      <w:r w:rsidRPr="00004017">
        <w:rPr>
          <w:rFonts w:ascii="Arial" w:hAnsi="Arial" w:cs="Arial"/>
          <w:sz w:val="22"/>
          <w:szCs w:val="22"/>
        </w:rPr>
        <w:t>W razie wybuchu epidemii Wykonawca zastosuje się do przepisów, zarządzeń i innych wymogów wydanych przez administrację rządową lub lokalne władze sanitarno-epidemiologiczne, zapewniając w ten sposób odpowiednie postępowanie w czasie epidemii i przyczyniając się do jej zwalczenia.</w:t>
      </w:r>
    </w:p>
    <w:p w:rsidR="00376819" w:rsidRDefault="00376819" w:rsidP="00C86CEA">
      <w:pPr>
        <w:pStyle w:val="Nagwek2"/>
        <w:spacing w:after="120"/>
        <w:ind w:firstLine="0"/>
        <w:rPr>
          <w:rFonts w:ascii="Arial" w:hAnsi="Arial" w:cs="Arial"/>
          <w:i w:val="0"/>
        </w:rPr>
      </w:pPr>
      <w:bookmarkStart w:id="69" w:name="_Toc180854633"/>
      <w:bookmarkEnd w:id="68"/>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6.8 Kierownictwo Wykonawcy</w:t>
      </w:r>
      <w:bookmarkEnd w:id="69"/>
      <w:r w:rsidRPr="00525637">
        <w:rPr>
          <w:rFonts w:ascii="Arial" w:hAnsi="Arial" w:cs="Arial"/>
          <w:i w:val="0"/>
        </w:rPr>
        <w:t xml:space="preserve"> </w:t>
      </w:r>
    </w:p>
    <w:p w:rsidR="00376819" w:rsidRDefault="00376819" w:rsidP="00FF73E4">
      <w:pPr>
        <w:widowControl w:val="0"/>
        <w:spacing w:before="0"/>
        <w:rPr>
          <w:rFonts w:ascii="Arial" w:hAnsi="Arial" w:cs="Arial"/>
          <w:snapToGrid w:val="0"/>
          <w:sz w:val="22"/>
          <w:szCs w:val="22"/>
        </w:rPr>
      </w:pPr>
      <w:bookmarkStart w:id="70" w:name="_Toc75589478"/>
      <w:bookmarkStart w:id="71" w:name="_Toc180854634"/>
      <w:r>
        <w:rPr>
          <w:rFonts w:ascii="Arial" w:hAnsi="Arial" w:cs="Arial"/>
          <w:snapToGrid w:val="0"/>
          <w:sz w:val="22"/>
          <w:szCs w:val="22"/>
        </w:rPr>
        <w:t xml:space="preserve">W Subklauzuli 6.8 wprowadza się następujące zmiany: </w:t>
      </w:r>
    </w:p>
    <w:p w:rsidR="00376819" w:rsidRDefault="00376819" w:rsidP="00DC1D00">
      <w:pPr>
        <w:widowControl w:val="0"/>
        <w:spacing w:before="0"/>
        <w:rPr>
          <w:rFonts w:ascii="Arial" w:hAnsi="Arial" w:cs="Arial"/>
          <w:snapToGrid w:val="0"/>
          <w:sz w:val="22"/>
          <w:szCs w:val="22"/>
        </w:rPr>
      </w:pPr>
    </w:p>
    <w:p w:rsidR="00376819" w:rsidRPr="00AA4CB3" w:rsidRDefault="00376819" w:rsidP="00DC1D00">
      <w:pPr>
        <w:widowControl w:val="0"/>
        <w:spacing w:before="0"/>
        <w:rPr>
          <w:rFonts w:ascii="Arial" w:hAnsi="Arial" w:cs="Arial"/>
          <w:snapToGrid w:val="0"/>
          <w:sz w:val="22"/>
          <w:szCs w:val="22"/>
        </w:rPr>
      </w:pPr>
      <w:r w:rsidRPr="00AA4CB3">
        <w:rPr>
          <w:rFonts w:ascii="Arial" w:hAnsi="Arial" w:cs="Arial"/>
          <w:snapToGrid w:val="0"/>
          <w:sz w:val="22"/>
          <w:szCs w:val="22"/>
        </w:rPr>
        <w:t>Na końcu Subklauzuli 6.8 doda</w:t>
      </w:r>
      <w:r>
        <w:rPr>
          <w:rFonts w:ascii="Arial" w:hAnsi="Arial" w:cs="Arial"/>
          <w:snapToGrid w:val="0"/>
          <w:sz w:val="22"/>
          <w:szCs w:val="22"/>
        </w:rPr>
        <w:t>je się</w:t>
      </w:r>
      <w:r w:rsidRPr="00AA4CB3">
        <w:rPr>
          <w:rFonts w:ascii="Arial" w:hAnsi="Arial" w:cs="Arial"/>
          <w:snapToGrid w:val="0"/>
          <w:sz w:val="22"/>
          <w:szCs w:val="22"/>
        </w:rPr>
        <w:t xml:space="preserve"> następującą treść:</w:t>
      </w:r>
    </w:p>
    <w:p w:rsidR="00376819" w:rsidRDefault="00376819" w:rsidP="000C1E9F">
      <w:pPr>
        <w:pStyle w:val="Lista"/>
        <w:ind w:left="0" w:firstLine="0"/>
        <w:rPr>
          <w:rFonts w:ascii="Arial" w:hAnsi="Arial" w:cs="Arial"/>
          <w:sz w:val="22"/>
          <w:szCs w:val="22"/>
        </w:rPr>
      </w:pPr>
      <w:r w:rsidRPr="00830A8D">
        <w:rPr>
          <w:rFonts w:ascii="Arial" w:hAnsi="Arial" w:cs="Arial"/>
          <w:sz w:val="22"/>
          <w:szCs w:val="22"/>
        </w:rPr>
        <w:t>Wykonawca</w:t>
      </w:r>
      <w:r>
        <w:rPr>
          <w:rFonts w:ascii="Arial" w:hAnsi="Arial" w:cs="Arial"/>
          <w:sz w:val="22"/>
          <w:szCs w:val="22"/>
        </w:rPr>
        <w:t xml:space="preserve"> jest zobowiązany</w:t>
      </w:r>
      <w:r w:rsidRPr="00830A8D">
        <w:rPr>
          <w:rFonts w:ascii="Arial" w:hAnsi="Arial" w:cs="Arial"/>
          <w:sz w:val="22"/>
          <w:szCs w:val="22"/>
        </w:rPr>
        <w:t xml:space="preserve"> skier</w:t>
      </w:r>
      <w:r>
        <w:rPr>
          <w:rFonts w:ascii="Arial" w:hAnsi="Arial" w:cs="Arial"/>
          <w:sz w:val="22"/>
          <w:szCs w:val="22"/>
        </w:rPr>
        <w:t>ować</w:t>
      </w:r>
      <w:r w:rsidRPr="00830A8D">
        <w:rPr>
          <w:rFonts w:ascii="Arial" w:hAnsi="Arial" w:cs="Arial"/>
          <w:sz w:val="22"/>
          <w:szCs w:val="22"/>
        </w:rPr>
        <w:t xml:space="preserve"> do </w:t>
      </w:r>
      <w:r>
        <w:rPr>
          <w:rFonts w:ascii="Arial" w:hAnsi="Arial" w:cs="Arial"/>
          <w:sz w:val="22"/>
          <w:szCs w:val="22"/>
        </w:rPr>
        <w:t>realizacji zamówienia</w:t>
      </w:r>
      <w:r w:rsidRPr="00830A8D">
        <w:rPr>
          <w:rFonts w:ascii="Arial" w:hAnsi="Arial" w:cs="Arial"/>
          <w:sz w:val="22"/>
          <w:szCs w:val="22"/>
        </w:rPr>
        <w:t xml:space="preserve"> </w:t>
      </w:r>
      <w:r>
        <w:rPr>
          <w:rFonts w:ascii="Arial" w:hAnsi="Arial" w:cs="Arial"/>
          <w:sz w:val="22"/>
          <w:szCs w:val="22"/>
        </w:rPr>
        <w:t xml:space="preserve">osoby wskazane na etapie postępowania o udzielenie zamówienia, a w przypadku konieczności zastąpienia którejkolwiek ze wskazanych osób, zobowiązany jest do wskazania osoby posiadającej kwalifikacje i doświadczenie nie niższe od określonych w ogłoszeniu o zamówieniu.  </w:t>
      </w:r>
    </w:p>
    <w:p w:rsidR="00376819" w:rsidRPr="00830A8D" w:rsidRDefault="00376819" w:rsidP="000C1E9F">
      <w:pPr>
        <w:pStyle w:val="Lista"/>
        <w:ind w:left="0" w:firstLine="0"/>
        <w:rPr>
          <w:rFonts w:ascii="Arial" w:hAnsi="Arial" w:cs="Arial"/>
          <w:sz w:val="22"/>
          <w:szCs w:val="22"/>
        </w:rPr>
      </w:pPr>
      <w:r w:rsidRPr="00830A8D">
        <w:rPr>
          <w:rFonts w:ascii="Arial" w:hAnsi="Arial" w:cs="Arial"/>
          <w:sz w:val="22"/>
          <w:szCs w:val="22"/>
        </w:rPr>
        <w:t>Nie zapewnienie przez Wykonawcę Kierownictwa Wykonawcy daje prawo Inżynierowi</w:t>
      </w:r>
      <w:r>
        <w:rPr>
          <w:rFonts w:ascii="Arial" w:hAnsi="Arial" w:cs="Arial"/>
          <w:sz w:val="22"/>
          <w:szCs w:val="22"/>
        </w:rPr>
        <w:t xml:space="preserve"> lub Zamawiającemu</w:t>
      </w:r>
      <w:r w:rsidRPr="00830A8D">
        <w:rPr>
          <w:rFonts w:ascii="Arial" w:hAnsi="Arial" w:cs="Arial"/>
          <w:sz w:val="22"/>
          <w:szCs w:val="22"/>
        </w:rPr>
        <w:t xml:space="preserve"> do wstrzymania </w:t>
      </w:r>
      <w:r>
        <w:rPr>
          <w:rFonts w:ascii="Arial" w:hAnsi="Arial" w:cs="Arial"/>
          <w:sz w:val="22"/>
          <w:szCs w:val="22"/>
        </w:rPr>
        <w:t>R</w:t>
      </w:r>
      <w:r w:rsidRPr="00830A8D">
        <w:rPr>
          <w:rFonts w:ascii="Arial" w:hAnsi="Arial" w:cs="Arial"/>
          <w:sz w:val="22"/>
          <w:szCs w:val="22"/>
        </w:rPr>
        <w:t xml:space="preserve">obót w całości lub </w:t>
      </w:r>
      <w:r>
        <w:rPr>
          <w:rFonts w:ascii="Arial" w:hAnsi="Arial" w:cs="Arial"/>
          <w:sz w:val="22"/>
          <w:szCs w:val="22"/>
        </w:rPr>
        <w:t xml:space="preserve">w </w:t>
      </w:r>
      <w:r w:rsidRPr="00830A8D">
        <w:rPr>
          <w:rFonts w:ascii="Arial" w:hAnsi="Arial" w:cs="Arial"/>
          <w:sz w:val="22"/>
          <w:szCs w:val="22"/>
        </w:rPr>
        <w:t>części</w:t>
      </w:r>
      <w:r>
        <w:rPr>
          <w:rFonts w:ascii="Arial" w:hAnsi="Arial" w:cs="Arial"/>
          <w:sz w:val="22"/>
          <w:szCs w:val="22"/>
        </w:rPr>
        <w:t xml:space="preserve"> lub prawo do powiadomienia </w:t>
      </w:r>
      <w:r>
        <w:rPr>
          <w:rFonts w:ascii="Arial" w:hAnsi="Arial" w:cs="Arial"/>
          <w:sz w:val="22"/>
          <w:szCs w:val="22"/>
        </w:rPr>
        <w:br/>
        <w:t xml:space="preserve">o roszczeniu Zamawiającego zgodnie z Subklauzulą 2.5 </w:t>
      </w:r>
      <w:r w:rsidRPr="00BE2310">
        <w:rPr>
          <w:rFonts w:ascii="Arial" w:hAnsi="Arial" w:cs="Arial"/>
          <w:sz w:val="22"/>
          <w:szCs w:val="22"/>
        </w:rPr>
        <w:t>[</w:t>
      </w:r>
      <w:r w:rsidRPr="00C00C2F">
        <w:rPr>
          <w:rFonts w:ascii="Arial" w:hAnsi="Arial" w:cs="Arial"/>
          <w:i/>
          <w:sz w:val="22"/>
          <w:szCs w:val="22"/>
        </w:rPr>
        <w:t>Roszczenia Zamawiającego</w:t>
      </w:r>
      <w:r w:rsidRPr="00BE2310">
        <w:rPr>
          <w:rFonts w:ascii="Arial" w:hAnsi="Arial" w:cs="Arial"/>
          <w:sz w:val="22"/>
          <w:szCs w:val="22"/>
        </w:rPr>
        <w:t>]</w:t>
      </w:r>
      <w:r w:rsidRPr="00830A8D">
        <w:rPr>
          <w:rFonts w:ascii="Arial" w:hAnsi="Arial" w:cs="Arial"/>
          <w:sz w:val="22"/>
          <w:szCs w:val="22"/>
        </w:rPr>
        <w:t>. Jakakolwiek przerwa w</w:t>
      </w:r>
      <w:r>
        <w:rPr>
          <w:rFonts w:ascii="Arial" w:hAnsi="Arial" w:cs="Arial"/>
          <w:sz w:val="22"/>
          <w:szCs w:val="22"/>
        </w:rPr>
        <w:t xml:space="preserve"> projektowaniu,</w:t>
      </w:r>
      <w:r w:rsidRPr="00830A8D">
        <w:rPr>
          <w:rFonts w:ascii="Arial" w:hAnsi="Arial" w:cs="Arial"/>
          <w:sz w:val="22"/>
          <w:szCs w:val="22"/>
        </w:rPr>
        <w:t xml:space="preserve"> realizacji </w:t>
      </w:r>
      <w:r>
        <w:rPr>
          <w:rFonts w:ascii="Arial" w:hAnsi="Arial" w:cs="Arial"/>
          <w:sz w:val="22"/>
          <w:szCs w:val="22"/>
        </w:rPr>
        <w:t xml:space="preserve">Robót </w:t>
      </w:r>
      <w:r w:rsidRPr="00830A8D">
        <w:rPr>
          <w:rFonts w:ascii="Arial" w:hAnsi="Arial" w:cs="Arial"/>
          <w:sz w:val="22"/>
          <w:szCs w:val="22"/>
        </w:rPr>
        <w:t>wynikająca z braku Kierownictwa Wykonawcy</w:t>
      </w:r>
      <w:r w:rsidRPr="000D0DA1">
        <w:rPr>
          <w:rFonts w:ascii="Arial" w:hAnsi="Arial" w:cs="Arial"/>
          <w:sz w:val="22"/>
          <w:szCs w:val="22"/>
        </w:rPr>
        <w:t xml:space="preserve">, która będzie spowodowana nieprzedstawieniem osoby do akceptacji bądź przedstawieniem osoby nie spełniającej wymagań określonych w ogłoszeniu o zamówieniu,  </w:t>
      </w:r>
      <w:r w:rsidRPr="00830A8D">
        <w:rPr>
          <w:rFonts w:ascii="Arial" w:hAnsi="Arial" w:cs="Arial"/>
          <w:sz w:val="22"/>
          <w:szCs w:val="22"/>
        </w:rPr>
        <w:t>będzie traktowana jako przerwa wynikła z przyczyn zależnych od Wykonawcy i nie może stanowić podstawy do zmiany Czasu na Ukończenie</w:t>
      </w:r>
      <w:r>
        <w:rPr>
          <w:rFonts w:ascii="Arial" w:hAnsi="Arial" w:cs="Arial"/>
          <w:sz w:val="22"/>
          <w:szCs w:val="22"/>
        </w:rPr>
        <w:t>.</w:t>
      </w:r>
    </w:p>
    <w:p w:rsidR="00376819" w:rsidRDefault="00376819" w:rsidP="000C3039">
      <w:pPr>
        <w:pStyle w:val="Lista"/>
        <w:ind w:left="0" w:firstLine="0"/>
        <w:rPr>
          <w:rFonts w:ascii="Arial" w:hAnsi="Arial" w:cs="Arial"/>
          <w:sz w:val="22"/>
          <w:szCs w:val="22"/>
        </w:rPr>
      </w:pPr>
      <w:r w:rsidRPr="00563DF2">
        <w:rPr>
          <w:rFonts w:ascii="Arial" w:hAnsi="Arial" w:cs="Arial"/>
          <w:sz w:val="22"/>
          <w:szCs w:val="22"/>
        </w:rPr>
        <w:t xml:space="preserve">Zmiana w trakcie realizacji przedmiotu niniejszej </w:t>
      </w:r>
      <w:r>
        <w:rPr>
          <w:rFonts w:ascii="Arial" w:hAnsi="Arial" w:cs="Arial"/>
          <w:sz w:val="22"/>
          <w:szCs w:val="22"/>
        </w:rPr>
        <w:t>U</w:t>
      </w:r>
      <w:r w:rsidRPr="00563DF2">
        <w:rPr>
          <w:rFonts w:ascii="Arial" w:hAnsi="Arial" w:cs="Arial"/>
          <w:sz w:val="22"/>
          <w:szCs w:val="22"/>
        </w:rPr>
        <w:t xml:space="preserve">mowy którejkolwiek z osób umocowanych lub uprawnionych do </w:t>
      </w:r>
      <w:r>
        <w:rPr>
          <w:rFonts w:ascii="Arial" w:hAnsi="Arial" w:cs="Arial"/>
          <w:sz w:val="22"/>
          <w:szCs w:val="22"/>
        </w:rPr>
        <w:t xml:space="preserve">wykonywania projektów, </w:t>
      </w:r>
      <w:r w:rsidRPr="00563DF2">
        <w:rPr>
          <w:rFonts w:ascii="Arial" w:hAnsi="Arial" w:cs="Arial"/>
          <w:sz w:val="22"/>
          <w:szCs w:val="22"/>
        </w:rPr>
        <w:t>kierowania budową i do kierowania robotami</w:t>
      </w:r>
      <w:r>
        <w:rPr>
          <w:rFonts w:ascii="Arial" w:hAnsi="Arial" w:cs="Arial"/>
          <w:sz w:val="22"/>
          <w:szCs w:val="22"/>
        </w:rPr>
        <w:t>,</w:t>
      </w:r>
      <w:r w:rsidRPr="000D0DA1">
        <w:rPr>
          <w:rFonts w:ascii="Arial" w:hAnsi="Arial" w:cs="Arial"/>
          <w:sz w:val="22"/>
          <w:szCs w:val="22"/>
        </w:rPr>
        <w:t xml:space="preserve"> co do których określono wymagania w ogłoszeniu o zamówieniu,</w:t>
      </w:r>
      <w:r>
        <w:rPr>
          <w:rFonts w:ascii="Arial" w:hAnsi="Arial" w:cs="Arial"/>
          <w:sz w:val="22"/>
          <w:szCs w:val="22"/>
        </w:rPr>
        <w:t xml:space="preserve"> </w:t>
      </w:r>
      <w:r w:rsidRPr="00563DF2">
        <w:rPr>
          <w:rFonts w:ascii="Arial" w:hAnsi="Arial" w:cs="Arial"/>
          <w:sz w:val="22"/>
          <w:szCs w:val="22"/>
        </w:rPr>
        <w:t xml:space="preserve">musi być uzasadniona przez Wykonawcę na piśmie i wymaga pisemnego zaakceptowania przez </w:t>
      </w:r>
      <w:r>
        <w:rPr>
          <w:rFonts w:ascii="Arial" w:hAnsi="Arial" w:cs="Arial"/>
          <w:sz w:val="22"/>
          <w:szCs w:val="22"/>
        </w:rPr>
        <w:t xml:space="preserve">Inżyniera w porozumieniu z </w:t>
      </w:r>
      <w:r w:rsidRPr="00563DF2">
        <w:rPr>
          <w:rFonts w:ascii="Arial" w:hAnsi="Arial" w:cs="Arial"/>
          <w:sz w:val="22"/>
          <w:szCs w:val="22"/>
        </w:rPr>
        <w:t>Zamawiając</w:t>
      </w:r>
      <w:r>
        <w:rPr>
          <w:rFonts w:ascii="Arial" w:hAnsi="Arial" w:cs="Arial"/>
          <w:sz w:val="22"/>
          <w:szCs w:val="22"/>
        </w:rPr>
        <w:t>ym</w:t>
      </w:r>
      <w:r w:rsidRPr="00563DF2">
        <w:rPr>
          <w:rFonts w:ascii="Arial" w:hAnsi="Arial" w:cs="Arial"/>
          <w:sz w:val="22"/>
          <w:szCs w:val="22"/>
        </w:rPr>
        <w:t xml:space="preserve">. </w:t>
      </w:r>
      <w:r>
        <w:rPr>
          <w:rFonts w:ascii="Arial" w:hAnsi="Arial" w:cs="Arial"/>
          <w:sz w:val="22"/>
          <w:szCs w:val="22"/>
        </w:rPr>
        <w:t>Inżynier</w:t>
      </w:r>
      <w:r w:rsidRPr="00563DF2">
        <w:rPr>
          <w:rFonts w:ascii="Arial" w:hAnsi="Arial" w:cs="Arial"/>
          <w:sz w:val="22"/>
          <w:szCs w:val="22"/>
        </w:rPr>
        <w:t xml:space="preserve"> zaakceptuje </w:t>
      </w:r>
      <w:r>
        <w:rPr>
          <w:rFonts w:ascii="Arial" w:hAnsi="Arial" w:cs="Arial"/>
          <w:sz w:val="22"/>
          <w:szCs w:val="22"/>
        </w:rPr>
        <w:t xml:space="preserve">lub odrzuci </w:t>
      </w:r>
      <w:r w:rsidRPr="00563DF2">
        <w:rPr>
          <w:rFonts w:ascii="Arial" w:hAnsi="Arial" w:cs="Arial"/>
          <w:sz w:val="22"/>
          <w:szCs w:val="22"/>
        </w:rPr>
        <w:t xml:space="preserve">taką zmianę w </w:t>
      </w:r>
      <w:r>
        <w:rPr>
          <w:rFonts w:ascii="Arial" w:hAnsi="Arial" w:cs="Arial"/>
          <w:sz w:val="22"/>
          <w:szCs w:val="22"/>
        </w:rPr>
        <w:t xml:space="preserve">terminie </w:t>
      </w:r>
      <w:r w:rsidRPr="00563DF2">
        <w:rPr>
          <w:rFonts w:ascii="Arial" w:hAnsi="Arial" w:cs="Arial"/>
          <w:sz w:val="22"/>
          <w:szCs w:val="22"/>
        </w:rPr>
        <w:t xml:space="preserve">7 dni od daty przedłożenia </w:t>
      </w:r>
      <w:r>
        <w:rPr>
          <w:rFonts w:ascii="Arial" w:hAnsi="Arial" w:cs="Arial"/>
          <w:sz w:val="22"/>
          <w:szCs w:val="22"/>
        </w:rPr>
        <w:t>zmiany. Zmiana taka nie będzie miała wpływu na Zaakceptowaną Kwotę Kontraktową.  Wykonawca przedłoży Inżynierowi propozycję zmiany, nie później niż 7 dni przed planowanym skierowaniem do wykonywania projektów, kierowania budową lub robotami którejkolwiek osoby</w:t>
      </w:r>
      <w:r w:rsidRPr="00DB0103">
        <w:rPr>
          <w:rFonts w:ascii="Arial" w:hAnsi="Arial" w:cs="Arial"/>
          <w:sz w:val="22"/>
          <w:szCs w:val="22"/>
        </w:rPr>
        <w:t>. Odmowa akceptacji zmiany przez Inżyniera</w:t>
      </w:r>
      <w:r w:rsidRPr="000D0DA1">
        <w:rPr>
          <w:rFonts w:ascii="Arial" w:hAnsi="Arial" w:cs="Arial"/>
          <w:sz w:val="22"/>
          <w:szCs w:val="22"/>
        </w:rPr>
        <w:t xml:space="preserve"> </w:t>
      </w:r>
      <w:r>
        <w:rPr>
          <w:rFonts w:ascii="Arial" w:hAnsi="Arial" w:cs="Arial"/>
          <w:sz w:val="22"/>
          <w:szCs w:val="22"/>
        </w:rPr>
        <w:t>może nastąpić wyłącznie w przypadku przedstawienia osoby niespełniającej wymagań w ogłoszeniu o zamówieniu i</w:t>
      </w:r>
      <w:r w:rsidRPr="00DB0103">
        <w:rPr>
          <w:rFonts w:ascii="Arial" w:hAnsi="Arial" w:cs="Arial"/>
          <w:sz w:val="22"/>
          <w:szCs w:val="22"/>
        </w:rPr>
        <w:t xml:space="preserve"> wymaga pisemnego uzasadnienia. Jakakolwiek przerwa w realizacji przedmiotu </w:t>
      </w:r>
      <w:r>
        <w:rPr>
          <w:rFonts w:ascii="Arial" w:hAnsi="Arial" w:cs="Arial"/>
          <w:sz w:val="22"/>
          <w:szCs w:val="22"/>
        </w:rPr>
        <w:t>U</w:t>
      </w:r>
      <w:r w:rsidRPr="00DB0103">
        <w:rPr>
          <w:rFonts w:ascii="Arial" w:hAnsi="Arial" w:cs="Arial"/>
          <w:sz w:val="22"/>
          <w:szCs w:val="22"/>
        </w:rPr>
        <w:t xml:space="preserve">mowy wynikająca z braku </w:t>
      </w:r>
      <w:r>
        <w:rPr>
          <w:rFonts w:ascii="Arial" w:hAnsi="Arial" w:cs="Arial"/>
          <w:sz w:val="22"/>
          <w:szCs w:val="22"/>
        </w:rPr>
        <w:t xml:space="preserve">projektanta, </w:t>
      </w:r>
      <w:r w:rsidRPr="00DB0103">
        <w:rPr>
          <w:rFonts w:ascii="Arial" w:hAnsi="Arial" w:cs="Arial"/>
          <w:sz w:val="22"/>
          <w:szCs w:val="22"/>
        </w:rPr>
        <w:t>kierownictwa budowy</w:t>
      </w:r>
      <w:r>
        <w:rPr>
          <w:rFonts w:ascii="Arial" w:hAnsi="Arial" w:cs="Arial"/>
          <w:sz w:val="22"/>
          <w:szCs w:val="22"/>
        </w:rPr>
        <w:t xml:space="preserve"> lub robót będzie traktowana jako przerwa wynikła z przyczyn zależnych od Wykonawcy i nie będzie stanowić podstawy do przedłużenia </w:t>
      </w:r>
      <w:r w:rsidRPr="00830A8D">
        <w:rPr>
          <w:rFonts w:ascii="Arial" w:hAnsi="Arial" w:cs="Arial"/>
          <w:sz w:val="22"/>
          <w:szCs w:val="22"/>
        </w:rPr>
        <w:t>Czasu na Ukończenie</w:t>
      </w:r>
      <w:r>
        <w:rPr>
          <w:rFonts w:ascii="Arial" w:hAnsi="Arial" w:cs="Arial"/>
          <w:sz w:val="22"/>
          <w:szCs w:val="22"/>
        </w:rPr>
        <w:t>.</w:t>
      </w:r>
    </w:p>
    <w:p w:rsidR="00376819" w:rsidRDefault="00376819" w:rsidP="000C3039">
      <w:pPr>
        <w:pStyle w:val="Lista"/>
        <w:ind w:left="0" w:firstLine="0"/>
        <w:rPr>
          <w:rFonts w:ascii="Arial" w:hAnsi="Arial" w:cs="Arial"/>
          <w:sz w:val="22"/>
          <w:szCs w:val="22"/>
        </w:rPr>
      </w:pPr>
      <w:r>
        <w:rPr>
          <w:rFonts w:ascii="Arial" w:hAnsi="Arial" w:cs="Arial"/>
          <w:sz w:val="22"/>
          <w:szCs w:val="22"/>
        </w:rPr>
        <w:t xml:space="preserve">Wyznaczenie do wykonywania projektu, kierowania budową lub robotami osób, bez akceptacji Inżyniera, o której mowa w niniejszej Subklauzuli, może </w:t>
      </w:r>
      <w:r w:rsidRPr="00031403">
        <w:rPr>
          <w:rFonts w:ascii="Arial" w:hAnsi="Arial" w:cs="Arial"/>
          <w:sz w:val="22"/>
          <w:szCs w:val="22"/>
        </w:rPr>
        <w:t>stanowić podstawę odstąpienia od Umowy przez Zamawiającego z przyczyn leżących po stronie Wykonawcy z zachowaniem procedury określonej w Subklauzuli 15.1</w:t>
      </w:r>
      <w:r>
        <w:rPr>
          <w:rFonts w:ascii="Arial" w:hAnsi="Arial" w:cs="Arial"/>
          <w:sz w:val="22"/>
          <w:szCs w:val="22"/>
        </w:rPr>
        <w:t xml:space="preserve"> [</w:t>
      </w:r>
      <w:r w:rsidRPr="00F14172">
        <w:rPr>
          <w:rFonts w:ascii="Arial" w:hAnsi="Arial" w:cs="Arial"/>
          <w:i/>
          <w:sz w:val="22"/>
          <w:szCs w:val="22"/>
        </w:rPr>
        <w:t>Wezwanie do poprawienia</w:t>
      </w:r>
      <w:r>
        <w:rPr>
          <w:rFonts w:ascii="Arial" w:hAnsi="Arial" w:cs="Arial"/>
          <w:sz w:val="22"/>
          <w:szCs w:val="22"/>
        </w:rPr>
        <w:t>]</w:t>
      </w:r>
      <w:r w:rsidRPr="00031403">
        <w:rPr>
          <w:rFonts w:ascii="Arial" w:hAnsi="Arial" w:cs="Arial"/>
          <w:sz w:val="22"/>
          <w:szCs w:val="22"/>
        </w:rPr>
        <w:t xml:space="preserve"> i </w:t>
      </w:r>
      <w:r>
        <w:rPr>
          <w:rFonts w:ascii="Arial" w:hAnsi="Arial" w:cs="Arial"/>
          <w:sz w:val="22"/>
          <w:szCs w:val="22"/>
        </w:rPr>
        <w:t xml:space="preserve">w Subklauzuli </w:t>
      </w:r>
      <w:r w:rsidRPr="00031403">
        <w:rPr>
          <w:rFonts w:ascii="Arial" w:hAnsi="Arial" w:cs="Arial"/>
          <w:sz w:val="22"/>
          <w:szCs w:val="22"/>
        </w:rPr>
        <w:t>15.2</w:t>
      </w:r>
      <w:r>
        <w:rPr>
          <w:rFonts w:ascii="Arial" w:hAnsi="Arial" w:cs="Arial"/>
          <w:sz w:val="22"/>
          <w:szCs w:val="22"/>
        </w:rPr>
        <w:t xml:space="preserve"> [</w:t>
      </w:r>
      <w:r w:rsidRPr="00F14172">
        <w:rPr>
          <w:rFonts w:ascii="Arial" w:hAnsi="Arial" w:cs="Arial"/>
          <w:i/>
          <w:sz w:val="22"/>
          <w:szCs w:val="22"/>
        </w:rPr>
        <w:t>Odstąpienie przez Zamawiającego</w:t>
      </w:r>
      <w:r>
        <w:rPr>
          <w:rFonts w:ascii="Arial" w:hAnsi="Arial" w:cs="Arial"/>
          <w:sz w:val="22"/>
          <w:szCs w:val="22"/>
        </w:rPr>
        <w:t>].</w:t>
      </w:r>
      <w:r w:rsidRPr="00031403">
        <w:rPr>
          <w:rFonts w:ascii="Arial" w:hAnsi="Arial" w:cs="Arial"/>
          <w:sz w:val="22"/>
          <w:szCs w:val="22"/>
        </w:rPr>
        <w:t xml:space="preserve"> </w:t>
      </w:r>
    </w:p>
    <w:p w:rsidR="00376819" w:rsidRDefault="00376819" w:rsidP="00C86CEA">
      <w:pPr>
        <w:pStyle w:val="Nagwek2"/>
        <w:spacing w:after="120"/>
        <w:ind w:firstLine="0"/>
        <w:rPr>
          <w:rFonts w:ascii="Arial" w:hAnsi="Arial" w:cs="Arial"/>
          <w:i w:val="0"/>
        </w:rPr>
      </w:pPr>
    </w:p>
    <w:p w:rsidR="00376819" w:rsidRDefault="00376819" w:rsidP="00F14172"/>
    <w:p w:rsidR="00376819" w:rsidRPr="00F14172" w:rsidRDefault="00376819" w:rsidP="00F14172">
      <w:pPr>
        <w:rPr>
          <w:i/>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lastRenderedPageBreak/>
        <w:t xml:space="preserve">Subklauzula 6.9 Personel Wykonawcy </w:t>
      </w:r>
    </w:p>
    <w:p w:rsidR="00376819" w:rsidRDefault="00376819" w:rsidP="00BF78F0">
      <w:pPr>
        <w:rPr>
          <w:rFonts w:ascii="Arial" w:hAnsi="Arial" w:cs="Arial"/>
          <w:sz w:val="22"/>
          <w:szCs w:val="22"/>
        </w:rPr>
      </w:pPr>
      <w:r>
        <w:rPr>
          <w:rFonts w:ascii="Arial" w:hAnsi="Arial" w:cs="Arial"/>
          <w:sz w:val="22"/>
          <w:szCs w:val="22"/>
        </w:rPr>
        <w:t>W Subklauzuli 6.9 wprowadza się następujące zmiany:</w:t>
      </w:r>
    </w:p>
    <w:p w:rsidR="00376819" w:rsidRPr="00830A8D" w:rsidRDefault="00376819" w:rsidP="00BF78F0">
      <w:r w:rsidRPr="00631938">
        <w:rPr>
          <w:rFonts w:ascii="Arial" w:hAnsi="Arial" w:cs="Arial"/>
          <w:sz w:val="22"/>
          <w:szCs w:val="22"/>
        </w:rPr>
        <w:t>W drugim zdaniu pierwszego akapitu</w:t>
      </w:r>
      <w:r>
        <w:rPr>
          <w:rFonts w:ascii="Arial" w:hAnsi="Arial" w:cs="Arial"/>
          <w:sz w:val="22"/>
          <w:szCs w:val="22"/>
        </w:rPr>
        <w:t xml:space="preserve"> Subklauzuli 6.9 </w:t>
      </w:r>
      <w:r w:rsidRPr="00631938">
        <w:rPr>
          <w:rFonts w:ascii="Arial" w:hAnsi="Arial" w:cs="Arial"/>
          <w:sz w:val="22"/>
          <w:szCs w:val="22"/>
        </w:rPr>
        <w:t xml:space="preserve">po </w:t>
      </w:r>
      <w:r>
        <w:rPr>
          <w:rFonts w:ascii="Arial" w:hAnsi="Arial" w:cs="Arial"/>
          <w:sz w:val="22"/>
          <w:szCs w:val="22"/>
        </w:rPr>
        <w:t>wyrazie</w:t>
      </w:r>
      <w:r w:rsidRPr="00631938">
        <w:rPr>
          <w:rFonts w:ascii="Arial" w:hAnsi="Arial" w:cs="Arial"/>
          <w:sz w:val="22"/>
          <w:szCs w:val="22"/>
        </w:rPr>
        <w:t xml:space="preserve"> </w:t>
      </w:r>
      <w:r>
        <w:rPr>
          <w:rFonts w:ascii="Arial" w:hAnsi="Arial" w:cs="Arial"/>
          <w:sz w:val="22"/>
          <w:szCs w:val="22"/>
        </w:rPr>
        <w:t>„</w:t>
      </w:r>
      <w:r w:rsidRPr="00631938">
        <w:rPr>
          <w:rFonts w:ascii="Arial" w:hAnsi="Arial" w:cs="Arial"/>
          <w:sz w:val="22"/>
          <w:szCs w:val="22"/>
        </w:rPr>
        <w:t>Inżynier</w:t>
      </w:r>
      <w:r>
        <w:rPr>
          <w:rFonts w:ascii="Arial" w:hAnsi="Arial" w:cs="Arial"/>
          <w:sz w:val="22"/>
          <w:szCs w:val="22"/>
        </w:rPr>
        <w:t>”</w:t>
      </w:r>
      <w:r w:rsidRPr="00631938">
        <w:rPr>
          <w:rFonts w:ascii="Arial" w:hAnsi="Arial" w:cs="Arial"/>
          <w:sz w:val="22"/>
          <w:szCs w:val="22"/>
        </w:rPr>
        <w:t xml:space="preserve"> dodaje się</w:t>
      </w:r>
      <w:r>
        <w:rPr>
          <w:rFonts w:ascii="Arial" w:hAnsi="Arial" w:cs="Arial"/>
          <w:sz w:val="22"/>
          <w:szCs w:val="22"/>
        </w:rPr>
        <w:t xml:space="preserve"> wyrazy</w:t>
      </w:r>
      <w:r w:rsidRPr="00631938">
        <w:rPr>
          <w:rFonts w:ascii="Arial" w:hAnsi="Arial" w:cs="Arial"/>
          <w:sz w:val="22"/>
          <w:szCs w:val="22"/>
        </w:rPr>
        <w:t xml:space="preserve"> „lub Zamawiający”</w:t>
      </w:r>
      <w:r>
        <w:rPr>
          <w:rFonts w:ascii="Arial" w:hAnsi="Arial" w:cs="Arial"/>
          <w:sz w:val="22"/>
          <w:szCs w:val="22"/>
        </w:rPr>
        <w:t>.</w:t>
      </w:r>
    </w:p>
    <w:p w:rsidR="00376819" w:rsidRDefault="00376819" w:rsidP="00C86CEA">
      <w:pPr>
        <w:pStyle w:val="Nagwek2"/>
        <w:spacing w:after="120"/>
        <w:ind w:firstLine="0"/>
        <w:rPr>
          <w:rFonts w:ascii="Arial" w:hAnsi="Arial" w:cs="Arial"/>
          <w:bCs/>
          <w:i w:val="0"/>
          <w:szCs w:val="24"/>
        </w:rPr>
      </w:pPr>
    </w:p>
    <w:p w:rsidR="00376819" w:rsidRPr="00525637" w:rsidRDefault="00376819" w:rsidP="00C86CEA">
      <w:pPr>
        <w:pStyle w:val="Nagwek2"/>
        <w:spacing w:after="120"/>
        <w:ind w:firstLine="0"/>
        <w:rPr>
          <w:rFonts w:ascii="Arial" w:hAnsi="Arial" w:cs="Arial"/>
          <w:i w:val="0"/>
          <w:szCs w:val="24"/>
        </w:rPr>
      </w:pPr>
      <w:r w:rsidRPr="00525637">
        <w:rPr>
          <w:rFonts w:ascii="Arial" w:hAnsi="Arial" w:cs="Arial"/>
          <w:i w:val="0"/>
          <w:szCs w:val="24"/>
        </w:rPr>
        <w:t>Dodana Subklauzula 6.12 Zagraniczny personel i robo</w:t>
      </w:r>
      <w:bookmarkEnd w:id="70"/>
      <w:bookmarkEnd w:id="71"/>
      <w:r w:rsidRPr="00525637">
        <w:rPr>
          <w:rFonts w:ascii="Arial" w:hAnsi="Arial" w:cs="Arial"/>
          <w:i w:val="0"/>
          <w:szCs w:val="24"/>
        </w:rPr>
        <w:t>tnicy</w:t>
      </w:r>
    </w:p>
    <w:p w:rsidR="00376819" w:rsidRDefault="00376819" w:rsidP="00E809E5">
      <w:pPr>
        <w:widowControl w:val="0"/>
        <w:spacing w:before="0"/>
        <w:rPr>
          <w:rFonts w:ascii="Arial" w:hAnsi="Arial" w:cs="Arial"/>
          <w:spacing w:val="-3"/>
          <w:sz w:val="22"/>
          <w:szCs w:val="22"/>
        </w:rPr>
      </w:pPr>
      <w:r w:rsidRPr="00004017">
        <w:rPr>
          <w:rFonts w:ascii="Arial" w:hAnsi="Arial" w:cs="Arial"/>
          <w:spacing w:val="-3"/>
          <w:sz w:val="22"/>
          <w:szCs w:val="22"/>
        </w:rPr>
        <w:t>Wykonawca może zatrudnić do wykonania Robót personel zagraniczny i robotników, jeśli jest to zgodne z Prawem Kraju, w tym z przepisami dotyczącymi w</w:t>
      </w:r>
      <w:r>
        <w:rPr>
          <w:rFonts w:ascii="Arial" w:hAnsi="Arial" w:cs="Arial"/>
          <w:spacing w:val="-3"/>
          <w:sz w:val="22"/>
          <w:szCs w:val="22"/>
        </w:rPr>
        <w:t>iz pobytowych, pozwoleń na pracę</w:t>
      </w:r>
      <w:r w:rsidRPr="00004017">
        <w:rPr>
          <w:rFonts w:ascii="Arial" w:hAnsi="Arial" w:cs="Arial"/>
          <w:spacing w:val="-3"/>
          <w:sz w:val="22"/>
          <w:szCs w:val="22"/>
        </w:rPr>
        <w:t xml:space="preserve"> oraz uprawnień wymaganych od personelu inżynieryjnego i zarządzającego.</w:t>
      </w:r>
      <w:r>
        <w:rPr>
          <w:rFonts w:ascii="Arial" w:hAnsi="Arial" w:cs="Arial"/>
          <w:spacing w:val="-3"/>
          <w:sz w:val="22"/>
          <w:szCs w:val="22"/>
        </w:rPr>
        <w:t xml:space="preserve"> Wykonawca, w przypadku zatrudnienia zagranicznego personelu Wykonawcy, celem zapewnienia prawidłowego sposobu komunikacji na budowie, zapewni poprzez tłumaczenie na język polski, sprawne porozumiewanie się Stron Kontraktu.  </w:t>
      </w:r>
    </w:p>
    <w:p w:rsidR="00376819" w:rsidRDefault="00376819" w:rsidP="004A7487">
      <w:pPr>
        <w:widowControl w:val="0"/>
        <w:spacing w:before="0"/>
        <w:rPr>
          <w:rFonts w:ascii="Arial" w:hAnsi="Arial" w:cs="Arial"/>
          <w:spacing w:val="-3"/>
          <w:sz w:val="22"/>
          <w:szCs w:val="22"/>
        </w:rPr>
      </w:pPr>
      <w:r>
        <w:rPr>
          <w:rFonts w:ascii="Arial" w:hAnsi="Arial" w:cs="Arial"/>
          <w:spacing w:val="-3"/>
          <w:sz w:val="22"/>
          <w:szCs w:val="22"/>
        </w:rPr>
        <w:t xml:space="preserve">Wszelkie </w:t>
      </w:r>
      <w:r w:rsidRPr="00D64CC6">
        <w:rPr>
          <w:rFonts w:ascii="Arial" w:hAnsi="Arial" w:cs="Arial"/>
          <w:spacing w:val="-3"/>
          <w:sz w:val="22"/>
          <w:szCs w:val="22"/>
        </w:rPr>
        <w:t xml:space="preserve">koszty </w:t>
      </w:r>
      <w:r w:rsidRPr="00D64CC6">
        <w:rPr>
          <w:rFonts w:ascii="Arial" w:hAnsi="Arial" w:cs="Arial"/>
          <w:sz w:val="22"/>
          <w:szCs w:val="22"/>
        </w:rPr>
        <w:t xml:space="preserve">wynikające z niniejszej Subklauzuli uważa się za uwzględnione </w:t>
      </w:r>
      <w:r>
        <w:rPr>
          <w:rFonts w:ascii="Arial" w:hAnsi="Arial" w:cs="Arial"/>
          <w:sz w:val="22"/>
          <w:szCs w:val="22"/>
        </w:rPr>
        <w:br/>
      </w:r>
      <w:r w:rsidRPr="00D64CC6">
        <w:rPr>
          <w:rFonts w:ascii="Arial" w:hAnsi="Arial" w:cs="Arial"/>
          <w:sz w:val="22"/>
          <w:szCs w:val="22"/>
        </w:rPr>
        <w:t>w Zaakceptowanej Kwocie Kontraktowej.</w:t>
      </w:r>
      <w:r>
        <w:rPr>
          <w:rFonts w:ascii="Arial" w:hAnsi="Arial" w:cs="Arial"/>
          <w:spacing w:val="-3"/>
          <w:sz w:val="22"/>
          <w:szCs w:val="22"/>
        </w:rPr>
        <w:t xml:space="preserve"> </w:t>
      </w:r>
    </w:p>
    <w:p w:rsidR="00376819" w:rsidRPr="00C86CEA" w:rsidRDefault="00376819" w:rsidP="00E809E5">
      <w:pPr>
        <w:widowControl w:val="0"/>
        <w:spacing w:before="0"/>
        <w:rPr>
          <w:rFonts w:ascii="Arial" w:hAnsi="Arial" w:cs="Arial"/>
          <w:spacing w:val="-3"/>
          <w:szCs w:val="24"/>
        </w:rPr>
      </w:pPr>
    </w:p>
    <w:p w:rsidR="00376819" w:rsidRPr="00C86CEA" w:rsidRDefault="00376819" w:rsidP="00E809E5">
      <w:pPr>
        <w:widowControl w:val="0"/>
        <w:spacing w:before="0"/>
        <w:rPr>
          <w:rFonts w:ascii="Arial" w:hAnsi="Arial" w:cs="Arial"/>
          <w:snapToGrid w:val="0"/>
          <w:szCs w:val="24"/>
        </w:rPr>
      </w:pPr>
    </w:p>
    <w:p w:rsidR="00376819" w:rsidRPr="008A54E3" w:rsidRDefault="00376819" w:rsidP="00C86CEA">
      <w:pPr>
        <w:pStyle w:val="Nagwek1"/>
        <w:spacing w:after="120"/>
        <w:ind w:firstLine="0"/>
        <w:rPr>
          <w:rFonts w:ascii="Arial" w:hAnsi="Arial" w:cs="Arial"/>
          <w:szCs w:val="28"/>
          <w:u w:val="single"/>
        </w:rPr>
      </w:pPr>
      <w:bookmarkStart w:id="72" w:name="_Toc75589480"/>
      <w:bookmarkStart w:id="73" w:name="_Toc180854636"/>
      <w:r w:rsidRPr="008A54E3">
        <w:rPr>
          <w:rFonts w:ascii="Arial" w:hAnsi="Arial" w:cs="Arial"/>
          <w:szCs w:val="28"/>
          <w:u w:val="single"/>
        </w:rPr>
        <w:t>Klauzula 7 Urządzenia, Materiały i wykonawstwo</w:t>
      </w:r>
      <w:bookmarkEnd w:id="72"/>
      <w:bookmarkEnd w:id="73"/>
    </w:p>
    <w:p w:rsidR="00376819" w:rsidRPr="00525637" w:rsidRDefault="00376819" w:rsidP="00C86CEA">
      <w:pPr>
        <w:spacing w:before="240" w:after="120"/>
        <w:rPr>
          <w:b/>
          <w:sz w:val="28"/>
          <w:szCs w:val="28"/>
        </w:rPr>
      </w:pPr>
      <w:bookmarkStart w:id="74" w:name="_Toc180854637"/>
      <w:r w:rsidRPr="00525637">
        <w:rPr>
          <w:rFonts w:ascii="Arial" w:hAnsi="Arial" w:cs="Arial"/>
          <w:b/>
          <w:sz w:val="28"/>
          <w:szCs w:val="28"/>
        </w:rPr>
        <w:t>Subklauzula 7.1 Sposób realizacji</w:t>
      </w:r>
    </w:p>
    <w:p w:rsidR="00376819" w:rsidRDefault="00376819" w:rsidP="001E2B89">
      <w:pPr>
        <w:widowControl w:val="0"/>
        <w:spacing w:before="40" w:after="40"/>
        <w:rPr>
          <w:rFonts w:ascii="Arial" w:hAnsi="Arial" w:cs="Arial"/>
          <w:snapToGrid w:val="0"/>
          <w:sz w:val="22"/>
          <w:szCs w:val="22"/>
        </w:rPr>
      </w:pPr>
      <w:r>
        <w:rPr>
          <w:rFonts w:ascii="Arial" w:hAnsi="Arial" w:cs="Arial"/>
          <w:snapToGrid w:val="0"/>
          <w:sz w:val="22"/>
          <w:szCs w:val="22"/>
        </w:rPr>
        <w:t>W Subklauzuli 7.1 wprowadza się następujące zmiany:</w:t>
      </w:r>
    </w:p>
    <w:p w:rsidR="00376819" w:rsidRPr="00004017" w:rsidRDefault="00376819" w:rsidP="001E2B89">
      <w:pPr>
        <w:widowControl w:val="0"/>
        <w:spacing w:before="40" w:after="40"/>
        <w:rPr>
          <w:rFonts w:ascii="Arial" w:hAnsi="Arial" w:cs="Arial"/>
          <w:snapToGrid w:val="0"/>
          <w:sz w:val="22"/>
          <w:szCs w:val="22"/>
        </w:rPr>
      </w:pPr>
      <w:r w:rsidRPr="00004017">
        <w:rPr>
          <w:rFonts w:ascii="Arial" w:hAnsi="Arial" w:cs="Arial"/>
          <w:snapToGrid w:val="0"/>
          <w:sz w:val="22"/>
          <w:szCs w:val="22"/>
        </w:rPr>
        <w:t>Na końcu Subklauzuli 7.1 doda</w:t>
      </w:r>
      <w:r>
        <w:rPr>
          <w:rFonts w:ascii="Arial" w:hAnsi="Arial" w:cs="Arial"/>
          <w:snapToGrid w:val="0"/>
          <w:sz w:val="22"/>
          <w:szCs w:val="22"/>
        </w:rPr>
        <w:t>je się</w:t>
      </w:r>
      <w:r w:rsidRPr="00004017">
        <w:rPr>
          <w:rFonts w:ascii="Arial" w:hAnsi="Arial" w:cs="Arial"/>
          <w:snapToGrid w:val="0"/>
          <w:sz w:val="22"/>
          <w:szCs w:val="22"/>
        </w:rPr>
        <w:t xml:space="preserve"> następującą treść:</w:t>
      </w:r>
    </w:p>
    <w:p w:rsidR="00376819" w:rsidRDefault="00376819" w:rsidP="001E2B89">
      <w:pPr>
        <w:rPr>
          <w:rFonts w:ascii="Arial" w:hAnsi="Arial" w:cs="Arial"/>
          <w:sz w:val="22"/>
          <w:szCs w:val="24"/>
        </w:rPr>
      </w:pPr>
      <w:r w:rsidRPr="00004017">
        <w:rPr>
          <w:rFonts w:ascii="Arial" w:hAnsi="Arial" w:cs="Arial"/>
          <w:sz w:val="22"/>
          <w:szCs w:val="22"/>
        </w:rPr>
        <w:t xml:space="preserve">Wszystkie zastosowane </w:t>
      </w:r>
      <w:r>
        <w:rPr>
          <w:rFonts w:ascii="Arial" w:hAnsi="Arial" w:cs="Arial"/>
          <w:sz w:val="22"/>
          <w:szCs w:val="22"/>
        </w:rPr>
        <w:t>M</w:t>
      </w:r>
      <w:r w:rsidRPr="00004017">
        <w:rPr>
          <w:rFonts w:ascii="Arial" w:hAnsi="Arial" w:cs="Arial"/>
          <w:sz w:val="22"/>
          <w:szCs w:val="22"/>
        </w:rPr>
        <w:t xml:space="preserve">ateriały, wyroby budowlane i </w:t>
      </w:r>
      <w:r>
        <w:rPr>
          <w:rFonts w:ascii="Arial" w:hAnsi="Arial" w:cs="Arial"/>
          <w:sz w:val="22"/>
          <w:szCs w:val="22"/>
        </w:rPr>
        <w:t>U</w:t>
      </w:r>
      <w:r w:rsidRPr="00004017">
        <w:rPr>
          <w:rFonts w:ascii="Arial" w:hAnsi="Arial" w:cs="Arial"/>
          <w:sz w:val="22"/>
          <w:szCs w:val="22"/>
        </w:rPr>
        <w:t xml:space="preserve">rządzenia muszą być dopuszczone do stosowania w budownictwie zgodnie z </w:t>
      </w:r>
      <w:r w:rsidRPr="00D64CC6">
        <w:rPr>
          <w:rFonts w:ascii="Arial" w:hAnsi="Arial" w:cs="Arial"/>
          <w:sz w:val="22"/>
          <w:szCs w:val="22"/>
        </w:rPr>
        <w:t xml:space="preserve">obowiązującymi w tym zakresie przepisami </w:t>
      </w:r>
      <w:r>
        <w:rPr>
          <w:rFonts w:ascii="Arial" w:hAnsi="Arial" w:cs="Arial"/>
          <w:sz w:val="22"/>
          <w:szCs w:val="22"/>
        </w:rPr>
        <w:t>P</w:t>
      </w:r>
      <w:r w:rsidRPr="00D64CC6">
        <w:rPr>
          <w:rFonts w:ascii="Arial" w:hAnsi="Arial" w:cs="Arial"/>
          <w:sz w:val="22"/>
          <w:szCs w:val="22"/>
        </w:rPr>
        <w:t xml:space="preserve">rawa, </w:t>
      </w:r>
      <w:r>
        <w:rPr>
          <w:rFonts w:ascii="Arial" w:hAnsi="Arial" w:cs="Arial"/>
          <w:sz w:val="22"/>
          <w:szCs w:val="22"/>
        </w:rPr>
        <w:br/>
      </w:r>
      <w:r w:rsidRPr="00D64CC6">
        <w:rPr>
          <w:rFonts w:ascii="Arial" w:hAnsi="Arial" w:cs="Arial"/>
          <w:sz w:val="22"/>
          <w:szCs w:val="22"/>
        </w:rPr>
        <w:t>w szczególności z Praw</w:t>
      </w:r>
      <w:r>
        <w:rPr>
          <w:rFonts w:ascii="Arial" w:hAnsi="Arial" w:cs="Arial"/>
          <w:sz w:val="22"/>
          <w:szCs w:val="22"/>
        </w:rPr>
        <w:t>em</w:t>
      </w:r>
      <w:r w:rsidRPr="00004017">
        <w:rPr>
          <w:rFonts w:ascii="Arial" w:hAnsi="Arial" w:cs="Arial"/>
          <w:sz w:val="22"/>
          <w:szCs w:val="22"/>
        </w:rPr>
        <w:t xml:space="preserve"> budowlan</w:t>
      </w:r>
      <w:r>
        <w:rPr>
          <w:rFonts w:ascii="Arial" w:hAnsi="Arial" w:cs="Arial"/>
          <w:sz w:val="22"/>
          <w:szCs w:val="22"/>
        </w:rPr>
        <w:t>ym i</w:t>
      </w:r>
      <w:r w:rsidRPr="00004017">
        <w:rPr>
          <w:rFonts w:ascii="Arial" w:hAnsi="Arial" w:cs="Arial"/>
          <w:sz w:val="22"/>
          <w:szCs w:val="22"/>
        </w:rPr>
        <w:t xml:space="preserve"> </w:t>
      </w:r>
      <w:r>
        <w:rPr>
          <w:rFonts w:ascii="Arial" w:hAnsi="Arial" w:cs="Arial"/>
          <w:sz w:val="22"/>
          <w:szCs w:val="22"/>
        </w:rPr>
        <w:t xml:space="preserve">ustawą </w:t>
      </w:r>
      <w:r w:rsidRPr="00004017">
        <w:rPr>
          <w:rFonts w:ascii="Arial" w:hAnsi="Arial" w:cs="Arial"/>
          <w:sz w:val="22"/>
          <w:szCs w:val="24"/>
        </w:rPr>
        <w:t>o wyrobach budowlanych</w:t>
      </w:r>
      <w:r w:rsidRPr="00004017">
        <w:rPr>
          <w:rFonts w:ascii="Arial" w:hAnsi="Arial" w:cs="Arial"/>
          <w:sz w:val="22"/>
          <w:szCs w:val="22"/>
        </w:rPr>
        <w:t xml:space="preserve"> </w:t>
      </w:r>
      <w:r w:rsidRPr="00004017">
        <w:rPr>
          <w:rFonts w:ascii="Arial" w:hAnsi="Arial" w:cs="Arial"/>
          <w:sz w:val="22"/>
          <w:szCs w:val="24"/>
        </w:rPr>
        <w:t>z dnia 16 kwietnia 2004r</w:t>
      </w:r>
      <w:r>
        <w:rPr>
          <w:rFonts w:ascii="Arial" w:hAnsi="Arial" w:cs="Arial"/>
          <w:sz w:val="22"/>
          <w:szCs w:val="24"/>
        </w:rPr>
        <w:t xml:space="preserve">. </w:t>
      </w:r>
    </w:p>
    <w:p w:rsidR="00376819" w:rsidRPr="00004017" w:rsidRDefault="00376819" w:rsidP="001E2B89">
      <w:pPr>
        <w:rPr>
          <w:rFonts w:ascii="Arial" w:hAnsi="Arial" w:cs="Arial"/>
          <w:sz w:val="22"/>
          <w:szCs w:val="22"/>
        </w:rPr>
      </w:pPr>
      <w:r>
        <w:rPr>
          <w:rFonts w:ascii="Arial" w:hAnsi="Arial" w:cs="Arial"/>
          <w:sz w:val="22"/>
          <w:szCs w:val="24"/>
        </w:rPr>
        <w:t>Minimalne wymagania w stosunku do Materiałów, wyrobów i Urządzeń są określone w Wymaganiach Zamawiającego.</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7.2 Próbki</w:t>
      </w:r>
    </w:p>
    <w:p w:rsidR="00376819" w:rsidRDefault="00376819" w:rsidP="00D64CC6">
      <w:pPr>
        <w:shd w:val="clear" w:color="auto" w:fill="FFFFFF"/>
        <w:spacing w:line="331" w:lineRule="exact"/>
        <w:rPr>
          <w:rFonts w:ascii="Arial" w:hAnsi="Arial" w:cs="Arial"/>
          <w:sz w:val="22"/>
          <w:szCs w:val="22"/>
        </w:rPr>
      </w:pPr>
      <w:r>
        <w:rPr>
          <w:rFonts w:ascii="Arial" w:hAnsi="Arial" w:cs="Arial"/>
          <w:sz w:val="22"/>
          <w:szCs w:val="22"/>
        </w:rPr>
        <w:t>W Subklauzuli 7.2 wprowadza się następujące zmiany:</w:t>
      </w:r>
    </w:p>
    <w:p w:rsidR="00376819" w:rsidRPr="00D64CC6" w:rsidRDefault="00376819" w:rsidP="00D64CC6">
      <w:pPr>
        <w:shd w:val="clear" w:color="auto" w:fill="FFFFFF"/>
        <w:spacing w:line="331" w:lineRule="exact"/>
        <w:rPr>
          <w:rFonts w:ascii="Arial" w:hAnsi="Arial" w:cs="Arial"/>
          <w:spacing w:val="-3"/>
          <w:sz w:val="22"/>
          <w:szCs w:val="22"/>
        </w:rPr>
      </w:pPr>
      <w:r w:rsidRPr="00D64CC6">
        <w:rPr>
          <w:rFonts w:ascii="Arial" w:hAnsi="Arial" w:cs="Arial"/>
          <w:sz w:val="22"/>
          <w:szCs w:val="22"/>
        </w:rPr>
        <w:t xml:space="preserve">W </w:t>
      </w:r>
      <w:r>
        <w:rPr>
          <w:rFonts w:ascii="Arial" w:hAnsi="Arial" w:cs="Arial"/>
          <w:sz w:val="22"/>
          <w:szCs w:val="22"/>
        </w:rPr>
        <w:t>pod</w:t>
      </w:r>
      <w:r w:rsidRPr="00D64CC6">
        <w:rPr>
          <w:rFonts w:ascii="Arial" w:hAnsi="Arial" w:cs="Arial"/>
          <w:sz w:val="22"/>
          <w:szCs w:val="22"/>
        </w:rPr>
        <w:t>punkcie (a) Subklauzuli 7.2 skreśl</w:t>
      </w:r>
      <w:r>
        <w:rPr>
          <w:rFonts w:ascii="Arial" w:hAnsi="Arial" w:cs="Arial"/>
          <w:sz w:val="22"/>
          <w:szCs w:val="22"/>
        </w:rPr>
        <w:t>a się</w:t>
      </w:r>
      <w:r w:rsidRPr="00D64CC6">
        <w:rPr>
          <w:rFonts w:ascii="Arial" w:hAnsi="Arial" w:cs="Arial"/>
          <w:sz w:val="22"/>
          <w:szCs w:val="22"/>
        </w:rPr>
        <w:t xml:space="preserve"> wyrazy</w:t>
      </w:r>
      <w:r>
        <w:rPr>
          <w:rFonts w:ascii="Arial" w:hAnsi="Arial" w:cs="Arial"/>
          <w:sz w:val="22"/>
          <w:szCs w:val="22"/>
        </w:rPr>
        <w:t xml:space="preserve"> </w:t>
      </w:r>
      <w:r w:rsidRPr="00D64CC6">
        <w:rPr>
          <w:rFonts w:ascii="Arial" w:hAnsi="Arial" w:cs="Arial"/>
          <w:sz w:val="22"/>
          <w:szCs w:val="22"/>
        </w:rPr>
        <w:t>„wszystko na koszt Wykonawcy”</w:t>
      </w:r>
      <w:r>
        <w:rPr>
          <w:rFonts w:ascii="Arial" w:hAnsi="Arial" w:cs="Arial"/>
          <w:sz w:val="22"/>
          <w:szCs w:val="22"/>
        </w:rPr>
        <w:t xml:space="preserve"> oraz dodaje się podpunkt (c) o następującej treści:</w:t>
      </w:r>
    </w:p>
    <w:p w:rsidR="00376819" w:rsidRDefault="00376819" w:rsidP="0033727A">
      <w:pPr>
        <w:rPr>
          <w:rFonts w:ascii="Arial" w:hAnsi="Arial" w:cs="Arial"/>
          <w:sz w:val="22"/>
          <w:szCs w:val="22"/>
        </w:rPr>
      </w:pPr>
      <w:r>
        <w:rPr>
          <w:rFonts w:ascii="Arial" w:hAnsi="Arial" w:cs="Arial"/>
          <w:spacing w:val="-3"/>
          <w:sz w:val="22"/>
          <w:szCs w:val="22"/>
        </w:rPr>
        <w:t xml:space="preserve">(c) </w:t>
      </w:r>
      <w:r w:rsidRPr="00004017">
        <w:rPr>
          <w:rFonts w:ascii="Arial" w:hAnsi="Arial" w:cs="Arial"/>
          <w:spacing w:val="-3"/>
          <w:sz w:val="22"/>
          <w:szCs w:val="22"/>
        </w:rPr>
        <w:t xml:space="preserve">odpowiednie dokumenty dla </w:t>
      </w:r>
      <w:r>
        <w:rPr>
          <w:rFonts w:ascii="Arial" w:hAnsi="Arial" w:cs="Arial"/>
          <w:spacing w:val="-3"/>
          <w:sz w:val="22"/>
          <w:szCs w:val="22"/>
        </w:rPr>
        <w:t>M</w:t>
      </w:r>
      <w:r w:rsidRPr="00004017">
        <w:rPr>
          <w:rFonts w:ascii="Arial" w:hAnsi="Arial" w:cs="Arial"/>
          <w:spacing w:val="-3"/>
          <w:sz w:val="22"/>
          <w:szCs w:val="22"/>
        </w:rPr>
        <w:t xml:space="preserve">ateriałów, wyrobów i </w:t>
      </w:r>
      <w:r>
        <w:rPr>
          <w:rFonts w:ascii="Arial" w:hAnsi="Arial" w:cs="Arial"/>
          <w:spacing w:val="-3"/>
          <w:sz w:val="22"/>
          <w:szCs w:val="22"/>
        </w:rPr>
        <w:t>U</w:t>
      </w:r>
      <w:r w:rsidRPr="00004017">
        <w:rPr>
          <w:rFonts w:ascii="Arial" w:hAnsi="Arial" w:cs="Arial"/>
          <w:spacing w:val="-3"/>
          <w:sz w:val="22"/>
          <w:szCs w:val="22"/>
        </w:rPr>
        <w:t xml:space="preserve">rządzeń stwierdzające dopuszczenie ich do stosowania w budownictwie, zgodnie </w:t>
      </w:r>
      <w:r w:rsidRPr="00004017">
        <w:rPr>
          <w:rFonts w:ascii="Arial" w:hAnsi="Arial" w:cs="Arial"/>
          <w:sz w:val="22"/>
          <w:szCs w:val="22"/>
        </w:rPr>
        <w:t xml:space="preserve">z </w:t>
      </w:r>
      <w:r>
        <w:rPr>
          <w:rFonts w:ascii="Arial" w:hAnsi="Arial" w:cs="Arial"/>
          <w:sz w:val="22"/>
          <w:szCs w:val="22"/>
        </w:rPr>
        <w:t>wymaganiami</w:t>
      </w:r>
      <w:r w:rsidRPr="00004017">
        <w:rPr>
          <w:rFonts w:ascii="Arial" w:hAnsi="Arial" w:cs="Arial"/>
          <w:sz w:val="22"/>
          <w:szCs w:val="22"/>
        </w:rPr>
        <w:t xml:space="preserve"> podanymi w Subklauzuli 7.1</w:t>
      </w:r>
      <w:r>
        <w:rPr>
          <w:rFonts w:ascii="Arial" w:hAnsi="Arial" w:cs="Arial"/>
          <w:sz w:val="22"/>
          <w:szCs w:val="22"/>
        </w:rPr>
        <w:t xml:space="preserve"> [</w:t>
      </w:r>
      <w:r w:rsidRPr="00F14172">
        <w:rPr>
          <w:rFonts w:ascii="Arial" w:hAnsi="Arial" w:cs="Arial"/>
          <w:i/>
          <w:sz w:val="22"/>
          <w:szCs w:val="22"/>
        </w:rPr>
        <w:t>Sposób realizacji</w:t>
      </w:r>
      <w:r>
        <w:rPr>
          <w:rFonts w:ascii="Arial" w:hAnsi="Arial" w:cs="Arial"/>
          <w:sz w:val="22"/>
          <w:szCs w:val="22"/>
        </w:rPr>
        <w:t>].</w:t>
      </w:r>
    </w:p>
    <w:p w:rsidR="00376819" w:rsidRPr="00D64CC6" w:rsidRDefault="00376819" w:rsidP="00D64CC6">
      <w:pPr>
        <w:rPr>
          <w:rFonts w:ascii="Arial" w:hAnsi="Arial" w:cs="Arial"/>
          <w:sz w:val="22"/>
          <w:szCs w:val="22"/>
        </w:rPr>
      </w:pPr>
      <w:r w:rsidRPr="00D64CC6">
        <w:rPr>
          <w:rFonts w:ascii="Arial" w:hAnsi="Arial" w:cs="Arial"/>
          <w:snapToGrid w:val="0"/>
          <w:sz w:val="22"/>
          <w:szCs w:val="22"/>
        </w:rPr>
        <w:t>Na końcu Subklauzuli 7.2 doda</w:t>
      </w:r>
      <w:r>
        <w:rPr>
          <w:rFonts w:ascii="Arial" w:hAnsi="Arial" w:cs="Arial"/>
          <w:snapToGrid w:val="0"/>
          <w:sz w:val="22"/>
          <w:szCs w:val="22"/>
        </w:rPr>
        <w:t>je się</w:t>
      </w:r>
      <w:r w:rsidRPr="00D64CC6">
        <w:rPr>
          <w:rFonts w:ascii="Arial" w:hAnsi="Arial" w:cs="Arial"/>
          <w:snapToGrid w:val="0"/>
          <w:sz w:val="22"/>
          <w:szCs w:val="22"/>
        </w:rPr>
        <w:t xml:space="preserve"> następując</w:t>
      </w:r>
      <w:r>
        <w:rPr>
          <w:rFonts w:ascii="Arial" w:hAnsi="Arial" w:cs="Arial"/>
          <w:snapToGrid w:val="0"/>
          <w:sz w:val="22"/>
          <w:szCs w:val="22"/>
        </w:rPr>
        <w:t>ą</w:t>
      </w:r>
      <w:r w:rsidRPr="00D64CC6">
        <w:rPr>
          <w:rFonts w:ascii="Arial" w:hAnsi="Arial" w:cs="Arial"/>
          <w:snapToGrid w:val="0"/>
          <w:sz w:val="22"/>
          <w:szCs w:val="22"/>
        </w:rPr>
        <w:t xml:space="preserve"> </w:t>
      </w:r>
      <w:r>
        <w:rPr>
          <w:rFonts w:ascii="Arial" w:hAnsi="Arial" w:cs="Arial"/>
          <w:snapToGrid w:val="0"/>
          <w:sz w:val="22"/>
          <w:szCs w:val="22"/>
        </w:rPr>
        <w:t>treść</w:t>
      </w:r>
      <w:r w:rsidRPr="00D64CC6">
        <w:rPr>
          <w:rFonts w:ascii="Arial" w:hAnsi="Arial" w:cs="Arial"/>
          <w:snapToGrid w:val="0"/>
          <w:sz w:val="22"/>
          <w:szCs w:val="22"/>
        </w:rPr>
        <w:t>:</w:t>
      </w:r>
      <w:r w:rsidRPr="00D64CC6">
        <w:rPr>
          <w:rFonts w:ascii="Arial" w:hAnsi="Arial" w:cs="Arial"/>
          <w:sz w:val="22"/>
          <w:szCs w:val="22"/>
        </w:rPr>
        <w:t xml:space="preserve"> </w:t>
      </w:r>
    </w:p>
    <w:p w:rsidR="00376819" w:rsidRDefault="00376819" w:rsidP="00F14172">
      <w:r w:rsidRPr="00D64CC6">
        <w:rPr>
          <w:rFonts w:ascii="Arial" w:hAnsi="Arial" w:cs="Arial"/>
          <w:sz w:val="22"/>
          <w:szCs w:val="22"/>
        </w:rPr>
        <w:t xml:space="preserve">Wszelkie koszty wynikające z niniejszej Subklauzuli uważa się za uwzględnione </w:t>
      </w:r>
      <w:r>
        <w:rPr>
          <w:rFonts w:ascii="Arial" w:hAnsi="Arial" w:cs="Arial"/>
          <w:sz w:val="22"/>
          <w:szCs w:val="22"/>
        </w:rPr>
        <w:br/>
      </w:r>
      <w:r w:rsidRPr="00D64CC6">
        <w:rPr>
          <w:rFonts w:ascii="Arial" w:hAnsi="Arial" w:cs="Arial"/>
          <w:sz w:val="22"/>
          <w:szCs w:val="22"/>
        </w:rPr>
        <w:t>w Zaakceptowanej Kwocie Kontraktowej.</w:t>
      </w:r>
    </w:p>
    <w:p w:rsidR="00376819" w:rsidRDefault="00376819" w:rsidP="00F14172"/>
    <w:p w:rsidR="00376819" w:rsidRPr="000446DA" w:rsidRDefault="00376819" w:rsidP="000B7541">
      <w:pPr>
        <w:pStyle w:val="Nagwek2"/>
        <w:spacing w:after="120"/>
        <w:ind w:firstLine="0"/>
        <w:rPr>
          <w:rFonts w:ascii="Arial" w:hAnsi="Arial" w:cs="Arial"/>
          <w:i w:val="0"/>
        </w:rPr>
      </w:pPr>
      <w:r w:rsidRPr="00F14172">
        <w:rPr>
          <w:rFonts w:ascii="Arial" w:hAnsi="Arial" w:cs="Arial"/>
          <w:i w:val="0"/>
        </w:rPr>
        <w:t>Subklauzula 7.3 Inspekcja</w:t>
      </w:r>
    </w:p>
    <w:p w:rsidR="00376819" w:rsidRDefault="00376819" w:rsidP="000B7541">
      <w:pPr>
        <w:pStyle w:val="Tekstpodstawowy"/>
        <w:spacing w:before="240" w:after="120"/>
        <w:rPr>
          <w:rFonts w:ascii="Arial" w:hAnsi="Arial" w:cs="Arial"/>
          <w:sz w:val="22"/>
          <w:szCs w:val="22"/>
        </w:rPr>
      </w:pPr>
      <w:r>
        <w:rPr>
          <w:rFonts w:ascii="Arial" w:hAnsi="Arial" w:cs="Arial"/>
          <w:sz w:val="22"/>
          <w:szCs w:val="22"/>
        </w:rPr>
        <w:t>Usunięto ostatni akapit i w jego miejsce wpisano następującą treść:</w:t>
      </w:r>
    </w:p>
    <w:p w:rsidR="00376819" w:rsidRPr="000B7541" w:rsidRDefault="00376819" w:rsidP="000B7541">
      <w:pPr>
        <w:pStyle w:val="Tekstpodstawowy"/>
        <w:spacing w:before="240" w:after="120"/>
        <w:rPr>
          <w:rFonts w:ascii="Arial" w:hAnsi="Arial" w:cs="Arial"/>
          <w:sz w:val="22"/>
          <w:szCs w:val="22"/>
        </w:rPr>
      </w:pPr>
      <w:r w:rsidRPr="000B7541">
        <w:rPr>
          <w:rFonts w:ascii="Arial" w:hAnsi="Arial" w:cs="Arial"/>
          <w:sz w:val="22"/>
          <w:szCs w:val="22"/>
        </w:rPr>
        <w:lastRenderedPageBreak/>
        <w:t>Wykonaw</w:t>
      </w:r>
      <w:r>
        <w:rPr>
          <w:rFonts w:ascii="Arial" w:hAnsi="Arial" w:cs="Arial"/>
          <w:sz w:val="22"/>
          <w:szCs w:val="22"/>
        </w:rPr>
        <w:t>ca da powiadomienie Inżynierowi, kiedykolwiek jakaś praca będzie gotowa i zanim będzie przykryta, umieszczona poza polem widzenia lub opakowana do przechowywania lub transportu. Wtedy Inżynier da powiadomienie Nadzorowi Inwestorskiemu, który bez nieuzasadnionej zwłoki przeprowadzi te badania, inspekcje, pomiary lub próby, albo bezzwłocznie da powiadomienie Inżynierowi, że Nadzór Inwestorski nie wymaga zrobienia tego. Wykonawca zostanie o decyzji Nadzoru Inwestorskiego bezzwłocznie powiadomiony. Jeżeli Wykonawca zaniedba dania swojego powiadomienia, to na żądanie i w czasie wymaganym przez Inżyniera odkryje ona taką pracę a następnie przywróci ją pomyślnie do poprzedniego stanu, wszystko na koszt Wykonawcy.</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7.4 Dokonywanie prób</w:t>
      </w:r>
    </w:p>
    <w:p w:rsidR="00376819" w:rsidRDefault="00376819" w:rsidP="00010B49">
      <w:pPr>
        <w:rPr>
          <w:rFonts w:ascii="Arial" w:hAnsi="Arial" w:cs="Arial"/>
          <w:sz w:val="22"/>
          <w:szCs w:val="22"/>
        </w:rPr>
      </w:pPr>
      <w:r>
        <w:rPr>
          <w:rFonts w:ascii="Arial" w:hAnsi="Arial" w:cs="Arial"/>
          <w:sz w:val="22"/>
          <w:szCs w:val="22"/>
        </w:rPr>
        <w:t>W Subklauzuli 7.4 wprowadza się następujące zmiany:</w:t>
      </w:r>
    </w:p>
    <w:p w:rsidR="00376819" w:rsidRPr="00002A4D" w:rsidRDefault="00376819" w:rsidP="00010B49">
      <w:pPr>
        <w:rPr>
          <w:rFonts w:ascii="Arial" w:hAnsi="Arial" w:cs="Arial"/>
          <w:b/>
          <w:bCs/>
          <w:szCs w:val="24"/>
        </w:rPr>
      </w:pPr>
      <w:r w:rsidRPr="00EF03E2">
        <w:rPr>
          <w:rFonts w:ascii="Arial" w:hAnsi="Arial" w:cs="Arial"/>
          <w:sz w:val="22"/>
          <w:szCs w:val="22"/>
        </w:rPr>
        <w:t xml:space="preserve">W </w:t>
      </w:r>
      <w:r>
        <w:rPr>
          <w:rFonts w:ascii="Arial" w:hAnsi="Arial" w:cs="Arial"/>
          <w:sz w:val="22"/>
          <w:szCs w:val="22"/>
        </w:rPr>
        <w:t>pod</w:t>
      </w:r>
      <w:r w:rsidRPr="00EF03E2">
        <w:rPr>
          <w:rFonts w:ascii="Arial" w:hAnsi="Arial" w:cs="Arial"/>
          <w:sz w:val="22"/>
          <w:szCs w:val="22"/>
        </w:rPr>
        <w:t>punkcie (b)</w:t>
      </w:r>
      <w:r>
        <w:rPr>
          <w:rFonts w:ascii="Arial" w:hAnsi="Arial" w:cs="Arial"/>
          <w:sz w:val="22"/>
          <w:szCs w:val="22"/>
        </w:rPr>
        <w:t xml:space="preserve"> Subklauzuli 7.4 skreśla się wyrazy „plus rozsądny zysk”.</w:t>
      </w:r>
    </w:p>
    <w:p w:rsidR="00376819" w:rsidRDefault="00376819" w:rsidP="00C86CEA">
      <w:pPr>
        <w:pStyle w:val="Tekstpodstawowy"/>
        <w:spacing w:before="240" w:after="120"/>
        <w:rPr>
          <w:rFonts w:ascii="Arial" w:hAnsi="Arial" w:cs="Arial"/>
          <w:b/>
          <w:bCs/>
          <w:sz w:val="28"/>
          <w:szCs w:val="28"/>
        </w:rPr>
      </w:pPr>
    </w:p>
    <w:p w:rsidR="00376819" w:rsidRPr="00525637" w:rsidRDefault="00376819" w:rsidP="00C86CEA">
      <w:pPr>
        <w:pStyle w:val="Tekstpodstawowy"/>
        <w:spacing w:before="240" w:after="120"/>
        <w:rPr>
          <w:rFonts w:ascii="Arial" w:hAnsi="Arial" w:cs="Arial"/>
          <w:b/>
          <w:bCs/>
          <w:sz w:val="28"/>
          <w:szCs w:val="28"/>
        </w:rPr>
      </w:pPr>
      <w:r w:rsidRPr="00525637">
        <w:rPr>
          <w:rFonts w:ascii="Arial" w:hAnsi="Arial" w:cs="Arial"/>
          <w:b/>
          <w:bCs/>
          <w:sz w:val="28"/>
          <w:szCs w:val="28"/>
        </w:rPr>
        <w:t>Subklauzula 7.6 Prace zabezpieczające</w:t>
      </w:r>
    </w:p>
    <w:p w:rsidR="00376819" w:rsidRDefault="00376819" w:rsidP="00D64CC6">
      <w:pPr>
        <w:rPr>
          <w:rFonts w:ascii="Arial" w:hAnsi="Arial" w:cs="Arial"/>
          <w:sz w:val="22"/>
          <w:szCs w:val="22"/>
        </w:rPr>
      </w:pPr>
      <w:r>
        <w:rPr>
          <w:rFonts w:ascii="Arial" w:hAnsi="Arial" w:cs="Arial"/>
          <w:sz w:val="22"/>
          <w:szCs w:val="22"/>
        </w:rPr>
        <w:t>W Subklauzuli 7.6 wprowadza się następujące zmiany:</w:t>
      </w:r>
    </w:p>
    <w:p w:rsidR="00376819" w:rsidRPr="00D64CC6" w:rsidRDefault="00376819" w:rsidP="00D64CC6">
      <w:pPr>
        <w:rPr>
          <w:rFonts w:ascii="Arial" w:hAnsi="Arial" w:cs="Arial"/>
          <w:sz w:val="22"/>
          <w:szCs w:val="22"/>
        </w:rPr>
      </w:pPr>
      <w:r w:rsidRPr="00D64CC6">
        <w:rPr>
          <w:rFonts w:ascii="Arial" w:hAnsi="Arial" w:cs="Arial"/>
          <w:sz w:val="22"/>
          <w:szCs w:val="22"/>
        </w:rPr>
        <w:t xml:space="preserve">W </w:t>
      </w:r>
      <w:r>
        <w:rPr>
          <w:rFonts w:ascii="Arial" w:hAnsi="Arial" w:cs="Arial"/>
          <w:sz w:val="22"/>
          <w:szCs w:val="22"/>
        </w:rPr>
        <w:t>pod</w:t>
      </w:r>
      <w:r w:rsidRPr="00D64CC6">
        <w:rPr>
          <w:rFonts w:ascii="Arial" w:hAnsi="Arial" w:cs="Arial"/>
          <w:sz w:val="22"/>
          <w:szCs w:val="22"/>
        </w:rPr>
        <w:t xml:space="preserve">punkcie (c) </w:t>
      </w:r>
      <w:r>
        <w:rPr>
          <w:rFonts w:ascii="Arial" w:hAnsi="Arial" w:cs="Arial"/>
          <w:sz w:val="22"/>
          <w:szCs w:val="22"/>
        </w:rPr>
        <w:t xml:space="preserve">Subklauzuli 7.6 </w:t>
      </w:r>
      <w:r w:rsidRPr="00D64CC6">
        <w:rPr>
          <w:rFonts w:ascii="Arial" w:hAnsi="Arial" w:cs="Arial"/>
          <w:sz w:val="22"/>
          <w:szCs w:val="22"/>
        </w:rPr>
        <w:t>po wyrazach „lub z innego tytułu” doda</w:t>
      </w:r>
      <w:r>
        <w:rPr>
          <w:rFonts w:ascii="Arial" w:hAnsi="Arial" w:cs="Arial"/>
          <w:sz w:val="22"/>
          <w:szCs w:val="22"/>
        </w:rPr>
        <w:t>je się</w:t>
      </w:r>
      <w:r w:rsidRPr="00D64CC6">
        <w:rPr>
          <w:rFonts w:ascii="Arial" w:hAnsi="Arial" w:cs="Arial"/>
          <w:sz w:val="22"/>
          <w:szCs w:val="22"/>
        </w:rPr>
        <w:t xml:space="preserve"> wyra</w:t>
      </w:r>
      <w:r>
        <w:rPr>
          <w:rFonts w:ascii="Arial" w:hAnsi="Arial" w:cs="Arial"/>
          <w:sz w:val="22"/>
          <w:szCs w:val="22"/>
        </w:rPr>
        <w:t>zy</w:t>
      </w:r>
      <w:r w:rsidRPr="00D64CC6">
        <w:rPr>
          <w:rFonts w:ascii="Arial" w:hAnsi="Arial" w:cs="Arial"/>
          <w:sz w:val="22"/>
          <w:szCs w:val="22"/>
        </w:rPr>
        <w:t xml:space="preserve"> „w tym prace zabezpieczające Roboty przed degradacją</w:t>
      </w:r>
      <w:r>
        <w:rPr>
          <w:rFonts w:ascii="Arial" w:hAnsi="Arial" w:cs="Arial"/>
          <w:sz w:val="22"/>
          <w:szCs w:val="22"/>
        </w:rPr>
        <w:t xml:space="preserve"> oraz Roboty wymagane przez Inżyniera zgodnie z Warunkami Kontraktu, których Wykonawca odmawia Wykonania</w:t>
      </w:r>
      <w:r w:rsidRPr="00D64CC6">
        <w:rPr>
          <w:rFonts w:ascii="Arial" w:hAnsi="Arial" w:cs="Arial"/>
          <w:sz w:val="22"/>
          <w:szCs w:val="22"/>
        </w:rPr>
        <w:t>”.</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7.7 Własność Urządzeń i Materiałów</w:t>
      </w:r>
    </w:p>
    <w:p w:rsidR="00376819" w:rsidRPr="00444553" w:rsidRDefault="00376819" w:rsidP="00444553">
      <w:pPr>
        <w:spacing w:before="0"/>
        <w:rPr>
          <w:sz w:val="16"/>
          <w:szCs w:val="16"/>
        </w:rPr>
      </w:pPr>
    </w:p>
    <w:p w:rsidR="00376819" w:rsidRPr="009A7027" w:rsidRDefault="00376819" w:rsidP="00A32771">
      <w:pPr>
        <w:pStyle w:val="Nagwek2"/>
        <w:spacing w:before="0"/>
        <w:ind w:firstLine="0"/>
        <w:rPr>
          <w:rFonts w:ascii="Arial" w:hAnsi="Arial" w:cs="Arial"/>
          <w:szCs w:val="24"/>
        </w:rPr>
      </w:pPr>
      <w:bookmarkStart w:id="75" w:name="_Toc180854640"/>
      <w:bookmarkEnd w:id="74"/>
      <w:r w:rsidRPr="009A7027">
        <w:rPr>
          <w:rFonts w:ascii="Arial" w:hAnsi="Arial"/>
          <w:b w:val="0"/>
          <w:snapToGrid w:val="0"/>
          <w:sz w:val="22"/>
        </w:rPr>
        <w:t>Usunięto całą treść Subklauzuli</w:t>
      </w:r>
      <w:r>
        <w:rPr>
          <w:rFonts w:ascii="Arial" w:hAnsi="Arial"/>
          <w:b w:val="0"/>
          <w:snapToGrid w:val="0"/>
          <w:sz w:val="22"/>
        </w:rPr>
        <w:t xml:space="preserve"> 7.7</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r w:rsidRPr="009A7027">
        <w:rPr>
          <w:rFonts w:ascii="Arial" w:hAnsi="Arial" w:cs="Arial"/>
          <w:szCs w:val="24"/>
        </w:rPr>
        <w:t xml:space="preserve"> </w:t>
      </w:r>
    </w:p>
    <w:p w:rsidR="00376819" w:rsidRDefault="00376819" w:rsidP="00C86CEA">
      <w:pPr>
        <w:pStyle w:val="Nagwek2"/>
        <w:spacing w:after="120"/>
        <w:ind w:firstLine="0"/>
        <w:rPr>
          <w:rFonts w:ascii="Arial" w:hAnsi="Arial" w:cs="Arial"/>
          <w:i w:val="0"/>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rPr>
        <w:t>Subklauzula 7.8 Opłaty za eksploatacj</w:t>
      </w:r>
      <w:r>
        <w:rPr>
          <w:rFonts w:ascii="Arial" w:hAnsi="Arial" w:cs="Arial"/>
          <w:i w:val="0"/>
        </w:rPr>
        <w:t>ę</w:t>
      </w:r>
      <w:r w:rsidRPr="00525637">
        <w:rPr>
          <w:rFonts w:ascii="Arial" w:hAnsi="Arial" w:cs="Arial"/>
          <w:i w:val="0"/>
        </w:rPr>
        <w:t xml:space="preserve"> górniczą</w:t>
      </w:r>
    </w:p>
    <w:p w:rsidR="00376819" w:rsidRDefault="00376819" w:rsidP="006F378D">
      <w:pPr>
        <w:rPr>
          <w:rFonts w:ascii="Arial" w:hAnsi="Arial" w:cs="Arial"/>
          <w:sz w:val="22"/>
          <w:szCs w:val="22"/>
        </w:rPr>
      </w:pPr>
      <w:r>
        <w:rPr>
          <w:rFonts w:ascii="Arial" w:hAnsi="Arial" w:cs="Arial"/>
          <w:sz w:val="22"/>
          <w:szCs w:val="22"/>
        </w:rPr>
        <w:t>W Subklauzuli 7.8 wprowadza się następujące zmiany:</w:t>
      </w:r>
    </w:p>
    <w:p w:rsidR="00376819" w:rsidRPr="00227378" w:rsidRDefault="00376819" w:rsidP="006F378D">
      <w:pPr>
        <w:rPr>
          <w:rFonts w:ascii="Arial" w:hAnsi="Arial" w:cs="Arial"/>
          <w:sz w:val="22"/>
          <w:szCs w:val="22"/>
        </w:rPr>
      </w:pPr>
      <w:r w:rsidRPr="00227378">
        <w:rPr>
          <w:rFonts w:ascii="Arial" w:hAnsi="Arial" w:cs="Arial"/>
          <w:sz w:val="22"/>
          <w:szCs w:val="22"/>
        </w:rPr>
        <w:t xml:space="preserve">W </w:t>
      </w:r>
      <w:r>
        <w:rPr>
          <w:rFonts w:ascii="Arial" w:hAnsi="Arial" w:cs="Arial"/>
          <w:sz w:val="22"/>
          <w:szCs w:val="22"/>
        </w:rPr>
        <w:t>pod</w:t>
      </w:r>
      <w:r w:rsidRPr="00227378">
        <w:rPr>
          <w:rFonts w:ascii="Arial" w:hAnsi="Arial" w:cs="Arial"/>
          <w:sz w:val="22"/>
          <w:szCs w:val="22"/>
        </w:rPr>
        <w:t xml:space="preserve">punkcie (b) </w:t>
      </w:r>
      <w:r>
        <w:rPr>
          <w:rFonts w:ascii="Arial" w:hAnsi="Arial" w:cs="Arial"/>
          <w:sz w:val="22"/>
          <w:szCs w:val="22"/>
        </w:rPr>
        <w:t xml:space="preserve">Subklauzuli 7.8 </w:t>
      </w:r>
      <w:r w:rsidRPr="00227378">
        <w:rPr>
          <w:rFonts w:ascii="Arial" w:hAnsi="Arial" w:cs="Arial"/>
          <w:sz w:val="22"/>
          <w:szCs w:val="22"/>
        </w:rPr>
        <w:t>po wyrazie „usunięcie” doda</w:t>
      </w:r>
      <w:r>
        <w:rPr>
          <w:rFonts w:ascii="Arial" w:hAnsi="Arial" w:cs="Arial"/>
          <w:sz w:val="22"/>
          <w:szCs w:val="22"/>
        </w:rPr>
        <w:t>je się</w:t>
      </w:r>
      <w:r w:rsidRPr="00227378">
        <w:rPr>
          <w:rFonts w:ascii="Arial" w:hAnsi="Arial" w:cs="Arial"/>
          <w:sz w:val="22"/>
          <w:szCs w:val="22"/>
        </w:rPr>
        <w:t xml:space="preserve"> wyra</w:t>
      </w:r>
      <w:r>
        <w:rPr>
          <w:rFonts w:ascii="Arial" w:hAnsi="Arial" w:cs="Arial"/>
          <w:sz w:val="22"/>
          <w:szCs w:val="22"/>
        </w:rPr>
        <w:t>zy</w:t>
      </w:r>
      <w:r w:rsidRPr="00227378">
        <w:rPr>
          <w:rFonts w:ascii="Arial" w:hAnsi="Arial" w:cs="Arial"/>
          <w:sz w:val="22"/>
          <w:szCs w:val="22"/>
        </w:rPr>
        <w:t xml:space="preserve"> „i składowanie”.</w:t>
      </w:r>
    </w:p>
    <w:p w:rsidR="00376819" w:rsidRDefault="00376819" w:rsidP="00C86CEA">
      <w:pPr>
        <w:pStyle w:val="Nagwek2"/>
        <w:spacing w:after="120"/>
        <w:ind w:firstLine="0"/>
        <w:rPr>
          <w:rFonts w:ascii="Arial" w:hAnsi="Arial" w:cs="Arial"/>
          <w:bCs/>
          <w:i w:val="0"/>
          <w:szCs w:val="24"/>
        </w:rPr>
      </w:pPr>
    </w:p>
    <w:p w:rsidR="00376819" w:rsidRPr="00525637" w:rsidRDefault="00376819" w:rsidP="00C86CEA">
      <w:pPr>
        <w:pStyle w:val="Nagwek2"/>
        <w:spacing w:after="120"/>
        <w:ind w:firstLine="0"/>
        <w:rPr>
          <w:rFonts w:ascii="Arial" w:hAnsi="Arial" w:cs="Arial"/>
          <w:i w:val="0"/>
        </w:rPr>
      </w:pPr>
      <w:r w:rsidRPr="00525637">
        <w:rPr>
          <w:rFonts w:ascii="Arial" w:hAnsi="Arial" w:cs="Arial"/>
          <w:i w:val="0"/>
          <w:szCs w:val="24"/>
        </w:rPr>
        <w:t>Dodana</w:t>
      </w:r>
      <w:r w:rsidRPr="00525637">
        <w:rPr>
          <w:rFonts w:ascii="Arial" w:hAnsi="Arial" w:cs="Arial"/>
          <w:i w:val="0"/>
        </w:rPr>
        <w:t xml:space="preserve"> Subklauzula 7.9 Materiały z rozbiórki</w:t>
      </w:r>
      <w:bookmarkEnd w:id="75"/>
    </w:p>
    <w:p w:rsidR="00376819" w:rsidRPr="007B026E" w:rsidRDefault="00376819" w:rsidP="00E809E5">
      <w:pPr>
        <w:pStyle w:val="Tekstpodstawowywcity3"/>
        <w:tabs>
          <w:tab w:val="left" w:pos="567"/>
        </w:tabs>
        <w:spacing w:line="240" w:lineRule="auto"/>
        <w:ind w:left="0"/>
        <w:rPr>
          <w:rFonts w:ascii="Arial" w:hAnsi="Arial" w:cs="Arial"/>
          <w:iCs/>
          <w:sz w:val="22"/>
          <w:szCs w:val="22"/>
        </w:rPr>
      </w:pPr>
      <w:r w:rsidRPr="007B026E">
        <w:rPr>
          <w:rFonts w:ascii="Arial" w:hAnsi="Arial" w:cs="Arial"/>
          <w:iCs/>
          <w:sz w:val="22"/>
          <w:szCs w:val="22"/>
        </w:rPr>
        <w:t xml:space="preserve">Materiały z rozbiórki wskazane przez Zamawiającego w Programie Funkcjonalno - Użytkowym, które stanowią własność Zamawiającego, albo właściciela przebudowywanych urządzeń obcych, Wykonawca jest zobowiązany przetransportować oraz złożyć w miejscach wskazanych przez Inżyniera, w odległości nie większej niż 60 km od Placu Budowy zgodnie z przepisami ustawy z dnia </w:t>
      </w:r>
      <w:r>
        <w:rPr>
          <w:rFonts w:ascii="Arial" w:hAnsi="Arial" w:cs="Arial"/>
          <w:iCs/>
          <w:sz w:val="22"/>
          <w:szCs w:val="22"/>
        </w:rPr>
        <w:t xml:space="preserve">14 grudnia 2012r. </w:t>
      </w:r>
      <w:r w:rsidRPr="007B026E">
        <w:rPr>
          <w:rFonts w:ascii="Arial" w:hAnsi="Arial" w:cs="Arial"/>
          <w:iCs/>
          <w:sz w:val="22"/>
          <w:szCs w:val="22"/>
        </w:rPr>
        <w:t>o odpadach.</w:t>
      </w:r>
    </w:p>
    <w:p w:rsidR="00376819" w:rsidRPr="007B026E" w:rsidRDefault="00376819" w:rsidP="00283A20">
      <w:pPr>
        <w:pStyle w:val="Tekstpodstawowywcity3"/>
        <w:tabs>
          <w:tab w:val="left" w:pos="567"/>
        </w:tabs>
        <w:ind w:left="0"/>
        <w:rPr>
          <w:rFonts w:ascii="Arial" w:hAnsi="Arial" w:cs="Arial"/>
          <w:iCs/>
          <w:sz w:val="22"/>
          <w:szCs w:val="22"/>
        </w:rPr>
      </w:pPr>
      <w:r w:rsidRPr="007B026E">
        <w:rPr>
          <w:rFonts w:ascii="Arial" w:hAnsi="Arial" w:cs="Arial"/>
          <w:iCs/>
          <w:sz w:val="22"/>
          <w:szCs w:val="22"/>
        </w:rPr>
        <w:t xml:space="preserve">Pozostałe materiały z rozbiórki Wykonawca jest zobowiązany usunąć poza Plac Budowy zgodnie z przepisami ustawy z dnia </w:t>
      </w:r>
      <w:r>
        <w:rPr>
          <w:rFonts w:ascii="Arial" w:hAnsi="Arial" w:cs="Arial"/>
          <w:iCs/>
          <w:sz w:val="22"/>
          <w:szCs w:val="22"/>
        </w:rPr>
        <w:t xml:space="preserve">14 grudnia 2012r. </w:t>
      </w:r>
      <w:r w:rsidRPr="007B026E">
        <w:rPr>
          <w:rFonts w:ascii="Arial" w:hAnsi="Arial" w:cs="Arial"/>
          <w:iCs/>
          <w:sz w:val="22"/>
          <w:szCs w:val="22"/>
        </w:rPr>
        <w:t xml:space="preserve">o odpadach. </w:t>
      </w:r>
    </w:p>
    <w:p w:rsidR="00376819" w:rsidRPr="007B026E" w:rsidRDefault="00376819" w:rsidP="00A32771">
      <w:pPr>
        <w:pStyle w:val="Tekstpodstawowywcity3"/>
        <w:tabs>
          <w:tab w:val="left" w:pos="567"/>
        </w:tabs>
        <w:ind w:left="0"/>
        <w:rPr>
          <w:rFonts w:ascii="Arial" w:hAnsi="Arial" w:cs="Arial"/>
          <w:iCs/>
          <w:sz w:val="22"/>
          <w:szCs w:val="22"/>
        </w:rPr>
      </w:pPr>
      <w:r w:rsidRPr="007B026E">
        <w:rPr>
          <w:rFonts w:ascii="Arial" w:hAnsi="Arial" w:cs="Arial"/>
          <w:sz w:val="22"/>
          <w:szCs w:val="22"/>
        </w:rPr>
        <w:t xml:space="preserve">Wszelkie koszty wynikające z niniejszej Subklauzuli uważa się za uwzględnione </w:t>
      </w:r>
      <w:r w:rsidRPr="007B026E">
        <w:rPr>
          <w:rFonts w:ascii="Arial" w:hAnsi="Arial" w:cs="Arial"/>
          <w:sz w:val="22"/>
          <w:szCs w:val="22"/>
        </w:rPr>
        <w:br/>
        <w:t>w Zaakceptowanej Kwocie Kontraktowej.</w:t>
      </w:r>
    </w:p>
    <w:p w:rsidR="00376819" w:rsidRDefault="00376819" w:rsidP="00E809E5">
      <w:pPr>
        <w:rPr>
          <w:szCs w:val="24"/>
        </w:rPr>
      </w:pPr>
      <w:bookmarkStart w:id="76" w:name="_Toc75589482"/>
      <w:bookmarkStart w:id="77" w:name="_Toc180854641"/>
    </w:p>
    <w:p w:rsidR="00376819" w:rsidRDefault="00376819" w:rsidP="00372B1D">
      <w:pPr>
        <w:pStyle w:val="Nagwek1"/>
        <w:spacing w:after="120"/>
        <w:ind w:firstLine="0"/>
        <w:rPr>
          <w:rFonts w:ascii="Arial" w:hAnsi="Arial" w:cs="Arial"/>
          <w:szCs w:val="28"/>
          <w:u w:val="single"/>
        </w:rPr>
      </w:pPr>
    </w:p>
    <w:p w:rsidR="00376819" w:rsidRPr="00A6192F" w:rsidRDefault="00376819" w:rsidP="00372B1D">
      <w:pPr>
        <w:pStyle w:val="Nagwek1"/>
        <w:spacing w:after="120"/>
        <w:ind w:firstLine="0"/>
        <w:rPr>
          <w:rFonts w:ascii="Arial" w:hAnsi="Arial" w:cs="Arial"/>
          <w:szCs w:val="28"/>
          <w:u w:val="single"/>
        </w:rPr>
      </w:pPr>
      <w:r w:rsidRPr="008C2165">
        <w:rPr>
          <w:rFonts w:ascii="Arial" w:hAnsi="Arial" w:cs="Arial"/>
          <w:szCs w:val="28"/>
          <w:u w:val="single"/>
        </w:rPr>
        <w:t>Klauzula 8 Rozpoczęcie, opóźnienia i zawieszenie</w:t>
      </w:r>
      <w:bookmarkEnd w:id="76"/>
      <w:bookmarkEnd w:id="77"/>
      <w:r w:rsidRPr="008C2165">
        <w:rPr>
          <w:rFonts w:ascii="Arial" w:hAnsi="Arial" w:cs="Arial"/>
          <w:szCs w:val="28"/>
          <w:u w:val="single"/>
        </w:rPr>
        <w:t xml:space="preserve"> </w:t>
      </w:r>
    </w:p>
    <w:p w:rsidR="00376819" w:rsidRPr="00525637" w:rsidRDefault="00376819" w:rsidP="00372B1D">
      <w:pPr>
        <w:pStyle w:val="Nagwek2"/>
        <w:spacing w:after="120"/>
        <w:ind w:firstLine="0"/>
        <w:rPr>
          <w:rFonts w:ascii="Arial" w:hAnsi="Arial" w:cs="Arial"/>
          <w:i w:val="0"/>
        </w:rPr>
      </w:pPr>
      <w:bookmarkStart w:id="78" w:name="_Toc75589483"/>
      <w:bookmarkStart w:id="79" w:name="_Toc180854642"/>
      <w:r w:rsidRPr="00525637">
        <w:rPr>
          <w:rFonts w:ascii="Arial" w:hAnsi="Arial" w:cs="Arial"/>
          <w:i w:val="0"/>
        </w:rPr>
        <w:t xml:space="preserve">Subklauzula 8.1 Rozpoczęcie </w:t>
      </w:r>
      <w:bookmarkEnd w:id="78"/>
      <w:bookmarkEnd w:id="79"/>
      <w:r w:rsidRPr="00525637">
        <w:rPr>
          <w:rFonts w:ascii="Arial" w:hAnsi="Arial" w:cs="Arial"/>
          <w:i w:val="0"/>
        </w:rPr>
        <w:t xml:space="preserve">Robót </w:t>
      </w:r>
    </w:p>
    <w:p w:rsidR="00376819" w:rsidRDefault="00376819" w:rsidP="00E809E5">
      <w:pPr>
        <w:pStyle w:val="Nagwek2"/>
        <w:spacing w:before="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8.1</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2F404E">
        <w:rPr>
          <w:rFonts w:ascii="Arial" w:hAnsi="Arial" w:cs="Arial"/>
          <w:b w:val="0"/>
          <w:sz w:val="22"/>
          <w:szCs w:val="22"/>
        </w:rPr>
        <w:t>Rozpoczęcie Robót</w:t>
      </w:r>
      <w:r w:rsidRPr="007A3277">
        <w:rPr>
          <w:rFonts w:ascii="Arial" w:hAnsi="Arial" w:cs="Arial"/>
          <w:b w:val="0"/>
          <w:sz w:val="22"/>
          <w:szCs w:val="22"/>
        </w:rPr>
        <w:t>”</w:t>
      </w:r>
      <w:r w:rsidRPr="005D6ABE">
        <w:rPr>
          <w:rFonts w:ascii="Arial" w:hAnsi="Arial" w:cs="Arial"/>
          <w:b w:val="0"/>
          <w:sz w:val="22"/>
          <w:szCs w:val="22"/>
        </w:rPr>
        <w:t xml:space="preserve"> </w:t>
      </w:r>
      <w:r w:rsidRPr="007A3277">
        <w:rPr>
          <w:rFonts w:ascii="Arial" w:hAnsi="Arial" w:cs="Arial"/>
          <w:b w:val="0"/>
          <w:sz w:val="22"/>
          <w:szCs w:val="22"/>
        </w:rPr>
        <w:t>i zastąpiono go następującym</w:t>
      </w:r>
      <w:r>
        <w:rPr>
          <w:rFonts w:ascii="Arial" w:hAnsi="Arial" w:cs="Arial"/>
          <w:b w:val="0"/>
          <w:sz w:val="22"/>
          <w:szCs w:val="22"/>
        </w:rPr>
        <w:t xml:space="preserve"> brzmieniem</w:t>
      </w:r>
      <w:r w:rsidRPr="007A3277">
        <w:rPr>
          <w:rFonts w:ascii="Arial" w:hAnsi="Arial" w:cs="Arial"/>
          <w:b w:val="0"/>
          <w:sz w:val="22"/>
          <w:szCs w:val="22"/>
        </w:rPr>
        <w:t>:</w:t>
      </w:r>
      <w:r w:rsidRPr="005B17F4">
        <w:rPr>
          <w:rFonts w:ascii="Arial" w:hAnsi="Arial" w:cs="Arial"/>
          <w:b w:val="0"/>
          <w:sz w:val="22"/>
          <w:szCs w:val="22"/>
        </w:rPr>
        <w:t xml:space="preserve"> „Subklauzula </w:t>
      </w:r>
      <w:r>
        <w:rPr>
          <w:rFonts w:ascii="Arial" w:hAnsi="Arial" w:cs="Arial"/>
          <w:b w:val="0"/>
          <w:sz w:val="22"/>
          <w:szCs w:val="22"/>
        </w:rPr>
        <w:t>8.1</w:t>
      </w:r>
      <w:r w:rsidRPr="005B17F4">
        <w:rPr>
          <w:rFonts w:ascii="Arial" w:hAnsi="Arial" w:cs="Arial"/>
          <w:b w:val="0"/>
          <w:sz w:val="22"/>
          <w:szCs w:val="22"/>
        </w:rPr>
        <w:t xml:space="preserve"> </w:t>
      </w:r>
      <w:r w:rsidRPr="002F404E">
        <w:rPr>
          <w:rFonts w:ascii="Arial" w:hAnsi="Arial" w:cs="Arial"/>
          <w:b w:val="0"/>
          <w:sz w:val="22"/>
          <w:szCs w:val="22"/>
        </w:rPr>
        <w:t>Rozpoczęcie Kontraktu</w:t>
      </w:r>
      <w:r w:rsidRPr="005B17F4">
        <w:rPr>
          <w:rFonts w:ascii="Arial" w:hAnsi="Arial" w:cs="Arial"/>
          <w:b w:val="0"/>
          <w:sz w:val="22"/>
          <w:szCs w:val="22"/>
        </w:rPr>
        <w:t>”</w:t>
      </w:r>
      <w:r>
        <w:rPr>
          <w:rFonts w:ascii="Arial" w:hAnsi="Arial" w:cs="Arial"/>
          <w:b w:val="0"/>
          <w:sz w:val="22"/>
          <w:szCs w:val="22"/>
        </w:rPr>
        <w:t>.</w:t>
      </w:r>
    </w:p>
    <w:p w:rsidR="00376819" w:rsidRPr="00525637" w:rsidRDefault="00376819" w:rsidP="00372B1D">
      <w:pPr>
        <w:pStyle w:val="Nagwek2"/>
        <w:spacing w:after="120"/>
        <w:ind w:firstLine="0"/>
        <w:rPr>
          <w:rFonts w:ascii="Arial" w:hAnsi="Arial" w:cs="Arial"/>
          <w:i w:val="0"/>
        </w:rPr>
      </w:pPr>
      <w:r w:rsidRPr="00525637">
        <w:rPr>
          <w:rFonts w:ascii="Arial" w:hAnsi="Arial" w:cs="Arial"/>
          <w:i w:val="0"/>
        </w:rPr>
        <w:t>Subklauzula 8.1 Rozpoczęcie Kontraktu</w:t>
      </w:r>
    </w:p>
    <w:p w:rsidR="00376819" w:rsidRPr="00CC19F8" w:rsidRDefault="00376819" w:rsidP="003D3839">
      <w:pPr>
        <w:rPr>
          <w:rFonts w:ascii="Arial" w:hAnsi="Arial" w:cs="Arial"/>
          <w:sz w:val="22"/>
          <w:szCs w:val="22"/>
        </w:rPr>
      </w:pPr>
      <w:bookmarkStart w:id="80" w:name="_Toc75589484"/>
      <w:bookmarkStart w:id="81" w:name="_Toc180854643"/>
      <w:r w:rsidRPr="000B7541">
        <w:rPr>
          <w:rFonts w:ascii="Arial" w:hAnsi="Arial" w:cs="Arial"/>
          <w:sz w:val="22"/>
          <w:szCs w:val="22"/>
        </w:rPr>
        <w:t xml:space="preserve">Usunięto </w:t>
      </w:r>
      <w:r>
        <w:rPr>
          <w:rFonts w:ascii="Arial" w:hAnsi="Arial" w:cs="Arial"/>
          <w:sz w:val="22"/>
          <w:szCs w:val="22"/>
        </w:rPr>
        <w:t xml:space="preserve">całą </w:t>
      </w:r>
      <w:r w:rsidRPr="000B7541">
        <w:rPr>
          <w:rFonts w:ascii="Arial" w:hAnsi="Arial" w:cs="Arial"/>
          <w:sz w:val="22"/>
          <w:szCs w:val="22"/>
        </w:rPr>
        <w:t xml:space="preserve"> treść Subklauzuli 8.1 i zastąpiono ją następującą treścią:</w:t>
      </w:r>
    </w:p>
    <w:p w:rsidR="00376819" w:rsidRPr="00CC19F8" w:rsidRDefault="00376819" w:rsidP="003D3839">
      <w:pPr>
        <w:rPr>
          <w:rFonts w:ascii="Arial" w:hAnsi="Arial" w:cs="Arial"/>
          <w:sz w:val="22"/>
          <w:szCs w:val="22"/>
        </w:rPr>
      </w:pPr>
      <w:r w:rsidRPr="00CC19F8">
        <w:rPr>
          <w:rFonts w:ascii="Arial" w:hAnsi="Arial" w:cs="Arial"/>
          <w:sz w:val="22"/>
          <w:szCs w:val="22"/>
        </w:rPr>
        <w:t xml:space="preserve">Data </w:t>
      </w:r>
      <w:r>
        <w:rPr>
          <w:rFonts w:ascii="Arial" w:hAnsi="Arial" w:cs="Arial"/>
          <w:sz w:val="22"/>
          <w:szCs w:val="22"/>
        </w:rPr>
        <w:t>zawarcia</w:t>
      </w:r>
      <w:r w:rsidRPr="00CC19F8">
        <w:rPr>
          <w:rFonts w:ascii="Arial" w:hAnsi="Arial" w:cs="Arial"/>
          <w:sz w:val="22"/>
          <w:szCs w:val="22"/>
        </w:rPr>
        <w:t xml:space="preserve"> Umowy przez obie Strony stanowi jednocześnie Datę Rozpoczęcia.</w:t>
      </w:r>
    </w:p>
    <w:p w:rsidR="00376819" w:rsidRPr="00CC19F8" w:rsidRDefault="00376819" w:rsidP="003D3839">
      <w:pPr>
        <w:rPr>
          <w:rFonts w:ascii="Arial" w:hAnsi="Arial" w:cs="Arial"/>
          <w:sz w:val="22"/>
          <w:szCs w:val="22"/>
        </w:rPr>
      </w:pPr>
      <w:r w:rsidRPr="00CC19F8">
        <w:rPr>
          <w:rFonts w:ascii="Arial" w:hAnsi="Arial" w:cs="Arial"/>
          <w:sz w:val="22"/>
          <w:szCs w:val="22"/>
        </w:rPr>
        <w:t xml:space="preserve">Po Dacie Rozpoczęcia Wykonawca przystąpi do projektowania, a następnie rozpocznie realizację Robót. Zarówno prace związane z projektowaniem jak i realizacją Robót będą prowadzone zgodnie z zaakceptowanym przez </w:t>
      </w:r>
      <w:r w:rsidRPr="000446DA">
        <w:rPr>
          <w:rFonts w:ascii="Arial" w:hAnsi="Arial" w:cs="Arial"/>
          <w:sz w:val="22"/>
          <w:szCs w:val="22"/>
        </w:rPr>
        <w:t>Inżyniera</w:t>
      </w:r>
      <w:r w:rsidRPr="00CC19F8">
        <w:rPr>
          <w:rFonts w:ascii="Arial" w:hAnsi="Arial" w:cs="Arial"/>
          <w:sz w:val="22"/>
          <w:szCs w:val="22"/>
        </w:rPr>
        <w:t xml:space="preserve"> Programem lub jego aktualizacjami wprowadzonymi zgodnie z Warunkami Kontraktu</w:t>
      </w:r>
      <w:r>
        <w:rPr>
          <w:rFonts w:ascii="Arial" w:hAnsi="Arial" w:cs="Arial"/>
          <w:sz w:val="22"/>
          <w:szCs w:val="22"/>
        </w:rPr>
        <w:t>.</w:t>
      </w:r>
    </w:p>
    <w:p w:rsidR="00376819" w:rsidRPr="00CC19F8" w:rsidRDefault="00376819" w:rsidP="00372B1D">
      <w:pPr>
        <w:pStyle w:val="A"/>
        <w:keepNext w:val="0"/>
        <w:spacing w:before="0" w:after="120" w:line="240" w:lineRule="auto"/>
        <w:ind w:left="0" w:firstLine="0"/>
        <w:rPr>
          <w:rFonts w:ascii="Arial" w:hAnsi="Arial" w:cs="Arial"/>
          <w:snapToGrid w:val="0"/>
          <w:sz w:val="22"/>
          <w:szCs w:val="22"/>
          <w:lang w:val="pl-PL"/>
        </w:rPr>
      </w:pPr>
      <w:r w:rsidRPr="00CC19F8">
        <w:rPr>
          <w:rFonts w:ascii="Arial" w:hAnsi="Arial" w:cs="Arial"/>
          <w:snapToGrid w:val="0"/>
          <w:sz w:val="22"/>
          <w:szCs w:val="22"/>
          <w:lang w:val="pl-PL"/>
        </w:rPr>
        <w:t xml:space="preserve">Zgodnie z postanowieniami art. 41 ust. 4 </w:t>
      </w:r>
      <w:r>
        <w:rPr>
          <w:rFonts w:ascii="Arial" w:hAnsi="Arial" w:cs="Arial"/>
          <w:snapToGrid w:val="0"/>
          <w:sz w:val="22"/>
          <w:szCs w:val="22"/>
          <w:lang w:val="pl-PL"/>
        </w:rPr>
        <w:t>u</w:t>
      </w:r>
      <w:r w:rsidRPr="00CC19F8">
        <w:rPr>
          <w:rFonts w:ascii="Arial" w:hAnsi="Arial" w:cs="Arial"/>
          <w:snapToGrid w:val="0"/>
          <w:sz w:val="22"/>
          <w:szCs w:val="22"/>
          <w:lang w:val="pl-PL"/>
        </w:rPr>
        <w:t>stawy Prawo budowlane, co najmniej 7 dni przed rozpoczęcie</w:t>
      </w:r>
      <w:r>
        <w:rPr>
          <w:rFonts w:ascii="Arial" w:hAnsi="Arial" w:cs="Arial"/>
          <w:snapToGrid w:val="0"/>
          <w:sz w:val="22"/>
          <w:szCs w:val="22"/>
          <w:lang w:val="pl-PL"/>
        </w:rPr>
        <w:t>m</w:t>
      </w:r>
      <w:r w:rsidRPr="00CC19F8">
        <w:rPr>
          <w:rFonts w:ascii="Arial" w:hAnsi="Arial" w:cs="Arial"/>
          <w:snapToGrid w:val="0"/>
          <w:sz w:val="22"/>
          <w:szCs w:val="22"/>
          <w:lang w:val="pl-PL"/>
        </w:rPr>
        <w:t xml:space="preserve"> Robót, Zamawiający powiadomi </w:t>
      </w:r>
      <w:r>
        <w:rPr>
          <w:rFonts w:ascii="Arial" w:hAnsi="Arial" w:cs="Arial"/>
          <w:snapToGrid w:val="0"/>
          <w:sz w:val="22"/>
          <w:szCs w:val="22"/>
          <w:lang w:val="pl-PL"/>
        </w:rPr>
        <w:t xml:space="preserve">właściwy </w:t>
      </w:r>
      <w:r w:rsidRPr="00CC19F8">
        <w:rPr>
          <w:rFonts w:ascii="Arial" w:hAnsi="Arial" w:cs="Arial"/>
          <w:snapToGrid w:val="0"/>
          <w:sz w:val="22"/>
          <w:szCs w:val="22"/>
          <w:lang w:val="pl-PL"/>
        </w:rPr>
        <w:t>organ</w:t>
      </w:r>
      <w:r>
        <w:rPr>
          <w:rFonts w:ascii="Arial" w:hAnsi="Arial" w:cs="Arial"/>
          <w:snapToGrid w:val="0"/>
          <w:sz w:val="22"/>
          <w:szCs w:val="22"/>
          <w:lang w:val="pl-PL"/>
        </w:rPr>
        <w:t xml:space="preserve"> </w:t>
      </w:r>
      <w:r w:rsidRPr="00CC19F8">
        <w:rPr>
          <w:rFonts w:ascii="Arial" w:hAnsi="Arial" w:cs="Arial"/>
          <w:snapToGrid w:val="0"/>
          <w:sz w:val="22"/>
          <w:szCs w:val="22"/>
          <w:lang w:val="pl-PL"/>
        </w:rPr>
        <w:t xml:space="preserve">oraz Projektanta sprawującego nadzór </w:t>
      </w:r>
      <w:r>
        <w:rPr>
          <w:rFonts w:ascii="Arial" w:hAnsi="Arial" w:cs="Arial"/>
          <w:snapToGrid w:val="0"/>
          <w:sz w:val="22"/>
          <w:szCs w:val="22"/>
          <w:lang w:val="pl-PL"/>
        </w:rPr>
        <w:t xml:space="preserve">autorski </w:t>
      </w:r>
      <w:r w:rsidRPr="00CC19F8">
        <w:rPr>
          <w:rFonts w:ascii="Arial" w:hAnsi="Arial" w:cs="Arial"/>
          <w:snapToGrid w:val="0"/>
          <w:sz w:val="22"/>
          <w:szCs w:val="22"/>
          <w:lang w:val="pl-PL"/>
        </w:rPr>
        <w:t xml:space="preserve">o zamierzonym terminie rozpoczęcia Robót. Alternatywnie, Zamawiający jest uprawniony do udzielenia pełnomocnictwa dla Wykonawcy do powiadomienia </w:t>
      </w:r>
      <w:r>
        <w:rPr>
          <w:rFonts w:ascii="Arial" w:hAnsi="Arial" w:cs="Arial"/>
          <w:snapToGrid w:val="0"/>
          <w:sz w:val="22"/>
          <w:szCs w:val="22"/>
          <w:lang w:val="pl-PL"/>
        </w:rPr>
        <w:t xml:space="preserve">właściwego </w:t>
      </w:r>
      <w:r w:rsidRPr="00CC19F8">
        <w:rPr>
          <w:rFonts w:ascii="Arial" w:hAnsi="Arial" w:cs="Arial"/>
          <w:snapToGrid w:val="0"/>
          <w:sz w:val="22"/>
          <w:szCs w:val="22"/>
          <w:lang w:val="pl-PL"/>
        </w:rPr>
        <w:t xml:space="preserve">organu i Projektanta o zamierzonym terminie rozpoczęcia Robót. </w:t>
      </w:r>
    </w:p>
    <w:p w:rsidR="00376819" w:rsidRPr="00CC19F8" w:rsidRDefault="00376819" w:rsidP="00372B1D">
      <w:pPr>
        <w:pStyle w:val="A"/>
        <w:keepNext w:val="0"/>
        <w:spacing w:before="0" w:after="120" w:line="240" w:lineRule="auto"/>
        <w:ind w:left="0" w:firstLine="0"/>
        <w:rPr>
          <w:rFonts w:ascii="Arial" w:hAnsi="Arial" w:cs="Arial"/>
          <w:snapToGrid w:val="0"/>
          <w:sz w:val="22"/>
          <w:szCs w:val="22"/>
          <w:lang w:val="pl-PL"/>
        </w:rPr>
      </w:pPr>
      <w:r w:rsidRPr="00CC19F8">
        <w:rPr>
          <w:rFonts w:ascii="Arial" w:hAnsi="Arial" w:cs="Arial"/>
          <w:snapToGrid w:val="0"/>
          <w:sz w:val="22"/>
          <w:szCs w:val="22"/>
          <w:lang w:val="pl-PL"/>
        </w:rPr>
        <w:t xml:space="preserve">Do tego powiadomienia będą dołączone następujące dokumenty: </w:t>
      </w:r>
    </w:p>
    <w:p w:rsidR="00376819" w:rsidRDefault="00376819" w:rsidP="001A3283">
      <w:pPr>
        <w:numPr>
          <w:ilvl w:val="0"/>
          <w:numId w:val="23"/>
        </w:numPr>
        <w:spacing w:before="0"/>
        <w:ind w:left="426"/>
        <w:textAlignment w:val="top"/>
        <w:rPr>
          <w:rFonts w:ascii="Arial" w:hAnsi="Arial" w:cs="Arial"/>
          <w:snapToGrid w:val="0"/>
          <w:sz w:val="22"/>
          <w:szCs w:val="22"/>
        </w:rPr>
      </w:pPr>
      <w:r w:rsidRPr="00CC19F8">
        <w:rPr>
          <w:rFonts w:ascii="Arial" w:hAnsi="Arial" w:cs="Arial"/>
          <w:snapToGrid w:val="0"/>
          <w:sz w:val="22"/>
          <w:szCs w:val="22"/>
        </w:rPr>
        <w:t>oświadczenie Kierownika budowy (robót) stwierdzające sporządzenie Planu bezpieczeństwa i ochrony zdrowia oraz przyjęcia obowiązku kierowania budową (robotami),</w:t>
      </w:r>
    </w:p>
    <w:p w:rsidR="00376819" w:rsidRDefault="00376819" w:rsidP="001A3283">
      <w:pPr>
        <w:numPr>
          <w:ilvl w:val="0"/>
          <w:numId w:val="23"/>
        </w:numPr>
        <w:spacing w:before="0"/>
        <w:ind w:left="426"/>
        <w:textAlignment w:val="top"/>
        <w:rPr>
          <w:rFonts w:ascii="Arial" w:hAnsi="Arial" w:cs="Arial"/>
          <w:sz w:val="22"/>
          <w:szCs w:val="22"/>
        </w:rPr>
      </w:pPr>
      <w:r w:rsidRPr="00CC19F8">
        <w:rPr>
          <w:rFonts w:ascii="Arial" w:hAnsi="Arial" w:cs="Arial"/>
          <w:snapToGrid w:val="0"/>
          <w:sz w:val="22"/>
          <w:szCs w:val="22"/>
        </w:rPr>
        <w:t xml:space="preserve">w przypadku ustanowienia nadzoru inwestorskiego, oświadczenia Inspektora (Inspektorów) </w:t>
      </w:r>
      <w:r>
        <w:rPr>
          <w:rFonts w:ascii="Arial" w:hAnsi="Arial" w:cs="Arial"/>
          <w:snapToGrid w:val="0"/>
          <w:sz w:val="22"/>
          <w:szCs w:val="22"/>
        </w:rPr>
        <w:t>N</w:t>
      </w:r>
      <w:r w:rsidRPr="00CC19F8">
        <w:rPr>
          <w:rFonts w:ascii="Arial" w:hAnsi="Arial" w:cs="Arial"/>
          <w:snapToGrid w:val="0"/>
          <w:sz w:val="22"/>
          <w:szCs w:val="22"/>
        </w:rPr>
        <w:t xml:space="preserve">adzoru </w:t>
      </w:r>
      <w:r>
        <w:rPr>
          <w:rFonts w:ascii="Arial" w:hAnsi="Arial" w:cs="Arial"/>
          <w:snapToGrid w:val="0"/>
          <w:sz w:val="22"/>
          <w:szCs w:val="22"/>
        </w:rPr>
        <w:t>I</w:t>
      </w:r>
      <w:r w:rsidRPr="00CC19F8">
        <w:rPr>
          <w:rFonts w:ascii="Arial" w:hAnsi="Arial" w:cs="Arial"/>
          <w:snapToGrid w:val="0"/>
          <w:sz w:val="22"/>
          <w:szCs w:val="22"/>
        </w:rPr>
        <w:t>nwestorskiego, stwierdzające przyjęcie obowiązku</w:t>
      </w:r>
      <w:r w:rsidRPr="00CC19F8">
        <w:rPr>
          <w:rFonts w:ascii="Arial" w:hAnsi="Arial" w:cs="Arial"/>
          <w:sz w:val="22"/>
          <w:szCs w:val="22"/>
        </w:rPr>
        <w:t xml:space="preserve"> </w:t>
      </w:r>
      <w:r w:rsidRPr="00CC19F8">
        <w:rPr>
          <w:rFonts w:ascii="Arial" w:hAnsi="Arial" w:cs="Arial"/>
          <w:snapToGrid w:val="0"/>
          <w:sz w:val="22"/>
          <w:szCs w:val="22"/>
        </w:rPr>
        <w:t>pełnienia nadzoru inwestorskiego nad Robotami,</w:t>
      </w:r>
    </w:p>
    <w:p w:rsidR="00376819" w:rsidRDefault="00376819" w:rsidP="001A3283">
      <w:pPr>
        <w:pStyle w:val="A"/>
        <w:keepNext w:val="0"/>
        <w:numPr>
          <w:ilvl w:val="0"/>
          <w:numId w:val="23"/>
        </w:numPr>
        <w:spacing w:before="0" w:line="240" w:lineRule="auto"/>
        <w:ind w:left="426"/>
        <w:rPr>
          <w:rFonts w:ascii="Arial" w:hAnsi="Arial" w:cs="Arial"/>
          <w:sz w:val="22"/>
          <w:lang w:val="pl-PL"/>
        </w:rPr>
      </w:pPr>
      <w:r w:rsidRPr="00CC19F8">
        <w:rPr>
          <w:rFonts w:ascii="Arial" w:hAnsi="Arial" w:cs="Arial"/>
          <w:snapToGrid w:val="0"/>
          <w:sz w:val="22"/>
          <w:szCs w:val="22"/>
          <w:lang w:val="pl-PL"/>
        </w:rPr>
        <w:t>informacj</w:t>
      </w:r>
      <w:r>
        <w:rPr>
          <w:rFonts w:ascii="Arial" w:hAnsi="Arial" w:cs="Arial"/>
          <w:snapToGrid w:val="0"/>
          <w:sz w:val="22"/>
          <w:szCs w:val="22"/>
          <w:lang w:val="pl-PL"/>
        </w:rPr>
        <w:t>a</w:t>
      </w:r>
      <w:r w:rsidRPr="00CC19F8">
        <w:rPr>
          <w:rFonts w:ascii="Arial" w:hAnsi="Arial" w:cs="Arial"/>
          <w:snapToGrid w:val="0"/>
          <w:sz w:val="22"/>
          <w:szCs w:val="22"/>
          <w:lang w:val="pl-PL"/>
        </w:rPr>
        <w:t xml:space="preserve"> sporządzon</w:t>
      </w:r>
      <w:r>
        <w:rPr>
          <w:rFonts w:ascii="Arial" w:hAnsi="Arial" w:cs="Arial"/>
          <w:snapToGrid w:val="0"/>
          <w:sz w:val="22"/>
          <w:szCs w:val="22"/>
          <w:lang w:val="pl-PL"/>
        </w:rPr>
        <w:t>a</w:t>
      </w:r>
      <w:r w:rsidRPr="00CC19F8">
        <w:rPr>
          <w:rFonts w:ascii="Arial" w:hAnsi="Arial" w:cs="Arial"/>
          <w:snapToGrid w:val="0"/>
          <w:sz w:val="22"/>
          <w:szCs w:val="22"/>
          <w:lang w:val="pl-PL"/>
        </w:rPr>
        <w:t xml:space="preserve"> przez Kierownika budowy (robót) zawierając</w:t>
      </w:r>
      <w:r>
        <w:rPr>
          <w:rFonts w:ascii="Arial" w:hAnsi="Arial" w:cs="Arial"/>
          <w:snapToGrid w:val="0"/>
          <w:sz w:val="22"/>
          <w:szCs w:val="22"/>
          <w:lang w:val="pl-PL"/>
        </w:rPr>
        <w:t>a</w:t>
      </w:r>
      <w:r w:rsidRPr="00CC19F8">
        <w:rPr>
          <w:rFonts w:ascii="Arial" w:hAnsi="Arial" w:cs="Arial"/>
          <w:snapToGrid w:val="0"/>
          <w:sz w:val="22"/>
          <w:szCs w:val="22"/>
          <w:lang w:val="pl-PL"/>
        </w:rPr>
        <w:t xml:space="preserve"> dane dotyczące bezpieczeństwa pracy i ochrony zdrowia.</w:t>
      </w:r>
    </w:p>
    <w:p w:rsidR="00376819" w:rsidRPr="00CC19F8" w:rsidRDefault="00376819" w:rsidP="003D3839">
      <w:pPr>
        <w:pStyle w:val="A"/>
        <w:keepNext w:val="0"/>
        <w:tabs>
          <w:tab w:val="left" w:pos="567"/>
        </w:tabs>
        <w:spacing w:before="0" w:line="240" w:lineRule="auto"/>
        <w:ind w:left="0" w:firstLine="0"/>
        <w:rPr>
          <w:rFonts w:ascii="Arial" w:hAnsi="Arial" w:cs="Arial"/>
          <w:snapToGrid w:val="0"/>
          <w:sz w:val="16"/>
          <w:szCs w:val="16"/>
          <w:lang w:val="pl-PL"/>
        </w:rPr>
      </w:pPr>
    </w:p>
    <w:p w:rsidR="00376819" w:rsidRPr="00CC19F8" w:rsidRDefault="00376819" w:rsidP="003D3839">
      <w:pPr>
        <w:pStyle w:val="A"/>
        <w:keepNext w:val="0"/>
        <w:spacing w:before="0" w:line="240" w:lineRule="auto"/>
        <w:ind w:left="0" w:firstLine="0"/>
        <w:rPr>
          <w:rFonts w:ascii="Arial" w:hAnsi="Arial" w:cs="Arial"/>
          <w:snapToGrid w:val="0"/>
          <w:sz w:val="22"/>
          <w:szCs w:val="22"/>
          <w:lang w:val="pl-PL"/>
        </w:rPr>
      </w:pPr>
      <w:r w:rsidRPr="00CC19F8">
        <w:rPr>
          <w:rFonts w:ascii="Arial" w:hAnsi="Arial" w:cs="Arial"/>
          <w:snapToGrid w:val="0"/>
          <w:sz w:val="22"/>
          <w:szCs w:val="22"/>
          <w:lang w:val="pl-PL"/>
        </w:rPr>
        <w:t xml:space="preserve">Wykonawca i </w:t>
      </w:r>
      <w:r w:rsidRPr="006B0AD1">
        <w:rPr>
          <w:rFonts w:ascii="Arial" w:hAnsi="Arial" w:cs="Arial"/>
          <w:snapToGrid w:val="0"/>
          <w:sz w:val="22"/>
          <w:szCs w:val="22"/>
          <w:lang w:val="pl-PL"/>
        </w:rPr>
        <w:t>Nadzór Inwestorski</w:t>
      </w:r>
      <w:r w:rsidRPr="00CC19F8">
        <w:rPr>
          <w:rFonts w:ascii="Arial" w:hAnsi="Arial" w:cs="Arial"/>
          <w:snapToGrid w:val="0"/>
          <w:sz w:val="22"/>
          <w:szCs w:val="22"/>
          <w:lang w:val="pl-PL"/>
        </w:rPr>
        <w:t xml:space="preserve"> są zobowiązani dostarczyć Zamawiającemu dokumenty wymienione w </w:t>
      </w:r>
      <w:r>
        <w:rPr>
          <w:rFonts w:ascii="Arial" w:hAnsi="Arial" w:cs="Arial"/>
          <w:snapToGrid w:val="0"/>
          <w:sz w:val="22"/>
          <w:szCs w:val="22"/>
          <w:lang w:val="pl-PL"/>
        </w:rPr>
        <w:t>pod</w:t>
      </w:r>
      <w:r w:rsidRPr="00CC19F8">
        <w:rPr>
          <w:rFonts w:ascii="Arial" w:hAnsi="Arial" w:cs="Arial"/>
          <w:snapToGrid w:val="0"/>
          <w:sz w:val="22"/>
          <w:szCs w:val="22"/>
          <w:lang w:val="pl-PL"/>
        </w:rPr>
        <w:t xml:space="preserve">punktach </w:t>
      </w:r>
      <w:r>
        <w:rPr>
          <w:rFonts w:ascii="Arial" w:hAnsi="Arial" w:cs="Arial"/>
          <w:snapToGrid w:val="0"/>
          <w:sz w:val="22"/>
          <w:szCs w:val="22"/>
          <w:lang w:val="pl-PL"/>
        </w:rPr>
        <w:t>(</w:t>
      </w:r>
      <w:r w:rsidRPr="00CC19F8">
        <w:rPr>
          <w:rFonts w:ascii="Arial" w:hAnsi="Arial" w:cs="Arial"/>
          <w:snapToGrid w:val="0"/>
          <w:sz w:val="22"/>
          <w:szCs w:val="22"/>
          <w:lang w:val="pl-PL"/>
        </w:rPr>
        <w:t>a</w:t>
      </w:r>
      <w:r>
        <w:rPr>
          <w:rFonts w:ascii="Arial" w:hAnsi="Arial" w:cs="Arial"/>
          <w:snapToGrid w:val="0"/>
          <w:sz w:val="22"/>
          <w:szCs w:val="22"/>
          <w:lang w:val="pl-PL"/>
        </w:rPr>
        <w:t>)</w:t>
      </w:r>
      <w:r w:rsidRPr="00CC19F8">
        <w:rPr>
          <w:rFonts w:ascii="Arial" w:hAnsi="Arial" w:cs="Arial"/>
          <w:snapToGrid w:val="0"/>
          <w:sz w:val="22"/>
          <w:szCs w:val="22"/>
          <w:lang w:val="pl-PL"/>
        </w:rPr>
        <w:t xml:space="preserve">, </w:t>
      </w:r>
      <w:r>
        <w:rPr>
          <w:rFonts w:ascii="Arial" w:hAnsi="Arial" w:cs="Arial"/>
          <w:snapToGrid w:val="0"/>
          <w:sz w:val="22"/>
          <w:szCs w:val="22"/>
          <w:lang w:val="pl-PL"/>
        </w:rPr>
        <w:t>(</w:t>
      </w:r>
      <w:r w:rsidRPr="00CC19F8">
        <w:rPr>
          <w:rFonts w:ascii="Arial" w:hAnsi="Arial" w:cs="Arial"/>
          <w:snapToGrid w:val="0"/>
          <w:sz w:val="22"/>
          <w:szCs w:val="22"/>
          <w:lang w:val="pl-PL"/>
        </w:rPr>
        <w:t>b</w:t>
      </w:r>
      <w:r>
        <w:rPr>
          <w:rFonts w:ascii="Arial" w:hAnsi="Arial" w:cs="Arial"/>
          <w:snapToGrid w:val="0"/>
          <w:sz w:val="22"/>
          <w:szCs w:val="22"/>
          <w:lang w:val="pl-PL"/>
        </w:rPr>
        <w:t xml:space="preserve">) i </w:t>
      </w:r>
      <w:r w:rsidRPr="00CC19F8">
        <w:rPr>
          <w:rFonts w:ascii="Arial" w:hAnsi="Arial" w:cs="Arial"/>
          <w:snapToGrid w:val="0"/>
          <w:sz w:val="22"/>
          <w:szCs w:val="22"/>
          <w:lang w:val="pl-PL"/>
        </w:rPr>
        <w:t xml:space="preserve"> </w:t>
      </w:r>
      <w:r>
        <w:rPr>
          <w:rFonts w:ascii="Arial" w:hAnsi="Arial" w:cs="Arial"/>
          <w:snapToGrid w:val="0"/>
          <w:sz w:val="22"/>
          <w:szCs w:val="22"/>
          <w:lang w:val="pl-PL"/>
        </w:rPr>
        <w:t>(</w:t>
      </w:r>
      <w:r w:rsidRPr="00CC19F8">
        <w:rPr>
          <w:rFonts w:ascii="Arial" w:hAnsi="Arial" w:cs="Arial"/>
          <w:snapToGrid w:val="0"/>
          <w:sz w:val="22"/>
          <w:szCs w:val="22"/>
          <w:lang w:val="pl-PL"/>
        </w:rPr>
        <w:t>c</w:t>
      </w:r>
      <w:r>
        <w:rPr>
          <w:rFonts w:ascii="Arial" w:hAnsi="Arial" w:cs="Arial"/>
          <w:snapToGrid w:val="0"/>
          <w:sz w:val="22"/>
          <w:szCs w:val="22"/>
          <w:lang w:val="pl-PL"/>
        </w:rPr>
        <w:t>)</w:t>
      </w:r>
      <w:r w:rsidRPr="00CC19F8">
        <w:rPr>
          <w:rFonts w:ascii="Arial" w:hAnsi="Arial" w:cs="Arial"/>
          <w:snapToGrid w:val="0"/>
          <w:sz w:val="22"/>
          <w:szCs w:val="22"/>
          <w:lang w:val="pl-PL"/>
        </w:rPr>
        <w:t xml:space="preserve"> w odpowiednio wcześniejszym terminie.</w:t>
      </w:r>
    </w:p>
    <w:p w:rsidR="00376819" w:rsidRPr="00CC19F8" w:rsidRDefault="00376819" w:rsidP="003D3839">
      <w:pPr>
        <w:shd w:val="clear" w:color="auto" w:fill="FFFFFF"/>
        <w:spacing w:before="0"/>
        <w:rPr>
          <w:rFonts w:ascii="Arial" w:hAnsi="Arial" w:cs="Arial"/>
          <w:spacing w:val="-3"/>
          <w:sz w:val="22"/>
          <w:szCs w:val="22"/>
        </w:rPr>
      </w:pPr>
      <w:r w:rsidRPr="00CC19F8">
        <w:rPr>
          <w:rFonts w:ascii="Arial" w:hAnsi="Arial" w:cs="Arial"/>
          <w:spacing w:val="-3"/>
          <w:sz w:val="22"/>
          <w:szCs w:val="22"/>
        </w:rPr>
        <w:t>W ramach Programu sporządzoneg</w:t>
      </w:r>
      <w:r>
        <w:rPr>
          <w:rFonts w:ascii="Arial" w:hAnsi="Arial" w:cs="Arial"/>
          <w:spacing w:val="-3"/>
          <w:sz w:val="22"/>
          <w:szCs w:val="22"/>
        </w:rPr>
        <w:t xml:space="preserve">o zgodnie z Subklauzulą 8.3 </w:t>
      </w:r>
      <w:r w:rsidRPr="00CC19F8">
        <w:rPr>
          <w:rFonts w:ascii="Arial" w:hAnsi="Arial" w:cs="Arial"/>
          <w:spacing w:val="-3"/>
          <w:sz w:val="22"/>
          <w:szCs w:val="22"/>
        </w:rPr>
        <w:t>[</w:t>
      </w:r>
      <w:r w:rsidRPr="00CC19F8">
        <w:rPr>
          <w:rFonts w:ascii="Arial" w:hAnsi="Arial" w:cs="Arial"/>
          <w:i/>
          <w:spacing w:val="-3"/>
          <w:sz w:val="22"/>
          <w:szCs w:val="22"/>
        </w:rPr>
        <w:t>Program</w:t>
      </w:r>
      <w:r w:rsidRPr="00CC19F8">
        <w:rPr>
          <w:rFonts w:ascii="Arial" w:hAnsi="Arial" w:cs="Arial"/>
          <w:spacing w:val="-3"/>
          <w:sz w:val="22"/>
          <w:szCs w:val="22"/>
        </w:rPr>
        <w:t>]</w:t>
      </w:r>
      <w:r w:rsidRPr="00CC19F8">
        <w:rPr>
          <w:rFonts w:ascii="Arial" w:hAnsi="Arial" w:cs="Arial"/>
          <w:i/>
          <w:spacing w:val="-3"/>
          <w:sz w:val="22"/>
          <w:szCs w:val="22"/>
        </w:rPr>
        <w:t xml:space="preserve">, </w:t>
      </w:r>
      <w:r w:rsidRPr="00CC19F8">
        <w:rPr>
          <w:rFonts w:ascii="Arial" w:hAnsi="Arial" w:cs="Arial"/>
          <w:spacing w:val="-3"/>
          <w:sz w:val="22"/>
          <w:szCs w:val="22"/>
        </w:rPr>
        <w:t xml:space="preserve">Wykonawca jest zobowiązany, przedstawić Zamawiającemu listę i terminy uzyskiwania wszystkich pozwoleń lub zezwoleń, wymaganych do </w:t>
      </w:r>
      <w:r>
        <w:rPr>
          <w:rFonts w:ascii="Arial" w:hAnsi="Arial" w:cs="Arial"/>
          <w:spacing w:val="-3"/>
          <w:sz w:val="22"/>
          <w:szCs w:val="22"/>
        </w:rPr>
        <w:t>uzyskania pozwolenia na budowę lub zezwolenia (zezwoleń) na realizację inwestycji drogowej. Przed rozpoczęciem Robót Wykonawca w ramach aktualizacji Programu przedłoży listę i terminy uzyskiwania wszystkich pozwoleń lub zezwoleń, wymaganych dla okresu realizacji Robót.</w:t>
      </w:r>
    </w:p>
    <w:p w:rsidR="00376819" w:rsidRPr="00CC19F8" w:rsidRDefault="00376819" w:rsidP="003D3839">
      <w:pPr>
        <w:shd w:val="clear" w:color="auto" w:fill="FFFFFF"/>
        <w:spacing w:before="0"/>
        <w:jc w:val="left"/>
        <w:rPr>
          <w:rFonts w:ascii="Arial" w:hAnsi="Arial" w:cs="Arial"/>
          <w:spacing w:val="-3"/>
          <w:sz w:val="16"/>
          <w:szCs w:val="16"/>
        </w:rPr>
      </w:pPr>
    </w:p>
    <w:p w:rsidR="00376819" w:rsidRPr="00004017" w:rsidRDefault="00376819" w:rsidP="003D3839">
      <w:pPr>
        <w:shd w:val="clear" w:color="auto" w:fill="FFFFFF"/>
        <w:spacing w:before="0"/>
        <w:rPr>
          <w:rFonts w:ascii="Arial" w:hAnsi="Arial" w:cs="Arial"/>
          <w:spacing w:val="-3"/>
          <w:sz w:val="22"/>
          <w:szCs w:val="22"/>
        </w:rPr>
      </w:pPr>
      <w:r w:rsidRPr="00CC19F8">
        <w:rPr>
          <w:rFonts w:ascii="Arial" w:hAnsi="Arial" w:cs="Arial"/>
          <w:spacing w:val="-3"/>
          <w:sz w:val="22"/>
          <w:szCs w:val="22"/>
        </w:rPr>
        <w:t xml:space="preserve">Jeżeli Wykonawca nie dostarczy oświadczenia wymienionego w </w:t>
      </w:r>
      <w:r>
        <w:rPr>
          <w:rFonts w:ascii="Arial" w:hAnsi="Arial" w:cs="Arial"/>
          <w:spacing w:val="-3"/>
          <w:sz w:val="22"/>
          <w:szCs w:val="22"/>
        </w:rPr>
        <w:t>pod</w:t>
      </w:r>
      <w:r w:rsidRPr="00CC19F8">
        <w:rPr>
          <w:rFonts w:ascii="Arial" w:hAnsi="Arial" w:cs="Arial"/>
          <w:spacing w:val="-3"/>
          <w:sz w:val="22"/>
          <w:szCs w:val="22"/>
        </w:rPr>
        <w:t xml:space="preserve">punkcie (a), informacji wymienionej w </w:t>
      </w:r>
      <w:r>
        <w:rPr>
          <w:rFonts w:ascii="Arial" w:hAnsi="Arial" w:cs="Arial"/>
          <w:spacing w:val="-3"/>
          <w:sz w:val="22"/>
          <w:szCs w:val="22"/>
        </w:rPr>
        <w:t>pod</w:t>
      </w:r>
      <w:r w:rsidRPr="00CC19F8">
        <w:rPr>
          <w:rFonts w:ascii="Arial" w:hAnsi="Arial" w:cs="Arial"/>
          <w:spacing w:val="-3"/>
          <w:sz w:val="22"/>
          <w:szCs w:val="22"/>
        </w:rPr>
        <w:t>punkcie (c) oraz pozwoleń lub zezwoleń wymienionych w niniejszej Subklauzuli w odpowiednim czasie, to wszelkie skutki opóźnień w realizacji Kontraktu tym spowodowane, zostaną poniesione przez Wykonawcę.</w:t>
      </w:r>
    </w:p>
    <w:p w:rsidR="00376819" w:rsidRDefault="00376819" w:rsidP="00372B1D">
      <w:pPr>
        <w:pStyle w:val="Nagwek2"/>
        <w:spacing w:after="120"/>
        <w:ind w:firstLine="0"/>
        <w:rPr>
          <w:rFonts w:ascii="Arial" w:hAnsi="Arial" w:cs="Arial"/>
          <w:i w:val="0"/>
          <w:szCs w:val="24"/>
        </w:rPr>
      </w:pPr>
    </w:p>
    <w:p w:rsidR="00376819" w:rsidRPr="00525637" w:rsidRDefault="00376819" w:rsidP="00372B1D">
      <w:pPr>
        <w:pStyle w:val="Nagwek2"/>
        <w:spacing w:after="120"/>
        <w:ind w:firstLine="0"/>
        <w:rPr>
          <w:rFonts w:ascii="Arial" w:hAnsi="Arial" w:cs="Arial"/>
          <w:i w:val="0"/>
          <w:szCs w:val="24"/>
        </w:rPr>
      </w:pPr>
      <w:r w:rsidRPr="00525637">
        <w:rPr>
          <w:rFonts w:ascii="Arial" w:hAnsi="Arial" w:cs="Arial"/>
          <w:i w:val="0"/>
          <w:szCs w:val="24"/>
        </w:rPr>
        <w:t xml:space="preserve">Subklauzula 8.2 Czas na </w:t>
      </w:r>
      <w:bookmarkEnd w:id="80"/>
      <w:bookmarkEnd w:id="81"/>
      <w:r w:rsidRPr="00525637">
        <w:rPr>
          <w:rFonts w:ascii="Arial" w:hAnsi="Arial" w:cs="Arial"/>
          <w:i w:val="0"/>
          <w:szCs w:val="24"/>
        </w:rPr>
        <w:t>Ukończenie</w:t>
      </w:r>
    </w:p>
    <w:p w:rsidR="00376819" w:rsidRDefault="00376819" w:rsidP="009C21D4">
      <w:pPr>
        <w:widowControl w:val="0"/>
        <w:spacing w:before="40" w:after="120"/>
        <w:rPr>
          <w:rFonts w:ascii="Arial" w:hAnsi="Arial" w:cs="Arial"/>
          <w:snapToGrid w:val="0"/>
          <w:sz w:val="22"/>
          <w:szCs w:val="22"/>
        </w:rPr>
      </w:pPr>
      <w:r>
        <w:rPr>
          <w:rFonts w:ascii="Arial" w:hAnsi="Arial" w:cs="Arial"/>
          <w:snapToGrid w:val="0"/>
          <w:sz w:val="22"/>
          <w:szCs w:val="22"/>
        </w:rPr>
        <w:t>Na końcu podpunktu (b) kropkę zastępuje się przecinkiem i dodaje się wyraz „oraz” a na końcu Subklauzuli 8.2</w:t>
      </w:r>
      <w:r w:rsidRPr="00083497">
        <w:rPr>
          <w:rFonts w:ascii="Arial" w:hAnsi="Arial" w:cs="Arial"/>
          <w:snapToGrid w:val="0"/>
          <w:sz w:val="22"/>
          <w:szCs w:val="22"/>
        </w:rPr>
        <w:t xml:space="preserve"> doda</w:t>
      </w:r>
      <w:r>
        <w:rPr>
          <w:rFonts w:ascii="Arial" w:hAnsi="Arial" w:cs="Arial"/>
          <w:snapToGrid w:val="0"/>
          <w:sz w:val="22"/>
          <w:szCs w:val="22"/>
        </w:rPr>
        <w:t>je się</w:t>
      </w:r>
      <w:r w:rsidRPr="00083497">
        <w:rPr>
          <w:rFonts w:ascii="Arial" w:hAnsi="Arial" w:cs="Arial"/>
          <w:snapToGrid w:val="0"/>
          <w:sz w:val="22"/>
          <w:szCs w:val="22"/>
        </w:rPr>
        <w:t xml:space="preserve"> </w:t>
      </w:r>
      <w:r>
        <w:rPr>
          <w:rFonts w:ascii="Arial" w:hAnsi="Arial" w:cs="Arial"/>
          <w:snapToGrid w:val="0"/>
          <w:sz w:val="22"/>
          <w:szCs w:val="22"/>
        </w:rPr>
        <w:t>pod</w:t>
      </w:r>
      <w:r w:rsidRPr="00083497">
        <w:rPr>
          <w:rFonts w:ascii="Arial" w:hAnsi="Arial" w:cs="Arial"/>
          <w:snapToGrid w:val="0"/>
          <w:sz w:val="22"/>
          <w:szCs w:val="22"/>
        </w:rPr>
        <w:t>punkt</w:t>
      </w:r>
      <w:r>
        <w:rPr>
          <w:rFonts w:ascii="Arial" w:hAnsi="Arial" w:cs="Arial"/>
          <w:snapToGrid w:val="0"/>
          <w:sz w:val="22"/>
          <w:szCs w:val="22"/>
        </w:rPr>
        <w:t>y</w:t>
      </w:r>
      <w:r w:rsidRPr="00083497">
        <w:rPr>
          <w:rFonts w:ascii="Arial" w:hAnsi="Arial" w:cs="Arial"/>
          <w:snapToGrid w:val="0"/>
          <w:sz w:val="22"/>
          <w:szCs w:val="22"/>
        </w:rPr>
        <w:t xml:space="preserve"> (c)</w:t>
      </w:r>
      <w:r>
        <w:rPr>
          <w:rFonts w:ascii="Arial" w:hAnsi="Arial" w:cs="Arial"/>
          <w:snapToGrid w:val="0"/>
          <w:sz w:val="22"/>
          <w:szCs w:val="22"/>
        </w:rPr>
        <w:t xml:space="preserve"> i (d) o następującej treś</w:t>
      </w:r>
      <w:r w:rsidRPr="00083497">
        <w:rPr>
          <w:rFonts w:ascii="Arial" w:hAnsi="Arial" w:cs="Arial"/>
          <w:snapToGrid w:val="0"/>
          <w:sz w:val="22"/>
          <w:szCs w:val="22"/>
        </w:rPr>
        <w:t>ci:</w:t>
      </w:r>
    </w:p>
    <w:p w:rsidR="00376819" w:rsidRDefault="00376819" w:rsidP="008F1861">
      <w:pPr>
        <w:pStyle w:val="A"/>
        <w:keepNext w:val="0"/>
        <w:spacing w:before="0" w:line="240" w:lineRule="auto"/>
        <w:rPr>
          <w:rFonts w:ascii="Arial" w:hAnsi="Arial" w:cs="Arial"/>
          <w:i/>
          <w:iCs/>
          <w:snapToGrid w:val="0"/>
          <w:sz w:val="22"/>
          <w:szCs w:val="22"/>
          <w:lang w:val="pl-PL"/>
        </w:rPr>
      </w:pPr>
      <w:r>
        <w:rPr>
          <w:rFonts w:ascii="Arial" w:hAnsi="Arial" w:cs="Arial"/>
          <w:iCs/>
          <w:snapToGrid w:val="0"/>
          <w:sz w:val="22"/>
          <w:szCs w:val="22"/>
          <w:lang w:val="pl-PL"/>
        </w:rPr>
        <w:t xml:space="preserve">(c) </w:t>
      </w:r>
      <w:r w:rsidRPr="00083497">
        <w:rPr>
          <w:rFonts w:ascii="Arial" w:hAnsi="Arial" w:cs="Arial"/>
          <w:iCs/>
          <w:snapToGrid w:val="0"/>
          <w:sz w:val="22"/>
          <w:szCs w:val="22"/>
          <w:lang w:val="pl-PL"/>
        </w:rPr>
        <w:t xml:space="preserve">sporządzenie i dostarczenie do Inżyniera dokumentacji powykonawczej zgodnie </w:t>
      </w:r>
      <w:r>
        <w:rPr>
          <w:rFonts w:ascii="Arial" w:hAnsi="Arial" w:cs="Arial"/>
          <w:iCs/>
          <w:snapToGrid w:val="0"/>
          <w:sz w:val="22"/>
          <w:szCs w:val="22"/>
          <w:lang w:val="pl-PL"/>
        </w:rPr>
        <w:br/>
      </w:r>
      <w:r w:rsidRPr="00083497">
        <w:rPr>
          <w:rFonts w:ascii="Arial" w:hAnsi="Arial" w:cs="Arial"/>
          <w:iCs/>
          <w:snapToGrid w:val="0"/>
          <w:sz w:val="22"/>
          <w:szCs w:val="22"/>
          <w:lang w:val="pl-PL"/>
        </w:rPr>
        <w:t xml:space="preserve">z wymaganiami Subklauzuli 5.6 </w:t>
      </w:r>
      <w:r w:rsidRPr="00BE2310">
        <w:rPr>
          <w:rFonts w:ascii="Arial" w:hAnsi="Arial" w:cs="Arial"/>
          <w:iCs/>
          <w:snapToGrid w:val="0"/>
          <w:sz w:val="22"/>
          <w:szCs w:val="22"/>
          <w:lang w:val="pl-PL"/>
        </w:rPr>
        <w:t>[</w:t>
      </w:r>
      <w:r w:rsidRPr="00083497">
        <w:rPr>
          <w:rFonts w:ascii="Arial" w:hAnsi="Arial" w:cs="Arial"/>
          <w:i/>
          <w:iCs/>
          <w:snapToGrid w:val="0"/>
          <w:sz w:val="22"/>
          <w:szCs w:val="22"/>
          <w:lang w:val="pl-PL"/>
        </w:rPr>
        <w:t>Dokumentacja powykonawcza</w:t>
      </w:r>
      <w:r w:rsidRPr="00BE2310">
        <w:rPr>
          <w:rFonts w:ascii="Arial" w:hAnsi="Arial" w:cs="Arial"/>
          <w:iCs/>
          <w:snapToGrid w:val="0"/>
          <w:sz w:val="22"/>
          <w:szCs w:val="22"/>
          <w:lang w:val="pl-PL"/>
        </w:rPr>
        <w:t>]</w:t>
      </w:r>
      <w:r>
        <w:rPr>
          <w:rFonts w:ascii="Arial" w:hAnsi="Arial" w:cs="Arial"/>
          <w:i/>
          <w:iCs/>
          <w:snapToGrid w:val="0"/>
          <w:sz w:val="22"/>
          <w:szCs w:val="22"/>
          <w:lang w:val="pl-PL"/>
        </w:rPr>
        <w:t>, oraz</w:t>
      </w:r>
    </w:p>
    <w:p w:rsidR="00376819" w:rsidRDefault="00376819" w:rsidP="00F14172">
      <w:pPr>
        <w:pStyle w:val="A"/>
        <w:keepNext w:val="0"/>
        <w:spacing w:before="0" w:line="240" w:lineRule="auto"/>
        <w:rPr>
          <w:rFonts w:ascii="Arial" w:hAnsi="Arial" w:cs="Arial"/>
          <w:iCs/>
          <w:snapToGrid w:val="0"/>
          <w:sz w:val="22"/>
          <w:szCs w:val="22"/>
          <w:lang w:val="pl-PL"/>
        </w:rPr>
      </w:pPr>
      <w:r>
        <w:rPr>
          <w:rFonts w:ascii="Arial" w:hAnsi="Arial"/>
          <w:snapToGrid w:val="0"/>
          <w:sz w:val="22"/>
          <w:lang w:val="pl-PL"/>
        </w:rPr>
        <w:lastRenderedPageBreak/>
        <w:t xml:space="preserve">(d) </w:t>
      </w:r>
      <w:r w:rsidRPr="00311F2B">
        <w:rPr>
          <w:rFonts w:ascii="Arial" w:hAnsi="Arial"/>
          <w:snapToGrid w:val="0"/>
          <w:sz w:val="22"/>
          <w:lang w:val="pl-PL"/>
        </w:rPr>
        <w:t>uzyskanie w im</w:t>
      </w:r>
      <w:r>
        <w:rPr>
          <w:rFonts w:ascii="Arial" w:hAnsi="Arial"/>
          <w:snapToGrid w:val="0"/>
          <w:sz w:val="22"/>
          <w:lang w:val="pl-PL"/>
        </w:rPr>
        <w:t>ieniu i na rzecz Zamawiającego decyzji o pozwoleniu na u</w:t>
      </w:r>
      <w:r w:rsidRPr="00311F2B">
        <w:rPr>
          <w:rFonts w:ascii="Arial" w:hAnsi="Arial"/>
          <w:snapToGrid w:val="0"/>
          <w:sz w:val="22"/>
          <w:lang w:val="pl-PL"/>
        </w:rPr>
        <w:t xml:space="preserve">żytkowanie. </w:t>
      </w:r>
      <w:r w:rsidRPr="00093A47">
        <w:rPr>
          <w:rFonts w:ascii="Arial" w:hAnsi="Arial"/>
          <w:snapToGrid w:val="0"/>
          <w:sz w:val="22"/>
          <w:lang w:val="pl-PL"/>
        </w:rPr>
        <w:t>Pełnomocnictwo zostanie doręczone Wykonawcy w terminie 7 dni</w:t>
      </w:r>
      <w:r>
        <w:rPr>
          <w:rFonts w:ascii="Arial" w:hAnsi="Arial"/>
          <w:snapToGrid w:val="0"/>
          <w:sz w:val="22"/>
          <w:lang w:val="pl-PL"/>
        </w:rPr>
        <w:t xml:space="preserve"> roboczych</w:t>
      </w:r>
      <w:r w:rsidRPr="00093A47">
        <w:rPr>
          <w:rFonts w:ascii="Arial" w:hAnsi="Arial"/>
          <w:snapToGrid w:val="0"/>
          <w:sz w:val="22"/>
          <w:lang w:val="pl-PL"/>
        </w:rPr>
        <w:t xml:space="preserve"> od złożenia pisemnego wniosku</w:t>
      </w:r>
      <w:r>
        <w:rPr>
          <w:rFonts w:ascii="Arial" w:hAnsi="Arial"/>
          <w:snapToGrid w:val="0"/>
          <w:sz w:val="22"/>
          <w:lang w:val="pl-PL"/>
        </w:rPr>
        <w:t xml:space="preserve"> Wykonawcy.</w:t>
      </w:r>
    </w:p>
    <w:p w:rsidR="00376819" w:rsidRDefault="00376819" w:rsidP="00372B1D">
      <w:pPr>
        <w:pStyle w:val="Nagwek2"/>
        <w:spacing w:after="120"/>
        <w:ind w:firstLine="0"/>
        <w:rPr>
          <w:rFonts w:ascii="Arial" w:hAnsi="Arial" w:cs="Arial"/>
          <w:i w:val="0"/>
        </w:rPr>
      </w:pPr>
      <w:bookmarkStart w:id="82" w:name="_Toc75589485"/>
      <w:bookmarkStart w:id="83" w:name="_Toc180854644"/>
    </w:p>
    <w:p w:rsidR="00376819" w:rsidRPr="00525637" w:rsidRDefault="00376819" w:rsidP="00372B1D">
      <w:pPr>
        <w:pStyle w:val="Nagwek2"/>
        <w:spacing w:after="120"/>
        <w:ind w:firstLine="0"/>
        <w:rPr>
          <w:rFonts w:ascii="Arial" w:hAnsi="Arial" w:cs="Arial"/>
          <w:i w:val="0"/>
        </w:rPr>
      </w:pPr>
      <w:r w:rsidRPr="00525637">
        <w:rPr>
          <w:rFonts w:ascii="Arial" w:hAnsi="Arial" w:cs="Arial"/>
          <w:i w:val="0"/>
        </w:rPr>
        <w:t>Subklauzula 8.3 Harmonogram</w:t>
      </w:r>
      <w:bookmarkEnd w:id="82"/>
      <w:bookmarkEnd w:id="83"/>
    </w:p>
    <w:p w:rsidR="00376819" w:rsidRDefault="00376819" w:rsidP="00802066">
      <w:pPr>
        <w:pStyle w:val="Nagwek2"/>
        <w:spacing w:before="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8.3</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802066">
        <w:rPr>
          <w:rFonts w:ascii="Arial" w:hAnsi="Arial" w:cs="Arial"/>
          <w:b w:val="0"/>
          <w:sz w:val="22"/>
          <w:szCs w:val="22"/>
        </w:rPr>
        <w:t>Harmonogram</w:t>
      </w:r>
      <w:r w:rsidRPr="007A3277">
        <w:rPr>
          <w:rFonts w:ascii="Arial" w:hAnsi="Arial" w:cs="Arial"/>
          <w:b w:val="0"/>
          <w:sz w:val="22"/>
          <w:szCs w:val="22"/>
        </w:rPr>
        <w:t>”</w:t>
      </w:r>
      <w:r w:rsidRPr="005D6ABE">
        <w:rPr>
          <w:rFonts w:ascii="Arial" w:hAnsi="Arial" w:cs="Arial"/>
          <w:b w:val="0"/>
          <w:sz w:val="22"/>
          <w:szCs w:val="22"/>
        </w:rPr>
        <w:t xml:space="preserve"> </w:t>
      </w:r>
      <w:r w:rsidRPr="007A3277">
        <w:rPr>
          <w:rFonts w:ascii="Arial" w:hAnsi="Arial" w:cs="Arial"/>
          <w:b w:val="0"/>
          <w:sz w:val="22"/>
          <w:szCs w:val="22"/>
        </w:rPr>
        <w:t>i zastąpiono go następującym</w:t>
      </w:r>
      <w:r>
        <w:rPr>
          <w:rFonts w:ascii="Arial" w:hAnsi="Arial" w:cs="Arial"/>
          <w:b w:val="0"/>
          <w:sz w:val="22"/>
          <w:szCs w:val="22"/>
        </w:rPr>
        <w:t xml:space="preserve"> brzmieniem</w:t>
      </w:r>
      <w:r w:rsidRPr="007A3277">
        <w:rPr>
          <w:rFonts w:ascii="Arial" w:hAnsi="Arial" w:cs="Arial"/>
          <w:b w:val="0"/>
          <w:sz w:val="22"/>
          <w:szCs w:val="22"/>
        </w:rPr>
        <w:t>:</w:t>
      </w:r>
      <w:r w:rsidRPr="005B17F4">
        <w:rPr>
          <w:rFonts w:ascii="Arial" w:hAnsi="Arial" w:cs="Arial"/>
          <w:b w:val="0"/>
          <w:sz w:val="22"/>
          <w:szCs w:val="22"/>
        </w:rPr>
        <w:t xml:space="preserve"> „Subklauzula </w:t>
      </w:r>
      <w:r>
        <w:rPr>
          <w:rFonts w:ascii="Arial" w:hAnsi="Arial" w:cs="Arial"/>
          <w:b w:val="0"/>
          <w:sz w:val="22"/>
          <w:szCs w:val="22"/>
        </w:rPr>
        <w:t>8.3</w:t>
      </w:r>
      <w:r w:rsidRPr="005B17F4">
        <w:rPr>
          <w:rFonts w:ascii="Arial" w:hAnsi="Arial" w:cs="Arial"/>
          <w:b w:val="0"/>
          <w:sz w:val="22"/>
          <w:szCs w:val="22"/>
        </w:rPr>
        <w:t xml:space="preserve"> </w:t>
      </w:r>
      <w:r w:rsidRPr="00802066">
        <w:rPr>
          <w:rFonts w:ascii="Arial" w:hAnsi="Arial" w:cs="Arial"/>
          <w:b w:val="0"/>
          <w:sz w:val="22"/>
          <w:szCs w:val="22"/>
        </w:rPr>
        <w:t>Program</w:t>
      </w:r>
      <w:r w:rsidRPr="005B17F4">
        <w:rPr>
          <w:rFonts w:ascii="Arial" w:hAnsi="Arial" w:cs="Arial"/>
          <w:b w:val="0"/>
          <w:sz w:val="22"/>
          <w:szCs w:val="22"/>
        </w:rPr>
        <w:t>”</w:t>
      </w:r>
      <w:r>
        <w:rPr>
          <w:rFonts w:ascii="Arial" w:hAnsi="Arial" w:cs="Arial"/>
          <w:b w:val="0"/>
          <w:sz w:val="22"/>
          <w:szCs w:val="22"/>
        </w:rPr>
        <w:t>.</w:t>
      </w:r>
    </w:p>
    <w:p w:rsidR="00376819" w:rsidRPr="00525637" w:rsidRDefault="00376819" w:rsidP="00372B1D">
      <w:pPr>
        <w:pStyle w:val="Nagwek2"/>
        <w:spacing w:after="120"/>
        <w:ind w:firstLine="0"/>
        <w:rPr>
          <w:rFonts w:ascii="Arial" w:hAnsi="Arial" w:cs="Arial"/>
          <w:i w:val="0"/>
        </w:rPr>
      </w:pPr>
      <w:r w:rsidRPr="00525637">
        <w:rPr>
          <w:rFonts w:ascii="Arial" w:hAnsi="Arial" w:cs="Arial"/>
          <w:i w:val="0"/>
        </w:rPr>
        <w:t xml:space="preserve">Subklauzula 8.3 Program </w:t>
      </w:r>
    </w:p>
    <w:p w:rsidR="00376819" w:rsidRDefault="00376819" w:rsidP="000D2B52">
      <w:pPr>
        <w:pStyle w:val="A"/>
        <w:keepNext w:val="0"/>
        <w:spacing w:before="40" w:after="40" w:line="240" w:lineRule="auto"/>
        <w:ind w:left="0" w:firstLine="0"/>
        <w:rPr>
          <w:rFonts w:ascii="Arial" w:hAnsi="Arial" w:cs="Arial"/>
          <w:snapToGrid w:val="0"/>
          <w:sz w:val="22"/>
          <w:szCs w:val="22"/>
          <w:lang w:val="pl-PL"/>
        </w:rPr>
      </w:pPr>
      <w:r w:rsidRPr="00AB02B9">
        <w:rPr>
          <w:rFonts w:ascii="Arial" w:hAnsi="Arial" w:cs="Arial"/>
          <w:snapToGrid w:val="0"/>
          <w:sz w:val="22"/>
          <w:szCs w:val="22"/>
          <w:lang w:val="pl-PL"/>
        </w:rPr>
        <w:t>Usunięto całą treść Subklauzuli 8.3 i zastąpiono ją następującą treścią:</w:t>
      </w:r>
    </w:p>
    <w:p w:rsidR="00376819" w:rsidRDefault="00376819" w:rsidP="005F683B">
      <w:pPr>
        <w:pStyle w:val="A"/>
        <w:keepNext w:val="0"/>
        <w:spacing w:before="0" w:after="120" w:line="240" w:lineRule="auto"/>
        <w:ind w:left="0" w:firstLine="0"/>
        <w:rPr>
          <w:rFonts w:ascii="Arial" w:hAnsi="Arial" w:cs="Arial"/>
          <w:snapToGrid w:val="0"/>
          <w:sz w:val="22"/>
          <w:szCs w:val="22"/>
          <w:lang w:val="pl-PL"/>
        </w:rPr>
      </w:pPr>
      <w:r>
        <w:rPr>
          <w:rFonts w:ascii="Arial" w:hAnsi="Arial" w:cs="Arial"/>
          <w:snapToGrid w:val="0"/>
          <w:sz w:val="22"/>
          <w:szCs w:val="22"/>
          <w:lang w:val="pl-PL"/>
        </w:rPr>
        <w:t xml:space="preserve">W terminie 21 dni od Daty Rozpoczęcia, Wykonawca przedłoży do zatwierdzenia Inżynierowi szczegółowy Program dla etapu prac projektowych, składający się z następujących części: </w:t>
      </w:r>
    </w:p>
    <w:p w:rsidR="00376819" w:rsidRDefault="00376819" w:rsidP="001A3283">
      <w:pPr>
        <w:pStyle w:val="A"/>
        <w:keepNext w:val="0"/>
        <w:numPr>
          <w:ilvl w:val="1"/>
          <w:numId w:val="26"/>
        </w:numPr>
        <w:spacing w:before="40" w:after="40" w:line="240" w:lineRule="auto"/>
        <w:ind w:left="426"/>
        <w:rPr>
          <w:rFonts w:ascii="Arial" w:hAnsi="Arial" w:cs="Arial"/>
          <w:snapToGrid w:val="0"/>
          <w:sz w:val="22"/>
          <w:szCs w:val="22"/>
          <w:lang w:val="pl-PL"/>
        </w:rPr>
      </w:pPr>
      <w:r>
        <w:rPr>
          <w:rFonts w:ascii="Arial" w:hAnsi="Arial" w:cs="Arial"/>
          <w:snapToGrid w:val="0"/>
          <w:sz w:val="22"/>
          <w:szCs w:val="22"/>
          <w:lang w:val="pl-PL"/>
        </w:rPr>
        <w:t xml:space="preserve">prace projektowe oraz pozostałe czynności niezbędne do uzyskania ZRID/PnB; </w:t>
      </w:r>
    </w:p>
    <w:p w:rsidR="00376819" w:rsidRDefault="00376819" w:rsidP="001A3283">
      <w:pPr>
        <w:pStyle w:val="A"/>
        <w:keepNext w:val="0"/>
        <w:numPr>
          <w:ilvl w:val="1"/>
          <w:numId w:val="26"/>
        </w:numPr>
        <w:spacing w:before="40" w:after="40" w:line="240" w:lineRule="auto"/>
        <w:ind w:left="426"/>
        <w:rPr>
          <w:rFonts w:ascii="Arial" w:hAnsi="Arial" w:cs="Arial"/>
          <w:snapToGrid w:val="0"/>
          <w:sz w:val="22"/>
          <w:szCs w:val="22"/>
          <w:lang w:val="pl-PL"/>
        </w:rPr>
      </w:pPr>
      <w:r>
        <w:rPr>
          <w:rFonts w:ascii="Arial" w:hAnsi="Arial" w:cs="Arial"/>
          <w:snapToGrid w:val="0"/>
          <w:sz w:val="22"/>
          <w:szCs w:val="22"/>
          <w:lang w:val="pl-PL"/>
        </w:rPr>
        <w:t xml:space="preserve">zasoby ludzkie; </w:t>
      </w:r>
    </w:p>
    <w:p w:rsidR="00376819" w:rsidRDefault="00376819" w:rsidP="001A3283">
      <w:pPr>
        <w:pStyle w:val="A"/>
        <w:keepNext w:val="0"/>
        <w:numPr>
          <w:ilvl w:val="1"/>
          <w:numId w:val="26"/>
        </w:numPr>
        <w:spacing w:before="40" w:after="40" w:line="240" w:lineRule="auto"/>
        <w:ind w:left="426"/>
        <w:rPr>
          <w:rFonts w:ascii="Arial" w:hAnsi="Arial" w:cs="Arial"/>
          <w:snapToGrid w:val="0"/>
          <w:sz w:val="22"/>
          <w:szCs w:val="22"/>
          <w:lang w:val="pl-PL"/>
        </w:rPr>
      </w:pPr>
      <w:r>
        <w:rPr>
          <w:rFonts w:ascii="Arial" w:hAnsi="Arial" w:cs="Arial"/>
          <w:snapToGrid w:val="0"/>
          <w:sz w:val="22"/>
          <w:szCs w:val="22"/>
          <w:lang w:val="pl-PL"/>
        </w:rPr>
        <w:t>przeroby i płatności.</w:t>
      </w:r>
    </w:p>
    <w:p w:rsidR="00376819" w:rsidRPr="00084F51" w:rsidRDefault="00376819" w:rsidP="005F683B">
      <w:pPr>
        <w:pStyle w:val="A"/>
        <w:keepNext w:val="0"/>
        <w:spacing w:before="40" w:after="40" w:line="240" w:lineRule="auto"/>
        <w:ind w:left="0" w:firstLine="0"/>
        <w:rPr>
          <w:rFonts w:ascii="Arial" w:hAnsi="Arial" w:cs="Arial"/>
          <w:snapToGrid w:val="0"/>
          <w:sz w:val="22"/>
          <w:szCs w:val="22"/>
          <w:lang w:val="pl-PL"/>
        </w:rPr>
      </w:pPr>
    </w:p>
    <w:p w:rsidR="00376819" w:rsidRDefault="00376819" w:rsidP="00A07590">
      <w:pPr>
        <w:pStyle w:val="A"/>
        <w:keepNext w:val="0"/>
        <w:spacing w:before="40" w:after="40" w:line="240" w:lineRule="auto"/>
        <w:rPr>
          <w:rFonts w:ascii="Arial" w:hAnsi="Arial" w:cs="Arial"/>
          <w:snapToGrid w:val="0"/>
          <w:sz w:val="22"/>
          <w:szCs w:val="22"/>
          <w:lang w:val="pl-PL"/>
        </w:rPr>
      </w:pPr>
      <w:r w:rsidRPr="00E96E7E">
        <w:rPr>
          <w:rFonts w:ascii="Arial" w:hAnsi="Arial" w:cs="Arial"/>
          <w:snapToGrid w:val="0"/>
          <w:sz w:val="22"/>
          <w:szCs w:val="22"/>
          <w:lang w:val="pl-PL"/>
        </w:rPr>
        <w:t>Program</w:t>
      </w:r>
      <w:r>
        <w:rPr>
          <w:rFonts w:ascii="Arial" w:hAnsi="Arial" w:cs="Arial"/>
          <w:snapToGrid w:val="0"/>
          <w:sz w:val="22"/>
          <w:szCs w:val="22"/>
          <w:lang w:val="pl-PL"/>
        </w:rPr>
        <w:t xml:space="preserve"> dla etapu prac projektowych w zakresie podpunktu (a) </w:t>
      </w:r>
      <w:r w:rsidRPr="00E96E7E">
        <w:rPr>
          <w:rFonts w:ascii="Arial" w:hAnsi="Arial" w:cs="Arial"/>
          <w:snapToGrid w:val="0"/>
          <w:sz w:val="22"/>
          <w:szCs w:val="22"/>
          <w:lang w:val="pl-PL"/>
        </w:rPr>
        <w:t>będzie zawierał:</w:t>
      </w:r>
    </w:p>
    <w:p w:rsidR="00376819" w:rsidRDefault="00376819" w:rsidP="00DB1A15">
      <w:pPr>
        <w:pStyle w:val="A"/>
        <w:keepNext w:val="0"/>
        <w:spacing w:before="40" w:after="40" w:line="240" w:lineRule="auto"/>
        <w:rPr>
          <w:rFonts w:ascii="Arial" w:hAnsi="Arial" w:cs="Arial"/>
          <w:snapToGrid w:val="0"/>
          <w:sz w:val="22"/>
          <w:szCs w:val="22"/>
          <w:lang w:val="pl-PL"/>
        </w:rPr>
      </w:pPr>
      <w:r>
        <w:rPr>
          <w:rFonts w:ascii="Arial" w:hAnsi="Arial" w:cs="Arial"/>
          <w:snapToGrid w:val="0"/>
          <w:sz w:val="22"/>
          <w:szCs w:val="22"/>
          <w:lang w:val="pl-PL"/>
        </w:rPr>
        <w:t xml:space="preserve">(i) </w:t>
      </w:r>
      <w:r w:rsidRPr="00E96E7E">
        <w:rPr>
          <w:rFonts w:ascii="Arial" w:hAnsi="Arial" w:cs="Arial"/>
          <w:snapToGrid w:val="0"/>
          <w:sz w:val="22"/>
          <w:szCs w:val="22"/>
          <w:lang w:val="pl-PL"/>
        </w:rPr>
        <w:t xml:space="preserve">kolejność, w jakiej Wykonawca zamierza </w:t>
      </w:r>
      <w:r w:rsidRPr="009B4D1E">
        <w:rPr>
          <w:rFonts w:ascii="Arial" w:hAnsi="Arial" w:cs="Arial"/>
          <w:snapToGrid w:val="0"/>
          <w:sz w:val="22"/>
          <w:szCs w:val="22"/>
          <w:lang w:val="pl-PL"/>
        </w:rPr>
        <w:t xml:space="preserve">realizować </w:t>
      </w:r>
      <w:r>
        <w:rPr>
          <w:rFonts w:ascii="Arial" w:hAnsi="Arial" w:cs="Arial"/>
          <w:snapToGrid w:val="0"/>
          <w:sz w:val="22"/>
          <w:szCs w:val="22"/>
          <w:lang w:val="pl-PL"/>
        </w:rPr>
        <w:t xml:space="preserve">prace projektowe oraz pozostałe czynności niezbędne do uzyskania ZRID/PnB </w:t>
      </w:r>
      <w:r w:rsidRPr="009B4D1E">
        <w:rPr>
          <w:rFonts w:ascii="Arial" w:hAnsi="Arial" w:cs="Arial"/>
          <w:snapToGrid w:val="0"/>
          <w:sz w:val="22"/>
          <w:szCs w:val="22"/>
          <w:lang w:val="pl-PL"/>
        </w:rPr>
        <w:t>z wyraźną graficzną ilustracją ścieżki krytycznej</w:t>
      </w:r>
      <w:r>
        <w:rPr>
          <w:rFonts w:ascii="Arial" w:hAnsi="Arial" w:cs="Arial"/>
          <w:snapToGrid w:val="0"/>
          <w:sz w:val="22"/>
          <w:szCs w:val="22"/>
          <w:lang w:val="pl-PL"/>
        </w:rPr>
        <w:t xml:space="preserve">, tj.: </w:t>
      </w:r>
      <w:r w:rsidRPr="00E96E7E">
        <w:rPr>
          <w:rFonts w:ascii="Arial" w:hAnsi="Arial" w:cs="Arial"/>
          <w:snapToGrid w:val="0"/>
          <w:sz w:val="22"/>
          <w:szCs w:val="22"/>
          <w:lang w:val="pl-PL"/>
        </w:rPr>
        <w:t xml:space="preserve">terminy wykonywania Dokumentów Wykonawcy oraz kolejność i terminy wykonywania </w:t>
      </w:r>
      <w:r>
        <w:rPr>
          <w:rFonts w:ascii="Arial" w:hAnsi="Arial" w:cs="Arial"/>
          <w:snapToGrid w:val="0"/>
          <w:sz w:val="22"/>
          <w:szCs w:val="22"/>
          <w:lang w:val="pl-PL"/>
        </w:rPr>
        <w:t>prac</w:t>
      </w:r>
      <w:r w:rsidRPr="00E96E7E">
        <w:rPr>
          <w:rFonts w:ascii="Arial" w:hAnsi="Arial" w:cs="Arial"/>
          <w:snapToGrid w:val="0"/>
          <w:sz w:val="22"/>
          <w:szCs w:val="22"/>
          <w:lang w:val="pl-PL"/>
        </w:rPr>
        <w:t xml:space="preserve"> tak aby osiągnąć zakończenie zakresu określonego w każdym Kamieniu Milowym</w:t>
      </w:r>
      <w:r>
        <w:rPr>
          <w:rFonts w:ascii="Arial" w:hAnsi="Arial" w:cs="Arial"/>
          <w:snapToGrid w:val="0"/>
          <w:sz w:val="22"/>
          <w:szCs w:val="22"/>
          <w:lang w:val="pl-PL"/>
        </w:rPr>
        <w:t xml:space="preserve"> dla tego etapu, oraz  </w:t>
      </w:r>
      <w:r w:rsidRPr="00E96E7E">
        <w:rPr>
          <w:rFonts w:ascii="Arial" w:hAnsi="Arial" w:cs="Arial"/>
          <w:snapToGrid w:val="0"/>
          <w:sz w:val="22"/>
          <w:szCs w:val="22"/>
          <w:lang w:val="pl-PL"/>
        </w:rPr>
        <w:t xml:space="preserve"> </w:t>
      </w:r>
    </w:p>
    <w:p w:rsidR="00376819" w:rsidRDefault="00376819" w:rsidP="001A3283">
      <w:pPr>
        <w:pStyle w:val="A"/>
        <w:keepNext w:val="0"/>
        <w:numPr>
          <w:ilvl w:val="2"/>
          <w:numId w:val="13"/>
        </w:numPr>
        <w:spacing w:before="40" w:after="40" w:line="240" w:lineRule="auto"/>
        <w:ind w:left="426" w:hanging="426"/>
        <w:rPr>
          <w:rFonts w:ascii="Arial" w:hAnsi="Arial" w:cs="Arial"/>
          <w:snapToGrid w:val="0"/>
          <w:sz w:val="22"/>
          <w:szCs w:val="22"/>
          <w:lang w:val="pl-PL"/>
        </w:rPr>
      </w:pPr>
      <w:r w:rsidRPr="00CA00EC">
        <w:rPr>
          <w:rFonts w:ascii="Arial" w:hAnsi="Arial" w:cs="Arial"/>
          <w:snapToGrid w:val="0"/>
          <w:color w:val="000000"/>
          <w:sz w:val="22"/>
          <w:szCs w:val="22"/>
          <w:lang w:val="pl-PL"/>
        </w:rPr>
        <w:t xml:space="preserve">datę sporządzenia </w:t>
      </w:r>
      <w:r w:rsidRPr="009B4D1E">
        <w:rPr>
          <w:rFonts w:ascii="Arial" w:hAnsi="Arial" w:cs="Arial"/>
          <w:snapToGrid w:val="0"/>
          <w:color w:val="000000"/>
          <w:sz w:val="22"/>
          <w:szCs w:val="22"/>
          <w:lang w:val="pl-PL"/>
        </w:rPr>
        <w:t>Programu, podpis</w:t>
      </w:r>
      <w:r w:rsidRPr="005C0B20">
        <w:rPr>
          <w:rFonts w:ascii="Arial" w:hAnsi="Arial" w:cs="Arial"/>
          <w:snapToGrid w:val="0"/>
          <w:color w:val="000000"/>
          <w:sz w:val="22"/>
          <w:szCs w:val="22"/>
          <w:lang w:val="pl-PL"/>
        </w:rPr>
        <w:t xml:space="preserve"> osoby sporządzającej, </w:t>
      </w:r>
      <w:r>
        <w:rPr>
          <w:rFonts w:ascii="Arial" w:hAnsi="Arial" w:cs="Arial"/>
          <w:snapToGrid w:val="0"/>
          <w:color w:val="000000"/>
          <w:sz w:val="22"/>
          <w:szCs w:val="22"/>
          <w:lang w:val="pl-PL"/>
        </w:rPr>
        <w:t>datę zatwierdzenia przez Przedstawiciela Wykonawcy oraz jego podpis.</w:t>
      </w:r>
    </w:p>
    <w:p w:rsidR="00376819" w:rsidRPr="00BC4A8D" w:rsidRDefault="00376819" w:rsidP="005F683B">
      <w:pPr>
        <w:pStyle w:val="A"/>
        <w:keepNext w:val="0"/>
        <w:spacing w:before="40" w:after="40" w:line="240" w:lineRule="auto"/>
        <w:ind w:left="426" w:firstLine="0"/>
        <w:rPr>
          <w:rFonts w:ascii="Arial" w:hAnsi="Arial" w:cs="Arial"/>
          <w:snapToGrid w:val="0"/>
          <w:color w:val="000000"/>
          <w:sz w:val="22"/>
          <w:szCs w:val="22"/>
          <w:lang w:val="pl-PL"/>
        </w:rPr>
      </w:pPr>
    </w:p>
    <w:p w:rsidR="00376819" w:rsidRDefault="00376819" w:rsidP="005F683B">
      <w:pPr>
        <w:pStyle w:val="A"/>
        <w:keepNext w:val="0"/>
        <w:spacing w:before="40" w:after="40" w:line="240" w:lineRule="auto"/>
        <w:ind w:left="0" w:firstLine="0"/>
        <w:rPr>
          <w:rFonts w:ascii="Arial" w:hAnsi="Arial" w:cs="Arial"/>
          <w:snapToGrid w:val="0"/>
          <w:color w:val="000000"/>
          <w:sz w:val="22"/>
          <w:szCs w:val="22"/>
          <w:lang w:val="pl-PL"/>
        </w:rPr>
      </w:pPr>
    </w:p>
    <w:p w:rsidR="00376819" w:rsidRDefault="00376819" w:rsidP="005F683B">
      <w:pPr>
        <w:pStyle w:val="A"/>
        <w:keepNext w:val="0"/>
        <w:spacing w:before="40" w:after="40" w:line="240" w:lineRule="auto"/>
        <w:ind w:left="0" w:firstLine="0"/>
        <w:rPr>
          <w:rFonts w:ascii="Arial" w:hAnsi="Arial" w:cs="Arial"/>
          <w:snapToGrid w:val="0"/>
          <w:color w:val="000000"/>
          <w:sz w:val="22"/>
          <w:szCs w:val="22"/>
          <w:lang w:val="pl-PL"/>
        </w:rPr>
      </w:pPr>
      <w:r>
        <w:rPr>
          <w:rFonts w:ascii="Arial" w:hAnsi="Arial" w:cs="Arial"/>
          <w:snapToGrid w:val="0"/>
          <w:color w:val="000000"/>
          <w:sz w:val="22"/>
          <w:szCs w:val="22"/>
          <w:lang w:val="pl-PL"/>
        </w:rPr>
        <w:t>Program dla etapu prac projektowych w zakresie podpunktu (b) będzie zawierał:</w:t>
      </w:r>
    </w:p>
    <w:p w:rsidR="00376819" w:rsidRDefault="00376819" w:rsidP="005F683B">
      <w:pPr>
        <w:pStyle w:val="A"/>
        <w:keepNext w:val="0"/>
        <w:spacing w:before="40" w:after="40" w:line="240" w:lineRule="auto"/>
        <w:ind w:left="426" w:hanging="426"/>
        <w:rPr>
          <w:rFonts w:ascii="Arial" w:hAnsi="Arial" w:cs="Arial"/>
          <w:snapToGrid w:val="0"/>
          <w:color w:val="000000"/>
          <w:sz w:val="22"/>
          <w:szCs w:val="22"/>
          <w:lang w:val="pl-PL"/>
        </w:rPr>
      </w:pPr>
      <w:r>
        <w:rPr>
          <w:rFonts w:ascii="Arial" w:hAnsi="Arial" w:cs="Arial"/>
          <w:snapToGrid w:val="0"/>
          <w:color w:val="000000"/>
          <w:sz w:val="22"/>
          <w:szCs w:val="22"/>
          <w:lang w:val="pl-PL"/>
        </w:rPr>
        <w:t xml:space="preserve">(i) </w:t>
      </w:r>
      <w:r>
        <w:rPr>
          <w:rFonts w:ascii="Arial" w:hAnsi="Arial" w:cs="Arial"/>
          <w:snapToGrid w:val="0"/>
          <w:color w:val="000000"/>
          <w:sz w:val="22"/>
          <w:szCs w:val="22"/>
          <w:lang w:val="pl-PL"/>
        </w:rPr>
        <w:tab/>
        <w:t>informacje przedstawiające szacunek liczebności każdej grupy personelu Wykonawcy z podziałem na specjalności dla każdego głównego etapu w każdym miesiącu realizacji prac projektowych, niezbędnych do realizacji prac projektowych, oraz</w:t>
      </w:r>
    </w:p>
    <w:p w:rsidR="00376819" w:rsidRDefault="00376819" w:rsidP="005F683B">
      <w:pPr>
        <w:pStyle w:val="A"/>
        <w:keepNext w:val="0"/>
        <w:spacing w:before="40" w:after="40" w:line="240" w:lineRule="auto"/>
        <w:ind w:left="426" w:hanging="426"/>
        <w:rPr>
          <w:rFonts w:ascii="Arial" w:hAnsi="Arial" w:cs="Arial"/>
          <w:snapToGrid w:val="0"/>
          <w:color w:val="000000"/>
          <w:sz w:val="22"/>
          <w:szCs w:val="22"/>
          <w:lang w:val="pl-PL"/>
        </w:rPr>
      </w:pPr>
      <w:r>
        <w:rPr>
          <w:rFonts w:ascii="Arial" w:hAnsi="Arial" w:cs="Arial"/>
          <w:snapToGrid w:val="0"/>
          <w:color w:val="000000"/>
          <w:sz w:val="22"/>
          <w:szCs w:val="22"/>
          <w:lang w:val="pl-PL"/>
        </w:rPr>
        <w:t>(ii) datę sporządzenia Programu, podpis osoby sporządzającej, datę zatwierdzenia przez Przedstawiciela Wykonawcy oraz jego podpis.</w:t>
      </w:r>
    </w:p>
    <w:p w:rsidR="00376819" w:rsidRDefault="00376819" w:rsidP="005F683B">
      <w:pPr>
        <w:pStyle w:val="A"/>
        <w:keepNext w:val="0"/>
        <w:spacing w:before="40" w:after="40" w:line="240" w:lineRule="auto"/>
        <w:rPr>
          <w:rFonts w:ascii="Arial" w:hAnsi="Arial" w:cs="Arial"/>
          <w:snapToGrid w:val="0"/>
          <w:color w:val="000000"/>
          <w:sz w:val="22"/>
          <w:szCs w:val="22"/>
          <w:lang w:val="pl-PL"/>
        </w:rPr>
      </w:pPr>
    </w:p>
    <w:p w:rsidR="00376819" w:rsidRDefault="00376819" w:rsidP="005F683B">
      <w:pPr>
        <w:pStyle w:val="A"/>
        <w:keepNext w:val="0"/>
        <w:spacing w:before="40" w:after="40" w:line="240" w:lineRule="auto"/>
        <w:rPr>
          <w:rFonts w:ascii="Arial" w:hAnsi="Arial" w:cs="Arial"/>
          <w:snapToGrid w:val="0"/>
          <w:sz w:val="22"/>
          <w:szCs w:val="22"/>
          <w:lang w:val="pl-PL"/>
        </w:rPr>
      </w:pPr>
      <w:r>
        <w:rPr>
          <w:rFonts w:ascii="Arial" w:hAnsi="Arial" w:cs="Arial"/>
          <w:snapToGrid w:val="0"/>
          <w:sz w:val="22"/>
          <w:szCs w:val="22"/>
          <w:lang w:val="pl-PL"/>
        </w:rPr>
        <w:t>Program dla etapu prac projektowych w zakresie podpunktu (c) będzie zawierał:</w:t>
      </w: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(i)</w:t>
      </w:r>
      <w:r>
        <w:rPr>
          <w:rFonts w:ascii="Arial" w:hAnsi="Arial" w:cs="Arial"/>
          <w:snapToGrid w:val="0"/>
          <w:sz w:val="22"/>
          <w:szCs w:val="22"/>
          <w:lang w:val="pl-PL"/>
        </w:rPr>
        <w:tab/>
        <w:t>szacowane przeroby i płatności (brutto) w układzie miesięcznym oraz ewentualne ich aktualizacje, oraz</w:t>
      </w: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(ii)</w:t>
      </w:r>
      <w:r>
        <w:rPr>
          <w:rFonts w:ascii="Arial" w:hAnsi="Arial" w:cs="Arial"/>
          <w:snapToGrid w:val="0"/>
          <w:sz w:val="22"/>
          <w:szCs w:val="22"/>
          <w:lang w:val="pl-PL"/>
        </w:rPr>
        <w:tab/>
        <w:t>koszty ogólne rozłożone proporcjonalnie na cały czas trwania Kontraktu, oraz</w:t>
      </w:r>
    </w:p>
    <w:p w:rsidR="00376819" w:rsidRDefault="00376819" w:rsidP="001A3283">
      <w:pPr>
        <w:pStyle w:val="A"/>
        <w:keepNext w:val="0"/>
        <w:numPr>
          <w:ilvl w:val="2"/>
          <w:numId w:val="13"/>
        </w:numPr>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datę sporządzenia Programu, podpis osoby sporządzającej, datę zatwierdzenia przez Przedstawiciela Wykonawcy oraz jego podpis.</w:t>
      </w: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p>
    <w:p w:rsidR="00376819" w:rsidRDefault="00376819" w:rsidP="005F683B">
      <w:pPr>
        <w:pStyle w:val="A"/>
        <w:keepNext w:val="0"/>
        <w:spacing w:before="0" w:after="120" w:line="240" w:lineRule="auto"/>
        <w:ind w:left="0" w:firstLine="0"/>
        <w:rPr>
          <w:rFonts w:ascii="Arial" w:hAnsi="Arial" w:cs="Arial"/>
          <w:snapToGrid w:val="0"/>
          <w:sz w:val="22"/>
          <w:szCs w:val="22"/>
          <w:lang w:val="pl-PL"/>
        </w:rPr>
      </w:pPr>
      <w:r>
        <w:rPr>
          <w:rFonts w:ascii="Arial" w:hAnsi="Arial" w:cs="Arial"/>
          <w:snapToGrid w:val="0"/>
          <w:sz w:val="22"/>
          <w:szCs w:val="22"/>
          <w:lang w:val="pl-PL"/>
        </w:rPr>
        <w:t xml:space="preserve">W terminie 21 dni od daty uzyskania decyzji ZRID/PnB wydanej przez organ I instancji, Wykonawca przedłoży do zatwierdzenia Inżynierowi szczegółowy Program dla etapu Robót objętych zakresem wyżej wymienionej decyzji. Program składał się będzie z następujących części: </w:t>
      </w:r>
    </w:p>
    <w:p w:rsidR="00376819" w:rsidRDefault="00376819">
      <w:pPr>
        <w:pStyle w:val="A"/>
        <w:keepNext w:val="0"/>
        <w:numPr>
          <w:ilvl w:val="0"/>
          <w:numId w:val="32"/>
        </w:numPr>
        <w:spacing w:before="40" w:after="40" w:line="240" w:lineRule="auto"/>
        <w:rPr>
          <w:rFonts w:ascii="Arial" w:hAnsi="Arial" w:cs="Arial"/>
          <w:snapToGrid w:val="0"/>
          <w:sz w:val="22"/>
          <w:szCs w:val="22"/>
          <w:lang w:val="pl-PL"/>
        </w:rPr>
      </w:pPr>
      <w:r>
        <w:rPr>
          <w:rFonts w:ascii="Arial" w:hAnsi="Arial" w:cs="Arial"/>
          <w:snapToGrid w:val="0"/>
          <w:sz w:val="22"/>
          <w:szCs w:val="22"/>
          <w:lang w:val="pl-PL"/>
        </w:rPr>
        <w:t xml:space="preserve">prace w ramach Robót oraz pozostałe czynności niezbędne do uzyskania pozwolenia na użytkowanie; </w:t>
      </w:r>
    </w:p>
    <w:p w:rsidR="00376819" w:rsidRDefault="00376819">
      <w:pPr>
        <w:pStyle w:val="A"/>
        <w:keepNext w:val="0"/>
        <w:numPr>
          <w:ilvl w:val="0"/>
          <w:numId w:val="32"/>
        </w:numPr>
        <w:spacing w:before="40" w:after="40" w:line="240" w:lineRule="auto"/>
        <w:rPr>
          <w:rFonts w:ascii="Arial" w:hAnsi="Arial" w:cs="Arial"/>
          <w:snapToGrid w:val="0"/>
          <w:sz w:val="22"/>
          <w:szCs w:val="22"/>
          <w:lang w:val="pl-PL"/>
        </w:rPr>
      </w:pPr>
      <w:r w:rsidRPr="00D446F8">
        <w:rPr>
          <w:rFonts w:ascii="Arial" w:hAnsi="Arial" w:cs="Arial"/>
          <w:snapToGrid w:val="0"/>
          <w:sz w:val="22"/>
          <w:szCs w:val="22"/>
          <w:lang w:val="pl-PL"/>
        </w:rPr>
        <w:t xml:space="preserve">zasoby </w:t>
      </w:r>
      <w:r>
        <w:rPr>
          <w:rFonts w:ascii="Arial" w:hAnsi="Arial" w:cs="Arial"/>
          <w:snapToGrid w:val="0"/>
          <w:sz w:val="22"/>
          <w:szCs w:val="22"/>
          <w:lang w:val="pl-PL"/>
        </w:rPr>
        <w:t>ludzkie i sprzętowe</w:t>
      </w:r>
      <w:r w:rsidRPr="00D446F8">
        <w:rPr>
          <w:rFonts w:ascii="Arial" w:hAnsi="Arial" w:cs="Arial"/>
          <w:snapToGrid w:val="0"/>
          <w:sz w:val="22"/>
          <w:szCs w:val="22"/>
          <w:lang w:val="pl-PL"/>
        </w:rPr>
        <w:t xml:space="preserve">; </w:t>
      </w:r>
    </w:p>
    <w:p w:rsidR="00376819" w:rsidRDefault="00376819">
      <w:pPr>
        <w:pStyle w:val="A"/>
        <w:keepNext w:val="0"/>
        <w:numPr>
          <w:ilvl w:val="0"/>
          <w:numId w:val="32"/>
        </w:numPr>
        <w:spacing w:before="40" w:after="40" w:line="240" w:lineRule="auto"/>
        <w:rPr>
          <w:rFonts w:ascii="Arial" w:hAnsi="Arial" w:cs="Arial"/>
          <w:snapToGrid w:val="0"/>
          <w:sz w:val="22"/>
          <w:szCs w:val="22"/>
          <w:lang w:val="pl-PL"/>
        </w:rPr>
      </w:pPr>
      <w:r w:rsidRPr="00D446F8">
        <w:rPr>
          <w:rFonts w:ascii="Arial" w:hAnsi="Arial" w:cs="Arial"/>
          <w:snapToGrid w:val="0"/>
          <w:sz w:val="22"/>
          <w:szCs w:val="22"/>
          <w:lang w:val="pl-PL"/>
        </w:rPr>
        <w:lastRenderedPageBreak/>
        <w:t>przeroby i płatności.</w:t>
      </w: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Program dla etapu Robót w zakresie podpunktu (a) będzie zawierał:</w:t>
      </w:r>
    </w:p>
    <w:p w:rsidR="00376819" w:rsidRDefault="00376819" w:rsidP="005F683B">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(i)</w:t>
      </w:r>
      <w:r>
        <w:rPr>
          <w:rFonts w:ascii="Arial" w:hAnsi="Arial" w:cs="Arial"/>
          <w:snapToGrid w:val="0"/>
          <w:sz w:val="22"/>
          <w:szCs w:val="22"/>
          <w:lang w:val="pl-PL"/>
        </w:rPr>
        <w:tab/>
        <w:t>kolejność, w jakiej Wykonawca zamierza realizować zadania objęte Kontraktem z wyraźną graficzną ilustracją ścieżki krytycznej Robót, tj.: terminy wykonywania Dokumentów Wykonawcy oraz kolejność i terminy wykonywania Robót, tak aby osiągnąć zakończenie zakresu określonego w każdym Kamieniu Milowym, wraz z uwzględnieniem terminu wykonania prób końcowych dla każdego asortymentu Robót określonych w danym Kamieniu Milowym, oraz dla pozostałych Robót, a także uzyskanie pozwolenia na użytkowanie przed upływem Czasu na Ukończenie, oraz</w:t>
      </w:r>
    </w:p>
    <w:p w:rsidR="00376819" w:rsidRPr="000340AB" w:rsidRDefault="00376819" w:rsidP="005F683B">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sz w:val="22"/>
          <w:szCs w:val="22"/>
          <w:lang w:val="pl-PL"/>
        </w:rPr>
        <w:t xml:space="preserve">(ii) </w:t>
      </w:r>
      <w:r>
        <w:rPr>
          <w:rFonts w:ascii="Arial" w:hAnsi="Arial" w:cs="Arial"/>
          <w:snapToGrid w:val="0"/>
          <w:sz w:val="22"/>
          <w:szCs w:val="22"/>
          <w:lang w:val="pl-PL"/>
        </w:rPr>
        <w:tab/>
      </w:r>
      <w:r w:rsidRPr="000340AB">
        <w:rPr>
          <w:rFonts w:ascii="Arial" w:hAnsi="Arial" w:cs="Arial"/>
          <w:snapToGrid w:val="0"/>
          <w:sz w:val="22"/>
          <w:szCs w:val="22"/>
          <w:lang w:val="pl-PL"/>
        </w:rPr>
        <w:t>okresy na przeglądy w</w:t>
      </w:r>
      <w:r>
        <w:rPr>
          <w:rFonts w:ascii="Arial" w:hAnsi="Arial" w:cs="Arial"/>
          <w:snapToGrid w:val="0"/>
          <w:sz w:val="22"/>
          <w:szCs w:val="22"/>
          <w:lang w:val="pl-PL"/>
        </w:rPr>
        <w:t>edłu</w:t>
      </w:r>
      <w:r w:rsidRPr="000340AB">
        <w:rPr>
          <w:rFonts w:ascii="Arial" w:hAnsi="Arial" w:cs="Arial"/>
          <w:snapToGrid w:val="0"/>
          <w:sz w:val="22"/>
          <w:szCs w:val="22"/>
          <w:lang w:val="pl-PL"/>
        </w:rPr>
        <w:t>g Subklauzuli 5.2 [</w:t>
      </w:r>
      <w:r w:rsidRPr="000340AB">
        <w:rPr>
          <w:rFonts w:ascii="Arial" w:hAnsi="Arial" w:cs="Arial"/>
          <w:i/>
          <w:snapToGrid w:val="0"/>
          <w:sz w:val="22"/>
          <w:szCs w:val="22"/>
          <w:lang w:val="pl-PL"/>
        </w:rPr>
        <w:t>Dokumenty Wykonawcy</w:t>
      </w:r>
      <w:r w:rsidRPr="000340AB">
        <w:rPr>
          <w:rFonts w:ascii="Arial" w:hAnsi="Arial" w:cs="Arial"/>
          <w:snapToGrid w:val="0"/>
          <w:sz w:val="22"/>
          <w:szCs w:val="22"/>
          <w:lang w:val="pl-PL"/>
        </w:rPr>
        <w:t>] oraz na wszelkie inne przedłożenia, zatwierdzenia i wyrażenia zgody wyszczególnione w Wymaganiach Zamawiającego,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A07AB0">
        <w:rPr>
          <w:rFonts w:ascii="Arial" w:hAnsi="Arial" w:cs="Arial"/>
          <w:snapToGrid w:val="0"/>
          <w:sz w:val="22"/>
          <w:szCs w:val="22"/>
          <w:lang w:val="pl-PL"/>
        </w:rPr>
        <w:t>kolejność i rozłożenie w czasie inspekcji i prób wyspecyfikowanych w Kontrakcie,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A07AB0">
        <w:rPr>
          <w:rFonts w:ascii="Arial" w:hAnsi="Arial" w:cs="Arial"/>
          <w:snapToGrid w:val="0"/>
          <w:color w:val="000000"/>
          <w:sz w:val="22"/>
          <w:szCs w:val="22"/>
          <w:lang w:val="pl-PL"/>
        </w:rPr>
        <w:t>daty rozpoczęcia i zakończenia Robót na realizowanej inwestycji,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A07AB0">
        <w:rPr>
          <w:rFonts w:ascii="Arial" w:hAnsi="Arial" w:cs="Arial"/>
          <w:snapToGrid w:val="0"/>
          <w:color w:val="000000"/>
          <w:sz w:val="22"/>
          <w:szCs w:val="22"/>
          <w:lang w:val="pl-PL"/>
        </w:rPr>
        <w:t>daty rozpoczęcia i zakończenia poszczególnych asortymentów Robót,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Pr>
          <w:rFonts w:ascii="Arial" w:hAnsi="Arial" w:cs="Arial"/>
          <w:snapToGrid w:val="0"/>
          <w:sz w:val="22"/>
          <w:szCs w:val="22"/>
          <w:lang w:val="pl-PL"/>
        </w:rPr>
        <w:t xml:space="preserve">zapewnienie </w:t>
      </w:r>
      <w:r w:rsidRPr="00A07AB0">
        <w:rPr>
          <w:rFonts w:ascii="Arial" w:hAnsi="Arial" w:cs="Arial"/>
          <w:snapToGrid w:val="0"/>
          <w:sz w:val="22"/>
          <w:szCs w:val="22"/>
          <w:lang w:val="pl-PL"/>
        </w:rPr>
        <w:t xml:space="preserve">dostaw materiałów na </w:t>
      </w:r>
      <w:r>
        <w:rPr>
          <w:rFonts w:ascii="Arial" w:hAnsi="Arial" w:cs="Arial"/>
          <w:snapToGrid w:val="0"/>
          <w:sz w:val="22"/>
          <w:szCs w:val="22"/>
          <w:lang w:val="pl-PL"/>
        </w:rPr>
        <w:t>P</w:t>
      </w:r>
      <w:r w:rsidRPr="00A07AB0">
        <w:rPr>
          <w:rFonts w:ascii="Arial" w:hAnsi="Arial" w:cs="Arial"/>
          <w:snapToGrid w:val="0"/>
          <w:sz w:val="22"/>
          <w:szCs w:val="22"/>
          <w:lang w:val="pl-PL"/>
        </w:rPr>
        <w:t xml:space="preserve">lac </w:t>
      </w:r>
      <w:r>
        <w:rPr>
          <w:rFonts w:ascii="Arial" w:hAnsi="Arial" w:cs="Arial"/>
          <w:snapToGrid w:val="0"/>
          <w:sz w:val="22"/>
          <w:szCs w:val="22"/>
          <w:lang w:val="pl-PL"/>
        </w:rPr>
        <w:t>B</w:t>
      </w:r>
      <w:r w:rsidRPr="00A07AB0">
        <w:rPr>
          <w:rFonts w:ascii="Arial" w:hAnsi="Arial" w:cs="Arial"/>
          <w:snapToGrid w:val="0"/>
          <w:sz w:val="22"/>
          <w:szCs w:val="22"/>
          <w:lang w:val="pl-PL"/>
        </w:rPr>
        <w:t>udowy</w:t>
      </w:r>
      <w:r>
        <w:rPr>
          <w:rFonts w:ascii="Arial" w:hAnsi="Arial" w:cs="Arial"/>
          <w:snapToGrid w:val="0"/>
          <w:sz w:val="22"/>
          <w:szCs w:val="22"/>
          <w:lang w:val="pl-PL"/>
        </w:rPr>
        <w:t xml:space="preserve">, również w okresie zimowym, </w:t>
      </w:r>
      <w:r w:rsidRPr="00A07AB0">
        <w:rPr>
          <w:rFonts w:ascii="Arial" w:hAnsi="Arial" w:cs="Arial"/>
          <w:snapToGrid w:val="0"/>
          <w:sz w:val="22"/>
          <w:szCs w:val="22"/>
          <w:lang w:val="pl-PL"/>
        </w:rPr>
        <w:t xml:space="preserve"> </w:t>
      </w:r>
      <w:r>
        <w:rPr>
          <w:rFonts w:ascii="Arial" w:hAnsi="Arial" w:cs="Arial"/>
          <w:snapToGrid w:val="0"/>
          <w:sz w:val="22"/>
          <w:szCs w:val="22"/>
          <w:lang w:val="pl-PL"/>
        </w:rPr>
        <w:t>w zakresie niezbędnym dla zachowania ciągłości Robót</w:t>
      </w:r>
      <w:r w:rsidRPr="00A07AB0">
        <w:rPr>
          <w:rFonts w:ascii="Arial" w:hAnsi="Arial" w:cs="Arial"/>
          <w:snapToGrid w:val="0"/>
          <w:sz w:val="22"/>
          <w:szCs w:val="22"/>
          <w:lang w:val="pl-PL"/>
        </w:rPr>
        <w:t>,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5C0B20">
        <w:rPr>
          <w:rFonts w:ascii="Arial" w:hAnsi="Arial" w:cs="Arial"/>
          <w:snapToGrid w:val="0"/>
          <w:color w:val="000000"/>
          <w:sz w:val="22"/>
          <w:szCs w:val="22"/>
          <w:lang w:val="pl-PL"/>
        </w:rPr>
        <w:t xml:space="preserve">planowane przerwy w prowadzeniu Robót ze względu na wymogi zawarte w </w:t>
      </w:r>
      <w:r>
        <w:rPr>
          <w:rFonts w:ascii="Arial" w:hAnsi="Arial" w:cs="Arial"/>
          <w:snapToGrid w:val="0"/>
          <w:color w:val="000000"/>
          <w:sz w:val="22"/>
          <w:szCs w:val="22"/>
          <w:lang w:val="pl-PL"/>
        </w:rPr>
        <w:t xml:space="preserve">Kontrakcie </w:t>
      </w:r>
      <w:r w:rsidRPr="005C0B20">
        <w:rPr>
          <w:rFonts w:ascii="Arial" w:hAnsi="Arial" w:cs="Arial"/>
          <w:snapToGrid w:val="0"/>
          <w:color w:val="000000"/>
          <w:sz w:val="22"/>
          <w:szCs w:val="22"/>
          <w:lang w:val="pl-PL"/>
        </w:rPr>
        <w:t xml:space="preserve">(np.: ze względu na wymogi </w:t>
      </w:r>
      <w:r>
        <w:rPr>
          <w:rFonts w:ascii="Arial" w:hAnsi="Arial" w:cs="Arial"/>
          <w:snapToGrid w:val="0"/>
          <w:color w:val="000000"/>
          <w:sz w:val="22"/>
          <w:szCs w:val="22"/>
          <w:lang w:val="pl-PL"/>
        </w:rPr>
        <w:t>d</w:t>
      </w:r>
      <w:r w:rsidRPr="005C0B20">
        <w:rPr>
          <w:rFonts w:ascii="Arial" w:hAnsi="Arial" w:cs="Arial"/>
          <w:snapToGrid w:val="0"/>
          <w:color w:val="000000"/>
          <w:sz w:val="22"/>
          <w:szCs w:val="22"/>
          <w:lang w:val="pl-PL"/>
        </w:rPr>
        <w:t>ecyzji o środowiskowych uwarunkowaniach),</w:t>
      </w:r>
      <w:r>
        <w:rPr>
          <w:rFonts w:ascii="Arial" w:hAnsi="Arial" w:cs="Arial"/>
          <w:snapToGrid w:val="0"/>
          <w:color w:val="000000"/>
          <w:sz w:val="22"/>
          <w:szCs w:val="22"/>
          <w:lang w:val="pl-PL"/>
        </w:rPr>
        <w:t xml:space="preserve">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5C0B20">
        <w:rPr>
          <w:rFonts w:ascii="Arial" w:hAnsi="Arial" w:cs="Arial"/>
          <w:snapToGrid w:val="0"/>
          <w:color w:val="000000"/>
          <w:sz w:val="22"/>
          <w:szCs w:val="22"/>
          <w:lang w:val="pl-PL"/>
        </w:rPr>
        <w:t>planowane zmiany w organizacji ruchu na poszczególnych etapach realizacji inwestycji,</w:t>
      </w:r>
      <w:r>
        <w:rPr>
          <w:rFonts w:ascii="Arial" w:hAnsi="Arial" w:cs="Arial"/>
          <w:snapToGrid w:val="0"/>
          <w:color w:val="000000"/>
          <w:sz w:val="22"/>
          <w:szCs w:val="22"/>
          <w:lang w:val="pl-PL"/>
        </w:rPr>
        <w:t xml:space="preserve">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Pr>
          <w:rFonts w:ascii="Arial" w:hAnsi="Arial" w:cs="Arial"/>
          <w:snapToGrid w:val="0"/>
          <w:color w:val="000000"/>
          <w:sz w:val="22"/>
          <w:szCs w:val="22"/>
          <w:lang w:val="pl-PL"/>
        </w:rPr>
        <w:t>rezerwy czasowe wynikające z etapowania Robót lub przyjętych technologii prowadzenia Robót, oraz</w:t>
      </w:r>
      <w:r w:rsidRPr="008873CC">
        <w:rPr>
          <w:rFonts w:ascii="Arial" w:hAnsi="Arial" w:cs="Arial"/>
          <w:snapToGrid w:val="0"/>
          <w:color w:val="000000"/>
          <w:sz w:val="22"/>
          <w:szCs w:val="22"/>
          <w:lang w:val="pl-PL"/>
        </w:rPr>
        <w:t xml:space="preserve"> </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91016E">
        <w:rPr>
          <w:rFonts w:ascii="Arial" w:hAnsi="Arial" w:cs="Arial"/>
          <w:snapToGrid w:val="0"/>
          <w:color w:val="000000"/>
          <w:sz w:val="22"/>
          <w:szCs w:val="22"/>
          <w:lang w:val="pl-PL"/>
        </w:rPr>
        <w:t xml:space="preserve">Wymagane </w:t>
      </w:r>
      <w:r w:rsidRPr="00502389">
        <w:rPr>
          <w:rFonts w:ascii="Arial" w:hAnsi="Arial" w:cs="Arial"/>
          <w:snapToGrid w:val="0"/>
          <w:color w:val="000000"/>
          <w:sz w:val="22"/>
          <w:szCs w:val="22"/>
          <w:lang w:val="pl-PL"/>
        </w:rPr>
        <w:t xml:space="preserve">Minimalne Ilości Wykonania (Kamienie Milowe) ustalone w </w:t>
      </w:r>
      <w:r>
        <w:rPr>
          <w:rFonts w:ascii="Arial" w:hAnsi="Arial" w:cs="Arial"/>
          <w:snapToGrid w:val="0"/>
          <w:color w:val="000000"/>
          <w:sz w:val="22"/>
          <w:szCs w:val="22"/>
          <w:lang w:val="pl-PL"/>
        </w:rPr>
        <w:t xml:space="preserve">dokumencie </w:t>
      </w:r>
      <w:r w:rsidRPr="00502389">
        <w:rPr>
          <w:rFonts w:ascii="Arial" w:hAnsi="Arial" w:cs="Arial"/>
          <w:snapToGrid w:val="0"/>
          <w:color w:val="000000"/>
          <w:sz w:val="22"/>
          <w:szCs w:val="22"/>
          <w:lang w:val="pl-PL"/>
        </w:rPr>
        <w:t>Dane Kontraktowe, oraz</w:t>
      </w:r>
    </w:p>
    <w:p w:rsidR="00376819" w:rsidRDefault="00376819" w:rsidP="001A3283">
      <w:pPr>
        <w:pStyle w:val="A"/>
        <w:keepNext w:val="0"/>
        <w:numPr>
          <w:ilvl w:val="0"/>
          <w:numId w:val="35"/>
        </w:numPr>
        <w:spacing w:before="40" w:after="40" w:line="240" w:lineRule="auto"/>
        <w:ind w:left="426"/>
        <w:rPr>
          <w:rFonts w:ascii="Arial" w:hAnsi="Arial" w:cs="Arial"/>
          <w:snapToGrid w:val="0"/>
          <w:sz w:val="22"/>
          <w:szCs w:val="22"/>
          <w:lang w:val="pl-PL"/>
        </w:rPr>
      </w:pPr>
      <w:r w:rsidRPr="00CA00EC">
        <w:rPr>
          <w:rFonts w:ascii="Arial" w:hAnsi="Arial" w:cs="Arial"/>
          <w:snapToGrid w:val="0"/>
          <w:color w:val="000000"/>
          <w:sz w:val="22"/>
          <w:szCs w:val="22"/>
          <w:lang w:val="pl-PL"/>
        </w:rPr>
        <w:t xml:space="preserve">datę sporządzenia </w:t>
      </w:r>
      <w:r w:rsidRPr="009B4D1E">
        <w:rPr>
          <w:rFonts w:ascii="Arial" w:hAnsi="Arial" w:cs="Arial"/>
          <w:snapToGrid w:val="0"/>
          <w:color w:val="000000"/>
          <w:sz w:val="22"/>
          <w:szCs w:val="22"/>
          <w:lang w:val="pl-PL"/>
        </w:rPr>
        <w:t>Programu, podpis</w:t>
      </w:r>
      <w:r w:rsidRPr="005C0B20">
        <w:rPr>
          <w:rFonts w:ascii="Arial" w:hAnsi="Arial" w:cs="Arial"/>
          <w:snapToGrid w:val="0"/>
          <w:color w:val="000000"/>
          <w:sz w:val="22"/>
          <w:szCs w:val="22"/>
          <w:lang w:val="pl-PL"/>
        </w:rPr>
        <w:t xml:space="preserve"> osoby sporządzającej, </w:t>
      </w:r>
      <w:r>
        <w:rPr>
          <w:rFonts w:ascii="Arial" w:hAnsi="Arial" w:cs="Arial"/>
          <w:snapToGrid w:val="0"/>
          <w:color w:val="000000"/>
          <w:sz w:val="22"/>
          <w:szCs w:val="22"/>
          <w:lang w:val="pl-PL"/>
        </w:rPr>
        <w:t xml:space="preserve">datę zatwierdzenia przez Przedstawiciela Wykonawcy oraz jego </w:t>
      </w:r>
      <w:r w:rsidRPr="005C0B20">
        <w:rPr>
          <w:rFonts w:ascii="Arial" w:hAnsi="Arial" w:cs="Arial"/>
          <w:snapToGrid w:val="0"/>
          <w:color w:val="000000"/>
          <w:sz w:val="22"/>
          <w:szCs w:val="22"/>
          <w:lang w:val="pl-PL"/>
        </w:rPr>
        <w:t>podpis</w:t>
      </w:r>
      <w:r>
        <w:rPr>
          <w:rFonts w:ascii="Arial" w:hAnsi="Arial" w:cs="Arial"/>
          <w:snapToGrid w:val="0"/>
          <w:color w:val="000000"/>
          <w:sz w:val="22"/>
          <w:szCs w:val="22"/>
          <w:lang w:val="pl-PL"/>
        </w:rPr>
        <w:t>.</w:t>
      </w: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r w:rsidRPr="00E96E7E">
        <w:rPr>
          <w:rFonts w:ascii="Arial" w:hAnsi="Arial" w:cs="Arial"/>
          <w:snapToGrid w:val="0"/>
          <w:sz w:val="22"/>
          <w:szCs w:val="22"/>
          <w:lang w:val="pl-PL"/>
        </w:rPr>
        <w:t>Program</w:t>
      </w:r>
      <w:r>
        <w:rPr>
          <w:rFonts w:ascii="Arial" w:hAnsi="Arial" w:cs="Arial"/>
          <w:snapToGrid w:val="0"/>
          <w:sz w:val="22"/>
          <w:szCs w:val="22"/>
          <w:lang w:val="pl-PL"/>
        </w:rPr>
        <w:t xml:space="preserve"> dla etapu Robót w zakresie podpunktu (b) </w:t>
      </w:r>
      <w:r w:rsidRPr="00E96E7E">
        <w:rPr>
          <w:rFonts w:ascii="Arial" w:hAnsi="Arial" w:cs="Arial"/>
          <w:snapToGrid w:val="0"/>
          <w:sz w:val="22"/>
          <w:szCs w:val="22"/>
          <w:lang w:val="pl-PL"/>
        </w:rPr>
        <w:t>będzie zawierał</w:t>
      </w:r>
      <w:r>
        <w:rPr>
          <w:rFonts w:ascii="Arial" w:hAnsi="Arial" w:cs="Arial"/>
          <w:snapToGrid w:val="0"/>
          <w:sz w:val="22"/>
          <w:szCs w:val="22"/>
          <w:lang w:val="pl-PL"/>
        </w:rPr>
        <w:t>:</w:t>
      </w:r>
    </w:p>
    <w:p w:rsidR="00376819" w:rsidRDefault="00376819">
      <w:pPr>
        <w:pStyle w:val="A"/>
        <w:keepNext w:val="0"/>
        <w:numPr>
          <w:ilvl w:val="0"/>
          <w:numId w:val="22"/>
        </w:numPr>
        <w:spacing w:before="40" w:after="40" w:line="240" w:lineRule="auto"/>
        <w:rPr>
          <w:rFonts w:ascii="Arial" w:hAnsi="Arial" w:cs="Arial"/>
          <w:snapToGrid w:val="0"/>
          <w:sz w:val="22"/>
          <w:szCs w:val="22"/>
          <w:lang w:val="pl-PL"/>
        </w:rPr>
      </w:pPr>
      <w:r w:rsidRPr="00E96E7E">
        <w:rPr>
          <w:rFonts w:ascii="Arial" w:hAnsi="Arial" w:cs="Arial"/>
          <w:snapToGrid w:val="0"/>
          <w:sz w:val="22"/>
          <w:szCs w:val="22"/>
          <w:lang w:val="pl-PL"/>
        </w:rPr>
        <w:t xml:space="preserve">szczegółowe informacje przedstawiające szacunek liczebności każdej grupy personelu Wykonawcy oraz każdego typu Sprzętu Wykonawcy wymaganych na </w:t>
      </w:r>
      <w:r>
        <w:rPr>
          <w:rFonts w:ascii="Arial" w:hAnsi="Arial" w:cs="Arial"/>
          <w:snapToGrid w:val="0"/>
          <w:sz w:val="22"/>
          <w:szCs w:val="22"/>
          <w:lang w:val="pl-PL"/>
        </w:rPr>
        <w:t>Placu Budowy</w:t>
      </w:r>
      <w:r w:rsidRPr="00E96E7E">
        <w:rPr>
          <w:rFonts w:ascii="Arial" w:hAnsi="Arial" w:cs="Arial"/>
          <w:snapToGrid w:val="0"/>
          <w:sz w:val="22"/>
          <w:szCs w:val="22"/>
          <w:lang w:val="pl-PL"/>
        </w:rPr>
        <w:t xml:space="preserve"> dla każdego głównego etapu w każdym miesiącu realizacji Kontraktu</w:t>
      </w:r>
      <w:r>
        <w:rPr>
          <w:rFonts w:ascii="Arial" w:hAnsi="Arial" w:cs="Arial"/>
          <w:snapToGrid w:val="0"/>
          <w:sz w:val="22"/>
          <w:szCs w:val="22"/>
          <w:lang w:val="pl-PL"/>
        </w:rPr>
        <w:t xml:space="preserve">, niezbędnych do realizacji Robót w Czasie na Ukończenie, oraz </w:t>
      </w:r>
    </w:p>
    <w:p w:rsidR="00376819" w:rsidRDefault="00376819">
      <w:pPr>
        <w:pStyle w:val="A"/>
        <w:keepNext w:val="0"/>
        <w:numPr>
          <w:ilvl w:val="0"/>
          <w:numId w:val="22"/>
        </w:numPr>
        <w:spacing w:before="40" w:after="40" w:line="240" w:lineRule="auto"/>
        <w:rPr>
          <w:rFonts w:ascii="Arial" w:hAnsi="Arial" w:cs="Arial"/>
          <w:snapToGrid w:val="0"/>
          <w:sz w:val="22"/>
          <w:szCs w:val="22"/>
          <w:lang w:val="pl-PL"/>
        </w:rPr>
      </w:pPr>
      <w:r w:rsidRPr="009B4D1E">
        <w:rPr>
          <w:rFonts w:ascii="Arial" w:hAnsi="Arial" w:cs="Arial"/>
          <w:snapToGrid w:val="0"/>
          <w:color w:val="000000"/>
          <w:sz w:val="22"/>
          <w:szCs w:val="22"/>
          <w:lang w:val="pl-PL"/>
        </w:rPr>
        <w:t>datę sporządzenia Programu, podpis</w:t>
      </w:r>
      <w:r w:rsidRPr="005C0B20">
        <w:rPr>
          <w:rFonts w:ascii="Arial" w:hAnsi="Arial" w:cs="Arial"/>
          <w:snapToGrid w:val="0"/>
          <w:color w:val="000000"/>
          <w:sz w:val="22"/>
          <w:szCs w:val="22"/>
          <w:lang w:val="pl-PL"/>
        </w:rPr>
        <w:t xml:space="preserve"> osoby sporządzającej, </w:t>
      </w:r>
      <w:r>
        <w:rPr>
          <w:rFonts w:ascii="Arial" w:hAnsi="Arial" w:cs="Arial"/>
          <w:snapToGrid w:val="0"/>
          <w:color w:val="000000"/>
          <w:sz w:val="22"/>
          <w:szCs w:val="22"/>
          <w:lang w:val="pl-PL"/>
        </w:rPr>
        <w:t>datę zatwierdzenia przez Przedstawiciela Wykonawcy oraz</w:t>
      </w:r>
      <w:r w:rsidRPr="005C0B20">
        <w:rPr>
          <w:rFonts w:ascii="Arial" w:hAnsi="Arial" w:cs="Arial"/>
          <w:snapToGrid w:val="0"/>
          <w:color w:val="000000"/>
          <w:sz w:val="22"/>
          <w:szCs w:val="22"/>
          <w:lang w:val="pl-PL"/>
        </w:rPr>
        <w:t xml:space="preserve"> </w:t>
      </w:r>
      <w:r>
        <w:rPr>
          <w:rFonts w:ascii="Arial" w:hAnsi="Arial" w:cs="Arial"/>
          <w:snapToGrid w:val="0"/>
          <w:color w:val="000000"/>
          <w:sz w:val="22"/>
          <w:szCs w:val="22"/>
          <w:lang w:val="pl-PL"/>
        </w:rPr>
        <w:t xml:space="preserve">jego </w:t>
      </w:r>
      <w:r w:rsidRPr="005C0B20">
        <w:rPr>
          <w:rFonts w:ascii="Arial" w:hAnsi="Arial" w:cs="Arial"/>
          <w:snapToGrid w:val="0"/>
          <w:color w:val="000000"/>
          <w:sz w:val="22"/>
          <w:szCs w:val="22"/>
          <w:lang w:val="pl-PL"/>
        </w:rPr>
        <w:t>podpis</w:t>
      </w:r>
      <w:r>
        <w:rPr>
          <w:rFonts w:ascii="Arial" w:hAnsi="Arial" w:cs="Arial"/>
          <w:snapToGrid w:val="0"/>
          <w:color w:val="000000"/>
          <w:sz w:val="22"/>
          <w:szCs w:val="22"/>
          <w:lang w:val="pl-PL"/>
        </w:rPr>
        <w:t>.</w:t>
      </w: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p>
    <w:p w:rsidR="00376819" w:rsidRPr="00E96E7E" w:rsidRDefault="00376819" w:rsidP="005F683B">
      <w:pPr>
        <w:pStyle w:val="A"/>
        <w:keepNext w:val="0"/>
        <w:spacing w:before="40" w:after="40" w:line="240" w:lineRule="auto"/>
        <w:ind w:left="0" w:firstLine="0"/>
        <w:rPr>
          <w:rFonts w:ascii="Arial" w:hAnsi="Arial" w:cs="Arial"/>
          <w:snapToGrid w:val="0"/>
          <w:sz w:val="22"/>
          <w:szCs w:val="22"/>
          <w:lang w:val="pl-PL"/>
        </w:rPr>
      </w:pPr>
      <w:r w:rsidRPr="00E96E7E">
        <w:rPr>
          <w:rFonts w:ascii="Arial" w:hAnsi="Arial" w:cs="Arial"/>
          <w:snapToGrid w:val="0"/>
          <w:sz w:val="22"/>
          <w:szCs w:val="22"/>
          <w:lang w:val="pl-PL"/>
        </w:rPr>
        <w:t>Program</w:t>
      </w:r>
      <w:r>
        <w:rPr>
          <w:rFonts w:ascii="Arial" w:hAnsi="Arial" w:cs="Arial"/>
          <w:snapToGrid w:val="0"/>
          <w:sz w:val="22"/>
          <w:szCs w:val="22"/>
          <w:lang w:val="pl-PL"/>
        </w:rPr>
        <w:t xml:space="preserve"> dla etapu Robót w zakresie podpunktu (c) </w:t>
      </w:r>
      <w:r w:rsidRPr="00E96E7E">
        <w:rPr>
          <w:rFonts w:ascii="Arial" w:hAnsi="Arial" w:cs="Arial"/>
          <w:snapToGrid w:val="0"/>
          <w:sz w:val="22"/>
          <w:szCs w:val="22"/>
          <w:lang w:val="pl-PL"/>
        </w:rPr>
        <w:t>będzie zawierał</w:t>
      </w:r>
      <w:r>
        <w:rPr>
          <w:rFonts w:ascii="Arial" w:hAnsi="Arial" w:cs="Arial"/>
          <w:snapToGrid w:val="0"/>
          <w:sz w:val="22"/>
          <w:szCs w:val="22"/>
          <w:lang w:val="pl-PL"/>
        </w:rPr>
        <w:t>:</w:t>
      </w:r>
    </w:p>
    <w:p w:rsidR="00376819" w:rsidRDefault="00376819" w:rsidP="00A07590">
      <w:pPr>
        <w:pStyle w:val="A"/>
        <w:keepNext w:val="0"/>
        <w:spacing w:before="40" w:after="40" w:line="240" w:lineRule="auto"/>
        <w:ind w:left="426" w:hanging="426"/>
        <w:rPr>
          <w:rFonts w:ascii="Arial" w:hAnsi="Arial" w:cs="Arial"/>
          <w:snapToGrid w:val="0"/>
          <w:sz w:val="22"/>
          <w:szCs w:val="22"/>
          <w:lang w:val="pl-PL"/>
        </w:rPr>
      </w:pPr>
      <w:r>
        <w:rPr>
          <w:rFonts w:ascii="Arial" w:hAnsi="Arial" w:cs="Arial"/>
          <w:snapToGrid w:val="0"/>
          <w:color w:val="000000"/>
          <w:sz w:val="22"/>
          <w:szCs w:val="22"/>
          <w:lang w:val="pl-PL"/>
        </w:rPr>
        <w:t xml:space="preserve">(i) </w:t>
      </w:r>
      <w:r>
        <w:rPr>
          <w:rFonts w:ascii="Arial" w:hAnsi="Arial" w:cs="Arial"/>
          <w:snapToGrid w:val="0"/>
          <w:color w:val="000000"/>
          <w:sz w:val="22"/>
          <w:szCs w:val="22"/>
          <w:lang w:val="pl-PL"/>
        </w:rPr>
        <w:tab/>
        <w:t>szacowane przeroby</w:t>
      </w:r>
      <w:r w:rsidRPr="008873CC">
        <w:rPr>
          <w:rFonts w:ascii="Arial" w:hAnsi="Arial" w:cs="Arial"/>
          <w:snapToGrid w:val="0"/>
          <w:color w:val="000000"/>
          <w:sz w:val="22"/>
          <w:szCs w:val="22"/>
          <w:lang w:val="pl-PL"/>
        </w:rPr>
        <w:t xml:space="preserve"> i płatności (brutto) w układzie miesięcznym</w:t>
      </w:r>
      <w:r>
        <w:rPr>
          <w:rFonts w:ascii="Arial" w:hAnsi="Arial" w:cs="Arial"/>
          <w:snapToGrid w:val="0"/>
          <w:color w:val="000000"/>
          <w:sz w:val="22"/>
          <w:szCs w:val="22"/>
          <w:lang w:val="pl-PL"/>
        </w:rPr>
        <w:t xml:space="preserve"> oraz ewentualne ich aktualizacje, oraz</w:t>
      </w:r>
    </w:p>
    <w:p w:rsidR="00376819" w:rsidRDefault="00376819" w:rsidP="001A3283">
      <w:pPr>
        <w:pStyle w:val="A"/>
        <w:keepNext w:val="0"/>
        <w:numPr>
          <w:ilvl w:val="0"/>
          <w:numId w:val="36"/>
        </w:numPr>
        <w:spacing w:before="40" w:after="40" w:line="240" w:lineRule="auto"/>
        <w:ind w:left="426" w:hanging="426"/>
        <w:rPr>
          <w:rFonts w:ascii="Arial" w:hAnsi="Arial" w:cs="Arial"/>
          <w:snapToGrid w:val="0"/>
          <w:sz w:val="22"/>
          <w:szCs w:val="22"/>
          <w:lang w:val="pl-PL"/>
        </w:rPr>
      </w:pPr>
      <w:r>
        <w:rPr>
          <w:rFonts w:ascii="Arial" w:hAnsi="Arial" w:cs="Arial"/>
          <w:snapToGrid w:val="0"/>
          <w:color w:val="000000"/>
          <w:sz w:val="22"/>
          <w:szCs w:val="22"/>
          <w:lang w:val="pl-PL"/>
        </w:rPr>
        <w:t xml:space="preserve">koszty ogólne </w:t>
      </w:r>
      <w:r w:rsidRPr="00016D87">
        <w:rPr>
          <w:rFonts w:ascii="Arial" w:hAnsi="Arial" w:cs="Arial"/>
          <w:snapToGrid w:val="0"/>
          <w:color w:val="000000"/>
          <w:sz w:val="22"/>
          <w:szCs w:val="22"/>
          <w:lang w:val="pl-PL"/>
        </w:rPr>
        <w:t>rozłożone proporcjonalnie na cały czas trwania Kontraktu, oraz</w:t>
      </w:r>
      <w:r>
        <w:rPr>
          <w:rFonts w:ascii="Arial" w:hAnsi="Arial" w:cs="Arial"/>
          <w:snapToGrid w:val="0"/>
          <w:color w:val="000000"/>
          <w:sz w:val="22"/>
          <w:szCs w:val="22"/>
          <w:lang w:val="pl-PL"/>
        </w:rPr>
        <w:t xml:space="preserve"> </w:t>
      </w:r>
    </w:p>
    <w:p w:rsidR="00376819" w:rsidRDefault="00376819" w:rsidP="001A3283">
      <w:pPr>
        <w:pStyle w:val="A"/>
        <w:keepNext w:val="0"/>
        <w:numPr>
          <w:ilvl w:val="0"/>
          <w:numId w:val="36"/>
        </w:numPr>
        <w:spacing w:before="40" w:after="40" w:line="240" w:lineRule="auto"/>
        <w:ind w:left="426" w:hanging="426"/>
        <w:rPr>
          <w:rFonts w:ascii="Arial" w:hAnsi="Arial" w:cs="Arial"/>
          <w:snapToGrid w:val="0"/>
          <w:sz w:val="22"/>
          <w:szCs w:val="22"/>
          <w:lang w:val="pl-PL"/>
        </w:rPr>
      </w:pPr>
      <w:r w:rsidRPr="009B4D1E">
        <w:rPr>
          <w:rFonts w:ascii="Arial" w:hAnsi="Arial" w:cs="Arial"/>
          <w:snapToGrid w:val="0"/>
          <w:color w:val="000000"/>
          <w:sz w:val="22"/>
          <w:szCs w:val="22"/>
          <w:lang w:val="pl-PL"/>
        </w:rPr>
        <w:t>datę sporządzenia Programu, podpis</w:t>
      </w:r>
      <w:r w:rsidRPr="005C0B20">
        <w:rPr>
          <w:rFonts w:ascii="Arial" w:hAnsi="Arial" w:cs="Arial"/>
          <w:snapToGrid w:val="0"/>
          <w:color w:val="000000"/>
          <w:sz w:val="22"/>
          <w:szCs w:val="22"/>
          <w:lang w:val="pl-PL"/>
        </w:rPr>
        <w:t xml:space="preserve"> osoby sporządzającej, </w:t>
      </w:r>
      <w:r>
        <w:rPr>
          <w:rFonts w:ascii="Arial" w:hAnsi="Arial" w:cs="Arial"/>
          <w:snapToGrid w:val="0"/>
          <w:color w:val="000000"/>
          <w:sz w:val="22"/>
          <w:szCs w:val="22"/>
          <w:lang w:val="pl-PL"/>
        </w:rPr>
        <w:t>datę zatwierdzenia przez Przedstawiciela Wykonawcy oraz</w:t>
      </w:r>
      <w:r w:rsidRPr="005C0B20">
        <w:rPr>
          <w:rFonts w:ascii="Arial" w:hAnsi="Arial" w:cs="Arial"/>
          <w:snapToGrid w:val="0"/>
          <w:color w:val="000000"/>
          <w:sz w:val="22"/>
          <w:szCs w:val="22"/>
          <w:lang w:val="pl-PL"/>
        </w:rPr>
        <w:t xml:space="preserve"> </w:t>
      </w:r>
      <w:r>
        <w:rPr>
          <w:rFonts w:ascii="Arial" w:hAnsi="Arial" w:cs="Arial"/>
          <w:snapToGrid w:val="0"/>
          <w:color w:val="000000"/>
          <w:sz w:val="22"/>
          <w:szCs w:val="22"/>
          <w:lang w:val="pl-PL"/>
        </w:rPr>
        <w:t xml:space="preserve">jego </w:t>
      </w:r>
      <w:r w:rsidRPr="005C0B20">
        <w:rPr>
          <w:rFonts w:ascii="Arial" w:hAnsi="Arial" w:cs="Arial"/>
          <w:snapToGrid w:val="0"/>
          <w:color w:val="000000"/>
          <w:sz w:val="22"/>
          <w:szCs w:val="22"/>
          <w:lang w:val="pl-PL"/>
        </w:rPr>
        <w:t>podpis</w:t>
      </w:r>
      <w:r>
        <w:rPr>
          <w:rFonts w:ascii="Arial" w:hAnsi="Arial" w:cs="Arial"/>
          <w:snapToGrid w:val="0"/>
          <w:color w:val="000000"/>
          <w:sz w:val="22"/>
          <w:szCs w:val="22"/>
          <w:lang w:val="pl-PL"/>
        </w:rPr>
        <w:t>.</w:t>
      </w:r>
    </w:p>
    <w:p w:rsidR="00376819" w:rsidRDefault="00376819" w:rsidP="005F683B">
      <w:pPr>
        <w:pStyle w:val="A"/>
        <w:keepNext w:val="0"/>
        <w:spacing w:before="40" w:after="40" w:line="240" w:lineRule="auto"/>
        <w:rPr>
          <w:rFonts w:ascii="Arial" w:hAnsi="Arial" w:cs="Arial"/>
          <w:snapToGrid w:val="0"/>
          <w:color w:val="000000"/>
          <w:sz w:val="22"/>
          <w:szCs w:val="22"/>
          <w:lang w:val="pl-PL"/>
        </w:rPr>
      </w:pPr>
    </w:p>
    <w:p w:rsidR="00376819" w:rsidRDefault="00376819" w:rsidP="005F683B">
      <w:pPr>
        <w:pStyle w:val="A"/>
        <w:keepNext w:val="0"/>
        <w:spacing w:before="40" w:after="40" w:line="240" w:lineRule="auto"/>
        <w:rPr>
          <w:rFonts w:ascii="Arial" w:hAnsi="Arial" w:cs="Arial"/>
          <w:snapToGrid w:val="0"/>
          <w:color w:val="000000"/>
          <w:sz w:val="22"/>
          <w:szCs w:val="22"/>
          <w:lang w:val="pl-PL"/>
        </w:rPr>
      </w:pP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r w:rsidRPr="00084F51">
        <w:rPr>
          <w:rFonts w:ascii="Arial" w:hAnsi="Arial" w:cs="Arial"/>
          <w:snapToGrid w:val="0"/>
          <w:sz w:val="22"/>
          <w:szCs w:val="22"/>
          <w:lang w:val="pl-PL"/>
        </w:rPr>
        <w:t>Jeżeli Wykonawca nie dotrzyma termin</w:t>
      </w:r>
      <w:r>
        <w:rPr>
          <w:rFonts w:ascii="Arial" w:hAnsi="Arial" w:cs="Arial"/>
          <w:snapToGrid w:val="0"/>
          <w:sz w:val="22"/>
          <w:szCs w:val="22"/>
          <w:lang w:val="pl-PL"/>
        </w:rPr>
        <w:t>ów</w:t>
      </w:r>
      <w:r w:rsidRPr="00084F51">
        <w:rPr>
          <w:rFonts w:ascii="Arial" w:hAnsi="Arial" w:cs="Arial"/>
          <w:snapToGrid w:val="0"/>
          <w:sz w:val="22"/>
          <w:szCs w:val="22"/>
          <w:lang w:val="pl-PL"/>
        </w:rPr>
        <w:t xml:space="preserve"> </w:t>
      </w:r>
      <w:r>
        <w:rPr>
          <w:rFonts w:ascii="Arial" w:hAnsi="Arial" w:cs="Arial"/>
          <w:snapToGrid w:val="0"/>
          <w:sz w:val="22"/>
          <w:szCs w:val="22"/>
          <w:lang w:val="pl-PL"/>
        </w:rPr>
        <w:t xml:space="preserve">określonych w niniejszej Subklauzuli dla </w:t>
      </w:r>
      <w:r w:rsidRPr="00084F51">
        <w:rPr>
          <w:rFonts w:ascii="Arial" w:hAnsi="Arial" w:cs="Arial"/>
          <w:snapToGrid w:val="0"/>
          <w:sz w:val="22"/>
          <w:szCs w:val="22"/>
          <w:lang w:val="pl-PL"/>
        </w:rPr>
        <w:t>przedłożenia szczegółowego Programu</w:t>
      </w:r>
      <w:r>
        <w:rPr>
          <w:rFonts w:ascii="Arial" w:hAnsi="Arial" w:cs="Arial"/>
          <w:snapToGrid w:val="0"/>
          <w:sz w:val="22"/>
          <w:szCs w:val="22"/>
          <w:lang w:val="pl-PL"/>
        </w:rPr>
        <w:t xml:space="preserve"> dla poszczególnych etapów</w:t>
      </w:r>
      <w:r w:rsidRPr="00084F51">
        <w:rPr>
          <w:rFonts w:ascii="Arial" w:hAnsi="Arial" w:cs="Arial"/>
          <w:snapToGrid w:val="0"/>
          <w:sz w:val="22"/>
          <w:szCs w:val="22"/>
          <w:lang w:val="pl-PL"/>
        </w:rPr>
        <w:t xml:space="preserve">, Wykonawca zapłaci Zamawiającemu Karę umowną według Subklauzuli 8.7 </w:t>
      </w:r>
      <w:r>
        <w:rPr>
          <w:rFonts w:ascii="Arial" w:hAnsi="Arial" w:cs="Arial"/>
          <w:snapToGrid w:val="0"/>
          <w:sz w:val="22"/>
          <w:szCs w:val="22"/>
          <w:lang w:val="pl-PL"/>
        </w:rPr>
        <w:t>[</w:t>
      </w:r>
      <w:r w:rsidRPr="00F14172">
        <w:rPr>
          <w:rFonts w:ascii="Arial" w:hAnsi="Arial" w:cs="Arial"/>
          <w:i/>
          <w:snapToGrid w:val="0"/>
          <w:sz w:val="22"/>
          <w:szCs w:val="22"/>
          <w:lang w:val="pl-PL"/>
        </w:rPr>
        <w:t>Kary umowne</w:t>
      </w:r>
      <w:r>
        <w:rPr>
          <w:rFonts w:ascii="Arial" w:hAnsi="Arial" w:cs="Arial"/>
          <w:snapToGrid w:val="0"/>
          <w:sz w:val="22"/>
          <w:szCs w:val="22"/>
          <w:lang w:val="pl-PL"/>
        </w:rPr>
        <w:t xml:space="preserve">]. </w:t>
      </w:r>
    </w:p>
    <w:p w:rsidR="00376819" w:rsidRPr="00084F51" w:rsidRDefault="00376819" w:rsidP="005F683B">
      <w:pPr>
        <w:pStyle w:val="A"/>
        <w:keepNext w:val="0"/>
        <w:spacing w:before="40" w:after="40" w:line="240" w:lineRule="auto"/>
        <w:ind w:left="0" w:firstLine="0"/>
        <w:rPr>
          <w:rFonts w:ascii="Arial" w:hAnsi="Arial" w:cs="Arial"/>
          <w:snapToGrid w:val="0"/>
          <w:sz w:val="22"/>
          <w:szCs w:val="22"/>
          <w:lang w:val="pl-PL"/>
        </w:rPr>
      </w:pPr>
    </w:p>
    <w:p w:rsidR="00376819" w:rsidRDefault="00376819" w:rsidP="005F683B">
      <w:pPr>
        <w:pStyle w:val="A"/>
        <w:keepNext w:val="0"/>
        <w:spacing w:before="40" w:after="40" w:line="240" w:lineRule="auto"/>
        <w:ind w:left="0" w:firstLine="0"/>
        <w:rPr>
          <w:rFonts w:ascii="Arial" w:hAnsi="Arial" w:cs="Arial"/>
          <w:color w:val="000000"/>
          <w:sz w:val="22"/>
          <w:szCs w:val="22"/>
          <w:lang w:val="pl-PL"/>
        </w:rPr>
      </w:pPr>
      <w:r w:rsidRPr="00084F51">
        <w:rPr>
          <w:rFonts w:ascii="Arial" w:hAnsi="Arial" w:cs="Arial"/>
          <w:snapToGrid w:val="0"/>
          <w:sz w:val="22"/>
          <w:szCs w:val="22"/>
          <w:lang w:val="pl-PL"/>
        </w:rPr>
        <w:t>Program oraz wszystkie jego aktualizacje będą złożone w wersji papierowej i w edytowalnej wersji elektronicznej</w:t>
      </w:r>
      <w:r>
        <w:rPr>
          <w:rFonts w:ascii="Arial" w:hAnsi="Arial" w:cs="Arial"/>
          <w:snapToGrid w:val="0"/>
          <w:sz w:val="22"/>
          <w:szCs w:val="22"/>
          <w:lang w:val="pl-PL"/>
        </w:rPr>
        <w:t xml:space="preserve"> w układzie uzgodnionym z Inżynierem</w:t>
      </w:r>
      <w:r w:rsidRPr="00E96E7E">
        <w:rPr>
          <w:rFonts w:ascii="Arial" w:hAnsi="Arial" w:cs="Arial"/>
          <w:snapToGrid w:val="0"/>
          <w:sz w:val="22"/>
          <w:szCs w:val="22"/>
          <w:lang w:val="pl-PL"/>
        </w:rPr>
        <w:t>.</w:t>
      </w:r>
      <w:r w:rsidRPr="00ED0DA3">
        <w:rPr>
          <w:rFonts w:ascii="Arial" w:hAnsi="Arial" w:cs="Arial"/>
          <w:snapToGrid w:val="0"/>
          <w:color w:val="000000"/>
          <w:sz w:val="22"/>
          <w:szCs w:val="22"/>
          <w:lang w:val="pl-PL"/>
        </w:rPr>
        <w:t xml:space="preserve"> </w:t>
      </w:r>
      <w:r w:rsidRPr="00E96E7E">
        <w:rPr>
          <w:rFonts w:ascii="Arial" w:hAnsi="Arial" w:cs="Arial"/>
          <w:snapToGrid w:val="0"/>
          <w:color w:val="000000"/>
          <w:sz w:val="22"/>
          <w:szCs w:val="22"/>
          <w:lang w:val="pl-PL"/>
        </w:rPr>
        <w:t>Program winien cechować się czytelnością</w:t>
      </w:r>
      <w:r>
        <w:rPr>
          <w:rFonts w:ascii="Arial" w:hAnsi="Arial" w:cs="Arial"/>
          <w:snapToGrid w:val="0"/>
          <w:color w:val="000000"/>
          <w:sz w:val="22"/>
          <w:szCs w:val="22"/>
          <w:lang w:val="pl-PL"/>
        </w:rPr>
        <w:t>,</w:t>
      </w:r>
      <w:r w:rsidRPr="00E96E7E">
        <w:rPr>
          <w:rFonts w:ascii="Arial" w:hAnsi="Arial" w:cs="Arial"/>
          <w:snapToGrid w:val="0"/>
          <w:color w:val="000000"/>
          <w:sz w:val="22"/>
          <w:szCs w:val="22"/>
          <w:lang w:val="pl-PL"/>
        </w:rPr>
        <w:t xml:space="preserve"> być sporządzony w wersji </w:t>
      </w:r>
      <w:r>
        <w:rPr>
          <w:rFonts w:ascii="Arial" w:hAnsi="Arial" w:cs="Arial"/>
          <w:snapToGrid w:val="0"/>
          <w:color w:val="000000"/>
          <w:sz w:val="22"/>
          <w:szCs w:val="22"/>
          <w:lang w:val="pl-PL"/>
        </w:rPr>
        <w:t xml:space="preserve">opisowej oraz </w:t>
      </w:r>
      <w:r w:rsidRPr="00E96E7E">
        <w:rPr>
          <w:rFonts w:ascii="Arial" w:hAnsi="Arial" w:cs="Arial"/>
          <w:snapToGrid w:val="0"/>
          <w:color w:val="000000"/>
          <w:sz w:val="22"/>
          <w:szCs w:val="22"/>
          <w:lang w:val="pl-PL"/>
        </w:rPr>
        <w:t>graficznej</w:t>
      </w:r>
      <w:r>
        <w:rPr>
          <w:rFonts w:ascii="Arial" w:hAnsi="Arial" w:cs="Arial"/>
          <w:snapToGrid w:val="0"/>
          <w:color w:val="000000"/>
          <w:sz w:val="22"/>
          <w:szCs w:val="22"/>
          <w:lang w:val="pl-PL"/>
        </w:rPr>
        <w:t xml:space="preserve"> </w:t>
      </w:r>
      <w:r w:rsidRPr="00E96E7E">
        <w:rPr>
          <w:rFonts w:ascii="Arial" w:hAnsi="Arial" w:cs="Arial"/>
          <w:snapToGrid w:val="0"/>
          <w:color w:val="000000"/>
          <w:sz w:val="22"/>
          <w:szCs w:val="22"/>
          <w:lang w:val="pl-PL"/>
        </w:rPr>
        <w:t>zawiera</w:t>
      </w:r>
      <w:r>
        <w:rPr>
          <w:rFonts w:ascii="Arial" w:hAnsi="Arial" w:cs="Arial"/>
          <w:snapToGrid w:val="0"/>
          <w:color w:val="000000"/>
          <w:sz w:val="22"/>
          <w:szCs w:val="22"/>
          <w:lang w:val="pl-PL"/>
        </w:rPr>
        <w:t>jącej</w:t>
      </w:r>
      <w:r w:rsidRPr="00E96E7E">
        <w:rPr>
          <w:rFonts w:ascii="Arial" w:hAnsi="Arial" w:cs="Arial"/>
          <w:snapToGrid w:val="0"/>
          <w:color w:val="000000"/>
          <w:sz w:val="22"/>
          <w:szCs w:val="22"/>
          <w:lang w:val="pl-PL"/>
        </w:rPr>
        <w:t xml:space="preserve"> zaznaczony </w:t>
      </w:r>
      <w:r w:rsidRPr="00E96E7E">
        <w:rPr>
          <w:rFonts w:ascii="Arial" w:hAnsi="Arial" w:cs="Arial"/>
          <w:snapToGrid w:val="0"/>
          <w:color w:val="000000"/>
          <w:sz w:val="22"/>
          <w:szCs w:val="22"/>
          <w:lang w:val="pl-PL"/>
        </w:rPr>
        <w:lastRenderedPageBreak/>
        <w:t xml:space="preserve">postęp </w:t>
      </w:r>
      <w:r>
        <w:rPr>
          <w:rFonts w:ascii="Arial" w:hAnsi="Arial" w:cs="Arial"/>
          <w:snapToGrid w:val="0"/>
          <w:color w:val="000000"/>
          <w:sz w:val="22"/>
          <w:szCs w:val="22"/>
          <w:lang w:val="pl-PL"/>
        </w:rPr>
        <w:t>prac i R</w:t>
      </w:r>
      <w:r w:rsidRPr="00E96E7E">
        <w:rPr>
          <w:rFonts w:ascii="Arial" w:hAnsi="Arial" w:cs="Arial"/>
          <w:snapToGrid w:val="0"/>
          <w:color w:val="000000"/>
          <w:sz w:val="22"/>
          <w:szCs w:val="22"/>
          <w:lang w:val="pl-PL"/>
        </w:rPr>
        <w:t>obót</w:t>
      </w:r>
      <w:r>
        <w:rPr>
          <w:rFonts w:ascii="Arial" w:hAnsi="Arial" w:cs="Arial"/>
          <w:snapToGrid w:val="0"/>
          <w:color w:val="000000"/>
          <w:sz w:val="22"/>
          <w:szCs w:val="22"/>
          <w:lang w:val="pl-PL"/>
        </w:rPr>
        <w:t>.</w:t>
      </w:r>
      <w:r w:rsidRPr="00DD6EDF">
        <w:rPr>
          <w:rFonts w:ascii="Arial" w:hAnsi="Arial" w:cs="Arial"/>
          <w:color w:val="000000"/>
          <w:sz w:val="22"/>
          <w:szCs w:val="22"/>
          <w:lang w:val="pl-PL"/>
        </w:rPr>
        <w:t xml:space="preserve"> </w:t>
      </w:r>
      <w:r w:rsidRPr="00E96E7E">
        <w:rPr>
          <w:rFonts w:ascii="Arial" w:hAnsi="Arial" w:cs="Arial"/>
          <w:color w:val="000000"/>
          <w:sz w:val="22"/>
          <w:szCs w:val="22"/>
          <w:lang w:val="pl-PL"/>
        </w:rPr>
        <w:t xml:space="preserve">Wykonawca zobowiązany jest posiadać na </w:t>
      </w:r>
      <w:r>
        <w:rPr>
          <w:rFonts w:ascii="Arial" w:hAnsi="Arial" w:cs="Arial"/>
          <w:color w:val="000000"/>
          <w:sz w:val="22"/>
          <w:szCs w:val="22"/>
          <w:lang w:val="pl-PL"/>
        </w:rPr>
        <w:t>Placu Budowy</w:t>
      </w:r>
      <w:r w:rsidRPr="00E96E7E">
        <w:rPr>
          <w:rFonts w:ascii="Arial" w:hAnsi="Arial" w:cs="Arial"/>
          <w:color w:val="000000"/>
          <w:sz w:val="22"/>
          <w:szCs w:val="22"/>
          <w:lang w:val="pl-PL"/>
        </w:rPr>
        <w:t xml:space="preserve"> kopię Programu. </w:t>
      </w:r>
    </w:p>
    <w:p w:rsidR="00376819" w:rsidRDefault="00376819" w:rsidP="005F683B">
      <w:pPr>
        <w:pStyle w:val="A"/>
        <w:keepNext w:val="0"/>
        <w:spacing w:before="40" w:after="40" w:line="240" w:lineRule="auto"/>
        <w:rPr>
          <w:rFonts w:ascii="Arial" w:hAnsi="Arial" w:cs="Arial"/>
          <w:snapToGrid w:val="0"/>
          <w:sz w:val="22"/>
          <w:szCs w:val="22"/>
          <w:lang w:val="pl-PL"/>
        </w:rPr>
      </w:pP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r w:rsidRPr="0078355C">
        <w:rPr>
          <w:rFonts w:ascii="Arial" w:hAnsi="Arial" w:cs="Arial"/>
          <w:snapToGrid w:val="0"/>
          <w:sz w:val="22"/>
          <w:szCs w:val="22"/>
          <w:lang w:val="pl-PL"/>
        </w:rPr>
        <w:t>Wykonawca będzie przedkładał aktualizację Programu, kiedykolwiek poprzedni Program stanie się niespójny z faktycznym postępem prac lub Robót.</w:t>
      </w:r>
    </w:p>
    <w:p w:rsidR="00376819" w:rsidRDefault="00376819" w:rsidP="005F683B">
      <w:pPr>
        <w:pStyle w:val="A"/>
        <w:keepNext w:val="0"/>
        <w:spacing w:before="40" w:after="40" w:line="240" w:lineRule="auto"/>
        <w:ind w:left="0" w:firstLine="0"/>
        <w:rPr>
          <w:rFonts w:ascii="Arial" w:hAnsi="Arial" w:cs="Arial"/>
          <w:snapToGrid w:val="0"/>
          <w:sz w:val="22"/>
          <w:szCs w:val="22"/>
          <w:lang w:val="pl-PL"/>
        </w:rPr>
      </w:pPr>
      <w:r>
        <w:rPr>
          <w:rFonts w:ascii="Arial" w:hAnsi="Arial" w:cs="Arial"/>
          <w:snapToGrid w:val="0"/>
          <w:sz w:val="22"/>
          <w:szCs w:val="22"/>
          <w:lang w:val="pl-PL"/>
        </w:rPr>
        <w:t>Wykonawca, po uzyskaniu ostatniego ZRID/PnB, w terminie 21 dni od daty uzyskania tej decyzji, będzie zobowiązany do przedstawienia Programu obejmującego całość Robót, jeżeli uprzednio przedkładał Program obejmujących część Robót.</w:t>
      </w:r>
    </w:p>
    <w:p w:rsidR="00376819" w:rsidRDefault="00376819" w:rsidP="005F683B">
      <w:pPr>
        <w:pStyle w:val="A"/>
        <w:keepNext w:val="0"/>
        <w:spacing w:before="40" w:after="40" w:line="240" w:lineRule="auto"/>
        <w:ind w:left="0" w:firstLine="0"/>
        <w:rPr>
          <w:rFonts w:ascii="Arial" w:hAnsi="Arial" w:cs="Arial"/>
          <w:color w:val="000000"/>
          <w:sz w:val="22"/>
          <w:szCs w:val="22"/>
          <w:lang w:val="pl-PL"/>
        </w:rPr>
      </w:pPr>
    </w:p>
    <w:p w:rsidR="00376819" w:rsidRPr="00582D08" w:rsidRDefault="00376819" w:rsidP="005F683B">
      <w:pPr>
        <w:pStyle w:val="A"/>
        <w:keepNext w:val="0"/>
        <w:spacing w:before="40" w:after="40" w:line="240" w:lineRule="auto"/>
        <w:ind w:left="0" w:firstLine="0"/>
        <w:rPr>
          <w:rFonts w:ascii="Arial" w:hAnsi="Arial" w:cs="Arial"/>
          <w:snapToGrid w:val="0"/>
          <w:sz w:val="22"/>
          <w:szCs w:val="22"/>
          <w:lang w:val="pl-PL"/>
        </w:rPr>
      </w:pPr>
      <w:r w:rsidRPr="00582D08">
        <w:rPr>
          <w:rFonts w:ascii="Arial" w:hAnsi="Arial" w:cs="Arial"/>
          <w:snapToGrid w:val="0"/>
          <w:sz w:val="22"/>
          <w:szCs w:val="22"/>
          <w:lang w:val="pl-PL"/>
        </w:rPr>
        <w:t xml:space="preserve">Inżynier nie zaakceptuje Programu lub jego aktualizacji, jako zgodnych z Kontraktem, w którym data zakończenia Robót łącznie z dokonaniem wszelkich formalności przewidzianych w Kontrakcie, w tym w szczególności uzyskanie </w:t>
      </w:r>
      <w:r>
        <w:rPr>
          <w:rFonts w:ascii="Arial" w:hAnsi="Arial" w:cs="Arial"/>
          <w:snapToGrid w:val="0"/>
          <w:sz w:val="22"/>
          <w:szCs w:val="22"/>
          <w:lang w:val="pl-PL"/>
        </w:rPr>
        <w:t>decyzji o p</w:t>
      </w:r>
      <w:r w:rsidRPr="00582D08">
        <w:rPr>
          <w:rFonts w:ascii="Arial" w:hAnsi="Arial" w:cs="Arial"/>
          <w:snapToGrid w:val="0"/>
          <w:sz w:val="22"/>
          <w:szCs w:val="22"/>
          <w:lang w:val="pl-PL"/>
        </w:rPr>
        <w:t>ozwoleni</w:t>
      </w:r>
      <w:r>
        <w:rPr>
          <w:rFonts w:ascii="Arial" w:hAnsi="Arial" w:cs="Arial"/>
          <w:snapToGrid w:val="0"/>
          <w:sz w:val="22"/>
          <w:szCs w:val="22"/>
          <w:lang w:val="pl-PL"/>
        </w:rPr>
        <w:t>u</w:t>
      </w:r>
      <w:r w:rsidRPr="00582D08">
        <w:rPr>
          <w:rFonts w:ascii="Arial" w:hAnsi="Arial" w:cs="Arial"/>
          <w:snapToGrid w:val="0"/>
          <w:sz w:val="22"/>
          <w:szCs w:val="22"/>
          <w:lang w:val="pl-PL"/>
        </w:rPr>
        <w:t xml:space="preserve"> na </w:t>
      </w:r>
      <w:r>
        <w:rPr>
          <w:rFonts w:ascii="Arial" w:hAnsi="Arial" w:cs="Arial"/>
          <w:snapToGrid w:val="0"/>
          <w:sz w:val="22"/>
          <w:szCs w:val="22"/>
          <w:lang w:val="pl-PL"/>
        </w:rPr>
        <w:t>u</w:t>
      </w:r>
      <w:r w:rsidRPr="00582D08">
        <w:rPr>
          <w:rFonts w:ascii="Arial" w:hAnsi="Arial" w:cs="Arial"/>
          <w:snapToGrid w:val="0"/>
          <w:sz w:val="22"/>
          <w:szCs w:val="22"/>
          <w:lang w:val="pl-PL"/>
        </w:rPr>
        <w:t>żytkowanie wykraczają poza Czas na Ukończenie lub który sporządzony został z uwzględnieniem roszczeń nierozpatrzonych bądź odrzuconych przez Inżyniera lub Zamawiającego zgodnie z Subklauzulą 20.1</w:t>
      </w:r>
      <w:r>
        <w:rPr>
          <w:rFonts w:ascii="Arial" w:hAnsi="Arial" w:cs="Arial"/>
          <w:snapToGrid w:val="0"/>
          <w:sz w:val="22"/>
          <w:szCs w:val="22"/>
          <w:lang w:val="pl-PL"/>
        </w:rPr>
        <w:t xml:space="preserve"> [</w:t>
      </w:r>
      <w:r w:rsidRPr="00F14172">
        <w:rPr>
          <w:rFonts w:ascii="Arial" w:hAnsi="Arial" w:cs="Arial"/>
          <w:i/>
          <w:snapToGrid w:val="0"/>
          <w:sz w:val="22"/>
          <w:szCs w:val="22"/>
          <w:lang w:val="pl-PL"/>
        </w:rPr>
        <w:t>Roszczenia Wykonawcy</w:t>
      </w:r>
      <w:r>
        <w:rPr>
          <w:rFonts w:ascii="Arial" w:hAnsi="Arial" w:cs="Arial"/>
          <w:snapToGrid w:val="0"/>
          <w:sz w:val="22"/>
          <w:szCs w:val="22"/>
          <w:lang w:val="pl-PL"/>
        </w:rPr>
        <w:t>].</w:t>
      </w:r>
    </w:p>
    <w:p w:rsidR="00376819" w:rsidRPr="00582D08" w:rsidRDefault="00376819" w:rsidP="005F683B">
      <w:pPr>
        <w:pStyle w:val="A"/>
        <w:keepNext w:val="0"/>
        <w:spacing w:before="120" w:after="40" w:line="240" w:lineRule="auto"/>
        <w:ind w:left="0" w:firstLine="0"/>
        <w:rPr>
          <w:rFonts w:ascii="Arial" w:hAnsi="Arial" w:cs="Arial"/>
          <w:snapToGrid w:val="0"/>
          <w:sz w:val="22"/>
          <w:szCs w:val="22"/>
          <w:lang w:val="pl-PL"/>
        </w:rPr>
      </w:pPr>
      <w:r w:rsidRPr="00582D08">
        <w:rPr>
          <w:rFonts w:ascii="Arial" w:hAnsi="Arial" w:cs="Arial"/>
          <w:snapToGrid w:val="0"/>
          <w:sz w:val="22"/>
          <w:szCs w:val="22"/>
          <w:lang w:val="pl-PL"/>
        </w:rPr>
        <w:t>Jeżeli w jakimkolwiek momencie Inżynier da Wykonawcy powiadomienie, że Program (w podanym zakresie) lub jego aktualizacja nie zgadza się z wymaganiami określonymi Kontraktem, a w ocenie Inżyniera złożenie takiego Programu jest możliwe, to po uwzględnieniu uwag Inżyniera, Wykonawca w terminie określonym przez Inżyniera, przedłoży Inżynierowi zaktualizowany Program. Dotyczy to również sytuacji, gdy Program lub jego aktualizacja nie jest w ocenie Inżyniera lub Zamawiającego spójny z faktycznym postępem pracy, Robót oraz przyjętymi przez Wykonawcę założeniami.</w:t>
      </w:r>
    </w:p>
    <w:p w:rsidR="00376819" w:rsidRPr="00582D08" w:rsidRDefault="00376819" w:rsidP="005F683B">
      <w:pPr>
        <w:pStyle w:val="A"/>
        <w:keepNext w:val="0"/>
        <w:spacing w:before="120" w:after="40" w:line="240" w:lineRule="auto"/>
        <w:ind w:left="0" w:firstLine="0"/>
        <w:rPr>
          <w:rFonts w:ascii="Arial" w:hAnsi="Arial" w:cs="Arial"/>
          <w:snapToGrid w:val="0"/>
          <w:sz w:val="22"/>
          <w:szCs w:val="22"/>
          <w:lang w:val="pl-PL"/>
        </w:rPr>
      </w:pPr>
      <w:r w:rsidRPr="00582D08">
        <w:rPr>
          <w:rFonts w:ascii="Arial" w:hAnsi="Arial" w:cs="Arial"/>
          <w:snapToGrid w:val="0"/>
          <w:sz w:val="22"/>
          <w:szCs w:val="22"/>
          <w:lang w:val="pl-PL"/>
        </w:rPr>
        <w:t xml:space="preserve">Jeżeli w ciągu 14 dni od dostarczenia Programu lub jakiejkolwiek jego aktualizacji do Inżyniera, Inżynier nie zgłosi do niego uwag, to Program lub jego aktualizację będzie się uważało za zatwierdzone. W przypadku zgłoszenia przez Inżyniera uwag Wykonawca będzie zobowiązany do ich uwzględnienia w terminie 7 dni i ponownie przedłoży Program lub jego aktualizację Inżynierowi do zatwierdzenia. </w:t>
      </w:r>
    </w:p>
    <w:p w:rsidR="00376819" w:rsidRPr="00582D08" w:rsidRDefault="00376819" w:rsidP="005F683B">
      <w:pPr>
        <w:pStyle w:val="A"/>
        <w:keepNext w:val="0"/>
        <w:spacing w:before="120" w:after="40" w:line="240" w:lineRule="auto"/>
        <w:ind w:left="0" w:firstLine="0"/>
        <w:rPr>
          <w:rFonts w:ascii="Arial" w:hAnsi="Arial" w:cs="Arial"/>
          <w:snapToGrid w:val="0"/>
          <w:sz w:val="22"/>
          <w:szCs w:val="22"/>
          <w:lang w:val="pl-PL"/>
        </w:rPr>
      </w:pPr>
      <w:r w:rsidRPr="00582D08">
        <w:rPr>
          <w:rFonts w:ascii="Arial" w:hAnsi="Arial" w:cs="Arial"/>
          <w:snapToGrid w:val="0"/>
          <w:sz w:val="22"/>
          <w:szCs w:val="22"/>
          <w:lang w:val="pl-PL"/>
        </w:rPr>
        <w:t xml:space="preserve">Jeśli Wykonawca nie uwzględni uwag Inżyniera w powyższym terminie lub przedłożony przez Wykonawcę Program lub aktualizacja Programu będzie w ocenie Inżyniera niezgodny </w:t>
      </w:r>
      <w:r w:rsidRPr="00582D08">
        <w:rPr>
          <w:rFonts w:ascii="Arial" w:hAnsi="Arial" w:cs="Arial"/>
          <w:snapToGrid w:val="0"/>
          <w:sz w:val="22"/>
          <w:szCs w:val="22"/>
          <w:lang w:val="pl-PL"/>
        </w:rPr>
        <w:br/>
        <w:t xml:space="preserve">z Kontraktem, a w ocenie Inżyniera złożenie takiego Programu jest możliwe, to Wykonawca zobowiązany będzie do zapłaty Kar umownych zgodnie z Subklauzulą 8.7 </w:t>
      </w:r>
      <w:r>
        <w:rPr>
          <w:rFonts w:ascii="Arial" w:hAnsi="Arial" w:cs="Arial"/>
          <w:snapToGrid w:val="0"/>
          <w:sz w:val="22"/>
          <w:szCs w:val="22"/>
          <w:lang w:val="pl-PL"/>
        </w:rPr>
        <w:t>[</w:t>
      </w:r>
      <w:r w:rsidRPr="00F14172">
        <w:rPr>
          <w:rFonts w:ascii="Arial" w:hAnsi="Arial" w:cs="Arial"/>
          <w:i/>
          <w:snapToGrid w:val="0"/>
          <w:sz w:val="22"/>
          <w:szCs w:val="22"/>
          <w:lang w:val="pl-PL"/>
        </w:rPr>
        <w:t>Kary umowne</w:t>
      </w:r>
      <w:r>
        <w:rPr>
          <w:rFonts w:ascii="Arial" w:hAnsi="Arial" w:cs="Arial"/>
          <w:snapToGrid w:val="0"/>
          <w:sz w:val="22"/>
          <w:szCs w:val="22"/>
          <w:lang w:val="pl-PL"/>
        </w:rPr>
        <w:t xml:space="preserve">]. </w:t>
      </w:r>
    </w:p>
    <w:p w:rsidR="00376819" w:rsidRPr="00582D08" w:rsidRDefault="00376819" w:rsidP="005F683B">
      <w:pPr>
        <w:pStyle w:val="A"/>
        <w:keepNext w:val="0"/>
        <w:spacing w:before="120" w:after="40" w:line="240" w:lineRule="auto"/>
        <w:ind w:left="0" w:firstLine="0"/>
        <w:rPr>
          <w:rFonts w:ascii="Arial" w:hAnsi="Arial" w:cs="Arial"/>
          <w:snapToGrid w:val="0"/>
          <w:sz w:val="22"/>
          <w:szCs w:val="22"/>
          <w:lang w:val="pl-PL"/>
        </w:rPr>
      </w:pPr>
      <w:r w:rsidRPr="00582D08">
        <w:rPr>
          <w:rFonts w:ascii="Arial" w:hAnsi="Arial" w:cs="Arial"/>
          <w:snapToGrid w:val="0"/>
          <w:sz w:val="22"/>
          <w:szCs w:val="22"/>
          <w:lang w:val="pl-PL"/>
        </w:rPr>
        <w:t>W przypadku</w:t>
      </w:r>
      <w:r>
        <w:rPr>
          <w:rFonts w:ascii="Arial" w:hAnsi="Arial" w:cs="Arial"/>
          <w:snapToGrid w:val="0"/>
          <w:sz w:val="22"/>
          <w:szCs w:val="22"/>
          <w:lang w:val="pl-PL"/>
        </w:rPr>
        <w:t>,</w:t>
      </w:r>
      <w:r w:rsidRPr="00582D08">
        <w:rPr>
          <w:rFonts w:ascii="Arial" w:hAnsi="Arial" w:cs="Arial"/>
          <w:snapToGrid w:val="0"/>
          <w:sz w:val="22"/>
          <w:szCs w:val="22"/>
          <w:lang w:val="pl-PL"/>
        </w:rPr>
        <w:t xml:space="preserve"> gdy Inżynier uzna, że złożenie Programu warunkującego zakończenie Robót w obowiązującym Czasie na Ukończenie nie jest możliwe ze względu na brak technicznej możliwości wykonania Robót w wyznaczonym Czasie na Ukończenie przy jednoczesnym maksymalnym wykorzystaniu sił i środków, którymi powinien dysponować Wykonawca, to Wykonawca, przedstawi Program obrazujący najkrótszy czas wykonania Robót. W przypadku zgłoszenia przez Inżyniera uwag do przedłożonego Programu, Wykonawca będzie zobowiązany do ich uwzględnienia w terminie 7 dni od ich otrzymania i ponownie przedłoży Program lub jego aktualizację Inżynierowi do zatwierdzenia. Jeśli Wykonawca nie uwzględni uwag Inżyniera w powyższym terminie to Wykonawca zobowiązany będzie do zapłaty Kar umownych zgodnie z Subklauzulą 8.7 </w:t>
      </w:r>
      <w:r>
        <w:rPr>
          <w:rFonts w:ascii="Arial" w:hAnsi="Arial" w:cs="Arial"/>
          <w:snapToGrid w:val="0"/>
          <w:sz w:val="22"/>
          <w:szCs w:val="22"/>
          <w:lang w:val="pl-PL"/>
        </w:rPr>
        <w:t>[</w:t>
      </w:r>
      <w:r w:rsidRPr="00F14172">
        <w:rPr>
          <w:rFonts w:ascii="Arial" w:hAnsi="Arial" w:cs="Arial"/>
          <w:i/>
          <w:snapToGrid w:val="0"/>
          <w:sz w:val="22"/>
          <w:szCs w:val="22"/>
          <w:lang w:val="pl-PL"/>
        </w:rPr>
        <w:t>Kary umowne</w:t>
      </w:r>
      <w:r>
        <w:rPr>
          <w:rFonts w:ascii="Arial" w:hAnsi="Arial" w:cs="Arial"/>
          <w:snapToGrid w:val="0"/>
          <w:sz w:val="22"/>
          <w:szCs w:val="22"/>
          <w:lang w:val="pl-PL"/>
        </w:rPr>
        <w:t xml:space="preserve">]. </w:t>
      </w:r>
    </w:p>
    <w:p w:rsidR="00376819" w:rsidRPr="00016D87" w:rsidRDefault="00376819" w:rsidP="005F683B">
      <w:pPr>
        <w:pStyle w:val="A"/>
        <w:keepNext w:val="0"/>
        <w:spacing w:before="120" w:after="40" w:line="240" w:lineRule="auto"/>
        <w:ind w:left="0" w:firstLine="0"/>
        <w:rPr>
          <w:rFonts w:ascii="Arial" w:hAnsi="Arial" w:cs="Arial"/>
          <w:snapToGrid w:val="0"/>
          <w:sz w:val="22"/>
          <w:szCs w:val="22"/>
          <w:lang w:val="pl-PL"/>
        </w:rPr>
      </w:pPr>
      <w:r w:rsidRPr="00582D08">
        <w:rPr>
          <w:rFonts w:ascii="Arial" w:hAnsi="Arial" w:cs="Arial"/>
          <w:snapToGrid w:val="0"/>
          <w:color w:val="000000"/>
          <w:sz w:val="22"/>
          <w:szCs w:val="22"/>
          <w:lang w:val="pl-PL"/>
        </w:rPr>
        <w:t xml:space="preserve">Zatwierdzenie Programu </w:t>
      </w:r>
      <w:r w:rsidRPr="00582D08">
        <w:rPr>
          <w:rFonts w:ascii="Arial" w:hAnsi="Arial" w:cs="Arial"/>
          <w:snapToGrid w:val="0"/>
          <w:sz w:val="22"/>
          <w:szCs w:val="22"/>
          <w:lang w:val="pl-PL"/>
        </w:rPr>
        <w:t xml:space="preserve">lub jego aktualizacji </w:t>
      </w:r>
      <w:r w:rsidRPr="00582D08">
        <w:rPr>
          <w:rFonts w:ascii="Arial" w:hAnsi="Arial" w:cs="Arial"/>
          <w:snapToGrid w:val="0"/>
          <w:color w:val="000000"/>
          <w:sz w:val="22"/>
          <w:szCs w:val="22"/>
          <w:lang w:val="pl-PL"/>
        </w:rPr>
        <w:t>nie stanowi zmiany Kontraktu i nie zwalnia Wykonawcy z odpowiedzialności za należyte i terminowe wykonanie</w:t>
      </w:r>
      <w:r w:rsidRPr="00016D87">
        <w:rPr>
          <w:rFonts w:ascii="Arial" w:hAnsi="Arial" w:cs="Arial"/>
          <w:snapToGrid w:val="0"/>
          <w:color w:val="000000"/>
          <w:sz w:val="22"/>
          <w:szCs w:val="22"/>
          <w:lang w:val="pl-PL"/>
        </w:rPr>
        <w:t xml:space="preserve"> Kontraktu.</w:t>
      </w:r>
    </w:p>
    <w:p w:rsidR="00376819" w:rsidRPr="00C51880" w:rsidRDefault="00376819" w:rsidP="005F683B">
      <w:pPr>
        <w:pStyle w:val="A"/>
        <w:keepNext w:val="0"/>
        <w:spacing w:before="120" w:after="40" w:line="240" w:lineRule="auto"/>
        <w:ind w:left="0" w:firstLine="0"/>
        <w:rPr>
          <w:snapToGrid w:val="0"/>
          <w:lang w:val="pl-PL"/>
        </w:rPr>
      </w:pPr>
      <w:r w:rsidRPr="00016D87">
        <w:rPr>
          <w:rFonts w:ascii="Arial" w:hAnsi="Arial" w:cs="Arial"/>
          <w:snapToGrid w:val="0"/>
          <w:sz w:val="22"/>
          <w:szCs w:val="22"/>
          <w:lang w:val="pl-PL"/>
        </w:rPr>
        <w:t xml:space="preserve">Do czasu zatwierdzenia zaktualizowanego Programu obowiązuje poprzednio zatwierdzony Program. Wykonawca jest związany zatwierdzonym Programem. Nieprzestrzeganie, z przyczyn leżących po stronie Wykonawcy, zatwierdzonego Programu stanowi naruszenie Warunków Kontraktu oraz przesłankę określoną w Subklauzuli </w:t>
      </w:r>
      <w:r>
        <w:rPr>
          <w:rFonts w:ascii="Arial" w:hAnsi="Arial" w:cs="Arial"/>
          <w:snapToGrid w:val="0"/>
          <w:sz w:val="22"/>
          <w:szCs w:val="22"/>
          <w:lang w:val="pl-PL"/>
        </w:rPr>
        <w:t xml:space="preserve">15.1 </w:t>
      </w:r>
      <w:r w:rsidRPr="00016D87">
        <w:rPr>
          <w:rFonts w:ascii="Arial" w:hAnsi="Arial" w:cs="Arial"/>
          <w:snapToGrid w:val="0"/>
          <w:sz w:val="22"/>
          <w:szCs w:val="22"/>
          <w:lang w:val="pl-PL"/>
        </w:rPr>
        <w:t xml:space="preserve"> </w:t>
      </w:r>
      <w:r>
        <w:rPr>
          <w:rFonts w:ascii="Arial" w:hAnsi="Arial" w:cs="Arial"/>
          <w:snapToGrid w:val="0"/>
          <w:sz w:val="22"/>
          <w:szCs w:val="22"/>
          <w:lang w:val="pl-PL"/>
        </w:rPr>
        <w:t>[</w:t>
      </w:r>
      <w:r w:rsidRPr="00F14172">
        <w:rPr>
          <w:rFonts w:ascii="Arial" w:hAnsi="Arial" w:cs="Arial"/>
          <w:i/>
          <w:snapToGrid w:val="0"/>
          <w:sz w:val="22"/>
          <w:szCs w:val="22"/>
          <w:lang w:val="pl-PL"/>
        </w:rPr>
        <w:t>Wezwanie do poprawienia</w:t>
      </w:r>
      <w:r>
        <w:rPr>
          <w:rFonts w:ascii="Arial" w:hAnsi="Arial" w:cs="Arial"/>
          <w:snapToGrid w:val="0"/>
          <w:sz w:val="22"/>
          <w:szCs w:val="22"/>
          <w:lang w:val="pl-PL"/>
        </w:rPr>
        <w:t xml:space="preserve">]. </w:t>
      </w:r>
    </w:p>
    <w:p w:rsidR="00376819" w:rsidRPr="00016D87" w:rsidRDefault="00376819" w:rsidP="00F26239">
      <w:pPr>
        <w:rPr>
          <w:rFonts w:ascii="Arial" w:hAnsi="Arial" w:cs="Arial"/>
          <w:sz w:val="22"/>
          <w:szCs w:val="22"/>
        </w:rPr>
      </w:pPr>
      <w:r w:rsidRPr="00016D87">
        <w:rPr>
          <w:rFonts w:ascii="Arial" w:hAnsi="Arial" w:cs="Arial"/>
          <w:snapToGrid w:val="0"/>
          <w:sz w:val="22"/>
          <w:szCs w:val="22"/>
        </w:rPr>
        <w:t>Wykonawca ma prawo do powoływania się na Program, począwszy od dnia</w:t>
      </w:r>
      <w:r>
        <w:rPr>
          <w:rFonts w:ascii="Arial" w:hAnsi="Arial" w:cs="Arial"/>
          <w:snapToGrid w:val="0"/>
          <w:sz w:val="22"/>
          <w:szCs w:val="22"/>
        </w:rPr>
        <w:t>, który uznaje się za jego zatwierdzenia.</w:t>
      </w:r>
    </w:p>
    <w:p w:rsidR="00376819" w:rsidRPr="00AB02B9" w:rsidRDefault="00376819" w:rsidP="000D2B52">
      <w:pPr>
        <w:pStyle w:val="A"/>
        <w:keepNext w:val="0"/>
        <w:spacing w:before="40" w:after="40" w:line="240" w:lineRule="auto"/>
        <w:ind w:left="0" w:firstLine="0"/>
        <w:rPr>
          <w:rFonts w:ascii="Arial" w:hAnsi="Arial" w:cs="Arial"/>
          <w:snapToGrid w:val="0"/>
          <w:sz w:val="22"/>
          <w:szCs w:val="22"/>
          <w:lang w:val="pl-PL"/>
        </w:rPr>
      </w:pPr>
    </w:p>
    <w:p w:rsidR="00376819" w:rsidRDefault="00376819" w:rsidP="00372B1D">
      <w:pPr>
        <w:spacing w:before="240" w:after="120"/>
        <w:rPr>
          <w:rFonts w:ascii="Arial" w:hAnsi="Arial" w:cs="Arial"/>
          <w:b/>
          <w:snapToGrid w:val="0"/>
          <w:sz w:val="28"/>
          <w:szCs w:val="28"/>
        </w:rPr>
      </w:pPr>
      <w:bookmarkStart w:id="84" w:name="_Toc75589486"/>
      <w:bookmarkStart w:id="85" w:name="_Toc180854645"/>
    </w:p>
    <w:p w:rsidR="00376819" w:rsidRPr="00525637" w:rsidRDefault="00376819" w:rsidP="00372B1D">
      <w:pPr>
        <w:spacing w:before="240" w:after="120"/>
        <w:rPr>
          <w:rFonts w:ascii="Arial" w:hAnsi="Arial" w:cs="Arial"/>
          <w:b/>
          <w:snapToGrid w:val="0"/>
          <w:sz w:val="28"/>
          <w:szCs w:val="28"/>
        </w:rPr>
      </w:pPr>
      <w:r w:rsidRPr="00525637">
        <w:rPr>
          <w:rFonts w:ascii="Arial" w:hAnsi="Arial" w:cs="Arial"/>
          <w:b/>
          <w:snapToGrid w:val="0"/>
          <w:sz w:val="28"/>
          <w:szCs w:val="28"/>
        </w:rPr>
        <w:t>Subklauzula 8.4 Przedłużenie Czasu na Ukończenie</w:t>
      </w:r>
    </w:p>
    <w:p w:rsidR="00376819" w:rsidRPr="00F14172" w:rsidRDefault="00376819" w:rsidP="00455027">
      <w:pPr>
        <w:rPr>
          <w:rFonts w:ascii="Arial" w:hAnsi="Arial" w:cs="Arial"/>
          <w:i/>
          <w:sz w:val="22"/>
          <w:szCs w:val="22"/>
        </w:rPr>
      </w:pPr>
      <w:r w:rsidRPr="00F14172">
        <w:rPr>
          <w:rFonts w:ascii="Arial" w:hAnsi="Arial" w:cs="Arial"/>
          <w:i/>
          <w:sz w:val="22"/>
          <w:szCs w:val="22"/>
        </w:rPr>
        <w:t>Usunięto dotychczasowy nagłówek Subklauzuli 8.4 w brzmieniu ”Przedłużenie Czasu na Ukończenie” i zastąpiono go następującym</w:t>
      </w:r>
      <w:r>
        <w:rPr>
          <w:rFonts w:ascii="Arial" w:hAnsi="Arial" w:cs="Arial"/>
          <w:i/>
          <w:sz w:val="22"/>
          <w:szCs w:val="22"/>
        </w:rPr>
        <w:t xml:space="preserve"> brzmieniem</w:t>
      </w:r>
      <w:r w:rsidRPr="00F14172">
        <w:rPr>
          <w:rFonts w:ascii="Arial" w:hAnsi="Arial" w:cs="Arial"/>
          <w:i/>
          <w:sz w:val="22"/>
          <w:szCs w:val="22"/>
        </w:rPr>
        <w:t>: „Subklauzula 8.4 Przedłużenie Czasu na Ukończenie lub zmian</w:t>
      </w:r>
      <w:r>
        <w:rPr>
          <w:rFonts w:ascii="Arial" w:hAnsi="Arial" w:cs="Arial"/>
          <w:i/>
          <w:sz w:val="22"/>
          <w:szCs w:val="22"/>
        </w:rPr>
        <w:t>a</w:t>
      </w:r>
      <w:r w:rsidRPr="00F14172">
        <w:rPr>
          <w:rFonts w:ascii="Arial" w:hAnsi="Arial" w:cs="Arial"/>
          <w:i/>
          <w:sz w:val="22"/>
          <w:szCs w:val="22"/>
        </w:rPr>
        <w:t xml:space="preserve"> terminu wykonania Wymaganej Minimalnej Ilości Wykonania”.</w:t>
      </w:r>
    </w:p>
    <w:p w:rsidR="00376819" w:rsidRPr="00525637" w:rsidRDefault="00376819" w:rsidP="00372B1D">
      <w:pPr>
        <w:spacing w:before="240" w:after="120"/>
        <w:rPr>
          <w:rFonts w:ascii="Arial" w:hAnsi="Arial" w:cs="Arial"/>
          <w:b/>
          <w:snapToGrid w:val="0"/>
          <w:sz w:val="28"/>
          <w:szCs w:val="28"/>
        </w:rPr>
      </w:pPr>
      <w:r w:rsidRPr="00525637">
        <w:rPr>
          <w:rFonts w:ascii="Arial" w:hAnsi="Arial" w:cs="Arial"/>
          <w:b/>
          <w:snapToGrid w:val="0"/>
          <w:sz w:val="28"/>
          <w:szCs w:val="28"/>
        </w:rPr>
        <w:t xml:space="preserve">Subklauzula 8.4 Przedłużenie Czasu na </w:t>
      </w:r>
      <w:bookmarkEnd w:id="84"/>
      <w:bookmarkEnd w:id="85"/>
      <w:r w:rsidRPr="00525637">
        <w:rPr>
          <w:rFonts w:ascii="Arial" w:hAnsi="Arial" w:cs="Arial"/>
          <w:b/>
          <w:snapToGrid w:val="0"/>
          <w:sz w:val="28"/>
          <w:szCs w:val="28"/>
        </w:rPr>
        <w:t>Ukończenie lub zmian</w:t>
      </w:r>
      <w:r>
        <w:rPr>
          <w:rFonts w:ascii="Arial" w:hAnsi="Arial" w:cs="Arial"/>
          <w:b/>
          <w:snapToGrid w:val="0"/>
          <w:sz w:val="28"/>
          <w:szCs w:val="28"/>
        </w:rPr>
        <w:t>a</w:t>
      </w:r>
      <w:r w:rsidRPr="00525637">
        <w:rPr>
          <w:rFonts w:ascii="Arial" w:hAnsi="Arial" w:cs="Arial"/>
          <w:b/>
          <w:snapToGrid w:val="0"/>
          <w:sz w:val="28"/>
          <w:szCs w:val="28"/>
        </w:rPr>
        <w:t xml:space="preserve"> terminu wykonania Wymaganej Minimalnej Ilości Wykonania</w:t>
      </w:r>
    </w:p>
    <w:p w:rsidR="00376819" w:rsidRPr="00DA1974" w:rsidRDefault="00376819" w:rsidP="0049760B">
      <w:pPr>
        <w:rPr>
          <w:rFonts w:ascii="Arial" w:hAnsi="Arial" w:cs="Arial"/>
          <w:snapToGrid w:val="0"/>
          <w:sz w:val="22"/>
          <w:szCs w:val="22"/>
        </w:rPr>
      </w:pPr>
      <w:r w:rsidRPr="00DA1974">
        <w:rPr>
          <w:rFonts w:ascii="Arial" w:hAnsi="Arial" w:cs="Arial"/>
          <w:snapToGrid w:val="0"/>
          <w:sz w:val="22"/>
          <w:szCs w:val="22"/>
        </w:rPr>
        <w:t>W Subklauzuli 8.4 wprowadza się następujące zmiany:</w:t>
      </w:r>
    </w:p>
    <w:p w:rsidR="00376819" w:rsidRPr="001A3283" w:rsidRDefault="00376819" w:rsidP="0049760B">
      <w:pPr>
        <w:rPr>
          <w:rFonts w:ascii="Arial" w:hAnsi="Arial" w:cs="Arial"/>
          <w:i/>
          <w:snapToGrid w:val="0"/>
          <w:sz w:val="22"/>
          <w:szCs w:val="22"/>
        </w:rPr>
      </w:pPr>
      <w:r w:rsidRPr="001A3283">
        <w:rPr>
          <w:rFonts w:ascii="Arial" w:hAnsi="Arial" w:cs="Arial"/>
          <w:i/>
          <w:snapToGrid w:val="0"/>
          <w:sz w:val="22"/>
          <w:szCs w:val="22"/>
        </w:rPr>
        <w:t>Podpunkt (d) Subklauzuli 8.4 nie będzie miał zastosowania w niniejszych Warunkach Kontraktu.</w:t>
      </w:r>
    </w:p>
    <w:p w:rsidR="00376819" w:rsidRPr="00DA1974" w:rsidRDefault="00376819" w:rsidP="0049760B">
      <w:pPr>
        <w:rPr>
          <w:rFonts w:ascii="Arial" w:hAnsi="Arial" w:cs="Arial"/>
          <w:snapToGrid w:val="0"/>
          <w:sz w:val="22"/>
          <w:szCs w:val="22"/>
        </w:rPr>
      </w:pP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r w:rsidRPr="00DA1974">
        <w:rPr>
          <w:rFonts w:ascii="Arial" w:hAnsi="Arial" w:cs="Arial"/>
          <w:snapToGrid w:val="0"/>
          <w:sz w:val="22"/>
          <w:szCs w:val="22"/>
          <w:lang w:val="pl-PL"/>
        </w:rPr>
        <w:t xml:space="preserve">Skreśla się </w:t>
      </w:r>
      <w:r>
        <w:rPr>
          <w:rFonts w:ascii="Arial" w:hAnsi="Arial" w:cs="Arial"/>
          <w:snapToGrid w:val="0"/>
          <w:sz w:val="22"/>
          <w:szCs w:val="22"/>
          <w:lang w:val="pl-PL"/>
        </w:rPr>
        <w:t xml:space="preserve">całą treść </w:t>
      </w:r>
      <w:r w:rsidRPr="00DA1974">
        <w:rPr>
          <w:rFonts w:ascii="Arial" w:hAnsi="Arial" w:cs="Arial"/>
          <w:snapToGrid w:val="0"/>
          <w:sz w:val="22"/>
          <w:szCs w:val="22"/>
          <w:lang w:val="pl-PL"/>
        </w:rPr>
        <w:t>drugi</w:t>
      </w:r>
      <w:r>
        <w:rPr>
          <w:rFonts w:ascii="Arial" w:hAnsi="Arial" w:cs="Arial"/>
          <w:snapToGrid w:val="0"/>
          <w:sz w:val="22"/>
          <w:szCs w:val="22"/>
          <w:lang w:val="pl-PL"/>
        </w:rPr>
        <w:t>ego</w:t>
      </w:r>
      <w:r w:rsidRPr="00DA1974">
        <w:rPr>
          <w:rFonts w:ascii="Arial" w:hAnsi="Arial" w:cs="Arial"/>
          <w:snapToGrid w:val="0"/>
          <w:sz w:val="22"/>
          <w:szCs w:val="22"/>
          <w:lang w:val="pl-PL"/>
        </w:rPr>
        <w:t xml:space="preserve"> akapit</w:t>
      </w:r>
      <w:r>
        <w:rPr>
          <w:rFonts w:ascii="Arial" w:hAnsi="Arial" w:cs="Arial"/>
          <w:snapToGrid w:val="0"/>
          <w:sz w:val="22"/>
          <w:szCs w:val="22"/>
          <w:lang w:val="pl-PL"/>
        </w:rPr>
        <w:t>u Subklauzuli 8.4</w:t>
      </w:r>
      <w:r w:rsidRPr="00DA1974">
        <w:rPr>
          <w:rFonts w:ascii="Arial" w:hAnsi="Arial" w:cs="Arial"/>
          <w:snapToGrid w:val="0"/>
          <w:sz w:val="22"/>
          <w:szCs w:val="22"/>
          <w:lang w:val="pl-PL"/>
        </w:rPr>
        <w:t xml:space="preserve"> rozpoczynając</w:t>
      </w:r>
      <w:r>
        <w:rPr>
          <w:rFonts w:ascii="Arial" w:hAnsi="Arial" w:cs="Arial"/>
          <w:snapToGrid w:val="0"/>
          <w:sz w:val="22"/>
          <w:szCs w:val="22"/>
          <w:lang w:val="pl-PL"/>
        </w:rPr>
        <w:t>ego</w:t>
      </w:r>
      <w:r w:rsidRPr="00DA1974">
        <w:rPr>
          <w:rFonts w:ascii="Arial" w:hAnsi="Arial" w:cs="Arial"/>
          <w:snapToGrid w:val="0"/>
          <w:sz w:val="22"/>
          <w:szCs w:val="22"/>
          <w:lang w:val="pl-PL"/>
        </w:rPr>
        <w:t xml:space="preserve"> się od wyrazów „Jeżeli Wykonawca uważa się …”.</w:t>
      </w: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r w:rsidRPr="00DA1974">
        <w:rPr>
          <w:rFonts w:ascii="Arial" w:hAnsi="Arial" w:cs="Arial"/>
          <w:snapToGrid w:val="0"/>
          <w:sz w:val="22"/>
          <w:szCs w:val="22"/>
          <w:lang w:val="pl-PL"/>
        </w:rPr>
        <w:t>Na końcu Subklauzuli 8.4 dodaje się następującą treść:</w:t>
      </w: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r w:rsidRPr="00DA1974">
        <w:rPr>
          <w:rFonts w:ascii="Arial" w:hAnsi="Arial" w:cs="Arial"/>
          <w:snapToGrid w:val="0"/>
          <w:sz w:val="22"/>
          <w:szCs w:val="22"/>
          <w:lang w:val="pl-PL"/>
        </w:rPr>
        <w:t>Wykonawca będzie również uprawniony, z uwzględnieniem Subklauzuli 20.1 [</w:t>
      </w:r>
      <w:r w:rsidRPr="00DA1974">
        <w:rPr>
          <w:rFonts w:ascii="Arial" w:hAnsi="Arial" w:cs="Arial"/>
          <w:i/>
          <w:snapToGrid w:val="0"/>
          <w:sz w:val="22"/>
          <w:szCs w:val="22"/>
          <w:lang w:val="pl-PL"/>
        </w:rPr>
        <w:t>Roszczenia Wykonawcy</w:t>
      </w:r>
      <w:r w:rsidRPr="00DA1974">
        <w:rPr>
          <w:rFonts w:ascii="Arial" w:hAnsi="Arial" w:cs="Arial"/>
          <w:snapToGrid w:val="0"/>
          <w:sz w:val="22"/>
          <w:szCs w:val="22"/>
          <w:lang w:val="pl-PL"/>
        </w:rPr>
        <w:t>] do przedłużenia terminu wykonania Wymaganej Minimalnej Ilości Wykonania, jeśli i w takim zakresie, w jakim wykonanie Wymaganej Minimalnej Ilości Wykonania w terminie jest, lub przewiduje się, że będzie, opóźnione wskutek któregokolwiek z powodów wymienionych powyżej.</w:t>
      </w: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p>
    <w:p w:rsidR="00376819" w:rsidRPr="00DA1974" w:rsidRDefault="00376819" w:rsidP="0049760B">
      <w:pPr>
        <w:rPr>
          <w:rFonts w:ascii="Arial" w:hAnsi="Arial" w:cs="Arial"/>
          <w:snapToGrid w:val="0"/>
          <w:sz w:val="22"/>
          <w:szCs w:val="22"/>
        </w:rPr>
      </w:pPr>
      <w:r w:rsidRPr="00DA1974">
        <w:rPr>
          <w:rFonts w:ascii="Arial" w:hAnsi="Arial" w:cs="Arial"/>
          <w:snapToGrid w:val="0"/>
          <w:sz w:val="22"/>
          <w:szCs w:val="22"/>
        </w:rPr>
        <w:t>Na Wykonawcy spoczywa obowiązek wykazania, na podstawie analizy ścieżki krytycznej zatwierdzonego zgodnie z Subklauzulą 8.3 Programu, konieczności przedłużenia Czasu na Ukończenie dla całości Robót (Odcinka) lub terminu wykonania Wymaganej Minimalnej Ilości Wykonania wskutek któregokolwiek z powodów wymienionych powyżej.</w:t>
      </w:r>
      <w:r w:rsidRPr="00FA20B3">
        <w:rPr>
          <w:rFonts w:ascii="Arial" w:hAnsi="Arial" w:cs="Arial"/>
          <w:snapToGrid w:val="0"/>
          <w:sz w:val="22"/>
          <w:szCs w:val="22"/>
        </w:rPr>
        <w:t xml:space="preserve"> W przypadku przedłużenia terminu uzyskania ZRID/PnB</w:t>
      </w:r>
      <w:r>
        <w:rPr>
          <w:rFonts w:ascii="Arial" w:hAnsi="Arial" w:cs="Arial"/>
          <w:snapToGrid w:val="0"/>
          <w:sz w:val="22"/>
          <w:szCs w:val="22"/>
        </w:rPr>
        <w:t xml:space="preserve">, </w:t>
      </w:r>
      <w:r w:rsidRPr="00FA20B3">
        <w:rPr>
          <w:rFonts w:ascii="Arial" w:hAnsi="Arial" w:cs="Arial"/>
          <w:snapToGrid w:val="0"/>
          <w:sz w:val="22"/>
          <w:szCs w:val="22"/>
        </w:rPr>
        <w:t>o ten sam okres podlega przedłużeniu Czas na Ukończenie dla całości Robót (Odcin</w:t>
      </w:r>
      <w:r>
        <w:rPr>
          <w:rFonts w:ascii="Arial" w:hAnsi="Arial" w:cs="Arial"/>
          <w:snapToGrid w:val="0"/>
          <w:sz w:val="22"/>
          <w:szCs w:val="22"/>
        </w:rPr>
        <w:t>ka). Dla powyższego będzie miała</w:t>
      </w:r>
      <w:r w:rsidRPr="00FA20B3">
        <w:rPr>
          <w:rFonts w:ascii="Arial" w:hAnsi="Arial" w:cs="Arial"/>
          <w:snapToGrid w:val="0"/>
          <w:sz w:val="22"/>
          <w:szCs w:val="22"/>
        </w:rPr>
        <w:t xml:space="preserve"> zastosowanie również konieczność wykazania analizy ścieżki krytycznej.</w:t>
      </w:r>
    </w:p>
    <w:p w:rsidR="00376819" w:rsidRPr="00DA1974" w:rsidRDefault="00376819" w:rsidP="0049760B">
      <w:pPr>
        <w:pStyle w:val="A"/>
        <w:keepNext w:val="0"/>
        <w:spacing w:before="0" w:line="240" w:lineRule="auto"/>
        <w:ind w:left="0" w:firstLine="0"/>
        <w:rPr>
          <w:rFonts w:ascii="Arial" w:hAnsi="Arial" w:cs="Arial"/>
          <w:snapToGrid w:val="0"/>
          <w:sz w:val="22"/>
          <w:szCs w:val="22"/>
          <w:lang w:val="pl-PL"/>
        </w:rPr>
      </w:pPr>
    </w:p>
    <w:p w:rsidR="00376819" w:rsidRPr="00DA1974" w:rsidRDefault="00376819" w:rsidP="0049760B">
      <w:pPr>
        <w:rPr>
          <w:rFonts w:ascii="Arial" w:hAnsi="Arial" w:cs="Arial"/>
          <w:snapToGrid w:val="0"/>
          <w:sz w:val="22"/>
          <w:szCs w:val="22"/>
        </w:rPr>
      </w:pPr>
      <w:r w:rsidRPr="00DA1974">
        <w:rPr>
          <w:rFonts w:ascii="Arial" w:hAnsi="Arial" w:cs="Arial"/>
          <w:snapToGrid w:val="0"/>
          <w:sz w:val="22"/>
          <w:szCs w:val="22"/>
        </w:rPr>
        <w:t xml:space="preserve">Inżynier może określić nowy Czas na Ukończenie lub nowy termin wykonania Wymaganej Minimalnej Ilości Wykonania, </w:t>
      </w:r>
      <w:r>
        <w:rPr>
          <w:rFonts w:ascii="Arial" w:hAnsi="Arial" w:cs="Arial"/>
          <w:snapToGrid w:val="0"/>
          <w:sz w:val="22"/>
          <w:szCs w:val="22"/>
        </w:rPr>
        <w:t xml:space="preserve">z </w:t>
      </w:r>
      <w:r w:rsidRPr="00085655">
        <w:rPr>
          <w:rFonts w:ascii="Arial" w:hAnsi="Arial" w:cs="Arial"/>
          <w:snapToGrid w:val="0"/>
          <w:sz w:val="22"/>
          <w:szCs w:val="22"/>
        </w:rPr>
        <w:t xml:space="preserve">uwzględnieniem </w:t>
      </w:r>
      <w:r w:rsidRPr="00DA1974">
        <w:rPr>
          <w:rFonts w:ascii="Arial" w:hAnsi="Arial" w:cs="Arial"/>
          <w:snapToGrid w:val="0"/>
          <w:sz w:val="22"/>
          <w:szCs w:val="22"/>
        </w:rPr>
        <w:t>Subklauzul</w:t>
      </w:r>
      <w:r>
        <w:rPr>
          <w:rFonts w:ascii="Arial" w:hAnsi="Arial" w:cs="Arial"/>
          <w:snapToGrid w:val="0"/>
          <w:sz w:val="22"/>
          <w:szCs w:val="22"/>
        </w:rPr>
        <w:t>i</w:t>
      </w:r>
      <w:r w:rsidRPr="00DA1974">
        <w:rPr>
          <w:rFonts w:ascii="Arial" w:hAnsi="Arial" w:cs="Arial"/>
          <w:snapToGrid w:val="0"/>
          <w:sz w:val="22"/>
          <w:szCs w:val="22"/>
        </w:rPr>
        <w:t xml:space="preserve"> 20.1</w:t>
      </w:r>
      <w:r>
        <w:rPr>
          <w:rFonts w:ascii="Arial" w:hAnsi="Arial" w:cs="Arial"/>
          <w:snapToGrid w:val="0"/>
          <w:sz w:val="22"/>
          <w:szCs w:val="22"/>
        </w:rPr>
        <w:t xml:space="preserve"> [</w:t>
      </w:r>
      <w:r w:rsidRPr="00F14172">
        <w:rPr>
          <w:rFonts w:ascii="Arial" w:hAnsi="Arial" w:cs="Arial"/>
          <w:i/>
          <w:snapToGrid w:val="0"/>
          <w:sz w:val="22"/>
          <w:szCs w:val="22"/>
        </w:rPr>
        <w:t>Roszczenia Wykonawcy</w:t>
      </w:r>
      <w:r>
        <w:rPr>
          <w:rFonts w:ascii="Arial" w:hAnsi="Arial" w:cs="Arial"/>
          <w:snapToGrid w:val="0"/>
          <w:sz w:val="22"/>
          <w:szCs w:val="22"/>
        </w:rPr>
        <w:t>]</w:t>
      </w:r>
      <w:r w:rsidRPr="00DA1974">
        <w:rPr>
          <w:rFonts w:ascii="Arial" w:hAnsi="Arial" w:cs="Arial"/>
          <w:snapToGrid w:val="0"/>
          <w:sz w:val="22"/>
          <w:szCs w:val="22"/>
        </w:rPr>
        <w:t>, wyłącznie na podstawie przyczyn i okoliczności niezależnych od Wykonawcy. Przy ocenie powyższego uwzględnione zostaną poprzednie zmiany Czasu na Ukończenie, zmiany terminu wykonania Wymaganej Minimalnej Ilości Wykonania</w:t>
      </w:r>
      <w:r w:rsidRPr="00085655">
        <w:rPr>
          <w:rFonts w:ascii="Arial" w:hAnsi="Arial" w:cs="Arial"/>
          <w:snapToGrid w:val="0"/>
          <w:sz w:val="22"/>
          <w:szCs w:val="22"/>
        </w:rPr>
        <w:t>, przy czym Inżynier będzie mógł zwiększyć całkowite przedłużenie Czasu na Ukończenie, ale go nie zmniejszyć.</w:t>
      </w:r>
    </w:p>
    <w:p w:rsidR="00376819" w:rsidRPr="00DA1974" w:rsidRDefault="00376819" w:rsidP="0049760B">
      <w:pPr>
        <w:rPr>
          <w:rFonts w:ascii="Arial" w:hAnsi="Arial" w:cs="Arial"/>
          <w:sz w:val="22"/>
          <w:szCs w:val="22"/>
        </w:rPr>
      </w:pPr>
    </w:p>
    <w:p w:rsidR="00376819" w:rsidRPr="00DA1974" w:rsidRDefault="00376819" w:rsidP="0049760B">
      <w:pPr>
        <w:rPr>
          <w:rFonts w:ascii="Arial" w:hAnsi="Arial" w:cs="Arial"/>
          <w:snapToGrid w:val="0"/>
          <w:color w:val="000000"/>
          <w:sz w:val="22"/>
          <w:szCs w:val="22"/>
        </w:rPr>
      </w:pPr>
      <w:r w:rsidRPr="00DA1974">
        <w:rPr>
          <w:rFonts w:ascii="Arial" w:hAnsi="Arial" w:cs="Arial"/>
          <w:sz w:val="22"/>
          <w:szCs w:val="22"/>
        </w:rPr>
        <w:t>Strony zgadzają się, że dla Robót wynikających z Kontraktu</w:t>
      </w:r>
      <w:r w:rsidRPr="00DA1974">
        <w:rPr>
          <w:rFonts w:ascii="Arial" w:hAnsi="Arial" w:cs="Arial"/>
          <w:b/>
          <w:sz w:val="22"/>
          <w:szCs w:val="22"/>
        </w:rPr>
        <w:t>,</w:t>
      </w:r>
      <w:r w:rsidRPr="00DA1974">
        <w:rPr>
          <w:rFonts w:ascii="Arial" w:hAnsi="Arial" w:cs="Arial"/>
          <w:sz w:val="22"/>
          <w:szCs w:val="22"/>
        </w:rPr>
        <w:t xml:space="preserve"> ryzyko niesprzyjających warunków klimatycznych jest ryzykiem Wykonawcy. Wykonawca zapoznał się z charakterystyką klimatu, jego możliwymi zmianami i wahaniami temperatur, występowaniem opadów deszczu oraz śniegu w Kraju, takie ryzyko przyjął i wkalkulował w cenę Oferty oraz uwzględnił w Czasie na Ukończenie.</w:t>
      </w:r>
      <w:r w:rsidRPr="00DA1974">
        <w:rPr>
          <w:rFonts w:ascii="Arial" w:hAnsi="Arial" w:cs="Arial"/>
          <w:snapToGrid w:val="0"/>
          <w:color w:val="000000"/>
          <w:sz w:val="22"/>
          <w:szCs w:val="22"/>
        </w:rPr>
        <w:t xml:space="preserve"> </w:t>
      </w:r>
    </w:p>
    <w:p w:rsidR="00376819" w:rsidRPr="00DA1974" w:rsidRDefault="00376819" w:rsidP="0049760B">
      <w:pPr>
        <w:rPr>
          <w:rFonts w:ascii="Arial" w:hAnsi="Arial" w:cs="Arial"/>
          <w:snapToGrid w:val="0"/>
          <w:color w:val="000000"/>
          <w:sz w:val="22"/>
          <w:szCs w:val="22"/>
        </w:rPr>
      </w:pPr>
      <w:r w:rsidRPr="00DA1974">
        <w:rPr>
          <w:rFonts w:ascii="Arial" w:hAnsi="Arial" w:cs="Arial"/>
          <w:snapToGrid w:val="0"/>
          <w:color w:val="000000"/>
          <w:sz w:val="22"/>
          <w:szCs w:val="22"/>
        </w:rPr>
        <w:t xml:space="preserve">Jeżeli na część Robót nie miały wpływu przyczyny i okoliczności powodujące przedłużenie Czasu na Ukończenie, Inżynier może z uwzględnieniem Subklauzuli 3.5 </w:t>
      </w:r>
      <w:r>
        <w:rPr>
          <w:rFonts w:ascii="Arial" w:hAnsi="Arial" w:cs="Arial"/>
          <w:snapToGrid w:val="0"/>
          <w:color w:val="000000"/>
          <w:sz w:val="22"/>
          <w:szCs w:val="22"/>
        </w:rPr>
        <w:t>[</w:t>
      </w:r>
      <w:r w:rsidRPr="00F14172">
        <w:rPr>
          <w:rFonts w:ascii="Arial" w:hAnsi="Arial" w:cs="Arial"/>
          <w:i/>
          <w:snapToGrid w:val="0"/>
          <w:color w:val="000000"/>
          <w:sz w:val="22"/>
          <w:szCs w:val="22"/>
        </w:rPr>
        <w:t>Określenia</w:t>
      </w:r>
      <w:r>
        <w:rPr>
          <w:rFonts w:ascii="Arial" w:hAnsi="Arial" w:cs="Arial"/>
          <w:snapToGrid w:val="0"/>
          <w:color w:val="000000"/>
          <w:sz w:val="22"/>
          <w:szCs w:val="22"/>
        </w:rPr>
        <w:t xml:space="preserve">] </w:t>
      </w:r>
      <w:r w:rsidRPr="00DA1974">
        <w:rPr>
          <w:rFonts w:ascii="Arial" w:hAnsi="Arial" w:cs="Arial"/>
          <w:snapToGrid w:val="0"/>
          <w:color w:val="000000"/>
          <w:sz w:val="22"/>
          <w:szCs w:val="22"/>
        </w:rPr>
        <w:t>wskazać ograniczoną część Robót, których dotyczyć będzie przedłużenie Czasu na Ukończenie – taka część Robót będzie traktowana jako Odcinek. W takim przypadku Czas na Ukończenie pozostaje niezmieniony w części Robót poza Odcinkiem, a ich przejęcie nastąpi w trybie Subklauzuli 10.2</w:t>
      </w:r>
      <w:r>
        <w:rPr>
          <w:rFonts w:ascii="Arial" w:hAnsi="Arial" w:cs="Arial"/>
          <w:snapToGrid w:val="0"/>
          <w:color w:val="000000"/>
          <w:sz w:val="22"/>
          <w:szCs w:val="22"/>
        </w:rPr>
        <w:t xml:space="preserve"> [</w:t>
      </w:r>
      <w:r w:rsidRPr="00F14172">
        <w:rPr>
          <w:rFonts w:ascii="Arial" w:hAnsi="Arial" w:cs="Arial"/>
          <w:i/>
          <w:snapToGrid w:val="0"/>
          <w:color w:val="000000"/>
          <w:sz w:val="22"/>
          <w:szCs w:val="22"/>
        </w:rPr>
        <w:t>Przejęcie części Robót</w:t>
      </w:r>
      <w:r>
        <w:rPr>
          <w:rFonts w:ascii="Arial" w:hAnsi="Arial" w:cs="Arial"/>
          <w:snapToGrid w:val="0"/>
          <w:color w:val="000000"/>
          <w:sz w:val="22"/>
          <w:szCs w:val="22"/>
        </w:rPr>
        <w:t>]</w:t>
      </w:r>
      <w:r w:rsidRPr="00DA1974">
        <w:rPr>
          <w:rFonts w:ascii="Arial" w:hAnsi="Arial" w:cs="Arial"/>
          <w:snapToGrid w:val="0"/>
          <w:color w:val="000000"/>
          <w:sz w:val="22"/>
          <w:szCs w:val="22"/>
        </w:rPr>
        <w:t xml:space="preserve">.  </w:t>
      </w:r>
    </w:p>
    <w:p w:rsidR="00376819" w:rsidRPr="00DA1974" w:rsidRDefault="00376819" w:rsidP="0049760B">
      <w:pPr>
        <w:rPr>
          <w:rFonts w:ascii="Arial" w:hAnsi="Arial" w:cs="Arial"/>
          <w:snapToGrid w:val="0"/>
          <w:color w:val="000000"/>
          <w:sz w:val="22"/>
          <w:szCs w:val="22"/>
        </w:rPr>
      </w:pPr>
    </w:p>
    <w:p w:rsidR="00376819" w:rsidRPr="00DA1974" w:rsidRDefault="00376819" w:rsidP="00711D61">
      <w:pPr>
        <w:rPr>
          <w:rFonts w:ascii="Arial" w:hAnsi="Arial" w:cs="Arial"/>
          <w:sz w:val="22"/>
          <w:szCs w:val="22"/>
        </w:rPr>
      </w:pPr>
      <w:r w:rsidRPr="00DA1974">
        <w:rPr>
          <w:rFonts w:ascii="Arial" w:hAnsi="Arial" w:cs="Arial"/>
          <w:sz w:val="22"/>
          <w:szCs w:val="22"/>
        </w:rPr>
        <w:t xml:space="preserve">Wyjątkowo </w:t>
      </w:r>
      <w:r>
        <w:rPr>
          <w:rFonts w:ascii="Arial" w:hAnsi="Arial" w:cs="Arial"/>
          <w:sz w:val="22"/>
          <w:szCs w:val="22"/>
        </w:rPr>
        <w:t>n</w:t>
      </w:r>
      <w:r w:rsidRPr="00DA1974">
        <w:rPr>
          <w:rFonts w:ascii="Arial" w:hAnsi="Arial" w:cs="Arial"/>
          <w:sz w:val="22"/>
          <w:szCs w:val="22"/>
        </w:rPr>
        <w:t>iesprzyjające warunki klimatyczne – w odróżnieniu od warunków niesprzyjających - to takie warunki klimatyczne, które łącznie:</w:t>
      </w:r>
    </w:p>
    <w:p w:rsidR="00376819" w:rsidRDefault="00376819">
      <w:pPr>
        <w:pStyle w:val="msolistparagraph0"/>
        <w:numPr>
          <w:ilvl w:val="0"/>
          <w:numId w:val="29"/>
        </w:numPr>
        <w:jc w:val="both"/>
        <w:rPr>
          <w:rFonts w:ascii="Arial" w:hAnsi="Arial" w:cs="Arial"/>
        </w:rPr>
      </w:pPr>
      <w:r w:rsidRPr="00DA1974">
        <w:rPr>
          <w:rFonts w:ascii="Arial" w:hAnsi="Arial" w:cs="Arial"/>
        </w:rPr>
        <w:t xml:space="preserve">Jeżeli wystąpią to, biorąc pod uwagę wymogi reżimów technologicznych determinujących wykonanie poszczególnych Robót, skutkują wstrzymaniem prowadzenia tychże Robót, </w:t>
      </w:r>
    </w:p>
    <w:p w:rsidR="00376819" w:rsidRDefault="00376819">
      <w:pPr>
        <w:pStyle w:val="msolistparagraph0"/>
        <w:numPr>
          <w:ilvl w:val="0"/>
          <w:numId w:val="29"/>
        </w:numPr>
        <w:jc w:val="both"/>
        <w:rPr>
          <w:rFonts w:ascii="Arial" w:hAnsi="Arial" w:cs="Arial"/>
        </w:rPr>
      </w:pPr>
      <w:r w:rsidRPr="00085655">
        <w:rPr>
          <w:rFonts w:ascii="Arial" w:hAnsi="Arial" w:cs="Arial"/>
        </w:rPr>
        <w:t xml:space="preserve">Ilość dni występowania czynników klimatycznych lub intensywność opadów skutkująca przeszkodami, o których mowa w </w:t>
      </w:r>
      <w:r>
        <w:rPr>
          <w:rFonts w:ascii="Arial" w:hAnsi="Arial" w:cs="Arial"/>
        </w:rPr>
        <w:t>pod</w:t>
      </w:r>
      <w:r w:rsidRPr="00085655">
        <w:rPr>
          <w:rFonts w:ascii="Arial" w:hAnsi="Arial" w:cs="Arial"/>
        </w:rPr>
        <w:t xml:space="preserve">punkcie </w:t>
      </w:r>
      <w:r>
        <w:rPr>
          <w:rFonts w:ascii="Arial" w:hAnsi="Arial" w:cs="Arial"/>
        </w:rPr>
        <w:t>(i)</w:t>
      </w:r>
      <w:r w:rsidRPr="00085655">
        <w:rPr>
          <w:rFonts w:ascii="Arial" w:hAnsi="Arial" w:cs="Arial"/>
        </w:rPr>
        <w:t xml:space="preserve">, jest większa od średniej z ostatniego pięciolecia licząc od daty składania Dokumentów Ofertowych wstecz. Okresem porównawczym będzie miesiąc. </w:t>
      </w:r>
    </w:p>
    <w:p w:rsidR="00376819" w:rsidRDefault="00376819" w:rsidP="00085655">
      <w:pPr>
        <w:pStyle w:val="Nagwek2"/>
        <w:spacing w:after="120"/>
        <w:ind w:firstLine="0"/>
        <w:rPr>
          <w:rFonts w:ascii="Arial" w:hAnsi="Arial" w:cs="Arial"/>
          <w:i w:val="0"/>
        </w:rPr>
      </w:pPr>
      <w:bookmarkStart w:id="86" w:name="_Toc180854647"/>
    </w:p>
    <w:p w:rsidR="00376819" w:rsidRPr="00525637" w:rsidRDefault="00376819" w:rsidP="00085655">
      <w:pPr>
        <w:pStyle w:val="Nagwek2"/>
        <w:spacing w:after="120"/>
        <w:ind w:firstLine="0"/>
        <w:rPr>
          <w:rFonts w:ascii="Arial" w:hAnsi="Arial" w:cs="Arial"/>
          <w:i w:val="0"/>
        </w:rPr>
      </w:pPr>
      <w:r w:rsidRPr="00525637">
        <w:rPr>
          <w:rFonts w:ascii="Arial" w:hAnsi="Arial" w:cs="Arial"/>
          <w:i w:val="0"/>
        </w:rPr>
        <w:t>Subklauzula 8.6 Szybkość postępu pracy</w:t>
      </w:r>
    </w:p>
    <w:p w:rsidR="00376819" w:rsidRDefault="00376819" w:rsidP="007D02EB">
      <w:pPr>
        <w:widowControl w:val="0"/>
        <w:spacing w:before="40" w:after="40"/>
        <w:rPr>
          <w:rFonts w:ascii="Arial" w:hAnsi="Arial" w:cs="Arial"/>
          <w:snapToGrid w:val="0"/>
          <w:sz w:val="22"/>
          <w:szCs w:val="22"/>
        </w:rPr>
      </w:pPr>
      <w:r>
        <w:rPr>
          <w:rFonts w:ascii="Arial" w:hAnsi="Arial" w:cs="Arial"/>
          <w:snapToGrid w:val="0"/>
          <w:sz w:val="22"/>
          <w:szCs w:val="22"/>
        </w:rPr>
        <w:t>W Subklauzuli 8.6 wprowadza się następujące zmiany:</w:t>
      </w:r>
    </w:p>
    <w:p w:rsidR="00376819" w:rsidRDefault="00376819" w:rsidP="007D02EB">
      <w:pPr>
        <w:widowControl w:val="0"/>
        <w:spacing w:before="40" w:after="40"/>
        <w:rPr>
          <w:rFonts w:ascii="Arial" w:hAnsi="Arial" w:cs="Arial"/>
          <w:snapToGrid w:val="0"/>
          <w:sz w:val="22"/>
          <w:szCs w:val="22"/>
        </w:rPr>
      </w:pPr>
      <w:r>
        <w:rPr>
          <w:rFonts w:ascii="Arial" w:hAnsi="Arial" w:cs="Arial"/>
          <w:snapToGrid w:val="0"/>
          <w:sz w:val="22"/>
          <w:szCs w:val="22"/>
        </w:rPr>
        <w:t>Po pierwszym akapicie Subklauzuli 8.6</w:t>
      </w:r>
      <w:r w:rsidRPr="00004017">
        <w:rPr>
          <w:rFonts w:ascii="Arial" w:hAnsi="Arial" w:cs="Arial"/>
          <w:snapToGrid w:val="0"/>
          <w:sz w:val="22"/>
          <w:szCs w:val="22"/>
        </w:rPr>
        <w:t xml:space="preserve"> doda</w:t>
      </w:r>
      <w:r>
        <w:rPr>
          <w:rFonts w:ascii="Arial" w:hAnsi="Arial" w:cs="Arial"/>
          <w:snapToGrid w:val="0"/>
          <w:sz w:val="22"/>
          <w:szCs w:val="22"/>
        </w:rPr>
        <w:t>je się</w:t>
      </w:r>
      <w:r w:rsidRPr="00004017">
        <w:rPr>
          <w:rFonts w:ascii="Arial" w:hAnsi="Arial" w:cs="Arial"/>
          <w:snapToGrid w:val="0"/>
          <w:sz w:val="22"/>
          <w:szCs w:val="22"/>
        </w:rPr>
        <w:t xml:space="preserve"> następującą treść:</w:t>
      </w:r>
    </w:p>
    <w:p w:rsidR="00376819" w:rsidRDefault="00376819" w:rsidP="007D02EB">
      <w:pPr>
        <w:widowControl w:val="0"/>
        <w:spacing w:before="40" w:after="40"/>
        <w:rPr>
          <w:rFonts w:ascii="Arial" w:hAnsi="Arial" w:cs="Arial"/>
          <w:snapToGrid w:val="0"/>
          <w:sz w:val="22"/>
          <w:szCs w:val="22"/>
        </w:rPr>
      </w:pPr>
      <w:r>
        <w:rPr>
          <w:rFonts w:ascii="Arial" w:hAnsi="Arial" w:cs="Arial"/>
          <w:snapToGrid w:val="0"/>
          <w:sz w:val="22"/>
          <w:szCs w:val="22"/>
        </w:rPr>
        <w:t>Wykonawca zobowiązany jest przedłożyć taki uaktualniony Program wraz z metodami przyspieszenia postępu prac i ukończenia w ciągu Czasu na Ukończenie w terminie 14 dni od otrzymania powiadomienia Inżyniera w tej sprawie. Do zatwierdzenia uaktualnionego Programu wraz z metodami stosuje się odpowiednio postanowienia Subklauzuli 8.3 [</w:t>
      </w:r>
      <w:r w:rsidRPr="00F14172">
        <w:rPr>
          <w:rFonts w:ascii="Arial" w:hAnsi="Arial" w:cs="Arial"/>
          <w:i/>
          <w:snapToGrid w:val="0"/>
          <w:sz w:val="22"/>
          <w:szCs w:val="22"/>
        </w:rPr>
        <w:t>Program</w:t>
      </w:r>
      <w:r>
        <w:rPr>
          <w:rFonts w:ascii="Arial" w:hAnsi="Arial" w:cs="Arial"/>
          <w:snapToGrid w:val="0"/>
          <w:sz w:val="22"/>
          <w:szCs w:val="22"/>
        </w:rPr>
        <w:t xml:space="preserve">]. </w:t>
      </w:r>
    </w:p>
    <w:p w:rsidR="00376819" w:rsidRPr="0024015C" w:rsidRDefault="00376819" w:rsidP="0024015C">
      <w:pPr>
        <w:pStyle w:val="A"/>
        <w:keepNext w:val="0"/>
        <w:spacing w:before="120" w:after="40" w:line="240" w:lineRule="auto"/>
        <w:ind w:left="0" w:firstLine="0"/>
        <w:rPr>
          <w:rFonts w:ascii="Arial" w:hAnsi="Arial" w:cs="Arial"/>
          <w:snapToGrid w:val="0"/>
          <w:sz w:val="22"/>
          <w:szCs w:val="22"/>
          <w:lang w:val="pl-PL" w:eastAsia="pl-PL"/>
        </w:rPr>
      </w:pPr>
      <w:r w:rsidRPr="0024015C">
        <w:rPr>
          <w:rFonts w:ascii="Arial" w:hAnsi="Arial" w:cs="Arial"/>
          <w:snapToGrid w:val="0"/>
          <w:sz w:val="22"/>
          <w:szCs w:val="22"/>
          <w:lang w:val="pl-PL" w:eastAsia="pl-PL"/>
        </w:rPr>
        <w:t xml:space="preserve">Jeżeli Wykonawca nie dotrzyma terminu wyznaczonego w niniejszej Subklauzuli dla przedłożenia uaktualnionego Programu, to Wykonawca zobowiązany będzie do zapłaty Kar umownych zgodnie z Subklauzulą 8.7 </w:t>
      </w:r>
      <w:r>
        <w:rPr>
          <w:rFonts w:ascii="Arial" w:hAnsi="Arial" w:cs="Arial"/>
          <w:snapToGrid w:val="0"/>
          <w:sz w:val="22"/>
          <w:szCs w:val="22"/>
          <w:lang w:val="pl-PL" w:eastAsia="pl-PL"/>
        </w:rPr>
        <w:t>[</w:t>
      </w:r>
      <w:r w:rsidRPr="00F14172">
        <w:rPr>
          <w:rFonts w:ascii="Arial" w:hAnsi="Arial" w:cs="Arial"/>
          <w:i/>
          <w:snapToGrid w:val="0"/>
          <w:sz w:val="22"/>
          <w:szCs w:val="22"/>
          <w:lang w:val="pl-PL" w:eastAsia="pl-PL"/>
        </w:rPr>
        <w:t>Kary umowne</w:t>
      </w:r>
      <w:r>
        <w:rPr>
          <w:rFonts w:ascii="Arial" w:hAnsi="Arial" w:cs="Arial"/>
          <w:snapToGrid w:val="0"/>
          <w:sz w:val="22"/>
          <w:szCs w:val="22"/>
          <w:lang w:val="pl-PL" w:eastAsia="pl-PL"/>
        </w:rPr>
        <w:t xml:space="preserve">]. </w:t>
      </w:r>
    </w:p>
    <w:p w:rsidR="00376819" w:rsidRDefault="00376819" w:rsidP="00372B1D">
      <w:pPr>
        <w:pStyle w:val="Nagwek2"/>
        <w:spacing w:after="120"/>
        <w:ind w:firstLine="0"/>
        <w:rPr>
          <w:rFonts w:ascii="Arial" w:hAnsi="Arial" w:cs="Arial"/>
          <w:i w:val="0"/>
        </w:rPr>
      </w:pPr>
    </w:p>
    <w:p w:rsidR="00376819" w:rsidRPr="00525637" w:rsidRDefault="00376819" w:rsidP="00372B1D">
      <w:pPr>
        <w:pStyle w:val="Nagwek2"/>
        <w:spacing w:after="120"/>
        <w:ind w:firstLine="0"/>
        <w:rPr>
          <w:rFonts w:ascii="Arial" w:hAnsi="Arial" w:cs="Arial"/>
          <w:bCs/>
          <w:i w:val="0"/>
          <w:szCs w:val="24"/>
        </w:rPr>
      </w:pPr>
      <w:r w:rsidRPr="00525637">
        <w:rPr>
          <w:rFonts w:ascii="Arial" w:hAnsi="Arial" w:cs="Arial"/>
          <w:i w:val="0"/>
        </w:rPr>
        <w:t xml:space="preserve">Subklauzula 8.7 </w:t>
      </w:r>
      <w:bookmarkEnd w:id="86"/>
      <w:r w:rsidRPr="00525637">
        <w:rPr>
          <w:rFonts w:ascii="Arial" w:hAnsi="Arial" w:cs="Arial"/>
          <w:i w:val="0"/>
          <w:szCs w:val="24"/>
        </w:rPr>
        <w:t>Odszkodowanie umowne za opóźnienie</w:t>
      </w:r>
      <w:r w:rsidRPr="00525637" w:rsidDel="00F44DC0">
        <w:rPr>
          <w:rFonts w:ascii="Arial" w:hAnsi="Arial" w:cs="Arial"/>
          <w:i w:val="0"/>
          <w:szCs w:val="24"/>
        </w:rPr>
        <w:t xml:space="preserve"> </w:t>
      </w:r>
    </w:p>
    <w:p w:rsidR="00376819" w:rsidRDefault="00376819" w:rsidP="00F44DC0">
      <w:pPr>
        <w:pStyle w:val="Nagwek2"/>
        <w:spacing w:after="12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w:t>
      </w:r>
      <w:r w:rsidRPr="006F6C30">
        <w:rPr>
          <w:rFonts w:ascii="Arial" w:hAnsi="Arial" w:cs="Arial"/>
          <w:b w:val="0"/>
          <w:sz w:val="22"/>
          <w:szCs w:val="22"/>
        </w:rPr>
        <w:t>8.</w:t>
      </w:r>
      <w:r>
        <w:rPr>
          <w:rFonts w:ascii="Arial" w:hAnsi="Arial" w:cs="Arial"/>
          <w:b w:val="0"/>
          <w:sz w:val="22"/>
          <w:szCs w:val="22"/>
        </w:rPr>
        <w:t>7</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587836">
        <w:rPr>
          <w:rFonts w:ascii="Arial" w:hAnsi="Arial" w:cs="Arial"/>
          <w:b w:val="0"/>
          <w:sz w:val="22"/>
          <w:szCs w:val="22"/>
        </w:rPr>
        <w:t>Odszkodowanie umowne za opóźnienie</w:t>
      </w:r>
      <w:r w:rsidRPr="007A3277">
        <w:rPr>
          <w:rFonts w:ascii="Arial" w:hAnsi="Arial" w:cs="Arial"/>
          <w:b w:val="0"/>
          <w:sz w:val="22"/>
          <w:szCs w:val="22"/>
        </w:rPr>
        <w:t>”</w:t>
      </w:r>
      <w:r w:rsidRPr="005D6ABE">
        <w:rPr>
          <w:rFonts w:ascii="Arial" w:hAnsi="Arial" w:cs="Arial"/>
          <w:b w:val="0"/>
          <w:sz w:val="22"/>
          <w:szCs w:val="22"/>
        </w:rPr>
        <w:t xml:space="preserve"> </w:t>
      </w:r>
      <w:r w:rsidRPr="007A3277">
        <w:rPr>
          <w:rFonts w:ascii="Arial" w:hAnsi="Arial" w:cs="Arial"/>
          <w:b w:val="0"/>
          <w:sz w:val="22"/>
          <w:szCs w:val="22"/>
        </w:rPr>
        <w:t>i zastąpiono go następującym:</w:t>
      </w:r>
      <w:r w:rsidRPr="005B17F4">
        <w:rPr>
          <w:rFonts w:ascii="Arial" w:hAnsi="Arial" w:cs="Arial"/>
          <w:b w:val="0"/>
          <w:sz w:val="22"/>
          <w:szCs w:val="22"/>
        </w:rPr>
        <w:t xml:space="preserve"> „Subklauzula </w:t>
      </w:r>
      <w:r w:rsidRPr="006F6C30">
        <w:rPr>
          <w:rFonts w:ascii="Arial" w:hAnsi="Arial" w:cs="Arial"/>
          <w:b w:val="0"/>
          <w:sz w:val="22"/>
          <w:szCs w:val="22"/>
        </w:rPr>
        <w:t>8.</w:t>
      </w:r>
      <w:r>
        <w:rPr>
          <w:rFonts w:ascii="Arial" w:hAnsi="Arial" w:cs="Arial"/>
          <w:b w:val="0"/>
          <w:sz w:val="22"/>
          <w:szCs w:val="22"/>
        </w:rPr>
        <w:t>7</w:t>
      </w:r>
      <w:r w:rsidRPr="005B17F4">
        <w:rPr>
          <w:rFonts w:ascii="Arial" w:hAnsi="Arial" w:cs="Arial"/>
          <w:b w:val="0"/>
          <w:sz w:val="22"/>
          <w:szCs w:val="22"/>
        </w:rPr>
        <w:t xml:space="preserve"> </w:t>
      </w:r>
      <w:r w:rsidRPr="00587836">
        <w:rPr>
          <w:rFonts w:ascii="Arial" w:hAnsi="Arial" w:cs="Arial"/>
          <w:b w:val="0"/>
          <w:sz w:val="22"/>
          <w:szCs w:val="22"/>
        </w:rPr>
        <w:t>Kary umowne</w:t>
      </w:r>
      <w:r w:rsidRPr="005B17F4">
        <w:rPr>
          <w:rFonts w:ascii="Arial" w:hAnsi="Arial" w:cs="Arial"/>
          <w:b w:val="0"/>
          <w:sz w:val="22"/>
          <w:szCs w:val="22"/>
        </w:rPr>
        <w:t>”</w:t>
      </w:r>
      <w:r w:rsidRPr="006F6C30">
        <w:rPr>
          <w:rFonts w:ascii="Arial" w:hAnsi="Arial" w:cs="Arial"/>
          <w:b w:val="0"/>
          <w:sz w:val="22"/>
          <w:szCs w:val="22"/>
        </w:rPr>
        <w:t>.</w:t>
      </w:r>
    </w:p>
    <w:p w:rsidR="00376819" w:rsidRPr="00525637" w:rsidRDefault="00376819" w:rsidP="00372B1D">
      <w:pPr>
        <w:spacing w:before="240" w:after="120"/>
        <w:rPr>
          <w:rFonts w:ascii="Arial" w:hAnsi="Arial" w:cs="Arial"/>
          <w:b/>
          <w:bCs/>
          <w:sz w:val="28"/>
          <w:szCs w:val="28"/>
        </w:rPr>
      </w:pPr>
      <w:r w:rsidRPr="00525637">
        <w:rPr>
          <w:rFonts w:ascii="Arial" w:hAnsi="Arial" w:cs="Arial"/>
          <w:b/>
          <w:sz w:val="28"/>
          <w:szCs w:val="28"/>
        </w:rPr>
        <w:t xml:space="preserve">Subklauzula 8.7 </w:t>
      </w:r>
      <w:r w:rsidRPr="00525637">
        <w:rPr>
          <w:rFonts w:ascii="Arial" w:hAnsi="Arial" w:cs="Arial"/>
          <w:b/>
          <w:bCs/>
          <w:sz w:val="28"/>
          <w:szCs w:val="28"/>
        </w:rPr>
        <w:t xml:space="preserve">Kary umowne </w:t>
      </w:r>
    </w:p>
    <w:p w:rsidR="00376819" w:rsidRPr="00004017" w:rsidRDefault="00376819" w:rsidP="002161A4">
      <w:pPr>
        <w:widowControl w:val="0"/>
        <w:spacing w:before="40" w:after="40"/>
        <w:rPr>
          <w:rFonts w:ascii="Arial" w:hAnsi="Arial"/>
          <w:snapToGrid w:val="0"/>
          <w:sz w:val="22"/>
        </w:rPr>
      </w:pPr>
      <w:r w:rsidRPr="00004017">
        <w:rPr>
          <w:rFonts w:ascii="Arial" w:hAnsi="Arial"/>
          <w:snapToGrid w:val="0"/>
          <w:sz w:val="22"/>
        </w:rPr>
        <w:t>Usu</w:t>
      </w:r>
      <w:r>
        <w:rPr>
          <w:rFonts w:ascii="Arial" w:hAnsi="Arial"/>
          <w:snapToGrid w:val="0"/>
          <w:sz w:val="22"/>
        </w:rPr>
        <w:t>nięto całą treść Subklauzuli 8.7</w:t>
      </w:r>
      <w:r w:rsidRPr="00004017">
        <w:rPr>
          <w:rFonts w:ascii="Arial" w:hAnsi="Arial"/>
          <w:snapToGrid w:val="0"/>
          <w:sz w:val="22"/>
        </w:rPr>
        <w:t xml:space="preserve"> i zastąpiono ją następującą</w:t>
      </w:r>
      <w:r>
        <w:rPr>
          <w:rFonts w:ascii="Arial" w:hAnsi="Arial"/>
          <w:snapToGrid w:val="0"/>
          <w:sz w:val="22"/>
        </w:rPr>
        <w:t xml:space="preserve"> treścią</w:t>
      </w:r>
      <w:r w:rsidRPr="00004017">
        <w:rPr>
          <w:rFonts w:ascii="Arial" w:hAnsi="Arial"/>
          <w:snapToGrid w:val="0"/>
          <w:sz w:val="22"/>
        </w:rPr>
        <w:t>:</w:t>
      </w:r>
    </w:p>
    <w:p w:rsidR="00376819" w:rsidRPr="007D045C" w:rsidRDefault="00376819" w:rsidP="002161A4">
      <w:pPr>
        <w:tabs>
          <w:tab w:val="left" w:pos="0"/>
        </w:tabs>
        <w:spacing w:before="0"/>
        <w:rPr>
          <w:rFonts w:ascii="Arial" w:hAnsi="Arial" w:cs="Arial"/>
          <w:sz w:val="22"/>
          <w:szCs w:val="22"/>
        </w:rPr>
      </w:pPr>
      <w:bookmarkStart w:id="87" w:name="_Toc180854648"/>
      <w:bookmarkStart w:id="88" w:name="_Toc92187350"/>
      <w:r w:rsidRPr="007D045C">
        <w:rPr>
          <w:rFonts w:ascii="Arial" w:hAnsi="Arial" w:cs="Arial"/>
          <w:sz w:val="22"/>
          <w:szCs w:val="22"/>
        </w:rPr>
        <w:t xml:space="preserve">Wykonawca zapłaci Zamawiającemu </w:t>
      </w:r>
      <w:r>
        <w:rPr>
          <w:rFonts w:ascii="Arial" w:hAnsi="Arial" w:cs="Arial"/>
          <w:sz w:val="22"/>
          <w:szCs w:val="22"/>
        </w:rPr>
        <w:t>K</w:t>
      </w:r>
      <w:r w:rsidRPr="007D045C">
        <w:rPr>
          <w:rFonts w:ascii="Arial" w:hAnsi="Arial" w:cs="Arial"/>
          <w:sz w:val="22"/>
          <w:szCs w:val="22"/>
        </w:rPr>
        <w:t xml:space="preserve">ary </w:t>
      </w:r>
      <w:r>
        <w:rPr>
          <w:rFonts w:ascii="Arial" w:hAnsi="Arial" w:cs="Arial"/>
          <w:sz w:val="22"/>
          <w:szCs w:val="22"/>
        </w:rPr>
        <w:t>u</w:t>
      </w:r>
      <w:r w:rsidRPr="007D045C">
        <w:rPr>
          <w:rFonts w:ascii="Arial" w:hAnsi="Arial" w:cs="Arial"/>
          <w:sz w:val="22"/>
          <w:szCs w:val="22"/>
        </w:rPr>
        <w:t>mowne:</w:t>
      </w:r>
    </w:p>
    <w:p w:rsidR="00376819" w:rsidRDefault="00376819" w:rsidP="001A3283">
      <w:pPr>
        <w:numPr>
          <w:ilvl w:val="0"/>
          <w:numId w:val="11"/>
        </w:numPr>
        <w:tabs>
          <w:tab w:val="num" w:pos="426"/>
        </w:tabs>
        <w:ind w:left="426" w:hanging="360"/>
        <w:rPr>
          <w:rFonts w:ascii="Arial" w:hAnsi="Arial" w:cs="Arial"/>
          <w:color w:val="000000"/>
          <w:sz w:val="22"/>
          <w:szCs w:val="22"/>
        </w:rPr>
      </w:pPr>
      <w:r w:rsidRPr="00996C87">
        <w:rPr>
          <w:rFonts w:ascii="Arial" w:hAnsi="Arial" w:cs="Arial"/>
          <w:color w:val="000000"/>
          <w:sz w:val="22"/>
          <w:szCs w:val="22"/>
        </w:rPr>
        <w:t>za przekroczenie Czasu na Ukończenie</w:t>
      </w:r>
      <w:r w:rsidRPr="005908F0">
        <w:rPr>
          <w:rFonts w:ascii="Arial" w:hAnsi="Arial" w:cs="Arial"/>
          <w:color w:val="000000"/>
          <w:sz w:val="22"/>
          <w:szCs w:val="22"/>
        </w:rPr>
        <w:t xml:space="preserve"> Robót lub Odcinka</w:t>
      </w:r>
      <w:r w:rsidRPr="00996C87">
        <w:rPr>
          <w:rFonts w:ascii="Arial" w:hAnsi="Arial" w:cs="Arial"/>
          <w:color w:val="000000"/>
          <w:sz w:val="22"/>
          <w:szCs w:val="22"/>
        </w:rPr>
        <w:t xml:space="preserve">, </w:t>
      </w:r>
      <w:r w:rsidRPr="00996C87">
        <w:rPr>
          <w:rFonts w:ascii="Arial" w:hAnsi="Arial" w:cs="Arial"/>
          <w:sz w:val="22"/>
          <w:szCs w:val="22"/>
        </w:rPr>
        <w:t xml:space="preserve">z przyczyn leżących po stronie Wykonawcy w </w:t>
      </w:r>
      <w:r w:rsidRPr="004367F9">
        <w:rPr>
          <w:rFonts w:ascii="Arial" w:hAnsi="Arial" w:cs="Arial"/>
          <w:sz w:val="22"/>
          <w:szCs w:val="22"/>
        </w:rPr>
        <w:t>wysokości</w:t>
      </w:r>
      <w:r>
        <w:rPr>
          <w:rFonts w:ascii="Arial" w:hAnsi="Arial" w:cs="Arial"/>
          <w:sz w:val="22"/>
          <w:szCs w:val="22"/>
        </w:rPr>
        <w:t>:</w:t>
      </w:r>
    </w:p>
    <w:p w:rsidR="00376819" w:rsidRDefault="00376819" w:rsidP="00D64D72">
      <w:pPr>
        <w:ind w:left="851" w:hanging="425"/>
        <w:rPr>
          <w:rFonts w:ascii="Arial" w:hAnsi="Arial" w:cs="Arial"/>
          <w:color w:val="000000"/>
          <w:sz w:val="22"/>
          <w:szCs w:val="22"/>
        </w:rPr>
      </w:pPr>
      <w:r>
        <w:rPr>
          <w:rFonts w:ascii="Arial" w:hAnsi="Arial" w:cs="Arial"/>
          <w:color w:val="000000"/>
          <w:sz w:val="22"/>
          <w:szCs w:val="22"/>
        </w:rPr>
        <w:t>(i)</w:t>
      </w:r>
      <w:r>
        <w:rPr>
          <w:rFonts w:ascii="Arial" w:hAnsi="Arial" w:cs="Arial"/>
          <w:color w:val="000000"/>
          <w:sz w:val="22"/>
          <w:szCs w:val="22"/>
        </w:rPr>
        <w:tab/>
        <w:t>0,01% Zaakceptowanej Kwoty Kontraktowej za każdy dzień zwłoki w pierwszych dwóch tygodniach,</w:t>
      </w:r>
    </w:p>
    <w:p w:rsidR="00376819" w:rsidRDefault="00376819" w:rsidP="00D64D72">
      <w:pPr>
        <w:ind w:left="851" w:hanging="425"/>
        <w:rPr>
          <w:rFonts w:ascii="Arial" w:hAnsi="Arial" w:cs="Arial"/>
          <w:color w:val="000000"/>
          <w:sz w:val="22"/>
          <w:szCs w:val="22"/>
        </w:rPr>
      </w:pPr>
      <w:r>
        <w:rPr>
          <w:rFonts w:ascii="Arial" w:hAnsi="Arial" w:cs="Arial"/>
          <w:color w:val="000000"/>
          <w:sz w:val="22"/>
          <w:szCs w:val="22"/>
        </w:rPr>
        <w:t>(ii)</w:t>
      </w:r>
      <w:r>
        <w:rPr>
          <w:rFonts w:ascii="Arial" w:hAnsi="Arial" w:cs="Arial"/>
          <w:color w:val="000000"/>
          <w:sz w:val="22"/>
          <w:szCs w:val="22"/>
        </w:rPr>
        <w:tab/>
        <w:t>0,03% Zaakceptowanej Kwoty Kontraktowej za każdy dzień zwłoki w trzecim i czwartym tygodniu,</w:t>
      </w:r>
    </w:p>
    <w:p w:rsidR="00376819" w:rsidRDefault="00376819" w:rsidP="00D64D72">
      <w:pPr>
        <w:ind w:left="851" w:hanging="425"/>
        <w:rPr>
          <w:rFonts w:ascii="Arial" w:hAnsi="Arial" w:cs="Arial"/>
          <w:color w:val="000000"/>
          <w:sz w:val="22"/>
          <w:szCs w:val="22"/>
        </w:rPr>
      </w:pPr>
      <w:r>
        <w:rPr>
          <w:rFonts w:ascii="Arial" w:hAnsi="Arial" w:cs="Arial"/>
          <w:color w:val="000000"/>
          <w:sz w:val="22"/>
          <w:szCs w:val="22"/>
        </w:rPr>
        <w:t>(iii)</w:t>
      </w:r>
      <w:r>
        <w:rPr>
          <w:rFonts w:ascii="Arial" w:hAnsi="Arial" w:cs="Arial"/>
          <w:color w:val="000000"/>
          <w:sz w:val="22"/>
          <w:szCs w:val="22"/>
        </w:rPr>
        <w:tab/>
        <w:t>0,05% Zaakceptowanej Kwoty Kontraktowej za każdy dzień zwłoki w każdym kolejnym tygodniu, począwszy od piątego tygodnia;</w:t>
      </w:r>
    </w:p>
    <w:p w:rsidR="00376819" w:rsidRDefault="00376819" w:rsidP="001A3283">
      <w:pPr>
        <w:numPr>
          <w:ilvl w:val="0"/>
          <w:numId w:val="11"/>
        </w:numPr>
        <w:tabs>
          <w:tab w:val="num" w:pos="426"/>
          <w:tab w:val="num" w:pos="857"/>
        </w:tabs>
        <w:ind w:left="426" w:hanging="360"/>
        <w:rPr>
          <w:rFonts w:ascii="Arial" w:hAnsi="Arial" w:cs="Arial"/>
          <w:color w:val="000000"/>
          <w:sz w:val="22"/>
          <w:szCs w:val="22"/>
        </w:rPr>
      </w:pPr>
      <w:r w:rsidRPr="00996C87">
        <w:rPr>
          <w:rFonts w:ascii="Arial" w:hAnsi="Arial" w:cs="Arial"/>
          <w:color w:val="000000"/>
          <w:sz w:val="22"/>
          <w:szCs w:val="22"/>
        </w:rPr>
        <w:t xml:space="preserve">z tytułu odstąpienia od </w:t>
      </w:r>
      <w:r>
        <w:rPr>
          <w:rFonts w:ascii="Arial" w:hAnsi="Arial" w:cs="Arial"/>
          <w:color w:val="000000"/>
          <w:sz w:val="22"/>
          <w:szCs w:val="22"/>
        </w:rPr>
        <w:t>Umowy</w:t>
      </w:r>
      <w:r w:rsidRPr="00996C87">
        <w:rPr>
          <w:rFonts w:ascii="Arial" w:hAnsi="Arial" w:cs="Arial"/>
          <w:color w:val="000000"/>
          <w:sz w:val="22"/>
          <w:szCs w:val="22"/>
        </w:rPr>
        <w:t xml:space="preserve"> z przyczyn </w:t>
      </w:r>
      <w:r>
        <w:rPr>
          <w:rFonts w:ascii="Arial" w:hAnsi="Arial" w:cs="Arial"/>
          <w:color w:val="000000"/>
          <w:sz w:val="22"/>
          <w:szCs w:val="22"/>
        </w:rPr>
        <w:t>określonych w Subklauzuli 15.2 [</w:t>
      </w:r>
      <w:r w:rsidRPr="00F14172">
        <w:rPr>
          <w:rFonts w:ascii="Arial" w:hAnsi="Arial" w:cs="Arial"/>
          <w:i/>
          <w:color w:val="000000"/>
          <w:sz w:val="22"/>
          <w:szCs w:val="22"/>
        </w:rPr>
        <w:t>Odstąpienie przez Zamawiającego</w:t>
      </w:r>
      <w:r>
        <w:rPr>
          <w:rFonts w:ascii="Arial" w:hAnsi="Arial" w:cs="Arial"/>
          <w:color w:val="000000"/>
          <w:sz w:val="22"/>
          <w:szCs w:val="22"/>
        </w:rPr>
        <w:t xml:space="preserve">] lub innych, </w:t>
      </w:r>
      <w:r w:rsidRPr="00996C87">
        <w:rPr>
          <w:rFonts w:ascii="Arial" w:hAnsi="Arial" w:cs="Arial"/>
          <w:color w:val="000000"/>
          <w:sz w:val="22"/>
          <w:szCs w:val="22"/>
        </w:rPr>
        <w:t xml:space="preserve">leżących po stronie Wykonawcy </w:t>
      </w:r>
      <w:r w:rsidRPr="00996C87">
        <w:rPr>
          <w:rFonts w:ascii="Arial" w:hAnsi="Arial" w:cs="Arial"/>
          <w:sz w:val="22"/>
          <w:szCs w:val="22"/>
        </w:rPr>
        <w:t xml:space="preserve">– w wysokości </w:t>
      </w:r>
      <w:r>
        <w:rPr>
          <w:rFonts w:ascii="Arial" w:hAnsi="Arial" w:cs="Arial"/>
          <w:sz w:val="22"/>
          <w:szCs w:val="22"/>
        </w:rPr>
        <w:t>15</w:t>
      </w:r>
      <w:r w:rsidRPr="00996C87">
        <w:rPr>
          <w:rFonts w:ascii="Arial" w:hAnsi="Arial" w:cs="Arial"/>
          <w:iCs/>
          <w:sz w:val="22"/>
          <w:szCs w:val="22"/>
        </w:rPr>
        <w:t xml:space="preserve"> </w:t>
      </w:r>
      <w:r w:rsidRPr="00996C87">
        <w:rPr>
          <w:rFonts w:ascii="Arial" w:hAnsi="Arial" w:cs="Arial"/>
          <w:sz w:val="22"/>
          <w:szCs w:val="22"/>
        </w:rPr>
        <w:t>% Zaakceptowanej Kwoty Kontraktowej,</w:t>
      </w:r>
      <w:r>
        <w:rPr>
          <w:rFonts w:ascii="Arial" w:hAnsi="Arial" w:cs="Arial"/>
          <w:sz w:val="22"/>
          <w:szCs w:val="22"/>
        </w:rPr>
        <w:t xml:space="preserve"> a w przypadku odstąpienia od części Robót – w wysokości 15% wartości tych Robót;</w:t>
      </w:r>
      <w:r w:rsidRPr="00996C87">
        <w:rPr>
          <w:rFonts w:ascii="Arial" w:hAnsi="Arial" w:cs="Arial"/>
          <w:sz w:val="22"/>
          <w:szCs w:val="22"/>
        </w:rPr>
        <w:t xml:space="preserve"> </w:t>
      </w:r>
    </w:p>
    <w:p w:rsidR="00376819" w:rsidRDefault="00376819" w:rsidP="001A3283">
      <w:pPr>
        <w:numPr>
          <w:ilvl w:val="0"/>
          <w:numId w:val="11"/>
        </w:numPr>
        <w:tabs>
          <w:tab w:val="num" w:pos="426"/>
        </w:tabs>
        <w:ind w:left="426" w:hanging="360"/>
        <w:rPr>
          <w:rFonts w:ascii="Arial" w:hAnsi="Arial" w:cs="Arial"/>
          <w:color w:val="000000"/>
          <w:sz w:val="22"/>
          <w:szCs w:val="22"/>
        </w:rPr>
      </w:pPr>
      <w:r w:rsidRPr="00996C87">
        <w:rPr>
          <w:rFonts w:ascii="Arial" w:hAnsi="Arial" w:cs="Arial"/>
          <w:color w:val="000000"/>
          <w:sz w:val="22"/>
          <w:szCs w:val="22"/>
        </w:rPr>
        <w:t xml:space="preserve">za </w:t>
      </w:r>
      <w:r w:rsidRPr="00FD7F55">
        <w:rPr>
          <w:rFonts w:ascii="Arial" w:hAnsi="Arial" w:cs="Arial"/>
          <w:color w:val="000000"/>
          <w:sz w:val="22"/>
          <w:szCs w:val="22"/>
        </w:rPr>
        <w:t xml:space="preserve">niewykonanie każdej z Wymaganych Minimalnych Ilości </w:t>
      </w:r>
      <w:r w:rsidRPr="00502389">
        <w:rPr>
          <w:rFonts w:ascii="Arial" w:hAnsi="Arial" w:cs="Arial"/>
          <w:color w:val="000000"/>
          <w:sz w:val="22"/>
          <w:szCs w:val="22"/>
        </w:rPr>
        <w:t>Wykonania (Kamieni Milowych)</w:t>
      </w:r>
      <w:r w:rsidRPr="00CA00EC">
        <w:rPr>
          <w:rFonts w:ascii="Arial" w:hAnsi="Arial" w:cs="Arial"/>
          <w:sz w:val="22"/>
          <w:szCs w:val="22"/>
        </w:rPr>
        <w:t xml:space="preserve"> </w:t>
      </w:r>
      <w:r w:rsidRPr="004B0B71">
        <w:rPr>
          <w:rFonts w:ascii="Arial" w:hAnsi="Arial" w:cs="Arial"/>
          <w:sz w:val="22"/>
          <w:szCs w:val="22"/>
        </w:rPr>
        <w:t>z przyczyn leżących po stronie Wykonawcy</w:t>
      </w:r>
      <w:r w:rsidRPr="004B0B71">
        <w:rPr>
          <w:rFonts w:ascii="Arial" w:hAnsi="Arial" w:cs="Arial"/>
          <w:color w:val="000000"/>
          <w:sz w:val="22"/>
          <w:szCs w:val="22"/>
        </w:rPr>
        <w:t xml:space="preserve"> w terminie ustalonym w </w:t>
      </w:r>
      <w:r>
        <w:rPr>
          <w:rFonts w:ascii="Arial" w:hAnsi="Arial" w:cs="Arial"/>
          <w:color w:val="000000"/>
          <w:sz w:val="22"/>
          <w:szCs w:val="22"/>
        </w:rPr>
        <w:t xml:space="preserve">dokumencie </w:t>
      </w:r>
      <w:r w:rsidRPr="00502389">
        <w:rPr>
          <w:rFonts w:ascii="Arial" w:hAnsi="Arial" w:cs="Arial"/>
          <w:color w:val="000000"/>
          <w:sz w:val="22"/>
          <w:szCs w:val="22"/>
        </w:rPr>
        <w:t xml:space="preserve"> Dane Kontraktowe lub w terminie zmienionym zgodnie z Warunkami</w:t>
      </w:r>
      <w:r>
        <w:rPr>
          <w:rFonts w:ascii="Arial" w:hAnsi="Arial" w:cs="Arial"/>
          <w:color w:val="000000"/>
          <w:sz w:val="22"/>
          <w:szCs w:val="22"/>
        </w:rPr>
        <w:t xml:space="preserve"> Kontraktu</w:t>
      </w:r>
      <w:r w:rsidRPr="003A27B0">
        <w:rPr>
          <w:rFonts w:ascii="Arial" w:hAnsi="Arial" w:cs="Arial"/>
          <w:color w:val="000000"/>
          <w:sz w:val="22"/>
          <w:szCs w:val="22"/>
        </w:rPr>
        <w:t xml:space="preserve">, </w:t>
      </w:r>
      <w:r w:rsidRPr="003A27B0">
        <w:rPr>
          <w:rFonts w:ascii="Arial" w:hAnsi="Arial" w:cs="Arial"/>
          <w:sz w:val="22"/>
          <w:szCs w:val="22"/>
        </w:rPr>
        <w:t xml:space="preserve">w </w:t>
      </w:r>
      <w:r w:rsidRPr="00906A95">
        <w:rPr>
          <w:rFonts w:ascii="Arial" w:hAnsi="Arial" w:cs="Arial"/>
          <w:sz w:val="22"/>
          <w:szCs w:val="22"/>
        </w:rPr>
        <w:t xml:space="preserve">wysokości </w:t>
      </w:r>
      <w:r w:rsidRPr="00A21445">
        <w:rPr>
          <w:rFonts w:ascii="Arial" w:hAnsi="Arial" w:cs="Arial"/>
          <w:sz w:val="22"/>
          <w:szCs w:val="22"/>
        </w:rPr>
        <w:t>0,02 %</w:t>
      </w:r>
      <w:r w:rsidRPr="003A27B0">
        <w:rPr>
          <w:rFonts w:ascii="Arial" w:hAnsi="Arial" w:cs="Arial"/>
          <w:sz w:val="22"/>
          <w:szCs w:val="22"/>
        </w:rPr>
        <w:t xml:space="preserve"> Zaakceptowanej Kwoty Kontraktowej, za każdy dzień zwłoki. Kary </w:t>
      </w:r>
      <w:r>
        <w:rPr>
          <w:rFonts w:ascii="Arial" w:hAnsi="Arial" w:cs="Arial"/>
          <w:sz w:val="22"/>
          <w:szCs w:val="22"/>
        </w:rPr>
        <w:t>u</w:t>
      </w:r>
      <w:r w:rsidRPr="003A27B0">
        <w:rPr>
          <w:rFonts w:ascii="Arial" w:hAnsi="Arial" w:cs="Arial"/>
          <w:sz w:val="22"/>
          <w:szCs w:val="22"/>
        </w:rPr>
        <w:t xml:space="preserve">mowne za </w:t>
      </w:r>
      <w:r w:rsidRPr="003A27B0">
        <w:rPr>
          <w:rFonts w:ascii="Arial" w:hAnsi="Arial" w:cs="Arial"/>
          <w:sz w:val="22"/>
          <w:szCs w:val="22"/>
        </w:rPr>
        <w:lastRenderedPageBreak/>
        <w:t>niespełnienie każdego z warunków dotyczących Wymaganej Minimalnej Ilości Wykonania naliczane będą oddzielnie</w:t>
      </w:r>
      <w:r w:rsidRPr="003A27B0">
        <w:rPr>
          <w:rFonts w:ascii="Arial" w:hAnsi="Arial" w:cs="Arial"/>
          <w:color w:val="000000"/>
          <w:sz w:val="22"/>
          <w:szCs w:val="22"/>
        </w:rPr>
        <w:t>;</w:t>
      </w:r>
    </w:p>
    <w:p w:rsidR="00376819" w:rsidRDefault="00376819" w:rsidP="001A3283">
      <w:pPr>
        <w:numPr>
          <w:ilvl w:val="0"/>
          <w:numId w:val="11"/>
        </w:numPr>
        <w:tabs>
          <w:tab w:val="num" w:pos="426"/>
        </w:tabs>
        <w:ind w:left="426"/>
        <w:rPr>
          <w:rFonts w:ascii="Arial" w:hAnsi="Arial" w:cs="Arial"/>
          <w:color w:val="000000"/>
          <w:sz w:val="22"/>
          <w:szCs w:val="22"/>
        </w:rPr>
      </w:pPr>
      <w:r w:rsidRPr="003A27B0">
        <w:rPr>
          <w:rFonts w:ascii="Arial" w:hAnsi="Arial" w:cs="Arial"/>
          <w:sz w:val="22"/>
          <w:szCs w:val="22"/>
        </w:rPr>
        <w:t>za nieprzedłożenie lub przekroczenie terminu przedłożenia lub nieuwzględnienie uwag Inżyniera do</w:t>
      </w:r>
      <w:r w:rsidRPr="003A27B0">
        <w:rPr>
          <w:rFonts w:ascii="Arial" w:hAnsi="Arial" w:cs="Arial"/>
          <w:color w:val="000000"/>
          <w:sz w:val="22"/>
          <w:szCs w:val="22"/>
        </w:rPr>
        <w:t xml:space="preserve">: Programu lub jego aktualizacji (Subklauzula 8.3 </w:t>
      </w:r>
      <w:r>
        <w:rPr>
          <w:rFonts w:ascii="Arial" w:hAnsi="Arial" w:cs="Arial"/>
          <w:color w:val="000000"/>
          <w:sz w:val="22"/>
          <w:szCs w:val="22"/>
        </w:rPr>
        <w:t>[</w:t>
      </w:r>
      <w:r w:rsidRPr="00F14172">
        <w:rPr>
          <w:rFonts w:ascii="Arial" w:hAnsi="Arial" w:cs="Arial"/>
          <w:i/>
          <w:color w:val="000000"/>
          <w:sz w:val="22"/>
          <w:szCs w:val="22"/>
        </w:rPr>
        <w:t>Program</w:t>
      </w:r>
      <w:r>
        <w:rPr>
          <w:rFonts w:ascii="Arial" w:hAnsi="Arial" w:cs="Arial"/>
          <w:color w:val="000000"/>
          <w:sz w:val="22"/>
          <w:szCs w:val="22"/>
        </w:rPr>
        <w:t xml:space="preserve">] </w:t>
      </w:r>
      <w:r w:rsidRPr="003A27B0">
        <w:rPr>
          <w:rFonts w:ascii="Arial" w:hAnsi="Arial" w:cs="Arial"/>
          <w:color w:val="000000"/>
          <w:sz w:val="22"/>
          <w:szCs w:val="22"/>
        </w:rPr>
        <w:t>i Subklauzula 8.6</w:t>
      </w:r>
      <w:r>
        <w:rPr>
          <w:rFonts w:ascii="Arial" w:hAnsi="Arial" w:cs="Arial"/>
          <w:color w:val="000000"/>
          <w:sz w:val="22"/>
          <w:szCs w:val="22"/>
        </w:rPr>
        <w:t xml:space="preserve"> [</w:t>
      </w:r>
      <w:r w:rsidRPr="00F14172">
        <w:rPr>
          <w:rFonts w:ascii="Arial" w:hAnsi="Arial" w:cs="Arial"/>
          <w:i/>
          <w:color w:val="000000"/>
          <w:sz w:val="22"/>
          <w:szCs w:val="22"/>
        </w:rPr>
        <w:t>Szybkość postępu prac</w:t>
      </w:r>
      <w:r w:rsidR="0082170A">
        <w:rPr>
          <w:rFonts w:ascii="Arial" w:hAnsi="Arial" w:cs="Arial"/>
          <w:i/>
          <w:color w:val="000000"/>
          <w:sz w:val="22"/>
          <w:szCs w:val="22"/>
        </w:rPr>
        <w:t>y</w:t>
      </w:r>
      <w:r>
        <w:rPr>
          <w:rFonts w:ascii="Arial" w:hAnsi="Arial" w:cs="Arial"/>
          <w:color w:val="000000"/>
          <w:sz w:val="22"/>
          <w:szCs w:val="22"/>
        </w:rPr>
        <w:t>]</w:t>
      </w:r>
      <w:r w:rsidRPr="003A27B0">
        <w:rPr>
          <w:rFonts w:ascii="Arial" w:hAnsi="Arial" w:cs="Arial"/>
          <w:color w:val="000000"/>
          <w:sz w:val="22"/>
          <w:szCs w:val="22"/>
        </w:rPr>
        <w:t>), raportu (Subklauzula 4.21</w:t>
      </w:r>
      <w:r>
        <w:rPr>
          <w:rFonts w:ascii="Arial" w:hAnsi="Arial" w:cs="Arial"/>
          <w:color w:val="000000"/>
          <w:sz w:val="22"/>
          <w:szCs w:val="22"/>
        </w:rPr>
        <w:t xml:space="preserve"> [</w:t>
      </w:r>
      <w:r w:rsidRPr="00F14172">
        <w:rPr>
          <w:rFonts w:ascii="Arial" w:hAnsi="Arial" w:cs="Arial"/>
          <w:i/>
          <w:color w:val="000000"/>
          <w:sz w:val="22"/>
          <w:szCs w:val="22"/>
        </w:rPr>
        <w:t>Raporty o postępie pracy</w:t>
      </w:r>
      <w:r>
        <w:rPr>
          <w:rFonts w:ascii="Arial" w:hAnsi="Arial" w:cs="Arial"/>
          <w:color w:val="000000"/>
          <w:sz w:val="22"/>
          <w:szCs w:val="22"/>
        </w:rPr>
        <w:t>]</w:t>
      </w:r>
      <w:r w:rsidRPr="003A27B0">
        <w:rPr>
          <w:rFonts w:ascii="Arial" w:hAnsi="Arial" w:cs="Arial"/>
          <w:color w:val="000000"/>
          <w:sz w:val="22"/>
          <w:szCs w:val="22"/>
        </w:rPr>
        <w:t xml:space="preserve">), z przyczyn leżących po stronie Wykonawcy </w:t>
      </w:r>
      <w:r w:rsidRPr="003A27B0">
        <w:rPr>
          <w:rFonts w:ascii="Arial" w:hAnsi="Arial" w:cs="Arial"/>
          <w:sz w:val="22"/>
          <w:szCs w:val="22"/>
        </w:rPr>
        <w:t xml:space="preserve">w wysokości 5 000 </w:t>
      </w:r>
      <w:r>
        <w:rPr>
          <w:rFonts w:ascii="Arial" w:hAnsi="Arial" w:cs="Arial"/>
          <w:sz w:val="22"/>
          <w:szCs w:val="22"/>
        </w:rPr>
        <w:t xml:space="preserve">PLN </w:t>
      </w:r>
      <w:r w:rsidRPr="003A27B0">
        <w:rPr>
          <w:rFonts w:ascii="Arial" w:hAnsi="Arial" w:cs="Arial"/>
          <w:snapToGrid w:val="0"/>
          <w:sz w:val="22"/>
          <w:szCs w:val="22"/>
        </w:rPr>
        <w:t>(</w:t>
      </w:r>
      <w:r w:rsidR="0082170A">
        <w:rPr>
          <w:rFonts w:ascii="Arial" w:hAnsi="Arial" w:cs="Arial"/>
          <w:snapToGrid w:val="0"/>
          <w:sz w:val="22"/>
          <w:szCs w:val="22"/>
        </w:rPr>
        <w:t xml:space="preserve">słownie: </w:t>
      </w:r>
      <w:r w:rsidRPr="003A27B0">
        <w:rPr>
          <w:rFonts w:ascii="Arial" w:hAnsi="Arial" w:cs="Arial"/>
          <w:snapToGrid w:val="0"/>
          <w:sz w:val="22"/>
          <w:szCs w:val="22"/>
        </w:rPr>
        <w:t xml:space="preserve">pięć tysięcy </w:t>
      </w:r>
      <w:r>
        <w:rPr>
          <w:rFonts w:ascii="Arial" w:hAnsi="Arial" w:cs="Arial"/>
          <w:sz w:val="22"/>
          <w:szCs w:val="22"/>
        </w:rPr>
        <w:t>złotych</w:t>
      </w:r>
      <w:r w:rsidRPr="003A27B0">
        <w:rPr>
          <w:rFonts w:ascii="Arial" w:hAnsi="Arial" w:cs="Arial"/>
          <w:snapToGrid w:val="0"/>
          <w:sz w:val="22"/>
          <w:szCs w:val="22"/>
        </w:rPr>
        <w:t>)</w:t>
      </w:r>
      <w:r w:rsidRPr="003A27B0">
        <w:rPr>
          <w:rFonts w:ascii="Arial" w:hAnsi="Arial" w:cs="Arial"/>
          <w:color w:val="000000"/>
          <w:sz w:val="22"/>
          <w:szCs w:val="22"/>
        </w:rPr>
        <w:t>, za każdy dzień zwłoki;</w:t>
      </w:r>
    </w:p>
    <w:p w:rsidR="00376819" w:rsidRDefault="00376819" w:rsidP="001A3283">
      <w:pPr>
        <w:numPr>
          <w:ilvl w:val="0"/>
          <w:numId w:val="11"/>
        </w:numPr>
        <w:tabs>
          <w:tab w:val="num" w:pos="426"/>
        </w:tabs>
        <w:ind w:left="426"/>
        <w:rPr>
          <w:rFonts w:ascii="Arial" w:hAnsi="Arial" w:cs="Arial"/>
          <w:color w:val="000000"/>
          <w:sz w:val="22"/>
          <w:szCs w:val="22"/>
        </w:rPr>
      </w:pPr>
      <w:r w:rsidRPr="003A27B0">
        <w:rPr>
          <w:rFonts w:ascii="Arial" w:hAnsi="Arial" w:cs="Arial"/>
          <w:color w:val="000000"/>
          <w:sz w:val="22"/>
          <w:szCs w:val="22"/>
        </w:rPr>
        <w:t>za niedotrzymanie</w:t>
      </w:r>
      <w:r w:rsidRPr="007F1B05">
        <w:rPr>
          <w:rFonts w:ascii="Arial" w:hAnsi="Arial" w:cs="Arial"/>
          <w:color w:val="000000"/>
          <w:sz w:val="22"/>
          <w:szCs w:val="22"/>
        </w:rPr>
        <w:t xml:space="preserve"> któregokolwiek z</w:t>
      </w:r>
      <w:r w:rsidRPr="003A27B0">
        <w:rPr>
          <w:rFonts w:ascii="Arial" w:hAnsi="Arial" w:cs="Arial"/>
          <w:color w:val="000000"/>
          <w:sz w:val="22"/>
          <w:szCs w:val="22"/>
        </w:rPr>
        <w:t xml:space="preserve"> termin</w:t>
      </w:r>
      <w:r>
        <w:rPr>
          <w:rFonts w:ascii="Arial" w:hAnsi="Arial" w:cs="Arial"/>
          <w:color w:val="000000"/>
          <w:sz w:val="22"/>
          <w:szCs w:val="22"/>
        </w:rPr>
        <w:t>ów</w:t>
      </w:r>
      <w:r w:rsidRPr="003A27B0">
        <w:rPr>
          <w:rFonts w:ascii="Arial" w:hAnsi="Arial" w:cs="Arial"/>
          <w:color w:val="000000"/>
          <w:sz w:val="22"/>
          <w:szCs w:val="22"/>
        </w:rPr>
        <w:t xml:space="preserve"> usunięcia </w:t>
      </w:r>
      <w:r>
        <w:rPr>
          <w:rFonts w:ascii="Arial" w:hAnsi="Arial" w:cs="Arial"/>
          <w:color w:val="000000"/>
          <w:sz w:val="22"/>
          <w:szCs w:val="22"/>
        </w:rPr>
        <w:t>W</w:t>
      </w:r>
      <w:r w:rsidRPr="003A27B0">
        <w:rPr>
          <w:rFonts w:ascii="Arial" w:hAnsi="Arial" w:cs="Arial"/>
          <w:color w:val="000000"/>
          <w:sz w:val="22"/>
          <w:szCs w:val="22"/>
        </w:rPr>
        <w:t>ad</w:t>
      </w:r>
      <w:r>
        <w:rPr>
          <w:rFonts w:ascii="Arial" w:hAnsi="Arial" w:cs="Arial"/>
          <w:color w:val="000000"/>
          <w:sz w:val="22"/>
          <w:szCs w:val="22"/>
        </w:rPr>
        <w:t>, usterek</w:t>
      </w:r>
      <w:r w:rsidRPr="003A27B0">
        <w:rPr>
          <w:rFonts w:ascii="Arial" w:hAnsi="Arial" w:cs="Arial"/>
          <w:color w:val="000000"/>
          <w:sz w:val="22"/>
          <w:szCs w:val="22"/>
        </w:rPr>
        <w:t xml:space="preserve"> </w:t>
      </w:r>
      <w:r>
        <w:rPr>
          <w:rFonts w:ascii="Arial" w:hAnsi="Arial" w:cs="Arial"/>
          <w:color w:val="000000"/>
          <w:sz w:val="22"/>
          <w:szCs w:val="22"/>
        </w:rPr>
        <w:t xml:space="preserve">lub </w:t>
      </w:r>
      <w:r w:rsidRPr="003A27B0">
        <w:rPr>
          <w:rFonts w:ascii="Arial" w:hAnsi="Arial" w:cs="Arial"/>
          <w:color w:val="000000"/>
          <w:sz w:val="22"/>
          <w:szCs w:val="22"/>
        </w:rPr>
        <w:t xml:space="preserve">wykonania zaległych prac określonych w Świadectwie Przejęcia </w:t>
      </w:r>
      <w:r w:rsidRPr="003A27B0">
        <w:rPr>
          <w:rFonts w:ascii="Arial" w:hAnsi="Arial" w:cs="Arial"/>
          <w:snapToGrid w:val="0"/>
          <w:color w:val="000000"/>
          <w:sz w:val="22"/>
          <w:szCs w:val="22"/>
        </w:rPr>
        <w:t>w termin</w:t>
      </w:r>
      <w:r>
        <w:rPr>
          <w:rFonts w:ascii="Arial" w:hAnsi="Arial" w:cs="Arial"/>
          <w:snapToGrid w:val="0"/>
          <w:color w:val="000000"/>
          <w:sz w:val="22"/>
          <w:szCs w:val="22"/>
        </w:rPr>
        <w:t>ach</w:t>
      </w:r>
      <w:r w:rsidRPr="003A27B0">
        <w:rPr>
          <w:rFonts w:ascii="Arial" w:hAnsi="Arial" w:cs="Arial"/>
          <w:snapToGrid w:val="0"/>
          <w:color w:val="000000"/>
          <w:sz w:val="22"/>
          <w:szCs w:val="22"/>
        </w:rPr>
        <w:t xml:space="preserve"> określony</w:t>
      </w:r>
      <w:r>
        <w:rPr>
          <w:rFonts w:ascii="Arial" w:hAnsi="Arial" w:cs="Arial"/>
          <w:snapToGrid w:val="0"/>
          <w:color w:val="000000"/>
          <w:sz w:val="22"/>
          <w:szCs w:val="22"/>
        </w:rPr>
        <w:t>ch</w:t>
      </w:r>
      <w:r w:rsidRPr="003A27B0">
        <w:rPr>
          <w:rFonts w:ascii="Arial" w:hAnsi="Arial" w:cs="Arial"/>
          <w:snapToGrid w:val="0"/>
          <w:color w:val="000000"/>
          <w:sz w:val="22"/>
          <w:szCs w:val="22"/>
        </w:rPr>
        <w:t xml:space="preserve"> przez Inżyniera lub Zamawiającego </w:t>
      </w:r>
      <w:r w:rsidRPr="003A27B0">
        <w:rPr>
          <w:rFonts w:ascii="Arial" w:hAnsi="Arial" w:cs="Arial"/>
          <w:sz w:val="22"/>
          <w:szCs w:val="22"/>
        </w:rPr>
        <w:t xml:space="preserve">w wysokości </w:t>
      </w:r>
      <w:r>
        <w:rPr>
          <w:rFonts w:ascii="Arial" w:hAnsi="Arial" w:cs="Arial"/>
          <w:sz w:val="22"/>
          <w:szCs w:val="22"/>
        </w:rPr>
        <w:t>10</w:t>
      </w:r>
      <w:r w:rsidRPr="003A27B0">
        <w:rPr>
          <w:rFonts w:ascii="Arial" w:hAnsi="Arial" w:cs="Arial"/>
          <w:sz w:val="22"/>
          <w:szCs w:val="22"/>
        </w:rPr>
        <w:t xml:space="preserve"> 000 </w:t>
      </w:r>
      <w:r>
        <w:rPr>
          <w:rFonts w:ascii="Arial" w:hAnsi="Arial" w:cs="Arial"/>
          <w:sz w:val="22"/>
          <w:szCs w:val="22"/>
        </w:rPr>
        <w:t xml:space="preserve">PLN </w:t>
      </w:r>
      <w:r w:rsidRPr="003A27B0">
        <w:rPr>
          <w:rFonts w:ascii="Arial" w:hAnsi="Arial" w:cs="Arial"/>
          <w:snapToGrid w:val="0"/>
          <w:sz w:val="22"/>
          <w:szCs w:val="22"/>
        </w:rPr>
        <w:t>(</w:t>
      </w:r>
      <w:r w:rsidR="0082170A">
        <w:rPr>
          <w:rFonts w:ascii="Arial" w:hAnsi="Arial" w:cs="Arial"/>
          <w:snapToGrid w:val="0"/>
          <w:sz w:val="22"/>
          <w:szCs w:val="22"/>
        </w:rPr>
        <w:t xml:space="preserve">słownie: </w:t>
      </w:r>
      <w:r>
        <w:rPr>
          <w:rFonts w:ascii="Arial" w:hAnsi="Arial" w:cs="Arial"/>
          <w:snapToGrid w:val="0"/>
          <w:sz w:val="22"/>
          <w:szCs w:val="22"/>
        </w:rPr>
        <w:t>dziesięć</w:t>
      </w:r>
      <w:r w:rsidRPr="003A27B0">
        <w:rPr>
          <w:rFonts w:ascii="Arial" w:hAnsi="Arial" w:cs="Arial"/>
          <w:snapToGrid w:val="0"/>
          <w:sz w:val="22"/>
          <w:szCs w:val="22"/>
        </w:rPr>
        <w:t xml:space="preserve"> tysięcy </w:t>
      </w:r>
      <w:r>
        <w:rPr>
          <w:rFonts w:ascii="Arial" w:hAnsi="Arial" w:cs="Arial"/>
          <w:sz w:val="22"/>
          <w:szCs w:val="22"/>
        </w:rPr>
        <w:t>złotych</w:t>
      </w:r>
      <w:r w:rsidRPr="003A27B0">
        <w:rPr>
          <w:rFonts w:ascii="Arial" w:hAnsi="Arial" w:cs="Arial"/>
          <w:snapToGrid w:val="0"/>
          <w:sz w:val="22"/>
          <w:szCs w:val="22"/>
        </w:rPr>
        <w:t>)</w:t>
      </w:r>
      <w:r>
        <w:rPr>
          <w:rFonts w:ascii="Arial" w:hAnsi="Arial" w:cs="Arial"/>
          <w:snapToGrid w:val="0"/>
          <w:sz w:val="22"/>
          <w:szCs w:val="22"/>
        </w:rPr>
        <w:t xml:space="preserve"> </w:t>
      </w:r>
      <w:r w:rsidRPr="003A27B0">
        <w:rPr>
          <w:rFonts w:ascii="Arial" w:hAnsi="Arial" w:cs="Arial"/>
          <w:color w:val="000000"/>
          <w:sz w:val="22"/>
          <w:szCs w:val="22"/>
        </w:rPr>
        <w:t>za każdy dzień zwłoki;</w:t>
      </w:r>
    </w:p>
    <w:p w:rsidR="00376819" w:rsidRDefault="00376819" w:rsidP="001A3283">
      <w:pPr>
        <w:pStyle w:val="Akapitzlist"/>
        <w:numPr>
          <w:ilvl w:val="0"/>
          <w:numId w:val="11"/>
        </w:numPr>
        <w:tabs>
          <w:tab w:val="clear" w:pos="972"/>
          <w:tab w:val="num" w:pos="426"/>
        </w:tabs>
        <w:spacing w:before="120" w:after="0" w:line="240" w:lineRule="auto"/>
        <w:ind w:left="426" w:hanging="426"/>
        <w:jc w:val="both"/>
        <w:rPr>
          <w:rFonts w:ascii="Verdana" w:hAnsi="Verdana"/>
        </w:rPr>
      </w:pPr>
      <w:r w:rsidRPr="00891611">
        <w:rPr>
          <w:rFonts w:ascii="Arial" w:hAnsi="Arial" w:cs="Arial"/>
          <w:color w:val="000000"/>
          <w:lang w:eastAsia="pl-PL"/>
        </w:rPr>
        <w:t>za niedotrzymanie</w:t>
      </w:r>
      <w:r w:rsidRPr="00F64A29">
        <w:rPr>
          <w:rFonts w:ascii="Arial" w:hAnsi="Arial" w:cs="Arial"/>
          <w:color w:val="000000"/>
          <w:lang w:eastAsia="pl-PL"/>
        </w:rPr>
        <w:t xml:space="preserve"> któregokolwiek z</w:t>
      </w:r>
      <w:r w:rsidRPr="00891611">
        <w:rPr>
          <w:rFonts w:ascii="Arial" w:hAnsi="Arial" w:cs="Arial"/>
          <w:color w:val="000000"/>
          <w:lang w:eastAsia="pl-PL"/>
        </w:rPr>
        <w:t xml:space="preserve"> termin</w:t>
      </w:r>
      <w:r>
        <w:rPr>
          <w:rFonts w:ascii="Arial" w:hAnsi="Arial" w:cs="Arial"/>
          <w:color w:val="000000"/>
          <w:lang w:eastAsia="pl-PL"/>
        </w:rPr>
        <w:t>ów</w:t>
      </w:r>
      <w:r w:rsidRPr="00891611">
        <w:rPr>
          <w:rFonts w:ascii="Arial" w:hAnsi="Arial" w:cs="Arial"/>
          <w:color w:val="000000"/>
          <w:lang w:eastAsia="pl-PL"/>
        </w:rPr>
        <w:t xml:space="preserve"> usunięcia </w:t>
      </w:r>
      <w:r>
        <w:rPr>
          <w:rFonts w:ascii="Arial" w:hAnsi="Arial" w:cs="Arial"/>
          <w:color w:val="000000"/>
          <w:lang w:eastAsia="pl-PL"/>
        </w:rPr>
        <w:t>W</w:t>
      </w:r>
      <w:r w:rsidRPr="00891611">
        <w:rPr>
          <w:rFonts w:ascii="Arial" w:hAnsi="Arial" w:cs="Arial"/>
          <w:color w:val="000000"/>
          <w:lang w:eastAsia="pl-PL"/>
        </w:rPr>
        <w:t>ad</w:t>
      </w:r>
      <w:r>
        <w:rPr>
          <w:rFonts w:ascii="Arial" w:hAnsi="Arial" w:cs="Arial"/>
          <w:color w:val="000000"/>
          <w:lang w:eastAsia="pl-PL"/>
        </w:rPr>
        <w:t>, usterek</w:t>
      </w:r>
      <w:r w:rsidRPr="00891611">
        <w:rPr>
          <w:rFonts w:ascii="Arial" w:hAnsi="Arial" w:cs="Arial"/>
          <w:color w:val="000000"/>
          <w:lang w:eastAsia="pl-PL"/>
        </w:rPr>
        <w:t xml:space="preserve"> lub wykonania zaległych prac </w:t>
      </w:r>
      <w:r w:rsidRPr="00891611">
        <w:rPr>
          <w:rFonts w:ascii="Arial" w:hAnsi="Arial" w:cs="Arial"/>
          <w:lang w:eastAsia="pl-PL"/>
        </w:rPr>
        <w:t xml:space="preserve">ujawnionych w </w:t>
      </w:r>
      <w:r w:rsidRPr="00891611">
        <w:rPr>
          <w:rFonts w:ascii="Arial" w:hAnsi="Arial" w:cs="Arial"/>
          <w:snapToGrid w:val="0"/>
          <w:lang w:eastAsia="pl-PL"/>
        </w:rPr>
        <w:t>Okresie Przeglądów i Rozliczenia Kontraktu</w:t>
      </w:r>
      <w:r w:rsidRPr="00891611">
        <w:rPr>
          <w:rFonts w:ascii="Arial" w:hAnsi="Arial" w:cs="Arial"/>
          <w:color w:val="000000"/>
          <w:lang w:eastAsia="pl-PL"/>
        </w:rPr>
        <w:t xml:space="preserve"> </w:t>
      </w:r>
      <w:r w:rsidRPr="004B750C">
        <w:rPr>
          <w:rFonts w:ascii="Arial" w:hAnsi="Arial" w:cs="Arial"/>
          <w:snapToGrid w:val="0"/>
          <w:lang w:eastAsia="pl-PL"/>
        </w:rPr>
        <w:t>w t</w:t>
      </w:r>
      <w:r w:rsidRPr="00891611">
        <w:rPr>
          <w:rFonts w:ascii="Arial" w:hAnsi="Arial" w:cs="Arial"/>
          <w:snapToGrid w:val="0"/>
          <w:color w:val="000000"/>
          <w:lang w:eastAsia="pl-PL"/>
        </w:rPr>
        <w:t>ermin</w:t>
      </w:r>
      <w:r>
        <w:rPr>
          <w:rFonts w:ascii="Arial" w:hAnsi="Arial" w:cs="Arial"/>
          <w:snapToGrid w:val="0"/>
          <w:color w:val="000000"/>
          <w:lang w:eastAsia="pl-PL"/>
        </w:rPr>
        <w:t>ach</w:t>
      </w:r>
      <w:r w:rsidRPr="00891611">
        <w:rPr>
          <w:rFonts w:ascii="Arial" w:hAnsi="Arial" w:cs="Arial"/>
          <w:snapToGrid w:val="0"/>
          <w:color w:val="000000"/>
          <w:lang w:eastAsia="pl-PL"/>
        </w:rPr>
        <w:t xml:space="preserve"> określony</w:t>
      </w:r>
      <w:r>
        <w:rPr>
          <w:rFonts w:ascii="Arial" w:hAnsi="Arial" w:cs="Arial"/>
          <w:snapToGrid w:val="0"/>
          <w:color w:val="000000"/>
          <w:lang w:eastAsia="pl-PL"/>
        </w:rPr>
        <w:t>ch</w:t>
      </w:r>
      <w:r w:rsidRPr="00891611">
        <w:rPr>
          <w:rFonts w:ascii="Arial" w:hAnsi="Arial" w:cs="Arial"/>
          <w:snapToGrid w:val="0"/>
          <w:color w:val="000000"/>
          <w:lang w:eastAsia="pl-PL"/>
        </w:rPr>
        <w:t xml:space="preserve"> przez Inżyniera lub Zamawiającego </w:t>
      </w:r>
      <w:r w:rsidRPr="00891611">
        <w:rPr>
          <w:rFonts w:ascii="Arial" w:hAnsi="Arial" w:cs="Arial"/>
          <w:lang w:eastAsia="pl-PL"/>
        </w:rPr>
        <w:t xml:space="preserve">w wysokości </w:t>
      </w:r>
      <w:r w:rsidRPr="00F64A29">
        <w:rPr>
          <w:rFonts w:ascii="Arial" w:hAnsi="Arial" w:cs="Arial"/>
          <w:lang w:eastAsia="pl-PL"/>
        </w:rPr>
        <w:t>10 000 PLN (</w:t>
      </w:r>
      <w:r w:rsidR="0082170A">
        <w:rPr>
          <w:rFonts w:ascii="Arial" w:hAnsi="Arial" w:cs="Arial"/>
          <w:lang w:eastAsia="pl-PL"/>
        </w:rPr>
        <w:t xml:space="preserve">słownie: </w:t>
      </w:r>
      <w:r w:rsidRPr="00F64A29">
        <w:rPr>
          <w:rFonts w:ascii="Arial" w:hAnsi="Arial" w:cs="Arial"/>
          <w:lang w:eastAsia="pl-PL"/>
        </w:rPr>
        <w:t>dziesięć tysięcy złotych) za każdy dzień zwłoki;</w:t>
      </w:r>
    </w:p>
    <w:p w:rsidR="00376819" w:rsidRDefault="00376819" w:rsidP="001A3283">
      <w:pPr>
        <w:numPr>
          <w:ilvl w:val="0"/>
          <w:numId w:val="11"/>
        </w:numPr>
        <w:tabs>
          <w:tab w:val="num" w:pos="426"/>
        </w:tabs>
        <w:ind w:left="426"/>
        <w:rPr>
          <w:rFonts w:ascii="Arial" w:hAnsi="Arial" w:cs="Arial"/>
          <w:color w:val="000000"/>
          <w:sz w:val="22"/>
          <w:szCs w:val="22"/>
        </w:rPr>
      </w:pPr>
      <w:r w:rsidRPr="003A27B0">
        <w:rPr>
          <w:rFonts w:ascii="Arial" w:hAnsi="Arial" w:cs="Arial"/>
          <w:color w:val="000000"/>
          <w:sz w:val="22"/>
          <w:szCs w:val="22"/>
        </w:rPr>
        <w:t>za niezgłoszenie, zgodnie z Subklauzulą 4.4</w:t>
      </w:r>
      <w:r>
        <w:rPr>
          <w:rFonts w:ascii="Arial" w:hAnsi="Arial" w:cs="Arial"/>
          <w:color w:val="000000"/>
          <w:sz w:val="22"/>
          <w:szCs w:val="22"/>
        </w:rPr>
        <w:t xml:space="preserve"> [</w:t>
      </w:r>
      <w:r w:rsidRPr="00F14172">
        <w:rPr>
          <w:rFonts w:ascii="Arial" w:hAnsi="Arial" w:cs="Arial"/>
          <w:i/>
          <w:color w:val="000000"/>
          <w:sz w:val="22"/>
          <w:szCs w:val="22"/>
        </w:rPr>
        <w:t>Podwykonawcy, Dostawcy i Usługodawcy</w:t>
      </w:r>
      <w:r>
        <w:rPr>
          <w:rFonts w:ascii="Arial" w:hAnsi="Arial" w:cs="Arial"/>
          <w:color w:val="000000"/>
          <w:sz w:val="22"/>
          <w:szCs w:val="22"/>
        </w:rPr>
        <w:t>]</w:t>
      </w:r>
      <w:r w:rsidRPr="003A27B0">
        <w:rPr>
          <w:rFonts w:ascii="Arial" w:hAnsi="Arial" w:cs="Arial"/>
          <w:color w:val="000000"/>
          <w:sz w:val="22"/>
          <w:szCs w:val="22"/>
        </w:rPr>
        <w:t>, któregokolwiek z Podwykonawców</w:t>
      </w:r>
      <w:r>
        <w:rPr>
          <w:rFonts w:ascii="Arial" w:hAnsi="Arial" w:cs="Arial"/>
          <w:color w:val="000000"/>
          <w:sz w:val="22"/>
          <w:szCs w:val="22"/>
        </w:rPr>
        <w:t>, Dostawców lub Usługodawców</w:t>
      </w:r>
      <w:r w:rsidRPr="003A27B0">
        <w:rPr>
          <w:rFonts w:ascii="Arial" w:hAnsi="Arial" w:cs="Arial"/>
          <w:color w:val="000000"/>
          <w:sz w:val="22"/>
          <w:szCs w:val="22"/>
        </w:rPr>
        <w:t xml:space="preserve"> - </w:t>
      </w:r>
      <w:r w:rsidRPr="003A27B0">
        <w:rPr>
          <w:rFonts w:ascii="Arial" w:hAnsi="Arial" w:cs="Arial"/>
          <w:sz w:val="22"/>
          <w:szCs w:val="22"/>
        </w:rPr>
        <w:t xml:space="preserve">w wysokości 30 000 </w:t>
      </w:r>
      <w:r>
        <w:rPr>
          <w:rFonts w:ascii="Arial" w:hAnsi="Arial" w:cs="Arial"/>
          <w:sz w:val="22"/>
          <w:szCs w:val="22"/>
        </w:rPr>
        <w:t xml:space="preserve">PLN </w:t>
      </w:r>
      <w:r w:rsidRPr="003A27B0">
        <w:rPr>
          <w:rFonts w:ascii="Arial" w:hAnsi="Arial" w:cs="Arial"/>
          <w:snapToGrid w:val="0"/>
          <w:sz w:val="22"/>
          <w:szCs w:val="22"/>
        </w:rPr>
        <w:t>(</w:t>
      </w:r>
      <w:r w:rsidR="0082170A">
        <w:rPr>
          <w:rFonts w:ascii="Arial" w:hAnsi="Arial" w:cs="Arial"/>
          <w:snapToGrid w:val="0"/>
          <w:sz w:val="22"/>
          <w:szCs w:val="22"/>
        </w:rPr>
        <w:t xml:space="preserve">słownie: </w:t>
      </w:r>
      <w:r w:rsidRPr="003A27B0">
        <w:rPr>
          <w:rFonts w:ascii="Arial" w:hAnsi="Arial" w:cs="Arial"/>
          <w:snapToGrid w:val="0"/>
          <w:sz w:val="22"/>
          <w:szCs w:val="22"/>
        </w:rPr>
        <w:t xml:space="preserve">trzydzieści tysięcy </w:t>
      </w:r>
      <w:r>
        <w:rPr>
          <w:rFonts w:ascii="Arial" w:hAnsi="Arial" w:cs="Arial"/>
          <w:sz w:val="22"/>
          <w:szCs w:val="22"/>
        </w:rPr>
        <w:t>złotych</w:t>
      </w:r>
      <w:r w:rsidRPr="003A27B0">
        <w:rPr>
          <w:rFonts w:ascii="Arial" w:hAnsi="Arial" w:cs="Arial"/>
          <w:snapToGrid w:val="0"/>
          <w:sz w:val="22"/>
          <w:szCs w:val="22"/>
        </w:rPr>
        <w:t>)</w:t>
      </w:r>
      <w:r w:rsidRPr="003A27B0">
        <w:rPr>
          <w:rFonts w:ascii="Arial" w:hAnsi="Arial" w:cs="Arial"/>
          <w:color w:val="000000"/>
          <w:sz w:val="22"/>
          <w:szCs w:val="22"/>
        </w:rPr>
        <w:t>, za każdego niezgłoszonego Podwykonawcę</w:t>
      </w:r>
      <w:r>
        <w:rPr>
          <w:rFonts w:ascii="Arial" w:hAnsi="Arial" w:cs="Arial"/>
          <w:color w:val="000000"/>
          <w:sz w:val="22"/>
          <w:szCs w:val="22"/>
        </w:rPr>
        <w:t>, Dostawcę lub Usługodawcę</w:t>
      </w:r>
      <w:r w:rsidRPr="003A27B0">
        <w:rPr>
          <w:rFonts w:ascii="Arial" w:hAnsi="Arial" w:cs="Arial"/>
          <w:color w:val="000000"/>
          <w:sz w:val="22"/>
          <w:szCs w:val="22"/>
        </w:rPr>
        <w:t>;</w:t>
      </w:r>
    </w:p>
    <w:p w:rsidR="00376819" w:rsidRDefault="00376819" w:rsidP="001A3283">
      <w:pPr>
        <w:numPr>
          <w:ilvl w:val="0"/>
          <w:numId w:val="11"/>
        </w:numPr>
        <w:tabs>
          <w:tab w:val="num" w:pos="426"/>
        </w:tabs>
        <w:ind w:left="426"/>
        <w:rPr>
          <w:rFonts w:ascii="Arial" w:hAnsi="Arial" w:cs="Arial"/>
          <w:color w:val="000000"/>
          <w:sz w:val="22"/>
          <w:szCs w:val="22"/>
        </w:rPr>
      </w:pPr>
      <w:r>
        <w:rPr>
          <w:rFonts w:ascii="Arial" w:hAnsi="Arial" w:cs="Arial"/>
          <w:color w:val="000000"/>
          <w:sz w:val="22"/>
          <w:szCs w:val="22"/>
        </w:rPr>
        <w:t>za wykonywanie za pomocą Podwykonawców innych Robót niż wskazane w Ofercie</w:t>
      </w:r>
      <w:r w:rsidRPr="00741E89">
        <w:rPr>
          <w:rFonts w:ascii="Arial" w:hAnsi="Arial" w:cs="Arial"/>
          <w:sz w:val="22"/>
          <w:szCs w:val="22"/>
        </w:rPr>
        <w:t xml:space="preserve"> </w:t>
      </w:r>
      <w:r>
        <w:rPr>
          <w:rFonts w:ascii="Arial" w:hAnsi="Arial" w:cs="Arial"/>
          <w:sz w:val="22"/>
          <w:szCs w:val="22"/>
        </w:rPr>
        <w:t xml:space="preserve">bez zgody Zamawiającego - </w:t>
      </w:r>
      <w:r w:rsidRPr="003A27B0">
        <w:rPr>
          <w:rFonts w:ascii="Arial" w:hAnsi="Arial" w:cs="Arial"/>
          <w:sz w:val="22"/>
          <w:szCs w:val="22"/>
        </w:rPr>
        <w:t xml:space="preserve">w wysokości </w:t>
      </w:r>
      <w:r>
        <w:rPr>
          <w:rFonts w:ascii="Arial" w:hAnsi="Arial" w:cs="Arial"/>
          <w:sz w:val="22"/>
          <w:szCs w:val="22"/>
        </w:rPr>
        <w:t>10% wartości wykonywanych przez Podwykonawców Robót</w:t>
      </w:r>
      <w:r>
        <w:rPr>
          <w:rFonts w:ascii="Arial" w:hAnsi="Arial" w:cs="Arial"/>
          <w:color w:val="000000"/>
          <w:sz w:val="22"/>
          <w:szCs w:val="22"/>
        </w:rPr>
        <w:t xml:space="preserve">, </w:t>
      </w:r>
    </w:p>
    <w:p w:rsidR="00376819" w:rsidRDefault="00376819" w:rsidP="001A3283">
      <w:pPr>
        <w:numPr>
          <w:ilvl w:val="0"/>
          <w:numId w:val="11"/>
        </w:numPr>
        <w:tabs>
          <w:tab w:val="num" w:pos="426"/>
        </w:tabs>
        <w:ind w:left="426" w:hanging="431"/>
        <w:rPr>
          <w:rFonts w:ascii="Arial" w:hAnsi="Arial" w:cs="Arial"/>
          <w:i/>
          <w:sz w:val="22"/>
          <w:szCs w:val="22"/>
        </w:rPr>
      </w:pPr>
      <w:r w:rsidRPr="006C443A">
        <w:rPr>
          <w:rFonts w:ascii="Arial" w:hAnsi="Arial" w:cs="Arial"/>
          <w:sz w:val="22"/>
          <w:szCs w:val="22"/>
        </w:rPr>
        <w:t xml:space="preserve">za przystąpienie do Robót bez zatwierdzonego Programu Zapewnienia Jakości, Projektu Tymczasowej Organizacji Ruchu - w wysokości 10 000 PLN </w:t>
      </w:r>
      <w:r w:rsidRPr="006C443A">
        <w:rPr>
          <w:rFonts w:ascii="Arial" w:hAnsi="Arial" w:cs="Arial"/>
          <w:snapToGrid w:val="0"/>
          <w:sz w:val="22"/>
          <w:szCs w:val="22"/>
        </w:rPr>
        <w:t>(</w:t>
      </w:r>
      <w:r w:rsidR="0082170A">
        <w:rPr>
          <w:rFonts w:ascii="Arial" w:hAnsi="Arial" w:cs="Arial"/>
          <w:snapToGrid w:val="0"/>
          <w:sz w:val="22"/>
          <w:szCs w:val="22"/>
        </w:rPr>
        <w:t xml:space="preserve">słownie: </w:t>
      </w:r>
      <w:r w:rsidRPr="006C443A">
        <w:rPr>
          <w:rFonts w:ascii="Arial" w:hAnsi="Arial" w:cs="Arial"/>
          <w:snapToGrid w:val="0"/>
          <w:sz w:val="22"/>
          <w:szCs w:val="22"/>
        </w:rPr>
        <w:t xml:space="preserve">dziesięć tysięcy </w:t>
      </w:r>
      <w:r w:rsidRPr="006C443A">
        <w:rPr>
          <w:rFonts w:ascii="Arial" w:hAnsi="Arial" w:cs="Arial"/>
          <w:sz w:val="22"/>
          <w:szCs w:val="22"/>
        </w:rPr>
        <w:t>złotych</w:t>
      </w:r>
      <w:r w:rsidRPr="006C443A">
        <w:rPr>
          <w:rFonts w:ascii="Arial" w:hAnsi="Arial" w:cs="Arial"/>
          <w:snapToGrid w:val="0"/>
          <w:sz w:val="22"/>
          <w:szCs w:val="22"/>
        </w:rPr>
        <w:t>)</w:t>
      </w:r>
      <w:r w:rsidRPr="006C443A">
        <w:rPr>
          <w:rFonts w:ascii="Arial" w:hAnsi="Arial" w:cs="Arial"/>
          <w:sz w:val="22"/>
          <w:szCs w:val="22"/>
        </w:rPr>
        <w:t xml:space="preserve">, za każdy dzień stwierdzonych powyższych nieprawidłowości, </w:t>
      </w:r>
    </w:p>
    <w:p w:rsidR="00376819" w:rsidRDefault="00376819" w:rsidP="001A3283">
      <w:pPr>
        <w:numPr>
          <w:ilvl w:val="0"/>
          <w:numId w:val="11"/>
        </w:numPr>
        <w:tabs>
          <w:tab w:val="num" w:pos="426"/>
        </w:tabs>
        <w:ind w:left="426" w:hanging="431"/>
        <w:rPr>
          <w:rFonts w:ascii="Arial" w:hAnsi="Arial" w:cs="Arial"/>
          <w:i/>
          <w:sz w:val="22"/>
          <w:szCs w:val="22"/>
        </w:rPr>
      </w:pPr>
      <w:r w:rsidRPr="006C443A">
        <w:rPr>
          <w:rFonts w:ascii="Arial" w:hAnsi="Arial" w:cs="Arial"/>
          <w:sz w:val="22"/>
          <w:szCs w:val="22"/>
        </w:rPr>
        <w:t>za wprowadzenie zmian w oznakowaniu na czas prowadzenia Robót, niezgodnych z zatwierdzonym Projektem Tymczasowej Organizacji Ruchu</w:t>
      </w:r>
      <w:r w:rsidR="00345319">
        <w:rPr>
          <w:rFonts w:ascii="Arial" w:hAnsi="Arial" w:cs="Arial"/>
          <w:sz w:val="22"/>
          <w:szCs w:val="22"/>
        </w:rPr>
        <w:t xml:space="preserve"> lub wykonywanie Robót niezgodnie z zatwierdzonym Projektem Tymczasowej Organizacji Ruchu</w:t>
      </w:r>
      <w:r w:rsidRPr="006C443A">
        <w:rPr>
          <w:rFonts w:ascii="Arial" w:hAnsi="Arial" w:cs="Arial"/>
          <w:sz w:val="22"/>
          <w:szCs w:val="22"/>
        </w:rPr>
        <w:t xml:space="preserve">, braki w oznakowaniu, oraz wykonanie lub utrzymanie oznakowania z nienależytą starannością - w wysokości 5 000 PLN </w:t>
      </w:r>
      <w:r w:rsidRPr="006C443A">
        <w:rPr>
          <w:rFonts w:ascii="Arial" w:hAnsi="Arial" w:cs="Arial"/>
          <w:snapToGrid w:val="0"/>
          <w:sz w:val="22"/>
          <w:szCs w:val="22"/>
        </w:rPr>
        <w:t>(</w:t>
      </w:r>
      <w:r w:rsidR="0082170A">
        <w:rPr>
          <w:rFonts w:ascii="Arial" w:hAnsi="Arial" w:cs="Arial"/>
          <w:snapToGrid w:val="0"/>
          <w:sz w:val="22"/>
          <w:szCs w:val="22"/>
        </w:rPr>
        <w:t xml:space="preserve">słownie: </w:t>
      </w:r>
      <w:r w:rsidRPr="006C443A">
        <w:rPr>
          <w:rFonts w:ascii="Arial" w:hAnsi="Arial" w:cs="Arial"/>
          <w:snapToGrid w:val="0"/>
          <w:sz w:val="22"/>
          <w:szCs w:val="22"/>
        </w:rPr>
        <w:t xml:space="preserve">pięć tysięcy </w:t>
      </w:r>
      <w:r w:rsidRPr="006C443A">
        <w:rPr>
          <w:rFonts w:ascii="Arial" w:hAnsi="Arial" w:cs="Arial"/>
          <w:sz w:val="22"/>
          <w:szCs w:val="22"/>
        </w:rPr>
        <w:t>złotych</w:t>
      </w:r>
      <w:r w:rsidRPr="006C443A">
        <w:rPr>
          <w:rFonts w:ascii="Arial" w:hAnsi="Arial" w:cs="Arial"/>
          <w:snapToGrid w:val="0"/>
          <w:sz w:val="22"/>
          <w:szCs w:val="22"/>
        </w:rPr>
        <w:t>)</w:t>
      </w:r>
      <w:r w:rsidRPr="006C443A">
        <w:rPr>
          <w:rFonts w:ascii="Arial" w:hAnsi="Arial" w:cs="Arial"/>
          <w:sz w:val="22"/>
          <w:szCs w:val="22"/>
        </w:rPr>
        <w:t>, za każdy dzień stwierdzonych powyższych nieprawidłowości.</w:t>
      </w:r>
    </w:p>
    <w:p w:rsidR="00376819" w:rsidRDefault="00376819" w:rsidP="002161A4">
      <w:pPr>
        <w:pStyle w:val="Tekstpodstawowy2"/>
        <w:rPr>
          <w:rFonts w:ascii="Arial" w:hAnsi="Arial" w:cs="Arial"/>
          <w:sz w:val="22"/>
          <w:szCs w:val="22"/>
        </w:rPr>
      </w:pPr>
    </w:p>
    <w:p w:rsidR="00376819" w:rsidRPr="00471D1E" w:rsidRDefault="00376819" w:rsidP="002161A4">
      <w:pPr>
        <w:pStyle w:val="Tekstpodstawowy2"/>
        <w:rPr>
          <w:rFonts w:ascii="Arial" w:hAnsi="Arial" w:cs="Arial"/>
          <w:sz w:val="22"/>
          <w:szCs w:val="22"/>
        </w:rPr>
      </w:pPr>
      <w:r>
        <w:rPr>
          <w:rFonts w:ascii="Arial" w:hAnsi="Arial" w:cs="Arial"/>
          <w:sz w:val="22"/>
          <w:szCs w:val="22"/>
        </w:rPr>
        <w:t xml:space="preserve">Zapłata </w:t>
      </w:r>
      <w:r w:rsidRPr="00471D1E">
        <w:rPr>
          <w:rFonts w:ascii="Arial" w:hAnsi="Arial" w:cs="Arial"/>
          <w:sz w:val="22"/>
          <w:szCs w:val="22"/>
        </w:rPr>
        <w:t>przez Wykonawcę Kar umownych w przypadkach określonych powyżej nie zwalnia Wykonawcy z obowiązku ukończenia Robót lub jakichkolwiek innych obowiązków i zobowiązań wynikających z Kontraktu.</w:t>
      </w:r>
    </w:p>
    <w:p w:rsidR="00376819" w:rsidRPr="00471D1E" w:rsidRDefault="00376819" w:rsidP="002161A4">
      <w:pPr>
        <w:pStyle w:val="Tekstpodstawowy2"/>
        <w:rPr>
          <w:rFonts w:ascii="Arial" w:hAnsi="Arial" w:cs="Arial"/>
          <w:sz w:val="22"/>
          <w:szCs w:val="22"/>
        </w:rPr>
      </w:pPr>
      <w:r w:rsidRPr="00471D1E">
        <w:rPr>
          <w:rFonts w:ascii="Arial" w:hAnsi="Arial" w:cs="Arial"/>
          <w:sz w:val="22"/>
          <w:szCs w:val="22"/>
        </w:rPr>
        <w:t xml:space="preserve">Każda z Kar umownych wymienionych w </w:t>
      </w:r>
      <w:r>
        <w:rPr>
          <w:rFonts w:ascii="Arial" w:hAnsi="Arial" w:cs="Arial"/>
          <w:sz w:val="22"/>
          <w:szCs w:val="22"/>
        </w:rPr>
        <w:t xml:space="preserve">podpunktach od (a) do (j) </w:t>
      </w:r>
      <w:r w:rsidRPr="004B0B71">
        <w:rPr>
          <w:rFonts w:ascii="Arial" w:hAnsi="Arial" w:cs="Arial"/>
          <w:sz w:val="22"/>
          <w:szCs w:val="22"/>
        </w:rPr>
        <w:t xml:space="preserve">jest niezależna od siebie, a Zamawiający ma prawo dochodzić </w:t>
      </w:r>
      <w:r w:rsidRPr="00471D1E">
        <w:rPr>
          <w:rFonts w:ascii="Arial" w:hAnsi="Arial" w:cs="Arial"/>
          <w:sz w:val="22"/>
          <w:szCs w:val="22"/>
        </w:rPr>
        <w:t xml:space="preserve">każdej z nich niezależnie od dochodzenia pozostałych. </w:t>
      </w:r>
    </w:p>
    <w:p w:rsidR="00376819" w:rsidRDefault="00376819" w:rsidP="002161A4">
      <w:pPr>
        <w:pStyle w:val="BodyText21"/>
        <w:spacing w:before="60" w:after="60"/>
        <w:rPr>
          <w:rFonts w:ascii="Arial" w:hAnsi="Arial" w:cs="Arial"/>
          <w:bCs/>
          <w:sz w:val="22"/>
          <w:szCs w:val="22"/>
        </w:rPr>
      </w:pPr>
    </w:p>
    <w:p w:rsidR="00376819" w:rsidRPr="00471D1E" w:rsidRDefault="00376819" w:rsidP="002161A4">
      <w:pPr>
        <w:pStyle w:val="BodyText21"/>
        <w:spacing w:before="60" w:after="60"/>
        <w:rPr>
          <w:rFonts w:ascii="Arial" w:hAnsi="Arial" w:cs="Arial"/>
          <w:bCs/>
          <w:i/>
          <w:sz w:val="22"/>
          <w:szCs w:val="22"/>
        </w:rPr>
      </w:pPr>
      <w:r w:rsidRPr="00471D1E">
        <w:rPr>
          <w:rFonts w:ascii="Arial" w:hAnsi="Arial" w:cs="Arial"/>
          <w:bCs/>
          <w:sz w:val="22"/>
          <w:szCs w:val="22"/>
        </w:rPr>
        <w:t>Zamawiający może potrącić kwotę Kary umownej z każd</w:t>
      </w:r>
      <w:r>
        <w:rPr>
          <w:rFonts w:ascii="Arial" w:hAnsi="Arial" w:cs="Arial"/>
          <w:bCs/>
          <w:sz w:val="22"/>
          <w:szCs w:val="22"/>
        </w:rPr>
        <w:t>ą</w:t>
      </w:r>
      <w:r w:rsidRPr="00471D1E">
        <w:rPr>
          <w:rFonts w:ascii="Arial" w:hAnsi="Arial" w:cs="Arial"/>
          <w:bCs/>
          <w:sz w:val="22"/>
          <w:szCs w:val="22"/>
        </w:rPr>
        <w:t xml:space="preserve"> płatności</w:t>
      </w:r>
      <w:r>
        <w:rPr>
          <w:rFonts w:ascii="Arial" w:hAnsi="Arial" w:cs="Arial"/>
          <w:bCs/>
          <w:sz w:val="22"/>
          <w:szCs w:val="22"/>
        </w:rPr>
        <w:t>ą</w:t>
      </w:r>
      <w:r w:rsidRPr="00471D1E">
        <w:rPr>
          <w:rFonts w:ascii="Arial" w:hAnsi="Arial" w:cs="Arial"/>
          <w:bCs/>
          <w:sz w:val="22"/>
          <w:szCs w:val="22"/>
        </w:rPr>
        <w:t xml:space="preserve"> należn</w:t>
      </w:r>
      <w:r>
        <w:rPr>
          <w:rFonts w:ascii="Arial" w:hAnsi="Arial" w:cs="Arial"/>
          <w:bCs/>
          <w:sz w:val="22"/>
          <w:szCs w:val="22"/>
        </w:rPr>
        <w:t>ą</w:t>
      </w:r>
      <w:r w:rsidRPr="00471D1E">
        <w:rPr>
          <w:rFonts w:ascii="Arial" w:hAnsi="Arial" w:cs="Arial"/>
          <w:bCs/>
          <w:sz w:val="22"/>
          <w:szCs w:val="22"/>
        </w:rPr>
        <w:t xml:space="preserve"> lub jak</w:t>
      </w:r>
      <w:r>
        <w:rPr>
          <w:rFonts w:ascii="Arial" w:hAnsi="Arial" w:cs="Arial"/>
          <w:bCs/>
          <w:sz w:val="22"/>
          <w:szCs w:val="22"/>
        </w:rPr>
        <w:t>ą</w:t>
      </w:r>
      <w:r w:rsidRPr="00471D1E">
        <w:rPr>
          <w:rFonts w:ascii="Arial" w:hAnsi="Arial" w:cs="Arial"/>
          <w:bCs/>
          <w:sz w:val="22"/>
          <w:szCs w:val="22"/>
        </w:rPr>
        <w:t xml:space="preserve"> będzie się należeć Wykonawcy</w:t>
      </w:r>
      <w:r>
        <w:rPr>
          <w:rFonts w:ascii="Arial" w:hAnsi="Arial" w:cs="Arial"/>
          <w:bCs/>
          <w:sz w:val="22"/>
          <w:szCs w:val="22"/>
        </w:rPr>
        <w:t xml:space="preserve"> oraz uzyskać jej wartość z Zabezpieczenia Wykonania.</w:t>
      </w:r>
    </w:p>
    <w:p w:rsidR="00376819" w:rsidRDefault="00376819" w:rsidP="00145085">
      <w:pPr>
        <w:tabs>
          <w:tab w:val="left" w:pos="0"/>
        </w:tabs>
        <w:spacing w:before="0"/>
        <w:rPr>
          <w:rFonts w:ascii="Arial" w:hAnsi="Arial" w:cs="Arial"/>
          <w:spacing w:val="-2"/>
          <w:sz w:val="22"/>
          <w:szCs w:val="22"/>
        </w:rPr>
      </w:pPr>
      <w:r w:rsidRPr="00471D1E">
        <w:rPr>
          <w:rFonts w:ascii="Arial" w:hAnsi="Arial" w:cs="Arial"/>
          <w:sz w:val="22"/>
          <w:szCs w:val="22"/>
        </w:rPr>
        <w:t>Zamawiający zapłaci Wykonawcy Karę umowną z tytułu odstąpienia od Kontraktu z przyczyn zależnych od Zamawiającego w wysokości</w:t>
      </w:r>
      <w:r>
        <w:rPr>
          <w:rFonts w:ascii="Arial" w:hAnsi="Arial" w:cs="Arial"/>
          <w:sz w:val="22"/>
          <w:szCs w:val="22"/>
        </w:rPr>
        <w:t xml:space="preserve"> 15% Zaakceptowanej Kwoty Kontraktowej, </w:t>
      </w:r>
      <w:r>
        <w:rPr>
          <w:rFonts w:ascii="Arial" w:hAnsi="Arial" w:cs="Arial"/>
          <w:sz w:val="22"/>
          <w:szCs w:val="22"/>
        </w:rPr>
        <w:br/>
        <w:t xml:space="preserve">z wyłączeniem przyczyn określonych w Subklauzuli 15.2 </w:t>
      </w:r>
      <w:r w:rsidRPr="00564231">
        <w:rPr>
          <w:rFonts w:ascii="Arial" w:hAnsi="Arial" w:cs="Arial"/>
          <w:sz w:val="22"/>
          <w:szCs w:val="22"/>
        </w:rPr>
        <w:t>[</w:t>
      </w:r>
      <w:r>
        <w:rPr>
          <w:rFonts w:ascii="Arial" w:hAnsi="Arial" w:cs="Arial"/>
          <w:i/>
          <w:sz w:val="22"/>
          <w:szCs w:val="22"/>
        </w:rPr>
        <w:t xml:space="preserve">Odstąpienie przez </w:t>
      </w:r>
      <w:r w:rsidRPr="004B21AB">
        <w:rPr>
          <w:rFonts w:ascii="Arial" w:hAnsi="Arial" w:cs="Arial"/>
          <w:i/>
          <w:sz w:val="22"/>
          <w:szCs w:val="22"/>
        </w:rPr>
        <w:t>Zamawiającego</w:t>
      </w:r>
      <w:r w:rsidRPr="009A6942">
        <w:rPr>
          <w:rFonts w:ascii="Arial" w:hAnsi="Arial" w:cs="Arial"/>
          <w:sz w:val="22"/>
          <w:szCs w:val="22"/>
        </w:rPr>
        <w:t xml:space="preserve">] </w:t>
      </w:r>
      <w:r>
        <w:rPr>
          <w:rFonts w:ascii="Arial" w:hAnsi="Arial" w:cs="Arial"/>
          <w:sz w:val="22"/>
          <w:szCs w:val="22"/>
        </w:rPr>
        <w:br/>
      </w:r>
      <w:r w:rsidRPr="009A6942">
        <w:rPr>
          <w:rFonts w:ascii="Arial" w:hAnsi="Arial" w:cs="Arial"/>
          <w:sz w:val="22"/>
          <w:szCs w:val="22"/>
        </w:rPr>
        <w:t>i Subklauzuli 15.5 [</w:t>
      </w:r>
      <w:r w:rsidRPr="009A6942">
        <w:rPr>
          <w:rFonts w:ascii="Arial" w:hAnsi="Arial" w:cs="Arial"/>
          <w:i/>
          <w:sz w:val="22"/>
          <w:szCs w:val="22"/>
        </w:rPr>
        <w:t>Uprawnienie Zamawiającego do odstąpienia</w:t>
      </w:r>
      <w:r w:rsidRPr="009A6942">
        <w:rPr>
          <w:rFonts w:ascii="Arial" w:hAnsi="Arial" w:cs="Arial"/>
          <w:sz w:val="22"/>
          <w:szCs w:val="22"/>
        </w:rPr>
        <w:t>]</w:t>
      </w:r>
      <w:r w:rsidRPr="009A6942">
        <w:rPr>
          <w:rFonts w:ascii="Arial" w:hAnsi="Arial" w:cs="Arial"/>
          <w:i/>
          <w:sz w:val="22"/>
          <w:szCs w:val="22"/>
        </w:rPr>
        <w:t xml:space="preserve"> </w:t>
      </w:r>
      <w:r w:rsidRPr="001A3283">
        <w:rPr>
          <w:rFonts w:ascii="Arial" w:hAnsi="Arial" w:cs="Arial"/>
          <w:sz w:val="22"/>
          <w:szCs w:val="22"/>
        </w:rPr>
        <w:t>i Subklauzuli 19.7</w:t>
      </w:r>
      <w:r w:rsidRPr="009A6942">
        <w:rPr>
          <w:rFonts w:ascii="Arial" w:hAnsi="Arial" w:cs="Arial"/>
          <w:i/>
          <w:sz w:val="22"/>
          <w:szCs w:val="22"/>
        </w:rPr>
        <w:t xml:space="preserve"> </w:t>
      </w:r>
      <w:r w:rsidRPr="009A6942">
        <w:rPr>
          <w:rFonts w:ascii="Arial" w:hAnsi="Arial" w:cs="Arial"/>
          <w:sz w:val="22"/>
          <w:szCs w:val="22"/>
        </w:rPr>
        <w:t>[</w:t>
      </w:r>
      <w:r w:rsidRPr="009A6942">
        <w:rPr>
          <w:rFonts w:ascii="Arial" w:hAnsi="Arial" w:cs="Arial"/>
          <w:i/>
          <w:sz w:val="22"/>
          <w:szCs w:val="22"/>
        </w:rPr>
        <w:t xml:space="preserve">Zwolnienie </w:t>
      </w:r>
      <w:r>
        <w:rPr>
          <w:rFonts w:ascii="Arial" w:hAnsi="Arial" w:cs="Arial"/>
          <w:i/>
          <w:sz w:val="22"/>
          <w:szCs w:val="22"/>
        </w:rPr>
        <w:br/>
      </w:r>
      <w:r w:rsidRPr="009A6942">
        <w:rPr>
          <w:rFonts w:ascii="Arial" w:hAnsi="Arial" w:cs="Arial"/>
          <w:i/>
          <w:sz w:val="22"/>
          <w:szCs w:val="22"/>
        </w:rPr>
        <w:t>z wywiązywania się – zgodne z prawem</w:t>
      </w:r>
      <w:r w:rsidRPr="009A6942">
        <w:rPr>
          <w:rFonts w:ascii="Arial" w:hAnsi="Arial" w:cs="Arial"/>
          <w:sz w:val="22"/>
          <w:szCs w:val="22"/>
        </w:rPr>
        <w:t>]</w:t>
      </w:r>
      <w:r w:rsidRPr="009A6942">
        <w:rPr>
          <w:rFonts w:ascii="Arial" w:hAnsi="Arial" w:cs="Arial"/>
          <w:i/>
          <w:sz w:val="22"/>
          <w:szCs w:val="22"/>
        </w:rPr>
        <w:t xml:space="preserve"> </w:t>
      </w:r>
      <w:r w:rsidRPr="009A6942">
        <w:rPr>
          <w:rFonts w:ascii="Arial" w:hAnsi="Arial" w:cs="Arial"/>
          <w:sz w:val="22"/>
          <w:szCs w:val="22"/>
        </w:rPr>
        <w:t xml:space="preserve">i art. 145 </w:t>
      </w:r>
      <w:r>
        <w:rPr>
          <w:rFonts w:ascii="Arial" w:hAnsi="Arial" w:cs="Arial"/>
          <w:sz w:val="22"/>
          <w:szCs w:val="22"/>
        </w:rPr>
        <w:t xml:space="preserve">ustawy </w:t>
      </w:r>
      <w:r w:rsidRPr="009A6942">
        <w:rPr>
          <w:rFonts w:ascii="Arial" w:hAnsi="Arial" w:cs="Arial"/>
          <w:sz w:val="22"/>
          <w:szCs w:val="22"/>
        </w:rPr>
        <w:t>Praw</w:t>
      </w:r>
      <w:r>
        <w:rPr>
          <w:rFonts w:ascii="Arial" w:hAnsi="Arial" w:cs="Arial"/>
          <w:sz w:val="22"/>
          <w:szCs w:val="22"/>
        </w:rPr>
        <w:t>o</w:t>
      </w:r>
      <w:r w:rsidRPr="009A6942">
        <w:rPr>
          <w:rFonts w:ascii="Arial" w:hAnsi="Arial" w:cs="Arial"/>
          <w:sz w:val="22"/>
          <w:szCs w:val="22"/>
        </w:rPr>
        <w:t xml:space="preserve"> zamówień publicznych.</w:t>
      </w:r>
    </w:p>
    <w:p w:rsidR="00376819" w:rsidRPr="00145085" w:rsidRDefault="00376819" w:rsidP="002161A4">
      <w:pPr>
        <w:tabs>
          <w:tab w:val="left" w:pos="-3420"/>
        </w:tabs>
        <w:rPr>
          <w:rFonts w:ascii="Arial" w:hAnsi="Arial" w:cs="Arial"/>
          <w:sz w:val="22"/>
          <w:szCs w:val="22"/>
        </w:rPr>
      </w:pPr>
      <w:r>
        <w:rPr>
          <w:rFonts w:ascii="Arial" w:hAnsi="Arial" w:cs="Arial"/>
          <w:spacing w:val="-2"/>
          <w:sz w:val="22"/>
          <w:szCs w:val="22"/>
        </w:rPr>
        <w:t xml:space="preserve">Łączna wysokość Kar umownych należnych Zamawiającemu nie przekroczy 20% </w:t>
      </w:r>
      <w:r>
        <w:rPr>
          <w:rFonts w:ascii="Arial" w:hAnsi="Arial" w:cs="Arial"/>
          <w:sz w:val="22"/>
          <w:szCs w:val="22"/>
        </w:rPr>
        <w:t xml:space="preserve">Zaakceptowanej Kwoty Kontraktowej. </w:t>
      </w:r>
    </w:p>
    <w:p w:rsidR="00376819" w:rsidRDefault="00376819" w:rsidP="002161A4">
      <w:pPr>
        <w:tabs>
          <w:tab w:val="left" w:pos="-3420"/>
        </w:tabs>
        <w:rPr>
          <w:rFonts w:ascii="Arial" w:hAnsi="Arial" w:cs="Arial"/>
          <w:spacing w:val="-2"/>
          <w:sz w:val="22"/>
          <w:szCs w:val="22"/>
        </w:rPr>
      </w:pPr>
      <w:r>
        <w:rPr>
          <w:rFonts w:ascii="Arial" w:hAnsi="Arial" w:cs="Arial"/>
          <w:spacing w:val="-2"/>
          <w:sz w:val="22"/>
          <w:szCs w:val="22"/>
        </w:rPr>
        <w:t>Zamawiający</w:t>
      </w:r>
      <w:r w:rsidRPr="004B21AB">
        <w:rPr>
          <w:rFonts w:ascii="Arial" w:hAnsi="Arial" w:cs="Arial"/>
          <w:spacing w:val="-2"/>
          <w:sz w:val="22"/>
          <w:szCs w:val="22"/>
        </w:rPr>
        <w:t xml:space="preserve"> zastrzega sobie prawo</w:t>
      </w:r>
      <w:r>
        <w:rPr>
          <w:rFonts w:ascii="Arial" w:hAnsi="Arial" w:cs="Arial"/>
          <w:spacing w:val="-2"/>
          <w:sz w:val="22"/>
          <w:szCs w:val="22"/>
        </w:rPr>
        <w:t xml:space="preserve"> do żądania</w:t>
      </w:r>
      <w:r w:rsidRPr="004B21AB">
        <w:rPr>
          <w:rFonts w:ascii="Arial" w:hAnsi="Arial" w:cs="Arial"/>
          <w:spacing w:val="-2"/>
          <w:sz w:val="22"/>
          <w:szCs w:val="22"/>
        </w:rPr>
        <w:t xml:space="preserve"> odszkodowania uzupełniającego przenoszącego wysokość </w:t>
      </w:r>
      <w:r>
        <w:rPr>
          <w:rFonts w:ascii="Arial" w:hAnsi="Arial" w:cs="Arial"/>
          <w:spacing w:val="-2"/>
          <w:sz w:val="22"/>
          <w:szCs w:val="22"/>
        </w:rPr>
        <w:t>K</w:t>
      </w:r>
      <w:r w:rsidRPr="004B21AB">
        <w:rPr>
          <w:rFonts w:ascii="Arial" w:hAnsi="Arial" w:cs="Arial"/>
          <w:spacing w:val="-2"/>
          <w:sz w:val="22"/>
          <w:szCs w:val="22"/>
        </w:rPr>
        <w:t xml:space="preserve">ar </w:t>
      </w:r>
      <w:r>
        <w:rPr>
          <w:rFonts w:ascii="Arial" w:hAnsi="Arial" w:cs="Arial"/>
          <w:spacing w:val="-2"/>
          <w:sz w:val="22"/>
          <w:szCs w:val="22"/>
        </w:rPr>
        <w:t>u</w:t>
      </w:r>
      <w:r w:rsidRPr="004B21AB">
        <w:rPr>
          <w:rFonts w:ascii="Arial" w:hAnsi="Arial" w:cs="Arial"/>
          <w:spacing w:val="-2"/>
          <w:sz w:val="22"/>
          <w:szCs w:val="22"/>
        </w:rPr>
        <w:t>mownych do wysokości rzeczywiście poniesionej szkody</w:t>
      </w:r>
      <w:r>
        <w:rPr>
          <w:rFonts w:ascii="Arial" w:hAnsi="Arial" w:cs="Arial"/>
          <w:spacing w:val="-2"/>
          <w:sz w:val="22"/>
          <w:szCs w:val="22"/>
        </w:rPr>
        <w:t xml:space="preserve"> i utraconych korzyści</w:t>
      </w:r>
      <w:r w:rsidRPr="004B21AB">
        <w:rPr>
          <w:rFonts w:ascii="Arial" w:hAnsi="Arial" w:cs="Arial"/>
          <w:spacing w:val="-2"/>
          <w:sz w:val="22"/>
          <w:szCs w:val="22"/>
        </w:rPr>
        <w:t>.</w:t>
      </w:r>
    </w:p>
    <w:p w:rsidR="00376819" w:rsidRDefault="00376819" w:rsidP="00E67E20">
      <w:pPr>
        <w:pStyle w:val="Nagwek2"/>
        <w:spacing w:after="120"/>
        <w:ind w:firstLine="0"/>
        <w:rPr>
          <w:rFonts w:ascii="Arial" w:hAnsi="Arial" w:cs="Arial"/>
          <w:i w:val="0"/>
        </w:rPr>
      </w:pPr>
    </w:p>
    <w:p w:rsidR="00376819" w:rsidRPr="00525637" w:rsidRDefault="00376819" w:rsidP="00372B1D">
      <w:pPr>
        <w:pStyle w:val="Nagwek2"/>
        <w:spacing w:after="120"/>
        <w:ind w:firstLine="0"/>
        <w:rPr>
          <w:rFonts w:ascii="Arial" w:hAnsi="Arial" w:cs="Arial"/>
          <w:i w:val="0"/>
        </w:rPr>
      </w:pPr>
      <w:r w:rsidRPr="00525637">
        <w:rPr>
          <w:rFonts w:ascii="Arial" w:hAnsi="Arial" w:cs="Arial"/>
          <w:i w:val="0"/>
        </w:rPr>
        <w:t>Subklauzula 8.10 Płatność za Urządzenia i Materiały w wypadku zawieszenia</w:t>
      </w:r>
    </w:p>
    <w:p w:rsidR="00376819" w:rsidRDefault="00376819" w:rsidP="004B21AB">
      <w:pPr>
        <w:pStyle w:val="Nagwek2"/>
        <w:spacing w:before="0"/>
        <w:ind w:firstLine="0"/>
        <w:rPr>
          <w:rFonts w:ascii="Arial" w:hAnsi="Arial" w:cs="Arial"/>
          <w:szCs w:val="24"/>
        </w:rPr>
      </w:pPr>
      <w:r w:rsidRPr="009A7027">
        <w:rPr>
          <w:rFonts w:ascii="Arial" w:hAnsi="Arial"/>
          <w:b w:val="0"/>
          <w:snapToGrid w:val="0"/>
          <w:sz w:val="22"/>
        </w:rPr>
        <w:t>Usunięto całą treść Subklauzuli</w:t>
      </w:r>
      <w:r>
        <w:rPr>
          <w:rFonts w:ascii="Arial" w:hAnsi="Arial"/>
          <w:b w:val="0"/>
          <w:snapToGrid w:val="0"/>
          <w:sz w:val="22"/>
        </w:rPr>
        <w:t xml:space="preserve"> 8.10</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Pr="009A7027">
        <w:rPr>
          <w:rFonts w:ascii="Arial" w:hAnsi="Arial" w:cs="Arial"/>
          <w:b w:val="0"/>
          <w:sz w:val="22"/>
          <w:szCs w:val="22"/>
        </w:rPr>
        <w:t>.</w:t>
      </w:r>
      <w:r w:rsidRPr="009A7027">
        <w:rPr>
          <w:rFonts w:ascii="Arial" w:hAnsi="Arial" w:cs="Arial"/>
          <w:szCs w:val="24"/>
        </w:rPr>
        <w:t xml:space="preserve"> </w:t>
      </w:r>
    </w:p>
    <w:p w:rsidR="00376819" w:rsidRDefault="00376819" w:rsidP="00372B1D">
      <w:pPr>
        <w:pStyle w:val="Nagwek2"/>
        <w:spacing w:after="120"/>
        <w:ind w:firstLine="0"/>
        <w:rPr>
          <w:rFonts w:ascii="Arial" w:hAnsi="Arial" w:cs="Arial"/>
          <w:bCs/>
          <w:i w:val="0"/>
          <w:szCs w:val="24"/>
        </w:rPr>
      </w:pPr>
    </w:p>
    <w:p w:rsidR="00376819" w:rsidRPr="00525637" w:rsidRDefault="00376819" w:rsidP="00372B1D">
      <w:pPr>
        <w:pStyle w:val="Nagwek2"/>
        <w:spacing w:after="120"/>
        <w:ind w:firstLine="0"/>
        <w:rPr>
          <w:rFonts w:ascii="Arial" w:hAnsi="Arial" w:cs="Arial"/>
          <w:bCs/>
          <w:i w:val="0"/>
          <w:sz w:val="22"/>
          <w:szCs w:val="22"/>
        </w:rPr>
      </w:pPr>
      <w:r w:rsidRPr="00525637">
        <w:rPr>
          <w:rFonts w:ascii="Arial" w:hAnsi="Arial" w:cs="Arial"/>
          <w:i w:val="0"/>
          <w:szCs w:val="24"/>
        </w:rPr>
        <w:t>Dodana</w:t>
      </w:r>
      <w:r w:rsidRPr="00525637">
        <w:rPr>
          <w:rFonts w:ascii="Arial" w:hAnsi="Arial" w:cs="Arial"/>
          <w:i w:val="0"/>
        </w:rPr>
        <w:t xml:space="preserve"> Subklauzula 8.13 Wymagana Minimalna Ilość Wykonania</w:t>
      </w:r>
    </w:p>
    <w:p w:rsidR="00376819" w:rsidRPr="00502389" w:rsidRDefault="00376819" w:rsidP="004B21AB">
      <w:pPr>
        <w:rPr>
          <w:rFonts w:ascii="Arial" w:hAnsi="Arial" w:cs="Arial"/>
          <w:bCs/>
          <w:snapToGrid w:val="0"/>
          <w:sz w:val="22"/>
          <w:szCs w:val="22"/>
        </w:rPr>
      </w:pPr>
      <w:r w:rsidRPr="004B21AB">
        <w:rPr>
          <w:rFonts w:ascii="Arial" w:hAnsi="Arial" w:cs="Arial"/>
          <w:bCs/>
          <w:snapToGrid w:val="0"/>
          <w:sz w:val="22"/>
          <w:szCs w:val="22"/>
        </w:rPr>
        <w:t xml:space="preserve">Wykonawca jest zobowiązany wykonać Wymaganą </w:t>
      </w:r>
      <w:r w:rsidRPr="00502389">
        <w:rPr>
          <w:rFonts w:ascii="Arial" w:hAnsi="Arial" w:cs="Arial"/>
          <w:bCs/>
          <w:snapToGrid w:val="0"/>
          <w:sz w:val="22"/>
          <w:szCs w:val="22"/>
        </w:rPr>
        <w:t xml:space="preserve">Minimalną Ilość Wykonania (Kamień Milowy) </w:t>
      </w:r>
      <w:r w:rsidRPr="00CA00EC">
        <w:rPr>
          <w:rFonts w:ascii="Arial" w:hAnsi="Arial" w:cs="Arial"/>
          <w:bCs/>
          <w:snapToGrid w:val="0"/>
          <w:sz w:val="22"/>
          <w:szCs w:val="22"/>
        </w:rPr>
        <w:t xml:space="preserve">w wysokości lub </w:t>
      </w:r>
      <w:r w:rsidRPr="004B0B71">
        <w:rPr>
          <w:rFonts w:ascii="Arial" w:hAnsi="Arial" w:cs="Arial"/>
          <w:bCs/>
          <w:snapToGrid w:val="0"/>
          <w:sz w:val="22"/>
          <w:szCs w:val="22"/>
        </w:rPr>
        <w:t xml:space="preserve">w zakresie zgodnie z Subklauzulą 8.3 </w:t>
      </w:r>
      <w:r>
        <w:rPr>
          <w:rFonts w:ascii="Arial" w:hAnsi="Arial" w:cs="Arial"/>
          <w:bCs/>
          <w:snapToGrid w:val="0"/>
          <w:sz w:val="22"/>
          <w:szCs w:val="22"/>
        </w:rPr>
        <w:t>[</w:t>
      </w:r>
      <w:r w:rsidRPr="00F14172">
        <w:rPr>
          <w:rFonts w:ascii="Arial" w:hAnsi="Arial" w:cs="Arial"/>
          <w:bCs/>
          <w:i/>
          <w:snapToGrid w:val="0"/>
          <w:sz w:val="22"/>
          <w:szCs w:val="22"/>
        </w:rPr>
        <w:t>Program</w:t>
      </w:r>
      <w:r>
        <w:rPr>
          <w:rFonts w:ascii="Arial" w:hAnsi="Arial" w:cs="Arial"/>
          <w:bCs/>
          <w:snapToGrid w:val="0"/>
          <w:sz w:val="22"/>
          <w:szCs w:val="22"/>
        </w:rPr>
        <w:t xml:space="preserve">] </w:t>
      </w:r>
      <w:r w:rsidRPr="004B0B71">
        <w:rPr>
          <w:rFonts w:ascii="Arial" w:hAnsi="Arial" w:cs="Arial"/>
          <w:bCs/>
          <w:snapToGrid w:val="0"/>
          <w:sz w:val="22"/>
          <w:szCs w:val="22"/>
        </w:rPr>
        <w:t xml:space="preserve">oraz </w:t>
      </w:r>
      <w:r>
        <w:rPr>
          <w:rFonts w:ascii="Arial" w:hAnsi="Arial" w:cs="Arial"/>
          <w:bCs/>
          <w:snapToGrid w:val="0"/>
          <w:sz w:val="22"/>
          <w:szCs w:val="22"/>
        </w:rPr>
        <w:t xml:space="preserve">dokumentem </w:t>
      </w:r>
      <w:r w:rsidRPr="00502389">
        <w:rPr>
          <w:rFonts w:ascii="Arial" w:hAnsi="Arial" w:cs="Arial"/>
          <w:bCs/>
          <w:snapToGrid w:val="0"/>
          <w:sz w:val="22"/>
          <w:szCs w:val="22"/>
        </w:rPr>
        <w:t>Dane Kontraktowe.</w:t>
      </w:r>
    </w:p>
    <w:p w:rsidR="00376819" w:rsidRPr="00471D1E" w:rsidRDefault="00376819" w:rsidP="004B21AB">
      <w:pPr>
        <w:rPr>
          <w:rFonts w:ascii="Arial" w:hAnsi="Arial" w:cs="Arial"/>
          <w:bCs/>
          <w:snapToGrid w:val="0"/>
          <w:sz w:val="22"/>
          <w:szCs w:val="22"/>
        </w:rPr>
      </w:pPr>
      <w:r w:rsidRPr="00CA00EC">
        <w:rPr>
          <w:rFonts w:ascii="Arial" w:hAnsi="Arial" w:cs="Arial"/>
          <w:bCs/>
          <w:snapToGrid w:val="0"/>
          <w:sz w:val="22"/>
          <w:szCs w:val="22"/>
        </w:rPr>
        <w:t xml:space="preserve">Przy </w:t>
      </w:r>
      <w:r w:rsidRPr="004B0B71">
        <w:rPr>
          <w:rFonts w:ascii="Arial" w:hAnsi="Arial" w:cs="Arial"/>
          <w:bCs/>
          <w:snapToGrid w:val="0"/>
          <w:sz w:val="22"/>
          <w:szCs w:val="22"/>
        </w:rPr>
        <w:t>ocenie wykonania Wymaganej Minimalnej Ilości Wykonania (Kamienia Milowego) będą brane pod uwagę tyl</w:t>
      </w:r>
      <w:r w:rsidRPr="00471D1E">
        <w:rPr>
          <w:rFonts w:ascii="Arial" w:hAnsi="Arial" w:cs="Arial"/>
          <w:bCs/>
          <w:snapToGrid w:val="0"/>
          <w:sz w:val="22"/>
          <w:szCs w:val="22"/>
        </w:rPr>
        <w:t xml:space="preserve">ko: </w:t>
      </w:r>
    </w:p>
    <w:p w:rsidR="00376819" w:rsidRDefault="00376819" w:rsidP="001A3283">
      <w:pPr>
        <w:numPr>
          <w:ilvl w:val="1"/>
          <w:numId w:val="27"/>
        </w:numPr>
        <w:ind w:left="426"/>
        <w:rPr>
          <w:rFonts w:ascii="Arial" w:hAnsi="Arial" w:cs="Arial"/>
          <w:bCs/>
          <w:snapToGrid w:val="0"/>
          <w:sz w:val="22"/>
          <w:szCs w:val="22"/>
        </w:rPr>
      </w:pPr>
      <w:r w:rsidRPr="00471D1E">
        <w:rPr>
          <w:rFonts w:ascii="Arial" w:hAnsi="Arial" w:cs="Arial"/>
          <w:bCs/>
          <w:snapToGrid w:val="0"/>
          <w:sz w:val="22"/>
          <w:szCs w:val="22"/>
        </w:rPr>
        <w:t xml:space="preserve">Dokumenty Wykonawcy i Roboty wykonane według stanu na dzień przewidziany </w:t>
      </w:r>
      <w:r w:rsidRPr="00471D1E">
        <w:rPr>
          <w:rFonts w:ascii="Arial" w:hAnsi="Arial" w:cs="Arial"/>
          <w:bCs/>
          <w:snapToGrid w:val="0"/>
          <w:sz w:val="22"/>
          <w:szCs w:val="22"/>
        </w:rPr>
        <w:br/>
        <w:t xml:space="preserve">w Warunkach Kontraktu dla osiągnięcia Wymaganej Minimalnej Ilości Wykonania, </w:t>
      </w:r>
      <w:r w:rsidRPr="00471D1E">
        <w:rPr>
          <w:rFonts w:ascii="Arial" w:hAnsi="Arial" w:cs="Arial"/>
          <w:bCs/>
          <w:snapToGrid w:val="0"/>
          <w:sz w:val="22"/>
          <w:szCs w:val="22"/>
        </w:rPr>
        <w:br/>
        <w:t>a następnie poświadczone przez Inżyniera i zaakceptowane</w:t>
      </w:r>
      <w:r w:rsidRPr="00DA752D">
        <w:rPr>
          <w:rFonts w:ascii="Arial" w:hAnsi="Arial" w:cs="Arial"/>
          <w:bCs/>
          <w:snapToGrid w:val="0"/>
          <w:sz w:val="22"/>
          <w:szCs w:val="22"/>
        </w:rPr>
        <w:t xml:space="preserve"> przez Zamawiającego, a ich wartość wyliczona zostanie w oparciu o zaawansowanie płatności przejściowych określone zgodnie z Subklauzulą 14.6 </w:t>
      </w:r>
      <w:r w:rsidRPr="00564231">
        <w:rPr>
          <w:rFonts w:ascii="Arial" w:hAnsi="Arial" w:cs="Arial"/>
          <w:bCs/>
          <w:snapToGrid w:val="0"/>
          <w:sz w:val="22"/>
          <w:szCs w:val="22"/>
        </w:rPr>
        <w:t>[</w:t>
      </w:r>
      <w:r w:rsidRPr="00DA752D">
        <w:rPr>
          <w:rFonts w:ascii="Arial" w:hAnsi="Arial" w:cs="Arial"/>
          <w:bCs/>
          <w:i/>
          <w:snapToGrid w:val="0"/>
          <w:sz w:val="22"/>
          <w:szCs w:val="22"/>
        </w:rPr>
        <w:t xml:space="preserve">Wystawianie Przejściowych Świadectw </w:t>
      </w:r>
      <w:r w:rsidRPr="004B0B71">
        <w:rPr>
          <w:rFonts w:ascii="Arial" w:hAnsi="Arial" w:cs="Arial"/>
          <w:bCs/>
          <w:i/>
          <w:snapToGrid w:val="0"/>
          <w:sz w:val="22"/>
          <w:szCs w:val="22"/>
        </w:rPr>
        <w:t>Płatności</w:t>
      </w:r>
      <w:r w:rsidRPr="004B0B71">
        <w:rPr>
          <w:rFonts w:ascii="Arial" w:hAnsi="Arial" w:cs="Arial"/>
          <w:bCs/>
          <w:snapToGrid w:val="0"/>
          <w:sz w:val="22"/>
          <w:szCs w:val="22"/>
        </w:rPr>
        <w:t>]</w:t>
      </w:r>
      <w:r w:rsidRPr="00471D1E">
        <w:rPr>
          <w:rFonts w:ascii="Arial" w:hAnsi="Arial" w:cs="Arial"/>
          <w:bCs/>
          <w:snapToGrid w:val="0"/>
          <w:sz w:val="22"/>
          <w:szCs w:val="22"/>
        </w:rPr>
        <w:t xml:space="preserve">, </w:t>
      </w:r>
    </w:p>
    <w:p w:rsidR="00376819" w:rsidRDefault="00376819" w:rsidP="001A3283">
      <w:pPr>
        <w:numPr>
          <w:ilvl w:val="1"/>
          <w:numId w:val="27"/>
        </w:numPr>
        <w:ind w:left="426"/>
        <w:rPr>
          <w:rFonts w:ascii="Arial" w:hAnsi="Arial" w:cs="Arial"/>
          <w:bCs/>
          <w:snapToGrid w:val="0"/>
          <w:sz w:val="22"/>
          <w:szCs w:val="22"/>
        </w:rPr>
      </w:pPr>
      <w:r>
        <w:rPr>
          <w:rFonts w:ascii="Arial" w:hAnsi="Arial" w:cs="Arial"/>
          <w:bCs/>
          <w:snapToGrid w:val="0"/>
          <w:sz w:val="22"/>
          <w:szCs w:val="22"/>
        </w:rPr>
        <w:t>zgromadzone na potrzeby Kontraktu zatwierdzone i potwierdzone przez Inżyniera Materiały przeznaczone do realizacji Kontraktu poświadczone w Świadectwach Płatności.</w:t>
      </w:r>
    </w:p>
    <w:p w:rsidR="00376819" w:rsidRDefault="00376819" w:rsidP="00F14172">
      <w:pPr>
        <w:ind w:left="66"/>
        <w:rPr>
          <w:rFonts w:ascii="Arial" w:hAnsi="Arial" w:cs="Arial"/>
          <w:bCs/>
          <w:snapToGrid w:val="0"/>
          <w:sz w:val="22"/>
          <w:szCs w:val="22"/>
        </w:rPr>
      </w:pPr>
    </w:p>
    <w:p w:rsidR="00376819" w:rsidRDefault="00376819" w:rsidP="00372B1D">
      <w:pPr>
        <w:pStyle w:val="Nagwek2"/>
        <w:spacing w:after="120"/>
        <w:ind w:firstLine="0"/>
        <w:rPr>
          <w:rFonts w:ascii="Arial" w:hAnsi="Arial" w:cs="Arial"/>
          <w:bCs/>
          <w:i w:val="0"/>
          <w:szCs w:val="24"/>
        </w:rPr>
      </w:pPr>
    </w:p>
    <w:p w:rsidR="00376819" w:rsidRPr="00525637" w:rsidRDefault="00376819" w:rsidP="00372B1D">
      <w:pPr>
        <w:pStyle w:val="Nagwek2"/>
        <w:spacing w:after="120"/>
        <w:ind w:firstLine="0"/>
        <w:rPr>
          <w:rFonts w:ascii="Arial" w:hAnsi="Arial" w:cs="Arial"/>
          <w:bCs/>
          <w:i w:val="0"/>
          <w:szCs w:val="24"/>
        </w:rPr>
      </w:pPr>
      <w:r w:rsidRPr="00525637">
        <w:rPr>
          <w:rFonts w:ascii="Arial" w:hAnsi="Arial" w:cs="Arial"/>
          <w:i w:val="0"/>
          <w:szCs w:val="24"/>
        </w:rPr>
        <w:t>Dodana Subklauzula 8.14 Niedotrzymanie Wymaganej Minimalnej Ilości Wykonania</w:t>
      </w:r>
    </w:p>
    <w:p w:rsidR="00376819" w:rsidRDefault="00376819" w:rsidP="00FA789F">
      <w:pPr>
        <w:tabs>
          <w:tab w:val="left" w:pos="-3420"/>
        </w:tabs>
        <w:rPr>
          <w:rFonts w:ascii="Arial" w:hAnsi="Arial" w:cs="Arial"/>
          <w:spacing w:val="-2"/>
          <w:sz w:val="22"/>
          <w:szCs w:val="22"/>
        </w:rPr>
      </w:pPr>
      <w:r w:rsidRPr="00FA789F">
        <w:rPr>
          <w:rFonts w:ascii="Arial" w:hAnsi="Arial" w:cs="Arial"/>
          <w:spacing w:val="-2"/>
          <w:sz w:val="22"/>
          <w:szCs w:val="22"/>
        </w:rPr>
        <w:t>Zamiast zapłaty</w:t>
      </w:r>
      <w:r>
        <w:rPr>
          <w:rFonts w:ascii="Arial" w:hAnsi="Arial" w:cs="Arial"/>
          <w:spacing w:val="-2"/>
          <w:sz w:val="22"/>
          <w:szCs w:val="22"/>
        </w:rPr>
        <w:t>, zgodnie z Subklauzulą 8.7 [</w:t>
      </w:r>
      <w:r w:rsidRPr="00FA4B88">
        <w:rPr>
          <w:rFonts w:ascii="Arial" w:hAnsi="Arial" w:cs="Arial"/>
          <w:i/>
          <w:spacing w:val="-2"/>
          <w:sz w:val="22"/>
          <w:szCs w:val="22"/>
        </w:rPr>
        <w:t>Kary umowne</w:t>
      </w:r>
      <w:r>
        <w:rPr>
          <w:rFonts w:ascii="Arial" w:hAnsi="Arial" w:cs="Arial"/>
          <w:spacing w:val="-2"/>
          <w:sz w:val="22"/>
          <w:szCs w:val="22"/>
        </w:rPr>
        <w:t>] oraz dokumentem Dane Kontraktowe,</w:t>
      </w:r>
      <w:r w:rsidRPr="00FA789F">
        <w:rPr>
          <w:rFonts w:ascii="Arial" w:hAnsi="Arial" w:cs="Arial"/>
          <w:spacing w:val="-2"/>
          <w:sz w:val="22"/>
          <w:szCs w:val="22"/>
        </w:rPr>
        <w:t xml:space="preserve"> </w:t>
      </w:r>
      <w:r>
        <w:rPr>
          <w:rFonts w:ascii="Arial" w:hAnsi="Arial" w:cs="Arial"/>
          <w:spacing w:val="-2"/>
          <w:sz w:val="22"/>
          <w:szCs w:val="22"/>
        </w:rPr>
        <w:t>K</w:t>
      </w:r>
      <w:r w:rsidRPr="00FA789F">
        <w:rPr>
          <w:rFonts w:ascii="Arial" w:hAnsi="Arial" w:cs="Arial"/>
          <w:spacing w:val="-2"/>
          <w:sz w:val="22"/>
          <w:szCs w:val="22"/>
        </w:rPr>
        <w:t xml:space="preserve">ary umownej </w:t>
      </w:r>
      <w:r>
        <w:rPr>
          <w:rFonts w:ascii="Arial" w:hAnsi="Arial" w:cs="Arial"/>
          <w:spacing w:val="-2"/>
          <w:sz w:val="22"/>
          <w:szCs w:val="22"/>
        </w:rPr>
        <w:t>związanej z niewykonaniem:</w:t>
      </w:r>
    </w:p>
    <w:p w:rsidR="00376819" w:rsidRDefault="00376819" w:rsidP="008D2811">
      <w:pPr>
        <w:tabs>
          <w:tab w:val="left" w:pos="-3420"/>
        </w:tabs>
        <w:ind w:left="426" w:hanging="426"/>
        <w:rPr>
          <w:rFonts w:ascii="Arial" w:hAnsi="Arial" w:cs="Arial"/>
          <w:spacing w:val="-2"/>
          <w:sz w:val="22"/>
          <w:szCs w:val="22"/>
        </w:rPr>
      </w:pPr>
      <w:r>
        <w:rPr>
          <w:rFonts w:ascii="Arial" w:hAnsi="Arial" w:cs="Arial"/>
          <w:spacing w:val="-2"/>
          <w:sz w:val="22"/>
          <w:szCs w:val="22"/>
        </w:rPr>
        <w:t xml:space="preserve">(i) </w:t>
      </w:r>
      <w:r>
        <w:rPr>
          <w:rFonts w:ascii="Arial" w:hAnsi="Arial" w:cs="Arial"/>
          <w:spacing w:val="-2"/>
          <w:sz w:val="22"/>
          <w:szCs w:val="22"/>
        </w:rPr>
        <w:tab/>
      </w:r>
      <w:r w:rsidRPr="00165F29">
        <w:rPr>
          <w:rFonts w:ascii="Arial" w:hAnsi="Arial" w:cs="Arial"/>
          <w:spacing w:val="-2"/>
          <w:sz w:val="22"/>
          <w:szCs w:val="22"/>
        </w:rPr>
        <w:t>Kamienia Milowego</w:t>
      </w:r>
      <w:r>
        <w:rPr>
          <w:rFonts w:ascii="Arial" w:hAnsi="Arial" w:cs="Arial"/>
          <w:spacing w:val="-2"/>
          <w:sz w:val="22"/>
          <w:szCs w:val="22"/>
        </w:rPr>
        <w:t xml:space="preserve"> nr 1 (tj. złożenie w terminie 8</w:t>
      </w:r>
      <w:r w:rsidRPr="00165F29">
        <w:rPr>
          <w:rFonts w:ascii="Arial" w:hAnsi="Arial" w:cs="Arial"/>
          <w:spacing w:val="-2"/>
          <w:sz w:val="22"/>
          <w:szCs w:val="22"/>
        </w:rPr>
        <w:t xml:space="preserve"> miesięcy od Daty Rozpoczęcia wniosku o ZRID/PnB)</w:t>
      </w:r>
      <w:r>
        <w:rPr>
          <w:rFonts w:ascii="Arial" w:hAnsi="Arial" w:cs="Arial"/>
          <w:spacing w:val="-2"/>
          <w:sz w:val="22"/>
          <w:szCs w:val="22"/>
        </w:rPr>
        <w:t>,</w:t>
      </w:r>
      <w:r w:rsidRPr="00165F29">
        <w:rPr>
          <w:rFonts w:ascii="Arial" w:hAnsi="Arial" w:cs="Arial"/>
          <w:spacing w:val="-2"/>
          <w:sz w:val="22"/>
          <w:szCs w:val="22"/>
        </w:rPr>
        <w:t xml:space="preserve"> </w:t>
      </w:r>
      <w:r w:rsidRPr="00165F29">
        <w:rPr>
          <w:rFonts w:ascii="Arial" w:hAnsi="Arial" w:cs="Arial"/>
          <w:i/>
          <w:spacing w:val="-2"/>
          <w:sz w:val="22"/>
          <w:szCs w:val="22"/>
        </w:rPr>
        <w:t xml:space="preserve">lub </w:t>
      </w:r>
    </w:p>
    <w:p w:rsidR="00376819" w:rsidRPr="001B41EE" w:rsidRDefault="00376819" w:rsidP="008D2811">
      <w:pPr>
        <w:tabs>
          <w:tab w:val="left" w:pos="-3420"/>
        </w:tabs>
        <w:ind w:left="426" w:hanging="426"/>
        <w:rPr>
          <w:rFonts w:ascii="Arial" w:hAnsi="Arial" w:cs="Arial"/>
          <w:spacing w:val="-2"/>
          <w:sz w:val="22"/>
          <w:szCs w:val="22"/>
        </w:rPr>
      </w:pPr>
      <w:r>
        <w:rPr>
          <w:rFonts w:ascii="Arial" w:hAnsi="Arial" w:cs="Arial"/>
          <w:spacing w:val="-2"/>
          <w:sz w:val="22"/>
          <w:szCs w:val="22"/>
        </w:rPr>
        <w:t xml:space="preserve">(ii) </w:t>
      </w:r>
      <w:r>
        <w:rPr>
          <w:rFonts w:ascii="Arial" w:hAnsi="Arial" w:cs="Arial"/>
          <w:spacing w:val="-2"/>
          <w:sz w:val="22"/>
          <w:szCs w:val="22"/>
        </w:rPr>
        <w:tab/>
      </w:r>
      <w:r w:rsidRPr="00165F29">
        <w:rPr>
          <w:rFonts w:ascii="Arial" w:hAnsi="Arial" w:cs="Arial"/>
          <w:spacing w:val="-2"/>
          <w:sz w:val="22"/>
          <w:szCs w:val="22"/>
        </w:rPr>
        <w:t xml:space="preserve">Kamienia </w:t>
      </w:r>
      <w:r w:rsidRPr="00FA4B88">
        <w:rPr>
          <w:rFonts w:ascii="Arial" w:hAnsi="Arial" w:cs="Arial"/>
          <w:spacing w:val="-2"/>
          <w:sz w:val="22"/>
          <w:szCs w:val="22"/>
        </w:rPr>
        <w:t xml:space="preserve">Milowego nr 2 (tj. </w:t>
      </w:r>
      <w:r w:rsidRPr="00FA4B88">
        <w:rPr>
          <w:rFonts w:ascii="Arial" w:hAnsi="Arial" w:cs="Arial"/>
          <w:sz w:val="22"/>
          <w:szCs w:val="22"/>
        </w:rPr>
        <w:t xml:space="preserve">złożenie Inżynierowi projektów wykonawczych, szczegółowych specyfikacji technicznych i przedmiarów robót na cały projektowany odcinek w terminie </w:t>
      </w:r>
      <w:r w:rsidRPr="00FA4B88">
        <w:rPr>
          <w:rFonts w:ascii="Arial" w:hAnsi="Arial" w:cs="Arial"/>
          <w:bCs/>
          <w:sz w:val="22"/>
          <w:szCs w:val="22"/>
        </w:rPr>
        <w:t>1</w:t>
      </w:r>
      <w:r>
        <w:rPr>
          <w:rFonts w:ascii="Arial" w:hAnsi="Arial" w:cs="Arial"/>
          <w:bCs/>
          <w:sz w:val="22"/>
          <w:szCs w:val="22"/>
        </w:rPr>
        <w:t>2</w:t>
      </w:r>
      <w:r>
        <w:rPr>
          <w:rFonts w:ascii="Arial" w:hAnsi="Arial" w:cs="Arial"/>
          <w:sz w:val="22"/>
          <w:szCs w:val="22"/>
        </w:rPr>
        <w:t> </w:t>
      </w:r>
      <w:r w:rsidRPr="001B41EE">
        <w:rPr>
          <w:rFonts w:ascii="Arial" w:hAnsi="Arial" w:cs="Arial"/>
          <w:sz w:val="22"/>
          <w:szCs w:val="22"/>
        </w:rPr>
        <w:t xml:space="preserve">miesięcy od Daty Rozpoczęcia, jednak nie później niż na 7 dni przed planowanym rozpoczęciem robót budowlanych), </w:t>
      </w:r>
      <w:r w:rsidRPr="001B41EE">
        <w:rPr>
          <w:rFonts w:ascii="Arial" w:hAnsi="Arial" w:cs="Arial"/>
          <w:i/>
          <w:sz w:val="22"/>
          <w:szCs w:val="22"/>
        </w:rPr>
        <w:t xml:space="preserve">lub </w:t>
      </w:r>
    </w:p>
    <w:p w:rsidR="00376819" w:rsidRDefault="00376819" w:rsidP="001A3283">
      <w:pPr>
        <w:numPr>
          <w:ilvl w:val="0"/>
          <w:numId w:val="29"/>
        </w:numPr>
        <w:tabs>
          <w:tab w:val="left" w:pos="-3420"/>
        </w:tabs>
        <w:ind w:left="426" w:hanging="426"/>
        <w:rPr>
          <w:rFonts w:ascii="Arial" w:hAnsi="Arial" w:cs="Arial"/>
          <w:sz w:val="22"/>
          <w:szCs w:val="22"/>
        </w:rPr>
      </w:pPr>
      <w:r w:rsidRPr="001B41EE">
        <w:rPr>
          <w:rFonts w:ascii="Arial" w:hAnsi="Arial" w:cs="Arial"/>
          <w:sz w:val="22"/>
          <w:szCs w:val="22"/>
        </w:rPr>
        <w:t>Kamienia Milowego nr 3 (tj. wykonane w terminie 18 miesięcy od Daty Rozpoczęcia i zaakceptowane, zgodnie z Subklauzulą 8.13 [</w:t>
      </w:r>
      <w:r w:rsidRPr="001B41EE">
        <w:rPr>
          <w:rFonts w:ascii="Arial" w:hAnsi="Arial" w:cs="Arial"/>
          <w:i/>
          <w:sz w:val="22"/>
          <w:szCs w:val="22"/>
        </w:rPr>
        <w:t>Wymagana Minimalna Ilość Wykonania</w:t>
      </w:r>
      <w:r w:rsidRPr="001B41EE">
        <w:rPr>
          <w:rFonts w:ascii="Arial" w:hAnsi="Arial" w:cs="Arial"/>
          <w:sz w:val="22"/>
          <w:szCs w:val="22"/>
        </w:rPr>
        <w:t xml:space="preserve">], Roboty o wartości niemniejszej niż 10% Zaakceptowanej Kwoty Kontraktowej), </w:t>
      </w:r>
      <w:r w:rsidRPr="001B41EE">
        <w:rPr>
          <w:rFonts w:ascii="Arial" w:hAnsi="Arial" w:cs="Arial"/>
          <w:i/>
          <w:sz w:val="22"/>
          <w:szCs w:val="22"/>
        </w:rPr>
        <w:t>lub</w:t>
      </w:r>
    </w:p>
    <w:p w:rsidR="00376819" w:rsidRDefault="00376819" w:rsidP="001A3283">
      <w:pPr>
        <w:numPr>
          <w:ilvl w:val="0"/>
          <w:numId w:val="29"/>
        </w:numPr>
        <w:tabs>
          <w:tab w:val="left" w:pos="-3420"/>
        </w:tabs>
        <w:ind w:left="426" w:hanging="426"/>
        <w:rPr>
          <w:rFonts w:ascii="Arial" w:hAnsi="Arial" w:cs="Arial"/>
          <w:sz w:val="22"/>
          <w:szCs w:val="22"/>
        </w:rPr>
      </w:pPr>
      <w:r w:rsidRPr="001B41EE">
        <w:rPr>
          <w:rFonts w:ascii="Arial" w:hAnsi="Arial" w:cs="Arial"/>
          <w:sz w:val="22"/>
          <w:szCs w:val="22"/>
        </w:rPr>
        <w:t>Kamienia Milowego nr 4 (tj. wykonane w terminie 27 miesięcy od Daty Rozpoczęcia i zaakceptowane, zgodnie z Subklauzulą 8.13 [</w:t>
      </w:r>
      <w:r w:rsidRPr="001B41EE">
        <w:rPr>
          <w:rFonts w:ascii="Arial" w:hAnsi="Arial" w:cs="Arial"/>
          <w:i/>
          <w:sz w:val="22"/>
          <w:szCs w:val="22"/>
        </w:rPr>
        <w:t>Wymagana Minimalna Ilość Wykonania</w:t>
      </w:r>
      <w:r w:rsidRPr="001B41EE">
        <w:rPr>
          <w:rFonts w:ascii="Arial" w:hAnsi="Arial" w:cs="Arial"/>
          <w:sz w:val="22"/>
          <w:szCs w:val="22"/>
        </w:rPr>
        <w:t>], Roboty o wartości niemniejszej niż 60% Zaakceptowanej Kwoty Kontraktowej)</w:t>
      </w:r>
    </w:p>
    <w:p w:rsidR="00376819" w:rsidRDefault="00376819" w:rsidP="00FA789F">
      <w:pPr>
        <w:tabs>
          <w:tab w:val="left" w:pos="-3420"/>
        </w:tabs>
        <w:rPr>
          <w:rFonts w:ascii="Arial" w:hAnsi="Arial" w:cs="Arial"/>
          <w:spacing w:val="-2"/>
          <w:sz w:val="22"/>
          <w:szCs w:val="22"/>
        </w:rPr>
      </w:pPr>
    </w:p>
    <w:p w:rsidR="00376819" w:rsidRDefault="00376819" w:rsidP="00FA789F">
      <w:pPr>
        <w:tabs>
          <w:tab w:val="left" w:pos="-3420"/>
        </w:tabs>
        <w:rPr>
          <w:rFonts w:ascii="Arial" w:hAnsi="Arial" w:cs="Arial"/>
          <w:spacing w:val="-2"/>
          <w:sz w:val="22"/>
          <w:szCs w:val="22"/>
        </w:rPr>
      </w:pPr>
    </w:p>
    <w:p w:rsidR="00376819" w:rsidRPr="00FA789F" w:rsidRDefault="00376819" w:rsidP="00FA789F">
      <w:pPr>
        <w:tabs>
          <w:tab w:val="left" w:pos="-3420"/>
        </w:tabs>
        <w:rPr>
          <w:rFonts w:ascii="Arial" w:hAnsi="Arial" w:cs="Arial"/>
          <w:spacing w:val="-2"/>
          <w:sz w:val="22"/>
          <w:szCs w:val="22"/>
        </w:rPr>
      </w:pPr>
      <w:r w:rsidRPr="00FA789F">
        <w:rPr>
          <w:rFonts w:ascii="Arial" w:hAnsi="Arial" w:cs="Arial"/>
          <w:spacing w:val="-2"/>
          <w:sz w:val="22"/>
          <w:szCs w:val="22"/>
        </w:rPr>
        <w:t xml:space="preserve">Wykonawca może przedstawić Zamawiającemu zabezpieczenie zakończenia Robót w Czasie na Ukończenie, w formie gwarancji bankowej lub gwarancji ubezpieczeniowej, na kwotę równą wysokości należnej </w:t>
      </w:r>
      <w:r>
        <w:rPr>
          <w:rFonts w:ascii="Arial" w:hAnsi="Arial" w:cs="Arial"/>
          <w:spacing w:val="-2"/>
          <w:sz w:val="22"/>
          <w:szCs w:val="22"/>
        </w:rPr>
        <w:t>K</w:t>
      </w:r>
      <w:r w:rsidRPr="00FA789F">
        <w:rPr>
          <w:rFonts w:ascii="Arial" w:hAnsi="Arial" w:cs="Arial"/>
          <w:spacing w:val="-2"/>
          <w:sz w:val="22"/>
          <w:szCs w:val="22"/>
        </w:rPr>
        <w:t xml:space="preserve">ary umownej. Zamawiający zwraca Wykonawcy powyższe zabezpieczenie bezzwłocznie po otrzymaniu od Inżyniera Świadectwa Przejęcia, jeżeli Czas na Ukończenie </w:t>
      </w:r>
      <w:r w:rsidRPr="00FA789F">
        <w:rPr>
          <w:rFonts w:ascii="Arial" w:hAnsi="Arial" w:cs="Arial"/>
          <w:spacing w:val="-2"/>
          <w:sz w:val="22"/>
          <w:szCs w:val="22"/>
        </w:rPr>
        <w:lastRenderedPageBreak/>
        <w:t xml:space="preserve">został dotrzymany. W przeciwnym wypadku Zamawiający uprawniony będzie do wyegzekwowania należności wynikającej z </w:t>
      </w:r>
      <w:r>
        <w:rPr>
          <w:rFonts w:ascii="Arial" w:hAnsi="Arial" w:cs="Arial"/>
          <w:spacing w:val="-2"/>
          <w:sz w:val="22"/>
          <w:szCs w:val="22"/>
        </w:rPr>
        <w:t>K</w:t>
      </w:r>
      <w:r w:rsidRPr="00FA789F">
        <w:rPr>
          <w:rFonts w:ascii="Arial" w:hAnsi="Arial" w:cs="Arial"/>
          <w:spacing w:val="-2"/>
          <w:sz w:val="22"/>
          <w:szCs w:val="22"/>
        </w:rPr>
        <w:t xml:space="preserve">ary umownej, w szczególności poprzez uruchomienie gwarancji, lub poprzez potrącenie należności wynikającej z </w:t>
      </w:r>
      <w:r>
        <w:rPr>
          <w:rFonts w:ascii="Arial" w:hAnsi="Arial" w:cs="Arial"/>
          <w:spacing w:val="-2"/>
          <w:sz w:val="22"/>
          <w:szCs w:val="22"/>
        </w:rPr>
        <w:t>K</w:t>
      </w:r>
      <w:r w:rsidRPr="00FA789F">
        <w:rPr>
          <w:rFonts w:ascii="Arial" w:hAnsi="Arial" w:cs="Arial"/>
          <w:spacing w:val="-2"/>
          <w:sz w:val="22"/>
          <w:szCs w:val="22"/>
        </w:rPr>
        <w:t>ary umownej z płatności przysługującej Wykonawcy.</w:t>
      </w:r>
    </w:p>
    <w:p w:rsidR="00376819" w:rsidRDefault="00376819" w:rsidP="00372B1D">
      <w:pPr>
        <w:pStyle w:val="Nagwek1"/>
        <w:spacing w:after="120"/>
        <w:ind w:firstLine="0"/>
        <w:rPr>
          <w:rFonts w:ascii="Arial" w:hAnsi="Arial" w:cs="Arial"/>
          <w:szCs w:val="28"/>
          <w:u w:val="single"/>
        </w:rPr>
      </w:pPr>
    </w:p>
    <w:p w:rsidR="00376819" w:rsidRDefault="00376819" w:rsidP="00372B1D">
      <w:pPr>
        <w:pStyle w:val="Nagwek1"/>
        <w:spacing w:after="120"/>
        <w:ind w:firstLine="0"/>
        <w:rPr>
          <w:rFonts w:ascii="Arial" w:hAnsi="Arial" w:cs="Arial"/>
          <w:szCs w:val="28"/>
          <w:u w:val="single"/>
        </w:rPr>
      </w:pPr>
    </w:p>
    <w:p w:rsidR="00376819" w:rsidRPr="00F7476E" w:rsidRDefault="00376819" w:rsidP="00372B1D">
      <w:pPr>
        <w:pStyle w:val="Nagwek1"/>
        <w:spacing w:after="120"/>
        <w:ind w:firstLine="0"/>
        <w:rPr>
          <w:rFonts w:ascii="Arial" w:hAnsi="Arial" w:cs="Arial"/>
          <w:szCs w:val="28"/>
          <w:u w:val="single"/>
        </w:rPr>
      </w:pPr>
      <w:r w:rsidRPr="00F7476E">
        <w:rPr>
          <w:rFonts w:ascii="Arial" w:hAnsi="Arial" w:cs="Arial"/>
          <w:szCs w:val="28"/>
          <w:u w:val="single"/>
        </w:rPr>
        <w:t>Klauzula 9 Próby Końcowe</w:t>
      </w:r>
    </w:p>
    <w:p w:rsidR="00376819" w:rsidRPr="00525637" w:rsidRDefault="00376819" w:rsidP="00372B1D">
      <w:pPr>
        <w:pStyle w:val="Nagwek2"/>
        <w:spacing w:after="120"/>
        <w:ind w:firstLine="0"/>
        <w:rPr>
          <w:rFonts w:ascii="Arial" w:hAnsi="Arial" w:cs="Arial"/>
          <w:i w:val="0"/>
          <w:szCs w:val="24"/>
        </w:rPr>
      </w:pPr>
      <w:r w:rsidRPr="00525637">
        <w:rPr>
          <w:rFonts w:ascii="Arial" w:hAnsi="Arial" w:cs="Arial"/>
          <w:i w:val="0"/>
          <w:szCs w:val="24"/>
        </w:rPr>
        <w:t>Subklauzula 9.1 Zobowiązania Wykonawcy</w:t>
      </w:r>
    </w:p>
    <w:p w:rsidR="00376819" w:rsidRDefault="00376819" w:rsidP="00835283">
      <w:pPr>
        <w:rPr>
          <w:rFonts w:ascii="Arial" w:hAnsi="Arial" w:cs="Arial"/>
          <w:sz w:val="22"/>
          <w:szCs w:val="22"/>
        </w:rPr>
      </w:pPr>
      <w:r>
        <w:rPr>
          <w:rFonts w:ascii="Arial" w:hAnsi="Arial" w:cs="Arial"/>
          <w:sz w:val="22"/>
          <w:szCs w:val="22"/>
        </w:rPr>
        <w:t>W Subklauzuli 9.1 wprowadza się następujące zmiany:</w:t>
      </w:r>
    </w:p>
    <w:p w:rsidR="00376819" w:rsidRPr="00835283" w:rsidRDefault="00376819" w:rsidP="00835283">
      <w:pPr>
        <w:rPr>
          <w:rFonts w:ascii="Arial" w:hAnsi="Arial" w:cs="Arial"/>
          <w:sz w:val="22"/>
          <w:szCs w:val="22"/>
        </w:rPr>
      </w:pPr>
      <w:r w:rsidRPr="00227378">
        <w:rPr>
          <w:rFonts w:ascii="Arial" w:hAnsi="Arial" w:cs="Arial"/>
          <w:sz w:val="22"/>
          <w:szCs w:val="22"/>
        </w:rPr>
        <w:t xml:space="preserve">Na końcu pierwszego zdania </w:t>
      </w:r>
      <w:r>
        <w:rPr>
          <w:rFonts w:ascii="Arial" w:hAnsi="Arial" w:cs="Arial"/>
          <w:sz w:val="22"/>
          <w:szCs w:val="22"/>
        </w:rPr>
        <w:t xml:space="preserve">w pierwszym akapicie </w:t>
      </w:r>
      <w:r w:rsidRPr="00227378">
        <w:rPr>
          <w:rFonts w:ascii="Arial" w:hAnsi="Arial" w:cs="Arial"/>
          <w:sz w:val="22"/>
          <w:szCs w:val="22"/>
        </w:rPr>
        <w:t>Subklauzuli 9.1 zamieniono kropkę na przecinek i dopisano następującą treść:</w:t>
      </w:r>
      <w:r>
        <w:rPr>
          <w:rFonts w:ascii="Arial" w:hAnsi="Arial" w:cs="Arial"/>
          <w:sz w:val="22"/>
          <w:szCs w:val="22"/>
        </w:rPr>
        <w:t xml:space="preserve"> </w:t>
      </w:r>
      <w:r w:rsidRPr="00835283">
        <w:rPr>
          <w:rFonts w:ascii="Arial" w:hAnsi="Arial" w:cs="Arial"/>
          <w:sz w:val="22"/>
          <w:szCs w:val="22"/>
        </w:rPr>
        <w:t xml:space="preserve">„oraz zgodnie z wymaganiami określonymi w </w:t>
      </w:r>
      <w:r>
        <w:rPr>
          <w:rFonts w:ascii="Arial" w:hAnsi="Arial" w:cs="Arial"/>
          <w:sz w:val="22"/>
          <w:szCs w:val="22"/>
        </w:rPr>
        <w:t>Wymaganiach Zamawiającego</w:t>
      </w:r>
      <w:r w:rsidRPr="00835283">
        <w:rPr>
          <w:rFonts w:ascii="Arial" w:hAnsi="Arial" w:cs="Arial"/>
          <w:sz w:val="22"/>
          <w:szCs w:val="22"/>
        </w:rPr>
        <w:t>”.</w:t>
      </w:r>
    </w:p>
    <w:p w:rsidR="00376819" w:rsidRDefault="00376819" w:rsidP="009C21D4">
      <w:pPr>
        <w:spacing w:before="0"/>
        <w:rPr>
          <w:szCs w:val="24"/>
        </w:rPr>
      </w:pPr>
    </w:p>
    <w:p w:rsidR="00376819" w:rsidRDefault="00376819" w:rsidP="00372B1D">
      <w:pPr>
        <w:pStyle w:val="Nagwek1"/>
        <w:spacing w:after="120"/>
        <w:ind w:firstLine="0"/>
        <w:rPr>
          <w:rFonts w:ascii="Arial" w:hAnsi="Arial" w:cs="Arial"/>
          <w:szCs w:val="28"/>
          <w:u w:val="single"/>
        </w:rPr>
      </w:pPr>
    </w:p>
    <w:p w:rsidR="00376819" w:rsidRPr="00EF23D8" w:rsidRDefault="00376819" w:rsidP="00EF23D8"/>
    <w:p w:rsidR="00376819" w:rsidRPr="00F7476E" w:rsidRDefault="00376819" w:rsidP="00372B1D">
      <w:pPr>
        <w:pStyle w:val="Nagwek1"/>
        <w:spacing w:after="120"/>
        <w:ind w:firstLine="0"/>
        <w:rPr>
          <w:rFonts w:ascii="Arial" w:hAnsi="Arial" w:cs="Arial"/>
          <w:szCs w:val="28"/>
          <w:u w:val="single"/>
        </w:rPr>
      </w:pPr>
      <w:r w:rsidRPr="00F7476E">
        <w:rPr>
          <w:rFonts w:ascii="Arial" w:hAnsi="Arial" w:cs="Arial"/>
          <w:szCs w:val="28"/>
          <w:u w:val="single"/>
        </w:rPr>
        <w:t>Klauzula 10 Przejęcie przez Zamawiającego</w:t>
      </w:r>
      <w:bookmarkEnd w:id="87"/>
    </w:p>
    <w:p w:rsidR="00376819" w:rsidRPr="00525637" w:rsidRDefault="00376819" w:rsidP="00372B1D">
      <w:pPr>
        <w:pStyle w:val="Nagwek2"/>
        <w:spacing w:after="120"/>
        <w:ind w:firstLine="0"/>
        <w:rPr>
          <w:rFonts w:ascii="Arial" w:hAnsi="Arial" w:cs="Arial"/>
          <w:i w:val="0"/>
        </w:rPr>
      </w:pPr>
      <w:bookmarkStart w:id="89" w:name="_Toc180854649"/>
      <w:r w:rsidRPr="00525637">
        <w:rPr>
          <w:rFonts w:ascii="Arial" w:hAnsi="Arial" w:cs="Arial"/>
          <w:i w:val="0"/>
        </w:rPr>
        <w:t>Subklauzula 10.1  Przejęcie Robót i Odcinków</w:t>
      </w:r>
      <w:bookmarkEnd w:id="89"/>
    </w:p>
    <w:p w:rsidR="00376819" w:rsidRPr="00C404E1" w:rsidRDefault="00376819" w:rsidP="001E2B89">
      <w:pPr>
        <w:spacing w:before="40"/>
        <w:ind w:left="851" w:right="-709" w:hanging="851"/>
        <w:rPr>
          <w:rFonts w:ascii="Arial" w:hAnsi="Arial"/>
          <w:sz w:val="16"/>
          <w:szCs w:val="16"/>
        </w:rPr>
      </w:pPr>
    </w:p>
    <w:p w:rsidR="00376819" w:rsidRPr="00333651" w:rsidRDefault="00376819" w:rsidP="00333651">
      <w:pPr>
        <w:spacing w:before="40"/>
        <w:ind w:left="851" w:right="-709" w:hanging="851"/>
        <w:rPr>
          <w:rFonts w:ascii="Arial" w:hAnsi="Arial"/>
          <w:sz w:val="22"/>
        </w:rPr>
      </w:pPr>
      <w:r w:rsidRPr="00333651">
        <w:rPr>
          <w:rFonts w:ascii="Arial" w:hAnsi="Arial"/>
          <w:sz w:val="22"/>
        </w:rPr>
        <w:t>W Subklauzuli 10.1 wprowadz</w:t>
      </w:r>
      <w:r>
        <w:rPr>
          <w:rFonts w:ascii="Arial" w:hAnsi="Arial"/>
          <w:sz w:val="22"/>
        </w:rPr>
        <w:t>a się</w:t>
      </w:r>
      <w:r w:rsidRPr="00333651">
        <w:rPr>
          <w:rFonts w:ascii="Arial" w:hAnsi="Arial"/>
          <w:sz w:val="22"/>
        </w:rPr>
        <w:t xml:space="preserve"> następujące zmiany:</w:t>
      </w:r>
    </w:p>
    <w:p w:rsidR="00376819" w:rsidRDefault="00376819" w:rsidP="001E2B89">
      <w:pPr>
        <w:spacing w:before="40"/>
        <w:ind w:left="851" w:right="-709" w:hanging="851"/>
        <w:rPr>
          <w:rFonts w:ascii="Arial" w:hAnsi="Arial"/>
          <w:sz w:val="22"/>
        </w:rPr>
      </w:pPr>
    </w:p>
    <w:p w:rsidR="00376819" w:rsidRPr="00004017" w:rsidRDefault="00376819" w:rsidP="001E2B89">
      <w:pPr>
        <w:spacing w:before="40"/>
        <w:ind w:left="851" w:right="-709" w:hanging="851"/>
        <w:rPr>
          <w:rFonts w:ascii="Arial" w:hAnsi="Arial"/>
          <w:sz w:val="22"/>
        </w:rPr>
      </w:pPr>
      <w:r>
        <w:rPr>
          <w:rFonts w:ascii="Arial" w:hAnsi="Arial"/>
          <w:sz w:val="22"/>
        </w:rPr>
        <w:t xml:space="preserve">Po drugim akapicie </w:t>
      </w:r>
      <w:r w:rsidRPr="00004017">
        <w:rPr>
          <w:rFonts w:ascii="Arial" w:hAnsi="Arial"/>
          <w:sz w:val="22"/>
        </w:rPr>
        <w:t>Subklauzuli 10.1</w:t>
      </w:r>
      <w:r>
        <w:rPr>
          <w:rFonts w:ascii="Arial" w:hAnsi="Arial"/>
          <w:sz w:val="22"/>
        </w:rPr>
        <w:t xml:space="preserve"> </w:t>
      </w:r>
      <w:r w:rsidRPr="00004017">
        <w:rPr>
          <w:rFonts w:ascii="Arial" w:hAnsi="Arial"/>
          <w:sz w:val="22"/>
        </w:rPr>
        <w:t>dodaje się następującą treść</w:t>
      </w:r>
      <w:r>
        <w:rPr>
          <w:rFonts w:ascii="Arial" w:hAnsi="Arial"/>
          <w:sz w:val="22"/>
        </w:rPr>
        <w:t>:</w:t>
      </w:r>
    </w:p>
    <w:p w:rsidR="00376819" w:rsidRPr="00C404E1" w:rsidRDefault="00376819" w:rsidP="008649CE">
      <w:pPr>
        <w:spacing w:before="0"/>
        <w:ind w:right="-709"/>
        <w:jc w:val="left"/>
        <w:rPr>
          <w:rFonts w:ascii="Arial" w:hAnsi="Arial"/>
          <w:sz w:val="16"/>
          <w:szCs w:val="16"/>
        </w:rPr>
      </w:pPr>
    </w:p>
    <w:p w:rsidR="00376819" w:rsidRDefault="00376819" w:rsidP="006C41E2">
      <w:pPr>
        <w:spacing w:before="40"/>
        <w:ind w:right="71"/>
        <w:rPr>
          <w:rFonts w:ascii="Arial" w:hAnsi="Arial"/>
          <w:sz w:val="22"/>
        </w:rPr>
      </w:pPr>
      <w:r w:rsidRPr="004E6C86">
        <w:rPr>
          <w:rFonts w:ascii="Arial" w:hAnsi="Arial" w:cs="Arial"/>
          <w:color w:val="000000"/>
          <w:sz w:val="22"/>
          <w:szCs w:val="22"/>
        </w:rPr>
        <w:t xml:space="preserve">Przed wystąpieniem o wystawienie Świadectwa Przejęcia dla Robót lub Odcinka, Wykonawca jest zobowiązany sporządzić i zgromadzić kompletne dokumenty i oświadczenia wymagane </w:t>
      </w:r>
      <w:r>
        <w:rPr>
          <w:rFonts w:ascii="Arial" w:hAnsi="Arial" w:cs="Arial"/>
          <w:color w:val="000000"/>
          <w:sz w:val="22"/>
          <w:szCs w:val="22"/>
        </w:rPr>
        <w:t xml:space="preserve">ustawą </w:t>
      </w:r>
      <w:r w:rsidRPr="004E6C86">
        <w:rPr>
          <w:rFonts w:ascii="Arial" w:hAnsi="Arial" w:cs="Arial"/>
          <w:color w:val="000000"/>
          <w:sz w:val="22"/>
          <w:szCs w:val="22"/>
        </w:rPr>
        <w:t>Praw</w:t>
      </w:r>
      <w:r>
        <w:rPr>
          <w:rFonts w:ascii="Arial" w:hAnsi="Arial" w:cs="Arial"/>
          <w:color w:val="000000"/>
          <w:sz w:val="22"/>
          <w:szCs w:val="22"/>
        </w:rPr>
        <w:t>o</w:t>
      </w:r>
      <w:r w:rsidRPr="004E6C86">
        <w:rPr>
          <w:rFonts w:ascii="Arial" w:hAnsi="Arial" w:cs="Arial"/>
          <w:color w:val="000000"/>
          <w:sz w:val="22"/>
          <w:szCs w:val="22"/>
        </w:rPr>
        <w:t xml:space="preserve"> budowlane, niezbędne do uzyskania pozwolenia na użytkowanie Robót lub Odcinka i uzyskać w imieniu i na rzecz Zamawiającego </w:t>
      </w:r>
      <w:r w:rsidRPr="00314D93">
        <w:rPr>
          <w:rFonts w:ascii="Arial" w:hAnsi="Arial" w:cs="Arial"/>
          <w:color w:val="000000"/>
          <w:sz w:val="22"/>
          <w:szCs w:val="22"/>
        </w:rPr>
        <w:t>decyzj</w:t>
      </w:r>
      <w:r>
        <w:rPr>
          <w:rFonts w:ascii="Arial" w:hAnsi="Arial" w:cs="Arial"/>
          <w:color w:val="000000"/>
          <w:sz w:val="22"/>
          <w:szCs w:val="22"/>
        </w:rPr>
        <w:t>e</w:t>
      </w:r>
      <w:r w:rsidRPr="00314D93">
        <w:rPr>
          <w:rFonts w:ascii="Arial" w:hAnsi="Arial" w:cs="Arial"/>
          <w:color w:val="000000"/>
          <w:sz w:val="22"/>
          <w:szCs w:val="22"/>
        </w:rPr>
        <w:t xml:space="preserve"> o </w:t>
      </w:r>
      <w:r>
        <w:rPr>
          <w:rFonts w:ascii="Arial" w:hAnsi="Arial" w:cs="Arial"/>
          <w:color w:val="000000"/>
          <w:sz w:val="22"/>
          <w:szCs w:val="22"/>
        </w:rPr>
        <w:t>p</w:t>
      </w:r>
      <w:r w:rsidRPr="00314D93">
        <w:rPr>
          <w:rFonts w:ascii="Arial" w:hAnsi="Arial" w:cs="Arial"/>
          <w:color w:val="000000"/>
          <w:sz w:val="22"/>
          <w:szCs w:val="22"/>
        </w:rPr>
        <w:t xml:space="preserve">ozwoleniu na </w:t>
      </w:r>
      <w:r>
        <w:rPr>
          <w:rFonts w:ascii="Arial" w:hAnsi="Arial" w:cs="Arial"/>
          <w:color w:val="000000"/>
          <w:sz w:val="22"/>
          <w:szCs w:val="22"/>
        </w:rPr>
        <w:t>u</w:t>
      </w:r>
      <w:r w:rsidRPr="00314D93">
        <w:rPr>
          <w:rFonts w:ascii="Arial" w:hAnsi="Arial" w:cs="Arial"/>
          <w:color w:val="000000"/>
          <w:sz w:val="22"/>
          <w:szCs w:val="22"/>
        </w:rPr>
        <w:t>żytkowanie</w:t>
      </w:r>
      <w:r>
        <w:rPr>
          <w:rFonts w:ascii="Arial" w:hAnsi="Arial"/>
          <w:sz w:val="22"/>
        </w:rPr>
        <w:t>.</w:t>
      </w:r>
    </w:p>
    <w:p w:rsidR="00376819" w:rsidRPr="00004017" w:rsidRDefault="00376819" w:rsidP="006C41E2">
      <w:pPr>
        <w:spacing w:before="40"/>
        <w:ind w:right="71"/>
        <w:rPr>
          <w:rFonts w:ascii="Arial" w:hAnsi="Arial"/>
          <w:sz w:val="22"/>
        </w:rPr>
      </w:pPr>
      <w:r>
        <w:rPr>
          <w:rFonts w:ascii="Arial" w:hAnsi="Arial"/>
          <w:sz w:val="22"/>
        </w:rPr>
        <w:t xml:space="preserve">Inżynier nie wystawi Świadectwa Przejęcia dopóki Zamawiający nie otrzyma od Wykonawcy wymaganego Kontraktem dokumentu Gwarancji Jakości. </w:t>
      </w:r>
    </w:p>
    <w:p w:rsidR="00376819" w:rsidRDefault="00D00EF4" w:rsidP="00835283">
      <w:pPr>
        <w:rPr>
          <w:rFonts w:ascii="Arial" w:hAnsi="Arial" w:cs="Arial"/>
          <w:sz w:val="22"/>
          <w:szCs w:val="22"/>
        </w:rPr>
      </w:pPr>
      <w:r>
        <w:rPr>
          <w:rFonts w:ascii="Arial" w:hAnsi="Arial" w:cs="Arial"/>
          <w:sz w:val="22"/>
          <w:szCs w:val="22"/>
        </w:rPr>
        <w:t>Usunięto całą</w:t>
      </w:r>
      <w:r w:rsidR="00376819">
        <w:rPr>
          <w:rFonts w:ascii="Arial" w:hAnsi="Arial" w:cs="Arial"/>
          <w:sz w:val="22"/>
          <w:szCs w:val="22"/>
        </w:rPr>
        <w:t xml:space="preserve"> treść podpunktu</w:t>
      </w:r>
      <w:r w:rsidR="00376819" w:rsidRPr="00A2203E">
        <w:rPr>
          <w:rFonts w:ascii="Arial" w:hAnsi="Arial" w:cs="Arial"/>
          <w:sz w:val="22"/>
          <w:szCs w:val="22"/>
        </w:rPr>
        <w:t xml:space="preserve"> (</w:t>
      </w:r>
      <w:r w:rsidR="00376819">
        <w:rPr>
          <w:rFonts w:ascii="Arial" w:hAnsi="Arial" w:cs="Arial"/>
          <w:sz w:val="22"/>
          <w:szCs w:val="22"/>
        </w:rPr>
        <w:t>a</w:t>
      </w:r>
      <w:r w:rsidR="00376819" w:rsidRPr="00A2203E">
        <w:rPr>
          <w:rFonts w:ascii="Arial" w:hAnsi="Arial" w:cs="Arial"/>
          <w:sz w:val="22"/>
          <w:szCs w:val="22"/>
        </w:rPr>
        <w:t>)</w:t>
      </w:r>
      <w:r w:rsidR="00376819" w:rsidRPr="00004017">
        <w:rPr>
          <w:rFonts w:ascii="Arial" w:hAnsi="Arial"/>
          <w:sz w:val="22"/>
        </w:rPr>
        <w:t xml:space="preserve"> Subklauzuli 10.1</w:t>
      </w:r>
      <w:r w:rsidR="00376819" w:rsidRPr="00A2203E">
        <w:rPr>
          <w:rFonts w:ascii="Arial" w:hAnsi="Arial" w:cs="Arial"/>
          <w:sz w:val="22"/>
          <w:szCs w:val="22"/>
        </w:rPr>
        <w:t xml:space="preserve"> </w:t>
      </w:r>
      <w:r w:rsidR="00376819">
        <w:rPr>
          <w:rFonts w:ascii="Arial" w:hAnsi="Arial" w:cs="Arial"/>
          <w:sz w:val="22"/>
          <w:szCs w:val="22"/>
        </w:rPr>
        <w:t xml:space="preserve">i </w:t>
      </w:r>
      <w:r>
        <w:rPr>
          <w:rFonts w:ascii="Arial" w:hAnsi="Arial" w:cs="Arial"/>
          <w:sz w:val="22"/>
          <w:szCs w:val="22"/>
        </w:rPr>
        <w:t>zastąpiono ją następującą</w:t>
      </w:r>
      <w:r w:rsidR="00376819">
        <w:rPr>
          <w:rFonts w:ascii="Arial" w:hAnsi="Arial" w:cs="Arial"/>
          <w:sz w:val="22"/>
          <w:szCs w:val="22"/>
        </w:rPr>
        <w:t xml:space="preserve"> treś</w:t>
      </w:r>
      <w:r>
        <w:rPr>
          <w:rFonts w:ascii="Arial" w:hAnsi="Arial" w:cs="Arial"/>
          <w:sz w:val="22"/>
          <w:szCs w:val="22"/>
        </w:rPr>
        <w:t>cią</w:t>
      </w:r>
      <w:r w:rsidR="00376819">
        <w:rPr>
          <w:rFonts w:ascii="Arial" w:hAnsi="Arial" w:cs="Arial"/>
          <w:sz w:val="22"/>
          <w:szCs w:val="22"/>
        </w:rPr>
        <w:t>:</w:t>
      </w:r>
    </w:p>
    <w:p w:rsidR="00376819" w:rsidRPr="008649CE" w:rsidRDefault="00376819" w:rsidP="008649CE">
      <w:pPr>
        <w:pStyle w:val="Nagwek"/>
        <w:pBdr>
          <w:bottom w:val="none" w:sz="0" w:space="0" w:color="auto"/>
        </w:pBdr>
        <w:tabs>
          <w:tab w:val="clear" w:pos="4536"/>
          <w:tab w:val="clear" w:pos="9072"/>
        </w:tabs>
        <w:rPr>
          <w:rFonts w:ascii="Arial" w:hAnsi="Arial" w:cs="Arial"/>
          <w:snapToGrid w:val="0"/>
          <w:sz w:val="22"/>
          <w:szCs w:val="22"/>
        </w:rPr>
      </w:pPr>
      <w:r w:rsidRPr="008649CE">
        <w:rPr>
          <w:rFonts w:ascii="Arial" w:hAnsi="Arial" w:cs="Arial"/>
          <w:snapToGrid w:val="0"/>
          <w:sz w:val="22"/>
          <w:szCs w:val="22"/>
        </w:rPr>
        <w:t xml:space="preserve">(a) </w:t>
      </w:r>
      <w:r>
        <w:rPr>
          <w:rFonts w:ascii="Arial" w:hAnsi="Arial" w:cs="Arial"/>
          <w:snapToGrid w:val="0"/>
          <w:sz w:val="22"/>
          <w:szCs w:val="22"/>
        </w:rPr>
        <w:t xml:space="preserve">zobowiązany jest </w:t>
      </w:r>
      <w:r w:rsidRPr="008649CE">
        <w:rPr>
          <w:rFonts w:ascii="Arial" w:hAnsi="Arial" w:cs="Arial"/>
          <w:snapToGrid w:val="0"/>
          <w:sz w:val="22"/>
          <w:szCs w:val="22"/>
        </w:rPr>
        <w:t>wystawi</w:t>
      </w:r>
      <w:r>
        <w:rPr>
          <w:rFonts w:ascii="Arial" w:hAnsi="Arial" w:cs="Arial"/>
          <w:snapToGrid w:val="0"/>
          <w:sz w:val="22"/>
          <w:szCs w:val="22"/>
        </w:rPr>
        <w:t>ć</w:t>
      </w:r>
      <w:r w:rsidRPr="008649CE">
        <w:rPr>
          <w:rFonts w:ascii="Arial" w:hAnsi="Arial" w:cs="Arial"/>
          <w:snapToGrid w:val="0"/>
          <w:sz w:val="22"/>
          <w:szCs w:val="22"/>
        </w:rPr>
        <w:t xml:space="preserve"> Wykonawcy Świadectwo Przejęcia, podając datę, z którą Roboty zostały ukończone zgodnie z Kontraktem, pomijając </w:t>
      </w:r>
      <w:r>
        <w:rPr>
          <w:rFonts w:ascii="Arial" w:hAnsi="Arial" w:cs="Arial"/>
          <w:snapToGrid w:val="0"/>
          <w:sz w:val="22"/>
          <w:szCs w:val="22"/>
        </w:rPr>
        <w:t>W</w:t>
      </w:r>
      <w:r w:rsidRPr="008649CE">
        <w:rPr>
          <w:rFonts w:ascii="Arial" w:hAnsi="Arial" w:cs="Arial"/>
          <w:snapToGrid w:val="0"/>
          <w:sz w:val="22"/>
          <w:szCs w:val="22"/>
        </w:rPr>
        <w:t>ady oraz drobne zaległe prace spełniające łącznie następujące warunki:</w:t>
      </w:r>
    </w:p>
    <w:p w:rsidR="00376819" w:rsidRDefault="00376819" w:rsidP="006C41E2">
      <w:pPr>
        <w:pStyle w:val="Nagwek"/>
        <w:pBdr>
          <w:bottom w:val="none" w:sz="0" w:space="0" w:color="auto"/>
        </w:pBdr>
        <w:tabs>
          <w:tab w:val="clear" w:pos="4536"/>
          <w:tab w:val="clear" w:pos="9072"/>
        </w:tabs>
        <w:ind w:left="567" w:hanging="283"/>
        <w:rPr>
          <w:rFonts w:ascii="Arial" w:hAnsi="Arial" w:cs="Arial"/>
          <w:snapToGrid w:val="0"/>
          <w:sz w:val="22"/>
          <w:szCs w:val="22"/>
        </w:rPr>
      </w:pPr>
      <w:r>
        <w:rPr>
          <w:rFonts w:ascii="Arial" w:hAnsi="Arial" w:cs="Arial"/>
          <w:snapToGrid w:val="0"/>
          <w:sz w:val="22"/>
          <w:szCs w:val="22"/>
        </w:rPr>
        <w:t xml:space="preserve">(i) </w:t>
      </w:r>
      <w:r w:rsidRPr="008649CE">
        <w:rPr>
          <w:rFonts w:ascii="Arial" w:hAnsi="Arial" w:cs="Arial"/>
          <w:snapToGrid w:val="0"/>
          <w:sz w:val="22"/>
          <w:szCs w:val="22"/>
        </w:rPr>
        <w:t xml:space="preserve">niemające wpływu na użycie Robót lub Odcinka do przeznaczonego im celu (użycie do czasu ukończenia tych prac i usunięcia tych </w:t>
      </w:r>
      <w:r>
        <w:rPr>
          <w:rFonts w:ascii="Arial" w:hAnsi="Arial" w:cs="Arial"/>
          <w:snapToGrid w:val="0"/>
          <w:sz w:val="22"/>
          <w:szCs w:val="22"/>
        </w:rPr>
        <w:t>W</w:t>
      </w:r>
      <w:r w:rsidRPr="008649CE">
        <w:rPr>
          <w:rFonts w:ascii="Arial" w:hAnsi="Arial" w:cs="Arial"/>
          <w:snapToGrid w:val="0"/>
          <w:sz w:val="22"/>
          <w:szCs w:val="22"/>
        </w:rPr>
        <w:t>ad lub podczas dokonywania tych czynności),</w:t>
      </w:r>
    </w:p>
    <w:p w:rsidR="00376819" w:rsidRDefault="00376819" w:rsidP="006C41E2">
      <w:pPr>
        <w:pStyle w:val="Nagwek"/>
        <w:pBdr>
          <w:bottom w:val="none" w:sz="0" w:space="0" w:color="auto"/>
        </w:pBdr>
        <w:tabs>
          <w:tab w:val="clear" w:pos="4536"/>
          <w:tab w:val="clear" w:pos="9072"/>
        </w:tabs>
        <w:ind w:left="567" w:hanging="283"/>
        <w:rPr>
          <w:rFonts w:ascii="Arial" w:hAnsi="Arial" w:cs="Arial"/>
          <w:snapToGrid w:val="0"/>
          <w:sz w:val="22"/>
          <w:szCs w:val="22"/>
        </w:rPr>
      </w:pPr>
      <w:r>
        <w:rPr>
          <w:rFonts w:ascii="Arial" w:hAnsi="Arial" w:cs="Arial"/>
          <w:snapToGrid w:val="0"/>
          <w:sz w:val="22"/>
          <w:szCs w:val="22"/>
        </w:rPr>
        <w:t xml:space="preserve">(ii) </w:t>
      </w:r>
      <w:r w:rsidRPr="008649CE">
        <w:rPr>
          <w:rFonts w:ascii="Arial" w:hAnsi="Arial" w:cs="Arial"/>
          <w:snapToGrid w:val="0"/>
          <w:sz w:val="22"/>
          <w:szCs w:val="22"/>
        </w:rPr>
        <w:t xml:space="preserve">niemające wpływu na możliwość uzyskania </w:t>
      </w:r>
      <w:r>
        <w:rPr>
          <w:rFonts w:ascii="Arial" w:hAnsi="Arial" w:cs="Arial"/>
          <w:snapToGrid w:val="0"/>
          <w:sz w:val="22"/>
          <w:szCs w:val="22"/>
        </w:rPr>
        <w:t>pozwolenia na użytkowanie (jeżeli</w:t>
      </w:r>
      <w:r w:rsidRPr="008649CE">
        <w:rPr>
          <w:rFonts w:ascii="Arial" w:hAnsi="Arial" w:cs="Arial"/>
          <w:snapToGrid w:val="0"/>
          <w:sz w:val="22"/>
          <w:szCs w:val="22"/>
        </w:rPr>
        <w:t xml:space="preserve"> jest wymagane),</w:t>
      </w:r>
    </w:p>
    <w:p w:rsidR="00376819" w:rsidRDefault="00376819" w:rsidP="00F7476E">
      <w:pPr>
        <w:pStyle w:val="Nagwek"/>
        <w:pBdr>
          <w:bottom w:val="none" w:sz="0" w:space="0" w:color="auto"/>
        </w:pBdr>
        <w:tabs>
          <w:tab w:val="clear" w:pos="4536"/>
          <w:tab w:val="clear" w:pos="9072"/>
        </w:tabs>
        <w:rPr>
          <w:rFonts w:ascii="Arial" w:hAnsi="Arial" w:cs="Arial"/>
          <w:snapToGrid w:val="0"/>
          <w:sz w:val="22"/>
          <w:szCs w:val="22"/>
        </w:rPr>
      </w:pPr>
      <w:r w:rsidRPr="00F7476E">
        <w:rPr>
          <w:rFonts w:ascii="Arial" w:hAnsi="Arial" w:cs="Arial"/>
          <w:snapToGrid w:val="0"/>
          <w:sz w:val="22"/>
          <w:szCs w:val="22"/>
        </w:rPr>
        <w:t xml:space="preserve">podając wykaz stwierdzonych </w:t>
      </w:r>
      <w:r>
        <w:rPr>
          <w:rFonts w:ascii="Arial" w:hAnsi="Arial" w:cs="Arial"/>
          <w:snapToGrid w:val="0"/>
          <w:sz w:val="22"/>
          <w:szCs w:val="22"/>
        </w:rPr>
        <w:t>W</w:t>
      </w:r>
      <w:r w:rsidRPr="00F7476E">
        <w:rPr>
          <w:rFonts w:ascii="Arial" w:hAnsi="Arial" w:cs="Arial"/>
          <w:snapToGrid w:val="0"/>
          <w:sz w:val="22"/>
          <w:szCs w:val="22"/>
        </w:rPr>
        <w:t>ad oraz drobnych zaległych prac</w:t>
      </w:r>
      <w:r>
        <w:rPr>
          <w:rFonts w:ascii="Arial" w:hAnsi="Arial" w:cs="Arial"/>
          <w:snapToGrid w:val="0"/>
          <w:sz w:val="22"/>
          <w:szCs w:val="22"/>
        </w:rPr>
        <w:t>, wskazanych również przez Komisję Odbioru Robót,</w:t>
      </w:r>
      <w:r w:rsidRPr="00F7476E">
        <w:rPr>
          <w:rFonts w:ascii="Arial" w:hAnsi="Arial" w:cs="Arial"/>
          <w:snapToGrid w:val="0"/>
          <w:sz w:val="22"/>
          <w:szCs w:val="22"/>
        </w:rPr>
        <w:t xml:space="preserve"> i termin ich usunięcia oraz wykonania.</w:t>
      </w:r>
      <w:r>
        <w:rPr>
          <w:rFonts w:ascii="Arial" w:hAnsi="Arial" w:cs="Arial"/>
          <w:snapToGrid w:val="0"/>
          <w:sz w:val="22"/>
          <w:szCs w:val="22"/>
        </w:rPr>
        <w:t xml:space="preserve"> </w:t>
      </w:r>
    </w:p>
    <w:p w:rsidR="00376819" w:rsidRPr="00F30A2A" w:rsidRDefault="00376819" w:rsidP="00F7476E">
      <w:pPr>
        <w:pStyle w:val="Nagwek"/>
        <w:pBdr>
          <w:bottom w:val="none" w:sz="0" w:space="0" w:color="auto"/>
        </w:pBdr>
        <w:tabs>
          <w:tab w:val="clear" w:pos="4536"/>
          <w:tab w:val="clear" w:pos="9072"/>
        </w:tabs>
        <w:rPr>
          <w:rFonts w:ascii="Arial" w:hAnsi="Arial" w:cs="Arial"/>
          <w:snapToGrid w:val="0"/>
          <w:sz w:val="22"/>
          <w:szCs w:val="22"/>
        </w:rPr>
      </w:pPr>
      <w:r>
        <w:rPr>
          <w:rFonts w:ascii="Arial" w:hAnsi="Arial" w:cs="Arial"/>
          <w:snapToGrid w:val="0"/>
          <w:sz w:val="22"/>
          <w:szCs w:val="22"/>
        </w:rPr>
        <w:t>Protokół Komisji Odbioru Robót będzie stanowił załącznik do Świadectwa Przejęcia.</w:t>
      </w:r>
    </w:p>
    <w:p w:rsidR="00F36558" w:rsidRDefault="00F36558" w:rsidP="00F7476E">
      <w:pPr>
        <w:pStyle w:val="Nagwek"/>
        <w:pBdr>
          <w:bottom w:val="none" w:sz="0" w:space="0" w:color="auto"/>
        </w:pBdr>
        <w:tabs>
          <w:tab w:val="clear" w:pos="4536"/>
          <w:tab w:val="clear" w:pos="9072"/>
        </w:tabs>
        <w:rPr>
          <w:rFonts w:ascii="Arial" w:hAnsi="Arial" w:cs="Arial"/>
          <w:snapToGrid w:val="0"/>
          <w:sz w:val="22"/>
          <w:szCs w:val="22"/>
        </w:rPr>
      </w:pPr>
    </w:p>
    <w:p w:rsidR="00376819" w:rsidRPr="00F7476E" w:rsidRDefault="00376819" w:rsidP="00F7476E">
      <w:pPr>
        <w:pStyle w:val="Nagwek"/>
        <w:pBdr>
          <w:bottom w:val="none" w:sz="0" w:space="0" w:color="auto"/>
        </w:pBdr>
        <w:tabs>
          <w:tab w:val="clear" w:pos="4536"/>
          <w:tab w:val="clear" w:pos="9072"/>
        </w:tabs>
        <w:rPr>
          <w:rFonts w:ascii="Arial" w:hAnsi="Arial" w:cs="Arial"/>
          <w:snapToGrid w:val="0"/>
          <w:sz w:val="22"/>
          <w:szCs w:val="22"/>
        </w:rPr>
      </w:pPr>
      <w:r w:rsidRPr="00F7476E">
        <w:rPr>
          <w:rFonts w:ascii="Arial" w:hAnsi="Arial" w:cs="Arial"/>
          <w:snapToGrid w:val="0"/>
          <w:sz w:val="22"/>
          <w:szCs w:val="22"/>
        </w:rPr>
        <w:lastRenderedPageBreak/>
        <w:t xml:space="preserve">Na końcu </w:t>
      </w:r>
      <w:r>
        <w:rPr>
          <w:rFonts w:ascii="Arial" w:hAnsi="Arial" w:cs="Arial"/>
          <w:snapToGrid w:val="0"/>
          <w:sz w:val="22"/>
          <w:szCs w:val="22"/>
        </w:rPr>
        <w:t>pod</w:t>
      </w:r>
      <w:r w:rsidRPr="00F7476E">
        <w:rPr>
          <w:rFonts w:ascii="Arial" w:hAnsi="Arial" w:cs="Arial"/>
          <w:snapToGrid w:val="0"/>
          <w:sz w:val="22"/>
          <w:szCs w:val="22"/>
        </w:rPr>
        <w:t xml:space="preserve">punktu </w:t>
      </w:r>
      <w:r>
        <w:rPr>
          <w:rFonts w:ascii="Arial" w:hAnsi="Arial" w:cs="Arial"/>
          <w:snapToGrid w:val="0"/>
          <w:sz w:val="22"/>
          <w:szCs w:val="22"/>
        </w:rPr>
        <w:t>(</w:t>
      </w:r>
      <w:r w:rsidRPr="00F7476E">
        <w:rPr>
          <w:rFonts w:ascii="Arial" w:hAnsi="Arial" w:cs="Arial"/>
          <w:snapToGrid w:val="0"/>
          <w:sz w:val="22"/>
          <w:szCs w:val="22"/>
        </w:rPr>
        <w:t>b</w:t>
      </w:r>
      <w:r>
        <w:rPr>
          <w:rFonts w:ascii="Arial" w:hAnsi="Arial" w:cs="Arial"/>
          <w:snapToGrid w:val="0"/>
          <w:sz w:val="22"/>
          <w:szCs w:val="22"/>
        </w:rPr>
        <w:t>)</w:t>
      </w:r>
      <w:r w:rsidRPr="00004017">
        <w:rPr>
          <w:rFonts w:ascii="Arial" w:hAnsi="Arial"/>
          <w:sz w:val="22"/>
        </w:rPr>
        <w:t xml:space="preserve"> Subklauzuli 10.1</w:t>
      </w:r>
      <w:r w:rsidRPr="00F7476E">
        <w:rPr>
          <w:rFonts w:ascii="Arial" w:hAnsi="Arial" w:cs="Arial"/>
          <w:snapToGrid w:val="0"/>
          <w:sz w:val="22"/>
          <w:szCs w:val="22"/>
        </w:rPr>
        <w:t xml:space="preserve"> dodaje się</w:t>
      </w:r>
      <w:r>
        <w:rPr>
          <w:rFonts w:ascii="Arial" w:hAnsi="Arial" w:cs="Arial"/>
          <w:snapToGrid w:val="0"/>
          <w:sz w:val="22"/>
          <w:szCs w:val="22"/>
        </w:rPr>
        <w:t xml:space="preserve"> następującą treść</w:t>
      </w:r>
      <w:r w:rsidRPr="00F7476E">
        <w:rPr>
          <w:rFonts w:ascii="Arial" w:hAnsi="Arial" w:cs="Arial"/>
          <w:snapToGrid w:val="0"/>
          <w:sz w:val="22"/>
          <w:szCs w:val="22"/>
        </w:rPr>
        <w:t>:</w:t>
      </w:r>
    </w:p>
    <w:p w:rsidR="00376819" w:rsidRPr="00F7476E" w:rsidRDefault="00376819" w:rsidP="00F7476E">
      <w:pPr>
        <w:pStyle w:val="Nagwek"/>
        <w:pBdr>
          <w:bottom w:val="none" w:sz="0" w:space="0" w:color="auto"/>
        </w:pBdr>
        <w:tabs>
          <w:tab w:val="clear" w:pos="4536"/>
          <w:tab w:val="clear" w:pos="9072"/>
        </w:tabs>
        <w:rPr>
          <w:sz w:val="22"/>
          <w:szCs w:val="22"/>
        </w:rPr>
      </w:pPr>
      <w:r w:rsidRPr="00F7476E">
        <w:rPr>
          <w:rFonts w:ascii="Arial" w:hAnsi="Arial" w:cs="Arial"/>
          <w:snapToGrid w:val="0"/>
          <w:sz w:val="22"/>
          <w:szCs w:val="22"/>
        </w:rPr>
        <w:t>Jeżeli Inżynier odrzuci wniosek Wykonawcy o wystawienie Świadectwa Przejęcia</w:t>
      </w:r>
      <w:r>
        <w:rPr>
          <w:rFonts w:ascii="Arial" w:hAnsi="Arial" w:cs="Arial"/>
          <w:snapToGrid w:val="0"/>
          <w:sz w:val="22"/>
          <w:szCs w:val="22"/>
        </w:rPr>
        <w:t>,</w:t>
      </w:r>
      <w:r w:rsidRPr="00F7476E">
        <w:rPr>
          <w:rFonts w:ascii="Arial" w:hAnsi="Arial" w:cs="Arial"/>
          <w:snapToGrid w:val="0"/>
          <w:sz w:val="22"/>
          <w:szCs w:val="22"/>
        </w:rPr>
        <w:t xml:space="preserve"> na skutek negatywnych wyników Prób Końcowych i Wykonawca w wyznaczonym mu przez Inżyniera czasie nie doprowadzi do usunięcia wszystkich </w:t>
      </w:r>
      <w:r>
        <w:rPr>
          <w:rFonts w:ascii="Arial" w:hAnsi="Arial" w:cs="Arial"/>
          <w:snapToGrid w:val="0"/>
          <w:sz w:val="22"/>
          <w:szCs w:val="22"/>
        </w:rPr>
        <w:t>W</w:t>
      </w:r>
      <w:r w:rsidRPr="00F7476E">
        <w:rPr>
          <w:rFonts w:ascii="Arial" w:hAnsi="Arial" w:cs="Arial"/>
          <w:snapToGrid w:val="0"/>
          <w:sz w:val="22"/>
          <w:szCs w:val="22"/>
        </w:rPr>
        <w:t xml:space="preserve">ad uniemożliwiających prawidłowe użytkowania </w:t>
      </w:r>
      <w:r w:rsidRPr="008649CE">
        <w:rPr>
          <w:rFonts w:ascii="Arial" w:hAnsi="Arial" w:cs="Arial"/>
          <w:snapToGrid w:val="0"/>
          <w:sz w:val="22"/>
          <w:szCs w:val="22"/>
        </w:rPr>
        <w:t>Robót lub Odcinka</w:t>
      </w:r>
      <w:r>
        <w:rPr>
          <w:rFonts w:ascii="Arial" w:hAnsi="Arial" w:cs="Arial"/>
          <w:snapToGrid w:val="0"/>
          <w:sz w:val="22"/>
          <w:szCs w:val="22"/>
        </w:rPr>
        <w:t>,</w:t>
      </w:r>
      <w:r w:rsidRPr="00F7476E">
        <w:rPr>
          <w:rFonts w:ascii="Arial" w:hAnsi="Arial" w:cs="Arial"/>
          <w:snapToGrid w:val="0"/>
          <w:sz w:val="22"/>
          <w:szCs w:val="22"/>
        </w:rPr>
        <w:t xml:space="preserve"> zgodnie z jego przeznaczeniem, Inżynier powiadomi Zamawiającego i przekaże do wiadomości Wykonawcy, że Umowa nie została wykonana w terminie i w takim przypadku ma zastosowanie Subklauzula 8.7 </w:t>
      </w:r>
      <w:r>
        <w:rPr>
          <w:rFonts w:ascii="Arial" w:hAnsi="Arial" w:cs="Arial"/>
          <w:snapToGrid w:val="0"/>
          <w:sz w:val="22"/>
          <w:szCs w:val="22"/>
        </w:rPr>
        <w:t>[</w:t>
      </w:r>
      <w:r w:rsidRPr="00EF23D8">
        <w:rPr>
          <w:rFonts w:ascii="Arial" w:hAnsi="Arial" w:cs="Arial"/>
          <w:i/>
          <w:snapToGrid w:val="0"/>
          <w:sz w:val="22"/>
          <w:szCs w:val="22"/>
        </w:rPr>
        <w:t>Kary umowne</w:t>
      </w:r>
      <w:r>
        <w:rPr>
          <w:rFonts w:ascii="Arial" w:hAnsi="Arial" w:cs="Arial"/>
          <w:snapToGrid w:val="0"/>
          <w:sz w:val="22"/>
          <w:szCs w:val="22"/>
        </w:rPr>
        <w:t xml:space="preserve">] </w:t>
      </w:r>
      <w:r w:rsidRPr="00F7476E">
        <w:rPr>
          <w:rFonts w:ascii="Arial" w:hAnsi="Arial" w:cs="Arial"/>
          <w:snapToGrid w:val="0"/>
          <w:sz w:val="22"/>
          <w:szCs w:val="22"/>
        </w:rPr>
        <w:t>lub Subklauzula 15.2</w:t>
      </w:r>
      <w:r>
        <w:rPr>
          <w:rFonts w:ascii="Arial" w:hAnsi="Arial" w:cs="Arial"/>
          <w:snapToGrid w:val="0"/>
          <w:sz w:val="22"/>
          <w:szCs w:val="22"/>
        </w:rPr>
        <w:t xml:space="preserve"> [</w:t>
      </w:r>
      <w:r w:rsidRPr="00EF23D8">
        <w:rPr>
          <w:rFonts w:ascii="Arial" w:hAnsi="Arial" w:cs="Arial"/>
          <w:i/>
          <w:snapToGrid w:val="0"/>
          <w:sz w:val="22"/>
          <w:szCs w:val="22"/>
        </w:rPr>
        <w:t>Odstąpienie przez Zamawiającego</w:t>
      </w:r>
      <w:r>
        <w:rPr>
          <w:rFonts w:ascii="Arial" w:hAnsi="Arial" w:cs="Arial"/>
          <w:snapToGrid w:val="0"/>
          <w:sz w:val="22"/>
          <w:szCs w:val="22"/>
        </w:rPr>
        <w:t>]</w:t>
      </w:r>
      <w:r w:rsidRPr="00F7476E">
        <w:rPr>
          <w:rFonts w:ascii="Arial" w:hAnsi="Arial" w:cs="Arial"/>
          <w:snapToGrid w:val="0"/>
          <w:sz w:val="22"/>
          <w:szCs w:val="22"/>
        </w:rPr>
        <w:t>.</w:t>
      </w:r>
    </w:p>
    <w:p w:rsidR="00376819" w:rsidRDefault="00376819" w:rsidP="00372B1D">
      <w:pPr>
        <w:spacing w:before="240" w:after="120"/>
        <w:ind w:right="-709"/>
        <w:rPr>
          <w:rFonts w:ascii="Arial" w:hAnsi="Arial" w:cs="Arial"/>
          <w:b/>
          <w:sz w:val="28"/>
          <w:szCs w:val="28"/>
        </w:rPr>
      </w:pPr>
    </w:p>
    <w:p w:rsidR="00376819" w:rsidRPr="00525637" w:rsidRDefault="00376819" w:rsidP="00372B1D">
      <w:pPr>
        <w:spacing w:before="240" w:after="120"/>
        <w:ind w:right="-709"/>
        <w:rPr>
          <w:rFonts w:ascii="Arial" w:hAnsi="Arial"/>
          <w:b/>
          <w:sz w:val="28"/>
          <w:szCs w:val="28"/>
        </w:rPr>
      </w:pPr>
      <w:r w:rsidRPr="00525637">
        <w:rPr>
          <w:rFonts w:ascii="Arial" w:hAnsi="Arial" w:cs="Arial"/>
          <w:b/>
          <w:sz w:val="28"/>
          <w:szCs w:val="28"/>
        </w:rPr>
        <w:t xml:space="preserve">Subklauzula 10.2  Przejęcie części Robót </w:t>
      </w:r>
    </w:p>
    <w:p w:rsidR="00376819" w:rsidRDefault="00376819" w:rsidP="00111378">
      <w:pPr>
        <w:pStyle w:val="A"/>
        <w:keepNext w:val="0"/>
        <w:spacing w:before="40" w:after="40" w:line="240" w:lineRule="auto"/>
        <w:ind w:left="0" w:firstLine="0"/>
        <w:rPr>
          <w:rFonts w:ascii="Arial" w:hAnsi="Arial" w:cs="Arial"/>
          <w:snapToGrid w:val="0"/>
          <w:sz w:val="22"/>
          <w:szCs w:val="22"/>
          <w:lang w:val="pl-PL"/>
        </w:rPr>
      </w:pPr>
      <w:r w:rsidRPr="00F02A71">
        <w:rPr>
          <w:rFonts w:ascii="Arial" w:hAnsi="Arial" w:cs="Arial"/>
          <w:snapToGrid w:val="0"/>
          <w:sz w:val="22"/>
          <w:szCs w:val="22"/>
          <w:lang w:val="pl-PL"/>
        </w:rPr>
        <w:t>W Subklauzuli 10.2 wprowadz</w:t>
      </w:r>
      <w:r>
        <w:rPr>
          <w:rFonts w:ascii="Arial" w:hAnsi="Arial" w:cs="Arial"/>
          <w:snapToGrid w:val="0"/>
          <w:sz w:val="22"/>
          <w:szCs w:val="22"/>
          <w:lang w:val="pl-PL"/>
        </w:rPr>
        <w:t>a się</w:t>
      </w:r>
      <w:r w:rsidRPr="00F02A71">
        <w:rPr>
          <w:rFonts w:ascii="Arial" w:hAnsi="Arial" w:cs="Arial"/>
          <w:snapToGrid w:val="0"/>
          <w:sz w:val="22"/>
          <w:szCs w:val="22"/>
          <w:lang w:val="pl-PL"/>
        </w:rPr>
        <w:t xml:space="preserve"> następujące zmiany:</w:t>
      </w:r>
    </w:p>
    <w:p w:rsidR="00376819" w:rsidRDefault="00376819" w:rsidP="005A2874">
      <w:pPr>
        <w:spacing w:before="40"/>
        <w:ind w:right="71"/>
        <w:rPr>
          <w:rFonts w:ascii="Arial" w:hAnsi="Arial" w:cs="Arial"/>
          <w:snapToGrid w:val="0"/>
          <w:sz w:val="22"/>
          <w:szCs w:val="22"/>
        </w:rPr>
      </w:pPr>
    </w:p>
    <w:p w:rsidR="00376819" w:rsidRDefault="00376819" w:rsidP="005A2874">
      <w:pPr>
        <w:spacing w:before="40"/>
        <w:ind w:right="71"/>
        <w:rPr>
          <w:rFonts w:ascii="Arial" w:hAnsi="Arial"/>
          <w:sz w:val="22"/>
        </w:rPr>
      </w:pPr>
      <w:r w:rsidRPr="00F7476E">
        <w:rPr>
          <w:rFonts w:ascii="Arial" w:hAnsi="Arial" w:cs="Arial"/>
          <w:snapToGrid w:val="0"/>
          <w:sz w:val="22"/>
          <w:szCs w:val="22"/>
        </w:rPr>
        <w:t xml:space="preserve">Na końcu </w:t>
      </w:r>
      <w:r>
        <w:rPr>
          <w:rFonts w:ascii="Arial" w:hAnsi="Arial" w:cs="Arial"/>
          <w:snapToGrid w:val="0"/>
          <w:sz w:val="22"/>
          <w:szCs w:val="22"/>
        </w:rPr>
        <w:t xml:space="preserve">pierwszego akapitu </w:t>
      </w:r>
      <w:r w:rsidR="00F36558">
        <w:rPr>
          <w:rFonts w:ascii="Arial" w:hAnsi="Arial" w:cs="Arial"/>
          <w:snapToGrid w:val="0"/>
          <w:sz w:val="22"/>
          <w:szCs w:val="22"/>
        </w:rPr>
        <w:t xml:space="preserve">Subklauzuli 10.2 </w:t>
      </w:r>
      <w:r w:rsidRPr="00F7476E">
        <w:rPr>
          <w:rFonts w:ascii="Arial" w:hAnsi="Arial" w:cs="Arial"/>
          <w:snapToGrid w:val="0"/>
          <w:sz w:val="22"/>
          <w:szCs w:val="22"/>
        </w:rPr>
        <w:t>dodaje się</w:t>
      </w:r>
      <w:r>
        <w:rPr>
          <w:rFonts w:ascii="Arial" w:hAnsi="Arial" w:cs="Arial"/>
          <w:snapToGrid w:val="0"/>
          <w:sz w:val="22"/>
          <w:szCs w:val="22"/>
        </w:rPr>
        <w:t xml:space="preserve"> następującą treść:</w:t>
      </w:r>
    </w:p>
    <w:p w:rsidR="00376819" w:rsidRPr="00AE6D4E" w:rsidRDefault="00376819" w:rsidP="005A2874">
      <w:pPr>
        <w:spacing w:before="40"/>
        <w:ind w:right="71"/>
        <w:rPr>
          <w:rFonts w:ascii="Arial" w:hAnsi="Arial" w:cs="Arial"/>
          <w:sz w:val="22"/>
          <w:szCs w:val="22"/>
        </w:rPr>
      </w:pPr>
      <w:r w:rsidRPr="004E6C86">
        <w:rPr>
          <w:rFonts w:ascii="Arial" w:hAnsi="Arial" w:cs="Arial"/>
          <w:sz w:val="22"/>
          <w:szCs w:val="22"/>
        </w:rPr>
        <w:t xml:space="preserve">Przed wystawieniem Świadectwa Przejęcia dla jakiejkolwiek części Robót, Wykonawca jest zobowiązany sporządzić i zgromadzić kompletne dokumenty i oświadczenia wymagane </w:t>
      </w:r>
      <w:r>
        <w:rPr>
          <w:rFonts w:ascii="Arial" w:hAnsi="Arial" w:cs="Arial"/>
          <w:sz w:val="22"/>
          <w:szCs w:val="22"/>
        </w:rPr>
        <w:t>ustawą</w:t>
      </w:r>
      <w:r w:rsidRPr="004E6C86">
        <w:rPr>
          <w:rFonts w:ascii="Arial" w:hAnsi="Arial" w:cs="Arial"/>
          <w:sz w:val="22"/>
          <w:szCs w:val="22"/>
        </w:rPr>
        <w:t xml:space="preserve"> Praw</w:t>
      </w:r>
      <w:r>
        <w:rPr>
          <w:rFonts w:ascii="Arial" w:hAnsi="Arial" w:cs="Arial"/>
          <w:sz w:val="22"/>
          <w:szCs w:val="22"/>
        </w:rPr>
        <w:t>o</w:t>
      </w:r>
      <w:r w:rsidRPr="004E6C86">
        <w:rPr>
          <w:rFonts w:ascii="Arial" w:hAnsi="Arial" w:cs="Arial"/>
          <w:sz w:val="22"/>
          <w:szCs w:val="22"/>
        </w:rPr>
        <w:t xml:space="preserve"> budowlane, niezbędne do uzyskania </w:t>
      </w:r>
      <w:r>
        <w:rPr>
          <w:rFonts w:ascii="Arial" w:hAnsi="Arial" w:cs="Arial"/>
          <w:sz w:val="22"/>
          <w:szCs w:val="22"/>
        </w:rPr>
        <w:t>p</w:t>
      </w:r>
      <w:r w:rsidRPr="004E6C86">
        <w:rPr>
          <w:rFonts w:ascii="Arial" w:hAnsi="Arial" w:cs="Arial"/>
          <w:sz w:val="22"/>
          <w:szCs w:val="22"/>
        </w:rPr>
        <w:t xml:space="preserve">ozwolenia na </w:t>
      </w:r>
      <w:r>
        <w:rPr>
          <w:rFonts w:ascii="Arial" w:hAnsi="Arial" w:cs="Arial"/>
          <w:sz w:val="22"/>
          <w:szCs w:val="22"/>
        </w:rPr>
        <w:t>u</w:t>
      </w:r>
      <w:r w:rsidRPr="004E6C86">
        <w:rPr>
          <w:rFonts w:ascii="Arial" w:hAnsi="Arial" w:cs="Arial"/>
          <w:sz w:val="22"/>
          <w:szCs w:val="22"/>
        </w:rPr>
        <w:t xml:space="preserve">żytkowanie części Robót i uzyskać w imieniu i na rzecz Zamawiającego </w:t>
      </w:r>
      <w:r>
        <w:rPr>
          <w:rFonts w:ascii="Arial" w:hAnsi="Arial" w:cs="Arial"/>
          <w:sz w:val="22"/>
          <w:szCs w:val="22"/>
        </w:rPr>
        <w:t>decyzje o p</w:t>
      </w:r>
      <w:r w:rsidRPr="004E6C86">
        <w:rPr>
          <w:rFonts w:ascii="Arial" w:hAnsi="Arial" w:cs="Arial"/>
          <w:sz w:val="22"/>
          <w:szCs w:val="22"/>
        </w:rPr>
        <w:t xml:space="preserve">ozwolenie na </w:t>
      </w:r>
      <w:r>
        <w:rPr>
          <w:rFonts w:ascii="Arial" w:hAnsi="Arial" w:cs="Arial"/>
          <w:sz w:val="22"/>
          <w:szCs w:val="22"/>
        </w:rPr>
        <w:t>u</w:t>
      </w:r>
      <w:r w:rsidRPr="004E6C86">
        <w:rPr>
          <w:rFonts w:ascii="Arial" w:hAnsi="Arial" w:cs="Arial"/>
          <w:sz w:val="22"/>
          <w:szCs w:val="22"/>
        </w:rPr>
        <w:t>żytkowanie</w:t>
      </w:r>
      <w:r w:rsidRPr="00AE6D4E">
        <w:rPr>
          <w:rFonts w:ascii="Arial" w:hAnsi="Arial" w:cs="Arial"/>
          <w:sz w:val="22"/>
          <w:szCs w:val="22"/>
        </w:rPr>
        <w:t>.</w:t>
      </w:r>
    </w:p>
    <w:p w:rsidR="00376819" w:rsidRDefault="00376819" w:rsidP="00111378">
      <w:pPr>
        <w:pStyle w:val="Nagwek"/>
        <w:pBdr>
          <w:bottom w:val="none" w:sz="0" w:space="0" w:color="auto"/>
        </w:pBdr>
        <w:tabs>
          <w:tab w:val="clear" w:pos="4536"/>
          <w:tab w:val="clear" w:pos="9072"/>
        </w:tabs>
        <w:spacing w:before="0"/>
        <w:rPr>
          <w:rFonts w:ascii="Arial" w:hAnsi="Arial"/>
          <w:sz w:val="22"/>
        </w:rPr>
      </w:pPr>
      <w:r>
        <w:rPr>
          <w:rFonts w:ascii="Arial" w:hAnsi="Arial"/>
          <w:sz w:val="22"/>
        </w:rPr>
        <w:t>Inżynier nie wystawi Świadectwa Przejęcia dopóki Zamawiający nie otrzyma od Wykonawcy wymaganego Kontraktem dokumentu Gwarancji Jakości.</w:t>
      </w:r>
    </w:p>
    <w:p w:rsidR="00376819" w:rsidRPr="00372B1D" w:rsidRDefault="00376819" w:rsidP="00111378">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9917AC">
      <w:pPr>
        <w:spacing w:before="40"/>
        <w:ind w:right="71"/>
        <w:rPr>
          <w:rFonts w:ascii="Arial" w:hAnsi="Arial"/>
          <w:sz w:val="22"/>
        </w:rPr>
      </w:pPr>
      <w:r w:rsidRPr="00F02A71">
        <w:rPr>
          <w:rFonts w:ascii="Arial" w:hAnsi="Arial" w:cs="Arial"/>
          <w:snapToGrid w:val="0"/>
          <w:sz w:val="22"/>
          <w:szCs w:val="22"/>
        </w:rPr>
        <w:t xml:space="preserve">W czwartym akapicie </w:t>
      </w:r>
      <w:r>
        <w:rPr>
          <w:rFonts w:ascii="Arial" w:hAnsi="Arial" w:cs="Arial"/>
          <w:snapToGrid w:val="0"/>
          <w:sz w:val="22"/>
          <w:szCs w:val="22"/>
        </w:rPr>
        <w:t xml:space="preserve">Subklauzuli 10.2 rozpoczynającym się od wyrazów „Jeżeli Wykonawca poniesie…” </w:t>
      </w:r>
      <w:r w:rsidRPr="00F02A71">
        <w:rPr>
          <w:rFonts w:ascii="Arial" w:hAnsi="Arial" w:cs="Arial"/>
          <w:snapToGrid w:val="0"/>
          <w:sz w:val="22"/>
          <w:szCs w:val="22"/>
        </w:rPr>
        <w:t>skreśl</w:t>
      </w:r>
      <w:r>
        <w:rPr>
          <w:rFonts w:ascii="Arial" w:hAnsi="Arial" w:cs="Arial"/>
          <w:snapToGrid w:val="0"/>
          <w:sz w:val="22"/>
          <w:szCs w:val="22"/>
        </w:rPr>
        <w:t>a się</w:t>
      </w:r>
      <w:r w:rsidRPr="00F02A71">
        <w:rPr>
          <w:rFonts w:ascii="Arial" w:hAnsi="Arial" w:cs="Arial"/>
          <w:snapToGrid w:val="0"/>
          <w:sz w:val="22"/>
          <w:szCs w:val="22"/>
        </w:rPr>
        <w:t xml:space="preserve"> wyrazy „</w:t>
      </w:r>
      <w:r>
        <w:rPr>
          <w:rFonts w:ascii="Arial" w:hAnsi="Arial" w:cs="Arial"/>
          <w:snapToGrid w:val="0"/>
          <w:sz w:val="22"/>
          <w:szCs w:val="22"/>
        </w:rPr>
        <w:t xml:space="preserve">plus </w:t>
      </w:r>
      <w:r w:rsidRPr="00F02A71">
        <w:rPr>
          <w:rFonts w:ascii="Arial" w:hAnsi="Arial" w:cs="Arial"/>
          <w:snapToGrid w:val="0"/>
          <w:sz w:val="22"/>
          <w:szCs w:val="22"/>
        </w:rPr>
        <w:t xml:space="preserve">rozsądny zysk” </w:t>
      </w:r>
      <w:r>
        <w:rPr>
          <w:rFonts w:ascii="Arial" w:hAnsi="Arial" w:cs="Arial"/>
          <w:snapToGrid w:val="0"/>
          <w:sz w:val="22"/>
          <w:szCs w:val="22"/>
        </w:rPr>
        <w:t>oraz</w:t>
      </w:r>
      <w:r w:rsidRPr="00F02A71">
        <w:rPr>
          <w:rFonts w:ascii="Arial" w:hAnsi="Arial" w:cs="Arial"/>
          <w:snapToGrid w:val="0"/>
          <w:sz w:val="22"/>
          <w:szCs w:val="22"/>
        </w:rPr>
        <w:t xml:space="preserve"> „</w:t>
      </w:r>
      <w:r>
        <w:rPr>
          <w:rFonts w:ascii="Arial" w:hAnsi="Arial" w:cs="Arial"/>
          <w:snapToGrid w:val="0"/>
          <w:sz w:val="22"/>
          <w:szCs w:val="22"/>
        </w:rPr>
        <w:t xml:space="preserve">i </w:t>
      </w:r>
      <w:r w:rsidRPr="00F02A71">
        <w:rPr>
          <w:rFonts w:ascii="Arial" w:hAnsi="Arial" w:cs="Arial"/>
          <w:snapToGrid w:val="0"/>
          <w:sz w:val="22"/>
          <w:szCs w:val="22"/>
        </w:rPr>
        <w:t>zysk”.</w:t>
      </w:r>
      <w:r w:rsidRPr="009917AC">
        <w:rPr>
          <w:rFonts w:ascii="Arial" w:hAnsi="Arial"/>
          <w:sz w:val="22"/>
        </w:rPr>
        <w:t xml:space="preserve"> </w:t>
      </w:r>
    </w:p>
    <w:p w:rsidR="00376819" w:rsidRDefault="00376819" w:rsidP="009917AC">
      <w:pPr>
        <w:spacing w:before="40"/>
        <w:ind w:right="71"/>
        <w:rPr>
          <w:rFonts w:ascii="Arial" w:hAnsi="Arial"/>
          <w:sz w:val="22"/>
        </w:rPr>
      </w:pPr>
    </w:p>
    <w:p w:rsidR="00376819" w:rsidRDefault="00376819" w:rsidP="009917AC">
      <w:pPr>
        <w:spacing w:before="40"/>
        <w:ind w:right="71"/>
        <w:rPr>
          <w:rFonts w:ascii="Arial" w:hAnsi="Arial"/>
          <w:sz w:val="22"/>
        </w:rPr>
      </w:pPr>
    </w:p>
    <w:p w:rsidR="00376819" w:rsidRPr="00525637" w:rsidRDefault="00376819" w:rsidP="00372B1D">
      <w:pPr>
        <w:pStyle w:val="Tekstpodstawowy"/>
        <w:spacing w:before="240" w:after="120"/>
        <w:rPr>
          <w:rFonts w:ascii="Arial" w:hAnsi="Arial" w:cs="Arial"/>
          <w:b/>
          <w:bCs/>
          <w:sz w:val="28"/>
          <w:szCs w:val="28"/>
        </w:rPr>
      </w:pPr>
      <w:r w:rsidRPr="00525637">
        <w:rPr>
          <w:rFonts w:ascii="Arial" w:hAnsi="Arial" w:cs="Arial"/>
          <w:b/>
          <w:bCs/>
          <w:sz w:val="28"/>
          <w:szCs w:val="28"/>
        </w:rPr>
        <w:t>Subklauzula 10.3 Przeszkoda w Próbach Końcowych</w:t>
      </w:r>
      <w:r w:rsidRPr="00525637" w:rsidDel="005F0F6D">
        <w:rPr>
          <w:rFonts w:ascii="Arial" w:hAnsi="Arial" w:cs="Arial"/>
          <w:b/>
          <w:bCs/>
          <w:sz w:val="28"/>
          <w:szCs w:val="28"/>
        </w:rPr>
        <w:t xml:space="preserve"> </w:t>
      </w:r>
    </w:p>
    <w:p w:rsidR="00376819" w:rsidRPr="00626799" w:rsidRDefault="00376819" w:rsidP="00EF23D8">
      <w:pPr>
        <w:pStyle w:val="A"/>
        <w:keepNext w:val="0"/>
        <w:spacing w:before="40" w:after="40" w:line="240" w:lineRule="auto"/>
        <w:ind w:left="0" w:firstLine="0"/>
        <w:rPr>
          <w:lang w:val="pl-PL"/>
        </w:rPr>
      </w:pPr>
      <w:r w:rsidRPr="00F02A71">
        <w:rPr>
          <w:rFonts w:ascii="Arial" w:hAnsi="Arial" w:cs="Arial"/>
          <w:snapToGrid w:val="0"/>
          <w:sz w:val="22"/>
          <w:szCs w:val="22"/>
          <w:lang w:val="pl-PL"/>
        </w:rPr>
        <w:t>W Subklauzuli 10.</w:t>
      </w:r>
      <w:r>
        <w:rPr>
          <w:rFonts w:ascii="Arial" w:hAnsi="Arial" w:cs="Arial"/>
          <w:snapToGrid w:val="0"/>
          <w:sz w:val="22"/>
          <w:szCs w:val="22"/>
          <w:lang w:val="pl-PL"/>
        </w:rPr>
        <w:t>3</w:t>
      </w:r>
      <w:r w:rsidRPr="00F02A71">
        <w:rPr>
          <w:rFonts w:ascii="Arial" w:hAnsi="Arial" w:cs="Arial"/>
          <w:snapToGrid w:val="0"/>
          <w:sz w:val="22"/>
          <w:szCs w:val="22"/>
          <w:lang w:val="pl-PL"/>
        </w:rPr>
        <w:t xml:space="preserve"> wprowadz</w:t>
      </w:r>
      <w:r>
        <w:rPr>
          <w:rFonts w:ascii="Arial" w:hAnsi="Arial" w:cs="Arial"/>
          <w:snapToGrid w:val="0"/>
          <w:sz w:val="22"/>
          <w:szCs w:val="22"/>
          <w:lang w:val="pl-PL"/>
        </w:rPr>
        <w:t>a się</w:t>
      </w:r>
      <w:r w:rsidRPr="00F02A71">
        <w:rPr>
          <w:rFonts w:ascii="Arial" w:hAnsi="Arial" w:cs="Arial"/>
          <w:snapToGrid w:val="0"/>
          <w:sz w:val="22"/>
          <w:szCs w:val="22"/>
          <w:lang w:val="pl-PL"/>
        </w:rPr>
        <w:t xml:space="preserve"> następujące zmiany:</w:t>
      </w:r>
    </w:p>
    <w:p w:rsidR="00376819" w:rsidRPr="003146FA" w:rsidRDefault="00376819" w:rsidP="0036554E">
      <w:pPr>
        <w:rPr>
          <w:rFonts w:ascii="Arial" w:hAnsi="Arial" w:cs="Arial"/>
          <w:b/>
          <w:bCs/>
          <w:sz w:val="22"/>
          <w:szCs w:val="22"/>
        </w:rPr>
      </w:pPr>
      <w:r w:rsidRPr="003146FA">
        <w:rPr>
          <w:rFonts w:ascii="Arial" w:hAnsi="Arial" w:cs="Arial"/>
          <w:sz w:val="22"/>
          <w:szCs w:val="22"/>
        </w:rPr>
        <w:t>W podpunkcie (b) Subklauzuli 10.3 skreśl</w:t>
      </w:r>
      <w:r>
        <w:rPr>
          <w:rFonts w:ascii="Arial" w:hAnsi="Arial" w:cs="Arial"/>
          <w:sz w:val="22"/>
          <w:szCs w:val="22"/>
        </w:rPr>
        <w:t>a się</w:t>
      </w:r>
      <w:r w:rsidRPr="003146FA">
        <w:rPr>
          <w:rFonts w:ascii="Arial" w:hAnsi="Arial" w:cs="Arial"/>
          <w:sz w:val="22"/>
          <w:szCs w:val="22"/>
        </w:rPr>
        <w:t xml:space="preserve"> wyrazy „plus rozsądny zysk”.</w:t>
      </w:r>
    </w:p>
    <w:p w:rsidR="00376819" w:rsidRDefault="00376819" w:rsidP="00372B1D">
      <w:pPr>
        <w:spacing w:before="240" w:after="120"/>
        <w:ind w:right="-709"/>
        <w:rPr>
          <w:rFonts w:ascii="Arial" w:hAnsi="Arial" w:cs="Arial"/>
          <w:b/>
          <w:color w:val="000000"/>
          <w:sz w:val="28"/>
          <w:szCs w:val="28"/>
        </w:rPr>
      </w:pPr>
    </w:p>
    <w:p w:rsidR="00376819" w:rsidRPr="00525637" w:rsidRDefault="00376819" w:rsidP="00372B1D">
      <w:pPr>
        <w:spacing w:before="240" w:after="120"/>
        <w:ind w:right="-709"/>
        <w:rPr>
          <w:rFonts w:ascii="Arial" w:hAnsi="Arial"/>
          <w:b/>
          <w:sz w:val="28"/>
          <w:szCs w:val="28"/>
        </w:rPr>
      </w:pPr>
      <w:r w:rsidRPr="00525637">
        <w:rPr>
          <w:rFonts w:ascii="Arial" w:hAnsi="Arial" w:cs="Arial"/>
          <w:b/>
          <w:color w:val="000000"/>
          <w:sz w:val="28"/>
          <w:szCs w:val="28"/>
        </w:rPr>
        <w:t>Dodana Subklauzula</w:t>
      </w:r>
      <w:r w:rsidRPr="00525637">
        <w:rPr>
          <w:rFonts w:ascii="Arial" w:hAnsi="Arial" w:cs="Arial"/>
          <w:b/>
          <w:sz w:val="28"/>
          <w:szCs w:val="28"/>
        </w:rPr>
        <w:t xml:space="preserve"> 10.5 Uprzątnięcie Placu Budowy po Ukończeniu Robót</w:t>
      </w:r>
    </w:p>
    <w:p w:rsidR="00376819" w:rsidRDefault="00376819" w:rsidP="00466B8F">
      <w:pPr>
        <w:pStyle w:val="Nagwek"/>
        <w:pBdr>
          <w:bottom w:val="none" w:sz="0" w:space="0" w:color="auto"/>
        </w:pBdr>
        <w:tabs>
          <w:tab w:val="clear" w:pos="4536"/>
          <w:tab w:val="clear" w:pos="9072"/>
        </w:tabs>
        <w:spacing w:before="0"/>
        <w:rPr>
          <w:rFonts w:ascii="Arial" w:hAnsi="Arial" w:cs="Arial"/>
          <w:snapToGrid w:val="0"/>
          <w:sz w:val="22"/>
          <w:szCs w:val="22"/>
        </w:rPr>
      </w:pPr>
      <w:r>
        <w:rPr>
          <w:rFonts w:ascii="Arial" w:hAnsi="Arial" w:cs="Arial"/>
          <w:snapToGrid w:val="0"/>
          <w:sz w:val="22"/>
          <w:szCs w:val="22"/>
        </w:rPr>
        <w:t xml:space="preserve">Po otrzymaniu Świadectwa Przejęcia, Wykonawca jest zobowiązany usunąć z Placu Budowy wszelki pozostający tam Sprzęt Wykonawcy, Roboty Tymczasowe, złom, odpady i inne zalegające materiały.  </w:t>
      </w:r>
    </w:p>
    <w:p w:rsidR="00376819" w:rsidRDefault="00376819" w:rsidP="00466B8F">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466B8F">
      <w:pPr>
        <w:pStyle w:val="Nagwek"/>
        <w:pBdr>
          <w:bottom w:val="none" w:sz="0" w:space="0" w:color="auto"/>
        </w:pBdr>
        <w:tabs>
          <w:tab w:val="clear" w:pos="4536"/>
          <w:tab w:val="clear" w:pos="9072"/>
        </w:tabs>
        <w:spacing w:before="0"/>
        <w:rPr>
          <w:rFonts w:ascii="Arial" w:hAnsi="Arial" w:cs="Arial"/>
          <w:snapToGrid w:val="0"/>
          <w:sz w:val="22"/>
          <w:szCs w:val="22"/>
        </w:rPr>
      </w:pPr>
      <w:r>
        <w:rPr>
          <w:rFonts w:ascii="Arial" w:hAnsi="Arial" w:cs="Arial"/>
          <w:snapToGrid w:val="0"/>
          <w:sz w:val="22"/>
          <w:szCs w:val="22"/>
        </w:rPr>
        <w:t>Jeżeli wszystkie te rzeczy nie zostaną usunięte w ciągu 28 dni od wystawienia Świadectwa Przejęcia, to Zamawiający będzie uprawniony do usunięcia wszystkich tych pozostających na Placu Budowy rzeczy na koszt i ryzyko Wykonawcy</w:t>
      </w:r>
      <w:r w:rsidRPr="00A60892">
        <w:rPr>
          <w:rFonts w:ascii="Arial" w:hAnsi="Arial" w:cs="Arial"/>
          <w:snapToGrid w:val="0"/>
          <w:sz w:val="22"/>
          <w:szCs w:val="22"/>
        </w:rPr>
        <w:t>, z wyłączeniem Sprzętu Wykonawcy, Robót Tymczasowych i materiałów niezbędnych do wykonania</w:t>
      </w:r>
      <w:r>
        <w:rPr>
          <w:rFonts w:ascii="Arial" w:hAnsi="Arial" w:cs="Arial"/>
          <w:snapToGrid w:val="0"/>
          <w:sz w:val="22"/>
          <w:szCs w:val="22"/>
        </w:rPr>
        <w:t xml:space="preserve"> zaległych prac lub usunięcia Wad i </w:t>
      </w:r>
      <w:r w:rsidRPr="00A60892">
        <w:rPr>
          <w:rFonts w:ascii="Arial" w:hAnsi="Arial" w:cs="Arial"/>
          <w:snapToGrid w:val="0"/>
          <w:sz w:val="22"/>
          <w:szCs w:val="22"/>
        </w:rPr>
        <w:t>usterek.</w:t>
      </w:r>
      <w:r>
        <w:rPr>
          <w:rFonts w:ascii="Arial" w:hAnsi="Arial" w:cs="Arial"/>
          <w:snapToGrid w:val="0"/>
          <w:sz w:val="22"/>
          <w:szCs w:val="22"/>
        </w:rPr>
        <w:t xml:space="preserve">  </w:t>
      </w:r>
    </w:p>
    <w:p w:rsidR="00376819" w:rsidRDefault="00376819" w:rsidP="00861648">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861648">
      <w:pPr>
        <w:pStyle w:val="Nagwek"/>
        <w:pBdr>
          <w:bottom w:val="none" w:sz="0" w:space="0" w:color="auto"/>
        </w:pBdr>
        <w:tabs>
          <w:tab w:val="clear" w:pos="4536"/>
          <w:tab w:val="clear" w:pos="9072"/>
        </w:tabs>
        <w:spacing w:before="0"/>
        <w:rPr>
          <w:rFonts w:ascii="Arial" w:hAnsi="Arial" w:cs="Arial"/>
          <w:snapToGrid w:val="0"/>
          <w:sz w:val="22"/>
          <w:szCs w:val="22"/>
        </w:rPr>
      </w:pPr>
      <w:r w:rsidRPr="00861648">
        <w:rPr>
          <w:rFonts w:ascii="Arial" w:hAnsi="Arial" w:cs="Arial"/>
          <w:snapToGrid w:val="0"/>
          <w:sz w:val="22"/>
          <w:szCs w:val="22"/>
        </w:rPr>
        <w:t xml:space="preserve">Zamawiający będzie uprawniony do potrącenia kosztów poniesionych w związku z usunięciem rzeczy i przywróceniem porządku na Placu Budowy </w:t>
      </w:r>
      <w:r>
        <w:rPr>
          <w:rFonts w:ascii="Arial" w:hAnsi="Arial" w:cs="Arial"/>
          <w:snapToGrid w:val="0"/>
          <w:sz w:val="22"/>
          <w:szCs w:val="22"/>
        </w:rPr>
        <w:t>z wszelkimi wierzytelnościami Wykonawcy lub kwotami pozyskanymi z Zabezpieczenia Wykonania.</w:t>
      </w:r>
    </w:p>
    <w:p w:rsidR="00376819" w:rsidRDefault="00376819" w:rsidP="00861648">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372B1D">
      <w:pPr>
        <w:pStyle w:val="Nagwek1"/>
        <w:spacing w:after="120"/>
        <w:ind w:firstLine="0"/>
        <w:rPr>
          <w:rFonts w:ascii="Arial" w:hAnsi="Arial" w:cs="Arial"/>
          <w:szCs w:val="28"/>
          <w:u w:val="single"/>
        </w:rPr>
      </w:pPr>
      <w:bookmarkStart w:id="90" w:name="_Toc180854652"/>
      <w:bookmarkEnd w:id="88"/>
    </w:p>
    <w:p w:rsidR="00376819" w:rsidRPr="00A6192F" w:rsidRDefault="00376819" w:rsidP="00372B1D">
      <w:pPr>
        <w:pStyle w:val="Nagwek1"/>
        <w:spacing w:after="120"/>
        <w:ind w:firstLine="0"/>
        <w:rPr>
          <w:rFonts w:ascii="Arial" w:hAnsi="Arial" w:cs="Arial"/>
          <w:szCs w:val="28"/>
          <w:u w:val="single"/>
        </w:rPr>
      </w:pPr>
      <w:r w:rsidRPr="00A6192F">
        <w:rPr>
          <w:rFonts w:ascii="Arial" w:hAnsi="Arial" w:cs="Arial"/>
          <w:szCs w:val="28"/>
          <w:u w:val="single"/>
        </w:rPr>
        <w:t>Klauzula 11 Odpowiedzialność za Wady</w:t>
      </w:r>
      <w:bookmarkEnd w:id="90"/>
    </w:p>
    <w:p w:rsidR="00376819" w:rsidRPr="00525637" w:rsidRDefault="00376819" w:rsidP="00372B1D">
      <w:pPr>
        <w:pStyle w:val="Nagwek2"/>
        <w:spacing w:after="120"/>
        <w:ind w:firstLine="0"/>
        <w:rPr>
          <w:i w:val="0"/>
        </w:rPr>
      </w:pPr>
      <w:bookmarkStart w:id="91" w:name="_Toc180854653"/>
      <w:r w:rsidRPr="00525637">
        <w:rPr>
          <w:rFonts w:ascii="Arial" w:hAnsi="Arial" w:cs="Arial"/>
          <w:i w:val="0"/>
        </w:rPr>
        <w:t xml:space="preserve">Subklauzula 11.1 Ukończenie zaległej pracy i usunięcie wad </w:t>
      </w:r>
    </w:p>
    <w:p w:rsidR="00376819" w:rsidRDefault="00376819" w:rsidP="00B74BC5">
      <w:pPr>
        <w:rPr>
          <w:rFonts w:ascii="Arial" w:hAnsi="Arial" w:cs="Arial"/>
          <w:snapToGrid w:val="0"/>
          <w:sz w:val="22"/>
          <w:szCs w:val="22"/>
        </w:rPr>
      </w:pPr>
      <w:r>
        <w:rPr>
          <w:rFonts w:ascii="Arial" w:hAnsi="Arial" w:cs="Arial"/>
          <w:snapToGrid w:val="0"/>
          <w:sz w:val="22"/>
          <w:szCs w:val="22"/>
        </w:rPr>
        <w:t>W Subklauzuli 11.1 wprowadza się następujące zmiany:</w:t>
      </w:r>
    </w:p>
    <w:p w:rsidR="00376819" w:rsidRDefault="00376819" w:rsidP="00B74BC5">
      <w:pPr>
        <w:rPr>
          <w:rFonts w:ascii="Arial" w:hAnsi="Arial" w:cs="Arial"/>
          <w:snapToGrid w:val="0"/>
          <w:sz w:val="22"/>
          <w:szCs w:val="22"/>
        </w:rPr>
      </w:pPr>
      <w:r>
        <w:rPr>
          <w:rFonts w:ascii="Arial" w:hAnsi="Arial" w:cs="Arial"/>
          <w:snapToGrid w:val="0"/>
          <w:sz w:val="22"/>
          <w:szCs w:val="22"/>
        </w:rPr>
        <w:t>Po pierwszym akapicie Subklauzuli 11.1 dodaje się następującą treść:</w:t>
      </w:r>
    </w:p>
    <w:p w:rsidR="00376819" w:rsidRPr="00997718" w:rsidRDefault="00376819" w:rsidP="00B74BC5">
      <w:pPr>
        <w:rPr>
          <w:rFonts w:ascii="Arial" w:hAnsi="Arial" w:cs="Arial"/>
          <w:snapToGrid w:val="0"/>
          <w:sz w:val="22"/>
          <w:szCs w:val="22"/>
        </w:rPr>
      </w:pPr>
      <w:r w:rsidRPr="00997718">
        <w:rPr>
          <w:rFonts w:ascii="Arial" w:hAnsi="Arial" w:cs="Arial"/>
          <w:snapToGrid w:val="0"/>
          <w:sz w:val="22"/>
          <w:szCs w:val="22"/>
        </w:rPr>
        <w:t>Powiadomienie przez Zamawiającego może dotyczyć również zaległych prac oraz Wad lub usterek innych niż wskazane w Świadectwie Przejęcia.</w:t>
      </w:r>
    </w:p>
    <w:p w:rsidR="00376819" w:rsidRPr="00997718" w:rsidRDefault="00376819" w:rsidP="00B74BC5">
      <w:pPr>
        <w:rPr>
          <w:rFonts w:ascii="Arial" w:hAnsi="Arial" w:cs="Arial"/>
          <w:snapToGrid w:val="0"/>
          <w:sz w:val="22"/>
          <w:szCs w:val="22"/>
        </w:rPr>
      </w:pPr>
      <w:r w:rsidRPr="00997718">
        <w:rPr>
          <w:rFonts w:ascii="Arial" w:hAnsi="Arial" w:cs="Arial"/>
          <w:snapToGrid w:val="0"/>
          <w:sz w:val="22"/>
          <w:szCs w:val="22"/>
        </w:rPr>
        <w:t xml:space="preserve">Na końcu Subklauzuli 11.1 dodaje się akapit o treści: </w:t>
      </w:r>
    </w:p>
    <w:p w:rsidR="00376819" w:rsidRDefault="00376819" w:rsidP="00B74BC5">
      <w:pPr>
        <w:rPr>
          <w:rFonts w:ascii="Arial" w:hAnsi="Arial" w:cs="Arial"/>
          <w:snapToGrid w:val="0"/>
          <w:sz w:val="22"/>
          <w:szCs w:val="22"/>
        </w:rPr>
      </w:pPr>
      <w:r w:rsidRPr="00997718">
        <w:rPr>
          <w:rFonts w:ascii="Arial" w:hAnsi="Arial" w:cs="Arial"/>
          <w:snapToGrid w:val="0"/>
          <w:sz w:val="22"/>
          <w:szCs w:val="22"/>
        </w:rPr>
        <w:t>Nadzór Inwestorski przy udziale Inżyniera każdorazowo potwierdzi i określi jednocześnie datę usunięcia poszczególnych Wad, usterek</w:t>
      </w:r>
      <w:r>
        <w:rPr>
          <w:rFonts w:ascii="Arial" w:hAnsi="Arial" w:cs="Arial"/>
          <w:snapToGrid w:val="0"/>
          <w:sz w:val="22"/>
          <w:szCs w:val="22"/>
        </w:rPr>
        <w:t xml:space="preserve"> </w:t>
      </w:r>
      <w:r w:rsidRPr="00997718">
        <w:rPr>
          <w:rFonts w:ascii="Arial" w:hAnsi="Arial" w:cs="Arial"/>
          <w:snapToGrid w:val="0"/>
          <w:sz w:val="22"/>
          <w:szCs w:val="22"/>
        </w:rPr>
        <w:t>oraz wykonania wszelkich zaległych prac wskazanych w Świadectwie Przejęcia</w:t>
      </w:r>
      <w:r>
        <w:rPr>
          <w:rFonts w:ascii="Arial" w:hAnsi="Arial" w:cs="Arial"/>
          <w:snapToGrid w:val="0"/>
          <w:sz w:val="22"/>
          <w:szCs w:val="22"/>
        </w:rPr>
        <w:t>.</w:t>
      </w:r>
    </w:p>
    <w:p w:rsidR="00F36558" w:rsidRDefault="00F36558" w:rsidP="00372B1D">
      <w:pPr>
        <w:spacing w:before="240" w:after="120"/>
        <w:rPr>
          <w:rFonts w:ascii="Arial" w:hAnsi="Arial" w:cs="Arial"/>
          <w:b/>
          <w:sz w:val="28"/>
          <w:szCs w:val="28"/>
        </w:rPr>
      </w:pPr>
    </w:p>
    <w:p w:rsidR="00F36558" w:rsidRDefault="00F36558" w:rsidP="00372B1D">
      <w:pPr>
        <w:spacing w:before="240" w:after="120"/>
        <w:rPr>
          <w:rFonts w:ascii="Arial" w:hAnsi="Arial" w:cs="Arial"/>
          <w:b/>
          <w:sz w:val="28"/>
          <w:szCs w:val="28"/>
        </w:rPr>
      </w:pPr>
    </w:p>
    <w:p w:rsidR="00376819" w:rsidRPr="00525637" w:rsidRDefault="00376819" w:rsidP="00372B1D">
      <w:pPr>
        <w:spacing w:before="240" w:after="120"/>
        <w:rPr>
          <w:rFonts w:ascii="Arial" w:hAnsi="Arial" w:cs="Arial"/>
          <w:b/>
          <w:sz w:val="28"/>
          <w:szCs w:val="28"/>
        </w:rPr>
      </w:pPr>
      <w:r w:rsidRPr="00525637">
        <w:rPr>
          <w:rFonts w:ascii="Arial" w:hAnsi="Arial" w:cs="Arial"/>
          <w:b/>
          <w:sz w:val="28"/>
          <w:szCs w:val="28"/>
        </w:rPr>
        <w:t>Subklauzula 11.3 Przedłużenie Okresu Zgłaszania Wad</w:t>
      </w:r>
    </w:p>
    <w:p w:rsidR="00376819" w:rsidRPr="00F114F7" w:rsidRDefault="00376819" w:rsidP="00F114F7">
      <w:pPr>
        <w:pStyle w:val="Nagwek2"/>
        <w:spacing w:before="0"/>
        <w:ind w:firstLine="0"/>
        <w:rPr>
          <w:rFonts w:ascii="Arial" w:hAnsi="Arial" w:cs="Arial"/>
          <w:b w:val="0"/>
          <w:snapToGrid w:val="0"/>
          <w:sz w:val="22"/>
          <w:szCs w:val="22"/>
        </w:rPr>
      </w:pPr>
      <w:r w:rsidRPr="00F114F7">
        <w:rPr>
          <w:rFonts w:ascii="Arial" w:hAnsi="Arial" w:cs="Arial"/>
          <w:b w:val="0"/>
          <w:snapToGrid w:val="0"/>
          <w:sz w:val="22"/>
          <w:szCs w:val="22"/>
        </w:rPr>
        <w:t>Usunięto całą treść Subklauzuli 1</w:t>
      </w:r>
      <w:r>
        <w:rPr>
          <w:rFonts w:ascii="Arial" w:hAnsi="Arial" w:cs="Arial"/>
          <w:b w:val="0"/>
          <w:snapToGrid w:val="0"/>
          <w:sz w:val="22"/>
          <w:szCs w:val="22"/>
        </w:rPr>
        <w:t>1.3</w:t>
      </w:r>
      <w:r w:rsidRPr="00F114F7">
        <w:rPr>
          <w:rFonts w:ascii="Arial" w:hAnsi="Arial" w:cs="Arial"/>
          <w:b w:val="0"/>
          <w:snapToGrid w:val="0"/>
          <w:sz w:val="22"/>
          <w:szCs w:val="22"/>
        </w:rPr>
        <w:t xml:space="preserve"> jako nie mającą zastosowania w niniejszych Warunkach Kontrakt</w:t>
      </w:r>
      <w:r>
        <w:rPr>
          <w:rFonts w:ascii="Arial" w:hAnsi="Arial" w:cs="Arial"/>
          <w:b w:val="0"/>
          <w:snapToGrid w:val="0"/>
          <w:sz w:val="22"/>
          <w:szCs w:val="22"/>
        </w:rPr>
        <w:t>u</w:t>
      </w:r>
      <w:r w:rsidRPr="00F114F7">
        <w:rPr>
          <w:rFonts w:ascii="Arial" w:hAnsi="Arial" w:cs="Arial"/>
          <w:b w:val="0"/>
          <w:snapToGrid w:val="0"/>
          <w:sz w:val="22"/>
          <w:szCs w:val="22"/>
        </w:rPr>
        <w:t>.</w:t>
      </w:r>
    </w:p>
    <w:p w:rsidR="00376819" w:rsidRDefault="00376819" w:rsidP="00372B1D">
      <w:pPr>
        <w:pStyle w:val="Nagwek2"/>
        <w:spacing w:after="120"/>
        <w:ind w:firstLine="0"/>
        <w:rPr>
          <w:rFonts w:ascii="Arial" w:hAnsi="Arial" w:cs="Arial"/>
          <w:i w:val="0"/>
        </w:rPr>
      </w:pPr>
    </w:p>
    <w:p w:rsidR="00376819" w:rsidRPr="00525637" w:rsidRDefault="00376819" w:rsidP="00372B1D">
      <w:pPr>
        <w:pStyle w:val="Nagwek2"/>
        <w:spacing w:after="120"/>
        <w:ind w:firstLine="0"/>
        <w:rPr>
          <w:rFonts w:ascii="Arial" w:hAnsi="Arial" w:cs="Arial"/>
          <w:i w:val="0"/>
        </w:rPr>
      </w:pPr>
      <w:r w:rsidRPr="00525637">
        <w:rPr>
          <w:rFonts w:ascii="Arial" w:hAnsi="Arial" w:cs="Arial"/>
          <w:i w:val="0"/>
        </w:rPr>
        <w:t xml:space="preserve">Subklauzula 11.4 </w:t>
      </w:r>
      <w:bookmarkEnd w:id="91"/>
      <w:r w:rsidRPr="00525637">
        <w:rPr>
          <w:rFonts w:ascii="Arial" w:hAnsi="Arial" w:cs="Arial"/>
          <w:i w:val="0"/>
        </w:rPr>
        <w:t>Zaniedbanie usunięcia wad</w:t>
      </w:r>
    </w:p>
    <w:p w:rsidR="00376819" w:rsidRPr="00EF23D8" w:rsidRDefault="00376819" w:rsidP="00F114F7">
      <w:pPr>
        <w:pStyle w:val="Nagwek2"/>
        <w:spacing w:before="0"/>
        <w:ind w:firstLine="0"/>
        <w:rPr>
          <w:rFonts w:ascii="Arial" w:hAnsi="Arial" w:cs="Arial"/>
          <w:b w:val="0"/>
          <w:i w:val="0"/>
          <w:snapToGrid w:val="0"/>
          <w:sz w:val="22"/>
          <w:szCs w:val="22"/>
        </w:rPr>
      </w:pPr>
      <w:r w:rsidRPr="00EF23D8">
        <w:rPr>
          <w:rFonts w:ascii="Arial" w:hAnsi="Arial" w:cs="Arial"/>
          <w:b w:val="0"/>
          <w:i w:val="0"/>
          <w:snapToGrid w:val="0"/>
          <w:sz w:val="22"/>
          <w:szCs w:val="22"/>
        </w:rPr>
        <w:t>W Subklauzuli 11.4 wprowadza się następujące zmiany:</w:t>
      </w:r>
    </w:p>
    <w:p w:rsidR="00376819" w:rsidRPr="00EF23D8" w:rsidRDefault="00376819" w:rsidP="000C7F5A">
      <w:pPr>
        <w:pStyle w:val="Nagwek2"/>
        <w:spacing w:before="0"/>
        <w:ind w:firstLine="0"/>
        <w:rPr>
          <w:rFonts w:ascii="Arial" w:hAnsi="Arial" w:cs="Arial"/>
          <w:b w:val="0"/>
          <w:i w:val="0"/>
          <w:snapToGrid w:val="0"/>
          <w:sz w:val="22"/>
          <w:szCs w:val="22"/>
        </w:rPr>
      </w:pPr>
    </w:p>
    <w:p w:rsidR="00376819" w:rsidRPr="00EF23D8" w:rsidRDefault="00376819" w:rsidP="000C7F5A">
      <w:pPr>
        <w:pStyle w:val="Nagwek2"/>
        <w:spacing w:before="0"/>
        <w:ind w:firstLine="0"/>
        <w:rPr>
          <w:rFonts w:ascii="Arial" w:hAnsi="Arial" w:cs="Arial"/>
          <w:b w:val="0"/>
          <w:i w:val="0"/>
          <w:snapToGrid w:val="0"/>
          <w:sz w:val="22"/>
          <w:szCs w:val="22"/>
        </w:rPr>
      </w:pPr>
      <w:r w:rsidRPr="00EF23D8">
        <w:rPr>
          <w:rFonts w:ascii="Arial" w:hAnsi="Arial" w:cs="Arial"/>
          <w:b w:val="0"/>
          <w:i w:val="0"/>
          <w:snapToGrid w:val="0"/>
          <w:sz w:val="22"/>
          <w:szCs w:val="22"/>
        </w:rPr>
        <w:t xml:space="preserve">Usunięto </w:t>
      </w:r>
      <w:r w:rsidR="00822540">
        <w:rPr>
          <w:rFonts w:ascii="Arial" w:hAnsi="Arial" w:cs="Arial"/>
          <w:b w:val="0"/>
          <w:i w:val="0"/>
          <w:snapToGrid w:val="0"/>
          <w:sz w:val="22"/>
          <w:szCs w:val="22"/>
        </w:rPr>
        <w:t xml:space="preserve">całą treść </w:t>
      </w:r>
      <w:r w:rsidRPr="00EF23D8">
        <w:rPr>
          <w:rFonts w:ascii="Arial" w:hAnsi="Arial" w:cs="Arial"/>
          <w:b w:val="0"/>
          <w:i w:val="0"/>
          <w:snapToGrid w:val="0"/>
          <w:sz w:val="22"/>
          <w:szCs w:val="22"/>
        </w:rPr>
        <w:t>pierwsz</w:t>
      </w:r>
      <w:r w:rsidR="00822540">
        <w:rPr>
          <w:rFonts w:ascii="Arial" w:hAnsi="Arial" w:cs="Arial"/>
          <w:b w:val="0"/>
          <w:i w:val="0"/>
          <w:snapToGrid w:val="0"/>
          <w:sz w:val="22"/>
          <w:szCs w:val="22"/>
        </w:rPr>
        <w:t>ego</w:t>
      </w:r>
      <w:r w:rsidRPr="00EF23D8">
        <w:rPr>
          <w:rFonts w:ascii="Arial" w:hAnsi="Arial" w:cs="Arial"/>
          <w:b w:val="0"/>
          <w:i w:val="0"/>
          <w:snapToGrid w:val="0"/>
          <w:sz w:val="22"/>
          <w:szCs w:val="22"/>
        </w:rPr>
        <w:t xml:space="preserve"> akapit</w:t>
      </w:r>
      <w:r w:rsidR="00822540">
        <w:rPr>
          <w:rFonts w:ascii="Arial" w:hAnsi="Arial" w:cs="Arial"/>
          <w:b w:val="0"/>
          <w:i w:val="0"/>
          <w:snapToGrid w:val="0"/>
          <w:sz w:val="22"/>
          <w:szCs w:val="22"/>
        </w:rPr>
        <w:t>u</w:t>
      </w:r>
      <w:r w:rsidRPr="00EF23D8">
        <w:rPr>
          <w:rFonts w:ascii="Arial" w:hAnsi="Arial" w:cs="Arial"/>
          <w:b w:val="0"/>
          <w:i w:val="0"/>
          <w:snapToGrid w:val="0"/>
          <w:sz w:val="22"/>
          <w:szCs w:val="22"/>
        </w:rPr>
        <w:t xml:space="preserve"> </w:t>
      </w:r>
      <w:r>
        <w:rPr>
          <w:rFonts w:ascii="Arial" w:hAnsi="Arial" w:cs="Arial"/>
          <w:b w:val="0"/>
          <w:i w:val="0"/>
          <w:snapToGrid w:val="0"/>
          <w:sz w:val="22"/>
          <w:szCs w:val="22"/>
        </w:rPr>
        <w:t xml:space="preserve">Subklauzuli 11.4 </w:t>
      </w:r>
      <w:r w:rsidRPr="00EF23D8">
        <w:rPr>
          <w:rFonts w:ascii="Arial" w:hAnsi="Arial" w:cs="Arial"/>
          <w:b w:val="0"/>
          <w:i w:val="0"/>
          <w:snapToGrid w:val="0"/>
          <w:sz w:val="22"/>
          <w:szCs w:val="22"/>
        </w:rPr>
        <w:t xml:space="preserve">i </w:t>
      </w:r>
      <w:r w:rsidR="00822540">
        <w:rPr>
          <w:rFonts w:ascii="Arial" w:hAnsi="Arial" w:cs="Arial"/>
          <w:b w:val="0"/>
          <w:i w:val="0"/>
          <w:snapToGrid w:val="0"/>
          <w:sz w:val="22"/>
          <w:szCs w:val="22"/>
        </w:rPr>
        <w:t>zastąpiono ją</w:t>
      </w:r>
      <w:r w:rsidRPr="00EF23D8">
        <w:rPr>
          <w:rFonts w:ascii="Arial" w:hAnsi="Arial" w:cs="Arial"/>
          <w:b w:val="0"/>
          <w:i w:val="0"/>
          <w:snapToGrid w:val="0"/>
          <w:sz w:val="22"/>
          <w:szCs w:val="22"/>
        </w:rPr>
        <w:t xml:space="preserve"> następującą treś</w:t>
      </w:r>
      <w:r w:rsidR="00822540">
        <w:rPr>
          <w:rFonts w:ascii="Arial" w:hAnsi="Arial" w:cs="Arial"/>
          <w:b w:val="0"/>
          <w:i w:val="0"/>
          <w:snapToGrid w:val="0"/>
          <w:sz w:val="22"/>
          <w:szCs w:val="22"/>
        </w:rPr>
        <w:t>cią</w:t>
      </w:r>
      <w:r w:rsidRPr="00EF23D8">
        <w:rPr>
          <w:rFonts w:ascii="Arial" w:hAnsi="Arial" w:cs="Arial"/>
          <w:b w:val="0"/>
          <w:i w:val="0"/>
          <w:snapToGrid w:val="0"/>
          <w:sz w:val="22"/>
          <w:szCs w:val="22"/>
        </w:rPr>
        <w:t>:</w:t>
      </w:r>
    </w:p>
    <w:p w:rsidR="00376819" w:rsidRPr="0022287F" w:rsidRDefault="00376819" w:rsidP="00B74BC5">
      <w:pPr>
        <w:rPr>
          <w:rFonts w:ascii="Arial" w:hAnsi="Arial"/>
          <w:snapToGrid w:val="0"/>
          <w:sz w:val="22"/>
        </w:rPr>
      </w:pPr>
      <w:r w:rsidRPr="00004017">
        <w:rPr>
          <w:rFonts w:ascii="Arial" w:hAnsi="Arial"/>
          <w:snapToGrid w:val="0"/>
          <w:sz w:val="22"/>
        </w:rPr>
        <w:t xml:space="preserve">Jeżeli </w:t>
      </w:r>
      <w:r>
        <w:rPr>
          <w:rFonts w:ascii="Arial" w:hAnsi="Arial"/>
          <w:snapToGrid w:val="0"/>
          <w:sz w:val="22"/>
        </w:rPr>
        <w:t>W</w:t>
      </w:r>
      <w:r w:rsidRPr="00004017">
        <w:rPr>
          <w:rFonts w:ascii="Arial" w:hAnsi="Arial"/>
          <w:snapToGrid w:val="0"/>
          <w:sz w:val="22"/>
        </w:rPr>
        <w:t xml:space="preserve">ykonawca nie usunie </w:t>
      </w:r>
      <w:r>
        <w:rPr>
          <w:rFonts w:ascii="Arial" w:hAnsi="Arial"/>
          <w:snapToGrid w:val="0"/>
          <w:sz w:val="22"/>
        </w:rPr>
        <w:t>jakiejkolwiek W</w:t>
      </w:r>
      <w:r w:rsidRPr="00004017">
        <w:rPr>
          <w:rFonts w:ascii="Arial" w:hAnsi="Arial"/>
          <w:snapToGrid w:val="0"/>
          <w:sz w:val="22"/>
        </w:rPr>
        <w:t>ad</w:t>
      </w:r>
      <w:r>
        <w:rPr>
          <w:rFonts w:ascii="Arial" w:hAnsi="Arial"/>
          <w:snapToGrid w:val="0"/>
          <w:sz w:val="22"/>
        </w:rPr>
        <w:t>y, usterki</w:t>
      </w:r>
      <w:r w:rsidRPr="00004017">
        <w:rPr>
          <w:rFonts w:ascii="Arial" w:hAnsi="Arial"/>
          <w:snapToGrid w:val="0"/>
          <w:sz w:val="22"/>
        </w:rPr>
        <w:t xml:space="preserve"> w Robotach </w:t>
      </w:r>
      <w:r>
        <w:rPr>
          <w:rFonts w:ascii="Arial" w:hAnsi="Arial"/>
          <w:snapToGrid w:val="0"/>
          <w:sz w:val="22"/>
        </w:rPr>
        <w:t xml:space="preserve">bądź nie wykona zaległych prac </w:t>
      </w:r>
      <w:r>
        <w:rPr>
          <w:rFonts w:ascii="Arial" w:hAnsi="Arial" w:cs="Arial"/>
          <w:sz w:val="22"/>
          <w:szCs w:val="22"/>
        </w:rPr>
        <w:t>określonych w Świadectwie Przejęcia</w:t>
      </w:r>
      <w:r w:rsidRPr="00004017">
        <w:rPr>
          <w:rFonts w:ascii="Arial" w:hAnsi="Arial"/>
          <w:snapToGrid w:val="0"/>
          <w:sz w:val="22"/>
        </w:rPr>
        <w:t xml:space="preserve"> </w:t>
      </w:r>
      <w:r>
        <w:rPr>
          <w:rFonts w:ascii="Arial" w:hAnsi="Arial" w:cs="Arial"/>
          <w:sz w:val="22"/>
          <w:szCs w:val="22"/>
        </w:rPr>
        <w:t xml:space="preserve">albo ujawnionych w Okresie Przeglądów i Rozliczenia Kontraktu, Okresie Gwarancji Jakości i Okresie Rękojmi za Wady </w:t>
      </w:r>
      <w:r>
        <w:rPr>
          <w:rFonts w:ascii="Arial" w:hAnsi="Arial"/>
          <w:snapToGrid w:val="0"/>
          <w:sz w:val="22"/>
        </w:rPr>
        <w:t>w terminach wskazanych przez Inżyniera lub Zamawiającego</w:t>
      </w:r>
      <w:r w:rsidRPr="0000513E">
        <w:rPr>
          <w:rFonts w:ascii="Arial" w:hAnsi="Arial"/>
          <w:snapToGrid w:val="0"/>
          <w:sz w:val="22"/>
        </w:rPr>
        <w:t>, z uwzględnieniem technologii i warunków klimatycznych,</w:t>
      </w:r>
      <w:r>
        <w:rPr>
          <w:rFonts w:ascii="Arial" w:hAnsi="Arial"/>
          <w:snapToGrid w:val="0"/>
          <w:sz w:val="22"/>
        </w:rPr>
        <w:t xml:space="preserve"> </w:t>
      </w:r>
      <w:r w:rsidRPr="00004017">
        <w:rPr>
          <w:rFonts w:ascii="Arial" w:hAnsi="Arial"/>
          <w:snapToGrid w:val="0"/>
          <w:sz w:val="22"/>
        </w:rPr>
        <w:t xml:space="preserve">to Wykonawca zapłaci Zamawiającemu </w:t>
      </w:r>
      <w:r>
        <w:rPr>
          <w:rFonts w:ascii="Arial" w:hAnsi="Arial"/>
          <w:snapToGrid w:val="0"/>
          <w:sz w:val="22"/>
        </w:rPr>
        <w:t>K</w:t>
      </w:r>
      <w:r w:rsidRPr="00004017">
        <w:rPr>
          <w:rFonts w:ascii="Arial" w:hAnsi="Arial"/>
          <w:snapToGrid w:val="0"/>
          <w:sz w:val="22"/>
        </w:rPr>
        <w:t xml:space="preserve">arę </w:t>
      </w:r>
      <w:r>
        <w:rPr>
          <w:rFonts w:ascii="Arial" w:hAnsi="Arial"/>
          <w:snapToGrid w:val="0"/>
          <w:sz w:val="22"/>
        </w:rPr>
        <w:t>u</w:t>
      </w:r>
      <w:r w:rsidRPr="00004017">
        <w:rPr>
          <w:rFonts w:ascii="Arial" w:hAnsi="Arial"/>
          <w:snapToGrid w:val="0"/>
          <w:sz w:val="22"/>
        </w:rPr>
        <w:t xml:space="preserve">mowną na zasadach określonych w Subklauzuli 8.7 </w:t>
      </w:r>
      <w:r>
        <w:rPr>
          <w:rFonts w:ascii="Arial" w:hAnsi="Arial"/>
          <w:snapToGrid w:val="0"/>
          <w:sz w:val="22"/>
        </w:rPr>
        <w:t>[</w:t>
      </w:r>
      <w:r w:rsidRPr="00EF23D8">
        <w:rPr>
          <w:rFonts w:ascii="Arial" w:hAnsi="Arial"/>
          <w:i/>
          <w:snapToGrid w:val="0"/>
          <w:sz w:val="22"/>
        </w:rPr>
        <w:t>Kary umowne</w:t>
      </w:r>
      <w:r>
        <w:rPr>
          <w:rFonts w:ascii="Arial" w:hAnsi="Arial"/>
          <w:snapToGrid w:val="0"/>
          <w:sz w:val="22"/>
        </w:rPr>
        <w:t xml:space="preserve">]. </w:t>
      </w:r>
    </w:p>
    <w:p w:rsidR="00376819" w:rsidRDefault="00376819" w:rsidP="00B74BC5">
      <w:pPr>
        <w:pStyle w:val="Tekstpodstawowy"/>
        <w:rPr>
          <w:rFonts w:ascii="Arial" w:hAnsi="Arial" w:cs="Arial"/>
          <w:bCs/>
          <w:sz w:val="22"/>
          <w:szCs w:val="22"/>
        </w:rPr>
      </w:pPr>
    </w:p>
    <w:p w:rsidR="00376819" w:rsidRDefault="00376819" w:rsidP="00C65A8F">
      <w:pPr>
        <w:pStyle w:val="Tekstpodstawowy"/>
        <w:rPr>
          <w:rFonts w:ascii="Arial" w:hAnsi="Arial" w:cs="Arial"/>
          <w:bCs/>
          <w:sz w:val="22"/>
          <w:szCs w:val="22"/>
        </w:rPr>
      </w:pPr>
      <w:r w:rsidRPr="00227378">
        <w:rPr>
          <w:rFonts w:ascii="Arial" w:hAnsi="Arial" w:cs="Arial"/>
          <w:bCs/>
          <w:sz w:val="22"/>
          <w:szCs w:val="22"/>
        </w:rPr>
        <w:t xml:space="preserve">W drugim akapicie </w:t>
      </w:r>
      <w:r>
        <w:rPr>
          <w:rFonts w:ascii="Arial" w:hAnsi="Arial" w:cs="Arial"/>
          <w:bCs/>
          <w:sz w:val="22"/>
          <w:szCs w:val="22"/>
        </w:rPr>
        <w:t>Subklauzuli 11.4 skreśla się</w:t>
      </w:r>
      <w:r w:rsidRPr="00261E26">
        <w:rPr>
          <w:rFonts w:ascii="Arial" w:hAnsi="Arial" w:cs="Arial"/>
          <w:bCs/>
          <w:sz w:val="22"/>
          <w:szCs w:val="22"/>
        </w:rPr>
        <w:t xml:space="preserve"> wyraz „szkody” i zastępuje się wyrazem „usterki” oraz skreśla się</w:t>
      </w:r>
      <w:r>
        <w:rPr>
          <w:rFonts w:ascii="Arial" w:hAnsi="Arial" w:cs="Arial"/>
          <w:bCs/>
          <w:sz w:val="22"/>
          <w:szCs w:val="22"/>
        </w:rPr>
        <w:t xml:space="preserve"> wyrazy „tej daty” i zastępuje się wyrazami „tego terminu”, a </w:t>
      </w:r>
      <w:r w:rsidRPr="00227378">
        <w:rPr>
          <w:rFonts w:ascii="Arial" w:hAnsi="Arial" w:cs="Arial"/>
          <w:bCs/>
          <w:sz w:val="22"/>
          <w:szCs w:val="22"/>
        </w:rPr>
        <w:t>po wyrazach „według swojego uznania</w:t>
      </w:r>
      <w:r>
        <w:rPr>
          <w:rFonts w:ascii="Arial" w:hAnsi="Arial" w:cs="Arial"/>
          <w:bCs/>
          <w:sz w:val="22"/>
          <w:szCs w:val="22"/>
        </w:rPr>
        <w:t>"</w:t>
      </w:r>
      <w:r w:rsidRPr="00227378">
        <w:rPr>
          <w:rFonts w:ascii="Arial" w:hAnsi="Arial" w:cs="Arial"/>
          <w:bCs/>
          <w:sz w:val="22"/>
          <w:szCs w:val="22"/>
        </w:rPr>
        <w:t xml:space="preserve"> zamiast dwukropka dopis</w:t>
      </w:r>
      <w:r>
        <w:rPr>
          <w:rFonts w:ascii="Arial" w:hAnsi="Arial" w:cs="Arial"/>
          <w:bCs/>
          <w:sz w:val="22"/>
          <w:szCs w:val="22"/>
        </w:rPr>
        <w:t>uje się</w:t>
      </w:r>
      <w:r w:rsidRPr="00227378">
        <w:rPr>
          <w:rFonts w:ascii="Arial" w:hAnsi="Arial" w:cs="Arial"/>
          <w:bCs/>
          <w:sz w:val="22"/>
          <w:szCs w:val="22"/>
        </w:rPr>
        <w:t xml:space="preserve"> treść:</w:t>
      </w:r>
      <w:r>
        <w:rPr>
          <w:rFonts w:ascii="Arial" w:hAnsi="Arial" w:cs="Arial"/>
          <w:bCs/>
          <w:sz w:val="22"/>
          <w:szCs w:val="22"/>
        </w:rPr>
        <w:t xml:space="preserve"> </w:t>
      </w:r>
      <w:r w:rsidRPr="00227378">
        <w:rPr>
          <w:rFonts w:ascii="Arial" w:hAnsi="Arial" w:cs="Arial"/>
          <w:bCs/>
          <w:sz w:val="22"/>
          <w:szCs w:val="22"/>
        </w:rPr>
        <w:t xml:space="preserve">„niezależnie od przysługujących mu </w:t>
      </w:r>
      <w:r>
        <w:rPr>
          <w:rFonts w:ascii="Arial" w:hAnsi="Arial" w:cs="Arial"/>
          <w:bCs/>
          <w:sz w:val="22"/>
          <w:szCs w:val="22"/>
        </w:rPr>
        <w:t>K</w:t>
      </w:r>
      <w:r w:rsidRPr="00227378">
        <w:rPr>
          <w:rFonts w:ascii="Arial" w:hAnsi="Arial" w:cs="Arial"/>
          <w:bCs/>
          <w:sz w:val="22"/>
          <w:szCs w:val="22"/>
        </w:rPr>
        <w:t xml:space="preserve">ar </w:t>
      </w:r>
      <w:r>
        <w:rPr>
          <w:rFonts w:ascii="Arial" w:hAnsi="Arial" w:cs="Arial"/>
          <w:bCs/>
          <w:sz w:val="22"/>
          <w:szCs w:val="22"/>
        </w:rPr>
        <w:t>u</w:t>
      </w:r>
      <w:r w:rsidRPr="00227378">
        <w:rPr>
          <w:rFonts w:ascii="Arial" w:hAnsi="Arial" w:cs="Arial"/>
          <w:bCs/>
          <w:sz w:val="22"/>
          <w:szCs w:val="22"/>
        </w:rPr>
        <w:t>mownych:”</w:t>
      </w:r>
    </w:p>
    <w:p w:rsidR="00376819" w:rsidRDefault="00376819" w:rsidP="00261E26">
      <w:pPr>
        <w:pStyle w:val="Tekstpodstawowy"/>
        <w:rPr>
          <w:rFonts w:ascii="Arial" w:hAnsi="Arial" w:cs="Arial"/>
          <w:bCs/>
          <w:sz w:val="22"/>
          <w:szCs w:val="22"/>
        </w:rPr>
      </w:pPr>
    </w:p>
    <w:p w:rsidR="00376819" w:rsidRPr="00261E26" w:rsidRDefault="00376819" w:rsidP="00261E26">
      <w:pPr>
        <w:pStyle w:val="Tekstpodstawowy"/>
        <w:rPr>
          <w:rFonts w:ascii="Arial" w:hAnsi="Arial" w:cs="Arial"/>
          <w:bCs/>
          <w:sz w:val="22"/>
          <w:szCs w:val="22"/>
        </w:rPr>
      </w:pPr>
      <w:r w:rsidRPr="00261E26">
        <w:rPr>
          <w:rFonts w:ascii="Arial" w:hAnsi="Arial" w:cs="Arial"/>
          <w:bCs/>
          <w:sz w:val="22"/>
          <w:szCs w:val="22"/>
        </w:rPr>
        <w:t xml:space="preserve">W </w:t>
      </w:r>
      <w:r>
        <w:rPr>
          <w:rFonts w:ascii="Arial" w:hAnsi="Arial" w:cs="Arial"/>
          <w:bCs/>
          <w:sz w:val="22"/>
          <w:szCs w:val="22"/>
        </w:rPr>
        <w:t>pod</w:t>
      </w:r>
      <w:r w:rsidRPr="00261E26">
        <w:rPr>
          <w:rFonts w:ascii="Arial" w:hAnsi="Arial" w:cs="Arial"/>
          <w:bCs/>
          <w:sz w:val="22"/>
          <w:szCs w:val="22"/>
        </w:rPr>
        <w:t xml:space="preserve">punkcie (a) </w:t>
      </w:r>
      <w:r>
        <w:rPr>
          <w:rFonts w:ascii="Arial" w:hAnsi="Arial" w:cs="Arial"/>
          <w:bCs/>
          <w:sz w:val="22"/>
          <w:szCs w:val="22"/>
        </w:rPr>
        <w:t xml:space="preserve">Subklauzuli 11.4 </w:t>
      </w:r>
      <w:r w:rsidRPr="00261E26">
        <w:rPr>
          <w:rFonts w:ascii="Arial" w:hAnsi="Arial" w:cs="Arial"/>
          <w:bCs/>
          <w:sz w:val="22"/>
          <w:szCs w:val="22"/>
        </w:rPr>
        <w:t>skreśla się wyraz „szkody” i zastępuje się wyrazem „usterki”.</w:t>
      </w:r>
    </w:p>
    <w:p w:rsidR="00376819" w:rsidRDefault="00376819" w:rsidP="00C65A8F">
      <w:pPr>
        <w:pStyle w:val="Tekstpodstawowy"/>
        <w:rPr>
          <w:rFonts w:ascii="Arial" w:hAnsi="Arial" w:cs="Arial"/>
          <w:bCs/>
          <w:sz w:val="22"/>
          <w:szCs w:val="22"/>
        </w:rPr>
      </w:pPr>
    </w:p>
    <w:p w:rsidR="00376819" w:rsidRDefault="00FE5A42" w:rsidP="00D621D3">
      <w:pPr>
        <w:rPr>
          <w:rFonts w:ascii="Arial" w:hAnsi="Arial" w:cs="Arial"/>
          <w:sz w:val="22"/>
          <w:szCs w:val="22"/>
        </w:rPr>
      </w:pPr>
      <w:r>
        <w:rPr>
          <w:rFonts w:ascii="Arial" w:hAnsi="Arial" w:cs="Arial"/>
          <w:sz w:val="22"/>
          <w:szCs w:val="22"/>
        </w:rPr>
        <w:t>Usunięto</w:t>
      </w:r>
      <w:r w:rsidR="00376819">
        <w:rPr>
          <w:rFonts w:ascii="Arial" w:hAnsi="Arial" w:cs="Arial"/>
          <w:sz w:val="22"/>
          <w:szCs w:val="22"/>
        </w:rPr>
        <w:t xml:space="preserve"> cał</w:t>
      </w:r>
      <w:r>
        <w:rPr>
          <w:rFonts w:ascii="Arial" w:hAnsi="Arial" w:cs="Arial"/>
          <w:sz w:val="22"/>
          <w:szCs w:val="22"/>
        </w:rPr>
        <w:t>ą</w:t>
      </w:r>
      <w:r w:rsidR="00376819">
        <w:rPr>
          <w:rFonts w:ascii="Arial" w:hAnsi="Arial" w:cs="Arial"/>
          <w:sz w:val="22"/>
          <w:szCs w:val="22"/>
        </w:rPr>
        <w:t xml:space="preserve"> treść podpunktu</w:t>
      </w:r>
      <w:r w:rsidR="00376819" w:rsidRPr="00A2203E">
        <w:rPr>
          <w:rFonts w:ascii="Arial" w:hAnsi="Arial" w:cs="Arial"/>
          <w:sz w:val="22"/>
          <w:szCs w:val="22"/>
        </w:rPr>
        <w:t xml:space="preserve"> (b) </w:t>
      </w:r>
      <w:r w:rsidR="00376819">
        <w:rPr>
          <w:rFonts w:ascii="Arial" w:hAnsi="Arial" w:cs="Arial"/>
          <w:sz w:val="22"/>
          <w:szCs w:val="22"/>
        </w:rPr>
        <w:t xml:space="preserve">Subklauzuli 11.4 i </w:t>
      </w:r>
      <w:r>
        <w:rPr>
          <w:rFonts w:ascii="Arial" w:hAnsi="Arial" w:cs="Arial"/>
          <w:sz w:val="22"/>
          <w:szCs w:val="22"/>
        </w:rPr>
        <w:t>zastąpiono ją następującą</w:t>
      </w:r>
      <w:r w:rsidR="00376819">
        <w:rPr>
          <w:rFonts w:ascii="Arial" w:hAnsi="Arial" w:cs="Arial"/>
          <w:sz w:val="22"/>
          <w:szCs w:val="22"/>
        </w:rPr>
        <w:t xml:space="preserve"> treś</w:t>
      </w:r>
      <w:r>
        <w:rPr>
          <w:rFonts w:ascii="Arial" w:hAnsi="Arial" w:cs="Arial"/>
          <w:sz w:val="22"/>
          <w:szCs w:val="22"/>
        </w:rPr>
        <w:t>cią</w:t>
      </w:r>
      <w:r w:rsidR="00376819" w:rsidRPr="009F3183">
        <w:rPr>
          <w:rFonts w:ascii="Arial" w:hAnsi="Arial" w:cs="Arial"/>
          <w:sz w:val="22"/>
          <w:szCs w:val="22"/>
        </w:rPr>
        <w:t>:</w:t>
      </w:r>
    </w:p>
    <w:p w:rsidR="00376819" w:rsidRDefault="00376819" w:rsidP="00D621D3">
      <w:pPr>
        <w:rPr>
          <w:rFonts w:ascii="Arial" w:hAnsi="Arial" w:cs="Arial"/>
          <w:sz w:val="22"/>
          <w:szCs w:val="22"/>
        </w:rPr>
      </w:pPr>
      <w:r>
        <w:rPr>
          <w:rFonts w:ascii="Arial" w:hAnsi="Arial" w:cs="Arial"/>
          <w:sz w:val="22"/>
          <w:szCs w:val="22"/>
        </w:rPr>
        <w:t>(b) zażądać od Inżyniera aby uzgodnił lub określił</w:t>
      </w:r>
      <w:r w:rsidRPr="0031718A">
        <w:rPr>
          <w:rFonts w:ascii="Arial" w:hAnsi="Arial" w:cs="Arial"/>
          <w:sz w:val="22"/>
          <w:szCs w:val="22"/>
        </w:rPr>
        <w:t xml:space="preserve"> </w:t>
      </w:r>
      <w:r w:rsidRPr="00D621D3">
        <w:rPr>
          <w:rFonts w:ascii="Arial" w:hAnsi="Arial" w:cs="Arial"/>
          <w:sz w:val="22"/>
          <w:szCs w:val="22"/>
        </w:rPr>
        <w:t>redukcję Ceny</w:t>
      </w:r>
      <w:r>
        <w:rPr>
          <w:rFonts w:ascii="Arial" w:hAnsi="Arial" w:cs="Arial"/>
          <w:sz w:val="22"/>
          <w:szCs w:val="22"/>
        </w:rPr>
        <w:t xml:space="preserve"> Kontraktowej</w:t>
      </w:r>
      <w:r w:rsidRPr="00D621D3">
        <w:rPr>
          <w:rFonts w:ascii="Arial" w:hAnsi="Arial" w:cs="Arial"/>
          <w:sz w:val="22"/>
          <w:szCs w:val="22"/>
        </w:rPr>
        <w:t xml:space="preserve"> zgodnie z Subklauzulą 3.5 </w:t>
      </w:r>
      <w:r w:rsidRPr="00564231">
        <w:rPr>
          <w:rFonts w:ascii="Arial" w:hAnsi="Arial" w:cs="Arial"/>
          <w:sz w:val="22"/>
          <w:szCs w:val="22"/>
        </w:rPr>
        <w:t>[</w:t>
      </w:r>
      <w:r w:rsidRPr="002A3BDD">
        <w:rPr>
          <w:rFonts w:ascii="Arial" w:hAnsi="Arial" w:cs="Arial"/>
          <w:i/>
          <w:sz w:val="22"/>
          <w:szCs w:val="22"/>
        </w:rPr>
        <w:t>Określenia</w:t>
      </w:r>
      <w:r w:rsidRPr="00564231">
        <w:rPr>
          <w:rFonts w:ascii="Arial" w:hAnsi="Arial" w:cs="Arial"/>
          <w:sz w:val="22"/>
          <w:szCs w:val="22"/>
        </w:rPr>
        <w:t>]</w:t>
      </w:r>
      <w:r w:rsidRPr="00D621D3">
        <w:rPr>
          <w:rFonts w:ascii="Arial" w:hAnsi="Arial" w:cs="Arial"/>
          <w:sz w:val="22"/>
          <w:szCs w:val="22"/>
        </w:rPr>
        <w:t xml:space="preserve"> </w:t>
      </w:r>
      <w:r>
        <w:rPr>
          <w:rFonts w:ascii="Arial" w:hAnsi="Arial" w:cs="Arial"/>
          <w:sz w:val="22"/>
          <w:szCs w:val="22"/>
        </w:rPr>
        <w:t xml:space="preserve">albo samodzielnie </w:t>
      </w:r>
      <w:r w:rsidRPr="00D621D3">
        <w:rPr>
          <w:rFonts w:ascii="Arial" w:hAnsi="Arial" w:cs="Arial"/>
          <w:sz w:val="22"/>
          <w:szCs w:val="22"/>
        </w:rPr>
        <w:t>określić redukcję Ceny Kontraktowej lub</w:t>
      </w:r>
      <w:r>
        <w:rPr>
          <w:rFonts w:ascii="Arial" w:hAnsi="Arial" w:cs="Arial"/>
          <w:sz w:val="22"/>
          <w:szCs w:val="22"/>
        </w:rPr>
        <w:t>”</w:t>
      </w:r>
      <w:r w:rsidR="00FE5A42">
        <w:rPr>
          <w:rFonts w:ascii="Arial" w:hAnsi="Arial" w:cs="Arial"/>
          <w:sz w:val="22"/>
          <w:szCs w:val="22"/>
        </w:rPr>
        <w:t>.</w:t>
      </w:r>
    </w:p>
    <w:p w:rsidR="00376819" w:rsidRDefault="00376819" w:rsidP="00D621D3">
      <w:pPr>
        <w:rPr>
          <w:rFonts w:ascii="Arial" w:hAnsi="Arial" w:cs="Arial"/>
          <w:sz w:val="22"/>
          <w:szCs w:val="22"/>
        </w:rPr>
      </w:pPr>
    </w:p>
    <w:p w:rsidR="00376819" w:rsidRDefault="00376819" w:rsidP="00D621D3">
      <w:pPr>
        <w:rPr>
          <w:rFonts w:ascii="Arial" w:hAnsi="Arial" w:cs="Arial"/>
          <w:sz w:val="22"/>
          <w:szCs w:val="22"/>
        </w:rPr>
      </w:pPr>
      <w:r>
        <w:rPr>
          <w:rFonts w:ascii="Arial" w:hAnsi="Arial" w:cs="Arial"/>
          <w:sz w:val="22"/>
          <w:szCs w:val="22"/>
        </w:rPr>
        <w:lastRenderedPageBreak/>
        <w:t xml:space="preserve">W podpunkcie (c) Subklauzuli 11.4 </w:t>
      </w:r>
      <w:r w:rsidRPr="00261E26">
        <w:rPr>
          <w:rFonts w:ascii="Arial" w:hAnsi="Arial" w:cs="Arial"/>
          <w:sz w:val="22"/>
          <w:szCs w:val="22"/>
        </w:rPr>
        <w:t xml:space="preserve">skreśla się wyraz „szkoda” i zastępuje się wyrazem „usterka” oraz </w:t>
      </w:r>
      <w:r>
        <w:rPr>
          <w:rFonts w:ascii="Arial" w:hAnsi="Arial" w:cs="Arial"/>
          <w:sz w:val="22"/>
          <w:szCs w:val="22"/>
        </w:rPr>
        <w:t xml:space="preserve">przed wyrazami „odstąpić od Kontraktu” dodaje się wyrazy „w terminie 60 dni od </w:t>
      </w:r>
      <w:r w:rsidRPr="00261E26">
        <w:rPr>
          <w:rFonts w:ascii="Arial" w:hAnsi="Arial" w:cs="Arial"/>
          <w:sz w:val="22"/>
          <w:szCs w:val="22"/>
        </w:rPr>
        <w:t xml:space="preserve">upływu terminu na usunięcie </w:t>
      </w:r>
      <w:r>
        <w:rPr>
          <w:rFonts w:ascii="Arial" w:hAnsi="Arial" w:cs="Arial"/>
          <w:sz w:val="22"/>
          <w:szCs w:val="22"/>
        </w:rPr>
        <w:t>tej Wady lub usterki”.</w:t>
      </w:r>
    </w:p>
    <w:p w:rsidR="00376819" w:rsidRDefault="00376819" w:rsidP="00D621D3">
      <w:pPr>
        <w:rPr>
          <w:rFonts w:ascii="Arial" w:hAnsi="Arial" w:cs="Arial"/>
          <w:sz w:val="22"/>
          <w:szCs w:val="22"/>
        </w:rPr>
      </w:pPr>
    </w:p>
    <w:p w:rsidR="00376819" w:rsidRDefault="00376819" w:rsidP="00D621D3">
      <w:pPr>
        <w:rPr>
          <w:rFonts w:ascii="Arial" w:hAnsi="Arial" w:cs="Arial"/>
          <w:sz w:val="22"/>
          <w:szCs w:val="22"/>
        </w:rPr>
      </w:pPr>
      <w:r>
        <w:rPr>
          <w:rFonts w:ascii="Arial" w:hAnsi="Arial" w:cs="Arial"/>
          <w:sz w:val="22"/>
          <w:szCs w:val="22"/>
        </w:rPr>
        <w:t>Na końcu podpunktu (c) Subklauzuli 11.4 dodaje się zdanie o następującej treści:</w:t>
      </w:r>
    </w:p>
    <w:p w:rsidR="00376819" w:rsidRDefault="00376819" w:rsidP="00D621D3">
      <w:pPr>
        <w:rPr>
          <w:rFonts w:ascii="Arial" w:hAnsi="Arial" w:cs="Arial"/>
          <w:sz w:val="22"/>
          <w:szCs w:val="22"/>
        </w:rPr>
      </w:pPr>
      <w:r>
        <w:rPr>
          <w:rFonts w:ascii="Arial" w:hAnsi="Arial" w:cs="Arial"/>
          <w:sz w:val="22"/>
          <w:szCs w:val="22"/>
        </w:rPr>
        <w:t>Wykonawca będzie zobowiązany do zapłaty na rzecz Zamawiającego Kary umownej z tytułu odstąpienia, określonej w Subklauzuli 8.7 [</w:t>
      </w:r>
      <w:r w:rsidRPr="005A5DC9">
        <w:rPr>
          <w:rFonts w:ascii="Arial" w:hAnsi="Arial" w:cs="Arial"/>
          <w:i/>
          <w:sz w:val="22"/>
          <w:szCs w:val="22"/>
        </w:rPr>
        <w:t>Kary umowne</w:t>
      </w:r>
      <w:r>
        <w:rPr>
          <w:rFonts w:ascii="Arial" w:hAnsi="Arial" w:cs="Arial"/>
          <w:sz w:val="22"/>
          <w:szCs w:val="22"/>
        </w:rPr>
        <w:t>], przy czym w przypadku odstąpienia od części Robót należna Kara umowna obliczona zostanie w wysokości 15% wartości tych Robót. Ponadto Wykonawca będzie zobowiązany do zapłaty na rzecz Zamawiającego odszkodowania uzupełniającego.</w:t>
      </w:r>
    </w:p>
    <w:p w:rsidR="00376819" w:rsidRDefault="00376819" w:rsidP="00372B1D">
      <w:pPr>
        <w:pStyle w:val="Tekstpodstawowy"/>
        <w:spacing w:before="240" w:after="120"/>
        <w:rPr>
          <w:rFonts w:ascii="Arial" w:hAnsi="Arial" w:cs="Arial"/>
          <w:b/>
          <w:bCs/>
          <w:sz w:val="28"/>
          <w:szCs w:val="28"/>
        </w:rPr>
      </w:pPr>
    </w:p>
    <w:p w:rsidR="00376819" w:rsidRPr="00525637" w:rsidRDefault="00376819" w:rsidP="00372B1D">
      <w:pPr>
        <w:pStyle w:val="Tekstpodstawowy"/>
        <w:spacing w:before="240" w:after="120"/>
        <w:rPr>
          <w:rFonts w:ascii="Arial" w:hAnsi="Arial" w:cs="Arial"/>
          <w:b/>
          <w:bCs/>
          <w:sz w:val="28"/>
          <w:szCs w:val="28"/>
        </w:rPr>
      </w:pPr>
      <w:r w:rsidRPr="00525637">
        <w:rPr>
          <w:rFonts w:ascii="Arial" w:hAnsi="Arial" w:cs="Arial"/>
          <w:b/>
          <w:bCs/>
          <w:sz w:val="28"/>
          <w:szCs w:val="28"/>
        </w:rPr>
        <w:t>Subklauzula 11.5 Zabranie wadliwej części Robót</w:t>
      </w:r>
    </w:p>
    <w:p w:rsidR="00376819" w:rsidRDefault="00376819" w:rsidP="00945E1C">
      <w:pPr>
        <w:rPr>
          <w:rFonts w:ascii="Arial" w:hAnsi="Arial" w:cs="Arial"/>
          <w:sz w:val="22"/>
          <w:szCs w:val="22"/>
        </w:rPr>
      </w:pPr>
      <w:r>
        <w:rPr>
          <w:rFonts w:ascii="Arial" w:hAnsi="Arial" w:cs="Arial"/>
          <w:sz w:val="22"/>
          <w:szCs w:val="22"/>
        </w:rPr>
        <w:t>W Subklauzuli 11.5 wprowadza się następujące zmiany:</w:t>
      </w:r>
    </w:p>
    <w:p w:rsidR="00376819" w:rsidRPr="00945E1C" w:rsidRDefault="00376819" w:rsidP="00945E1C">
      <w:pPr>
        <w:rPr>
          <w:rFonts w:ascii="Arial" w:hAnsi="Arial" w:cs="Arial"/>
          <w:sz w:val="22"/>
          <w:szCs w:val="22"/>
        </w:rPr>
      </w:pPr>
      <w:r w:rsidRPr="00945E1C">
        <w:rPr>
          <w:rFonts w:ascii="Arial" w:hAnsi="Arial" w:cs="Arial"/>
          <w:sz w:val="22"/>
          <w:szCs w:val="22"/>
        </w:rPr>
        <w:t>W pierwszym zdaniu Subklauzuli 11.5 skreśla się wyraz „szkoda” i zastępuje się wyrazem „usterka”.</w:t>
      </w:r>
    </w:p>
    <w:p w:rsidR="00376819" w:rsidRDefault="00FE5A42" w:rsidP="001C76FF">
      <w:pPr>
        <w:rPr>
          <w:rFonts w:ascii="Arial" w:hAnsi="Arial" w:cs="Arial"/>
          <w:sz w:val="22"/>
          <w:szCs w:val="22"/>
        </w:rPr>
      </w:pPr>
      <w:r>
        <w:rPr>
          <w:rFonts w:ascii="Arial" w:hAnsi="Arial" w:cs="Arial"/>
          <w:sz w:val="22"/>
          <w:szCs w:val="22"/>
        </w:rPr>
        <w:t>Usunięto całą treść</w:t>
      </w:r>
      <w:r w:rsidR="00376819" w:rsidRPr="00227D29">
        <w:rPr>
          <w:rFonts w:ascii="Arial" w:hAnsi="Arial" w:cs="Arial"/>
          <w:sz w:val="22"/>
          <w:szCs w:val="22"/>
        </w:rPr>
        <w:t xml:space="preserve"> drugie</w:t>
      </w:r>
      <w:r>
        <w:rPr>
          <w:rFonts w:ascii="Arial" w:hAnsi="Arial" w:cs="Arial"/>
          <w:sz w:val="22"/>
          <w:szCs w:val="22"/>
        </w:rPr>
        <w:t>go</w:t>
      </w:r>
      <w:r w:rsidR="00376819" w:rsidRPr="00227D29">
        <w:rPr>
          <w:rFonts w:ascii="Arial" w:hAnsi="Arial" w:cs="Arial"/>
          <w:sz w:val="22"/>
          <w:szCs w:val="22"/>
        </w:rPr>
        <w:t xml:space="preserve"> zdani</w:t>
      </w:r>
      <w:r>
        <w:rPr>
          <w:rFonts w:ascii="Arial" w:hAnsi="Arial" w:cs="Arial"/>
          <w:sz w:val="22"/>
          <w:szCs w:val="22"/>
        </w:rPr>
        <w:t>a</w:t>
      </w:r>
      <w:r w:rsidR="00376819" w:rsidRPr="00227D29">
        <w:rPr>
          <w:rFonts w:ascii="Arial" w:hAnsi="Arial" w:cs="Arial"/>
          <w:sz w:val="22"/>
          <w:szCs w:val="22"/>
        </w:rPr>
        <w:t xml:space="preserve"> Subklauzuli 11.5 i </w:t>
      </w:r>
      <w:r>
        <w:rPr>
          <w:rFonts w:ascii="Arial" w:hAnsi="Arial" w:cs="Arial"/>
          <w:sz w:val="22"/>
          <w:szCs w:val="22"/>
        </w:rPr>
        <w:t>zastąpiono ją</w:t>
      </w:r>
      <w:r w:rsidR="00376819" w:rsidRPr="00227D29">
        <w:rPr>
          <w:rFonts w:ascii="Arial" w:hAnsi="Arial" w:cs="Arial"/>
          <w:sz w:val="22"/>
          <w:szCs w:val="22"/>
        </w:rPr>
        <w:t xml:space="preserve"> następującą treś</w:t>
      </w:r>
      <w:r>
        <w:rPr>
          <w:rFonts w:ascii="Arial" w:hAnsi="Arial" w:cs="Arial"/>
          <w:sz w:val="22"/>
          <w:szCs w:val="22"/>
        </w:rPr>
        <w:t>cią</w:t>
      </w:r>
      <w:r w:rsidR="00376819" w:rsidRPr="00227D29">
        <w:rPr>
          <w:rFonts w:ascii="Arial" w:hAnsi="Arial" w:cs="Arial"/>
          <w:sz w:val="22"/>
          <w:szCs w:val="22"/>
        </w:rPr>
        <w:t xml:space="preserve">: </w:t>
      </w:r>
    </w:p>
    <w:p w:rsidR="00376819" w:rsidRPr="00945E1C" w:rsidRDefault="00376819" w:rsidP="00945E1C">
      <w:pPr>
        <w:rPr>
          <w:rFonts w:ascii="Arial" w:hAnsi="Arial" w:cs="Arial"/>
          <w:sz w:val="22"/>
          <w:szCs w:val="22"/>
        </w:rPr>
      </w:pPr>
      <w:r w:rsidRPr="00945E1C">
        <w:rPr>
          <w:rFonts w:ascii="Arial" w:hAnsi="Arial" w:cs="Arial"/>
          <w:sz w:val="22"/>
          <w:szCs w:val="22"/>
        </w:rPr>
        <w:t>Udzielając zgody, po upływie Okresu Rękojmi za Wady, Zamawiający może wymagać, aby Wykonawca dostarczył Zamawiającemu odpowiednie zabezpieczenie na czas naprawy do wysokości wartości egzemplarzy Urządzeń zabieranych z Placu Budowy.</w:t>
      </w:r>
    </w:p>
    <w:p w:rsidR="00376819" w:rsidRDefault="00376819" w:rsidP="00372B1D">
      <w:pPr>
        <w:pStyle w:val="Nagwek"/>
        <w:pBdr>
          <w:bottom w:val="none" w:sz="0" w:space="0" w:color="auto"/>
        </w:pBdr>
        <w:tabs>
          <w:tab w:val="clear" w:pos="4536"/>
          <w:tab w:val="clear" w:pos="9072"/>
        </w:tabs>
        <w:spacing w:before="240" w:after="120"/>
        <w:rPr>
          <w:rFonts w:ascii="Arial" w:hAnsi="Arial" w:cs="Arial"/>
          <w:b/>
          <w:snapToGrid w:val="0"/>
          <w:sz w:val="28"/>
          <w:szCs w:val="28"/>
        </w:rPr>
      </w:pPr>
    </w:p>
    <w:p w:rsidR="00376819" w:rsidRDefault="00376819" w:rsidP="00372B1D">
      <w:pPr>
        <w:pStyle w:val="Nagwek"/>
        <w:pBdr>
          <w:bottom w:val="none" w:sz="0" w:space="0" w:color="auto"/>
        </w:pBdr>
        <w:tabs>
          <w:tab w:val="clear" w:pos="4536"/>
          <w:tab w:val="clear" w:pos="9072"/>
        </w:tabs>
        <w:spacing w:before="240" w:after="120"/>
        <w:rPr>
          <w:rFonts w:ascii="Arial" w:hAnsi="Arial" w:cs="Arial"/>
          <w:b/>
          <w:snapToGrid w:val="0"/>
          <w:sz w:val="28"/>
          <w:szCs w:val="28"/>
        </w:rPr>
      </w:pPr>
      <w:r>
        <w:rPr>
          <w:rFonts w:ascii="Arial" w:hAnsi="Arial" w:cs="Arial"/>
          <w:b/>
          <w:snapToGrid w:val="0"/>
          <w:sz w:val="28"/>
          <w:szCs w:val="28"/>
        </w:rPr>
        <w:t>Subklauzula 11.6 Dalsze próby</w:t>
      </w:r>
    </w:p>
    <w:p w:rsidR="00376819" w:rsidRPr="005A5DC9" w:rsidRDefault="00376819" w:rsidP="005A5DC9">
      <w:pPr>
        <w:rPr>
          <w:rFonts w:ascii="Arial" w:hAnsi="Arial" w:cs="Arial"/>
          <w:sz w:val="22"/>
        </w:rPr>
      </w:pPr>
      <w:r>
        <w:rPr>
          <w:rFonts w:ascii="Arial" w:hAnsi="Arial" w:cs="Arial"/>
          <w:sz w:val="22"/>
        </w:rPr>
        <w:t>W Subklauzuli 11.6 wprowadza się następujące zmiany:</w:t>
      </w:r>
    </w:p>
    <w:p w:rsidR="00376819" w:rsidRPr="001C76FF" w:rsidRDefault="00376819" w:rsidP="00372B1D">
      <w:pPr>
        <w:pStyle w:val="Nagwek"/>
        <w:pBdr>
          <w:bottom w:val="none" w:sz="0" w:space="0" w:color="auto"/>
        </w:pBdr>
        <w:tabs>
          <w:tab w:val="clear" w:pos="4536"/>
          <w:tab w:val="clear" w:pos="9072"/>
        </w:tabs>
        <w:spacing w:before="240" w:after="120"/>
        <w:rPr>
          <w:rFonts w:ascii="Arial" w:hAnsi="Arial" w:cs="Arial"/>
          <w:sz w:val="22"/>
          <w:szCs w:val="22"/>
        </w:rPr>
      </w:pPr>
      <w:r w:rsidRPr="001C76FF">
        <w:rPr>
          <w:rFonts w:ascii="Arial" w:hAnsi="Arial" w:cs="Arial"/>
          <w:sz w:val="22"/>
          <w:szCs w:val="22"/>
        </w:rPr>
        <w:t>W pierwszym i drugim zdaniu pierwszego akapitu Subklauzuli 11.6 skreśla się wyraz</w:t>
      </w:r>
      <w:r>
        <w:rPr>
          <w:rFonts w:ascii="Arial" w:hAnsi="Arial" w:cs="Arial"/>
          <w:sz w:val="22"/>
          <w:szCs w:val="22"/>
        </w:rPr>
        <w:t>y</w:t>
      </w:r>
      <w:r w:rsidRPr="001C76FF">
        <w:rPr>
          <w:rFonts w:ascii="Arial" w:hAnsi="Arial" w:cs="Arial"/>
          <w:sz w:val="22"/>
          <w:szCs w:val="22"/>
        </w:rPr>
        <w:t xml:space="preserve"> „szkody”</w:t>
      </w:r>
      <w:r w:rsidRPr="0039669A">
        <w:rPr>
          <w:rFonts w:ascii="Arial" w:hAnsi="Arial" w:cs="Arial"/>
          <w:sz w:val="22"/>
          <w:szCs w:val="22"/>
        </w:rPr>
        <w:t xml:space="preserve"> i</w:t>
      </w:r>
      <w:r>
        <w:rPr>
          <w:rFonts w:ascii="Arial" w:hAnsi="Arial" w:cs="Arial"/>
          <w:sz w:val="22"/>
          <w:szCs w:val="22"/>
        </w:rPr>
        <w:t> </w:t>
      </w:r>
      <w:r w:rsidRPr="001C76FF">
        <w:rPr>
          <w:rFonts w:ascii="Arial" w:hAnsi="Arial" w:cs="Arial"/>
          <w:sz w:val="22"/>
          <w:szCs w:val="22"/>
        </w:rPr>
        <w:t>zastępuje się wyraz</w:t>
      </w:r>
      <w:r>
        <w:rPr>
          <w:rFonts w:ascii="Arial" w:hAnsi="Arial" w:cs="Arial"/>
          <w:sz w:val="22"/>
          <w:szCs w:val="22"/>
        </w:rPr>
        <w:t>ami</w:t>
      </w:r>
      <w:r w:rsidRPr="001C76FF">
        <w:rPr>
          <w:rFonts w:ascii="Arial" w:hAnsi="Arial" w:cs="Arial"/>
          <w:sz w:val="22"/>
          <w:szCs w:val="22"/>
        </w:rPr>
        <w:t xml:space="preserve"> „usterki”.</w:t>
      </w:r>
    </w:p>
    <w:p w:rsidR="00376819" w:rsidRDefault="00376819" w:rsidP="00372B1D">
      <w:pPr>
        <w:pStyle w:val="Nagwek"/>
        <w:pBdr>
          <w:bottom w:val="none" w:sz="0" w:space="0" w:color="auto"/>
        </w:pBdr>
        <w:tabs>
          <w:tab w:val="clear" w:pos="4536"/>
          <w:tab w:val="clear" w:pos="9072"/>
        </w:tabs>
        <w:spacing w:before="240" w:after="120"/>
        <w:rPr>
          <w:rFonts w:ascii="Arial" w:hAnsi="Arial" w:cs="Arial"/>
          <w:b/>
          <w:snapToGrid w:val="0"/>
          <w:sz w:val="28"/>
          <w:szCs w:val="28"/>
        </w:rPr>
      </w:pPr>
    </w:p>
    <w:p w:rsidR="00376819" w:rsidRPr="00525637" w:rsidRDefault="00376819" w:rsidP="00372B1D">
      <w:pPr>
        <w:pStyle w:val="Nagwek"/>
        <w:pBdr>
          <w:bottom w:val="none" w:sz="0" w:space="0" w:color="auto"/>
        </w:pBdr>
        <w:tabs>
          <w:tab w:val="clear" w:pos="4536"/>
          <w:tab w:val="clear" w:pos="9072"/>
        </w:tabs>
        <w:spacing w:before="240" w:after="120"/>
        <w:rPr>
          <w:rFonts w:ascii="Arial" w:hAnsi="Arial" w:cs="Arial"/>
          <w:b/>
          <w:snapToGrid w:val="0"/>
          <w:sz w:val="28"/>
          <w:szCs w:val="28"/>
        </w:rPr>
      </w:pPr>
      <w:r w:rsidRPr="00525637">
        <w:rPr>
          <w:rFonts w:ascii="Arial" w:hAnsi="Arial" w:cs="Arial"/>
          <w:b/>
          <w:snapToGrid w:val="0"/>
          <w:sz w:val="28"/>
          <w:szCs w:val="28"/>
        </w:rPr>
        <w:t>Subklauzula 11.8 Obowiązek poszukiwania przez Wykonawcę</w:t>
      </w:r>
    </w:p>
    <w:p w:rsidR="00376819" w:rsidRPr="005A5DC9" w:rsidRDefault="00376819" w:rsidP="005A5DC9">
      <w:pPr>
        <w:tabs>
          <w:tab w:val="left" w:pos="4536"/>
          <w:tab w:val="left" w:pos="9072"/>
        </w:tabs>
        <w:rPr>
          <w:rFonts w:ascii="Arial" w:hAnsi="Arial" w:cs="Arial"/>
          <w:sz w:val="22"/>
        </w:rPr>
      </w:pPr>
      <w:r>
        <w:rPr>
          <w:rFonts w:ascii="Arial" w:hAnsi="Arial" w:cs="Arial"/>
          <w:sz w:val="22"/>
        </w:rPr>
        <w:t>W Subklauzuli 11.8 wprowadza się następujące zmiany:</w:t>
      </w:r>
    </w:p>
    <w:p w:rsidR="00376819" w:rsidRPr="00227D29" w:rsidRDefault="00376819" w:rsidP="009216FF">
      <w:pPr>
        <w:pStyle w:val="Nagwek"/>
        <w:pBdr>
          <w:bottom w:val="none" w:sz="0" w:space="0" w:color="auto"/>
        </w:pBdr>
        <w:tabs>
          <w:tab w:val="clear" w:pos="4536"/>
          <w:tab w:val="clear" w:pos="9072"/>
        </w:tabs>
        <w:rPr>
          <w:rFonts w:ascii="Arial" w:hAnsi="Arial" w:cs="Arial"/>
          <w:snapToGrid w:val="0"/>
          <w:sz w:val="22"/>
        </w:rPr>
      </w:pPr>
      <w:r w:rsidRPr="00227378">
        <w:rPr>
          <w:rFonts w:ascii="Arial" w:hAnsi="Arial" w:cs="Arial"/>
          <w:snapToGrid w:val="0"/>
          <w:sz w:val="22"/>
        </w:rPr>
        <w:t>W drugim zdaniu Subklauzuli 11.8 skreśl</w:t>
      </w:r>
      <w:r>
        <w:rPr>
          <w:rFonts w:ascii="Arial" w:hAnsi="Arial" w:cs="Arial"/>
          <w:snapToGrid w:val="0"/>
          <w:sz w:val="22"/>
        </w:rPr>
        <w:t>a się</w:t>
      </w:r>
      <w:r w:rsidRPr="00227378">
        <w:rPr>
          <w:rFonts w:ascii="Arial" w:hAnsi="Arial" w:cs="Arial"/>
          <w:snapToGrid w:val="0"/>
          <w:sz w:val="22"/>
        </w:rPr>
        <w:t xml:space="preserve"> wyrazy „wraz z rozsądnym zyskiem”</w:t>
      </w:r>
      <w:r>
        <w:rPr>
          <w:rFonts w:ascii="Arial" w:hAnsi="Arial" w:cs="Arial"/>
          <w:snapToGrid w:val="0"/>
          <w:sz w:val="22"/>
        </w:rPr>
        <w:t>.</w:t>
      </w:r>
    </w:p>
    <w:p w:rsidR="00376819" w:rsidRDefault="00376819" w:rsidP="00372B1D">
      <w:pPr>
        <w:widowControl w:val="0"/>
        <w:tabs>
          <w:tab w:val="left" w:pos="709"/>
        </w:tabs>
        <w:spacing w:before="240" w:after="120"/>
        <w:ind w:left="4"/>
        <w:rPr>
          <w:rFonts w:ascii="Arial" w:hAnsi="Arial" w:cs="Arial"/>
          <w:b/>
          <w:sz w:val="28"/>
          <w:szCs w:val="28"/>
        </w:rPr>
      </w:pPr>
    </w:p>
    <w:p w:rsidR="00376819" w:rsidRPr="00525637" w:rsidRDefault="00376819" w:rsidP="00372B1D">
      <w:pPr>
        <w:widowControl w:val="0"/>
        <w:tabs>
          <w:tab w:val="left" w:pos="709"/>
        </w:tabs>
        <w:spacing w:before="240" w:after="120"/>
        <w:ind w:left="4"/>
        <w:rPr>
          <w:rFonts w:ascii="Arial" w:hAnsi="Arial" w:cs="Arial"/>
          <w:b/>
          <w:sz w:val="28"/>
          <w:szCs w:val="28"/>
        </w:rPr>
      </w:pPr>
      <w:r w:rsidRPr="00525637">
        <w:rPr>
          <w:rFonts w:ascii="Arial" w:hAnsi="Arial" w:cs="Arial"/>
          <w:b/>
          <w:sz w:val="28"/>
          <w:szCs w:val="28"/>
        </w:rPr>
        <w:t>Subklauzula 11.9 Świadectwo Wykonania</w:t>
      </w:r>
    </w:p>
    <w:p w:rsidR="00376819" w:rsidRPr="00227D29" w:rsidRDefault="00376819" w:rsidP="00C05BF3">
      <w:pPr>
        <w:rPr>
          <w:rFonts w:ascii="Arial" w:hAnsi="Arial" w:cs="Arial"/>
          <w:sz w:val="22"/>
          <w:szCs w:val="22"/>
        </w:rPr>
      </w:pPr>
      <w:r w:rsidRPr="00227D29">
        <w:rPr>
          <w:rFonts w:ascii="Arial" w:hAnsi="Arial" w:cs="Arial"/>
          <w:sz w:val="22"/>
          <w:szCs w:val="22"/>
        </w:rPr>
        <w:t>Usunięto całą treść Subklauzuli 1</w:t>
      </w:r>
      <w:r>
        <w:rPr>
          <w:rFonts w:ascii="Arial" w:hAnsi="Arial" w:cs="Arial"/>
          <w:sz w:val="22"/>
          <w:szCs w:val="22"/>
        </w:rPr>
        <w:t>1</w:t>
      </w:r>
      <w:r w:rsidRPr="00227D29">
        <w:rPr>
          <w:rFonts w:ascii="Arial" w:hAnsi="Arial" w:cs="Arial"/>
          <w:sz w:val="22"/>
          <w:szCs w:val="22"/>
        </w:rPr>
        <w:t>.</w:t>
      </w:r>
      <w:r>
        <w:rPr>
          <w:rFonts w:ascii="Arial" w:hAnsi="Arial" w:cs="Arial"/>
          <w:sz w:val="22"/>
          <w:szCs w:val="22"/>
        </w:rPr>
        <w:t>9</w:t>
      </w:r>
      <w:r w:rsidRPr="00227D29">
        <w:rPr>
          <w:rFonts w:ascii="Arial" w:hAnsi="Arial" w:cs="Arial"/>
          <w:sz w:val="22"/>
          <w:szCs w:val="22"/>
        </w:rPr>
        <w:t xml:space="preserve"> i zastąpiono ją następującą treścią:</w:t>
      </w:r>
    </w:p>
    <w:p w:rsidR="00376819" w:rsidRPr="00C05BF3" w:rsidRDefault="00376819" w:rsidP="00C05BF3">
      <w:pPr>
        <w:rPr>
          <w:rFonts w:ascii="Arial" w:hAnsi="Arial" w:cs="Arial"/>
          <w:sz w:val="22"/>
          <w:szCs w:val="22"/>
        </w:rPr>
      </w:pPr>
      <w:r w:rsidRPr="007C131E">
        <w:rPr>
          <w:rFonts w:ascii="Arial" w:hAnsi="Arial" w:cs="Arial"/>
          <w:sz w:val="22"/>
          <w:szCs w:val="22"/>
        </w:rPr>
        <w:t xml:space="preserve">Wykonywanie wszystkich zobowiązań Wykonawcy wynikających z Kontraktu, za wyjątkiem zobowiązań gwarancyjnych nie zostanie uznane za ukończone dopóki Inżynier nie wystawi </w:t>
      </w:r>
      <w:r>
        <w:rPr>
          <w:rFonts w:ascii="Arial" w:hAnsi="Arial" w:cs="Arial"/>
          <w:sz w:val="22"/>
          <w:szCs w:val="22"/>
        </w:rPr>
        <w:t xml:space="preserve">na wniosek </w:t>
      </w:r>
      <w:r w:rsidRPr="007C131E">
        <w:rPr>
          <w:rFonts w:ascii="Arial" w:hAnsi="Arial" w:cs="Arial"/>
          <w:sz w:val="22"/>
          <w:szCs w:val="22"/>
        </w:rPr>
        <w:t>Wykonawcy Świadectwa Wykonania, zawierającego datę, z którą Wykonawca wywiązał się z tych zobowiązań.</w:t>
      </w:r>
    </w:p>
    <w:p w:rsidR="00376819" w:rsidRDefault="00376819" w:rsidP="00C05BF3">
      <w:pPr>
        <w:rPr>
          <w:rFonts w:ascii="Arial" w:hAnsi="Arial" w:cs="Arial"/>
          <w:sz w:val="22"/>
          <w:szCs w:val="22"/>
        </w:rPr>
      </w:pPr>
      <w:r>
        <w:rPr>
          <w:rFonts w:ascii="Arial" w:hAnsi="Arial" w:cs="Arial"/>
          <w:sz w:val="22"/>
          <w:szCs w:val="22"/>
        </w:rPr>
        <w:t xml:space="preserve">Wraz z wnioskiem </w:t>
      </w:r>
      <w:r w:rsidRPr="00C05BF3">
        <w:rPr>
          <w:rFonts w:ascii="Arial" w:hAnsi="Arial" w:cs="Arial"/>
          <w:sz w:val="22"/>
          <w:szCs w:val="22"/>
        </w:rPr>
        <w:t xml:space="preserve">Wykonawca przedłoży </w:t>
      </w:r>
      <w:r>
        <w:rPr>
          <w:rFonts w:ascii="Arial" w:hAnsi="Arial" w:cs="Arial"/>
          <w:sz w:val="22"/>
          <w:szCs w:val="22"/>
        </w:rPr>
        <w:t xml:space="preserve">Inżynierowi </w:t>
      </w:r>
      <w:r w:rsidRPr="00C05BF3">
        <w:rPr>
          <w:rFonts w:ascii="Arial" w:hAnsi="Arial" w:cs="Arial"/>
          <w:sz w:val="22"/>
          <w:szCs w:val="22"/>
        </w:rPr>
        <w:t>oświadczenie stwierdzające, iż</w:t>
      </w:r>
      <w:r>
        <w:rPr>
          <w:rFonts w:ascii="Arial" w:hAnsi="Arial" w:cs="Arial"/>
          <w:sz w:val="22"/>
          <w:szCs w:val="22"/>
        </w:rPr>
        <w:t xml:space="preserve"> Wykonawca usunął wszelkie Wady </w:t>
      </w:r>
      <w:r w:rsidRPr="0039669A">
        <w:rPr>
          <w:rFonts w:ascii="Arial" w:hAnsi="Arial" w:cs="Arial"/>
          <w:sz w:val="22"/>
          <w:szCs w:val="22"/>
        </w:rPr>
        <w:t xml:space="preserve">i usterki zgodnie z Kontraktem </w:t>
      </w:r>
      <w:r>
        <w:rPr>
          <w:rFonts w:ascii="Arial" w:hAnsi="Arial" w:cs="Arial"/>
          <w:sz w:val="22"/>
          <w:szCs w:val="22"/>
        </w:rPr>
        <w:t xml:space="preserve">oraz wykonał wszelkie zaległe prace wskazane </w:t>
      </w:r>
      <w:r w:rsidRPr="00C05BF3">
        <w:rPr>
          <w:rFonts w:ascii="Arial" w:hAnsi="Arial" w:cs="Arial"/>
          <w:sz w:val="22"/>
          <w:szCs w:val="22"/>
        </w:rPr>
        <w:t>w Świadectwie Przejęcia</w:t>
      </w:r>
      <w:r w:rsidRPr="00EB0C4F">
        <w:rPr>
          <w:rFonts w:ascii="Arial" w:hAnsi="Arial" w:cs="Arial"/>
          <w:sz w:val="22"/>
          <w:szCs w:val="22"/>
        </w:rPr>
        <w:t>.</w:t>
      </w:r>
    </w:p>
    <w:p w:rsidR="00376819" w:rsidRPr="00C05BF3" w:rsidRDefault="00376819" w:rsidP="00C05BF3">
      <w:pPr>
        <w:rPr>
          <w:rFonts w:ascii="Arial" w:hAnsi="Arial" w:cs="Arial"/>
          <w:sz w:val="22"/>
          <w:szCs w:val="22"/>
        </w:rPr>
      </w:pPr>
      <w:r w:rsidRPr="00C05BF3">
        <w:rPr>
          <w:rFonts w:ascii="Arial" w:hAnsi="Arial" w:cs="Arial"/>
          <w:sz w:val="22"/>
          <w:szCs w:val="22"/>
        </w:rPr>
        <w:lastRenderedPageBreak/>
        <w:t xml:space="preserve">Inżynier </w:t>
      </w:r>
      <w:r>
        <w:rPr>
          <w:rFonts w:ascii="Arial" w:hAnsi="Arial" w:cs="Arial"/>
          <w:sz w:val="22"/>
          <w:szCs w:val="22"/>
        </w:rPr>
        <w:t xml:space="preserve">wystawi Świadectwo Wykonania </w:t>
      </w:r>
      <w:r w:rsidRPr="00C05BF3">
        <w:rPr>
          <w:rFonts w:ascii="Arial" w:hAnsi="Arial" w:cs="Arial"/>
          <w:sz w:val="22"/>
          <w:szCs w:val="22"/>
        </w:rPr>
        <w:t xml:space="preserve">w terminie </w:t>
      </w:r>
      <w:r>
        <w:rPr>
          <w:rFonts w:ascii="Arial" w:hAnsi="Arial" w:cs="Arial"/>
          <w:sz w:val="22"/>
          <w:szCs w:val="22"/>
        </w:rPr>
        <w:t>28</w:t>
      </w:r>
      <w:r w:rsidRPr="00C05BF3">
        <w:rPr>
          <w:rFonts w:ascii="Arial" w:hAnsi="Arial" w:cs="Arial"/>
          <w:sz w:val="22"/>
          <w:szCs w:val="22"/>
        </w:rPr>
        <w:t xml:space="preserve"> dni </w:t>
      </w:r>
      <w:r>
        <w:rPr>
          <w:rFonts w:ascii="Arial" w:hAnsi="Arial" w:cs="Arial"/>
          <w:sz w:val="22"/>
          <w:szCs w:val="22"/>
        </w:rPr>
        <w:t>od daty złożenia wniosku Wykonawcy pod warunkiem, że Wykonawca dostarczy wszystkie</w:t>
      </w:r>
      <w:r w:rsidRPr="0039669A">
        <w:rPr>
          <w:rFonts w:ascii="Arial" w:hAnsi="Arial" w:cs="Arial"/>
          <w:sz w:val="22"/>
          <w:szCs w:val="22"/>
        </w:rPr>
        <w:t xml:space="preserve"> wcześniej nie przekazane</w:t>
      </w:r>
      <w:r>
        <w:rPr>
          <w:rFonts w:ascii="Arial" w:hAnsi="Arial" w:cs="Arial"/>
          <w:sz w:val="22"/>
          <w:szCs w:val="22"/>
        </w:rPr>
        <w:t xml:space="preserve"> Dokumenty Wykonawcy oraz ukończy wszystkie Roboty i dokona ich prób, włącznie z </w:t>
      </w:r>
      <w:r w:rsidRPr="00C05BF3">
        <w:rPr>
          <w:rFonts w:ascii="Arial" w:hAnsi="Arial" w:cs="Arial"/>
          <w:sz w:val="22"/>
          <w:szCs w:val="22"/>
        </w:rPr>
        <w:t>usunięcie</w:t>
      </w:r>
      <w:r>
        <w:rPr>
          <w:rFonts w:ascii="Arial" w:hAnsi="Arial" w:cs="Arial"/>
          <w:sz w:val="22"/>
          <w:szCs w:val="22"/>
        </w:rPr>
        <w:t>m</w:t>
      </w:r>
      <w:r w:rsidRPr="00C05BF3">
        <w:rPr>
          <w:rFonts w:ascii="Arial" w:hAnsi="Arial" w:cs="Arial"/>
          <w:sz w:val="22"/>
          <w:szCs w:val="22"/>
        </w:rPr>
        <w:t xml:space="preserve"> </w:t>
      </w:r>
      <w:r>
        <w:rPr>
          <w:rFonts w:ascii="Arial" w:hAnsi="Arial" w:cs="Arial"/>
          <w:sz w:val="22"/>
          <w:szCs w:val="22"/>
        </w:rPr>
        <w:t>wszelkich W</w:t>
      </w:r>
      <w:r w:rsidRPr="00C05BF3">
        <w:rPr>
          <w:rFonts w:ascii="Arial" w:hAnsi="Arial" w:cs="Arial"/>
          <w:sz w:val="22"/>
          <w:szCs w:val="22"/>
        </w:rPr>
        <w:t>ad</w:t>
      </w:r>
      <w:r w:rsidRPr="0039669A">
        <w:rPr>
          <w:rFonts w:ascii="Arial" w:hAnsi="Arial" w:cs="Arial"/>
          <w:sz w:val="22"/>
          <w:szCs w:val="22"/>
        </w:rPr>
        <w:t xml:space="preserve"> i usterek oraz wszelkich zaległych prac</w:t>
      </w:r>
      <w:r w:rsidRPr="00C05BF3">
        <w:rPr>
          <w:rFonts w:ascii="Arial" w:hAnsi="Arial" w:cs="Arial"/>
          <w:sz w:val="22"/>
          <w:szCs w:val="22"/>
        </w:rPr>
        <w:t xml:space="preserve"> opisanych </w:t>
      </w:r>
      <w:r>
        <w:rPr>
          <w:rFonts w:ascii="Arial" w:hAnsi="Arial" w:cs="Arial"/>
          <w:sz w:val="22"/>
          <w:szCs w:val="22"/>
        </w:rPr>
        <w:br/>
      </w:r>
      <w:r w:rsidRPr="00C05BF3">
        <w:rPr>
          <w:rFonts w:ascii="Arial" w:hAnsi="Arial" w:cs="Arial"/>
          <w:sz w:val="22"/>
          <w:szCs w:val="22"/>
        </w:rPr>
        <w:t>w Świadectwie Przejęcia</w:t>
      </w:r>
      <w:r>
        <w:rPr>
          <w:rFonts w:ascii="Arial" w:hAnsi="Arial" w:cs="Arial"/>
          <w:sz w:val="22"/>
          <w:szCs w:val="22"/>
        </w:rPr>
        <w:t>.</w:t>
      </w:r>
    </w:p>
    <w:p w:rsidR="00376819" w:rsidRPr="00C05BF3" w:rsidRDefault="00376819" w:rsidP="00C05BF3">
      <w:pPr>
        <w:rPr>
          <w:rFonts w:ascii="Arial" w:hAnsi="Arial" w:cs="Arial"/>
          <w:sz w:val="22"/>
          <w:szCs w:val="22"/>
        </w:rPr>
      </w:pPr>
      <w:r w:rsidRPr="00C05BF3">
        <w:rPr>
          <w:rFonts w:ascii="Arial" w:hAnsi="Arial" w:cs="Arial"/>
          <w:sz w:val="22"/>
          <w:szCs w:val="22"/>
        </w:rPr>
        <w:t xml:space="preserve">Kopię Świadectwa Wykonania </w:t>
      </w:r>
      <w:r>
        <w:rPr>
          <w:rFonts w:ascii="Arial" w:hAnsi="Arial" w:cs="Arial"/>
          <w:sz w:val="22"/>
          <w:szCs w:val="22"/>
        </w:rPr>
        <w:t xml:space="preserve">Inżynier </w:t>
      </w:r>
      <w:r w:rsidRPr="00C05BF3">
        <w:rPr>
          <w:rFonts w:ascii="Arial" w:hAnsi="Arial" w:cs="Arial"/>
          <w:sz w:val="22"/>
          <w:szCs w:val="22"/>
        </w:rPr>
        <w:t>przeka</w:t>
      </w:r>
      <w:r>
        <w:rPr>
          <w:rFonts w:ascii="Arial" w:hAnsi="Arial" w:cs="Arial"/>
          <w:sz w:val="22"/>
          <w:szCs w:val="22"/>
        </w:rPr>
        <w:t>że</w:t>
      </w:r>
      <w:r w:rsidRPr="00C05BF3">
        <w:rPr>
          <w:rFonts w:ascii="Arial" w:hAnsi="Arial" w:cs="Arial"/>
          <w:sz w:val="22"/>
          <w:szCs w:val="22"/>
        </w:rPr>
        <w:t xml:space="preserve"> Zamawiającemu.</w:t>
      </w:r>
    </w:p>
    <w:p w:rsidR="00376819" w:rsidRPr="00C05BF3" w:rsidRDefault="00376819" w:rsidP="00C05BF3">
      <w:pPr>
        <w:rPr>
          <w:rFonts w:ascii="Arial" w:hAnsi="Arial" w:cs="Arial"/>
          <w:sz w:val="22"/>
          <w:szCs w:val="22"/>
        </w:rPr>
      </w:pPr>
      <w:r>
        <w:rPr>
          <w:rFonts w:ascii="Arial" w:hAnsi="Arial" w:cs="Arial"/>
          <w:sz w:val="22"/>
          <w:szCs w:val="22"/>
        </w:rPr>
        <w:t xml:space="preserve">Wyłącznie </w:t>
      </w:r>
      <w:r w:rsidRPr="00C05BF3">
        <w:rPr>
          <w:rFonts w:ascii="Arial" w:hAnsi="Arial" w:cs="Arial"/>
          <w:sz w:val="22"/>
          <w:szCs w:val="22"/>
        </w:rPr>
        <w:t xml:space="preserve">Świadectwo Wykonania będzie dokumentem stanowiącym akceptację wykonania </w:t>
      </w:r>
      <w:r>
        <w:rPr>
          <w:rFonts w:ascii="Arial" w:hAnsi="Arial" w:cs="Arial"/>
          <w:sz w:val="22"/>
          <w:szCs w:val="22"/>
        </w:rPr>
        <w:t>R</w:t>
      </w:r>
      <w:r w:rsidRPr="00C05BF3">
        <w:rPr>
          <w:rFonts w:ascii="Arial" w:hAnsi="Arial" w:cs="Arial"/>
          <w:sz w:val="22"/>
          <w:szCs w:val="22"/>
        </w:rPr>
        <w:t>obót zgodnie ze wszystkimi wymogami Kontraktu.</w:t>
      </w:r>
    </w:p>
    <w:p w:rsidR="00376819" w:rsidRDefault="00376819" w:rsidP="00372B1D">
      <w:pPr>
        <w:widowControl w:val="0"/>
        <w:tabs>
          <w:tab w:val="left" w:pos="709"/>
        </w:tabs>
        <w:spacing w:before="240" w:after="120"/>
        <w:ind w:left="6"/>
        <w:rPr>
          <w:rFonts w:ascii="Arial" w:hAnsi="Arial" w:cs="Arial"/>
          <w:b/>
          <w:sz w:val="28"/>
          <w:szCs w:val="28"/>
        </w:rPr>
      </w:pPr>
    </w:p>
    <w:p w:rsidR="00376819" w:rsidRPr="00525637" w:rsidRDefault="00376819" w:rsidP="00372B1D">
      <w:pPr>
        <w:widowControl w:val="0"/>
        <w:tabs>
          <w:tab w:val="left" w:pos="709"/>
        </w:tabs>
        <w:spacing w:before="240" w:after="120"/>
        <w:ind w:left="6"/>
        <w:rPr>
          <w:rFonts w:ascii="Arial" w:hAnsi="Arial" w:cs="Arial"/>
          <w:b/>
          <w:sz w:val="28"/>
          <w:szCs w:val="28"/>
        </w:rPr>
      </w:pPr>
      <w:r w:rsidRPr="00525637">
        <w:rPr>
          <w:rFonts w:ascii="Arial" w:hAnsi="Arial" w:cs="Arial"/>
          <w:b/>
          <w:sz w:val="28"/>
          <w:szCs w:val="28"/>
        </w:rPr>
        <w:t>Subklauzula 11.10 Niewypełnione zobowiązania</w:t>
      </w:r>
    </w:p>
    <w:p w:rsidR="00376819" w:rsidRDefault="00376819" w:rsidP="001E2B89">
      <w:pPr>
        <w:shd w:val="clear" w:color="auto" w:fill="FFFFFF"/>
        <w:spacing w:line="331" w:lineRule="exact"/>
        <w:rPr>
          <w:rFonts w:ascii="Arial" w:hAnsi="Arial" w:cs="Arial"/>
          <w:spacing w:val="-3"/>
          <w:sz w:val="22"/>
          <w:szCs w:val="22"/>
        </w:rPr>
      </w:pPr>
      <w:r>
        <w:rPr>
          <w:rFonts w:ascii="Arial" w:hAnsi="Arial" w:cs="Arial"/>
          <w:spacing w:val="-3"/>
          <w:sz w:val="22"/>
          <w:szCs w:val="22"/>
        </w:rPr>
        <w:t>W Subklauzuli 11.10 wprowadza się następujące zmiany:</w:t>
      </w:r>
    </w:p>
    <w:p w:rsidR="00376819" w:rsidRPr="00004017" w:rsidRDefault="00376819" w:rsidP="001E2B89">
      <w:pPr>
        <w:shd w:val="clear" w:color="auto" w:fill="FFFFFF"/>
        <w:spacing w:line="331" w:lineRule="exact"/>
        <w:rPr>
          <w:rFonts w:ascii="Arial" w:hAnsi="Arial" w:cs="Arial"/>
          <w:spacing w:val="-3"/>
          <w:sz w:val="22"/>
          <w:szCs w:val="22"/>
        </w:rPr>
      </w:pPr>
      <w:r w:rsidRPr="00004017">
        <w:rPr>
          <w:rFonts w:ascii="Arial" w:hAnsi="Arial" w:cs="Arial"/>
          <w:spacing w:val="-3"/>
          <w:sz w:val="22"/>
          <w:szCs w:val="22"/>
        </w:rPr>
        <w:t>Na końcu Subklauzuli 11.10 dodaje się następującą treść:</w:t>
      </w:r>
    </w:p>
    <w:p w:rsidR="00376819" w:rsidRDefault="00376819" w:rsidP="001E2B89">
      <w:pPr>
        <w:shd w:val="clear" w:color="auto" w:fill="FFFFFF"/>
        <w:spacing w:before="0"/>
        <w:rPr>
          <w:rFonts w:ascii="Arial" w:hAnsi="Arial" w:cs="Arial"/>
          <w:sz w:val="22"/>
          <w:szCs w:val="22"/>
        </w:rPr>
      </w:pPr>
      <w:r w:rsidRPr="00004017">
        <w:rPr>
          <w:rFonts w:ascii="Arial" w:hAnsi="Arial" w:cs="Arial"/>
          <w:sz w:val="22"/>
          <w:szCs w:val="22"/>
        </w:rPr>
        <w:t xml:space="preserve">Wykonawca będzie realizował swoje zobowiązania wynikające z Gwarancji </w:t>
      </w:r>
      <w:r>
        <w:rPr>
          <w:rFonts w:ascii="Arial" w:hAnsi="Arial" w:cs="Arial"/>
          <w:sz w:val="22"/>
          <w:szCs w:val="22"/>
        </w:rPr>
        <w:t>Jakości,</w:t>
      </w:r>
      <w:r w:rsidRPr="0027289D">
        <w:rPr>
          <w:rFonts w:ascii="Arial" w:hAnsi="Arial" w:cs="Arial"/>
          <w:sz w:val="22"/>
          <w:szCs w:val="22"/>
        </w:rPr>
        <w:t xml:space="preserve"> </w:t>
      </w:r>
      <w:r w:rsidRPr="00004017">
        <w:rPr>
          <w:rFonts w:ascii="Arial" w:hAnsi="Arial" w:cs="Arial"/>
          <w:sz w:val="22"/>
          <w:szCs w:val="22"/>
        </w:rPr>
        <w:t>w zakresie i terminach tam podanych</w:t>
      </w:r>
      <w:r>
        <w:rPr>
          <w:rFonts w:ascii="Arial" w:hAnsi="Arial" w:cs="Arial"/>
          <w:sz w:val="22"/>
          <w:szCs w:val="22"/>
        </w:rPr>
        <w:t xml:space="preserve"> oraz zobowiązania z tytułu Rękojmi za Wady</w:t>
      </w:r>
      <w:r w:rsidRPr="00004017">
        <w:rPr>
          <w:rFonts w:ascii="Arial" w:hAnsi="Arial" w:cs="Arial"/>
          <w:sz w:val="22"/>
          <w:szCs w:val="22"/>
        </w:rPr>
        <w:t>.</w:t>
      </w:r>
    </w:p>
    <w:p w:rsidR="00376819" w:rsidRDefault="00376819" w:rsidP="00372B1D">
      <w:pPr>
        <w:widowControl w:val="0"/>
        <w:tabs>
          <w:tab w:val="left" w:pos="709"/>
        </w:tabs>
        <w:spacing w:before="240" w:after="120"/>
        <w:ind w:left="6"/>
        <w:rPr>
          <w:rFonts w:ascii="Arial" w:hAnsi="Arial" w:cs="Arial"/>
          <w:b/>
          <w:sz w:val="28"/>
          <w:szCs w:val="28"/>
        </w:rPr>
      </w:pPr>
    </w:p>
    <w:p w:rsidR="00376819" w:rsidRPr="00525637" w:rsidRDefault="00376819" w:rsidP="00372B1D">
      <w:pPr>
        <w:widowControl w:val="0"/>
        <w:tabs>
          <w:tab w:val="left" w:pos="709"/>
        </w:tabs>
        <w:spacing w:before="240" w:after="120"/>
        <w:ind w:left="6"/>
        <w:rPr>
          <w:rFonts w:ascii="Arial" w:hAnsi="Arial" w:cs="Arial"/>
          <w:b/>
          <w:sz w:val="28"/>
          <w:szCs w:val="28"/>
        </w:rPr>
      </w:pPr>
      <w:r w:rsidRPr="00525637">
        <w:rPr>
          <w:rFonts w:ascii="Arial" w:hAnsi="Arial" w:cs="Arial"/>
          <w:b/>
          <w:sz w:val="28"/>
          <w:szCs w:val="28"/>
        </w:rPr>
        <w:t>Subklauzula 11.11 Uprzątni</w:t>
      </w:r>
      <w:r>
        <w:rPr>
          <w:rFonts w:ascii="Arial" w:hAnsi="Arial" w:cs="Arial"/>
          <w:b/>
          <w:sz w:val="28"/>
          <w:szCs w:val="28"/>
        </w:rPr>
        <w:t>ę</w:t>
      </w:r>
      <w:r w:rsidRPr="00525637">
        <w:rPr>
          <w:rFonts w:ascii="Arial" w:hAnsi="Arial" w:cs="Arial"/>
          <w:b/>
          <w:sz w:val="28"/>
          <w:szCs w:val="28"/>
        </w:rPr>
        <w:t>cie Placu Budowy</w:t>
      </w:r>
    </w:p>
    <w:p w:rsidR="00376819" w:rsidRDefault="00376819" w:rsidP="00596284">
      <w:pPr>
        <w:shd w:val="clear" w:color="auto" w:fill="FFFFFF"/>
        <w:spacing w:before="0"/>
        <w:rPr>
          <w:rFonts w:ascii="Arial" w:hAnsi="Arial" w:cs="Arial"/>
          <w:sz w:val="22"/>
          <w:szCs w:val="22"/>
        </w:rPr>
      </w:pPr>
      <w:r>
        <w:rPr>
          <w:rFonts w:ascii="Arial" w:hAnsi="Arial" w:cs="Arial"/>
          <w:sz w:val="22"/>
          <w:szCs w:val="22"/>
        </w:rPr>
        <w:t>W Subklauzuli 11.11 wprowadza się następujące zmiany:</w:t>
      </w:r>
    </w:p>
    <w:p w:rsidR="00376819" w:rsidRDefault="00376819" w:rsidP="006C79B2">
      <w:pPr>
        <w:shd w:val="clear" w:color="auto" w:fill="FFFFFF"/>
        <w:spacing w:before="0"/>
        <w:rPr>
          <w:rFonts w:ascii="Arial" w:hAnsi="Arial" w:cs="Arial"/>
          <w:sz w:val="22"/>
          <w:szCs w:val="22"/>
        </w:rPr>
      </w:pPr>
    </w:p>
    <w:p w:rsidR="00376819" w:rsidRPr="006C79B2" w:rsidRDefault="00916017" w:rsidP="006C79B2">
      <w:pPr>
        <w:shd w:val="clear" w:color="auto" w:fill="FFFFFF"/>
        <w:spacing w:before="0"/>
        <w:rPr>
          <w:rFonts w:ascii="Arial" w:hAnsi="Arial" w:cs="Arial"/>
          <w:sz w:val="22"/>
          <w:szCs w:val="22"/>
        </w:rPr>
      </w:pPr>
      <w:r>
        <w:rPr>
          <w:rFonts w:ascii="Arial" w:hAnsi="Arial" w:cs="Arial"/>
          <w:sz w:val="22"/>
          <w:szCs w:val="22"/>
        </w:rPr>
        <w:t>Usunięto całą</w:t>
      </w:r>
      <w:r w:rsidR="00376819" w:rsidRPr="006C79B2">
        <w:rPr>
          <w:rFonts w:ascii="Arial" w:hAnsi="Arial" w:cs="Arial"/>
          <w:sz w:val="22"/>
          <w:szCs w:val="22"/>
        </w:rPr>
        <w:t xml:space="preserve"> treść drugiego i trzeciego akapitu Subklauzuli 11.11 i </w:t>
      </w:r>
      <w:r>
        <w:rPr>
          <w:rFonts w:ascii="Arial" w:hAnsi="Arial" w:cs="Arial"/>
          <w:sz w:val="22"/>
          <w:szCs w:val="22"/>
        </w:rPr>
        <w:t>zastąpiono ją</w:t>
      </w:r>
      <w:r w:rsidR="00376819" w:rsidRPr="006C79B2">
        <w:rPr>
          <w:rFonts w:ascii="Arial" w:hAnsi="Arial" w:cs="Arial"/>
          <w:sz w:val="22"/>
          <w:szCs w:val="22"/>
        </w:rPr>
        <w:t xml:space="preserve"> następującą treścią:</w:t>
      </w:r>
    </w:p>
    <w:p w:rsidR="00376819" w:rsidRDefault="00376819" w:rsidP="00D47BFE">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D47BFE">
      <w:pPr>
        <w:pStyle w:val="Nagwek"/>
        <w:pBdr>
          <w:bottom w:val="none" w:sz="0" w:space="0" w:color="auto"/>
        </w:pBdr>
        <w:tabs>
          <w:tab w:val="clear" w:pos="4536"/>
          <w:tab w:val="clear" w:pos="9072"/>
        </w:tabs>
        <w:spacing w:before="0"/>
        <w:rPr>
          <w:rFonts w:ascii="Arial" w:hAnsi="Arial" w:cs="Arial"/>
          <w:snapToGrid w:val="0"/>
          <w:sz w:val="22"/>
          <w:szCs w:val="22"/>
        </w:rPr>
      </w:pPr>
      <w:r>
        <w:rPr>
          <w:rFonts w:ascii="Arial" w:hAnsi="Arial" w:cs="Arial"/>
          <w:snapToGrid w:val="0"/>
          <w:sz w:val="22"/>
          <w:szCs w:val="22"/>
        </w:rPr>
        <w:t xml:space="preserve">Jeżeli wszystkie te rzeczy nie zostaną usunięte w ciągu 28 dni od wystawienia Świadectwa Wykonania, to Zamawiający będzie uprawniony do usunięcia wszystkich tych pozostających na Placu Budowy rzeczy na koszt i ryzyko Wykonawcy.  </w:t>
      </w:r>
    </w:p>
    <w:p w:rsidR="00376819" w:rsidRDefault="00376819" w:rsidP="00D47BFE">
      <w:pPr>
        <w:pStyle w:val="Nagwek"/>
        <w:pBdr>
          <w:bottom w:val="none" w:sz="0" w:space="0" w:color="auto"/>
        </w:pBdr>
        <w:tabs>
          <w:tab w:val="clear" w:pos="4536"/>
          <w:tab w:val="clear" w:pos="9072"/>
        </w:tabs>
        <w:spacing w:before="0"/>
        <w:rPr>
          <w:rFonts w:ascii="Arial" w:hAnsi="Arial" w:cs="Arial"/>
          <w:snapToGrid w:val="0"/>
          <w:sz w:val="22"/>
          <w:szCs w:val="22"/>
        </w:rPr>
      </w:pPr>
    </w:p>
    <w:p w:rsidR="00376819" w:rsidRDefault="00376819" w:rsidP="00D47BFE">
      <w:pPr>
        <w:pStyle w:val="Nagwek"/>
        <w:pBdr>
          <w:bottom w:val="none" w:sz="0" w:space="0" w:color="auto"/>
        </w:pBdr>
        <w:tabs>
          <w:tab w:val="clear" w:pos="4536"/>
          <w:tab w:val="clear" w:pos="9072"/>
        </w:tabs>
        <w:spacing w:before="0"/>
        <w:rPr>
          <w:rFonts w:ascii="Arial" w:hAnsi="Arial" w:cs="Arial"/>
          <w:snapToGrid w:val="0"/>
          <w:sz w:val="22"/>
          <w:szCs w:val="22"/>
        </w:rPr>
      </w:pPr>
      <w:r w:rsidRPr="00861648">
        <w:rPr>
          <w:rFonts w:ascii="Arial" w:hAnsi="Arial" w:cs="Arial"/>
          <w:snapToGrid w:val="0"/>
          <w:sz w:val="22"/>
          <w:szCs w:val="22"/>
        </w:rPr>
        <w:t xml:space="preserve">Zamawiający będzie uprawniony do potrącenia kosztów poniesionych w związku z usunięciem rzeczy i przywróceniem porządku na Placu Budowy </w:t>
      </w:r>
      <w:r>
        <w:rPr>
          <w:rFonts w:ascii="Arial" w:hAnsi="Arial" w:cs="Arial"/>
          <w:snapToGrid w:val="0"/>
          <w:sz w:val="22"/>
          <w:szCs w:val="22"/>
        </w:rPr>
        <w:t>z wszelkich wierzytelności Wykonawcy lub przedłożonych przez niego gwarancji.</w:t>
      </w:r>
    </w:p>
    <w:p w:rsidR="00376819" w:rsidRDefault="00376819" w:rsidP="00372B1D">
      <w:pPr>
        <w:pStyle w:val="Tekstpodstawowy"/>
        <w:spacing w:before="240" w:after="120"/>
        <w:rPr>
          <w:rFonts w:ascii="Arial" w:hAnsi="Arial" w:cs="Arial"/>
          <w:b/>
          <w:bCs/>
          <w:sz w:val="28"/>
          <w:szCs w:val="28"/>
        </w:rPr>
      </w:pPr>
    </w:p>
    <w:p w:rsidR="00376819" w:rsidRPr="00525637" w:rsidRDefault="00376819" w:rsidP="00372B1D">
      <w:pPr>
        <w:pStyle w:val="Tekstpodstawowy"/>
        <w:spacing w:before="240" w:after="120"/>
        <w:rPr>
          <w:rFonts w:ascii="Arial" w:hAnsi="Arial" w:cs="Arial"/>
          <w:b/>
          <w:bCs/>
          <w:sz w:val="28"/>
          <w:szCs w:val="28"/>
        </w:rPr>
      </w:pPr>
      <w:r w:rsidRPr="00525637">
        <w:rPr>
          <w:rFonts w:ascii="Arial" w:hAnsi="Arial" w:cs="Arial"/>
          <w:b/>
          <w:bCs/>
          <w:sz w:val="28"/>
          <w:szCs w:val="28"/>
        </w:rPr>
        <w:t>Dodana Subklauzula 11.12 Zobowiązania w Okresie Gwarancji Jakości</w:t>
      </w:r>
    </w:p>
    <w:p w:rsidR="00376819" w:rsidRDefault="00376819" w:rsidP="00C04E46">
      <w:pPr>
        <w:shd w:val="clear" w:color="auto" w:fill="FFFFFF"/>
        <w:spacing w:before="0"/>
        <w:rPr>
          <w:rFonts w:ascii="Arial" w:hAnsi="Arial" w:cs="Arial"/>
          <w:bCs/>
          <w:sz w:val="22"/>
          <w:szCs w:val="22"/>
        </w:rPr>
      </w:pPr>
      <w:r>
        <w:rPr>
          <w:rFonts w:ascii="Arial" w:hAnsi="Arial" w:cs="Arial"/>
          <w:bCs/>
          <w:sz w:val="22"/>
          <w:szCs w:val="22"/>
        </w:rPr>
        <w:t xml:space="preserve">Wykonawca udziela Zamawiającemu pisemnej Gwarancji Jakości, w zakresie i na okres określony w dokumencie </w:t>
      </w:r>
      <w:r w:rsidRPr="00502389">
        <w:rPr>
          <w:rFonts w:ascii="Arial" w:hAnsi="Arial" w:cs="Arial"/>
          <w:bCs/>
          <w:sz w:val="22"/>
          <w:szCs w:val="22"/>
        </w:rPr>
        <w:t>Dane Kontraktowe. Okres</w:t>
      </w:r>
      <w:r>
        <w:rPr>
          <w:rFonts w:ascii="Arial" w:hAnsi="Arial" w:cs="Arial"/>
          <w:bCs/>
          <w:sz w:val="22"/>
          <w:szCs w:val="22"/>
        </w:rPr>
        <w:t xml:space="preserve"> Gwarancji Jakości dla danego elementu Robót oraz dla Dokumentów Wykonawcy upływa w terminie określonym w Gwarancji Jakości liczonym od daty wystawienia Świadectwa Przejęcia.</w:t>
      </w:r>
    </w:p>
    <w:p w:rsidR="00376819" w:rsidRDefault="00376819" w:rsidP="00C04E46">
      <w:pPr>
        <w:shd w:val="clear" w:color="auto" w:fill="FFFFFF"/>
        <w:spacing w:before="0"/>
        <w:rPr>
          <w:rFonts w:ascii="Arial" w:hAnsi="Arial" w:cs="Arial"/>
          <w:bCs/>
          <w:sz w:val="22"/>
          <w:szCs w:val="22"/>
        </w:rPr>
      </w:pPr>
    </w:p>
    <w:p w:rsidR="00376819" w:rsidRDefault="00376819" w:rsidP="00C04E46">
      <w:pPr>
        <w:shd w:val="clear" w:color="auto" w:fill="FFFFFF"/>
        <w:spacing w:before="0"/>
        <w:rPr>
          <w:rFonts w:ascii="Arial" w:hAnsi="Arial" w:cs="Arial"/>
          <w:bCs/>
          <w:snapToGrid w:val="0"/>
          <w:sz w:val="22"/>
          <w:szCs w:val="22"/>
        </w:rPr>
      </w:pPr>
      <w:r w:rsidRPr="00B4648F">
        <w:rPr>
          <w:rFonts w:ascii="Arial" w:hAnsi="Arial" w:cs="Arial"/>
          <w:bCs/>
          <w:snapToGrid w:val="0"/>
          <w:sz w:val="22"/>
          <w:szCs w:val="22"/>
        </w:rPr>
        <w:t>W każdym wypadku, kiedy wykonywane jest jakiekolwiek świadczenie gwarancyjne</w:t>
      </w:r>
      <w:r>
        <w:rPr>
          <w:rFonts w:ascii="Arial" w:hAnsi="Arial" w:cs="Arial"/>
          <w:bCs/>
          <w:snapToGrid w:val="0"/>
          <w:sz w:val="22"/>
          <w:szCs w:val="22"/>
        </w:rPr>
        <w:t>,</w:t>
      </w:r>
      <w:r w:rsidRPr="00B4648F">
        <w:rPr>
          <w:rFonts w:ascii="Arial" w:hAnsi="Arial" w:cs="Arial"/>
          <w:bCs/>
          <w:snapToGrid w:val="0"/>
          <w:sz w:val="22"/>
          <w:szCs w:val="22"/>
        </w:rPr>
        <w:t xml:space="preserve"> </w:t>
      </w:r>
      <w:r>
        <w:rPr>
          <w:rFonts w:ascii="Arial" w:hAnsi="Arial" w:cs="Arial"/>
          <w:bCs/>
          <w:snapToGrid w:val="0"/>
          <w:sz w:val="22"/>
          <w:szCs w:val="22"/>
        </w:rPr>
        <w:t>O</w:t>
      </w:r>
      <w:r w:rsidRPr="00B4648F">
        <w:rPr>
          <w:rFonts w:ascii="Arial" w:hAnsi="Arial" w:cs="Arial"/>
          <w:bCs/>
          <w:snapToGrid w:val="0"/>
          <w:sz w:val="22"/>
          <w:szCs w:val="22"/>
        </w:rPr>
        <w:t>kres Gwarancji Jakości w odniesieniu do danego elementu Robót ulega odpowiedniemu wydłużeniu.</w:t>
      </w:r>
    </w:p>
    <w:p w:rsidR="00376819" w:rsidRDefault="00376819" w:rsidP="00C04E46">
      <w:pPr>
        <w:shd w:val="clear" w:color="auto" w:fill="FFFFFF"/>
        <w:spacing w:before="0"/>
        <w:rPr>
          <w:rFonts w:ascii="Arial" w:hAnsi="Arial" w:cs="Arial"/>
          <w:bCs/>
          <w:snapToGrid w:val="0"/>
          <w:sz w:val="22"/>
          <w:szCs w:val="22"/>
        </w:rPr>
      </w:pPr>
    </w:p>
    <w:p w:rsidR="00376819" w:rsidRDefault="00376819" w:rsidP="00C04E46">
      <w:pPr>
        <w:shd w:val="clear" w:color="auto" w:fill="FFFFFF"/>
        <w:spacing w:before="0"/>
        <w:rPr>
          <w:rFonts w:ascii="Arial" w:hAnsi="Arial" w:cs="Arial"/>
          <w:sz w:val="22"/>
          <w:szCs w:val="22"/>
        </w:rPr>
      </w:pPr>
      <w:r w:rsidRPr="0027289D">
        <w:rPr>
          <w:rFonts w:ascii="Arial" w:hAnsi="Arial" w:cs="Arial"/>
          <w:sz w:val="22"/>
          <w:szCs w:val="22"/>
        </w:rPr>
        <w:t>Okres Gwarancji Jakości ulega odpowiedniemu przedłużeniu o czas, w którym elementy Robót</w:t>
      </w:r>
      <w:r>
        <w:rPr>
          <w:rFonts w:ascii="Arial" w:hAnsi="Arial" w:cs="Arial"/>
          <w:sz w:val="22"/>
          <w:szCs w:val="22"/>
        </w:rPr>
        <w:t xml:space="preserve">, </w:t>
      </w:r>
      <w:r w:rsidRPr="0027289D">
        <w:rPr>
          <w:rFonts w:ascii="Arial" w:hAnsi="Arial" w:cs="Arial"/>
          <w:sz w:val="22"/>
          <w:szCs w:val="22"/>
        </w:rPr>
        <w:t xml:space="preserve">urządzeń lub wyposażenia określone w </w:t>
      </w:r>
      <w:r>
        <w:rPr>
          <w:rFonts w:ascii="Arial" w:hAnsi="Arial" w:cs="Arial"/>
          <w:sz w:val="22"/>
          <w:szCs w:val="22"/>
        </w:rPr>
        <w:t xml:space="preserve">Gwarancji </w:t>
      </w:r>
      <w:r w:rsidRPr="00502389">
        <w:rPr>
          <w:rFonts w:ascii="Arial" w:hAnsi="Arial" w:cs="Arial"/>
          <w:sz w:val="22"/>
          <w:szCs w:val="22"/>
        </w:rPr>
        <w:t xml:space="preserve">Jakości oraz </w:t>
      </w:r>
      <w:r>
        <w:rPr>
          <w:rFonts w:ascii="Arial" w:hAnsi="Arial" w:cs="Arial"/>
          <w:sz w:val="22"/>
          <w:szCs w:val="22"/>
        </w:rPr>
        <w:t xml:space="preserve">w dokumencie </w:t>
      </w:r>
      <w:r w:rsidRPr="00502389">
        <w:rPr>
          <w:rFonts w:ascii="Arial" w:hAnsi="Arial" w:cs="Arial"/>
          <w:sz w:val="22"/>
          <w:szCs w:val="22"/>
        </w:rPr>
        <w:t>Dane Kontraktowe nie mogą być używane zgodnie z ich przeznac</w:t>
      </w:r>
      <w:r w:rsidRPr="0027289D">
        <w:rPr>
          <w:rFonts w:ascii="Arial" w:hAnsi="Arial" w:cs="Arial"/>
          <w:sz w:val="22"/>
          <w:szCs w:val="22"/>
        </w:rPr>
        <w:t xml:space="preserve">zeniem z powodu jakiejkolwiek </w:t>
      </w:r>
      <w:r>
        <w:rPr>
          <w:rFonts w:ascii="Arial" w:hAnsi="Arial" w:cs="Arial"/>
          <w:sz w:val="22"/>
          <w:szCs w:val="22"/>
        </w:rPr>
        <w:t>W</w:t>
      </w:r>
      <w:r w:rsidRPr="0027289D">
        <w:rPr>
          <w:rFonts w:ascii="Arial" w:hAnsi="Arial" w:cs="Arial"/>
          <w:sz w:val="22"/>
          <w:szCs w:val="22"/>
        </w:rPr>
        <w:t>ady.</w:t>
      </w:r>
    </w:p>
    <w:p w:rsidR="00376819" w:rsidRDefault="00376819" w:rsidP="000463F4">
      <w:pPr>
        <w:pStyle w:val="Tekstpodstawowy"/>
        <w:rPr>
          <w:rFonts w:ascii="Arial" w:hAnsi="Arial" w:cs="Arial"/>
          <w:bCs/>
          <w:sz w:val="22"/>
          <w:szCs w:val="22"/>
        </w:rPr>
      </w:pPr>
    </w:p>
    <w:p w:rsidR="00376819" w:rsidRDefault="00376819" w:rsidP="00C04E46">
      <w:pPr>
        <w:pStyle w:val="Tekstpodstawowy"/>
        <w:rPr>
          <w:rFonts w:ascii="Arial" w:hAnsi="Arial" w:cs="Arial"/>
          <w:b/>
          <w:bCs/>
          <w:szCs w:val="24"/>
        </w:rPr>
      </w:pPr>
      <w:r w:rsidRPr="00004017">
        <w:rPr>
          <w:rFonts w:ascii="Arial" w:hAnsi="Arial" w:cs="Arial"/>
          <w:sz w:val="22"/>
          <w:szCs w:val="22"/>
        </w:rPr>
        <w:lastRenderedPageBreak/>
        <w:t xml:space="preserve">Cała praca wymagana dla </w:t>
      </w:r>
      <w:r w:rsidRPr="007B74FC">
        <w:rPr>
          <w:rFonts w:ascii="Arial" w:hAnsi="Arial" w:cs="Arial"/>
          <w:sz w:val="22"/>
          <w:szCs w:val="22"/>
        </w:rPr>
        <w:t xml:space="preserve">usunięcia </w:t>
      </w:r>
      <w:r>
        <w:rPr>
          <w:rFonts w:ascii="Arial" w:hAnsi="Arial" w:cs="Arial"/>
          <w:sz w:val="22"/>
          <w:szCs w:val="22"/>
        </w:rPr>
        <w:t>W</w:t>
      </w:r>
      <w:r w:rsidRPr="007B74FC">
        <w:rPr>
          <w:rFonts w:ascii="Arial" w:hAnsi="Arial" w:cs="Arial"/>
          <w:sz w:val="22"/>
          <w:szCs w:val="22"/>
        </w:rPr>
        <w:t>ad zostanie wykonana bez obciążania Zamawiającego żadnym kosztem ani opłatą</w:t>
      </w:r>
      <w:r>
        <w:rPr>
          <w:rFonts w:ascii="Arial" w:hAnsi="Arial" w:cs="Arial"/>
          <w:sz w:val="22"/>
          <w:szCs w:val="22"/>
        </w:rPr>
        <w:t>, to znaczy</w:t>
      </w:r>
      <w:r w:rsidRPr="007B74FC">
        <w:rPr>
          <w:rFonts w:ascii="Arial" w:hAnsi="Arial" w:cs="Arial"/>
          <w:sz w:val="22"/>
          <w:szCs w:val="22"/>
        </w:rPr>
        <w:t xml:space="preserve"> zostanie wykonane na koszt i ryzyko Wykonawcy.</w:t>
      </w:r>
    </w:p>
    <w:p w:rsidR="00376819" w:rsidRDefault="00376819" w:rsidP="00372B1D">
      <w:pPr>
        <w:pStyle w:val="Tekstpodstawowy"/>
        <w:spacing w:before="240" w:after="120"/>
        <w:rPr>
          <w:rFonts w:ascii="Arial" w:hAnsi="Arial" w:cs="Arial"/>
          <w:b/>
          <w:bCs/>
          <w:sz w:val="28"/>
          <w:szCs w:val="28"/>
        </w:rPr>
      </w:pPr>
    </w:p>
    <w:p w:rsidR="00376819" w:rsidRPr="00525637" w:rsidRDefault="00376819" w:rsidP="00372B1D">
      <w:pPr>
        <w:pStyle w:val="Tekstpodstawowy"/>
        <w:spacing w:before="240" w:after="120"/>
        <w:rPr>
          <w:rFonts w:ascii="Arial" w:hAnsi="Arial" w:cs="Arial"/>
          <w:bCs/>
          <w:sz w:val="28"/>
          <w:szCs w:val="28"/>
        </w:rPr>
      </w:pPr>
      <w:r w:rsidRPr="00525637">
        <w:rPr>
          <w:rFonts w:ascii="Arial" w:hAnsi="Arial" w:cs="Arial"/>
          <w:b/>
          <w:bCs/>
          <w:sz w:val="28"/>
          <w:szCs w:val="28"/>
        </w:rPr>
        <w:t>Dodana Subklauzula 11.13 Rękojmia za Wady</w:t>
      </w:r>
      <w:r w:rsidRPr="00525637" w:rsidDel="00C04E46">
        <w:rPr>
          <w:rFonts w:ascii="Arial" w:hAnsi="Arial" w:cs="Arial"/>
          <w:bCs/>
          <w:sz w:val="28"/>
          <w:szCs w:val="28"/>
        </w:rPr>
        <w:t xml:space="preserve"> </w:t>
      </w:r>
    </w:p>
    <w:p w:rsidR="00376819" w:rsidRDefault="00376819" w:rsidP="000463F4">
      <w:pPr>
        <w:pStyle w:val="Tekstpodstawowy"/>
        <w:rPr>
          <w:rFonts w:ascii="Arial" w:hAnsi="Arial" w:cs="Arial"/>
          <w:sz w:val="22"/>
          <w:szCs w:val="22"/>
        </w:rPr>
      </w:pPr>
      <w:r>
        <w:rPr>
          <w:rFonts w:ascii="Arial" w:hAnsi="Arial" w:cs="Arial"/>
          <w:bCs/>
          <w:sz w:val="22"/>
          <w:szCs w:val="22"/>
        </w:rPr>
        <w:t>Niezależnie od uprawnień wynikających z tytułu Gwarancji Jakości, Zamawiającemu przysługują ponadto uprawnienia z tytułu Rękojmi za Wady. Strony ustalają, że Okres Rękojmi za Wady dla Dokumentów Wykonawcy oraz Robót rozpoczyna się od daty wskazanej w Świadectwie Przejęcia i trwa przez okres 60 (</w:t>
      </w:r>
      <w:r w:rsidR="00916017">
        <w:rPr>
          <w:rFonts w:ascii="Arial" w:hAnsi="Arial" w:cs="Arial"/>
          <w:bCs/>
          <w:sz w:val="22"/>
          <w:szCs w:val="22"/>
        </w:rPr>
        <w:t xml:space="preserve">słownie: </w:t>
      </w:r>
      <w:r>
        <w:rPr>
          <w:rFonts w:ascii="Arial" w:hAnsi="Arial" w:cs="Arial"/>
          <w:bCs/>
          <w:sz w:val="22"/>
          <w:szCs w:val="22"/>
        </w:rPr>
        <w:t xml:space="preserve">sześćdziesięciu) miesięcy. </w:t>
      </w:r>
    </w:p>
    <w:p w:rsidR="00376819" w:rsidRPr="009C21D4" w:rsidRDefault="00376819" w:rsidP="00372B1D">
      <w:pPr>
        <w:pStyle w:val="Nagwek1"/>
        <w:spacing w:before="0" w:after="0"/>
        <w:ind w:firstLine="0"/>
        <w:rPr>
          <w:rFonts w:ascii="Arial" w:hAnsi="Arial" w:cs="Arial"/>
          <w:sz w:val="24"/>
          <w:szCs w:val="24"/>
          <w:u w:val="single"/>
        </w:rPr>
      </w:pPr>
      <w:bookmarkStart w:id="92" w:name="_Toc75589489"/>
      <w:bookmarkStart w:id="93" w:name="_Toc180854654"/>
    </w:p>
    <w:p w:rsidR="00376819" w:rsidRDefault="00376819" w:rsidP="00372B1D">
      <w:pPr>
        <w:pStyle w:val="Nagwek1"/>
        <w:spacing w:after="120"/>
        <w:ind w:firstLine="0"/>
        <w:rPr>
          <w:rFonts w:ascii="Arial" w:hAnsi="Arial" w:cs="Arial"/>
          <w:szCs w:val="28"/>
          <w:u w:val="single"/>
        </w:rPr>
      </w:pPr>
    </w:p>
    <w:p w:rsidR="00376819" w:rsidRPr="00A6192F" w:rsidRDefault="00376819" w:rsidP="00372B1D">
      <w:pPr>
        <w:pStyle w:val="Nagwek1"/>
        <w:spacing w:after="120"/>
        <w:ind w:firstLine="0"/>
        <w:rPr>
          <w:rFonts w:ascii="Arial" w:hAnsi="Arial" w:cs="Arial"/>
          <w:szCs w:val="28"/>
          <w:u w:val="single"/>
        </w:rPr>
      </w:pPr>
      <w:r>
        <w:rPr>
          <w:rFonts w:ascii="Arial" w:hAnsi="Arial" w:cs="Arial"/>
          <w:szCs w:val="28"/>
          <w:u w:val="single"/>
        </w:rPr>
        <w:t>K</w:t>
      </w:r>
      <w:r w:rsidRPr="00A6192F">
        <w:rPr>
          <w:rFonts w:ascii="Arial" w:hAnsi="Arial" w:cs="Arial"/>
          <w:szCs w:val="28"/>
          <w:u w:val="single"/>
        </w:rPr>
        <w:t>lauzula 12 Próby Eksploatacyjne</w:t>
      </w:r>
      <w:bookmarkEnd w:id="92"/>
      <w:bookmarkEnd w:id="93"/>
    </w:p>
    <w:p w:rsidR="00376819" w:rsidRPr="00525637" w:rsidRDefault="00376819" w:rsidP="00372B1D">
      <w:pPr>
        <w:pStyle w:val="Nagwek2"/>
        <w:spacing w:after="120"/>
        <w:ind w:firstLine="0"/>
        <w:rPr>
          <w:rFonts w:ascii="Arial" w:hAnsi="Arial" w:cs="Arial"/>
          <w:i w:val="0"/>
        </w:rPr>
      </w:pPr>
      <w:bookmarkStart w:id="94" w:name="_Toc180854655"/>
      <w:bookmarkStart w:id="95" w:name="_Toc75589491"/>
      <w:r w:rsidRPr="00525637">
        <w:rPr>
          <w:rFonts w:ascii="Arial" w:hAnsi="Arial" w:cs="Arial"/>
          <w:i w:val="0"/>
        </w:rPr>
        <w:t>Subklauzula 12.1 Procedura Prób Eksploatacyjnych</w:t>
      </w:r>
      <w:bookmarkEnd w:id="94"/>
    </w:p>
    <w:bookmarkEnd w:id="95"/>
    <w:p w:rsidR="00376819" w:rsidRPr="00307FE8" w:rsidRDefault="00376819">
      <w:pPr>
        <w:widowControl w:val="0"/>
        <w:spacing w:beforeLines="40" w:before="96" w:afterLines="40" w:after="96"/>
        <w:jc w:val="left"/>
        <w:rPr>
          <w:rFonts w:ascii="Arial" w:hAnsi="Arial"/>
          <w:snapToGrid w:val="0"/>
          <w:sz w:val="22"/>
        </w:rPr>
      </w:pPr>
      <w:r w:rsidRPr="00307FE8">
        <w:rPr>
          <w:rFonts w:ascii="Arial" w:hAnsi="Arial"/>
          <w:snapToGrid w:val="0"/>
          <w:sz w:val="22"/>
        </w:rPr>
        <w:t>Usunięto całą treść Subklauzuli 12.1 i zastąpiono ją następującą</w:t>
      </w:r>
      <w:r>
        <w:rPr>
          <w:rFonts w:ascii="Arial" w:hAnsi="Arial"/>
          <w:snapToGrid w:val="0"/>
          <w:sz w:val="22"/>
        </w:rPr>
        <w:t xml:space="preserve"> treścią</w:t>
      </w:r>
      <w:r w:rsidRPr="00307FE8">
        <w:rPr>
          <w:rFonts w:ascii="Arial" w:hAnsi="Arial"/>
          <w:snapToGrid w:val="0"/>
          <w:sz w:val="22"/>
        </w:rPr>
        <w:t>:</w:t>
      </w:r>
    </w:p>
    <w:p w:rsidR="00376819" w:rsidRPr="00307FE8" w:rsidRDefault="00376819" w:rsidP="00951104">
      <w:pPr>
        <w:spacing w:before="40" w:after="40"/>
        <w:rPr>
          <w:rFonts w:ascii="Arial" w:hAnsi="Arial"/>
          <w:snapToGrid w:val="0"/>
          <w:sz w:val="22"/>
        </w:rPr>
      </w:pPr>
      <w:r w:rsidRPr="00307FE8">
        <w:rPr>
          <w:rFonts w:ascii="Arial" w:hAnsi="Arial"/>
          <w:snapToGrid w:val="0"/>
          <w:sz w:val="22"/>
        </w:rPr>
        <w:t xml:space="preserve">Niniejsza Subklauzula będzie miała zastosowanie, jeżeli w </w:t>
      </w:r>
      <w:r>
        <w:rPr>
          <w:rFonts w:ascii="Arial" w:hAnsi="Arial"/>
          <w:snapToGrid w:val="0"/>
          <w:sz w:val="22"/>
        </w:rPr>
        <w:t xml:space="preserve">Kontrakcie </w:t>
      </w:r>
      <w:r w:rsidRPr="00307FE8">
        <w:rPr>
          <w:rFonts w:ascii="Arial" w:hAnsi="Arial"/>
          <w:snapToGrid w:val="0"/>
          <w:sz w:val="22"/>
        </w:rPr>
        <w:t>są wyspecyfikowane Próby Eksploatacyjn</w:t>
      </w:r>
      <w:r>
        <w:rPr>
          <w:rFonts w:ascii="Arial" w:hAnsi="Arial"/>
          <w:snapToGrid w:val="0"/>
          <w:sz w:val="22"/>
        </w:rPr>
        <w:t xml:space="preserve">e. Próby Eksploatacyjne </w:t>
      </w:r>
      <w:r w:rsidRPr="00307FE8">
        <w:rPr>
          <w:rFonts w:ascii="Arial" w:hAnsi="Arial"/>
          <w:snapToGrid w:val="0"/>
          <w:sz w:val="22"/>
        </w:rPr>
        <w:t>przeprowadz</w:t>
      </w:r>
      <w:r>
        <w:rPr>
          <w:rFonts w:ascii="Arial" w:hAnsi="Arial"/>
          <w:snapToGrid w:val="0"/>
          <w:sz w:val="22"/>
        </w:rPr>
        <w:t xml:space="preserve">i </w:t>
      </w:r>
      <w:r w:rsidRPr="00307FE8">
        <w:rPr>
          <w:rFonts w:ascii="Arial" w:hAnsi="Arial"/>
          <w:snapToGrid w:val="0"/>
          <w:sz w:val="22"/>
        </w:rPr>
        <w:t>Wykonawc</w:t>
      </w:r>
      <w:r>
        <w:rPr>
          <w:rFonts w:ascii="Arial" w:hAnsi="Arial"/>
          <w:snapToGrid w:val="0"/>
          <w:sz w:val="22"/>
        </w:rPr>
        <w:t>a</w:t>
      </w:r>
      <w:r w:rsidRPr="00307FE8">
        <w:rPr>
          <w:rFonts w:ascii="Arial" w:hAnsi="Arial"/>
          <w:snapToGrid w:val="0"/>
          <w:sz w:val="22"/>
        </w:rPr>
        <w:t xml:space="preserve">, </w:t>
      </w:r>
      <w:r>
        <w:rPr>
          <w:rFonts w:ascii="Arial" w:hAnsi="Arial"/>
          <w:snapToGrid w:val="0"/>
          <w:sz w:val="22"/>
        </w:rPr>
        <w:t>który będzie zobowiązany</w:t>
      </w:r>
      <w:r w:rsidRPr="00307FE8">
        <w:rPr>
          <w:rFonts w:ascii="Arial" w:hAnsi="Arial"/>
          <w:snapToGrid w:val="0"/>
          <w:sz w:val="22"/>
        </w:rPr>
        <w:t>:</w:t>
      </w:r>
    </w:p>
    <w:p w:rsidR="00376819" w:rsidRDefault="00376819" w:rsidP="001A3283">
      <w:pPr>
        <w:numPr>
          <w:ilvl w:val="0"/>
          <w:numId w:val="7"/>
        </w:numPr>
        <w:tabs>
          <w:tab w:val="clear" w:pos="720"/>
          <w:tab w:val="num" w:pos="426"/>
        </w:tabs>
        <w:spacing w:before="40" w:after="40"/>
        <w:ind w:left="426"/>
        <w:rPr>
          <w:rFonts w:ascii="Arial" w:hAnsi="Arial"/>
          <w:snapToGrid w:val="0"/>
          <w:sz w:val="22"/>
        </w:rPr>
      </w:pPr>
      <w:r w:rsidRPr="00307FE8">
        <w:rPr>
          <w:rFonts w:ascii="Arial" w:hAnsi="Arial"/>
          <w:snapToGrid w:val="0"/>
          <w:sz w:val="22"/>
        </w:rPr>
        <w:t>dostarczy</w:t>
      </w:r>
      <w:r>
        <w:rPr>
          <w:rFonts w:ascii="Arial" w:hAnsi="Arial"/>
          <w:snapToGrid w:val="0"/>
          <w:sz w:val="22"/>
        </w:rPr>
        <w:t>ć</w:t>
      </w:r>
      <w:r w:rsidRPr="00307FE8">
        <w:rPr>
          <w:rFonts w:ascii="Arial" w:hAnsi="Arial"/>
          <w:snapToGrid w:val="0"/>
          <w:sz w:val="22"/>
        </w:rPr>
        <w:t xml:space="preserve"> całą energię elektryczną, sprzęt, paliwo, przyrządy, robociznę, materiały </w:t>
      </w:r>
      <w:r>
        <w:rPr>
          <w:rFonts w:ascii="Arial" w:hAnsi="Arial"/>
          <w:snapToGrid w:val="0"/>
          <w:sz w:val="22"/>
        </w:rPr>
        <w:br/>
      </w:r>
      <w:r w:rsidRPr="00307FE8">
        <w:rPr>
          <w:rFonts w:ascii="Arial" w:hAnsi="Arial"/>
          <w:snapToGrid w:val="0"/>
          <w:sz w:val="22"/>
        </w:rPr>
        <w:t>i stosownie wykwalifikowany i doświadczony personel, jakie będą konieczne do sprawnego przeprowadzenia Prób Eksploatacyjnych</w:t>
      </w:r>
      <w:r>
        <w:rPr>
          <w:rFonts w:ascii="Arial" w:hAnsi="Arial"/>
          <w:snapToGrid w:val="0"/>
          <w:sz w:val="22"/>
        </w:rPr>
        <w:t>,</w:t>
      </w:r>
      <w:r w:rsidRPr="00307FE8">
        <w:rPr>
          <w:rFonts w:ascii="Arial" w:hAnsi="Arial"/>
          <w:snapToGrid w:val="0"/>
          <w:sz w:val="22"/>
        </w:rPr>
        <w:t xml:space="preserve"> oraz</w:t>
      </w:r>
    </w:p>
    <w:p w:rsidR="00376819" w:rsidRDefault="00376819" w:rsidP="001A3283">
      <w:pPr>
        <w:numPr>
          <w:ilvl w:val="0"/>
          <w:numId w:val="7"/>
        </w:numPr>
        <w:tabs>
          <w:tab w:val="clear" w:pos="720"/>
          <w:tab w:val="num" w:pos="426"/>
        </w:tabs>
        <w:spacing w:before="40" w:after="40"/>
        <w:ind w:left="426"/>
        <w:rPr>
          <w:rFonts w:ascii="Arial" w:hAnsi="Arial"/>
          <w:snapToGrid w:val="0"/>
          <w:sz w:val="22"/>
        </w:rPr>
      </w:pPr>
      <w:r w:rsidRPr="00307FE8">
        <w:rPr>
          <w:rFonts w:ascii="Arial" w:hAnsi="Arial"/>
          <w:snapToGrid w:val="0"/>
          <w:sz w:val="22"/>
        </w:rPr>
        <w:t>przeprowadzi</w:t>
      </w:r>
      <w:r>
        <w:rPr>
          <w:rFonts w:ascii="Arial" w:hAnsi="Arial"/>
          <w:snapToGrid w:val="0"/>
          <w:sz w:val="22"/>
        </w:rPr>
        <w:t>ć</w:t>
      </w:r>
      <w:r w:rsidRPr="00307FE8">
        <w:rPr>
          <w:rFonts w:ascii="Arial" w:hAnsi="Arial"/>
          <w:snapToGrid w:val="0"/>
          <w:sz w:val="22"/>
        </w:rPr>
        <w:t xml:space="preserve"> Próby Eksploatacyjne zgodnie z instrukcjami dostarczonymi przez Wykonawcę według Subklauzuli 5.7 </w:t>
      </w:r>
      <w:r w:rsidRPr="00564231">
        <w:rPr>
          <w:rFonts w:ascii="Arial" w:hAnsi="Arial"/>
          <w:snapToGrid w:val="0"/>
          <w:sz w:val="22"/>
        </w:rPr>
        <w:t>[</w:t>
      </w:r>
      <w:r w:rsidRPr="00C00C2F">
        <w:rPr>
          <w:rFonts w:ascii="Arial" w:hAnsi="Arial"/>
          <w:i/>
          <w:snapToGrid w:val="0"/>
          <w:sz w:val="22"/>
        </w:rPr>
        <w:t>Instrukcje obsługi i konserwacji</w:t>
      </w:r>
      <w:r w:rsidRPr="00564231">
        <w:rPr>
          <w:rFonts w:ascii="Arial" w:hAnsi="Arial"/>
          <w:snapToGrid w:val="0"/>
          <w:sz w:val="22"/>
        </w:rPr>
        <w:t>]</w:t>
      </w:r>
      <w:r w:rsidRPr="00307FE8">
        <w:rPr>
          <w:rFonts w:ascii="Arial" w:hAnsi="Arial"/>
          <w:snapToGrid w:val="0"/>
          <w:sz w:val="22"/>
        </w:rPr>
        <w:t>, z takim kierownictwem, jakiego potrzeba w trakcie tych Prób oraz w czasie koniecznym do ich przeprowadzenia, przewidzianymi w tych instrukcjach.</w:t>
      </w:r>
    </w:p>
    <w:p w:rsidR="00376819" w:rsidRPr="00307FE8" w:rsidRDefault="00376819" w:rsidP="00951104">
      <w:pPr>
        <w:spacing w:before="40" w:after="40"/>
        <w:ind w:left="720"/>
        <w:rPr>
          <w:rFonts w:ascii="Arial" w:hAnsi="Arial"/>
          <w:snapToGrid w:val="0"/>
          <w:sz w:val="22"/>
        </w:rPr>
      </w:pPr>
    </w:p>
    <w:p w:rsidR="00376819" w:rsidRDefault="00376819" w:rsidP="00951104">
      <w:pPr>
        <w:spacing w:before="40" w:after="40"/>
        <w:rPr>
          <w:rFonts w:ascii="Arial" w:hAnsi="Arial"/>
          <w:snapToGrid w:val="0"/>
          <w:sz w:val="22"/>
        </w:rPr>
      </w:pPr>
      <w:r w:rsidRPr="00307FE8">
        <w:rPr>
          <w:rFonts w:ascii="Arial" w:hAnsi="Arial"/>
          <w:snapToGrid w:val="0"/>
          <w:sz w:val="22"/>
        </w:rPr>
        <w:t xml:space="preserve">Próby Eksploatacyjne będą </w:t>
      </w:r>
      <w:r w:rsidRPr="009F4430">
        <w:rPr>
          <w:rFonts w:ascii="Arial" w:hAnsi="Arial"/>
          <w:snapToGrid w:val="0"/>
          <w:sz w:val="22"/>
          <w:szCs w:val="22"/>
        </w:rPr>
        <w:t xml:space="preserve">przeprowadzone, </w:t>
      </w:r>
      <w:r w:rsidRPr="009F4430">
        <w:rPr>
          <w:rFonts w:ascii="Arial" w:hAnsi="Arial" w:cs="Arial"/>
          <w:snapToGrid w:val="0"/>
          <w:sz w:val="22"/>
          <w:szCs w:val="22"/>
        </w:rPr>
        <w:t>niezwłocznie jak tylko będą one technicznie możliwe do przeprowadzenia</w:t>
      </w:r>
      <w:r w:rsidRPr="009F4430">
        <w:rPr>
          <w:rFonts w:ascii="Arial" w:hAnsi="Arial"/>
          <w:snapToGrid w:val="0"/>
          <w:sz w:val="22"/>
          <w:szCs w:val="22"/>
        </w:rPr>
        <w:t xml:space="preserve">. </w:t>
      </w:r>
      <w:r>
        <w:rPr>
          <w:rFonts w:ascii="Arial" w:hAnsi="Arial"/>
          <w:snapToGrid w:val="0"/>
          <w:sz w:val="22"/>
          <w:szCs w:val="22"/>
        </w:rPr>
        <w:t xml:space="preserve">Wykonawca </w:t>
      </w:r>
      <w:r w:rsidRPr="00422FA7">
        <w:rPr>
          <w:rFonts w:ascii="Arial" w:hAnsi="Arial"/>
          <w:snapToGrid w:val="0"/>
          <w:sz w:val="22"/>
          <w:szCs w:val="22"/>
        </w:rPr>
        <w:t xml:space="preserve">da </w:t>
      </w:r>
      <w:r>
        <w:rPr>
          <w:rFonts w:ascii="Arial" w:hAnsi="Arial"/>
          <w:snapToGrid w:val="0"/>
          <w:sz w:val="22"/>
          <w:szCs w:val="22"/>
        </w:rPr>
        <w:t xml:space="preserve">Zamawiającemu </w:t>
      </w:r>
      <w:r w:rsidRPr="00422FA7">
        <w:rPr>
          <w:rFonts w:ascii="Arial" w:hAnsi="Arial"/>
          <w:snapToGrid w:val="0"/>
          <w:sz w:val="22"/>
          <w:szCs w:val="22"/>
        </w:rPr>
        <w:t>z 21-</w:t>
      </w:r>
      <w:r w:rsidRPr="008F4BDB">
        <w:rPr>
          <w:rFonts w:ascii="Arial" w:hAnsi="Arial"/>
          <w:snapToGrid w:val="0"/>
          <w:sz w:val="22"/>
          <w:szCs w:val="22"/>
        </w:rPr>
        <w:t>dniowym wyprzedzeniem powiadomienie o dacie, po której Próby Eksploatacyjne będą przeprowadzone</w:t>
      </w:r>
      <w:r w:rsidRPr="00307FE8">
        <w:rPr>
          <w:rFonts w:ascii="Arial" w:hAnsi="Arial"/>
          <w:snapToGrid w:val="0"/>
          <w:sz w:val="22"/>
        </w:rPr>
        <w:t>.</w:t>
      </w:r>
      <w:r>
        <w:rPr>
          <w:rFonts w:ascii="Arial" w:hAnsi="Arial"/>
          <w:snapToGrid w:val="0"/>
          <w:sz w:val="22"/>
        </w:rPr>
        <w:t xml:space="preserve"> Próby zostaną przeprowadzone w okresie 14 dni po tej dacie, chyba że Strony uzgodnią inaczej. Jeżeli Wykonawca nie da takiego powiadomienia, wówczas Zamawiający wyznaczy odpowiedni termin tych Prób.</w:t>
      </w:r>
    </w:p>
    <w:p w:rsidR="00376819" w:rsidRDefault="00376819" w:rsidP="00951104">
      <w:pPr>
        <w:spacing w:before="40" w:after="40"/>
        <w:rPr>
          <w:rFonts w:ascii="Arial" w:hAnsi="Arial"/>
          <w:snapToGrid w:val="0"/>
          <w:sz w:val="22"/>
        </w:rPr>
      </w:pPr>
      <w:r>
        <w:rPr>
          <w:rFonts w:ascii="Arial" w:hAnsi="Arial"/>
          <w:snapToGrid w:val="0"/>
          <w:sz w:val="22"/>
        </w:rPr>
        <w:t>Jeśli Wykonawca nie będzie obecny w czasie i miejscu uzgodnionym lub wyznaczonym przez Zamawiającego, to Zamawiający może na koszt i ryzyko Wykonawcy przeprowadzić Próby Eksploatacyjne, które będą uważane za przeprowadzone w obecności Wykonawcy i będą wiążące dla każdej ze Stron.</w:t>
      </w:r>
    </w:p>
    <w:p w:rsidR="00376819" w:rsidRPr="00307FE8" w:rsidRDefault="00376819" w:rsidP="00951104">
      <w:pPr>
        <w:spacing w:before="40" w:after="40"/>
        <w:rPr>
          <w:rFonts w:ascii="Arial" w:hAnsi="Arial"/>
          <w:snapToGrid w:val="0"/>
          <w:sz w:val="22"/>
        </w:rPr>
      </w:pPr>
      <w:r w:rsidRPr="00307FE8">
        <w:rPr>
          <w:rFonts w:ascii="Arial" w:hAnsi="Arial"/>
          <w:snapToGrid w:val="0"/>
          <w:sz w:val="22"/>
        </w:rPr>
        <w:t>Wyniki Prób Eksploatacyjnych będą zestawione i ocenione przez obydwie Strony.</w:t>
      </w:r>
    </w:p>
    <w:p w:rsidR="00376819" w:rsidRDefault="00376819" w:rsidP="00951104">
      <w:pPr>
        <w:pStyle w:val="Tekstpodstawowywcity3"/>
        <w:tabs>
          <w:tab w:val="left" w:pos="567"/>
        </w:tabs>
        <w:ind w:left="0"/>
        <w:rPr>
          <w:rFonts w:ascii="Arial" w:hAnsi="Arial" w:cs="Arial"/>
          <w:iCs/>
          <w:sz w:val="22"/>
          <w:szCs w:val="22"/>
        </w:rPr>
      </w:pPr>
      <w:r>
        <w:rPr>
          <w:rFonts w:ascii="Arial" w:hAnsi="Arial" w:cs="Arial"/>
          <w:iCs/>
          <w:sz w:val="22"/>
          <w:szCs w:val="22"/>
        </w:rPr>
        <w:t>Uprzednie użytkowanie Robót przez Zamawiającego, będzie odpowiednio wzięte pod uwagę.</w:t>
      </w:r>
    </w:p>
    <w:p w:rsidR="00376819" w:rsidRDefault="00376819" w:rsidP="00372AE0">
      <w:pPr>
        <w:spacing w:before="240" w:after="120"/>
        <w:jc w:val="left"/>
        <w:rPr>
          <w:rFonts w:ascii="Arial" w:hAnsi="Arial" w:cs="Arial"/>
          <w:b/>
          <w:sz w:val="28"/>
          <w:szCs w:val="28"/>
        </w:rPr>
      </w:pPr>
      <w:bookmarkStart w:id="96" w:name="_Toc180854656"/>
    </w:p>
    <w:p w:rsidR="00376819" w:rsidRPr="00525637" w:rsidRDefault="00376819" w:rsidP="00372AE0">
      <w:pPr>
        <w:spacing w:before="240" w:after="120"/>
        <w:jc w:val="left"/>
        <w:rPr>
          <w:rFonts w:ascii="Arial" w:hAnsi="Arial" w:cs="Arial"/>
          <w:b/>
          <w:sz w:val="28"/>
          <w:szCs w:val="28"/>
        </w:rPr>
      </w:pPr>
      <w:r w:rsidRPr="00525637">
        <w:rPr>
          <w:rFonts w:ascii="Arial" w:hAnsi="Arial" w:cs="Arial"/>
          <w:b/>
          <w:sz w:val="28"/>
          <w:szCs w:val="28"/>
        </w:rPr>
        <w:t xml:space="preserve">Subklauzula 12.2 Opóźnione Próby </w:t>
      </w:r>
      <w:bookmarkEnd w:id="96"/>
    </w:p>
    <w:p w:rsidR="00376819" w:rsidRPr="00864904" w:rsidRDefault="00376819" w:rsidP="00864904">
      <w:pPr>
        <w:rPr>
          <w:rFonts w:ascii="Arial" w:hAnsi="Arial" w:cs="Arial"/>
          <w:sz w:val="22"/>
          <w:szCs w:val="22"/>
        </w:rPr>
      </w:pPr>
      <w:r w:rsidRPr="00864904">
        <w:rPr>
          <w:rFonts w:ascii="Arial" w:hAnsi="Arial" w:cs="Arial"/>
          <w:sz w:val="22"/>
          <w:szCs w:val="22"/>
        </w:rPr>
        <w:t>W Subklauzuli 1</w:t>
      </w:r>
      <w:r>
        <w:rPr>
          <w:rFonts w:ascii="Arial" w:hAnsi="Arial" w:cs="Arial"/>
          <w:sz w:val="22"/>
          <w:szCs w:val="22"/>
        </w:rPr>
        <w:t>2</w:t>
      </w:r>
      <w:r w:rsidRPr="00864904">
        <w:rPr>
          <w:rFonts w:ascii="Arial" w:hAnsi="Arial" w:cs="Arial"/>
          <w:sz w:val="22"/>
          <w:szCs w:val="22"/>
        </w:rPr>
        <w:t>.</w:t>
      </w:r>
      <w:r>
        <w:rPr>
          <w:rFonts w:ascii="Arial" w:hAnsi="Arial" w:cs="Arial"/>
          <w:sz w:val="22"/>
          <w:szCs w:val="22"/>
        </w:rPr>
        <w:t>2</w:t>
      </w:r>
      <w:r w:rsidRPr="00864904">
        <w:rPr>
          <w:rFonts w:ascii="Arial" w:hAnsi="Arial" w:cs="Arial"/>
          <w:sz w:val="22"/>
          <w:szCs w:val="22"/>
        </w:rPr>
        <w:t xml:space="preserve"> wprowadz</w:t>
      </w:r>
      <w:r>
        <w:rPr>
          <w:rFonts w:ascii="Arial" w:hAnsi="Arial" w:cs="Arial"/>
          <w:sz w:val="22"/>
          <w:szCs w:val="22"/>
        </w:rPr>
        <w:t>a się</w:t>
      </w:r>
      <w:r w:rsidRPr="00864904">
        <w:rPr>
          <w:rFonts w:ascii="Arial" w:hAnsi="Arial" w:cs="Arial"/>
          <w:sz w:val="22"/>
          <w:szCs w:val="22"/>
        </w:rPr>
        <w:t xml:space="preserve"> następujące zmiany:</w:t>
      </w:r>
    </w:p>
    <w:p w:rsidR="00376819" w:rsidRDefault="00376819" w:rsidP="00307FE8">
      <w:pPr>
        <w:rPr>
          <w:rFonts w:ascii="Arial" w:hAnsi="Arial" w:cs="Arial"/>
          <w:sz w:val="22"/>
          <w:szCs w:val="22"/>
        </w:rPr>
      </w:pPr>
      <w:r w:rsidRPr="00004017">
        <w:rPr>
          <w:rFonts w:ascii="Arial" w:hAnsi="Arial" w:cs="Arial"/>
          <w:sz w:val="22"/>
          <w:szCs w:val="22"/>
        </w:rPr>
        <w:t xml:space="preserve">W pierwszym zdaniu Subklauzuli 12.2 </w:t>
      </w:r>
      <w:r>
        <w:rPr>
          <w:rFonts w:ascii="Arial" w:hAnsi="Arial" w:cs="Arial"/>
          <w:sz w:val="22"/>
          <w:szCs w:val="22"/>
        </w:rPr>
        <w:t xml:space="preserve">wyrazy </w:t>
      </w:r>
      <w:r w:rsidRPr="00004017">
        <w:rPr>
          <w:rFonts w:ascii="Arial" w:hAnsi="Arial" w:cs="Arial"/>
          <w:sz w:val="22"/>
          <w:szCs w:val="22"/>
        </w:rPr>
        <w:t>„</w:t>
      </w:r>
      <w:r>
        <w:rPr>
          <w:rFonts w:ascii="Arial" w:hAnsi="Arial" w:cs="Arial"/>
          <w:sz w:val="22"/>
          <w:szCs w:val="22"/>
        </w:rPr>
        <w:t xml:space="preserve">jakiegokolwiek nieuzasadnionego </w:t>
      </w:r>
      <w:r w:rsidRPr="00004017">
        <w:rPr>
          <w:rFonts w:ascii="Arial" w:hAnsi="Arial" w:cs="Arial"/>
          <w:sz w:val="22"/>
          <w:szCs w:val="22"/>
        </w:rPr>
        <w:t>opóźnienia</w:t>
      </w:r>
      <w:r>
        <w:rPr>
          <w:rFonts w:ascii="Arial" w:hAnsi="Arial" w:cs="Arial"/>
          <w:sz w:val="22"/>
          <w:szCs w:val="22"/>
        </w:rPr>
        <w:t xml:space="preserve"> przez Zamawiającego</w:t>
      </w:r>
      <w:r w:rsidRPr="00004017">
        <w:rPr>
          <w:rFonts w:ascii="Arial" w:hAnsi="Arial" w:cs="Arial"/>
          <w:sz w:val="22"/>
          <w:szCs w:val="22"/>
        </w:rPr>
        <w:t xml:space="preserve">” </w:t>
      </w:r>
      <w:r>
        <w:rPr>
          <w:rFonts w:ascii="Arial" w:hAnsi="Arial" w:cs="Arial"/>
          <w:sz w:val="22"/>
          <w:szCs w:val="22"/>
        </w:rPr>
        <w:t>zastępuje się</w:t>
      </w:r>
      <w:r w:rsidRPr="00004017">
        <w:rPr>
          <w:rFonts w:ascii="Arial" w:hAnsi="Arial" w:cs="Arial"/>
          <w:sz w:val="22"/>
          <w:szCs w:val="22"/>
        </w:rPr>
        <w:t xml:space="preserve"> </w:t>
      </w:r>
      <w:r>
        <w:rPr>
          <w:rFonts w:ascii="Arial" w:hAnsi="Arial" w:cs="Arial"/>
          <w:sz w:val="22"/>
          <w:szCs w:val="22"/>
        </w:rPr>
        <w:t xml:space="preserve">wyrazami </w:t>
      </w:r>
      <w:r w:rsidRPr="00004017">
        <w:rPr>
          <w:rFonts w:ascii="Arial" w:hAnsi="Arial" w:cs="Arial"/>
          <w:sz w:val="22"/>
          <w:szCs w:val="22"/>
        </w:rPr>
        <w:t>„</w:t>
      </w:r>
      <w:r>
        <w:rPr>
          <w:rFonts w:ascii="Arial" w:hAnsi="Arial" w:cs="Arial"/>
          <w:sz w:val="22"/>
          <w:szCs w:val="22"/>
        </w:rPr>
        <w:t>zwłoki powstałej na skutek działania lub zaniechania Zamawiającego lub Inżyniera</w:t>
      </w:r>
      <w:r w:rsidRPr="00004017">
        <w:rPr>
          <w:rFonts w:ascii="Arial" w:hAnsi="Arial" w:cs="Arial"/>
          <w:sz w:val="22"/>
          <w:szCs w:val="22"/>
        </w:rPr>
        <w:t>”</w:t>
      </w:r>
      <w:r>
        <w:rPr>
          <w:rFonts w:ascii="Arial" w:hAnsi="Arial" w:cs="Arial"/>
          <w:sz w:val="22"/>
          <w:szCs w:val="22"/>
        </w:rPr>
        <w:t xml:space="preserve"> oraz skreśla się wyrazy „plus rozsądny zysk”.</w:t>
      </w:r>
    </w:p>
    <w:p w:rsidR="00376819" w:rsidRDefault="00376819" w:rsidP="00307FE8">
      <w:pPr>
        <w:rPr>
          <w:rFonts w:ascii="Arial" w:hAnsi="Arial" w:cs="Arial"/>
          <w:sz w:val="22"/>
          <w:szCs w:val="22"/>
        </w:rPr>
      </w:pPr>
      <w:r>
        <w:rPr>
          <w:rFonts w:ascii="Arial" w:hAnsi="Arial" w:cs="Arial"/>
          <w:sz w:val="22"/>
          <w:szCs w:val="22"/>
        </w:rPr>
        <w:t>W drugim akapicie Subklauzuli 12.2 skreśla się wyrazy „i zysk”.</w:t>
      </w:r>
    </w:p>
    <w:p w:rsidR="00376819" w:rsidRDefault="00376819" w:rsidP="00372AE0">
      <w:pPr>
        <w:spacing w:before="240" w:after="120"/>
        <w:jc w:val="left"/>
        <w:rPr>
          <w:rFonts w:ascii="Arial" w:hAnsi="Arial" w:cs="Arial"/>
          <w:b/>
          <w:sz w:val="28"/>
          <w:szCs w:val="28"/>
        </w:rPr>
      </w:pPr>
    </w:p>
    <w:p w:rsidR="00376819" w:rsidRPr="00525637" w:rsidRDefault="00376819" w:rsidP="00372AE0">
      <w:pPr>
        <w:spacing w:before="240" w:after="120"/>
        <w:jc w:val="left"/>
        <w:rPr>
          <w:rFonts w:ascii="Arial" w:hAnsi="Arial" w:cs="Arial"/>
          <w:b/>
          <w:sz w:val="28"/>
          <w:szCs w:val="28"/>
        </w:rPr>
      </w:pPr>
      <w:r w:rsidRPr="00525637">
        <w:rPr>
          <w:rFonts w:ascii="Arial" w:hAnsi="Arial" w:cs="Arial"/>
          <w:b/>
          <w:sz w:val="28"/>
          <w:szCs w:val="28"/>
        </w:rPr>
        <w:t>Subklauzula 12.4 Niepowodzenie Prób Eksploatacyjnych</w:t>
      </w:r>
    </w:p>
    <w:p w:rsidR="00376819" w:rsidRPr="0099552E" w:rsidRDefault="00376819" w:rsidP="00864904">
      <w:pPr>
        <w:rPr>
          <w:rFonts w:ascii="Arial" w:hAnsi="Arial" w:cs="Arial"/>
          <w:sz w:val="22"/>
          <w:szCs w:val="22"/>
        </w:rPr>
      </w:pPr>
      <w:r w:rsidRPr="0099552E">
        <w:rPr>
          <w:rFonts w:ascii="Arial" w:hAnsi="Arial" w:cs="Arial"/>
          <w:sz w:val="22"/>
          <w:szCs w:val="22"/>
        </w:rPr>
        <w:t>W Subklauzuli 1</w:t>
      </w:r>
      <w:r>
        <w:rPr>
          <w:rFonts w:ascii="Arial" w:hAnsi="Arial" w:cs="Arial"/>
          <w:sz w:val="22"/>
          <w:szCs w:val="22"/>
        </w:rPr>
        <w:t>2</w:t>
      </w:r>
      <w:r w:rsidRPr="0099552E">
        <w:rPr>
          <w:rFonts w:ascii="Arial" w:hAnsi="Arial" w:cs="Arial"/>
          <w:sz w:val="22"/>
          <w:szCs w:val="22"/>
        </w:rPr>
        <w:t>.</w:t>
      </w:r>
      <w:r>
        <w:rPr>
          <w:rFonts w:ascii="Arial" w:hAnsi="Arial" w:cs="Arial"/>
          <w:sz w:val="22"/>
          <w:szCs w:val="22"/>
        </w:rPr>
        <w:t>4</w:t>
      </w:r>
      <w:r w:rsidRPr="0099552E">
        <w:rPr>
          <w:rFonts w:ascii="Arial" w:hAnsi="Arial" w:cs="Arial"/>
          <w:sz w:val="22"/>
          <w:szCs w:val="22"/>
        </w:rPr>
        <w:t xml:space="preserve"> wprowadz</w:t>
      </w:r>
      <w:r>
        <w:rPr>
          <w:rFonts w:ascii="Arial" w:hAnsi="Arial" w:cs="Arial"/>
          <w:sz w:val="22"/>
          <w:szCs w:val="22"/>
        </w:rPr>
        <w:t>a się</w:t>
      </w:r>
      <w:r w:rsidRPr="0099552E">
        <w:rPr>
          <w:rFonts w:ascii="Arial" w:hAnsi="Arial" w:cs="Arial"/>
          <w:sz w:val="22"/>
          <w:szCs w:val="22"/>
        </w:rPr>
        <w:t xml:space="preserve"> następujące zmiany:</w:t>
      </w:r>
    </w:p>
    <w:p w:rsidR="00376819" w:rsidRPr="00227378" w:rsidRDefault="00376819" w:rsidP="001E23A4">
      <w:pPr>
        <w:spacing w:before="40" w:after="40"/>
        <w:jc w:val="left"/>
        <w:rPr>
          <w:rFonts w:ascii="Arial" w:hAnsi="Arial" w:cs="Arial"/>
          <w:sz w:val="22"/>
          <w:szCs w:val="22"/>
        </w:rPr>
      </w:pPr>
      <w:r w:rsidRPr="00227378">
        <w:rPr>
          <w:rFonts w:ascii="Arial" w:hAnsi="Arial" w:cs="Arial"/>
          <w:sz w:val="22"/>
          <w:szCs w:val="22"/>
        </w:rPr>
        <w:t>W trzecim akapicie Subklauzuli 12.4 skreśla się wyrazy „plus rozsądny zysk”.</w:t>
      </w:r>
    </w:p>
    <w:p w:rsidR="00376819" w:rsidRPr="00227378" w:rsidRDefault="00376819" w:rsidP="001E23A4">
      <w:pPr>
        <w:spacing w:before="40" w:after="40"/>
        <w:jc w:val="left"/>
        <w:rPr>
          <w:rFonts w:ascii="Arial" w:hAnsi="Arial" w:cs="Arial"/>
          <w:sz w:val="22"/>
          <w:szCs w:val="22"/>
        </w:rPr>
      </w:pPr>
      <w:r w:rsidRPr="00227378">
        <w:rPr>
          <w:rFonts w:ascii="Arial" w:hAnsi="Arial" w:cs="Arial"/>
          <w:sz w:val="22"/>
          <w:szCs w:val="22"/>
        </w:rPr>
        <w:t xml:space="preserve">W czwartym akapicie </w:t>
      </w:r>
      <w:r>
        <w:rPr>
          <w:rFonts w:ascii="Arial" w:hAnsi="Arial" w:cs="Arial"/>
          <w:sz w:val="22"/>
          <w:szCs w:val="22"/>
        </w:rPr>
        <w:t xml:space="preserve">Subklauzuli 12.4 </w:t>
      </w:r>
      <w:r w:rsidRPr="00227378">
        <w:rPr>
          <w:rFonts w:ascii="Arial" w:hAnsi="Arial" w:cs="Arial"/>
          <w:sz w:val="22"/>
          <w:szCs w:val="22"/>
        </w:rPr>
        <w:t>skreśla się wyrazy „i zysk”</w:t>
      </w:r>
      <w:r>
        <w:rPr>
          <w:rFonts w:ascii="Arial" w:hAnsi="Arial" w:cs="Arial"/>
          <w:sz w:val="22"/>
          <w:szCs w:val="22"/>
        </w:rPr>
        <w:t>.</w:t>
      </w:r>
    </w:p>
    <w:p w:rsidR="00376819" w:rsidRDefault="00376819" w:rsidP="00372AE0">
      <w:pPr>
        <w:pStyle w:val="Nagwek1"/>
        <w:spacing w:after="120"/>
        <w:ind w:firstLine="0"/>
        <w:rPr>
          <w:rFonts w:ascii="Arial" w:hAnsi="Arial" w:cs="Arial"/>
          <w:szCs w:val="28"/>
          <w:u w:val="single"/>
        </w:rPr>
      </w:pPr>
      <w:bookmarkStart w:id="97" w:name="_Toc75589492"/>
      <w:bookmarkStart w:id="98" w:name="_Toc180854657"/>
    </w:p>
    <w:p w:rsidR="00376819" w:rsidRDefault="00376819" w:rsidP="00372AE0">
      <w:pPr>
        <w:pStyle w:val="Nagwek1"/>
        <w:spacing w:after="120"/>
        <w:ind w:firstLine="0"/>
        <w:rPr>
          <w:rFonts w:ascii="Arial" w:hAnsi="Arial" w:cs="Arial"/>
          <w:szCs w:val="28"/>
          <w:u w:val="single"/>
        </w:rPr>
      </w:pPr>
    </w:p>
    <w:p w:rsidR="00376819" w:rsidRDefault="00376819" w:rsidP="00372AE0">
      <w:pPr>
        <w:pStyle w:val="Nagwek1"/>
        <w:spacing w:after="120"/>
        <w:ind w:firstLine="0"/>
        <w:rPr>
          <w:rFonts w:ascii="Arial" w:hAnsi="Arial" w:cs="Arial"/>
          <w:szCs w:val="28"/>
          <w:u w:val="single"/>
        </w:rPr>
      </w:pPr>
      <w:r w:rsidRPr="00A6192F">
        <w:rPr>
          <w:rFonts w:ascii="Arial" w:hAnsi="Arial" w:cs="Arial"/>
          <w:szCs w:val="28"/>
          <w:u w:val="single"/>
        </w:rPr>
        <w:t>Klauzula 13 Zmiany i korekty</w:t>
      </w:r>
      <w:bookmarkEnd w:id="97"/>
      <w:bookmarkEnd w:id="98"/>
      <w:r>
        <w:rPr>
          <w:rFonts w:ascii="Arial" w:hAnsi="Arial" w:cs="Arial"/>
          <w:szCs w:val="28"/>
          <w:u w:val="single"/>
        </w:rPr>
        <w:t xml:space="preserve"> </w:t>
      </w:r>
    </w:p>
    <w:p w:rsidR="00376819" w:rsidRPr="00525637" w:rsidRDefault="00376819" w:rsidP="00372AE0">
      <w:pPr>
        <w:spacing w:before="240" w:after="120"/>
        <w:rPr>
          <w:rFonts w:ascii="Arial" w:hAnsi="Arial" w:cs="Arial"/>
          <w:b/>
          <w:color w:val="000000"/>
          <w:sz w:val="28"/>
          <w:szCs w:val="28"/>
        </w:rPr>
      </w:pPr>
      <w:r w:rsidRPr="00525637">
        <w:rPr>
          <w:rFonts w:ascii="Arial" w:hAnsi="Arial" w:cs="Arial"/>
          <w:b/>
          <w:bCs/>
          <w:color w:val="000000"/>
          <w:sz w:val="28"/>
          <w:szCs w:val="28"/>
        </w:rPr>
        <w:t>Subklauzula 13.1</w:t>
      </w:r>
      <w:r w:rsidRPr="00525637">
        <w:rPr>
          <w:rFonts w:ascii="Arial" w:hAnsi="Arial" w:cs="Arial"/>
          <w:b/>
          <w:color w:val="000000"/>
          <w:sz w:val="28"/>
          <w:szCs w:val="28"/>
        </w:rPr>
        <w:t xml:space="preserve"> Prawo do zmieniania</w:t>
      </w:r>
    </w:p>
    <w:p w:rsidR="00376819" w:rsidRPr="0099552E" w:rsidRDefault="00376819" w:rsidP="00FC565B">
      <w:pPr>
        <w:rPr>
          <w:rFonts w:ascii="Arial" w:hAnsi="Arial" w:cs="Arial"/>
          <w:sz w:val="22"/>
          <w:szCs w:val="22"/>
        </w:rPr>
      </w:pPr>
      <w:r w:rsidRPr="0099552E">
        <w:rPr>
          <w:rFonts w:ascii="Arial" w:hAnsi="Arial" w:cs="Arial"/>
          <w:sz w:val="22"/>
          <w:szCs w:val="22"/>
        </w:rPr>
        <w:t>W Subklauzuli 1</w:t>
      </w:r>
      <w:r>
        <w:rPr>
          <w:rFonts w:ascii="Arial" w:hAnsi="Arial" w:cs="Arial"/>
          <w:sz w:val="22"/>
          <w:szCs w:val="22"/>
        </w:rPr>
        <w:t>3</w:t>
      </w:r>
      <w:r w:rsidRPr="0099552E">
        <w:rPr>
          <w:rFonts w:ascii="Arial" w:hAnsi="Arial" w:cs="Arial"/>
          <w:sz w:val="22"/>
          <w:szCs w:val="22"/>
        </w:rPr>
        <w:t>.</w:t>
      </w:r>
      <w:r>
        <w:rPr>
          <w:rFonts w:ascii="Arial" w:hAnsi="Arial" w:cs="Arial"/>
          <w:sz w:val="22"/>
          <w:szCs w:val="22"/>
        </w:rPr>
        <w:t>1</w:t>
      </w:r>
      <w:r w:rsidRPr="0099552E">
        <w:rPr>
          <w:rFonts w:ascii="Arial" w:hAnsi="Arial" w:cs="Arial"/>
          <w:sz w:val="22"/>
          <w:szCs w:val="22"/>
        </w:rPr>
        <w:t xml:space="preserve"> wprowadz</w:t>
      </w:r>
      <w:r>
        <w:rPr>
          <w:rFonts w:ascii="Arial" w:hAnsi="Arial" w:cs="Arial"/>
          <w:sz w:val="22"/>
          <w:szCs w:val="22"/>
        </w:rPr>
        <w:t>a się</w:t>
      </w:r>
      <w:r w:rsidRPr="0099552E">
        <w:rPr>
          <w:rFonts w:ascii="Arial" w:hAnsi="Arial" w:cs="Arial"/>
          <w:sz w:val="22"/>
          <w:szCs w:val="22"/>
        </w:rPr>
        <w:t xml:space="preserve"> następujące zmiany:</w:t>
      </w:r>
    </w:p>
    <w:p w:rsidR="00376819" w:rsidRPr="007434E8" w:rsidRDefault="00376819" w:rsidP="00F945BD">
      <w:pPr>
        <w:pStyle w:val="Tekstpodstawowy"/>
        <w:spacing w:after="40"/>
        <w:rPr>
          <w:rFonts w:ascii="Arial" w:hAnsi="Arial" w:cs="Arial"/>
          <w:color w:val="000000"/>
          <w:sz w:val="22"/>
          <w:szCs w:val="22"/>
        </w:rPr>
      </w:pPr>
    </w:p>
    <w:p w:rsidR="00376819" w:rsidRPr="006C79B2" w:rsidRDefault="00DD5D84" w:rsidP="003A364D">
      <w:pPr>
        <w:shd w:val="clear" w:color="auto" w:fill="FFFFFF"/>
        <w:spacing w:before="0"/>
        <w:rPr>
          <w:rFonts w:ascii="Arial" w:hAnsi="Arial" w:cs="Arial"/>
          <w:sz w:val="22"/>
          <w:szCs w:val="22"/>
        </w:rPr>
      </w:pPr>
      <w:r>
        <w:rPr>
          <w:rFonts w:ascii="Arial" w:hAnsi="Arial" w:cs="Arial"/>
          <w:sz w:val="22"/>
          <w:szCs w:val="22"/>
        </w:rPr>
        <w:t>Usunięto</w:t>
      </w:r>
      <w:r w:rsidR="00376819" w:rsidRPr="006C79B2">
        <w:rPr>
          <w:rFonts w:ascii="Arial" w:hAnsi="Arial" w:cs="Arial"/>
          <w:sz w:val="22"/>
          <w:szCs w:val="22"/>
        </w:rPr>
        <w:t xml:space="preserve"> </w:t>
      </w:r>
      <w:r w:rsidR="00376819">
        <w:rPr>
          <w:rFonts w:ascii="Arial" w:hAnsi="Arial" w:cs="Arial"/>
          <w:sz w:val="22"/>
          <w:szCs w:val="22"/>
        </w:rPr>
        <w:t xml:space="preserve">całą </w:t>
      </w:r>
      <w:r w:rsidR="00376819" w:rsidRPr="006C79B2">
        <w:rPr>
          <w:rFonts w:ascii="Arial" w:hAnsi="Arial" w:cs="Arial"/>
          <w:sz w:val="22"/>
          <w:szCs w:val="22"/>
        </w:rPr>
        <w:t xml:space="preserve">treść </w:t>
      </w:r>
      <w:r w:rsidR="00376819">
        <w:rPr>
          <w:rFonts w:ascii="Arial" w:hAnsi="Arial" w:cs="Arial"/>
          <w:sz w:val="22"/>
          <w:szCs w:val="22"/>
        </w:rPr>
        <w:t xml:space="preserve">pierwszego </w:t>
      </w:r>
      <w:r w:rsidR="00376819" w:rsidRPr="006C79B2">
        <w:rPr>
          <w:rFonts w:ascii="Arial" w:hAnsi="Arial" w:cs="Arial"/>
          <w:sz w:val="22"/>
          <w:szCs w:val="22"/>
        </w:rPr>
        <w:t xml:space="preserve">akapitu </w:t>
      </w:r>
      <w:r w:rsidR="00376819">
        <w:rPr>
          <w:rFonts w:ascii="Arial" w:hAnsi="Arial" w:cs="Arial"/>
          <w:sz w:val="22"/>
          <w:szCs w:val="22"/>
        </w:rPr>
        <w:t xml:space="preserve">Subklauzuli 13.1 i </w:t>
      </w:r>
      <w:r>
        <w:rPr>
          <w:rFonts w:ascii="Arial" w:hAnsi="Arial" w:cs="Arial"/>
          <w:sz w:val="22"/>
          <w:szCs w:val="22"/>
        </w:rPr>
        <w:t>zastąpiono</w:t>
      </w:r>
      <w:r w:rsidR="00376819">
        <w:rPr>
          <w:rFonts w:ascii="Arial" w:hAnsi="Arial" w:cs="Arial"/>
          <w:sz w:val="22"/>
          <w:szCs w:val="22"/>
        </w:rPr>
        <w:t xml:space="preserve"> ją</w:t>
      </w:r>
      <w:r w:rsidR="00376819" w:rsidRPr="006C79B2">
        <w:rPr>
          <w:rFonts w:ascii="Arial" w:hAnsi="Arial" w:cs="Arial"/>
          <w:sz w:val="22"/>
          <w:szCs w:val="22"/>
        </w:rPr>
        <w:t xml:space="preserve"> następującą treścią:</w:t>
      </w:r>
    </w:p>
    <w:p w:rsidR="00376819" w:rsidRPr="00F945BD" w:rsidRDefault="00376819" w:rsidP="003A364D">
      <w:pPr>
        <w:spacing w:before="40" w:after="40"/>
        <w:rPr>
          <w:rFonts w:ascii="Arial" w:hAnsi="Arial" w:cs="Arial"/>
          <w:sz w:val="22"/>
          <w:szCs w:val="22"/>
        </w:rPr>
      </w:pPr>
    </w:p>
    <w:p w:rsidR="00376819" w:rsidRDefault="00376819" w:rsidP="003A364D">
      <w:pPr>
        <w:spacing w:before="40" w:after="40"/>
        <w:rPr>
          <w:rFonts w:ascii="Arial" w:hAnsi="Arial" w:cs="Arial"/>
          <w:sz w:val="22"/>
          <w:szCs w:val="22"/>
        </w:rPr>
      </w:pPr>
      <w:r w:rsidRPr="00F945BD">
        <w:rPr>
          <w:rFonts w:ascii="Arial" w:hAnsi="Arial" w:cs="Arial"/>
          <w:sz w:val="22"/>
          <w:szCs w:val="22"/>
        </w:rPr>
        <w:t xml:space="preserve">Jeżeli </w:t>
      </w:r>
      <w:r>
        <w:rPr>
          <w:rFonts w:ascii="Arial" w:hAnsi="Arial" w:cs="Arial"/>
          <w:sz w:val="22"/>
          <w:szCs w:val="22"/>
        </w:rPr>
        <w:t>zdaniem Wykonawcy dla realizacji Kontraktu zgodnie z zasadami wiedzy technicznej, dla zakresu robót objętych przedmiotem zamówienia</w:t>
      </w:r>
      <w:r w:rsidRPr="00F945BD">
        <w:rPr>
          <w:rFonts w:ascii="Arial" w:hAnsi="Arial" w:cs="Arial"/>
          <w:sz w:val="22"/>
          <w:szCs w:val="22"/>
        </w:rPr>
        <w:t xml:space="preserve"> </w:t>
      </w:r>
      <w:r>
        <w:rPr>
          <w:rFonts w:ascii="Arial" w:hAnsi="Arial" w:cs="Arial"/>
          <w:sz w:val="22"/>
          <w:szCs w:val="22"/>
        </w:rPr>
        <w:t>będzie</w:t>
      </w:r>
      <w:r w:rsidRPr="00F945BD">
        <w:rPr>
          <w:rFonts w:ascii="Arial" w:hAnsi="Arial" w:cs="Arial"/>
          <w:sz w:val="22"/>
          <w:szCs w:val="22"/>
        </w:rPr>
        <w:t xml:space="preserve"> konieczne </w:t>
      </w:r>
      <w:r>
        <w:rPr>
          <w:rFonts w:ascii="Arial" w:hAnsi="Arial" w:cs="Arial"/>
          <w:sz w:val="22"/>
          <w:szCs w:val="22"/>
        </w:rPr>
        <w:t xml:space="preserve">dokonanie Zmiany, wówczas Wykonawca </w:t>
      </w:r>
      <w:r w:rsidRPr="00F945BD">
        <w:rPr>
          <w:rFonts w:ascii="Arial" w:hAnsi="Arial" w:cs="Arial"/>
          <w:sz w:val="22"/>
          <w:szCs w:val="22"/>
        </w:rPr>
        <w:t xml:space="preserve">zgłosi konieczność </w:t>
      </w:r>
      <w:r>
        <w:rPr>
          <w:rFonts w:ascii="Arial" w:hAnsi="Arial" w:cs="Arial"/>
          <w:sz w:val="22"/>
          <w:szCs w:val="22"/>
        </w:rPr>
        <w:t xml:space="preserve">jej </w:t>
      </w:r>
      <w:r w:rsidRPr="00F945BD">
        <w:rPr>
          <w:rFonts w:ascii="Arial" w:hAnsi="Arial" w:cs="Arial"/>
          <w:sz w:val="22"/>
          <w:szCs w:val="22"/>
        </w:rPr>
        <w:t xml:space="preserve">wprowadzenia </w:t>
      </w:r>
      <w:r>
        <w:rPr>
          <w:rFonts w:ascii="Arial" w:hAnsi="Arial" w:cs="Arial"/>
          <w:sz w:val="22"/>
          <w:szCs w:val="22"/>
        </w:rPr>
        <w:t>Inżynierowi</w:t>
      </w:r>
      <w:r w:rsidRPr="00F945BD">
        <w:rPr>
          <w:rFonts w:ascii="Arial" w:hAnsi="Arial" w:cs="Arial"/>
          <w:sz w:val="22"/>
          <w:szCs w:val="22"/>
        </w:rPr>
        <w:t xml:space="preserve">. </w:t>
      </w:r>
      <w:r>
        <w:rPr>
          <w:rFonts w:ascii="Arial" w:hAnsi="Arial" w:cs="Arial"/>
          <w:sz w:val="22"/>
          <w:szCs w:val="22"/>
        </w:rPr>
        <w:t xml:space="preserve">Inżynier oceni wystąpienie Wykonawcy, i jeżeli </w:t>
      </w:r>
      <w:r w:rsidRPr="00F945BD">
        <w:rPr>
          <w:rFonts w:ascii="Arial" w:hAnsi="Arial" w:cs="Arial"/>
          <w:sz w:val="22"/>
          <w:szCs w:val="22"/>
        </w:rPr>
        <w:t xml:space="preserve">uzna </w:t>
      </w:r>
      <w:r>
        <w:rPr>
          <w:rFonts w:ascii="Arial" w:hAnsi="Arial" w:cs="Arial"/>
          <w:sz w:val="22"/>
          <w:szCs w:val="22"/>
        </w:rPr>
        <w:t>Z</w:t>
      </w:r>
      <w:r w:rsidRPr="00F945BD">
        <w:rPr>
          <w:rFonts w:ascii="Arial" w:hAnsi="Arial" w:cs="Arial"/>
          <w:sz w:val="22"/>
          <w:szCs w:val="22"/>
        </w:rPr>
        <w:t xml:space="preserve">mianę za konieczną, niezbędną i uzasadnioną technicznie, zainicjuje wówczas, z uwzględnieniem Subklauzuli 3.1 </w:t>
      </w:r>
      <w:r w:rsidRPr="00564231">
        <w:rPr>
          <w:rFonts w:ascii="Arial" w:hAnsi="Arial" w:cs="Arial"/>
          <w:sz w:val="22"/>
          <w:szCs w:val="22"/>
        </w:rPr>
        <w:t>[</w:t>
      </w:r>
      <w:r w:rsidRPr="002A3BDD">
        <w:rPr>
          <w:rFonts w:ascii="Arial" w:hAnsi="Arial" w:cs="Arial"/>
          <w:i/>
          <w:sz w:val="22"/>
          <w:szCs w:val="22"/>
        </w:rPr>
        <w:t>Obowiązki i upoważnienia Inżyniera</w:t>
      </w:r>
      <w:r w:rsidRPr="00564231">
        <w:rPr>
          <w:rFonts w:ascii="Arial" w:hAnsi="Arial" w:cs="Arial"/>
          <w:sz w:val="22"/>
          <w:szCs w:val="22"/>
        </w:rPr>
        <w:t>]</w:t>
      </w:r>
      <w:r w:rsidRPr="00F945BD">
        <w:rPr>
          <w:rFonts w:ascii="Arial" w:hAnsi="Arial" w:cs="Arial"/>
          <w:sz w:val="22"/>
          <w:szCs w:val="22"/>
        </w:rPr>
        <w:t xml:space="preserve"> wprowadzenie Zmiany w zakresie niezbędnym dla prawidłowej realizacji Kontraktu.</w:t>
      </w:r>
    </w:p>
    <w:p w:rsidR="00376819" w:rsidRPr="00F945BD" w:rsidRDefault="00376819" w:rsidP="003A364D">
      <w:pPr>
        <w:spacing w:before="40" w:after="40"/>
        <w:rPr>
          <w:rFonts w:ascii="Arial" w:hAnsi="Arial" w:cs="Arial"/>
          <w:sz w:val="22"/>
          <w:szCs w:val="22"/>
        </w:rPr>
      </w:pPr>
      <w:r>
        <w:rPr>
          <w:rFonts w:ascii="Arial" w:hAnsi="Arial" w:cs="Arial"/>
          <w:sz w:val="22"/>
          <w:szCs w:val="22"/>
        </w:rPr>
        <w:t>Zmiany, jak opisano powyżej, mogą być również zainicjowane przez Inżyniera samodzielnie w jakimkolwiek momencie przed wystawieniem Świadectwa Przejęcia dla Robót, albo przez danie polecenia, albo przez wyrażenie życzenia, aby Wykonawca przedłożył propozycję. Zmiana nie będzie obejmować pominięcia żadnej pracy, która ma być wykonana przez stronę trzecią.</w:t>
      </w:r>
    </w:p>
    <w:p w:rsidR="00376819" w:rsidRPr="007434E8" w:rsidRDefault="00376819" w:rsidP="003A364D">
      <w:pPr>
        <w:rPr>
          <w:rFonts w:ascii="Arial" w:hAnsi="Arial" w:cs="Arial"/>
          <w:color w:val="000000"/>
          <w:sz w:val="22"/>
          <w:szCs w:val="22"/>
        </w:rPr>
      </w:pPr>
      <w:r>
        <w:rPr>
          <w:rFonts w:ascii="Arial" w:hAnsi="Arial" w:cs="Arial"/>
          <w:color w:val="000000"/>
          <w:sz w:val="22"/>
          <w:szCs w:val="22"/>
        </w:rPr>
        <w:t xml:space="preserve">Wykonawca nie wprowadzi żadnych zmian jeśli </w:t>
      </w:r>
      <w:r w:rsidRPr="00B71D56">
        <w:rPr>
          <w:rFonts w:ascii="Arial" w:hAnsi="Arial" w:cs="Arial"/>
          <w:color w:val="000000"/>
          <w:sz w:val="22"/>
          <w:szCs w:val="22"/>
        </w:rPr>
        <w:t xml:space="preserve">Inżynier nie poleci </w:t>
      </w:r>
      <w:r>
        <w:rPr>
          <w:rFonts w:ascii="Arial" w:hAnsi="Arial" w:cs="Arial"/>
          <w:color w:val="000000"/>
          <w:sz w:val="22"/>
          <w:szCs w:val="22"/>
        </w:rPr>
        <w:t>Z</w:t>
      </w:r>
      <w:r w:rsidRPr="00B71D56">
        <w:rPr>
          <w:rFonts w:ascii="Arial" w:hAnsi="Arial" w:cs="Arial"/>
          <w:color w:val="000000"/>
          <w:sz w:val="22"/>
          <w:szCs w:val="22"/>
        </w:rPr>
        <w:t>miany. W przeciwnym</w:t>
      </w:r>
      <w:r w:rsidRPr="007434E8">
        <w:rPr>
          <w:rFonts w:ascii="Arial" w:hAnsi="Arial" w:cs="Arial"/>
          <w:color w:val="000000"/>
          <w:sz w:val="22"/>
          <w:szCs w:val="22"/>
        </w:rPr>
        <w:t xml:space="preserve"> przypadku, </w:t>
      </w:r>
      <w:r>
        <w:rPr>
          <w:rFonts w:ascii="Arial" w:hAnsi="Arial" w:cs="Arial"/>
          <w:color w:val="000000"/>
          <w:sz w:val="22"/>
          <w:szCs w:val="22"/>
        </w:rPr>
        <w:t>Wykonawca może być zobowiązany do przywrócenia Robót do stanu sprzed wprowadzonej Zmiany, w tym ewentualnej rozbiórki wykonanych Robót, na koszt i ryzyko Wykonawcy. W przypadku gdy Wykonawca nie wywiąże się z nałożonego obowiązku w terminie wskazanym przez Inżyniera, Zamawiający będzie uprawniony do przywrócenia Robót do stanu sprzed wprowadzonej Zmiany, na koszt Wykonawcy, również przez osoby trzecie (wykonanie zastępcze).</w:t>
      </w:r>
    </w:p>
    <w:p w:rsidR="00376819" w:rsidRDefault="00376819" w:rsidP="00372AE0">
      <w:pPr>
        <w:pStyle w:val="Nagwek2"/>
        <w:spacing w:after="120"/>
        <w:ind w:firstLine="0"/>
        <w:rPr>
          <w:rFonts w:ascii="Arial" w:hAnsi="Arial" w:cs="Arial"/>
          <w:i w:val="0"/>
        </w:rPr>
      </w:pPr>
    </w:p>
    <w:p w:rsidR="00376819" w:rsidRDefault="00376819" w:rsidP="00372AE0">
      <w:pPr>
        <w:pStyle w:val="Nagwek2"/>
        <w:spacing w:after="120"/>
        <w:ind w:firstLine="0"/>
        <w:rPr>
          <w:rFonts w:ascii="Arial" w:hAnsi="Arial" w:cs="Arial"/>
          <w:i w:val="0"/>
        </w:rPr>
      </w:pPr>
    </w:p>
    <w:p w:rsidR="00376819" w:rsidRPr="00525637" w:rsidRDefault="00376819" w:rsidP="00372AE0">
      <w:pPr>
        <w:pStyle w:val="Nagwek2"/>
        <w:spacing w:after="120"/>
        <w:ind w:firstLine="0"/>
        <w:rPr>
          <w:rFonts w:ascii="Arial" w:hAnsi="Arial" w:cs="Arial"/>
          <w:i w:val="0"/>
        </w:rPr>
      </w:pPr>
      <w:r w:rsidRPr="00525637">
        <w:rPr>
          <w:rFonts w:ascii="Arial" w:hAnsi="Arial" w:cs="Arial"/>
          <w:i w:val="0"/>
        </w:rPr>
        <w:t>Subklauzula 13.3 Procedura Zmiany</w:t>
      </w:r>
    </w:p>
    <w:p w:rsidR="00376819" w:rsidRDefault="00376819" w:rsidP="000E31AA">
      <w:pPr>
        <w:rPr>
          <w:rFonts w:ascii="Arial" w:hAnsi="Arial" w:cs="Arial"/>
          <w:sz w:val="22"/>
          <w:szCs w:val="22"/>
        </w:rPr>
      </w:pPr>
      <w:r>
        <w:rPr>
          <w:rFonts w:ascii="Arial" w:hAnsi="Arial" w:cs="Arial"/>
          <w:sz w:val="22"/>
          <w:szCs w:val="22"/>
        </w:rPr>
        <w:t>W Subklauzuli 13.3 wprowadza się następujące zmiany:</w:t>
      </w:r>
    </w:p>
    <w:p w:rsidR="00376819" w:rsidRDefault="00376819" w:rsidP="000E31AA">
      <w:pPr>
        <w:rPr>
          <w:rFonts w:ascii="Arial" w:hAnsi="Arial" w:cs="Arial"/>
          <w:sz w:val="22"/>
          <w:szCs w:val="22"/>
        </w:rPr>
      </w:pPr>
      <w:r w:rsidRPr="00227378">
        <w:rPr>
          <w:rFonts w:ascii="Arial" w:hAnsi="Arial" w:cs="Arial"/>
          <w:sz w:val="22"/>
          <w:szCs w:val="22"/>
        </w:rPr>
        <w:t>W czwartym akapicie Subklauzuli 13.3 skreśl</w:t>
      </w:r>
      <w:r>
        <w:rPr>
          <w:rFonts w:ascii="Arial" w:hAnsi="Arial" w:cs="Arial"/>
          <w:sz w:val="22"/>
          <w:szCs w:val="22"/>
        </w:rPr>
        <w:t>a się</w:t>
      </w:r>
      <w:r w:rsidRPr="00227378">
        <w:rPr>
          <w:rFonts w:ascii="Arial" w:hAnsi="Arial" w:cs="Arial"/>
          <w:sz w:val="22"/>
          <w:szCs w:val="22"/>
        </w:rPr>
        <w:t xml:space="preserve"> wyrazy „będą zawierały rozsądny zysk i”.</w:t>
      </w:r>
    </w:p>
    <w:p w:rsidR="00376819" w:rsidRPr="00836E56" w:rsidRDefault="00376819" w:rsidP="003A364D">
      <w:pPr>
        <w:pStyle w:val="Nagwek2"/>
        <w:spacing w:after="120"/>
        <w:ind w:firstLine="0"/>
        <w:rPr>
          <w:rFonts w:ascii="Arial" w:hAnsi="Arial" w:cs="Arial"/>
          <w:b w:val="0"/>
          <w:i w:val="0"/>
          <w:snapToGrid w:val="0"/>
          <w:sz w:val="22"/>
          <w:szCs w:val="22"/>
        </w:rPr>
      </w:pPr>
      <w:bookmarkStart w:id="99" w:name="_Toc75589495"/>
      <w:bookmarkStart w:id="100" w:name="_Toc180854659"/>
      <w:r w:rsidRPr="00836E56">
        <w:rPr>
          <w:rFonts w:ascii="Arial" w:hAnsi="Arial" w:cs="Arial"/>
          <w:b w:val="0"/>
          <w:i w:val="0"/>
          <w:snapToGrid w:val="0"/>
          <w:sz w:val="22"/>
          <w:szCs w:val="22"/>
        </w:rPr>
        <w:t>Na końcu Subklauzuli 13.3 dodaje się następującą treść:</w:t>
      </w:r>
    </w:p>
    <w:p w:rsidR="00376819" w:rsidRDefault="00376819" w:rsidP="003A364D">
      <w:pPr>
        <w:rPr>
          <w:rFonts w:ascii="Arial" w:hAnsi="Arial" w:cs="Arial"/>
          <w:sz w:val="22"/>
          <w:szCs w:val="22"/>
        </w:rPr>
      </w:pPr>
      <w:r>
        <w:rPr>
          <w:rFonts w:ascii="Arial" w:hAnsi="Arial" w:cs="Arial"/>
          <w:sz w:val="22"/>
          <w:szCs w:val="22"/>
        </w:rPr>
        <w:t>I</w:t>
      </w:r>
      <w:r w:rsidRPr="002B4121">
        <w:rPr>
          <w:rFonts w:ascii="Arial" w:hAnsi="Arial" w:cs="Arial"/>
          <w:sz w:val="22"/>
          <w:szCs w:val="22"/>
        </w:rPr>
        <w:t>nżynier</w:t>
      </w:r>
      <w:r>
        <w:rPr>
          <w:rFonts w:ascii="Arial" w:hAnsi="Arial" w:cs="Arial"/>
          <w:sz w:val="22"/>
          <w:szCs w:val="22"/>
        </w:rPr>
        <w:t>, z uwzględnieniem Subklauzuli 3.5 [</w:t>
      </w:r>
      <w:r w:rsidRPr="005A5DC9">
        <w:rPr>
          <w:rFonts w:ascii="Arial" w:hAnsi="Arial" w:cs="Arial"/>
          <w:i/>
          <w:sz w:val="22"/>
          <w:szCs w:val="22"/>
        </w:rPr>
        <w:t>Określenia</w:t>
      </w:r>
      <w:r>
        <w:rPr>
          <w:rFonts w:ascii="Arial" w:hAnsi="Arial" w:cs="Arial"/>
          <w:sz w:val="22"/>
          <w:szCs w:val="22"/>
        </w:rPr>
        <w:t>],</w:t>
      </w:r>
      <w:r w:rsidRPr="002B4121">
        <w:rPr>
          <w:rFonts w:ascii="Arial" w:hAnsi="Arial" w:cs="Arial"/>
          <w:sz w:val="22"/>
          <w:szCs w:val="22"/>
        </w:rPr>
        <w:t xml:space="preserve"> ustali</w:t>
      </w:r>
      <w:r>
        <w:rPr>
          <w:rFonts w:ascii="Arial" w:hAnsi="Arial" w:cs="Arial"/>
          <w:sz w:val="22"/>
          <w:szCs w:val="22"/>
        </w:rPr>
        <w:t xml:space="preserve"> zmianę wartości odpowiedniego elementu ryczałtowego określonego w Wykazie Płatności, kierując się rynkową wartością zmiany przy wykorzystaniu dostępnych krajowych danych statystycznych oraz informacji zawartych w biuletynach krajowych profesjonalnych doradców analizujących rynkowe ceny robót budowlanych i inżynieryjnych.</w:t>
      </w:r>
    </w:p>
    <w:p w:rsidR="00376819" w:rsidRDefault="00376819" w:rsidP="003A364D">
      <w:pPr>
        <w:rPr>
          <w:rFonts w:ascii="Arial" w:hAnsi="Arial" w:cs="Arial"/>
          <w:sz w:val="22"/>
          <w:szCs w:val="22"/>
        </w:rPr>
      </w:pPr>
      <w:r>
        <w:rPr>
          <w:rFonts w:ascii="Arial" w:hAnsi="Arial" w:cs="Arial"/>
          <w:sz w:val="22"/>
          <w:szCs w:val="22"/>
        </w:rPr>
        <w:lastRenderedPageBreak/>
        <w:t>Zmiany skutkujące zwiększeniem Maksymalnej Wartości Zobowiązania l</w:t>
      </w:r>
      <w:r w:rsidRPr="00C16C74">
        <w:rPr>
          <w:rFonts w:ascii="Arial" w:hAnsi="Arial" w:cs="Arial"/>
          <w:sz w:val="22"/>
          <w:szCs w:val="22"/>
        </w:rPr>
        <w:t>ub przedłużeniem Czasu na Uk</w:t>
      </w:r>
      <w:r>
        <w:rPr>
          <w:rFonts w:ascii="Arial" w:hAnsi="Arial" w:cs="Arial"/>
          <w:sz w:val="22"/>
          <w:szCs w:val="22"/>
        </w:rPr>
        <w:t>ończenie wymagają sporządzenia a</w:t>
      </w:r>
      <w:r w:rsidRPr="00C16C74">
        <w:rPr>
          <w:rFonts w:ascii="Arial" w:hAnsi="Arial" w:cs="Arial"/>
          <w:sz w:val="22"/>
          <w:szCs w:val="22"/>
        </w:rPr>
        <w:t>neksu</w:t>
      </w:r>
      <w:r w:rsidRPr="00AB1547">
        <w:rPr>
          <w:rFonts w:ascii="Arial" w:hAnsi="Arial" w:cs="Arial"/>
          <w:color w:val="000000"/>
          <w:sz w:val="22"/>
          <w:szCs w:val="22"/>
        </w:rPr>
        <w:t xml:space="preserve"> </w:t>
      </w:r>
      <w:r w:rsidRPr="007434E8">
        <w:rPr>
          <w:rFonts w:ascii="Arial" w:hAnsi="Arial" w:cs="Arial"/>
          <w:color w:val="000000"/>
          <w:sz w:val="22"/>
          <w:szCs w:val="22"/>
        </w:rPr>
        <w:t xml:space="preserve">do </w:t>
      </w:r>
      <w:r>
        <w:rPr>
          <w:rFonts w:ascii="Arial" w:hAnsi="Arial" w:cs="Arial"/>
          <w:color w:val="000000"/>
          <w:sz w:val="22"/>
          <w:szCs w:val="22"/>
        </w:rPr>
        <w:t>U</w:t>
      </w:r>
      <w:r w:rsidRPr="0030187D">
        <w:rPr>
          <w:rFonts w:ascii="Arial" w:hAnsi="Arial" w:cs="Arial"/>
          <w:color w:val="000000"/>
          <w:sz w:val="22"/>
          <w:szCs w:val="22"/>
        </w:rPr>
        <w:t>mowy</w:t>
      </w:r>
      <w:r w:rsidRPr="00C16C74">
        <w:rPr>
          <w:rFonts w:ascii="Arial" w:hAnsi="Arial" w:cs="Arial"/>
          <w:sz w:val="22"/>
          <w:szCs w:val="22"/>
        </w:rPr>
        <w:t xml:space="preserve"> w formie pisemnej pod rygorem nieważności.</w:t>
      </w:r>
    </w:p>
    <w:p w:rsidR="00376819" w:rsidRDefault="00376819" w:rsidP="00372AE0">
      <w:pPr>
        <w:pStyle w:val="Nagwek2"/>
        <w:spacing w:after="120"/>
        <w:ind w:firstLine="0"/>
        <w:rPr>
          <w:rFonts w:ascii="Arial" w:hAnsi="Arial" w:cs="Arial"/>
          <w:i w:val="0"/>
        </w:rPr>
      </w:pPr>
    </w:p>
    <w:p w:rsidR="00376819" w:rsidRPr="00525637" w:rsidRDefault="00376819" w:rsidP="00372AE0">
      <w:pPr>
        <w:pStyle w:val="Nagwek2"/>
        <w:spacing w:after="120"/>
        <w:ind w:firstLine="0"/>
        <w:rPr>
          <w:rFonts w:ascii="Arial" w:hAnsi="Arial" w:cs="Arial"/>
          <w:i w:val="0"/>
        </w:rPr>
      </w:pPr>
      <w:r w:rsidRPr="00525637">
        <w:rPr>
          <w:rFonts w:ascii="Arial" w:hAnsi="Arial" w:cs="Arial"/>
          <w:i w:val="0"/>
        </w:rPr>
        <w:t xml:space="preserve">Subklauzula 13.4 </w:t>
      </w:r>
      <w:bookmarkEnd w:id="99"/>
      <w:bookmarkEnd w:id="100"/>
      <w:r w:rsidRPr="00525637">
        <w:rPr>
          <w:rFonts w:ascii="Arial" w:hAnsi="Arial" w:cs="Arial"/>
          <w:i w:val="0"/>
        </w:rPr>
        <w:t>Płatność w stosow</w:t>
      </w:r>
      <w:r>
        <w:rPr>
          <w:rFonts w:ascii="Arial" w:hAnsi="Arial" w:cs="Arial"/>
          <w:i w:val="0"/>
        </w:rPr>
        <w:t>a</w:t>
      </w:r>
      <w:r w:rsidRPr="00525637">
        <w:rPr>
          <w:rFonts w:ascii="Arial" w:hAnsi="Arial" w:cs="Arial"/>
          <w:i w:val="0"/>
        </w:rPr>
        <w:t>nych walutach</w:t>
      </w:r>
    </w:p>
    <w:p w:rsidR="00376819" w:rsidRPr="009A7027" w:rsidRDefault="00376819" w:rsidP="007471FE">
      <w:pPr>
        <w:pStyle w:val="Nagwek2"/>
        <w:spacing w:after="120"/>
        <w:ind w:firstLine="0"/>
        <w:rPr>
          <w:rFonts w:ascii="Arial" w:hAnsi="Arial" w:cs="Arial"/>
          <w:szCs w:val="24"/>
        </w:rPr>
      </w:pPr>
      <w:bookmarkStart w:id="101" w:name="_Toc75589497"/>
      <w:bookmarkStart w:id="102" w:name="_Toc180854660"/>
      <w:r w:rsidRPr="009A7027">
        <w:rPr>
          <w:rFonts w:ascii="Arial" w:hAnsi="Arial"/>
          <w:b w:val="0"/>
          <w:snapToGrid w:val="0"/>
          <w:sz w:val="22"/>
        </w:rPr>
        <w:t>Usunięto całą treść Subklauzuli</w:t>
      </w:r>
      <w:r>
        <w:rPr>
          <w:rFonts w:ascii="Arial" w:hAnsi="Arial"/>
          <w:b w:val="0"/>
          <w:snapToGrid w:val="0"/>
          <w:sz w:val="22"/>
        </w:rPr>
        <w:t xml:space="preserve"> 13.4</w:t>
      </w:r>
      <w:r w:rsidRPr="009A7027">
        <w:rPr>
          <w:rFonts w:ascii="Arial" w:hAnsi="Arial"/>
          <w:b w:val="0"/>
          <w:snapToGrid w:val="0"/>
          <w:sz w:val="22"/>
        </w:rPr>
        <w:t xml:space="preserve"> </w:t>
      </w:r>
      <w:r w:rsidRPr="009A7027">
        <w:rPr>
          <w:rFonts w:ascii="Arial" w:hAnsi="Arial" w:cs="Arial"/>
          <w:b w:val="0"/>
          <w:sz w:val="22"/>
          <w:szCs w:val="22"/>
        </w:rPr>
        <w:t>jako nie mającą zastosowania w niniejszych Warunkach Kontrakt</w:t>
      </w:r>
      <w:r>
        <w:rPr>
          <w:rFonts w:ascii="Arial" w:hAnsi="Arial" w:cs="Arial"/>
          <w:b w:val="0"/>
          <w:sz w:val="22"/>
          <w:szCs w:val="22"/>
        </w:rPr>
        <w:t>u</w:t>
      </w:r>
      <w:r w:rsidR="00DD5D84">
        <w:rPr>
          <w:rFonts w:ascii="Arial" w:hAnsi="Arial" w:cs="Arial"/>
          <w:b w:val="0"/>
          <w:sz w:val="22"/>
          <w:szCs w:val="22"/>
        </w:rPr>
        <w:t>.</w:t>
      </w:r>
      <w:r w:rsidRPr="009A7027">
        <w:rPr>
          <w:rFonts w:ascii="Arial" w:hAnsi="Arial" w:cs="Arial"/>
          <w:szCs w:val="24"/>
        </w:rPr>
        <w:t xml:space="preserve"> </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 xml:space="preserve">Subklauzula 13.5 Kwoty </w:t>
      </w:r>
      <w:bookmarkEnd w:id="101"/>
      <w:bookmarkEnd w:id="102"/>
      <w:r w:rsidRPr="00525637">
        <w:rPr>
          <w:rFonts w:ascii="Arial" w:hAnsi="Arial" w:cs="Arial"/>
          <w:i w:val="0"/>
          <w:szCs w:val="24"/>
        </w:rPr>
        <w:t>Warunkowe</w:t>
      </w:r>
    </w:p>
    <w:p w:rsidR="00376819" w:rsidRDefault="00376819" w:rsidP="001718A3">
      <w:pPr>
        <w:pStyle w:val="Nagwek2"/>
        <w:spacing w:after="12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13.5</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7E43BC">
        <w:rPr>
          <w:rFonts w:ascii="Arial" w:hAnsi="Arial" w:cs="Arial"/>
          <w:b w:val="0"/>
          <w:sz w:val="22"/>
          <w:szCs w:val="22"/>
        </w:rPr>
        <w:t>Kwoty Warunkowe</w:t>
      </w:r>
      <w:r w:rsidRPr="007A3277">
        <w:rPr>
          <w:rFonts w:ascii="Arial" w:hAnsi="Arial" w:cs="Arial"/>
          <w:b w:val="0"/>
          <w:sz w:val="22"/>
          <w:szCs w:val="22"/>
        </w:rPr>
        <w:t>”</w:t>
      </w:r>
      <w:r w:rsidRPr="005D6ABE">
        <w:rPr>
          <w:rFonts w:ascii="Arial" w:hAnsi="Arial" w:cs="Arial"/>
          <w:b w:val="0"/>
          <w:sz w:val="22"/>
          <w:szCs w:val="22"/>
        </w:rPr>
        <w:t xml:space="preserve"> </w:t>
      </w:r>
      <w:r>
        <w:rPr>
          <w:rFonts w:ascii="Arial" w:hAnsi="Arial" w:cs="Arial"/>
          <w:b w:val="0"/>
          <w:sz w:val="22"/>
          <w:szCs w:val="22"/>
        </w:rPr>
        <w:br/>
      </w:r>
      <w:r w:rsidRPr="007A3277">
        <w:rPr>
          <w:rFonts w:ascii="Arial" w:hAnsi="Arial" w:cs="Arial"/>
          <w:b w:val="0"/>
          <w:sz w:val="22"/>
          <w:szCs w:val="22"/>
        </w:rPr>
        <w:t>i zastąpiono go następującym</w:t>
      </w:r>
      <w:r>
        <w:rPr>
          <w:rFonts w:ascii="Arial" w:hAnsi="Arial" w:cs="Arial"/>
          <w:b w:val="0"/>
          <w:sz w:val="22"/>
          <w:szCs w:val="22"/>
        </w:rPr>
        <w:t xml:space="preserve"> brzmieniem</w:t>
      </w:r>
      <w:r w:rsidRPr="007A3277">
        <w:rPr>
          <w:rFonts w:ascii="Arial" w:hAnsi="Arial" w:cs="Arial"/>
          <w:b w:val="0"/>
          <w:sz w:val="22"/>
          <w:szCs w:val="22"/>
        </w:rPr>
        <w:t>:</w:t>
      </w:r>
      <w:r w:rsidRPr="005B17F4">
        <w:rPr>
          <w:rFonts w:ascii="Arial" w:hAnsi="Arial" w:cs="Arial"/>
          <w:b w:val="0"/>
          <w:sz w:val="22"/>
          <w:szCs w:val="22"/>
        </w:rPr>
        <w:t xml:space="preserve"> „Subklauzula </w:t>
      </w:r>
      <w:r>
        <w:rPr>
          <w:rFonts w:ascii="Arial" w:hAnsi="Arial" w:cs="Arial"/>
          <w:b w:val="0"/>
          <w:sz w:val="22"/>
          <w:szCs w:val="22"/>
        </w:rPr>
        <w:t>13</w:t>
      </w:r>
      <w:r w:rsidRPr="005B17F4">
        <w:rPr>
          <w:rFonts w:ascii="Arial" w:hAnsi="Arial" w:cs="Arial"/>
          <w:b w:val="0"/>
          <w:sz w:val="22"/>
          <w:szCs w:val="22"/>
        </w:rPr>
        <w:t>.</w:t>
      </w:r>
      <w:r>
        <w:rPr>
          <w:rFonts w:ascii="Arial" w:hAnsi="Arial" w:cs="Arial"/>
          <w:b w:val="0"/>
          <w:sz w:val="22"/>
          <w:szCs w:val="22"/>
        </w:rPr>
        <w:t>5</w:t>
      </w:r>
      <w:r w:rsidRPr="005B17F4">
        <w:rPr>
          <w:rFonts w:ascii="Arial" w:hAnsi="Arial" w:cs="Arial"/>
          <w:b w:val="0"/>
          <w:sz w:val="22"/>
          <w:szCs w:val="22"/>
        </w:rPr>
        <w:t xml:space="preserve"> </w:t>
      </w:r>
      <w:r>
        <w:rPr>
          <w:rFonts w:ascii="Arial" w:hAnsi="Arial" w:cs="Arial"/>
          <w:b w:val="0"/>
          <w:sz w:val="22"/>
          <w:szCs w:val="22"/>
        </w:rPr>
        <w:t>Kwoty wynikające z prac lub Robót nieobjętych opisem przedmiotu zamówienia</w:t>
      </w:r>
      <w:r w:rsidRPr="005B17F4">
        <w:rPr>
          <w:rFonts w:ascii="Arial" w:hAnsi="Arial" w:cs="Arial"/>
          <w:b w:val="0"/>
          <w:sz w:val="22"/>
          <w:szCs w:val="22"/>
        </w:rPr>
        <w:t>”.</w:t>
      </w:r>
    </w:p>
    <w:p w:rsidR="00376819" w:rsidRPr="00525637" w:rsidRDefault="00376819" w:rsidP="00372AE0">
      <w:pPr>
        <w:spacing w:before="240" w:after="120"/>
        <w:rPr>
          <w:rFonts w:ascii="Arial" w:hAnsi="Arial" w:cs="Arial"/>
          <w:b/>
          <w:bCs/>
          <w:sz w:val="28"/>
          <w:szCs w:val="28"/>
        </w:rPr>
      </w:pPr>
      <w:r w:rsidRPr="00525637">
        <w:rPr>
          <w:rFonts w:ascii="Arial" w:hAnsi="Arial" w:cs="Arial"/>
          <w:b/>
          <w:sz w:val="28"/>
          <w:szCs w:val="28"/>
        </w:rPr>
        <w:t xml:space="preserve">Subklauzula 13.5 </w:t>
      </w:r>
      <w:r>
        <w:rPr>
          <w:rFonts w:ascii="Arial" w:hAnsi="Arial" w:cs="Arial"/>
          <w:b/>
          <w:sz w:val="28"/>
          <w:szCs w:val="28"/>
        </w:rPr>
        <w:t>Kwoty wynikające z p</w:t>
      </w:r>
      <w:r w:rsidRPr="00525637">
        <w:rPr>
          <w:rFonts w:ascii="Arial" w:hAnsi="Arial" w:cs="Arial"/>
          <w:b/>
          <w:sz w:val="28"/>
          <w:szCs w:val="28"/>
        </w:rPr>
        <w:t>rac lub Rob</w:t>
      </w:r>
      <w:r>
        <w:rPr>
          <w:rFonts w:ascii="Arial" w:hAnsi="Arial" w:cs="Arial"/>
          <w:b/>
          <w:sz w:val="28"/>
          <w:szCs w:val="28"/>
        </w:rPr>
        <w:t>ót</w:t>
      </w:r>
      <w:r w:rsidRPr="00525637">
        <w:rPr>
          <w:rFonts w:ascii="Arial" w:hAnsi="Arial" w:cs="Arial"/>
          <w:b/>
          <w:sz w:val="28"/>
          <w:szCs w:val="28"/>
        </w:rPr>
        <w:t xml:space="preserve"> nieobjęt</w:t>
      </w:r>
      <w:r>
        <w:rPr>
          <w:rFonts w:ascii="Arial" w:hAnsi="Arial" w:cs="Arial"/>
          <w:b/>
          <w:sz w:val="28"/>
          <w:szCs w:val="28"/>
        </w:rPr>
        <w:t>ych</w:t>
      </w:r>
      <w:r w:rsidRPr="00525637">
        <w:rPr>
          <w:rFonts w:ascii="Arial" w:hAnsi="Arial" w:cs="Arial"/>
          <w:b/>
          <w:sz w:val="28"/>
          <w:szCs w:val="28"/>
        </w:rPr>
        <w:t xml:space="preserve"> opisem przedmiotu zamówienia</w:t>
      </w:r>
    </w:p>
    <w:p w:rsidR="00376819" w:rsidRDefault="00376819" w:rsidP="00C54BBA">
      <w:pPr>
        <w:widowControl w:val="0"/>
        <w:spacing w:before="40" w:after="40"/>
        <w:ind w:right="-113"/>
        <w:rPr>
          <w:rFonts w:ascii="Arial" w:hAnsi="Arial" w:cs="Arial"/>
          <w:snapToGrid w:val="0"/>
          <w:sz w:val="22"/>
        </w:rPr>
      </w:pPr>
      <w:bookmarkStart w:id="103" w:name="_Toc75589498"/>
      <w:bookmarkStart w:id="104" w:name="_Toc180854662"/>
      <w:r w:rsidRPr="007E43BC">
        <w:rPr>
          <w:rFonts w:ascii="Arial" w:hAnsi="Arial" w:cs="Arial"/>
          <w:snapToGrid w:val="0"/>
          <w:sz w:val="22"/>
        </w:rPr>
        <w:t>Usunięto całą treść Subklauzuli 1</w:t>
      </w:r>
      <w:r>
        <w:rPr>
          <w:rFonts w:ascii="Arial" w:hAnsi="Arial" w:cs="Arial"/>
          <w:snapToGrid w:val="0"/>
          <w:sz w:val="22"/>
        </w:rPr>
        <w:t>3</w:t>
      </w:r>
      <w:r w:rsidRPr="007E43BC">
        <w:rPr>
          <w:rFonts w:ascii="Arial" w:hAnsi="Arial" w:cs="Arial"/>
          <w:snapToGrid w:val="0"/>
          <w:sz w:val="22"/>
        </w:rPr>
        <w:t>.5 i zastąpiono ją następującą treścią</w:t>
      </w:r>
      <w:r>
        <w:rPr>
          <w:rFonts w:ascii="Arial" w:hAnsi="Arial" w:cs="Arial"/>
          <w:snapToGrid w:val="0"/>
          <w:sz w:val="22"/>
        </w:rPr>
        <w:t>:</w:t>
      </w:r>
    </w:p>
    <w:p w:rsidR="00376819" w:rsidRPr="00AE5BAC" w:rsidRDefault="00376819" w:rsidP="00C54BBA">
      <w:pPr>
        <w:widowControl w:val="0"/>
        <w:spacing w:before="40" w:after="40"/>
        <w:ind w:right="-113"/>
        <w:rPr>
          <w:rFonts w:ascii="Arial" w:hAnsi="Arial" w:cs="Arial"/>
          <w:snapToGrid w:val="0"/>
          <w:sz w:val="22"/>
        </w:rPr>
      </w:pPr>
      <w:r>
        <w:rPr>
          <w:rFonts w:ascii="Arial" w:hAnsi="Arial" w:cs="Arial"/>
          <w:snapToGrid w:val="0"/>
          <w:sz w:val="22"/>
        </w:rPr>
        <w:t>W zakresie prac lub Robót nieobjętych opisem przedmiotu zamówienia zastosowanie będą miały przepisy ustawy Prawo zamówień publicznych, a w szczególności przepisy dotyczące zamówienia z wolnej ręki, bądź trybów konkurencyjnych.</w:t>
      </w:r>
    </w:p>
    <w:p w:rsidR="00376819" w:rsidRDefault="00376819" w:rsidP="009C21D4">
      <w:pPr>
        <w:pStyle w:val="Tekstpodstawowy"/>
        <w:spacing w:before="240" w:after="120"/>
        <w:rPr>
          <w:rFonts w:ascii="Arial" w:hAnsi="Arial" w:cs="Arial"/>
          <w:b/>
          <w:bCs/>
          <w:sz w:val="28"/>
          <w:szCs w:val="28"/>
        </w:rPr>
      </w:pPr>
    </w:p>
    <w:p w:rsidR="00376819" w:rsidRPr="00525637" w:rsidRDefault="00376819" w:rsidP="009C21D4">
      <w:pPr>
        <w:pStyle w:val="Tekstpodstawowy"/>
        <w:spacing w:before="240" w:after="120"/>
        <w:rPr>
          <w:sz w:val="28"/>
          <w:szCs w:val="28"/>
        </w:rPr>
      </w:pPr>
      <w:r w:rsidRPr="00525637">
        <w:rPr>
          <w:rFonts w:ascii="Arial" w:hAnsi="Arial" w:cs="Arial"/>
          <w:b/>
          <w:bCs/>
          <w:sz w:val="28"/>
          <w:szCs w:val="28"/>
        </w:rPr>
        <w:t xml:space="preserve">Subklauzula 13.8 Korekty wynikające ze zmian kosztu </w:t>
      </w:r>
    </w:p>
    <w:p w:rsidR="00376819" w:rsidRPr="00043911" w:rsidRDefault="00376819" w:rsidP="008B1BC4">
      <w:pPr>
        <w:pStyle w:val="numerowanie"/>
        <w:rPr>
          <w:rFonts w:ascii="Arial" w:hAnsi="Arial" w:cs="Arial"/>
          <w:sz w:val="22"/>
          <w:szCs w:val="22"/>
        </w:rPr>
      </w:pPr>
      <w:r w:rsidRPr="00043911">
        <w:rPr>
          <w:rFonts w:ascii="Arial" w:hAnsi="Arial" w:cs="Arial"/>
          <w:snapToGrid w:val="0"/>
          <w:sz w:val="22"/>
          <w:szCs w:val="22"/>
        </w:rPr>
        <w:t>Usunięto całą treść Subklauzuli 13.8 i zastąpiono ją następującą treścią</w:t>
      </w:r>
      <w:r w:rsidR="00504BB5">
        <w:rPr>
          <w:rFonts w:ascii="Arial" w:hAnsi="Arial" w:cs="Arial"/>
          <w:snapToGrid w:val="0"/>
          <w:sz w:val="22"/>
          <w:szCs w:val="22"/>
        </w:rPr>
        <w:t>:</w:t>
      </w:r>
      <w:r w:rsidRPr="00043911">
        <w:rPr>
          <w:rFonts w:ascii="Arial" w:hAnsi="Arial" w:cs="Arial"/>
          <w:sz w:val="22"/>
          <w:szCs w:val="22"/>
        </w:rPr>
        <w:t xml:space="preserve"> </w:t>
      </w:r>
    </w:p>
    <w:p w:rsidR="00376819" w:rsidRPr="00043911" w:rsidRDefault="00376819" w:rsidP="003A364D">
      <w:pPr>
        <w:rPr>
          <w:rFonts w:ascii="Arial" w:hAnsi="Arial" w:cs="Arial"/>
          <w:sz w:val="22"/>
          <w:szCs w:val="22"/>
        </w:rPr>
      </w:pPr>
      <w:r w:rsidRPr="00043911">
        <w:rPr>
          <w:rFonts w:ascii="Arial" w:hAnsi="Arial" w:cs="Arial"/>
          <w:sz w:val="22"/>
          <w:szCs w:val="22"/>
        </w:rPr>
        <w:t>Kwoty płatne Wykonawcy będą korygowane dla oddania wzrostów lub spadków cen Robót zgodnie z niniejszą Subklauzulą. W zakresie, w jakim rekompensata za wzrost lub spadek cen Robót, nie jest objęta postanowieniami niniejszej lub innych Klauzul, będzie się uważało, że Zaakceptowana Kwota Kontraktowa zawiera rezerwy na pokrycie innych nieprzewidzianych wzrostów lub spadków cen Robót.</w:t>
      </w:r>
    </w:p>
    <w:p w:rsidR="00376819" w:rsidRPr="00043911" w:rsidRDefault="00376819" w:rsidP="003A364D">
      <w:pPr>
        <w:rPr>
          <w:rFonts w:ascii="Arial" w:hAnsi="Arial" w:cs="Arial"/>
          <w:sz w:val="22"/>
          <w:szCs w:val="22"/>
        </w:rPr>
      </w:pPr>
      <w:r w:rsidRPr="00043911">
        <w:rPr>
          <w:rFonts w:ascii="Arial" w:hAnsi="Arial" w:cs="Arial"/>
          <w:sz w:val="22"/>
          <w:szCs w:val="22"/>
        </w:rPr>
        <w:t>Waloryzacja będzie się odbywać w oparciu o podane w niniejszej Subklauzuli wskaźniki cen obiektów drogowych (Wd) i wskaźniki cen obiektów mostowych (Wm) publikowane przez Prezesa Głównego Urzędu Statystycznego</w:t>
      </w:r>
      <w:r>
        <w:rPr>
          <w:rFonts w:ascii="Arial" w:hAnsi="Arial" w:cs="Arial"/>
          <w:sz w:val="22"/>
          <w:szCs w:val="22"/>
        </w:rPr>
        <w:t>, zwanego dalej Prezesem GUS</w:t>
      </w:r>
      <w:r w:rsidRPr="00043911">
        <w:rPr>
          <w:rFonts w:ascii="Arial" w:hAnsi="Arial" w:cs="Arial"/>
          <w:sz w:val="22"/>
          <w:szCs w:val="22"/>
        </w:rPr>
        <w:t xml:space="preserve">. W przypadku, gdyby te wskaźniki przestały być dostępne, zastosowanie znajdą inne, najbardziej zbliżone, wskaźniki publikowane przez Prezesa GUS.  </w:t>
      </w:r>
    </w:p>
    <w:p w:rsidR="00376819" w:rsidRDefault="00376819" w:rsidP="003A364D">
      <w:pPr>
        <w:rPr>
          <w:rFonts w:ascii="Arial" w:hAnsi="Arial" w:cs="Arial"/>
          <w:sz w:val="22"/>
          <w:szCs w:val="22"/>
        </w:rPr>
      </w:pPr>
      <w:r w:rsidRPr="00043911">
        <w:rPr>
          <w:rFonts w:ascii="Arial" w:hAnsi="Arial" w:cs="Arial"/>
          <w:sz w:val="22"/>
          <w:szCs w:val="22"/>
        </w:rPr>
        <w:t xml:space="preserve">Wartości Robót będą waloryzowane miesięcznie począwszy od </w:t>
      </w:r>
      <w:r>
        <w:rPr>
          <w:rFonts w:ascii="Arial" w:hAnsi="Arial" w:cs="Arial"/>
          <w:sz w:val="22"/>
          <w:szCs w:val="22"/>
        </w:rPr>
        <w:t>miesiąca, za który zostało wystawione pierwsze Przejściowe Świadectwo Płatności za wykonane Roboty do wystawienia Przejściowego Świadectwa Płatności, w którym ł</w:t>
      </w:r>
      <w:r w:rsidRPr="00043911">
        <w:rPr>
          <w:rFonts w:ascii="Arial" w:hAnsi="Arial" w:cs="Arial"/>
          <w:sz w:val="22"/>
          <w:szCs w:val="22"/>
        </w:rPr>
        <w:t xml:space="preserve">ączna wartość korekt dla oddania wzrostu lub spadku kosztu Robót, wynikających z niniejszej Subklauzuli, </w:t>
      </w:r>
      <w:r>
        <w:rPr>
          <w:rFonts w:ascii="Arial" w:hAnsi="Arial" w:cs="Arial"/>
          <w:sz w:val="22"/>
          <w:szCs w:val="22"/>
        </w:rPr>
        <w:t xml:space="preserve">osiągnie limit </w:t>
      </w:r>
      <w:r w:rsidRPr="00043911">
        <w:rPr>
          <w:rFonts w:ascii="Arial" w:hAnsi="Arial" w:cs="Arial"/>
          <w:sz w:val="22"/>
          <w:szCs w:val="22"/>
        </w:rPr>
        <w:t>1 % Zaakceptowanej Kwoty Kontraktowej.</w:t>
      </w:r>
      <w:r>
        <w:rPr>
          <w:rFonts w:ascii="Arial" w:hAnsi="Arial" w:cs="Arial"/>
          <w:sz w:val="22"/>
          <w:szCs w:val="22"/>
        </w:rPr>
        <w:t xml:space="preserve"> </w:t>
      </w:r>
      <w:r w:rsidRPr="00043911">
        <w:rPr>
          <w:rFonts w:ascii="Arial" w:hAnsi="Arial" w:cs="Arial"/>
          <w:sz w:val="22"/>
          <w:szCs w:val="22"/>
        </w:rPr>
        <w:t>Waloryzacji będą podlegać wartości Robót poświadczonych w Przejściowych Świadectwach Płatności.</w:t>
      </w:r>
    </w:p>
    <w:p w:rsidR="00376819" w:rsidRPr="00043911" w:rsidRDefault="00376819" w:rsidP="003A364D">
      <w:pPr>
        <w:rPr>
          <w:rFonts w:ascii="Arial" w:hAnsi="Arial" w:cs="Arial"/>
          <w:sz w:val="22"/>
          <w:szCs w:val="22"/>
        </w:rPr>
      </w:pPr>
    </w:p>
    <w:p w:rsidR="00376819" w:rsidRPr="00471D1E" w:rsidRDefault="00376819" w:rsidP="003A364D">
      <w:pPr>
        <w:rPr>
          <w:rFonts w:ascii="Arial" w:hAnsi="Arial" w:cs="Arial"/>
          <w:sz w:val="22"/>
          <w:szCs w:val="22"/>
        </w:rPr>
      </w:pPr>
      <w:r w:rsidRPr="00043911">
        <w:rPr>
          <w:rFonts w:ascii="Arial" w:hAnsi="Arial" w:cs="Arial"/>
          <w:sz w:val="22"/>
          <w:szCs w:val="22"/>
        </w:rPr>
        <w:t xml:space="preserve">Wartości </w:t>
      </w:r>
      <w:r w:rsidRPr="004B0B71">
        <w:rPr>
          <w:rFonts w:ascii="Arial" w:hAnsi="Arial" w:cs="Arial"/>
          <w:sz w:val="22"/>
          <w:szCs w:val="22"/>
        </w:rPr>
        <w:t>Robót podlegać będą waloryzacji o</w:t>
      </w:r>
      <w:r w:rsidRPr="00471D1E">
        <w:rPr>
          <w:rFonts w:ascii="Arial" w:hAnsi="Arial" w:cs="Arial"/>
          <w:sz w:val="22"/>
          <w:szCs w:val="22"/>
        </w:rPr>
        <w:t xml:space="preserve"> Współczynnik zmiany cen (Pn) wyliczony według wzoru:</w:t>
      </w:r>
    </w:p>
    <w:p w:rsidR="00376819" w:rsidRPr="004B0B71" w:rsidRDefault="00376819" w:rsidP="003A364D">
      <w:pPr>
        <w:autoSpaceDE w:val="0"/>
        <w:autoSpaceDN w:val="0"/>
        <w:adjustRightInd w:val="0"/>
        <w:spacing w:before="0"/>
        <w:jc w:val="left"/>
        <w:rPr>
          <w:rFonts w:ascii="Arial" w:hAnsi="Arial" w:cs="Arial"/>
          <w:i/>
          <w:sz w:val="22"/>
          <w:szCs w:val="22"/>
        </w:rPr>
      </w:pPr>
    </w:p>
    <w:p w:rsidR="00376819" w:rsidRPr="00471D1E" w:rsidRDefault="00376819" w:rsidP="003A364D">
      <w:pPr>
        <w:autoSpaceDE w:val="0"/>
        <w:autoSpaceDN w:val="0"/>
        <w:adjustRightInd w:val="0"/>
        <w:spacing w:before="0"/>
        <w:rPr>
          <w:rFonts w:ascii="Arial" w:hAnsi="Arial" w:cs="Arial"/>
          <w:sz w:val="22"/>
          <w:szCs w:val="22"/>
        </w:rPr>
      </w:pPr>
      <w:r w:rsidRPr="00471D1E">
        <w:rPr>
          <w:rFonts w:ascii="Arial" w:hAnsi="Arial" w:cs="Arial"/>
          <w:sz w:val="22"/>
          <w:szCs w:val="22"/>
        </w:rPr>
        <w:t>Pn=0,2+0,4*Wd+0,4*Wm, gdzie:</w:t>
      </w:r>
    </w:p>
    <w:p w:rsidR="00376819" w:rsidRPr="00471D1E" w:rsidRDefault="00376819" w:rsidP="003A364D">
      <w:pPr>
        <w:autoSpaceDE w:val="0"/>
        <w:autoSpaceDN w:val="0"/>
        <w:adjustRightInd w:val="0"/>
        <w:spacing w:before="0"/>
        <w:rPr>
          <w:rFonts w:ascii="Arial" w:hAnsi="Arial" w:cs="Arial"/>
          <w:sz w:val="22"/>
          <w:szCs w:val="22"/>
        </w:rPr>
      </w:pPr>
    </w:p>
    <w:p w:rsidR="00376819" w:rsidRPr="00471D1E" w:rsidRDefault="00376819" w:rsidP="003A364D">
      <w:pPr>
        <w:autoSpaceDE w:val="0"/>
        <w:autoSpaceDN w:val="0"/>
        <w:adjustRightInd w:val="0"/>
        <w:spacing w:before="0"/>
        <w:rPr>
          <w:rFonts w:ascii="Arial" w:hAnsi="Arial" w:cs="Arial"/>
          <w:sz w:val="22"/>
          <w:szCs w:val="22"/>
        </w:rPr>
      </w:pPr>
      <w:r w:rsidRPr="00471D1E">
        <w:rPr>
          <w:rFonts w:ascii="Arial" w:hAnsi="Arial" w:cs="Arial"/>
          <w:sz w:val="22"/>
          <w:szCs w:val="22"/>
        </w:rPr>
        <w:t>Pn - współczynnik korekcyjny obliczany na podstawie wzoru powyżej do zastosowania do wszystkich kwot, za Roboty;</w:t>
      </w:r>
    </w:p>
    <w:p w:rsidR="00376819" w:rsidRPr="00471D1E" w:rsidRDefault="00376819" w:rsidP="003A364D">
      <w:pPr>
        <w:autoSpaceDE w:val="0"/>
        <w:autoSpaceDN w:val="0"/>
        <w:adjustRightInd w:val="0"/>
        <w:spacing w:before="0"/>
        <w:rPr>
          <w:rFonts w:ascii="Arial" w:hAnsi="Arial" w:cs="Arial"/>
          <w:sz w:val="22"/>
          <w:szCs w:val="22"/>
        </w:rPr>
      </w:pPr>
    </w:p>
    <w:p w:rsidR="00376819" w:rsidRPr="00471D1E" w:rsidRDefault="00376819" w:rsidP="003A364D">
      <w:pPr>
        <w:autoSpaceDE w:val="0"/>
        <w:autoSpaceDN w:val="0"/>
        <w:adjustRightInd w:val="0"/>
        <w:spacing w:before="0"/>
        <w:rPr>
          <w:rFonts w:ascii="Arial" w:hAnsi="Arial" w:cs="Arial"/>
          <w:sz w:val="22"/>
          <w:szCs w:val="22"/>
        </w:rPr>
      </w:pPr>
      <w:r w:rsidRPr="00471D1E">
        <w:rPr>
          <w:rFonts w:ascii="Arial" w:hAnsi="Arial" w:cs="Arial"/>
          <w:sz w:val="22"/>
          <w:szCs w:val="22"/>
        </w:rPr>
        <w:t>Wd - wskaźnik cen obiektów drogowych na podstawie biuletynu GUS, po</w:t>
      </w:r>
      <w:r>
        <w:rPr>
          <w:rFonts w:ascii="Arial" w:hAnsi="Arial" w:cs="Arial"/>
          <w:sz w:val="22"/>
          <w:szCs w:val="22"/>
        </w:rPr>
        <w:t>z</w:t>
      </w:r>
      <w:r w:rsidRPr="00471D1E">
        <w:rPr>
          <w:rFonts w:ascii="Arial" w:hAnsi="Arial" w:cs="Arial"/>
          <w:sz w:val="22"/>
          <w:szCs w:val="22"/>
        </w:rPr>
        <w:t xml:space="preserve">. PKOB 2111: droga II klasy technicznej - droga ekspresowa, wyliczony w odniesieniu do daty </w:t>
      </w:r>
      <w:r>
        <w:rPr>
          <w:rFonts w:ascii="Arial" w:hAnsi="Arial" w:cs="Arial"/>
          <w:sz w:val="22"/>
          <w:szCs w:val="22"/>
        </w:rPr>
        <w:t>zawarcia Umowy;</w:t>
      </w:r>
    </w:p>
    <w:p w:rsidR="00376819" w:rsidRPr="00471D1E" w:rsidRDefault="00376819" w:rsidP="003A364D">
      <w:pPr>
        <w:autoSpaceDE w:val="0"/>
        <w:autoSpaceDN w:val="0"/>
        <w:adjustRightInd w:val="0"/>
        <w:spacing w:before="0"/>
        <w:rPr>
          <w:rFonts w:ascii="Arial" w:hAnsi="Arial" w:cs="Arial"/>
          <w:sz w:val="22"/>
          <w:szCs w:val="22"/>
        </w:rPr>
      </w:pPr>
    </w:p>
    <w:p w:rsidR="00376819" w:rsidRPr="00471D1E" w:rsidRDefault="00376819" w:rsidP="002D6C41">
      <w:pPr>
        <w:autoSpaceDE w:val="0"/>
        <w:autoSpaceDN w:val="0"/>
        <w:adjustRightInd w:val="0"/>
        <w:spacing w:before="0"/>
        <w:rPr>
          <w:rFonts w:ascii="Arial" w:hAnsi="Arial" w:cs="Arial"/>
          <w:sz w:val="22"/>
          <w:szCs w:val="22"/>
        </w:rPr>
      </w:pPr>
      <w:r w:rsidRPr="00471D1E">
        <w:rPr>
          <w:rFonts w:ascii="Arial" w:hAnsi="Arial" w:cs="Arial"/>
          <w:sz w:val="22"/>
          <w:szCs w:val="22"/>
        </w:rPr>
        <w:t>Wm - wskaźnik cen obiektów mostowych na podstawie biule</w:t>
      </w:r>
      <w:r>
        <w:rPr>
          <w:rFonts w:ascii="Arial" w:hAnsi="Arial" w:cs="Arial"/>
          <w:sz w:val="22"/>
          <w:szCs w:val="22"/>
        </w:rPr>
        <w:t xml:space="preserve">tynu GUS, poz. PKOB 2141: most </w:t>
      </w:r>
      <w:r w:rsidRPr="00471D1E">
        <w:rPr>
          <w:rFonts w:ascii="Arial" w:hAnsi="Arial" w:cs="Arial"/>
          <w:sz w:val="22"/>
          <w:szCs w:val="22"/>
        </w:rPr>
        <w:t xml:space="preserve">o długości pomiędzy 30m a 100m z betonu zbrojonego, wyliczony w odniesieniu do daty </w:t>
      </w:r>
      <w:r>
        <w:rPr>
          <w:rFonts w:ascii="Arial" w:hAnsi="Arial" w:cs="Arial"/>
          <w:sz w:val="22"/>
          <w:szCs w:val="22"/>
        </w:rPr>
        <w:t>zawarcia Umowy</w:t>
      </w:r>
      <w:r w:rsidR="0056548A">
        <w:rPr>
          <w:rFonts w:ascii="Arial" w:hAnsi="Arial" w:cs="Arial"/>
          <w:sz w:val="22"/>
          <w:szCs w:val="22"/>
        </w:rPr>
        <w:t>.</w:t>
      </w:r>
    </w:p>
    <w:p w:rsidR="00376819" w:rsidRPr="00471D1E" w:rsidRDefault="00376819" w:rsidP="003A364D">
      <w:pPr>
        <w:autoSpaceDE w:val="0"/>
        <w:autoSpaceDN w:val="0"/>
        <w:adjustRightInd w:val="0"/>
        <w:spacing w:before="0"/>
        <w:rPr>
          <w:rFonts w:ascii="Arial" w:hAnsi="Arial" w:cs="Arial"/>
          <w:sz w:val="22"/>
          <w:szCs w:val="22"/>
        </w:rPr>
      </w:pPr>
    </w:p>
    <w:p w:rsidR="00376819" w:rsidRPr="00043911" w:rsidRDefault="00376819" w:rsidP="003A364D">
      <w:pPr>
        <w:rPr>
          <w:rFonts w:ascii="Arial" w:hAnsi="Arial" w:cs="Arial"/>
          <w:sz w:val="22"/>
          <w:szCs w:val="22"/>
        </w:rPr>
      </w:pPr>
      <w:r w:rsidRPr="00471D1E">
        <w:rPr>
          <w:rFonts w:ascii="Arial" w:hAnsi="Arial" w:cs="Arial"/>
          <w:sz w:val="22"/>
          <w:szCs w:val="22"/>
        </w:rPr>
        <w:t>Z powodu braku aktualnych wskaźników (publikacja wskaźników w biuletynach GUS odbywa się z opóźnieniem) waloryzacja z bieżącego okresu rozliczeniowego zostanie wyliczona, gdy Prezes GUS ogłosi wskaźniki dla danego miesiąca objętego P</w:t>
      </w:r>
      <w:r>
        <w:rPr>
          <w:rFonts w:ascii="Arial" w:hAnsi="Arial" w:cs="Arial"/>
          <w:sz w:val="22"/>
          <w:szCs w:val="22"/>
        </w:rPr>
        <w:t xml:space="preserve">rzejściowym </w:t>
      </w:r>
      <w:r w:rsidRPr="00471D1E">
        <w:rPr>
          <w:rFonts w:ascii="Arial" w:hAnsi="Arial" w:cs="Arial"/>
          <w:sz w:val="22"/>
          <w:szCs w:val="22"/>
        </w:rPr>
        <w:t>Ś</w:t>
      </w:r>
      <w:r>
        <w:rPr>
          <w:rFonts w:ascii="Arial" w:hAnsi="Arial" w:cs="Arial"/>
          <w:sz w:val="22"/>
          <w:szCs w:val="22"/>
        </w:rPr>
        <w:t xml:space="preserve">wiadectwem </w:t>
      </w:r>
      <w:r w:rsidRPr="00471D1E">
        <w:rPr>
          <w:rFonts w:ascii="Arial" w:hAnsi="Arial" w:cs="Arial"/>
          <w:sz w:val="22"/>
          <w:szCs w:val="22"/>
        </w:rPr>
        <w:t>P</w:t>
      </w:r>
      <w:r>
        <w:rPr>
          <w:rFonts w:ascii="Arial" w:hAnsi="Arial" w:cs="Arial"/>
          <w:sz w:val="22"/>
          <w:szCs w:val="22"/>
        </w:rPr>
        <w:t>łatności</w:t>
      </w:r>
      <w:r w:rsidRPr="00471D1E">
        <w:rPr>
          <w:rFonts w:ascii="Arial" w:hAnsi="Arial" w:cs="Arial"/>
          <w:sz w:val="22"/>
          <w:szCs w:val="22"/>
        </w:rPr>
        <w:t>. Występując o Przejściowe Świadectwo Płatności Wykonawca obliczy wstępne wartości zwaloryzowane Robót</w:t>
      </w:r>
      <w:r w:rsidRPr="00471D1E">
        <w:rPr>
          <w:rFonts w:ascii="Arial" w:hAnsi="Arial" w:cs="Arial"/>
          <w:b/>
          <w:sz w:val="22"/>
          <w:szCs w:val="22"/>
        </w:rPr>
        <w:t xml:space="preserve"> </w:t>
      </w:r>
      <w:r w:rsidRPr="00471D1E">
        <w:rPr>
          <w:rFonts w:ascii="Arial" w:hAnsi="Arial" w:cs="Arial"/>
          <w:sz w:val="22"/>
          <w:szCs w:val="22"/>
        </w:rPr>
        <w:t>zrealizowanych w każdym miesiącu, używając ostatniego</w:t>
      </w:r>
      <w:r w:rsidRPr="00043911">
        <w:rPr>
          <w:rFonts w:ascii="Arial" w:hAnsi="Arial" w:cs="Arial"/>
          <w:sz w:val="22"/>
          <w:szCs w:val="22"/>
        </w:rPr>
        <w:t xml:space="preserve"> z opublikowanych miesięcznych wskaźników GUS. Ustalone w ten sposób wartości będą skorygowane z zastosowaniem wskaźników GUS dotyczących miesiąca w którym wystawione było Świadectwo Płatności, niezwłocznie po ich publikacji. Wartości Robót, nie ukończonych w terminie przewidzianym przez Strony w dniu zawarcia Umowy, nie podlegają waloryzacji. </w:t>
      </w:r>
    </w:p>
    <w:p w:rsidR="00376819" w:rsidRPr="009C21D4" w:rsidRDefault="00376819" w:rsidP="00151FDA">
      <w:pPr>
        <w:rPr>
          <w:rFonts w:ascii="Arial" w:hAnsi="Arial" w:cs="Arial"/>
          <w:b/>
          <w:szCs w:val="24"/>
        </w:rPr>
      </w:pPr>
    </w:p>
    <w:p w:rsidR="00376819" w:rsidRDefault="00BC2D70" w:rsidP="00372AE0">
      <w:pPr>
        <w:pStyle w:val="Nagwek1"/>
        <w:spacing w:after="120"/>
        <w:ind w:firstLine="0"/>
        <w:rPr>
          <w:rFonts w:ascii="Arial" w:hAnsi="Arial" w:cs="Arial"/>
          <w:szCs w:val="28"/>
          <w:u w:val="single"/>
        </w:rPr>
      </w:pPr>
      <w:r>
        <w:rPr>
          <w:rFonts w:ascii="Arial" w:hAnsi="Arial" w:cs="Arial"/>
          <w:szCs w:val="28"/>
          <w:u w:val="single"/>
        </w:rPr>
        <w:t xml:space="preserve"> </w:t>
      </w:r>
    </w:p>
    <w:p w:rsidR="00376819" w:rsidRPr="00E01B0C" w:rsidRDefault="00376819" w:rsidP="00372AE0">
      <w:pPr>
        <w:pStyle w:val="Nagwek1"/>
        <w:spacing w:after="120"/>
        <w:ind w:firstLine="0"/>
        <w:rPr>
          <w:rFonts w:ascii="Arial" w:hAnsi="Arial" w:cs="Arial"/>
          <w:szCs w:val="28"/>
          <w:u w:val="single"/>
        </w:rPr>
      </w:pPr>
      <w:r w:rsidRPr="00E01B0C">
        <w:rPr>
          <w:rFonts w:ascii="Arial" w:hAnsi="Arial" w:cs="Arial"/>
          <w:szCs w:val="28"/>
          <w:u w:val="single"/>
        </w:rPr>
        <w:t xml:space="preserve">Klauzula 14 Cena Kontraktowa i </w:t>
      </w:r>
      <w:bookmarkEnd w:id="103"/>
      <w:bookmarkEnd w:id="104"/>
      <w:r w:rsidRPr="00E01B0C">
        <w:rPr>
          <w:rFonts w:ascii="Arial" w:hAnsi="Arial" w:cs="Arial"/>
          <w:szCs w:val="28"/>
          <w:u w:val="single"/>
        </w:rPr>
        <w:t>płatność</w:t>
      </w:r>
    </w:p>
    <w:p w:rsidR="00376819" w:rsidRPr="00525637" w:rsidRDefault="00376819" w:rsidP="00372AE0">
      <w:pPr>
        <w:pStyle w:val="Nagwek2"/>
        <w:spacing w:after="120"/>
        <w:ind w:firstLine="0"/>
        <w:jc w:val="left"/>
        <w:rPr>
          <w:rFonts w:ascii="Arial" w:hAnsi="Arial" w:cs="Arial"/>
          <w:i w:val="0"/>
          <w:szCs w:val="24"/>
        </w:rPr>
      </w:pPr>
      <w:bookmarkStart w:id="105" w:name="_Toc92781480"/>
      <w:bookmarkStart w:id="106" w:name="_Toc180854665"/>
      <w:bookmarkStart w:id="107" w:name="_Toc75589500"/>
      <w:r w:rsidRPr="00525637">
        <w:rPr>
          <w:rFonts w:ascii="Arial" w:hAnsi="Arial" w:cs="Arial"/>
          <w:i w:val="0"/>
          <w:szCs w:val="24"/>
        </w:rPr>
        <w:t xml:space="preserve">Subklauzula 14.2 Płatność </w:t>
      </w:r>
      <w:r>
        <w:rPr>
          <w:rFonts w:ascii="Arial" w:hAnsi="Arial" w:cs="Arial"/>
          <w:i w:val="0"/>
          <w:szCs w:val="24"/>
        </w:rPr>
        <w:t>z</w:t>
      </w:r>
      <w:r w:rsidRPr="00525637">
        <w:rPr>
          <w:rFonts w:ascii="Arial" w:hAnsi="Arial" w:cs="Arial"/>
          <w:i w:val="0"/>
          <w:szCs w:val="24"/>
        </w:rPr>
        <w:t>aliczkowa</w:t>
      </w:r>
    </w:p>
    <w:p w:rsidR="00376819" w:rsidRPr="00FC4CCC" w:rsidRDefault="00376819" w:rsidP="00D64C0B">
      <w:pPr>
        <w:rPr>
          <w:rFonts w:ascii="Arial" w:hAnsi="Arial" w:cs="Arial"/>
          <w:sz w:val="22"/>
          <w:szCs w:val="22"/>
        </w:rPr>
      </w:pPr>
      <w:r>
        <w:rPr>
          <w:rFonts w:ascii="Arial" w:hAnsi="Arial" w:cs="Arial"/>
          <w:sz w:val="22"/>
          <w:szCs w:val="22"/>
        </w:rPr>
        <w:t>Usunięto całą treść Subklauzuli 14.2 i zastąpiono ją następującą treścią:</w:t>
      </w:r>
    </w:p>
    <w:p w:rsidR="00376819" w:rsidRPr="00FC4CCC" w:rsidRDefault="00376819" w:rsidP="00D64C0B">
      <w:pPr>
        <w:ind w:right="-57"/>
        <w:rPr>
          <w:rFonts w:ascii="Arial" w:hAnsi="Arial" w:cs="Arial"/>
          <w:sz w:val="22"/>
          <w:szCs w:val="22"/>
        </w:rPr>
      </w:pPr>
      <w:r w:rsidRPr="00FC4CCC">
        <w:rPr>
          <w:rFonts w:ascii="Arial" w:hAnsi="Arial" w:cs="Arial"/>
          <w:sz w:val="22"/>
          <w:szCs w:val="22"/>
        </w:rPr>
        <w:t>Zamawiający przeka</w:t>
      </w:r>
      <w:r>
        <w:rPr>
          <w:rFonts w:ascii="Arial" w:hAnsi="Arial" w:cs="Arial"/>
          <w:sz w:val="22"/>
          <w:szCs w:val="22"/>
        </w:rPr>
        <w:t>że</w:t>
      </w:r>
      <w:r w:rsidRPr="00FC4CCC">
        <w:rPr>
          <w:rFonts w:ascii="Arial" w:hAnsi="Arial" w:cs="Arial"/>
          <w:sz w:val="22"/>
          <w:szCs w:val="22"/>
        </w:rPr>
        <w:t xml:space="preserve"> Wykonawcy </w:t>
      </w:r>
      <w:r>
        <w:rPr>
          <w:rFonts w:ascii="Arial" w:hAnsi="Arial" w:cs="Arial"/>
          <w:sz w:val="22"/>
          <w:szCs w:val="22"/>
        </w:rPr>
        <w:t xml:space="preserve">kwotę </w:t>
      </w:r>
      <w:r w:rsidRPr="00FC4CCC">
        <w:rPr>
          <w:rFonts w:ascii="Arial" w:hAnsi="Arial" w:cs="Arial"/>
          <w:sz w:val="22"/>
          <w:szCs w:val="22"/>
        </w:rPr>
        <w:t>płatności zaliczkowej</w:t>
      </w:r>
      <w:r>
        <w:rPr>
          <w:rFonts w:ascii="Arial" w:hAnsi="Arial" w:cs="Arial"/>
          <w:sz w:val="22"/>
          <w:szCs w:val="22"/>
        </w:rPr>
        <w:t xml:space="preserve"> na wykonanie Umowy</w:t>
      </w:r>
      <w:r w:rsidRPr="00FC4CCC">
        <w:rPr>
          <w:rFonts w:ascii="Arial" w:hAnsi="Arial" w:cs="Arial"/>
          <w:sz w:val="22"/>
          <w:szCs w:val="22"/>
        </w:rPr>
        <w:t>, w sytuacji gdy Wykonawca złoży pisemny wniosek o płatność zaliczkową</w:t>
      </w:r>
      <w:r>
        <w:rPr>
          <w:rFonts w:ascii="Arial" w:hAnsi="Arial" w:cs="Arial"/>
          <w:sz w:val="22"/>
          <w:szCs w:val="22"/>
        </w:rPr>
        <w:t>. Wykonawca takż</w:t>
      </w:r>
      <w:r w:rsidRPr="00FC4CCC">
        <w:rPr>
          <w:rFonts w:ascii="Arial" w:hAnsi="Arial" w:cs="Arial"/>
          <w:sz w:val="22"/>
          <w:szCs w:val="22"/>
        </w:rPr>
        <w:t xml:space="preserve">e ustanowi i wniesie zabezpieczenie </w:t>
      </w:r>
      <w:r>
        <w:rPr>
          <w:rFonts w:ascii="Arial" w:hAnsi="Arial" w:cs="Arial"/>
          <w:sz w:val="22"/>
          <w:szCs w:val="22"/>
        </w:rPr>
        <w:t xml:space="preserve">płatności zaliczkowej </w:t>
      </w:r>
      <w:r w:rsidRPr="00FC4CCC">
        <w:rPr>
          <w:rFonts w:ascii="Arial" w:hAnsi="Arial" w:cs="Arial"/>
          <w:sz w:val="22"/>
          <w:szCs w:val="22"/>
        </w:rPr>
        <w:t>zgodnie z niniejszą Subklauzulą.</w:t>
      </w:r>
    </w:p>
    <w:p w:rsidR="00376819" w:rsidRDefault="00376819" w:rsidP="00D64C0B">
      <w:pPr>
        <w:ind w:right="-57"/>
        <w:rPr>
          <w:rFonts w:ascii="Arial" w:hAnsi="Arial" w:cs="Arial"/>
          <w:sz w:val="22"/>
          <w:szCs w:val="22"/>
        </w:rPr>
      </w:pPr>
      <w:r w:rsidRPr="00FC4CCC">
        <w:rPr>
          <w:rFonts w:ascii="Arial" w:hAnsi="Arial" w:cs="Arial"/>
          <w:sz w:val="22"/>
          <w:szCs w:val="22"/>
        </w:rPr>
        <w:t>Całkowita kwota płatności zaliczkowej, liczba</w:t>
      </w:r>
      <w:r>
        <w:rPr>
          <w:rFonts w:ascii="Arial" w:hAnsi="Arial" w:cs="Arial"/>
          <w:sz w:val="22"/>
          <w:szCs w:val="22"/>
        </w:rPr>
        <w:t xml:space="preserve">, </w:t>
      </w:r>
      <w:r w:rsidRPr="00FC4CCC">
        <w:rPr>
          <w:rFonts w:ascii="Arial" w:hAnsi="Arial" w:cs="Arial"/>
          <w:sz w:val="22"/>
          <w:szCs w:val="22"/>
        </w:rPr>
        <w:t xml:space="preserve">terminarz </w:t>
      </w:r>
      <w:r>
        <w:rPr>
          <w:rFonts w:ascii="Arial" w:hAnsi="Arial" w:cs="Arial"/>
          <w:sz w:val="22"/>
          <w:szCs w:val="22"/>
        </w:rPr>
        <w:t xml:space="preserve">i wysokość </w:t>
      </w:r>
      <w:r w:rsidRPr="00FC4CCC">
        <w:rPr>
          <w:rFonts w:ascii="Arial" w:hAnsi="Arial" w:cs="Arial"/>
          <w:sz w:val="22"/>
          <w:szCs w:val="22"/>
        </w:rPr>
        <w:t xml:space="preserve">rat (jeżeli więcej niż jedna) </w:t>
      </w:r>
      <w:r w:rsidRPr="00502389">
        <w:rPr>
          <w:rFonts w:ascii="Arial" w:hAnsi="Arial" w:cs="Arial"/>
          <w:sz w:val="22"/>
          <w:szCs w:val="22"/>
        </w:rPr>
        <w:t xml:space="preserve">będą takie jak podano </w:t>
      </w:r>
      <w:r w:rsidRPr="00CA00EC">
        <w:rPr>
          <w:rFonts w:ascii="Arial" w:hAnsi="Arial" w:cs="Arial"/>
          <w:sz w:val="22"/>
          <w:szCs w:val="22"/>
        </w:rPr>
        <w:t xml:space="preserve">w </w:t>
      </w:r>
      <w:r>
        <w:rPr>
          <w:rFonts w:ascii="Arial" w:hAnsi="Arial" w:cs="Arial"/>
          <w:sz w:val="22"/>
          <w:szCs w:val="22"/>
        </w:rPr>
        <w:t xml:space="preserve">dokumencie </w:t>
      </w:r>
      <w:r w:rsidRPr="00502389">
        <w:rPr>
          <w:rFonts w:ascii="Arial" w:hAnsi="Arial" w:cs="Arial"/>
          <w:sz w:val="22"/>
          <w:szCs w:val="22"/>
        </w:rPr>
        <w:t>Dane Kontraktowe</w:t>
      </w:r>
      <w:r>
        <w:rPr>
          <w:rFonts w:ascii="Arial" w:hAnsi="Arial" w:cs="Arial"/>
          <w:sz w:val="22"/>
          <w:szCs w:val="22"/>
        </w:rPr>
        <w:t xml:space="preserve">. </w:t>
      </w:r>
      <w:r w:rsidRPr="004B0B71">
        <w:rPr>
          <w:rFonts w:ascii="Arial" w:hAnsi="Arial" w:cs="Arial"/>
          <w:sz w:val="22"/>
          <w:szCs w:val="22"/>
        </w:rPr>
        <w:t xml:space="preserve">Jeżeli i dopóki Zamawiający nie otrzyma wniosku o płatność zaliczkową oraz zabezpieczenia </w:t>
      </w:r>
      <w:r>
        <w:rPr>
          <w:rFonts w:ascii="Arial" w:hAnsi="Arial" w:cs="Arial"/>
          <w:sz w:val="22"/>
          <w:szCs w:val="22"/>
        </w:rPr>
        <w:t xml:space="preserve">płatności zaliczkowej </w:t>
      </w:r>
      <w:r w:rsidRPr="004B0B71">
        <w:rPr>
          <w:rFonts w:ascii="Arial" w:hAnsi="Arial" w:cs="Arial"/>
          <w:sz w:val="22"/>
          <w:szCs w:val="22"/>
        </w:rPr>
        <w:t xml:space="preserve">lub jeżeli całkowita kwota płatności zaliczkowej nie jest podana w </w:t>
      </w:r>
      <w:r>
        <w:rPr>
          <w:rFonts w:ascii="Arial" w:hAnsi="Arial" w:cs="Arial"/>
          <w:sz w:val="22"/>
          <w:szCs w:val="22"/>
        </w:rPr>
        <w:t>dokumencie</w:t>
      </w:r>
      <w:r w:rsidRPr="00502389">
        <w:rPr>
          <w:rFonts w:ascii="Arial" w:hAnsi="Arial" w:cs="Arial"/>
          <w:sz w:val="22"/>
          <w:szCs w:val="22"/>
        </w:rPr>
        <w:t xml:space="preserve"> Dane Kontraktowe, niniejsza Subklauzula nie będzie miała zastosowania.</w:t>
      </w:r>
    </w:p>
    <w:p w:rsidR="00376819" w:rsidRPr="00502389" w:rsidRDefault="00376819" w:rsidP="00D64C0B">
      <w:pPr>
        <w:ind w:right="-57"/>
        <w:rPr>
          <w:rFonts w:ascii="Arial" w:hAnsi="Arial" w:cs="Arial"/>
          <w:sz w:val="22"/>
          <w:szCs w:val="22"/>
        </w:rPr>
      </w:pPr>
    </w:p>
    <w:p w:rsidR="00376819" w:rsidRDefault="00376819" w:rsidP="005E267C">
      <w:pPr>
        <w:spacing w:before="0"/>
        <w:ind w:right="-57"/>
        <w:rPr>
          <w:rFonts w:ascii="Arial" w:hAnsi="Arial" w:cs="Arial"/>
          <w:sz w:val="22"/>
          <w:szCs w:val="22"/>
        </w:rPr>
      </w:pPr>
      <w:r w:rsidRPr="00CA00EC">
        <w:rPr>
          <w:rFonts w:ascii="Arial" w:hAnsi="Arial" w:cs="Arial"/>
          <w:sz w:val="22"/>
          <w:szCs w:val="22"/>
        </w:rPr>
        <w:t xml:space="preserve">Inżynier zobowiązany jest </w:t>
      </w:r>
      <w:r>
        <w:rPr>
          <w:rFonts w:ascii="Arial" w:hAnsi="Arial" w:cs="Arial"/>
          <w:sz w:val="22"/>
          <w:szCs w:val="22"/>
        </w:rPr>
        <w:t xml:space="preserve">niezwłocznie </w:t>
      </w:r>
      <w:r w:rsidRPr="00CA00EC">
        <w:rPr>
          <w:rFonts w:ascii="Arial" w:hAnsi="Arial" w:cs="Arial"/>
          <w:sz w:val="22"/>
          <w:szCs w:val="22"/>
        </w:rPr>
        <w:t>wystawić Przejści</w:t>
      </w:r>
      <w:r w:rsidRPr="00FC4CCC">
        <w:rPr>
          <w:rFonts w:ascii="Arial" w:hAnsi="Arial" w:cs="Arial"/>
          <w:sz w:val="22"/>
          <w:szCs w:val="22"/>
        </w:rPr>
        <w:t xml:space="preserve">owe Świadectwo Płatności na </w:t>
      </w:r>
      <w:r>
        <w:rPr>
          <w:rFonts w:ascii="Arial" w:hAnsi="Arial" w:cs="Arial"/>
          <w:sz w:val="22"/>
          <w:szCs w:val="22"/>
        </w:rPr>
        <w:t xml:space="preserve">każdą </w:t>
      </w:r>
      <w:r w:rsidRPr="00FC4CCC">
        <w:rPr>
          <w:rFonts w:ascii="Arial" w:hAnsi="Arial" w:cs="Arial"/>
          <w:sz w:val="22"/>
          <w:szCs w:val="22"/>
        </w:rPr>
        <w:t xml:space="preserve">ratę </w:t>
      </w:r>
      <w:r>
        <w:rPr>
          <w:rFonts w:ascii="Arial" w:hAnsi="Arial" w:cs="Arial"/>
          <w:sz w:val="22"/>
          <w:szCs w:val="22"/>
        </w:rPr>
        <w:t xml:space="preserve">płatności zaliczkowej </w:t>
      </w:r>
      <w:r w:rsidRPr="00FC4CCC">
        <w:rPr>
          <w:rFonts w:ascii="Arial" w:hAnsi="Arial" w:cs="Arial"/>
          <w:sz w:val="22"/>
          <w:szCs w:val="22"/>
        </w:rPr>
        <w:t xml:space="preserve">po otrzymaniu Rozliczenia według Subklauzuli 14.3 </w:t>
      </w:r>
      <w:r w:rsidRPr="00564231">
        <w:rPr>
          <w:rFonts w:ascii="Arial" w:hAnsi="Arial" w:cs="Arial"/>
          <w:sz w:val="22"/>
          <w:szCs w:val="22"/>
        </w:rPr>
        <w:t>[</w:t>
      </w:r>
      <w:r w:rsidRPr="00C00C2F">
        <w:rPr>
          <w:rFonts w:ascii="Arial" w:hAnsi="Arial" w:cs="Arial"/>
          <w:i/>
          <w:sz w:val="22"/>
          <w:szCs w:val="22"/>
        </w:rPr>
        <w:t>Występowanie o Przejściowe Świadectwa Płatności</w:t>
      </w:r>
      <w:r w:rsidRPr="00564231">
        <w:rPr>
          <w:rFonts w:ascii="Arial" w:hAnsi="Arial" w:cs="Arial"/>
          <w:sz w:val="22"/>
          <w:szCs w:val="22"/>
        </w:rPr>
        <w:t>]</w:t>
      </w:r>
      <w:r w:rsidRPr="00FC4CCC">
        <w:rPr>
          <w:rFonts w:ascii="Arial" w:hAnsi="Arial" w:cs="Arial"/>
          <w:sz w:val="22"/>
          <w:szCs w:val="22"/>
        </w:rPr>
        <w:t xml:space="preserve"> i po tym, jak Zamawiający otrzyma</w:t>
      </w:r>
      <w:r>
        <w:rPr>
          <w:rFonts w:ascii="Arial" w:hAnsi="Arial" w:cs="Arial"/>
          <w:sz w:val="22"/>
          <w:szCs w:val="22"/>
        </w:rPr>
        <w:t>:</w:t>
      </w:r>
    </w:p>
    <w:p w:rsidR="00376819" w:rsidRDefault="00376819" w:rsidP="005E267C">
      <w:pPr>
        <w:spacing w:before="0"/>
        <w:ind w:left="567" w:right="-57" w:hanging="425"/>
        <w:rPr>
          <w:rFonts w:ascii="Arial" w:hAnsi="Arial" w:cs="Arial"/>
          <w:sz w:val="22"/>
          <w:szCs w:val="22"/>
        </w:rPr>
      </w:pPr>
      <w:r w:rsidRPr="00FC4CCC">
        <w:rPr>
          <w:rFonts w:ascii="Arial" w:hAnsi="Arial" w:cs="Arial"/>
          <w:sz w:val="22"/>
          <w:szCs w:val="22"/>
        </w:rPr>
        <w:t xml:space="preserve"> (i) </w:t>
      </w:r>
      <w:r>
        <w:rPr>
          <w:rFonts w:ascii="Arial" w:hAnsi="Arial" w:cs="Arial"/>
          <w:sz w:val="22"/>
          <w:szCs w:val="22"/>
        </w:rPr>
        <w:tab/>
      </w:r>
      <w:r w:rsidRPr="00FC4CCC">
        <w:rPr>
          <w:rFonts w:ascii="Arial" w:hAnsi="Arial" w:cs="Arial"/>
          <w:sz w:val="22"/>
          <w:szCs w:val="22"/>
        </w:rPr>
        <w:t xml:space="preserve">Zabezpieczenie Wykonania zgodnie z Subklauzulą 4.2 </w:t>
      </w:r>
      <w:r w:rsidRPr="00564231">
        <w:rPr>
          <w:rFonts w:ascii="Arial" w:hAnsi="Arial" w:cs="Arial"/>
          <w:sz w:val="22"/>
          <w:szCs w:val="22"/>
        </w:rPr>
        <w:t>[</w:t>
      </w:r>
      <w:r w:rsidRPr="002A3BDD">
        <w:rPr>
          <w:rFonts w:ascii="Arial" w:hAnsi="Arial" w:cs="Arial"/>
          <w:i/>
          <w:sz w:val="22"/>
          <w:szCs w:val="22"/>
        </w:rPr>
        <w:t>Zabezpieczenie Wykonania</w:t>
      </w:r>
      <w:r w:rsidRPr="00564231">
        <w:rPr>
          <w:rFonts w:ascii="Arial" w:hAnsi="Arial" w:cs="Arial"/>
          <w:sz w:val="22"/>
          <w:szCs w:val="22"/>
        </w:rPr>
        <w:t>]</w:t>
      </w:r>
      <w:r>
        <w:rPr>
          <w:rFonts w:ascii="Arial" w:hAnsi="Arial" w:cs="Arial"/>
          <w:sz w:val="22"/>
          <w:szCs w:val="22"/>
        </w:rPr>
        <w:t>,</w:t>
      </w:r>
      <w:r w:rsidRPr="00FC4CCC">
        <w:rPr>
          <w:rFonts w:ascii="Arial" w:hAnsi="Arial" w:cs="Arial"/>
          <w:sz w:val="22"/>
          <w:szCs w:val="22"/>
        </w:rPr>
        <w:t xml:space="preserve"> oraz </w:t>
      </w:r>
    </w:p>
    <w:p w:rsidR="00376819" w:rsidRDefault="00376819" w:rsidP="00AB42CF">
      <w:pPr>
        <w:spacing w:before="0"/>
        <w:ind w:left="567" w:right="-57" w:hanging="425"/>
        <w:rPr>
          <w:rFonts w:ascii="Arial" w:hAnsi="Arial" w:cs="Arial"/>
          <w:sz w:val="22"/>
          <w:szCs w:val="22"/>
        </w:rPr>
      </w:pPr>
      <w:r w:rsidRPr="00FC4CCC">
        <w:rPr>
          <w:rFonts w:ascii="Arial" w:hAnsi="Arial" w:cs="Arial"/>
          <w:sz w:val="22"/>
          <w:szCs w:val="22"/>
        </w:rPr>
        <w:t xml:space="preserve">(ii) </w:t>
      </w:r>
      <w:r>
        <w:rPr>
          <w:rFonts w:ascii="Arial" w:hAnsi="Arial" w:cs="Arial"/>
          <w:sz w:val="22"/>
          <w:szCs w:val="22"/>
        </w:rPr>
        <w:tab/>
      </w:r>
      <w:r w:rsidRPr="00FC4CCC">
        <w:rPr>
          <w:rFonts w:ascii="Arial" w:hAnsi="Arial" w:cs="Arial"/>
          <w:sz w:val="22"/>
          <w:szCs w:val="22"/>
        </w:rPr>
        <w:t>wniosek o płatność zaliczkową</w:t>
      </w:r>
      <w:r>
        <w:rPr>
          <w:rFonts w:ascii="Arial" w:hAnsi="Arial" w:cs="Arial"/>
          <w:sz w:val="22"/>
          <w:szCs w:val="22"/>
        </w:rPr>
        <w:t>,</w:t>
      </w:r>
      <w:r w:rsidRPr="00FC4CCC">
        <w:rPr>
          <w:rFonts w:ascii="Arial" w:hAnsi="Arial" w:cs="Arial"/>
          <w:sz w:val="22"/>
          <w:szCs w:val="22"/>
        </w:rPr>
        <w:t xml:space="preserve"> oraz </w:t>
      </w:r>
    </w:p>
    <w:p w:rsidR="00376819" w:rsidRDefault="00376819" w:rsidP="00AB42CF">
      <w:pPr>
        <w:spacing w:before="0"/>
        <w:ind w:left="567" w:right="-57" w:hanging="425"/>
        <w:rPr>
          <w:rFonts w:ascii="Arial" w:hAnsi="Arial" w:cs="Arial"/>
          <w:sz w:val="22"/>
          <w:szCs w:val="22"/>
        </w:rPr>
      </w:pPr>
      <w:r w:rsidRPr="00FC4CCC">
        <w:rPr>
          <w:rFonts w:ascii="Arial" w:hAnsi="Arial" w:cs="Arial"/>
          <w:sz w:val="22"/>
          <w:szCs w:val="22"/>
        </w:rPr>
        <w:t xml:space="preserve">(iii) </w:t>
      </w:r>
      <w:r>
        <w:rPr>
          <w:rFonts w:ascii="Arial" w:hAnsi="Arial" w:cs="Arial"/>
          <w:sz w:val="22"/>
          <w:szCs w:val="22"/>
        </w:rPr>
        <w:tab/>
      </w:r>
      <w:r w:rsidRPr="00FC4CCC">
        <w:rPr>
          <w:rFonts w:ascii="Arial" w:hAnsi="Arial" w:cs="Arial"/>
          <w:sz w:val="22"/>
          <w:szCs w:val="22"/>
        </w:rPr>
        <w:t>zabezpieczenie</w:t>
      </w:r>
      <w:r>
        <w:rPr>
          <w:rFonts w:ascii="Arial" w:hAnsi="Arial" w:cs="Arial"/>
          <w:sz w:val="22"/>
          <w:szCs w:val="22"/>
        </w:rPr>
        <w:t xml:space="preserve"> dla udzielanej płatności zaliczkowej bądź jej raty</w:t>
      </w:r>
      <w:r w:rsidRPr="00FC4CCC">
        <w:rPr>
          <w:rFonts w:ascii="Arial" w:hAnsi="Arial" w:cs="Arial"/>
          <w:sz w:val="22"/>
          <w:szCs w:val="22"/>
        </w:rPr>
        <w:t>. Zabezpieczenie to będzie miało</w:t>
      </w:r>
      <w:r>
        <w:rPr>
          <w:rFonts w:ascii="Arial" w:hAnsi="Arial" w:cs="Arial"/>
          <w:sz w:val="22"/>
          <w:szCs w:val="22"/>
        </w:rPr>
        <w:t xml:space="preserve"> </w:t>
      </w:r>
      <w:r w:rsidRPr="00FC4CCC">
        <w:rPr>
          <w:rFonts w:ascii="Arial" w:hAnsi="Arial" w:cs="Arial"/>
          <w:sz w:val="22"/>
          <w:szCs w:val="22"/>
        </w:rPr>
        <w:t>formę</w:t>
      </w:r>
      <w:r>
        <w:rPr>
          <w:rFonts w:ascii="Arial" w:hAnsi="Arial" w:cs="Arial"/>
          <w:sz w:val="22"/>
          <w:szCs w:val="22"/>
        </w:rPr>
        <w:t xml:space="preserve"> </w:t>
      </w:r>
      <w:r w:rsidRPr="00FC4CCC">
        <w:rPr>
          <w:rFonts w:ascii="Arial" w:hAnsi="Arial" w:cs="Arial"/>
          <w:sz w:val="22"/>
          <w:szCs w:val="22"/>
        </w:rPr>
        <w:t>określoną</w:t>
      </w:r>
      <w:r>
        <w:rPr>
          <w:rFonts w:ascii="Arial" w:hAnsi="Arial" w:cs="Arial"/>
          <w:sz w:val="22"/>
          <w:szCs w:val="22"/>
        </w:rPr>
        <w:t xml:space="preserve"> </w:t>
      </w:r>
      <w:r w:rsidRPr="00FC4CCC">
        <w:rPr>
          <w:rFonts w:ascii="Arial" w:hAnsi="Arial" w:cs="Arial"/>
          <w:sz w:val="22"/>
          <w:szCs w:val="22"/>
        </w:rPr>
        <w:t>w art. 148 ust. 1 i 2 ustawy Prawo zamówień publicznych</w:t>
      </w:r>
      <w:r>
        <w:rPr>
          <w:rFonts w:ascii="Arial" w:hAnsi="Arial" w:cs="Arial"/>
          <w:sz w:val="22"/>
          <w:szCs w:val="22"/>
        </w:rPr>
        <w:t>.</w:t>
      </w:r>
      <w:r w:rsidRPr="00FC4CCC">
        <w:rPr>
          <w:rFonts w:ascii="Arial" w:hAnsi="Arial" w:cs="Arial"/>
          <w:sz w:val="22"/>
          <w:szCs w:val="22"/>
        </w:rPr>
        <w:t xml:space="preserve"> </w:t>
      </w:r>
      <w:r>
        <w:rPr>
          <w:rFonts w:ascii="Arial" w:hAnsi="Arial" w:cs="Arial"/>
          <w:sz w:val="22"/>
          <w:szCs w:val="22"/>
        </w:rPr>
        <w:t xml:space="preserve">W trakcie realizacji Umowy, Wykonawca jest uprawniony do zmiany formy zabezpieczenia płatności zaliczkowej. </w:t>
      </w:r>
    </w:p>
    <w:p w:rsidR="00376819" w:rsidRDefault="00376819" w:rsidP="00D64C0B">
      <w:pPr>
        <w:spacing w:before="0"/>
        <w:ind w:right="-57"/>
        <w:rPr>
          <w:rFonts w:ascii="Arial" w:hAnsi="Arial" w:cs="Arial"/>
          <w:sz w:val="22"/>
          <w:szCs w:val="22"/>
        </w:rPr>
      </w:pPr>
    </w:p>
    <w:p w:rsidR="00376819" w:rsidRDefault="00376819" w:rsidP="00D64C0B">
      <w:pPr>
        <w:spacing w:before="0"/>
        <w:ind w:right="-57"/>
        <w:rPr>
          <w:rFonts w:ascii="Arial" w:hAnsi="Arial" w:cs="Arial"/>
          <w:sz w:val="22"/>
          <w:szCs w:val="22"/>
        </w:rPr>
      </w:pPr>
      <w:r>
        <w:rPr>
          <w:rFonts w:ascii="Arial" w:hAnsi="Arial" w:cs="Arial"/>
          <w:sz w:val="22"/>
          <w:szCs w:val="22"/>
        </w:rPr>
        <w:t>Gwarancje bankowe lub ubezpieczeniowe przekazane na poczet zabezpieczenia będą bezwarunkowe i płatne na pierwsze żądanie Zamawiającego. Wykonawca zapewni, że gwarancja będzie ważna i wykonalna, aż do zwrotu płatności zaliczkowej, ale jej kwota może być stopniowo zmniejszana o kwoty zwracane przez Wykonawcę, jak wskazano w Świadectwach Płatności.</w:t>
      </w:r>
    </w:p>
    <w:p w:rsidR="00376819" w:rsidRDefault="00376819" w:rsidP="00D64C0B">
      <w:pPr>
        <w:widowControl w:val="0"/>
        <w:tabs>
          <w:tab w:val="left" w:pos="709"/>
        </w:tabs>
        <w:spacing w:before="40" w:after="40"/>
        <w:ind w:left="4"/>
        <w:rPr>
          <w:rFonts w:ascii="Arial" w:hAnsi="Arial" w:cs="Arial"/>
          <w:sz w:val="22"/>
          <w:szCs w:val="22"/>
        </w:rPr>
      </w:pPr>
      <w:r>
        <w:rPr>
          <w:rFonts w:ascii="Arial" w:hAnsi="Arial" w:cs="Arial"/>
          <w:sz w:val="22"/>
          <w:szCs w:val="22"/>
        </w:rPr>
        <w:lastRenderedPageBreak/>
        <w:t>Jeśli warunki zabezpieczenia podają termin jego wygaśnięcia, a płatność zaliczkowa nie została zwrócona Zamawiającemu na 30 dni przed upływem tego terminu, to Wykonawca będzie przedłużał ważność tej gwarancji, aż do chwili zwrotu płatności zaliczkowej.</w:t>
      </w:r>
    </w:p>
    <w:p w:rsidR="00376819" w:rsidRPr="00A90A6A" w:rsidRDefault="00376819" w:rsidP="00D64C0B">
      <w:pPr>
        <w:autoSpaceDE w:val="0"/>
        <w:autoSpaceDN w:val="0"/>
        <w:adjustRightInd w:val="0"/>
        <w:spacing w:after="40"/>
        <w:rPr>
          <w:rFonts w:ascii="Arial" w:hAnsi="Arial" w:cs="Arial"/>
          <w:sz w:val="22"/>
          <w:szCs w:val="22"/>
        </w:rPr>
      </w:pPr>
      <w:r w:rsidRPr="00A90A6A">
        <w:rPr>
          <w:rFonts w:ascii="Arial" w:hAnsi="Arial" w:cs="Arial"/>
          <w:sz w:val="22"/>
          <w:szCs w:val="22"/>
        </w:rPr>
        <w:t>Jeżeli Wy</w:t>
      </w:r>
      <w:r>
        <w:rPr>
          <w:rFonts w:ascii="Arial" w:hAnsi="Arial" w:cs="Arial"/>
          <w:sz w:val="22"/>
          <w:szCs w:val="22"/>
        </w:rPr>
        <w:t>konawca nie przedłuży ważności z</w:t>
      </w:r>
      <w:r w:rsidRPr="00A90A6A">
        <w:rPr>
          <w:rFonts w:ascii="Arial" w:hAnsi="Arial" w:cs="Arial"/>
          <w:sz w:val="22"/>
          <w:szCs w:val="22"/>
        </w:rPr>
        <w:t xml:space="preserve">abezpieczenia </w:t>
      </w:r>
      <w:r>
        <w:rPr>
          <w:rFonts w:ascii="Arial" w:hAnsi="Arial" w:cs="Arial"/>
          <w:sz w:val="22"/>
          <w:szCs w:val="22"/>
        </w:rPr>
        <w:t xml:space="preserve">płatności zaliczkowej bądź jej raty </w:t>
      </w:r>
      <w:r w:rsidRPr="00A90A6A">
        <w:rPr>
          <w:rFonts w:ascii="Arial" w:hAnsi="Arial" w:cs="Arial"/>
          <w:sz w:val="22"/>
          <w:szCs w:val="22"/>
        </w:rPr>
        <w:t xml:space="preserve">na </w:t>
      </w:r>
      <w:r>
        <w:rPr>
          <w:rFonts w:ascii="Arial" w:hAnsi="Arial" w:cs="Arial"/>
          <w:sz w:val="22"/>
          <w:szCs w:val="22"/>
        </w:rPr>
        <w:t>30 dni</w:t>
      </w:r>
      <w:r w:rsidRPr="00A90A6A">
        <w:rPr>
          <w:rFonts w:ascii="Arial" w:hAnsi="Arial" w:cs="Arial"/>
          <w:sz w:val="22"/>
          <w:szCs w:val="22"/>
        </w:rPr>
        <w:t xml:space="preserve"> przed upływ</w:t>
      </w:r>
      <w:r>
        <w:rPr>
          <w:rFonts w:ascii="Arial" w:hAnsi="Arial" w:cs="Arial"/>
          <w:sz w:val="22"/>
          <w:szCs w:val="22"/>
        </w:rPr>
        <w:t>em</w:t>
      </w:r>
      <w:r w:rsidRPr="00A90A6A">
        <w:rPr>
          <w:rFonts w:ascii="Arial" w:hAnsi="Arial" w:cs="Arial"/>
          <w:sz w:val="22"/>
          <w:szCs w:val="22"/>
        </w:rPr>
        <w:t xml:space="preserve"> ważności </w:t>
      </w:r>
      <w:r>
        <w:rPr>
          <w:rFonts w:ascii="Arial" w:hAnsi="Arial" w:cs="Arial"/>
          <w:sz w:val="22"/>
          <w:szCs w:val="22"/>
        </w:rPr>
        <w:t>z</w:t>
      </w:r>
      <w:r w:rsidRPr="00A90A6A">
        <w:rPr>
          <w:rFonts w:ascii="Arial" w:hAnsi="Arial" w:cs="Arial"/>
          <w:sz w:val="22"/>
          <w:szCs w:val="22"/>
        </w:rPr>
        <w:t>abezpieczenia</w:t>
      </w:r>
      <w:r>
        <w:rPr>
          <w:rFonts w:ascii="Arial" w:hAnsi="Arial" w:cs="Arial"/>
          <w:sz w:val="22"/>
          <w:szCs w:val="22"/>
        </w:rPr>
        <w:t>,</w:t>
      </w:r>
      <w:r w:rsidRPr="00A90A6A">
        <w:rPr>
          <w:rFonts w:ascii="Arial" w:hAnsi="Arial" w:cs="Arial"/>
          <w:sz w:val="22"/>
          <w:szCs w:val="22"/>
        </w:rPr>
        <w:t xml:space="preserve"> wówczas Zamawiający jest uprawniony do </w:t>
      </w:r>
      <w:r>
        <w:rPr>
          <w:rFonts w:ascii="Arial" w:hAnsi="Arial" w:cs="Arial"/>
          <w:sz w:val="22"/>
          <w:szCs w:val="22"/>
        </w:rPr>
        <w:t xml:space="preserve">dokonania </w:t>
      </w:r>
      <w:r w:rsidRPr="00A90A6A">
        <w:rPr>
          <w:rFonts w:ascii="Arial" w:hAnsi="Arial" w:cs="Arial"/>
          <w:sz w:val="22"/>
          <w:szCs w:val="22"/>
        </w:rPr>
        <w:t xml:space="preserve">wypłaty kwot </w:t>
      </w:r>
      <w:r>
        <w:rPr>
          <w:rFonts w:ascii="Arial" w:hAnsi="Arial" w:cs="Arial"/>
          <w:sz w:val="22"/>
          <w:szCs w:val="22"/>
        </w:rPr>
        <w:t>z zabe</w:t>
      </w:r>
      <w:r w:rsidRPr="00A90A6A">
        <w:rPr>
          <w:rFonts w:ascii="Arial" w:hAnsi="Arial" w:cs="Arial"/>
          <w:sz w:val="22"/>
          <w:szCs w:val="22"/>
        </w:rPr>
        <w:t>zpieczenia</w:t>
      </w:r>
      <w:r w:rsidRPr="00535E4A">
        <w:rPr>
          <w:rFonts w:ascii="Arial" w:hAnsi="Arial" w:cs="Arial"/>
          <w:sz w:val="22"/>
          <w:szCs w:val="22"/>
        </w:rPr>
        <w:t xml:space="preserve"> </w:t>
      </w:r>
      <w:r>
        <w:rPr>
          <w:rFonts w:ascii="Arial" w:hAnsi="Arial" w:cs="Arial"/>
          <w:sz w:val="22"/>
          <w:szCs w:val="22"/>
        </w:rPr>
        <w:t>płatności zaliczkowej</w:t>
      </w:r>
      <w:r w:rsidRPr="00A90A6A">
        <w:rPr>
          <w:rFonts w:ascii="Arial" w:hAnsi="Arial" w:cs="Arial"/>
          <w:sz w:val="22"/>
          <w:szCs w:val="22"/>
        </w:rPr>
        <w:t>. Uzyskana kwota zostanie za</w:t>
      </w:r>
      <w:r>
        <w:rPr>
          <w:rFonts w:ascii="Arial" w:hAnsi="Arial" w:cs="Arial"/>
          <w:sz w:val="22"/>
          <w:szCs w:val="22"/>
        </w:rPr>
        <w:t>trzymana tytułem przedłużonego z</w:t>
      </w:r>
      <w:r w:rsidRPr="00A90A6A">
        <w:rPr>
          <w:rFonts w:ascii="Arial" w:hAnsi="Arial" w:cs="Arial"/>
          <w:sz w:val="22"/>
          <w:szCs w:val="22"/>
        </w:rPr>
        <w:t>abezpieczenia</w:t>
      </w:r>
      <w:r>
        <w:rPr>
          <w:rFonts w:ascii="Arial" w:hAnsi="Arial" w:cs="Arial"/>
          <w:sz w:val="22"/>
          <w:szCs w:val="22"/>
        </w:rPr>
        <w:t xml:space="preserve"> płatności zaliczkowej lub zatrzymana tytułem zwrotu płatności zaliczkowej</w:t>
      </w:r>
      <w:r w:rsidRPr="00A90A6A">
        <w:rPr>
          <w:rFonts w:ascii="Arial" w:hAnsi="Arial" w:cs="Arial"/>
          <w:sz w:val="22"/>
          <w:szCs w:val="22"/>
        </w:rPr>
        <w:t>.</w:t>
      </w:r>
    </w:p>
    <w:p w:rsidR="00376819" w:rsidRDefault="00376819" w:rsidP="00D64C0B">
      <w:pPr>
        <w:widowControl w:val="0"/>
        <w:tabs>
          <w:tab w:val="left" w:pos="709"/>
        </w:tabs>
        <w:spacing w:before="40" w:after="40"/>
        <w:ind w:left="4"/>
        <w:rPr>
          <w:rFonts w:ascii="Arial" w:hAnsi="Arial" w:cs="Arial"/>
          <w:sz w:val="22"/>
          <w:szCs w:val="22"/>
        </w:rPr>
      </w:pPr>
    </w:p>
    <w:p w:rsidR="00376819" w:rsidRDefault="00376819" w:rsidP="00D64C0B">
      <w:pPr>
        <w:widowControl w:val="0"/>
        <w:tabs>
          <w:tab w:val="left" w:pos="709"/>
        </w:tabs>
        <w:spacing w:before="40" w:after="40"/>
        <w:ind w:left="4"/>
        <w:rPr>
          <w:rFonts w:ascii="Arial" w:hAnsi="Arial" w:cs="Arial"/>
          <w:sz w:val="22"/>
          <w:szCs w:val="22"/>
        </w:rPr>
      </w:pPr>
      <w:r>
        <w:rPr>
          <w:rFonts w:ascii="Arial" w:hAnsi="Arial" w:cs="Arial"/>
          <w:sz w:val="22"/>
          <w:szCs w:val="22"/>
        </w:rPr>
        <w:t>Płatność zaliczkowa będzie zwracana przez procentowe potrącenia w Świadectwach Płatności. Jeżeli inne procenty nie są podane w dokumencie Dane Kontraktowe, to:</w:t>
      </w:r>
    </w:p>
    <w:p w:rsidR="00376819" w:rsidRDefault="00376819" w:rsidP="00626799">
      <w:pPr>
        <w:pStyle w:val="Akapitzlist"/>
        <w:widowControl w:val="0"/>
        <w:numPr>
          <w:ilvl w:val="0"/>
          <w:numId w:val="33"/>
        </w:numPr>
        <w:tabs>
          <w:tab w:val="left" w:pos="709"/>
        </w:tabs>
        <w:spacing w:before="40" w:after="40" w:line="240" w:lineRule="auto"/>
        <w:jc w:val="both"/>
        <w:rPr>
          <w:rFonts w:ascii="Arial" w:hAnsi="Arial" w:cs="Arial"/>
        </w:rPr>
      </w:pPr>
      <w:r>
        <w:rPr>
          <w:rFonts w:ascii="Arial" w:hAnsi="Arial" w:cs="Arial"/>
        </w:rPr>
        <w:t>potrącenia rozpoczną się od Świadectwa Płatności, w którym suma wszystkich poświadczonych płatności przejściowych (z wyłączeniem płatności zaliczkowej oraz potrąceń i zwrotów zatrzymania) przekroczy pięćdziesiąt procent (50%) Zaakceptowanej Kwoty Kontraktowej pomniejszonej o kwoty wynikające z Subklauzuli 13.5 [</w:t>
      </w:r>
      <w:r w:rsidRPr="005A5DC9">
        <w:rPr>
          <w:rFonts w:ascii="Arial" w:hAnsi="Arial" w:cs="Arial"/>
          <w:i/>
        </w:rPr>
        <w:t>Kwoty wynikające z prac lub Robót nieobjętych opisem przedmiotu zamówienia</w:t>
      </w:r>
      <w:r>
        <w:rPr>
          <w:rFonts w:ascii="Arial" w:hAnsi="Arial" w:cs="Arial"/>
        </w:rPr>
        <w:t>], oraz</w:t>
      </w:r>
    </w:p>
    <w:p w:rsidR="00376819" w:rsidRDefault="00376819" w:rsidP="00626799">
      <w:pPr>
        <w:pStyle w:val="Akapitzlist"/>
        <w:widowControl w:val="0"/>
        <w:numPr>
          <w:ilvl w:val="0"/>
          <w:numId w:val="33"/>
        </w:numPr>
        <w:tabs>
          <w:tab w:val="left" w:pos="709"/>
        </w:tabs>
        <w:spacing w:before="40" w:after="40" w:line="240" w:lineRule="auto"/>
        <w:jc w:val="both"/>
        <w:rPr>
          <w:rFonts w:ascii="Arial" w:hAnsi="Arial" w:cs="Arial"/>
        </w:rPr>
      </w:pPr>
      <w:r>
        <w:rPr>
          <w:rFonts w:ascii="Arial" w:hAnsi="Arial" w:cs="Arial"/>
        </w:rPr>
        <w:t>potrącenia będą dokonywane zgodnie ze stopą spłaty równą jednej czwartej (25%) kwoty każdego Świadectwa Płatności (z wyłączeniem płatności zaliczkowej oraz potrąceń i zwrotów zatrzymania) do czasu aż płatność zaliczkowa zostanie zwrócona.</w:t>
      </w:r>
    </w:p>
    <w:p w:rsidR="00376819" w:rsidRPr="008D5204" w:rsidRDefault="00376819" w:rsidP="00D64C0B">
      <w:pPr>
        <w:pStyle w:val="Akapitzlist"/>
        <w:widowControl w:val="0"/>
        <w:tabs>
          <w:tab w:val="left" w:pos="709"/>
        </w:tabs>
        <w:spacing w:before="40" w:after="40"/>
        <w:ind w:left="364"/>
        <w:rPr>
          <w:rFonts w:ascii="Arial" w:hAnsi="Arial" w:cs="Arial"/>
        </w:rPr>
      </w:pPr>
    </w:p>
    <w:p w:rsidR="00376819" w:rsidRPr="00FC4CCC" w:rsidRDefault="00376819" w:rsidP="00D64C0B">
      <w:pPr>
        <w:widowControl w:val="0"/>
        <w:tabs>
          <w:tab w:val="left" w:pos="709"/>
        </w:tabs>
        <w:spacing w:before="40" w:after="40"/>
        <w:ind w:left="4"/>
        <w:rPr>
          <w:rFonts w:ascii="Arial" w:hAnsi="Arial" w:cs="Arial"/>
          <w:sz w:val="22"/>
          <w:szCs w:val="22"/>
        </w:rPr>
      </w:pPr>
      <w:r>
        <w:rPr>
          <w:rFonts w:ascii="Arial" w:hAnsi="Arial" w:cs="Arial"/>
          <w:sz w:val="22"/>
          <w:szCs w:val="22"/>
        </w:rPr>
        <w:t>Jeżeli płatność zaliczkowa nie zostanie zwrócona przed wystawieniem Świadectwa Przejęcia dla Robót lub przed odstąpieniem od Kontraktu według Klauzuli 15 [</w:t>
      </w:r>
      <w:r w:rsidRPr="00CC25C4">
        <w:rPr>
          <w:rFonts w:ascii="Arial" w:hAnsi="Arial" w:cs="Arial"/>
          <w:i/>
          <w:sz w:val="22"/>
          <w:szCs w:val="22"/>
        </w:rPr>
        <w:t>Odstąpienie przez Zamawiającego</w:t>
      </w:r>
      <w:r>
        <w:rPr>
          <w:rFonts w:ascii="Arial" w:hAnsi="Arial" w:cs="Arial"/>
          <w:sz w:val="22"/>
          <w:szCs w:val="22"/>
        </w:rPr>
        <w:t>], Klauzuli 16 [</w:t>
      </w:r>
      <w:r w:rsidRPr="00CC25C4">
        <w:rPr>
          <w:rFonts w:ascii="Arial" w:hAnsi="Arial" w:cs="Arial"/>
          <w:i/>
          <w:sz w:val="22"/>
          <w:szCs w:val="22"/>
        </w:rPr>
        <w:t>Zawieszenie i odstąpienie przez Wykonawcę</w:t>
      </w:r>
      <w:r>
        <w:rPr>
          <w:rFonts w:ascii="Arial" w:hAnsi="Arial" w:cs="Arial"/>
          <w:sz w:val="22"/>
          <w:szCs w:val="22"/>
        </w:rPr>
        <w:t>] lub Klauzuli 19 [</w:t>
      </w:r>
      <w:r w:rsidRPr="00CC25C4">
        <w:rPr>
          <w:rFonts w:ascii="Arial" w:hAnsi="Arial" w:cs="Arial"/>
          <w:i/>
          <w:sz w:val="22"/>
          <w:szCs w:val="22"/>
        </w:rPr>
        <w:t>Siła Wyższa</w:t>
      </w:r>
      <w:r>
        <w:rPr>
          <w:rFonts w:ascii="Arial" w:hAnsi="Arial" w:cs="Arial"/>
          <w:sz w:val="22"/>
          <w:szCs w:val="22"/>
        </w:rPr>
        <w:t>] (w zależności od przypadku), to całe zaległe wtedy saldo stanie się natychmiast należne od Wykonawcy i płatne Zamawiającemu.</w:t>
      </w:r>
    </w:p>
    <w:p w:rsidR="00376819" w:rsidRDefault="00376819" w:rsidP="009C21D4">
      <w:pPr>
        <w:pStyle w:val="Nagwek2"/>
        <w:spacing w:after="120"/>
        <w:ind w:firstLine="0"/>
        <w:rPr>
          <w:rFonts w:ascii="Arial" w:hAnsi="Arial" w:cs="Arial"/>
          <w:i w:val="0"/>
          <w:szCs w:val="24"/>
        </w:rPr>
      </w:pPr>
    </w:p>
    <w:p w:rsidR="00376819" w:rsidRPr="00525637" w:rsidRDefault="00376819" w:rsidP="009C21D4">
      <w:pPr>
        <w:pStyle w:val="Nagwek2"/>
        <w:spacing w:after="120"/>
        <w:ind w:firstLine="0"/>
        <w:rPr>
          <w:rFonts w:ascii="Arial" w:hAnsi="Arial" w:cs="Arial"/>
          <w:i w:val="0"/>
          <w:szCs w:val="24"/>
        </w:rPr>
      </w:pPr>
      <w:r w:rsidRPr="00525637">
        <w:rPr>
          <w:rFonts w:ascii="Arial" w:hAnsi="Arial" w:cs="Arial"/>
          <w:i w:val="0"/>
          <w:szCs w:val="24"/>
        </w:rPr>
        <w:t>Subklauzula 14.3 Występowanie o Przejściowe Świadectwa Płatności</w:t>
      </w:r>
      <w:bookmarkEnd w:id="105"/>
      <w:bookmarkEnd w:id="106"/>
    </w:p>
    <w:p w:rsidR="00376819" w:rsidRDefault="00376819" w:rsidP="00327E53">
      <w:pPr>
        <w:pStyle w:val="A"/>
        <w:keepNext w:val="0"/>
        <w:spacing w:before="40" w:after="40" w:line="240" w:lineRule="auto"/>
        <w:ind w:left="0" w:firstLine="0"/>
        <w:rPr>
          <w:rFonts w:ascii="Arial" w:hAnsi="Arial" w:cs="Arial"/>
          <w:snapToGrid w:val="0"/>
          <w:sz w:val="22"/>
          <w:szCs w:val="22"/>
          <w:lang w:val="pl-PL"/>
        </w:rPr>
      </w:pPr>
      <w:r>
        <w:rPr>
          <w:rFonts w:ascii="Arial" w:hAnsi="Arial" w:cs="Arial"/>
          <w:snapToGrid w:val="0"/>
          <w:sz w:val="22"/>
          <w:szCs w:val="22"/>
          <w:lang w:val="pl-PL"/>
        </w:rPr>
        <w:t xml:space="preserve">W Subklauzuli 14.3 </w:t>
      </w:r>
      <w:r w:rsidRPr="000D2B52">
        <w:rPr>
          <w:rFonts w:ascii="Arial" w:hAnsi="Arial" w:cs="Arial"/>
          <w:snapToGrid w:val="0"/>
          <w:sz w:val="22"/>
          <w:szCs w:val="22"/>
          <w:lang w:val="pl-PL"/>
        </w:rPr>
        <w:t xml:space="preserve"> wprowadz</w:t>
      </w:r>
      <w:r>
        <w:rPr>
          <w:rFonts w:ascii="Arial" w:hAnsi="Arial" w:cs="Arial"/>
          <w:snapToGrid w:val="0"/>
          <w:sz w:val="22"/>
          <w:szCs w:val="22"/>
          <w:lang w:val="pl-PL"/>
        </w:rPr>
        <w:t>a się</w:t>
      </w:r>
      <w:r w:rsidRPr="000D2B52">
        <w:rPr>
          <w:rFonts w:ascii="Arial" w:hAnsi="Arial" w:cs="Arial"/>
          <w:snapToGrid w:val="0"/>
          <w:sz w:val="22"/>
          <w:szCs w:val="22"/>
          <w:lang w:val="pl-PL"/>
        </w:rPr>
        <w:t xml:space="preserve"> następują</w:t>
      </w:r>
      <w:r>
        <w:rPr>
          <w:rFonts w:ascii="Arial" w:hAnsi="Arial" w:cs="Arial"/>
          <w:snapToGrid w:val="0"/>
          <w:sz w:val="22"/>
          <w:szCs w:val="22"/>
          <w:lang w:val="pl-PL"/>
        </w:rPr>
        <w:t>ce zmiany</w:t>
      </w:r>
      <w:r w:rsidRPr="000D2B52">
        <w:rPr>
          <w:rFonts w:ascii="Arial" w:hAnsi="Arial" w:cs="Arial"/>
          <w:snapToGrid w:val="0"/>
          <w:sz w:val="22"/>
          <w:szCs w:val="22"/>
          <w:lang w:val="pl-PL"/>
        </w:rPr>
        <w:t>:</w:t>
      </w:r>
    </w:p>
    <w:p w:rsidR="00376819" w:rsidRPr="001A60B4" w:rsidRDefault="00376819" w:rsidP="00327E53">
      <w:pPr>
        <w:rPr>
          <w:rFonts w:ascii="Arial" w:hAnsi="Arial"/>
          <w:snapToGrid w:val="0"/>
          <w:sz w:val="22"/>
        </w:rPr>
      </w:pPr>
      <w:bookmarkStart w:id="108" w:name="_Toc180854666"/>
      <w:r w:rsidRPr="001A60B4">
        <w:rPr>
          <w:rFonts w:ascii="Arial" w:hAnsi="Arial" w:cs="Arial"/>
          <w:sz w:val="22"/>
          <w:szCs w:val="22"/>
        </w:rPr>
        <w:t xml:space="preserve">W pierwszym zdaniu Subklauzuli 14.3 </w:t>
      </w:r>
      <w:r>
        <w:rPr>
          <w:rFonts w:ascii="Arial" w:hAnsi="Arial" w:cs="Arial"/>
          <w:sz w:val="22"/>
          <w:szCs w:val="22"/>
        </w:rPr>
        <w:t>wyraz</w:t>
      </w:r>
      <w:r w:rsidRPr="001A60B4">
        <w:rPr>
          <w:rFonts w:ascii="Arial" w:hAnsi="Arial" w:cs="Arial"/>
          <w:sz w:val="22"/>
          <w:szCs w:val="22"/>
        </w:rPr>
        <w:t xml:space="preserve"> „sześciu” </w:t>
      </w:r>
      <w:r>
        <w:rPr>
          <w:rFonts w:ascii="Arial" w:hAnsi="Arial" w:cs="Arial"/>
          <w:sz w:val="22"/>
          <w:szCs w:val="22"/>
        </w:rPr>
        <w:t>zastępuje się wyrazem</w:t>
      </w:r>
      <w:r w:rsidRPr="001A60B4">
        <w:rPr>
          <w:rFonts w:ascii="Arial" w:hAnsi="Arial" w:cs="Arial"/>
          <w:sz w:val="22"/>
          <w:szCs w:val="22"/>
        </w:rPr>
        <w:t xml:space="preserve"> „trzech”.</w:t>
      </w:r>
    </w:p>
    <w:p w:rsidR="00376819" w:rsidRDefault="00376819" w:rsidP="00327E53">
      <w:pPr>
        <w:widowControl w:val="0"/>
        <w:spacing w:before="40" w:after="40"/>
        <w:rPr>
          <w:rFonts w:ascii="Arial" w:hAnsi="Arial" w:cs="Arial"/>
          <w:snapToGrid w:val="0"/>
          <w:sz w:val="22"/>
          <w:szCs w:val="22"/>
        </w:rPr>
      </w:pPr>
    </w:p>
    <w:p w:rsidR="00376819" w:rsidRDefault="00376819" w:rsidP="006310A9">
      <w:pPr>
        <w:widowControl w:val="0"/>
        <w:spacing w:before="40" w:after="40"/>
        <w:rPr>
          <w:rFonts w:ascii="Arial" w:hAnsi="Arial" w:cs="Arial"/>
          <w:snapToGrid w:val="0"/>
          <w:sz w:val="22"/>
          <w:szCs w:val="22"/>
        </w:rPr>
      </w:pPr>
      <w:r>
        <w:rPr>
          <w:rFonts w:ascii="Arial" w:hAnsi="Arial" w:cs="Arial"/>
          <w:snapToGrid w:val="0"/>
          <w:sz w:val="22"/>
          <w:szCs w:val="22"/>
        </w:rPr>
        <w:t>Po pierwszym akapicie Subklauzuli 14.3 dodaje się następującą treść:</w:t>
      </w:r>
    </w:p>
    <w:p w:rsidR="00376819" w:rsidRDefault="00376819" w:rsidP="006310A9">
      <w:pPr>
        <w:widowControl w:val="0"/>
        <w:spacing w:before="40" w:after="40"/>
        <w:rPr>
          <w:rFonts w:ascii="Arial" w:hAnsi="Arial" w:cs="Arial"/>
          <w:snapToGrid w:val="0"/>
          <w:sz w:val="22"/>
          <w:szCs w:val="22"/>
        </w:rPr>
      </w:pPr>
      <w:r>
        <w:rPr>
          <w:rFonts w:ascii="Arial" w:hAnsi="Arial" w:cs="Arial"/>
          <w:snapToGrid w:val="0"/>
          <w:sz w:val="22"/>
          <w:szCs w:val="22"/>
        </w:rPr>
        <w:t>Dopuszcza się możliwość Występowania o Przejściowe Świadectwo Płatności więcej niż raz w miesiącu.</w:t>
      </w:r>
    </w:p>
    <w:p w:rsidR="00376819" w:rsidRDefault="00376819" w:rsidP="00327E53">
      <w:pPr>
        <w:widowControl w:val="0"/>
        <w:spacing w:before="40" w:after="40"/>
        <w:rPr>
          <w:rFonts w:ascii="Arial" w:hAnsi="Arial" w:cs="Arial"/>
          <w:snapToGrid w:val="0"/>
          <w:sz w:val="22"/>
          <w:szCs w:val="22"/>
        </w:rPr>
      </w:pPr>
    </w:p>
    <w:p w:rsidR="00376819" w:rsidRDefault="00376819" w:rsidP="00327E53">
      <w:pPr>
        <w:widowControl w:val="0"/>
        <w:spacing w:before="40" w:after="40"/>
        <w:rPr>
          <w:rFonts w:ascii="Arial" w:hAnsi="Arial" w:cs="Arial"/>
          <w:snapToGrid w:val="0"/>
          <w:sz w:val="22"/>
          <w:szCs w:val="22"/>
        </w:rPr>
      </w:pPr>
    </w:p>
    <w:p w:rsidR="00376819" w:rsidRDefault="00376819" w:rsidP="00B43771">
      <w:pPr>
        <w:widowControl w:val="0"/>
        <w:spacing w:before="40" w:after="40"/>
        <w:rPr>
          <w:rFonts w:ascii="Arial" w:hAnsi="Arial" w:cs="Arial"/>
          <w:snapToGrid w:val="0"/>
          <w:sz w:val="22"/>
          <w:szCs w:val="22"/>
        </w:rPr>
      </w:pPr>
      <w:r>
        <w:rPr>
          <w:rFonts w:ascii="Arial" w:hAnsi="Arial" w:cs="Arial"/>
          <w:snapToGrid w:val="0"/>
          <w:sz w:val="22"/>
          <w:szCs w:val="22"/>
        </w:rPr>
        <w:t>Na końcu Subklauzuli 14.3 dodaje się trzeci akapit o następującej treści:</w:t>
      </w:r>
    </w:p>
    <w:p w:rsidR="00376819" w:rsidRDefault="00376819" w:rsidP="00B43771">
      <w:pPr>
        <w:pStyle w:val="Tekstpodstawowy"/>
        <w:rPr>
          <w:rFonts w:ascii="Arial" w:hAnsi="Arial" w:cs="Arial"/>
          <w:sz w:val="22"/>
          <w:szCs w:val="22"/>
          <w:lang w:eastAsia="en-US"/>
        </w:rPr>
      </w:pPr>
      <w:r>
        <w:rPr>
          <w:rFonts w:ascii="Arial" w:hAnsi="Arial" w:cs="Arial"/>
          <w:sz w:val="22"/>
          <w:szCs w:val="22"/>
          <w:lang w:eastAsia="en-US"/>
        </w:rPr>
        <w:t xml:space="preserve">Do Rozliczenia Wykonawca dołączy </w:t>
      </w:r>
      <w:r w:rsidRPr="00072A3F">
        <w:rPr>
          <w:rFonts w:ascii="Arial" w:hAnsi="Arial" w:cs="Arial"/>
          <w:sz w:val="22"/>
          <w:szCs w:val="22"/>
          <w:lang w:eastAsia="en-US"/>
        </w:rPr>
        <w:t>pisemn</w:t>
      </w:r>
      <w:r>
        <w:rPr>
          <w:rFonts w:ascii="Arial" w:hAnsi="Arial" w:cs="Arial"/>
          <w:sz w:val="22"/>
          <w:szCs w:val="22"/>
          <w:lang w:eastAsia="en-US"/>
        </w:rPr>
        <w:t>e</w:t>
      </w:r>
      <w:r w:rsidRPr="00072A3F">
        <w:rPr>
          <w:rFonts w:ascii="Arial" w:hAnsi="Arial" w:cs="Arial"/>
          <w:sz w:val="22"/>
          <w:szCs w:val="22"/>
          <w:lang w:eastAsia="en-US"/>
        </w:rPr>
        <w:t xml:space="preserve"> oświadcze</w:t>
      </w:r>
      <w:r>
        <w:rPr>
          <w:rFonts w:ascii="Arial" w:hAnsi="Arial" w:cs="Arial"/>
          <w:sz w:val="22"/>
          <w:szCs w:val="22"/>
          <w:lang w:eastAsia="en-US"/>
        </w:rPr>
        <w:t>nia wszystkich Podwykonawców</w:t>
      </w:r>
      <w:r w:rsidRPr="006825D4">
        <w:rPr>
          <w:rFonts w:ascii="Arial" w:hAnsi="Arial" w:cs="Arial"/>
          <w:sz w:val="22"/>
          <w:szCs w:val="22"/>
          <w:lang w:eastAsia="en-US"/>
        </w:rPr>
        <w:t>, Dostawców</w:t>
      </w:r>
      <w:r w:rsidRPr="00072A3F">
        <w:rPr>
          <w:rFonts w:ascii="Arial" w:hAnsi="Arial" w:cs="Arial"/>
          <w:sz w:val="22"/>
          <w:szCs w:val="22"/>
          <w:lang w:eastAsia="en-US"/>
        </w:rPr>
        <w:t xml:space="preserve"> i Usługodawców potwierdzając</w:t>
      </w:r>
      <w:r>
        <w:rPr>
          <w:rFonts w:ascii="Arial" w:hAnsi="Arial" w:cs="Arial"/>
          <w:sz w:val="22"/>
          <w:szCs w:val="22"/>
          <w:lang w:eastAsia="en-US"/>
        </w:rPr>
        <w:t>e</w:t>
      </w:r>
      <w:r w:rsidRPr="006825D4">
        <w:rPr>
          <w:rFonts w:ascii="Arial" w:hAnsi="Arial" w:cs="Arial"/>
          <w:sz w:val="22"/>
          <w:szCs w:val="22"/>
          <w:lang w:eastAsia="en-US"/>
        </w:rPr>
        <w:t>, że wymagalne</w:t>
      </w:r>
      <w:r>
        <w:rPr>
          <w:rFonts w:ascii="Arial" w:hAnsi="Arial" w:cs="Arial"/>
          <w:sz w:val="22"/>
          <w:szCs w:val="22"/>
          <w:lang w:eastAsia="en-US"/>
        </w:rPr>
        <w:t>, do końca okresu objętego Rozliczeniem</w:t>
      </w:r>
      <w:r w:rsidRPr="006825D4">
        <w:rPr>
          <w:rFonts w:ascii="Arial" w:hAnsi="Arial" w:cs="Arial"/>
          <w:sz w:val="22"/>
          <w:szCs w:val="22"/>
          <w:lang w:eastAsia="en-US"/>
        </w:rPr>
        <w:t xml:space="preserve"> płatności na ich rzecz zostały dokonane</w:t>
      </w:r>
      <w:r w:rsidRPr="001B1DC4">
        <w:rPr>
          <w:rFonts w:ascii="Arial" w:hAnsi="Arial" w:cs="Arial"/>
          <w:sz w:val="22"/>
          <w:szCs w:val="22"/>
          <w:lang w:eastAsia="en-US"/>
        </w:rPr>
        <w:t xml:space="preserve"> </w:t>
      </w:r>
      <w:r w:rsidRPr="006825D4">
        <w:rPr>
          <w:rFonts w:ascii="Arial" w:hAnsi="Arial" w:cs="Arial"/>
          <w:sz w:val="22"/>
          <w:szCs w:val="22"/>
          <w:lang w:eastAsia="en-US"/>
        </w:rPr>
        <w:t xml:space="preserve">wraz z zestawieniem wystawionych przez nich </w:t>
      </w:r>
      <w:r>
        <w:rPr>
          <w:rFonts w:ascii="Arial" w:hAnsi="Arial" w:cs="Arial"/>
          <w:sz w:val="22"/>
          <w:szCs w:val="22"/>
          <w:lang w:eastAsia="en-US"/>
        </w:rPr>
        <w:t xml:space="preserve">wymagalnych </w:t>
      </w:r>
      <w:r w:rsidRPr="006825D4">
        <w:rPr>
          <w:rFonts w:ascii="Arial" w:hAnsi="Arial" w:cs="Arial"/>
          <w:sz w:val="22"/>
          <w:szCs w:val="22"/>
          <w:lang w:eastAsia="en-US"/>
        </w:rPr>
        <w:t>faktur</w:t>
      </w:r>
      <w:r w:rsidRPr="001B1DC4">
        <w:rPr>
          <w:rFonts w:ascii="Arial" w:hAnsi="Arial" w:cs="Arial"/>
          <w:sz w:val="22"/>
          <w:szCs w:val="22"/>
          <w:lang w:eastAsia="en-US"/>
        </w:rPr>
        <w:t xml:space="preserve"> </w:t>
      </w:r>
      <w:r>
        <w:rPr>
          <w:rFonts w:ascii="Arial" w:hAnsi="Arial" w:cs="Arial"/>
          <w:sz w:val="22"/>
          <w:szCs w:val="22"/>
          <w:lang w:eastAsia="en-US"/>
        </w:rPr>
        <w:t xml:space="preserve">VAT </w:t>
      </w:r>
      <w:r w:rsidRPr="006825D4">
        <w:rPr>
          <w:rFonts w:ascii="Arial" w:hAnsi="Arial" w:cs="Arial"/>
          <w:sz w:val="22"/>
          <w:szCs w:val="22"/>
          <w:lang w:eastAsia="en-US"/>
        </w:rPr>
        <w:t xml:space="preserve">oraz oświadczeniem Wykonawcy o dokonaniu </w:t>
      </w:r>
      <w:r>
        <w:rPr>
          <w:rFonts w:ascii="Arial" w:hAnsi="Arial" w:cs="Arial"/>
          <w:sz w:val="22"/>
          <w:szCs w:val="22"/>
          <w:lang w:eastAsia="en-US"/>
        </w:rPr>
        <w:t xml:space="preserve">wszystkich </w:t>
      </w:r>
      <w:r w:rsidRPr="006825D4">
        <w:rPr>
          <w:rFonts w:ascii="Arial" w:hAnsi="Arial" w:cs="Arial"/>
          <w:sz w:val="22"/>
          <w:szCs w:val="22"/>
          <w:lang w:eastAsia="en-US"/>
        </w:rPr>
        <w:t>wymagalnych płatności na rzecz Podwykonawców, Dostawców i Usługodawców.</w:t>
      </w:r>
    </w:p>
    <w:p w:rsidR="00376819" w:rsidRDefault="00376819" w:rsidP="00B43771">
      <w:pPr>
        <w:pStyle w:val="Tekstpodstawowy"/>
        <w:rPr>
          <w:rFonts w:ascii="Arial" w:hAnsi="Arial" w:cs="Arial"/>
          <w:sz w:val="22"/>
          <w:szCs w:val="22"/>
          <w:lang w:eastAsia="en-US"/>
        </w:rPr>
      </w:pPr>
      <w:r w:rsidRPr="006825D4">
        <w:rPr>
          <w:rFonts w:ascii="Arial" w:hAnsi="Arial" w:cs="Arial"/>
          <w:sz w:val="22"/>
          <w:szCs w:val="22"/>
          <w:lang w:eastAsia="en-US"/>
        </w:rPr>
        <w:t>Wykonawca może zwolnić się z obowiązku przedł</w:t>
      </w:r>
      <w:r w:rsidRPr="00CF6CB4">
        <w:rPr>
          <w:rFonts w:ascii="Arial" w:hAnsi="Arial" w:cs="Arial"/>
          <w:sz w:val="22"/>
          <w:szCs w:val="22"/>
          <w:lang w:eastAsia="en-US"/>
        </w:rPr>
        <w:t>ożenia oświadczenia Podwykonawc</w:t>
      </w:r>
      <w:r>
        <w:rPr>
          <w:rFonts w:ascii="Arial" w:hAnsi="Arial" w:cs="Arial"/>
          <w:sz w:val="22"/>
          <w:szCs w:val="22"/>
          <w:lang w:eastAsia="en-US"/>
        </w:rPr>
        <w:t>ów</w:t>
      </w:r>
      <w:r w:rsidRPr="00CF6CB4">
        <w:rPr>
          <w:rFonts w:ascii="Arial" w:hAnsi="Arial" w:cs="Arial"/>
          <w:sz w:val="22"/>
          <w:szCs w:val="22"/>
          <w:lang w:eastAsia="en-US"/>
        </w:rPr>
        <w:t>, Dostawc</w:t>
      </w:r>
      <w:r>
        <w:rPr>
          <w:rFonts w:ascii="Arial" w:hAnsi="Arial" w:cs="Arial"/>
          <w:sz w:val="22"/>
          <w:szCs w:val="22"/>
          <w:lang w:eastAsia="en-US"/>
        </w:rPr>
        <w:t>ów</w:t>
      </w:r>
      <w:r w:rsidRPr="00CF6CB4">
        <w:rPr>
          <w:rFonts w:ascii="Arial" w:hAnsi="Arial" w:cs="Arial"/>
          <w:sz w:val="22"/>
          <w:szCs w:val="22"/>
          <w:lang w:eastAsia="en-US"/>
        </w:rPr>
        <w:t xml:space="preserve"> lub Usługodawc</w:t>
      </w:r>
      <w:r>
        <w:rPr>
          <w:rFonts w:ascii="Arial" w:hAnsi="Arial" w:cs="Arial"/>
          <w:sz w:val="22"/>
          <w:szCs w:val="22"/>
          <w:lang w:eastAsia="en-US"/>
        </w:rPr>
        <w:t>ów</w:t>
      </w:r>
      <w:r w:rsidRPr="006825D4">
        <w:rPr>
          <w:rFonts w:ascii="Arial" w:hAnsi="Arial" w:cs="Arial"/>
          <w:sz w:val="22"/>
          <w:szCs w:val="22"/>
          <w:lang w:eastAsia="en-US"/>
        </w:rPr>
        <w:t xml:space="preserve"> poprzez przedłożenie </w:t>
      </w:r>
      <w:r>
        <w:rPr>
          <w:rFonts w:ascii="Arial" w:hAnsi="Arial" w:cs="Arial"/>
          <w:sz w:val="22"/>
          <w:szCs w:val="22"/>
          <w:lang w:eastAsia="en-US"/>
        </w:rPr>
        <w:t>kopii</w:t>
      </w:r>
      <w:r w:rsidRPr="006825D4">
        <w:rPr>
          <w:rFonts w:ascii="Arial" w:hAnsi="Arial" w:cs="Arial"/>
          <w:sz w:val="22"/>
          <w:szCs w:val="22"/>
          <w:lang w:eastAsia="en-US"/>
        </w:rPr>
        <w:t xml:space="preserve"> wymagalnych faktur </w:t>
      </w:r>
      <w:r>
        <w:rPr>
          <w:rFonts w:ascii="Arial" w:hAnsi="Arial" w:cs="Arial"/>
          <w:sz w:val="22"/>
          <w:szCs w:val="22"/>
          <w:lang w:eastAsia="en-US"/>
        </w:rPr>
        <w:t xml:space="preserve">VAT </w:t>
      </w:r>
      <w:r w:rsidRPr="006825D4">
        <w:rPr>
          <w:rFonts w:ascii="Arial" w:hAnsi="Arial" w:cs="Arial"/>
          <w:sz w:val="22"/>
          <w:szCs w:val="22"/>
          <w:lang w:eastAsia="en-US"/>
        </w:rPr>
        <w:t>Podwykonawców, Dostawców lub Usługodawców wraz z potwierdzeniem dokonania płatności</w:t>
      </w:r>
      <w:r>
        <w:rPr>
          <w:rFonts w:ascii="Arial" w:hAnsi="Arial" w:cs="Arial"/>
          <w:sz w:val="22"/>
          <w:szCs w:val="22"/>
          <w:lang w:eastAsia="en-US"/>
        </w:rPr>
        <w:t xml:space="preserve"> oraz </w:t>
      </w:r>
      <w:r w:rsidRPr="0006604A">
        <w:rPr>
          <w:rFonts w:ascii="Arial" w:hAnsi="Arial" w:cs="Arial"/>
          <w:sz w:val="22"/>
          <w:szCs w:val="22"/>
          <w:lang w:eastAsia="en-US"/>
        </w:rPr>
        <w:t xml:space="preserve">oświadczeniem Wykonawcy o dokonaniu </w:t>
      </w:r>
      <w:r>
        <w:rPr>
          <w:rFonts w:ascii="Arial" w:hAnsi="Arial" w:cs="Arial"/>
          <w:sz w:val="22"/>
          <w:szCs w:val="22"/>
          <w:lang w:eastAsia="en-US"/>
        </w:rPr>
        <w:t xml:space="preserve">wszystkich tych </w:t>
      </w:r>
      <w:r w:rsidRPr="0006604A">
        <w:rPr>
          <w:rFonts w:ascii="Arial" w:hAnsi="Arial" w:cs="Arial"/>
          <w:sz w:val="22"/>
          <w:szCs w:val="22"/>
          <w:lang w:eastAsia="en-US"/>
        </w:rPr>
        <w:t>wymagalnych płatności na rzecz Podwykonawców, Dostawców i Usługodawców.</w:t>
      </w:r>
    </w:p>
    <w:p w:rsidR="00376819" w:rsidRPr="006825D4" w:rsidRDefault="00376819" w:rsidP="00B43771">
      <w:pPr>
        <w:pStyle w:val="Tekstpodstawowy"/>
        <w:rPr>
          <w:rFonts w:ascii="Arial" w:hAnsi="Arial" w:cs="Arial"/>
          <w:sz w:val="22"/>
          <w:szCs w:val="22"/>
          <w:lang w:eastAsia="en-US"/>
        </w:rPr>
      </w:pPr>
      <w:r>
        <w:rPr>
          <w:rFonts w:ascii="Arial" w:hAnsi="Arial" w:cs="Arial"/>
          <w:sz w:val="22"/>
          <w:szCs w:val="22"/>
          <w:lang w:eastAsia="en-US"/>
        </w:rPr>
        <w:t xml:space="preserve">W przypadku, gdy Wykonawca nie przedłoży Rozliczenia za miniony miesięczny okres rozliczeniowy, to w terminie 7 dni od upływu miesięcznego okresu rozliczeniowego, przedłoży pisemne oświadczenia wszystkich Podwykonawców, Dostawców i Usługodawców wraz z </w:t>
      </w:r>
      <w:r>
        <w:rPr>
          <w:rFonts w:ascii="Arial" w:hAnsi="Arial" w:cs="Arial"/>
          <w:sz w:val="22"/>
          <w:szCs w:val="22"/>
          <w:lang w:eastAsia="en-US"/>
        </w:rPr>
        <w:lastRenderedPageBreak/>
        <w:t xml:space="preserve">zestawieniem wszystkich wymagalnych faktur oraz </w:t>
      </w:r>
      <w:r w:rsidRPr="0006604A">
        <w:rPr>
          <w:rFonts w:ascii="Arial" w:hAnsi="Arial" w:cs="Arial"/>
          <w:sz w:val="22"/>
          <w:szCs w:val="22"/>
          <w:lang w:eastAsia="en-US"/>
        </w:rPr>
        <w:t xml:space="preserve">oświadczeniem Wykonawcy o dokonaniu </w:t>
      </w:r>
      <w:r>
        <w:rPr>
          <w:rFonts w:ascii="Arial" w:hAnsi="Arial" w:cs="Arial"/>
          <w:sz w:val="22"/>
          <w:szCs w:val="22"/>
          <w:lang w:eastAsia="en-US"/>
        </w:rPr>
        <w:t xml:space="preserve">wszystkich </w:t>
      </w:r>
      <w:r w:rsidRPr="0006604A">
        <w:rPr>
          <w:rFonts w:ascii="Arial" w:hAnsi="Arial" w:cs="Arial"/>
          <w:sz w:val="22"/>
          <w:szCs w:val="22"/>
          <w:lang w:eastAsia="en-US"/>
        </w:rPr>
        <w:t>wymagalnych płatności na rzecz Podwykonawców, Dostawców i Usługodawców.</w:t>
      </w:r>
    </w:p>
    <w:p w:rsidR="00376819" w:rsidRDefault="00376819" w:rsidP="00327E53">
      <w:pPr>
        <w:widowControl w:val="0"/>
        <w:spacing w:before="40" w:after="40"/>
        <w:rPr>
          <w:rFonts w:ascii="Arial" w:hAnsi="Arial" w:cs="Arial"/>
          <w:snapToGrid w:val="0"/>
          <w:sz w:val="22"/>
          <w:szCs w:val="22"/>
        </w:rPr>
      </w:pPr>
    </w:p>
    <w:p w:rsidR="00376819" w:rsidRDefault="00376819" w:rsidP="00327E53">
      <w:pPr>
        <w:widowControl w:val="0"/>
        <w:spacing w:before="40" w:after="40"/>
        <w:rPr>
          <w:rFonts w:ascii="Arial" w:hAnsi="Arial" w:cs="Arial"/>
          <w:snapToGrid w:val="0"/>
          <w:sz w:val="22"/>
          <w:szCs w:val="22"/>
        </w:rPr>
      </w:pPr>
      <w:r>
        <w:rPr>
          <w:rFonts w:ascii="Arial" w:hAnsi="Arial" w:cs="Arial"/>
          <w:snapToGrid w:val="0"/>
          <w:sz w:val="22"/>
          <w:szCs w:val="22"/>
        </w:rPr>
        <w:t>Na końcu Subklauzuli 14.3 dodaje się czwarty akapit o następującej treści:</w:t>
      </w:r>
    </w:p>
    <w:p w:rsidR="00376819" w:rsidRPr="00FA6505" w:rsidRDefault="00376819" w:rsidP="006310A9">
      <w:pPr>
        <w:shd w:val="clear" w:color="auto" w:fill="FFFFFF"/>
        <w:autoSpaceDE w:val="0"/>
        <w:autoSpaceDN w:val="0"/>
        <w:adjustRightInd w:val="0"/>
        <w:rPr>
          <w:rFonts w:ascii="Arial" w:hAnsi="Arial" w:cs="Arial"/>
          <w:sz w:val="22"/>
          <w:szCs w:val="22"/>
        </w:rPr>
      </w:pPr>
      <w:r w:rsidRPr="00FA6505">
        <w:rPr>
          <w:rFonts w:ascii="Arial" w:hAnsi="Arial" w:cs="Arial"/>
          <w:sz w:val="22"/>
          <w:szCs w:val="22"/>
        </w:rPr>
        <w:t xml:space="preserve">Przed rozpoczęciem Robót Stałych Wykonawca jest zobowiązany przedłożyć Zasadniczy Przedmiar Robót Stałych (ZPRS) oparty o własne wyliczenia Wykonawcy oparte na </w:t>
      </w:r>
      <w:r>
        <w:rPr>
          <w:rFonts w:ascii="Arial" w:hAnsi="Arial" w:cs="Arial"/>
          <w:sz w:val="22"/>
          <w:szCs w:val="22"/>
        </w:rPr>
        <w:t xml:space="preserve">rozbiciu cen </w:t>
      </w:r>
      <w:r w:rsidRPr="00FA6505">
        <w:rPr>
          <w:rFonts w:ascii="Arial" w:hAnsi="Arial" w:cs="Arial"/>
          <w:sz w:val="22"/>
          <w:szCs w:val="22"/>
        </w:rPr>
        <w:t xml:space="preserve">poszczególnych elementów rozliczeniowych, na podstawie Projektu budowlanego </w:t>
      </w:r>
      <w:r>
        <w:rPr>
          <w:rFonts w:ascii="Arial" w:hAnsi="Arial" w:cs="Arial"/>
          <w:sz w:val="22"/>
          <w:szCs w:val="22"/>
        </w:rPr>
        <w:t>i </w:t>
      </w:r>
      <w:r w:rsidRPr="00FA6505">
        <w:rPr>
          <w:rFonts w:ascii="Arial" w:hAnsi="Arial" w:cs="Arial"/>
          <w:sz w:val="22"/>
          <w:szCs w:val="22"/>
        </w:rPr>
        <w:t>wykonawczego sporządzonego przez Wykonawcę zgodnie z Wymaganiami Zamawiającego.</w:t>
      </w:r>
    </w:p>
    <w:p w:rsidR="00376819" w:rsidRPr="00FA6505" w:rsidRDefault="00376819" w:rsidP="006310A9">
      <w:pPr>
        <w:shd w:val="clear" w:color="auto" w:fill="FFFFFF"/>
        <w:autoSpaceDE w:val="0"/>
        <w:autoSpaceDN w:val="0"/>
        <w:adjustRightInd w:val="0"/>
        <w:rPr>
          <w:rFonts w:ascii="Arial" w:hAnsi="Arial" w:cs="Arial"/>
          <w:sz w:val="22"/>
          <w:szCs w:val="22"/>
        </w:rPr>
      </w:pPr>
      <w:r w:rsidRPr="00FA6505">
        <w:rPr>
          <w:rFonts w:ascii="Arial" w:hAnsi="Arial" w:cs="Arial"/>
          <w:sz w:val="22"/>
          <w:szCs w:val="22"/>
        </w:rPr>
        <w:t xml:space="preserve">ZPRS obejmie przewidywane końcowe ilości </w:t>
      </w:r>
      <w:r>
        <w:rPr>
          <w:rFonts w:ascii="Arial" w:hAnsi="Arial" w:cs="Arial"/>
          <w:sz w:val="22"/>
          <w:szCs w:val="22"/>
        </w:rPr>
        <w:t>poszczególnych asortymentów</w:t>
      </w:r>
      <w:r w:rsidRPr="00FA6505">
        <w:rPr>
          <w:rFonts w:ascii="Arial" w:hAnsi="Arial" w:cs="Arial"/>
          <w:sz w:val="22"/>
          <w:szCs w:val="22"/>
        </w:rPr>
        <w:t xml:space="preserve"> Robót Stałych, </w:t>
      </w:r>
      <w:r>
        <w:rPr>
          <w:rFonts w:ascii="Arial" w:hAnsi="Arial" w:cs="Arial"/>
          <w:sz w:val="22"/>
          <w:szCs w:val="22"/>
        </w:rPr>
        <w:t xml:space="preserve">objętych opisem przedmiotu zamówienia, z przypisaną im ceną jednostkową, </w:t>
      </w:r>
      <w:r w:rsidRPr="00FA6505">
        <w:rPr>
          <w:rFonts w:ascii="Arial" w:hAnsi="Arial" w:cs="Arial"/>
          <w:sz w:val="22"/>
          <w:szCs w:val="22"/>
        </w:rPr>
        <w:t>wycenionych jako wartości ryczałtowe tak, aby suma ich pokrywała odpowiednią część Zaakceptowanej Kwoty Kontraktowej</w:t>
      </w:r>
      <w:r>
        <w:rPr>
          <w:rFonts w:ascii="Arial" w:hAnsi="Arial" w:cs="Arial"/>
          <w:sz w:val="22"/>
          <w:szCs w:val="22"/>
        </w:rPr>
        <w:t xml:space="preserve"> zawartą w Wykazie Płatności</w:t>
      </w:r>
      <w:r w:rsidRPr="00FA6505">
        <w:rPr>
          <w:rFonts w:ascii="Arial" w:hAnsi="Arial" w:cs="Arial"/>
          <w:sz w:val="22"/>
          <w:szCs w:val="22"/>
        </w:rPr>
        <w:t>, z wyłączeniem wartości Dokumentów Wykonawcy i innych jego należności niezwiązanych z Robotami.</w:t>
      </w:r>
    </w:p>
    <w:p w:rsidR="00376819" w:rsidRPr="00FA6505" w:rsidRDefault="00376819" w:rsidP="006310A9">
      <w:pPr>
        <w:shd w:val="clear" w:color="auto" w:fill="FFFFFF"/>
        <w:autoSpaceDE w:val="0"/>
        <w:autoSpaceDN w:val="0"/>
        <w:adjustRightInd w:val="0"/>
        <w:rPr>
          <w:rFonts w:ascii="Arial" w:hAnsi="Arial" w:cs="Arial"/>
          <w:sz w:val="22"/>
          <w:szCs w:val="22"/>
        </w:rPr>
      </w:pPr>
      <w:r w:rsidRPr="00FA6505">
        <w:rPr>
          <w:rFonts w:ascii="Arial" w:hAnsi="Arial" w:cs="Arial"/>
          <w:sz w:val="22"/>
          <w:szCs w:val="22"/>
        </w:rPr>
        <w:t xml:space="preserve">ZPRS jest uszczegółowieniem Wykazu Płatności i będzie służył do celów oszacowania </w:t>
      </w:r>
      <w:r>
        <w:rPr>
          <w:rFonts w:ascii="Arial" w:hAnsi="Arial" w:cs="Arial"/>
          <w:sz w:val="22"/>
          <w:szCs w:val="22"/>
        </w:rPr>
        <w:t xml:space="preserve">wartości i </w:t>
      </w:r>
      <w:r w:rsidRPr="00FA6505">
        <w:rPr>
          <w:rFonts w:ascii="Arial" w:hAnsi="Arial" w:cs="Arial"/>
          <w:sz w:val="22"/>
          <w:szCs w:val="22"/>
        </w:rPr>
        <w:t>zaawansowania Robót Stałych.</w:t>
      </w:r>
    </w:p>
    <w:p w:rsidR="00376819" w:rsidRPr="00FA6505" w:rsidRDefault="00376819" w:rsidP="006310A9">
      <w:pPr>
        <w:shd w:val="clear" w:color="auto" w:fill="FFFFFF"/>
        <w:autoSpaceDE w:val="0"/>
        <w:autoSpaceDN w:val="0"/>
        <w:adjustRightInd w:val="0"/>
        <w:rPr>
          <w:rFonts w:ascii="Arial" w:hAnsi="Arial" w:cs="Arial"/>
          <w:sz w:val="22"/>
          <w:szCs w:val="22"/>
        </w:rPr>
      </w:pPr>
      <w:r w:rsidRPr="00FA6505">
        <w:rPr>
          <w:rFonts w:ascii="Arial" w:hAnsi="Arial" w:cs="Arial"/>
          <w:sz w:val="22"/>
          <w:szCs w:val="22"/>
        </w:rPr>
        <w:t xml:space="preserve">ZPRS nie będzie miał żadnego wpływu na Cenę Kontraktową należną na mocy Kontraktu </w:t>
      </w:r>
      <w:r w:rsidRPr="00FA6505">
        <w:rPr>
          <w:rFonts w:ascii="Arial" w:hAnsi="Arial" w:cs="Arial"/>
          <w:sz w:val="22"/>
          <w:szCs w:val="22"/>
        </w:rPr>
        <w:br/>
        <w:t>i będzie podlegał zatwierdzeniu przez Inżynie</w:t>
      </w:r>
      <w:r w:rsidRPr="00FA6505">
        <w:rPr>
          <w:rFonts w:ascii="Arial" w:hAnsi="Arial" w:cs="Arial"/>
          <w:sz w:val="22"/>
          <w:szCs w:val="22"/>
        </w:rPr>
        <w:softHyphen/>
        <w:t xml:space="preserve">ra, które zawsze może zostać przez Inżyniera uchylone. </w:t>
      </w:r>
    </w:p>
    <w:p w:rsidR="00376819" w:rsidRDefault="00376819" w:rsidP="006310A9">
      <w:pPr>
        <w:shd w:val="clear" w:color="auto" w:fill="FFFFFF"/>
        <w:autoSpaceDE w:val="0"/>
        <w:autoSpaceDN w:val="0"/>
        <w:adjustRightInd w:val="0"/>
        <w:rPr>
          <w:rFonts w:ascii="Arial" w:hAnsi="Arial" w:cs="Arial"/>
          <w:sz w:val="22"/>
          <w:szCs w:val="22"/>
        </w:rPr>
      </w:pPr>
      <w:r w:rsidRPr="00FA6505">
        <w:rPr>
          <w:rFonts w:ascii="Arial" w:hAnsi="Arial" w:cs="Arial"/>
          <w:sz w:val="22"/>
          <w:szCs w:val="22"/>
        </w:rPr>
        <w:t>Inżynier nie odmówi ani nie uchyli zatwierdzenia bez ważnego powodu. W szczególności Inżynier ma prawo odmowy zatwierdzenia lub uchylenia wcześniej wydanego zatwierdzenia ZPRS jeśli jest on przygotowany w sposób zawyżający płatności za jakiekolwiek elementy robót w odniesieniu do rynkowych cen tego elementu Robót</w:t>
      </w:r>
      <w:r>
        <w:rPr>
          <w:rFonts w:ascii="Arial" w:hAnsi="Arial" w:cs="Arial"/>
          <w:sz w:val="22"/>
          <w:szCs w:val="22"/>
        </w:rPr>
        <w:t>, z uwzględnieniem kwot wskazanych w Wykazie Płatności.</w:t>
      </w:r>
    </w:p>
    <w:p w:rsidR="00376819" w:rsidRPr="0077021D" w:rsidRDefault="00376819" w:rsidP="00732968">
      <w:pPr>
        <w:shd w:val="clear" w:color="auto" w:fill="FFFFFF"/>
        <w:autoSpaceDE w:val="0"/>
        <w:autoSpaceDN w:val="0"/>
        <w:adjustRightInd w:val="0"/>
        <w:rPr>
          <w:rFonts w:ascii="Arial" w:hAnsi="Arial" w:cs="Arial"/>
          <w:sz w:val="22"/>
          <w:szCs w:val="22"/>
        </w:rPr>
      </w:pPr>
      <w:r w:rsidRPr="0077021D">
        <w:rPr>
          <w:rFonts w:ascii="Arial" w:hAnsi="Arial" w:cs="Arial"/>
          <w:sz w:val="22"/>
          <w:szCs w:val="22"/>
        </w:rPr>
        <w:t>Szacunkowa kontraktowa wartość zrealizowanych Robót Stałych zostanie ustalona na podstawie ZPRS i dokonanego przez Wykonawcę obmiaru faktycznie wykonanych Robót na koniec każdego okresu płatności. Dokumenty dostarczone przez Wykonawcę będą podlegały kontroli i zatwierdzeniu przez Inżyniera.</w:t>
      </w:r>
    </w:p>
    <w:p w:rsidR="00376819" w:rsidRPr="00FA6505" w:rsidRDefault="00376819" w:rsidP="006310A9">
      <w:pPr>
        <w:shd w:val="clear" w:color="auto" w:fill="FFFFFF"/>
        <w:autoSpaceDE w:val="0"/>
        <w:autoSpaceDN w:val="0"/>
        <w:adjustRightInd w:val="0"/>
        <w:rPr>
          <w:rFonts w:ascii="Arial" w:hAnsi="Arial" w:cs="Arial"/>
          <w:sz w:val="22"/>
          <w:szCs w:val="22"/>
        </w:rPr>
      </w:pP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14.4 Wykaz Płatności</w:t>
      </w:r>
      <w:bookmarkEnd w:id="108"/>
    </w:p>
    <w:p w:rsidR="00376819" w:rsidRDefault="00376819" w:rsidP="00D35C9A">
      <w:pPr>
        <w:pStyle w:val="Nagwek2"/>
        <w:spacing w:before="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14.4</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AB3E82">
        <w:rPr>
          <w:rFonts w:ascii="Arial" w:hAnsi="Arial" w:cs="Arial"/>
          <w:b w:val="0"/>
          <w:sz w:val="22"/>
          <w:szCs w:val="22"/>
        </w:rPr>
        <w:t>Wykaz Płatności</w:t>
      </w:r>
      <w:r w:rsidRPr="007A3277">
        <w:rPr>
          <w:rFonts w:ascii="Arial" w:hAnsi="Arial" w:cs="Arial"/>
          <w:b w:val="0"/>
          <w:sz w:val="22"/>
          <w:szCs w:val="22"/>
        </w:rPr>
        <w:t>”</w:t>
      </w:r>
      <w:r w:rsidRPr="005D6ABE">
        <w:rPr>
          <w:rFonts w:ascii="Arial" w:hAnsi="Arial" w:cs="Arial"/>
          <w:b w:val="0"/>
          <w:sz w:val="22"/>
          <w:szCs w:val="22"/>
        </w:rPr>
        <w:t xml:space="preserve"> </w:t>
      </w:r>
      <w:r w:rsidRPr="007A3277">
        <w:rPr>
          <w:rFonts w:ascii="Arial" w:hAnsi="Arial" w:cs="Arial"/>
          <w:b w:val="0"/>
          <w:sz w:val="22"/>
          <w:szCs w:val="22"/>
        </w:rPr>
        <w:t>i zastąpiono go następującym</w:t>
      </w:r>
      <w:r>
        <w:rPr>
          <w:rFonts w:ascii="Arial" w:hAnsi="Arial" w:cs="Arial"/>
          <w:b w:val="0"/>
          <w:sz w:val="22"/>
          <w:szCs w:val="22"/>
        </w:rPr>
        <w:t xml:space="preserve"> brzmieniem</w:t>
      </w:r>
      <w:r w:rsidRPr="007A3277">
        <w:rPr>
          <w:rFonts w:ascii="Arial" w:hAnsi="Arial" w:cs="Arial"/>
          <w:b w:val="0"/>
          <w:sz w:val="22"/>
          <w:szCs w:val="22"/>
        </w:rPr>
        <w:t>:</w:t>
      </w:r>
      <w:r w:rsidRPr="005B17F4">
        <w:rPr>
          <w:rFonts w:ascii="Arial" w:hAnsi="Arial" w:cs="Arial"/>
          <w:b w:val="0"/>
          <w:sz w:val="22"/>
          <w:szCs w:val="22"/>
        </w:rPr>
        <w:t xml:space="preserve"> „Subklauzula </w:t>
      </w:r>
      <w:r>
        <w:rPr>
          <w:rFonts w:ascii="Arial" w:hAnsi="Arial" w:cs="Arial"/>
          <w:b w:val="0"/>
          <w:sz w:val="22"/>
          <w:szCs w:val="22"/>
        </w:rPr>
        <w:t>14</w:t>
      </w:r>
      <w:r w:rsidRPr="005B17F4">
        <w:rPr>
          <w:rFonts w:ascii="Arial" w:hAnsi="Arial" w:cs="Arial"/>
          <w:b w:val="0"/>
          <w:sz w:val="22"/>
          <w:szCs w:val="22"/>
        </w:rPr>
        <w:t>.</w:t>
      </w:r>
      <w:r>
        <w:rPr>
          <w:rFonts w:ascii="Arial" w:hAnsi="Arial" w:cs="Arial"/>
          <w:b w:val="0"/>
          <w:sz w:val="22"/>
          <w:szCs w:val="22"/>
        </w:rPr>
        <w:t>4</w:t>
      </w:r>
      <w:r w:rsidRPr="005B17F4">
        <w:rPr>
          <w:rFonts w:ascii="Arial" w:hAnsi="Arial" w:cs="Arial"/>
          <w:b w:val="0"/>
          <w:sz w:val="22"/>
          <w:szCs w:val="22"/>
        </w:rPr>
        <w:t xml:space="preserve"> </w:t>
      </w:r>
      <w:r w:rsidRPr="00AB3E82">
        <w:rPr>
          <w:rFonts w:ascii="Arial" w:hAnsi="Arial" w:cs="Arial"/>
          <w:b w:val="0"/>
          <w:sz w:val="22"/>
          <w:szCs w:val="22"/>
        </w:rPr>
        <w:t>Plan Płatności</w:t>
      </w:r>
      <w:r w:rsidRPr="005B17F4">
        <w:rPr>
          <w:rFonts w:ascii="Arial" w:hAnsi="Arial" w:cs="Arial"/>
          <w:b w:val="0"/>
          <w:sz w:val="22"/>
          <w:szCs w:val="22"/>
        </w:rPr>
        <w:t>”.</w:t>
      </w: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14.4 Plan Płatności</w:t>
      </w:r>
    </w:p>
    <w:p w:rsidR="00376819" w:rsidRPr="00004017" w:rsidRDefault="00376819" w:rsidP="00327E53">
      <w:pPr>
        <w:widowControl w:val="0"/>
        <w:spacing w:before="40" w:after="40"/>
        <w:rPr>
          <w:rFonts w:ascii="Arial" w:hAnsi="Arial"/>
          <w:sz w:val="22"/>
        </w:rPr>
      </w:pPr>
      <w:r w:rsidRPr="00004017">
        <w:rPr>
          <w:rFonts w:ascii="Arial" w:hAnsi="Arial"/>
          <w:snapToGrid w:val="0"/>
          <w:sz w:val="22"/>
        </w:rPr>
        <w:t>Usunięto całą treść Subklauzuli</w:t>
      </w:r>
      <w:r w:rsidRPr="00004017">
        <w:rPr>
          <w:rFonts w:ascii="Arial" w:hAnsi="Arial"/>
          <w:sz w:val="22"/>
        </w:rPr>
        <w:t xml:space="preserve"> 14.4 i zastąpiono ją następującą</w:t>
      </w:r>
      <w:r>
        <w:rPr>
          <w:rFonts w:ascii="Arial" w:hAnsi="Arial"/>
          <w:sz w:val="22"/>
        </w:rPr>
        <w:t xml:space="preserve"> treścią</w:t>
      </w:r>
      <w:r w:rsidRPr="00004017">
        <w:rPr>
          <w:rFonts w:ascii="Arial" w:hAnsi="Arial"/>
          <w:sz w:val="22"/>
        </w:rPr>
        <w:t>:</w:t>
      </w:r>
    </w:p>
    <w:p w:rsidR="00376819" w:rsidRPr="00004017" w:rsidRDefault="00376819" w:rsidP="00327E53">
      <w:pPr>
        <w:pStyle w:val="A"/>
        <w:keepNext w:val="0"/>
        <w:spacing w:before="40" w:after="40" w:line="240" w:lineRule="auto"/>
        <w:ind w:left="0" w:firstLine="0"/>
        <w:rPr>
          <w:rFonts w:ascii="Arial" w:hAnsi="Arial" w:cs="Arial"/>
          <w:sz w:val="22"/>
          <w:szCs w:val="22"/>
          <w:lang w:val="pl-PL"/>
        </w:rPr>
      </w:pPr>
      <w:r w:rsidRPr="00004017">
        <w:rPr>
          <w:rFonts w:ascii="Arial" w:hAnsi="Arial" w:cs="Arial"/>
          <w:sz w:val="22"/>
          <w:szCs w:val="22"/>
          <w:lang w:val="pl-PL"/>
        </w:rPr>
        <w:t xml:space="preserve">Wykonawca </w:t>
      </w:r>
      <w:r>
        <w:rPr>
          <w:rFonts w:ascii="Arial" w:hAnsi="Arial" w:cs="Arial"/>
          <w:sz w:val="22"/>
          <w:szCs w:val="22"/>
          <w:lang w:val="pl-PL"/>
        </w:rPr>
        <w:t xml:space="preserve">będzie </w:t>
      </w:r>
      <w:r w:rsidRPr="00004017">
        <w:rPr>
          <w:rFonts w:ascii="Arial" w:hAnsi="Arial" w:cs="Arial"/>
          <w:sz w:val="22"/>
          <w:szCs w:val="22"/>
          <w:lang w:val="pl-PL"/>
        </w:rPr>
        <w:t>dostar</w:t>
      </w:r>
      <w:r>
        <w:rPr>
          <w:rFonts w:ascii="Arial" w:hAnsi="Arial" w:cs="Arial"/>
          <w:sz w:val="22"/>
          <w:szCs w:val="22"/>
          <w:lang w:val="pl-PL"/>
        </w:rPr>
        <w:t>czać Inżynierowi kwartalne szacunki p</w:t>
      </w:r>
      <w:r w:rsidRPr="00004017">
        <w:rPr>
          <w:rFonts w:ascii="Arial" w:hAnsi="Arial" w:cs="Arial"/>
          <w:sz w:val="22"/>
          <w:szCs w:val="22"/>
          <w:lang w:val="pl-PL"/>
        </w:rPr>
        <w:t>łatności</w:t>
      </w:r>
      <w:r>
        <w:rPr>
          <w:rFonts w:ascii="Arial" w:hAnsi="Arial" w:cs="Arial"/>
          <w:sz w:val="22"/>
          <w:szCs w:val="22"/>
          <w:lang w:val="pl-PL"/>
        </w:rPr>
        <w:t>, zwane Planami Płatności,</w:t>
      </w:r>
      <w:r w:rsidRPr="00004017">
        <w:rPr>
          <w:rFonts w:ascii="Arial" w:hAnsi="Arial" w:cs="Arial"/>
          <w:sz w:val="22"/>
          <w:szCs w:val="22"/>
          <w:lang w:val="pl-PL"/>
        </w:rPr>
        <w:t xml:space="preserve"> przewidujące płatności w kolejnych miesiącach realizacji Kontraktu</w:t>
      </w:r>
      <w:r>
        <w:rPr>
          <w:rFonts w:ascii="Arial" w:hAnsi="Arial" w:cs="Arial"/>
          <w:sz w:val="22"/>
          <w:szCs w:val="22"/>
          <w:lang w:val="pl-PL"/>
        </w:rPr>
        <w:t>.</w:t>
      </w:r>
      <w:r w:rsidRPr="00004017">
        <w:rPr>
          <w:rFonts w:ascii="Arial" w:hAnsi="Arial" w:cs="Arial"/>
          <w:sz w:val="22"/>
          <w:szCs w:val="22"/>
          <w:lang w:val="pl-PL"/>
        </w:rPr>
        <w:t xml:space="preserve"> </w:t>
      </w:r>
    </w:p>
    <w:p w:rsidR="00376819" w:rsidRPr="00004017" w:rsidRDefault="00376819" w:rsidP="00327E53">
      <w:pPr>
        <w:pStyle w:val="A"/>
        <w:keepNext w:val="0"/>
        <w:spacing w:before="40" w:after="40" w:line="240" w:lineRule="auto"/>
        <w:ind w:left="0" w:firstLine="0"/>
        <w:rPr>
          <w:rFonts w:ascii="Arial" w:hAnsi="Arial" w:cs="Arial"/>
          <w:sz w:val="22"/>
          <w:szCs w:val="22"/>
          <w:lang w:val="pl-PL"/>
        </w:rPr>
      </w:pPr>
      <w:r w:rsidRPr="00004017">
        <w:rPr>
          <w:rFonts w:ascii="Arial" w:hAnsi="Arial" w:cs="Arial"/>
          <w:sz w:val="22"/>
          <w:szCs w:val="22"/>
          <w:lang w:val="pl-PL"/>
        </w:rPr>
        <w:t xml:space="preserve">Plany Płatności będą opracowywane przez Wykonawcę w formie </w:t>
      </w:r>
      <w:r>
        <w:rPr>
          <w:rFonts w:ascii="Arial" w:hAnsi="Arial" w:cs="Arial"/>
          <w:sz w:val="22"/>
          <w:szCs w:val="22"/>
          <w:lang w:val="pl-PL"/>
        </w:rPr>
        <w:t xml:space="preserve">uzgodnionej z Inżynierem i Zamawiającym. </w:t>
      </w:r>
    </w:p>
    <w:p w:rsidR="00376819" w:rsidRPr="004B0B71" w:rsidRDefault="00376819" w:rsidP="00327E53">
      <w:pPr>
        <w:pStyle w:val="A"/>
        <w:keepNext w:val="0"/>
        <w:spacing w:before="40" w:after="40" w:line="240" w:lineRule="auto"/>
        <w:ind w:left="0" w:firstLine="0"/>
        <w:rPr>
          <w:rFonts w:ascii="Arial" w:hAnsi="Arial" w:cs="Arial"/>
          <w:sz w:val="22"/>
          <w:szCs w:val="22"/>
          <w:lang w:val="pl-PL"/>
        </w:rPr>
      </w:pPr>
      <w:r w:rsidRPr="00004017">
        <w:rPr>
          <w:rFonts w:ascii="Arial" w:hAnsi="Arial" w:cs="Arial"/>
          <w:sz w:val="22"/>
          <w:szCs w:val="22"/>
          <w:lang w:val="pl-PL"/>
        </w:rPr>
        <w:t>Pierwszy Plan Płatności</w:t>
      </w:r>
      <w:r>
        <w:rPr>
          <w:rFonts w:ascii="Arial" w:hAnsi="Arial" w:cs="Arial"/>
          <w:sz w:val="22"/>
          <w:szCs w:val="22"/>
          <w:lang w:val="pl-PL"/>
        </w:rPr>
        <w:t xml:space="preserve"> zostanie przedłożony w terminie 21</w:t>
      </w:r>
      <w:r w:rsidRPr="00004017">
        <w:rPr>
          <w:rFonts w:ascii="Arial" w:hAnsi="Arial" w:cs="Arial"/>
          <w:sz w:val="22"/>
          <w:szCs w:val="22"/>
          <w:lang w:val="pl-PL"/>
        </w:rPr>
        <w:t xml:space="preserve"> dni od otrzymania powiadomienia według Subklauzuli 8.1. </w:t>
      </w:r>
      <w:r w:rsidRPr="00564231">
        <w:rPr>
          <w:rFonts w:ascii="Arial" w:hAnsi="Arial" w:cs="Arial"/>
          <w:sz w:val="22"/>
          <w:szCs w:val="22"/>
          <w:lang w:val="pl-PL"/>
        </w:rPr>
        <w:t>[</w:t>
      </w:r>
      <w:r w:rsidRPr="00004017">
        <w:rPr>
          <w:rFonts w:ascii="Arial" w:hAnsi="Arial" w:cs="Arial"/>
          <w:i/>
          <w:sz w:val="22"/>
          <w:szCs w:val="22"/>
          <w:lang w:val="pl-PL"/>
        </w:rPr>
        <w:t xml:space="preserve">Rozpoczęcie </w:t>
      </w:r>
      <w:r>
        <w:rPr>
          <w:rFonts w:ascii="Arial" w:hAnsi="Arial" w:cs="Arial"/>
          <w:i/>
          <w:sz w:val="22"/>
          <w:szCs w:val="22"/>
          <w:lang w:val="pl-PL"/>
        </w:rPr>
        <w:t>Kontraktu</w:t>
      </w:r>
      <w:r w:rsidRPr="00564231">
        <w:rPr>
          <w:rFonts w:ascii="Arial" w:hAnsi="Arial" w:cs="Arial"/>
          <w:sz w:val="22"/>
          <w:szCs w:val="22"/>
          <w:lang w:val="pl-PL"/>
        </w:rPr>
        <w:t>]</w:t>
      </w:r>
      <w:r w:rsidRPr="00004017">
        <w:rPr>
          <w:rFonts w:ascii="Arial" w:hAnsi="Arial" w:cs="Arial"/>
          <w:sz w:val="22"/>
          <w:szCs w:val="22"/>
          <w:lang w:val="pl-PL"/>
        </w:rPr>
        <w:t xml:space="preserve"> i powinien obejmować okres</w:t>
      </w:r>
      <w:r>
        <w:rPr>
          <w:rFonts w:ascii="Arial" w:hAnsi="Arial" w:cs="Arial"/>
          <w:sz w:val="22"/>
          <w:szCs w:val="22"/>
          <w:lang w:val="pl-PL"/>
        </w:rPr>
        <w:t xml:space="preserve"> kolejnych trzech miesięcy.</w:t>
      </w:r>
      <w:r w:rsidRPr="00004017">
        <w:rPr>
          <w:rFonts w:ascii="Arial" w:hAnsi="Arial" w:cs="Arial"/>
          <w:sz w:val="22"/>
          <w:szCs w:val="22"/>
          <w:lang w:val="pl-PL"/>
        </w:rPr>
        <w:t xml:space="preserve"> </w:t>
      </w:r>
    </w:p>
    <w:p w:rsidR="00376819" w:rsidRDefault="00376819" w:rsidP="00327E53">
      <w:pPr>
        <w:pStyle w:val="A"/>
        <w:keepNext w:val="0"/>
        <w:spacing w:before="40" w:after="40" w:line="240" w:lineRule="auto"/>
        <w:ind w:left="0" w:firstLine="0"/>
        <w:rPr>
          <w:rFonts w:ascii="Arial" w:hAnsi="Arial" w:cs="Arial"/>
          <w:sz w:val="22"/>
          <w:szCs w:val="22"/>
          <w:lang w:val="pl-PL"/>
        </w:rPr>
      </w:pPr>
      <w:r w:rsidRPr="00471D1E">
        <w:rPr>
          <w:rFonts w:ascii="Arial" w:hAnsi="Arial" w:cs="Arial"/>
          <w:sz w:val="22"/>
          <w:szCs w:val="22"/>
          <w:lang w:val="pl-PL"/>
        </w:rPr>
        <w:t xml:space="preserve">Wszystkie następne Plany Płatności będą przedkładane w </w:t>
      </w:r>
      <w:r>
        <w:rPr>
          <w:rFonts w:ascii="Arial" w:hAnsi="Arial" w:cs="Arial"/>
          <w:sz w:val="22"/>
          <w:szCs w:val="22"/>
          <w:lang w:val="pl-PL"/>
        </w:rPr>
        <w:t xml:space="preserve">terminie </w:t>
      </w:r>
      <w:r w:rsidRPr="00471D1E">
        <w:rPr>
          <w:rFonts w:ascii="Arial" w:hAnsi="Arial" w:cs="Arial"/>
          <w:sz w:val="22"/>
          <w:szCs w:val="22"/>
          <w:lang w:val="pl-PL"/>
        </w:rPr>
        <w:t>5</w:t>
      </w:r>
      <w:r w:rsidRPr="004B0B71">
        <w:rPr>
          <w:rFonts w:ascii="Arial" w:hAnsi="Arial" w:cs="Arial"/>
          <w:sz w:val="22"/>
          <w:szCs w:val="22"/>
          <w:lang w:val="pl-PL"/>
        </w:rPr>
        <w:t xml:space="preserve"> dni</w:t>
      </w:r>
      <w:r w:rsidRPr="00004017">
        <w:rPr>
          <w:rFonts w:ascii="Arial" w:hAnsi="Arial" w:cs="Arial"/>
          <w:sz w:val="22"/>
          <w:szCs w:val="22"/>
          <w:lang w:val="pl-PL"/>
        </w:rPr>
        <w:t xml:space="preserve"> od zakończenia każdego </w:t>
      </w:r>
      <w:r>
        <w:rPr>
          <w:rFonts w:ascii="Arial" w:hAnsi="Arial" w:cs="Arial"/>
          <w:sz w:val="22"/>
          <w:szCs w:val="22"/>
          <w:lang w:val="pl-PL"/>
        </w:rPr>
        <w:t xml:space="preserve">miesiąca kalendarzowego </w:t>
      </w:r>
      <w:r w:rsidRPr="00004017">
        <w:rPr>
          <w:rFonts w:ascii="Arial" w:hAnsi="Arial" w:cs="Arial"/>
          <w:sz w:val="22"/>
          <w:szCs w:val="22"/>
          <w:lang w:val="pl-PL"/>
        </w:rPr>
        <w:t xml:space="preserve">i będą obejmowały okres </w:t>
      </w:r>
      <w:r>
        <w:rPr>
          <w:rFonts w:ascii="Arial" w:hAnsi="Arial" w:cs="Arial"/>
          <w:sz w:val="22"/>
          <w:szCs w:val="22"/>
          <w:lang w:val="pl-PL"/>
        </w:rPr>
        <w:t xml:space="preserve">kolejnych trzech miesięcy, </w:t>
      </w:r>
      <w:r w:rsidRPr="00004017">
        <w:rPr>
          <w:rFonts w:ascii="Arial" w:hAnsi="Arial" w:cs="Arial"/>
          <w:sz w:val="22"/>
          <w:szCs w:val="22"/>
          <w:lang w:val="pl-PL"/>
        </w:rPr>
        <w:t>aż do czasu wystawienia Świadectwa Przejęcia całości Robót.</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14.5 Urządzenia i Materiały przeznaczone dla Robót</w:t>
      </w:r>
    </w:p>
    <w:p w:rsidR="00376819" w:rsidRDefault="00376819" w:rsidP="00C46112">
      <w:pPr>
        <w:pStyle w:val="A"/>
        <w:keepNext w:val="0"/>
        <w:spacing w:before="40" w:after="40" w:line="240" w:lineRule="auto"/>
        <w:ind w:left="0" w:firstLine="0"/>
        <w:rPr>
          <w:rFonts w:ascii="Arial" w:hAnsi="Arial" w:cs="Arial"/>
          <w:snapToGrid w:val="0"/>
          <w:sz w:val="22"/>
          <w:szCs w:val="22"/>
          <w:lang w:val="pl-PL"/>
        </w:rPr>
      </w:pPr>
      <w:r>
        <w:rPr>
          <w:rFonts w:ascii="Arial" w:hAnsi="Arial" w:cs="Arial"/>
          <w:snapToGrid w:val="0"/>
          <w:sz w:val="22"/>
          <w:szCs w:val="22"/>
          <w:lang w:val="pl-PL"/>
        </w:rPr>
        <w:t xml:space="preserve">W Subklauzuli 14.5 </w:t>
      </w:r>
      <w:r w:rsidRPr="000D2B52">
        <w:rPr>
          <w:rFonts w:ascii="Arial" w:hAnsi="Arial" w:cs="Arial"/>
          <w:snapToGrid w:val="0"/>
          <w:sz w:val="22"/>
          <w:szCs w:val="22"/>
          <w:lang w:val="pl-PL"/>
        </w:rPr>
        <w:t xml:space="preserve"> wprowadz</w:t>
      </w:r>
      <w:r>
        <w:rPr>
          <w:rFonts w:ascii="Arial" w:hAnsi="Arial" w:cs="Arial"/>
          <w:snapToGrid w:val="0"/>
          <w:sz w:val="22"/>
          <w:szCs w:val="22"/>
          <w:lang w:val="pl-PL"/>
        </w:rPr>
        <w:t>a się</w:t>
      </w:r>
      <w:r w:rsidRPr="000D2B52">
        <w:rPr>
          <w:rFonts w:ascii="Arial" w:hAnsi="Arial" w:cs="Arial"/>
          <w:snapToGrid w:val="0"/>
          <w:sz w:val="22"/>
          <w:szCs w:val="22"/>
          <w:lang w:val="pl-PL"/>
        </w:rPr>
        <w:t xml:space="preserve"> następują</w:t>
      </w:r>
      <w:r>
        <w:rPr>
          <w:rFonts w:ascii="Arial" w:hAnsi="Arial" w:cs="Arial"/>
          <w:snapToGrid w:val="0"/>
          <w:sz w:val="22"/>
          <w:szCs w:val="22"/>
          <w:lang w:val="pl-PL"/>
        </w:rPr>
        <w:t>ce zmiany</w:t>
      </w:r>
      <w:r w:rsidRPr="000D2B52">
        <w:rPr>
          <w:rFonts w:ascii="Arial" w:hAnsi="Arial" w:cs="Arial"/>
          <w:snapToGrid w:val="0"/>
          <w:sz w:val="22"/>
          <w:szCs w:val="22"/>
          <w:lang w:val="pl-PL"/>
        </w:rPr>
        <w:t>:</w:t>
      </w:r>
    </w:p>
    <w:p w:rsidR="00376819" w:rsidRPr="005A5DC9" w:rsidRDefault="00376819" w:rsidP="005A5DC9">
      <w:pPr>
        <w:rPr>
          <w:rFonts w:ascii="Arial" w:hAnsi="Arial" w:cs="Arial"/>
          <w:sz w:val="22"/>
          <w:szCs w:val="22"/>
        </w:rPr>
      </w:pPr>
      <w:r>
        <w:rPr>
          <w:rFonts w:ascii="Arial" w:hAnsi="Arial" w:cs="Arial"/>
          <w:sz w:val="22"/>
          <w:szCs w:val="22"/>
        </w:rPr>
        <w:t>W pierwszym akapicie Subklauzuli 14.5 skreśla się wyrazy „Jeżeli niniejsza Subklauzula ma zastosowanie, to”.</w:t>
      </w:r>
    </w:p>
    <w:p w:rsidR="00376819" w:rsidRPr="00FA6505" w:rsidRDefault="00376819" w:rsidP="006E59CC">
      <w:pPr>
        <w:rPr>
          <w:rFonts w:ascii="Arial" w:hAnsi="Arial" w:cs="Arial"/>
          <w:sz w:val="22"/>
          <w:szCs w:val="22"/>
        </w:rPr>
      </w:pPr>
      <w:r w:rsidRPr="00FA6505">
        <w:rPr>
          <w:rFonts w:ascii="Arial" w:hAnsi="Arial" w:cs="Arial"/>
          <w:sz w:val="22"/>
          <w:szCs w:val="22"/>
        </w:rPr>
        <w:t xml:space="preserve">W pierwszym akapicie </w:t>
      </w:r>
      <w:r>
        <w:rPr>
          <w:rFonts w:ascii="Arial" w:hAnsi="Arial" w:cs="Arial"/>
          <w:sz w:val="22"/>
          <w:szCs w:val="22"/>
        </w:rPr>
        <w:t xml:space="preserve">Subklauzuli 14.5 </w:t>
      </w:r>
      <w:r w:rsidRPr="00FA6505">
        <w:rPr>
          <w:rFonts w:ascii="Arial" w:hAnsi="Arial" w:cs="Arial"/>
          <w:sz w:val="22"/>
          <w:szCs w:val="22"/>
        </w:rPr>
        <w:t>wyrazy ”wysłane na Plac Budowy” zastępuje się wyrazami “dostarczone na Plac Budowy albo teren lub magazyn uzgodniony i zaakceptowany przez Inżyniera”.</w:t>
      </w:r>
    </w:p>
    <w:p w:rsidR="00376819" w:rsidRPr="00FA6505" w:rsidRDefault="00376819" w:rsidP="006E59CC">
      <w:pPr>
        <w:rPr>
          <w:rFonts w:ascii="Arial" w:hAnsi="Arial" w:cs="Arial"/>
          <w:sz w:val="22"/>
          <w:szCs w:val="22"/>
        </w:rPr>
      </w:pPr>
      <w:r w:rsidRPr="00FA6505">
        <w:rPr>
          <w:rFonts w:ascii="Arial" w:hAnsi="Arial" w:cs="Arial"/>
          <w:sz w:val="22"/>
          <w:szCs w:val="22"/>
        </w:rPr>
        <w:t>Skreśla się drugi akapit Subklauzuli 14.5.</w:t>
      </w:r>
    </w:p>
    <w:p w:rsidR="00376819" w:rsidRPr="00FA6505" w:rsidRDefault="00376819" w:rsidP="006E59CC">
      <w:pPr>
        <w:spacing w:before="0"/>
        <w:rPr>
          <w:rFonts w:ascii="Arial" w:hAnsi="Arial" w:cs="Arial"/>
          <w:sz w:val="22"/>
          <w:szCs w:val="22"/>
        </w:rPr>
      </w:pPr>
    </w:p>
    <w:p w:rsidR="00376819" w:rsidRPr="00FA6505" w:rsidRDefault="00376819" w:rsidP="006E59CC">
      <w:pPr>
        <w:spacing w:before="0"/>
        <w:rPr>
          <w:rFonts w:ascii="Arial" w:hAnsi="Arial" w:cs="Arial"/>
          <w:sz w:val="22"/>
          <w:szCs w:val="22"/>
        </w:rPr>
      </w:pPr>
      <w:r w:rsidRPr="00FA6505">
        <w:rPr>
          <w:rFonts w:ascii="Arial" w:hAnsi="Arial" w:cs="Arial"/>
          <w:sz w:val="22"/>
          <w:szCs w:val="22"/>
        </w:rPr>
        <w:t xml:space="preserve">W Subklauzuli 14.5 </w:t>
      </w:r>
      <w:r w:rsidR="00BC2D70">
        <w:rPr>
          <w:rFonts w:ascii="Arial" w:hAnsi="Arial" w:cs="Arial"/>
          <w:sz w:val="22"/>
          <w:szCs w:val="22"/>
        </w:rPr>
        <w:t>usunięto całą</w:t>
      </w:r>
      <w:r w:rsidRPr="00FA6505">
        <w:rPr>
          <w:rFonts w:ascii="Arial" w:hAnsi="Arial" w:cs="Arial"/>
          <w:sz w:val="22"/>
          <w:szCs w:val="22"/>
        </w:rPr>
        <w:t xml:space="preserve"> treść pierwszego zdania trzeciego </w:t>
      </w:r>
      <w:r w:rsidR="00BC2D70" w:rsidRPr="00FA6505">
        <w:rPr>
          <w:rFonts w:ascii="Arial" w:hAnsi="Arial" w:cs="Arial"/>
          <w:sz w:val="22"/>
          <w:szCs w:val="22"/>
        </w:rPr>
        <w:t xml:space="preserve">akapitu </w:t>
      </w:r>
      <w:r w:rsidRPr="00FA6505">
        <w:rPr>
          <w:rFonts w:ascii="Arial" w:hAnsi="Arial" w:cs="Arial"/>
          <w:sz w:val="22"/>
          <w:szCs w:val="22"/>
        </w:rPr>
        <w:t xml:space="preserve">i treść </w:t>
      </w:r>
      <w:r>
        <w:rPr>
          <w:rFonts w:ascii="Arial" w:hAnsi="Arial" w:cs="Arial"/>
          <w:sz w:val="22"/>
          <w:szCs w:val="22"/>
        </w:rPr>
        <w:t>pod</w:t>
      </w:r>
      <w:r w:rsidRPr="00FA6505">
        <w:rPr>
          <w:rFonts w:ascii="Arial" w:hAnsi="Arial" w:cs="Arial"/>
          <w:sz w:val="22"/>
          <w:szCs w:val="22"/>
        </w:rPr>
        <w:t>punktów (a) i (b) i w to miejsce wpisano nową treść:</w:t>
      </w:r>
    </w:p>
    <w:p w:rsidR="00376819" w:rsidRPr="00FA6505" w:rsidRDefault="00376819" w:rsidP="006E59CC">
      <w:pPr>
        <w:spacing w:before="0" w:after="120"/>
        <w:rPr>
          <w:rFonts w:ascii="Arial" w:hAnsi="Arial" w:cs="Arial"/>
          <w:sz w:val="22"/>
          <w:szCs w:val="22"/>
        </w:rPr>
      </w:pPr>
      <w:r w:rsidRPr="00FA6505">
        <w:rPr>
          <w:rFonts w:ascii="Arial" w:hAnsi="Arial" w:cs="Arial"/>
          <w:sz w:val="22"/>
          <w:szCs w:val="22"/>
        </w:rPr>
        <w:t>Inżynier określi i poświadczy odpowiednie kwoty, jeżeli są spełnione następujące warunki:</w:t>
      </w:r>
    </w:p>
    <w:p w:rsidR="00376819" w:rsidRPr="00FA6505" w:rsidRDefault="00376819" w:rsidP="006E59CC">
      <w:pPr>
        <w:spacing w:before="0" w:after="120"/>
        <w:rPr>
          <w:rFonts w:ascii="Arial" w:hAnsi="Arial" w:cs="Arial"/>
          <w:sz w:val="22"/>
          <w:szCs w:val="22"/>
        </w:rPr>
      </w:pPr>
      <w:r w:rsidRPr="00FA6505">
        <w:rPr>
          <w:rFonts w:ascii="Arial" w:hAnsi="Arial" w:cs="Arial"/>
          <w:sz w:val="22"/>
          <w:szCs w:val="22"/>
        </w:rPr>
        <w:t>(a) Wykonawca:</w:t>
      </w:r>
    </w:p>
    <w:p w:rsidR="00376819" w:rsidRPr="00FA6505" w:rsidRDefault="00376819" w:rsidP="006E59CC">
      <w:pPr>
        <w:tabs>
          <w:tab w:val="left" w:pos="900"/>
        </w:tabs>
        <w:spacing w:before="0"/>
        <w:ind w:left="900" w:hanging="616"/>
        <w:rPr>
          <w:rFonts w:ascii="Arial" w:hAnsi="Arial" w:cs="Arial"/>
          <w:sz w:val="22"/>
          <w:szCs w:val="22"/>
        </w:rPr>
      </w:pPr>
      <w:r w:rsidRPr="00FA6505">
        <w:rPr>
          <w:rFonts w:ascii="Arial" w:hAnsi="Arial" w:cs="Arial"/>
          <w:sz w:val="22"/>
          <w:szCs w:val="22"/>
        </w:rPr>
        <w:t>(i)</w:t>
      </w:r>
      <w:r w:rsidRPr="00FA6505">
        <w:rPr>
          <w:rFonts w:ascii="Arial" w:hAnsi="Arial" w:cs="Arial"/>
          <w:sz w:val="22"/>
          <w:szCs w:val="22"/>
        </w:rPr>
        <w:tab/>
        <w:t>prowadził z należytą starannością zapisy dotyczące Urządzeń i Materiałów (włączając zamówienia, potwierdzenia odbioru lub faktury) które są dostępne do inspekcji,</w:t>
      </w:r>
    </w:p>
    <w:p w:rsidR="00376819" w:rsidRPr="00FA6505" w:rsidRDefault="00376819" w:rsidP="006E59CC">
      <w:pPr>
        <w:tabs>
          <w:tab w:val="left" w:pos="900"/>
        </w:tabs>
        <w:spacing w:before="0"/>
        <w:ind w:left="900" w:hanging="616"/>
        <w:rPr>
          <w:rFonts w:ascii="Arial" w:hAnsi="Arial" w:cs="Arial"/>
          <w:sz w:val="22"/>
          <w:szCs w:val="22"/>
        </w:rPr>
      </w:pPr>
      <w:r w:rsidRPr="00FA6505">
        <w:rPr>
          <w:rFonts w:ascii="Arial" w:hAnsi="Arial" w:cs="Arial"/>
          <w:sz w:val="22"/>
          <w:szCs w:val="22"/>
        </w:rPr>
        <w:t>(ii)</w:t>
      </w:r>
      <w:r w:rsidRPr="00FA6505">
        <w:rPr>
          <w:rFonts w:ascii="Arial" w:hAnsi="Arial" w:cs="Arial"/>
          <w:sz w:val="22"/>
          <w:szCs w:val="22"/>
        </w:rPr>
        <w:tab/>
        <w:t xml:space="preserve">przedłożył Zasadniczy Przedmiar Robót Stałych (ZPRS), o którym mowa w Subklauzuli 14.3 </w:t>
      </w:r>
      <w:r>
        <w:rPr>
          <w:rFonts w:ascii="Arial" w:hAnsi="Arial" w:cs="Arial"/>
          <w:sz w:val="22"/>
          <w:szCs w:val="22"/>
        </w:rPr>
        <w:t>[</w:t>
      </w:r>
      <w:r w:rsidRPr="0081361B">
        <w:rPr>
          <w:rFonts w:ascii="Arial" w:hAnsi="Arial" w:cs="Arial"/>
          <w:i/>
          <w:sz w:val="22"/>
          <w:szCs w:val="22"/>
        </w:rPr>
        <w:t>Występowanie o Przejściowe Świadectwa Płatności</w:t>
      </w:r>
      <w:r>
        <w:rPr>
          <w:rFonts w:ascii="Arial" w:hAnsi="Arial" w:cs="Arial"/>
          <w:sz w:val="22"/>
          <w:szCs w:val="22"/>
        </w:rPr>
        <w:t>]</w:t>
      </w:r>
    </w:p>
    <w:p w:rsidR="00376819" w:rsidRPr="00FA6505" w:rsidRDefault="00376819" w:rsidP="006E59CC">
      <w:pPr>
        <w:spacing w:before="0" w:after="120"/>
        <w:rPr>
          <w:rFonts w:ascii="Arial" w:hAnsi="Arial" w:cs="Arial"/>
          <w:sz w:val="22"/>
          <w:szCs w:val="22"/>
        </w:rPr>
      </w:pPr>
      <w:r w:rsidRPr="00FA6505">
        <w:rPr>
          <w:rFonts w:ascii="Arial" w:hAnsi="Arial" w:cs="Arial"/>
          <w:sz w:val="22"/>
          <w:szCs w:val="22"/>
        </w:rPr>
        <w:t>oraz</w:t>
      </w:r>
    </w:p>
    <w:p w:rsidR="00376819" w:rsidRPr="00FA6505" w:rsidRDefault="00376819" w:rsidP="006E59CC">
      <w:pPr>
        <w:spacing w:before="0" w:after="120"/>
        <w:rPr>
          <w:rFonts w:ascii="Arial" w:hAnsi="Arial" w:cs="Arial"/>
          <w:sz w:val="22"/>
          <w:szCs w:val="22"/>
        </w:rPr>
      </w:pPr>
      <w:r w:rsidRPr="00FA6505">
        <w:rPr>
          <w:rFonts w:ascii="Arial" w:hAnsi="Arial" w:cs="Arial"/>
          <w:sz w:val="22"/>
          <w:szCs w:val="22"/>
        </w:rPr>
        <w:t xml:space="preserve">(b)  Odnośne Urządzenia i </w:t>
      </w:r>
      <w:r>
        <w:rPr>
          <w:rFonts w:ascii="Arial" w:hAnsi="Arial" w:cs="Arial"/>
          <w:sz w:val="22"/>
          <w:szCs w:val="22"/>
        </w:rPr>
        <w:t>M</w:t>
      </w:r>
      <w:r w:rsidRPr="00FA6505">
        <w:rPr>
          <w:rFonts w:ascii="Arial" w:hAnsi="Arial" w:cs="Arial"/>
          <w:sz w:val="22"/>
          <w:szCs w:val="22"/>
        </w:rPr>
        <w:t>ateriały:</w:t>
      </w:r>
    </w:p>
    <w:p w:rsidR="00376819" w:rsidRPr="00FA6505" w:rsidRDefault="00376819" w:rsidP="006E59CC">
      <w:pPr>
        <w:tabs>
          <w:tab w:val="left" w:pos="900"/>
        </w:tabs>
        <w:spacing w:before="0"/>
        <w:ind w:left="900" w:hanging="616"/>
        <w:rPr>
          <w:rFonts w:ascii="Arial" w:hAnsi="Arial" w:cs="Arial"/>
          <w:sz w:val="22"/>
          <w:szCs w:val="22"/>
        </w:rPr>
      </w:pPr>
      <w:r w:rsidRPr="00FA6505">
        <w:rPr>
          <w:rFonts w:ascii="Arial" w:hAnsi="Arial" w:cs="Arial"/>
          <w:sz w:val="22"/>
          <w:szCs w:val="22"/>
        </w:rPr>
        <w:t>(i)</w:t>
      </w:r>
      <w:r w:rsidRPr="00FA6505">
        <w:rPr>
          <w:rFonts w:ascii="Arial" w:hAnsi="Arial" w:cs="Arial"/>
          <w:sz w:val="22"/>
          <w:szCs w:val="22"/>
        </w:rPr>
        <w:tab/>
        <w:t xml:space="preserve">zostały dostarczone na Plac Budowy albo teren lub magazyn uzgodniony </w:t>
      </w:r>
      <w:r w:rsidRPr="00FA6505">
        <w:rPr>
          <w:rFonts w:ascii="Arial" w:hAnsi="Arial" w:cs="Arial"/>
          <w:sz w:val="22"/>
          <w:szCs w:val="22"/>
        </w:rPr>
        <w:br/>
        <w:t xml:space="preserve">i zaakceptowany przez Inżyniera i są na nim właściwie przechowywane, są zabezpieczone przed stratą, szkodą lub obniżeniem jakości i są zgodne </w:t>
      </w:r>
      <w:r w:rsidRPr="00FA6505">
        <w:rPr>
          <w:rFonts w:ascii="Arial" w:hAnsi="Arial" w:cs="Arial"/>
          <w:sz w:val="22"/>
          <w:szCs w:val="22"/>
        </w:rPr>
        <w:br/>
        <w:t>z Kontraktem.</w:t>
      </w:r>
    </w:p>
    <w:p w:rsidR="00376819" w:rsidRPr="00FA6505" w:rsidRDefault="00376819" w:rsidP="006E59CC">
      <w:pPr>
        <w:spacing w:before="0"/>
        <w:rPr>
          <w:rFonts w:ascii="Arial" w:hAnsi="Arial" w:cs="Arial"/>
          <w:sz w:val="22"/>
          <w:szCs w:val="22"/>
        </w:rPr>
      </w:pPr>
    </w:p>
    <w:p w:rsidR="00376819" w:rsidRPr="002B2D26" w:rsidRDefault="00376819" w:rsidP="003C3BD4">
      <w:pPr>
        <w:rPr>
          <w:rFonts w:ascii="Arial" w:hAnsi="Arial" w:cs="Arial"/>
          <w:sz w:val="22"/>
          <w:szCs w:val="22"/>
        </w:rPr>
      </w:pPr>
      <w:r w:rsidRPr="002B2D26">
        <w:rPr>
          <w:rFonts w:ascii="Arial" w:hAnsi="Arial" w:cs="Arial"/>
          <w:sz w:val="22"/>
          <w:szCs w:val="22"/>
        </w:rPr>
        <w:t xml:space="preserve">W trzecim akapicie Subklauzuli 14.5 skreśla się treść </w:t>
      </w:r>
      <w:r>
        <w:rPr>
          <w:rFonts w:ascii="Arial" w:hAnsi="Arial" w:cs="Arial"/>
          <w:sz w:val="22"/>
          <w:szCs w:val="22"/>
        </w:rPr>
        <w:t>pod</w:t>
      </w:r>
      <w:r w:rsidRPr="002B2D26">
        <w:rPr>
          <w:rFonts w:ascii="Arial" w:hAnsi="Arial" w:cs="Arial"/>
          <w:sz w:val="22"/>
          <w:szCs w:val="22"/>
        </w:rPr>
        <w:t>punktu (c).</w:t>
      </w:r>
    </w:p>
    <w:p w:rsidR="00376819" w:rsidRDefault="00376819" w:rsidP="006E59CC">
      <w:pPr>
        <w:spacing w:before="0"/>
        <w:rPr>
          <w:rFonts w:ascii="Arial" w:hAnsi="Arial" w:cs="Arial"/>
          <w:sz w:val="22"/>
          <w:szCs w:val="22"/>
        </w:rPr>
      </w:pPr>
    </w:p>
    <w:p w:rsidR="00376819" w:rsidRPr="00FA6505" w:rsidRDefault="00BC2D70" w:rsidP="006E59CC">
      <w:pPr>
        <w:spacing w:before="0"/>
        <w:rPr>
          <w:rFonts w:ascii="Arial" w:hAnsi="Arial" w:cs="Arial"/>
          <w:sz w:val="22"/>
          <w:szCs w:val="22"/>
        </w:rPr>
      </w:pPr>
      <w:r>
        <w:rPr>
          <w:rFonts w:ascii="Arial" w:hAnsi="Arial" w:cs="Arial"/>
          <w:sz w:val="22"/>
          <w:szCs w:val="22"/>
        </w:rPr>
        <w:t>Usunięto całą</w:t>
      </w:r>
      <w:r w:rsidR="00376819" w:rsidRPr="00FA6505">
        <w:rPr>
          <w:rFonts w:ascii="Arial" w:hAnsi="Arial" w:cs="Arial"/>
          <w:sz w:val="22"/>
          <w:szCs w:val="22"/>
        </w:rPr>
        <w:t xml:space="preserve"> treść czwartego akapitu </w:t>
      </w:r>
      <w:r w:rsidR="00376819">
        <w:rPr>
          <w:rFonts w:ascii="Arial" w:hAnsi="Arial" w:cs="Arial"/>
          <w:sz w:val="22"/>
          <w:szCs w:val="22"/>
        </w:rPr>
        <w:t xml:space="preserve">Subklauzuli 14.5 </w:t>
      </w:r>
      <w:r w:rsidR="00376819" w:rsidRPr="00FA6505">
        <w:rPr>
          <w:rFonts w:ascii="Arial" w:hAnsi="Arial" w:cs="Arial"/>
          <w:sz w:val="22"/>
          <w:szCs w:val="22"/>
        </w:rPr>
        <w:t xml:space="preserve">rozpoczynającego się od wyrazów „Dodatkowa kwota do poświadczenia” i w to miejsce </w:t>
      </w:r>
      <w:r>
        <w:rPr>
          <w:rFonts w:ascii="Arial" w:hAnsi="Arial" w:cs="Arial"/>
          <w:sz w:val="22"/>
          <w:szCs w:val="22"/>
        </w:rPr>
        <w:t xml:space="preserve">wpisano </w:t>
      </w:r>
      <w:r w:rsidR="00376819" w:rsidRPr="00FA6505">
        <w:rPr>
          <w:rFonts w:ascii="Arial" w:hAnsi="Arial" w:cs="Arial"/>
          <w:sz w:val="22"/>
          <w:szCs w:val="22"/>
        </w:rPr>
        <w:t xml:space="preserve"> akapit o następującej treści:</w:t>
      </w:r>
    </w:p>
    <w:p w:rsidR="00376819" w:rsidRPr="00FA6505" w:rsidRDefault="00376819" w:rsidP="006E59CC">
      <w:pPr>
        <w:spacing w:before="0"/>
        <w:rPr>
          <w:rFonts w:ascii="Arial" w:hAnsi="Arial" w:cs="Arial"/>
          <w:sz w:val="22"/>
          <w:szCs w:val="22"/>
        </w:rPr>
      </w:pPr>
      <w:r w:rsidRPr="00FA6505">
        <w:rPr>
          <w:rFonts w:ascii="Arial" w:hAnsi="Arial" w:cs="Arial"/>
          <w:sz w:val="22"/>
          <w:szCs w:val="22"/>
        </w:rPr>
        <w:t>Dodatkowa kwota do poświadczenia będzie równoważna osiemdziesięciu procentom kwoty wynikającej z oszacowanej przez Inżyniera ceny zakupu i transportu Urządzeń i Materiałów (bez VAT). Łączna kwota poświadczona zgodnie z niniejszą Subklauzulą nie może w żadnym momencie realizacji Kontraktu przekroczyć 10 % Zaakceptowanej Kwoty Kontraktowej</w:t>
      </w:r>
      <w:r>
        <w:rPr>
          <w:rFonts w:ascii="Arial" w:hAnsi="Arial" w:cs="Arial"/>
          <w:sz w:val="22"/>
          <w:szCs w:val="22"/>
        </w:rPr>
        <w:t>.</w:t>
      </w:r>
      <w:r w:rsidRPr="00FA6505">
        <w:rPr>
          <w:rFonts w:ascii="Arial" w:hAnsi="Arial" w:cs="Arial"/>
          <w:sz w:val="22"/>
          <w:szCs w:val="22"/>
        </w:rPr>
        <w:t xml:space="preserve"> </w:t>
      </w:r>
      <w:r>
        <w:rPr>
          <w:rFonts w:ascii="Arial" w:hAnsi="Arial" w:cs="Arial"/>
          <w:sz w:val="22"/>
          <w:szCs w:val="22"/>
        </w:rPr>
        <w:t>P</w:t>
      </w:r>
      <w:r w:rsidRPr="00FA6505">
        <w:rPr>
          <w:rFonts w:ascii="Arial" w:hAnsi="Arial" w:cs="Arial"/>
          <w:sz w:val="22"/>
          <w:szCs w:val="22"/>
        </w:rPr>
        <w:t xml:space="preserve">o wbudowaniu Urządzeń i Materiałów w Roboty Stałe i potrąceniu zgodnie z </w:t>
      </w:r>
      <w:r>
        <w:rPr>
          <w:rFonts w:ascii="Arial" w:hAnsi="Arial" w:cs="Arial"/>
          <w:sz w:val="22"/>
          <w:szCs w:val="22"/>
        </w:rPr>
        <w:t xml:space="preserve">podpunktem (e) </w:t>
      </w:r>
      <w:r w:rsidRPr="00FA6505">
        <w:rPr>
          <w:rFonts w:ascii="Arial" w:hAnsi="Arial" w:cs="Arial"/>
          <w:sz w:val="22"/>
          <w:szCs w:val="22"/>
        </w:rPr>
        <w:t>Subklauzul</w:t>
      </w:r>
      <w:r>
        <w:rPr>
          <w:rFonts w:ascii="Arial" w:hAnsi="Arial" w:cs="Arial"/>
          <w:sz w:val="22"/>
          <w:szCs w:val="22"/>
        </w:rPr>
        <w:t>i</w:t>
      </w:r>
      <w:r w:rsidRPr="00FA6505">
        <w:rPr>
          <w:rFonts w:ascii="Arial" w:hAnsi="Arial" w:cs="Arial"/>
          <w:sz w:val="22"/>
          <w:szCs w:val="22"/>
        </w:rPr>
        <w:t xml:space="preserve"> 14.3  może być ponownie wykorzystana.</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14.6 Wystawi</w:t>
      </w:r>
      <w:r>
        <w:rPr>
          <w:rFonts w:ascii="Arial" w:hAnsi="Arial" w:cs="Arial"/>
          <w:i w:val="0"/>
          <w:szCs w:val="24"/>
        </w:rPr>
        <w:t>a</w:t>
      </w:r>
      <w:r w:rsidRPr="00525637">
        <w:rPr>
          <w:rFonts w:ascii="Arial" w:hAnsi="Arial" w:cs="Arial"/>
          <w:i w:val="0"/>
          <w:szCs w:val="24"/>
        </w:rPr>
        <w:t xml:space="preserve">nie Przejściowych Świadectw Płatności </w:t>
      </w:r>
    </w:p>
    <w:p w:rsidR="00376819" w:rsidRPr="00204466" w:rsidRDefault="00376819" w:rsidP="00204466">
      <w:pPr>
        <w:pStyle w:val="Tekstpodstawowywcity"/>
        <w:spacing w:before="60" w:after="120"/>
        <w:ind w:left="0"/>
        <w:rPr>
          <w:rFonts w:ascii="Arial" w:hAnsi="Arial" w:cs="Arial"/>
          <w:sz w:val="22"/>
          <w:szCs w:val="22"/>
        </w:rPr>
      </w:pPr>
      <w:r w:rsidRPr="00204466">
        <w:rPr>
          <w:rFonts w:ascii="Arial" w:hAnsi="Arial" w:cs="Arial"/>
          <w:sz w:val="22"/>
          <w:szCs w:val="22"/>
        </w:rPr>
        <w:t>W Subklauzuli 1</w:t>
      </w:r>
      <w:r>
        <w:rPr>
          <w:rFonts w:ascii="Arial" w:hAnsi="Arial" w:cs="Arial"/>
          <w:sz w:val="22"/>
          <w:szCs w:val="22"/>
        </w:rPr>
        <w:t>4</w:t>
      </w:r>
      <w:r w:rsidRPr="00204466">
        <w:rPr>
          <w:rFonts w:ascii="Arial" w:hAnsi="Arial" w:cs="Arial"/>
          <w:sz w:val="22"/>
          <w:szCs w:val="22"/>
        </w:rPr>
        <w:t>.</w:t>
      </w:r>
      <w:r>
        <w:rPr>
          <w:rFonts w:ascii="Arial" w:hAnsi="Arial" w:cs="Arial"/>
          <w:sz w:val="22"/>
          <w:szCs w:val="22"/>
        </w:rPr>
        <w:t>6</w:t>
      </w:r>
      <w:r w:rsidRPr="00204466">
        <w:rPr>
          <w:rFonts w:ascii="Arial" w:hAnsi="Arial" w:cs="Arial"/>
          <w:sz w:val="22"/>
          <w:szCs w:val="22"/>
        </w:rPr>
        <w:t xml:space="preserve"> wprowadz</w:t>
      </w:r>
      <w:r>
        <w:rPr>
          <w:rFonts w:ascii="Arial" w:hAnsi="Arial" w:cs="Arial"/>
          <w:sz w:val="22"/>
          <w:szCs w:val="22"/>
        </w:rPr>
        <w:t>a się</w:t>
      </w:r>
      <w:r w:rsidRPr="00204466">
        <w:rPr>
          <w:rFonts w:ascii="Arial" w:hAnsi="Arial" w:cs="Arial"/>
          <w:sz w:val="22"/>
          <w:szCs w:val="22"/>
        </w:rPr>
        <w:t xml:space="preserve"> następujące zmiany:</w:t>
      </w:r>
    </w:p>
    <w:p w:rsidR="00376819" w:rsidRPr="00FA6505" w:rsidRDefault="00376819" w:rsidP="004626F5">
      <w:pPr>
        <w:spacing w:before="60" w:after="120" w:line="240" w:lineRule="exact"/>
        <w:rPr>
          <w:rFonts w:ascii="Arial" w:hAnsi="Arial" w:cs="Arial"/>
          <w:sz w:val="22"/>
          <w:szCs w:val="22"/>
        </w:rPr>
      </w:pPr>
      <w:bookmarkStart w:id="109" w:name="_Toc180854667"/>
      <w:r w:rsidRPr="00FA6505">
        <w:rPr>
          <w:rFonts w:ascii="Arial" w:hAnsi="Arial" w:cs="Arial"/>
          <w:sz w:val="22"/>
          <w:szCs w:val="22"/>
        </w:rPr>
        <w:t xml:space="preserve">W pierwszym akapicie </w:t>
      </w:r>
      <w:r>
        <w:rPr>
          <w:rFonts w:ascii="Arial" w:hAnsi="Arial" w:cs="Arial"/>
          <w:sz w:val="22"/>
          <w:szCs w:val="22"/>
        </w:rPr>
        <w:t xml:space="preserve">Subklauzuli 14.6 </w:t>
      </w:r>
      <w:r w:rsidRPr="00FA6505">
        <w:rPr>
          <w:rFonts w:ascii="Arial" w:hAnsi="Arial" w:cs="Arial"/>
          <w:sz w:val="22"/>
          <w:szCs w:val="22"/>
        </w:rPr>
        <w:t>skreśla się wyraz „szczegółowymi”.</w:t>
      </w:r>
    </w:p>
    <w:p w:rsidR="00376819" w:rsidRPr="00FA6505" w:rsidRDefault="00376819" w:rsidP="004626F5">
      <w:pPr>
        <w:spacing w:before="60" w:after="120" w:line="240" w:lineRule="exact"/>
        <w:rPr>
          <w:rFonts w:ascii="Arial" w:hAnsi="Arial" w:cs="Arial"/>
          <w:sz w:val="22"/>
          <w:szCs w:val="22"/>
          <w:lang w:eastAsia="en-US"/>
        </w:rPr>
      </w:pPr>
      <w:r w:rsidRPr="00FA6505">
        <w:rPr>
          <w:rFonts w:ascii="Arial" w:hAnsi="Arial" w:cs="Arial"/>
          <w:sz w:val="22"/>
          <w:szCs w:val="22"/>
          <w:lang w:eastAsia="en-US"/>
        </w:rPr>
        <w:t>Po pierwszym akapicie Subklauzuli 14.6 dodaje się następującą treść:</w:t>
      </w:r>
    </w:p>
    <w:p w:rsidR="00376819" w:rsidRPr="00FA6505" w:rsidRDefault="00376819" w:rsidP="004626F5">
      <w:pPr>
        <w:spacing w:after="120"/>
        <w:rPr>
          <w:rFonts w:ascii="Arial" w:hAnsi="Arial" w:cs="Arial"/>
          <w:sz w:val="22"/>
          <w:szCs w:val="22"/>
          <w:lang w:eastAsia="en-US"/>
        </w:rPr>
      </w:pPr>
      <w:r w:rsidRPr="00FA6505">
        <w:rPr>
          <w:rFonts w:ascii="Arial" w:hAnsi="Arial" w:cs="Arial"/>
          <w:sz w:val="22"/>
          <w:szCs w:val="22"/>
          <w:lang w:eastAsia="en-US"/>
        </w:rPr>
        <w:t>Przejściowe Świadectwo Płatności zostanie przekazane także Wykonawcy jako podstawa do wystawienia faktury VAT zgodnie z Subklauzulą 14.7 [</w:t>
      </w:r>
      <w:r w:rsidRPr="00FA6505">
        <w:rPr>
          <w:rFonts w:ascii="Arial" w:hAnsi="Arial" w:cs="Arial"/>
          <w:i/>
          <w:sz w:val="22"/>
          <w:szCs w:val="22"/>
          <w:lang w:eastAsia="en-US"/>
        </w:rPr>
        <w:t>Płatność</w:t>
      </w:r>
      <w:r w:rsidRPr="00FA6505">
        <w:rPr>
          <w:rFonts w:ascii="Arial" w:hAnsi="Arial" w:cs="Arial"/>
          <w:sz w:val="22"/>
          <w:szCs w:val="22"/>
          <w:lang w:eastAsia="en-US"/>
        </w:rPr>
        <w:t>].</w:t>
      </w:r>
    </w:p>
    <w:p w:rsidR="00376819" w:rsidRPr="00FA6505" w:rsidRDefault="00376819" w:rsidP="004626F5">
      <w:pPr>
        <w:spacing w:after="120"/>
        <w:rPr>
          <w:rFonts w:ascii="Arial" w:hAnsi="Arial" w:cs="Arial"/>
          <w:sz w:val="22"/>
          <w:szCs w:val="22"/>
          <w:lang w:eastAsia="en-US"/>
        </w:rPr>
      </w:pPr>
    </w:p>
    <w:p w:rsidR="00376819" w:rsidRPr="00FA6505" w:rsidRDefault="00376819" w:rsidP="004626F5">
      <w:pPr>
        <w:spacing w:before="60" w:after="120" w:line="240" w:lineRule="exact"/>
        <w:rPr>
          <w:rFonts w:ascii="Arial" w:hAnsi="Arial" w:cs="Arial"/>
          <w:sz w:val="22"/>
          <w:szCs w:val="22"/>
          <w:lang w:eastAsia="en-US"/>
        </w:rPr>
      </w:pPr>
      <w:r w:rsidRPr="00FA6505">
        <w:rPr>
          <w:rFonts w:ascii="Arial" w:hAnsi="Arial" w:cs="Arial"/>
          <w:sz w:val="22"/>
          <w:szCs w:val="22"/>
          <w:lang w:eastAsia="en-US"/>
        </w:rPr>
        <w:t>Po drugim akapicie Subklauzuli 14.6 rozpoczynającym się od wyrazów „Jednakże, przed wystawieniem…” dodaje się następującą treść:</w:t>
      </w:r>
    </w:p>
    <w:p w:rsidR="00376819" w:rsidRPr="00FA6505" w:rsidRDefault="00376819" w:rsidP="004626F5">
      <w:pPr>
        <w:spacing w:before="40" w:after="40"/>
        <w:rPr>
          <w:rFonts w:ascii="Arial" w:hAnsi="Arial" w:cs="Arial"/>
          <w:sz w:val="22"/>
          <w:szCs w:val="22"/>
          <w:lang w:eastAsia="en-US"/>
        </w:rPr>
      </w:pPr>
      <w:r w:rsidRPr="00FA6505">
        <w:rPr>
          <w:rFonts w:ascii="Arial" w:hAnsi="Arial" w:cs="Arial"/>
          <w:sz w:val="22"/>
          <w:szCs w:val="22"/>
          <w:lang w:eastAsia="en-US"/>
        </w:rPr>
        <w:lastRenderedPageBreak/>
        <w:t xml:space="preserve">W szczególnych przypadkach, w których jest to niezbędne dla sprawnego wykonania Kontraktu, Inżynier może wystawić Przejściowe Świadectwo Płatności na kwotę mniejszą niż minimalna kwota podana w </w:t>
      </w:r>
      <w:r>
        <w:rPr>
          <w:rFonts w:ascii="Arial" w:hAnsi="Arial" w:cs="Arial"/>
          <w:sz w:val="22"/>
          <w:szCs w:val="22"/>
          <w:lang w:eastAsia="en-US"/>
        </w:rPr>
        <w:t xml:space="preserve">dokumencie </w:t>
      </w:r>
      <w:r w:rsidRPr="00FA6505">
        <w:rPr>
          <w:rFonts w:ascii="Arial" w:hAnsi="Arial" w:cs="Arial"/>
          <w:sz w:val="22"/>
          <w:szCs w:val="22"/>
          <w:lang w:eastAsia="en-US"/>
        </w:rPr>
        <w:t xml:space="preserve">Dane Kontraktowe. Wystawienie Przejściowego Świadectwa Płatności na kwotę mniejszą od minimalnej podanej w </w:t>
      </w:r>
      <w:r>
        <w:rPr>
          <w:rFonts w:ascii="Arial" w:hAnsi="Arial" w:cs="Arial"/>
          <w:sz w:val="22"/>
          <w:szCs w:val="22"/>
          <w:lang w:eastAsia="en-US"/>
        </w:rPr>
        <w:t>dokumencie</w:t>
      </w:r>
      <w:r w:rsidRPr="00FA6505">
        <w:rPr>
          <w:rFonts w:ascii="Arial" w:hAnsi="Arial" w:cs="Arial"/>
          <w:sz w:val="22"/>
          <w:szCs w:val="22"/>
          <w:lang w:eastAsia="en-US"/>
        </w:rPr>
        <w:t xml:space="preserve"> Dane Kontraktowe, wymaga uzyskania uprzedniej zgody Zamawiającego.</w:t>
      </w:r>
    </w:p>
    <w:p w:rsidR="00376819" w:rsidRPr="00FA6505" w:rsidRDefault="00376819" w:rsidP="004626F5">
      <w:pPr>
        <w:spacing w:before="40" w:after="40"/>
        <w:rPr>
          <w:rFonts w:ascii="Arial" w:hAnsi="Arial" w:cs="Arial"/>
          <w:sz w:val="22"/>
          <w:szCs w:val="22"/>
          <w:lang w:eastAsia="en-US"/>
        </w:rPr>
      </w:pPr>
      <w:r w:rsidRPr="00FA6505">
        <w:rPr>
          <w:rFonts w:ascii="Arial" w:hAnsi="Arial" w:cs="Arial"/>
          <w:sz w:val="22"/>
          <w:szCs w:val="22"/>
          <w:lang w:eastAsia="en-US"/>
        </w:rPr>
        <w:t xml:space="preserve">Warunek dotyczący minimalnej kwoty płatności podanej w </w:t>
      </w:r>
      <w:r>
        <w:rPr>
          <w:rFonts w:ascii="Arial" w:hAnsi="Arial" w:cs="Arial"/>
          <w:sz w:val="22"/>
          <w:szCs w:val="22"/>
          <w:lang w:eastAsia="en-US"/>
        </w:rPr>
        <w:t xml:space="preserve">dokumencie </w:t>
      </w:r>
      <w:r w:rsidRPr="00FA6505">
        <w:rPr>
          <w:rFonts w:ascii="Arial" w:hAnsi="Arial" w:cs="Arial"/>
          <w:sz w:val="22"/>
          <w:szCs w:val="22"/>
          <w:lang w:eastAsia="en-US"/>
        </w:rPr>
        <w:t>Dane Kontraktowe nie dotyczy płatności przejściowych za Dokumenty Wykonawcy.</w:t>
      </w:r>
    </w:p>
    <w:p w:rsidR="00376819" w:rsidRDefault="00376819" w:rsidP="001E2B89">
      <w:pPr>
        <w:pStyle w:val="Nagwek2"/>
        <w:spacing w:after="120"/>
        <w:ind w:firstLine="0"/>
        <w:rPr>
          <w:rFonts w:ascii="Arial" w:hAnsi="Arial" w:cs="Arial"/>
          <w:i w:val="0"/>
          <w:szCs w:val="24"/>
        </w:rPr>
      </w:pPr>
    </w:p>
    <w:p w:rsidR="00376819" w:rsidRPr="00525637" w:rsidRDefault="00376819" w:rsidP="001E2B89">
      <w:pPr>
        <w:pStyle w:val="Nagwek2"/>
        <w:spacing w:after="120"/>
        <w:ind w:firstLine="0"/>
        <w:rPr>
          <w:rFonts w:ascii="Arial" w:hAnsi="Arial" w:cs="Arial"/>
          <w:i w:val="0"/>
          <w:szCs w:val="24"/>
        </w:rPr>
      </w:pPr>
      <w:r w:rsidRPr="00525637">
        <w:rPr>
          <w:rFonts w:ascii="Arial" w:hAnsi="Arial" w:cs="Arial"/>
          <w:i w:val="0"/>
          <w:szCs w:val="24"/>
        </w:rPr>
        <w:t xml:space="preserve">Subklauzula 14.7 </w:t>
      </w:r>
      <w:bookmarkEnd w:id="107"/>
      <w:bookmarkEnd w:id="109"/>
      <w:r w:rsidRPr="00525637">
        <w:rPr>
          <w:rFonts w:ascii="Arial" w:hAnsi="Arial" w:cs="Arial"/>
          <w:i w:val="0"/>
          <w:szCs w:val="24"/>
        </w:rPr>
        <w:t>Płatność</w:t>
      </w:r>
    </w:p>
    <w:p w:rsidR="00376819" w:rsidRPr="00004017" w:rsidRDefault="00376819" w:rsidP="00796E02">
      <w:pPr>
        <w:widowControl w:val="0"/>
        <w:spacing w:beforeLines="40" w:before="96" w:afterLines="40" w:after="96"/>
        <w:rPr>
          <w:rFonts w:ascii="Arial" w:hAnsi="Arial" w:cs="Arial"/>
          <w:snapToGrid w:val="0"/>
          <w:sz w:val="22"/>
          <w:szCs w:val="22"/>
        </w:rPr>
      </w:pPr>
      <w:bookmarkStart w:id="110" w:name="_Toc75589501"/>
      <w:bookmarkStart w:id="111" w:name="_Toc180854668"/>
      <w:r w:rsidRPr="00004017">
        <w:rPr>
          <w:rFonts w:ascii="Arial" w:hAnsi="Arial"/>
          <w:snapToGrid w:val="0"/>
          <w:sz w:val="22"/>
          <w:szCs w:val="22"/>
        </w:rPr>
        <w:t>Usunięto całą treść Subklauzuli 14.7 i zastąpiono ją następującą</w:t>
      </w:r>
      <w:r>
        <w:rPr>
          <w:rFonts w:ascii="Arial" w:hAnsi="Arial"/>
          <w:snapToGrid w:val="0"/>
          <w:sz w:val="22"/>
          <w:szCs w:val="22"/>
        </w:rPr>
        <w:t xml:space="preserve"> treścią</w:t>
      </w:r>
      <w:r w:rsidRPr="00004017">
        <w:rPr>
          <w:rFonts w:ascii="Arial" w:hAnsi="Arial"/>
          <w:snapToGrid w:val="0"/>
          <w:sz w:val="22"/>
          <w:szCs w:val="22"/>
        </w:rPr>
        <w:t>:</w:t>
      </w:r>
    </w:p>
    <w:p w:rsidR="00376819" w:rsidRPr="00FA6505" w:rsidRDefault="00376819" w:rsidP="004626F5">
      <w:pPr>
        <w:spacing w:after="40"/>
        <w:rPr>
          <w:rFonts w:ascii="Arial" w:hAnsi="Arial" w:cs="Arial"/>
          <w:sz w:val="22"/>
          <w:szCs w:val="22"/>
        </w:rPr>
      </w:pPr>
      <w:r w:rsidRPr="00FA6505">
        <w:rPr>
          <w:rFonts w:ascii="Arial" w:hAnsi="Arial" w:cs="Arial"/>
          <w:sz w:val="22"/>
          <w:szCs w:val="22"/>
        </w:rPr>
        <w:t xml:space="preserve">Wykonawca zobowiązany jest wystawić fakturę VAT nie później niż 7 dni od daty </w:t>
      </w:r>
      <w:r>
        <w:rPr>
          <w:rFonts w:ascii="Arial" w:hAnsi="Arial" w:cs="Arial"/>
          <w:sz w:val="22"/>
          <w:szCs w:val="22"/>
        </w:rPr>
        <w:t xml:space="preserve">otrzymania </w:t>
      </w:r>
      <w:r w:rsidRPr="00FA6505">
        <w:rPr>
          <w:rFonts w:ascii="Arial" w:hAnsi="Arial" w:cs="Arial"/>
          <w:sz w:val="22"/>
          <w:szCs w:val="22"/>
        </w:rPr>
        <w:t>Przejściowego Świadectwa Płatności. Wykonawca jest upoważniony do wystawiania faktur VAT bez podpisu Zamawiającego.</w:t>
      </w:r>
    </w:p>
    <w:p w:rsidR="00376819" w:rsidRPr="00FA6505" w:rsidRDefault="00376819" w:rsidP="004626F5">
      <w:pPr>
        <w:spacing w:after="120"/>
        <w:rPr>
          <w:rFonts w:ascii="Arial" w:hAnsi="Arial" w:cs="Arial"/>
          <w:sz w:val="22"/>
          <w:szCs w:val="22"/>
        </w:rPr>
      </w:pPr>
      <w:r w:rsidRPr="00FA6505">
        <w:rPr>
          <w:rFonts w:ascii="Arial" w:hAnsi="Arial" w:cs="Arial"/>
          <w:sz w:val="22"/>
          <w:szCs w:val="22"/>
        </w:rPr>
        <w:t>Zamawiający zapłaci Wykonawcy kwoty poświadczone:</w:t>
      </w:r>
    </w:p>
    <w:p w:rsidR="00376819" w:rsidRPr="00FA6505" w:rsidRDefault="00376819" w:rsidP="004626F5">
      <w:pPr>
        <w:tabs>
          <w:tab w:val="left" w:pos="540"/>
        </w:tabs>
        <w:spacing w:after="120"/>
        <w:ind w:left="540" w:hanging="540"/>
        <w:rPr>
          <w:rFonts w:ascii="Arial" w:hAnsi="Arial" w:cs="Arial"/>
          <w:sz w:val="22"/>
          <w:szCs w:val="22"/>
        </w:rPr>
      </w:pPr>
      <w:r w:rsidRPr="00FA6505">
        <w:rPr>
          <w:rFonts w:ascii="Arial" w:hAnsi="Arial" w:cs="Arial"/>
          <w:sz w:val="22"/>
          <w:szCs w:val="22"/>
        </w:rPr>
        <w:t>(a)</w:t>
      </w:r>
      <w:r w:rsidRPr="00FA6505">
        <w:rPr>
          <w:rFonts w:ascii="Arial" w:hAnsi="Arial" w:cs="Arial"/>
          <w:sz w:val="22"/>
          <w:szCs w:val="22"/>
        </w:rPr>
        <w:tab/>
        <w:t xml:space="preserve">w każdym Przejściowym Świadectwie Płatności, wystawionym przez Inżyniera, oraz </w:t>
      </w:r>
    </w:p>
    <w:p w:rsidR="00376819" w:rsidRPr="00FA6505" w:rsidRDefault="00376819" w:rsidP="004626F5">
      <w:pPr>
        <w:tabs>
          <w:tab w:val="left" w:pos="540"/>
        </w:tabs>
        <w:spacing w:after="120"/>
        <w:ind w:left="540" w:hanging="540"/>
        <w:rPr>
          <w:rFonts w:ascii="Arial" w:hAnsi="Arial" w:cs="Arial"/>
          <w:sz w:val="22"/>
          <w:szCs w:val="22"/>
        </w:rPr>
      </w:pPr>
      <w:r w:rsidRPr="00FA6505">
        <w:rPr>
          <w:rFonts w:ascii="Arial" w:hAnsi="Arial" w:cs="Arial"/>
          <w:sz w:val="22"/>
          <w:szCs w:val="22"/>
        </w:rPr>
        <w:t>(b)</w:t>
      </w:r>
      <w:r w:rsidRPr="00FA6505">
        <w:rPr>
          <w:rFonts w:ascii="Arial" w:hAnsi="Arial" w:cs="Arial"/>
          <w:sz w:val="22"/>
          <w:szCs w:val="22"/>
        </w:rPr>
        <w:tab/>
        <w:t>w Ostatecznym Świadectwie Płatności, wystawionym przez Inżyniera po uzgodnieniu Rozliczenia Ostatecznego,</w:t>
      </w:r>
    </w:p>
    <w:p w:rsidR="00376819" w:rsidRPr="00FA6505" w:rsidRDefault="00376819" w:rsidP="004626F5">
      <w:pPr>
        <w:rPr>
          <w:rFonts w:ascii="Arial" w:hAnsi="Arial" w:cs="Arial"/>
          <w:color w:val="000000"/>
          <w:sz w:val="22"/>
          <w:szCs w:val="22"/>
        </w:rPr>
      </w:pPr>
      <w:r w:rsidRPr="00FA6505">
        <w:rPr>
          <w:rFonts w:ascii="Arial" w:hAnsi="Arial" w:cs="Arial"/>
          <w:color w:val="000000"/>
          <w:sz w:val="22"/>
          <w:szCs w:val="22"/>
        </w:rPr>
        <w:t xml:space="preserve">w terminie </w:t>
      </w:r>
      <w:r>
        <w:rPr>
          <w:rFonts w:ascii="Arial" w:hAnsi="Arial" w:cs="Arial"/>
          <w:color w:val="000000"/>
          <w:sz w:val="22"/>
          <w:szCs w:val="22"/>
        </w:rPr>
        <w:t xml:space="preserve">do </w:t>
      </w:r>
      <w:r w:rsidRPr="00FA6505">
        <w:rPr>
          <w:rFonts w:ascii="Arial" w:hAnsi="Arial" w:cs="Arial"/>
          <w:color w:val="000000"/>
          <w:sz w:val="22"/>
          <w:szCs w:val="22"/>
        </w:rPr>
        <w:t>30 dni, liczonym od dnia dostarczenia do Zamawiającego prawidłowo wystawionej faktury VAT. Za dzień dokonania płatności przyjmuje się dzień obciążenia rachunku Zamawiającego.</w:t>
      </w:r>
    </w:p>
    <w:p w:rsidR="00376819" w:rsidRPr="00FA6505" w:rsidRDefault="00376819" w:rsidP="004626F5">
      <w:pPr>
        <w:rPr>
          <w:rFonts w:ascii="Arial" w:hAnsi="Arial" w:cs="Arial"/>
          <w:color w:val="000000"/>
          <w:sz w:val="22"/>
          <w:szCs w:val="22"/>
        </w:rPr>
      </w:pPr>
      <w:r w:rsidRPr="00FA6505">
        <w:rPr>
          <w:rFonts w:ascii="Arial" w:hAnsi="Arial" w:cs="Arial"/>
          <w:color w:val="000000"/>
          <w:sz w:val="22"/>
          <w:szCs w:val="22"/>
        </w:rPr>
        <w:t xml:space="preserve">W przypadku, gdy Kontrakt jest realizowany przez podmioty działające w Konsorcjum, jego członkowie, upoważnią w formie pisemnej, pod rygorem nieważności, jednego z członków Konsorcjum do wystawienia przez niego faktury VAT oraz do przyjęcia przez niego należności przypadających wszystkim członkom Konsorcjum z tytułu realizacji Kontraktu na rachunek bankowy jednego z nich wskazany </w:t>
      </w:r>
      <w:r>
        <w:rPr>
          <w:rFonts w:ascii="Arial" w:hAnsi="Arial" w:cs="Arial"/>
          <w:color w:val="000000"/>
          <w:sz w:val="22"/>
          <w:szCs w:val="22"/>
        </w:rPr>
        <w:t>w</w:t>
      </w:r>
      <w:r w:rsidRPr="00FA6505">
        <w:rPr>
          <w:rFonts w:ascii="Arial" w:hAnsi="Arial" w:cs="Arial"/>
          <w:color w:val="000000"/>
          <w:sz w:val="22"/>
          <w:szCs w:val="22"/>
        </w:rPr>
        <w:t xml:space="preserve"> fakturze VAT. Rachunek taki będzie założony odrębnie dla prowadzenia rozliczeń z tytułu realizacji Kontraktu z dostępem do niego dla każdego z członków Konsorcjum.</w:t>
      </w:r>
    </w:p>
    <w:p w:rsidR="00376819" w:rsidRPr="00FA6505" w:rsidRDefault="00376819" w:rsidP="004626F5">
      <w:pPr>
        <w:rPr>
          <w:rFonts w:ascii="Arial" w:hAnsi="Arial" w:cs="Arial"/>
          <w:color w:val="000000"/>
          <w:sz w:val="22"/>
          <w:szCs w:val="22"/>
        </w:rPr>
      </w:pPr>
      <w:r w:rsidRPr="00FA6505">
        <w:rPr>
          <w:rFonts w:ascii="Arial" w:hAnsi="Arial" w:cs="Arial"/>
          <w:color w:val="000000"/>
          <w:sz w:val="22"/>
          <w:szCs w:val="22"/>
        </w:rPr>
        <w:t xml:space="preserve">Z ważnych powodów, Zamawiający jest uprawniony dokonywać płatności odrębnie na rzecz każdego z członków Konsorcjum, zgodnie z zakresem Robót określonym przez Inżyniera. </w:t>
      </w:r>
    </w:p>
    <w:p w:rsidR="00376819" w:rsidRPr="00FA6505" w:rsidRDefault="00376819" w:rsidP="004626F5">
      <w:pPr>
        <w:rPr>
          <w:rFonts w:ascii="Arial" w:hAnsi="Arial" w:cs="Arial"/>
          <w:color w:val="000000"/>
          <w:sz w:val="22"/>
          <w:szCs w:val="22"/>
        </w:rPr>
      </w:pPr>
      <w:r w:rsidRPr="00FA6505">
        <w:rPr>
          <w:rFonts w:ascii="Arial" w:hAnsi="Arial" w:cs="Arial"/>
          <w:color w:val="000000"/>
          <w:sz w:val="22"/>
          <w:szCs w:val="22"/>
        </w:rPr>
        <w:t>Płatność dokonana w powyższy sposób zwalnia Zamawiającego z zobowiązania w stosunku do każdego z członków Konsorcjum.</w:t>
      </w:r>
    </w:p>
    <w:p w:rsidR="00376819" w:rsidRPr="00FA6505" w:rsidRDefault="00376819" w:rsidP="004626F5">
      <w:pPr>
        <w:rPr>
          <w:rFonts w:ascii="Arial" w:hAnsi="Arial" w:cs="Arial"/>
          <w:color w:val="000000"/>
          <w:sz w:val="22"/>
          <w:szCs w:val="22"/>
        </w:rPr>
      </w:pPr>
      <w:r w:rsidRPr="00FA6505">
        <w:rPr>
          <w:rFonts w:ascii="Arial" w:hAnsi="Arial" w:cs="Arial"/>
          <w:color w:val="000000"/>
          <w:sz w:val="22"/>
          <w:szCs w:val="22"/>
        </w:rPr>
        <w:t xml:space="preserve">Zamawiający jest uprawniony do </w:t>
      </w:r>
      <w:r w:rsidRPr="00FA6505">
        <w:rPr>
          <w:rFonts w:ascii="Arial" w:hAnsi="Arial" w:cs="Arial"/>
          <w:sz w:val="22"/>
          <w:szCs w:val="22"/>
        </w:rPr>
        <w:t xml:space="preserve">skompensowania lub dokonania potrącenia </w:t>
      </w:r>
      <w:r>
        <w:rPr>
          <w:rFonts w:ascii="Arial" w:hAnsi="Arial" w:cs="Arial"/>
          <w:sz w:val="22"/>
          <w:szCs w:val="22"/>
        </w:rPr>
        <w:t>K</w:t>
      </w:r>
      <w:r w:rsidRPr="00FA6505">
        <w:rPr>
          <w:rFonts w:ascii="Arial" w:hAnsi="Arial" w:cs="Arial"/>
          <w:sz w:val="22"/>
          <w:szCs w:val="22"/>
        </w:rPr>
        <w:t xml:space="preserve">ar umownych, wartości wynagrodzenia wypłaconego Podwykonawcom, Dostawcom lub Usługodawcom, lub innych wierzytelności z jakiejkolwiek należności wskazanej w </w:t>
      </w:r>
      <w:r w:rsidRPr="00FA6505">
        <w:rPr>
          <w:rFonts w:ascii="Arial" w:hAnsi="Arial" w:cs="Arial"/>
          <w:color w:val="000000"/>
          <w:sz w:val="22"/>
          <w:szCs w:val="22"/>
        </w:rPr>
        <w:t xml:space="preserve">fakturze </w:t>
      </w:r>
      <w:r>
        <w:rPr>
          <w:rFonts w:ascii="Arial" w:hAnsi="Arial" w:cs="Arial"/>
          <w:color w:val="000000"/>
          <w:sz w:val="22"/>
          <w:szCs w:val="22"/>
        </w:rPr>
        <w:t xml:space="preserve">VAT </w:t>
      </w:r>
      <w:r w:rsidRPr="00FA6505">
        <w:rPr>
          <w:rFonts w:ascii="Arial" w:hAnsi="Arial" w:cs="Arial"/>
          <w:color w:val="000000"/>
          <w:sz w:val="22"/>
          <w:szCs w:val="22"/>
        </w:rPr>
        <w:t xml:space="preserve">wystawionej przez Wykonawcę. </w:t>
      </w:r>
    </w:p>
    <w:p w:rsidR="00376819" w:rsidRDefault="00376819" w:rsidP="003C13F7">
      <w:pPr>
        <w:pStyle w:val="Nagwek2"/>
        <w:spacing w:after="120"/>
        <w:ind w:firstLine="0"/>
        <w:rPr>
          <w:rFonts w:ascii="Arial" w:hAnsi="Arial" w:cs="Arial"/>
          <w:i w:val="0"/>
          <w:szCs w:val="24"/>
        </w:rPr>
      </w:pPr>
    </w:p>
    <w:p w:rsidR="00376819" w:rsidRPr="00525637" w:rsidRDefault="00376819" w:rsidP="003C13F7">
      <w:pPr>
        <w:pStyle w:val="Nagwek2"/>
        <w:spacing w:after="120"/>
        <w:ind w:firstLine="0"/>
        <w:rPr>
          <w:rFonts w:ascii="Arial" w:hAnsi="Arial" w:cs="Arial"/>
          <w:i w:val="0"/>
          <w:szCs w:val="24"/>
        </w:rPr>
      </w:pPr>
      <w:r w:rsidRPr="00525637">
        <w:rPr>
          <w:rFonts w:ascii="Arial" w:hAnsi="Arial" w:cs="Arial"/>
          <w:i w:val="0"/>
          <w:szCs w:val="24"/>
        </w:rPr>
        <w:t xml:space="preserve">Subklauzula 14.8 Opóźniona </w:t>
      </w:r>
      <w:bookmarkEnd w:id="110"/>
      <w:bookmarkEnd w:id="111"/>
      <w:r>
        <w:rPr>
          <w:rFonts w:ascii="Arial" w:hAnsi="Arial" w:cs="Arial"/>
          <w:i w:val="0"/>
          <w:szCs w:val="24"/>
        </w:rPr>
        <w:t>p</w:t>
      </w:r>
      <w:r w:rsidRPr="00525637">
        <w:rPr>
          <w:rFonts w:ascii="Arial" w:hAnsi="Arial" w:cs="Arial"/>
          <w:i w:val="0"/>
          <w:szCs w:val="24"/>
        </w:rPr>
        <w:t>łatność</w:t>
      </w:r>
    </w:p>
    <w:p w:rsidR="00376819" w:rsidRPr="00004017" w:rsidRDefault="00376819" w:rsidP="00796E02">
      <w:pPr>
        <w:widowControl w:val="0"/>
        <w:spacing w:beforeLines="40" w:before="96" w:afterLines="40" w:after="96"/>
        <w:rPr>
          <w:rFonts w:ascii="Arial" w:hAnsi="Arial" w:cs="Arial"/>
          <w:snapToGrid w:val="0"/>
          <w:sz w:val="22"/>
          <w:szCs w:val="22"/>
        </w:rPr>
      </w:pPr>
      <w:r w:rsidRPr="00004017">
        <w:rPr>
          <w:rFonts w:ascii="Arial" w:hAnsi="Arial"/>
          <w:snapToGrid w:val="0"/>
          <w:sz w:val="22"/>
          <w:szCs w:val="22"/>
        </w:rPr>
        <w:t>Usunięto całą treść Subklauzuli 14.8 i zastąpiono ją następującą</w:t>
      </w:r>
      <w:r>
        <w:rPr>
          <w:rFonts w:ascii="Arial" w:hAnsi="Arial"/>
          <w:snapToGrid w:val="0"/>
          <w:sz w:val="22"/>
          <w:szCs w:val="22"/>
        </w:rPr>
        <w:t xml:space="preserve"> treścią</w:t>
      </w:r>
      <w:r w:rsidRPr="00004017">
        <w:rPr>
          <w:rFonts w:ascii="Arial" w:hAnsi="Arial"/>
          <w:snapToGrid w:val="0"/>
          <w:sz w:val="22"/>
          <w:szCs w:val="22"/>
        </w:rPr>
        <w:t>:</w:t>
      </w:r>
    </w:p>
    <w:p w:rsidR="00376819" w:rsidRPr="00234D3D" w:rsidRDefault="00376819" w:rsidP="00236657">
      <w:pPr>
        <w:spacing w:before="40" w:after="40"/>
        <w:rPr>
          <w:rFonts w:ascii="Arial" w:hAnsi="Arial" w:cs="Arial"/>
          <w:sz w:val="22"/>
          <w:szCs w:val="22"/>
        </w:rPr>
      </w:pPr>
      <w:r w:rsidRPr="00234D3D">
        <w:rPr>
          <w:rFonts w:ascii="Arial" w:hAnsi="Arial" w:cs="Arial"/>
          <w:sz w:val="22"/>
          <w:szCs w:val="22"/>
        </w:rPr>
        <w:t>Jeżeli Wykonawca nie otrzyma płatności zgodnie z Subklauzulą 14.7 [</w:t>
      </w:r>
      <w:r w:rsidRPr="00234D3D">
        <w:rPr>
          <w:rFonts w:ascii="Arial" w:hAnsi="Arial" w:cs="Arial"/>
          <w:i/>
          <w:sz w:val="22"/>
          <w:szCs w:val="22"/>
        </w:rPr>
        <w:t>Płatność</w:t>
      </w:r>
      <w:r w:rsidRPr="00234D3D">
        <w:rPr>
          <w:rFonts w:ascii="Arial" w:hAnsi="Arial" w:cs="Arial"/>
          <w:sz w:val="22"/>
          <w:szCs w:val="22"/>
        </w:rPr>
        <w:t>]</w:t>
      </w:r>
      <w:r w:rsidRPr="00234D3D">
        <w:rPr>
          <w:rFonts w:ascii="Arial" w:hAnsi="Arial" w:cs="Arial"/>
          <w:i/>
          <w:sz w:val="22"/>
          <w:szCs w:val="22"/>
        </w:rPr>
        <w:t>,</w:t>
      </w:r>
      <w:r w:rsidRPr="00234D3D">
        <w:rPr>
          <w:rFonts w:ascii="Arial" w:hAnsi="Arial" w:cs="Arial"/>
          <w:sz w:val="22"/>
          <w:szCs w:val="22"/>
        </w:rPr>
        <w:t xml:space="preserve"> to będzie uprawniony do otrzymania odsetek ustawowych wyłącznie od kwoty niezapłaconej w okresie opóźnienia. </w:t>
      </w:r>
    </w:p>
    <w:p w:rsidR="00376819" w:rsidRDefault="00376819" w:rsidP="00236657">
      <w:pPr>
        <w:spacing w:before="40" w:after="40"/>
        <w:rPr>
          <w:rFonts w:ascii="Arial" w:hAnsi="Arial" w:cs="Arial"/>
          <w:sz w:val="22"/>
          <w:szCs w:val="22"/>
        </w:rPr>
      </w:pPr>
      <w:r w:rsidRPr="00234D3D">
        <w:rPr>
          <w:rFonts w:ascii="Arial" w:hAnsi="Arial" w:cs="Arial"/>
          <w:sz w:val="22"/>
          <w:szCs w:val="22"/>
        </w:rPr>
        <w:t>Odsetki będą naliczane za okres, jaki upłynie od dnia, w którym przypadał termin płatności (bez wliczania tego dnia) do dnia, w którym został obciążony rachunek Zamawiającego (wliczając ten dzień).</w:t>
      </w:r>
    </w:p>
    <w:p w:rsidR="00B55D05" w:rsidRDefault="00B55D05" w:rsidP="00372AE0">
      <w:pPr>
        <w:pStyle w:val="Tekstpodstawowy"/>
        <w:spacing w:before="240" w:after="120"/>
        <w:rPr>
          <w:rFonts w:ascii="Arial" w:hAnsi="Arial" w:cs="Arial"/>
          <w:b/>
          <w:bCs/>
          <w:sz w:val="28"/>
          <w:szCs w:val="28"/>
        </w:rPr>
      </w:pPr>
    </w:p>
    <w:p w:rsidR="00376819" w:rsidRPr="00525637" w:rsidRDefault="00376819" w:rsidP="00372AE0">
      <w:pPr>
        <w:pStyle w:val="Tekstpodstawowy"/>
        <w:spacing w:before="240" w:after="120"/>
        <w:rPr>
          <w:rFonts w:ascii="Arial" w:hAnsi="Arial" w:cs="Arial"/>
          <w:b/>
          <w:bCs/>
          <w:sz w:val="28"/>
          <w:szCs w:val="28"/>
        </w:rPr>
      </w:pPr>
      <w:r w:rsidRPr="00525637">
        <w:rPr>
          <w:rFonts w:ascii="Arial" w:hAnsi="Arial" w:cs="Arial"/>
          <w:b/>
          <w:bCs/>
          <w:sz w:val="28"/>
          <w:szCs w:val="28"/>
        </w:rPr>
        <w:t>Subklauzula 14.9 Płatność Kwoty Zatrzymanej</w:t>
      </w:r>
    </w:p>
    <w:p w:rsidR="00376819" w:rsidRPr="005A5DC9" w:rsidRDefault="00376819" w:rsidP="001E2B89">
      <w:pPr>
        <w:spacing w:before="40" w:after="40"/>
        <w:rPr>
          <w:rFonts w:ascii="Arial" w:hAnsi="Arial" w:cs="Arial"/>
          <w:i/>
          <w:sz w:val="22"/>
          <w:szCs w:val="22"/>
        </w:rPr>
      </w:pPr>
      <w:r w:rsidRPr="005A5DC9">
        <w:rPr>
          <w:rFonts w:ascii="Arial" w:hAnsi="Arial"/>
          <w:i/>
          <w:snapToGrid w:val="0"/>
          <w:sz w:val="22"/>
        </w:rPr>
        <w:t xml:space="preserve">Usunięto całą treść Subklauzuli 14.9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
        <w:spacing w:before="240" w:after="120"/>
        <w:rPr>
          <w:rFonts w:ascii="Arial" w:hAnsi="Arial" w:cs="Arial"/>
          <w:b/>
          <w:bCs/>
          <w:sz w:val="28"/>
          <w:szCs w:val="28"/>
        </w:rPr>
      </w:pPr>
    </w:p>
    <w:p w:rsidR="00376819" w:rsidRPr="00525637" w:rsidRDefault="00376819" w:rsidP="00372AE0">
      <w:pPr>
        <w:pStyle w:val="Tekstpodstawowy"/>
        <w:spacing w:before="240" w:after="120"/>
        <w:rPr>
          <w:rFonts w:ascii="Arial" w:hAnsi="Arial" w:cs="Arial"/>
          <w:b/>
          <w:bCs/>
          <w:sz w:val="28"/>
          <w:szCs w:val="28"/>
        </w:rPr>
      </w:pPr>
      <w:r w:rsidRPr="00525637">
        <w:rPr>
          <w:rFonts w:ascii="Arial" w:hAnsi="Arial" w:cs="Arial"/>
          <w:b/>
          <w:bCs/>
          <w:sz w:val="28"/>
          <w:szCs w:val="28"/>
        </w:rPr>
        <w:t>Subklauzula 14.10 Rozliczenie końcowe</w:t>
      </w:r>
    </w:p>
    <w:p w:rsidR="00376819" w:rsidRDefault="00376819" w:rsidP="009C65A6">
      <w:pPr>
        <w:rPr>
          <w:rFonts w:ascii="Arial" w:hAnsi="Arial" w:cs="Arial"/>
          <w:sz w:val="22"/>
          <w:szCs w:val="22"/>
        </w:rPr>
      </w:pPr>
      <w:r>
        <w:rPr>
          <w:rFonts w:ascii="Arial" w:hAnsi="Arial" w:cs="Arial"/>
          <w:sz w:val="22"/>
          <w:szCs w:val="22"/>
        </w:rPr>
        <w:t>W Subklauzuli 14.10 wprowadza się następujące zmiany:</w:t>
      </w:r>
    </w:p>
    <w:p w:rsidR="00376819" w:rsidRDefault="00376819" w:rsidP="009C65A6">
      <w:pPr>
        <w:rPr>
          <w:rFonts w:ascii="Arial" w:hAnsi="Arial" w:cs="Arial"/>
          <w:sz w:val="22"/>
          <w:szCs w:val="22"/>
        </w:rPr>
      </w:pPr>
      <w:r w:rsidRPr="009C65A6">
        <w:rPr>
          <w:rFonts w:ascii="Arial" w:hAnsi="Arial" w:cs="Arial"/>
          <w:sz w:val="22"/>
          <w:szCs w:val="22"/>
        </w:rPr>
        <w:t>W pierwszym akapicie Subklauzuli 14.10 skreś</w:t>
      </w:r>
      <w:r>
        <w:rPr>
          <w:rFonts w:ascii="Arial" w:hAnsi="Arial" w:cs="Arial"/>
          <w:sz w:val="22"/>
          <w:szCs w:val="22"/>
        </w:rPr>
        <w:t>la się</w:t>
      </w:r>
      <w:r w:rsidRPr="009C65A6">
        <w:rPr>
          <w:rFonts w:ascii="Arial" w:hAnsi="Arial" w:cs="Arial"/>
          <w:sz w:val="22"/>
          <w:szCs w:val="22"/>
        </w:rPr>
        <w:t xml:space="preserve"> liczbę „84”</w:t>
      </w:r>
      <w:r>
        <w:rPr>
          <w:rFonts w:ascii="Arial" w:hAnsi="Arial" w:cs="Arial"/>
          <w:sz w:val="22"/>
          <w:szCs w:val="22"/>
        </w:rPr>
        <w:t xml:space="preserve"> i wstawia się liczbę  „42 </w:t>
      </w:r>
      <w:r w:rsidRPr="009C65A6">
        <w:rPr>
          <w:rFonts w:ascii="Arial" w:hAnsi="Arial" w:cs="Arial"/>
          <w:sz w:val="22"/>
          <w:szCs w:val="22"/>
        </w:rPr>
        <w:t>”.</w:t>
      </w:r>
    </w:p>
    <w:p w:rsidR="00376819" w:rsidRDefault="00376819" w:rsidP="00372AE0">
      <w:pPr>
        <w:pStyle w:val="Tekstpodstawowy"/>
        <w:spacing w:before="240" w:after="120"/>
        <w:rPr>
          <w:rFonts w:ascii="Arial" w:hAnsi="Arial" w:cs="Arial"/>
          <w:b/>
          <w:bCs/>
          <w:sz w:val="28"/>
          <w:szCs w:val="28"/>
        </w:rPr>
      </w:pPr>
      <w:bookmarkStart w:id="112" w:name="_Toc75589504"/>
      <w:bookmarkStart w:id="113" w:name="_Toc180854671"/>
    </w:p>
    <w:p w:rsidR="00376819" w:rsidRPr="00525637" w:rsidRDefault="00376819" w:rsidP="00372AE0">
      <w:pPr>
        <w:pStyle w:val="Tekstpodstawowy"/>
        <w:spacing w:before="240" w:after="120"/>
        <w:rPr>
          <w:rFonts w:ascii="Arial" w:hAnsi="Arial" w:cs="Arial"/>
          <w:b/>
          <w:bCs/>
          <w:sz w:val="28"/>
          <w:szCs w:val="28"/>
        </w:rPr>
      </w:pPr>
      <w:r w:rsidRPr="00525637">
        <w:rPr>
          <w:rFonts w:ascii="Arial" w:hAnsi="Arial" w:cs="Arial"/>
          <w:b/>
          <w:bCs/>
          <w:sz w:val="28"/>
          <w:szCs w:val="28"/>
        </w:rPr>
        <w:t>Subklauzula 14.11 Wystąpienie o Ostateczne Świadectwo Płatności</w:t>
      </w:r>
    </w:p>
    <w:p w:rsidR="00376819" w:rsidRDefault="00376819" w:rsidP="00EC77C2">
      <w:pPr>
        <w:rPr>
          <w:rFonts w:ascii="Arial" w:hAnsi="Arial" w:cs="Arial"/>
          <w:sz w:val="22"/>
          <w:szCs w:val="22"/>
        </w:rPr>
      </w:pPr>
      <w:r>
        <w:rPr>
          <w:rFonts w:ascii="Arial" w:hAnsi="Arial" w:cs="Arial"/>
          <w:sz w:val="22"/>
          <w:szCs w:val="22"/>
        </w:rPr>
        <w:t>W Subklauzuli 14.11 wprowadza się następujące zmiany:</w:t>
      </w:r>
    </w:p>
    <w:p w:rsidR="00376819" w:rsidRPr="009C65A6" w:rsidRDefault="00376819" w:rsidP="00EC77C2">
      <w:pPr>
        <w:rPr>
          <w:rFonts w:ascii="Arial" w:hAnsi="Arial" w:cs="Arial"/>
          <w:sz w:val="22"/>
          <w:szCs w:val="22"/>
        </w:rPr>
      </w:pPr>
      <w:r w:rsidRPr="009C65A6">
        <w:rPr>
          <w:rFonts w:ascii="Arial" w:hAnsi="Arial" w:cs="Arial"/>
          <w:sz w:val="22"/>
          <w:szCs w:val="22"/>
        </w:rPr>
        <w:t>W pierwszym akapicie Subklauzuli 14.11 skreśl</w:t>
      </w:r>
      <w:r>
        <w:rPr>
          <w:rFonts w:ascii="Arial" w:hAnsi="Arial" w:cs="Arial"/>
          <w:sz w:val="22"/>
          <w:szCs w:val="22"/>
        </w:rPr>
        <w:t>a się</w:t>
      </w:r>
      <w:r w:rsidRPr="009C65A6">
        <w:rPr>
          <w:rFonts w:ascii="Arial" w:hAnsi="Arial" w:cs="Arial"/>
          <w:sz w:val="22"/>
          <w:szCs w:val="22"/>
        </w:rPr>
        <w:t xml:space="preserve"> lic</w:t>
      </w:r>
      <w:r>
        <w:rPr>
          <w:rFonts w:ascii="Arial" w:hAnsi="Arial" w:cs="Arial"/>
          <w:sz w:val="22"/>
          <w:szCs w:val="22"/>
        </w:rPr>
        <w:t>zbę „56” i wstawia się liczbę „</w:t>
      </w:r>
      <w:r w:rsidRPr="00F02B9C">
        <w:rPr>
          <w:rFonts w:ascii="Helvetica" w:hAnsi="Helvetica" w:cs="Arial"/>
          <w:sz w:val="22"/>
          <w:szCs w:val="22"/>
        </w:rPr>
        <w:t>28</w:t>
      </w:r>
      <w:r w:rsidRPr="009C65A6">
        <w:rPr>
          <w:rFonts w:ascii="Arial" w:hAnsi="Arial" w:cs="Arial"/>
          <w:sz w:val="22"/>
          <w:szCs w:val="22"/>
        </w:rPr>
        <w:t>”.</w:t>
      </w:r>
      <w:r>
        <w:rPr>
          <w:rFonts w:ascii="Arial" w:hAnsi="Arial" w:cs="Arial"/>
          <w:sz w:val="22"/>
          <w:szCs w:val="22"/>
        </w:rPr>
        <w:t xml:space="preserve"> </w:t>
      </w:r>
    </w:p>
    <w:p w:rsidR="00376819" w:rsidRDefault="00376819" w:rsidP="00372AE0">
      <w:pPr>
        <w:pStyle w:val="Tekstpodstawowy"/>
        <w:spacing w:before="240" w:after="120"/>
        <w:rPr>
          <w:rFonts w:ascii="Arial" w:hAnsi="Arial" w:cs="Arial"/>
          <w:b/>
          <w:bCs/>
          <w:sz w:val="28"/>
          <w:szCs w:val="28"/>
        </w:rPr>
      </w:pPr>
    </w:p>
    <w:p w:rsidR="00376819" w:rsidRPr="00525637" w:rsidRDefault="00376819" w:rsidP="00372AE0">
      <w:pPr>
        <w:pStyle w:val="Tekstpodstawowy"/>
        <w:spacing w:before="240" w:after="120"/>
        <w:rPr>
          <w:rFonts w:ascii="Arial" w:hAnsi="Arial" w:cs="Arial"/>
          <w:b/>
          <w:bCs/>
          <w:sz w:val="28"/>
          <w:szCs w:val="28"/>
        </w:rPr>
      </w:pPr>
      <w:r w:rsidRPr="00525637">
        <w:rPr>
          <w:rFonts w:ascii="Arial" w:hAnsi="Arial" w:cs="Arial"/>
          <w:b/>
          <w:bCs/>
          <w:sz w:val="28"/>
          <w:szCs w:val="28"/>
        </w:rPr>
        <w:t xml:space="preserve">Subklauzula 14.15 Waluty </w:t>
      </w:r>
      <w:bookmarkEnd w:id="112"/>
      <w:bookmarkEnd w:id="113"/>
      <w:r>
        <w:rPr>
          <w:rFonts w:ascii="Arial" w:hAnsi="Arial" w:cs="Arial"/>
          <w:b/>
          <w:bCs/>
          <w:sz w:val="28"/>
          <w:szCs w:val="28"/>
        </w:rPr>
        <w:t>p</w:t>
      </w:r>
      <w:r w:rsidRPr="00525637">
        <w:rPr>
          <w:rFonts w:ascii="Arial" w:hAnsi="Arial" w:cs="Arial"/>
          <w:b/>
          <w:bCs/>
          <w:sz w:val="28"/>
          <w:szCs w:val="28"/>
        </w:rPr>
        <w:t>łatności</w:t>
      </w:r>
    </w:p>
    <w:p w:rsidR="00376819" w:rsidRPr="003F10F7" w:rsidRDefault="00376819" w:rsidP="001E2B89">
      <w:pPr>
        <w:widowControl w:val="0"/>
        <w:spacing w:before="40" w:after="40"/>
        <w:rPr>
          <w:rFonts w:ascii="Arial" w:hAnsi="Arial" w:cs="Arial"/>
          <w:sz w:val="22"/>
          <w:szCs w:val="22"/>
        </w:rPr>
      </w:pPr>
      <w:r w:rsidRPr="003F10F7">
        <w:rPr>
          <w:rFonts w:ascii="Arial" w:hAnsi="Arial" w:cs="Arial"/>
          <w:sz w:val="22"/>
          <w:szCs w:val="22"/>
        </w:rPr>
        <w:t>Usunięto całą treść Subklauzuli 14.15 i zastąpiono ją następującą treścią:</w:t>
      </w:r>
    </w:p>
    <w:p w:rsidR="00376819" w:rsidRDefault="00376819" w:rsidP="009C65A6">
      <w:pPr>
        <w:spacing w:before="0"/>
        <w:rPr>
          <w:rFonts w:ascii="Arial" w:hAnsi="Arial" w:cs="Arial"/>
          <w:sz w:val="22"/>
          <w:szCs w:val="22"/>
        </w:rPr>
      </w:pPr>
      <w:r w:rsidRPr="00004017">
        <w:rPr>
          <w:rFonts w:ascii="Arial" w:hAnsi="Arial" w:cs="Arial"/>
          <w:sz w:val="22"/>
          <w:szCs w:val="22"/>
        </w:rPr>
        <w:t xml:space="preserve">Płatności będą dokonywane w </w:t>
      </w:r>
      <w:r>
        <w:rPr>
          <w:rFonts w:ascii="Arial" w:hAnsi="Arial" w:cs="Arial"/>
          <w:sz w:val="22"/>
          <w:szCs w:val="22"/>
        </w:rPr>
        <w:t>złotych (PLN).</w:t>
      </w:r>
    </w:p>
    <w:p w:rsidR="00376819" w:rsidRDefault="00376819" w:rsidP="00372AE0">
      <w:pPr>
        <w:pStyle w:val="Nagwek1"/>
        <w:spacing w:after="120"/>
        <w:ind w:left="2160" w:right="-5" w:hanging="2160"/>
        <w:rPr>
          <w:rFonts w:ascii="Arial" w:hAnsi="Arial" w:cs="Arial"/>
          <w:szCs w:val="28"/>
          <w:u w:val="single"/>
        </w:rPr>
      </w:pPr>
      <w:bookmarkStart w:id="114" w:name="_Toc180854673"/>
    </w:p>
    <w:p w:rsidR="00376819" w:rsidRDefault="00376819" w:rsidP="00372AE0">
      <w:pPr>
        <w:pStyle w:val="Nagwek1"/>
        <w:spacing w:after="120"/>
        <w:ind w:left="2160" w:right="-5" w:hanging="2160"/>
        <w:rPr>
          <w:rFonts w:ascii="Arial" w:hAnsi="Arial" w:cs="Arial"/>
          <w:szCs w:val="28"/>
          <w:u w:val="single"/>
        </w:rPr>
      </w:pPr>
    </w:p>
    <w:p w:rsidR="00376819" w:rsidRPr="00E01B0C" w:rsidRDefault="00376819" w:rsidP="00372AE0">
      <w:pPr>
        <w:pStyle w:val="Nagwek1"/>
        <w:spacing w:after="120"/>
        <w:ind w:left="2160" w:right="-5" w:hanging="2160"/>
        <w:rPr>
          <w:rFonts w:ascii="Arial" w:hAnsi="Arial" w:cs="Arial"/>
          <w:szCs w:val="28"/>
          <w:u w:val="single"/>
        </w:rPr>
      </w:pPr>
      <w:r w:rsidRPr="00E01B0C">
        <w:rPr>
          <w:rFonts w:ascii="Arial" w:hAnsi="Arial" w:cs="Arial"/>
          <w:szCs w:val="28"/>
          <w:u w:val="single"/>
        </w:rPr>
        <w:t xml:space="preserve">Klauzula 15 </w:t>
      </w:r>
      <w:bookmarkEnd w:id="114"/>
      <w:r w:rsidRPr="00E01B0C">
        <w:rPr>
          <w:rFonts w:ascii="Arial" w:hAnsi="Arial" w:cs="Arial"/>
          <w:szCs w:val="28"/>
          <w:u w:val="single"/>
        </w:rPr>
        <w:t>Odstąpienie przez Zamawiającego</w:t>
      </w:r>
    </w:p>
    <w:p w:rsidR="00376819" w:rsidRPr="00525637" w:rsidRDefault="00376819" w:rsidP="00372AE0">
      <w:pPr>
        <w:pStyle w:val="Tekstpodstawowy"/>
        <w:spacing w:before="240" w:after="120"/>
        <w:rPr>
          <w:rFonts w:ascii="Arial" w:hAnsi="Arial" w:cs="Arial"/>
          <w:bCs/>
          <w:sz w:val="28"/>
          <w:szCs w:val="28"/>
        </w:rPr>
      </w:pPr>
      <w:bookmarkStart w:id="115" w:name="_Toc180854674"/>
      <w:r w:rsidRPr="00525637">
        <w:rPr>
          <w:rFonts w:ascii="Arial" w:hAnsi="Arial" w:cs="Arial"/>
          <w:b/>
          <w:bCs/>
          <w:sz w:val="28"/>
          <w:szCs w:val="28"/>
        </w:rPr>
        <w:t>Subklauzula 15.1 Wezwanie do poprawienia</w:t>
      </w:r>
    </w:p>
    <w:p w:rsidR="00376819" w:rsidRPr="008956EF" w:rsidRDefault="00376819" w:rsidP="008956EF">
      <w:pPr>
        <w:pStyle w:val="Tekstpodstawowy"/>
        <w:spacing w:after="40"/>
        <w:rPr>
          <w:rFonts w:ascii="Arial" w:hAnsi="Arial" w:cs="Arial"/>
          <w:bCs/>
          <w:sz w:val="22"/>
          <w:szCs w:val="22"/>
        </w:rPr>
      </w:pPr>
      <w:r w:rsidRPr="00004017">
        <w:rPr>
          <w:rFonts w:ascii="Arial" w:hAnsi="Arial" w:cs="Arial"/>
          <w:snapToGrid w:val="0"/>
          <w:sz w:val="22"/>
        </w:rPr>
        <w:t>Usunięto całą treść Subklauzuli 1</w:t>
      </w:r>
      <w:r>
        <w:rPr>
          <w:rFonts w:ascii="Arial" w:hAnsi="Arial" w:cs="Arial"/>
          <w:snapToGrid w:val="0"/>
          <w:sz w:val="22"/>
        </w:rPr>
        <w:t>5.1</w:t>
      </w:r>
      <w:r w:rsidRPr="00004017">
        <w:rPr>
          <w:rFonts w:ascii="Arial" w:hAnsi="Arial" w:cs="Arial"/>
          <w:snapToGrid w:val="0"/>
          <w:sz w:val="22"/>
        </w:rPr>
        <w:t xml:space="preserve"> i zastąpiono ją następującą</w:t>
      </w:r>
      <w:r>
        <w:rPr>
          <w:rFonts w:ascii="Arial" w:hAnsi="Arial" w:cs="Arial"/>
          <w:snapToGrid w:val="0"/>
          <w:sz w:val="22"/>
        </w:rPr>
        <w:t xml:space="preserve"> treścią</w:t>
      </w:r>
      <w:r w:rsidRPr="00004017">
        <w:rPr>
          <w:rFonts w:ascii="Arial" w:hAnsi="Arial" w:cs="Arial"/>
          <w:snapToGrid w:val="0"/>
          <w:sz w:val="22"/>
        </w:rPr>
        <w:t>:</w:t>
      </w:r>
    </w:p>
    <w:p w:rsidR="00376819" w:rsidRDefault="00376819" w:rsidP="008956EF">
      <w:pPr>
        <w:pStyle w:val="Tekstpodstawowy"/>
        <w:spacing w:after="40"/>
        <w:rPr>
          <w:rFonts w:ascii="Arial" w:hAnsi="Arial" w:cs="Arial"/>
          <w:bCs/>
          <w:sz w:val="22"/>
          <w:szCs w:val="22"/>
        </w:rPr>
      </w:pPr>
    </w:p>
    <w:p w:rsidR="00376819" w:rsidRPr="008956EF" w:rsidRDefault="00376819" w:rsidP="008956EF">
      <w:pPr>
        <w:pStyle w:val="Tekstpodstawowy"/>
        <w:spacing w:after="40"/>
        <w:rPr>
          <w:rFonts w:ascii="Arial" w:hAnsi="Arial" w:cs="Arial"/>
          <w:bCs/>
          <w:sz w:val="22"/>
          <w:szCs w:val="22"/>
        </w:rPr>
      </w:pPr>
      <w:r w:rsidRPr="008956EF">
        <w:rPr>
          <w:rFonts w:ascii="Arial" w:hAnsi="Arial" w:cs="Arial"/>
          <w:bCs/>
          <w:sz w:val="22"/>
          <w:szCs w:val="22"/>
        </w:rPr>
        <w:t>W każdym czasie, gdy Wykonawca nie spełnia jakiegokolwiek ze swoich zobowiązań według Kontraktu lub w inny sposób narusza postanowienia Kontraktu, Zamawiający lub Inżynier są uprawnieni</w:t>
      </w:r>
      <w:r>
        <w:rPr>
          <w:rFonts w:ascii="Arial" w:hAnsi="Arial" w:cs="Arial"/>
          <w:bCs/>
          <w:sz w:val="22"/>
          <w:szCs w:val="22"/>
        </w:rPr>
        <w:t>,</w:t>
      </w:r>
      <w:r w:rsidRPr="008956EF">
        <w:rPr>
          <w:rFonts w:ascii="Arial" w:hAnsi="Arial" w:cs="Arial"/>
          <w:bCs/>
          <w:sz w:val="22"/>
          <w:szCs w:val="22"/>
        </w:rPr>
        <w:t xml:space="preserve"> za pomocą powiadomienia</w:t>
      </w:r>
      <w:r>
        <w:rPr>
          <w:rFonts w:ascii="Arial" w:hAnsi="Arial" w:cs="Arial"/>
          <w:bCs/>
          <w:sz w:val="22"/>
          <w:szCs w:val="22"/>
        </w:rPr>
        <w:t>,</w:t>
      </w:r>
      <w:r w:rsidRPr="008956EF">
        <w:rPr>
          <w:rFonts w:ascii="Arial" w:hAnsi="Arial" w:cs="Arial"/>
          <w:bCs/>
          <w:sz w:val="22"/>
          <w:szCs w:val="22"/>
        </w:rPr>
        <w:t xml:space="preserve"> zażądać od Wykonawcy spełnienia takiego zobowiązania oraz naprawienia wynikłych </w:t>
      </w:r>
      <w:r>
        <w:rPr>
          <w:rFonts w:ascii="Arial" w:hAnsi="Arial" w:cs="Arial"/>
          <w:bCs/>
          <w:sz w:val="22"/>
          <w:szCs w:val="22"/>
        </w:rPr>
        <w:t xml:space="preserve">szkód lub </w:t>
      </w:r>
      <w:r w:rsidRPr="008956EF">
        <w:rPr>
          <w:rFonts w:ascii="Arial" w:hAnsi="Arial" w:cs="Arial"/>
          <w:bCs/>
          <w:sz w:val="22"/>
          <w:szCs w:val="22"/>
        </w:rPr>
        <w:t>strat, wyznaczając termin właś</w:t>
      </w:r>
      <w:r w:rsidRPr="008D3CB4">
        <w:rPr>
          <w:rFonts w:ascii="Arial" w:hAnsi="Arial" w:cs="Arial"/>
          <w:bCs/>
          <w:sz w:val="22"/>
          <w:szCs w:val="22"/>
        </w:rPr>
        <w:t>ciwy do wykonania zobowiązania.</w:t>
      </w:r>
    </w:p>
    <w:p w:rsidR="00376819" w:rsidRDefault="00376819" w:rsidP="00372AE0">
      <w:pPr>
        <w:pStyle w:val="Nagwek2"/>
        <w:tabs>
          <w:tab w:val="left" w:pos="180"/>
        </w:tabs>
        <w:spacing w:after="120"/>
        <w:ind w:firstLine="0"/>
        <w:rPr>
          <w:rFonts w:ascii="Arial" w:hAnsi="Arial" w:cs="Arial"/>
          <w:i w:val="0"/>
          <w:szCs w:val="24"/>
        </w:rPr>
      </w:pPr>
    </w:p>
    <w:p w:rsidR="00376819" w:rsidRPr="00525637" w:rsidRDefault="00376819" w:rsidP="00372AE0">
      <w:pPr>
        <w:pStyle w:val="Nagwek2"/>
        <w:tabs>
          <w:tab w:val="left" w:pos="180"/>
        </w:tabs>
        <w:spacing w:after="120"/>
        <w:ind w:firstLine="0"/>
        <w:rPr>
          <w:rFonts w:ascii="Arial" w:hAnsi="Arial" w:cs="Arial"/>
          <w:i w:val="0"/>
          <w:szCs w:val="24"/>
        </w:rPr>
      </w:pPr>
      <w:r w:rsidRPr="00525637">
        <w:rPr>
          <w:rFonts w:ascii="Arial" w:hAnsi="Arial" w:cs="Arial"/>
          <w:i w:val="0"/>
          <w:szCs w:val="24"/>
        </w:rPr>
        <w:t>Subklauzula 15.2 Odstąpienie przez Zamawiającego</w:t>
      </w:r>
      <w:bookmarkEnd w:id="115"/>
      <w:r w:rsidRPr="00525637">
        <w:rPr>
          <w:rFonts w:ascii="Arial" w:hAnsi="Arial" w:cs="Arial"/>
          <w:i w:val="0"/>
          <w:szCs w:val="24"/>
        </w:rPr>
        <w:t xml:space="preserve"> </w:t>
      </w:r>
    </w:p>
    <w:p w:rsidR="00376819" w:rsidRPr="00092F84" w:rsidRDefault="00376819" w:rsidP="00CC77C7">
      <w:pPr>
        <w:pStyle w:val="Tekstpodstawowy"/>
        <w:spacing w:after="40"/>
        <w:rPr>
          <w:rFonts w:ascii="Arial" w:hAnsi="Arial" w:cs="Arial"/>
          <w:bCs/>
          <w:sz w:val="22"/>
          <w:szCs w:val="22"/>
        </w:rPr>
      </w:pPr>
      <w:r w:rsidRPr="00004017">
        <w:rPr>
          <w:rFonts w:ascii="Arial" w:hAnsi="Arial" w:cs="Arial"/>
          <w:snapToGrid w:val="0"/>
          <w:sz w:val="22"/>
        </w:rPr>
        <w:t xml:space="preserve">Usunięto </w:t>
      </w:r>
      <w:r>
        <w:rPr>
          <w:rFonts w:ascii="Arial" w:hAnsi="Arial" w:cs="Arial"/>
          <w:snapToGrid w:val="0"/>
          <w:sz w:val="22"/>
        </w:rPr>
        <w:t xml:space="preserve">całą </w:t>
      </w:r>
      <w:r w:rsidRPr="00004017">
        <w:rPr>
          <w:rFonts w:ascii="Arial" w:hAnsi="Arial" w:cs="Arial"/>
          <w:snapToGrid w:val="0"/>
          <w:sz w:val="22"/>
        </w:rPr>
        <w:t>treść Subklauzuli 1</w:t>
      </w:r>
      <w:r>
        <w:rPr>
          <w:rFonts w:ascii="Arial" w:hAnsi="Arial" w:cs="Arial"/>
          <w:snapToGrid w:val="0"/>
          <w:sz w:val="22"/>
        </w:rPr>
        <w:t>5.2</w:t>
      </w:r>
      <w:r w:rsidRPr="00004017">
        <w:rPr>
          <w:rFonts w:ascii="Arial" w:hAnsi="Arial" w:cs="Arial"/>
          <w:snapToGrid w:val="0"/>
          <w:sz w:val="22"/>
        </w:rPr>
        <w:t xml:space="preserve"> i zastąpiono ją następującą</w:t>
      </w:r>
      <w:r>
        <w:rPr>
          <w:rFonts w:ascii="Arial" w:hAnsi="Arial" w:cs="Arial"/>
          <w:snapToGrid w:val="0"/>
          <w:sz w:val="22"/>
        </w:rPr>
        <w:t xml:space="preserve"> treścią</w:t>
      </w:r>
      <w:r w:rsidRPr="00004017">
        <w:rPr>
          <w:rFonts w:ascii="Arial" w:hAnsi="Arial" w:cs="Arial"/>
          <w:snapToGrid w:val="0"/>
          <w:sz w:val="22"/>
        </w:rPr>
        <w:t>:</w:t>
      </w:r>
    </w:p>
    <w:p w:rsidR="00376819" w:rsidRPr="00FA6505" w:rsidRDefault="00376819" w:rsidP="00F546A3">
      <w:pPr>
        <w:spacing w:after="120"/>
        <w:rPr>
          <w:rFonts w:ascii="Arial" w:hAnsi="Arial" w:cs="Arial"/>
          <w:bCs/>
          <w:sz w:val="22"/>
          <w:szCs w:val="22"/>
        </w:rPr>
      </w:pPr>
      <w:r w:rsidRPr="00FA6505">
        <w:rPr>
          <w:rFonts w:ascii="Arial" w:hAnsi="Arial" w:cs="Arial"/>
          <w:bCs/>
          <w:sz w:val="22"/>
          <w:szCs w:val="22"/>
        </w:rPr>
        <w:t>W terminie 60 dni od dnia powstania okoliczności uzasadniającej odstąpienie, Zamawiający uprawniony będzie do odstąpienia od Kontraktu, jeżeli Wykonawca:</w:t>
      </w:r>
    </w:p>
    <w:p w:rsidR="00376819" w:rsidRPr="00FA6505" w:rsidRDefault="00376819" w:rsidP="00F546A3">
      <w:pPr>
        <w:spacing w:after="40"/>
        <w:ind w:left="426" w:hanging="426"/>
        <w:rPr>
          <w:rFonts w:ascii="Arial" w:hAnsi="Arial" w:cs="Arial"/>
          <w:bCs/>
          <w:sz w:val="22"/>
          <w:szCs w:val="22"/>
        </w:rPr>
      </w:pPr>
      <w:r w:rsidRPr="00FA6505">
        <w:rPr>
          <w:rFonts w:ascii="Arial" w:hAnsi="Arial" w:cs="Arial"/>
          <w:bCs/>
          <w:sz w:val="22"/>
          <w:szCs w:val="22"/>
        </w:rPr>
        <w:t xml:space="preserve">(a) </w:t>
      </w:r>
      <w:r w:rsidRPr="00FA6505">
        <w:rPr>
          <w:rFonts w:ascii="Arial" w:hAnsi="Arial" w:cs="Arial"/>
          <w:bCs/>
          <w:sz w:val="22"/>
          <w:szCs w:val="22"/>
        </w:rPr>
        <w:tab/>
        <w:t>nie zastosuje się do Subklauzuli 4.2 [</w:t>
      </w:r>
      <w:r w:rsidRPr="00FA6505">
        <w:rPr>
          <w:rFonts w:ascii="Arial" w:hAnsi="Arial" w:cs="Arial"/>
          <w:bCs/>
          <w:i/>
          <w:sz w:val="22"/>
          <w:szCs w:val="22"/>
        </w:rPr>
        <w:t>Zabezpieczenie Wykonania</w:t>
      </w:r>
      <w:r w:rsidRPr="00FA6505">
        <w:rPr>
          <w:rFonts w:ascii="Arial" w:hAnsi="Arial" w:cs="Arial"/>
          <w:bCs/>
          <w:sz w:val="22"/>
          <w:szCs w:val="22"/>
        </w:rPr>
        <w:t>] lub do wezwania według Subklauzuli 15.1 [</w:t>
      </w:r>
      <w:r w:rsidRPr="00FA6505">
        <w:rPr>
          <w:rFonts w:ascii="Arial" w:hAnsi="Arial" w:cs="Arial"/>
          <w:bCs/>
          <w:i/>
          <w:sz w:val="22"/>
          <w:szCs w:val="22"/>
        </w:rPr>
        <w:t>Wezwanie do poprawienia</w:t>
      </w:r>
      <w:r w:rsidRPr="00FA6505">
        <w:rPr>
          <w:rFonts w:ascii="Arial" w:hAnsi="Arial" w:cs="Arial"/>
          <w:bCs/>
          <w:sz w:val="22"/>
          <w:szCs w:val="22"/>
        </w:rPr>
        <w:t>],</w:t>
      </w:r>
    </w:p>
    <w:p w:rsidR="00376819" w:rsidRPr="00FA6505" w:rsidRDefault="00376819" w:rsidP="00F546A3">
      <w:pPr>
        <w:spacing w:after="40"/>
        <w:ind w:left="426" w:hanging="426"/>
        <w:rPr>
          <w:rFonts w:ascii="Arial" w:hAnsi="Arial" w:cs="Arial"/>
          <w:bCs/>
          <w:sz w:val="22"/>
          <w:szCs w:val="22"/>
        </w:rPr>
      </w:pPr>
      <w:r w:rsidRPr="00FA6505">
        <w:rPr>
          <w:rFonts w:ascii="Arial" w:hAnsi="Arial" w:cs="Arial"/>
          <w:bCs/>
          <w:sz w:val="22"/>
          <w:szCs w:val="22"/>
        </w:rPr>
        <w:lastRenderedPageBreak/>
        <w:t xml:space="preserve">(b) </w:t>
      </w:r>
      <w:r w:rsidRPr="00FA6505">
        <w:rPr>
          <w:rFonts w:ascii="Arial" w:hAnsi="Arial" w:cs="Arial"/>
          <w:bCs/>
          <w:sz w:val="22"/>
          <w:szCs w:val="22"/>
        </w:rPr>
        <w:tab/>
        <w:t>porzuca Roboty lub w inny sposób otwarcie okazuje swój zamiar niekontynuowania wykonywania swoich zobowiązań według Kontraktu,</w:t>
      </w:r>
    </w:p>
    <w:p w:rsidR="00376819" w:rsidRPr="00FA6505" w:rsidRDefault="00376819" w:rsidP="00F546A3">
      <w:pPr>
        <w:spacing w:after="120"/>
        <w:ind w:left="426" w:hanging="426"/>
        <w:rPr>
          <w:rFonts w:ascii="Arial" w:hAnsi="Arial" w:cs="Arial"/>
          <w:bCs/>
          <w:sz w:val="22"/>
          <w:szCs w:val="22"/>
        </w:rPr>
      </w:pPr>
      <w:r w:rsidRPr="00FA6505">
        <w:rPr>
          <w:rFonts w:ascii="Arial" w:hAnsi="Arial" w:cs="Arial"/>
          <w:bCs/>
          <w:sz w:val="22"/>
          <w:szCs w:val="22"/>
        </w:rPr>
        <w:t xml:space="preserve">(c) </w:t>
      </w:r>
      <w:r w:rsidRPr="00FA6505">
        <w:rPr>
          <w:rFonts w:ascii="Arial" w:hAnsi="Arial" w:cs="Arial"/>
          <w:bCs/>
          <w:sz w:val="22"/>
          <w:szCs w:val="22"/>
        </w:rPr>
        <w:tab/>
        <w:t>uchyla się od:</w:t>
      </w:r>
    </w:p>
    <w:p w:rsidR="00376819" w:rsidRPr="00FA6505" w:rsidRDefault="00376819" w:rsidP="00F546A3">
      <w:pPr>
        <w:spacing w:after="40"/>
        <w:ind w:left="851" w:hanging="425"/>
        <w:rPr>
          <w:rFonts w:ascii="Arial" w:hAnsi="Arial" w:cs="Arial"/>
          <w:bCs/>
          <w:sz w:val="22"/>
          <w:szCs w:val="22"/>
        </w:rPr>
      </w:pPr>
      <w:r w:rsidRPr="00FA6505">
        <w:rPr>
          <w:rFonts w:ascii="Arial" w:hAnsi="Arial" w:cs="Arial"/>
          <w:bCs/>
          <w:sz w:val="22"/>
          <w:szCs w:val="22"/>
        </w:rPr>
        <w:t xml:space="preserve">(i) </w:t>
      </w:r>
      <w:r w:rsidRPr="00FA6505">
        <w:rPr>
          <w:rFonts w:ascii="Arial" w:hAnsi="Arial" w:cs="Arial"/>
          <w:bCs/>
          <w:sz w:val="22"/>
          <w:szCs w:val="22"/>
        </w:rPr>
        <w:tab/>
        <w:t>prowadzenia Robót zgodnie z Klauzulą 8 [</w:t>
      </w:r>
      <w:r w:rsidRPr="00FA6505">
        <w:rPr>
          <w:rFonts w:ascii="Arial" w:hAnsi="Arial" w:cs="Arial"/>
          <w:bCs/>
          <w:i/>
          <w:sz w:val="22"/>
          <w:szCs w:val="22"/>
        </w:rPr>
        <w:t>Rozpoczęcie, opóźnienia i zawieszenie</w:t>
      </w:r>
      <w:r w:rsidRPr="00FA6505">
        <w:rPr>
          <w:rFonts w:ascii="Arial" w:hAnsi="Arial" w:cs="Arial"/>
          <w:bCs/>
          <w:sz w:val="22"/>
          <w:szCs w:val="22"/>
        </w:rPr>
        <w:t>], lub</w:t>
      </w:r>
    </w:p>
    <w:p w:rsidR="00376819" w:rsidRPr="00FA6505" w:rsidRDefault="00376819" w:rsidP="00F546A3">
      <w:pPr>
        <w:spacing w:after="40"/>
        <w:ind w:left="851" w:hanging="425"/>
        <w:rPr>
          <w:rFonts w:ascii="Arial" w:hAnsi="Arial" w:cs="Arial"/>
          <w:bCs/>
          <w:sz w:val="22"/>
          <w:szCs w:val="22"/>
        </w:rPr>
      </w:pPr>
      <w:r w:rsidRPr="00FA6505">
        <w:rPr>
          <w:rFonts w:ascii="Arial" w:hAnsi="Arial" w:cs="Arial"/>
          <w:bCs/>
          <w:sz w:val="22"/>
          <w:szCs w:val="22"/>
        </w:rPr>
        <w:t>(ii)</w:t>
      </w:r>
      <w:r w:rsidRPr="00FA6505">
        <w:rPr>
          <w:rFonts w:ascii="Arial" w:hAnsi="Arial" w:cs="Arial"/>
          <w:bCs/>
          <w:sz w:val="22"/>
          <w:szCs w:val="22"/>
        </w:rPr>
        <w:tab/>
        <w:t>zastosowania się do powiadomienia wystawionego według Subklauzuli 7.5 [</w:t>
      </w:r>
      <w:r w:rsidRPr="00FA6505">
        <w:rPr>
          <w:rFonts w:ascii="Arial" w:hAnsi="Arial" w:cs="Arial"/>
          <w:bCs/>
          <w:i/>
          <w:sz w:val="22"/>
          <w:szCs w:val="22"/>
        </w:rPr>
        <w:t>Odrzucenie</w:t>
      </w:r>
      <w:r w:rsidRPr="00FA6505">
        <w:rPr>
          <w:rFonts w:ascii="Arial" w:hAnsi="Arial" w:cs="Arial"/>
          <w:bCs/>
          <w:sz w:val="22"/>
          <w:szCs w:val="22"/>
        </w:rPr>
        <w:t>] lub Subklauzuli 7.6 [</w:t>
      </w:r>
      <w:r w:rsidRPr="00FA6505">
        <w:rPr>
          <w:rFonts w:ascii="Arial" w:hAnsi="Arial" w:cs="Arial"/>
          <w:bCs/>
          <w:i/>
          <w:sz w:val="22"/>
          <w:szCs w:val="22"/>
        </w:rPr>
        <w:t>Prace zabezpieczające</w:t>
      </w:r>
      <w:r w:rsidRPr="00FA6505">
        <w:rPr>
          <w:rFonts w:ascii="Arial" w:hAnsi="Arial" w:cs="Arial"/>
          <w:bCs/>
          <w:sz w:val="22"/>
          <w:szCs w:val="22"/>
        </w:rPr>
        <w:t>], w ciągu 28 dni od otrzymania go,</w:t>
      </w:r>
    </w:p>
    <w:p w:rsidR="00376819" w:rsidRPr="00FA6505" w:rsidRDefault="00376819" w:rsidP="00F546A3">
      <w:pPr>
        <w:spacing w:after="40"/>
        <w:ind w:left="426" w:hanging="426"/>
        <w:rPr>
          <w:rFonts w:ascii="Arial" w:hAnsi="Arial" w:cs="Arial"/>
          <w:bCs/>
          <w:sz w:val="22"/>
          <w:szCs w:val="22"/>
        </w:rPr>
      </w:pPr>
      <w:r w:rsidRPr="00FA6505">
        <w:rPr>
          <w:rFonts w:ascii="Arial" w:hAnsi="Arial" w:cs="Arial"/>
          <w:bCs/>
          <w:sz w:val="22"/>
          <w:szCs w:val="22"/>
        </w:rPr>
        <w:t xml:space="preserve">(d) </w:t>
      </w:r>
      <w:r w:rsidRPr="00FA6505">
        <w:rPr>
          <w:rFonts w:ascii="Arial" w:hAnsi="Arial" w:cs="Arial"/>
          <w:bCs/>
          <w:sz w:val="22"/>
          <w:szCs w:val="22"/>
        </w:rPr>
        <w:tab/>
        <w:t xml:space="preserve">podzleca jakąkolwiek część Robót bez akceptacji Zamawiającego (dokonanej zgodnie </w:t>
      </w:r>
      <w:r w:rsidRPr="00FA6505">
        <w:rPr>
          <w:rFonts w:ascii="Arial" w:hAnsi="Arial" w:cs="Arial"/>
          <w:bCs/>
          <w:sz w:val="22"/>
          <w:szCs w:val="22"/>
        </w:rPr>
        <w:br/>
        <w:t>z Subklauzulą 4.4</w:t>
      </w:r>
      <w:r>
        <w:rPr>
          <w:rFonts w:ascii="Arial" w:hAnsi="Arial" w:cs="Arial"/>
          <w:bCs/>
          <w:sz w:val="22"/>
          <w:szCs w:val="22"/>
        </w:rPr>
        <w:t xml:space="preserve"> [</w:t>
      </w:r>
      <w:r w:rsidRPr="005A5DC9">
        <w:rPr>
          <w:rFonts w:ascii="Arial" w:hAnsi="Arial" w:cs="Arial"/>
          <w:bCs/>
          <w:i/>
          <w:sz w:val="22"/>
          <w:szCs w:val="22"/>
        </w:rPr>
        <w:t>Podwykonawcy, Dostawcy i Usługodawcy</w:t>
      </w:r>
      <w:r>
        <w:rPr>
          <w:rFonts w:ascii="Arial" w:hAnsi="Arial" w:cs="Arial"/>
          <w:bCs/>
          <w:sz w:val="22"/>
          <w:szCs w:val="22"/>
        </w:rPr>
        <w:t>]</w:t>
      </w:r>
      <w:r w:rsidRPr="00FA6505">
        <w:rPr>
          <w:rFonts w:ascii="Arial" w:hAnsi="Arial" w:cs="Arial"/>
          <w:bCs/>
          <w:sz w:val="22"/>
          <w:szCs w:val="22"/>
        </w:rPr>
        <w:t>) lub dokonuje cesji Kontraktu, jego części lub jakiejkolwiek wierzytelności wynikającej z Kontraktu bez zgody Zamawiającego,</w:t>
      </w:r>
    </w:p>
    <w:p w:rsidR="00376819" w:rsidRPr="00FA6505" w:rsidRDefault="00376819" w:rsidP="00F546A3">
      <w:pPr>
        <w:spacing w:after="40"/>
        <w:ind w:left="426" w:hanging="426"/>
        <w:rPr>
          <w:rFonts w:ascii="Arial" w:hAnsi="Arial" w:cs="Arial"/>
          <w:bCs/>
          <w:sz w:val="22"/>
          <w:szCs w:val="22"/>
        </w:rPr>
      </w:pPr>
      <w:r w:rsidRPr="00FA6505">
        <w:rPr>
          <w:rFonts w:ascii="Arial" w:hAnsi="Arial" w:cs="Arial"/>
          <w:bCs/>
          <w:sz w:val="22"/>
          <w:szCs w:val="22"/>
        </w:rPr>
        <w:t xml:space="preserve">(e) </w:t>
      </w:r>
      <w:r w:rsidRPr="00FA6505">
        <w:rPr>
          <w:rFonts w:ascii="Arial" w:hAnsi="Arial" w:cs="Arial"/>
          <w:bCs/>
          <w:sz w:val="22"/>
          <w:szCs w:val="22"/>
        </w:rPr>
        <w:tab/>
        <w:t>staje się niewypłacalny lub otwarto jego likwidację,</w:t>
      </w:r>
    </w:p>
    <w:p w:rsidR="00376819" w:rsidRPr="00FA6505" w:rsidRDefault="00376819" w:rsidP="00F546A3">
      <w:pPr>
        <w:spacing w:after="120"/>
        <w:ind w:left="426" w:hanging="426"/>
        <w:rPr>
          <w:rFonts w:ascii="Arial" w:hAnsi="Arial" w:cs="Arial"/>
          <w:bCs/>
          <w:sz w:val="22"/>
          <w:szCs w:val="22"/>
        </w:rPr>
      </w:pPr>
      <w:r w:rsidRPr="00FA6505">
        <w:rPr>
          <w:rFonts w:ascii="Arial" w:hAnsi="Arial" w:cs="Arial"/>
          <w:bCs/>
          <w:sz w:val="22"/>
          <w:szCs w:val="22"/>
        </w:rPr>
        <w:t xml:space="preserve">(f) </w:t>
      </w:r>
      <w:r w:rsidRPr="00FA6505">
        <w:rPr>
          <w:rFonts w:ascii="Arial" w:hAnsi="Arial" w:cs="Arial"/>
          <w:bCs/>
          <w:sz w:val="22"/>
          <w:szCs w:val="22"/>
        </w:rPr>
        <w:tab/>
        <w:t>daje lub proponuje (bezpośrednio lub pośrednio) jakiejkolwiek osobie, jakąkolwiek łapówkę, prezent, gratyfikację, prowizję lub inną wartościową rzecz, jako zachętę lub nagrodę:</w:t>
      </w:r>
    </w:p>
    <w:p w:rsidR="00376819" w:rsidRPr="00FA6505" w:rsidRDefault="00376819" w:rsidP="00F546A3">
      <w:pPr>
        <w:spacing w:after="40"/>
        <w:ind w:left="851" w:hanging="425"/>
        <w:rPr>
          <w:rFonts w:ascii="Arial" w:hAnsi="Arial" w:cs="Arial"/>
          <w:bCs/>
          <w:sz w:val="22"/>
          <w:szCs w:val="22"/>
        </w:rPr>
      </w:pPr>
      <w:r w:rsidRPr="00FA6505">
        <w:rPr>
          <w:rFonts w:ascii="Arial" w:hAnsi="Arial" w:cs="Arial"/>
          <w:bCs/>
          <w:sz w:val="22"/>
          <w:szCs w:val="22"/>
        </w:rPr>
        <w:t xml:space="preserve">(i) </w:t>
      </w:r>
      <w:r w:rsidRPr="00FA6505">
        <w:rPr>
          <w:rFonts w:ascii="Arial" w:hAnsi="Arial" w:cs="Arial"/>
          <w:bCs/>
          <w:sz w:val="22"/>
          <w:szCs w:val="22"/>
        </w:rPr>
        <w:tab/>
        <w:t>za jakiekolwiek działanie lub wstrzymanie się od jakie</w:t>
      </w:r>
      <w:r>
        <w:rPr>
          <w:rFonts w:ascii="Arial" w:hAnsi="Arial" w:cs="Arial"/>
          <w:bCs/>
          <w:sz w:val="22"/>
          <w:szCs w:val="22"/>
        </w:rPr>
        <w:t xml:space="preserve">gokolwiek działania związanego </w:t>
      </w:r>
      <w:r w:rsidRPr="00FA6505">
        <w:rPr>
          <w:rFonts w:ascii="Arial" w:hAnsi="Arial" w:cs="Arial"/>
          <w:bCs/>
          <w:sz w:val="22"/>
          <w:szCs w:val="22"/>
        </w:rPr>
        <w:t>z Kontraktem, lub</w:t>
      </w:r>
    </w:p>
    <w:p w:rsidR="00376819" w:rsidRPr="00FA6505" w:rsidRDefault="00376819" w:rsidP="00F546A3">
      <w:pPr>
        <w:spacing w:after="120"/>
        <w:ind w:left="851" w:hanging="425"/>
        <w:rPr>
          <w:rFonts w:ascii="Arial" w:hAnsi="Arial" w:cs="Arial"/>
          <w:bCs/>
          <w:sz w:val="22"/>
          <w:szCs w:val="22"/>
        </w:rPr>
      </w:pPr>
      <w:r w:rsidRPr="00FA6505">
        <w:rPr>
          <w:rFonts w:ascii="Arial" w:hAnsi="Arial" w:cs="Arial"/>
          <w:bCs/>
          <w:sz w:val="22"/>
          <w:szCs w:val="22"/>
        </w:rPr>
        <w:t xml:space="preserve">(ii) </w:t>
      </w:r>
      <w:r w:rsidRPr="00FA6505">
        <w:rPr>
          <w:rFonts w:ascii="Arial" w:hAnsi="Arial" w:cs="Arial"/>
          <w:bCs/>
          <w:sz w:val="22"/>
          <w:szCs w:val="22"/>
        </w:rPr>
        <w:tab/>
        <w:t xml:space="preserve">za okazywanie lub wstrzymanie się od okazywania przychylności lub nieprzychylności jakiejkolwiek osobie związanej z Kontraktem, </w:t>
      </w:r>
    </w:p>
    <w:p w:rsidR="00376819" w:rsidRPr="00FA6505" w:rsidRDefault="00376819" w:rsidP="00F546A3">
      <w:pPr>
        <w:spacing w:after="120"/>
        <w:rPr>
          <w:rFonts w:ascii="Arial" w:hAnsi="Arial" w:cs="Arial"/>
          <w:bCs/>
          <w:sz w:val="22"/>
          <w:szCs w:val="22"/>
        </w:rPr>
      </w:pPr>
      <w:r w:rsidRPr="00FA6505">
        <w:rPr>
          <w:rFonts w:ascii="Arial" w:hAnsi="Arial" w:cs="Arial"/>
          <w:bCs/>
          <w:sz w:val="22"/>
          <w:szCs w:val="22"/>
        </w:rPr>
        <w:t>lub jeśli ktokolwiek z Personelu Wykonawcy</w:t>
      </w:r>
      <w:r>
        <w:rPr>
          <w:rFonts w:ascii="Arial" w:hAnsi="Arial" w:cs="Arial"/>
          <w:bCs/>
          <w:sz w:val="22"/>
          <w:szCs w:val="22"/>
        </w:rPr>
        <w:t xml:space="preserve"> bądź podmiotów działających na jego zlecenie</w:t>
      </w:r>
      <w:r w:rsidRPr="00FA6505">
        <w:rPr>
          <w:rFonts w:ascii="Arial" w:hAnsi="Arial" w:cs="Arial"/>
          <w:bCs/>
          <w:sz w:val="22"/>
          <w:szCs w:val="22"/>
        </w:rPr>
        <w:t xml:space="preserve">, </w:t>
      </w:r>
      <w:r>
        <w:rPr>
          <w:rFonts w:ascii="Arial" w:hAnsi="Arial" w:cs="Arial"/>
          <w:bCs/>
          <w:sz w:val="22"/>
          <w:szCs w:val="22"/>
        </w:rPr>
        <w:t xml:space="preserve"> </w:t>
      </w:r>
      <w:r w:rsidRPr="00FA6505">
        <w:rPr>
          <w:rFonts w:ascii="Arial" w:hAnsi="Arial" w:cs="Arial"/>
          <w:bCs/>
          <w:sz w:val="22"/>
          <w:szCs w:val="22"/>
        </w:rPr>
        <w:t>daje lub proponuje (bezpośrednio lub pośrednio) komukolwiek jakąkolwiek taką zachętę lub nagrodę, jak opisana w niniejszym podpunkcie (f). Jednakże, legalne zachęty i nagrody dla Personelu Wykonawcy nie będą uprawniać do odstąpienia,</w:t>
      </w:r>
    </w:p>
    <w:p w:rsidR="00376819" w:rsidRPr="00FA6505" w:rsidRDefault="00376819" w:rsidP="00F546A3">
      <w:pPr>
        <w:spacing w:after="40"/>
        <w:ind w:left="426" w:hanging="426"/>
        <w:rPr>
          <w:rFonts w:ascii="Arial" w:hAnsi="Arial" w:cs="Arial"/>
          <w:bCs/>
          <w:sz w:val="22"/>
          <w:szCs w:val="22"/>
        </w:rPr>
      </w:pPr>
      <w:r w:rsidRPr="00FA6505">
        <w:rPr>
          <w:rFonts w:ascii="Arial" w:hAnsi="Arial" w:cs="Arial"/>
          <w:bCs/>
          <w:sz w:val="22"/>
          <w:szCs w:val="22"/>
        </w:rPr>
        <w:t xml:space="preserve">(g) </w:t>
      </w:r>
      <w:r w:rsidRPr="00FA6505">
        <w:rPr>
          <w:rFonts w:ascii="Arial" w:hAnsi="Arial" w:cs="Arial"/>
          <w:bCs/>
          <w:sz w:val="22"/>
          <w:szCs w:val="22"/>
        </w:rPr>
        <w:tab/>
        <w:t xml:space="preserve">jeżeli suma Kar umownych za zwłokę, o której mowa w </w:t>
      </w:r>
      <w:r>
        <w:rPr>
          <w:rFonts w:ascii="Arial" w:hAnsi="Arial" w:cs="Arial"/>
          <w:bCs/>
          <w:sz w:val="22"/>
          <w:szCs w:val="22"/>
        </w:rPr>
        <w:t>pod</w:t>
      </w:r>
      <w:r w:rsidRPr="00FA6505">
        <w:rPr>
          <w:rFonts w:ascii="Arial" w:hAnsi="Arial" w:cs="Arial"/>
          <w:bCs/>
          <w:sz w:val="22"/>
          <w:szCs w:val="22"/>
        </w:rPr>
        <w:t>punktach (a) i (c) Subklauzuli 8.7 [</w:t>
      </w:r>
      <w:r w:rsidRPr="00FA6505">
        <w:rPr>
          <w:rFonts w:ascii="Arial" w:hAnsi="Arial" w:cs="Arial"/>
          <w:bCs/>
          <w:i/>
          <w:sz w:val="22"/>
          <w:szCs w:val="22"/>
        </w:rPr>
        <w:t>Kary umowne</w:t>
      </w:r>
      <w:r w:rsidRPr="00FA6505">
        <w:rPr>
          <w:rFonts w:ascii="Arial" w:hAnsi="Arial" w:cs="Arial"/>
          <w:bCs/>
          <w:sz w:val="22"/>
          <w:szCs w:val="22"/>
        </w:rPr>
        <w:t>] przekroczy 10 % Zaakceptowanej Kwoty Kontraktowej brutto.</w:t>
      </w:r>
    </w:p>
    <w:p w:rsidR="00376819" w:rsidRPr="00FA6505" w:rsidRDefault="00376819" w:rsidP="00F546A3">
      <w:pPr>
        <w:spacing w:after="40"/>
        <w:rPr>
          <w:rFonts w:ascii="Arial" w:hAnsi="Arial" w:cs="Arial"/>
          <w:bCs/>
          <w:sz w:val="22"/>
          <w:szCs w:val="22"/>
        </w:rPr>
      </w:pPr>
    </w:p>
    <w:p w:rsidR="00376819" w:rsidRPr="00FA6505" w:rsidRDefault="00376819" w:rsidP="00F546A3">
      <w:pPr>
        <w:spacing w:after="40"/>
        <w:rPr>
          <w:rFonts w:ascii="Arial" w:hAnsi="Arial" w:cs="Arial"/>
          <w:bCs/>
          <w:sz w:val="22"/>
          <w:szCs w:val="22"/>
        </w:rPr>
      </w:pPr>
      <w:r w:rsidRPr="00FA6505">
        <w:rPr>
          <w:rFonts w:ascii="Arial" w:hAnsi="Arial" w:cs="Arial"/>
          <w:bCs/>
          <w:sz w:val="22"/>
          <w:szCs w:val="22"/>
        </w:rPr>
        <w:t>W każdej z tych okoliczności Zamawiający jest uprawniony odstąpić od Kontraktu i usunąć Wykonawcę z Placu Budowy ze skutkiem natychmiastowym z uwzględnieniem Subklauzuli 16.3 [</w:t>
      </w:r>
      <w:r w:rsidRPr="005A5DC9">
        <w:rPr>
          <w:rFonts w:ascii="Arial" w:hAnsi="Arial" w:cs="Arial"/>
          <w:bCs/>
          <w:i/>
          <w:sz w:val="22"/>
          <w:szCs w:val="22"/>
        </w:rPr>
        <w:t>Zaprzestanie pracy i usunięcie Sprzętu Wykonawcy</w:t>
      </w:r>
      <w:r w:rsidRPr="00FA6505">
        <w:rPr>
          <w:rFonts w:ascii="Arial" w:hAnsi="Arial" w:cs="Arial"/>
          <w:bCs/>
          <w:sz w:val="22"/>
          <w:szCs w:val="22"/>
        </w:rPr>
        <w:t>].</w:t>
      </w:r>
    </w:p>
    <w:p w:rsidR="00376819" w:rsidRPr="00FA6505" w:rsidRDefault="00376819" w:rsidP="00F546A3">
      <w:pPr>
        <w:spacing w:after="40"/>
        <w:rPr>
          <w:rFonts w:ascii="Arial" w:hAnsi="Arial" w:cs="Arial"/>
          <w:bCs/>
          <w:sz w:val="22"/>
          <w:szCs w:val="22"/>
        </w:rPr>
      </w:pPr>
    </w:p>
    <w:p w:rsidR="00376819" w:rsidRPr="00FA6505" w:rsidRDefault="00376819" w:rsidP="00F546A3">
      <w:pPr>
        <w:spacing w:after="40"/>
        <w:rPr>
          <w:rFonts w:ascii="Arial" w:hAnsi="Arial" w:cs="Arial"/>
          <w:bCs/>
          <w:sz w:val="22"/>
          <w:szCs w:val="22"/>
        </w:rPr>
      </w:pPr>
      <w:r w:rsidRPr="00FA6505">
        <w:rPr>
          <w:rFonts w:ascii="Arial" w:hAnsi="Arial" w:cs="Arial"/>
          <w:bCs/>
          <w:sz w:val="22"/>
          <w:szCs w:val="22"/>
        </w:rPr>
        <w:t>Postanowienie Zamawiającego o odstąpieniu od Kontraktu nie umniejszy innych praw Zamawiającego według Kontraktu lub z innego tytułu.</w:t>
      </w:r>
    </w:p>
    <w:p w:rsidR="00376819" w:rsidRPr="00FA6505" w:rsidRDefault="00376819" w:rsidP="00F546A3">
      <w:pPr>
        <w:spacing w:after="40"/>
        <w:rPr>
          <w:rFonts w:ascii="Arial" w:hAnsi="Arial" w:cs="Arial"/>
          <w:bCs/>
          <w:sz w:val="22"/>
          <w:szCs w:val="22"/>
        </w:rPr>
      </w:pPr>
    </w:p>
    <w:p w:rsidR="00376819" w:rsidRPr="00FA6505" w:rsidRDefault="00376819" w:rsidP="00F546A3">
      <w:pPr>
        <w:spacing w:after="40"/>
        <w:rPr>
          <w:rFonts w:ascii="Arial" w:hAnsi="Arial" w:cs="Arial"/>
          <w:bCs/>
          <w:sz w:val="22"/>
          <w:szCs w:val="22"/>
        </w:rPr>
      </w:pPr>
      <w:r w:rsidRPr="00FA6505">
        <w:rPr>
          <w:rFonts w:ascii="Arial" w:hAnsi="Arial" w:cs="Arial"/>
          <w:bCs/>
          <w:sz w:val="22"/>
          <w:szCs w:val="22"/>
        </w:rPr>
        <w:t xml:space="preserve">Wykonawca opuści wtedy Plac Budowy i dostarczy Inżynierowi wszelkie wymagane Dobra, wszystkie Dokumenty Wykonawcy oraz inną, sporządzoną przez niego lub na jego rzecz, dokumentację projektową. Jednakże Wykonawca poczyni wszelkie starania, aby zastosować się natychmiast do jakichkolwiek zawartych w tym powiadomieniu rozsądnych poleceń </w:t>
      </w:r>
      <w:r w:rsidRPr="00FA6505">
        <w:rPr>
          <w:rFonts w:ascii="Arial" w:hAnsi="Arial" w:cs="Arial"/>
          <w:bCs/>
          <w:sz w:val="22"/>
          <w:szCs w:val="22"/>
        </w:rPr>
        <w:br/>
        <w:t>(i) dotyczących cesji jakiegokolwiek kontraktu podzlecenia, oraz (ii) dotyczących ochrony życia lub własności, lub bezpieczeństwa Robót.</w:t>
      </w:r>
    </w:p>
    <w:p w:rsidR="00376819" w:rsidRPr="00FA6505" w:rsidRDefault="00376819" w:rsidP="00F546A3">
      <w:pPr>
        <w:spacing w:after="40"/>
        <w:rPr>
          <w:rFonts w:ascii="Arial" w:hAnsi="Arial" w:cs="Arial"/>
          <w:bCs/>
          <w:sz w:val="22"/>
          <w:szCs w:val="22"/>
        </w:rPr>
      </w:pPr>
    </w:p>
    <w:p w:rsidR="00376819" w:rsidRPr="00FA6505" w:rsidRDefault="00376819" w:rsidP="00F546A3">
      <w:pPr>
        <w:spacing w:after="40"/>
        <w:rPr>
          <w:rFonts w:ascii="Arial" w:hAnsi="Arial" w:cs="Arial"/>
          <w:bCs/>
          <w:sz w:val="22"/>
          <w:szCs w:val="22"/>
        </w:rPr>
      </w:pPr>
      <w:r w:rsidRPr="00FA6505">
        <w:rPr>
          <w:rFonts w:ascii="Arial" w:hAnsi="Arial" w:cs="Arial"/>
          <w:bCs/>
          <w:sz w:val="22"/>
          <w:szCs w:val="22"/>
        </w:rPr>
        <w:t>Po odstąpieniu, Zamawiający może ukończyć Roboty lub zaangażować do tego jakiekolwiek inne osoby. Zamawiający i te osoby mogą wtedy użyć jakichkolwiek Dóbr, Dokumentów Wykonawcy i innej dokumentacji projektowej sporządzonej przez lub na rzecz Wykonawcy.</w:t>
      </w:r>
    </w:p>
    <w:p w:rsidR="00376819" w:rsidRPr="00FA6505" w:rsidRDefault="00376819" w:rsidP="00F546A3">
      <w:pPr>
        <w:spacing w:after="40"/>
        <w:rPr>
          <w:rFonts w:ascii="Arial" w:hAnsi="Arial" w:cs="Arial"/>
          <w:bCs/>
          <w:sz w:val="22"/>
          <w:szCs w:val="22"/>
        </w:rPr>
      </w:pPr>
    </w:p>
    <w:p w:rsidR="00376819" w:rsidRDefault="00376819" w:rsidP="00F546A3">
      <w:pPr>
        <w:spacing w:after="40"/>
      </w:pPr>
      <w:r>
        <w:rPr>
          <w:rFonts w:ascii="Arial" w:hAnsi="Arial" w:cs="Arial"/>
          <w:bCs/>
          <w:sz w:val="22"/>
          <w:szCs w:val="22"/>
        </w:rPr>
        <w:t>N</w:t>
      </w:r>
      <w:r w:rsidRPr="00FA6505">
        <w:rPr>
          <w:rFonts w:ascii="Arial" w:hAnsi="Arial" w:cs="Arial"/>
          <w:bCs/>
          <w:sz w:val="22"/>
          <w:szCs w:val="22"/>
        </w:rPr>
        <w:t xml:space="preserve">astępnie Zamawiający da Wykonawcy powiadomienie, że Sprzęt Wykonawcy i Roboty Tymczasowe zostaną zwolnione dla Wykonawcy na Placu Budowy lub w jego pobliżu. Wykonawca bezzwłocznie zorganizuje usunięcie tych rzeczy na swoje ryzyko i koszt. </w:t>
      </w:r>
    </w:p>
    <w:p w:rsidR="00376819" w:rsidRDefault="00376819" w:rsidP="00F546A3">
      <w:pPr>
        <w:pStyle w:val="Nagwek1"/>
        <w:spacing w:after="120"/>
        <w:ind w:firstLine="0"/>
        <w:rPr>
          <w:rFonts w:ascii="Arial" w:hAnsi="Arial" w:cs="Arial"/>
          <w:sz w:val="28"/>
          <w:szCs w:val="28"/>
        </w:rPr>
      </w:pPr>
      <w:bookmarkStart w:id="116" w:name="_Toc75589506"/>
      <w:bookmarkStart w:id="117" w:name="_Toc180854676"/>
    </w:p>
    <w:p w:rsidR="00376819" w:rsidRPr="00F546A3" w:rsidRDefault="00376819" w:rsidP="00F546A3">
      <w:pPr>
        <w:pStyle w:val="Nagwek1"/>
        <w:spacing w:after="120"/>
        <w:ind w:firstLine="0"/>
        <w:rPr>
          <w:rFonts w:ascii="Arial" w:hAnsi="Arial" w:cs="Arial"/>
          <w:sz w:val="28"/>
          <w:szCs w:val="28"/>
        </w:rPr>
      </w:pPr>
      <w:r w:rsidRPr="00F546A3">
        <w:rPr>
          <w:rFonts w:ascii="Arial" w:hAnsi="Arial" w:cs="Arial"/>
          <w:sz w:val="28"/>
          <w:szCs w:val="28"/>
        </w:rPr>
        <w:t>Subklauzula 15.3 Wycena na datę odstąpienia</w:t>
      </w:r>
    </w:p>
    <w:p w:rsidR="00376819" w:rsidRPr="00FA6505" w:rsidRDefault="00376819" w:rsidP="00F546A3">
      <w:pPr>
        <w:widowControl w:val="0"/>
        <w:tabs>
          <w:tab w:val="left" w:pos="709"/>
        </w:tabs>
        <w:spacing w:before="40" w:after="40"/>
        <w:ind w:left="4"/>
        <w:rPr>
          <w:rFonts w:ascii="Arial" w:hAnsi="Arial" w:cs="Arial"/>
          <w:sz w:val="22"/>
          <w:szCs w:val="22"/>
        </w:rPr>
      </w:pPr>
      <w:r w:rsidRPr="00FA6505">
        <w:rPr>
          <w:rFonts w:ascii="Arial" w:hAnsi="Arial" w:cs="Arial"/>
          <w:sz w:val="22"/>
          <w:szCs w:val="22"/>
        </w:rPr>
        <w:t xml:space="preserve">Usunięto całą treść Subklauzuli 15.3 i zastąpiono ją następującą treścią: </w:t>
      </w:r>
    </w:p>
    <w:p w:rsidR="00376819" w:rsidRPr="00FA6505" w:rsidRDefault="00376819" w:rsidP="00F546A3">
      <w:pPr>
        <w:widowControl w:val="0"/>
        <w:tabs>
          <w:tab w:val="left" w:pos="709"/>
        </w:tabs>
        <w:spacing w:before="40" w:after="40"/>
        <w:ind w:left="4"/>
        <w:rPr>
          <w:rFonts w:ascii="Arial" w:hAnsi="Arial" w:cs="Arial"/>
          <w:sz w:val="22"/>
          <w:szCs w:val="22"/>
        </w:rPr>
      </w:pPr>
      <w:r w:rsidRPr="00FA6505">
        <w:rPr>
          <w:rFonts w:ascii="Arial" w:hAnsi="Arial" w:cs="Arial"/>
          <w:sz w:val="22"/>
          <w:szCs w:val="22"/>
        </w:rPr>
        <w:t>Niezwłocznie po odstąpieniu od Kontraktu,</w:t>
      </w:r>
      <w:r>
        <w:rPr>
          <w:rFonts w:ascii="Arial" w:hAnsi="Arial" w:cs="Arial"/>
          <w:sz w:val="22"/>
          <w:szCs w:val="22"/>
        </w:rPr>
        <w:t xml:space="preserve"> </w:t>
      </w:r>
      <w:r w:rsidRPr="00FA6505">
        <w:rPr>
          <w:rFonts w:ascii="Arial" w:hAnsi="Arial" w:cs="Arial"/>
          <w:sz w:val="22"/>
          <w:szCs w:val="22"/>
        </w:rPr>
        <w:t>Inżynier będzie postępował zgodnie z Subklauzulą 3.5 [</w:t>
      </w:r>
      <w:r w:rsidRPr="00FA6505">
        <w:rPr>
          <w:rFonts w:ascii="Arial" w:hAnsi="Arial" w:cs="Arial"/>
          <w:i/>
          <w:sz w:val="22"/>
          <w:szCs w:val="22"/>
        </w:rPr>
        <w:t>Określenia</w:t>
      </w:r>
      <w:r w:rsidRPr="00FA6505">
        <w:rPr>
          <w:rFonts w:ascii="Arial" w:hAnsi="Arial" w:cs="Arial"/>
          <w:sz w:val="22"/>
          <w:szCs w:val="22"/>
        </w:rPr>
        <w:t>], aby uzgodnić lub określić wartość Robót, Dóbr i Dokumentów Wykonawcy, oraz wszelkie inne sumy należne Wykonawcy za pracę wykonaną zgodnie z Kontraktem.</w:t>
      </w:r>
    </w:p>
    <w:p w:rsidR="00376819" w:rsidRDefault="00376819" w:rsidP="00F546A3">
      <w:pPr>
        <w:pStyle w:val="Nagwek1"/>
        <w:spacing w:after="120"/>
        <w:ind w:firstLine="0"/>
        <w:rPr>
          <w:rFonts w:ascii="Arial" w:hAnsi="Arial" w:cs="Arial"/>
          <w:sz w:val="28"/>
          <w:szCs w:val="28"/>
        </w:rPr>
      </w:pPr>
    </w:p>
    <w:p w:rsidR="00376819" w:rsidRPr="00F546A3" w:rsidRDefault="00376819" w:rsidP="00F546A3">
      <w:pPr>
        <w:pStyle w:val="Nagwek1"/>
        <w:spacing w:after="120"/>
        <w:ind w:firstLine="0"/>
        <w:rPr>
          <w:rFonts w:ascii="Arial" w:hAnsi="Arial" w:cs="Arial"/>
          <w:sz w:val="28"/>
          <w:szCs w:val="28"/>
        </w:rPr>
      </w:pPr>
      <w:r w:rsidRPr="00F546A3">
        <w:rPr>
          <w:rFonts w:ascii="Arial" w:hAnsi="Arial" w:cs="Arial"/>
          <w:sz w:val="28"/>
          <w:szCs w:val="28"/>
        </w:rPr>
        <w:t>Subklauzula 15.4  Płatność po odstąpieniu</w:t>
      </w:r>
    </w:p>
    <w:p w:rsidR="00376819" w:rsidRPr="00FA6505" w:rsidRDefault="00376819" w:rsidP="00F546A3">
      <w:pPr>
        <w:spacing w:after="40"/>
        <w:rPr>
          <w:rFonts w:ascii="Arial" w:hAnsi="Arial" w:cs="Arial"/>
          <w:bCs/>
          <w:sz w:val="22"/>
          <w:szCs w:val="22"/>
        </w:rPr>
      </w:pPr>
      <w:r w:rsidRPr="00FA6505">
        <w:rPr>
          <w:rFonts w:ascii="Arial" w:hAnsi="Arial" w:cs="Arial"/>
          <w:sz w:val="22"/>
          <w:szCs w:val="22"/>
        </w:rPr>
        <w:t>Usunięto całą treść Subklauzuli 15.4 i zastąpiono ją następującą treścią:</w:t>
      </w:r>
    </w:p>
    <w:p w:rsidR="00376819" w:rsidRPr="00FA6505" w:rsidRDefault="00376819" w:rsidP="00F546A3">
      <w:pPr>
        <w:spacing w:after="120"/>
        <w:rPr>
          <w:rFonts w:ascii="Arial" w:hAnsi="Arial" w:cs="Arial"/>
          <w:bCs/>
          <w:sz w:val="22"/>
          <w:szCs w:val="22"/>
        </w:rPr>
      </w:pPr>
      <w:r w:rsidRPr="00FA6505">
        <w:rPr>
          <w:rFonts w:ascii="Arial" w:hAnsi="Arial" w:cs="Arial"/>
          <w:bCs/>
          <w:sz w:val="22"/>
          <w:szCs w:val="22"/>
        </w:rPr>
        <w:t>Po odstąpieniu od Kontraktu, Zamawiający jest uprawniony:</w:t>
      </w:r>
    </w:p>
    <w:p w:rsidR="00376819" w:rsidRDefault="00376819" w:rsidP="001A3283">
      <w:pPr>
        <w:numPr>
          <w:ilvl w:val="1"/>
          <w:numId w:val="16"/>
        </w:numPr>
        <w:tabs>
          <w:tab w:val="num" w:pos="900"/>
        </w:tabs>
        <w:spacing w:before="0" w:after="40"/>
        <w:ind w:left="900" w:hanging="540"/>
        <w:rPr>
          <w:rFonts w:ascii="Arial" w:hAnsi="Arial" w:cs="Arial"/>
          <w:bCs/>
          <w:sz w:val="22"/>
          <w:szCs w:val="22"/>
        </w:rPr>
      </w:pPr>
      <w:r w:rsidRPr="00FA6505">
        <w:rPr>
          <w:rFonts w:ascii="Arial" w:hAnsi="Arial" w:cs="Arial"/>
          <w:bCs/>
          <w:sz w:val="22"/>
          <w:szCs w:val="22"/>
        </w:rPr>
        <w:t>postępować zgodnie z Subklauzulą 2.5 [</w:t>
      </w:r>
      <w:r w:rsidRPr="00FA6505">
        <w:rPr>
          <w:rFonts w:ascii="Arial" w:hAnsi="Arial" w:cs="Arial"/>
          <w:bCs/>
          <w:i/>
          <w:sz w:val="22"/>
          <w:szCs w:val="22"/>
        </w:rPr>
        <w:t>Roszczenia Zamawiającego</w:t>
      </w:r>
      <w:r w:rsidRPr="00FA6505">
        <w:rPr>
          <w:rFonts w:ascii="Arial" w:hAnsi="Arial" w:cs="Arial"/>
          <w:bCs/>
          <w:sz w:val="22"/>
          <w:szCs w:val="22"/>
        </w:rPr>
        <w:t>],</w:t>
      </w:r>
    </w:p>
    <w:p w:rsidR="00376819" w:rsidRDefault="00376819" w:rsidP="001A3283">
      <w:pPr>
        <w:numPr>
          <w:ilvl w:val="1"/>
          <w:numId w:val="16"/>
        </w:numPr>
        <w:tabs>
          <w:tab w:val="num" w:pos="900"/>
        </w:tabs>
        <w:spacing w:before="0" w:after="40"/>
        <w:ind w:left="900" w:hanging="540"/>
        <w:rPr>
          <w:rFonts w:ascii="Arial" w:hAnsi="Arial" w:cs="Arial"/>
          <w:bCs/>
          <w:sz w:val="22"/>
          <w:szCs w:val="22"/>
        </w:rPr>
      </w:pPr>
      <w:r w:rsidRPr="00FA6505">
        <w:rPr>
          <w:rFonts w:ascii="Arial" w:hAnsi="Arial" w:cs="Arial"/>
          <w:bCs/>
          <w:sz w:val="22"/>
          <w:szCs w:val="22"/>
        </w:rPr>
        <w:t xml:space="preserve">wstrzymać wszelkie płatności na rzecz Wykonawcy, aż zostaną ustalone koszty realizacji, ukończenia i usunięcia wszelkich wad, odszkodowanie umowne za opóźnienie w ukończeniu (jeśli jest), oraz wszelkie inne koszty poniesione przez Zamawiającego, </w:t>
      </w:r>
    </w:p>
    <w:p w:rsidR="00376819" w:rsidRDefault="00376819" w:rsidP="001A3283">
      <w:pPr>
        <w:numPr>
          <w:ilvl w:val="1"/>
          <w:numId w:val="16"/>
        </w:numPr>
        <w:tabs>
          <w:tab w:val="num" w:pos="900"/>
        </w:tabs>
        <w:spacing w:before="0" w:after="40"/>
        <w:ind w:left="900" w:hanging="540"/>
        <w:rPr>
          <w:rFonts w:ascii="Arial" w:hAnsi="Arial" w:cs="Arial"/>
          <w:bCs/>
          <w:sz w:val="22"/>
          <w:szCs w:val="22"/>
        </w:rPr>
      </w:pPr>
      <w:r w:rsidRPr="00FA6505">
        <w:rPr>
          <w:rFonts w:ascii="Arial" w:hAnsi="Arial" w:cs="Arial"/>
          <w:bCs/>
          <w:sz w:val="22"/>
          <w:szCs w:val="22"/>
        </w:rPr>
        <w:t>odzyskać od Wykonawcy wszelkie straty poniesione przez Zamawiającego i ściągnąć należne mu odszkodowania oraz dodatkowe koszty ukończenia Robót, po uwzględnieniu jakiejkolwiek sumy należnej Wykonawcy według Subklauzuli 15.3 [</w:t>
      </w:r>
      <w:r w:rsidRPr="00FA6505">
        <w:rPr>
          <w:rFonts w:ascii="Arial" w:hAnsi="Arial" w:cs="Arial"/>
          <w:bCs/>
          <w:i/>
          <w:sz w:val="22"/>
          <w:szCs w:val="22"/>
        </w:rPr>
        <w:t>Wycena na datę odstąpienia</w:t>
      </w:r>
      <w:r w:rsidRPr="00FA6505">
        <w:rPr>
          <w:rFonts w:ascii="Arial" w:hAnsi="Arial" w:cs="Arial"/>
          <w:bCs/>
          <w:sz w:val="22"/>
          <w:szCs w:val="22"/>
        </w:rPr>
        <w:t>]. Po odzyskaniu takich strat oraz ściągnięciu odszkodowań i dodatkowych kosztów, Zamawiający przekaże Wykonawcy ewentualną nadwyżkę środków finansowych z tych tytułów.</w:t>
      </w:r>
    </w:p>
    <w:p w:rsidR="00376819" w:rsidRPr="00FA6505" w:rsidRDefault="00376819" w:rsidP="00F546A3">
      <w:pPr>
        <w:spacing w:after="40"/>
        <w:rPr>
          <w:rFonts w:ascii="Arial" w:hAnsi="Arial" w:cs="Arial"/>
          <w:bCs/>
          <w:sz w:val="22"/>
          <w:szCs w:val="22"/>
        </w:rPr>
      </w:pPr>
    </w:p>
    <w:p w:rsidR="00376819" w:rsidRPr="00FA6505" w:rsidRDefault="00376819" w:rsidP="00F546A3">
      <w:pPr>
        <w:spacing w:after="40"/>
        <w:rPr>
          <w:rFonts w:ascii="Arial" w:hAnsi="Arial" w:cs="Arial"/>
          <w:bCs/>
          <w:sz w:val="22"/>
          <w:szCs w:val="22"/>
        </w:rPr>
      </w:pPr>
      <w:r w:rsidRPr="00FA6505">
        <w:rPr>
          <w:rFonts w:ascii="Arial" w:hAnsi="Arial" w:cs="Arial"/>
          <w:bCs/>
          <w:sz w:val="22"/>
          <w:szCs w:val="22"/>
        </w:rPr>
        <w:t>Inżynier dokona rozliczenia Kontraktu po sporządzeniu Wyceny na datę odstąpienia, według Subklauzuli 15.3</w:t>
      </w:r>
      <w:r>
        <w:rPr>
          <w:rFonts w:ascii="Arial" w:hAnsi="Arial" w:cs="Arial"/>
          <w:bCs/>
          <w:sz w:val="22"/>
          <w:szCs w:val="22"/>
        </w:rPr>
        <w:t xml:space="preserve"> [</w:t>
      </w:r>
      <w:r w:rsidRPr="005A5DC9">
        <w:rPr>
          <w:rFonts w:ascii="Arial" w:hAnsi="Arial" w:cs="Arial"/>
          <w:bCs/>
          <w:i/>
          <w:sz w:val="22"/>
          <w:szCs w:val="22"/>
        </w:rPr>
        <w:t>Wycena na datę odstąpienia</w:t>
      </w:r>
      <w:r>
        <w:rPr>
          <w:rFonts w:ascii="Arial" w:hAnsi="Arial" w:cs="Arial"/>
          <w:bCs/>
          <w:sz w:val="22"/>
          <w:szCs w:val="22"/>
        </w:rPr>
        <w:t>]</w:t>
      </w:r>
      <w:r w:rsidRPr="00FA6505">
        <w:rPr>
          <w:rFonts w:ascii="Arial" w:hAnsi="Arial" w:cs="Arial"/>
          <w:bCs/>
          <w:sz w:val="22"/>
          <w:szCs w:val="22"/>
        </w:rPr>
        <w:t>, z uwzględnieniem wszystkich kwot należnych Zamawiającemu, zgodnie z Warunkami Kontraktu i Prawami Kraju.</w:t>
      </w:r>
    </w:p>
    <w:p w:rsidR="00376819" w:rsidRDefault="00376819" w:rsidP="00F546A3">
      <w:pPr>
        <w:pStyle w:val="Nagwek1"/>
        <w:spacing w:after="120"/>
        <w:ind w:firstLine="0"/>
        <w:rPr>
          <w:rFonts w:ascii="Arial" w:hAnsi="Arial" w:cs="Arial"/>
          <w:sz w:val="28"/>
          <w:szCs w:val="28"/>
        </w:rPr>
      </w:pPr>
    </w:p>
    <w:p w:rsidR="00376819" w:rsidRPr="00F546A3" w:rsidRDefault="00376819" w:rsidP="00F546A3">
      <w:pPr>
        <w:pStyle w:val="Nagwek1"/>
        <w:spacing w:after="120"/>
        <w:ind w:firstLine="0"/>
        <w:rPr>
          <w:rFonts w:ascii="Arial" w:hAnsi="Arial" w:cs="Arial"/>
          <w:sz w:val="28"/>
          <w:szCs w:val="28"/>
        </w:rPr>
      </w:pPr>
      <w:r w:rsidRPr="00F546A3">
        <w:rPr>
          <w:rFonts w:ascii="Arial" w:hAnsi="Arial" w:cs="Arial"/>
          <w:sz w:val="28"/>
          <w:szCs w:val="28"/>
        </w:rPr>
        <w:t>Subklauzula 15.5 Uprawnienia Zamawiającego do odstąpienia</w:t>
      </w:r>
    </w:p>
    <w:p w:rsidR="00376819" w:rsidRDefault="00376819" w:rsidP="00F546A3">
      <w:pPr>
        <w:rPr>
          <w:rFonts w:ascii="Arial" w:hAnsi="Arial" w:cs="Arial"/>
          <w:sz w:val="22"/>
          <w:szCs w:val="22"/>
        </w:rPr>
      </w:pPr>
      <w:r>
        <w:rPr>
          <w:rFonts w:ascii="Arial" w:hAnsi="Arial" w:cs="Arial"/>
          <w:sz w:val="22"/>
          <w:szCs w:val="22"/>
        </w:rPr>
        <w:t>W Subklauzuli 15.5 wprowadza się następujące zmiany:</w:t>
      </w:r>
    </w:p>
    <w:p w:rsidR="00376819" w:rsidRPr="00FA6505" w:rsidRDefault="00E4301B" w:rsidP="00F546A3">
      <w:pPr>
        <w:rPr>
          <w:rFonts w:ascii="Arial" w:hAnsi="Arial" w:cs="Arial"/>
          <w:sz w:val="22"/>
          <w:szCs w:val="22"/>
        </w:rPr>
      </w:pPr>
      <w:r>
        <w:rPr>
          <w:rFonts w:ascii="Arial" w:hAnsi="Arial" w:cs="Arial"/>
          <w:sz w:val="22"/>
          <w:szCs w:val="22"/>
        </w:rPr>
        <w:t>Usunięto całą</w:t>
      </w:r>
      <w:r w:rsidR="00376819" w:rsidRPr="00FA6505">
        <w:rPr>
          <w:rFonts w:ascii="Arial" w:hAnsi="Arial" w:cs="Arial"/>
          <w:sz w:val="22"/>
          <w:szCs w:val="22"/>
        </w:rPr>
        <w:t xml:space="preserve"> treść pierwszego i drugiego zdania w Subklauzuli 15.5 i </w:t>
      </w:r>
      <w:r>
        <w:rPr>
          <w:rFonts w:ascii="Arial" w:hAnsi="Arial" w:cs="Arial"/>
          <w:sz w:val="22"/>
          <w:szCs w:val="22"/>
        </w:rPr>
        <w:t>zastąpiono ją</w:t>
      </w:r>
      <w:r w:rsidR="00376819" w:rsidRPr="00FA6505">
        <w:rPr>
          <w:rFonts w:ascii="Arial" w:hAnsi="Arial" w:cs="Arial"/>
          <w:sz w:val="22"/>
          <w:szCs w:val="22"/>
        </w:rPr>
        <w:t xml:space="preserve"> następującą treś</w:t>
      </w:r>
      <w:r>
        <w:rPr>
          <w:rFonts w:ascii="Arial" w:hAnsi="Arial" w:cs="Arial"/>
          <w:sz w:val="22"/>
          <w:szCs w:val="22"/>
        </w:rPr>
        <w:t>cią</w:t>
      </w:r>
      <w:r w:rsidR="00376819" w:rsidRPr="00FA6505">
        <w:rPr>
          <w:rFonts w:ascii="Arial" w:hAnsi="Arial" w:cs="Arial"/>
          <w:sz w:val="22"/>
          <w:szCs w:val="22"/>
        </w:rPr>
        <w:t>:</w:t>
      </w:r>
    </w:p>
    <w:p w:rsidR="00376819" w:rsidRPr="00FA6505" w:rsidRDefault="00376819" w:rsidP="00F546A3">
      <w:pPr>
        <w:rPr>
          <w:rFonts w:ascii="Arial" w:hAnsi="Arial" w:cs="Arial"/>
          <w:sz w:val="22"/>
          <w:szCs w:val="22"/>
        </w:rPr>
      </w:pPr>
      <w:r w:rsidRPr="00FA6505">
        <w:rPr>
          <w:rFonts w:ascii="Arial" w:hAnsi="Arial" w:cs="Arial"/>
          <w:sz w:val="22"/>
          <w:szCs w:val="22"/>
        </w:rPr>
        <w:t xml:space="preserve">Oprócz sytuacji określonych w </w:t>
      </w:r>
      <w:r w:rsidRPr="00FA6505">
        <w:rPr>
          <w:rFonts w:ascii="Arial" w:hAnsi="Arial" w:cs="Arial"/>
          <w:snapToGrid w:val="0"/>
          <w:sz w:val="22"/>
          <w:szCs w:val="22"/>
        </w:rPr>
        <w:t>Subklauzuli 15.2</w:t>
      </w:r>
      <w:r>
        <w:rPr>
          <w:rFonts w:ascii="Arial" w:hAnsi="Arial" w:cs="Arial"/>
          <w:snapToGrid w:val="0"/>
          <w:sz w:val="22"/>
          <w:szCs w:val="22"/>
        </w:rPr>
        <w:t xml:space="preserve"> [</w:t>
      </w:r>
      <w:r w:rsidRPr="005A5DC9">
        <w:rPr>
          <w:rFonts w:ascii="Arial" w:hAnsi="Arial" w:cs="Arial"/>
          <w:i/>
          <w:snapToGrid w:val="0"/>
          <w:sz w:val="22"/>
          <w:szCs w:val="22"/>
        </w:rPr>
        <w:t>Odstąpienie przez Zamawiającego</w:t>
      </w:r>
      <w:r>
        <w:rPr>
          <w:rFonts w:ascii="Arial" w:hAnsi="Arial" w:cs="Arial"/>
          <w:snapToGrid w:val="0"/>
          <w:sz w:val="22"/>
          <w:szCs w:val="22"/>
        </w:rPr>
        <w:t>]</w:t>
      </w:r>
      <w:r w:rsidRPr="00FA6505">
        <w:rPr>
          <w:rFonts w:ascii="Arial" w:hAnsi="Arial" w:cs="Arial"/>
          <w:snapToGrid w:val="0"/>
          <w:sz w:val="22"/>
          <w:szCs w:val="22"/>
        </w:rPr>
        <w:t xml:space="preserve">, </w:t>
      </w:r>
      <w:r w:rsidRPr="00FA6505">
        <w:rPr>
          <w:rFonts w:ascii="Arial" w:hAnsi="Arial" w:cs="Arial"/>
          <w:sz w:val="22"/>
          <w:szCs w:val="22"/>
        </w:rPr>
        <w:t xml:space="preserve">Zamawiający będzie uprawniony do odstąpienia od Kontraktu zgodnie z art. 145 ustawy Prawo zamówień publicznych w razie zaistnienia istotnej zmiany okoliczności powodującej, że wykonanie Umowy nie leży w interesie publicznym, czego nie można było przewidzieć w chwili zawarcia Umowy, w terminie 30 dni od powzięcia wiadomości o tych okolicznościach. </w:t>
      </w:r>
    </w:p>
    <w:p w:rsidR="00376819" w:rsidRPr="00FA6505" w:rsidRDefault="00376819" w:rsidP="00F546A3">
      <w:pPr>
        <w:rPr>
          <w:rFonts w:ascii="Arial" w:hAnsi="Arial" w:cs="Arial"/>
          <w:sz w:val="22"/>
          <w:szCs w:val="22"/>
        </w:rPr>
      </w:pPr>
      <w:r w:rsidRPr="00FA6505">
        <w:rPr>
          <w:rFonts w:ascii="Arial" w:hAnsi="Arial" w:cs="Arial"/>
          <w:sz w:val="22"/>
          <w:szCs w:val="22"/>
        </w:rPr>
        <w:t>W tym przypadku Wykonawca może żądać wyłącznie wynagrodzenia należnego z tytułu wykonania części Umowy.</w:t>
      </w:r>
    </w:p>
    <w:p w:rsidR="00376819" w:rsidRDefault="00376819" w:rsidP="00372AE0">
      <w:pPr>
        <w:pStyle w:val="Nagwek1"/>
        <w:spacing w:after="120"/>
        <w:ind w:firstLine="0"/>
        <w:rPr>
          <w:rFonts w:ascii="Arial" w:hAnsi="Arial" w:cs="Arial"/>
          <w:szCs w:val="28"/>
          <w:u w:val="single"/>
        </w:rPr>
      </w:pPr>
    </w:p>
    <w:p w:rsidR="00376819" w:rsidRPr="00E01B0C" w:rsidRDefault="00376819" w:rsidP="00372AE0">
      <w:pPr>
        <w:pStyle w:val="Nagwek1"/>
        <w:spacing w:after="120"/>
        <w:ind w:firstLine="0"/>
        <w:rPr>
          <w:rFonts w:ascii="Arial" w:hAnsi="Arial" w:cs="Arial"/>
          <w:szCs w:val="28"/>
          <w:u w:val="single"/>
        </w:rPr>
      </w:pPr>
      <w:r w:rsidRPr="00E01B0C">
        <w:rPr>
          <w:rFonts w:ascii="Arial" w:hAnsi="Arial" w:cs="Arial"/>
          <w:szCs w:val="28"/>
          <w:u w:val="single"/>
        </w:rPr>
        <w:t>Klauzula 16 Zawieszenie i odstąpienie przez Wykonawcę</w:t>
      </w:r>
      <w:bookmarkEnd w:id="116"/>
      <w:bookmarkEnd w:id="117"/>
    </w:p>
    <w:p w:rsidR="00376819" w:rsidRPr="00525637" w:rsidRDefault="00376819" w:rsidP="00372AE0">
      <w:pPr>
        <w:pStyle w:val="Nagwek1"/>
        <w:spacing w:after="120"/>
        <w:ind w:firstLine="0"/>
        <w:rPr>
          <w:rFonts w:ascii="Arial" w:hAnsi="Arial" w:cs="Arial"/>
          <w:sz w:val="28"/>
          <w:szCs w:val="28"/>
        </w:rPr>
      </w:pPr>
      <w:bookmarkStart w:id="118" w:name="_Toc75589507"/>
      <w:bookmarkStart w:id="119" w:name="_Toc180854677"/>
      <w:r w:rsidRPr="00525637">
        <w:rPr>
          <w:rFonts w:ascii="Arial" w:hAnsi="Arial" w:cs="Arial"/>
          <w:sz w:val="28"/>
          <w:szCs w:val="28"/>
        </w:rPr>
        <w:t>Subklauzula 16.1 Uprawnienie Wykonawcy do zawieszenia</w:t>
      </w:r>
      <w:bookmarkEnd w:id="118"/>
      <w:bookmarkEnd w:id="119"/>
      <w:r w:rsidRPr="00525637">
        <w:rPr>
          <w:rFonts w:ascii="Arial" w:hAnsi="Arial" w:cs="Arial"/>
          <w:sz w:val="28"/>
          <w:szCs w:val="28"/>
        </w:rPr>
        <w:t xml:space="preserve"> pracy </w:t>
      </w:r>
    </w:p>
    <w:p w:rsidR="00376819" w:rsidRPr="001C2673" w:rsidRDefault="00376819" w:rsidP="001C2673">
      <w:pPr>
        <w:rPr>
          <w:rFonts w:ascii="Arial" w:hAnsi="Arial" w:cs="Arial"/>
          <w:sz w:val="22"/>
          <w:szCs w:val="22"/>
        </w:rPr>
      </w:pPr>
      <w:r w:rsidRPr="00004017">
        <w:rPr>
          <w:rFonts w:ascii="Arial" w:hAnsi="Arial" w:cs="Arial"/>
          <w:snapToGrid w:val="0"/>
          <w:sz w:val="22"/>
        </w:rPr>
        <w:t xml:space="preserve">Usunięto całą treść Subklauzuli </w:t>
      </w:r>
      <w:r>
        <w:rPr>
          <w:rFonts w:ascii="Arial" w:hAnsi="Arial" w:cs="Arial"/>
          <w:snapToGrid w:val="0"/>
          <w:sz w:val="22"/>
        </w:rPr>
        <w:t>16.1</w:t>
      </w:r>
      <w:r w:rsidRPr="00004017">
        <w:rPr>
          <w:rFonts w:ascii="Arial" w:hAnsi="Arial" w:cs="Arial"/>
          <w:snapToGrid w:val="0"/>
          <w:sz w:val="22"/>
        </w:rPr>
        <w:t xml:space="preserve"> i zastąpiono ją następującą</w:t>
      </w:r>
      <w:r>
        <w:rPr>
          <w:rFonts w:ascii="Arial" w:hAnsi="Arial" w:cs="Arial"/>
          <w:snapToGrid w:val="0"/>
          <w:sz w:val="22"/>
        </w:rPr>
        <w:t xml:space="preserve"> treścią</w:t>
      </w:r>
      <w:r w:rsidRPr="001C2673">
        <w:rPr>
          <w:rFonts w:ascii="Arial" w:hAnsi="Arial" w:cs="Arial"/>
          <w:sz w:val="22"/>
          <w:szCs w:val="22"/>
        </w:rPr>
        <w:t>:</w:t>
      </w:r>
    </w:p>
    <w:p w:rsidR="00376819" w:rsidRPr="001C2673" w:rsidRDefault="00376819" w:rsidP="001C2673">
      <w:pPr>
        <w:rPr>
          <w:rFonts w:ascii="Arial" w:hAnsi="Arial" w:cs="Arial"/>
          <w:sz w:val="22"/>
          <w:szCs w:val="22"/>
        </w:rPr>
      </w:pPr>
      <w:r w:rsidRPr="001C2673">
        <w:rPr>
          <w:rFonts w:ascii="Arial" w:hAnsi="Arial" w:cs="Arial"/>
          <w:sz w:val="22"/>
          <w:szCs w:val="22"/>
        </w:rPr>
        <w:t>Jeżeli Inżynier nie dokona poświadczenia zgodnie z Subklauz</w:t>
      </w:r>
      <w:r w:rsidRPr="002A3BDD">
        <w:rPr>
          <w:rFonts w:ascii="Arial" w:hAnsi="Arial" w:cs="Arial"/>
          <w:sz w:val="22"/>
          <w:szCs w:val="22"/>
        </w:rPr>
        <w:t>ulą 14.6</w:t>
      </w:r>
      <w:r w:rsidRPr="001C2673">
        <w:rPr>
          <w:rFonts w:ascii="Arial" w:hAnsi="Arial" w:cs="Arial"/>
          <w:sz w:val="22"/>
          <w:szCs w:val="22"/>
        </w:rPr>
        <w:t xml:space="preserve"> </w:t>
      </w:r>
      <w:r w:rsidRPr="00564231">
        <w:rPr>
          <w:rFonts w:ascii="Arial" w:hAnsi="Arial" w:cs="Arial"/>
          <w:sz w:val="22"/>
          <w:szCs w:val="22"/>
        </w:rPr>
        <w:t>[</w:t>
      </w:r>
      <w:r w:rsidRPr="002A3BDD">
        <w:rPr>
          <w:rFonts w:ascii="Arial" w:hAnsi="Arial" w:cs="Arial"/>
          <w:i/>
          <w:sz w:val="22"/>
          <w:szCs w:val="22"/>
        </w:rPr>
        <w:t>Wystawianie Przejściowych Świadectw Płatności</w:t>
      </w:r>
      <w:r w:rsidRPr="00564231">
        <w:rPr>
          <w:rFonts w:ascii="Arial" w:hAnsi="Arial" w:cs="Arial"/>
          <w:sz w:val="22"/>
          <w:szCs w:val="22"/>
        </w:rPr>
        <w:t>]</w:t>
      </w:r>
      <w:r>
        <w:rPr>
          <w:rFonts w:ascii="Arial" w:hAnsi="Arial" w:cs="Arial"/>
          <w:sz w:val="22"/>
          <w:szCs w:val="22"/>
        </w:rPr>
        <w:t>,</w:t>
      </w:r>
      <w:r w:rsidRPr="001C2673">
        <w:rPr>
          <w:rFonts w:ascii="Arial" w:hAnsi="Arial" w:cs="Arial"/>
          <w:sz w:val="22"/>
          <w:szCs w:val="22"/>
        </w:rPr>
        <w:t xml:space="preserve"> </w:t>
      </w:r>
      <w:r>
        <w:rPr>
          <w:rFonts w:ascii="Arial" w:hAnsi="Arial" w:cs="Arial"/>
          <w:sz w:val="22"/>
          <w:szCs w:val="22"/>
        </w:rPr>
        <w:t>po</w:t>
      </w:r>
      <w:r w:rsidRPr="001C2673">
        <w:rPr>
          <w:rFonts w:ascii="Arial" w:hAnsi="Arial" w:cs="Arial"/>
          <w:sz w:val="22"/>
          <w:szCs w:val="22"/>
        </w:rPr>
        <w:t xml:space="preserve">mimo przedłożenia przez Wykonawcę </w:t>
      </w:r>
      <w:r>
        <w:rPr>
          <w:rFonts w:ascii="Arial" w:hAnsi="Arial" w:cs="Arial"/>
          <w:sz w:val="22"/>
          <w:szCs w:val="22"/>
        </w:rPr>
        <w:t xml:space="preserve">wszystkich dokumentów wymaganych przez Inżyniera i </w:t>
      </w:r>
      <w:r w:rsidRPr="001C2673">
        <w:rPr>
          <w:rFonts w:ascii="Arial" w:hAnsi="Arial" w:cs="Arial"/>
          <w:sz w:val="22"/>
          <w:szCs w:val="22"/>
        </w:rPr>
        <w:t xml:space="preserve">uzasadniających </w:t>
      </w:r>
      <w:r>
        <w:rPr>
          <w:rFonts w:ascii="Arial" w:hAnsi="Arial" w:cs="Arial"/>
          <w:sz w:val="22"/>
          <w:szCs w:val="22"/>
        </w:rPr>
        <w:t>wykonane Roboty i sporządzone Dokumenty Wykonawcy</w:t>
      </w:r>
      <w:r w:rsidRPr="001C2673">
        <w:rPr>
          <w:rFonts w:ascii="Arial" w:hAnsi="Arial" w:cs="Arial"/>
          <w:sz w:val="22"/>
          <w:szCs w:val="22"/>
        </w:rPr>
        <w:t>, lub Zamawiający nie za</w:t>
      </w:r>
      <w:r w:rsidRPr="002A3BDD">
        <w:rPr>
          <w:rFonts w:ascii="Arial" w:hAnsi="Arial" w:cs="Arial"/>
          <w:sz w:val="22"/>
          <w:szCs w:val="22"/>
        </w:rPr>
        <w:t>stosuje się do Subklauzuli 14.7</w:t>
      </w:r>
      <w:r w:rsidRPr="001C2673">
        <w:rPr>
          <w:rFonts w:ascii="Arial" w:hAnsi="Arial" w:cs="Arial"/>
          <w:sz w:val="22"/>
          <w:szCs w:val="22"/>
        </w:rPr>
        <w:t xml:space="preserve"> </w:t>
      </w:r>
      <w:r w:rsidRPr="00564231">
        <w:rPr>
          <w:rFonts w:ascii="Arial" w:hAnsi="Arial" w:cs="Arial"/>
          <w:sz w:val="22"/>
          <w:szCs w:val="22"/>
        </w:rPr>
        <w:t>[</w:t>
      </w:r>
      <w:r w:rsidRPr="002A3BDD">
        <w:rPr>
          <w:rFonts w:ascii="Arial" w:hAnsi="Arial" w:cs="Arial"/>
          <w:i/>
          <w:sz w:val="22"/>
          <w:szCs w:val="22"/>
        </w:rPr>
        <w:t>Płatność</w:t>
      </w:r>
      <w:r w:rsidRPr="00564231">
        <w:rPr>
          <w:rFonts w:ascii="Arial" w:hAnsi="Arial" w:cs="Arial"/>
          <w:sz w:val="22"/>
          <w:szCs w:val="22"/>
        </w:rPr>
        <w:t>]</w:t>
      </w:r>
      <w:r w:rsidRPr="001C2673">
        <w:rPr>
          <w:rFonts w:ascii="Arial" w:hAnsi="Arial" w:cs="Arial"/>
          <w:sz w:val="22"/>
          <w:szCs w:val="22"/>
        </w:rPr>
        <w:t xml:space="preserve">, to Wykonawca </w:t>
      </w:r>
      <w:r>
        <w:rPr>
          <w:rFonts w:ascii="Arial" w:hAnsi="Arial" w:cs="Arial"/>
          <w:sz w:val="22"/>
          <w:szCs w:val="22"/>
        </w:rPr>
        <w:t>jest uprawniony</w:t>
      </w:r>
      <w:r w:rsidRPr="001C2673">
        <w:rPr>
          <w:rFonts w:ascii="Arial" w:hAnsi="Arial" w:cs="Arial"/>
          <w:sz w:val="22"/>
          <w:szCs w:val="22"/>
        </w:rPr>
        <w:t>, po złożeniu Zamawiającemu powiadomienia</w:t>
      </w:r>
      <w:r>
        <w:rPr>
          <w:rFonts w:ascii="Arial" w:hAnsi="Arial" w:cs="Arial"/>
          <w:sz w:val="22"/>
          <w:szCs w:val="22"/>
        </w:rPr>
        <w:t>,</w:t>
      </w:r>
      <w:r w:rsidRPr="001C2673">
        <w:rPr>
          <w:rFonts w:ascii="Arial" w:hAnsi="Arial" w:cs="Arial"/>
          <w:sz w:val="22"/>
          <w:szCs w:val="22"/>
        </w:rPr>
        <w:t xml:space="preserve"> z </w:t>
      </w:r>
      <w:r>
        <w:rPr>
          <w:rFonts w:ascii="Arial" w:hAnsi="Arial" w:cs="Arial"/>
          <w:sz w:val="22"/>
          <w:szCs w:val="22"/>
        </w:rPr>
        <w:t>co</w:t>
      </w:r>
      <w:r w:rsidRPr="001C2673">
        <w:rPr>
          <w:rFonts w:ascii="Arial" w:hAnsi="Arial" w:cs="Arial"/>
          <w:sz w:val="22"/>
          <w:szCs w:val="22"/>
        </w:rPr>
        <w:t xml:space="preserve"> </w:t>
      </w:r>
      <w:r>
        <w:rPr>
          <w:rFonts w:ascii="Arial" w:hAnsi="Arial" w:cs="Arial"/>
          <w:sz w:val="22"/>
          <w:szCs w:val="22"/>
        </w:rPr>
        <w:t>naj</w:t>
      </w:r>
      <w:r w:rsidRPr="001C2673">
        <w:rPr>
          <w:rFonts w:ascii="Arial" w:hAnsi="Arial" w:cs="Arial"/>
          <w:sz w:val="22"/>
          <w:szCs w:val="22"/>
        </w:rPr>
        <w:t xml:space="preserve">mniej 30-dniowym </w:t>
      </w:r>
      <w:r>
        <w:rPr>
          <w:rFonts w:ascii="Arial" w:hAnsi="Arial" w:cs="Arial"/>
          <w:sz w:val="22"/>
          <w:szCs w:val="22"/>
        </w:rPr>
        <w:t>wy</w:t>
      </w:r>
      <w:r w:rsidRPr="001C2673">
        <w:rPr>
          <w:rFonts w:ascii="Arial" w:hAnsi="Arial" w:cs="Arial"/>
          <w:sz w:val="22"/>
          <w:szCs w:val="22"/>
        </w:rPr>
        <w:t>przedzeniem, zawiesić prac</w:t>
      </w:r>
      <w:r>
        <w:rPr>
          <w:rFonts w:ascii="Arial" w:hAnsi="Arial" w:cs="Arial"/>
          <w:sz w:val="22"/>
          <w:szCs w:val="22"/>
        </w:rPr>
        <w:t>e lub Roboty</w:t>
      </w:r>
      <w:r w:rsidRPr="001C2673">
        <w:rPr>
          <w:rFonts w:ascii="Arial" w:hAnsi="Arial" w:cs="Arial"/>
          <w:sz w:val="22"/>
          <w:szCs w:val="22"/>
        </w:rPr>
        <w:t xml:space="preserve"> (lub zmniejszyć </w:t>
      </w:r>
      <w:r>
        <w:rPr>
          <w:rFonts w:ascii="Arial" w:hAnsi="Arial" w:cs="Arial"/>
          <w:sz w:val="22"/>
          <w:szCs w:val="22"/>
        </w:rPr>
        <w:t xml:space="preserve">ich </w:t>
      </w:r>
      <w:r w:rsidRPr="001C2673">
        <w:rPr>
          <w:rFonts w:ascii="Arial" w:hAnsi="Arial" w:cs="Arial"/>
          <w:sz w:val="22"/>
          <w:szCs w:val="22"/>
        </w:rPr>
        <w:t xml:space="preserve">tempo), </w:t>
      </w:r>
      <w:r>
        <w:rPr>
          <w:rFonts w:ascii="Arial" w:hAnsi="Arial" w:cs="Arial"/>
          <w:sz w:val="22"/>
          <w:szCs w:val="22"/>
        </w:rPr>
        <w:t>do czasu, gdy</w:t>
      </w:r>
      <w:r w:rsidRPr="001C2673">
        <w:rPr>
          <w:rFonts w:ascii="Arial" w:hAnsi="Arial" w:cs="Arial"/>
          <w:sz w:val="22"/>
          <w:szCs w:val="22"/>
        </w:rPr>
        <w:t xml:space="preserve"> Wykonawca nie otrzyma Świadectwa Płatności lub płatności, w zależności od przypadku</w:t>
      </w:r>
      <w:r>
        <w:rPr>
          <w:rFonts w:ascii="Arial" w:hAnsi="Arial" w:cs="Arial"/>
          <w:sz w:val="22"/>
          <w:szCs w:val="22"/>
        </w:rPr>
        <w:t>.</w:t>
      </w:r>
    </w:p>
    <w:p w:rsidR="00376819" w:rsidRPr="001C2673" w:rsidRDefault="00376819" w:rsidP="001C2673">
      <w:pPr>
        <w:rPr>
          <w:rFonts w:ascii="Arial" w:hAnsi="Arial" w:cs="Arial"/>
          <w:sz w:val="22"/>
          <w:szCs w:val="22"/>
        </w:rPr>
      </w:pPr>
      <w:r>
        <w:rPr>
          <w:rFonts w:ascii="Arial" w:hAnsi="Arial" w:cs="Arial"/>
          <w:sz w:val="22"/>
          <w:szCs w:val="22"/>
        </w:rPr>
        <w:t>Zgodne z niniejszą Subklauzulą zawieszenie przez Wykonawcę prac lub Robót (lub zmniejszenie ich tempa)</w:t>
      </w:r>
      <w:r w:rsidRPr="001C2673">
        <w:rPr>
          <w:rFonts w:ascii="Arial" w:hAnsi="Arial" w:cs="Arial"/>
          <w:sz w:val="22"/>
          <w:szCs w:val="22"/>
        </w:rPr>
        <w:t xml:space="preserve"> nie naruszy jego uprawnień do otrzymania </w:t>
      </w:r>
      <w:r>
        <w:rPr>
          <w:rFonts w:ascii="Arial" w:hAnsi="Arial" w:cs="Arial"/>
          <w:sz w:val="22"/>
          <w:szCs w:val="22"/>
        </w:rPr>
        <w:t xml:space="preserve">odsetek ustawowych zgodnie z </w:t>
      </w:r>
      <w:r w:rsidRPr="002A3BDD">
        <w:rPr>
          <w:rFonts w:ascii="Arial" w:hAnsi="Arial" w:cs="Arial"/>
          <w:sz w:val="22"/>
          <w:szCs w:val="22"/>
        </w:rPr>
        <w:t>Subklauzul</w:t>
      </w:r>
      <w:r>
        <w:rPr>
          <w:rFonts w:ascii="Arial" w:hAnsi="Arial" w:cs="Arial"/>
          <w:sz w:val="22"/>
          <w:szCs w:val="22"/>
        </w:rPr>
        <w:t>ą</w:t>
      </w:r>
      <w:r w:rsidRPr="002A3BDD">
        <w:rPr>
          <w:rFonts w:ascii="Arial" w:hAnsi="Arial" w:cs="Arial"/>
          <w:sz w:val="22"/>
          <w:szCs w:val="22"/>
        </w:rPr>
        <w:t xml:space="preserve"> 14.8</w:t>
      </w:r>
      <w:r w:rsidRPr="001C2673">
        <w:rPr>
          <w:rFonts w:ascii="Arial" w:hAnsi="Arial" w:cs="Arial"/>
          <w:sz w:val="22"/>
          <w:szCs w:val="22"/>
        </w:rPr>
        <w:t xml:space="preserve"> </w:t>
      </w:r>
      <w:r w:rsidRPr="00564231">
        <w:rPr>
          <w:rFonts w:ascii="Arial" w:hAnsi="Arial" w:cs="Arial"/>
          <w:sz w:val="22"/>
          <w:szCs w:val="22"/>
        </w:rPr>
        <w:t>[</w:t>
      </w:r>
      <w:r w:rsidRPr="002A3BDD">
        <w:rPr>
          <w:rFonts w:ascii="Arial" w:hAnsi="Arial" w:cs="Arial"/>
          <w:i/>
          <w:sz w:val="22"/>
          <w:szCs w:val="22"/>
        </w:rPr>
        <w:t>Opóźniona płatność</w:t>
      </w:r>
      <w:r w:rsidRPr="00564231">
        <w:rPr>
          <w:rFonts w:ascii="Arial" w:hAnsi="Arial" w:cs="Arial"/>
          <w:sz w:val="22"/>
          <w:szCs w:val="22"/>
        </w:rPr>
        <w:t>]</w:t>
      </w:r>
      <w:r w:rsidRPr="001C2673">
        <w:rPr>
          <w:rFonts w:ascii="Arial" w:hAnsi="Arial" w:cs="Arial"/>
          <w:sz w:val="22"/>
          <w:szCs w:val="22"/>
        </w:rPr>
        <w:t xml:space="preserve"> i do odstąpienia według Subklauzuli 16.2 </w:t>
      </w:r>
      <w:r>
        <w:rPr>
          <w:rFonts w:ascii="Arial" w:hAnsi="Arial" w:cs="Arial"/>
          <w:sz w:val="22"/>
          <w:szCs w:val="22"/>
        </w:rPr>
        <w:t>[</w:t>
      </w:r>
      <w:r w:rsidRPr="00D7780F">
        <w:rPr>
          <w:rFonts w:ascii="Arial" w:hAnsi="Arial" w:cs="Arial"/>
          <w:i/>
          <w:sz w:val="22"/>
          <w:szCs w:val="22"/>
        </w:rPr>
        <w:t>Odstąpienie przez Wykonawcę</w:t>
      </w:r>
      <w:r>
        <w:rPr>
          <w:rFonts w:ascii="Arial" w:hAnsi="Arial" w:cs="Arial"/>
          <w:sz w:val="22"/>
          <w:szCs w:val="22"/>
        </w:rPr>
        <w:t>]</w:t>
      </w:r>
      <w:r w:rsidRPr="001C2673">
        <w:rPr>
          <w:rFonts w:ascii="Arial" w:hAnsi="Arial" w:cs="Arial"/>
          <w:sz w:val="22"/>
          <w:szCs w:val="22"/>
        </w:rPr>
        <w:t>.</w:t>
      </w:r>
    </w:p>
    <w:p w:rsidR="00376819" w:rsidRPr="001C2673" w:rsidRDefault="00376819" w:rsidP="001C2673">
      <w:pPr>
        <w:rPr>
          <w:rFonts w:ascii="Arial" w:hAnsi="Arial" w:cs="Arial"/>
          <w:sz w:val="22"/>
          <w:szCs w:val="22"/>
        </w:rPr>
      </w:pPr>
      <w:r w:rsidRPr="001C2673">
        <w:rPr>
          <w:rFonts w:ascii="Arial" w:hAnsi="Arial" w:cs="Arial"/>
          <w:sz w:val="22"/>
          <w:szCs w:val="22"/>
        </w:rPr>
        <w:t xml:space="preserve">Jeżeli Wykonawca otrzyma następnie takie Świadectwo Płatności lub płatność (jak opisano </w:t>
      </w:r>
      <w:r>
        <w:rPr>
          <w:rFonts w:ascii="Arial" w:hAnsi="Arial" w:cs="Arial"/>
          <w:sz w:val="22"/>
          <w:szCs w:val="22"/>
        </w:rPr>
        <w:br/>
      </w:r>
      <w:r w:rsidRPr="001C2673">
        <w:rPr>
          <w:rFonts w:ascii="Arial" w:hAnsi="Arial" w:cs="Arial"/>
          <w:sz w:val="22"/>
          <w:szCs w:val="22"/>
        </w:rPr>
        <w:t xml:space="preserve">w </w:t>
      </w:r>
      <w:r>
        <w:rPr>
          <w:rFonts w:ascii="Arial" w:hAnsi="Arial" w:cs="Arial"/>
          <w:sz w:val="22"/>
          <w:szCs w:val="22"/>
        </w:rPr>
        <w:t>niniejszej</w:t>
      </w:r>
      <w:r w:rsidRPr="001C2673">
        <w:rPr>
          <w:rFonts w:ascii="Arial" w:hAnsi="Arial" w:cs="Arial"/>
          <w:sz w:val="22"/>
          <w:szCs w:val="22"/>
        </w:rPr>
        <w:t xml:space="preserve"> Subklauzuli) przed złożeniem Zamawiającemu oświadczenia o odstąpieniu, </w:t>
      </w:r>
      <w:r>
        <w:rPr>
          <w:rFonts w:ascii="Arial" w:hAnsi="Arial" w:cs="Arial"/>
          <w:sz w:val="22"/>
          <w:szCs w:val="22"/>
        </w:rPr>
        <w:t xml:space="preserve">to Wykonawca </w:t>
      </w:r>
      <w:r w:rsidRPr="001C2673">
        <w:rPr>
          <w:rFonts w:ascii="Arial" w:hAnsi="Arial" w:cs="Arial"/>
          <w:sz w:val="22"/>
          <w:szCs w:val="22"/>
        </w:rPr>
        <w:t>niezwłocznie</w:t>
      </w:r>
      <w:r>
        <w:rPr>
          <w:rFonts w:ascii="Arial" w:hAnsi="Arial" w:cs="Arial"/>
          <w:sz w:val="22"/>
          <w:szCs w:val="22"/>
        </w:rPr>
        <w:t>,</w:t>
      </w:r>
      <w:r w:rsidRPr="001C2673">
        <w:rPr>
          <w:rFonts w:ascii="Arial" w:hAnsi="Arial" w:cs="Arial"/>
          <w:sz w:val="22"/>
          <w:szCs w:val="22"/>
        </w:rPr>
        <w:t xml:space="preserve"> jednakże nie później niż w terminie 7 dni od otrzymania takiego Ś</w:t>
      </w:r>
      <w:r>
        <w:rPr>
          <w:rFonts w:ascii="Arial" w:hAnsi="Arial" w:cs="Arial"/>
          <w:sz w:val="22"/>
          <w:szCs w:val="22"/>
        </w:rPr>
        <w:t xml:space="preserve">wiadectwa Płatności </w:t>
      </w:r>
      <w:r w:rsidRPr="001C2673">
        <w:rPr>
          <w:rFonts w:ascii="Arial" w:hAnsi="Arial" w:cs="Arial"/>
          <w:sz w:val="22"/>
          <w:szCs w:val="22"/>
        </w:rPr>
        <w:t xml:space="preserve">lub </w:t>
      </w:r>
      <w:r>
        <w:rPr>
          <w:rFonts w:ascii="Arial" w:hAnsi="Arial" w:cs="Arial"/>
          <w:sz w:val="22"/>
          <w:szCs w:val="22"/>
        </w:rPr>
        <w:t>płatności,</w:t>
      </w:r>
      <w:r w:rsidRPr="001C2673">
        <w:rPr>
          <w:rFonts w:ascii="Arial" w:hAnsi="Arial" w:cs="Arial"/>
          <w:sz w:val="22"/>
          <w:szCs w:val="22"/>
        </w:rPr>
        <w:t xml:space="preserve"> podejmie normalną prac</w:t>
      </w:r>
      <w:r>
        <w:rPr>
          <w:rFonts w:ascii="Arial" w:hAnsi="Arial" w:cs="Arial"/>
          <w:sz w:val="22"/>
          <w:szCs w:val="22"/>
        </w:rPr>
        <w:t>ę lub Roboty</w:t>
      </w:r>
      <w:r w:rsidRPr="001C2673">
        <w:rPr>
          <w:rFonts w:ascii="Arial" w:hAnsi="Arial" w:cs="Arial"/>
          <w:sz w:val="22"/>
          <w:szCs w:val="22"/>
        </w:rPr>
        <w:t xml:space="preserve">. </w:t>
      </w:r>
    </w:p>
    <w:p w:rsidR="00376819" w:rsidRPr="001C2673" w:rsidRDefault="00376819" w:rsidP="001C2673">
      <w:pPr>
        <w:rPr>
          <w:rFonts w:ascii="Arial" w:hAnsi="Arial" w:cs="Arial"/>
          <w:sz w:val="22"/>
          <w:szCs w:val="22"/>
        </w:rPr>
      </w:pPr>
      <w:r w:rsidRPr="001C2673">
        <w:rPr>
          <w:rFonts w:ascii="Arial" w:hAnsi="Arial" w:cs="Arial"/>
          <w:sz w:val="22"/>
          <w:szCs w:val="22"/>
        </w:rPr>
        <w:t>Jeżeli Wykonawca dozna opóźnienia lub poniesie Koszt w rezultacie zawieszenia prac</w:t>
      </w:r>
      <w:r>
        <w:rPr>
          <w:rFonts w:ascii="Arial" w:hAnsi="Arial" w:cs="Arial"/>
          <w:sz w:val="22"/>
          <w:szCs w:val="22"/>
        </w:rPr>
        <w:t xml:space="preserve"> lub Robót</w:t>
      </w:r>
      <w:r w:rsidRPr="001C2673">
        <w:rPr>
          <w:rFonts w:ascii="Arial" w:hAnsi="Arial" w:cs="Arial"/>
          <w:sz w:val="22"/>
          <w:szCs w:val="22"/>
        </w:rPr>
        <w:t xml:space="preserve"> (lub zmniejszenia </w:t>
      </w:r>
      <w:r>
        <w:rPr>
          <w:rFonts w:ascii="Arial" w:hAnsi="Arial" w:cs="Arial"/>
          <w:sz w:val="22"/>
          <w:szCs w:val="22"/>
        </w:rPr>
        <w:t xml:space="preserve">ich </w:t>
      </w:r>
      <w:r w:rsidRPr="001C2673">
        <w:rPr>
          <w:rFonts w:ascii="Arial" w:hAnsi="Arial" w:cs="Arial"/>
          <w:sz w:val="22"/>
          <w:szCs w:val="22"/>
        </w:rPr>
        <w:t>tempa) zgodnie z niniejszą Subklauzulą, to Wykonawca przedłoży Inżynierowi powiadomienie i będzie uprawniony, z uwzględnieniem Subklauzuli 20.1</w:t>
      </w:r>
      <w:r>
        <w:rPr>
          <w:rFonts w:ascii="Arial" w:hAnsi="Arial" w:cs="Arial"/>
          <w:sz w:val="22"/>
          <w:szCs w:val="22"/>
        </w:rPr>
        <w:t xml:space="preserve"> [</w:t>
      </w:r>
      <w:r w:rsidRPr="00585A49">
        <w:rPr>
          <w:rFonts w:ascii="Arial" w:hAnsi="Arial" w:cs="Arial"/>
          <w:i/>
          <w:sz w:val="22"/>
          <w:szCs w:val="22"/>
        </w:rPr>
        <w:t>Roszczeni</w:t>
      </w:r>
      <w:r>
        <w:rPr>
          <w:rFonts w:ascii="Arial" w:hAnsi="Arial" w:cs="Arial"/>
          <w:i/>
          <w:sz w:val="22"/>
          <w:szCs w:val="22"/>
        </w:rPr>
        <w:t>a</w:t>
      </w:r>
      <w:r w:rsidRPr="00585A49">
        <w:rPr>
          <w:rFonts w:ascii="Arial" w:hAnsi="Arial" w:cs="Arial"/>
          <w:i/>
          <w:sz w:val="22"/>
          <w:szCs w:val="22"/>
        </w:rPr>
        <w:t xml:space="preserve"> Wykonawcy</w:t>
      </w:r>
      <w:r>
        <w:rPr>
          <w:rFonts w:ascii="Arial" w:hAnsi="Arial" w:cs="Arial"/>
          <w:sz w:val="22"/>
          <w:szCs w:val="22"/>
        </w:rPr>
        <w:t>]</w:t>
      </w:r>
      <w:r w:rsidRPr="001C2673">
        <w:rPr>
          <w:rFonts w:ascii="Arial" w:hAnsi="Arial" w:cs="Arial"/>
          <w:sz w:val="22"/>
          <w:szCs w:val="22"/>
        </w:rPr>
        <w:t xml:space="preserve"> do:</w:t>
      </w:r>
    </w:p>
    <w:p w:rsidR="00376819" w:rsidRDefault="00376819" w:rsidP="001A3283">
      <w:pPr>
        <w:numPr>
          <w:ilvl w:val="0"/>
          <w:numId w:val="18"/>
        </w:numPr>
        <w:ind w:left="426" w:hanging="425"/>
        <w:rPr>
          <w:rFonts w:ascii="Arial" w:hAnsi="Arial" w:cs="Arial"/>
          <w:sz w:val="22"/>
          <w:szCs w:val="22"/>
        </w:rPr>
      </w:pPr>
      <w:r w:rsidRPr="001C2673">
        <w:rPr>
          <w:rFonts w:ascii="Arial" w:hAnsi="Arial" w:cs="Arial"/>
          <w:sz w:val="22"/>
          <w:szCs w:val="22"/>
        </w:rPr>
        <w:t xml:space="preserve">przedłużenia czasu w związku z jakimkolwiek takim opóźnieniem, według Subklauzuli 8.4 </w:t>
      </w:r>
      <w:r>
        <w:rPr>
          <w:rFonts w:ascii="Arial" w:hAnsi="Arial" w:cs="Arial"/>
          <w:sz w:val="22"/>
          <w:szCs w:val="22"/>
        </w:rPr>
        <w:t>[</w:t>
      </w:r>
      <w:r w:rsidRPr="00585A49">
        <w:rPr>
          <w:rFonts w:ascii="Arial" w:hAnsi="Arial" w:cs="Arial"/>
          <w:i/>
          <w:sz w:val="22"/>
          <w:szCs w:val="22"/>
        </w:rPr>
        <w:t>Przedłużenie czasu na ukończenie</w:t>
      </w:r>
      <w:r w:rsidRPr="00235472">
        <w:rPr>
          <w:rFonts w:ascii="Arial" w:hAnsi="Arial"/>
          <w:i/>
          <w:sz w:val="22"/>
          <w:szCs w:val="22"/>
        </w:rPr>
        <w:t xml:space="preserve"> </w:t>
      </w:r>
      <w:r>
        <w:rPr>
          <w:rFonts w:ascii="Arial" w:hAnsi="Arial"/>
          <w:i/>
          <w:sz w:val="22"/>
          <w:szCs w:val="22"/>
        </w:rPr>
        <w:t>lub zmiana terminu wykonania Wymaganej Minimalnej Ilości Wykonania</w:t>
      </w:r>
      <w:r>
        <w:rPr>
          <w:rFonts w:ascii="Arial" w:hAnsi="Arial" w:cs="Arial"/>
          <w:sz w:val="22"/>
          <w:szCs w:val="22"/>
        </w:rPr>
        <w:t>]</w:t>
      </w:r>
      <w:r w:rsidRPr="001C2673">
        <w:rPr>
          <w:rFonts w:ascii="Arial" w:hAnsi="Arial" w:cs="Arial"/>
          <w:sz w:val="22"/>
          <w:szCs w:val="22"/>
        </w:rPr>
        <w:t>, jeśli ukończenie jest lub przewiduje się, że będzie opóźnione, oraz</w:t>
      </w:r>
    </w:p>
    <w:p w:rsidR="00376819" w:rsidRDefault="00376819" w:rsidP="001A3283">
      <w:pPr>
        <w:numPr>
          <w:ilvl w:val="0"/>
          <w:numId w:val="18"/>
        </w:numPr>
        <w:ind w:left="426" w:hanging="425"/>
        <w:rPr>
          <w:rFonts w:ascii="Arial" w:hAnsi="Arial" w:cs="Arial"/>
          <w:sz w:val="22"/>
          <w:szCs w:val="22"/>
        </w:rPr>
      </w:pPr>
      <w:r w:rsidRPr="001C2673">
        <w:rPr>
          <w:rFonts w:ascii="Arial" w:hAnsi="Arial" w:cs="Arial"/>
          <w:sz w:val="22"/>
          <w:szCs w:val="22"/>
        </w:rPr>
        <w:t>płatności za jakikolwiek taki Koszt, która to płatność będzie włączona do Ceny Kontraktowej.</w:t>
      </w:r>
    </w:p>
    <w:p w:rsidR="00376819" w:rsidRPr="001C2673" w:rsidRDefault="00376819" w:rsidP="00FC59C2">
      <w:pPr>
        <w:rPr>
          <w:rFonts w:ascii="Arial" w:hAnsi="Arial" w:cs="Arial"/>
          <w:sz w:val="22"/>
          <w:szCs w:val="22"/>
        </w:rPr>
      </w:pPr>
      <w:r w:rsidRPr="00DF73A1">
        <w:rPr>
          <w:rFonts w:ascii="Arial" w:hAnsi="Arial" w:cs="Arial"/>
          <w:sz w:val="22"/>
          <w:szCs w:val="22"/>
        </w:rPr>
        <w:t xml:space="preserve">Po otrzymaniu tego powiadomienia, Inżynier będzie postępował zgodnie z Subklauzulą 3.5 </w:t>
      </w:r>
      <w:r>
        <w:rPr>
          <w:rFonts w:ascii="Arial" w:hAnsi="Arial" w:cs="Arial"/>
          <w:sz w:val="22"/>
          <w:szCs w:val="22"/>
        </w:rPr>
        <w:t>[</w:t>
      </w:r>
      <w:r w:rsidRPr="00585A49">
        <w:rPr>
          <w:rFonts w:ascii="Arial" w:hAnsi="Arial" w:cs="Arial"/>
          <w:i/>
          <w:sz w:val="22"/>
          <w:szCs w:val="22"/>
        </w:rPr>
        <w:t>Określenia</w:t>
      </w:r>
      <w:r>
        <w:rPr>
          <w:rFonts w:ascii="Arial" w:hAnsi="Arial" w:cs="Arial"/>
          <w:sz w:val="22"/>
          <w:szCs w:val="22"/>
        </w:rPr>
        <w:t>]</w:t>
      </w:r>
      <w:r w:rsidRPr="00DF73A1">
        <w:rPr>
          <w:rFonts w:ascii="Arial" w:hAnsi="Arial" w:cs="Arial"/>
          <w:sz w:val="22"/>
          <w:szCs w:val="22"/>
        </w:rPr>
        <w:t>, aby uzgodnić lub określić te sprawy.</w:t>
      </w:r>
    </w:p>
    <w:p w:rsidR="00376819" w:rsidRDefault="00376819" w:rsidP="00372AE0">
      <w:pPr>
        <w:pStyle w:val="Nagwek2"/>
        <w:spacing w:after="120"/>
        <w:ind w:firstLine="0"/>
        <w:rPr>
          <w:rFonts w:ascii="Arial" w:hAnsi="Arial" w:cs="Arial"/>
          <w:i w:val="0"/>
          <w:szCs w:val="24"/>
        </w:rPr>
      </w:pPr>
      <w:bookmarkStart w:id="120" w:name="_Toc75589508"/>
      <w:bookmarkStart w:id="121" w:name="_Toc180854678"/>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16.2 Odstąpienie przez Wykonawcę</w:t>
      </w:r>
      <w:bookmarkEnd w:id="120"/>
      <w:bookmarkEnd w:id="121"/>
    </w:p>
    <w:p w:rsidR="00376819" w:rsidRPr="00FA6505" w:rsidRDefault="00376819" w:rsidP="009E7506">
      <w:pPr>
        <w:rPr>
          <w:rFonts w:ascii="Arial" w:hAnsi="Arial" w:cs="Arial"/>
          <w:sz w:val="22"/>
          <w:szCs w:val="22"/>
        </w:rPr>
      </w:pPr>
      <w:r w:rsidRPr="00FA6505">
        <w:rPr>
          <w:rFonts w:ascii="Arial" w:hAnsi="Arial" w:cs="Arial"/>
          <w:snapToGrid w:val="0"/>
          <w:sz w:val="22"/>
          <w:szCs w:val="22"/>
        </w:rPr>
        <w:t>Usunięto całą treść Subklauzuli 16.2 i zastąpiono ją następującą treścią</w:t>
      </w:r>
      <w:r w:rsidRPr="00FA6505">
        <w:rPr>
          <w:rFonts w:ascii="Arial" w:hAnsi="Arial" w:cs="Arial"/>
          <w:sz w:val="22"/>
          <w:szCs w:val="22"/>
        </w:rPr>
        <w:t>:</w:t>
      </w:r>
    </w:p>
    <w:p w:rsidR="00376819" w:rsidRPr="00FA6505" w:rsidRDefault="00376819" w:rsidP="009E7506">
      <w:pPr>
        <w:rPr>
          <w:rFonts w:ascii="Arial" w:hAnsi="Arial" w:cs="Arial"/>
          <w:sz w:val="22"/>
          <w:szCs w:val="22"/>
        </w:rPr>
      </w:pPr>
      <w:r w:rsidRPr="00FA6505">
        <w:rPr>
          <w:rFonts w:ascii="Arial" w:hAnsi="Arial" w:cs="Arial"/>
          <w:sz w:val="22"/>
          <w:szCs w:val="22"/>
        </w:rPr>
        <w:t>Wykonawca będzie uprawniony do odstąpienia od Kontraktu w terminie 14 dni od daty wystąpienia okoliczności uzasadniających odstąpienie i wskazanych poniżej:</w:t>
      </w:r>
    </w:p>
    <w:p w:rsidR="00376819" w:rsidRDefault="00376819" w:rsidP="001A3283">
      <w:pPr>
        <w:numPr>
          <w:ilvl w:val="0"/>
          <w:numId w:val="19"/>
        </w:numPr>
        <w:ind w:left="426" w:hanging="426"/>
        <w:rPr>
          <w:rFonts w:ascii="Arial" w:hAnsi="Arial" w:cs="Arial"/>
          <w:sz w:val="22"/>
          <w:szCs w:val="22"/>
        </w:rPr>
      </w:pPr>
      <w:r w:rsidRPr="00FA6505">
        <w:rPr>
          <w:rFonts w:ascii="Arial" w:hAnsi="Arial" w:cs="Arial"/>
          <w:sz w:val="22"/>
          <w:szCs w:val="22"/>
        </w:rPr>
        <w:t>Inżynier nie wystawi, w ciągu 56 dni po otrzymaniu Rozliczenia i dokumentów stanowiących jego podstawę, odnośnego Świadectwa Płatności,</w:t>
      </w:r>
    </w:p>
    <w:p w:rsidR="00376819" w:rsidRDefault="00376819" w:rsidP="001A3283">
      <w:pPr>
        <w:numPr>
          <w:ilvl w:val="0"/>
          <w:numId w:val="19"/>
        </w:numPr>
        <w:ind w:left="426" w:hanging="426"/>
        <w:rPr>
          <w:rFonts w:ascii="Arial" w:hAnsi="Arial" w:cs="Arial"/>
          <w:sz w:val="22"/>
          <w:szCs w:val="22"/>
        </w:rPr>
      </w:pPr>
      <w:r w:rsidRPr="00FA6505">
        <w:rPr>
          <w:rFonts w:ascii="Arial" w:hAnsi="Arial" w:cs="Arial"/>
          <w:sz w:val="22"/>
          <w:szCs w:val="22"/>
        </w:rPr>
        <w:t>Wykonawca nie otrzyma kwoty należnej według danego Przejściowego Świadectwa Płatności w terminie 84 dni od upłynięcia czasu podanego w Subklauzuli 14.7 [</w:t>
      </w:r>
      <w:r w:rsidRPr="00FA6505">
        <w:rPr>
          <w:rFonts w:ascii="Arial" w:hAnsi="Arial" w:cs="Arial"/>
          <w:i/>
          <w:sz w:val="22"/>
          <w:szCs w:val="22"/>
        </w:rPr>
        <w:t>Płatność</w:t>
      </w:r>
      <w:r w:rsidRPr="00FA6505">
        <w:rPr>
          <w:rFonts w:ascii="Arial" w:hAnsi="Arial" w:cs="Arial"/>
          <w:sz w:val="22"/>
          <w:szCs w:val="22"/>
        </w:rPr>
        <w:t>], w ciągu którego ma być dokonana płatność, pomijając potrącenia zgodnie z Subklauzulą 2.5 [</w:t>
      </w:r>
      <w:r w:rsidRPr="00FA6505">
        <w:rPr>
          <w:rFonts w:ascii="Arial" w:hAnsi="Arial" w:cs="Arial"/>
          <w:i/>
          <w:sz w:val="22"/>
          <w:szCs w:val="22"/>
        </w:rPr>
        <w:t>Roszczenia Zamawiającego</w:t>
      </w:r>
      <w:r w:rsidRPr="00FA6505">
        <w:rPr>
          <w:rFonts w:ascii="Arial" w:hAnsi="Arial" w:cs="Arial"/>
          <w:sz w:val="22"/>
          <w:szCs w:val="22"/>
        </w:rPr>
        <w:t>], Subklauzulą 8.7 [</w:t>
      </w:r>
      <w:r w:rsidRPr="00FA6505">
        <w:rPr>
          <w:rFonts w:ascii="Arial" w:hAnsi="Arial" w:cs="Arial"/>
          <w:i/>
          <w:sz w:val="22"/>
          <w:szCs w:val="22"/>
        </w:rPr>
        <w:t>Kary umowne</w:t>
      </w:r>
      <w:r w:rsidRPr="00FA6505">
        <w:rPr>
          <w:rFonts w:ascii="Arial" w:hAnsi="Arial" w:cs="Arial"/>
          <w:sz w:val="22"/>
          <w:szCs w:val="22"/>
        </w:rPr>
        <w:t>], Subklauzulą 14.6 [</w:t>
      </w:r>
      <w:r w:rsidRPr="00FA6505">
        <w:rPr>
          <w:rFonts w:ascii="Arial" w:hAnsi="Arial" w:cs="Arial"/>
          <w:i/>
          <w:sz w:val="22"/>
          <w:szCs w:val="22"/>
        </w:rPr>
        <w:t>Wystawianie Przejściowych Świadectw Płatnośc</w:t>
      </w:r>
      <w:r w:rsidRPr="00FA6505">
        <w:rPr>
          <w:rFonts w:ascii="Arial" w:hAnsi="Arial" w:cs="Arial"/>
          <w:sz w:val="22"/>
          <w:szCs w:val="22"/>
        </w:rPr>
        <w:t xml:space="preserve">i] oraz </w:t>
      </w:r>
      <w:r>
        <w:rPr>
          <w:rFonts w:ascii="Arial" w:hAnsi="Arial" w:cs="Arial"/>
          <w:sz w:val="22"/>
          <w:szCs w:val="22"/>
        </w:rPr>
        <w:t xml:space="preserve">Subklauzulą </w:t>
      </w:r>
      <w:r w:rsidRPr="00FA6505">
        <w:rPr>
          <w:rFonts w:ascii="Arial" w:hAnsi="Arial" w:cs="Arial"/>
          <w:sz w:val="22"/>
          <w:szCs w:val="22"/>
        </w:rPr>
        <w:t>14.7 [</w:t>
      </w:r>
      <w:r w:rsidRPr="00FA6505">
        <w:rPr>
          <w:rFonts w:ascii="Arial" w:hAnsi="Arial" w:cs="Arial"/>
          <w:i/>
          <w:sz w:val="22"/>
          <w:szCs w:val="22"/>
        </w:rPr>
        <w:t>Płatność</w:t>
      </w:r>
      <w:r w:rsidRPr="00FA6505">
        <w:rPr>
          <w:rFonts w:ascii="Arial" w:hAnsi="Arial" w:cs="Arial"/>
          <w:sz w:val="22"/>
          <w:szCs w:val="22"/>
        </w:rPr>
        <w:t>],</w:t>
      </w:r>
    </w:p>
    <w:p w:rsidR="00376819" w:rsidRDefault="00376819" w:rsidP="001A3283">
      <w:pPr>
        <w:numPr>
          <w:ilvl w:val="0"/>
          <w:numId w:val="19"/>
        </w:numPr>
        <w:ind w:left="426" w:hanging="426"/>
        <w:rPr>
          <w:rFonts w:ascii="Arial" w:hAnsi="Arial" w:cs="Arial"/>
          <w:sz w:val="22"/>
          <w:szCs w:val="22"/>
        </w:rPr>
      </w:pPr>
      <w:r w:rsidRPr="00FA6505">
        <w:rPr>
          <w:rFonts w:ascii="Arial" w:hAnsi="Arial" w:cs="Arial"/>
          <w:sz w:val="22"/>
          <w:szCs w:val="22"/>
        </w:rPr>
        <w:t>przedłużonym zawieszeniem objęto całość Robót, jak opisano w Subklauzuli 8.11 [</w:t>
      </w:r>
      <w:r w:rsidRPr="00FA6505">
        <w:rPr>
          <w:rFonts w:ascii="Arial" w:hAnsi="Arial" w:cs="Arial"/>
          <w:i/>
          <w:sz w:val="22"/>
          <w:szCs w:val="22"/>
        </w:rPr>
        <w:t>Przedłużone zawieszenie</w:t>
      </w:r>
      <w:r w:rsidRPr="00FA6505">
        <w:rPr>
          <w:rFonts w:ascii="Arial" w:hAnsi="Arial" w:cs="Arial"/>
          <w:sz w:val="22"/>
          <w:szCs w:val="22"/>
        </w:rPr>
        <w:t xml:space="preserve">]. </w:t>
      </w:r>
    </w:p>
    <w:p w:rsidR="00376819" w:rsidRPr="00FA6505" w:rsidRDefault="00376819" w:rsidP="009E7506">
      <w:pPr>
        <w:rPr>
          <w:rFonts w:ascii="Arial" w:hAnsi="Arial" w:cs="Arial"/>
          <w:sz w:val="22"/>
          <w:szCs w:val="22"/>
        </w:rPr>
      </w:pPr>
      <w:r w:rsidRPr="00FA6505">
        <w:rPr>
          <w:rFonts w:ascii="Arial" w:hAnsi="Arial" w:cs="Arial"/>
          <w:sz w:val="22"/>
          <w:szCs w:val="22"/>
        </w:rPr>
        <w:lastRenderedPageBreak/>
        <w:t>W przypadkach opisanych powyżej Wykonawca może odstąpić od Kontraktu po uprzednim wezwaniu Zamawiającego do spełnienia takiego zobowiązania, wyznaczając jednocześnie odpowiedni termin, nie krótszy niż 5 dni. Wskazane w zdaniu poprzednim: wezwanie Zamawiającego oraz upływ wyznaczonego terminu nastąpić muszą nie później niż w terminie 14 dni od daty wystąpienia okoliczności uzasadniających odstąpienie.</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16.3 Zaprzestanie pracy i usunięcie Sprzętu Wykonawcy</w:t>
      </w:r>
    </w:p>
    <w:p w:rsidR="00376819" w:rsidRPr="00FA6505" w:rsidRDefault="00376819" w:rsidP="009E7506">
      <w:pPr>
        <w:rPr>
          <w:rFonts w:ascii="Arial" w:hAnsi="Arial" w:cs="Arial"/>
          <w:sz w:val="22"/>
          <w:szCs w:val="22"/>
        </w:rPr>
      </w:pPr>
      <w:bookmarkStart w:id="122" w:name="_Toc180854679"/>
      <w:bookmarkStart w:id="123" w:name="_Toc75589509"/>
      <w:r w:rsidRPr="00FA6505">
        <w:rPr>
          <w:rFonts w:ascii="Arial" w:hAnsi="Arial" w:cs="Arial"/>
          <w:snapToGrid w:val="0"/>
          <w:sz w:val="22"/>
          <w:szCs w:val="22"/>
        </w:rPr>
        <w:t>Usunięto całą treść Subklauzuli 16.3 i zastąpiono ją następującą treścią</w:t>
      </w:r>
      <w:r w:rsidRPr="00FA6505">
        <w:rPr>
          <w:rFonts w:ascii="Arial" w:hAnsi="Arial" w:cs="Arial"/>
          <w:sz w:val="22"/>
          <w:szCs w:val="22"/>
        </w:rPr>
        <w:t>:</w:t>
      </w:r>
    </w:p>
    <w:p w:rsidR="00376819" w:rsidRPr="00FA6505" w:rsidRDefault="00376819" w:rsidP="009E7506">
      <w:pPr>
        <w:rPr>
          <w:rFonts w:ascii="Arial" w:hAnsi="Arial" w:cs="Arial"/>
          <w:sz w:val="22"/>
          <w:szCs w:val="22"/>
        </w:rPr>
      </w:pPr>
      <w:r w:rsidRPr="00FA6505">
        <w:rPr>
          <w:rFonts w:ascii="Arial" w:hAnsi="Arial" w:cs="Arial"/>
          <w:sz w:val="22"/>
          <w:szCs w:val="22"/>
        </w:rPr>
        <w:t>W przypadku odstąpienia od Kontraktu, w szczególności według Subklauzuli 15.2 [</w:t>
      </w:r>
      <w:r w:rsidRPr="00FA6505">
        <w:rPr>
          <w:rFonts w:ascii="Arial" w:hAnsi="Arial" w:cs="Arial"/>
          <w:i/>
          <w:sz w:val="22"/>
          <w:szCs w:val="22"/>
        </w:rPr>
        <w:t>Odstąpienie przez Zamawiającego</w:t>
      </w:r>
      <w:r w:rsidRPr="00FA6505">
        <w:rPr>
          <w:rFonts w:ascii="Arial" w:hAnsi="Arial" w:cs="Arial"/>
          <w:sz w:val="22"/>
          <w:szCs w:val="22"/>
        </w:rPr>
        <w:t xml:space="preserve">], </w:t>
      </w:r>
      <w:r>
        <w:rPr>
          <w:rFonts w:ascii="Arial" w:hAnsi="Arial" w:cs="Arial"/>
          <w:sz w:val="22"/>
          <w:szCs w:val="22"/>
        </w:rPr>
        <w:t xml:space="preserve">Subklauzuli </w:t>
      </w:r>
      <w:r w:rsidRPr="00FA6505">
        <w:rPr>
          <w:rFonts w:ascii="Arial" w:hAnsi="Arial" w:cs="Arial"/>
          <w:sz w:val="22"/>
          <w:szCs w:val="22"/>
        </w:rPr>
        <w:t>15.5 [</w:t>
      </w:r>
      <w:r w:rsidRPr="00FA6505">
        <w:rPr>
          <w:rFonts w:ascii="Arial" w:hAnsi="Arial" w:cs="Arial"/>
          <w:i/>
          <w:sz w:val="22"/>
          <w:szCs w:val="22"/>
        </w:rPr>
        <w:t>Uprawnienie Zamawiającego do odstąpienia</w:t>
      </w:r>
      <w:r w:rsidRPr="00FA6505">
        <w:rPr>
          <w:rFonts w:ascii="Arial" w:hAnsi="Arial" w:cs="Arial"/>
          <w:sz w:val="22"/>
          <w:szCs w:val="22"/>
        </w:rPr>
        <w:t>], Subklauzuli 16.2 [</w:t>
      </w:r>
      <w:r w:rsidRPr="00FA6505">
        <w:rPr>
          <w:rFonts w:ascii="Arial" w:hAnsi="Arial" w:cs="Arial"/>
          <w:i/>
          <w:sz w:val="22"/>
          <w:szCs w:val="22"/>
        </w:rPr>
        <w:t>Odstąpienie przez Wykonawcę</w:t>
      </w:r>
      <w:r w:rsidRPr="00FA6505">
        <w:rPr>
          <w:rFonts w:ascii="Arial" w:hAnsi="Arial" w:cs="Arial"/>
          <w:sz w:val="22"/>
          <w:szCs w:val="22"/>
        </w:rPr>
        <w:t>] i Subklauzuli 19.6 [</w:t>
      </w:r>
      <w:r w:rsidRPr="00FA6505">
        <w:rPr>
          <w:rFonts w:ascii="Arial" w:hAnsi="Arial" w:cs="Arial"/>
          <w:i/>
          <w:sz w:val="22"/>
          <w:szCs w:val="22"/>
        </w:rPr>
        <w:t>Odstąpienie według uznania, płatność i zwolnienie</w:t>
      </w:r>
      <w:r w:rsidRPr="00FA6505">
        <w:rPr>
          <w:rFonts w:ascii="Arial" w:hAnsi="Arial" w:cs="Arial"/>
          <w:sz w:val="22"/>
          <w:szCs w:val="22"/>
        </w:rPr>
        <w:t>], Wykonawca bezzwłocznie:</w:t>
      </w:r>
    </w:p>
    <w:p w:rsidR="00376819" w:rsidRDefault="00376819" w:rsidP="001A3283">
      <w:pPr>
        <w:numPr>
          <w:ilvl w:val="0"/>
          <w:numId w:val="17"/>
        </w:numPr>
        <w:ind w:left="426" w:hanging="426"/>
        <w:rPr>
          <w:rFonts w:ascii="Arial" w:hAnsi="Arial" w:cs="Arial"/>
          <w:sz w:val="22"/>
          <w:szCs w:val="22"/>
        </w:rPr>
      </w:pPr>
      <w:r w:rsidRPr="00FA6505">
        <w:rPr>
          <w:rFonts w:ascii="Arial" w:hAnsi="Arial" w:cs="Arial"/>
          <w:sz w:val="22"/>
          <w:szCs w:val="22"/>
        </w:rPr>
        <w:t xml:space="preserve">zaprzestanie całej dalszej pracy poza taką pracą, jaka może być polecona przez Inżyniera w celu ochrony życia lub własności, lub w celu bezpieczeństwa Robót, lub w celu zabezpieczenia wykonanych Robót, lub w celu zakończenia Robót znajdujących się w trakcie cyklu technologicznego, którego przerwanie spowoduje ich degradacje lub konieczność rozbiórki tych Robót, </w:t>
      </w:r>
    </w:p>
    <w:p w:rsidR="00376819" w:rsidRDefault="00376819" w:rsidP="001A3283">
      <w:pPr>
        <w:numPr>
          <w:ilvl w:val="0"/>
          <w:numId w:val="17"/>
        </w:numPr>
        <w:ind w:left="426" w:hanging="426"/>
        <w:rPr>
          <w:rFonts w:ascii="Arial" w:hAnsi="Arial" w:cs="Arial"/>
          <w:sz w:val="22"/>
          <w:szCs w:val="22"/>
        </w:rPr>
      </w:pPr>
      <w:r w:rsidRPr="00FA6505">
        <w:rPr>
          <w:rFonts w:ascii="Arial" w:hAnsi="Arial" w:cs="Arial"/>
          <w:sz w:val="22"/>
          <w:szCs w:val="22"/>
        </w:rPr>
        <w:t>przekaże Dokumenty Wykonawcy, Urządzenia, Materiały i inne prace za które Wykonawca otrzymał płatność oraz inną, sporządzoną przez niego lub na jego rzecz, Dokumentację Projektową, najpóźniej w terminie wskazanym przez Inżyniera lub Zamawiającego,</w:t>
      </w:r>
    </w:p>
    <w:p w:rsidR="00376819" w:rsidRDefault="00376819" w:rsidP="001A3283">
      <w:pPr>
        <w:numPr>
          <w:ilvl w:val="0"/>
          <w:numId w:val="17"/>
        </w:numPr>
        <w:ind w:left="426" w:hanging="426"/>
        <w:rPr>
          <w:rFonts w:ascii="Arial" w:hAnsi="Arial" w:cs="Arial"/>
          <w:sz w:val="22"/>
          <w:szCs w:val="22"/>
        </w:rPr>
      </w:pPr>
      <w:r w:rsidRPr="00FA6505">
        <w:rPr>
          <w:rFonts w:ascii="Arial" w:hAnsi="Arial" w:cs="Arial"/>
          <w:sz w:val="22"/>
          <w:szCs w:val="22"/>
        </w:rPr>
        <w:t>przekaże wszelką dokumentację należącą do Zamawiającego, najpóźniej w terminie wskazanym przez Inżyniera lub Zamawiającego,</w:t>
      </w:r>
    </w:p>
    <w:p w:rsidR="00376819" w:rsidRDefault="00376819" w:rsidP="001A3283">
      <w:pPr>
        <w:numPr>
          <w:ilvl w:val="0"/>
          <w:numId w:val="17"/>
        </w:numPr>
        <w:ind w:left="426" w:hanging="426"/>
        <w:rPr>
          <w:rFonts w:ascii="Arial" w:hAnsi="Arial" w:cs="Arial"/>
          <w:sz w:val="22"/>
          <w:szCs w:val="22"/>
        </w:rPr>
      </w:pPr>
      <w:r w:rsidRPr="00FA6505">
        <w:rPr>
          <w:rFonts w:ascii="Arial" w:hAnsi="Arial" w:cs="Arial"/>
          <w:sz w:val="22"/>
          <w:szCs w:val="22"/>
        </w:rPr>
        <w:t xml:space="preserve">usunie wszystkie inne Dobra z Placu Budowy, oprócz tego co jest konieczne dla bezpieczeństwa i zabezpieczenia wykonanych Robót i opuści Plac Budowy, najpóźniej </w:t>
      </w:r>
      <w:r w:rsidRPr="00FA6505">
        <w:rPr>
          <w:rFonts w:ascii="Arial" w:hAnsi="Arial" w:cs="Arial"/>
          <w:sz w:val="22"/>
          <w:szCs w:val="22"/>
        </w:rPr>
        <w:br/>
        <w:t>w terminie wskazanym przez Inżyniera lub Zamawiającego,</w:t>
      </w:r>
    </w:p>
    <w:p w:rsidR="00376819" w:rsidRDefault="00376819" w:rsidP="001A3283">
      <w:pPr>
        <w:numPr>
          <w:ilvl w:val="0"/>
          <w:numId w:val="17"/>
        </w:numPr>
        <w:ind w:left="426" w:hanging="426"/>
        <w:rPr>
          <w:rFonts w:ascii="Arial" w:hAnsi="Arial" w:cs="Arial"/>
          <w:sz w:val="22"/>
          <w:szCs w:val="22"/>
        </w:rPr>
      </w:pPr>
      <w:r w:rsidRPr="00FA6505">
        <w:rPr>
          <w:rFonts w:ascii="Arial" w:hAnsi="Arial" w:cs="Arial"/>
          <w:sz w:val="22"/>
          <w:szCs w:val="22"/>
        </w:rPr>
        <w:t xml:space="preserve">dostosuje się do zawartych w oświadczeniu o odstąpieniu poleceń Inżyniera lub Zamawiającego (i) dotyczących jakiejkolwiek umowy z Podwykonawcą, </w:t>
      </w:r>
      <w:r>
        <w:rPr>
          <w:rFonts w:ascii="Arial" w:hAnsi="Arial" w:cs="Arial"/>
          <w:sz w:val="22"/>
          <w:szCs w:val="22"/>
        </w:rPr>
        <w:t xml:space="preserve">Dostawcą lub Usługodawcą </w:t>
      </w:r>
      <w:r w:rsidRPr="00FA6505">
        <w:rPr>
          <w:rFonts w:ascii="Arial" w:hAnsi="Arial" w:cs="Arial"/>
          <w:sz w:val="22"/>
          <w:szCs w:val="22"/>
        </w:rPr>
        <w:t>oraz (ii) dotyczących ochrony życia lub własności, lub bezpieczeństwa Robót.</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 xml:space="preserve">Subklauzula 16.4 </w:t>
      </w:r>
      <w:bookmarkEnd w:id="122"/>
      <w:r w:rsidRPr="00525637">
        <w:rPr>
          <w:rFonts w:ascii="Arial" w:hAnsi="Arial" w:cs="Arial"/>
          <w:i w:val="0"/>
          <w:szCs w:val="24"/>
        </w:rPr>
        <w:t>Płatność przy odstąpieniu</w:t>
      </w:r>
      <w:r w:rsidRPr="00525637" w:rsidDel="00CA319E">
        <w:rPr>
          <w:rFonts w:ascii="Arial" w:hAnsi="Arial" w:cs="Arial"/>
          <w:i w:val="0"/>
          <w:szCs w:val="24"/>
        </w:rPr>
        <w:t xml:space="preserve"> </w:t>
      </w:r>
    </w:p>
    <w:p w:rsidR="00376819" w:rsidRPr="0007355D" w:rsidRDefault="00376819" w:rsidP="0007355D">
      <w:pPr>
        <w:rPr>
          <w:rFonts w:ascii="Arial" w:hAnsi="Arial" w:cs="Arial"/>
          <w:sz w:val="22"/>
          <w:szCs w:val="22"/>
        </w:rPr>
      </w:pPr>
      <w:bookmarkStart w:id="124" w:name="_Toc90297619"/>
      <w:bookmarkStart w:id="125" w:name="_Toc90298568"/>
      <w:r w:rsidRPr="00004017">
        <w:rPr>
          <w:rFonts w:ascii="Arial" w:hAnsi="Arial" w:cs="Arial"/>
          <w:snapToGrid w:val="0"/>
          <w:sz w:val="22"/>
        </w:rPr>
        <w:t xml:space="preserve">Usunięto całą treść Subklauzuli </w:t>
      </w:r>
      <w:r>
        <w:rPr>
          <w:rFonts w:ascii="Arial" w:hAnsi="Arial" w:cs="Arial"/>
          <w:snapToGrid w:val="0"/>
          <w:sz w:val="22"/>
        </w:rPr>
        <w:t>16.4</w:t>
      </w:r>
      <w:r w:rsidRPr="00004017">
        <w:rPr>
          <w:rFonts w:ascii="Arial" w:hAnsi="Arial" w:cs="Arial"/>
          <w:snapToGrid w:val="0"/>
          <w:sz w:val="22"/>
        </w:rPr>
        <w:t xml:space="preserve"> i zastąpiono ją następującą</w:t>
      </w:r>
      <w:r>
        <w:rPr>
          <w:rFonts w:ascii="Arial" w:hAnsi="Arial" w:cs="Arial"/>
          <w:snapToGrid w:val="0"/>
          <w:sz w:val="22"/>
        </w:rPr>
        <w:t xml:space="preserve"> treścią</w:t>
      </w:r>
      <w:r w:rsidRPr="0007355D">
        <w:rPr>
          <w:rFonts w:ascii="Arial" w:hAnsi="Arial" w:cs="Arial"/>
          <w:sz w:val="22"/>
          <w:szCs w:val="22"/>
        </w:rPr>
        <w:t>:</w:t>
      </w:r>
    </w:p>
    <w:p w:rsidR="00376819" w:rsidRDefault="00376819" w:rsidP="0007355D">
      <w:pPr>
        <w:rPr>
          <w:rFonts w:ascii="Arial" w:hAnsi="Arial" w:cs="Arial"/>
          <w:sz w:val="22"/>
          <w:szCs w:val="22"/>
        </w:rPr>
      </w:pPr>
      <w:r w:rsidRPr="0007355D">
        <w:rPr>
          <w:rFonts w:ascii="Arial" w:hAnsi="Arial" w:cs="Arial"/>
          <w:sz w:val="22"/>
          <w:szCs w:val="22"/>
        </w:rPr>
        <w:t xml:space="preserve">Po skutecznym odstąpieniu według Subklauzuli 16.2 </w:t>
      </w:r>
      <w:r>
        <w:rPr>
          <w:rFonts w:ascii="Arial" w:hAnsi="Arial" w:cs="Arial"/>
          <w:sz w:val="22"/>
          <w:szCs w:val="22"/>
        </w:rPr>
        <w:t>[</w:t>
      </w:r>
      <w:r w:rsidRPr="00C43905">
        <w:rPr>
          <w:rFonts w:ascii="Arial" w:hAnsi="Arial" w:cs="Arial"/>
          <w:i/>
          <w:sz w:val="22"/>
          <w:szCs w:val="22"/>
        </w:rPr>
        <w:t>Odstąpienie przez Wykonawcę</w:t>
      </w:r>
      <w:r>
        <w:rPr>
          <w:rFonts w:ascii="Arial" w:hAnsi="Arial" w:cs="Arial"/>
          <w:sz w:val="22"/>
          <w:szCs w:val="22"/>
        </w:rPr>
        <w:t>] Z</w:t>
      </w:r>
      <w:r w:rsidRPr="0007355D">
        <w:rPr>
          <w:rFonts w:ascii="Arial" w:hAnsi="Arial" w:cs="Arial"/>
          <w:sz w:val="22"/>
          <w:szCs w:val="22"/>
        </w:rPr>
        <w:t xml:space="preserve">amawiający zapłaci Wykonawcy zgodnie z Subklauzulą 19.6. </w:t>
      </w:r>
      <w:r>
        <w:rPr>
          <w:rFonts w:ascii="Arial" w:hAnsi="Arial" w:cs="Arial"/>
          <w:sz w:val="22"/>
          <w:szCs w:val="22"/>
        </w:rPr>
        <w:t>[</w:t>
      </w:r>
      <w:r w:rsidRPr="00C43905">
        <w:rPr>
          <w:rFonts w:ascii="Arial" w:hAnsi="Arial" w:cs="Arial"/>
          <w:i/>
          <w:sz w:val="22"/>
          <w:szCs w:val="22"/>
        </w:rPr>
        <w:t>Odstąpienie według uznania, płatność i zwolnienie</w:t>
      </w:r>
      <w:r>
        <w:rPr>
          <w:rFonts w:ascii="Arial" w:hAnsi="Arial" w:cs="Arial"/>
          <w:sz w:val="22"/>
          <w:szCs w:val="22"/>
        </w:rPr>
        <w:t xml:space="preserve">], </w:t>
      </w:r>
      <w:r w:rsidRPr="008B280C">
        <w:rPr>
          <w:rFonts w:ascii="Arial" w:hAnsi="Arial" w:cs="Arial"/>
          <w:sz w:val="22"/>
          <w:szCs w:val="22"/>
        </w:rPr>
        <w:t>a następnie z</w:t>
      </w:r>
      <w:r w:rsidRPr="0007355D">
        <w:rPr>
          <w:rFonts w:ascii="Arial" w:hAnsi="Arial" w:cs="Arial"/>
          <w:sz w:val="22"/>
          <w:szCs w:val="22"/>
        </w:rPr>
        <w:t>wróci Wykonawcy Zabezpieczenie Wykonania</w:t>
      </w:r>
      <w:r>
        <w:rPr>
          <w:rFonts w:ascii="Arial" w:hAnsi="Arial" w:cs="Arial"/>
          <w:sz w:val="22"/>
          <w:szCs w:val="22"/>
        </w:rPr>
        <w:t>.</w:t>
      </w:r>
    </w:p>
    <w:bookmarkEnd w:id="124"/>
    <w:bookmarkEnd w:id="125"/>
    <w:p w:rsidR="00376819" w:rsidRDefault="00376819" w:rsidP="00372AE0">
      <w:pPr>
        <w:pStyle w:val="Nagwek1"/>
        <w:spacing w:after="120"/>
        <w:ind w:firstLine="0"/>
        <w:rPr>
          <w:rFonts w:ascii="Arial" w:hAnsi="Arial" w:cs="Arial"/>
          <w:szCs w:val="28"/>
          <w:u w:val="single"/>
        </w:rPr>
      </w:pPr>
    </w:p>
    <w:p w:rsidR="00376819" w:rsidRDefault="00376819" w:rsidP="00372AE0">
      <w:pPr>
        <w:pStyle w:val="Nagwek1"/>
        <w:spacing w:after="120"/>
        <w:ind w:firstLine="0"/>
        <w:rPr>
          <w:rFonts w:ascii="Arial" w:hAnsi="Arial" w:cs="Arial"/>
          <w:szCs w:val="28"/>
          <w:u w:val="single"/>
        </w:rPr>
      </w:pPr>
    </w:p>
    <w:p w:rsidR="00376819" w:rsidRPr="00E01B0C" w:rsidRDefault="00376819" w:rsidP="00372AE0">
      <w:pPr>
        <w:pStyle w:val="Nagwek1"/>
        <w:spacing w:after="120"/>
        <w:ind w:firstLine="0"/>
        <w:rPr>
          <w:rFonts w:ascii="Arial" w:hAnsi="Arial" w:cs="Arial"/>
          <w:szCs w:val="28"/>
          <w:u w:val="single"/>
        </w:rPr>
      </w:pPr>
      <w:r w:rsidRPr="00E01B0C">
        <w:rPr>
          <w:rFonts w:ascii="Arial" w:hAnsi="Arial" w:cs="Arial"/>
          <w:szCs w:val="28"/>
          <w:u w:val="single"/>
        </w:rPr>
        <w:t>Klauzula 17 Ryzyko i odpowiedzialność</w:t>
      </w:r>
    </w:p>
    <w:p w:rsidR="00376819" w:rsidRPr="00525637" w:rsidRDefault="00376819" w:rsidP="00372AE0">
      <w:pPr>
        <w:widowControl w:val="0"/>
        <w:tabs>
          <w:tab w:val="left" w:pos="709"/>
        </w:tabs>
        <w:spacing w:before="240" w:after="120"/>
        <w:ind w:left="4"/>
        <w:rPr>
          <w:b/>
          <w:sz w:val="28"/>
          <w:szCs w:val="28"/>
        </w:rPr>
      </w:pPr>
      <w:r w:rsidRPr="00525637">
        <w:rPr>
          <w:rFonts w:ascii="Arial" w:hAnsi="Arial" w:cs="Arial"/>
          <w:b/>
          <w:snapToGrid w:val="0"/>
          <w:sz w:val="28"/>
          <w:szCs w:val="28"/>
          <w:lang w:eastAsia="en-US"/>
        </w:rPr>
        <w:t>Subklauzula 17.4  Skutki zagrożeń stanowiących ryzyko Zamawiającego</w:t>
      </w:r>
    </w:p>
    <w:p w:rsidR="00376819" w:rsidRDefault="00376819" w:rsidP="005A5DC9">
      <w:pPr>
        <w:spacing w:before="40" w:after="40"/>
        <w:rPr>
          <w:rFonts w:ascii="Arial" w:hAnsi="Arial" w:cs="Arial"/>
          <w:snapToGrid w:val="0"/>
          <w:sz w:val="22"/>
          <w:szCs w:val="22"/>
        </w:rPr>
      </w:pPr>
      <w:r>
        <w:rPr>
          <w:rFonts w:ascii="Arial" w:hAnsi="Arial" w:cs="Arial"/>
          <w:snapToGrid w:val="0"/>
          <w:sz w:val="22"/>
          <w:szCs w:val="22"/>
          <w:lang w:eastAsia="en-US"/>
        </w:rPr>
        <w:t>W Subklauzuli 17.4 wprowadza się następujące zmiany:</w:t>
      </w:r>
    </w:p>
    <w:p w:rsidR="00376819" w:rsidRPr="00227378" w:rsidRDefault="00376819" w:rsidP="000106D4">
      <w:pPr>
        <w:pStyle w:val="A"/>
        <w:keepNext w:val="0"/>
        <w:spacing w:before="40" w:after="40" w:line="240" w:lineRule="auto"/>
        <w:ind w:left="0" w:firstLine="0"/>
        <w:rPr>
          <w:rFonts w:ascii="Arial" w:hAnsi="Arial" w:cs="Arial"/>
          <w:snapToGrid w:val="0"/>
          <w:sz w:val="22"/>
          <w:szCs w:val="22"/>
          <w:lang w:val="pl-PL"/>
        </w:rPr>
      </w:pPr>
      <w:r w:rsidRPr="00227378">
        <w:rPr>
          <w:rFonts w:ascii="Arial" w:hAnsi="Arial" w:cs="Arial"/>
          <w:snapToGrid w:val="0"/>
          <w:sz w:val="22"/>
          <w:szCs w:val="22"/>
          <w:lang w:val="pl-PL"/>
        </w:rPr>
        <w:lastRenderedPageBreak/>
        <w:t xml:space="preserve">W </w:t>
      </w:r>
      <w:r>
        <w:rPr>
          <w:rFonts w:ascii="Arial" w:hAnsi="Arial" w:cs="Arial"/>
          <w:snapToGrid w:val="0"/>
          <w:sz w:val="22"/>
          <w:szCs w:val="22"/>
          <w:lang w:val="pl-PL"/>
        </w:rPr>
        <w:t>pod</w:t>
      </w:r>
      <w:r w:rsidRPr="00227378">
        <w:rPr>
          <w:rFonts w:ascii="Arial" w:hAnsi="Arial" w:cs="Arial"/>
          <w:snapToGrid w:val="0"/>
          <w:sz w:val="22"/>
          <w:szCs w:val="22"/>
          <w:lang w:val="pl-PL"/>
        </w:rPr>
        <w:t>punkcie (b) Subklauzuli 17.4 skreśl</w:t>
      </w:r>
      <w:r>
        <w:rPr>
          <w:rFonts w:ascii="Arial" w:hAnsi="Arial" w:cs="Arial"/>
          <w:snapToGrid w:val="0"/>
          <w:sz w:val="22"/>
          <w:szCs w:val="22"/>
          <w:lang w:val="pl-PL"/>
        </w:rPr>
        <w:t>a się</w:t>
      </w:r>
      <w:r w:rsidRPr="00227378">
        <w:rPr>
          <w:rFonts w:ascii="Arial" w:hAnsi="Arial" w:cs="Arial"/>
          <w:snapToGrid w:val="0"/>
          <w:sz w:val="22"/>
          <w:szCs w:val="22"/>
          <w:lang w:val="pl-PL"/>
        </w:rPr>
        <w:t xml:space="preserve"> zdanie o treści</w:t>
      </w:r>
      <w:r>
        <w:rPr>
          <w:rFonts w:ascii="Arial" w:hAnsi="Arial" w:cs="Arial"/>
          <w:snapToGrid w:val="0"/>
          <w:sz w:val="22"/>
          <w:szCs w:val="22"/>
          <w:lang w:val="pl-PL"/>
        </w:rPr>
        <w:t>:</w:t>
      </w:r>
    </w:p>
    <w:p w:rsidR="00376819" w:rsidRPr="00227378" w:rsidRDefault="00CF577B" w:rsidP="000106D4">
      <w:pPr>
        <w:pStyle w:val="A"/>
        <w:keepNext w:val="0"/>
        <w:spacing w:before="40" w:after="40" w:line="240" w:lineRule="auto"/>
        <w:ind w:left="0" w:firstLine="0"/>
        <w:rPr>
          <w:rFonts w:ascii="Arial" w:hAnsi="Arial" w:cs="Arial"/>
          <w:snapToGrid w:val="0"/>
          <w:sz w:val="22"/>
          <w:szCs w:val="22"/>
          <w:lang w:val="pl-PL"/>
        </w:rPr>
      </w:pPr>
      <w:r>
        <w:rPr>
          <w:rFonts w:ascii="Arial" w:hAnsi="Arial" w:cs="Arial"/>
          <w:snapToGrid w:val="0"/>
          <w:sz w:val="22"/>
          <w:szCs w:val="22"/>
          <w:lang w:val="pl-PL"/>
        </w:rPr>
        <w:t>„</w:t>
      </w:r>
      <w:r w:rsidR="00376819" w:rsidRPr="00227378">
        <w:rPr>
          <w:rFonts w:ascii="Arial" w:hAnsi="Arial" w:cs="Arial"/>
          <w:snapToGrid w:val="0"/>
          <w:sz w:val="22"/>
          <w:szCs w:val="22"/>
          <w:lang w:val="pl-PL"/>
        </w:rPr>
        <w:t xml:space="preserve">W przypadku podpunktu (f) i (g) Subklauzuli 17.3 </w:t>
      </w:r>
      <w:r w:rsidR="00376819" w:rsidRPr="00227378">
        <w:rPr>
          <w:rFonts w:ascii="Arial" w:hAnsi="Arial" w:cs="Arial"/>
          <w:i/>
          <w:snapToGrid w:val="0"/>
          <w:sz w:val="22"/>
          <w:szCs w:val="22"/>
          <w:lang w:val="pl-PL"/>
        </w:rPr>
        <w:t xml:space="preserve">[Zagrożenia stanowiące ryzyko Zamawiającego], </w:t>
      </w:r>
      <w:r w:rsidR="00376819" w:rsidRPr="00227378">
        <w:rPr>
          <w:rFonts w:ascii="Arial" w:hAnsi="Arial" w:cs="Arial"/>
          <w:snapToGrid w:val="0"/>
          <w:sz w:val="22"/>
          <w:szCs w:val="22"/>
          <w:lang w:val="pl-PL"/>
        </w:rPr>
        <w:t xml:space="preserve">włączony będzie także rozsądny zysk odniesiony do </w:t>
      </w:r>
      <w:r>
        <w:rPr>
          <w:rFonts w:ascii="Arial" w:hAnsi="Arial" w:cs="Arial"/>
          <w:snapToGrid w:val="0"/>
          <w:sz w:val="22"/>
          <w:szCs w:val="22"/>
          <w:lang w:val="pl-PL"/>
        </w:rPr>
        <w:t>K</w:t>
      </w:r>
      <w:r w:rsidR="00376819" w:rsidRPr="00227378">
        <w:rPr>
          <w:rFonts w:ascii="Arial" w:hAnsi="Arial" w:cs="Arial"/>
          <w:snapToGrid w:val="0"/>
          <w:sz w:val="22"/>
          <w:szCs w:val="22"/>
          <w:lang w:val="pl-PL"/>
        </w:rPr>
        <w:t>osztu.”</w:t>
      </w:r>
      <w:r w:rsidR="00376819">
        <w:rPr>
          <w:rFonts w:ascii="Arial" w:hAnsi="Arial" w:cs="Arial"/>
          <w:snapToGrid w:val="0"/>
          <w:sz w:val="22"/>
          <w:szCs w:val="22"/>
          <w:lang w:val="pl-PL"/>
        </w:rPr>
        <w:t>.</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szCs w:val="24"/>
        </w:rPr>
      </w:pPr>
      <w:r w:rsidRPr="00525637">
        <w:rPr>
          <w:rFonts w:ascii="Arial" w:hAnsi="Arial" w:cs="Arial"/>
          <w:i w:val="0"/>
          <w:szCs w:val="24"/>
        </w:rPr>
        <w:t>Subklauzula 17.6 Ograniczenie odpowiedzialności</w:t>
      </w:r>
    </w:p>
    <w:p w:rsidR="00376819" w:rsidRPr="005A5DC9" w:rsidRDefault="00376819" w:rsidP="00227847">
      <w:pPr>
        <w:widowControl w:val="0"/>
        <w:spacing w:before="40" w:after="40"/>
        <w:rPr>
          <w:rFonts w:ascii="Arial" w:hAnsi="Arial"/>
          <w:i/>
          <w:snapToGrid w:val="0"/>
          <w:sz w:val="16"/>
          <w:szCs w:val="16"/>
        </w:rPr>
      </w:pPr>
      <w:r w:rsidRPr="005A5DC9">
        <w:rPr>
          <w:rFonts w:ascii="Arial" w:hAnsi="Arial"/>
          <w:i/>
          <w:snapToGrid w:val="0"/>
          <w:sz w:val="22"/>
        </w:rPr>
        <w:t xml:space="preserve">Usunięto całą treść Subklauzuli 17.6 </w:t>
      </w:r>
      <w:r w:rsidRPr="005A5DC9">
        <w:rPr>
          <w:rFonts w:ascii="Arial" w:hAnsi="Arial" w:cs="Arial"/>
          <w:i/>
          <w:sz w:val="22"/>
          <w:szCs w:val="22"/>
        </w:rPr>
        <w:t>jako nie mającą zastosowania w niniejszych Warunkach Kontraktu.</w:t>
      </w:r>
      <w:r w:rsidRPr="005A5DC9">
        <w:rPr>
          <w:rFonts w:ascii="Arial" w:hAnsi="Arial" w:cs="Arial"/>
          <w:i/>
          <w:szCs w:val="24"/>
        </w:rPr>
        <w:t xml:space="preserve"> </w:t>
      </w:r>
    </w:p>
    <w:p w:rsidR="00376819" w:rsidRDefault="00376819" w:rsidP="00372AE0">
      <w:pPr>
        <w:pStyle w:val="Nagwek1"/>
        <w:spacing w:after="120"/>
        <w:ind w:firstLine="0"/>
        <w:rPr>
          <w:rFonts w:ascii="Arial" w:hAnsi="Arial" w:cs="Arial"/>
          <w:szCs w:val="28"/>
          <w:u w:val="single"/>
        </w:rPr>
      </w:pPr>
      <w:bookmarkStart w:id="126" w:name="_Toc75589511"/>
      <w:bookmarkStart w:id="127" w:name="_Toc180854680"/>
      <w:bookmarkEnd w:id="123"/>
    </w:p>
    <w:p w:rsidR="00376819" w:rsidRDefault="00376819" w:rsidP="00372AE0">
      <w:pPr>
        <w:pStyle w:val="Nagwek1"/>
        <w:spacing w:after="120"/>
        <w:ind w:firstLine="0"/>
        <w:rPr>
          <w:rFonts w:ascii="Arial" w:hAnsi="Arial" w:cs="Arial"/>
          <w:szCs w:val="28"/>
          <w:u w:val="single"/>
        </w:rPr>
      </w:pPr>
    </w:p>
    <w:p w:rsidR="00376819" w:rsidRPr="00E01B0C" w:rsidRDefault="00376819" w:rsidP="00372AE0">
      <w:pPr>
        <w:pStyle w:val="Nagwek1"/>
        <w:spacing w:after="120"/>
        <w:ind w:firstLine="0"/>
        <w:rPr>
          <w:rFonts w:ascii="Arial" w:hAnsi="Arial" w:cs="Arial"/>
          <w:szCs w:val="28"/>
          <w:u w:val="single"/>
        </w:rPr>
      </w:pPr>
      <w:r w:rsidRPr="00E01B0C">
        <w:rPr>
          <w:rFonts w:ascii="Arial" w:hAnsi="Arial" w:cs="Arial"/>
          <w:szCs w:val="28"/>
          <w:u w:val="single"/>
        </w:rPr>
        <w:t>Klauzula 18 Ubezpieczenie</w:t>
      </w:r>
      <w:bookmarkEnd w:id="126"/>
      <w:bookmarkEnd w:id="127"/>
    </w:p>
    <w:p w:rsidR="00376819" w:rsidRPr="00525637" w:rsidRDefault="00376819" w:rsidP="00372AE0">
      <w:pPr>
        <w:pStyle w:val="Nagwek2"/>
        <w:spacing w:after="120"/>
        <w:ind w:firstLine="0"/>
        <w:rPr>
          <w:rFonts w:ascii="Arial" w:hAnsi="Arial" w:cs="Arial"/>
          <w:i w:val="0"/>
          <w:szCs w:val="24"/>
        </w:rPr>
      </w:pPr>
      <w:bookmarkStart w:id="128" w:name="_Toc75589512"/>
      <w:bookmarkStart w:id="129" w:name="_Toc180854681"/>
      <w:r w:rsidRPr="00525637">
        <w:rPr>
          <w:rFonts w:ascii="Arial" w:hAnsi="Arial" w:cs="Arial"/>
          <w:i w:val="0"/>
          <w:szCs w:val="24"/>
        </w:rPr>
        <w:t>Subklauzula 18.1 Ogólne wymagania w odniesieniu do ubezpieczeń</w:t>
      </w:r>
    </w:p>
    <w:p w:rsidR="00376819" w:rsidRDefault="00376819" w:rsidP="004538A6">
      <w:pPr>
        <w:keepNext/>
        <w:spacing w:before="0"/>
        <w:outlineLvl w:val="1"/>
        <w:rPr>
          <w:rFonts w:ascii="Arial" w:hAnsi="Arial" w:cs="Arial"/>
          <w:bCs/>
          <w:iCs/>
          <w:sz w:val="22"/>
          <w:szCs w:val="22"/>
        </w:rPr>
      </w:pPr>
      <w:r>
        <w:rPr>
          <w:rFonts w:ascii="Arial" w:hAnsi="Arial" w:cs="Arial"/>
          <w:bCs/>
          <w:iCs/>
          <w:sz w:val="22"/>
          <w:szCs w:val="22"/>
        </w:rPr>
        <w:t>W Subklauzuli 18.1 wprowadza się następujące zmiany:</w:t>
      </w:r>
    </w:p>
    <w:p w:rsidR="00376819" w:rsidRPr="005A5DC9" w:rsidRDefault="00376819" w:rsidP="004125A7">
      <w:pPr>
        <w:pStyle w:val="Nagwek2"/>
        <w:spacing w:before="0"/>
        <w:ind w:firstLine="0"/>
        <w:rPr>
          <w:rFonts w:ascii="Arial" w:hAnsi="Arial" w:cs="Arial"/>
          <w:b w:val="0"/>
          <w:i w:val="0"/>
          <w:sz w:val="22"/>
          <w:szCs w:val="22"/>
        </w:rPr>
      </w:pPr>
    </w:p>
    <w:p w:rsidR="00376819" w:rsidRPr="005A5DC9" w:rsidRDefault="00376819" w:rsidP="004125A7">
      <w:pPr>
        <w:pStyle w:val="Nagwek2"/>
        <w:spacing w:before="0"/>
        <w:ind w:firstLine="0"/>
        <w:rPr>
          <w:i w:val="0"/>
        </w:rPr>
      </w:pPr>
      <w:r w:rsidRPr="005A5DC9">
        <w:rPr>
          <w:rFonts w:ascii="Arial" w:hAnsi="Arial" w:cs="Arial"/>
          <w:b w:val="0"/>
          <w:i w:val="0"/>
          <w:sz w:val="22"/>
          <w:szCs w:val="22"/>
        </w:rPr>
        <w:t>W Subklauzuli 18.1 skreśla się dwa ostatnie zdania drugiego akapitu.</w:t>
      </w:r>
    </w:p>
    <w:p w:rsidR="00376819" w:rsidRDefault="00376819" w:rsidP="00372AE0">
      <w:pPr>
        <w:pStyle w:val="Nagwek2"/>
        <w:spacing w:after="120"/>
        <w:ind w:firstLine="0"/>
        <w:rPr>
          <w:rFonts w:ascii="Arial" w:hAnsi="Arial" w:cs="Arial"/>
          <w:i w:val="0"/>
          <w:szCs w:val="24"/>
        </w:rPr>
      </w:pPr>
    </w:p>
    <w:p w:rsidR="00376819" w:rsidRPr="00525637" w:rsidRDefault="00376819" w:rsidP="00372AE0">
      <w:pPr>
        <w:pStyle w:val="Nagwek2"/>
        <w:spacing w:after="120"/>
        <w:ind w:firstLine="0"/>
        <w:rPr>
          <w:rFonts w:ascii="Arial" w:hAnsi="Arial" w:cs="Arial"/>
          <w:i w:val="0"/>
          <w:color w:val="FF0000"/>
          <w:szCs w:val="24"/>
        </w:rPr>
      </w:pPr>
      <w:r w:rsidRPr="00525637">
        <w:rPr>
          <w:rFonts w:ascii="Arial" w:hAnsi="Arial" w:cs="Arial"/>
          <w:i w:val="0"/>
          <w:szCs w:val="24"/>
        </w:rPr>
        <w:t>Subklauzula 18.2 Ubezpieczenie Robót i Sprzętu Wykonawcy</w:t>
      </w:r>
      <w:bookmarkEnd w:id="128"/>
      <w:bookmarkEnd w:id="129"/>
      <w:r w:rsidRPr="00525637">
        <w:rPr>
          <w:rFonts w:ascii="Arial" w:hAnsi="Arial" w:cs="Arial"/>
          <w:i w:val="0"/>
          <w:szCs w:val="24"/>
        </w:rPr>
        <w:t xml:space="preserve">  </w:t>
      </w:r>
    </w:p>
    <w:p w:rsidR="00376819" w:rsidRDefault="00376819" w:rsidP="009E7506">
      <w:pPr>
        <w:spacing w:after="120"/>
        <w:rPr>
          <w:rFonts w:ascii="Arial" w:hAnsi="Arial" w:cs="Arial"/>
          <w:sz w:val="22"/>
          <w:szCs w:val="22"/>
        </w:rPr>
      </w:pPr>
      <w:r>
        <w:rPr>
          <w:rFonts w:ascii="Arial" w:hAnsi="Arial" w:cs="Arial"/>
          <w:sz w:val="22"/>
          <w:szCs w:val="22"/>
        </w:rPr>
        <w:t>W Subklauzuli 18.2 wprowadza się następujące zmiany:</w:t>
      </w:r>
    </w:p>
    <w:p w:rsidR="00376819" w:rsidRPr="00FA6505" w:rsidRDefault="00376819" w:rsidP="009E7506">
      <w:pPr>
        <w:spacing w:after="120"/>
        <w:rPr>
          <w:rFonts w:ascii="Arial" w:hAnsi="Arial" w:cs="Arial"/>
          <w:sz w:val="22"/>
          <w:szCs w:val="22"/>
        </w:rPr>
      </w:pPr>
      <w:r w:rsidRPr="00FA6505">
        <w:rPr>
          <w:rFonts w:ascii="Arial" w:hAnsi="Arial" w:cs="Arial"/>
          <w:sz w:val="22"/>
          <w:szCs w:val="22"/>
        </w:rPr>
        <w:t>W Subklauzuli 18.2</w:t>
      </w:r>
      <w:r w:rsidR="00CF577B">
        <w:rPr>
          <w:rFonts w:ascii="Arial" w:hAnsi="Arial" w:cs="Arial"/>
          <w:sz w:val="22"/>
          <w:szCs w:val="22"/>
        </w:rPr>
        <w:t xml:space="preserve"> usunięto całą treść</w:t>
      </w:r>
      <w:r w:rsidRPr="00FA6505">
        <w:rPr>
          <w:rFonts w:ascii="Arial" w:hAnsi="Arial" w:cs="Arial"/>
          <w:sz w:val="22"/>
          <w:szCs w:val="22"/>
        </w:rPr>
        <w:t xml:space="preserve"> pierwsze</w:t>
      </w:r>
      <w:r w:rsidR="00CF577B">
        <w:rPr>
          <w:rFonts w:ascii="Arial" w:hAnsi="Arial" w:cs="Arial"/>
          <w:sz w:val="22"/>
          <w:szCs w:val="22"/>
        </w:rPr>
        <w:t>go</w:t>
      </w:r>
      <w:r w:rsidRPr="00FA6505">
        <w:rPr>
          <w:rFonts w:ascii="Arial" w:hAnsi="Arial" w:cs="Arial"/>
          <w:sz w:val="22"/>
          <w:szCs w:val="22"/>
        </w:rPr>
        <w:t xml:space="preserve"> zdani</w:t>
      </w:r>
      <w:r w:rsidR="00CF577B">
        <w:rPr>
          <w:rFonts w:ascii="Arial" w:hAnsi="Arial" w:cs="Arial"/>
          <w:sz w:val="22"/>
          <w:szCs w:val="22"/>
        </w:rPr>
        <w:t>a</w:t>
      </w:r>
      <w:r w:rsidRPr="00FA6505">
        <w:rPr>
          <w:rFonts w:ascii="Arial" w:hAnsi="Arial" w:cs="Arial"/>
          <w:sz w:val="22"/>
          <w:szCs w:val="22"/>
        </w:rPr>
        <w:t xml:space="preserve"> </w:t>
      </w:r>
      <w:r>
        <w:rPr>
          <w:rFonts w:ascii="Arial" w:hAnsi="Arial" w:cs="Arial"/>
          <w:sz w:val="22"/>
          <w:szCs w:val="22"/>
        </w:rPr>
        <w:t xml:space="preserve">pierwszego akapitu </w:t>
      </w:r>
      <w:r w:rsidRPr="00FA6505">
        <w:rPr>
          <w:rFonts w:ascii="Arial" w:hAnsi="Arial" w:cs="Arial"/>
          <w:sz w:val="22"/>
          <w:szCs w:val="22"/>
        </w:rPr>
        <w:t xml:space="preserve">i </w:t>
      </w:r>
      <w:r w:rsidR="00CF577B">
        <w:rPr>
          <w:rFonts w:ascii="Arial" w:hAnsi="Arial" w:cs="Arial"/>
          <w:sz w:val="22"/>
          <w:szCs w:val="22"/>
        </w:rPr>
        <w:t>zastąpiono ją</w:t>
      </w:r>
      <w:r>
        <w:rPr>
          <w:rFonts w:ascii="Arial" w:hAnsi="Arial" w:cs="Arial"/>
          <w:sz w:val="22"/>
          <w:szCs w:val="22"/>
        </w:rPr>
        <w:t xml:space="preserve"> następującą treś</w:t>
      </w:r>
      <w:r w:rsidR="00CF577B">
        <w:rPr>
          <w:rFonts w:ascii="Arial" w:hAnsi="Arial" w:cs="Arial"/>
          <w:sz w:val="22"/>
          <w:szCs w:val="22"/>
        </w:rPr>
        <w:t>cią</w:t>
      </w:r>
      <w:r>
        <w:rPr>
          <w:rFonts w:ascii="Arial" w:hAnsi="Arial" w:cs="Arial"/>
          <w:sz w:val="22"/>
          <w:szCs w:val="22"/>
        </w:rPr>
        <w:t xml:space="preserve">: </w:t>
      </w:r>
    </w:p>
    <w:p w:rsidR="00376819" w:rsidRPr="00FA6505" w:rsidRDefault="00376819" w:rsidP="009E7506">
      <w:pPr>
        <w:spacing w:after="120"/>
        <w:rPr>
          <w:rFonts w:ascii="Arial" w:hAnsi="Arial" w:cs="Arial"/>
          <w:sz w:val="22"/>
          <w:szCs w:val="22"/>
        </w:rPr>
      </w:pPr>
      <w:r w:rsidRPr="00FA6505">
        <w:rPr>
          <w:rFonts w:ascii="Arial" w:hAnsi="Arial" w:cs="Arial"/>
          <w:sz w:val="22"/>
          <w:szCs w:val="22"/>
        </w:rPr>
        <w:t>Wykonawca zobowiązany jest ubezpieczyć Roboty, Urządzenia, Materiały i Dokumenty Wykonawcy na sumę nie niższą od Zaakceptowanej Kwoty Kontraktowej.</w:t>
      </w:r>
    </w:p>
    <w:p w:rsidR="00376819" w:rsidRPr="00FA6505" w:rsidRDefault="00376819" w:rsidP="009E7506">
      <w:pPr>
        <w:spacing w:after="120"/>
        <w:rPr>
          <w:rFonts w:ascii="Arial" w:hAnsi="Arial" w:cs="Arial"/>
          <w:sz w:val="22"/>
          <w:szCs w:val="22"/>
        </w:rPr>
      </w:pPr>
      <w:r w:rsidRPr="00FA6505">
        <w:rPr>
          <w:rFonts w:ascii="Arial" w:hAnsi="Arial" w:cs="Arial"/>
          <w:sz w:val="22"/>
          <w:szCs w:val="22"/>
        </w:rPr>
        <w:t xml:space="preserve">Dodatkowo w całym okresie wymagalności ubezpieczenia limit na koszty rozbiórki, usunięcia pozostałości po szkodzie i honoraria konsultantów nie będzie niższy niż w wysokości określonej w </w:t>
      </w:r>
      <w:r>
        <w:rPr>
          <w:rFonts w:ascii="Arial" w:hAnsi="Arial" w:cs="Arial"/>
          <w:sz w:val="22"/>
          <w:szCs w:val="22"/>
        </w:rPr>
        <w:t xml:space="preserve">dokumencie </w:t>
      </w:r>
      <w:r w:rsidRPr="00FA6505">
        <w:rPr>
          <w:rFonts w:ascii="Arial" w:hAnsi="Arial" w:cs="Arial"/>
          <w:sz w:val="22"/>
          <w:szCs w:val="22"/>
        </w:rPr>
        <w:t xml:space="preserve">Dane Kontraktowe. </w:t>
      </w:r>
    </w:p>
    <w:p w:rsidR="00376819" w:rsidRPr="00FA6505" w:rsidRDefault="00376819" w:rsidP="009E7506">
      <w:pPr>
        <w:spacing w:after="120"/>
        <w:rPr>
          <w:rFonts w:ascii="Arial" w:hAnsi="Arial" w:cs="Arial"/>
          <w:sz w:val="22"/>
          <w:szCs w:val="22"/>
        </w:rPr>
      </w:pPr>
    </w:p>
    <w:p w:rsidR="00376819" w:rsidRPr="00FA6505" w:rsidRDefault="00376819" w:rsidP="009E7506">
      <w:pPr>
        <w:rPr>
          <w:rFonts w:ascii="Arial" w:hAnsi="Arial" w:cs="Arial"/>
          <w:sz w:val="22"/>
          <w:szCs w:val="22"/>
        </w:rPr>
      </w:pPr>
      <w:r w:rsidRPr="00FA6505">
        <w:rPr>
          <w:rFonts w:ascii="Arial" w:hAnsi="Arial" w:cs="Arial"/>
          <w:sz w:val="22"/>
          <w:szCs w:val="22"/>
        </w:rPr>
        <w:t xml:space="preserve">Na początku drugiego akapitu </w:t>
      </w:r>
      <w:r>
        <w:rPr>
          <w:rFonts w:ascii="Arial" w:hAnsi="Arial" w:cs="Arial"/>
          <w:sz w:val="22"/>
          <w:szCs w:val="22"/>
        </w:rPr>
        <w:t xml:space="preserve">Subklauzuli 18.2 </w:t>
      </w:r>
      <w:r w:rsidR="007F73E4">
        <w:rPr>
          <w:rFonts w:ascii="Arial" w:hAnsi="Arial" w:cs="Arial"/>
          <w:sz w:val="22"/>
          <w:szCs w:val="22"/>
        </w:rPr>
        <w:t>wpisuje się</w:t>
      </w:r>
      <w:r w:rsidR="007F73E4" w:rsidRPr="00FA6505">
        <w:rPr>
          <w:rFonts w:ascii="Arial" w:hAnsi="Arial" w:cs="Arial"/>
          <w:sz w:val="22"/>
          <w:szCs w:val="22"/>
        </w:rPr>
        <w:t xml:space="preserve"> </w:t>
      </w:r>
      <w:r w:rsidRPr="00FA6505">
        <w:rPr>
          <w:rFonts w:ascii="Arial" w:hAnsi="Arial" w:cs="Arial"/>
          <w:sz w:val="22"/>
          <w:szCs w:val="22"/>
        </w:rPr>
        <w:t>następującą treść:</w:t>
      </w:r>
    </w:p>
    <w:p w:rsidR="00376819" w:rsidRPr="00FA6505" w:rsidRDefault="00376819" w:rsidP="009E7506">
      <w:pPr>
        <w:rPr>
          <w:rFonts w:ascii="Arial" w:hAnsi="Arial" w:cs="Arial"/>
          <w:sz w:val="22"/>
          <w:szCs w:val="22"/>
        </w:rPr>
      </w:pPr>
      <w:r w:rsidRPr="00FA6505">
        <w:rPr>
          <w:rFonts w:ascii="Arial" w:hAnsi="Arial" w:cs="Arial"/>
          <w:sz w:val="22"/>
          <w:szCs w:val="22"/>
        </w:rPr>
        <w:t xml:space="preserve">Strona ubezpieczająca przedłuży to ubezpieczenie, przed dniem wystawienia Świadectwa Przejęcia, do daty wystawienia Świadectwa Wykonania. W całym okresie wymagalności ubezpieczenia suma ubezpieczenia nie może być niższa od pełnego kosztu odtworzenia Robót, Urządzeń, Materiałów i Dokumentów Wykonawcy. Limit na koszty usunięcia pozostałości po szkodzie nie będzie w tym okresie niższy niż określony w </w:t>
      </w:r>
      <w:r>
        <w:rPr>
          <w:rFonts w:ascii="Arial" w:hAnsi="Arial" w:cs="Arial"/>
          <w:sz w:val="22"/>
          <w:szCs w:val="22"/>
        </w:rPr>
        <w:t xml:space="preserve">dokumencie </w:t>
      </w:r>
      <w:r w:rsidRPr="00FA6505">
        <w:rPr>
          <w:rFonts w:ascii="Arial" w:hAnsi="Arial" w:cs="Arial"/>
          <w:sz w:val="22"/>
          <w:szCs w:val="22"/>
        </w:rPr>
        <w:t>Dane Kontraktowe.</w:t>
      </w:r>
    </w:p>
    <w:p w:rsidR="00376819" w:rsidRPr="00FA6505" w:rsidRDefault="00376819" w:rsidP="009E7506">
      <w:pPr>
        <w:rPr>
          <w:rFonts w:ascii="Arial" w:hAnsi="Arial" w:cs="Arial"/>
          <w:sz w:val="22"/>
          <w:szCs w:val="22"/>
        </w:rPr>
      </w:pPr>
      <w:r w:rsidRPr="00FA6505">
        <w:rPr>
          <w:rFonts w:ascii="Arial" w:hAnsi="Arial" w:cs="Arial"/>
          <w:sz w:val="22"/>
          <w:szCs w:val="22"/>
        </w:rPr>
        <w:t>Na końcu drugiego akapitu</w:t>
      </w:r>
      <w:r>
        <w:rPr>
          <w:rFonts w:ascii="Arial" w:hAnsi="Arial" w:cs="Arial"/>
          <w:sz w:val="22"/>
          <w:szCs w:val="22"/>
        </w:rPr>
        <w:t xml:space="preserve"> Subklauzuli 18.2</w:t>
      </w:r>
      <w:r w:rsidRPr="00FA6505">
        <w:rPr>
          <w:rFonts w:ascii="Arial" w:hAnsi="Arial" w:cs="Arial"/>
          <w:sz w:val="22"/>
          <w:szCs w:val="22"/>
        </w:rPr>
        <w:t xml:space="preserve"> dodaje się zdanie o następującej treści:</w:t>
      </w:r>
    </w:p>
    <w:p w:rsidR="00376819" w:rsidRPr="00FA6505" w:rsidRDefault="00376819" w:rsidP="009E7506">
      <w:pPr>
        <w:rPr>
          <w:rFonts w:ascii="Arial" w:hAnsi="Arial" w:cs="Arial"/>
          <w:sz w:val="22"/>
          <w:szCs w:val="22"/>
        </w:rPr>
      </w:pPr>
      <w:r w:rsidRPr="00FA6505">
        <w:rPr>
          <w:rFonts w:ascii="Arial" w:hAnsi="Arial" w:cs="Arial"/>
          <w:sz w:val="22"/>
          <w:szCs w:val="22"/>
        </w:rPr>
        <w:t>W przypadku nie przedłużenia przez Wykonawcę ubezpieczenia Zamawiający jest uprawniony do ubezpieczenia Robót, Urządzeń, Materiałów i Dokumentów Wykonawcy na koszt Wykonawcy po uprzednim, pisemnym wezwaniu go do przedłużenia ubezpieczenia w terminie 7 dni od dnia otrzymania wezwania i przekazania Zamawiającemu w tym terminie potwierdzenia ubezpieczenia.</w:t>
      </w:r>
    </w:p>
    <w:p w:rsidR="00376819" w:rsidRPr="00471D1E" w:rsidRDefault="00376819" w:rsidP="00CA7698">
      <w:pPr>
        <w:rPr>
          <w:rFonts w:ascii="Arial" w:hAnsi="Arial" w:cs="Arial"/>
          <w:sz w:val="22"/>
          <w:szCs w:val="22"/>
        </w:rPr>
      </w:pPr>
    </w:p>
    <w:p w:rsidR="00376819" w:rsidRDefault="00376819" w:rsidP="00372AE0">
      <w:pPr>
        <w:pStyle w:val="Tekstpodstawowy"/>
        <w:spacing w:before="240" w:after="120"/>
        <w:rPr>
          <w:rFonts w:ascii="Arial" w:hAnsi="Arial" w:cs="Arial"/>
          <w:b/>
          <w:bCs/>
          <w:sz w:val="28"/>
          <w:szCs w:val="28"/>
        </w:rPr>
      </w:pPr>
    </w:p>
    <w:p w:rsidR="00376819" w:rsidRPr="00525637" w:rsidRDefault="00376819" w:rsidP="00372AE0">
      <w:pPr>
        <w:pStyle w:val="Tekstpodstawowy"/>
        <w:spacing w:before="240" w:after="120"/>
        <w:rPr>
          <w:rFonts w:ascii="Arial" w:hAnsi="Arial" w:cs="Arial"/>
          <w:b/>
          <w:sz w:val="28"/>
          <w:szCs w:val="28"/>
        </w:rPr>
      </w:pPr>
      <w:r w:rsidRPr="00525637">
        <w:rPr>
          <w:rFonts w:ascii="Arial" w:hAnsi="Arial" w:cs="Arial"/>
          <w:b/>
          <w:bCs/>
          <w:sz w:val="28"/>
          <w:szCs w:val="28"/>
        </w:rPr>
        <w:t xml:space="preserve">Subklauzula 18.3 </w:t>
      </w:r>
      <w:r w:rsidRPr="00525637">
        <w:rPr>
          <w:rFonts w:ascii="Arial" w:hAnsi="Arial" w:cs="Arial"/>
          <w:b/>
          <w:sz w:val="28"/>
          <w:szCs w:val="28"/>
        </w:rPr>
        <w:t>Ubezpieczenie od zranienia osób i uszkodzenia własności</w:t>
      </w:r>
    </w:p>
    <w:p w:rsidR="00376819" w:rsidRDefault="00376819" w:rsidP="005A5DC9">
      <w:pPr>
        <w:spacing w:after="40"/>
        <w:rPr>
          <w:rFonts w:ascii="Arial" w:hAnsi="Arial" w:cs="Arial"/>
          <w:sz w:val="22"/>
          <w:szCs w:val="22"/>
        </w:rPr>
      </w:pPr>
      <w:r>
        <w:rPr>
          <w:rFonts w:ascii="Arial" w:hAnsi="Arial" w:cs="Arial"/>
          <w:sz w:val="22"/>
          <w:szCs w:val="22"/>
        </w:rPr>
        <w:t>W Subklauzuli 18.3 wprowadza się następujące zmiany:</w:t>
      </w:r>
    </w:p>
    <w:p w:rsidR="00376819" w:rsidRPr="00471D1E" w:rsidRDefault="007F73E4" w:rsidP="00BE4A05">
      <w:pPr>
        <w:pStyle w:val="Tekstpodstawowy"/>
        <w:spacing w:after="40"/>
        <w:rPr>
          <w:rFonts w:ascii="Arial" w:hAnsi="Arial" w:cs="Arial"/>
          <w:b/>
          <w:szCs w:val="24"/>
        </w:rPr>
      </w:pPr>
      <w:r>
        <w:rPr>
          <w:rFonts w:ascii="Arial" w:hAnsi="Arial" w:cs="Arial"/>
          <w:sz w:val="22"/>
          <w:szCs w:val="22"/>
        </w:rPr>
        <w:t>Usunięto</w:t>
      </w:r>
      <w:r w:rsidR="00376819" w:rsidRPr="00471D1E">
        <w:rPr>
          <w:rFonts w:ascii="Arial" w:hAnsi="Arial" w:cs="Arial"/>
          <w:sz w:val="22"/>
          <w:szCs w:val="22"/>
        </w:rPr>
        <w:t xml:space="preserve"> </w:t>
      </w:r>
      <w:r w:rsidR="00376819">
        <w:rPr>
          <w:rFonts w:ascii="Arial" w:hAnsi="Arial" w:cs="Arial"/>
          <w:sz w:val="22"/>
          <w:szCs w:val="22"/>
        </w:rPr>
        <w:t xml:space="preserve">całą </w:t>
      </w:r>
      <w:r w:rsidR="00376819" w:rsidRPr="00471D1E">
        <w:rPr>
          <w:rFonts w:ascii="Arial" w:hAnsi="Arial" w:cs="Arial"/>
          <w:sz w:val="22"/>
          <w:szCs w:val="22"/>
        </w:rPr>
        <w:t xml:space="preserve">treść </w:t>
      </w:r>
      <w:r w:rsidR="00376819">
        <w:rPr>
          <w:rFonts w:ascii="Arial" w:hAnsi="Arial" w:cs="Arial"/>
          <w:sz w:val="22"/>
          <w:szCs w:val="22"/>
        </w:rPr>
        <w:t xml:space="preserve">drugiego </w:t>
      </w:r>
      <w:r w:rsidR="00376819" w:rsidRPr="00471D1E">
        <w:rPr>
          <w:rFonts w:ascii="Arial" w:hAnsi="Arial" w:cs="Arial"/>
          <w:sz w:val="22"/>
          <w:szCs w:val="22"/>
        </w:rPr>
        <w:t xml:space="preserve">akapitu Subklauzuli 18.3 i </w:t>
      </w:r>
      <w:r>
        <w:rPr>
          <w:rFonts w:ascii="Arial" w:hAnsi="Arial" w:cs="Arial"/>
          <w:sz w:val="22"/>
          <w:szCs w:val="22"/>
        </w:rPr>
        <w:t>zastąpiono</w:t>
      </w:r>
      <w:r w:rsidR="00376819" w:rsidRPr="00471D1E">
        <w:rPr>
          <w:rFonts w:ascii="Arial" w:hAnsi="Arial" w:cs="Arial"/>
          <w:sz w:val="22"/>
          <w:szCs w:val="22"/>
        </w:rPr>
        <w:t xml:space="preserve"> </w:t>
      </w:r>
      <w:r w:rsidR="00376819">
        <w:rPr>
          <w:rFonts w:ascii="Arial" w:hAnsi="Arial" w:cs="Arial"/>
          <w:sz w:val="22"/>
          <w:szCs w:val="22"/>
        </w:rPr>
        <w:t>ją</w:t>
      </w:r>
      <w:r w:rsidR="00376819" w:rsidRPr="00471D1E">
        <w:rPr>
          <w:rFonts w:ascii="Arial" w:hAnsi="Arial" w:cs="Arial"/>
          <w:sz w:val="22"/>
          <w:szCs w:val="22"/>
        </w:rPr>
        <w:t xml:space="preserve"> następującą treścią</w:t>
      </w:r>
      <w:r w:rsidR="00376819" w:rsidRPr="00471D1E">
        <w:rPr>
          <w:rFonts w:ascii="Arial" w:hAnsi="Arial" w:cs="Arial"/>
          <w:b/>
          <w:szCs w:val="24"/>
        </w:rPr>
        <w:t>:</w:t>
      </w:r>
    </w:p>
    <w:p w:rsidR="00376819" w:rsidRPr="00502389" w:rsidRDefault="00376819" w:rsidP="00BE4A05">
      <w:pPr>
        <w:rPr>
          <w:rFonts w:ascii="Arial" w:hAnsi="Arial" w:cs="Arial"/>
          <w:sz w:val="22"/>
          <w:szCs w:val="22"/>
        </w:rPr>
      </w:pPr>
      <w:r w:rsidRPr="00471D1E">
        <w:rPr>
          <w:rFonts w:ascii="Arial" w:hAnsi="Arial" w:cs="Arial"/>
          <w:sz w:val="22"/>
          <w:szCs w:val="22"/>
        </w:rPr>
        <w:t xml:space="preserve">Ubezpieczenie to będzie dokonane przy limitach na jedno wydarzenie i na wszystkie wydarzenia, nie niższych niż limity podane w </w:t>
      </w:r>
      <w:r>
        <w:rPr>
          <w:rFonts w:ascii="Arial" w:hAnsi="Arial" w:cs="Arial"/>
          <w:sz w:val="22"/>
          <w:szCs w:val="22"/>
        </w:rPr>
        <w:t xml:space="preserve">dokumencie </w:t>
      </w:r>
      <w:r w:rsidRPr="00502389">
        <w:rPr>
          <w:rFonts w:ascii="Arial" w:hAnsi="Arial" w:cs="Arial"/>
          <w:sz w:val="22"/>
          <w:szCs w:val="22"/>
        </w:rPr>
        <w:t xml:space="preserve">Dane Kontraktowe. W całym okresie wymagalności ubezpieczeń limity te nie mogą być niższe od tych określonych w </w:t>
      </w:r>
      <w:r>
        <w:rPr>
          <w:rFonts w:ascii="Arial" w:hAnsi="Arial" w:cs="Arial"/>
          <w:sz w:val="22"/>
          <w:szCs w:val="22"/>
        </w:rPr>
        <w:t xml:space="preserve">dokumencie </w:t>
      </w:r>
      <w:r w:rsidRPr="00502389">
        <w:rPr>
          <w:rFonts w:ascii="Arial" w:hAnsi="Arial" w:cs="Arial"/>
          <w:sz w:val="22"/>
          <w:szCs w:val="22"/>
        </w:rPr>
        <w:t>Dane Kontraktowe.</w:t>
      </w:r>
    </w:p>
    <w:p w:rsidR="00376819" w:rsidRDefault="00376819" w:rsidP="00525637">
      <w:pPr>
        <w:pStyle w:val="Nagwek2"/>
        <w:spacing w:after="120"/>
        <w:ind w:firstLine="0"/>
        <w:rPr>
          <w:rFonts w:ascii="Arial" w:hAnsi="Arial" w:cs="Arial"/>
          <w:bCs/>
          <w:i w:val="0"/>
          <w:szCs w:val="24"/>
        </w:rPr>
      </w:pPr>
      <w:bookmarkStart w:id="130" w:name="_Toc180854684"/>
    </w:p>
    <w:p w:rsidR="00376819" w:rsidRPr="00525637" w:rsidRDefault="00376819" w:rsidP="00525637">
      <w:pPr>
        <w:pStyle w:val="Nagwek2"/>
        <w:spacing w:after="120"/>
        <w:ind w:firstLine="0"/>
        <w:rPr>
          <w:rFonts w:ascii="Arial" w:hAnsi="Arial" w:cs="Arial"/>
          <w:i w:val="0"/>
          <w:sz w:val="22"/>
          <w:szCs w:val="24"/>
        </w:rPr>
      </w:pPr>
      <w:r w:rsidRPr="00525637">
        <w:rPr>
          <w:rFonts w:ascii="Arial" w:hAnsi="Arial" w:cs="Arial"/>
          <w:i w:val="0"/>
          <w:szCs w:val="24"/>
        </w:rPr>
        <w:t xml:space="preserve">Dodana Subklauzula 18.5 </w:t>
      </w:r>
      <w:bookmarkEnd w:id="130"/>
      <w:r w:rsidRPr="00525637">
        <w:rPr>
          <w:rFonts w:ascii="Arial" w:hAnsi="Arial" w:cs="Arial"/>
          <w:i w:val="0"/>
          <w:szCs w:val="24"/>
        </w:rPr>
        <w:t>Ubezpieczenie od skutków błędów projektowych</w:t>
      </w:r>
    </w:p>
    <w:p w:rsidR="00376819" w:rsidRPr="009E7506" w:rsidRDefault="00376819" w:rsidP="002C60AC">
      <w:pPr>
        <w:pStyle w:val="Tekstpodstawowywcity"/>
        <w:spacing w:before="0" w:line="240" w:lineRule="auto"/>
        <w:ind w:left="0" w:right="71"/>
        <w:rPr>
          <w:rFonts w:ascii="Arial" w:hAnsi="Arial" w:cs="Arial"/>
          <w:sz w:val="22"/>
          <w:szCs w:val="22"/>
        </w:rPr>
      </w:pPr>
      <w:r w:rsidRPr="009E7506">
        <w:rPr>
          <w:rFonts w:ascii="Arial" w:hAnsi="Arial" w:cs="Arial"/>
          <w:sz w:val="22"/>
          <w:szCs w:val="22"/>
        </w:rPr>
        <w:t>Wykonawca jest zobowiązany dokonać ubezpieczenia, które obejmie ryzyka Zamawiającego z tytułu błędów projektowych w Dokumentach Wykonawcy.</w:t>
      </w:r>
    </w:p>
    <w:p w:rsidR="00376819" w:rsidRPr="009E7506" w:rsidRDefault="00376819" w:rsidP="002C60AC">
      <w:pPr>
        <w:pStyle w:val="Tekstpodstawowywcity"/>
        <w:spacing w:before="0" w:line="240" w:lineRule="auto"/>
        <w:ind w:left="0" w:right="71"/>
        <w:rPr>
          <w:rFonts w:ascii="Arial" w:hAnsi="Arial" w:cs="Arial"/>
          <w:sz w:val="22"/>
          <w:szCs w:val="22"/>
        </w:rPr>
      </w:pPr>
      <w:r w:rsidRPr="009E7506">
        <w:rPr>
          <w:rFonts w:ascii="Arial" w:hAnsi="Arial" w:cs="Arial"/>
          <w:sz w:val="22"/>
          <w:szCs w:val="22"/>
        </w:rPr>
        <w:t xml:space="preserve">Wysokość takiego ubezpieczenia nie będzie niższa niż kwota podana w </w:t>
      </w:r>
      <w:r>
        <w:rPr>
          <w:rFonts w:ascii="Arial" w:hAnsi="Arial" w:cs="Arial"/>
          <w:sz w:val="22"/>
          <w:szCs w:val="22"/>
        </w:rPr>
        <w:t xml:space="preserve">dokumencie </w:t>
      </w:r>
      <w:r w:rsidRPr="009E7506">
        <w:rPr>
          <w:rFonts w:ascii="Arial" w:hAnsi="Arial" w:cs="Arial"/>
          <w:sz w:val="22"/>
          <w:szCs w:val="22"/>
        </w:rPr>
        <w:t>Dane Kontraktowe.</w:t>
      </w:r>
    </w:p>
    <w:p w:rsidR="00376819" w:rsidRPr="009E7506" w:rsidRDefault="00376819" w:rsidP="002C60AC">
      <w:pPr>
        <w:pStyle w:val="Tekstpodstawowywcity3"/>
        <w:spacing w:before="40"/>
        <w:ind w:left="0" w:right="71"/>
        <w:rPr>
          <w:rFonts w:ascii="Arial" w:hAnsi="Arial" w:cs="Arial"/>
          <w:sz w:val="22"/>
          <w:szCs w:val="22"/>
        </w:rPr>
      </w:pPr>
      <w:r w:rsidRPr="009E7506">
        <w:rPr>
          <w:rFonts w:ascii="Arial" w:hAnsi="Arial" w:cs="Arial"/>
          <w:sz w:val="22"/>
          <w:szCs w:val="22"/>
        </w:rPr>
        <w:t>Wykonawca utrzyma to ubezpieczenie, jako w pełni obowiązujące i ważne do dnia wystawienia Świadectwa Wykonania.</w:t>
      </w:r>
    </w:p>
    <w:p w:rsidR="00376819" w:rsidRPr="009E7506" w:rsidRDefault="00376819" w:rsidP="002C60AC">
      <w:pPr>
        <w:widowControl w:val="0"/>
        <w:spacing w:before="40" w:after="40"/>
        <w:ind w:right="71"/>
        <w:rPr>
          <w:rFonts w:ascii="Arial" w:hAnsi="Arial" w:cs="Arial"/>
          <w:sz w:val="22"/>
          <w:szCs w:val="22"/>
        </w:rPr>
      </w:pPr>
      <w:r w:rsidRPr="009E7506">
        <w:rPr>
          <w:rFonts w:ascii="Arial" w:hAnsi="Arial" w:cs="Arial"/>
          <w:sz w:val="22"/>
          <w:szCs w:val="22"/>
        </w:rPr>
        <w:t>Żadna polisa ubezpieczeniowa przewidziana dla tego Kontraktu nie może zawierać wyłączenia odpowiedzialności za straty, szkody lub przywrócenie stanu poprzedniego wskutek błędów lub pominięć projektowych.</w:t>
      </w:r>
    </w:p>
    <w:p w:rsidR="00376819" w:rsidRDefault="00376819" w:rsidP="00372AE0">
      <w:pPr>
        <w:spacing w:before="240" w:after="120"/>
        <w:rPr>
          <w:rFonts w:ascii="Arial" w:hAnsi="Arial" w:cs="Arial"/>
          <w:b/>
          <w:sz w:val="28"/>
          <w:szCs w:val="28"/>
          <w:u w:val="single"/>
        </w:rPr>
      </w:pPr>
    </w:p>
    <w:p w:rsidR="00376819" w:rsidRDefault="00376819" w:rsidP="00372AE0">
      <w:pPr>
        <w:spacing w:before="240" w:after="120"/>
        <w:rPr>
          <w:rFonts w:ascii="Arial" w:hAnsi="Arial" w:cs="Arial"/>
          <w:b/>
          <w:sz w:val="28"/>
          <w:szCs w:val="28"/>
          <w:u w:val="single"/>
        </w:rPr>
      </w:pPr>
    </w:p>
    <w:p w:rsidR="00376819" w:rsidRPr="00E01B0C" w:rsidRDefault="00376819" w:rsidP="00372AE0">
      <w:pPr>
        <w:spacing w:before="240" w:after="120"/>
        <w:rPr>
          <w:sz w:val="28"/>
          <w:szCs w:val="28"/>
          <w:u w:val="single"/>
        </w:rPr>
      </w:pPr>
      <w:r w:rsidRPr="00E01B0C">
        <w:rPr>
          <w:rFonts w:ascii="Arial" w:hAnsi="Arial" w:cs="Arial"/>
          <w:b/>
          <w:sz w:val="28"/>
          <w:szCs w:val="28"/>
          <w:u w:val="single"/>
        </w:rPr>
        <w:t>Klauzula 19 Siła Wyższa</w:t>
      </w:r>
    </w:p>
    <w:p w:rsidR="00376819" w:rsidRPr="00525637" w:rsidRDefault="00376819" w:rsidP="00372AE0">
      <w:pPr>
        <w:pStyle w:val="Tekstpodstawowy"/>
        <w:spacing w:before="240" w:after="120"/>
        <w:rPr>
          <w:rFonts w:ascii="Arial" w:hAnsi="Arial" w:cs="Arial"/>
          <w:b/>
          <w:bCs/>
          <w:sz w:val="28"/>
          <w:szCs w:val="28"/>
        </w:rPr>
      </w:pPr>
      <w:r w:rsidRPr="00525637">
        <w:rPr>
          <w:rFonts w:ascii="Arial" w:hAnsi="Arial" w:cs="Arial"/>
          <w:b/>
          <w:bCs/>
          <w:sz w:val="28"/>
          <w:szCs w:val="28"/>
        </w:rPr>
        <w:t>Subklauzula 19.6 Odstąpienie według uznania, płatność i zwolnienie</w:t>
      </w:r>
    </w:p>
    <w:p w:rsidR="00376819" w:rsidRPr="00BA749C" w:rsidRDefault="00376819" w:rsidP="00372AE0">
      <w:pPr>
        <w:pStyle w:val="Tekstpodstawowy"/>
        <w:spacing w:after="120"/>
        <w:rPr>
          <w:rFonts w:ascii="Arial" w:hAnsi="Arial" w:cs="Arial"/>
          <w:bCs/>
          <w:sz w:val="22"/>
          <w:szCs w:val="22"/>
        </w:rPr>
      </w:pPr>
      <w:r w:rsidRPr="00004017">
        <w:rPr>
          <w:rFonts w:ascii="Arial" w:hAnsi="Arial" w:cs="Arial"/>
          <w:snapToGrid w:val="0"/>
          <w:sz w:val="22"/>
        </w:rPr>
        <w:t xml:space="preserve">Usunięto całą treść Subklauzuli </w:t>
      </w:r>
      <w:r>
        <w:rPr>
          <w:rFonts w:ascii="Arial" w:hAnsi="Arial" w:cs="Arial"/>
          <w:snapToGrid w:val="0"/>
          <w:sz w:val="22"/>
        </w:rPr>
        <w:t>19.6</w:t>
      </w:r>
      <w:r w:rsidRPr="00004017">
        <w:rPr>
          <w:rFonts w:ascii="Arial" w:hAnsi="Arial" w:cs="Arial"/>
          <w:snapToGrid w:val="0"/>
          <w:sz w:val="22"/>
        </w:rPr>
        <w:t xml:space="preserve"> i zastąpiono ją następującą</w:t>
      </w:r>
      <w:r>
        <w:rPr>
          <w:rFonts w:ascii="Arial" w:hAnsi="Arial" w:cs="Arial"/>
          <w:snapToGrid w:val="0"/>
          <w:sz w:val="22"/>
        </w:rPr>
        <w:t xml:space="preserve"> treścią</w:t>
      </w:r>
      <w:r w:rsidRPr="00BA749C">
        <w:rPr>
          <w:rFonts w:ascii="Arial" w:hAnsi="Arial" w:cs="Arial"/>
          <w:bCs/>
          <w:sz w:val="22"/>
          <w:szCs w:val="22"/>
        </w:rPr>
        <w:t>:</w:t>
      </w:r>
    </w:p>
    <w:p w:rsidR="00376819" w:rsidRPr="00FA6505" w:rsidRDefault="00376819" w:rsidP="009E7506">
      <w:pPr>
        <w:spacing w:after="120"/>
        <w:rPr>
          <w:rFonts w:ascii="Arial" w:hAnsi="Arial" w:cs="Arial"/>
          <w:bCs/>
          <w:sz w:val="22"/>
          <w:szCs w:val="22"/>
        </w:rPr>
      </w:pPr>
      <w:r w:rsidRPr="00FA6505">
        <w:rPr>
          <w:rFonts w:ascii="Arial" w:hAnsi="Arial" w:cs="Arial"/>
          <w:bCs/>
          <w:sz w:val="22"/>
          <w:szCs w:val="22"/>
        </w:rPr>
        <w:t>Jeżeli realizacja wszystkich zasadniczo Robót w toku, uniemożliwiona jest nieprzerwanie jednorazowo przez 84 dni z powodu Siły Wyższej, o której powiadomiono drugą Stronę według Subklauzuli 19.2 [</w:t>
      </w:r>
      <w:r w:rsidRPr="00FA6505">
        <w:rPr>
          <w:rFonts w:ascii="Arial" w:hAnsi="Arial" w:cs="Arial"/>
          <w:bCs/>
          <w:i/>
          <w:sz w:val="22"/>
          <w:szCs w:val="22"/>
        </w:rPr>
        <w:t>Powiadomienie o Sile Wyższej</w:t>
      </w:r>
      <w:r w:rsidRPr="00FA6505">
        <w:rPr>
          <w:rFonts w:ascii="Arial" w:hAnsi="Arial" w:cs="Arial"/>
          <w:bCs/>
          <w:sz w:val="22"/>
          <w:szCs w:val="22"/>
        </w:rPr>
        <w:t>], lub w wielu okresach dających razem więcej niż 140 dni z powodu tej samej Siły Wyższej, o której powiadomiono drugą Stronę, to wtedy każda ze Stron może odstąpić od Kontraktu. W tym przypadku po odstąpieniu od Kontraktu, Wykonawca będzie postępował zgodnie z Subklauzulą 16.3 [</w:t>
      </w:r>
      <w:r w:rsidRPr="00FA6505">
        <w:rPr>
          <w:rFonts w:ascii="Arial" w:hAnsi="Arial" w:cs="Arial"/>
          <w:bCs/>
          <w:i/>
          <w:sz w:val="22"/>
          <w:szCs w:val="22"/>
        </w:rPr>
        <w:t>Zaprzestanie pracy i usunięcie Sprzętu Wykonawcy</w:t>
      </w:r>
      <w:r w:rsidRPr="00FA6505">
        <w:rPr>
          <w:rFonts w:ascii="Arial" w:hAnsi="Arial" w:cs="Arial"/>
          <w:bCs/>
          <w:sz w:val="22"/>
          <w:szCs w:val="22"/>
        </w:rPr>
        <w:t>].</w:t>
      </w:r>
    </w:p>
    <w:p w:rsidR="00376819" w:rsidRPr="00FA6505" w:rsidRDefault="00376819" w:rsidP="009E7506">
      <w:pPr>
        <w:spacing w:after="120"/>
        <w:rPr>
          <w:rFonts w:ascii="Arial" w:hAnsi="Arial" w:cs="Arial"/>
          <w:bCs/>
          <w:sz w:val="22"/>
          <w:szCs w:val="22"/>
        </w:rPr>
      </w:pPr>
      <w:r w:rsidRPr="00FA6505">
        <w:rPr>
          <w:rFonts w:ascii="Arial" w:hAnsi="Arial" w:cs="Arial"/>
          <w:bCs/>
          <w:sz w:val="22"/>
          <w:szCs w:val="22"/>
        </w:rPr>
        <w:t>Po takim odstąpieniu Inżynier określi wartość wykonanej pracy i wystawi Świadectwo Płatności, które będzie obejmować:</w:t>
      </w:r>
    </w:p>
    <w:p w:rsidR="00376819" w:rsidRDefault="00376819" w:rsidP="001A3283">
      <w:pPr>
        <w:numPr>
          <w:ilvl w:val="3"/>
          <w:numId w:val="21"/>
        </w:numPr>
        <w:tabs>
          <w:tab w:val="num" w:pos="567"/>
        </w:tabs>
        <w:spacing w:before="0" w:after="40"/>
        <w:ind w:left="567" w:hanging="540"/>
        <w:rPr>
          <w:rFonts w:ascii="Arial" w:hAnsi="Arial" w:cs="Arial"/>
          <w:bCs/>
          <w:sz w:val="22"/>
          <w:szCs w:val="22"/>
        </w:rPr>
      </w:pPr>
      <w:r w:rsidRPr="00FA6505">
        <w:rPr>
          <w:rFonts w:ascii="Arial" w:hAnsi="Arial" w:cs="Arial"/>
          <w:bCs/>
          <w:sz w:val="22"/>
          <w:szCs w:val="22"/>
        </w:rPr>
        <w:t>kwoty płatne za jakąkolwiek wykonaną pracę, za którą cena podana jest w Kontrakcie;</w:t>
      </w:r>
    </w:p>
    <w:p w:rsidR="00376819" w:rsidRDefault="00376819" w:rsidP="001A3283">
      <w:pPr>
        <w:numPr>
          <w:ilvl w:val="3"/>
          <w:numId w:val="21"/>
        </w:numPr>
        <w:tabs>
          <w:tab w:val="num" w:pos="567"/>
        </w:tabs>
        <w:spacing w:before="0" w:after="40"/>
        <w:ind w:left="567" w:hanging="540"/>
        <w:rPr>
          <w:rFonts w:ascii="Arial" w:hAnsi="Arial" w:cs="Arial"/>
          <w:bCs/>
          <w:sz w:val="22"/>
          <w:szCs w:val="22"/>
        </w:rPr>
      </w:pPr>
      <w:r w:rsidRPr="00FA6505">
        <w:rPr>
          <w:rFonts w:ascii="Arial" w:hAnsi="Arial" w:cs="Arial"/>
          <w:bCs/>
          <w:sz w:val="22"/>
          <w:szCs w:val="22"/>
        </w:rPr>
        <w:t xml:space="preserve">Koszt zamówionych dla Robót, Urządzeń i Materiałów, które zostały dostarczone Wykonawcy lub których dostawę Wykonawca zobowiązany jest przyjąć: te Urządzenia </w:t>
      </w:r>
      <w:r w:rsidRPr="00FA6505">
        <w:rPr>
          <w:rFonts w:ascii="Arial" w:hAnsi="Arial" w:cs="Arial"/>
          <w:bCs/>
          <w:sz w:val="22"/>
          <w:szCs w:val="22"/>
        </w:rPr>
        <w:br/>
        <w:t>i Materiały staną się (wraz ze związanym z nimi ryzykiem) własnością Zamawiającego po zapłaceniu za nie przez Zamawiającego, a Wykonawca postawi je do dyspozycji Zamawiającego;</w:t>
      </w:r>
    </w:p>
    <w:p w:rsidR="00376819" w:rsidRDefault="00376819" w:rsidP="001A3283">
      <w:pPr>
        <w:numPr>
          <w:ilvl w:val="3"/>
          <w:numId w:val="21"/>
        </w:numPr>
        <w:tabs>
          <w:tab w:val="num" w:pos="567"/>
        </w:tabs>
        <w:spacing w:before="0" w:after="40"/>
        <w:ind w:left="567" w:hanging="540"/>
        <w:rPr>
          <w:rFonts w:ascii="Arial" w:hAnsi="Arial" w:cs="Arial"/>
          <w:bCs/>
          <w:sz w:val="22"/>
          <w:szCs w:val="22"/>
        </w:rPr>
      </w:pPr>
      <w:r w:rsidRPr="00FA6505">
        <w:rPr>
          <w:rFonts w:ascii="Arial" w:hAnsi="Arial" w:cs="Arial"/>
          <w:bCs/>
          <w:sz w:val="22"/>
          <w:szCs w:val="22"/>
        </w:rPr>
        <w:t>Jakikolwiek inny koszt lub zobowiązanie, które w tych okolicznościach zostało w sposób rozsądny przyjęte na siebie przez Wykonawcę w przewidywaniu ukończenia Robót;</w:t>
      </w:r>
    </w:p>
    <w:p w:rsidR="00376819" w:rsidRDefault="00376819" w:rsidP="001A3283">
      <w:pPr>
        <w:numPr>
          <w:ilvl w:val="3"/>
          <w:numId w:val="21"/>
        </w:numPr>
        <w:tabs>
          <w:tab w:val="num" w:pos="567"/>
        </w:tabs>
        <w:spacing w:before="0" w:after="40"/>
        <w:ind w:left="567" w:hanging="540"/>
        <w:rPr>
          <w:rFonts w:ascii="Arial" w:hAnsi="Arial" w:cs="Arial"/>
          <w:bCs/>
          <w:sz w:val="22"/>
          <w:szCs w:val="22"/>
        </w:rPr>
      </w:pPr>
      <w:r w:rsidRPr="00FA6505">
        <w:rPr>
          <w:rFonts w:ascii="Arial" w:hAnsi="Arial" w:cs="Arial"/>
          <w:bCs/>
          <w:sz w:val="22"/>
          <w:szCs w:val="22"/>
        </w:rPr>
        <w:lastRenderedPageBreak/>
        <w:t>Koszt usunięcia Robót Tymczasowych i Sprzętu Wykonawcy z Placu Budowy.</w:t>
      </w:r>
    </w:p>
    <w:p w:rsidR="00376819" w:rsidRPr="009C21D4" w:rsidRDefault="00376819" w:rsidP="009C21D4">
      <w:pPr>
        <w:pStyle w:val="Nagwek1"/>
        <w:spacing w:before="0" w:after="0"/>
        <w:ind w:firstLine="0"/>
        <w:rPr>
          <w:rFonts w:ascii="Arial" w:hAnsi="Arial" w:cs="Arial"/>
          <w:sz w:val="24"/>
          <w:szCs w:val="24"/>
        </w:rPr>
      </w:pPr>
    </w:p>
    <w:p w:rsidR="00376819" w:rsidRDefault="00376819" w:rsidP="00372AE0">
      <w:pPr>
        <w:pStyle w:val="Nagwek1"/>
        <w:spacing w:after="120"/>
        <w:ind w:firstLine="0"/>
        <w:rPr>
          <w:rFonts w:ascii="Arial" w:hAnsi="Arial" w:cs="Arial"/>
          <w:szCs w:val="28"/>
          <w:u w:val="single"/>
        </w:rPr>
      </w:pPr>
    </w:p>
    <w:p w:rsidR="00376819" w:rsidRDefault="00376819" w:rsidP="00372AE0">
      <w:pPr>
        <w:pStyle w:val="Nagwek1"/>
        <w:spacing w:after="120"/>
        <w:ind w:firstLine="0"/>
        <w:rPr>
          <w:rFonts w:ascii="Arial" w:hAnsi="Arial" w:cs="Arial"/>
          <w:szCs w:val="28"/>
          <w:u w:val="single"/>
        </w:rPr>
      </w:pPr>
    </w:p>
    <w:p w:rsidR="00376819" w:rsidRPr="00E01B0C" w:rsidRDefault="00376819" w:rsidP="00372AE0">
      <w:pPr>
        <w:pStyle w:val="Nagwek1"/>
        <w:spacing w:after="120"/>
        <w:ind w:firstLine="0"/>
        <w:rPr>
          <w:rFonts w:ascii="Arial" w:hAnsi="Arial" w:cs="Arial"/>
          <w:szCs w:val="28"/>
          <w:u w:val="single"/>
        </w:rPr>
      </w:pPr>
      <w:r w:rsidRPr="00E01B0C">
        <w:rPr>
          <w:rFonts w:ascii="Arial" w:hAnsi="Arial" w:cs="Arial"/>
          <w:szCs w:val="28"/>
          <w:u w:val="single"/>
        </w:rPr>
        <w:t xml:space="preserve">Klauzula 20 Roszczenia, </w:t>
      </w:r>
      <w:r>
        <w:rPr>
          <w:rFonts w:ascii="Arial" w:hAnsi="Arial" w:cs="Arial"/>
          <w:szCs w:val="28"/>
          <w:u w:val="single"/>
        </w:rPr>
        <w:t>s</w:t>
      </w:r>
      <w:r w:rsidRPr="00E01B0C">
        <w:rPr>
          <w:rFonts w:ascii="Arial" w:hAnsi="Arial" w:cs="Arial"/>
          <w:szCs w:val="28"/>
          <w:u w:val="single"/>
        </w:rPr>
        <w:t xml:space="preserve">pory i </w:t>
      </w:r>
      <w:r>
        <w:rPr>
          <w:rFonts w:ascii="Arial" w:hAnsi="Arial" w:cs="Arial"/>
          <w:szCs w:val="28"/>
          <w:u w:val="single"/>
        </w:rPr>
        <w:t>a</w:t>
      </w:r>
      <w:r w:rsidRPr="00E01B0C">
        <w:rPr>
          <w:rFonts w:ascii="Arial" w:hAnsi="Arial" w:cs="Arial"/>
          <w:szCs w:val="28"/>
          <w:u w:val="single"/>
        </w:rPr>
        <w:t>rbitraż</w:t>
      </w: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bCs/>
          <w:sz w:val="28"/>
          <w:szCs w:val="28"/>
        </w:rPr>
        <w:t xml:space="preserve">Subklauzula 20.1 </w:t>
      </w:r>
      <w:r w:rsidRPr="00525637">
        <w:rPr>
          <w:rFonts w:ascii="Arial" w:hAnsi="Arial" w:cs="Arial"/>
          <w:b/>
          <w:sz w:val="28"/>
          <w:szCs w:val="28"/>
        </w:rPr>
        <w:t>Roszczenia Wykonawcy</w:t>
      </w:r>
    </w:p>
    <w:p w:rsidR="00376819" w:rsidRDefault="00376819" w:rsidP="005143BB">
      <w:pPr>
        <w:spacing w:after="40"/>
        <w:rPr>
          <w:rFonts w:ascii="Arial" w:hAnsi="Arial" w:cs="Arial"/>
          <w:sz w:val="22"/>
          <w:szCs w:val="22"/>
        </w:rPr>
      </w:pPr>
      <w:r>
        <w:rPr>
          <w:rFonts w:ascii="Arial" w:hAnsi="Arial" w:cs="Arial"/>
          <w:sz w:val="22"/>
          <w:szCs w:val="22"/>
        </w:rPr>
        <w:t>W Subklauzuli 20.1 wprowadza się następujące zmiany:</w:t>
      </w:r>
    </w:p>
    <w:p w:rsidR="00376819" w:rsidRDefault="004E2175" w:rsidP="005143BB">
      <w:pPr>
        <w:spacing w:after="40"/>
        <w:rPr>
          <w:rFonts w:ascii="Arial" w:hAnsi="Arial" w:cs="Arial"/>
          <w:sz w:val="22"/>
          <w:szCs w:val="22"/>
        </w:rPr>
      </w:pPr>
      <w:r>
        <w:rPr>
          <w:rFonts w:ascii="Arial" w:hAnsi="Arial" w:cs="Arial"/>
          <w:sz w:val="22"/>
          <w:szCs w:val="22"/>
        </w:rPr>
        <w:t>Usunięto</w:t>
      </w:r>
      <w:r w:rsidR="00376819" w:rsidRPr="006C79B2">
        <w:rPr>
          <w:rFonts w:ascii="Arial" w:hAnsi="Arial" w:cs="Arial"/>
          <w:sz w:val="22"/>
          <w:szCs w:val="22"/>
        </w:rPr>
        <w:t xml:space="preserve"> </w:t>
      </w:r>
      <w:r w:rsidR="00376819">
        <w:rPr>
          <w:rFonts w:ascii="Arial" w:hAnsi="Arial" w:cs="Arial"/>
          <w:sz w:val="22"/>
          <w:szCs w:val="22"/>
        </w:rPr>
        <w:t xml:space="preserve">całą </w:t>
      </w:r>
      <w:r w:rsidR="00376819" w:rsidRPr="006C79B2">
        <w:rPr>
          <w:rFonts w:ascii="Arial" w:hAnsi="Arial" w:cs="Arial"/>
          <w:sz w:val="22"/>
          <w:szCs w:val="22"/>
        </w:rPr>
        <w:t xml:space="preserve">treść </w:t>
      </w:r>
      <w:r w:rsidR="00376819">
        <w:rPr>
          <w:rFonts w:ascii="Arial" w:hAnsi="Arial" w:cs="Arial"/>
          <w:sz w:val="22"/>
          <w:szCs w:val="22"/>
        </w:rPr>
        <w:t xml:space="preserve">pierwszego i drugiego </w:t>
      </w:r>
      <w:r w:rsidR="00376819" w:rsidRPr="006C79B2">
        <w:rPr>
          <w:rFonts w:ascii="Arial" w:hAnsi="Arial" w:cs="Arial"/>
          <w:sz w:val="22"/>
          <w:szCs w:val="22"/>
        </w:rPr>
        <w:t>akapitu</w:t>
      </w:r>
      <w:r w:rsidR="00376819">
        <w:rPr>
          <w:rFonts w:ascii="Arial" w:hAnsi="Arial" w:cs="Arial"/>
          <w:sz w:val="22"/>
          <w:szCs w:val="22"/>
        </w:rPr>
        <w:t xml:space="preserve"> Subklauzuli 20.1 </w:t>
      </w:r>
      <w:r w:rsidR="00376819" w:rsidRPr="006C79B2">
        <w:rPr>
          <w:rFonts w:ascii="Arial" w:hAnsi="Arial" w:cs="Arial"/>
          <w:sz w:val="22"/>
          <w:szCs w:val="22"/>
        </w:rPr>
        <w:t xml:space="preserve">i </w:t>
      </w:r>
      <w:r>
        <w:rPr>
          <w:rFonts w:ascii="Arial" w:hAnsi="Arial" w:cs="Arial"/>
          <w:sz w:val="22"/>
          <w:szCs w:val="22"/>
        </w:rPr>
        <w:t>zastąpiono ją</w:t>
      </w:r>
      <w:r w:rsidR="00376819" w:rsidRPr="006C79B2">
        <w:rPr>
          <w:rFonts w:ascii="Arial" w:hAnsi="Arial" w:cs="Arial"/>
          <w:sz w:val="22"/>
          <w:szCs w:val="22"/>
        </w:rPr>
        <w:t xml:space="preserve"> następującą treścią</w:t>
      </w:r>
      <w:r w:rsidR="00376819">
        <w:rPr>
          <w:rFonts w:ascii="Arial" w:hAnsi="Arial" w:cs="Arial"/>
          <w:sz w:val="22"/>
          <w:szCs w:val="22"/>
        </w:rPr>
        <w:t>:</w:t>
      </w:r>
    </w:p>
    <w:p w:rsidR="00376819" w:rsidRPr="00FA6505" w:rsidRDefault="00376819" w:rsidP="006B797D">
      <w:pPr>
        <w:spacing w:before="0" w:after="120"/>
        <w:rPr>
          <w:rFonts w:ascii="Arial" w:hAnsi="Arial" w:cs="Arial"/>
          <w:sz w:val="22"/>
          <w:szCs w:val="22"/>
        </w:rPr>
      </w:pPr>
      <w:r w:rsidRPr="00FA6505">
        <w:rPr>
          <w:rFonts w:ascii="Arial" w:hAnsi="Arial" w:cs="Arial"/>
          <w:sz w:val="22"/>
          <w:szCs w:val="22"/>
        </w:rPr>
        <w:t>Strony postanawiają, że Wykonawcy nie przysługuje prawo do przedłużenia Czasu na Ukończenie, zmiany terminu wykonania Wymaganej Minimalnej Ilości Wykonania lub jakiejkolwiek dodatkowej płatności, o których mowa w niniejszych Warunkach Kontraktu, chyba że jest ono Wykonawcy należne zgodnie z zasadami określonymi w niniejszej Klauzuli. Warunkiem powstania roszczenia Wykonawcy o:</w:t>
      </w:r>
    </w:p>
    <w:p w:rsidR="00376819" w:rsidRPr="00FA6505" w:rsidRDefault="00376819" w:rsidP="006B797D">
      <w:pPr>
        <w:spacing w:before="0" w:after="40"/>
        <w:rPr>
          <w:rFonts w:ascii="Arial" w:hAnsi="Arial" w:cs="Arial"/>
          <w:sz w:val="22"/>
          <w:szCs w:val="22"/>
        </w:rPr>
      </w:pPr>
      <w:r w:rsidRPr="00FA6505">
        <w:rPr>
          <w:rFonts w:ascii="Arial" w:hAnsi="Arial" w:cs="Arial"/>
          <w:sz w:val="22"/>
          <w:szCs w:val="22"/>
        </w:rPr>
        <w:t>(i) przedłużenie Czasu na Ukończenie lub</w:t>
      </w:r>
    </w:p>
    <w:p w:rsidR="00376819" w:rsidRPr="00FA6505" w:rsidRDefault="00376819" w:rsidP="006B797D">
      <w:pPr>
        <w:spacing w:before="0" w:after="40"/>
        <w:rPr>
          <w:rFonts w:ascii="Arial" w:hAnsi="Arial" w:cs="Arial"/>
          <w:sz w:val="22"/>
          <w:szCs w:val="22"/>
        </w:rPr>
      </w:pPr>
      <w:r w:rsidRPr="00FA6505">
        <w:rPr>
          <w:rFonts w:ascii="Arial" w:hAnsi="Arial" w:cs="Arial"/>
          <w:sz w:val="22"/>
          <w:szCs w:val="22"/>
        </w:rPr>
        <w:t>(ii) zmianę terminu wykonania Wymaganej Minimalnej Ilości Wykonania lub</w:t>
      </w:r>
    </w:p>
    <w:p w:rsidR="00376819" w:rsidRPr="00FA6505" w:rsidRDefault="00376819" w:rsidP="006B797D">
      <w:pPr>
        <w:spacing w:before="0" w:after="120"/>
        <w:rPr>
          <w:rFonts w:ascii="Arial" w:hAnsi="Arial" w:cs="Arial"/>
          <w:sz w:val="22"/>
          <w:szCs w:val="22"/>
        </w:rPr>
      </w:pPr>
      <w:r w:rsidRPr="00FA6505">
        <w:rPr>
          <w:rFonts w:ascii="Arial" w:hAnsi="Arial" w:cs="Arial"/>
          <w:sz w:val="22"/>
          <w:szCs w:val="22"/>
        </w:rPr>
        <w:t>(iii) dodatkową płatność</w:t>
      </w:r>
    </w:p>
    <w:p w:rsidR="00376819" w:rsidRPr="00FA6505" w:rsidRDefault="00376819" w:rsidP="006B797D">
      <w:pPr>
        <w:spacing w:before="0" w:after="40"/>
        <w:rPr>
          <w:rFonts w:ascii="Arial" w:hAnsi="Arial" w:cs="Arial"/>
          <w:sz w:val="22"/>
          <w:szCs w:val="22"/>
        </w:rPr>
      </w:pPr>
      <w:r w:rsidRPr="00FA6505">
        <w:rPr>
          <w:rFonts w:ascii="Arial" w:hAnsi="Arial" w:cs="Arial"/>
          <w:sz w:val="22"/>
          <w:szCs w:val="22"/>
        </w:rPr>
        <w:t xml:space="preserve">według jakiejkolwiek Klauzuli niniejszych Warunków </w:t>
      </w:r>
      <w:r w:rsidR="004E2175">
        <w:rPr>
          <w:rFonts w:ascii="Arial" w:hAnsi="Arial" w:cs="Arial"/>
          <w:sz w:val="22"/>
          <w:szCs w:val="22"/>
        </w:rPr>
        <w:t xml:space="preserve">Kontraktu </w:t>
      </w:r>
      <w:r w:rsidRPr="00FA6505">
        <w:rPr>
          <w:rFonts w:ascii="Arial" w:hAnsi="Arial" w:cs="Arial"/>
          <w:sz w:val="22"/>
          <w:szCs w:val="22"/>
        </w:rPr>
        <w:t>lub z innego tytułu w związku z Kontraktem jest zgłoszenie Inżynierowi powiadomienia opisującego wydarzenie lub okoliczność powodującą powstanie takiego roszczenia. Powiadomienie takie może zostać zgłoszone jedynie w terminie 28 dni od momentu, kiedy Wykonawca dowiedział się lub powinien, przy zachowaniu należytej staranności, dowiedzieć się o tym wydarzeniu lub okoliczności.</w:t>
      </w:r>
    </w:p>
    <w:p w:rsidR="00376819" w:rsidRPr="00FA6505" w:rsidRDefault="00376819" w:rsidP="006B797D">
      <w:pPr>
        <w:spacing w:before="0" w:after="40"/>
        <w:rPr>
          <w:rFonts w:ascii="Arial" w:hAnsi="Arial" w:cs="Arial"/>
          <w:sz w:val="22"/>
          <w:szCs w:val="22"/>
        </w:rPr>
      </w:pPr>
    </w:p>
    <w:p w:rsidR="00376819" w:rsidRPr="00FA6505" w:rsidRDefault="00376819" w:rsidP="006B797D">
      <w:pPr>
        <w:spacing w:before="0" w:after="40"/>
        <w:rPr>
          <w:rFonts w:ascii="Arial" w:hAnsi="Arial" w:cs="Arial"/>
          <w:sz w:val="22"/>
          <w:szCs w:val="22"/>
        </w:rPr>
      </w:pPr>
      <w:r w:rsidRPr="00FA6505">
        <w:rPr>
          <w:rFonts w:ascii="Arial" w:hAnsi="Arial" w:cs="Arial"/>
          <w:sz w:val="22"/>
          <w:szCs w:val="22"/>
        </w:rPr>
        <w:t>Jeżeli Wykonawca nie zgłosi Inżynierowi powiadomienia o roszczeniu w ciągu takiego okresu 28 dni to roszczenie nie powstaje, Czas na Ukończenie nie będzie przedłużony, Wymagana Minimalna Ilość Wykonania nie będzie zmieniona, a Wykonawca nie będzie uprawniony do jakiekolwiek dodatkowej płatności.</w:t>
      </w:r>
    </w:p>
    <w:p w:rsidR="00376819" w:rsidRPr="00FA6505" w:rsidRDefault="00376819" w:rsidP="006B797D">
      <w:pPr>
        <w:spacing w:before="0" w:after="40"/>
        <w:rPr>
          <w:rFonts w:ascii="Arial" w:hAnsi="Arial" w:cs="Arial"/>
          <w:sz w:val="22"/>
          <w:szCs w:val="22"/>
        </w:rPr>
      </w:pPr>
    </w:p>
    <w:p w:rsidR="00376819" w:rsidRPr="00FA6505" w:rsidRDefault="004E2175" w:rsidP="006B797D">
      <w:pPr>
        <w:spacing w:line="240" w:lineRule="exact"/>
        <w:rPr>
          <w:rFonts w:ascii="Arial" w:hAnsi="Arial" w:cs="Arial"/>
          <w:sz w:val="22"/>
          <w:szCs w:val="22"/>
        </w:rPr>
      </w:pPr>
      <w:r>
        <w:rPr>
          <w:rFonts w:ascii="Arial" w:hAnsi="Arial" w:cs="Arial"/>
          <w:sz w:val="22"/>
          <w:szCs w:val="22"/>
        </w:rPr>
        <w:t>Usunięto</w:t>
      </w:r>
      <w:r w:rsidR="00376819" w:rsidRPr="00FA6505">
        <w:rPr>
          <w:rFonts w:ascii="Arial" w:hAnsi="Arial" w:cs="Arial"/>
          <w:sz w:val="22"/>
          <w:szCs w:val="22"/>
        </w:rPr>
        <w:t xml:space="preserve"> </w:t>
      </w:r>
      <w:r w:rsidR="00376819">
        <w:rPr>
          <w:rFonts w:ascii="Arial" w:hAnsi="Arial" w:cs="Arial"/>
          <w:sz w:val="22"/>
          <w:szCs w:val="22"/>
        </w:rPr>
        <w:t xml:space="preserve">całą </w:t>
      </w:r>
      <w:r w:rsidR="00376819" w:rsidRPr="00FA6505">
        <w:rPr>
          <w:rFonts w:ascii="Arial" w:hAnsi="Arial" w:cs="Arial"/>
          <w:sz w:val="22"/>
          <w:szCs w:val="22"/>
        </w:rPr>
        <w:t xml:space="preserve">treść szóstego akapitu Subklauzuli 20.1 i </w:t>
      </w:r>
      <w:r>
        <w:rPr>
          <w:rFonts w:ascii="Arial" w:hAnsi="Arial" w:cs="Arial"/>
          <w:sz w:val="22"/>
          <w:szCs w:val="22"/>
        </w:rPr>
        <w:t>zastąpiono</w:t>
      </w:r>
      <w:r w:rsidR="00376819">
        <w:rPr>
          <w:rFonts w:ascii="Arial" w:hAnsi="Arial" w:cs="Arial"/>
          <w:sz w:val="22"/>
          <w:szCs w:val="22"/>
        </w:rPr>
        <w:t xml:space="preserve"> ją </w:t>
      </w:r>
      <w:r w:rsidR="00376819" w:rsidRPr="00FA6505">
        <w:rPr>
          <w:rFonts w:ascii="Arial" w:hAnsi="Arial" w:cs="Arial"/>
          <w:sz w:val="22"/>
          <w:szCs w:val="22"/>
        </w:rPr>
        <w:t>następującą treś</w:t>
      </w:r>
      <w:r w:rsidR="00376819">
        <w:rPr>
          <w:rFonts w:ascii="Arial" w:hAnsi="Arial" w:cs="Arial"/>
          <w:sz w:val="22"/>
          <w:szCs w:val="22"/>
        </w:rPr>
        <w:t>cią</w:t>
      </w:r>
      <w:r w:rsidR="00376819" w:rsidRPr="00FA6505">
        <w:rPr>
          <w:rFonts w:ascii="Arial" w:hAnsi="Arial" w:cs="Arial"/>
          <w:sz w:val="22"/>
          <w:szCs w:val="22"/>
        </w:rPr>
        <w:t>:</w:t>
      </w:r>
    </w:p>
    <w:p w:rsidR="00376819" w:rsidRPr="00FA6505" w:rsidRDefault="00376819" w:rsidP="006B797D">
      <w:pPr>
        <w:spacing w:line="240" w:lineRule="exact"/>
        <w:rPr>
          <w:rFonts w:ascii="Arial" w:hAnsi="Arial" w:cs="Arial"/>
          <w:sz w:val="22"/>
          <w:szCs w:val="22"/>
        </w:rPr>
      </w:pPr>
      <w:r w:rsidRPr="00FA6505">
        <w:rPr>
          <w:rFonts w:ascii="Arial" w:hAnsi="Arial" w:cs="Arial"/>
          <w:sz w:val="22"/>
          <w:szCs w:val="22"/>
        </w:rPr>
        <w:t>W ciągu 42 dni od doręczenia Inżynierowi przez Wykonawcę wszystkich wymaganych przez Inżyniera dokumentów uzasadniających roszczenie i niezbędnych do jego rozpatrzenia, Inżynier przekaże Zamawiającemu propozycję zatwierdzenia lub odrzucenia roszczenia wraz ze szczegółowym uzasadnieniem, celem uzyskania pisemnego uzgodnienia Zamawiającego, zgodnie z Subklauzulą 3.1 [</w:t>
      </w:r>
      <w:r w:rsidRPr="00FA6505">
        <w:rPr>
          <w:rFonts w:ascii="Arial" w:hAnsi="Arial" w:cs="Arial"/>
          <w:i/>
          <w:sz w:val="22"/>
          <w:szCs w:val="22"/>
        </w:rPr>
        <w:t>Obowiązki i upoważnienia Inżyniera</w:t>
      </w:r>
      <w:r w:rsidRPr="00FA6505">
        <w:rPr>
          <w:rFonts w:ascii="Arial" w:hAnsi="Arial" w:cs="Arial"/>
          <w:sz w:val="22"/>
          <w:szCs w:val="22"/>
        </w:rPr>
        <w:t>]. Inżynier może również zażyczyć sobie od Wykonawcy dalszych szczegółowych informacji uzasadniających roszczenie.</w:t>
      </w:r>
    </w:p>
    <w:p w:rsidR="00376819" w:rsidRPr="00FA6505" w:rsidRDefault="00376819" w:rsidP="006B797D">
      <w:pPr>
        <w:shd w:val="clear" w:color="auto" w:fill="FFFFFF"/>
        <w:spacing w:before="0"/>
        <w:rPr>
          <w:rFonts w:ascii="Arial" w:hAnsi="Arial" w:cs="Arial"/>
          <w:spacing w:val="-3"/>
          <w:sz w:val="22"/>
          <w:szCs w:val="22"/>
        </w:rPr>
      </w:pPr>
    </w:p>
    <w:p w:rsidR="00376819" w:rsidRPr="00FA6505" w:rsidRDefault="00376819" w:rsidP="006B797D">
      <w:pPr>
        <w:shd w:val="clear" w:color="auto" w:fill="FFFFFF"/>
        <w:spacing w:before="0"/>
        <w:rPr>
          <w:rFonts w:ascii="Arial" w:hAnsi="Arial" w:cs="Arial"/>
          <w:spacing w:val="-3"/>
          <w:sz w:val="22"/>
          <w:szCs w:val="22"/>
        </w:rPr>
      </w:pPr>
      <w:r w:rsidRPr="00FA6505">
        <w:rPr>
          <w:rFonts w:ascii="Arial" w:hAnsi="Arial" w:cs="Arial"/>
          <w:spacing w:val="-3"/>
          <w:sz w:val="22"/>
          <w:szCs w:val="22"/>
        </w:rPr>
        <w:t>Na końcu Subklauzuli 20.1 dodaje się następującą treść:</w:t>
      </w:r>
    </w:p>
    <w:p w:rsidR="00376819" w:rsidRPr="00FA6505" w:rsidRDefault="00376819" w:rsidP="006B797D">
      <w:pPr>
        <w:rPr>
          <w:rFonts w:ascii="Arial" w:hAnsi="Arial" w:cs="Arial"/>
          <w:sz w:val="22"/>
          <w:szCs w:val="22"/>
        </w:rPr>
      </w:pPr>
      <w:r w:rsidRPr="00FA6505">
        <w:rPr>
          <w:rFonts w:ascii="Arial" w:hAnsi="Arial" w:cs="Arial"/>
          <w:sz w:val="22"/>
          <w:szCs w:val="22"/>
        </w:rPr>
        <w:t>Niezależnie od innych postanowień niniejszych Warunków</w:t>
      </w:r>
      <w:r>
        <w:rPr>
          <w:rFonts w:ascii="Arial" w:hAnsi="Arial" w:cs="Arial"/>
          <w:sz w:val="22"/>
          <w:szCs w:val="22"/>
        </w:rPr>
        <w:t xml:space="preserve"> Kontraktu</w:t>
      </w:r>
      <w:r w:rsidRPr="00FA6505">
        <w:rPr>
          <w:rFonts w:ascii="Arial" w:hAnsi="Arial" w:cs="Arial"/>
          <w:sz w:val="22"/>
          <w:szCs w:val="22"/>
        </w:rPr>
        <w:t>, roszczenie o przedłużenie Czasu na Ukończenie, roszczenie dotyczące zmiany terminu wykonania Wymaganej Minimalnej Ilości Wykonania będą doręczone Inżynierowi (w pełnej i szczegółowej formie) oraz do wiadomości Zamawiającego, nie później niż 30 dni przed upływem terminów, wynikających z Subklauzuli 8.2 [</w:t>
      </w:r>
      <w:r w:rsidRPr="00FA6505">
        <w:rPr>
          <w:rFonts w:ascii="Arial" w:hAnsi="Arial" w:cs="Arial"/>
          <w:i/>
          <w:sz w:val="22"/>
          <w:szCs w:val="22"/>
        </w:rPr>
        <w:t>Czas na Ukończenie</w:t>
      </w:r>
      <w:r w:rsidRPr="00FA6505">
        <w:rPr>
          <w:rFonts w:ascii="Arial" w:hAnsi="Arial" w:cs="Arial"/>
          <w:sz w:val="22"/>
          <w:szCs w:val="22"/>
        </w:rPr>
        <w:t xml:space="preserve">], </w:t>
      </w:r>
      <w:r>
        <w:rPr>
          <w:rFonts w:ascii="Arial" w:hAnsi="Arial" w:cs="Arial"/>
          <w:sz w:val="22"/>
          <w:szCs w:val="22"/>
        </w:rPr>
        <w:t xml:space="preserve">Subklauzuli </w:t>
      </w:r>
      <w:r w:rsidRPr="00FA6505">
        <w:rPr>
          <w:rFonts w:ascii="Arial" w:hAnsi="Arial" w:cs="Arial"/>
          <w:sz w:val="22"/>
          <w:szCs w:val="22"/>
        </w:rPr>
        <w:t>8.4 [</w:t>
      </w:r>
      <w:r w:rsidRPr="00FA6505">
        <w:rPr>
          <w:rFonts w:ascii="Arial" w:hAnsi="Arial" w:cs="Arial"/>
          <w:i/>
          <w:sz w:val="22"/>
          <w:szCs w:val="22"/>
        </w:rPr>
        <w:t>Przedłużenie Czasu na Ukończenie lub zmian</w:t>
      </w:r>
      <w:r>
        <w:rPr>
          <w:rFonts w:ascii="Arial" w:hAnsi="Arial" w:cs="Arial"/>
          <w:i/>
          <w:sz w:val="22"/>
          <w:szCs w:val="22"/>
        </w:rPr>
        <w:t>a</w:t>
      </w:r>
      <w:r w:rsidRPr="00FA6505">
        <w:rPr>
          <w:rFonts w:ascii="Arial" w:hAnsi="Arial" w:cs="Arial"/>
          <w:i/>
          <w:sz w:val="22"/>
          <w:szCs w:val="22"/>
        </w:rPr>
        <w:t xml:space="preserve"> terminu wykonania Wymaganej Minimalnej Ilości Wykonania</w:t>
      </w:r>
      <w:r w:rsidRPr="00FA6505">
        <w:rPr>
          <w:rFonts w:ascii="Arial" w:hAnsi="Arial" w:cs="Arial"/>
          <w:sz w:val="22"/>
          <w:szCs w:val="22"/>
        </w:rPr>
        <w:t xml:space="preserve">] oraz </w:t>
      </w:r>
      <w:r>
        <w:rPr>
          <w:rFonts w:ascii="Arial" w:hAnsi="Arial" w:cs="Arial"/>
          <w:sz w:val="22"/>
          <w:szCs w:val="22"/>
        </w:rPr>
        <w:t xml:space="preserve">Subklauzuli </w:t>
      </w:r>
      <w:r w:rsidRPr="00FA6505">
        <w:rPr>
          <w:rFonts w:ascii="Arial" w:hAnsi="Arial" w:cs="Arial"/>
          <w:sz w:val="22"/>
          <w:szCs w:val="22"/>
        </w:rPr>
        <w:t>8.13 [</w:t>
      </w:r>
      <w:r w:rsidRPr="00FA6505">
        <w:rPr>
          <w:rFonts w:ascii="Arial" w:hAnsi="Arial" w:cs="Arial"/>
          <w:i/>
          <w:sz w:val="22"/>
          <w:szCs w:val="22"/>
        </w:rPr>
        <w:t>Wymagana Minimalna Ilość Wykonania</w:t>
      </w:r>
      <w:r w:rsidRPr="00FA6505">
        <w:rPr>
          <w:rFonts w:ascii="Arial" w:hAnsi="Arial" w:cs="Arial"/>
          <w:sz w:val="22"/>
          <w:szCs w:val="22"/>
        </w:rPr>
        <w:t>]. W przypadku</w:t>
      </w:r>
      <w:r>
        <w:rPr>
          <w:rFonts w:ascii="Arial" w:hAnsi="Arial" w:cs="Arial"/>
          <w:sz w:val="22"/>
          <w:szCs w:val="22"/>
        </w:rPr>
        <w:t>,</w:t>
      </w:r>
      <w:r w:rsidRPr="00FA6505">
        <w:rPr>
          <w:rFonts w:ascii="Arial" w:hAnsi="Arial" w:cs="Arial"/>
          <w:sz w:val="22"/>
          <w:szCs w:val="22"/>
        </w:rPr>
        <w:t xml:space="preserve"> gdy okoliczności uzasadniające przedłużenie Czasu na Ukończenie lub zmianę terminu wykonania Wymaganej Minimalnej Ilości Wykonania wystąpią w ciągu tych 30 dni, wówczas Wykonawca doręczy </w:t>
      </w:r>
      <w:r w:rsidRPr="00FA6505">
        <w:rPr>
          <w:rFonts w:ascii="Arial" w:hAnsi="Arial" w:cs="Arial"/>
          <w:sz w:val="22"/>
          <w:szCs w:val="22"/>
        </w:rPr>
        <w:lastRenderedPageBreak/>
        <w:t>Inżynierowi roszczenie w terminach wynikających ze wskazanych powyżej Subklauzul</w:t>
      </w:r>
      <w:r w:rsidRPr="00FA6505">
        <w:rPr>
          <w:rFonts w:ascii="Arial" w:hAnsi="Arial" w:cs="Arial"/>
          <w:color w:val="FF0000"/>
          <w:sz w:val="22"/>
          <w:szCs w:val="22"/>
        </w:rPr>
        <w:t>.</w:t>
      </w:r>
      <w:r>
        <w:rPr>
          <w:rFonts w:ascii="Arial" w:hAnsi="Arial" w:cs="Arial"/>
          <w:color w:val="FF0000"/>
          <w:sz w:val="22"/>
          <w:szCs w:val="22"/>
        </w:rPr>
        <w:t>.</w:t>
      </w:r>
      <w:r w:rsidRPr="00FA6505">
        <w:rPr>
          <w:rFonts w:ascii="Arial" w:hAnsi="Arial" w:cs="Arial"/>
          <w:color w:val="FF0000"/>
          <w:sz w:val="22"/>
          <w:szCs w:val="22"/>
        </w:rPr>
        <w:t xml:space="preserve"> </w:t>
      </w:r>
      <w:r w:rsidRPr="00FA6505">
        <w:rPr>
          <w:rFonts w:ascii="Arial" w:hAnsi="Arial" w:cs="Arial"/>
          <w:sz w:val="22"/>
          <w:szCs w:val="22"/>
        </w:rPr>
        <w:t xml:space="preserve">W przypadku złożenia roszczenia niezgodnego z postanowieniami tego akapitu, roszczenie o zmianę Czasu na Ukończenie lub zmianę terminu wykonania Wymaganej </w:t>
      </w:r>
      <w:r w:rsidRPr="00FA6505">
        <w:rPr>
          <w:rFonts w:ascii="Arial" w:hAnsi="Arial" w:cs="Arial"/>
          <w:color w:val="000000"/>
          <w:sz w:val="22"/>
          <w:szCs w:val="22"/>
        </w:rPr>
        <w:t>Minimalnej</w:t>
      </w:r>
      <w:r w:rsidRPr="00FA6505">
        <w:rPr>
          <w:rFonts w:ascii="Arial" w:hAnsi="Arial" w:cs="Arial"/>
          <w:sz w:val="22"/>
          <w:szCs w:val="22"/>
        </w:rPr>
        <w:t xml:space="preserve"> Ilości Wykonania nie powstaje. </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20.2 Wyznaczenie komisji rozjemstwa w sporach</w:t>
      </w:r>
    </w:p>
    <w:p w:rsidR="00376819" w:rsidRPr="005A5DC9" w:rsidRDefault="00376819" w:rsidP="00FE3FD0">
      <w:pPr>
        <w:rPr>
          <w:rFonts w:ascii="Arial" w:hAnsi="Arial" w:cs="Arial"/>
          <w:i/>
          <w:sz w:val="22"/>
          <w:szCs w:val="22"/>
        </w:rPr>
      </w:pPr>
      <w:r w:rsidRPr="005A5DC9">
        <w:rPr>
          <w:rFonts w:ascii="Arial" w:hAnsi="Arial"/>
          <w:i/>
          <w:snapToGrid w:val="0"/>
          <w:sz w:val="22"/>
        </w:rPr>
        <w:t xml:space="preserve">Usunięto całą treść Subklauzuli 20.2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20.3 Niepowodzenie uzgodnienia składu komisji rozjemstwa w sporach</w:t>
      </w:r>
    </w:p>
    <w:p w:rsidR="00376819" w:rsidRPr="005A5DC9" w:rsidRDefault="00376819" w:rsidP="00FE3FD0">
      <w:pPr>
        <w:rPr>
          <w:rFonts w:ascii="Arial" w:hAnsi="Arial" w:cs="Arial"/>
          <w:i/>
          <w:sz w:val="22"/>
          <w:szCs w:val="22"/>
        </w:rPr>
      </w:pPr>
      <w:r w:rsidRPr="005A5DC9">
        <w:rPr>
          <w:rFonts w:ascii="Arial" w:hAnsi="Arial"/>
          <w:i/>
          <w:snapToGrid w:val="0"/>
          <w:sz w:val="22"/>
        </w:rPr>
        <w:t xml:space="preserve">Usunięto całą treść Subklauzuli 20.3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20.4 Uzyskanie decyzji komisji rozjemstwa w sporach</w:t>
      </w:r>
    </w:p>
    <w:p w:rsidR="00376819" w:rsidRPr="005A5DC9" w:rsidRDefault="00376819" w:rsidP="00FE3FD0">
      <w:pPr>
        <w:rPr>
          <w:rFonts w:ascii="Arial" w:hAnsi="Arial" w:cs="Arial"/>
          <w:i/>
          <w:sz w:val="22"/>
          <w:szCs w:val="22"/>
        </w:rPr>
      </w:pPr>
      <w:r w:rsidRPr="005A5DC9">
        <w:rPr>
          <w:rFonts w:ascii="Arial" w:hAnsi="Arial"/>
          <w:i/>
          <w:snapToGrid w:val="0"/>
          <w:sz w:val="22"/>
        </w:rPr>
        <w:t xml:space="preserve">Usunięto całą treść Subklauzuli 20.4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20.5 Załatwienie polubowne</w:t>
      </w:r>
    </w:p>
    <w:p w:rsidR="00376819" w:rsidRPr="005A5DC9" w:rsidRDefault="00376819" w:rsidP="00FE3FD0">
      <w:pPr>
        <w:rPr>
          <w:rFonts w:ascii="Arial" w:hAnsi="Arial" w:cs="Arial"/>
          <w:i/>
          <w:sz w:val="22"/>
          <w:szCs w:val="22"/>
        </w:rPr>
      </w:pPr>
      <w:r w:rsidRPr="005A5DC9">
        <w:rPr>
          <w:rFonts w:ascii="Arial" w:hAnsi="Arial"/>
          <w:i/>
          <w:snapToGrid w:val="0"/>
          <w:sz w:val="22"/>
        </w:rPr>
        <w:t xml:space="preserve">Usunięto całą treść Subklauzuli 20.5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sz w:val="28"/>
          <w:szCs w:val="28"/>
        </w:rPr>
      </w:pPr>
      <w:r w:rsidRPr="00525637">
        <w:rPr>
          <w:rFonts w:ascii="Arial" w:hAnsi="Arial" w:cs="Arial"/>
          <w:b/>
          <w:sz w:val="28"/>
          <w:szCs w:val="28"/>
        </w:rPr>
        <w:t>Subklauzula 20.6 Arbitraż</w:t>
      </w:r>
    </w:p>
    <w:p w:rsidR="00376819" w:rsidRDefault="00376819" w:rsidP="00FE3FD0">
      <w:pPr>
        <w:pStyle w:val="Nagwek2"/>
        <w:spacing w:before="0"/>
        <w:ind w:firstLine="0"/>
        <w:rPr>
          <w:rFonts w:ascii="Arial" w:hAnsi="Arial" w:cs="Arial"/>
          <w:b w:val="0"/>
          <w:sz w:val="22"/>
          <w:szCs w:val="22"/>
        </w:rPr>
      </w:pPr>
      <w:r w:rsidRPr="005B17F4">
        <w:rPr>
          <w:rFonts w:ascii="Arial" w:hAnsi="Arial" w:cs="Arial"/>
          <w:b w:val="0"/>
          <w:sz w:val="22"/>
          <w:szCs w:val="22"/>
        </w:rPr>
        <w:t xml:space="preserve">Usunięto </w:t>
      </w:r>
      <w:r w:rsidRPr="007A3277">
        <w:rPr>
          <w:rFonts w:ascii="Arial" w:hAnsi="Arial" w:cs="Arial"/>
          <w:b w:val="0"/>
          <w:sz w:val="22"/>
          <w:szCs w:val="22"/>
        </w:rPr>
        <w:t>dotychczasowy nagłówek</w:t>
      </w:r>
      <w:r>
        <w:rPr>
          <w:rFonts w:ascii="Arial" w:hAnsi="Arial" w:cs="Arial"/>
          <w:b w:val="0"/>
          <w:sz w:val="22"/>
          <w:szCs w:val="22"/>
        </w:rPr>
        <w:t xml:space="preserve"> Subklauzuli 20.6</w:t>
      </w:r>
      <w:r w:rsidRPr="007A3277">
        <w:rPr>
          <w:rFonts w:ascii="Arial" w:hAnsi="Arial" w:cs="Arial"/>
          <w:b w:val="0"/>
          <w:sz w:val="22"/>
          <w:szCs w:val="22"/>
        </w:rPr>
        <w:t xml:space="preserve"> w brzmieniu</w:t>
      </w:r>
      <w:r w:rsidRPr="005D6ABE">
        <w:rPr>
          <w:rFonts w:ascii="Arial" w:hAnsi="Arial" w:cs="Arial"/>
          <w:b w:val="0"/>
          <w:sz w:val="22"/>
          <w:szCs w:val="22"/>
        </w:rPr>
        <w:t xml:space="preserve"> </w:t>
      </w:r>
      <w:r w:rsidRPr="007A3277">
        <w:rPr>
          <w:rFonts w:ascii="Arial" w:hAnsi="Arial" w:cs="Arial"/>
          <w:b w:val="0"/>
          <w:sz w:val="22"/>
          <w:szCs w:val="22"/>
        </w:rPr>
        <w:t>”</w:t>
      </w:r>
      <w:r w:rsidRPr="00FE3FD0">
        <w:rPr>
          <w:rFonts w:ascii="Arial" w:hAnsi="Arial" w:cs="Arial"/>
          <w:b w:val="0"/>
          <w:sz w:val="22"/>
          <w:szCs w:val="22"/>
        </w:rPr>
        <w:t>Arbitraż</w:t>
      </w:r>
      <w:r w:rsidRPr="007A3277">
        <w:rPr>
          <w:rFonts w:ascii="Arial" w:hAnsi="Arial" w:cs="Arial"/>
          <w:b w:val="0"/>
          <w:sz w:val="22"/>
          <w:szCs w:val="22"/>
        </w:rPr>
        <w:t>”</w:t>
      </w:r>
      <w:r w:rsidRPr="005D6ABE">
        <w:rPr>
          <w:rFonts w:ascii="Arial" w:hAnsi="Arial" w:cs="Arial"/>
          <w:b w:val="0"/>
          <w:sz w:val="22"/>
          <w:szCs w:val="22"/>
        </w:rPr>
        <w:t xml:space="preserve"> </w:t>
      </w:r>
      <w:r w:rsidRPr="007A3277">
        <w:rPr>
          <w:rFonts w:ascii="Arial" w:hAnsi="Arial" w:cs="Arial"/>
          <w:b w:val="0"/>
          <w:sz w:val="22"/>
          <w:szCs w:val="22"/>
        </w:rPr>
        <w:t>i zastąpiono go następującym:</w:t>
      </w:r>
      <w:r w:rsidRPr="005B17F4">
        <w:rPr>
          <w:rFonts w:ascii="Arial" w:hAnsi="Arial" w:cs="Arial"/>
          <w:b w:val="0"/>
          <w:sz w:val="22"/>
          <w:szCs w:val="22"/>
        </w:rPr>
        <w:t xml:space="preserve"> „Subklauzula </w:t>
      </w:r>
      <w:r>
        <w:rPr>
          <w:rFonts w:ascii="Arial" w:hAnsi="Arial" w:cs="Arial"/>
          <w:b w:val="0"/>
          <w:sz w:val="22"/>
          <w:szCs w:val="22"/>
        </w:rPr>
        <w:t>20.6</w:t>
      </w:r>
      <w:r w:rsidRPr="005B17F4">
        <w:rPr>
          <w:rFonts w:ascii="Arial" w:hAnsi="Arial" w:cs="Arial"/>
          <w:b w:val="0"/>
          <w:sz w:val="22"/>
          <w:szCs w:val="22"/>
        </w:rPr>
        <w:t xml:space="preserve"> </w:t>
      </w:r>
      <w:r w:rsidRPr="00FE3FD0">
        <w:rPr>
          <w:rFonts w:ascii="Arial" w:hAnsi="Arial" w:cs="Arial"/>
          <w:b w:val="0"/>
          <w:sz w:val="22"/>
          <w:szCs w:val="22"/>
        </w:rPr>
        <w:t>Rozstrzyganie sporów</w:t>
      </w:r>
      <w:r w:rsidRPr="005B17F4">
        <w:rPr>
          <w:rFonts w:ascii="Arial" w:hAnsi="Arial" w:cs="Arial"/>
          <w:b w:val="0"/>
          <w:sz w:val="22"/>
          <w:szCs w:val="22"/>
        </w:rPr>
        <w:t>”</w:t>
      </w:r>
      <w:r>
        <w:rPr>
          <w:rFonts w:ascii="Arial" w:hAnsi="Arial" w:cs="Arial"/>
          <w:b w:val="0"/>
          <w:sz w:val="22"/>
          <w:szCs w:val="22"/>
        </w:rPr>
        <w:t>.</w:t>
      </w: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20.6 Rozstrzyganie sporów</w:t>
      </w:r>
    </w:p>
    <w:p w:rsidR="00376819" w:rsidRDefault="00376819" w:rsidP="0027544A">
      <w:pPr>
        <w:pStyle w:val="Tekstpodstawowywcity"/>
        <w:spacing w:after="40"/>
        <w:ind w:left="0"/>
        <w:rPr>
          <w:rFonts w:ascii="Arial" w:hAnsi="Arial" w:cs="Arial"/>
          <w:sz w:val="22"/>
          <w:szCs w:val="22"/>
        </w:rPr>
      </w:pPr>
      <w:r w:rsidRPr="00087D09">
        <w:rPr>
          <w:rFonts w:ascii="Arial" w:hAnsi="Arial" w:cs="Arial"/>
          <w:sz w:val="22"/>
          <w:szCs w:val="22"/>
        </w:rPr>
        <w:t xml:space="preserve">Usunięto </w:t>
      </w:r>
      <w:r>
        <w:rPr>
          <w:rFonts w:ascii="Arial" w:hAnsi="Arial" w:cs="Arial"/>
          <w:sz w:val="22"/>
          <w:szCs w:val="22"/>
        </w:rPr>
        <w:t xml:space="preserve">całą </w:t>
      </w:r>
      <w:r w:rsidRPr="00087D09">
        <w:rPr>
          <w:rFonts w:ascii="Arial" w:hAnsi="Arial" w:cs="Arial"/>
          <w:sz w:val="22"/>
          <w:szCs w:val="22"/>
        </w:rPr>
        <w:t xml:space="preserve">treść Subklauzuli </w:t>
      </w:r>
      <w:r>
        <w:rPr>
          <w:rFonts w:ascii="Arial" w:hAnsi="Arial" w:cs="Arial"/>
          <w:sz w:val="22"/>
          <w:szCs w:val="22"/>
        </w:rPr>
        <w:t>20.6</w:t>
      </w:r>
      <w:r w:rsidRPr="00087D09">
        <w:rPr>
          <w:rFonts w:ascii="Arial" w:hAnsi="Arial" w:cs="Arial"/>
          <w:sz w:val="22"/>
          <w:szCs w:val="22"/>
        </w:rPr>
        <w:t xml:space="preserve"> i zastąpiono ją następującą treścią</w:t>
      </w:r>
      <w:r>
        <w:rPr>
          <w:rFonts w:ascii="Arial" w:hAnsi="Arial" w:cs="Arial"/>
          <w:sz w:val="22"/>
          <w:szCs w:val="22"/>
        </w:rPr>
        <w:t>:</w:t>
      </w:r>
    </w:p>
    <w:p w:rsidR="00376819" w:rsidRPr="009A6320" w:rsidRDefault="00376819" w:rsidP="0027544A">
      <w:pPr>
        <w:pStyle w:val="Tekstpodstawowywcity"/>
        <w:spacing w:after="40"/>
        <w:ind w:left="0"/>
        <w:rPr>
          <w:rFonts w:ascii="Arial" w:hAnsi="Arial" w:cs="Arial"/>
          <w:sz w:val="22"/>
          <w:szCs w:val="22"/>
        </w:rPr>
      </w:pPr>
      <w:r w:rsidRPr="009A6320">
        <w:rPr>
          <w:rFonts w:ascii="Arial" w:hAnsi="Arial" w:cs="Arial"/>
          <w:sz w:val="22"/>
          <w:szCs w:val="22"/>
        </w:rPr>
        <w:t>Wszelkie spory mogące wyniknąć w związku z realizacją niniejszego Kontraktu będą rozstrzygane przez sąd powszechny właściwy dla siedziby Zamawiającego</w:t>
      </w:r>
      <w:r>
        <w:rPr>
          <w:rFonts w:ascii="Arial" w:hAnsi="Arial" w:cs="Arial"/>
          <w:sz w:val="22"/>
          <w:szCs w:val="22"/>
        </w:rPr>
        <w:t xml:space="preserve"> (Warszawa, ul. Wronia 53)</w:t>
      </w:r>
      <w:r w:rsidRPr="009A6320">
        <w:rPr>
          <w:rFonts w:ascii="Arial" w:hAnsi="Arial" w:cs="Arial"/>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t>Subklauzula 20.7 Niezastosowanie się do decyzji komisji rozjemstwa w sporach</w:t>
      </w:r>
    </w:p>
    <w:p w:rsidR="00376819" w:rsidRPr="005A5DC9" w:rsidRDefault="00376819" w:rsidP="00087D09">
      <w:pPr>
        <w:rPr>
          <w:rFonts w:ascii="Arial" w:hAnsi="Arial" w:cs="Arial"/>
          <w:i/>
          <w:sz w:val="22"/>
          <w:szCs w:val="22"/>
        </w:rPr>
      </w:pPr>
      <w:r w:rsidRPr="005A5DC9">
        <w:rPr>
          <w:rFonts w:ascii="Arial" w:hAnsi="Arial"/>
          <w:i/>
          <w:snapToGrid w:val="0"/>
          <w:sz w:val="22"/>
        </w:rPr>
        <w:t xml:space="preserve">Usunięto całą treść Subklauzuli 20.7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p w:rsidR="00376819" w:rsidRDefault="00376819" w:rsidP="00372AE0">
      <w:pPr>
        <w:pStyle w:val="Tekstpodstawowywcity"/>
        <w:spacing w:before="240" w:after="120"/>
        <w:ind w:left="0"/>
        <w:rPr>
          <w:rFonts w:ascii="Arial" w:hAnsi="Arial" w:cs="Arial"/>
          <w:b/>
          <w:sz w:val="28"/>
          <w:szCs w:val="28"/>
        </w:rPr>
      </w:pPr>
    </w:p>
    <w:p w:rsidR="00376819" w:rsidRDefault="00376819" w:rsidP="00372AE0">
      <w:pPr>
        <w:pStyle w:val="Tekstpodstawowywcity"/>
        <w:spacing w:before="240" w:after="120"/>
        <w:ind w:left="0"/>
        <w:rPr>
          <w:rFonts w:ascii="Arial" w:hAnsi="Arial" w:cs="Arial"/>
          <w:b/>
          <w:sz w:val="28"/>
          <w:szCs w:val="28"/>
        </w:rPr>
      </w:pPr>
    </w:p>
    <w:p w:rsidR="00376819" w:rsidRPr="00525637" w:rsidRDefault="00376819" w:rsidP="00372AE0">
      <w:pPr>
        <w:pStyle w:val="Tekstpodstawowywcity"/>
        <w:spacing w:before="240" w:after="120"/>
        <w:ind w:left="0"/>
        <w:rPr>
          <w:rFonts w:ascii="Arial" w:hAnsi="Arial" w:cs="Arial"/>
          <w:b/>
          <w:sz w:val="28"/>
          <w:szCs w:val="28"/>
        </w:rPr>
      </w:pPr>
      <w:r w:rsidRPr="00525637">
        <w:rPr>
          <w:rFonts w:ascii="Arial" w:hAnsi="Arial" w:cs="Arial"/>
          <w:b/>
          <w:sz w:val="28"/>
          <w:szCs w:val="28"/>
        </w:rPr>
        <w:lastRenderedPageBreak/>
        <w:t>Subklauzula 20.8 Zakończenie</w:t>
      </w:r>
      <w:r w:rsidRPr="00525637">
        <w:rPr>
          <w:rFonts w:ascii="Arial" w:hAnsi="Arial" w:cs="Arial"/>
          <w:b/>
          <w:sz w:val="28"/>
          <w:szCs w:val="28"/>
        </w:rPr>
        <w:tab/>
        <w:t>działania komisji rozjemstwa w sporach</w:t>
      </w:r>
    </w:p>
    <w:p w:rsidR="00376819" w:rsidRPr="005A5DC9" w:rsidRDefault="00376819" w:rsidP="009C21D4">
      <w:pPr>
        <w:rPr>
          <w:rFonts w:ascii="Arial" w:hAnsi="Arial" w:cs="Arial"/>
          <w:i/>
          <w:sz w:val="22"/>
          <w:szCs w:val="22"/>
        </w:rPr>
      </w:pPr>
      <w:r w:rsidRPr="005A5DC9">
        <w:rPr>
          <w:rFonts w:ascii="Arial" w:hAnsi="Arial"/>
          <w:i/>
          <w:snapToGrid w:val="0"/>
          <w:sz w:val="22"/>
        </w:rPr>
        <w:t xml:space="preserve">Usunięto całą treść Subklauzuli 20.8 </w:t>
      </w:r>
      <w:r w:rsidRPr="005A5DC9">
        <w:rPr>
          <w:rFonts w:ascii="Arial" w:hAnsi="Arial" w:cs="Arial"/>
          <w:i/>
          <w:sz w:val="22"/>
          <w:szCs w:val="22"/>
        </w:rPr>
        <w:t>jako nie mającą zastosowania w niniejszych Warunkach Kontrakt</w:t>
      </w:r>
      <w:r>
        <w:rPr>
          <w:rFonts w:ascii="Arial" w:hAnsi="Arial" w:cs="Arial"/>
          <w:i/>
          <w:sz w:val="22"/>
          <w:szCs w:val="22"/>
        </w:rPr>
        <w:t>u</w:t>
      </w:r>
      <w:r w:rsidRPr="005A5DC9">
        <w:rPr>
          <w:rFonts w:ascii="Arial" w:hAnsi="Arial" w:cs="Arial"/>
          <w:i/>
          <w:sz w:val="22"/>
          <w:szCs w:val="22"/>
        </w:rPr>
        <w:t>.</w:t>
      </w:r>
    </w:p>
    <w:sectPr w:rsidR="00376819" w:rsidRPr="005A5DC9" w:rsidSect="00E36C12">
      <w:headerReference w:type="default" r:id="rId13"/>
      <w:pgSz w:w="11907" w:h="16840" w:code="9"/>
      <w:pgMar w:top="851" w:right="1191" w:bottom="1418" w:left="1418" w:header="0" w:footer="851"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C65" w:rsidRDefault="00A20C65">
      <w:r>
        <w:separator/>
      </w:r>
    </w:p>
  </w:endnote>
  <w:endnote w:type="continuationSeparator" w:id="0">
    <w:p w:rsidR="00A20C65" w:rsidRDefault="00A20C65">
      <w:r>
        <w:continuationSeparator/>
      </w:r>
    </w:p>
  </w:endnote>
  <w:endnote w:type="continuationNotice" w:id="1">
    <w:p w:rsidR="00A20C65" w:rsidRDefault="00A20C6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Black">
    <w:panose1 w:val="020B0A04020102020204"/>
    <w:charset w:val="EE"/>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02" w:rsidRPr="004E033B" w:rsidRDefault="00796E02">
    <w:pPr>
      <w:pStyle w:val="Stopka"/>
      <w:jc w:val="center"/>
    </w:pPr>
    <w:r>
      <w:fldChar w:fldCharType="begin"/>
    </w:r>
    <w:r>
      <w:instrText>PAGE   \* MERGEFORMAT</w:instrText>
    </w:r>
    <w:r>
      <w:fldChar w:fldCharType="separate"/>
    </w:r>
    <w:r w:rsidR="003C3EAC">
      <w:rPr>
        <w:noProof/>
      </w:rPr>
      <w:t>3</w:t>
    </w:r>
    <w:r>
      <w:rPr>
        <w:noProof/>
      </w:rPr>
      <w:fldChar w:fldCharType="end"/>
    </w:r>
  </w:p>
  <w:p w:rsidR="00796E02" w:rsidRDefault="00796E0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C65" w:rsidRDefault="00A20C65">
      <w:r>
        <w:separator/>
      </w:r>
    </w:p>
  </w:footnote>
  <w:footnote w:type="continuationSeparator" w:id="0">
    <w:p w:rsidR="00A20C65" w:rsidRDefault="00A20C65">
      <w:r>
        <w:continuationSeparator/>
      </w:r>
    </w:p>
  </w:footnote>
  <w:footnote w:type="continuationNotice" w:id="1">
    <w:p w:rsidR="00A20C65" w:rsidRDefault="00A20C65">
      <w:pPr>
        <w:spacing w:befor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02" w:rsidRDefault="00796E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02" w:rsidRPr="0067083B" w:rsidRDefault="00796E02" w:rsidP="00C850CB">
    <w:pPr>
      <w:pStyle w:val="Nagwek"/>
      <w:pBdr>
        <w:bottom w:val="none" w:sz="0" w:space="0" w:color="auto"/>
      </w:pBdr>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02" w:rsidRDefault="00796E02" w:rsidP="00A13471">
    <w:pPr>
      <w:pStyle w:val="Nagwek"/>
      <w:pBdr>
        <w:bottom w:val="none" w:sz="0" w:space="0" w:color="auto"/>
      </w:pBdr>
      <w:spacing w:before="0"/>
      <w:jc w:val="center"/>
    </w:pPr>
  </w:p>
  <w:p w:rsidR="00796E02" w:rsidRDefault="00796E02">
    <w:pPr>
      <w:pStyle w:val="Nagwek"/>
      <w:pBdr>
        <w:bottom w:val="none" w:sz="0" w:space="0" w:color="auto"/>
      </w:pBdr>
      <w:tabs>
        <w:tab w:val="clear" w:pos="9072"/>
        <w:tab w:val="right" w:pos="9639"/>
      </w:tabs>
      <w:ind w:right="-1"/>
      <w:rPr>
        <w:rFonts w:ascii="Arial" w:hAnsi="Arial"/>
        <w:sz w:val="2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E02" w:rsidRDefault="00796E02" w:rsidP="007D2E4F">
    <w:pPr>
      <w:pStyle w:val="Nagwek"/>
      <w:pBdr>
        <w:bottom w:val="none" w:sz="0" w:space="0" w:color="auto"/>
      </w:pBdr>
      <w:tabs>
        <w:tab w:val="clear" w:pos="9072"/>
        <w:tab w:val="right" w:pos="9639"/>
      </w:tabs>
      <w:ind w:right="-1"/>
      <w:rPr>
        <w:i/>
      </w:rPr>
    </w:pPr>
  </w:p>
  <w:p w:rsidR="00796E02" w:rsidRDefault="00796E02" w:rsidP="007D2E4F">
    <w:pPr>
      <w:pStyle w:val="Nagwek"/>
      <w:pBdr>
        <w:bottom w:val="none" w:sz="0" w:space="0" w:color="auto"/>
      </w:pBdr>
      <w:tabs>
        <w:tab w:val="clear" w:pos="9072"/>
        <w:tab w:val="right" w:pos="9639"/>
      </w:tabs>
      <w:ind w:right="-1"/>
      <w:rPr>
        <w:rFonts w:ascii="Arial" w:hAnsi="Arial"/>
        <w:sz w:val="22"/>
      </w:rPr>
    </w:pPr>
    <w:r>
      <w:rPr>
        <w: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42A0972"/>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B5A2781E"/>
    <w:lvl w:ilvl="0">
      <w:start w:val="1"/>
      <w:numFmt w:val="bullet"/>
      <w:pStyle w:val="Listapunktowana3"/>
      <w:lvlText w:val=""/>
      <w:lvlJc w:val="left"/>
      <w:pPr>
        <w:tabs>
          <w:tab w:val="num" w:pos="643"/>
        </w:tabs>
        <w:ind w:left="643" w:hanging="360"/>
      </w:pPr>
      <w:rPr>
        <w:rFonts w:ascii="Symbol" w:hAnsi="Symbol" w:hint="default"/>
      </w:rPr>
    </w:lvl>
  </w:abstractNum>
  <w:abstractNum w:abstractNumId="2">
    <w:nsid w:val="FFFFFF89"/>
    <w:multiLevelType w:val="singleLevel"/>
    <w:tmpl w:val="6654183A"/>
    <w:lvl w:ilvl="0">
      <w:start w:val="1"/>
      <w:numFmt w:val="bullet"/>
      <w:pStyle w:val="Listapunktowana2"/>
      <w:lvlText w:val=""/>
      <w:lvlJc w:val="left"/>
      <w:pPr>
        <w:tabs>
          <w:tab w:val="num" w:pos="360"/>
        </w:tabs>
        <w:ind w:left="360" w:hanging="360"/>
      </w:pPr>
      <w:rPr>
        <w:rFonts w:ascii="Symbol" w:hAnsi="Symbol" w:hint="default"/>
      </w:rPr>
    </w:lvl>
  </w:abstractNum>
  <w:abstractNum w:abstractNumId="3">
    <w:nsid w:val="056348ED"/>
    <w:multiLevelType w:val="hybridMultilevel"/>
    <w:tmpl w:val="FF98142C"/>
    <w:lvl w:ilvl="0" w:tplc="04150011">
      <w:start w:val="1"/>
      <w:numFmt w:val="decimal"/>
      <w:lvlText w:val="%1)"/>
      <w:lvlJc w:val="left"/>
      <w:pPr>
        <w:tabs>
          <w:tab w:val="num" w:pos="1440"/>
        </w:tabs>
        <w:ind w:left="1440" w:hanging="360"/>
      </w:pPr>
      <w:rPr>
        <w:rFonts w:cs="Times New Roman"/>
      </w:rPr>
    </w:lvl>
    <w:lvl w:ilvl="1" w:tplc="5BA67F72">
      <w:start w:val="1"/>
      <w:numFmt w:val="lowerLetter"/>
      <w:lvlText w:val="(%2)"/>
      <w:lvlJc w:val="left"/>
      <w:pPr>
        <w:tabs>
          <w:tab w:val="num" w:pos="2160"/>
        </w:tabs>
        <w:ind w:left="2160" w:hanging="360"/>
      </w:pPr>
      <w:rPr>
        <w:rFonts w:cs="Times New Roman" w:hint="default"/>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nsid w:val="13F4335C"/>
    <w:multiLevelType w:val="hybridMultilevel"/>
    <w:tmpl w:val="0BFC18F0"/>
    <w:lvl w:ilvl="0" w:tplc="6D4C63D8">
      <w:start w:val="1"/>
      <w:numFmt w:val="lowerLetter"/>
      <w:lvlText w:val="(%1)"/>
      <w:lvlJc w:val="left"/>
      <w:pPr>
        <w:ind w:left="1065" w:hanging="705"/>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81C2809"/>
    <w:multiLevelType w:val="hybridMultilevel"/>
    <w:tmpl w:val="1BDC103A"/>
    <w:lvl w:ilvl="0" w:tplc="8F5E84E8">
      <w:start w:val="2"/>
      <w:numFmt w:val="lowerRoman"/>
      <w:lvlText w:val="(%1)"/>
      <w:lvlJc w:val="left"/>
      <w:pPr>
        <w:ind w:left="420" w:hanging="42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952D15"/>
    <w:multiLevelType w:val="hybridMultilevel"/>
    <w:tmpl w:val="8552147A"/>
    <w:lvl w:ilvl="0" w:tplc="F88E0D54">
      <w:start w:val="1"/>
      <w:numFmt w:val="lowerLetter"/>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A154ECA"/>
    <w:multiLevelType w:val="hybridMultilevel"/>
    <w:tmpl w:val="DBC6D88C"/>
    <w:lvl w:ilvl="0" w:tplc="2DFED3B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12B20A1"/>
    <w:multiLevelType w:val="hybridMultilevel"/>
    <w:tmpl w:val="17047996"/>
    <w:lvl w:ilvl="0" w:tplc="6D4C63D8">
      <w:start w:val="1"/>
      <w:numFmt w:val="lowerLetter"/>
      <w:lvlText w:val="(%1)"/>
      <w:lvlJc w:val="left"/>
      <w:pPr>
        <w:ind w:left="1065" w:hanging="705"/>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26500159"/>
    <w:multiLevelType w:val="hybridMultilevel"/>
    <w:tmpl w:val="934EBD46"/>
    <w:lvl w:ilvl="0" w:tplc="FDB81476">
      <w:start w:val="6"/>
      <w:numFmt w:val="lowerLetter"/>
      <w:lvlText w:val="(%1)"/>
      <w:lvlJc w:val="left"/>
      <w:pPr>
        <w:tabs>
          <w:tab w:val="num" w:pos="825"/>
        </w:tabs>
        <w:ind w:left="825" w:hanging="465"/>
      </w:pPr>
      <w:rPr>
        <w:rFonts w:cs="Times New Roman" w:hint="default"/>
        <w:sz w:val="22"/>
        <w:szCs w:val="22"/>
      </w:rPr>
    </w:lvl>
    <w:lvl w:ilvl="1" w:tplc="5EAA0DD4" w:tentative="1">
      <w:start w:val="1"/>
      <w:numFmt w:val="lowerLetter"/>
      <w:lvlText w:val="%2."/>
      <w:lvlJc w:val="left"/>
      <w:pPr>
        <w:tabs>
          <w:tab w:val="num" w:pos="1440"/>
        </w:tabs>
        <w:ind w:left="1440" w:hanging="360"/>
      </w:pPr>
      <w:rPr>
        <w:rFonts w:cs="Times New Roman"/>
      </w:rPr>
    </w:lvl>
    <w:lvl w:ilvl="2" w:tplc="E138B2F2" w:tentative="1">
      <w:start w:val="1"/>
      <w:numFmt w:val="lowerRoman"/>
      <w:lvlText w:val="%3."/>
      <w:lvlJc w:val="right"/>
      <w:pPr>
        <w:tabs>
          <w:tab w:val="num" w:pos="2160"/>
        </w:tabs>
        <w:ind w:left="2160" w:hanging="180"/>
      </w:pPr>
      <w:rPr>
        <w:rFonts w:cs="Times New Roman"/>
      </w:rPr>
    </w:lvl>
    <w:lvl w:ilvl="3" w:tplc="7AF80C4E" w:tentative="1">
      <w:start w:val="1"/>
      <w:numFmt w:val="decimal"/>
      <w:lvlText w:val="%4."/>
      <w:lvlJc w:val="left"/>
      <w:pPr>
        <w:tabs>
          <w:tab w:val="num" w:pos="2880"/>
        </w:tabs>
        <w:ind w:left="2880" w:hanging="360"/>
      </w:pPr>
      <w:rPr>
        <w:rFonts w:cs="Times New Roman"/>
      </w:rPr>
    </w:lvl>
    <w:lvl w:ilvl="4" w:tplc="7C94AD3A" w:tentative="1">
      <w:start w:val="1"/>
      <w:numFmt w:val="lowerLetter"/>
      <w:lvlText w:val="%5."/>
      <w:lvlJc w:val="left"/>
      <w:pPr>
        <w:tabs>
          <w:tab w:val="num" w:pos="3600"/>
        </w:tabs>
        <w:ind w:left="3600" w:hanging="360"/>
      </w:pPr>
      <w:rPr>
        <w:rFonts w:cs="Times New Roman"/>
      </w:rPr>
    </w:lvl>
    <w:lvl w:ilvl="5" w:tplc="3CDC30EE" w:tentative="1">
      <w:start w:val="1"/>
      <w:numFmt w:val="lowerRoman"/>
      <w:lvlText w:val="%6."/>
      <w:lvlJc w:val="right"/>
      <w:pPr>
        <w:tabs>
          <w:tab w:val="num" w:pos="4320"/>
        </w:tabs>
        <w:ind w:left="4320" w:hanging="180"/>
      </w:pPr>
      <w:rPr>
        <w:rFonts w:cs="Times New Roman"/>
      </w:rPr>
    </w:lvl>
    <w:lvl w:ilvl="6" w:tplc="76564B30" w:tentative="1">
      <w:start w:val="1"/>
      <w:numFmt w:val="decimal"/>
      <w:lvlText w:val="%7."/>
      <w:lvlJc w:val="left"/>
      <w:pPr>
        <w:tabs>
          <w:tab w:val="num" w:pos="5040"/>
        </w:tabs>
        <w:ind w:left="5040" w:hanging="360"/>
      </w:pPr>
      <w:rPr>
        <w:rFonts w:cs="Times New Roman"/>
      </w:rPr>
    </w:lvl>
    <w:lvl w:ilvl="7" w:tplc="0974FA76" w:tentative="1">
      <w:start w:val="1"/>
      <w:numFmt w:val="lowerLetter"/>
      <w:lvlText w:val="%8."/>
      <w:lvlJc w:val="left"/>
      <w:pPr>
        <w:tabs>
          <w:tab w:val="num" w:pos="5760"/>
        </w:tabs>
        <w:ind w:left="5760" w:hanging="360"/>
      </w:pPr>
      <w:rPr>
        <w:rFonts w:cs="Times New Roman"/>
      </w:rPr>
    </w:lvl>
    <w:lvl w:ilvl="8" w:tplc="33EC50E0" w:tentative="1">
      <w:start w:val="1"/>
      <w:numFmt w:val="lowerRoman"/>
      <w:lvlText w:val="%9."/>
      <w:lvlJc w:val="right"/>
      <w:pPr>
        <w:tabs>
          <w:tab w:val="num" w:pos="6480"/>
        </w:tabs>
        <w:ind w:left="6480" w:hanging="180"/>
      </w:pPr>
      <w:rPr>
        <w:rFonts w:cs="Times New Roman"/>
      </w:rPr>
    </w:lvl>
  </w:abstractNum>
  <w:abstractNum w:abstractNumId="11">
    <w:nsid w:val="2B772935"/>
    <w:multiLevelType w:val="hybridMultilevel"/>
    <w:tmpl w:val="01FC5974"/>
    <w:lvl w:ilvl="0" w:tplc="3564CF46">
      <w:start w:val="1"/>
      <w:numFmt w:val="lowerLetter"/>
      <w:lvlText w:val="(%1)"/>
      <w:lvlJc w:val="left"/>
      <w:pPr>
        <w:ind w:left="364" w:hanging="360"/>
      </w:pPr>
      <w:rPr>
        <w:rFonts w:ascii="Arial" w:eastAsia="Times New Roman" w:hAnsi="Arial" w:cs="Arial"/>
      </w:rPr>
    </w:lvl>
    <w:lvl w:ilvl="1" w:tplc="04150019" w:tentative="1">
      <w:start w:val="1"/>
      <w:numFmt w:val="lowerLetter"/>
      <w:lvlText w:val="%2."/>
      <w:lvlJc w:val="left"/>
      <w:pPr>
        <w:ind w:left="1084" w:hanging="360"/>
      </w:pPr>
      <w:rPr>
        <w:rFonts w:cs="Times New Roman"/>
      </w:rPr>
    </w:lvl>
    <w:lvl w:ilvl="2" w:tplc="0415001B" w:tentative="1">
      <w:start w:val="1"/>
      <w:numFmt w:val="lowerRoman"/>
      <w:lvlText w:val="%3."/>
      <w:lvlJc w:val="right"/>
      <w:pPr>
        <w:ind w:left="1804" w:hanging="180"/>
      </w:pPr>
      <w:rPr>
        <w:rFonts w:cs="Times New Roman"/>
      </w:rPr>
    </w:lvl>
    <w:lvl w:ilvl="3" w:tplc="0415000F" w:tentative="1">
      <w:start w:val="1"/>
      <w:numFmt w:val="decimal"/>
      <w:lvlText w:val="%4."/>
      <w:lvlJc w:val="left"/>
      <w:pPr>
        <w:ind w:left="2524" w:hanging="360"/>
      </w:pPr>
      <w:rPr>
        <w:rFonts w:cs="Times New Roman"/>
      </w:rPr>
    </w:lvl>
    <w:lvl w:ilvl="4" w:tplc="04150019" w:tentative="1">
      <w:start w:val="1"/>
      <w:numFmt w:val="lowerLetter"/>
      <w:lvlText w:val="%5."/>
      <w:lvlJc w:val="left"/>
      <w:pPr>
        <w:ind w:left="3244" w:hanging="360"/>
      </w:pPr>
      <w:rPr>
        <w:rFonts w:cs="Times New Roman"/>
      </w:rPr>
    </w:lvl>
    <w:lvl w:ilvl="5" w:tplc="0415001B" w:tentative="1">
      <w:start w:val="1"/>
      <w:numFmt w:val="lowerRoman"/>
      <w:lvlText w:val="%6."/>
      <w:lvlJc w:val="right"/>
      <w:pPr>
        <w:ind w:left="3964" w:hanging="180"/>
      </w:pPr>
      <w:rPr>
        <w:rFonts w:cs="Times New Roman"/>
      </w:rPr>
    </w:lvl>
    <w:lvl w:ilvl="6" w:tplc="0415000F" w:tentative="1">
      <w:start w:val="1"/>
      <w:numFmt w:val="decimal"/>
      <w:lvlText w:val="%7."/>
      <w:lvlJc w:val="left"/>
      <w:pPr>
        <w:ind w:left="4684" w:hanging="360"/>
      </w:pPr>
      <w:rPr>
        <w:rFonts w:cs="Times New Roman"/>
      </w:rPr>
    </w:lvl>
    <w:lvl w:ilvl="7" w:tplc="04150019" w:tentative="1">
      <w:start w:val="1"/>
      <w:numFmt w:val="lowerLetter"/>
      <w:lvlText w:val="%8."/>
      <w:lvlJc w:val="left"/>
      <w:pPr>
        <w:ind w:left="5404" w:hanging="360"/>
      </w:pPr>
      <w:rPr>
        <w:rFonts w:cs="Times New Roman"/>
      </w:rPr>
    </w:lvl>
    <w:lvl w:ilvl="8" w:tplc="0415001B" w:tentative="1">
      <w:start w:val="1"/>
      <w:numFmt w:val="lowerRoman"/>
      <w:lvlText w:val="%9."/>
      <w:lvlJc w:val="right"/>
      <w:pPr>
        <w:ind w:left="6124" w:hanging="180"/>
      </w:pPr>
      <w:rPr>
        <w:rFonts w:cs="Times New Roman"/>
      </w:rPr>
    </w:lvl>
  </w:abstractNum>
  <w:abstractNum w:abstractNumId="12">
    <w:nsid w:val="2D130034"/>
    <w:multiLevelType w:val="hybridMultilevel"/>
    <w:tmpl w:val="EE42E8C0"/>
    <w:lvl w:ilvl="0" w:tplc="F7D415D0">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2DBA69B0"/>
    <w:multiLevelType w:val="hybridMultilevel"/>
    <w:tmpl w:val="0A441984"/>
    <w:lvl w:ilvl="0" w:tplc="0415001B">
      <w:start w:val="1"/>
      <w:numFmt w:val="lowerRoman"/>
      <w:lvlText w:val="%1."/>
      <w:lvlJc w:val="right"/>
      <w:pPr>
        <w:ind w:left="1065" w:hanging="360"/>
      </w:pPr>
      <w:rPr>
        <w:rFonts w:cs="Times New Roman"/>
      </w:rPr>
    </w:lvl>
    <w:lvl w:ilvl="1" w:tplc="2530E608">
      <w:start w:val="1"/>
      <w:numFmt w:val="lowerLetter"/>
      <w:lvlText w:val="(%2)"/>
      <w:lvlJc w:val="left"/>
      <w:pPr>
        <w:tabs>
          <w:tab w:val="num" w:pos="360"/>
        </w:tabs>
        <w:ind w:left="360" w:hanging="360"/>
      </w:pPr>
      <w:rPr>
        <w:rFonts w:ascii="Arial" w:eastAsia="Times New Roman" w:hAnsi="Arial" w:cs="Arial"/>
        <w:color w:val="auto"/>
      </w:rPr>
    </w:lvl>
    <w:lvl w:ilvl="2" w:tplc="0415001B">
      <w:start w:val="1"/>
      <w:numFmt w:val="lowerRoman"/>
      <w:lvlText w:val="%3."/>
      <w:lvlJc w:val="right"/>
      <w:pPr>
        <w:ind w:left="2505" w:hanging="180"/>
      </w:pPr>
      <w:rPr>
        <w:rFonts w:cs="Times New Roman"/>
      </w:rPr>
    </w:lvl>
    <w:lvl w:ilvl="3" w:tplc="A63003C0">
      <w:start w:val="1"/>
      <w:numFmt w:val="lowerLetter"/>
      <w:lvlText w:val="%4)"/>
      <w:lvlJc w:val="left"/>
      <w:pPr>
        <w:tabs>
          <w:tab w:val="num" w:pos="3225"/>
        </w:tabs>
        <w:ind w:left="3225" w:hanging="360"/>
      </w:pPr>
      <w:rPr>
        <w:rFonts w:cs="Times New Roman" w:hint="default"/>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4">
    <w:nsid w:val="2F161391"/>
    <w:multiLevelType w:val="hybridMultilevel"/>
    <w:tmpl w:val="326CCBC6"/>
    <w:lvl w:ilvl="0" w:tplc="E86C005A">
      <w:start w:val="1"/>
      <w:numFmt w:val="lowerLetter"/>
      <w:lvlText w:val="(%1)"/>
      <w:lvlJc w:val="left"/>
      <w:pPr>
        <w:tabs>
          <w:tab w:val="num" w:pos="2160"/>
        </w:tabs>
        <w:ind w:left="2160" w:hanging="360"/>
      </w:pPr>
      <w:rPr>
        <w:rFonts w:ascii="Arial" w:eastAsia="Times New Roman" w:hAnsi="Arial" w:cs="Arial"/>
      </w:rPr>
    </w:lvl>
    <w:lvl w:ilvl="1" w:tplc="04090019">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5">
    <w:nsid w:val="30EB5BA9"/>
    <w:multiLevelType w:val="hybridMultilevel"/>
    <w:tmpl w:val="A050BFA4"/>
    <w:lvl w:ilvl="0" w:tplc="235A8474">
      <w:start w:val="1"/>
      <w:numFmt w:val="lowerRoman"/>
      <w:lvlText w:val="(%1)"/>
      <w:lvlJc w:val="left"/>
      <w:pPr>
        <w:tabs>
          <w:tab w:val="num" w:pos="3240"/>
        </w:tabs>
        <w:ind w:left="3240" w:hanging="720"/>
      </w:pPr>
      <w:rPr>
        <w:rFonts w:cs="Times New Roman" w:hint="default"/>
      </w:rPr>
    </w:lvl>
    <w:lvl w:ilvl="1" w:tplc="8FF4EE42">
      <w:start w:val="1"/>
      <w:numFmt w:val="lowerLetter"/>
      <w:lvlText w:val="(%2)"/>
      <w:lvlJc w:val="left"/>
      <w:pPr>
        <w:tabs>
          <w:tab w:val="num" w:pos="3600"/>
        </w:tabs>
        <w:ind w:left="3600" w:hanging="360"/>
      </w:pPr>
      <w:rPr>
        <w:rFonts w:cs="Times New Roman" w:hint="default"/>
      </w:rPr>
    </w:lvl>
    <w:lvl w:ilvl="2" w:tplc="0415001B">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16">
    <w:nsid w:val="32522DB9"/>
    <w:multiLevelType w:val="singleLevel"/>
    <w:tmpl w:val="57A49B7A"/>
    <w:lvl w:ilvl="0">
      <w:start w:val="1"/>
      <w:numFmt w:val="lowerLetter"/>
      <w:lvlText w:val="(%1)"/>
      <w:lvlJc w:val="left"/>
      <w:pPr>
        <w:tabs>
          <w:tab w:val="num" w:pos="972"/>
        </w:tabs>
        <w:ind w:left="972" w:hanging="432"/>
      </w:pPr>
      <w:rPr>
        <w:rFonts w:ascii="Arial" w:eastAsia="Times New Roman" w:hAnsi="Arial" w:cs="Arial" w:hint="default"/>
        <w:i w:val="0"/>
      </w:rPr>
    </w:lvl>
  </w:abstractNum>
  <w:abstractNum w:abstractNumId="17">
    <w:nsid w:val="35EF508E"/>
    <w:multiLevelType w:val="hybridMultilevel"/>
    <w:tmpl w:val="BB5E8C6E"/>
    <w:lvl w:ilvl="0" w:tplc="DE54E610">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365B75CD"/>
    <w:multiLevelType w:val="hybridMultilevel"/>
    <w:tmpl w:val="3594F7BC"/>
    <w:lvl w:ilvl="0" w:tplc="6D4C63D8">
      <w:start w:val="1"/>
      <w:numFmt w:val="lowerLetter"/>
      <w:lvlText w:val="(%1)"/>
      <w:lvlJc w:val="left"/>
      <w:pPr>
        <w:ind w:left="1065" w:hanging="705"/>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3AD71820"/>
    <w:multiLevelType w:val="hybridMultilevel"/>
    <w:tmpl w:val="16609F84"/>
    <w:lvl w:ilvl="0" w:tplc="04150011">
      <w:start w:val="1"/>
      <w:numFmt w:val="decimal"/>
      <w:lvlText w:val="%1)"/>
      <w:lvlJc w:val="left"/>
      <w:pPr>
        <w:tabs>
          <w:tab w:val="num" w:pos="1440"/>
        </w:tabs>
        <w:ind w:left="1440" w:hanging="360"/>
      </w:pPr>
      <w:rPr>
        <w:rFonts w:cs="Times New Roman"/>
      </w:rPr>
    </w:lvl>
    <w:lvl w:ilvl="1" w:tplc="1A1E6138">
      <w:start w:val="1"/>
      <w:numFmt w:val="lowerLetter"/>
      <w:lvlText w:val="%2)"/>
      <w:lvlJc w:val="left"/>
      <w:pPr>
        <w:tabs>
          <w:tab w:val="num" w:pos="2160"/>
        </w:tabs>
        <w:ind w:left="2160" w:hanging="360"/>
      </w:pPr>
      <w:rPr>
        <w:rFonts w:cs="Times New Roman" w:hint="default"/>
      </w:rPr>
    </w:lvl>
    <w:lvl w:ilvl="2" w:tplc="3370BA9C">
      <w:start w:val="1"/>
      <w:numFmt w:val="lowerRoman"/>
      <w:lvlText w:val="(%3)"/>
      <w:lvlJc w:val="left"/>
      <w:pPr>
        <w:ind w:left="704" w:hanging="420"/>
      </w:pPr>
      <w:rPr>
        <w:rFonts w:ascii="Arial" w:eastAsia="Times New Roman" w:hAnsi="Arial" w:cs="Arial"/>
      </w:rPr>
    </w:lvl>
    <w:lvl w:ilvl="3" w:tplc="04150001">
      <w:start w:val="1"/>
      <w:numFmt w:val="bullet"/>
      <w:lvlText w:val=""/>
      <w:lvlJc w:val="left"/>
      <w:pPr>
        <w:tabs>
          <w:tab w:val="num" w:pos="3600"/>
        </w:tabs>
        <w:ind w:left="3600" w:hanging="360"/>
      </w:pPr>
      <w:rPr>
        <w:rFonts w:ascii="Symbol" w:hAnsi="Symbol" w:hint="default"/>
      </w:rPr>
    </w:lvl>
    <w:lvl w:ilvl="4" w:tplc="FDF6830C">
      <w:numFmt w:val="bullet"/>
      <w:lvlText w:val="-"/>
      <w:lvlJc w:val="left"/>
      <w:pPr>
        <w:ind w:left="4320" w:hanging="360"/>
      </w:pPr>
      <w:rPr>
        <w:rFonts w:ascii="Arial" w:eastAsia="Times New Roman" w:hAnsi="Arial" w:hint="default"/>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0">
    <w:nsid w:val="44036317"/>
    <w:multiLevelType w:val="hybridMultilevel"/>
    <w:tmpl w:val="7BAABF6A"/>
    <w:lvl w:ilvl="0" w:tplc="3D069312">
      <w:start w:val="3"/>
      <w:numFmt w:val="lowerRoman"/>
      <w:lvlText w:val="(%1)"/>
      <w:lvlJc w:val="left"/>
      <w:pPr>
        <w:ind w:left="704" w:hanging="420"/>
      </w:pPr>
      <w:rPr>
        <w:rFonts w:ascii="Arial" w:eastAsia="Times New Roman"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6FF644F"/>
    <w:multiLevelType w:val="hybridMultilevel"/>
    <w:tmpl w:val="FEA244BC"/>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2">
    <w:nsid w:val="4CA06A73"/>
    <w:multiLevelType w:val="hybridMultilevel"/>
    <w:tmpl w:val="E61EA336"/>
    <w:lvl w:ilvl="0" w:tplc="A63003C0">
      <w:start w:val="1"/>
      <w:numFmt w:val="lowerLetter"/>
      <w:lvlText w:val="%1)"/>
      <w:lvlJc w:val="left"/>
      <w:pPr>
        <w:ind w:left="720" w:hanging="360"/>
      </w:pPr>
      <w:rPr>
        <w:rFonts w:cs="Times New Roman" w:hint="default"/>
      </w:rPr>
    </w:lvl>
    <w:lvl w:ilvl="1" w:tplc="B626488E">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4CA779E3"/>
    <w:multiLevelType w:val="hybridMultilevel"/>
    <w:tmpl w:val="798459C6"/>
    <w:lvl w:ilvl="0" w:tplc="04150017">
      <w:start w:val="1"/>
      <w:numFmt w:val="lowerLetter"/>
      <w:lvlText w:val="%1)"/>
      <w:lvlJc w:val="left"/>
      <w:pPr>
        <w:ind w:left="720" w:hanging="360"/>
      </w:pPr>
      <w:rPr>
        <w:rFonts w:cs="Times New Roman"/>
      </w:rPr>
    </w:lvl>
    <w:lvl w:ilvl="1" w:tplc="5C7EAAE6">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4F0D711F"/>
    <w:multiLevelType w:val="hybridMultilevel"/>
    <w:tmpl w:val="E5A0C38A"/>
    <w:lvl w:ilvl="0" w:tplc="5BA67F72">
      <w:start w:val="1"/>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ind w:left="720" w:hanging="360"/>
      </w:pPr>
      <w:rPr>
        <w:rFonts w:cs="Times New Roman"/>
      </w:rPr>
    </w:lvl>
    <w:lvl w:ilvl="2" w:tplc="0415001B" w:tentative="1">
      <w:start w:val="1"/>
      <w:numFmt w:val="lowerRoman"/>
      <w:lvlText w:val="%3."/>
      <w:lvlJc w:val="right"/>
      <w:pPr>
        <w:ind w:left="1440" w:hanging="180"/>
      </w:pPr>
      <w:rPr>
        <w:rFonts w:cs="Times New Roman"/>
      </w:rPr>
    </w:lvl>
    <w:lvl w:ilvl="3" w:tplc="0415000F" w:tentative="1">
      <w:start w:val="1"/>
      <w:numFmt w:val="decimal"/>
      <w:lvlText w:val="%4."/>
      <w:lvlJc w:val="left"/>
      <w:pPr>
        <w:ind w:left="2160" w:hanging="360"/>
      </w:pPr>
      <w:rPr>
        <w:rFonts w:cs="Times New Roman"/>
      </w:rPr>
    </w:lvl>
    <w:lvl w:ilvl="4" w:tplc="04150019" w:tentative="1">
      <w:start w:val="1"/>
      <w:numFmt w:val="lowerLetter"/>
      <w:lvlText w:val="%5."/>
      <w:lvlJc w:val="left"/>
      <w:pPr>
        <w:ind w:left="2880" w:hanging="360"/>
      </w:pPr>
      <w:rPr>
        <w:rFonts w:cs="Times New Roman"/>
      </w:rPr>
    </w:lvl>
    <w:lvl w:ilvl="5" w:tplc="0415001B" w:tentative="1">
      <w:start w:val="1"/>
      <w:numFmt w:val="lowerRoman"/>
      <w:lvlText w:val="%6."/>
      <w:lvlJc w:val="right"/>
      <w:pPr>
        <w:ind w:left="3600" w:hanging="180"/>
      </w:pPr>
      <w:rPr>
        <w:rFonts w:cs="Times New Roman"/>
      </w:rPr>
    </w:lvl>
    <w:lvl w:ilvl="6" w:tplc="0415000F" w:tentative="1">
      <w:start w:val="1"/>
      <w:numFmt w:val="decimal"/>
      <w:lvlText w:val="%7."/>
      <w:lvlJc w:val="left"/>
      <w:pPr>
        <w:ind w:left="4320" w:hanging="360"/>
      </w:pPr>
      <w:rPr>
        <w:rFonts w:cs="Times New Roman"/>
      </w:rPr>
    </w:lvl>
    <w:lvl w:ilvl="7" w:tplc="04150019" w:tentative="1">
      <w:start w:val="1"/>
      <w:numFmt w:val="lowerLetter"/>
      <w:lvlText w:val="%8."/>
      <w:lvlJc w:val="left"/>
      <w:pPr>
        <w:ind w:left="5040" w:hanging="360"/>
      </w:pPr>
      <w:rPr>
        <w:rFonts w:cs="Times New Roman"/>
      </w:rPr>
    </w:lvl>
    <w:lvl w:ilvl="8" w:tplc="0415001B" w:tentative="1">
      <w:start w:val="1"/>
      <w:numFmt w:val="lowerRoman"/>
      <w:lvlText w:val="%9."/>
      <w:lvlJc w:val="right"/>
      <w:pPr>
        <w:ind w:left="5760" w:hanging="180"/>
      </w:pPr>
      <w:rPr>
        <w:rFonts w:cs="Times New Roman"/>
      </w:rPr>
    </w:lvl>
  </w:abstractNum>
  <w:abstractNum w:abstractNumId="25">
    <w:nsid w:val="5C6B43A9"/>
    <w:multiLevelType w:val="hybridMultilevel"/>
    <w:tmpl w:val="DBC6D88C"/>
    <w:lvl w:ilvl="0" w:tplc="2DFED3B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D124A74"/>
    <w:multiLevelType w:val="multilevel"/>
    <w:tmpl w:val="AC82A64A"/>
    <w:styleLink w:val="NumLit"/>
    <w:lvl w:ilvl="0">
      <w:start w:val="1"/>
      <w:numFmt w:val="lowerLetter"/>
      <w:lvlText w:val="(%1)"/>
      <w:lvlJc w:val="left"/>
      <w:pPr>
        <w:tabs>
          <w:tab w:val="num" w:pos="720"/>
        </w:tabs>
        <w:ind w:left="720" w:hanging="360"/>
      </w:pPr>
      <w:rPr>
        <w:rFonts w:ascii="Arial" w:hAnsi="Arial" w:cs="Times New Roman" w:hint="default"/>
        <w:sz w:val="22"/>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60CC4B6D"/>
    <w:multiLevelType w:val="hybridMultilevel"/>
    <w:tmpl w:val="21565A6A"/>
    <w:lvl w:ilvl="0" w:tplc="2DC0A8AA">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63A46442"/>
    <w:multiLevelType w:val="hybridMultilevel"/>
    <w:tmpl w:val="B3CC2850"/>
    <w:lvl w:ilvl="0" w:tplc="0415000F">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678236B6"/>
    <w:multiLevelType w:val="hybridMultilevel"/>
    <w:tmpl w:val="A72A8832"/>
    <w:lvl w:ilvl="0" w:tplc="E168F9FC">
      <w:start w:val="1"/>
      <w:numFmt w:val="decimal"/>
      <w:lvlText w:val="%1)"/>
      <w:lvlJc w:val="left"/>
      <w:pPr>
        <w:tabs>
          <w:tab w:val="num" w:pos="4320"/>
        </w:tabs>
        <w:ind w:left="4320" w:hanging="360"/>
      </w:pPr>
      <w:rPr>
        <w:rFonts w:cs="Times New Roman" w:hint="default"/>
      </w:rPr>
    </w:lvl>
    <w:lvl w:ilvl="1" w:tplc="E1148144">
      <w:start w:val="1"/>
      <w:numFmt w:val="lowerLetter"/>
      <w:lvlText w:val="(%2)"/>
      <w:lvlJc w:val="left"/>
      <w:pPr>
        <w:tabs>
          <w:tab w:val="num" w:pos="4320"/>
        </w:tabs>
        <w:ind w:left="4320" w:hanging="360"/>
      </w:pPr>
      <w:rPr>
        <w:rFonts w:cs="Times New Roman" w:hint="default"/>
      </w:rPr>
    </w:lvl>
    <w:lvl w:ilvl="2" w:tplc="0415001B" w:tentative="1">
      <w:start w:val="1"/>
      <w:numFmt w:val="lowerRoman"/>
      <w:lvlText w:val="%3."/>
      <w:lvlJc w:val="right"/>
      <w:pPr>
        <w:tabs>
          <w:tab w:val="num" w:pos="5040"/>
        </w:tabs>
        <w:ind w:left="5040" w:hanging="180"/>
      </w:pPr>
      <w:rPr>
        <w:rFonts w:cs="Times New Roman"/>
      </w:rPr>
    </w:lvl>
    <w:lvl w:ilvl="3" w:tplc="0415000F">
      <w:start w:val="1"/>
      <w:numFmt w:val="decimal"/>
      <w:lvlText w:val="%4."/>
      <w:lvlJc w:val="left"/>
      <w:pPr>
        <w:tabs>
          <w:tab w:val="num" w:pos="5760"/>
        </w:tabs>
        <w:ind w:left="5760" w:hanging="360"/>
      </w:pPr>
      <w:rPr>
        <w:rFonts w:cs="Times New Roman"/>
      </w:rPr>
    </w:lvl>
    <w:lvl w:ilvl="4" w:tplc="04150019" w:tentative="1">
      <w:start w:val="1"/>
      <w:numFmt w:val="lowerLetter"/>
      <w:lvlText w:val="%5."/>
      <w:lvlJc w:val="left"/>
      <w:pPr>
        <w:tabs>
          <w:tab w:val="num" w:pos="6480"/>
        </w:tabs>
        <w:ind w:left="6480" w:hanging="360"/>
      </w:pPr>
      <w:rPr>
        <w:rFonts w:cs="Times New Roman"/>
      </w:rPr>
    </w:lvl>
    <w:lvl w:ilvl="5" w:tplc="0415001B" w:tentative="1">
      <w:start w:val="1"/>
      <w:numFmt w:val="lowerRoman"/>
      <w:lvlText w:val="%6."/>
      <w:lvlJc w:val="right"/>
      <w:pPr>
        <w:tabs>
          <w:tab w:val="num" w:pos="7200"/>
        </w:tabs>
        <w:ind w:left="7200" w:hanging="180"/>
      </w:pPr>
      <w:rPr>
        <w:rFonts w:cs="Times New Roman"/>
      </w:rPr>
    </w:lvl>
    <w:lvl w:ilvl="6" w:tplc="0415000F" w:tentative="1">
      <w:start w:val="1"/>
      <w:numFmt w:val="decimal"/>
      <w:lvlText w:val="%7."/>
      <w:lvlJc w:val="left"/>
      <w:pPr>
        <w:tabs>
          <w:tab w:val="num" w:pos="7920"/>
        </w:tabs>
        <w:ind w:left="7920" w:hanging="360"/>
      </w:pPr>
      <w:rPr>
        <w:rFonts w:cs="Times New Roman"/>
      </w:rPr>
    </w:lvl>
    <w:lvl w:ilvl="7" w:tplc="04150019" w:tentative="1">
      <w:start w:val="1"/>
      <w:numFmt w:val="lowerLetter"/>
      <w:lvlText w:val="%8."/>
      <w:lvlJc w:val="left"/>
      <w:pPr>
        <w:tabs>
          <w:tab w:val="num" w:pos="8640"/>
        </w:tabs>
        <w:ind w:left="8640" w:hanging="360"/>
      </w:pPr>
      <w:rPr>
        <w:rFonts w:cs="Times New Roman"/>
      </w:rPr>
    </w:lvl>
    <w:lvl w:ilvl="8" w:tplc="0415001B" w:tentative="1">
      <w:start w:val="1"/>
      <w:numFmt w:val="lowerRoman"/>
      <w:lvlText w:val="%9."/>
      <w:lvlJc w:val="right"/>
      <w:pPr>
        <w:tabs>
          <w:tab w:val="num" w:pos="9360"/>
        </w:tabs>
        <w:ind w:left="9360" w:hanging="180"/>
      </w:pPr>
      <w:rPr>
        <w:rFonts w:cs="Times New Roman"/>
      </w:rPr>
    </w:lvl>
  </w:abstractNum>
  <w:abstractNum w:abstractNumId="30">
    <w:nsid w:val="678F2DD5"/>
    <w:multiLevelType w:val="hybridMultilevel"/>
    <w:tmpl w:val="B88410C4"/>
    <w:lvl w:ilvl="0" w:tplc="5BDA2C10">
      <w:start w:val="1"/>
      <w:numFmt w:val="lowerRoman"/>
      <w:lvlText w:val="(%1)"/>
      <w:lvlJc w:val="left"/>
      <w:pPr>
        <w:ind w:left="420" w:hanging="420"/>
      </w:pPr>
      <w:rPr>
        <w:rFonts w:cs="Times New Roman" w:hint="default"/>
      </w:rPr>
    </w:lvl>
    <w:lvl w:ilvl="1" w:tplc="7CD2E7EC">
      <w:start w:val="1"/>
      <w:numFmt w:val="lowerLetter"/>
      <w:lvlText w:val="%2)"/>
      <w:lvlJc w:val="left"/>
      <w:pPr>
        <w:ind w:left="-1260" w:hanging="360"/>
      </w:pPr>
      <w:rPr>
        <w:rFonts w:cs="Times New Roman" w:hint="default"/>
      </w:rPr>
    </w:lvl>
    <w:lvl w:ilvl="2" w:tplc="0415001B" w:tentative="1">
      <w:start w:val="1"/>
      <w:numFmt w:val="lowerRoman"/>
      <w:lvlText w:val="%3."/>
      <w:lvlJc w:val="right"/>
      <w:pPr>
        <w:tabs>
          <w:tab w:val="num" w:pos="-540"/>
        </w:tabs>
        <w:ind w:left="-540" w:hanging="180"/>
      </w:pPr>
      <w:rPr>
        <w:rFonts w:cs="Times New Roman"/>
      </w:rPr>
    </w:lvl>
    <w:lvl w:ilvl="3" w:tplc="0415000F">
      <w:start w:val="1"/>
      <w:numFmt w:val="decimal"/>
      <w:lvlText w:val="%4."/>
      <w:lvlJc w:val="left"/>
      <w:pPr>
        <w:tabs>
          <w:tab w:val="num" w:pos="180"/>
        </w:tabs>
        <w:ind w:left="180" w:hanging="360"/>
      </w:pPr>
      <w:rPr>
        <w:rFonts w:cs="Times New Roman"/>
      </w:rPr>
    </w:lvl>
    <w:lvl w:ilvl="4" w:tplc="04150019" w:tentative="1">
      <w:start w:val="1"/>
      <w:numFmt w:val="lowerLetter"/>
      <w:lvlText w:val="%5."/>
      <w:lvlJc w:val="left"/>
      <w:pPr>
        <w:tabs>
          <w:tab w:val="num" w:pos="900"/>
        </w:tabs>
        <w:ind w:left="900" w:hanging="360"/>
      </w:pPr>
      <w:rPr>
        <w:rFonts w:cs="Times New Roman"/>
      </w:rPr>
    </w:lvl>
    <w:lvl w:ilvl="5" w:tplc="0415001B" w:tentative="1">
      <w:start w:val="1"/>
      <w:numFmt w:val="lowerRoman"/>
      <w:lvlText w:val="%6."/>
      <w:lvlJc w:val="right"/>
      <w:pPr>
        <w:tabs>
          <w:tab w:val="num" w:pos="1620"/>
        </w:tabs>
        <w:ind w:left="1620" w:hanging="180"/>
      </w:pPr>
      <w:rPr>
        <w:rFonts w:cs="Times New Roman"/>
      </w:rPr>
    </w:lvl>
    <w:lvl w:ilvl="6" w:tplc="0415000F" w:tentative="1">
      <w:start w:val="1"/>
      <w:numFmt w:val="decimal"/>
      <w:lvlText w:val="%7."/>
      <w:lvlJc w:val="left"/>
      <w:pPr>
        <w:tabs>
          <w:tab w:val="num" w:pos="2340"/>
        </w:tabs>
        <w:ind w:left="2340" w:hanging="360"/>
      </w:pPr>
      <w:rPr>
        <w:rFonts w:cs="Times New Roman"/>
      </w:rPr>
    </w:lvl>
    <w:lvl w:ilvl="7" w:tplc="04150019" w:tentative="1">
      <w:start w:val="1"/>
      <w:numFmt w:val="lowerLetter"/>
      <w:lvlText w:val="%8."/>
      <w:lvlJc w:val="left"/>
      <w:pPr>
        <w:tabs>
          <w:tab w:val="num" w:pos="3060"/>
        </w:tabs>
        <w:ind w:left="3060" w:hanging="360"/>
      </w:pPr>
      <w:rPr>
        <w:rFonts w:cs="Times New Roman"/>
      </w:rPr>
    </w:lvl>
    <w:lvl w:ilvl="8" w:tplc="0415001B" w:tentative="1">
      <w:start w:val="1"/>
      <w:numFmt w:val="lowerRoman"/>
      <w:lvlText w:val="%9."/>
      <w:lvlJc w:val="right"/>
      <w:pPr>
        <w:tabs>
          <w:tab w:val="num" w:pos="3780"/>
        </w:tabs>
        <w:ind w:left="3780" w:hanging="180"/>
      </w:pPr>
      <w:rPr>
        <w:rFonts w:cs="Times New Roman"/>
      </w:rPr>
    </w:lvl>
  </w:abstractNum>
  <w:abstractNum w:abstractNumId="31">
    <w:nsid w:val="68B65658"/>
    <w:multiLevelType w:val="hybridMultilevel"/>
    <w:tmpl w:val="F5BCCDE8"/>
    <w:lvl w:ilvl="0" w:tplc="8DB0FCA6">
      <w:start w:val="1"/>
      <w:numFmt w:val="lowerRoman"/>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69105815"/>
    <w:multiLevelType w:val="hybridMultilevel"/>
    <w:tmpl w:val="7076FFEC"/>
    <w:lvl w:ilvl="0" w:tplc="A066D7B6">
      <w:start w:val="1"/>
      <w:numFmt w:val="lowerRoman"/>
      <w:lvlText w:val="(%1)"/>
      <w:lvlJc w:val="right"/>
      <w:pPr>
        <w:ind w:left="720" w:hanging="360"/>
      </w:pPr>
      <w:rPr>
        <w:rFonts w:ascii="Arial" w:eastAsia="Times New Roman" w:hAnsi="Arial" w:cs="Arial"/>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69F8139C"/>
    <w:multiLevelType w:val="hybridMultilevel"/>
    <w:tmpl w:val="272AF0B6"/>
    <w:lvl w:ilvl="0" w:tplc="6C6AB17C">
      <w:start w:val="1"/>
      <w:numFmt w:val="lowerLetter"/>
      <w:lvlText w:val="(%1)"/>
      <w:lvlJc w:val="left"/>
      <w:pPr>
        <w:ind w:left="720" w:hanging="360"/>
      </w:pPr>
      <w:rPr>
        <w:rFonts w:cs="Times New Roman" w:hint="default"/>
        <w:sz w:val="22"/>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7342780C"/>
    <w:multiLevelType w:val="hybridMultilevel"/>
    <w:tmpl w:val="39AC00C2"/>
    <w:lvl w:ilvl="0" w:tplc="3F1209B4">
      <w:start w:val="1"/>
      <w:numFmt w:val="bullet"/>
      <w:lvlText w:val="-"/>
      <w:lvlJc w:val="left"/>
      <w:pPr>
        <w:tabs>
          <w:tab w:val="num" w:pos="1080"/>
        </w:tabs>
        <w:ind w:left="1080" w:hanging="360"/>
      </w:pPr>
      <w:rPr>
        <w:rFonts w:ascii="Verdana" w:hAnsi="Verdana"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61569532">
      <w:start w:val="1"/>
      <w:numFmt w:val="lowerLetter"/>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0"/>
  </w:num>
  <w:num w:numId="4">
    <w:abstractNumId w:val="2"/>
  </w:num>
  <w:num w:numId="5">
    <w:abstractNumId w:val="1"/>
  </w:num>
  <w:num w:numId="6">
    <w:abstractNumId w:val="10"/>
  </w:num>
  <w:num w:numId="7">
    <w:abstractNumId w:val="17"/>
  </w:num>
  <w:num w:numId="8">
    <w:abstractNumId w:val="13"/>
  </w:num>
  <w:num w:numId="9">
    <w:abstractNumId w:val="12"/>
  </w:num>
  <w:num w:numId="10">
    <w:abstractNumId w:val="26"/>
  </w:num>
  <w:num w:numId="11">
    <w:abstractNumId w:val="16"/>
  </w:num>
  <w:num w:numId="12">
    <w:abstractNumId w:val="28"/>
  </w:num>
  <w:num w:numId="13">
    <w:abstractNumId w:val="19"/>
  </w:num>
  <w:num w:numId="14">
    <w:abstractNumId w:val="3"/>
  </w:num>
  <w:num w:numId="15">
    <w:abstractNumId w:val="29"/>
  </w:num>
  <w:num w:numId="16">
    <w:abstractNumId w:val="15"/>
  </w:num>
  <w:num w:numId="17">
    <w:abstractNumId w:val="4"/>
  </w:num>
  <w:num w:numId="18">
    <w:abstractNumId w:val="18"/>
  </w:num>
  <w:num w:numId="19">
    <w:abstractNumId w:val="9"/>
  </w:num>
  <w:num w:numId="20">
    <w:abstractNumId w:val="14"/>
  </w:num>
  <w:num w:numId="21">
    <w:abstractNumId w:val="34"/>
  </w:num>
  <w:num w:numId="22">
    <w:abstractNumId w:val="30"/>
  </w:num>
  <w:num w:numId="23">
    <w:abstractNumId w:val="33"/>
  </w:num>
  <w:num w:numId="24">
    <w:abstractNumId w:val="32"/>
  </w:num>
  <w:num w:numId="25">
    <w:abstractNumId w:val="5"/>
  </w:num>
  <w:num w:numId="26">
    <w:abstractNumId w:val="23"/>
  </w:num>
  <w:num w:numId="27">
    <w:abstractNumId w:val="22"/>
  </w:num>
  <w:num w:numId="28">
    <w:abstractNumId w:val="21"/>
  </w:num>
  <w:num w:numId="29">
    <w:abstractNumId w:val="31"/>
  </w:num>
  <w:num w:numId="30">
    <w:abstractNumId w:val="8"/>
  </w:num>
  <w:num w:numId="31">
    <w:abstractNumId w:val="24"/>
  </w:num>
  <w:num w:numId="32">
    <w:abstractNumId w:val="27"/>
  </w:num>
  <w:num w:numId="33">
    <w:abstractNumId w:val="11"/>
  </w:num>
  <w:num w:numId="34">
    <w:abstractNumId w:val="25"/>
  </w:num>
  <w:num w:numId="35">
    <w:abstractNumId w:val="20"/>
  </w:num>
  <w:num w:numId="36">
    <w:abstractNumId w:val="6"/>
  </w:num>
  <w:num w:numId="37">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9"/>
  <w:hyphenationZone w:val="425"/>
  <w:noPunctuationKerning/>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346"/>
    <w:rsid w:val="0000045D"/>
    <w:rsid w:val="00000611"/>
    <w:rsid w:val="000014EA"/>
    <w:rsid w:val="00001A94"/>
    <w:rsid w:val="00002A4D"/>
    <w:rsid w:val="00002D5A"/>
    <w:rsid w:val="00002E53"/>
    <w:rsid w:val="00002F4F"/>
    <w:rsid w:val="00002FCB"/>
    <w:rsid w:val="00003C7C"/>
    <w:rsid w:val="00004017"/>
    <w:rsid w:val="000040DB"/>
    <w:rsid w:val="00004621"/>
    <w:rsid w:val="00004F10"/>
    <w:rsid w:val="0000513E"/>
    <w:rsid w:val="000059D6"/>
    <w:rsid w:val="000060C7"/>
    <w:rsid w:val="000066C6"/>
    <w:rsid w:val="000077FB"/>
    <w:rsid w:val="000106D4"/>
    <w:rsid w:val="00010B49"/>
    <w:rsid w:val="00011660"/>
    <w:rsid w:val="000123F7"/>
    <w:rsid w:val="00012661"/>
    <w:rsid w:val="00013A11"/>
    <w:rsid w:val="00013DB6"/>
    <w:rsid w:val="00014BD4"/>
    <w:rsid w:val="000157FD"/>
    <w:rsid w:val="00016173"/>
    <w:rsid w:val="000163B0"/>
    <w:rsid w:val="0001665A"/>
    <w:rsid w:val="00016D87"/>
    <w:rsid w:val="0001791B"/>
    <w:rsid w:val="00017B7F"/>
    <w:rsid w:val="00021A5A"/>
    <w:rsid w:val="000224A1"/>
    <w:rsid w:val="000229E6"/>
    <w:rsid w:val="00023116"/>
    <w:rsid w:val="000233CE"/>
    <w:rsid w:val="00024216"/>
    <w:rsid w:val="000244CE"/>
    <w:rsid w:val="0002571E"/>
    <w:rsid w:val="000257A5"/>
    <w:rsid w:val="00025816"/>
    <w:rsid w:val="000263B7"/>
    <w:rsid w:val="00026967"/>
    <w:rsid w:val="00027060"/>
    <w:rsid w:val="00027062"/>
    <w:rsid w:val="00027403"/>
    <w:rsid w:val="000274DD"/>
    <w:rsid w:val="00027536"/>
    <w:rsid w:val="00027698"/>
    <w:rsid w:val="0002772A"/>
    <w:rsid w:val="000279DF"/>
    <w:rsid w:val="00027A9E"/>
    <w:rsid w:val="00030363"/>
    <w:rsid w:val="00030743"/>
    <w:rsid w:val="00030C2F"/>
    <w:rsid w:val="00031054"/>
    <w:rsid w:val="00031180"/>
    <w:rsid w:val="00031403"/>
    <w:rsid w:val="00031443"/>
    <w:rsid w:val="00031480"/>
    <w:rsid w:val="00031DDB"/>
    <w:rsid w:val="00032138"/>
    <w:rsid w:val="00032BA5"/>
    <w:rsid w:val="0003311B"/>
    <w:rsid w:val="00033186"/>
    <w:rsid w:val="000339F7"/>
    <w:rsid w:val="00033AD4"/>
    <w:rsid w:val="00033D07"/>
    <w:rsid w:val="000340AB"/>
    <w:rsid w:val="00034494"/>
    <w:rsid w:val="00034764"/>
    <w:rsid w:val="000347EE"/>
    <w:rsid w:val="000351BC"/>
    <w:rsid w:val="0003542D"/>
    <w:rsid w:val="00035D70"/>
    <w:rsid w:val="00035F13"/>
    <w:rsid w:val="0003675B"/>
    <w:rsid w:val="00036949"/>
    <w:rsid w:val="000369B4"/>
    <w:rsid w:val="00036FA0"/>
    <w:rsid w:val="00040B3A"/>
    <w:rsid w:val="000412E2"/>
    <w:rsid w:val="000419DD"/>
    <w:rsid w:val="00042487"/>
    <w:rsid w:val="00042961"/>
    <w:rsid w:val="00043085"/>
    <w:rsid w:val="00043254"/>
    <w:rsid w:val="00043536"/>
    <w:rsid w:val="00043911"/>
    <w:rsid w:val="00043A6E"/>
    <w:rsid w:val="000440E2"/>
    <w:rsid w:val="00044587"/>
    <w:rsid w:val="000446DA"/>
    <w:rsid w:val="00044D5F"/>
    <w:rsid w:val="00044DEE"/>
    <w:rsid w:val="000450FE"/>
    <w:rsid w:val="0004514A"/>
    <w:rsid w:val="00045C1C"/>
    <w:rsid w:val="00045CEC"/>
    <w:rsid w:val="00046006"/>
    <w:rsid w:val="00046328"/>
    <w:rsid w:val="000463F4"/>
    <w:rsid w:val="00046530"/>
    <w:rsid w:val="0004704A"/>
    <w:rsid w:val="00047541"/>
    <w:rsid w:val="00047A17"/>
    <w:rsid w:val="00047DB7"/>
    <w:rsid w:val="000510BA"/>
    <w:rsid w:val="00051564"/>
    <w:rsid w:val="000517EB"/>
    <w:rsid w:val="000519AD"/>
    <w:rsid w:val="00051C2C"/>
    <w:rsid w:val="00051EB6"/>
    <w:rsid w:val="000520C6"/>
    <w:rsid w:val="000525C2"/>
    <w:rsid w:val="000532A8"/>
    <w:rsid w:val="00053D91"/>
    <w:rsid w:val="000546E5"/>
    <w:rsid w:val="00054778"/>
    <w:rsid w:val="00054BC8"/>
    <w:rsid w:val="00055247"/>
    <w:rsid w:val="00055C97"/>
    <w:rsid w:val="00057451"/>
    <w:rsid w:val="00057968"/>
    <w:rsid w:val="00060430"/>
    <w:rsid w:val="000604F3"/>
    <w:rsid w:val="00060577"/>
    <w:rsid w:val="000609E4"/>
    <w:rsid w:val="00060A0D"/>
    <w:rsid w:val="000611F3"/>
    <w:rsid w:val="000614F8"/>
    <w:rsid w:val="00061F3A"/>
    <w:rsid w:val="00062294"/>
    <w:rsid w:val="000623B3"/>
    <w:rsid w:val="00062C1A"/>
    <w:rsid w:val="00063009"/>
    <w:rsid w:val="00063DB7"/>
    <w:rsid w:val="00063E40"/>
    <w:rsid w:val="00064477"/>
    <w:rsid w:val="00064511"/>
    <w:rsid w:val="0006472C"/>
    <w:rsid w:val="00064AB0"/>
    <w:rsid w:val="00064ED5"/>
    <w:rsid w:val="000652A4"/>
    <w:rsid w:val="000652F0"/>
    <w:rsid w:val="000656B1"/>
    <w:rsid w:val="000656B4"/>
    <w:rsid w:val="0006580F"/>
    <w:rsid w:val="00065A00"/>
    <w:rsid w:val="00065A45"/>
    <w:rsid w:val="00065D13"/>
    <w:rsid w:val="0006604A"/>
    <w:rsid w:val="00067085"/>
    <w:rsid w:val="000676EB"/>
    <w:rsid w:val="000678B3"/>
    <w:rsid w:val="000703D9"/>
    <w:rsid w:val="00070405"/>
    <w:rsid w:val="0007047E"/>
    <w:rsid w:val="00070971"/>
    <w:rsid w:val="00071311"/>
    <w:rsid w:val="000724E0"/>
    <w:rsid w:val="000725C5"/>
    <w:rsid w:val="00072A3F"/>
    <w:rsid w:val="00072C5F"/>
    <w:rsid w:val="0007355D"/>
    <w:rsid w:val="00073CA8"/>
    <w:rsid w:val="00073F5B"/>
    <w:rsid w:val="0007593B"/>
    <w:rsid w:val="00075D4B"/>
    <w:rsid w:val="0007767E"/>
    <w:rsid w:val="000776AD"/>
    <w:rsid w:val="000801DC"/>
    <w:rsid w:val="000808AB"/>
    <w:rsid w:val="00081083"/>
    <w:rsid w:val="00081F02"/>
    <w:rsid w:val="0008255A"/>
    <w:rsid w:val="00082B2C"/>
    <w:rsid w:val="00083473"/>
    <w:rsid w:val="00083497"/>
    <w:rsid w:val="000839FB"/>
    <w:rsid w:val="00083A5D"/>
    <w:rsid w:val="0008434F"/>
    <w:rsid w:val="00084BEB"/>
    <w:rsid w:val="00084C1F"/>
    <w:rsid w:val="00084CA1"/>
    <w:rsid w:val="00084CCE"/>
    <w:rsid w:val="00084DF7"/>
    <w:rsid w:val="00084E87"/>
    <w:rsid w:val="00084F51"/>
    <w:rsid w:val="00085655"/>
    <w:rsid w:val="00085A4B"/>
    <w:rsid w:val="00085B7B"/>
    <w:rsid w:val="00085DCE"/>
    <w:rsid w:val="00085E70"/>
    <w:rsid w:val="000861ED"/>
    <w:rsid w:val="00086280"/>
    <w:rsid w:val="00086B0D"/>
    <w:rsid w:val="00086C82"/>
    <w:rsid w:val="000878AF"/>
    <w:rsid w:val="00087D09"/>
    <w:rsid w:val="00090779"/>
    <w:rsid w:val="000907F8"/>
    <w:rsid w:val="00091C60"/>
    <w:rsid w:val="00092F84"/>
    <w:rsid w:val="00093671"/>
    <w:rsid w:val="00093731"/>
    <w:rsid w:val="00093A47"/>
    <w:rsid w:val="0009432A"/>
    <w:rsid w:val="0009489B"/>
    <w:rsid w:val="00094A51"/>
    <w:rsid w:val="0009590F"/>
    <w:rsid w:val="00096AA2"/>
    <w:rsid w:val="00097715"/>
    <w:rsid w:val="00097F0F"/>
    <w:rsid w:val="000A02E6"/>
    <w:rsid w:val="000A05B5"/>
    <w:rsid w:val="000A05C6"/>
    <w:rsid w:val="000A0AB6"/>
    <w:rsid w:val="000A0D05"/>
    <w:rsid w:val="000A1177"/>
    <w:rsid w:val="000A14CE"/>
    <w:rsid w:val="000A1A39"/>
    <w:rsid w:val="000A1EDA"/>
    <w:rsid w:val="000A2440"/>
    <w:rsid w:val="000A31EC"/>
    <w:rsid w:val="000A379C"/>
    <w:rsid w:val="000A39D5"/>
    <w:rsid w:val="000A3E81"/>
    <w:rsid w:val="000A44C9"/>
    <w:rsid w:val="000A45BB"/>
    <w:rsid w:val="000A51F9"/>
    <w:rsid w:val="000A599A"/>
    <w:rsid w:val="000A5BB8"/>
    <w:rsid w:val="000A5BE9"/>
    <w:rsid w:val="000A68C0"/>
    <w:rsid w:val="000A7058"/>
    <w:rsid w:val="000A772D"/>
    <w:rsid w:val="000A7791"/>
    <w:rsid w:val="000A7AF8"/>
    <w:rsid w:val="000A7F5C"/>
    <w:rsid w:val="000B0424"/>
    <w:rsid w:val="000B05D4"/>
    <w:rsid w:val="000B092B"/>
    <w:rsid w:val="000B10C2"/>
    <w:rsid w:val="000B13D5"/>
    <w:rsid w:val="000B192B"/>
    <w:rsid w:val="000B3456"/>
    <w:rsid w:val="000B34AD"/>
    <w:rsid w:val="000B4153"/>
    <w:rsid w:val="000B4404"/>
    <w:rsid w:val="000B5C12"/>
    <w:rsid w:val="000B5F63"/>
    <w:rsid w:val="000B6801"/>
    <w:rsid w:val="000B748F"/>
    <w:rsid w:val="000B7541"/>
    <w:rsid w:val="000B7AD7"/>
    <w:rsid w:val="000B7F45"/>
    <w:rsid w:val="000C0B91"/>
    <w:rsid w:val="000C0C10"/>
    <w:rsid w:val="000C147E"/>
    <w:rsid w:val="000C1E9F"/>
    <w:rsid w:val="000C219E"/>
    <w:rsid w:val="000C2565"/>
    <w:rsid w:val="000C2662"/>
    <w:rsid w:val="000C2968"/>
    <w:rsid w:val="000C2976"/>
    <w:rsid w:val="000C2B1A"/>
    <w:rsid w:val="000C300E"/>
    <w:rsid w:val="000C3039"/>
    <w:rsid w:val="000C3378"/>
    <w:rsid w:val="000C3D17"/>
    <w:rsid w:val="000C40F9"/>
    <w:rsid w:val="000C42B1"/>
    <w:rsid w:val="000C4317"/>
    <w:rsid w:val="000C43E1"/>
    <w:rsid w:val="000C4917"/>
    <w:rsid w:val="000C4ACD"/>
    <w:rsid w:val="000C4F4A"/>
    <w:rsid w:val="000C5AA7"/>
    <w:rsid w:val="000C7099"/>
    <w:rsid w:val="000C70AF"/>
    <w:rsid w:val="000C794E"/>
    <w:rsid w:val="000C7EF0"/>
    <w:rsid w:val="000C7F5A"/>
    <w:rsid w:val="000D005B"/>
    <w:rsid w:val="000D0165"/>
    <w:rsid w:val="000D09E5"/>
    <w:rsid w:val="000D0CD2"/>
    <w:rsid w:val="000D0DA1"/>
    <w:rsid w:val="000D0EDE"/>
    <w:rsid w:val="000D15A6"/>
    <w:rsid w:val="000D2B52"/>
    <w:rsid w:val="000D33F4"/>
    <w:rsid w:val="000D3979"/>
    <w:rsid w:val="000D39BF"/>
    <w:rsid w:val="000D408E"/>
    <w:rsid w:val="000D40ED"/>
    <w:rsid w:val="000D428C"/>
    <w:rsid w:val="000D449A"/>
    <w:rsid w:val="000D51A5"/>
    <w:rsid w:val="000D573B"/>
    <w:rsid w:val="000D610B"/>
    <w:rsid w:val="000D610E"/>
    <w:rsid w:val="000D69A4"/>
    <w:rsid w:val="000D7BC3"/>
    <w:rsid w:val="000D7C2E"/>
    <w:rsid w:val="000E26A1"/>
    <w:rsid w:val="000E2A2D"/>
    <w:rsid w:val="000E31AA"/>
    <w:rsid w:val="000E3245"/>
    <w:rsid w:val="000E3DAC"/>
    <w:rsid w:val="000E401E"/>
    <w:rsid w:val="000E4D6C"/>
    <w:rsid w:val="000E53D4"/>
    <w:rsid w:val="000E54B3"/>
    <w:rsid w:val="000E5B62"/>
    <w:rsid w:val="000E5DA9"/>
    <w:rsid w:val="000E6675"/>
    <w:rsid w:val="000E68AF"/>
    <w:rsid w:val="000E68DE"/>
    <w:rsid w:val="000E6C53"/>
    <w:rsid w:val="000E7E59"/>
    <w:rsid w:val="000F182D"/>
    <w:rsid w:val="000F2823"/>
    <w:rsid w:val="000F2D31"/>
    <w:rsid w:val="000F332E"/>
    <w:rsid w:val="000F3B98"/>
    <w:rsid w:val="000F3F80"/>
    <w:rsid w:val="000F47BC"/>
    <w:rsid w:val="000F48BA"/>
    <w:rsid w:val="000F50FE"/>
    <w:rsid w:val="000F5202"/>
    <w:rsid w:val="000F554E"/>
    <w:rsid w:val="000F596F"/>
    <w:rsid w:val="000F629A"/>
    <w:rsid w:val="000F6420"/>
    <w:rsid w:val="000F64D1"/>
    <w:rsid w:val="000F6AC5"/>
    <w:rsid w:val="000F6CB4"/>
    <w:rsid w:val="000F6D17"/>
    <w:rsid w:val="000F6F68"/>
    <w:rsid w:val="000F71A8"/>
    <w:rsid w:val="0010019F"/>
    <w:rsid w:val="00100EC5"/>
    <w:rsid w:val="001017DD"/>
    <w:rsid w:val="001020A2"/>
    <w:rsid w:val="001041DE"/>
    <w:rsid w:val="00104A7C"/>
    <w:rsid w:val="001050FF"/>
    <w:rsid w:val="00105AB2"/>
    <w:rsid w:val="001078F2"/>
    <w:rsid w:val="00110511"/>
    <w:rsid w:val="00111378"/>
    <w:rsid w:val="00111849"/>
    <w:rsid w:val="0011191D"/>
    <w:rsid w:val="0011221D"/>
    <w:rsid w:val="001128CD"/>
    <w:rsid w:val="00114B4F"/>
    <w:rsid w:val="001151A8"/>
    <w:rsid w:val="001151C2"/>
    <w:rsid w:val="001151F3"/>
    <w:rsid w:val="00115CC1"/>
    <w:rsid w:val="00116222"/>
    <w:rsid w:val="001162B9"/>
    <w:rsid w:val="00116F79"/>
    <w:rsid w:val="00117676"/>
    <w:rsid w:val="00117726"/>
    <w:rsid w:val="00117D4B"/>
    <w:rsid w:val="00117E62"/>
    <w:rsid w:val="00120F7B"/>
    <w:rsid w:val="0012112B"/>
    <w:rsid w:val="00121655"/>
    <w:rsid w:val="00121FF2"/>
    <w:rsid w:val="0012258E"/>
    <w:rsid w:val="001229DF"/>
    <w:rsid w:val="00123683"/>
    <w:rsid w:val="00123B04"/>
    <w:rsid w:val="00123B98"/>
    <w:rsid w:val="0012418B"/>
    <w:rsid w:val="001247AD"/>
    <w:rsid w:val="00125195"/>
    <w:rsid w:val="00125BF6"/>
    <w:rsid w:val="00126D5B"/>
    <w:rsid w:val="0012799C"/>
    <w:rsid w:val="0013046D"/>
    <w:rsid w:val="001305F4"/>
    <w:rsid w:val="0013070F"/>
    <w:rsid w:val="001311A2"/>
    <w:rsid w:val="0013120C"/>
    <w:rsid w:val="0013194D"/>
    <w:rsid w:val="001320E4"/>
    <w:rsid w:val="0013226E"/>
    <w:rsid w:val="00132AB5"/>
    <w:rsid w:val="00132B19"/>
    <w:rsid w:val="00132C20"/>
    <w:rsid w:val="00132DA4"/>
    <w:rsid w:val="00132FC7"/>
    <w:rsid w:val="00133013"/>
    <w:rsid w:val="0013302F"/>
    <w:rsid w:val="0013354C"/>
    <w:rsid w:val="00133B21"/>
    <w:rsid w:val="001343CA"/>
    <w:rsid w:val="0013547D"/>
    <w:rsid w:val="0013582D"/>
    <w:rsid w:val="00136B5F"/>
    <w:rsid w:val="00136DC0"/>
    <w:rsid w:val="0013780B"/>
    <w:rsid w:val="00137E2B"/>
    <w:rsid w:val="0014096C"/>
    <w:rsid w:val="00140BF4"/>
    <w:rsid w:val="00141579"/>
    <w:rsid w:val="00141968"/>
    <w:rsid w:val="00141E1E"/>
    <w:rsid w:val="00141FD1"/>
    <w:rsid w:val="001429A4"/>
    <w:rsid w:val="00142A07"/>
    <w:rsid w:val="00143344"/>
    <w:rsid w:val="001434F4"/>
    <w:rsid w:val="00144130"/>
    <w:rsid w:val="0014438A"/>
    <w:rsid w:val="001448D7"/>
    <w:rsid w:val="001449B1"/>
    <w:rsid w:val="001449EF"/>
    <w:rsid w:val="00145085"/>
    <w:rsid w:val="001461CD"/>
    <w:rsid w:val="001468B2"/>
    <w:rsid w:val="00147106"/>
    <w:rsid w:val="00147809"/>
    <w:rsid w:val="00150582"/>
    <w:rsid w:val="00150FC6"/>
    <w:rsid w:val="001510B3"/>
    <w:rsid w:val="0015138F"/>
    <w:rsid w:val="0015146D"/>
    <w:rsid w:val="00151912"/>
    <w:rsid w:val="00151FDA"/>
    <w:rsid w:val="0015221B"/>
    <w:rsid w:val="001523CF"/>
    <w:rsid w:val="00153782"/>
    <w:rsid w:val="00153C48"/>
    <w:rsid w:val="00154322"/>
    <w:rsid w:val="00154CD6"/>
    <w:rsid w:val="00155877"/>
    <w:rsid w:val="00156704"/>
    <w:rsid w:val="00156A0D"/>
    <w:rsid w:val="00156C2F"/>
    <w:rsid w:val="00156D5C"/>
    <w:rsid w:val="00157CCA"/>
    <w:rsid w:val="00157DE7"/>
    <w:rsid w:val="00157E06"/>
    <w:rsid w:val="00160F84"/>
    <w:rsid w:val="00161A20"/>
    <w:rsid w:val="001623E5"/>
    <w:rsid w:val="0016291A"/>
    <w:rsid w:val="001631FF"/>
    <w:rsid w:val="00163CF4"/>
    <w:rsid w:val="00163DC7"/>
    <w:rsid w:val="00164722"/>
    <w:rsid w:val="001651A2"/>
    <w:rsid w:val="00165C33"/>
    <w:rsid w:val="00165D62"/>
    <w:rsid w:val="00165D98"/>
    <w:rsid w:val="00165F29"/>
    <w:rsid w:val="00166CF0"/>
    <w:rsid w:val="00167296"/>
    <w:rsid w:val="001703C3"/>
    <w:rsid w:val="001716D9"/>
    <w:rsid w:val="001718A3"/>
    <w:rsid w:val="00171CED"/>
    <w:rsid w:val="001728E9"/>
    <w:rsid w:val="00172AA3"/>
    <w:rsid w:val="00172B7B"/>
    <w:rsid w:val="00172E18"/>
    <w:rsid w:val="00172E19"/>
    <w:rsid w:val="0017304A"/>
    <w:rsid w:val="0017344D"/>
    <w:rsid w:val="0017406F"/>
    <w:rsid w:val="00175491"/>
    <w:rsid w:val="00175527"/>
    <w:rsid w:val="0017576B"/>
    <w:rsid w:val="00175788"/>
    <w:rsid w:val="0017597B"/>
    <w:rsid w:val="00175B4D"/>
    <w:rsid w:val="001761D0"/>
    <w:rsid w:val="001764BA"/>
    <w:rsid w:val="001767BB"/>
    <w:rsid w:val="00177616"/>
    <w:rsid w:val="0017785E"/>
    <w:rsid w:val="00177B3F"/>
    <w:rsid w:val="0018046A"/>
    <w:rsid w:val="001815F6"/>
    <w:rsid w:val="00181689"/>
    <w:rsid w:val="00181705"/>
    <w:rsid w:val="00181E2F"/>
    <w:rsid w:val="0018350F"/>
    <w:rsid w:val="00183769"/>
    <w:rsid w:val="00184074"/>
    <w:rsid w:val="00185620"/>
    <w:rsid w:val="00186094"/>
    <w:rsid w:val="0018617B"/>
    <w:rsid w:val="00186C7D"/>
    <w:rsid w:val="00186CCB"/>
    <w:rsid w:val="001873B0"/>
    <w:rsid w:val="001873F4"/>
    <w:rsid w:val="001879E2"/>
    <w:rsid w:val="00187A26"/>
    <w:rsid w:val="00187AD4"/>
    <w:rsid w:val="00190080"/>
    <w:rsid w:val="00190925"/>
    <w:rsid w:val="00190D74"/>
    <w:rsid w:val="001912C9"/>
    <w:rsid w:val="001913F0"/>
    <w:rsid w:val="00191A93"/>
    <w:rsid w:val="00192ACA"/>
    <w:rsid w:val="00194445"/>
    <w:rsid w:val="001953D6"/>
    <w:rsid w:val="00195E8D"/>
    <w:rsid w:val="00195F3A"/>
    <w:rsid w:val="001973D9"/>
    <w:rsid w:val="00197ED9"/>
    <w:rsid w:val="001A04E5"/>
    <w:rsid w:val="001A095A"/>
    <w:rsid w:val="001A1160"/>
    <w:rsid w:val="001A18E7"/>
    <w:rsid w:val="001A1B6C"/>
    <w:rsid w:val="001A1D43"/>
    <w:rsid w:val="001A2341"/>
    <w:rsid w:val="001A26BA"/>
    <w:rsid w:val="001A2A03"/>
    <w:rsid w:val="001A2D3E"/>
    <w:rsid w:val="001A2F08"/>
    <w:rsid w:val="001A3283"/>
    <w:rsid w:val="001A3C2B"/>
    <w:rsid w:val="001A42E7"/>
    <w:rsid w:val="001A4394"/>
    <w:rsid w:val="001A4896"/>
    <w:rsid w:val="001A5C0F"/>
    <w:rsid w:val="001A5EE5"/>
    <w:rsid w:val="001A6090"/>
    <w:rsid w:val="001A60B4"/>
    <w:rsid w:val="001A6410"/>
    <w:rsid w:val="001A6E62"/>
    <w:rsid w:val="001A6F21"/>
    <w:rsid w:val="001B06B9"/>
    <w:rsid w:val="001B1AE0"/>
    <w:rsid w:val="001B1D66"/>
    <w:rsid w:val="001B1DC4"/>
    <w:rsid w:val="001B21FB"/>
    <w:rsid w:val="001B2677"/>
    <w:rsid w:val="001B3746"/>
    <w:rsid w:val="001B396E"/>
    <w:rsid w:val="001B3AE8"/>
    <w:rsid w:val="001B41EE"/>
    <w:rsid w:val="001B4BD5"/>
    <w:rsid w:val="001B4E35"/>
    <w:rsid w:val="001B538B"/>
    <w:rsid w:val="001B5480"/>
    <w:rsid w:val="001B54C6"/>
    <w:rsid w:val="001B629C"/>
    <w:rsid w:val="001B6F3D"/>
    <w:rsid w:val="001B7012"/>
    <w:rsid w:val="001B74CB"/>
    <w:rsid w:val="001B7D63"/>
    <w:rsid w:val="001C0004"/>
    <w:rsid w:val="001C09DD"/>
    <w:rsid w:val="001C0E74"/>
    <w:rsid w:val="001C120B"/>
    <w:rsid w:val="001C13F6"/>
    <w:rsid w:val="001C1AF7"/>
    <w:rsid w:val="001C2323"/>
    <w:rsid w:val="001C2550"/>
    <w:rsid w:val="001C2673"/>
    <w:rsid w:val="001C26A3"/>
    <w:rsid w:val="001C2F6C"/>
    <w:rsid w:val="001C30AD"/>
    <w:rsid w:val="001C31D2"/>
    <w:rsid w:val="001C522D"/>
    <w:rsid w:val="001C5D32"/>
    <w:rsid w:val="001C65B1"/>
    <w:rsid w:val="001C671E"/>
    <w:rsid w:val="001C7339"/>
    <w:rsid w:val="001C73B1"/>
    <w:rsid w:val="001C7696"/>
    <w:rsid w:val="001C76FF"/>
    <w:rsid w:val="001D0A3D"/>
    <w:rsid w:val="001D0B46"/>
    <w:rsid w:val="001D1C70"/>
    <w:rsid w:val="001D21E8"/>
    <w:rsid w:val="001D23C0"/>
    <w:rsid w:val="001D29E0"/>
    <w:rsid w:val="001D2C74"/>
    <w:rsid w:val="001D424E"/>
    <w:rsid w:val="001D4A9F"/>
    <w:rsid w:val="001D4ACC"/>
    <w:rsid w:val="001D54BD"/>
    <w:rsid w:val="001D5A1C"/>
    <w:rsid w:val="001D5D71"/>
    <w:rsid w:val="001D61FA"/>
    <w:rsid w:val="001D659B"/>
    <w:rsid w:val="001D709C"/>
    <w:rsid w:val="001D7106"/>
    <w:rsid w:val="001D7311"/>
    <w:rsid w:val="001D75AC"/>
    <w:rsid w:val="001D78F5"/>
    <w:rsid w:val="001E0BC0"/>
    <w:rsid w:val="001E0F26"/>
    <w:rsid w:val="001E17AD"/>
    <w:rsid w:val="001E1BA6"/>
    <w:rsid w:val="001E23A4"/>
    <w:rsid w:val="001E2B89"/>
    <w:rsid w:val="001E3A68"/>
    <w:rsid w:val="001E3D92"/>
    <w:rsid w:val="001E3FDC"/>
    <w:rsid w:val="001E4ACC"/>
    <w:rsid w:val="001E4D77"/>
    <w:rsid w:val="001E52D7"/>
    <w:rsid w:val="001E5622"/>
    <w:rsid w:val="001E5C82"/>
    <w:rsid w:val="001E6729"/>
    <w:rsid w:val="001E713A"/>
    <w:rsid w:val="001E777F"/>
    <w:rsid w:val="001E79E8"/>
    <w:rsid w:val="001F0549"/>
    <w:rsid w:val="001F1058"/>
    <w:rsid w:val="001F1B96"/>
    <w:rsid w:val="001F274F"/>
    <w:rsid w:val="001F286B"/>
    <w:rsid w:val="001F2D6B"/>
    <w:rsid w:val="001F31F0"/>
    <w:rsid w:val="001F46DE"/>
    <w:rsid w:val="001F47A0"/>
    <w:rsid w:val="001F50BA"/>
    <w:rsid w:val="001F53FB"/>
    <w:rsid w:val="001F5AC0"/>
    <w:rsid w:val="001F5CB9"/>
    <w:rsid w:val="001F61C0"/>
    <w:rsid w:val="001F65B5"/>
    <w:rsid w:val="001F6BB5"/>
    <w:rsid w:val="001F7EBF"/>
    <w:rsid w:val="001F7F1A"/>
    <w:rsid w:val="002002A8"/>
    <w:rsid w:val="002009EC"/>
    <w:rsid w:val="00201623"/>
    <w:rsid w:val="00201723"/>
    <w:rsid w:val="00202352"/>
    <w:rsid w:val="00202EC8"/>
    <w:rsid w:val="00203F47"/>
    <w:rsid w:val="00204466"/>
    <w:rsid w:val="00204A1C"/>
    <w:rsid w:val="00204C24"/>
    <w:rsid w:val="0020557B"/>
    <w:rsid w:val="00205DC1"/>
    <w:rsid w:val="00205F5C"/>
    <w:rsid w:val="0020648C"/>
    <w:rsid w:val="0020652F"/>
    <w:rsid w:val="00206BFD"/>
    <w:rsid w:val="00206F51"/>
    <w:rsid w:val="0021043D"/>
    <w:rsid w:val="002104E4"/>
    <w:rsid w:val="0021056F"/>
    <w:rsid w:val="002105F2"/>
    <w:rsid w:val="00210D4A"/>
    <w:rsid w:val="00210F0F"/>
    <w:rsid w:val="0021156D"/>
    <w:rsid w:val="00212185"/>
    <w:rsid w:val="00212696"/>
    <w:rsid w:val="00212718"/>
    <w:rsid w:val="00212721"/>
    <w:rsid w:val="00212BB4"/>
    <w:rsid w:val="00212BDA"/>
    <w:rsid w:val="00212C97"/>
    <w:rsid w:val="00212EDC"/>
    <w:rsid w:val="002137F5"/>
    <w:rsid w:val="00213F67"/>
    <w:rsid w:val="00215A49"/>
    <w:rsid w:val="00215F5E"/>
    <w:rsid w:val="00216098"/>
    <w:rsid w:val="002161A4"/>
    <w:rsid w:val="00216720"/>
    <w:rsid w:val="00216A44"/>
    <w:rsid w:val="00216A78"/>
    <w:rsid w:val="002171B2"/>
    <w:rsid w:val="00217724"/>
    <w:rsid w:val="00220B7D"/>
    <w:rsid w:val="00220C0D"/>
    <w:rsid w:val="00220E18"/>
    <w:rsid w:val="00221247"/>
    <w:rsid w:val="00221436"/>
    <w:rsid w:val="00222292"/>
    <w:rsid w:val="0022287F"/>
    <w:rsid w:val="00223455"/>
    <w:rsid w:val="00223C8E"/>
    <w:rsid w:val="002241E0"/>
    <w:rsid w:val="0022584C"/>
    <w:rsid w:val="00226AE3"/>
    <w:rsid w:val="00226B86"/>
    <w:rsid w:val="00226E25"/>
    <w:rsid w:val="00227378"/>
    <w:rsid w:val="00227778"/>
    <w:rsid w:val="0022780F"/>
    <w:rsid w:val="00227847"/>
    <w:rsid w:val="00227D29"/>
    <w:rsid w:val="00230C56"/>
    <w:rsid w:val="00231098"/>
    <w:rsid w:val="0023148E"/>
    <w:rsid w:val="00231BD3"/>
    <w:rsid w:val="00233411"/>
    <w:rsid w:val="00233994"/>
    <w:rsid w:val="00234810"/>
    <w:rsid w:val="00234C08"/>
    <w:rsid w:val="00234D3D"/>
    <w:rsid w:val="00235472"/>
    <w:rsid w:val="00235503"/>
    <w:rsid w:val="002359A3"/>
    <w:rsid w:val="0023630F"/>
    <w:rsid w:val="00236657"/>
    <w:rsid w:val="002368BE"/>
    <w:rsid w:val="00236E24"/>
    <w:rsid w:val="002370A5"/>
    <w:rsid w:val="0023737C"/>
    <w:rsid w:val="0024015C"/>
    <w:rsid w:val="0024053E"/>
    <w:rsid w:val="002414C5"/>
    <w:rsid w:val="00241773"/>
    <w:rsid w:val="00241799"/>
    <w:rsid w:val="0024202A"/>
    <w:rsid w:val="0024242F"/>
    <w:rsid w:val="00242485"/>
    <w:rsid w:val="0024263B"/>
    <w:rsid w:val="00242A73"/>
    <w:rsid w:val="002430B9"/>
    <w:rsid w:val="00243472"/>
    <w:rsid w:val="00243783"/>
    <w:rsid w:val="002439E3"/>
    <w:rsid w:val="0024492B"/>
    <w:rsid w:val="00244B66"/>
    <w:rsid w:val="002454C7"/>
    <w:rsid w:val="0024558B"/>
    <w:rsid w:val="00246403"/>
    <w:rsid w:val="0024673A"/>
    <w:rsid w:val="00246A24"/>
    <w:rsid w:val="00246D89"/>
    <w:rsid w:val="00246E36"/>
    <w:rsid w:val="00246E86"/>
    <w:rsid w:val="002477A6"/>
    <w:rsid w:val="002477F3"/>
    <w:rsid w:val="002504AF"/>
    <w:rsid w:val="00250671"/>
    <w:rsid w:val="00250DE5"/>
    <w:rsid w:val="00251D3D"/>
    <w:rsid w:val="00251DEE"/>
    <w:rsid w:val="00251F96"/>
    <w:rsid w:val="00252068"/>
    <w:rsid w:val="0025269B"/>
    <w:rsid w:val="00252F49"/>
    <w:rsid w:val="002532DB"/>
    <w:rsid w:val="0025378B"/>
    <w:rsid w:val="00253879"/>
    <w:rsid w:val="002544EE"/>
    <w:rsid w:val="002545C2"/>
    <w:rsid w:val="002559E5"/>
    <w:rsid w:val="0025609D"/>
    <w:rsid w:val="002561E8"/>
    <w:rsid w:val="0025752C"/>
    <w:rsid w:val="00260648"/>
    <w:rsid w:val="00260B63"/>
    <w:rsid w:val="002614F1"/>
    <w:rsid w:val="00261E26"/>
    <w:rsid w:val="00261FB8"/>
    <w:rsid w:val="0026323C"/>
    <w:rsid w:val="00263E51"/>
    <w:rsid w:val="00263F7C"/>
    <w:rsid w:val="0026448D"/>
    <w:rsid w:val="00264B85"/>
    <w:rsid w:val="002663AA"/>
    <w:rsid w:val="00266916"/>
    <w:rsid w:val="00267D7B"/>
    <w:rsid w:val="00270E0E"/>
    <w:rsid w:val="0027202C"/>
    <w:rsid w:val="00272269"/>
    <w:rsid w:val="00272743"/>
    <w:rsid w:val="0027289D"/>
    <w:rsid w:val="0027310B"/>
    <w:rsid w:val="00274CBC"/>
    <w:rsid w:val="0027544A"/>
    <w:rsid w:val="002761EF"/>
    <w:rsid w:val="0027626E"/>
    <w:rsid w:val="00276327"/>
    <w:rsid w:val="002776A9"/>
    <w:rsid w:val="002807D7"/>
    <w:rsid w:val="00281284"/>
    <w:rsid w:val="002813C6"/>
    <w:rsid w:val="00281D18"/>
    <w:rsid w:val="00282221"/>
    <w:rsid w:val="00282504"/>
    <w:rsid w:val="00282EFA"/>
    <w:rsid w:val="002832A3"/>
    <w:rsid w:val="00283351"/>
    <w:rsid w:val="00283A20"/>
    <w:rsid w:val="00283B32"/>
    <w:rsid w:val="0028440F"/>
    <w:rsid w:val="002844EF"/>
    <w:rsid w:val="0028593F"/>
    <w:rsid w:val="00285B5A"/>
    <w:rsid w:val="0028628C"/>
    <w:rsid w:val="00286542"/>
    <w:rsid w:val="0028658C"/>
    <w:rsid w:val="002865B5"/>
    <w:rsid w:val="0028714E"/>
    <w:rsid w:val="00287252"/>
    <w:rsid w:val="00287C09"/>
    <w:rsid w:val="00287F18"/>
    <w:rsid w:val="002909BF"/>
    <w:rsid w:val="002909C5"/>
    <w:rsid w:val="00290AB0"/>
    <w:rsid w:val="00291493"/>
    <w:rsid w:val="00291F23"/>
    <w:rsid w:val="0029219D"/>
    <w:rsid w:val="002921C1"/>
    <w:rsid w:val="00292790"/>
    <w:rsid w:val="0029295A"/>
    <w:rsid w:val="00292D4B"/>
    <w:rsid w:val="0029321B"/>
    <w:rsid w:val="002940CE"/>
    <w:rsid w:val="002944BE"/>
    <w:rsid w:val="002950D2"/>
    <w:rsid w:val="00295A15"/>
    <w:rsid w:val="002960DD"/>
    <w:rsid w:val="00296EFE"/>
    <w:rsid w:val="002976AA"/>
    <w:rsid w:val="00297771"/>
    <w:rsid w:val="002A04BB"/>
    <w:rsid w:val="002A0C31"/>
    <w:rsid w:val="002A0F10"/>
    <w:rsid w:val="002A1147"/>
    <w:rsid w:val="002A1810"/>
    <w:rsid w:val="002A2893"/>
    <w:rsid w:val="002A2E31"/>
    <w:rsid w:val="002A34E2"/>
    <w:rsid w:val="002A3BDD"/>
    <w:rsid w:val="002A3E90"/>
    <w:rsid w:val="002A444A"/>
    <w:rsid w:val="002A4C46"/>
    <w:rsid w:val="002A5175"/>
    <w:rsid w:val="002A5DB5"/>
    <w:rsid w:val="002A755E"/>
    <w:rsid w:val="002A755F"/>
    <w:rsid w:val="002A7B3C"/>
    <w:rsid w:val="002A7BC7"/>
    <w:rsid w:val="002B034A"/>
    <w:rsid w:val="002B1632"/>
    <w:rsid w:val="002B2BE4"/>
    <w:rsid w:val="002B2D26"/>
    <w:rsid w:val="002B3AD8"/>
    <w:rsid w:val="002B3B15"/>
    <w:rsid w:val="002B4121"/>
    <w:rsid w:val="002B46BA"/>
    <w:rsid w:val="002B4CE9"/>
    <w:rsid w:val="002B5703"/>
    <w:rsid w:val="002B79CD"/>
    <w:rsid w:val="002B7BE8"/>
    <w:rsid w:val="002C090A"/>
    <w:rsid w:val="002C0B70"/>
    <w:rsid w:val="002C0C63"/>
    <w:rsid w:val="002C1059"/>
    <w:rsid w:val="002C1579"/>
    <w:rsid w:val="002C1D2B"/>
    <w:rsid w:val="002C2667"/>
    <w:rsid w:val="002C2F3D"/>
    <w:rsid w:val="002C3443"/>
    <w:rsid w:val="002C363F"/>
    <w:rsid w:val="002C3B4C"/>
    <w:rsid w:val="002C3C4D"/>
    <w:rsid w:val="002C3E4C"/>
    <w:rsid w:val="002C41CF"/>
    <w:rsid w:val="002C441A"/>
    <w:rsid w:val="002C5D0B"/>
    <w:rsid w:val="002C5DD4"/>
    <w:rsid w:val="002C60AC"/>
    <w:rsid w:val="002C610A"/>
    <w:rsid w:val="002C64E1"/>
    <w:rsid w:val="002D079B"/>
    <w:rsid w:val="002D1429"/>
    <w:rsid w:val="002D185F"/>
    <w:rsid w:val="002D2E7F"/>
    <w:rsid w:val="002D37E1"/>
    <w:rsid w:val="002D3E7F"/>
    <w:rsid w:val="002D440D"/>
    <w:rsid w:val="002D4BC2"/>
    <w:rsid w:val="002D5301"/>
    <w:rsid w:val="002D590E"/>
    <w:rsid w:val="002D5D5D"/>
    <w:rsid w:val="002D5FB4"/>
    <w:rsid w:val="002D6C41"/>
    <w:rsid w:val="002D7FA7"/>
    <w:rsid w:val="002E0AB5"/>
    <w:rsid w:val="002E0F9A"/>
    <w:rsid w:val="002E13FF"/>
    <w:rsid w:val="002E143B"/>
    <w:rsid w:val="002E144D"/>
    <w:rsid w:val="002E148A"/>
    <w:rsid w:val="002E18BA"/>
    <w:rsid w:val="002E1BCD"/>
    <w:rsid w:val="002E222F"/>
    <w:rsid w:val="002E31C8"/>
    <w:rsid w:val="002E32CA"/>
    <w:rsid w:val="002E33F6"/>
    <w:rsid w:val="002E3936"/>
    <w:rsid w:val="002E3C20"/>
    <w:rsid w:val="002E3E9E"/>
    <w:rsid w:val="002E429A"/>
    <w:rsid w:val="002E490C"/>
    <w:rsid w:val="002E5877"/>
    <w:rsid w:val="002E6F4A"/>
    <w:rsid w:val="002E756C"/>
    <w:rsid w:val="002E7D98"/>
    <w:rsid w:val="002F004C"/>
    <w:rsid w:val="002F005A"/>
    <w:rsid w:val="002F07B9"/>
    <w:rsid w:val="002F0DEF"/>
    <w:rsid w:val="002F1125"/>
    <w:rsid w:val="002F16F9"/>
    <w:rsid w:val="002F2152"/>
    <w:rsid w:val="002F404E"/>
    <w:rsid w:val="002F410D"/>
    <w:rsid w:val="002F5F83"/>
    <w:rsid w:val="002F71B7"/>
    <w:rsid w:val="002F7388"/>
    <w:rsid w:val="002F75E1"/>
    <w:rsid w:val="002F7C32"/>
    <w:rsid w:val="002F7E57"/>
    <w:rsid w:val="00300EF9"/>
    <w:rsid w:val="00300F08"/>
    <w:rsid w:val="00301238"/>
    <w:rsid w:val="0030187D"/>
    <w:rsid w:val="00301FB7"/>
    <w:rsid w:val="003022E8"/>
    <w:rsid w:val="0030230A"/>
    <w:rsid w:val="003023AE"/>
    <w:rsid w:val="003027D4"/>
    <w:rsid w:val="0030301D"/>
    <w:rsid w:val="0030464E"/>
    <w:rsid w:val="00305351"/>
    <w:rsid w:val="003057C1"/>
    <w:rsid w:val="00305C0B"/>
    <w:rsid w:val="003069AF"/>
    <w:rsid w:val="003071EB"/>
    <w:rsid w:val="0030721F"/>
    <w:rsid w:val="00307FE8"/>
    <w:rsid w:val="0031039B"/>
    <w:rsid w:val="00310917"/>
    <w:rsid w:val="00311F2B"/>
    <w:rsid w:val="0031206C"/>
    <w:rsid w:val="00312745"/>
    <w:rsid w:val="0031284F"/>
    <w:rsid w:val="00312964"/>
    <w:rsid w:val="0031361A"/>
    <w:rsid w:val="00313FF2"/>
    <w:rsid w:val="00314507"/>
    <w:rsid w:val="003146FA"/>
    <w:rsid w:val="00314D93"/>
    <w:rsid w:val="0031587B"/>
    <w:rsid w:val="00315DB8"/>
    <w:rsid w:val="00315FFF"/>
    <w:rsid w:val="00316093"/>
    <w:rsid w:val="003160E9"/>
    <w:rsid w:val="003163B1"/>
    <w:rsid w:val="003163F7"/>
    <w:rsid w:val="0031718A"/>
    <w:rsid w:val="003172EB"/>
    <w:rsid w:val="00317B24"/>
    <w:rsid w:val="003206F7"/>
    <w:rsid w:val="00320D77"/>
    <w:rsid w:val="00320FAC"/>
    <w:rsid w:val="0032143A"/>
    <w:rsid w:val="003224E2"/>
    <w:rsid w:val="003226A2"/>
    <w:rsid w:val="00322AEC"/>
    <w:rsid w:val="003239CF"/>
    <w:rsid w:val="00323A10"/>
    <w:rsid w:val="00324049"/>
    <w:rsid w:val="003241B8"/>
    <w:rsid w:val="003241FD"/>
    <w:rsid w:val="0032442C"/>
    <w:rsid w:val="0032465C"/>
    <w:rsid w:val="0032473A"/>
    <w:rsid w:val="00325412"/>
    <w:rsid w:val="003260D7"/>
    <w:rsid w:val="00326739"/>
    <w:rsid w:val="003270DC"/>
    <w:rsid w:val="00327E53"/>
    <w:rsid w:val="00330D78"/>
    <w:rsid w:val="00331452"/>
    <w:rsid w:val="003317AB"/>
    <w:rsid w:val="003330AC"/>
    <w:rsid w:val="0033329C"/>
    <w:rsid w:val="00333651"/>
    <w:rsid w:val="0033419D"/>
    <w:rsid w:val="003347D6"/>
    <w:rsid w:val="003356AB"/>
    <w:rsid w:val="0033576A"/>
    <w:rsid w:val="0033587A"/>
    <w:rsid w:val="0033727A"/>
    <w:rsid w:val="00337828"/>
    <w:rsid w:val="00340277"/>
    <w:rsid w:val="00340868"/>
    <w:rsid w:val="00340F53"/>
    <w:rsid w:val="00342A46"/>
    <w:rsid w:val="00342A71"/>
    <w:rsid w:val="00342BF2"/>
    <w:rsid w:val="00343468"/>
    <w:rsid w:val="0034374B"/>
    <w:rsid w:val="00344947"/>
    <w:rsid w:val="00344B62"/>
    <w:rsid w:val="00345319"/>
    <w:rsid w:val="0034602A"/>
    <w:rsid w:val="00346172"/>
    <w:rsid w:val="0034671B"/>
    <w:rsid w:val="00346CF0"/>
    <w:rsid w:val="00346FFC"/>
    <w:rsid w:val="003472A3"/>
    <w:rsid w:val="0034746C"/>
    <w:rsid w:val="003477CB"/>
    <w:rsid w:val="0035094D"/>
    <w:rsid w:val="00350E51"/>
    <w:rsid w:val="00351242"/>
    <w:rsid w:val="003517DA"/>
    <w:rsid w:val="00352148"/>
    <w:rsid w:val="0035337C"/>
    <w:rsid w:val="00353B41"/>
    <w:rsid w:val="00354624"/>
    <w:rsid w:val="003561FB"/>
    <w:rsid w:val="00356B2E"/>
    <w:rsid w:val="00356FC8"/>
    <w:rsid w:val="0035748F"/>
    <w:rsid w:val="003608B3"/>
    <w:rsid w:val="00361DFD"/>
    <w:rsid w:val="00361F64"/>
    <w:rsid w:val="00363172"/>
    <w:rsid w:val="00363212"/>
    <w:rsid w:val="0036338B"/>
    <w:rsid w:val="003633AD"/>
    <w:rsid w:val="00363B41"/>
    <w:rsid w:val="00363BF9"/>
    <w:rsid w:val="00364193"/>
    <w:rsid w:val="003643FD"/>
    <w:rsid w:val="00364646"/>
    <w:rsid w:val="0036488D"/>
    <w:rsid w:val="00364A91"/>
    <w:rsid w:val="0036554E"/>
    <w:rsid w:val="00365BBB"/>
    <w:rsid w:val="0036625A"/>
    <w:rsid w:val="00366542"/>
    <w:rsid w:val="00367A26"/>
    <w:rsid w:val="00367DE6"/>
    <w:rsid w:val="00367F1E"/>
    <w:rsid w:val="0037036D"/>
    <w:rsid w:val="0037246F"/>
    <w:rsid w:val="00372741"/>
    <w:rsid w:val="003729BD"/>
    <w:rsid w:val="00372AE0"/>
    <w:rsid w:val="00372B1D"/>
    <w:rsid w:val="003736A6"/>
    <w:rsid w:val="003742A7"/>
    <w:rsid w:val="00375A75"/>
    <w:rsid w:val="0037609C"/>
    <w:rsid w:val="00376151"/>
    <w:rsid w:val="003765B7"/>
    <w:rsid w:val="0037675F"/>
    <w:rsid w:val="00376819"/>
    <w:rsid w:val="003769F0"/>
    <w:rsid w:val="00376F8D"/>
    <w:rsid w:val="00376FED"/>
    <w:rsid w:val="00377527"/>
    <w:rsid w:val="003778FF"/>
    <w:rsid w:val="00377986"/>
    <w:rsid w:val="00377E4E"/>
    <w:rsid w:val="00380981"/>
    <w:rsid w:val="00382139"/>
    <w:rsid w:val="00382336"/>
    <w:rsid w:val="00382A65"/>
    <w:rsid w:val="00382E12"/>
    <w:rsid w:val="00382F15"/>
    <w:rsid w:val="00383DEA"/>
    <w:rsid w:val="00383F56"/>
    <w:rsid w:val="0038426F"/>
    <w:rsid w:val="00384585"/>
    <w:rsid w:val="00384A2F"/>
    <w:rsid w:val="0038519F"/>
    <w:rsid w:val="0038540E"/>
    <w:rsid w:val="003866EC"/>
    <w:rsid w:val="00386F47"/>
    <w:rsid w:val="003872C7"/>
    <w:rsid w:val="00387403"/>
    <w:rsid w:val="00387449"/>
    <w:rsid w:val="00387BBA"/>
    <w:rsid w:val="003901E5"/>
    <w:rsid w:val="00390BF6"/>
    <w:rsid w:val="0039270C"/>
    <w:rsid w:val="003928C3"/>
    <w:rsid w:val="00393046"/>
    <w:rsid w:val="00393312"/>
    <w:rsid w:val="00394135"/>
    <w:rsid w:val="0039431D"/>
    <w:rsid w:val="00394E18"/>
    <w:rsid w:val="00395917"/>
    <w:rsid w:val="003959D3"/>
    <w:rsid w:val="00395EEF"/>
    <w:rsid w:val="0039669A"/>
    <w:rsid w:val="00396EBE"/>
    <w:rsid w:val="00397999"/>
    <w:rsid w:val="00397E55"/>
    <w:rsid w:val="003A02A9"/>
    <w:rsid w:val="003A0861"/>
    <w:rsid w:val="003A19FD"/>
    <w:rsid w:val="003A1A4D"/>
    <w:rsid w:val="003A1E7B"/>
    <w:rsid w:val="003A2541"/>
    <w:rsid w:val="003A27AB"/>
    <w:rsid w:val="003A27B0"/>
    <w:rsid w:val="003A364D"/>
    <w:rsid w:val="003A3963"/>
    <w:rsid w:val="003A435B"/>
    <w:rsid w:val="003A47A2"/>
    <w:rsid w:val="003A4834"/>
    <w:rsid w:val="003A57C2"/>
    <w:rsid w:val="003A5993"/>
    <w:rsid w:val="003A5B7B"/>
    <w:rsid w:val="003A5CB7"/>
    <w:rsid w:val="003A5F76"/>
    <w:rsid w:val="003A602E"/>
    <w:rsid w:val="003A6F6C"/>
    <w:rsid w:val="003A6FD1"/>
    <w:rsid w:val="003A762F"/>
    <w:rsid w:val="003A76A0"/>
    <w:rsid w:val="003B00D8"/>
    <w:rsid w:val="003B056E"/>
    <w:rsid w:val="003B0824"/>
    <w:rsid w:val="003B0F0E"/>
    <w:rsid w:val="003B1940"/>
    <w:rsid w:val="003B229D"/>
    <w:rsid w:val="003B2FE0"/>
    <w:rsid w:val="003B39F2"/>
    <w:rsid w:val="003B3A48"/>
    <w:rsid w:val="003B3D78"/>
    <w:rsid w:val="003B40E8"/>
    <w:rsid w:val="003B4443"/>
    <w:rsid w:val="003B46E3"/>
    <w:rsid w:val="003B4BD3"/>
    <w:rsid w:val="003B64A8"/>
    <w:rsid w:val="003B6A62"/>
    <w:rsid w:val="003B6C3A"/>
    <w:rsid w:val="003B6DB5"/>
    <w:rsid w:val="003B727C"/>
    <w:rsid w:val="003B75D0"/>
    <w:rsid w:val="003B7E8C"/>
    <w:rsid w:val="003C009D"/>
    <w:rsid w:val="003C058E"/>
    <w:rsid w:val="003C0A07"/>
    <w:rsid w:val="003C0A7C"/>
    <w:rsid w:val="003C0E90"/>
    <w:rsid w:val="003C0FD2"/>
    <w:rsid w:val="003C12C3"/>
    <w:rsid w:val="003C13D5"/>
    <w:rsid w:val="003C13F7"/>
    <w:rsid w:val="003C18E7"/>
    <w:rsid w:val="003C1D09"/>
    <w:rsid w:val="003C229E"/>
    <w:rsid w:val="003C24B4"/>
    <w:rsid w:val="003C2863"/>
    <w:rsid w:val="003C2D2A"/>
    <w:rsid w:val="003C3000"/>
    <w:rsid w:val="003C35BA"/>
    <w:rsid w:val="003C3786"/>
    <w:rsid w:val="003C3BD4"/>
    <w:rsid w:val="003C3E0B"/>
    <w:rsid w:val="003C3EAC"/>
    <w:rsid w:val="003C4B3B"/>
    <w:rsid w:val="003C4D0C"/>
    <w:rsid w:val="003C4EFF"/>
    <w:rsid w:val="003C5158"/>
    <w:rsid w:val="003C5170"/>
    <w:rsid w:val="003C5196"/>
    <w:rsid w:val="003C5C28"/>
    <w:rsid w:val="003C6A8D"/>
    <w:rsid w:val="003C75F3"/>
    <w:rsid w:val="003C7635"/>
    <w:rsid w:val="003C791B"/>
    <w:rsid w:val="003D0311"/>
    <w:rsid w:val="003D04E6"/>
    <w:rsid w:val="003D0CC2"/>
    <w:rsid w:val="003D0E4B"/>
    <w:rsid w:val="003D1057"/>
    <w:rsid w:val="003D133B"/>
    <w:rsid w:val="003D179C"/>
    <w:rsid w:val="003D20B2"/>
    <w:rsid w:val="003D2396"/>
    <w:rsid w:val="003D2689"/>
    <w:rsid w:val="003D3700"/>
    <w:rsid w:val="003D3839"/>
    <w:rsid w:val="003D38B4"/>
    <w:rsid w:val="003D433C"/>
    <w:rsid w:val="003D4843"/>
    <w:rsid w:val="003D4D8F"/>
    <w:rsid w:val="003D57CE"/>
    <w:rsid w:val="003D7C24"/>
    <w:rsid w:val="003D7FCE"/>
    <w:rsid w:val="003E0788"/>
    <w:rsid w:val="003E0D5C"/>
    <w:rsid w:val="003E1487"/>
    <w:rsid w:val="003E1ECE"/>
    <w:rsid w:val="003E2567"/>
    <w:rsid w:val="003E277D"/>
    <w:rsid w:val="003E308A"/>
    <w:rsid w:val="003E3495"/>
    <w:rsid w:val="003E3518"/>
    <w:rsid w:val="003E4093"/>
    <w:rsid w:val="003E421A"/>
    <w:rsid w:val="003E5326"/>
    <w:rsid w:val="003E5E08"/>
    <w:rsid w:val="003E5ED9"/>
    <w:rsid w:val="003E6262"/>
    <w:rsid w:val="003E63C2"/>
    <w:rsid w:val="003E6ADF"/>
    <w:rsid w:val="003E7066"/>
    <w:rsid w:val="003E76DE"/>
    <w:rsid w:val="003F0C8D"/>
    <w:rsid w:val="003F0CE6"/>
    <w:rsid w:val="003F10F7"/>
    <w:rsid w:val="003F17CB"/>
    <w:rsid w:val="003F17E2"/>
    <w:rsid w:val="003F1B2C"/>
    <w:rsid w:val="003F2409"/>
    <w:rsid w:val="003F29DE"/>
    <w:rsid w:val="003F346A"/>
    <w:rsid w:val="003F4788"/>
    <w:rsid w:val="003F47FB"/>
    <w:rsid w:val="003F5190"/>
    <w:rsid w:val="003F52BC"/>
    <w:rsid w:val="003F5F7F"/>
    <w:rsid w:val="003F7106"/>
    <w:rsid w:val="003F722F"/>
    <w:rsid w:val="003F787D"/>
    <w:rsid w:val="003F7B51"/>
    <w:rsid w:val="003F7CFC"/>
    <w:rsid w:val="003F7EC3"/>
    <w:rsid w:val="004008E1"/>
    <w:rsid w:val="00401279"/>
    <w:rsid w:val="004012D4"/>
    <w:rsid w:val="0040222F"/>
    <w:rsid w:val="0040283E"/>
    <w:rsid w:val="004028DA"/>
    <w:rsid w:val="004030EA"/>
    <w:rsid w:val="00403672"/>
    <w:rsid w:val="00403BC8"/>
    <w:rsid w:val="004045D4"/>
    <w:rsid w:val="004049AA"/>
    <w:rsid w:val="004050C0"/>
    <w:rsid w:val="004051FE"/>
    <w:rsid w:val="004058C7"/>
    <w:rsid w:val="00405CDC"/>
    <w:rsid w:val="004077E4"/>
    <w:rsid w:val="00407EA1"/>
    <w:rsid w:val="004104CA"/>
    <w:rsid w:val="00411455"/>
    <w:rsid w:val="004115C1"/>
    <w:rsid w:val="004120C5"/>
    <w:rsid w:val="004125A7"/>
    <w:rsid w:val="004129CD"/>
    <w:rsid w:val="0041452A"/>
    <w:rsid w:val="0041475D"/>
    <w:rsid w:val="00415DE6"/>
    <w:rsid w:val="0041663E"/>
    <w:rsid w:val="00416E60"/>
    <w:rsid w:val="0041784E"/>
    <w:rsid w:val="00417FFE"/>
    <w:rsid w:val="00420133"/>
    <w:rsid w:val="0042185C"/>
    <w:rsid w:val="00421954"/>
    <w:rsid w:val="004225F4"/>
    <w:rsid w:val="00422AF4"/>
    <w:rsid w:val="00422ECF"/>
    <w:rsid w:val="00422FA7"/>
    <w:rsid w:val="004232F5"/>
    <w:rsid w:val="004238E6"/>
    <w:rsid w:val="004246AA"/>
    <w:rsid w:val="00424A4D"/>
    <w:rsid w:val="0042528B"/>
    <w:rsid w:val="00425366"/>
    <w:rsid w:val="004253AB"/>
    <w:rsid w:val="00426715"/>
    <w:rsid w:val="00427CA3"/>
    <w:rsid w:val="00427D51"/>
    <w:rsid w:val="00430832"/>
    <w:rsid w:val="00430BC9"/>
    <w:rsid w:val="00430C7A"/>
    <w:rsid w:val="00430D96"/>
    <w:rsid w:val="00431418"/>
    <w:rsid w:val="004320D9"/>
    <w:rsid w:val="00432DC7"/>
    <w:rsid w:val="00432DFE"/>
    <w:rsid w:val="00433265"/>
    <w:rsid w:val="004333E4"/>
    <w:rsid w:val="004338A6"/>
    <w:rsid w:val="00433C6D"/>
    <w:rsid w:val="00433DD4"/>
    <w:rsid w:val="0043572D"/>
    <w:rsid w:val="00436661"/>
    <w:rsid w:val="00436734"/>
    <w:rsid w:val="004367F9"/>
    <w:rsid w:val="00436C1D"/>
    <w:rsid w:val="00437056"/>
    <w:rsid w:val="004370FB"/>
    <w:rsid w:val="00437CA5"/>
    <w:rsid w:val="00442B74"/>
    <w:rsid w:val="004438FF"/>
    <w:rsid w:val="00444553"/>
    <w:rsid w:val="00445F2E"/>
    <w:rsid w:val="00446153"/>
    <w:rsid w:val="004464DC"/>
    <w:rsid w:val="004467A1"/>
    <w:rsid w:val="00447B19"/>
    <w:rsid w:val="00451898"/>
    <w:rsid w:val="00451AD1"/>
    <w:rsid w:val="00453853"/>
    <w:rsid w:val="004538A6"/>
    <w:rsid w:val="00453D1C"/>
    <w:rsid w:val="00455027"/>
    <w:rsid w:val="00455299"/>
    <w:rsid w:val="00455A2A"/>
    <w:rsid w:val="004561AA"/>
    <w:rsid w:val="00456AE8"/>
    <w:rsid w:val="00456B1E"/>
    <w:rsid w:val="0045707C"/>
    <w:rsid w:val="004577F5"/>
    <w:rsid w:val="00457F61"/>
    <w:rsid w:val="00461E0A"/>
    <w:rsid w:val="00462000"/>
    <w:rsid w:val="004626F5"/>
    <w:rsid w:val="004627C8"/>
    <w:rsid w:val="00462A81"/>
    <w:rsid w:val="00463F62"/>
    <w:rsid w:val="0046506C"/>
    <w:rsid w:val="004654DE"/>
    <w:rsid w:val="0046563C"/>
    <w:rsid w:val="00465C79"/>
    <w:rsid w:val="00466AAD"/>
    <w:rsid w:val="00466B8F"/>
    <w:rsid w:val="00467060"/>
    <w:rsid w:val="00467273"/>
    <w:rsid w:val="004703DA"/>
    <w:rsid w:val="004704CC"/>
    <w:rsid w:val="004705A3"/>
    <w:rsid w:val="00471173"/>
    <w:rsid w:val="00471719"/>
    <w:rsid w:val="004719E7"/>
    <w:rsid w:val="00471D1E"/>
    <w:rsid w:val="00471E59"/>
    <w:rsid w:val="00471FA6"/>
    <w:rsid w:val="00472FEC"/>
    <w:rsid w:val="0047339C"/>
    <w:rsid w:val="00473827"/>
    <w:rsid w:val="004744EE"/>
    <w:rsid w:val="00474785"/>
    <w:rsid w:val="00474FDA"/>
    <w:rsid w:val="0047530B"/>
    <w:rsid w:val="004755C3"/>
    <w:rsid w:val="00475E8B"/>
    <w:rsid w:val="00476E30"/>
    <w:rsid w:val="004773AE"/>
    <w:rsid w:val="00480BDD"/>
    <w:rsid w:val="00480C34"/>
    <w:rsid w:val="00480C72"/>
    <w:rsid w:val="00481D1C"/>
    <w:rsid w:val="0048220E"/>
    <w:rsid w:val="00482F95"/>
    <w:rsid w:val="004831CC"/>
    <w:rsid w:val="004836DA"/>
    <w:rsid w:val="004848FE"/>
    <w:rsid w:val="0048560F"/>
    <w:rsid w:val="00485A7D"/>
    <w:rsid w:val="00485C22"/>
    <w:rsid w:val="00485F48"/>
    <w:rsid w:val="0048719D"/>
    <w:rsid w:val="00487259"/>
    <w:rsid w:val="00487614"/>
    <w:rsid w:val="00487C44"/>
    <w:rsid w:val="00487E5D"/>
    <w:rsid w:val="00487F3D"/>
    <w:rsid w:val="004924E5"/>
    <w:rsid w:val="004937F1"/>
    <w:rsid w:val="00493F7D"/>
    <w:rsid w:val="004945D4"/>
    <w:rsid w:val="00494665"/>
    <w:rsid w:val="00494707"/>
    <w:rsid w:val="00494B01"/>
    <w:rsid w:val="00494F09"/>
    <w:rsid w:val="0049549F"/>
    <w:rsid w:val="00496256"/>
    <w:rsid w:val="004962D0"/>
    <w:rsid w:val="004965A7"/>
    <w:rsid w:val="00496B6A"/>
    <w:rsid w:val="004970F0"/>
    <w:rsid w:val="0049760B"/>
    <w:rsid w:val="00497746"/>
    <w:rsid w:val="004A0298"/>
    <w:rsid w:val="004A04E3"/>
    <w:rsid w:val="004A0BC7"/>
    <w:rsid w:val="004A0CAD"/>
    <w:rsid w:val="004A103A"/>
    <w:rsid w:val="004A14D7"/>
    <w:rsid w:val="004A17A1"/>
    <w:rsid w:val="004A2140"/>
    <w:rsid w:val="004A2FA1"/>
    <w:rsid w:val="004A3B6E"/>
    <w:rsid w:val="004A3E60"/>
    <w:rsid w:val="004A44A3"/>
    <w:rsid w:val="004A4A67"/>
    <w:rsid w:val="004A4A9C"/>
    <w:rsid w:val="004A4D4E"/>
    <w:rsid w:val="004A5B1A"/>
    <w:rsid w:val="004A6A8A"/>
    <w:rsid w:val="004A740C"/>
    <w:rsid w:val="004A7487"/>
    <w:rsid w:val="004A770F"/>
    <w:rsid w:val="004B074D"/>
    <w:rsid w:val="004B0A54"/>
    <w:rsid w:val="004B0B71"/>
    <w:rsid w:val="004B1CBF"/>
    <w:rsid w:val="004B21AB"/>
    <w:rsid w:val="004B2803"/>
    <w:rsid w:val="004B2AF1"/>
    <w:rsid w:val="004B308D"/>
    <w:rsid w:val="004B382A"/>
    <w:rsid w:val="004B3AC1"/>
    <w:rsid w:val="004B3E85"/>
    <w:rsid w:val="004B4065"/>
    <w:rsid w:val="004B4656"/>
    <w:rsid w:val="004B5231"/>
    <w:rsid w:val="004B536E"/>
    <w:rsid w:val="004B61C5"/>
    <w:rsid w:val="004B6EBA"/>
    <w:rsid w:val="004B750C"/>
    <w:rsid w:val="004B75A9"/>
    <w:rsid w:val="004B7C9F"/>
    <w:rsid w:val="004C00CC"/>
    <w:rsid w:val="004C0221"/>
    <w:rsid w:val="004C09E1"/>
    <w:rsid w:val="004C14FC"/>
    <w:rsid w:val="004C1BAA"/>
    <w:rsid w:val="004C2987"/>
    <w:rsid w:val="004C3373"/>
    <w:rsid w:val="004C34E5"/>
    <w:rsid w:val="004C3DF9"/>
    <w:rsid w:val="004C3F7D"/>
    <w:rsid w:val="004C3FB5"/>
    <w:rsid w:val="004C41D1"/>
    <w:rsid w:val="004C48EF"/>
    <w:rsid w:val="004C497A"/>
    <w:rsid w:val="004C508D"/>
    <w:rsid w:val="004C50DC"/>
    <w:rsid w:val="004C5440"/>
    <w:rsid w:val="004C6BC2"/>
    <w:rsid w:val="004C7F2B"/>
    <w:rsid w:val="004D001A"/>
    <w:rsid w:val="004D0A27"/>
    <w:rsid w:val="004D1158"/>
    <w:rsid w:val="004D1420"/>
    <w:rsid w:val="004D1F98"/>
    <w:rsid w:val="004D23C1"/>
    <w:rsid w:val="004D26EA"/>
    <w:rsid w:val="004D2F12"/>
    <w:rsid w:val="004D319E"/>
    <w:rsid w:val="004D3695"/>
    <w:rsid w:val="004D374A"/>
    <w:rsid w:val="004D3AD2"/>
    <w:rsid w:val="004D3D3E"/>
    <w:rsid w:val="004D3F27"/>
    <w:rsid w:val="004D45DC"/>
    <w:rsid w:val="004D4C9C"/>
    <w:rsid w:val="004D5561"/>
    <w:rsid w:val="004D57A7"/>
    <w:rsid w:val="004D6B53"/>
    <w:rsid w:val="004D6B96"/>
    <w:rsid w:val="004D6FC1"/>
    <w:rsid w:val="004D7406"/>
    <w:rsid w:val="004D7BDE"/>
    <w:rsid w:val="004E033B"/>
    <w:rsid w:val="004E0729"/>
    <w:rsid w:val="004E1594"/>
    <w:rsid w:val="004E1BBD"/>
    <w:rsid w:val="004E1FCA"/>
    <w:rsid w:val="004E2175"/>
    <w:rsid w:val="004E2388"/>
    <w:rsid w:val="004E2918"/>
    <w:rsid w:val="004E2BC3"/>
    <w:rsid w:val="004E3107"/>
    <w:rsid w:val="004E3418"/>
    <w:rsid w:val="004E3625"/>
    <w:rsid w:val="004E38F2"/>
    <w:rsid w:val="004E3D1B"/>
    <w:rsid w:val="004E45C9"/>
    <w:rsid w:val="004E478E"/>
    <w:rsid w:val="004E4894"/>
    <w:rsid w:val="004E50E3"/>
    <w:rsid w:val="004E6276"/>
    <w:rsid w:val="004E6C86"/>
    <w:rsid w:val="004E6EA2"/>
    <w:rsid w:val="004E701F"/>
    <w:rsid w:val="004E7F19"/>
    <w:rsid w:val="004E7F69"/>
    <w:rsid w:val="004E7FBE"/>
    <w:rsid w:val="004F012E"/>
    <w:rsid w:val="004F0262"/>
    <w:rsid w:val="004F0770"/>
    <w:rsid w:val="004F0D6E"/>
    <w:rsid w:val="004F1669"/>
    <w:rsid w:val="004F1793"/>
    <w:rsid w:val="004F28AD"/>
    <w:rsid w:val="004F2B9A"/>
    <w:rsid w:val="004F39A0"/>
    <w:rsid w:val="004F39F5"/>
    <w:rsid w:val="004F6261"/>
    <w:rsid w:val="004F667A"/>
    <w:rsid w:val="004F7D86"/>
    <w:rsid w:val="004F7F27"/>
    <w:rsid w:val="00500135"/>
    <w:rsid w:val="005011DC"/>
    <w:rsid w:val="00501633"/>
    <w:rsid w:val="0050167D"/>
    <w:rsid w:val="00501801"/>
    <w:rsid w:val="00501EAB"/>
    <w:rsid w:val="00502389"/>
    <w:rsid w:val="00502C20"/>
    <w:rsid w:val="00502EF9"/>
    <w:rsid w:val="005034A2"/>
    <w:rsid w:val="00503ACC"/>
    <w:rsid w:val="00503D3D"/>
    <w:rsid w:val="00503E8D"/>
    <w:rsid w:val="00504346"/>
    <w:rsid w:val="00504972"/>
    <w:rsid w:val="00504B7C"/>
    <w:rsid w:val="00504BB5"/>
    <w:rsid w:val="00505309"/>
    <w:rsid w:val="00505A96"/>
    <w:rsid w:val="00506F55"/>
    <w:rsid w:val="00507254"/>
    <w:rsid w:val="0050780C"/>
    <w:rsid w:val="005108B3"/>
    <w:rsid w:val="00510CFE"/>
    <w:rsid w:val="00511CB8"/>
    <w:rsid w:val="00512279"/>
    <w:rsid w:val="00512789"/>
    <w:rsid w:val="00512A12"/>
    <w:rsid w:val="00512AD7"/>
    <w:rsid w:val="00512B08"/>
    <w:rsid w:val="00512D9A"/>
    <w:rsid w:val="00513016"/>
    <w:rsid w:val="0051320D"/>
    <w:rsid w:val="005143BB"/>
    <w:rsid w:val="005145F5"/>
    <w:rsid w:val="00514948"/>
    <w:rsid w:val="00514AEE"/>
    <w:rsid w:val="00514D33"/>
    <w:rsid w:val="0051557C"/>
    <w:rsid w:val="00515C89"/>
    <w:rsid w:val="005162F5"/>
    <w:rsid w:val="0051643C"/>
    <w:rsid w:val="0051736E"/>
    <w:rsid w:val="005173B4"/>
    <w:rsid w:val="00517855"/>
    <w:rsid w:val="005178F6"/>
    <w:rsid w:val="00521B98"/>
    <w:rsid w:val="00521C99"/>
    <w:rsid w:val="00521EC3"/>
    <w:rsid w:val="00523282"/>
    <w:rsid w:val="005239BA"/>
    <w:rsid w:val="00523B4F"/>
    <w:rsid w:val="00524093"/>
    <w:rsid w:val="0052432C"/>
    <w:rsid w:val="00524EA4"/>
    <w:rsid w:val="00525561"/>
    <w:rsid w:val="00525637"/>
    <w:rsid w:val="005259FD"/>
    <w:rsid w:val="00525A39"/>
    <w:rsid w:val="00525AC9"/>
    <w:rsid w:val="0052666D"/>
    <w:rsid w:val="00526972"/>
    <w:rsid w:val="00526FEF"/>
    <w:rsid w:val="00527737"/>
    <w:rsid w:val="00527D03"/>
    <w:rsid w:val="0053019D"/>
    <w:rsid w:val="0053172D"/>
    <w:rsid w:val="00531A9A"/>
    <w:rsid w:val="00531B3D"/>
    <w:rsid w:val="00531EEA"/>
    <w:rsid w:val="005325BC"/>
    <w:rsid w:val="00532628"/>
    <w:rsid w:val="00534265"/>
    <w:rsid w:val="0053443C"/>
    <w:rsid w:val="005346D6"/>
    <w:rsid w:val="005349BC"/>
    <w:rsid w:val="00534BA1"/>
    <w:rsid w:val="00535960"/>
    <w:rsid w:val="00535A3C"/>
    <w:rsid w:val="00535A65"/>
    <w:rsid w:val="00535E4A"/>
    <w:rsid w:val="00535EE7"/>
    <w:rsid w:val="005362B9"/>
    <w:rsid w:val="005363BE"/>
    <w:rsid w:val="0053663D"/>
    <w:rsid w:val="0053687D"/>
    <w:rsid w:val="00536AF3"/>
    <w:rsid w:val="00536F85"/>
    <w:rsid w:val="005373A6"/>
    <w:rsid w:val="00537459"/>
    <w:rsid w:val="00537593"/>
    <w:rsid w:val="0053778E"/>
    <w:rsid w:val="00537E00"/>
    <w:rsid w:val="0054045E"/>
    <w:rsid w:val="0054073C"/>
    <w:rsid w:val="005407FD"/>
    <w:rsid w:val="00540D63"/>
    <w:rsid w:val="00540D67"/>
    <w:rsid w:val="00541E7B"/>
    <w:rsid w:val="00542CB6"/>
    <w:rsid w:val="005434C5"/>
    <w:rsid w:val="005444A7"/>
    <w:rsid w:val="00544A67"/>
    <w:rsid w:val="00544CD8"/>
    <w:rsid w:val="00546641"/>
    <w:rsid w:val="00546CBA"/>
    <w:rsid w:val="00547016"/>
    <w:rsid w:val="005477B4"/>
    <w:rsid w:val="005506D4"/>
    <w:rsid w:val="0055071D"/>
    <w:rsid w:val="005509CE"/>
    <w:rsid w:val="00550CBE"/>
    <w:rsid w:val="00551035"/>
    <w:rsid w:val="005512BB"/>
    <w:rsid w:val="005516BB"/>
    <w:rsid w:val="00551C39"/>
    <w:rsid w:val="0055273A"/>
    <w:rsid w:val="0055399B"/>
    <w:rsid w:val="005548DF"/>
    <w:rsid w:val="005548EE"/>
    <w:rsid w:val="00554B9A"/>
    <w:rsid w:val="00554FD4"/>
    <w:rsid w:val="0055500F"/>
    <w:rsid w:val="00555078"/>
    <w:rsid w:val="00556300"/>
    <w:rsid w:val="0055644B"/>
    <w:rsid w:val="0055687C"/>
    <w:rsid w:val="00556BCB"/>
    <w:rsid w:val="00556DD6"/>
    <w:rsid w:val="005603CD"/>
    <w:rsid w:val="005612CD"/>
    <w:rsid w:val="0056188F"/>
    <w:rsid w:val="005619CB"/>
    <w:rsid w:val="00561D0D"/>
    <w:rsid w:val="00562511"/>
    <w:rsid w:val="00562586"/>
    <w:rsid w:val="00563094"/>
    <w:rsid w:val="00563651"/>
    <w:rsid w:val="0056366F"/>
    <w:rsid w:val="00563DF2"/>
    <w:rsid w:val="00564231"/>
    <w:rsid w:val="00564266"/>
    <w:rsid w:val="00565376"/>
    <w:rsid w:val="0056548A"/>
    <w:rsid w:val="00565C38"/>
    <w:rsid w:val="005664D7"/>
    <w:rsid w:val="005669B4"/>
    <w:rsid w:val="00566BCF"/>
    <w:rsid w:val="00566D37"/>
    <w:rsid w:val="00567DC2"/>
    <w:rsid w:val="00570132"/>
    <w:rsid w:val="00570EA5"/>
    <w:rsid w:val="00571156"/>
    <w:rsid w:val="00571BE2"/>
    <w:rsid w:val="00572CB1"/>
    <w:rsid w:val="00574280"/>
    <w:rsid w:val="005742E8"/>
    <w:rsid w:val="00574C05"/>
    <w:rsid w:val="00574D3F"/>
    <w:rsid w:val="00575537"/>
    <w:rsid w:val="005755E2"/>
    <w:rsid w:val="005757FC"/>
    <w:rsid w:val="005761FF"/>
    <w:rsid w:val="00576325"/>
    <w:rsid w:val="0057679F"/>
    <w:rsid w:val="00576945"/>
    <w:rsid w:val="00576CA7"/>
    <w:rsid w:val="00577916"/>
    <w:rsid w:val="0058080F"/>
    <w:rsid w:val="00580D76"/>
    <w:rsid w:val="00580DE5"/>
    <w:rsid w:val="00581036"/>
    <w:rsid w:val="005814A1"/>
    <w:rsid w:val="00581F67"/>
    <w:rsid w:val="0058234E"/>
    <w:rsid w:val="00582D08"/>
    <w:rsid w:val="00584449"/>
    <w:rsid w:val="00584833"/>
    <w:rsid w:val="00584E0D"/>
    <w:rsid w:val="00585A49"/>
    <w:rsid w:val="00585BFE"/>
    <w:rsid w:val="005873A7"/>
    <w:rsid w:val="0058773D"/>
    <w:rsid w:val="00587836"/>
    <w:rsid w:val="00587A18"/>
    <w:rsid w:val="005904C4"/>
    <w:rsid w:val="005908F0"/>
    <w:rsid w:val="00590FBA"/>
    <w:rsid w:val="0059105E"/>
    <w:rsid w:val="00591B2C"/>
    <w:rsid w:val="00591EE8"/>
    <w:rsid w:val="005927A3"/>
    <w:rsid w:val="00593234"/>
    <w:rsid w:val="00593279"/>
    <w:rsid w:val="00593615"/>
    <w:rsid w:val="0059405A"/>
    <w:rsid w:val="00594699"/>
    <w:rsid w:val="0059516A"/>
    <w:rsid w:val="005955F0"/>
    <w:rsid w:val="0059571D"/>
    <w:rsid w:val="00595FC1"/>
    <w:rsid w:val="00596275"/>
    <w:rsid w:val="00596284"/>
    <w:rsid w:val="00596663"/>
    <w:rsid w:val="005966FB"/>
    <w:rsid w:val="005967F4"/>
    <w:rsid w:val="00596BBF"/>
    <w:rsid w:val="005970A0"/>
    <w:rsid w:val="005972B8"/>
    <w:rsid w:val="005A0565"/>
    <w:rsid w:val="005A0850"/>
    <w:rsid w:val="005A0FCC"/>
    <w:rsid w:val="005A102D"/>
    <w:rsid w:val="005A10B1"/>
    <w:rsid w:val="005A10D8"/>
    <w:rsid w:val="005A140E"/>
    <w:rsid w:val="005A1C7D"/>
    <w:rsid w:val="005A20BF"/>
    <w:rsid w:val="005A221C"/>
    <w:rsid w:val="005A2874"/>
    <w:rsid w:val="005A2B7C"/>
    <w:rsid w:val="005A3992"/>
    <w:rsid w:val="005A3DD4"/>
    <w:rsid w:val="005A4097"/>
    <w:rsid w:val="005A4C3F"/>
    <w:rsid w:val="005A5DC9"/>
    <w:rsid w:val="005A6135"/>
    <w:rsid w:val="005A6309"/>
    <w:rsid w:val="005A7D05"/>
    <w:rsid w:val="005B035A"/>
    <w:rsid w:val="005B0EFA"/>
    <w:rsid w:val="005B1616"/>
    <w:rsid w:val="005B17F4"/>
    <w:rsid w:val="005B24ED"/>
    <w:rsid w:val="005B2D79"/>
    <w:rsid w:val="005B3419"/>
    <w:rsid w:val="005B39DB"/>
    <w:rsid w:val="005B3F59"/>
    <w:rsid w:val="005B4150"/>
    <w:rsid w:val="005B4E02"/>
    <w:rsid w:val="005B4E89"/>
    <w:rsid w:val="005B54EB"/>
    <w:rsid w:val="005B56F5"/>
    <w:rsid w:val="005B5D58"/>
    <w:rsid w:val="005B612C"/>
    <w:rsid w:val="005B61CB"/>
    <w:rsid w:val="005B626A"/>
    <w:rsid w:val="005B6A4E"/>
    <w:rsid w:val="005C0276"/>
    <w:rsid w:val="005C0B20"/>
    <w:rsid w:val="005C101C"/>
    <w:rsid w:val="005C1B70"/>
    <w:rsid w:val="005C2025"/>
    <w:rsid w:val="005C2219"/>
    <w:rsid w:val="005C2ADB"/>
    <w:rsid w:val="005C2EF2"/>
    <w:rsid w:val="005C4FB7"/>
    <w:rsid w:val="005C56A6"/>
    <w:rsid w:val="005C58F2"/>
    <w:rsid w:val="005C58FE"/>
    <w:rsid w:val="005C5982"/>
    <w:rsid w:val="005C64E3"/>
    <w:rsid w:val="005C7F98"/>
    <w:rsid w:val="005D01D0"/>
    <w:rsid w:val="005D0348"/>
    <w:rsid w:val="005D10BD"/>
    <w:rsid w:val="005D11CB"/>
    <w:rsid w:val="005D17AE"/>
    <w:rsid w:val="005D1F0D"/>
    <w:rsid w:val="005D2932"/>
    <w:rsid w:val="005D3230"/>
    <w:rsid w:val="005D32AE"/>
    <w:rsid w:val="005D336B"/>
    <w:rsid w:val="005D3535"/>
    <w:rsid w:val="005D418B"/>
    <w:rsid w:val="005D4354"/>
    <w:rsid w:val="005D45AF"/>
    <w:rsid w:val="005D492A"/>
    <w:rsid w:val="005D4A93"/>
    <w:rsid w:val="005D5B02"/>
    <w:rsid w:val="005D6ABE"/>
    <w:rsid w:val="005D7E70"/>
    <w:rsid w:val="005D7EDC"/>
    <w:rsid w:val="005E01B3"/>
    <w:rsid w:val="005E05E1"/>
    <w:rsid w:val="005E0DCF"/>
    <w:rsid w:val="005E17E2"/>
    <w:rsid w:val="005E199F"/>
    <w:rsid w:val="005E239F"/>
    <w:rsid w:val="005E267C"/>
    <w:rsid w:val="005E3074"/>
    <w:rsid w:val="005E3102"/>
    <w:rsid w:val="005E3370"/>
    <w:rsid w:val="005E3953"/>
    <w:rsid w:val="005E3B45"/>
    <w:rsid w:val="005E3DC4"/>
    <w:rsid w:val="005E3F46"/>
    <w:rsid w:val="005E4023"/>
    <w:rsid w:val="005E47CD"/>
    <w:rsid w:val="005E4A4B"/>
    <w:rsid w:val="005E52AD"/>
    <w:rsid w:val="005E5302"/>
    <w:rsid w:val="005E5425"/>
    <w:rsid w:val="005E55F5"/>
    <w:rsid w:val="005E67D7"/>
    <w:rsid w:val="005E69A0"/>
    <w:rsid w:val="005E6A56"/>
    <w:rsid w:val="005E6DC9"/>
    <w:rsid w:val="005E7FEC"/>
    <w:rsid w:val="005F0006"/>
    <w:rsid w:val="005F0AB2"/>
    <w:rsid w:val="005F0AF0"/>
    <w:rsid w:val="005F0F6D"/>
    <w:rsid w:val="005F17D8"/>
    <w:rsid w:val="005F1ECD"/>
    <w:rsid w:val="005F2B58"/>
    <w:rsid w:val="005F3FB6"/>
    <w:rsid w:val="005F683B"/>
    <w:rsid w:val="005F71B7"/>
    <w:rsid w:val="005F743F"/>
    <w:rsid w:val="005F746C"/>
    <w:rsid w:val="00601056"/>
    <w:rsid w:val="00601315"/>
    <w:rsid w:val="006016D4"/>
    <w:rsid w:val="00601863"/>
    <w:rsid w:val="00601CFA"/>
    <w:rsid w:val="00601DD4"/>
    <w:rsid w:val="00601EAF"/>
    <w:rsid w:val="00602D08"/>
    <w:rsid w:val="00602E36"/>
    <w:rsid w:val="0060332F"/>
    <w:rsid w:val="00603AC9"/>
    <w:rsid w:val="00603CD0"/>
    <w:rsid w:val="00604205"/>
    <w:rsid w:val="0060428E"/>
    <w:rsid w:val="006042C0"/>
    <w:rsid w:val="00604859"/>
    <w:rsid w:val="006064AF"/>
    <w:rsid w:val="0060745E"/>
    <w:rsid w:val="006077AC"/>
    <w:rsid w:val="0060795A"/>
    <w:rsid w:val="00607C7B"/>
    <w:rsid w:val="00610B0E"/>
    <w:rsid w:val="00610FCD"/>
    <w:rsid w:val="00611AEF"/>
    <w:rsid w:val="006122BD"/>
    <w:rsid w:val="00612338"/>
    <w:rsid w:val="00612377"/>
    <w:rsid w:val="00612693"/>
    <w:rsid w:val="006128EC"/>
    <w:rsid w:val="00612BDE"/>
    <w:rsid w:val="0061362D"/>
    <w:rsid w:val="00613633"/>
    <w:rsid w:val="00613CF2"/>
    <w:rsid w:val="006140BB"/>
    <w:rsid w:val="006141C1"/>
    <w:rsid w:val="0061439E"/>
    <w:rsid w:val="006146E9"/>
    <w:rsid w:val="006149B2"/>
    <w:rsid w:val="006150BA"/>
    <w:rsid w:val="0061599F"/>
    <w:rsid w:val="00615FDB"/>
    <w:rsid w:val="0061673F"/>
    <w:rsid w:val="00616EFE"/>
    <w:rsid w:val="00617044"/>
    <w:rsid w:val="00617214"/>
    <w:rsid w:val="00617A1D"/>
    <w:rsid w:val="00617A60"/>
    <w:rsid w:val="006200B3"/>
    <w:rsid w:val="006221E8"/>
    <w:rsid w:val="00622498"/>
    <w:rsid w:val="00623338"/>
    <w:rsid w:val="00623D24"/>
    <w:rsid w:val="00623FE4"/>
    <w:rsid w:val="006240C5"/>
    <w:rsid w:val="00624C6C"/>
    <w:rsid w:val="006257AC"/>
    <w:rsid w:val="00625D42"/>
    <w:rsid w:val="00626250"/>
    <w:rsid w:val="00626799"/>
    <w:rsid w:val="006271F8"/>
    <w:rsid w:val="00627515"/>
    <w:rsid w:val="00627BFA"/>
    <w:rsid w:val="0063049F"/>
    <w:rsid w:val="00630727"/>
    <w:rsid w:val="00630C37"/>
    <w:rsid w:val="006310A9"/>
    <w:rsid w:val="0063163E"/>
    <w:rsid w:val="0063175C"/>
    <w:rsid w:val="00631938"/>
    <w:rsid w:val="00631C2D"/>
    <w:rsid w:val="00631DEA"/>
    <w:rsid w:val="00632EFE"/>
    <w:rsid w:val="006330CC"/>
    <w:rsid w:val="006331FB"/>
    <w:rsid w:val="0063404B"/>
    <w:rsid w:val="0063407D"/>
    <w:rsid w:val="0063444A"/>
    <w:rsid w:val="006348CF"/>
    <w:rsid w:val="00634BA9"/>
    <w:rsid w:val="00635118"/>
    <w:rsid w:val="00636F0B"/>
    <w:rsid w:val="006370A3"/>
    <w:rsid w:val="00637333"/>
    <w:rsid w:val="00637747"/>
    <w:rsid w:val="006403F6"/>
    <w:rsid w:val="0064129A"/>
    <w:rsid w:val="00641C05"/>
    <w:rsid w:val="00641F85"/>
    <w:rsid w:val="00642306"/>
    <w:rsid w:val="006423D9"/>
    <w:rsid w:val="00643038"/>
    <w:rsid w:val="00643362"/>
    <w:rsid w:val="00643A86"/>
    <w:rsid w:val="00643B70"/>
    <w:rsid w:val="0064503C"/>
    <w:rsid w:val="006462E9"/>
    <w:rsid w:val="006465DB"/>
    <w:rsid w:val="00646978"/>
    <w:rsid w:val="006472B3"/>
    <w:rsid w:val="00650370"/>
    <w:rsid w:val="00650BF1"/>
    <w:rsid w:val="00650E27"/>
    <w:rsid w:val="00650F17"/>
    <w:rsid w:val="00651FD7"/>
    <w:rsid w:val="00652BC8"/>
    <w:rsid w:val="006532D7"/>
    <w:rsid w:val="00653837"/>
    <w:rsid w:val="00653909"/>
    <w:rsid w:val="00653A4E"/>
    <w:rsid w:val="00653B83"/>
    <w:rsid w:val="00653BCB"/>
    <w:rsid w:val="00653F90"/>
    <w:rsid w:val="006542CC"/>
    <w:rsid w:val="0065435C"/>
    <w:rsid w:val="00654722"/>
    <w:rsid w:val="0065629B"/>
    <w:rsid w:val="00656315"/>
    <w:rsid w:val="00656886"/>
    <w:rsid w:val="00656C68"/>
    <w:rsid w:val="0065719A"/>
    <w:rsid w:val="006574E3"/>
    <w:rsid w:val="00660067"/>
    <w:rsid w:val="00660B40"/>
    <w:rsid w:val="006611F8"/>
    <w:rsid w:val="00661434"/>
    <w:rsid w:val="00661669"/>
    <w:rsid w:val="006616DA"/>
    <w:rsid w:val="00662726"/>
    <w:rsid w:val="00663352"/>
    <w:rsid w:val="0066354D"/>
    <w:rsid w:val="00664238"/>
    <w:rsid w:val="00664280"/>
    <w:rsid w:val="006643C4"/>
    <w:rsid w:val="00664DC2"/>
    <w:rsid w:val="006656C3"/>
    <w:rsid w:val="00665C6C"/>
    <w:rsid w:val="00665DD0"/>
    <w:rsid w:val="0066664D"/>
    <w:rsid w:val="00666F47"/>
    <w:rsid w:val="006673B6"/>
    <w:rsid w:val="00667A22"/>
    <w:rsid w:val="0067083B"/>
    <w:rsid w:val="00670B52"/>
    <w:rsid w:val="006711F9"/>
    <w:rsid w:val="0067146A"/>
    <w:rsid w:val="006724B1"/>
    <w:rsid w:val="00672835"/>
    <w:rsid w:val="006730F7"/>
    <w:rsid w:val="00673C36"/>
    <w:rsid w:val="00673C84"/>
    <w:rsid w:val="00674405"/>
    <w:rsid w:val="00674E88"/>
    <w:rsid w:val="00675086"/>
    <w:rsid w:val="00676607"/>
    <w:rsid w:val="00676889"/>
    <w:rsid w:val="00676BC5"/>
    <w:rsid w:val="00676DA1"/>
    <w:rsid w:val="006774F4"/>
    <w:rsid w:val="00677FE6"/>
    <w:rsid w:val="00680094"/>
    <w:rsid w:val="00680CF7"/>
    <w:rsid w:val="006810EA"/>
    <w:rsid w:val="00681846"/>
    <w:rsid w:val="00681888"/>
    <w:rsid w:val="006818AA"/>
    <w:rsid w:val="006825D4"/>
    <w:rsid w:val="006825E4"/>
    <w:rsid w:val="00682A0B"/>
    <w:rsid w:val="00682CBB"/>
    <w:rsid w:val="00683060"/>
    <w:rsid w:val="006837C1"/>
    <w:rsid w:val="00684006"/>
    <w:rsid w:val="00684457"/>
    <w:rsid w:val="006847CF"/>
    <w:rsid w:val="006847D7"/>
    <w:rsid w:val="00684889"/>
    <w:rsid w:val="00685D59"/>
    <w:rsid w:val="006861BD"/>
    <w:rsid w:val="00686AA6"/>
    <w:rsid w:val="006871F7"/>
    <w:rsid w:val="006876C2"/>
    <w:rsid w:val="006907FB"/>
    <w:rsid w:val="00690D07"/>
    <w:rsid w:val="00691D3B"/>
    <w:rsid w:val="00691E01"/>
    <w:rsid w:val="00691FDD"/>
    <w:rsid w:val="00692A6F"/>
    <w:rsid w:val="00692B9B"/>
    <w:rsid w:val="00693894"/>
    <w:rsid w:val="00693CEF"/>
    <w:rsid w:val="0069457A"/>
    <w:rsid w:val="006947E2"/>
    <w:rsid w:val="00694D6C"/>
    <w:rsid w:val="006950A4"/>
    <w:rsid w:val="00695AD7"/>
    <w:rsid w:val="00696556"/>
    <w:rsid w:val="00696725"/>
    <w:rsid w:val="00696BF9"/>
    <w:rsid w:val="00696D5F"/>
    <w:rsid w:val="00696E08"/>
    <w:rsid w:val="00697AF6"/>
    <w:rsid w:val="006A005D"/>
    <w:rsid w:val="006A1780"/>
    <w:rsid w:val="006A1D9C"/>
    <w:rsid w:val="006A203D"/>
    <w:rsid w:val="006A2773"/>
    <w:rsid w:val="006A27A2"/>
    <w:rsid w:val="006A2C87"/>
    <w:rsid w:val="006A3020"/>
    <w:rsid w:val="006A314B"/>
    <w:rsid w:val="006A416D"/>
    <w:rsid w:val="006A4843"/>
    <w:rsid w:val="006A4F33"/>
    <w:rsid w:val="006A540F"/>
    <w:rsid w:val="006A59CB"/>
    <w:rsid w:val="006A5E00"/>
    <w:rsid w:val="006A603F"/>
    <w:rsid w:val="006A61E8"/>
    <w:rsid w:val="006A6460"/>
    <w:rsid w:val="006A688C"/>
    <w:rsid w:val="006A6AC5"/>
    <w:rsid w:val="006A6EBA"/>
    <w:rsid w:val="006A7797"/>
    <w:rsid w:val="006B025A"/>
    <w:rsid w:val="006B05FB"/>
    <w:rsid w:val="006B0665"/>
    <w:rsid w:val="006B0AD1"/>
    <w:rsid w:val="006B173C"/>
    <w:rsid w:val="006B27F8"/>
    <w:rsid w:val="006B2DE9"/>
    <w:rsid w:val="006B3066"/>
    <w:rsid w:val="006B4E20"/>
    <w:rsid w:val="006B5C51"/>
    <w:rsid w:val="006B68CE"/>
    <w:rsid w:val="006B71B9"/>
    <w:rsid w:val="006B75DB"/>
    <w:rsid w:val="006B797D"/>
    <w:rsid w:val="006C031A"/>
    <w:rsid w:val="006C2A37"/>
    <w:rsid w:val="006C301D"/>
    <w:rsid w:val="006C3D79"/>
    <w:rsid w:val="006C41E2"/>
    <w:rsid w:val="006C443A"/>
    <w:rsid w:val="006C5539"/>
    <w:rsid w:val="006C6447"/>
    <w:rsid w:val="006C6E0C"/>
    <w:rsid w:val="006C757F"/>
    <w:rsid w:val="006C763C"/>
    <w:rsid w:val="006C79B2"/>
    <w:rsid w:val="006C7B17"/>
    <w:rsid w:val="006C7B9E"/>
    <w:rsid w:val="006D0503"/>
    <w:rsid w:val="006D0A4F"/>
    <w:rsid w:val="006D0FBE"/>
    <w:rsid w:val="006D11DC"/>
    <w:rsid w:val="006D1ACD"/>
    <w:rsid w:val="006D322C"/>
    <w:rsid w:val="006D4213"/>
    <w:rsid w:val="006D4870"/>
    <w:rsid w:val="006D4A71"/>
    <w:rsid w:val="006D56FA"/>
    <w:rsid w:val="006D5E15"/>
    <w:rsid w:val="006D6A9F"/>
    <w:rsid w:val="006D6E03"/>
    <w:rsid w:val="006D6FE8"/>
    <w:rsid w:val="006D7239"/>
    <w:rsid w:val="006D726D"/>
    <w:rsid w:val="006E03CA"/>
    <w:rsid w:val="006E0D79"/>
    <w:rsid w:val="006E0E00"/>
    <w:rsid w:val="006E0F8C"/>
    <w:rsid w:val="006E1136"/>
    <w:rsid w:val="006E1472"/>
    <w:rsid w:val="006E14F6"/>
    <w:rsid w:val="006E1642"/>
    <w:rsid w:val="006E1728"/>
    <w:rsid w:val="006E1AE8"/>
    <w:rsid w:val="006E1CC3"/>
    <w:rsid w:val="006E22DC"/>
    <w:rsid w:val="006E2CB3"/>
    <w:rsid w:val="006E2E27"/>
    <w:rsid w:val="006E2ED1"/>
    <w:rsid w:val="006E3482"/>
    <w:rsid w:val="006E41C1"/>
    <w:rsid w:val="006E4500"/>
    <w:rsid w:val="006E53D3"/>
    <w:rsid w:val="006E59CC"/>
    <w:rsid w:val="006E5D56"/>
    <w:rsid w:val="006E5F19"/>
    <w:rsid w:val="006E6532"/>
    <w:rsid w:val="006E6950"/>
    <w:rsid w:val="006E7622"/>
    <w:rsid w:val="006E76FE"/>
    <w:rsid w:val="006E7983"/>
    <w:rsid w:val="006E7F23"/>
    <w:rsid w:val="006F07D1"/>
    <w:rsid w:val="006F126C"/>
    <w:rsid w:val="006F14BD"/>
    <w:rsid w:val="006F1B7C"/>
    <w:rsid w:val="006F1CED"/>
    <w:rsid w:val="006F207F"/>
    <w:rsid w:val="006F26DD"/>
    <w:rsid w:val="006F2E3A"/>
    <w:rsid w:val="006F2E82"/>
    <w:rsid w:val="006F319C"/>
    <w:rsid w:val="006F378D"/>
    <w:rsid w:val="006F3A31"/>
    <w:rsid w:val="006F4417"/>
    <w:rsid w:val="006F4834"/>
    <w:rsid w:val="006F4F0C"/>
    <w:rsid w:val="006F53AA"/>
    <w:rsid w:val="006F570F"/>
    <w:rsid w:val="006F61A5"/>
    <w:rsid w:val="006F6A85"/>
    <w:rsid w:val="006F6BAB"/>
    <w:rsid w:val="006F6C30"/>
    <w:rsid w:val="006F6F9A"/>
    <w:rsid w:val="006F7564"/>
    <w:rsid w:val="006F78BC"/>
    <w:rsid w:val="006F7C21"/>
    <w:rsid w:val="006F7F0C"/>
    <w:rsid w:val="00700F7C"/>
    <w:rsid w:val="00700F87"/>
    <w:rsid w:val="0070114E"/>
    <w:rsid w:val="00701D68"/>
    <w:rsid w:val="00701E3E"/>
    <w:rsid w:val="007024B1"/>
    <w:rsid w:val="007025E1"/>
    <w:rsid w:val="00703061"/>
    <w:rsid w:val="007039A5"/>
    <w:rsid w:val="00703C2C"/>
    <w:rsid w:val="00703D0F"/>
    <w:rsid w:val="00703D1F"/>
    <w:rsid w:val="00704406"/>
    <w:rsid w:val="0070507B"/>
    <w:rsid w:val="007052B7"/>
    <w:rsid w:val="0070643F"/>
    <w:rsid w:val="00707C17"/>
    <w:rsid w:val="007103EE"/>
    <w:rsid w:val="00711122"/>
    <w:rsid w:val="00711B06"/>
    <w:rsid w:val="00711C45"/>
    <w:rsid w:val="00711D61"/>
    <w:rsid w:val="00711E12"/>
    <w:rsid w:val="00711EE0"/>
    <w:rsid w:val="007124E0"/>
    <w:rsid w:val="0071378C"/>
    <w:rsid w:val="00713E70"/>
    <w:rsid w:val="00714DDC"/>
    <w:rsid w:val="00714F3A"/>
    <w:rsid w:val="0071551C"/>
    <w:rsid w:val="00716493"/>
    <w:rsid w:val="007168E6"/>
    <w:rsid w:val="00716915"/>
    <w:rsid w:val="00717435"/>
    <w:rsid w:val="0072028F"/>
    <w:rsid w:val="007207F5"/>
    <w:rsid w:val="00721241"/>
    <w:rsid w:val="0072124E"/>
    <w:rsid w:val="007220E1"/>
    <w:rsid w:val="007224D7"/>
    <w:rsid w:val="0072277C"/>
    <w:rsid w:val="00723E56"/>
    <w:rsid w:val="00723F3A"/>
    <w:rsid w:val="00724006"/>
    <w:rsid w:val="0072414D"/>
    <w:rsid w:val="00724590"/>
    <w:rsid w:val="007253E9"/>
    <w:rsid w:val="00725561"/>
    <w:rsid w:val="00730A87"/>
    <w:rsid w:val="00730B99"/>
    <w:rsid w:val="007316C6"/>
    <w:rsid w:val="00731A54"/>
    <w:rsid w:val="00732968"/>
    <w:rsid w:val="00732B7D"/>
    <w:rsid w:val="00733629"/>
    <w:rsid w:val="0073406A"/>
    <w:rsid w:val="007352CB"/>
    <w:rsid w:val="0073546E"/>
    <w:rsid w:val="00735682"/>
    <w:rsid w:val="007358EE"/>
    <w:rsid w:val="007361FB"/>
    <w:rsid w:val="007362AB"/>
    <w:rsid w:val="00736FBA"/>
    <w:rsid w:val="00737470"/>
    <w:rsid w:val="00740A27"/>
    <w:rsid w:val="00740EAE"/>
    <w:rsid w:val="00741E89"/>
    <w:rsid w:val="0074214E"/>
    <w:rsid w:val="00742357"/>
    <w:rsid w:val="007427C9"/>
    <w:rsid w:val="007434E8"/>
    <w:rsid w:val="00744197"/>
    <w:rsid w:val="007445AD"/>
    <w:rsid w:val="00744D03"/>
    <w:rsid w:val="007456F7"/>
    <w:rsid w:val="00745786"/>
    <w:rsid w:val="007457A4"/>
    <w:rsid w:val="00745AF7"/>
    <w:rsid w:val="00745CD8"/>
    <w:rsid w:val="00746380"/>
    <w:rsid w:val="0074640B"/>
    <w:rsid w:val="0074674B"/>
    <w:rsid w:val="00746A72"/>
    <w:rsid w:val="007471FE"/>
    <w:rsid w:val="0074725E"/>
    <w:rsid w:val="007473BF"/>
    <w:rsid w:val="007476A6"/>
    <w:rsid w:val="00747B51"/>
    <w:rsid w:val="00747F16"/>
    <w:rsid w:val="007507A2"/>
    <w:rsid w:val="00750A11"/>
    <w:rsid w:val="00750A18"/>
    <w:rsid w:val="00750C51"/>
    <w:rsid w:val="00750FD2"/>
    <w:rsid w:val="00751FF5"/>
    <w:rsid w:val="00752287"/>
    <w:rsid w:val="00752533"/>
    <w:rsid w:val="00753565"/>
    <w:rsid w:val="00753717"/>
    <w:rsid w:val="00753C23"/>
    <w:rsid w:val="00754401"/>
    <w:rsid w:val="0075453B"/>
    <w:rsid w:val="007545F1"/>
    <w:rsid w:val="00754EE7"/>
    <w:rsid w:val="00755073"/>
    <w:rsid w:val="00755685"/>
    <w:rsid w:val="0075588E"/>
    <w:rsid w:val="007562A5"/>
    <w:rsid w:val="007576FA"/>
    <w:rsid w:val="00760A47"/>
    <w:rsid w:val="00762428"/>
    <w:rsid w:val="0076262D"/>
    <w:rsid w:val="00762B5E"/>
    <w:rsid w:val="00762F3D"/>
    <w:rsid w:val="00763749"/>
    <w:rsid w:val="00763BE1"/>
    <w:rsid w:val="0076401E"/>
    <w:rsid w:val="007646D8"/>
    <w:rsid w:val="00764C15"/>
    <w:rsid w:val="00764DF3"/>
    <w:rsid w:val="007653E9"/>
    <w:rsid w:val="0076575B"/>
    <w:rsid w:val="007664A0"/>
    <w:rsid w:val="0076666C"/>
    <w:rsid w:val="007667EA"/>
    <w:rsid w:val="00766C20"/>
    <w:rsid w:val="00767728"/>
    <w:rsid w:val="0077021D"/>
    <w:rsid w:val="00770EE4"/>
    <w:rsid w:val="007717C2"/>
    <w:rsid w:val="007736F9"/>
    <w:rsid w:val="0077467D"/>
    <w:rsid w:val="00774A56"/>
    <w:rsid w:val="00775C8C"/>
    <w:rsid w:val="007766A8"/>
    <w:rsid w:val="0077731A"/>
    <w:rsid w:val="00777357"/>
    <w:rsid w:val="007774AE"/>
    <w:rsid w:val="007775F4"/>
    <w:rsid w:val="00777EAD"/>
    <w:rsid w:val="00780034"/>
    <w:rsid w:val="007803D7"/>
    <w:rsid w:val="00781DFE"/>
    <w:rsid w:val="00781E4C"/>
    <w:rsid w:val="00782800"/>
    <w:rsid w:val="0078281C"/>
    <w:rsid w:val="00782F2E"/>
    <w:rsid w:val="00782F97"/>
    <w:rsid w:val="0078355C"/>
    <w:rsid w:val="00785202"/>
    <w:rsid w:val="007853BA"/>
    <w:rsid w:val="007855BE"/>
    <w:rsid w:val="00785797"/>
    <w:rsid w:val="00785A04"/>
    <w:rsid w:val="00785BFC"/>
    <w:rsid w:val="00786279"/>
    <w:rsid w:val="007864E7"/>
    <w:rsid w:val="007867E3"/>
    <w:rsid w:val="00787630"/>
    <w:rsid w:val="00790376"/>
    <w:rsid w:val="007903B7"/>
    <w:rsid w:val="00790ADD"/>
    <w:rsid w:val="007911B0"/>
    <w:rsid w:val="007917AE"/>
    <w:rsid w:val="00791C78"/>
    <w:rsid w:val="00791E51"/>
    <w:rsid w:val="00792652"/>
    <w:rsid w:val="00792B77"/>
    <w:rsid w:val="00792B9C"/>
    <w:rsid w:val="00792CFF"/>
    <w:rsid w:val="00792F4B"/>
    <w:rsid w:val="0079374C"/>
    <w:rsid w:val="00793EB9"/>
    <w:rsid w:val="00795C75"/>
    <w:rsid w:val="007961BD"/>
    <w:rsid w:val="0079626F"/>
    <w:rsid w:val="00796C53"/>
    <w:rsid w:val="00796E02"/>
    <w:rsid w:val="0079705C"/>
    <w:rsid w:val="007976E2"/>
    <w:rsid w:val="00797D98"/>
    <w:rsid w:val="007A076A"/>
    <w:rsid w:val="007A0A11"/>
    <w:rsid w:val="007A0A24"/>
    <w:rsid w:val="007A10C8"/>
    <w:rsid w:val="007A1B57"/>
    <w:rsid w:val="007A2288"/>
    <w:rsid w:val="007A2CC7"/>
    <w:rsid w:val="007A3277"/>
    <w:rsid w:val="007A35EF"/>
    <w:rsid w:val="007A4CFA"/>
    <w:rsid w:val="007A4E21"/>
    <w:rsid w:val="007A639B"/>
    <w:rsid w:val="007A6405"/>
    <w:rsid w:val="007A65C2"/>
    <w:rsid w:val="007A65E6"/>
    <w:rsid w:val="007A682D"/>
    <w:rsid w:val="007A75EF"/>
    <w:rsid w:val="007A7811"/>
    <w:rsid w:val="007A79FF"/>
    <w:rsid w:val="007B01C9"/>
    <w:rsid w:val="007B026E"/>
    <w:rsid w:val="007B1038"/>
    <w:rsid w:val="007B1F77"/>
    <w:rsid w:val="007B20DC"/>
    <w:rsid w:val="007B2214"/>
    <w:rsid w:val="007B2377"/>
    <w:rsid w:val="007B255D"/>
    <w:rsid w:val="007B335D"/>
    <w:rsid w:val="007B424A"/>
    <w:rsid w:val="007B459D"/>
    <w:rsid w:val="007B46BF"/>
    <w:rsid w:val="007B4A6A"/>
    <w:rsid w:val="007B6096"/>
    <w:rsid w:val="007B67C8"/>
    <w:rsid w:val="007B6DF1"/>
    <w:rsid w:val="007B70E9"/>
    <w:rsid w:val="007B738B"/>
    <w:rsid w:val="007B74FC"/>
    <w:rsid w:val="007B7CD1"/>
    <w:rsid w:val="007C0077"/>
    <w:rsid w:val="007C0B41"/>
    <w:rsid w:val="007C131E"/>
    <w:rsid w:val="007C2184"/>
    <w:rsid w:val="007C27C5"/>
    <w:rsid w:val="007C2E7F"/>
    <w:rsid w:val="007C32A5"/>
    <w:rsid w:val="007C3A2D"/>
    <w:rsid w:val="007C3C05"/>
    <w:rsid w:val="007C3D13"/>
    <w:rsid w:val="007C4F3A"/>
    <w:rsid w:val="007C5219"/>
    <w:rsid w:val="007C580C"/>
    <w:rsid w:val="007C5F64"/>
    <w:rsid w:val="007C75A2"/>
    <w:rsid w:val="007C7602"/>
    <w:rsid w:val="007D02EB"/>
    <w:rsid w:val="007D045C"/>
    <w:rsid w:val="007D1045"/>
    <w:rsid w:val="007D1314"/>
    <w:rsid w:val="007D146F"/>
    <w:rsid w:val="007D1984"/>
    <w:rsid w:val="007D1A36"/>
    <w:rsid w:val="007D1BD8"/>
    <w:rsid w:val="007D1BDA"/>
    <w:rsid w:val="007D2E4F"/>
    <w:rsid w:val="007D3AF6"/>
    <w:rsid w:val="007D3BAD"/>
    <w:rsid w:val="007D4364"/>
    <w:rsid w:val="007D485B"/>
    <w:rsid w:val="007D515F"/>
    <w:rsid w:val="007D5AB9"/>
    <w:rsid w:val="007D630A"/>
    <w:rsid w:val="007D7131"/>
    <w:rsid w:val="007E0431"/>
    <w:rsid w:val="007E0BFF"/>
    <w:rsid w:val="007E0C64"/>
    <w:rsid w:val="007E0CCB"/>
    <w:rsid w:val="007E119A"/>
    <w:rsid w:val="007E1F54"/>
    <w:rsid w:val="007E2F55"/>
    <w:rsid w:val="007E2FC1"/>
    <w:rsid w:val="007E30B8"/>
    <w:rsid w:val="007E3223"/>
    <w:rsid w:val="007E3891"/>
    <w:rsid w:val="007E3D70"/>
    <w:rsid w:val="007E43BC"/>
    <w:rsid w:val="007E4433"/>
    <w:rsid w:val="007E45C6"/>
    <w:rsid w:val="007E52A7"/>
    <w:rsid w:val="007E54BE"/>
    <w:rsid w:val="007E6211"/>
    <w:rsid w:val="007E63DB"/>
    <w:rsid w:val="007E6534"/>
    <w:rsid w:val="007E657D"/>
    <w:rsid w:val="007E65C4"/>
    <w:rsid w:val="007E6A18"/>
    <w:rsid w:val="007E6A86"/>
    <w:rsid w:val="007E6D4A"/>
    <w:rsid w:val="007E7308"/>
    <w:rsid w:val="007E7499"/>
    <w:rsid w:val="007E7C1A"/>
    <w:rsid w:val="007E7EA7"/>
    <w:rsid w:val="007E7EEB"/>
    <w:rsid w:val="007F082E"/>
    <w:rsid w:val="007F14DB"/>
    <w:rsid w:val="007F1B05"/>
    <w:rsid w:val="007F1C7B"/>
    <w:rsid w:val="007F27E2"/>
    <w:rsid w:val="007F2DBF"/>
    <w:rsid w:val="007F2EA0"/>
    <w:rsid w:val="007F6A7D"/>
    <w:rsid w:val="007F73E4"/>
    <w:rsid w:val="007F7574"/>
    <w:rsid w:val="007F7576"/>
    <w:rsid w:val="007F78A4"/>
    <w:rsid w:val="007F7C0F"/>
    <w:rsid w:val="00800755"/>
    <w:rsid w:val="00800E29"/>
    <w:rsid w:val="00801499"/>
    <w:rsid w:val="008015A9"/>
    <w:rsid w:val="0080177C"/>
    <w:rsid w:val="00801C96"/>
    <w:rsid w:val="00802066"/>
    <w:rsid w:val="008026E5"/>
    <w:rsid w:val="00803769"/>
    <w:rsid w:val="0080397C"/>
    <w:rsid w:val="008040DC"/>
    <w:rsid w:val="00804892"/>
    <w:rsid w:val="00804D4D"/>
    <w:rsid w:val="00805105"/>
    <w:rsid w:val="00805936"/>
    <w:rsid w:val="00805D0C"/>
    <w:rsid w:val="008061DF"/>
    <w:rsid w:val="0080621E"/>
    <w:rsid w:val="00806E60"/>
    <w:rsid w:val="00806FCF"/>
    <w:rsid w:val="0080700A"/>
    <w:rsid w:val="0080729A"/>
    <w:rsid w:val="00807770"/>
    <w:rsid w:val="00810561"/>
    <w:rsid w:val="00810D13"/>
    <w:rsid w:val="008115BA"/>
    <w:rsid w:val="00811FFC"/>
    <w:rsid w:val="008124F9"/>
    <w:rsid w:val="0081361B"/>
    <w:rsid w:val="008138E4"/>
    <w:rsid w:val="00813A6B"/>
    <w:rsid w:val="00813FA3"/>
    <w:rsid w:val="0081428F"/>
    <w:rsid w:val="00814429"/>
    <w:rsid w:val="00814DA4"/>
    <w:rsid w:val="00815034"/>
    <w:rsid w:val="00815148"/>
    <w:rsid w:val="00815F3E"/>
    <w:rsid w:val="00816B2E"/>
    <w:rsid w:val="00816BA6"/>
    <w:rsid w:val="0081700D"/>
    <w:rsid w:val="00817076"/>
    <w:rsid w:val="008171C9"/>
    <w:rsid w:val="008171CB"/>
    <w:rsid w:val="00817C3A"/>
    <w:rsid w:val="00817D8A"/>
    <w:rsid w:val="00817DE9"/>
    <w:rsid w:val="00820734"/>
    <w:rsid w:val="00820805"/>
    <w:rsid w:val="0082170A"/>
    <w:rsid w:val="00821CFF"/>
    <w:rsid w:val="0082216E"/>
    <w:rsid w:val="00822472"/>
    <w:rsid w:val="00822540"/>
    <w:rsid w:val="008233D7"/>
    <w:rsid w:val="008241B6"/>
    <w:rsid w:val="00824369"/>
    <w:rsid w:val="0082496A"/>
    <w:rsid w:val="008251C2"/>
    <w:rsid w:val="00826682"/>
    <w:rsid w:val="008269C9"/>
    <w:rsid w:val="00826CB2"/>
    <w:rsid w:val="008273D6"/>
    <w:rsid w:val="00827AC4"/>
    <w:rsid w:val="00830A8D"/>
    <w:rsid w:val="00830F7C"/>
    <w:rsid w:val="0083104A"/>
    <w:rsid w:val="00831336"/>
    <w:rsid w:val="008316E1"/>
    <w:rsid w:val="00831D52"/>
    <w:rsid w:val="00831D80"/>
    <w:rsid w:val="00831DBC"/>
    <w:rsid w:val="008321ED"/>
    <w:rsid w:val="008328B7"/>
    <w:rsid w:val="00832A2F"/>
    <w:rsid w:val="0083360E"/>
    <w:rsid w:val="00833FAC"/>
    <w:rsid w:val="00834621"/>
    <w:rsid w:val="00835283"/>
    <w:rsid w:val="00835964"/>
    <w:rsid w:val="00835C31"/>
    <w:rsid w:val="008364E8"/>
    <w:rsid w:val="00836E56"/>
    <w:rsid w:val="00837113"/>
    <w:rsid w:val="00837DD8"/>
    <w:rsid w:val="008406B0"/>
    <w:rsid w:val="00840D46"/>
    <w:rsid w:val="00840E60"/>
    <w:rsid w:val="00841B2C"/>
    <w:rsid w:val="008427CB"/>
    <w:rsid w:val="00842821"/>
    <w:rsid w:val="00842B55"/>
    <w:rsid w:val="00843760"/>
    <w:rsid w:val="008438CF"/>
    <w:rsid w:val="00843F81"/>
    <w:rsid w:val="008445A6"/>
    <w:rsid w:val="008449EC"/>
    <w:rsid w:val="00845881"/>
    <w:rsid w:val="0084674D"/>
    <w:rsid w:val="00847BD7"/>
    <w:rsid w:val="00847F09"/>
    <w:rsid w:val="00847F20"/>
    <w:rsid w:val="00850A40"/>
    <w:rsid w:val="00850EDB"/>
    <w:rsid w:val="00851247"/>
    <w:rsid w:val="00851509"/>
    <w:rsid w:val="0085227F"/>
    <w:rsid w:val="00852820"/>
    <w:rsid w:val="008529A4"/>
    <w:rsid w:val="008529DA"/>
    <w:rsid w:val="008532E3"/>
    <w:rsid w:val="00853D34"/>
    <w:rsid w:val="008540C1"/>
    <w:rsid w:val="00854179"/>
    <w:rsid w:val="0085420C"/>
    <w:rsid w:val="00854757"/>
    <w:rsid w:val="008547F5"/>
    <w:rsid w:val="0085495A"/>
    <w:rsid w:val="00854E07"/>
    <w:rsid w:val="00855646"/>
    <w:rsid w:val="008559DC"/>
    <w:rsid w:val="00856B9C"/>
    <w:rsid w:val="0085765D"/>
    <w:rsid w:val="00861648"/>
    <w:rsid w:val="00862A2F"/>
    <w:rsid w:val="00863185"/>
    <w:rsid w:val="008633B5"/>
    <w:rsid w:val="00863428"/>
    <w:rsid w:val="008636BC"/>
    <w:rsid w:val="0086449D"/>
    <w:rsid w:val="008648B8"/>
    <w:rsid w:val="00864904"/>
    <w:rsid w:val="008649CE"/>
    <w:rsid w:val="00864BD2"/>
    <w:rsid w:val="0086593C"/>
    <w:rsid w:val="0086669E"/>
    <w:rsid w:val="00866C06"/>
    <w:rsid w:val="00867508"/>
    <w:rsid w:val="00867CB0"/>
    <w:rsid w:val="00867D4A"/>
    <w:rsid w:val="00867D7D"/>
    <w:rsid w:val="00867DDD"/>
    <w:rsid w:val="0087073C"/>
    <w:rsid w:val="00870891"/>
    <w:rsid w:val="00870D0A"/>
    <w:rsid w:val="00871029"/>
    <w:rsid w:val="00871597"/>
    <w:rsid w:val="00871A0B"/>
    <w:rsid w:val="00872385"/>
    <w:rsid w:val="00872887"/>
    <w:rsid w:val="00873532"/>
    <w:rsid w:val="008738DB"/>
    <w:rsid w:val="008741D8"/>
    <w:rsid w:val="00874653"/>
    <w:rsid w:val="0087494B"/>
    <w:rsid w:val="008765E4"/>
    <w:rsid w:val="0087676D"/>
    <w:rsid w:val="00876D1F"/>
    <w:rsid w:val="00876E10"/>
    <w:rsid w:val="00877D53"/>
    <w:rsid w:val="00877E85"/>
    <w:rsid w:val="00877EEF"/>
    <w:rsid w:val="00880375"/>
    <w:rsid w:val="008805F1"/>
    <w:rsid w:val="008808CC"/>
    <w:rsid w:val="008815E7"/>
    <w:rsid w:val="0088184A"/>
    <w:rsid w:val="008821A7"/>
    <w:rsid w:val="008826A1"/>
    <w:rsid w:val="00882E0C"/>
    <w:rsid w:val="00883804"/>
    <w:rsid w:val="00883CBE"/>
    <w:rsid w:val="00883CF2"/>
    <w:rsid w:val="00883DC0"/>
    <w:rsid w:val="00883E78"/>
    <w:rsid w:val="00884294"/>
    <w:rsid w:val="00884489"/>
    <w:rsid w:val="008856D0"/>
    <w:rsid w:val="0088592C"/>
    <w:rsid w:val="00885D5A"/>
    <w:rsid w:val="00885FD5"/>
    <w:rsid w:val="00886D57"/>
    <w:rsid w:val="008873B1"/>
    <w:rsid w:val="008873CC"/>
    <w:rsid w:val="00890DF0"/>
    <w:rsid w:val="008910E0"/>
    <w:rsid w:val="008910E6"/>
    <w:rsid w:val="00891611"/>
    <w:rsid w:val="0089233A"/>
    <w:rsid w:val="008924C8"/>
    <w:rsid w:val="00893397"/>
    <w:rsid w:val="00894980"/>
    <w:rsid w:val="00894FD4"/>
    <w:rsid w:val="00895131"/>
    <w:rsid w:val="008956EF"/>
    <w:rsid w:val="00895F8E"/>
    <w:rsid w:val="008971D5"/>
    <w:rsid w:val="00897D62"/>
    <w:rsid w:val="00897DAA"/>
    <w:rsid w:val="00897F61"/>
    <w:rsid w:val="008A00E8"/>
    <w:rsid w:val="008A06E0"/>
    <w:rsid w:val="008A091C"/>
    <w:rsid w:val="008A12E8"/>
    <w:rsid w:val="008A1349"/>
    <w:rsid w:val="008A134E"/>
    <w:rsid w:val="008A1415"/>
    <w:rsid w:val="008A2128"/>
    <w:rsid w:val="008A228F"/>
    <w:rsid w:val="008A2435"/>
    <w:rsid w:val="008A31B6"/>
    <w:rsid w:val="008A32F7"/>
    <w:rsid w:val="008A34CB"/>
    <w:rsid w:val="008A44D4"/>
    <w:rsid w:val="008A4B8F"/>
    <w:rsid w:val="008A54E3"/>
    <w:rsid w:val="008A6141"/>
    <w:rsid w:val="008A6926"/>
    <w:rsid w:val="008A71F7"/>
    <w:rsid w:val="008A749D"/>
    <w:rsid w:val="008A74CD"/>
    <w:rsid w:val="008A7D7B"/>
    <w:rsid w:val="008A7FB8"/>
    <w:rsid w:val="008B024E"/>
    <w:rsid w:val="008B07EA"/>
    <w:rsid w:val="008B09B9"/>
    <w:rsid w:val="008B1150"/>
    <w:rsid w:val="008B1587"/>
    <w:rsid w:val="008B1A3F"/>
    <w:rsid w:val="008B1BC4"/>
    <w:rsid w:val="008B229F"/>
    <w:rsid w:val="008B280C"/>
    <w:rsid w:val="008B3169"/>
    <w:rsid w:val="008B37F2"/>
    <w:rsid w:val="008B4644"/>
    <w:rsid w:val="008B4AA6"/>
    <w:rsid w:val="008B4BA8"/>
    <w:rsid w:val="008B4D3A"/>
    <w:rsid w:val="008B57D0"/>
    <w:rsid w:val="008B5B42"/>
    <w:rsid w:val="008B6346"/>
    <w:rsid w:val="008B6558"/>
    <w:rsid w:val="008B6608"/>
    <w:rsid w:val="008B6D31"/>
    <w:rsid w:val="008B6D39"/>
    <w:rsid w:val="008B717B"/>
    <w:rsid w:val="008B7B54"/>
    <w:rsid w:val="008C0604"/>
    <w:rsid w:val="008C0C89"/>
    <w:rsid w:val="008C0CE2"/>
    <w:rsid w:val="008C15DB"/>
    <w:rsid w:val="008C2165"/>
    <w:rsid w:val="008C2274"/>
    <w:rsid w:val="008C2975"/>
    <w:rsid w:val="008C345E"/>
    <w:rsid w:val="008C379A"/>
    <w:rsid w:val="008C3807"/>
    <w:rsid w:val="008C4BB1"/>
    <w:rsid w:val="008C4CE4"/>
    <w:rsid w:val="008C5372"/>
    <w:rsid w:val="008C5389"/>
    <w:rsid w:val="008C5BAE"/>
    <w:rsid w:val="008C5F83"/>
    <w:rsid w:val="008C6F2B"/>
    <w:rsid w:val="008C702A"/>
    <w:rsid w:val="008C7829"/>
    <w:rsid w:val="008C7A6C"/>
    <w:rsid w:val="008D063E"/>
    <w:rsid w:val="008D09FE"/>
    <w:rsid w:val="008D0FC5"/>
    <w:rsid w:val="008D1013"/>
    <w:rsid w:val="008D1950"/>
    <w:rsid w:val="008D1B0D"/>
    <w:rsid w:val="008D1D51"/>
    <w:rsid w:val="008D1D6C"/>
    <w:rsid w:val="008D1EA3"/>
    <w:rsid w:val="008D2041"/>
    <w:rsid w:val="008D2613"/>
    <w:rsid w:val="008D2811"/>
    <w:rsid w:val="008D2AE4"/>
    <w:rsid w:val="008D35C0"/>
    <w:rsid w:val="008D39D0"/>
    <w:rsid w:val="008D3C33"/>
    <w:rsid w:val="008D3CB4"/>
    <w:rsid w:val="008D3D7B"/>
    <w:rsid w:val="008D3DEC"/>
    <w:rsid w:val="008D4766"/>
    <w:rsid w:val="008D5204"/>
    <w:rsid w:val="008D57D1"/>
    <w:rsid w:val="008D5E97"/>
    <w:rsid w:val="008D6743"/>
    <w:rsid w:val="008D675F"/>
    <w:rsid w:val="008D6C78"/>
    <w:rsid w:val="008D702E"/>
    <w:rsid w:val="008E0F82"/>
    <w:rsid w:val="008E13EF"/>
    <w:rsid w:val="008E1C6A"/>
    <w:rsid w:val="008E1EF7"/>
    <w:rsid w:val="008E28FF"/>
    <w:rsid w:val="008E4110"/>
    <w:rsid w:val="008E48F5"/>
    <w:rsid w:val="008E4E28"/>
    <w:rsid w:val="008E5271"/>
    <w:rsid w:val="008E57D9"/>
    <w:rsid w:val="008E5D6C"/>
    <w:rsid w:val="008E5EF6"/>
    <w:rsid w:val="008E651C"/>
    <w:rsid w:val="008E6CEE"/>
    <w:rsid w:val="008E702F"/>
    <w:rsid w:val="008F0136"/>
    <w:rsid w:val="008F0851"/>
    <w:rsid w:val="008F09FB"/>
    <w:rsid w:val="008F0E44"/>
    <w:rsid w:val="008F15B4"/>
    <w:rsid w:val="008F1861"/>
    <w:rsid w:val="008F24AF"/>
    <w:rsid w:val="008F2510"/>
    <w:rsid w:val="008F304C"/>
    <w:rsid w:val="008F3162"/>
    <w:rsid w:val="008F4B97"/>
    <w:rsid w:val="008F4BBA"/>
    <w:rsid w:val="008F4BDB"/>
    <w:rsid w:val="008F5D80"/>
    <w:rsid w:val="008F6661"/>
    <w:rsid w:val="009007C4"/>
    <w:rsid w:val="00900B22"/>
    <w:rsid w:val="00900E33"/>
    <w:rsid w:val="009012CA"/>
    <w:rsid w:val="00901A24"/>
    <w:rsid w:val="00902CEF"/>
    <w:rsid w:val="00903819"/>
    <w:rsid w:val="00903FB6"/>
    <w:rsid w:val="0090429C"/>
    <w:rsid w:val="00904454"/>
    <w:rsid w:val="00904E10"/>
    <w:rsid w:val="00904F80"/>
    <w:rsid w:val="00905435"/>
    <w:rsid w:val="00905C2A"/>
    <w:rsid w:val="00906173"/>
    <w:rsid w:val="00906502"/>
    <w:rsid w:val="0090696B"/>
    <w:rsid w:val="00906A95"/>
    <w:rsid w:val="00906FAF"/>
    <w:rsid w:val="00906FDF"/>
    <w:rsid w:val="00907060"/>
    <w:rsid w:val="009070CE"/>
    <w:rsid w:val="00907658"/>
    <w:rsid w:val="00907BBA"/>
    <w:rsid w:val="00907C1F"/>
    <w:rsid w:val="00907C6D"/>
    <w:rsid w:val="009100C8"/>
    <w:rsid w:val="0091016E"/>
    <w:rsid w:val="0091067E"/>
    <w:rsid w:val="00910BEC"/>
    <w:rsid w:val="009110C7"/>
    <w:rsid w:val="00911CCC"/>
    <w:rsid w:val="00911F44"/>
    <w:rsid w:val="00912669"/>
    <w:rsid w:val="00913B31"/>
    <w:rsid w:val="0091419A"/>
    <w:rsid w:val="009149E0"/>
    <w:rsid w:val="00914BBF"/>
    <w:rsid w:val="00915135"/>
    <w:rsid w:val="009152FB"/>
    <w:rsid w:val="00916017"/>
    <w:rsid w:val="0091606E"/>
    <w:rsid w:val="00916610"/>
    <w:rsid w:val="00916C63"/>
    <w:rsid w:val="00917278"/>
    <w:rsid w:val="00917A11"/>
    <w:rsid w:val="0092029E"/>
    <w:rsid w:val="00921496"/>
    <w:rsid w:val="00921548"/>
    <w:rsid w:val="009216FF"/>
    <w:rsid w:val="00922190"/>
    <w:rsid w:val="00922762"/>
    <w:rsid w:val="009227B4"/>
    <w:rsid w:val="009231D6"/>
    <w:rsid w:val="009232C9"/>
    <w:rsid w:val="009232DA"/>
    <w:rsid w:val="00923CDD"/>
    <w:rsid w:val="00924D1C"/>
    <w:rsid w:val="0092512E"/>
    <w:rsid w:val="0092582C"/>
    <w:rsid w:val="00925A4B"/>
    <w:rsid w:val="00925E7E"/>
    <w:rsid w:val="009266B7"/>
    <w:rsid w:val="00927CED"/>
    <w:rsid w:val="0093014B"/>
    <w:rsid w:val="009304A7"/>
    <w:rsid w:val="00930897"/>
    <w:rsid w:val="00930C1C"/>
    <w:rsid w:val="00930DF1"/>
    <w:rsid w:val="00931459"/>
    <w:rsid w:val="0093172C"/>
    <w:rsid w:val="00932997"/>
    <w:rsid w:val="00932FEA"/>
    <w:rsid w:val="009331EC"/>
    <w:rsid w:val="009339E0"/>
    <w:rsid w:val="00933F09"/>
    <w:rsid w:val="00934401"/>
    <w:rsid w:val="009345C2"/>
    <w:rsid w:val="0093598D"/>
    <w:rsid w:val="00935A1A"/>
    <w:rsid w:val="00935F7D"/>
    <w:rsid w:val="00936754"/>
    <w:rsid w:val="00937D36"/>
    <w:rsid w:val="009405B7"/>
    <w:rsid w:val="00940722"/>
    <w:rsid w:val="00940D2B"/>
    <w:rsid w:val="009412F6"/>
    <w:rsid w:val="00941EB4"/>
    <w:rsid w:val="009427F1"/>
    <w:rsid w:val="009431CD"/>
    <w:rsid w:val="00943439"/>
    <w:rsid w:val="00943D84"/>
    <w:rsid w:val="00944A46"/>
    <w:rsid w:val="00944C9A"/>
    <w:rsid w:val="00944D6B"/>
    <w:rsid w:val="009454E7"/>
    <w:rsid w:val="00945CDF"/>
    <w:rsid w:val="00945E1C"/>
    <w:rsid w:val="00947158"/>
    <w:rsid w:val="00947CA6"/>
    <w:rsid w:val="009501C0"/>
    <w:rsid w:val="0095045C"/>
    <w:rsid w:val="00951104"/>
    <w:rsid w:val="00951170"/>
    <w:rsid w:val="00951671"/>
    <w:rsid w:val="00951698"/>
    <w:rsid w:val="009528C4"/>
    <w:rsid w:val="00952B68"/>
    <w:rsid w:val="00953862"/>
    <w:rsid w:val="009540A0"/>
    <w:rsid w:val="0095413C"/>
    <w:rsid w:val="0095497E"/>
    <w:rsid w:val="009549E6"/>
    <w:rsid w:val="00954E37"/>
    <w:rsid w:val="00955051"/>
    <w:rsid w:val="0095572B"/>
    <w:rsid w:val="0095598E"/>
    <w:rsid w:val="00955BBD"/>
    <w:rsid w:val="00956605"/>
    <w:rsid w:val="00956964"/>
    <w:rsid w:val="00957005"/>
    <w:rsid w:val="00957035"/>
    <w:rsid w:val="009572AC"/>
    <w:rsid w:val="009576E1"/>
    <w:rsid w:val="00957745"/>
    <w:rsid w:val="0095783C"/>
    <w:rsid w:val="00960061"/>
    <w:rsid w:val="0096048F"/>
    <w:rsid w:val="009613D8"/>
    <w:rsid w:val="0096260A"/>
    <w:rsid w:val="0096298A"/>
    <w:rsid w:val="00962A2F"/>
    <w:rsid w:val="0096342E"/>
    <w:rsid w:val="00963530"/>
    <w:rsid w:val="0096370F"/>
    <w:rsid w:val="009644F0"/>
    <w:rsid w:val="00964DBA"/>
    <w:rsid w:val="00965ABD"/>
    <w:rsid w:val="0096634A"/>
    <w:rsid w:val="009664E0"/>
    <w:rsid w:val="00966593"/>
    <w:rsid w:val="009667FD"/>
    <w:rsid w:val="00967D76"/>
    <w:rsid w:val="009701F8"/>
    <w:rsid w:val="009706C7"/>
    <w:rsid w:val="009707C2"/>
    <w:rsid w:val="00970B8F"/>
    <w:rsid w:val="00971ECA"/>
    <w:rsid w:val="009736C6"/>
    <w:rsid w:val="00973F42"/>
    <w:rsid w:val="00973F60"/>
    <w:rsid w:val="00974A92"/>
    <w:rsid w:val="009771E1"/>
    <w:rsid w:val="009774F3"/>
    <w:rsid w:val="00977B02"/>
    <w:rsid w:val="0098065A"/>
    <w:rsid w:val="0098138D"/>
    <w:rsid w:val="00982208"/>
    <w:rsid w:val="009831FA"/>
    <w:rsid w:val="00983EB8"/>
    <w:rsid w:val="00984A72"/>
    <w:rsid w:val="00984C7C"/>
    <w:rsid w:val="00986A8A"/>
    <w:rsid w:val="00987135"/>
    <w:rsid w:val="009871F4"/>
    <w:rsid w:val="009875DB"/>
    <w:rsid w:val="00987B11"/>
    <w:rsid w:val="00987C01"/>
    <w:rsid w:val="0099086B"/>
    <w:rsid w:val="0099132F"/>
    <w:rsid w:val="009917AC"/>
    <w:rsid w:val="00991BE2"/>
    <w:rsid w:val="009922F5"/>
    <w:rsid w:val="009925B5"/>
    <w:rsid w:val="00993BBB"/>
    <w:rsid w:val="00994668"/>
    <w:rsid w:val="00995480"/>
    <w:rsid w:val="009954CB"/>
    <w:rsid w:val="0099552E"/>
    <w:rsid w:val="009958C9"/>
    <w:rsid w:val="00995D14"/>
    <w:rsid w:val="00995F8B"/>
    <w:rsid w:val="00996194"/>
    <w:rsid w:val="00996475"/>
    <w:rsid w:val="0099681D"/>
    <w:rsid w:val="00996C87"/>
    <w:rsid w:val="0099719F"/>
    <w:rsid w:val="00997605"/>
    <w:rsid w:val="00997718"/>
    <w:rsid w:val="009A01B9"/>
    <w:rsid w:val="009A0BF1"/>
    <w:rsid w:val="009A13AC"/>
    <w:rsid w:val="009A14B8"/>
    <w:rsid w:val="009A378A"/>
    <w:rsid w:val="009A4124"/>
    <w:rsid w:val="009A5095"/>
    <w:rsid w:val="009A5F19"/>
    <w:rsid w:val="009A6320"/>
    <w:rsid w:val="009A66D9"/>
    <w:rsid w:val="009A6942"/>
    <w:rsid w:val="009A6B9E"/>
    <w:rsid w:val="009A6EF7"/>
    <w:rsid w:val="009A7027"/>
    <w:rsid w:val="009A70D8"/>
    <w:rsid w:val="009A715E"/>
    <w:rsid w:val="009A7190"/>
    <w:rsid w:val="009A75B7"/>
    <w:rsid w:val="009A792A"/>
    <w:rsid w:val="009A7BE1"/>
    <w:rsid w:val="009B0739"/>
    <w:rsid w:val="009B0D73"/>
    <w:rsid w:val="009B1292"/>
    <w:rsid w:val="009B15ED"/>
    <w:rsid w:val="009B167D"/>
    <w:rsid w:val="009B1A37"/>
    <w:rsid w:val="009B2775"/>
    <w:rsid w:val="009B3083"/>
    <w:rsid w:val="009B3793"/>
    <w:rsid w:val="009B38CB"/>
    <w:rsid w:val="009B38F8"/>
    <w:rsid w:val="009B4620"/>
    <w:rsid w:val="009B47C3"/>
    <w:rsid w:val="009B493B"/>
    <w:rsid w:val="009B4D1E"/>
    <w:rsid w:val="009B55A3"/>
    <w:rsid w:val="009B5A56"/>
    <w:rsid w:val="009B5CFF"/>
    <w:rsid w:val="009B63E1"/>
    <w:rsid w:val="009B682A"/>
    <w:rsid w:val="009B69D3"/>
    <w:rsid w:val="009B6A53"/>
    <w:rsid w:val="009B6CC8"/>
    <w:rsid w:val="009B7023"/>
    <w:rsid w:val="009B7057"/>
    <w:rsid w:val="009B717E"/>
    <w:rsid w:val="009B760D"/>
    <w:rsid w:val="009B78E8"/>
    <w:rsid w:val="009C043F"/>
    <w:rsid w:val="009C0B9E"/>
    <w:rsid w:val="009C0D40"/>
    <w:rsid w:val="009C194D"/>
    <w:rsid w:val="009C2059"/>
    <w:rsid w:val="009C21D4"/>
    <w:rsid w:val="009C3346"/>
    <w:rsid w:val="009C3825"/>
    <w:rsid w:val="009C3D46"/>
    <w:rsid w:val="009C4063"/>
    <w:rsid w:val="009C41E0"/>
    <w:rsid w:val="009C508D"/>
    <w:rsid w:val="009C50DD"/>
    <w:rsid w:val="009C65A6"/>
    <w:rsid w:val="009C6D64"/>
    <w:rsid w:val="009C7A4E"/>
    <w:rsid w:val="009D0662"/>
    <w:rsid w:val="009D0F3D"/>
    <w:rsid w:val="009D186D"/>
    <w:rsid w:val="009D18F8"/>
    <w:rsid w:val="009D2114"/>
    <w:rsid w:val="009D22EC"/>
    <w:rsid w:val="009D2B51"/>
    <w:rsid w:val="009D2F4F"/>
    <w:rsid w:val="009D2F8C"/>
    <w:rsid w:val="009D341E"/>
    <w:rsid w:val="009D34A8"/>
    <w:rsid w:val="009D352C"/>
    <w:rsid w:val="009D45D0"/>
    <w:rsid w:val="009D4910"/>
    <w:rsid w:val="009D4B13"/>
    <w:rsid w:val="009D4CA9"/>
    <w:rsid w:val="009D605A"/>
    <w:rsid w:val="009D622D"/>
    <w:rsid w:val="009D64D2"/>
    <w:rsid w:val="009D724B"/>
    <w:rsid w:val="009E0119"/>
    <w:rsid w:val="009E0E3F"/>
    <w:rsid w:val="009E0F02"/>
    <w:rsid w:val="009E167B"/>
    <w:rsid w:val="009E19AC"/>
    <w:rsid w:val="009E201C"/>
    <w:rsid w:val="009E2135"/>
    <w:rsid w:val="009E2267"/>
    <w:rsid w:val="009E2E2C"/>
    <w:rsid w:val="009E34CC"/>
    <w:rsid w:val="009E39A9"/>
    <w:rsid w:val="009E3D6E"/>
    <w:rsid w:val="009E3E98"/>
    <w:rsid w:val="009E4786"/>
    <w:rsid w:val="009E4843"/>
    <w:rsid w:val="009E4BE4"/>
    <w:rsid w:val="009E5D94"/>
    <w:rsid w:val="009E666F"/>
    <w:rsid w:val="009E6ACF"/>
    <w:rsid w:val="009E7506"/>
    <w:rsid w:val="009E7C83"/>
    <w:rsid w:val="009F1BB7"/>
    <w:rsid w:val="009F1CF2"/>
    <w:rsid w:val="009F257B"/>
    <w:rsid w:val="009F3183"/>
    <w:rsid w:val="009F3518"/>
    <w:rsid w:val="009F38A3"/>
    <w:rsid w:val="009F39E4"/>
    <w:rsid w:val="009F42B4"/>
    <w:rsid w:val="009F4430"/>
    <w:rsid w:val="009F4518"/>
    <w:rsid w:val="009F4835"/>
    <w:rsid w:val="009F5216"/>
    <w:rsid w:val="009F526E"/>
    <w:rsid w:val="009F64EB"/>
    <w:rsid w:val="009F691A"/>
    <w:rsid w:val="009F6EBD"/>
    <w:rsid w:val="009F72A5"/>
    <w:rsid w:val="009F75B1"/>
    <w:rsid w:val="009F7D09"/>
    <w:rsid w:val="00A0032A"/>
    <w:rsid w:val="00A00556"/>
    <w:rsid w:val="00A01EB1"/>
    <w:rsid w:val="00A0297A"/>
    <w:rsid w:val="00A02F34"/>
    <w:rsid w:val="00A037BE"/>
    <w:rsid w:val="00A03E8F"/>
    <w:rsid w:val="00A0440A"/>
    <w:rsid w:val="00A0485A"/>
    <w:rsid w:val="00A04FF3"/>
    <w:rsid w:val="00A05175"/>
    <w:rsid w:val="00A05286"/>
    <w:rsid w:val="00A05429"/>
    <w:rsid w:val="00A056E3"/>
    <w:rsid w:val="00A05A2A"/>
    <w:rsid w:val="00A066F7"/>
    <w:rsid w:val="00A06A48"/>
    <w:rsid w:val="00A06F2A"/>
    <w:rsid w:val="00A0718E"/>
    <w:rsid w:val="00A07590"/>
    <w:rsid w:val="00A07AB0"/>
    <w:rsid w:val="00A07BC6"/>
    <w:rsid w:val="00A106FC"/>
    <w:rsid w:val="00A10826"/>
    <w:rsid w:val="00A10A64"/>
    <w:rsid w:val="00A10B8A"/>
    <w:rsid w:val="00A10C78"/>
    <w:rsid w:val="00A10D00"/>
    <w:rsid w:val="00A11397"/>
    <w:rsid w:val="00A11825"/>
    <w:rsid w:val="00A1188E"/>
    <w:rsid w:val="00A12456"/>
    <w:rsid w:val="00A12A20"/>
    <w:rsid w:val="00A12BA5"/>
    <w:rsid w:val="00A13044"/>
    <w:rsid w:val="00A13471"/>
    <w:rsid w:val="00A13713"/>
    <w:rsid w:val="00A14252"/>
    <w:rsid w:val="00A142A0"/>
    <w:rsid w:val="00A1436E"/>
    <w:rsid w:val="00A14E69"/>
    <w:rsid w:val="00A151D6"/>
    <w:rsid w:val="00A16C88"/>
    <w:rsid w:val="00A16D9C"/>
    <w:rsid w:val="00A174F7"/>
    <w:rsid w:val="00A17769"/>
    <w:rsid w:val="00A17BBA"/>
    <w:rsid w:val="00A17C22"/>
    <w:rsid w:val="00A2024B"/>
    <w:rsid w:val="00A20BA0"/>
    <w:rsid w:val="00A20C65"/>
    <w:rsid w:val="00A20FA2"/>
    <w:rsid w:val="00A2109A"/>
    <w:rsid w:val="00A21445"/>
    <w:rsid w:val="00A214AC"/>
    <w:rsid w:val="00A21A6B"/>
    <w:rsid w:val="00A2203E"/>
    <w:rsid w:val="00A22510"/>
    <w:rsid w:val="00A229EB"/>
    <w:rsid w:val="00A231EC"/>
    <w:rsid w:val="00A23D90"/>
    <w:rsid w:val="00A25604"/>
    <w:rsid w:val="00A25694"/>
    <w:rsid w:val="00A259A8"/>
    <w:rsid w:val="00A268E9"/>
    <w:rsid w:val="00A2790A"/>
    <w:rsid w:val="00A300A8"/>
    <w:rsid w:val="00A312EC"/>
    <w:rsid w:val="00A3146B"/>
    <w:rsid w:val="00A31BC3"/>
    <w:rsid w:val="00A32771"/>
    <w:rsid w:val="00A32B8D"/>
    <w:rsid w:val="00A3325D"/>
    <w:rsid w:val="00A33478"/>
    <w:rsid w:val="00A336CC"/>
    <w:rsid w:val="00A33A74"/>
    <w:rsid w:val="00A33F10"/>
    <w:rsid w:val="00A34DE4"/>
    <w:rsid w:val="00A34F83"/>
    <w:rsid w:val="00A35471"/>
    <w:rsid w:val="00A35D9A"/>
    <w:rsid w:val="00A379BB"/>
    <w:rsid w:val="00A37AF4"/>
    <w:rsid w:val="00A40800"/>
    <w:rsid w:val="00A412A5"/>
    <w:rsid w:val="00A4158E"/>
    <w:rsid w:val="00A41603"/>
    <w:rsid w:val="00A418F4"/>
    <w:rsid w:val="00A42CBB"/>
    <w:rsid w:val="00A43409"/>
    <w:rsid w:val="00A43C99"/>
    <w:rsid w:val="00A44345"/>
    <w:rsid w:val="00A444DF"/>
    <w:rsid w:val="00A44718"/>
    <w:rsid w:val="00A45139"/>
    <w:rsid w:val="00A4516B"/>
    <w:rsid w:val="00A46229"/>
    <w:rsid w:val="00A465A4"/>
    <w:rsid w:val="00A46D37"/>
    <w:rsid w:val="00A471D1"/>
    <w:rsid w:val="00A47B8D"/>
    <w:rsid w:val="00A5203B"/>
    <w:rsid w:val="00A5236B"/>
    <w:rsid w:val="00A52430"/>
    <w:rsid w:val="00A52F9E"/>
    <w:rsid w:val="00A53481"/>
    <w:rsid w:val="00A53AD0"/>
    <w:rsid w:val="00A53D9E"/>
    <w:rsid w:val="00A548E2"/>
    <w:rsid w:val="00A54B8F"/>
    <w:rsid w:val="00A5572D"/>
    <w:rsid w:val="00A560AF"/>
    <w:rsid w:val="00A56233"/>
    <w:rsid w:val="00A562AF"/>
    <w:rsid w:val="00A563F9"/>
    <w:rsid w:val="00A56D36"/>
    <w:rsid w:val="00A5788F"/>
    <w:rsid w:val="00A605F2"/>
    <w:rsid w:val="00A60892"/>
    <w:rsid w:val="00A60C74"/>
    <w:rsid w:val="00A6192F"/>
    <w:rsid w:val="00A61A17"/>
    <w:rsid w:val="00A621DD"/>
    <w:rsid w:val="00A62324"/>
    <w:rsid w:val="00A627BC"/>
    <w:rsid w:val="00A6293F"/>
    <w:rsid w:val="00A62E07"/>
    <w:rsid w:val="00A63586"/>
    <w:rsid w:val="00A63B70"/>
    <w:rsid w:val="00A63D75"/>
    <w:rsid w:val="00A64369"/>
    <w:rsid w:val="00A64815"/>
    <w:rsid w:val="00A649FC"/>
    <w:rsid w:val="00A64E24"/>
    <w:rsid w:val="00A65468"/>
    <w:rsid w:val="00A65555"/>
    <w:rsid w:val="00A65881"/>
    <w:rsid w:val="00A65D37"/>
    <w:rsid w:val="00A66324"/>
    <w:rsid w:val="00A66424"/>
    <w:rsid w:val="00A66648"/>
    <w:rsid w:val="00A6685B"/>
    <w:rsid w:val="00A67B6E"/>
    <w:rsid w:val="00A70FF9"/>
    <w:rsid w:val="00A71D65"/>
    <w:rsid w:val="00A721AA"/>
    <w:rsid w:val="00A724B5"/>
    <w:rsid w:val="00A72602"/>
    <w:rsid w:val="00A7266B"/>
    <w:rsid w:val="00A732C6"/>
    <w:rsid w:val="00A73812"/>
    <w:rsid w:val="00A73839"/>
    <w:rsid w:val="00A741EF"/>
    <w:rsid w:val="00A75DDB"/>
    <w:rsid w:val="00A75F18"/>
    <w:rsid w:val="00A76408"/>
    <w:rsid w:val="00A76A1A"/>
    <w:rsid w:val="00A77FE2"/>
    <w:rsid w:val="00A80EEE"/>
    <w:rsid w:val="00A8201C"/>
    <w:rsid w:val="00A826EA"/>
    <w:rsid w:val="00A8285A"/>
    <w:rsid w:val="00A83B79"/>
    <w:rsid w:val="00A8431E"/>
    <w:rsid w:val="00A84434"/>
    <w:rsid w:val="00A847DB"/>
    <w:rsid w:val="00A85989"/>
    <w:rsid w:val="00A86364"/>
    <w:rsid w:val="00A86F39"/>
    <w:rsid w:val="00A874DA"/>
    <w:rsid w:val="00A87A1E"/>
    <w:rsid w:val="00A900BF"/>
    <w:rsid w:val="00A90A6A"/>
    <w:rsid w:val="00A90F78"/>
    <w:rsid w:val="00A91059"/>
    <w:rsid w:val="00A915B6"/>
    <w:rsid w:val="00A91769"/>
    <w:rsid w:val="00A9245C"/>
    <w:rsid w:val="00A925F4"/>
    <w:rsid w:val="00A926A5"/>
    <w:rsid w:val="00A9289A"/>
    <w:rsid w:val="00A937E8"/>
    <w:rsid w:val="00A93BDD"/>
    <w:rsid w:val="00A93E2E"/>
    <w:rsid w:val="00A940B8"/>
    <w:rsid w:val="00A94584"/>
    <w:rsid w:val="00A94C4B"/>
    <w:rsid w:val="00A94EF3"/>
    <w:rsid w:val="00A95B8A"/>
    <w:rsid w:val="00A961E1"/>
    <w:rsid w:val="00A97472"/>
    <w:rsid w:val="00A97DE7"/>
    <w:rsid w:val="00AA02BC"/>
    <w:rsid w:val="00AA206D"/>
    <w:rsid w:val="00AA2096"/>
    <w:rsid w:val="00AA2332"/>
    <w:rsid w:val="00AA2725"/>
    <w:rsid w:val="00AA3F32"/>
    <w:rsid w:val="00AA4CB3"/>
    <w:rsid w:val="00AA5710"/>
    <w:rsid w:val="00AA5DFF"/>
    <w:rsid w:val="00AA5E0E"/>
    <w:rsid w:val="00AA6916"/>
    <w:rsid w:val="00AA6A22"/>
    <w:rsid w:val="00AA7567"/>
    <w:rsid w:val="00AB02B9"/>
    <w:rsid w:val="00AB0709"/>
    <w:rsid w:val="00AB0BB6"/>
    <w:rsid w:val="00AB0F1F"/>
    <w:rsid w:val="00AB1344"/>
    <w:rsid w:val="00AB1547"/>
    <w:rsid w:val="00AB1711"/>
    <w:rsid w:val="00AB1898"/>
    <w:rsid w:val="00AB2228"/>
    <w:rsid w:val="00AB2271"/>
    <w:rsid w:val="00AB26B9"/>
    <w:rsid w:val="00AB2890"/>
    <w:rsid w:val="00AB2909"/>
    <w:rsid w:val="00AB2C95"/>
    <w:rsid w:val="00AB3021"/>
    <w:rsid w:val="00AB3C51"/>
    <w:rsid w:val="00AB3E82"/>
    <w:rsid w:val="00AB3EC1"/>
    <w:rsid w:val="00AB4034"/>
    <w:rsid w:val="00AB42CF"/>
    <w:rsid w:val="00AB47BB"/>
    <w:rsid w:val="00AB4C73"/>
    <w:rsid w:val="00AB5424"/>
    <w:rsid w:val="00AB59FF"/>
    <w:rsid w:val="00AB7D90"/>
    <w:rsid w:val="00AC015F"/>
    <w:rsid w:val="00AC060F"/>
    <w:rsid w:val="00AC0869"/>
    <w:rsid w:val="00AC1C01"/>
    <w:rsid w:val="00AC26AE"/>
    <w:rsid w:val="00AC2E61"/>
    <w:rsid w:val="00AC3530"/>
    <w:rsid w:val="00AC389D"/>
    <w:rsid w:val="00AC39AB"/>
    <w:rsid w:val="00AC3B2E"/>
    <w:rsid w:val="00AC3DA5"/>
    <w:rsid w:val="00AC42DA"/>
    <w:rsid w:val="00AC4E11"/>
    <w:rsid w:val="00AC4E32"/>
    <w:rsid w:val="00AC4F10"/>
    <w:rsid w:val="00AC51CE"/>
    <w:rsid w:val="00AC66EE"/>
    <w:rsid w:val="00AC69D3"/>
    <w:rsid w:val="00AC756C"/>
    <w:rsid w:val="00AC79ED"/>
    <w:rsid w:val="00AD03A3"/>
    <w:rsid w:val="00AD03CD"/>
    <w:rsid w:val="00AD056A"/>
    <w:rsid w:val="00AD11A8"/>
    <w:rsid w:val="00AD2209"/>
    <w:rsid w:val="00AD2685"/>
    <w:rsid w:val="00AD2EB0"/>
    <w:rsid w:val="00AD2FFA"/>
    <w:rsid w:val="00AD3328"/>
    <w:rsid w:val="00AD39F2"/>
    <w:rsid w:val="00AD3C36"/>
    <w:rsid w:val="00AD5FEF"/>
    <w:rsid w:val="00AD642B"/>
    <w:rsid w:val="00AD6463"/>
    <w:rsid w:val="00AD71CB"/>
    <w:rsid w:val="00AD73A5"/>
    <w:rsid w:val="00AD74F6"/>
    <w:rsid w:val="00AE000E"/>
    <w:rsid w:val="00AE0BA5"/>
    <w:rsid w:val="00AE11E2"/>
    <w:rsid w:val="00AE1665"/>
    <w:rsid w:val="00AE1B50"/>
    <w:rsid w:val="00AE1BBB"/>
    <w:rsid w:val="00AE2CFD"/>
    <w:rsid w:val="00AE33E4"/>
    <w:rsid w:val="00AE34A9"/>
    <w:rsid w:val="00AE355C"/>
    <w:rsid w:val="00AE3985"/>
    <w:rsid w:val="00AE4FC8"/>
    <w:rsid w:val="00AE5BAC"/>
    <w:rsid w:val="00AE5F7D"/>
    <w:rsid w:val="00AE6D4E"/>
    <w:rsid w:val="00AE777C"/>
    <w:rsid w:val="00AE77CA"/>
    <w:rsid w:val="00AE7C62"/>
    <w:rsid w:val="00AF0059"/>
    <w:rsid w:val="00AF1591"/>
    <w:rsid w:val="00AF1A89"/>
    <w:rsid w:val="00AF1C40"/>
    <w:rsid w:val="00AF298F"/>
    <w:rsid w:val="00AF2DA2"/>
    <w:rsid w:val="00AF303F"/>
    <w:rsid w:val="00AF339E"/>
    <w:rsid w:val="00AF3687"/>
    <w:rsid w:val="00AF3BCE"/>
    <w:rsid w:val="00AF3D7E"/>
    <w:rsid w:val="00AF3DDE"/>
    <w:rsid w:val="00AF3EF0"/>
    <w:rsid w:val="00AF3FB8"/>
    <w:rsid w:val="00AF4D6A"/>
    <w:rsid w:val="00AF5640"/>
    <w:rsid w:val="00AF58A6"/>
    <w:rsid w:val="00AF6626"/>
    <w:rsid w:val="00AF6C7E"/>
    <w:rsid w:val="00B008C4"/>
    <w:rsid w:val="00B00B8C"/>
    <w:rsid w:val="00B00EF3"/>
    <w:rsid w:val="00B01F8E"/>
    <w:rsid w:val="00B02400"/>
    <w:rsid w:val="00B03043"/>
    <w:rsid w:val="00B047B2"/>
    <w:rsid w:val="00B04A89"/>
    <w:rsid w:val="00B04BA5"/>
    <w:rsid w:val="00B05D33"/>
    <w:rsid w:val="00B05DF1"/>
    <w:rsid w:val="00B0644A"/>
    <w:rsid w:val="00B06575"/>
    <w:rsid w:val="00B0709F"/>
    <w:rsid w:val="00B073D6"/>
    <w:rsid w:val="00B07B7C"/>
    <w:rsid w:val="00B07B98"/>
    <w:rsid w:val="00B1053D"/>
    <w:rsid w:val="00B1100B"/>
    <w:rsid w:val="00B117E2"/>
    <w:rsid w:val="00B13345"/>
    <w:rsid w:val="00B1334B"/>
    <w:rsid w:val="00B135F1"/>
    <w:rsid w:val="00B13735"/>
    <w:rsid w:val="00B1384F"/>
    <w:rsid w:val="00B13AD0"/>
    <w:rsid w:val="00B14880"/>
    <w:rsid w:val="00B14C47"/>
    <w:rsid w:val="00B154B4"/>
    <w:rsid w:val="00B15A56"/>
    <w:rsid w:val="00B15DB3"/>
    <w:rsid w:val="00B16375"/>
    <w:rsid w:val="00B16458"/>
    <w:rsid w:val="00B16A67"/>
    <w:rsid w:val="00B174A3"/>
    <w:rsid w:val="00B174DC"/>
    <w:rsid w:val="00B20345"/>
    <w:rsid w:val="00B203A9"/>
    <w:rsid w:val="00B20A35"/>
    <w:rsid w:val="00B20D53"/>
    <w:rsid w:val="00B21585"/>
    <w:rsid w:val="00B21C1C"/>
    <w:rsid w:val="00B22F4C"/>
    <w:rsid w:val="00B232C0"/>
    <w:rsid w:val="00B2334C"/>
    <w:rsid w:val="00B23CE6"/>
    <w:rsid w:val="00B24063"/>
    <w:rsid w:val="00B24447"/>
    <w:rsid w:val="00B2476F"/>
    <w:rsid w:val="00B24779"/>
    <w:rsid w:val="00B24B21"/>
    <w:rsid w:val="00B2564D"/>
    <w:rsid w:val="00B2649C"/>
    <w:rsid w:val="00B268F3"/>
    <w:rsid w:val="00B27E62"/>
    <w:rsid w:val="00B30757"/>
    <w:rsid w:val="00B3150D"/>
    <w:rsid w:val="00B32022"/>
    <w:rsid w:val="00B33254"/>
    <w:rsid w:val="00B3329F"/>
    <w:rsid w:val="00B36743"/>
    <w:rsid w:val="00B368C0"/>
    <w:rsid w:val="00B4020C"/>
    <w:rsid w:val="00B404B4"/>
    <w:rsid w:val="00B40722"/>
    <w:rsid w:val="00B407EE"/>
    <w:rsid w:val="00B40851"/>
    <w:rsid w:val="00B40E34"/>
    <w:rsid w:val="00B41830"/>
    <w:rsid w:val="00B42D69"/>
    <w:rsid w:val="00B42F5E"/>
    <w:rsid w:val="00B43771"/>
    <w:rsid w:val="00B44CF4"/>
    <w:rsid w:val="00B44E58"/>
    <w:rsid w:val="00B4588F"/>
    <w:rsid w:val="00B45A49"/>
    <w:rsid w:val="00B45BD6"/>
    <w:rsid w:val="00B4603F"/>
    <w:rsid w:val="00B4648F"/>
    <w:rsid w:val="00B46A6A"/>
    <w:rsid w:val="00B50313"/>
    <w:rsid w:val="00B50B20"/>
    <w:rsid w:val="00B50C58"/>
    <w:rsid w:val="00B50D5B"/>
    <w:rsid w:val="00B50EE8"/>
    <w:rsid w:val="00B511D4"/>
    <w:rsid w:val="00B51CD9"/>
    <w:rsid w:val="00B521EE"/>
    <w:rsid w:val="00B52C99"/>
    <w:rsid w:val="00B52EC9"/>
    <w:rsid w:val="00B52EF1"/>
    <w:rsid w:val="00B5447B"/>
    <w:rsid w:val="00B546CB"/>
    <w:rsid w:val="00B54717"/>
    <w:rsid w:val="00B54A79"/>
    <w:rsid w:val="00B54EDC"/>
    <w:rsid w:val="00B54FA1"/>
    <w:rsid w:val="00B54FCA"/>
    <w:rsid w:val="00B559CE"/>
    <w:rsid w:val="00B55C1C"/>
    <w:rsid w:val="00B55D05"/>
    <w:rsid w:val="00B55D21"/>
    <w:rsid w:val="00B565E6"/>
    <w:rsid w:val="00B56E5B"/>
    <w:rsid w:val="00B574A4"/>
    <w:rsid w:val="00B602E7"/>
    <w:rsid w:val="00B60F33"/>
    <w:rsid w:val="00B61E84"/>
    <w:rsid w:val="00B6223B"/>
    <w:rsid w:val="00B62C50"/>
    <w:rsid w:val="00B63859"/>
    <w:rsid w:val="00B63BC8"/>
    <w:rsid w:val="00B641E2"/>
    <w:rsid w:val="00B64869"/>
    <w:rsid w:val="00B657B9"/>
    <w:rsid w:val="00B65C9C"/>
    <w:rsid w:val="00B66AE1"/>
    <w:rsid w:val="00B672C1"/>
    <w:rsid w:val="00B675A6"/>
    <w:rsid w:val="00B679D6"/>
    <w:rsid w:val="00B70C06"/>
    <w:rsid w:val="00B70D5C"/>
    <w:rsid w:val="00B718F1"/>
    <w:rsid w:val="00B71D56"/>
    <w:rsid w:val="00B71F4D"/>
    <w:rsid w:val="00B721A0"/>
    <w:rsid w:val="00B72467"/>
    <w:rsid w:val="00B72532"/>
    <w:rsid w:val="00B7274E"/>
    <w:rsid w:val="00B72CDA"/>
    <w:rsid w:val="00B72D82"/>
    <w:rsid w:val="00B72EDC"/>
    <w:rsid w:val="00B736EE"/>
    <w:rsid w:val="00B73BC5"/>
    <w:rsid w:val="00B73BEB"/>
    <w:rsid w:val="00B7480F"/>
    <w:rsid w:val="00B7490F"/>
    <w:rsid w:val="00B74B3D"/>
    <w:rsid w:val="00B74BC5"/>
    <w:rsid w:val="00B76516"/>
    <w:rsid w:val="00B76C18"/>
    <w:rsid w:val="00B76DCE"/>
    <w:rsid w:val="00B77626"/>
    <w:rsid w:val="00B777FF"/>
    <w:rsid w:val="00B77908"/>
    <w:rsid w:val="00B779B2"/>
    <w:rsid w:val="00B80838"/>
    <w:rsid w:val="00B80FB2"/>
    <w:rsid w:val="00B8179E"/>
    <w:rsid w:val="00B8199A"/>
    <w:rsid w:val="00B82C86"/>
    <w:rsid w:val="00B833DA"/>
    <w:rsid w:val="00B83650"/>
    <w:rsid w:val="00B84A9B"/>
    <w:rsid w:val="00B857FA"/>
    <w:rsid w:val="00B85A6D"/>
    <w:rsid w:val="00B85CD5"/>
    <w:rsid w:val="00B85DBE"/>
    <w:rsid w:val="00B863D0"/>
    <w:rsid w:val="00B86C62"/>
    <w:rsid w:val="00B87021"/>
    <w:rsid w:val="00B87340"/>
    <w:rsid w:val="00B90769"/>
    <w:rsid w:val="00B90BA7"/>
    <w:rsid w:val="00B90BB6"/>
    <w:rsid w:val="00B90F49"/>
    <w:rsid w:val="00B91A81"/>
    <w:rsid w:val="00B91BB8"/>
    <w:rsid w:val="00B91BEC"/>
    <w:rsid w:val="00B91ECD"/>
    <w:rsid w:val="00B92762"/>
    <w:rsid w:val="00B92815"/>
    <w:rsid w:val="00B92F19"/>
    <w:rsid w:val="00B932E2"/>
    <w:rsid w:val="00B93E76"/>
    <w:rsid w:val="00B9443B"/>
    <w:rsid w:val="00B949F6"/>
    <w:rsid w:val="00B94B1B"/>
    <w:rsid w:val="00B94B85"/>
    <w:rsid w:val="00B95020"/>
    <w:rsid w:val="00B95C80"/>
    <w:rsid w:val="00B95F08"/>
    <w:rsid w:val="00B9636E"/>
    <w:rsid w:val="00B96AB0"/>
    <w:rsid w:val="00B979E6"/>
    <w:rsid w:val="00B97D21"/>
    <w:rsid w:val="00BA029F"/>
    <w:rsid w:val="00BA02CE"/>
    <w:rsid w:val="00BA0547"/>
    <w:rsid w:val="00BA168D"/>
    <w:rsid w:val="00BA1DCC"/>
    <w:rsid w:val="00BA2509"/>
    <w:rsid w:val="00BA278C"/>
    <w:rsid w:val="00BA2D76"/>
    <w:rsid w:val="00BA324D"/>
    <w:rsid w:val="00BA3531"/>
    <w:rsid w:val="00BA3767"/>
    <w:rsid w:val="00BA3866"/>
    <w:rsid w:val="00BA4983"/>
    <w:rsid w:val="00BA4EB7"/>
    <w:rsid w:val="00BA50F7"/>
    <w:rsid w:val="00BA5A86"/>
    <w:rsid w:val="00BA5BE6"/>
    <w:rsid w:val="00BA6373"/>
    <w:rsid w:val="00BA6981"/>
    <w:rsid w:val="00BA6C22"/>
    <w:rsid w:val="00BA6D6D"/>
    <w:rsid w:val="00BA72AA"/>
    <w:rsid w:val="00BA7460"/>
    <w:rsid w:val="00BA749C"/>
    <w:rsid w:val="00BB0263"/>
    <w:rsid w:val="00BB029D"/>
    <w:rsid w:val="00BB0EE6"/>
    <w:rsid w:val="00BB16D4"/>
    <w:rsid w:val="00BB189F"/>
    <w:rsid w:val="00BB198C"/>
    <w:rsid w:val="00BB19EB"/>
    <w:rsid w:val="00BB1CB9"/>
    <w:rsid w:val="00BB2BEE"/>
    <w:rsid w:val="00BB37F5"/>
    <w:rsid w:val="00BB3A25"/>
    <w:rsid w:val="00BB3F46"/>
    <w:rsid w:val="00BB42DB"/>
    <w:rsid w:val="00BB5591"/>
    <w:rsid w:val="00BB6188"/>
    <w:rsid w:val="00BB649C"/>
    <w:rsid w:val="00BB64E7"/>
    <w:rsid w:val="00BB67E9"/>
    <w:rsid w:val="00BB6878"/>
    <w:rsid w:val="00BB7667"/>
    <w:rsid w:val="00BB7FEE"/>
    <w:rsid w:val="00BC007E"/>
    <w:rsid w:val="00BC0454"/>
    <w:rsid w:val="00BC07F3"/>
    <w:rsid w:val="00BC0EDE"/>
    <w:rsid w:val="00BC1051"/>
    <w:rsid w:val="00BC1359"/>
    <w:rsid w:val="00BC163B"/>
    <w:rsid w:val="00BC1A0D"/>
    <w:rsid w:val="00BC235D"/>
    <w:rsid w:val="00BC27C9"/>
    <w:rsid w:val="00BC2D70"/>
    <w:rsid w:val="00BC371C"/>
    <w:rsid w:val="00BC3774"/>
    <w:rsid w:val="00BC38C1"/>
    <w:rsid w:val="00BC42B8"/>
    <w:rsid w:val="00BC451A"/>
    <w:rsid w:val="00BC4A8D"/>
    <w:rsid w:val="00BC4E76"/>
    <w:rsid w:val="00BC5701"/>
    <w:rsid w:val="00BC6326"/>
    <w:rsid w:val="00BC64F1"/>
    <w:rsid w:val="00BC6A9A"/>
    <w:rsid w:val="00BC75C3"/>
    <w:rsid w:val="00BC783D"/>
    <w:rsid w:val="00BC7937"/>
    <w:rsid w:val="00BD05FA"/>
    <w:rsid w:val="00BD06E4"/>
    <w:rsid w:val="00BD0AB4"/>
    <w:rsid w:val="00BD12E5"/>
    <w:rsid w:val="00BD1614"/>
    <w:rsid w:val="00BD16FD"/>
    <w:rsid w:val="00BD1B87"/>
    <w:rsid w:val="00BD1FE1"/>
    <w:rsid w:val="00BD2803"/>
    <w:rsid w:val="00BD2C8C"/>
    <w:rsid w:val="00BD2EF4"/>
    <w:rsid w:val="00BD40AD"/>
    <w:rsid w:val="00BD4651"/>
    <w:rsid w:val="00BD46FA"/>
    <w:rsid w:val="00BD4739"/>
    <w:rsid w:val="00BD4846"/>
    <w:rsid w:val="00BD52EF"/>
    <w:rsid w:val="00BD5DA9"/>
    <w:rsid w:val="00BD6236"/>
    <w:rsid w:val="00BD6335"/>
    <w:rsid w:val="00BD79CC"/>
    <w:rsid w:val="00BD7D90"/>
    <w:rsid w:val="00BE0C44"/>
    <w:rsid w:val="00BE0EB7"/>
    <w:rsid w:val="00BE1BDD"/>
    <w:rsid w:val="00BE207D"/>
    <w:rsid w:val="00BE2244"/>
    <w:rsid w:val="00BE2310"/>
    <w:rsid w:val="00BE280E"/>
    <w:rsid w:val="00BE2D9D"/>
    <w:rsid w:val="00BE304C"/>
    <w:rsid w:val="00BE31B0"/>
    <w:rsid w:val="00BE35A8"/>
    <w:rsid w:val="00BE3FBB"/>
    <w:rsid w:val="00BE4189"/>
    <w:rsid w:val="00BE41D6"/>
    <w:rsid w:val="00BE4A05"/>
    <w:rsid w:val="00BE4C90"/>
    <w:rsid w:val="00BE4E47"/>
    <w:rsid w:val="00BE5A6E"/>
    <w:rsid w:val="00BE6234"/>
    <w:rsid w:val="00BE705A"/>
    <w:rsid w:val="00BE70CD"/>
    <w:rsid w:val="00BE7704"/>
    <w:rsid w:val="00BE79A4"/>
    <w:rsid w:val="00BE7DE2"/>
    <w:rsid w:val="00BE7F02"/>
    <w:rsid w:val="00BF05BF"/>
    <w:rsid w:val="00BF0F30"/>
    <w:rsid w:val="00BF144A"/>
    <w:rsid w:val="00BF20D8"/>
    <w:rsid w:val="00BF28B2"/>
    <w:rsid w:val="00BF3230"/>
    <w:rsid w:val="00BF325F"/>
    <w:rsid w:val="00BF32FE"/>
    <w:rsid w:val="00BF377F"/>
    <w:rsid w:val="00BF3C3F"/>
    <w:rsid w:val="00BF3E71"/>
    <w:rsid w:val="00BF4362"/>
    <w:rsid w:val="00BF4A5C"/>
    <w:rsid w:val="00BF67EA"/>
    <w:rsid w:val="00BF6A2E"/>
    <w:rsid w:val="00BF6A59"/>
    <w:rsid w:val="00BF77CC"/>
    <w:rsid w:val="00BF78F0"/>
    <w:rsid w:val="00BF7A0A"/>
    <w:rsid w:val="00BF7F1B"/>
    <w:rsid w:val="00C001B3"/>
    <w:rsid w:val="00C00C2F"/>
    <w:rsid w:val="00C01646"/>
    <w:rsid w:val="00C016F0"/>
    <w:rsid w:val="00C01A9B"/>
    <w:rsid w:val="00C033C9"/>
    <w:rsid w:val="00C03B7B"/>
    <w:rsid w:val="00C03D7C"/>
    <w:rsid w:val="00C03FDE"/>
    <w:rsid w:val="00C04E46"/>
    <w:rsid w:val="00C04F60"/>
    <w:rsid w:val="00C04FE9"/>
    <w:rsid w:val="00C05224"/>
    <w:rsid w:val="00C05BF3"/>
    <w:rsid w:val="00C05F97"/>
    <w:rsid w:val="00C061CD"/>
    <w:rsid w:val="00C06D15"/>
    <w:rsid w:val="00C07016"/>
    <w:rsid w:val="00C070FC"/>
    <w:rsid w:val="00C10527"/>
    <w:rsid w:val="00C108D4"/>
    <w:rsid w:val="00C10D65"/>
    <w:rsid w:val="00C10FF1"/>
    <w:rsid w:val="00C115E7"/>
    <w:rsid w:val="00C1168D"/>
    <w:rsid w:val="00C117B2"/>
    <w:rsid w:val="00C11B13"/>
    <w:rsid w:val="00C11D1B"/>
    <w:rsid w:val="00C11F9C"/>
    <w:rsid w:val="00C1213F"/>
    <w:rsid w:val="00C12140"/>
    <w:rsid w:val="00C1219A"/>
    <w:rsid w:val="00C12A46"/>
    <w:rsid w:val="00C12AC9"/>
    <w:rsid w:val="00C12B77"/>
    <w:rsid w:val="00C12D63"/>
    <w:rsid w:val="00C12FDA"/>
    <w:rsid w:val="00C132D6"/>
    <w:rsid w:val="00C14277"/>
    <w:rsid w:val="00C14CAC"/>
    <w:rsid w:val="00C160CB"/>
    <w:rsid w:val="00C16305"/>
    <w:rsid w:val="00C16321"/>
    <w:rsid w:val="00C165F5"/>
    <w:rsid w:val="00C16C74"/>
    <w:rsid w:val="00C17018"/>
    <w:rsid w:val="00C170D6"/>
    <w:rsid w:val="00C172AE"/>
    <w:rsid w:val="00C1754E"/>
    <w:rsid w:val="00C17F44"/>
    <w:rsid w:val="00C20AF0"/>
    <w:rsid w:val="00C21D5A"/>
    <w:rsid w:val="00C22048"/>
    <w:rsid w:val="00C222DE"/>
    <w:rsid w:val="00C22C17"/>
    <w:rsid w:val="00C22DFF"/>
    <w:rsid w:val="00C244EE"/>
    <w:rsid w:val="00C24847"/>
    <w:rsid w:val="00C249E0"/>
    <w:rsid w:val="00C25240"/>
    <w:rsid w:val="00C254E0"/>
    <w:rsid w:val="00C2595E"/>
    <w:rsid w:val="00C268FA"/>
    <w:rsid w:val="00C270A8"/>
    <w:rsid w:val="00C277EE"/>
    <w:rsid w:val="00C3003E"/>
    <w:rsid w:val="00C30239"/>
    <w:rsid w:val="00C30496"/>
    <w:rsid w:val="00C311AC"/>
    <w:rsid w:val="00C32242"/>
    <w:rsid w:val="00C3243F"/>
    <w:rsid w:val="00C32A05"/>
    <w:rsid w:val="00C32EAD"/>
    <w:rsid w:val="00C330B4"/>
    <w:rsid w:val="00C3333D"/>
    <w:rsid w:val="00C3370F"/>
    <w:rsid w:val="00C3430E"/>
    <w:rsid w:val="00C3461C"/>
    <w:rsid w:val="00C34961"/>
    <w:rsid w:val="00C34FE8"/>
    <w:rsid w:val="00C355AB"/>
    <w:rsid w:val="00C35747"/>
    <w:rsid w:val="00C3596B"/>
    <w:rsid w:val="00C367E2"/>
    <w:rsid w:val="00C36E27"/>
    <w:rsid w:val="00C37169"/>
    <w:rsid w:val="00C3788D"/>
    <w:rsid w:val="00C37B5A"/>
    <w:rsid w:val="00C404E1"/>
    <w:rsid w:val="00C40A2B"/>
    <w:rsid w:val="00C40BD2"/>
    <w:rsid w:val="00C42230"/>
    <w:rsid w:val="00C425BF"/>
    <w:rsid w:val="00C42759"/>
    <w:rsid w:val="00C43905"/>
    <w:rsid w:val="00C439C2"/>
    <w:rsid w:val="00C43A5D"/>
    <w:rsid w:val="00C446BB"/>
    <w:rsid w:val="00C449CD"/>
    <w:rsid w:val="00C44E5F"/>
    <w:rsid w:val="00C452D1"/>
    <w:rsid w:val="00C45A77"/>
    <w:rsid w:val="00C460D4"/>
    <w:rsid w:val="00C46112"/>
    <w:rsid w:val="00C463A7"/>
    <w:rsid w:val="00C46483"/>
    <w:rsid w:val="00C4764E"/>
    <w:rsid w:val="00C5034A"/>
    <w:rsid w:val="00C50F98"/>
    <w:rsid w:val="00C51260"/>
    <w:rsid w:val="00C5132E"/>
    <w:rsid w:val="00C51880"/>
    <w:rsid w:val="00C524B6"/>
    <w:rsid w:val="00C5255A"/>
    <w:rsid w:val="00C52AF5"/>
    <w:rsid w:val="00C52DA4"/>
    <w:rsid w:val="00C52E0E"/>
    <w:rsid w:val="00C530FA"/>
    <w:rsid w:val="00C533EF"/>
    <w:rsid w:val="00C53A58"/>
    <w:rsid w:val="00C54682"/>
    <w:rsid w:val="00C54BBA"/>
    <w:rsid w:val="00C54F80"/>
    <w:rsid w:val="00C56794"/>
    <w:rsid w:val="00C56B35"/>
    <w:rsid w:val="00C57374"/>
    <w:rsid w:val="00C57AF6"/>
    <w:rsid w:val="00C57CB5"/>
    <w:rsid w:val="00C61334"/>
    <w:rsid w:val="00C623EA"/>
    <w:rsid w:val="00C62D42"/>
    <w:rsid w:val="00C6366B"/>
    <w:rsid w:val="00C63881"/>
    <w:rsid w:val="00C63971"/>
    <w:rsid w:val="00C63976"/>
    <w:rsid w:val="00C63EAB"/>
    <w:rsid w:val="00C64B02"/>
    <w:rsid w:val="00C64C13"/>
    <w:rsid w:val="00C64FEE"/>
    <w:rsid w:val="00C6503C"/>
    <w:rsid w:val="00C650C8"/>
    <w:rsid w:val="00C65A8F"/>
    <w:rsid w:val="00C660D4"/>
    <w:rsid w:val="00C66925"/>
    <w:rsid w:val="00C66DCB"/>
    <w:rsid w:val="00C67084"/>
    <w:rsid w:val="00C675CB"/>
    <w:rsid w:val="00C6762F"/>
    <w:rsid w:val="00C7023D"/>
    <w:rsid w:val="00C702CB"/>
    <w:rsid w:val="00C70E4A"/>
    <w:rsid w:val="00C71192"/>
    <w:rsid w:val="00C71631"/>
    <w:rsid w:val="00C71B6E"/>
    <w:rsid w:val="00C723AF"/>
    <w:rsid w:val="00C73FD4"/>
    <w:rsid w:val="00C74E0C"/>
    <w:rsid w:val="00C76054"/>
    <w:rsid w:val="00C760CB"/>
    <w:rsid w:val="00C76819"/>
    <w:rsid w:val="00C76CE8"/>
    <w:rsid w:val="00C77785"/>
    <w:rsid w:val="00C77E5C"/>
    <w:rsid w:val="00C810DE"/>
    <w:rsid w:val="00C813BB"/>
    <w:rsid w:val="00C81DF6"/>
    <w:rsid w:val="00C82728"/>
    <w:rsid w:val="00C8349D"/>
    <w:rsid w:val="00C83636"/>
    <w:rsid w:val="00C84771"/>
    <w:rsid w:val="00C84A33"/>
    <w:rsid w:val="00C850CB"/>
    <w:rsid w:val="00C85545"/>
    <w:rsid w:val="00C859CD"/>
    <w:rsid w:val="00C8610D"/>
    <w:rsid w:val="00C86869"/>
    <w:rsid w:val="00C86BDD"/>
    <w:rsid w:val="00C86CEA"/>
    <w:rsid w:val="00C87F3D"/>
    <w:rsid w:val="00C9024E"/>
    <w:rsid w:val="00C91159"/>
    <w:rsid w:val="00C912D6"/>
    <w:rsid w:val="00C91AE5"/>
    <w:rsid w:val="00C92214"/>
    <w:rsid w:val="00C92C40"/>
    <w:rsid w:val="00C9393C"/>
    <w:rsid w:val="00C93B13"/>
    <w:rsid w:val="00C93E9B"/>
    <w:rsid w:val="00C941E5"/>
    <w:rsid w:val="00C95740"/>
    <w:rsid w:val="00C962A5"/>
    <w:rsid w:val="00C96C43"/>
    <w:rsid w:val="00C9755E"/>
    <w:rsid w:val="00C97BC2"/>
    <w:rsid w:val="00C97C03"/>
    <w:rsid w:val="00CA008C"/>
    <w:rsid w:val="00CA00EC"/>
    <w:rsid w:val="00CA00F4"/>
    <w:rsid w:val="00CA021C"/>
    <w:rsid w:val="00CA1335"/>
    <w:rsid w:val="00CA2068"/>
    <w:rsid w:val="00CA26B0"/>
    <w:rsid w:val="00CA2F8F"/>
    <w:rsid w:val="00CA3098"/>
    <w:rsid w:val="00CA319E"/>
    <w:rsid w:val="00CA33F9"/>
    <w:rsid w:val="00CA36F5"/>
    <w:rsid w:val="00CA3E58"/>
    <w:rsid w:val="00CA4016"/>
    <w:rsid w:val="00CA4036"/>
    <w:rsid w:val="00CA4048"/>
    <w:rsid w:val="00CA41F5"/>
    <w:rsid w:val="00CA4A98"/>
    <w:rsid w:val="00CA4C9B"/>
    <w:rsid w:val="00CA52BE"/>
    <w:rsid w:val="00CA5417"/>
    <w:rsid w:val="00CA5767"/>
    <w:rsid w:val="00CA5C5C"/>
    <w:rsid w:val="00CA606C"/>
    <w:rsid w:val="00CA686A"/>
    <w:rsid w:val="00CA68F2"/>
    <w:rsid w:val="00CA6CAC"/>
    <w:rsid w:val="00CA7066"/>
    <w:rsid w:val="00CA70A3"/>
    <w:rsid w:val="00CA74FA"/>
    <w:rsid w:val="00CA7698"/>
    <w:rsid w:val="00CA76FF"/>
    <w:rsid w:val="00CA7C7C"/>
    <w:rsid w:val="00CA7CD2"/>
    <w:rsid w:val="00CB131E"/>
    <w:rsid w:val="00CB136B"/>
    <w:rsid w:val="00CB139C"/>
    <w:rsid w:val="00CB164B"/>
    <w:rsid w:val="00CB1773"/>
    <w:rsid w:val="00CB182D"/>
    <w:rsid w:val="00CB22A8"/>
    <w:rsid w:val="00CB2E9D"/>
    <w:rsid w:val="00CB2FDF"/>
    <w:rsid w:val="00CB3090"/>
    <w:rsid w:val="00CB37E0"/>
    <w:rsid w:val="00CB3A24"/>
    <w:rsid w:val="00CB3F69"/>
    <w:rsid w:val="00CB5493"/>
    <w:rsid w:val="00CB6FA5"/>
    <w:rsid w:val="00CB72C6"/>
    <w:rsid w:val="00CB77AA"/>
    <w:rsid w:val="00CC005C"/>
    <w:rsid w:val="00CC0201"/>
    <w:rsid w:val="00CC03C3"/>
    <w:rsid w:val="00CC0688"/>
    <w:rsid w:val="00CC09A0"/>
    <w:rsid w:val="00CC0B03"/>
    <w:rsid w:val="00CC0B25"/>
    <w:rsid w:val="00CC0F87"/>
    <w:rsid w:val="00CC16D9"/>
    <w:rsid w:val="00CC19F8"/>
    <w:rsid w:val="00CC2550"/>
    <w:rsid w:val="00CC2580"/>
    <w:rsid w:val="00CC25C4"/>
    <w:rsid w:val="00CC270A"/>
    <w:rsid w:val="00CC297F"/>
    <w:rsid w:val="00CC2A88"/>
    <w:rsid w:val="00CC3565"/>
    <w:rsid w:val="00CC4212"/>
    <w:rsid w:val="00CC4A8E"/>
    <w:rsid w:val="00CC566E"/>
    <w:rsid w:val="00CC5B42"/>
    <w:rsid w:val="00CC5D75"/>
    <w:rsid w:val="00CC6923"/>
    <w:rsid w:val="00CC6FCF"/>
    <w:rsid w:val="00CC77C7"/>
    <w:rsid w:val="00CD03DC"/>
    <w:rsid w:val="00CD05CF"/>
    <w:rsid w:val="00CD07DE"/>
    <w:rsid w:val="00CD0F47"/>
    <w:rsid w:val="00CD11AC"/>
    <w:rsid w:val="00CD19DC"/>
    <w:rsid w:val="00CD1B6F"/>
    <w:rsid w:val="00CD1DFD"/>
    <w:rsid w:val="00CD1EA5"/>
    <w:rsid w:val="00CD2B8A"/>
    <w:rsid w:val="00CD2D02"/>
    <w:rsid w:val="00CD2EE6"/>
    <w:rsid w:val="00CD32AA"/>
    <w:rsid w:val="00CD4074"/>
    <w:rsid w:val="00CD4C76"/>
    <w:rsid w:val="00CD5111"/>
    <w:rsid w:val="00CD5395"/>
    <w:rsid w:val="00CD5BAB"/>
    <w:rsid w:val="00CD6207"/>
    <w:rsid w:val="00CD6B01"/>
    <w:rsid w:val="00CD7AA4"/>
    <w:rsid w:val="00CE0EA6"/>
    <w:rsid w:val="00CE102A"/>
    <w:rsid w:val="00CE13B4"/>
    <w:rsid w:val="00CE1677"/>
    <w:rsid w:val="00CE1DDA"/>
    <w:rsid w:val="00CE221C"/>
    <w:rsid w:val="00CE2229"/>
    <w:rsid w:val="00CE2B35"/>
    <w:rsid w:val="00CE3238"/>
    <w:rsid w:val="00CE3414"/>
    <w:rsid w:val="00CE35BB"/>
    <w:rsid w:val="00CE398F"/>
    <w:rsid w:val="00CE3D50"/>
    <w:rsid w:val="00CE405E"/>
    <w:rsid w:val="00CE433D"/>
    <w:rsid w:val="00CE4568"/>
    <w:rsid w:val="00CE47BE"/>
    <w:rsid w:val="00CE4D2C"/>
    <w:rsid w:val="00CE5034"/>
    <w:rsid w:val="00CE549A"/>
    <w:rsid w:val="00CE5A54"/>
    <w:rsid w:val="00CE5BFA"/>
    <w:rsid w:val="00CE65C0"/>
    <w:rsid w:val="00CE691A"/>
    <w:rsid w:val="00CE6C92"/>
    <w:rsid w:val="00CE6D38"/>
    <w:rsid w:val="00CE6F57"/>
    <w:rsid w:val="00CF04E8"/>
    <w:rsid w:val="00CF06A8"/>
    <w:rsid w:val="00CF083A"/>
    <w:rsid w:val="00CF0EF3"/>
    <w:rsid w:val="00CF1545"/>
    <w:rsid w:val="00CF15D1"/>
    <w:rsid w:val="00CF15FE"/>
    <w:rsid w:val="00CF16D2"/>
    <w:rsid w:val="00CF1B3E"/>
    <w:rsid w:val="00CF1C34"/>
    <w:rsid w:val="00CF2123"/>
    <w:rsid w:val="00CF28D3"/>
    <w:rsid w:val="00CF2921"/>
    <w:rsid w:val="00CF2AAE"/>
    <w:rsid w:val="00CF2E02"/>
    <w:rsid w:val="00CF31E9"/>
    <w:rsid w:val="00CF3E5E"/>
    <w:rsid w:val="00CF4896"/>
    <w:rsid w:val="00CF4F12"/>
    <w:rsid w:val="00CF544A"/>
    <w:rsid w:val="00CF577B"/>
    <w:rsid w:val="00CF5996"/>
    <w:rsid w:val="00CF5D1F"/>
    <w:rsid w:val="00CF5DB0"/>
    <w:rsid w:val="00CF622A"/>
    <w:rsid w:val="00CF6CB4"/>
    <w:rsid w:val="00CF72AE"/>
    <w:rsid w:val="00CF7E3A"/>
    <w:rsid w:val="00D0026D"/>
    <w:rsid w:val="00D00CA6"/>
    <w:rsid w:val="00D00EF4"/>
    <w:rsid w:val="00D01198"/>
    <w:rsid w:val="00D016A5"/>
    <w:rsid w:val="00D016BB"/>
    <w:rsid w:val="00D0175C"/>
    <w:rsid w:val="00D01E91"/>
    <w:rsid w:val="00D01EAE"/>
    <w:rsid w:val="00D02778"/>
    <w:rsid w:val="00D03683"/>
    <w:rsid w:val="00D03980"/>
    <w:rsid w:val="00D041D7"/>
    <w:rsid w:val="00D05C13"/>
    <w:rsid w:val="00D05F89"/>
    <w:rsid w:val="00D07117"/>
    <w:rsid w:val="00D074D3"/>
    <w:rsid w:val="00D0792E"/>
    <w:rsid w:val="00D07BA4"/>
    <w:rsid w:val="00D1033E"/>
    <w:rsid w:val="00D10858"/>
    <w:rsid w:val="00D10D1C"/>
    <w:rsid w:val="00D11258"/>
    <w:rsid w:val="00D115A5"/>
    <w:rsid w:val="00D11631"/>
    <w:rsid w:val="00D11C84"/>
    <w:rsid w:val="00D11FC3"/>
    <w:rsid w:val="00D12649"/>
    <w:rsid w:val="00D13881"/>
    <w:rsid w:val="00D13A56"/>
    <w:rsid w:val="00D13AF7"/>
    <w:rsid w:val="00D1677E"/>
    <w:rsid w:val="00D1702F"/>
    <w:rsid w:val="00D1774A"/>
    <w:rsid w:val="00D22263"/>
    <w:rsid w:val="00D222B5"/>
    <w:rsid w:val="00D2268E"/>
    <w:rsid w:val="00D22BB1"/>
    <w:rsid w:val="00D232C9"/>
    <w:rsid w:val="00D237C1"/>
    <w:rsid w:val="00D23CFA"/>
    <w:rsid w:val="00D25486"/>
    <w:rsid w:val="00D25E8D"/>
    <w:rsid w:val="00D26353"/>
    <w:rsid w:val="00D267FB"/>
    <w:rsid w:val="00D26CC0"/>
    <w:rsid w:val="00D27295"/>
    <w:rsid w:val="00D2754E"/>
    <w:rsid w:val="00D31686"/>
    <w:rsid w:val="00D31CC5"/>
    <w:rsid w:val="00D31F37"/>
    <w:rsid w:val="00D32A59"/>
    <w:rsid w:val="00D3356D"/>
    <w:rsid w:val="00D34A6F"/>
    <w:rsid w:val="00D34DC4"/>
    <w:rsid w:val="00D358C6"/>
    <w:rsid w:val="00D35C9A"/>
    <w:rsid w:val="00D35EFC"/>
    <w:rsid w:val="00D3664E"/>
    <w:rsid w:val="00D36814"/>
    <w:rsid w:val="00D369ED"/>
    <w:rsid w:val="00D37232"/>
    <w:rsid w:val="00D3755D"/>
    <w:rsid w:val="00D4172B"/>
    <w:rsid w:val="00D42340"/>
    <w:rsid w:val="00D4242E"/>
    <w:rsid w:val="00D427CF"/>
    <w:rsid w:val="00D42B65"/>
    <w:rsid w:val="00D42C89"/>
    <w:rsid w:val="00D4333D"/>
    <w:rsid w:val="00D43775"/>
    <w:rsid w:val="00D446BE"/>
    <w:rsid w:val="00D446F8"/>
    <w:rsid w:val="00D4474F"/>
    <w:rsid w:val="00D46263"/>
    <w:rsid w:val="00D46516"/>
    <w:rsid w:val="00D465B6"/>
    <w:rsid w:val="00D46725"/>
    <w:rsid w:val="00D46E0B"/>
    <w:rsid w:val="00D46E49"/>
    <w:rsid w:val="00D47BFE"/>
    <w:rsid w:val="00D47D9D"/>
    <w:rsid w:val="00D47E4D"/>
    <w:rsid w:val="00D5028B"/>
    <w:rsid w:val="00D50403"/>
    <w:rsid w:val="00D50C56"/>
    <w:rsid w:val="00D50C6E"/>
    <w:rsid w:val="00D50F3E"/>
    <w:rsid w:val="00D51070"/>
    <w:rsid w:val="00D5141D"/>
    <w:rsid w:val="00D516F0"/>
    <w:rsid w:val="00D518FD"/>
    <w:rsid w:val="00D53A9C"/>
    <w:rsid w:val="00D54215"/>
    <w:rsid w:val="00D54607"/>
    <w:rsid w:val="00D568E2"/>
    <w:rsid w:val="00D56D3D"/>
    <w:rsid w:val="00D5701C"/>
    <w:rsid w:val="00D57CEC"/>
    <w:rsid w:val="00D60207"/>
    <w:rsid w:val="00D60766"/>
    <w:rsid w:val="00D608C7"/>
    <w:rsid w:val="00D60F86"/>
    <w:rsid w:val="00D61419"/>
    <w:rsid w:val="00D61666"/>
    <w:rsid w:val="00D621D3"/>
    <w:rsid w:val="00D63070"/>
    <w:rsid w:val="00D645F1"/>
    <w:rsid w:val="00D64625"/>
    <w:rsid w:val="00D64C0B"/>
    <w:rsid w:val="00D64CC6"/>
    <w:rsid w:val="00D64D72"/>
    <w:rsid w:val="00D669AC"/>
    <w:rsid w:val="00D66EDE"/>
    <w:rsid w:val="00D674AF"/>
    <w:rsid w:val="00D71292"/>
    <w:rsid w:val="00D7258E"/>
    <w:rsid w:val="00D7261F"/>
    <w:rsid w:val="00D72CC1"/>
    <w:rsid w:val="00D73139"/>
    <w:rsid w:val="00D7367D"/>
    <w:rsid w:val="00D73FD7"/>
    <w:rsid w:val="00D74997"/>
    <w:rsid w:val="00D7591A"/>
    <w:rsid w:val="00D75DBF"/>
    <w:rsid w:val="00D775EF"/>
    <w:rsid w:val="00D7780F"/>
    <w:rsid w:val="00D77A17"/>
    <w:rsid w:val="00D77B01"/>
    <w:rsid w:val="00D77D11"/>
    <w:rsid w:val="00D80084"/>
    <w:rsid w:val="00D8018E"/>
    <w:rsid w:val="00D808CB"/>
    <w:rsid w:val="00D8139B"/>
    <w:rsid w:val="00D81AB1"/>
    <w:rsid w:val="00D81D30"/>
    <w:rsid w:val="00D823C0"/>
    <w:rsid w:val="00D82E16"/>
    <w:rsid w:val="00D83FC1"/>
    <w:rsid w:val="00D8552C"/>
    <w:rsid w:val="00D85F3B"/>
    <w:rsid w:val="00D86D48"/>
    <w:rsid w:val="00D90453"/>
    <w:rsid w:val="00D91482"/>
    <w:rsid w:val="00D9152A"/>
    <w:rsid w:val="00D925E7"/>
    <w:rsid w:val="00D9274C"/>
    <w:rsid w:val="00D936AD"/>
    <w:rsid w:val="00D93935"/>
    <w:rsid w:val="00D94148"/>
    <w:rsid w:val="00D94D5A"/>
    <w:rsid w:val="00D9570E"/>
    <w:rsid w:val="00D96245"/>
    <w:rsid w:val="00D96410"/>
    <w:rsid w:val="00D96DD8"/>
    <w:rsid w:val="00D971B5"/>
    <w:rsid w:val="00D9753C"/>
    <w:rsid w:val="00D97703"/>
    <w:rsid w:val="00D97B60"/>
    <w:rsid w:val="00DA0A37"/>
    <w:rsid w:val="00DA0F2A"/>
    <w:rsid w:val="00DA1974"/>
    <w:rsid w:val="00DA19AD"/>
    <w:rsid w:val="00DA19FF"/>
    <w:rsid w:val="00DA1E6F"/>
    <w:rsid w:val="00DA2384"/>
    <w:rsid w:val="00DA31D9"/>
    <w:rsid w:val="00DA3E36"/>
    <w:rsid w:val="00DA3F4E"/>
    <w:rsid w:val="00DA42AC"/>
    <w:rsid w:val="00DA4752"/>
    <w:rsid w:val="00DA4BD3"/>
    <w:rsid w:val="00DA6765"/>
    <w:rsid w:val="00DA682A"/>
    <w:rsid w:val="00DA752D"/>
    <w:rsid w:val="00DB0103"/>
    <w:rsid w:val="00DB058E"/>
    <w:rsid w:val="00DB05A9"/>
    <w:rsid w:val="00DB1758"/>
    <w:rsid w:val="00DB19F4"/>
    <w:rsid w:val="00DB1A15"/>
    <w:rsid w:val="00DB1CC3"/>
    <w:rsid w:val="00DB2120"/>
    <w:rsid w:val="00DB21FD"/>
    <w:rsid w:val="00DB245C"/>
    <w:rsid w:val="00DB2472"/>
    <w:rsid w:val="00DB24CC"/>
    <w:rsid w:val="00DB286A"/>
    <w:rsid w:val="00DB2FE5"/>
    <w:rsid w:val="00DB340E"/>
    <w:rsid w:val="00DB38FA"/>
    <w:rsid w:val="00DB3B64"/>
    <w:rsid w:val="00DB3F3B"/>
    <w:rsid w:val="00DB594B"/>
    <w:rsid w:val="00DB5A22"/>
    <w:rsid w:val="00DB5C71"/>
    <w:rsid w:val="00DB5E50"/>
    <w:rsid w:val="00DB678D"/>
    <w:rsid w:val="00DB6D1F"/>
    <w:rsid w:val="00DB7085"/>
    <w:rsid w:val="00DB7E9F"/>
    <w:rsid w:val="00DC03C7"/>
    <w:rsid w:val="00DC15EE"/>
    <w:rsid w:val="00DC1D00"/>
    <w:rsid w:val="00DC219C"/>
    <w:rsid w:val="00DC22FA"/>
    <w:rsid w:val="00DC2673"/>
    <w:rsid w:val="00DC28D2"/>
    <w:rsid w:val="00DC3B47"/>
    <w:rsid w:val="00DC3ECF"/>
    <w:rsid w:val="00DC4D9A"/>
    <w:rsid w:val="00DC55CE"/>
    <w:rsid w:val="00DC62FC"/>
    <w:rsid w:val="00DD062F"/>
    <w:rsid w:val="00DD1252"/>
    <w:rsid w:val="00DD1514"/>
    <w:rsid w:val="00DD24F0"/>
    <w:rsid w:val="00DD312A"/>
    <w:rsid w:val="00DD37F5"/>
    <w:rsid w:val="00DD54FB"/>
    <w:rsid w:val="00DD5D84"/>
    <w:rsid w:val="00DD5ED0"/>
    <w:rsid w:val="00DD68D0"/>
    <w:rsid w:val="00DD6EDF"/>
    <w:rsid w:val="00DD7E97"/>
    <w:rsid w:val="00DD7F30"/>
    <w:rsid w:val="00DE1AD8"/>
    <w:rsid w:val="00DE20F2"/>
    <w:rsid w:val="00DE26C4"/>
    <w:rsid w:val="00DE2BBF"/>
    <w:rsid w:val="00DE2E9A"/>
    <w:rsid w:val="00DE356A"/>
    <w:rsid w:val="00DE3631"/>
    <w:rsid w:val="00DE3964"/>
    <w:rsid w:val="00DE3B29"/>
    <w:rsid w:val="00DE3CA3"/>
    <w:rsid w:val="00DE44D8"/>
    <w:rsid w:val="00DE5973"/>
    <w:rsid w:val="00DE5B09"/>
    <w:rsid w:val="00DE5D64"/>
    <w:rsid w:val="00DE5F50"/>
    <w:rsid w:val="00DE6383"/>
    <w:rsid w:val="00DE726B"/>
    <w:rsid w:val="00DE7D3D"/>
    <w:rsid w:val="00DE7DA2"/>
    <w:rsid w:val="00DF01C4"/>
    <w:rsid w:val="00DF14BF"/>
    <w:rsid w:val="00DF2D1F"/>
    <w:rsid w:val="00DF3901"/>
    <w:rsid w:val="00DF3C3E"/>
    <w:rsid w:val="00DF3CAC"/>
    <w:rsid w:val="00DF4263"/>
    <w:rsid w:val="00DF5191"/>
    <w:rsid w:val="00DF5227"/>
    <w:rsid w:val="00DF6323"/>
    <w:rsid w:val="00DF6FD0"/>
    <w:rsid w:val="00DF713B"/>
    <w:rsid w:val="00DF7358"/>
    <w:rsid w:val="00DF73A1"/>
    <w:rsid w:val="00DF76BF"/>
    <w:rsid w:val="00E00073"/>
    <w:rsid w:val="00E00524"/>
    <w:rsid w:val="00E01139"/>
    <w:rsid w:val="00E0142A"/>
    <w:rsid w:val="00E015FD"/>
    <w:rsid w:val="00E01B0C"/>
    <w:rsid w:val="00E026D3"/>
    <w:rsid w:val="00E0314B"/>
    <w:rsid w:val="00E0352B"/>
    <w:rsid w:val="00E03F2C"/>
    <w:rsid w:val="00E04054"/>
    <w:rsid w:val="00E0467F"/>
    <w:rsid w:val="00E046A4"/>
    <w:rsid w:val="00E04B17"/>
    <w:rsid w:val="00E04C3D"/>
    <w:rsid w:val="00E04C5B"/>
    <w:rsid w:val="00E04D97"/>
    <w:rsid w:val="00E04E28"/>
    <w:rsid w:val="00E0500E"/>
    <w:rsid w:val="00E051B8"/>
    <w:rsid w:val="00E05220"/>
    <w:rsid w:val="00E05DF6"/>
    <w:rsid w:val="00E05F35"/>
    <w:rsid w:val="00E0612C"/>
    <w:rsid w:val="00E06AF7"/>
    <w:rsid w:val="00E06EC1"/>
    <w:rsid w:val="00E073DA"/>
    <w:rsid w:val="00E075A8"/>
    <w:rsid w:val="00E07695"/>
    <w:rsid w:val="00E07AC9"/>
    <w:rsid w:val="00E07B46"/>
    <w:rsid w:val="00E07D09"/>
    <w:rsid w:val="00E10020"/>
    <w:rsid w:val="00E11695"/>
    <w:rsid w:val="00E12109"/>
    <w:rsid w:val="00E123D5"/>
    <w:rsid w:val="00E1284B"/>
    <w:rsid w:val="00E13193"/>
    <w:rsid w:val="00E136D0"/>
    <w:rsid w:val="00E13C11"/>
    <w:rsid w:val="00E14FF2"/>
    <w:rsid w:val="00E153D0"/>
    <w:rsid w:val="00E161A6"/>
    <w:rsid w:val="00E168E7"/>
    <w:rsid w:val="00E177D7"/>
    <w:rsid w:val="00E20E72"/>
    <w:rsid w:val="00E2206B"/>
    <w:rsid w:val="00E22969"/>
    <w:rsid w:val="00E23DCF"/>
    <w:rsid w:val="00E23E2F"/>
    <w:rsid w:val="00E24A00"/>
    <w:rsid w:val="00E25934"/>
    <w:rsid w:val="00E266C3"/>
    <w:rsid w:val="00E27370"/>
    <w:rsid w:val="00E277E7"/>
    <w:rsid w:val="00E27A50"/>
    <w:rsid w:val="00E27CF0"/>
    <w:rsid w:val="00E27F45"/>
    <w:rsid w:val="00E306CA"/>
    <w:rsid w:val="00E30F01"/>
    <w:rsid w:val="00E31252"/>
    <w:rsid w:val="00E32808"/>
    <w:rsid w:val="00E337DC"/>
    <w:rsid w:val="00E33A26"/>
    <w:rsid w:val="00E340FE"/>
    <w:rsid w:val="00E34839"/>
    <w:rsid w:val="00E35186"/>
    <w:rsid w:val="00E3588A"/>
    <w:rsid w:val="00E35AB7"/>
    <w:rsid w:val="00E36179"/>
    <w:rsid w:val="00E362A1"/>
    <w:rsid w:val="00E366A6"/>
    <w:rsid w:val="00E3695A"/>
    <w:rsid w:val="00E369AB"/>
    <w:rsid w:val="00E369D8"/>
    <w:rsid w:val="00E36C12"/>
    <w:rsid w:val="00E36E1D"/>
    <w:rsid w:val="00E37651"/>
    <w:rsid w:val="00E37802"/>
    <w:rsid w:val="00E37814"/>
    <w:rsid w:val="00E379F3"/>
    <w:rsid w:val="00E37CCB"/>
    <w:rsid w:val="00E4042A"/>
    <w:rsid w:val="00E405D6"/>
    <w:rsid w:val="00E40698"/>
    <w:rsid w:val="00E40927"/>
    <w:rsid w:val="00E40FE1"/>
    <w:rsid w:val="00E425A5"/>
    <w:rsid w:val="00E4263D"/>
    <w:rsid w:val="00E42689"/>
    <w:rsid w:val="00E42969"/>
    <w:rsid w:val="00E4301B"/>
    <w:rsid w:val="00E438C3"/>
    <w:rsid w:val="00E43987"/>
    <w:rsid w:val="00E44099"/>
    <w:rsid w:val="00E455D2"/>
    <w:rsid w:val="00E45614"/>
    <w:rsid w:val="00E45A91"/>
    <w:rsid w:val="00E45DBA"/>
    <w:rsid w:val="00E46166"/>
    <w:rsid w:val="00E46C07"/>
    <w:rsid w:val="00E46F1D"/>
    <w:rsid w:val="00E47510"/>
    <w:rsid w:val="00E4765B"/>
    <w:rsid w:val="00E47AE7"/>
    <w:rsid w:val="00E516C6"/>
    <w:rsid w:val="00E518BB"/>
    <w:rsid w:val="00E51CB6"/>
    <w:rsid w:val="00E523D6"/>
    <w:rsid w:val="00E5282C"/>
    <w:rsid w:val="00E52918"/>
    <w:rsid w:val="00E52CBF"/>
    <w:rsid w:val="00E5369B"/>
    <w:rsid w:val="00E53CDB"/>
    <w:rsid w:val="00E53D87"/>
    <w:rsid w:val="00E5483F"/>
    <w:rsid w:val="00E54BC6"/>
    <w:rsid w:val="00E55392"/>
    <w:rsid w:val="00E55CED"/>
    <w:rsid w:val="00E561FC"/>
    <w:rsid w:val="00E5664F"/>
    <w:rsid w:val="00E57015"/>
    <w:rsid w:val="00E570FE"/>
    <w:rsid w:val="00E60284"/>
    <w:rsid w:val="00E60345"/>
    <w:rsid w:val="00E607E6"/>
    <w:rsid w:val="00E608F2"/>
    <w:rsid w:val="00E61368"/>
    <w:rsid w:val="00E6182F"/>
    <w:rsid w:val="00E61D67"/>
    <w:rsid w:val="00E6294B"/>
    <w:rsid w:val="00E62EDF"/>
    <w:rsid w:val="00E63444"/>
    <w:rsid w:val="00E636B1"/>
    <w:rsid w:val="00E63B87"/>
    <w:rsid w:val="00E640F3"/>
    <w:rsid w:val="00E647F4"/>
    <w:rsid w:val="00E65154"/>
    <w:rsid w:val="00E65E94"/>
    <w:rsid w:val="00E663F3"/>
    <w:rsid w:val="00E664B9"/>
    <w:rsid w:val="00E665B6"/>
    <w:rsid w:val="00E66BE5"/>
    <w:rsid w:val="00E6717D"/>
    <w:rsid w:val="00E67A41"/>
    <w:rsid w:val="00E67E20"/>
    <w:rsid w:val="00E7060E"/>
    <w:rsid w:val="00E71148"/>
    <w:rsid w:val="00E71C3A"/>
    <w:rsid w:val="00E71DA5"/>
    <w:rsid w:val="00E7313F"/>
    <w:rsid w:val="00E735B7"/>
    <w:rsid w:val="00E73617"/>
    <w:rsid w:val="00E737CB"/>
    <w:rsid w:val="00E7392A"/>
    <w:rsid w:val="00E73FA9"/>
    <w:rsid w:val="00E7433E"/>
    <w:rsid w:val="00E749DB"/>
    <w:rsid w:val="00E74FDC"/>
    <w:rsid w:val="00E7529C"/>
    <w:rsid w:val="00E757E7"/>
    <w:rsid w:val="00E75920"/>
    <w:rsid w:val="00E75F33"/>
    <w:rsid w:val="00E762FB"/>
    <w:rsid w:val="00E76B7B"/>
    <w:rsid w:val="00E801EE"/>
    <w:rsid w:val="00E80450"/>
    <w:rsid w:val="00E8062F"/>
    <w:rsid w:val="00E809E5"/>
    <w:rsid w:val="00E80DB2"/>
    <w:rsid w:val="00E810D6"/>
    <w:rsid w:val="00E81517"/>
    <w:rsid w:val="00E82002"/>
    <w:rsid w:val="00E82679"/>
    <w:rsid w:val="00E82CB3"/>
    <w:rsid w:val="00E836FF"/>
    <w:rsid w:val="00E83773"/>
    <w:rsid w:val="00E849F6"/>
    <w:rsid w:val="00E84E78"/>
    <w:rsid w:val="00E84F1D"/>
    <w:rsid w:val="00E8564E"/>
    <w:rsid w:val="00E8626E"/>
    <w:rsid w:val="00E864C0"/>
    <w:rsid w:val="00E86541"/>
    <w:rsid w:val="00E86E21"/>
    <w:rsid w:val="00E90434"/>
    <w:rsid w:val="00E909C8"/>
    <w:rsid w:val="00E90B69"/>
    <w:rsid w:val="00E90DC6"/>
    <w:rsid w:val="00E91EF7"/>
    <w:rsid w:val="00E9302C"/>
    <w:rsid w:val="00E93187"/>
    <w:rsid w:val="00E934A4"/>
    <w:rsid w:val="00E941FC"/>
    <w:rsid w:val="00E94A6C"/>
    <w:rsid w:val="00E94ACD"/>
    <w:rsid w:val="00E95086"/>
    <w:rsid w:val="00E951F2"/>
    <w:rsid w:val="00E9561A"/>
    <w:rsid w:val="00E9566F"/>
    <w:rsid w:val="00E960DC"/>
    <w:rsid w:val="00E96482"/>
    <w:rsid w:val="00E96B93"/>
    <w:rsid w:val="00E96E7E"/>
    <w:rsid w:val="00E9728D"/>
    <w:rsid w:val="00E975EF"/>
    <w:rsid w:val="00E97919"/>
    <w:rsid w:val="00EA0093"/>
    <w:rsid w:val="00EA00F4"/>
    <w:rsid w:val="00EA089B"/>
    <w:rsid w:val="00EA0BFE"/>
    <w:rsid w:val="00EA0DCD"/>
    <w:rsid w:val="00EA0EDC"/>
    <w:rsid w:val="00EA13B4"/>
    <w:rsid w:val="00EA1564"/>
    <w:rsid w:val="00EA16AB"/>
    <w:rsid w:val="00EA1825"/>
    <w:rsid w:val="00EA1839"/>
    <w:rsid w:val="00EA1E74"/>
    <w:rsid w:val="00EA1FEA"/>
    <w:rsid w:val="00EA25D5"/>
    <w:rsid w:val="00EA2E90"/>
    <w:rsid w:val="00EA3816"/>
    <w:rsid w:val="00EA38F7"/>
    <w:rsid w:val="00EA3BDC"/>
    <w:rsid w:val="00EA3DBE"/>
    <w:rsid w:val="00EA46D0"/>
    <w:rsid w:val="00EA4E28"/>
    <w:rsid w:val="00EA50EF"/>
    <w:rsid w:val="00EA59E8"/>
    <w:rsid w:val="00EA5BF2"/>
    <w:rsid w:val="00EA5F39"/>
    <w:rsid w:val="00EA6125"/>
    <w:rsid w:val="00EB0107"/>
    <w:rsid w:val="00EB03E7"/>
    <w:rsid w:val="00EB0780"/>
    <w:rsid w:val="00EB0978"/>
    <w:rsid w:val="00EB0C4F"/>
    <w:rsid w:val="00EB1135"/>
    <w:rsid w:val="00EB1AE9"/>
    <w:rsid w:val="00EB1E69"/>
    <w:rsid w:val="00EB2966"/>
    <w:rsid w:val="00EB365E"/>
    <w:rsid w:val="00EB39DE"/>
    <w:rsid w:val="00EB40ED"/>
    <w:rsid w:val="00EB4241"/>
    <w:rsid w:val="00EB4E2F"/>
    <w:rsid w:val="00EB583A"/>
    <w:rsid w:val="00EB5977"/>
    <w:rsid w:val="00EB5987"/>
    <w:rsid w:val="00EB5AD2"/>
    <w:rsid w:val="00EB5B48"/>
    <w:rsid w:val="00EB5F46"/>
    <w:rsid w:val="00EB6592"/>
    <w:rsid w:val="00EB70A7"/>
    <w:rsid w:val="00EC09A3"/>
    <w:rsid w:val="00EC0B02"/>
    <w:rsid w:val="00EC19B4"/>
    <w:rsid w:val="00EC20D6"/>
    <w:rsid w:val="00EC3101"/>
    <w:rsid w:val="00EC349F"/>
    <w:rsid w:val="00EC49C8"/>
    <w:rsid w:val="00EC5DBB"/>
    <w:rsid w:val="00EC5F9E"/>
    <w:rsid w:val="00EC6038"/>
    <w:rsid w:val="00EC6505"/>
    <w:rsid w:val="00EC6AE4"/>
    <w:rsid w:val="00EC6B6E"/>
    <w:rsid w:val="00EC6DC7"/>
    <w:rsid w:val="00EC70A8"/>
    <w:rsid w:val="00EC7577"/>
    <w:rsid w:val="00EC77C2"/>
    <w:rsid w:val="00EC790A"/>
    <w:rsid w:val="00ED0440"/>
    <w:rsid w:val="00ED0DA3"/>
    <w:rsid w:val="00ED0FAB"/>
    <w:rsid w:val="00ED1114"/>
    <w:rsid w:val="00ED1253"/>
    <w:rsid w:val="00ED1F92"/>
    <w:rsid w:val="00ED2243"/>
    <w:rsid w:val="00ED2331"/>
    <w:rsid w:val="00ED3E16"/>
    <w:rsid w:val="00ED3F83"/>
    <w:rsid w:val="00ED454C"/>
    <w:rsid w:val="00ED46DB"/>
    <w:rsid w:val="00ED5976"/>
    <w:rsid w:val="00ED621D"/>
    <w:rsid w:val="00ED62D1"/>
    <w:rsid w:val="00ED64E6"/>
    <w:rsid w:val="00ED65B6"/>
    <w:rsid w:val="00ED7147"/>
    <w:rsid w:val="00ED7711"/>
    <w:rsid w:val="00ED7A8B"/>
    <w:rsid w:val="00ED7BE9"/>
    <w:rsid w:val="00EE000C"/>
    <w:rsid w:val="00EE0643"/>
    <w:rsid w:val="00EE06F8"/>
    <w:rsid w:val="00EE0B8F"/>
    <w:rsid w:val="00EE0D3A"/>
    <w:rsid w:val="00EE0DA8"/>
    <w:rsid w:val="00EE0DF5"/>
    <w:rsid w:val="00EE1390"/>
    <w:rsid w:val="00EE1AEA"/>
    <w:rsid w:val="00EE2553"/>
    <w:rsid w:val="00EE3271"/>
    <w:rsid w:val="00EE369A"/>
    <w:rsid w:val="00EE3B51"/>
    <w:rsid w:val="00EE3F4C"/>
    <w:rsid w:val="00EE429E"/>
    <w:rsid w:val="00EE5197"/>
    <w:rsid w:val="00EE573C"/>
    <w:rsid w:val="00EE5EA4"/>
    <w:rsid w:val="00EE5FA9"/>
    <w:rsid w:val="00EE65FD"/>
    <w:rsid w:val="00EE6D75"/>
    <w:rsid w:val="00EE79C9"/>
    <w:rsid w:val="00EE7DA7"/>
    <w:rsid w:val="00EE7FEA"/>
    <w:rsid w:val="00EF0114"/>
    <w:rsid w:val="00EF01C0"/>
    <w:rsid w:val="00EF033A"/>
    <w:rsid w:val="00EF03E2"/>
    <w:rsid w:val="00EF0A84"/>
    <w:rsid w:val="00EF1722"/>
    <w:rsid w:val="00EF1C8F"/>
    <w:rsid w:val="00EF23D8"/>
    <w:rsid w:val="00EF2419"/>
    <w:rsid w:val="00EF2C23"/>
    <w:rsid w:val="00EF3CC6"/>
    <w:rsid w:val="00EF3E1E"/>
    <w:rsid w:val="00EF423D"/>
    <w:rsid w:val="00EF43E6"/>
    <w:rsid w:val="00EF4967"/>
    <w:rsid w:val="00EF4D20"/>
    <w:rsid w:val="00EF52EA"/>
    <w:rsid w:val="00EF5743"/>
    <w:rsid w:val="00EF6944"/>
    <w:rsid w:val="00EF7141"/>
    <w:rsid w:val="00EF79B0"/>
    <w:rsid w:val="00EF7BF1"/>
    <w:rsid w:val="00EF7C80"/>
    <w:rsid w:val="00F00250"/>
    <w:rsid w:val="00F0043E"/>
    <w:rsid w:val="00F0050B"/>
    <w:rsid w:val="00F0241A"/>
    <w:rsid w:val="00F02743"/>
    <w:rsid w:val="00F02A71"/>
    <w:rsid w:val="00F02B9C"/>
    <w:rsid w:val="00F038FE"/>
    <w:rsid w:val="00F04081"/>
    <w:rsid w:val="00F04EEF"/>
    <w:rsid w:val="00F04FA5"/>
    <w:rsid w:val="00F05A95"/>
    <w:rsid w:val="00F05BF7"/>
    <w:rsid w:val="00F06265"/>
    <w:rsid w:val="00F0646A"/>
    <w:rsid w:val="00F06961"/>
    <w:rsid w:val="00F070AA"/>
    <w:rsid w:val="00F07E73"/>
    <w:rsid w:val="00F10649"/>
    <w:rsid w:val="00F114F7"/>
    <w:rsid w:val="00F1168F"/>
    <w:rsid w:val="00F1176D"/>
    <w:rsid w:val="00F11B83"/>
    <w:rsid w:val="00F11FEF"/>
    <w:rsid w:val="00F125F7"/>
    <w:rsid w:val="00F127AD"/>
    <w:rsid w:val="00F12AC2"/>
    <w:rsid w:val="00F13607"/>
    <w:rsid w:val="00F14172"/>
    <w:rsid w:val="00F14D40"/>
    <w:rsid w:val="00F150BB"/>
    <w:rsid w:val="00F159E7"/>
    <w:rsid w:val="00F17D58"/>
    <w:rsid w:val="00F17D72"/>
    <w:rsid w:val="00F20099"/>
    <w:rsid w:val="00F211FF"/>
    <w:rsid w:val="00F21C23"/>
    <w:rsid w:val="00F22016"/>
    <w:rsid w:val="00F22346"/>
    <w:rsid w:val="00F22BF8"/>
    <w:rsid w:val="00F231BC"/>
    <w:rsid w:val="00F235D9"/>
    <w:rsid w:val="00F24710"/>
    <w:rsid w:val="00F24F81"/>
    <w:rsid w:val="00F250FF"/>
    <w:rsid w:val="00F25298"/>
    <w:rsid w:val="00F254D1"/>
    <w:rsid w:val="00F25E0C"/>
    <w:rsid w:val="00F26044"/>
    <w:rsid w:val="00F261E5"/>
    <w:rsid w:val="00F26239"/>
    <w:rsid w:val="00F27250"/>
    <w:rsid w:val="00F2729E"/>
    <w:rsid w:val="00F27AD1"/>
    <w:rsid w:val="00F30571"/>
    <w:rsid w:val="00F3063A"/>
    <w:rsid w:val="00F30A2A"/>
    <w:rsid w:val="00F31281"/>
    <w:rsid w:val="00F313A7"/>
    <w:rsid w:val="00F31562"/>
    <w:rsid w:val="00F32290"/>
    <w:rsid w:val="00F32CAE"/>
    <w:rsid w:val="00F3441E"/>
    <w:rsid w:val="00F345C5"/>
    <w:rsid w:val="00F34804"/>
    <w:rsid w:val="00F34FED"/>
    <w:rsid w:val="00F351E0"/>
    <w:rsid w:val="00F35210"/>
    <w:rsid w:val="00F35621"/>
    <w:rsid w:val="00F36558"/>
    <w:rsid w:val="00F37862"/>
    <w:rsid w:val="00F403FD"/>
    <w:rsid w:val="00F40C47"/>
    <w:rsid w:val="00F40F1B"/>
    <w:rsid w:val="00F4101E"/>
    <w:rsid w:val="00F4138A"/>
    <w:rsid w:val="00F41D55"/>
    <w:rsid w:val="00F41E5E"/>
    <w:rsid w:val="00F42663"/>
    <w:rsid w:val="00F42C62"/>
    <w:rsid w:val="00F43429"/>
    <w:rsid w:val="00F43A4E"/>
    <w:rsid w:val="00F4403E"/>
    <w:rsid w:val="00F441D3"/>
    <w:rsid w:val="00F4475A"/>
    <w:rsid w:val="00F44CF0"/>
    <w:rsid w:val="00F44D2E"/>
    <w:rsid w:val="00F44DC0"/>
    <w:rsid w:val="00F45623"/>
    <w:rsid w:val="00F45631"/>
    <w:rsid w:val="00F45825"/>
    <w:rsid w:val="00F459BF"/>
    <w:rsid w:val="00F45C64"/>
    <w:rsid w:val="00F45EB0"/>
    <w:rsid w:val="00F464A3"/>
    <w:rsid w:val="00F46A0C"/>
    <w:rsid w:val="00F47788"/>
    <w:rsid w:val="00F47F24"/>
    <w:rsid w:val="00F507B1"/>
    <w:rsid w:val="00F51523"/>
    <w:rsid w:val="00F5167F"/>
    <w:rsid w:val="00F5201F"/>
    <w:rsid w:val="00F5231A"/>
    <w:rsid w:val="00F52391"/>
    <w:rsid w:val="00F53D23"/>
    <w:rsid w:val="00F546A3"/>
    <w:rsid w:val="00F5503E"/>
    <w:rsid w:val="00F5670E"/>
    <w:rsid w:val="00F56F9E"/>
    <w:rsid w:val="00F56FB2"/>
    <w:rsid w:val="00F570C1"/>
    <w:rsid w:val="00F57833"/>
    <w:rsid w:val="00F57E4A"/>
    <w:rsid w:val="00F606B2"/>
    <w:rsid w:val="00F60DE8"/>
    <w:rsid w:val="00F60EBB"/>
    <w:rsid w:val="00F61E6C"/>
    <w:rsid w:val="00F62430"/>
    <w:rsid w:val="00F62860"/>
    <w:rsid w:val="00F6329C"/>
    <w:rsid w:val="00F63340"/>
    <w:rsid w:val="00F63A8F"/>
    <w:rsid w:val="00F64211"/>
    <w:rsid w:val="00F649DD"/>
    <w:rsid w:val="00F64A29"/>
    <w:rsid w:val="00F64C95"/>
    <w:rsid w:val="00F64CCE"/>
    <w:rsid w:val="00F64FED"/>
    <w:rsid w:val="00F652E2"/>
    <w:rsid w:val="00F6534E"/>
    <w:rsid w:val="00F65C9A"/>
    <w:rsid w:val="00F6643E"/>
    <w:rsid w:val="00F6716A"/>
    <w:rsid w:val="00F6786B"/>
    <w:rsid w:val="00F705A4"/>
    <w:rsid w:val="00F707BC"/>
    <w:rsid w:val="00F70BA1"/>
    <w:rsid w:val="00F70BED"/>
    <w:rsid w:val="00F71137"/>
    <w:rsid w:val="00F71D57"/>
    <w:rsid w:val="00F720B6"/>
    <w:rsid w:val="00F72150"/>
    <w:rsid w:val="00F72420"/>
    <w:rsid w:val="00F72444"/>
    <w:rsid w:val="00F72B62"/>
    <w:rsid w:val="00F72C8D"/>
    <w:rsid w:val="00F72D89"/>
    <w:rsid w:val="00F72D8A"/>
    <w:rsid w:val="00F73598"/>
    <w:rsid w:val="00F74181"/>
    <w:rsid w:val="00F746E3"/>
    <w:rsid w:val="00F7476E"/>
    <w:rsid w:val="00F74C19"/>
    <w:rsid w:val="00F75150"/>
    <w:rsid w:val="00F75379"/>
    <w:rsid w:val="00F75902"/>
    <w:rsid w:val="00F75C95"/>
    <w:rsid w:val="00F76010"/>
    <w:rsid w:val="00F760F0"/>
    <w:rsid w:val="00F768B6"/>
    <w:rsid w:val="00F768C6"/>
    <w:rsid w:val="00F76CDC"/>
    <w:rsid w:val="00F7758A"/>
    <w:rsid w:val="00F801AD"/>
    <w:rsid w:val="00F807DE"/>
    <w:rsid w:val="00F81A81"/>
    <w:rsid w:val="00F828A9"/>
    <w:rsid w:val="00F82F20"/>
    <w:rsid w:val="00F830D7"/>
    <w:rsid w:val="00F835B4"/>
    <w:rsid w:val="00F8500B"/>
    <w:rsid w:val="00F8578D"/>
    <w:rsid w:val="00F863BE"/>
    <w:rsid w:val="00F87222"/>
    <w:rsid w:val="00F87FE9"/>
    <w:rsid w:val="00F904B9"/>
    <w:rsid w:val="00F925D7"/>
    <w:rsid w:val="00F92C64"/>
    <w:rsid w:val="00F92C8D"/>
    <w:rsid w:val="00F937FA"/>
    <w:rsid w:val="00F945BD"/>
    <w:rsid w:val="00F9466D"/>
    <w:rsid w:val="00F94FF0"/>
    <w:rsid w:val="00F95E82"/>
    <w:rsid w:val="00F9616E"/>
    <w:rsid w:val="00F96E18"/>
    <w:rsid w:val="00F97D16"/>
    <w:rsid w:val="00FA02D7"/>
    <w:rsid w:val="00FA0402"/>
    <w:rsid w:val="00FA048C"/>
    <w:rsid w:val="00FA0DD0"/>
    <w:rsid w:val="00FA2015"/>
    <w:rsid w:val="00FA20B3"/>
    <w:rsid w:val="00FA28CF"/>
    <w:rsid w:val="00FA2CAB"/>
    <w:rsid w:val="00FA2D37"/>
    <w:rsid w:val="00FA41BC"/>
    <w:rsid w:val="00FA45BF"/>
    <w:rsid w:val="00FA474B"/>
    <w:rsid w:val="00FA479D"/>
    <w:rsid w:val="00FA4B88"/>
    <w:rsid w:val="00FA4CC9"/>
    <w:rsid w:val="00FA4D6E"/>
    <w:rsid w:val="00FA538C"/>
    <w:rsid w:val="00FA5977"/>
    <w:rsid w:val="00FA6048"/>
    <w:rsid w:val="00FA6505"/>
    <w:rsid w:val="00FA68C8"/>
    <w:rsid w:val="00FA6F1D"/>
    <w:rsid w:val="00FA6F24"/>
    <w:rsid w:val="00FA7420"/>
    <w:rsid w:val="00FA789F"/>
    <w:rsid w:val="00FA78D3"/>
    <w:rsid w:val="00FA78FC"/>
    <w:rsid w:val="00FB05F1"/>
    <w:rsid w:val="00FB1662"/>
    <w:rsid w:val="00FB1903"/>
    <w:rsid w:val="00FB1B8A"/>
    <w:rsid w:val="00FB20F3"/>
    <w:rsid w:val="00FB235C"/>
    <w:rsid w:val="00FB3964"/>
    <w:rsid w:val="00FB3AEA"/>
    <w:rsid w:val="00FB3D52"/>
    <w:rsid w:val="00FB405F"/>
    <w:rsid w:val="00FB5198"/>
    <w:rsid w:val="00FB520A"/>
    <w:rsid w:val="00FB5888"/>
    <w:rsid w:val="00FB7576"/>
    <w:rsid w:val="00FB78D8"/>
    <w:rsid w:val="00FB7CE1"/>
    <w:rsid w:val="00FC06DF"/>
    <w:rsid w:val="00FC157C"/>
    <w:rsid w:val="00FC269E"/>
    <w:rsid w:val="00FC284D"/>
    <w:rsid w:val="00FC2AF3"/>
    <w:rsid w:val="00FC2DB8"/>
    <w:rsid w:val="00FC33C6"/>
    <w:rsid w:val="00FC486B"/>
    <w:rsid w:val="00FC49E2"/>
    <w:rsid w:val="00FC4CCC"/>
    <w:rsid w:val="00FC565B"/>
    <w:rsid w:val="00FC58B1"/>
    <w:rsid w:val="00FC59C2"/>
    <w:rsid w:val="00FC5CA8"/>
    <w:rsid w:val="00FC5EFD"/>
    <w:rsid w:val="00FC6A04"/>
    <w:rsid w:val="00FC6D6E"/>
    <w:rsid w:val="00FC7656"/>
    <w:rsid w:val="00FC7C3E"/>
    <w:rsid w:val="00FC7F8D"/>
    <w:rsid w:val="00FD033E"/>
    <w:rsid w:val="00FD03F2"/>
    <w:rsid w:val="00FD1713"/>
    <w:rsid w:val="00FD1927"/>
    <w:rsid w:val="00FD19BE"/>
    <w:rsid w:val="00FD1D69"/>
    <w:rsid w:val="00FD1DB4"/>
    <w:rsid w:val="00FD28DF"/>
    <w:rsid w:val="00FD2F67"/>
    <w:rsid w:val="00FD57A7"/>
    <w:rsid w:val="00FD57F7"/>
    <w:rsid w:val="00FD5848"/>
    <w:rsid w:val="00FD66BF"/>
    <w:rsid w:val="00FD7608"/>
    <w:rsid w:val="00FD7ED3"/>
    <w:rsid w:val="00FD7F55"/>
    <w:rsid w:val="00FE0453"/>
    <w:rsid w:val="00FE0551"/>
    <w:rsid w:val="00FE0969"/>
    <w:rsid w:val="00FE0A61"/>
    <w:rsid w:val="00FE0E36"/>
    <w:rsid w:val="00FE105A"/>
    <w:rsid w:val="00FE1B7F"/>
    <w:rsid w:val="00FE20E9"/>
    <w:rsid w:val="00FE249F"/>
    <w:rsid w:val="00FE397A"/>
    <w:rsid w:val="00FE3FD0"/>
    <w:rsid w:val="00FE44FD"/>
    <w:rsid w:val="00FE55FD"/>
    <w:rsid w:val="00FE5A42"/>
    <w:rsid w:val="00FE5A4B"/>
    <w:rsid w:val="00FE724C"/>
    <w:rsid w:val="00FE775F"/>
    <w:rsid w:val="00FE7AF3"/>
    <w:rsid w:val="00FE7CD3"/>
    <w:rsid w:val="00FF00AB"/>
    <w:rsid w:val="00FF0AC2"/>
    <w:rsid w:val="00FF11C5"/>
    <w:rsid w:val="00FF128F"/>
    <w:rsid w:val="00FF1445"/>
    <w:rsid w:val="00FF1DFE"/>
    <w:rsid w:val="00FF21A8"/>
    <w:rsid w:val="00FF29A8"/>
    <w:rsid w:val="00FF2D9A"/>
    <w:rsid w:val="00FF3020"/>
    <w:rsid w:val="00FF3825"/>
    <w:rsid w:val="00FF3A4A"/>
    <w:rsid w:val="00FF3C19"/>
    <w:rsid w:val="00FF431E"/>
    <w:rsid w:val="00FF4701"/>
    <w:rsid w:val="00FF55B1"/>
    <w:rsid w:val="00FF5A50"/>
    <w:rsid w:val="00FF6F22"/>
    <w:rsid w:val="00FF6F53"/>
    <w:rsid w:val="00FF73E4"/>
    <w:rsid w:val="00FF78C7"/>
    <w:rsid w:val="00FF7A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EB4241"/>
    <w:pPr>
      <w:spacing w:before="120"/>
      <w:jc w:val="both"/>
    </w:pPr>
  </w:style>
  <w:style w:type="paragraph" w:styleId="Nagwek1">
    <w:name w:val="heading 1"/>
    <w:basedOn w:val="Normalny"/>
    <w:next w:val="Normalny"/>
    <w:link w:val="Nagwek1Znak"/>
    <w:uiPriority w:val="99"/>
    <w:qFormat/>
    <w:rsid w:val="006810EA"/>
    <w:pPr>
      <w:keepNext/>
      <w:spacing w:before="240" w:after="60"/>
      <w:ind w:hanging="1418"/>
      <w:outlineLvl w:val="0"/>
    </w:pPr>
    <w:rPr>
      <w:rFonts w:ascii="Cambria" w:hAnsi="Cambria"/>
      <w:b/>
      <w:kern w:val="32"/>
      <w:sz w:val="32"/>
    </w:rPr>
  </w:style>
  <w:style w:type="paragraph" w:styleId="Nagwek2">
    <w:name w:val="heading 2"/>
    <w:basedOn w:val="Normalny"/>
    <w:next w:val="Normalny"/>
    <w:link w:val="Nagwek2Znak"/>
    <w:uiPriority w:val="99"/>
    <w:qFormat/>
    <w:rsid w:val="006810EA"/>
    <w:pPr>
      <w:keepNext/>
      <w:spacing w:before="240"/>
      <w:ind w:hanging="1418"/>
      <w:outlineLvl w:val="1"/>
    </w:pPr>
    <w:rPr>
      <w:rFonts w:ascii="Cambria" w:hAnsi="Cambria"/>
      <w:b/>
      <w:i/>
      <w:sz w:val="28"/>
    </w:rPr>
  </w:style>
  <w:style w:type="paragraph" w:styleId="Nagwek3">
    <w:name w:val="heading 3"/>
    <w:basedOn w:val="Normalny"/>
    <w:next w:val="Normalny"/>
    <w:link w:val="Nagwek3Znak"/>
    <w:autoRedefine/>
    <w:uiPriority w:val="99"/>
    <w:qFormat/>
    <w:rsid w:val="006810EA"/>
    <w:pPr>
      <w:outlineLvl w:val="2"/>
    </w:pPr>
    <w:rPr>
      <w:rFonts w:ascii="Cambria" w:hAnsi="Cambria"/>
      <w:b/>
      <w:sz w:val="26"/>
    </w:rPr>
  </w:style>
  <w:style w:type="paragraph" w:styleId="Nagwek4">
    <w:name w:val="heading 4"/>
    <w:basedOn w:val="Normalny"/>
    <w:next w:val="Normalny"/>
    <w:link w:val="Nagwek4Znak"/>
    <w:uiPriority w:val="99"/>
    <w:qFormat/>
    <w:rsid w:val="006810EA"/>
    <w:pPr>
      <w:keepNext/>
      <w:spacing w:before="240" w:after="60"/>
      <w:outlineLvl w:val="3"/>
    </w:pPr>
    <w:rPr>
      <w:rFonts w:ascii="Calibri" w:hAnsi="Calibri"/>
      <w:b/>
      <w:sz w:val="28"/>
    </w:rPr>
  </w:style>
  <w:style w:type="paragraph" w:styleId="Nagwek5">
    <w:name w:val="heading 5"/>
    <w:basedOn w:val="Normalny"/>
    <w:next w:val="Normalny"/>
    <w:link w:val="Nagwek5Znak"/>
    <w:uiPriority w:val="99"/>
    <w:qFormat/>
    <w:rsid w:val="006810EA"/>
    <w:pPr>
      <w:spacing w:before="240" w:after="60"/>
      <w:outlineLvl w:val="4"/>
    </w:pPr>
    <w:rPr>
      <w:rFonts w:ascii="Calibri" w:hAnsi="Calibri"/>
      <w:b/>
      <w:i/>
      <w:sz w:val="26"/>
    </w:rPr>
  </w:style>
  <w:style w:type="paragraph" w:styleId="Nagwek6">
    <w:name w:val="heading 6"/>
    <w:basedOn w:val="Normalny"/>
    <w:next w:val="Normalny"/>
    <w:link w:val="Nagwek6Znak"/>
    <w:uiPriority w:val="99"/>
    <w:qFormat/>
    <w:rsid w:val="006810EA"/>
    <w:pPr>
      <w:spacing w:before="240" w:after="60"/>
      <w:ind w:left="4320" w:hanging="720"/>
      <w:outlineLvl w:val="5"/>
    </w:pPr>
    <w:rPr>
      <w:rFonts w:ascii="Calibri" w:hAnsi="Calibri"/>
      <w:b/>
    </w:rPr>
  </w:style>
  <w:style w:type="paragraph" w:styleId="Nagwek7">
    <w:name w:val="heading 7"/>
    <w:basedOn w:val="Normalny"/>
    <w:next w:val="Normalny"/>
    <w:link w:val="Nagwek7Znak"/>
    <w:uiPriority w:val="99"/>
    <w:qFormat/>
    <w:rsid w:val="006810EA"/>
    <w:pPr>
      <w:spacing w:before="240" w:after="60"/>
      <w:ind w:left="5040" w:hanging="720"/>
      <w:outlineLvl w:val="6"/>
    </w:pPr>
    <w:rPr>
      <w:rFonts w:ascii="Calibri" w:hAnsi="Calibri"/>
      <w:sz w:val="24"/>
    </w:rPr>
  </w:style>
  <w:style w:type="paragraph" w:styleId="Nagwek8">
    <w:name w:val="heading 8"/>
    <w:basedOn w:val="Normalny"/>
    <w:next w:val="Normalny"/>
    <w:link w:val="Nagwek8Znak"/>
    <w:uiPriority w:val="99"/>
    <w:qFormat/>
    <w:rsid w:val="006810EA"/>
    <w:pPr>
      <w:spacing w:before="240" w:after="60"/>
      <w:ind w:left="5760" w:hanging="720"/>
      <w:outlineLvl w:val="7"/>
    </w:pPr>
    <w:rPr>
      <w:rFonts w:ascii="Calibri" w:hAnsi="Calibri"/>
      <w:i/>
      <w:sz w:val="24"/>
    </w:rPr>
  </w:style>
  <w:style w:type="paragraph" w:styleId="Nagwek9">
    <w:name w:val="heading 9"/>
    <w:basedOn w:val="Normalny"/>
    <w:next w:val="Normalny"/>
    <w:link w:val="Nagwek9Znak"/>
    <w:uiPriority w:val="99"/>
    <w:qFormat/>
    <w:rsid w:val="006810EA"/>
    <w:pPr>
      <w:spacing w:before="240" w:after="60"/>
      <w:ind w:left="6480" w:hanging="720"/>
      <w:outlineLvl w:val="8"/>
    </w:pPr>
    <w:rPr>
      <w:rFonts w:ascii="Cambria"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521EE"/>
    <w:rPr>
      <w:rFonts w:ascii="Cambria" w:hAnsi="Cambria" w:cs="Times New Roman"/>
      <w:b/>
      <w:kern w:val="32"/>
      <w:sz w:val="32"/>
    </w:rPr>
  </w:style>
  <w:style w:type="character" w:customStyle="1" w:styleId="Nagwek2Znak">
    <w:name w:val="Nagłówek 2 Znak"/>
    <w:link w:val="Nagwek2"/>
    <w:uiPriority w:val="99"/>
    <w:semiHidden/>
    <w:locked/>
    <w:rsid w:val="00B521EE"/>
    <w:rPr>
      <w:rFonts w:ascii="Cambria" w:hAnsi="Cambria" w:cs="Times New Roman"/>
      <w:b/>
      <w:i/>
      <w:sz w:val="28"/>
    </w:rPr>
  </w:style>
  <w:style w:type="character" w:customStyle="1" w:styleId="Nagwek3Znak">
    <w:name w:val="Nagłówek 3 Znak"/>
    <w:link w:val="Nagwek3"/>
    <w:uiPriority w:val="99"/>
    <w:semiHidden/>
    <w:locked/>
    <w:rsid w:val="00B521EE"/>
    <w:rPr>
      <w:rFonts w:ascii="Cambria" w:hAnsi="Cambria" w:cs="Times New Roman"/>
      <w:b/>
      <w:sz w:val="26"/>
    </w:rPr>
  </w:style>
  <w:style w:type="character" w:customStyle="1" w:styleId="Nagwek4Znak">
    <w:name w:val="Nagłówek 4 Znak"/>
    <w:link w:val="Nagwek4"/>
    <w:uiPriority w:val="99"/>
    <w:semiHidden/>
    <w:locked/>
    <w:rsid w:val="00B521EE"/>
    <w:rPr>
      <w:rFonts w:ascii="Calibri" w:hAnsi="Calibri" w:cs="Times New Roman"/>
      <w:b/>
      <w:sz w:val="28"/>
    </w:rPr>
  </w:style>
  <w:style w:type="character" w:customStyle="1" w:styleId="Nagwek5Znak">
    <w:name w:val="Nagłówek 5 Znak"/>
    <w:link w:val="Nagwek5"/>
    <w:uiPriority w:val="99"/>
    <w:semiHidden/>
    <w:locked/>
    <w:rsid w:val="00B521EE"/>
    <w:rPr>
      <w:rFonts w:ascii="Calibri" w:hAnsi="Calibri" w:cs="Times New Roman"/>
      <w:b/>
      <w:i/>
      <w:sz w:val="26"/>
    </w:rPr>
  </w:style>
  <w:style w:type="character" w:customStyle="1" w:styleId="Nagwek6Znak">
    <w:name w:val="Nagłówek 6 Znak"/>
    <w:link w:val="Nagwek6"/>
    <w:uiPriority w:val="99"/>
    <w:semiHidden/>
    <w:locked/>
    <w:rsid w:val="00B521EE"/>
    <w:rPr>
      <w:rFonts w:ascii="Calibri" w:hAnsi="Calibri" w:cs="Times New Roman"/>
      <w:b/>
    </w:rPr>
  </w:style>
  <w:style w:type="character" w:customStyle="1" w:styleId="Nagwek7Znak">
    <w:name w:val="Nagłówek 7 Znak"/>
    <w:link w:val="Nagwek7"/>
    <w:uiPriority w:val="99"/>
    <w:semiHidden/>
    <w:locked/>
    <w:rsid w:val="00B521EE"/>
    <w:rPr>
      <w:rFonts w:ascii="Calibri" w:hAnsi="Calibri" w:cs="Times New Roman"/>
      <w:sz w:val="24"/>
    </w:rPr>
  </w:style>
  <w:style w:type="character" w:customStyle="1" w:styleId="Nagwek8Znak">
    <w:name w:val="Nagłówek 8 Znak"/>
    <w:link w:val="Nagwek8"/>
    <w:uiPriority w:val="99"/>
    <w:semiHidden/>
    <w:locked/>
    <w:rsid w:val="00B521EE"/>
    <w:rPr>
      <w:rFonts w:ascii="Calibri" w:hAnsi="Calibri" w:cs="Times New Roman"/>
      <w:i/>
      <w:sz w:val="24"/>
    </w:rPr>
  </w:style>
  <w:style w:type="character" w:customStyle="1" w:styleId="Nagwek9Znak">
    <w:name w:val="Nagłówek 9 Znak"/>
    <w:link w:val="Nagwek9"/>
    <w:uiPriority w:val="99"/>
    <w:semiHidden/>
    <w:locked/>
    <w:rsid w:val="00B521EE"/>
    <w:rPr>
      <w:rFonts w:ascii="Cambria" w:hAnsi="Cambria" w:cs="Times New Roman"/>
    </w:rPr>
  </w:style>
  <w:style w:type="paragraph" w:styleId="Spistreci2">
    <w:name w:val="toc 2"/>
    <w:basedOn w:val="Normalny"/>
    <w:next w:val="Normalny"/>
    <w:autoRedefine/>
    <w:uiPriority w:val="99"/>
    <w:semiHidden/>
    <w:rsid w:val="006810EA"/>
    <w:pPr>
      <w:spacing w:before="0"/>
      <w:ind w:left="240"/>
    </w:pPr>
    <w:rPr>
      <w:smallCaps/>
    </w:rPr>
  </w:style>
  <w:style w:type="paragraph" w:styleId="Spistreci1">
    <w:name w:val="toc 1"/>
    <w:basedOn w:val="Normalny"/>
    <w:next w:val="Normalny"/>
    <w:autoRedefine/>
    <w:uiPriority w:val="99"/>
    <w:semiHidden/>
    <w:rsid w:val="006810EA"/>
    <w:rPr>
      <w:rFonts w:ascii="Arial Black" w:hAnsi="Arial Black"/>
      <w:caps/>
      <w:noProof/>
    </w:rPr>
  </w:style>
  <w:style w:type="paragraph" w:styleId="Stopka">
    <w:name w:val="footer"/>
    <w:aliases w:val="Znak"/>
    <w:basedOn w:val="Normalny"/>
    <w:link w:val="StopkaZnak"/>
    <w:uiPriority w:val="99"/>
    <w:rsid w:val="006810EA"/>
    <w:pPr>
      <w:tabs>
        <w:tab w:val="center" w:pos="4153"/>
        <w:tab w:val="right" w:pos="8306"/>
      </w:tabs>
    </w:pPr>
    <w:rPr>
      <w:sz w:val="24"/>
    </w:rPr>
  </w:style>
  <w:style w:type="character" w:customStyle="1" w:styleId="StopkaZnak">
    <w:name w:val="Stopka Znak"/>
    <w:aliases w:val="Znak Znak"/>
    <w:link w:val="Stopka"/>
    <w:uiPriority w:val="99"/>
    <w:locked/>
    <w:rsid w:val="00313FF2"/>
    <w:rPr>
      <w:rFonts w:cs="Times New Roman"/>
      <w:sz w:val="24"/>
    </w:rPr>
  </w:style>
  <w:style w:type="paragraph" w:styleId="Nagwek">
    <w:name w:val="header"/>
    <w:aliases w:val="Nagłówek strony nieparzystej"/>
    <w:basedOn w:val="Normalny"/>
    <w:link w:val="NagwekZnak"/>
    <w:uiPriority w:val="99"/>
    <w:rsid w:val="006810EA"/>
    <w:pPr>
      <w:pBdr>
        <w:bottom w:val="single" w:sz="6" w:space="1" w:color="auto"/>
      </w:pBdr>
      <w:tabs>
        <w:tab w:val="center" w:pos="4536"/>
        <w:tab w:val="right" w:pos="9072"/>
      </w:tabs>
    </w:pPr>
    <w:rPr>
      <w:sz w:val="24"/>
    </w:rPr>
  </w:style>
  <w:style w:type="character" w:customStyle="1" w:styleId="NagwekZnak">
    <w:name w:val="Nagłówek Znak"/>
    <w:aliases w:val="Nagłówek strony nieparzystej Znak"/>
    <w:link w:val="Nagwek"/>
    <w:uiPriority w:val="99"/>
    <w:locked/>
    <w:rsid w:val="00313FF2"/>
    <w:rPr>
      <w:rFonts w:cs="Times New Roman"/>
      <w:sz w:val="24"/>
    </w:rPr>
  </w:style>
  <w:style w:type="paragraph" w:customStyle="1" w:styleId="Tekstprzypisukocowego1">
    <w:name w:val="Tekst przypisu końcowego1"/>
    <w:basedOn w:val="Normalny"/>
    <w:uiPriority w:val="99"/>
    <w:rsid w:val="006810EA"/>
  </w:style>
  <w:style w:type="paragraph" w:customStyle="1" w:styleId="Indent">
    <w:name w:val="Indent"/>
    <w:basedOn w:val="Normalny"/>
    <w:uiPriority w:val="99"/>
    <w:rsid w:val="006810EA"/>
    <w:pPr>
      <w:ind w:left="851" w:hanging="851"/>
    </w:pPr>
  </w:style>
  <w:style w:type="paragraph" w:customStyle="1" w:styleId="Spistreci91">
    <w:name w:val="Spis treści 91"/>
    <w:basedOn w:val="Normalny"/>
    <w:next w:val="Normalny"/>
    <w:uiPriority w:val="99"/>
    <w:rsid w:val="006810EA"/>
    <w:pPr>
      <w:tabs>
        <w:tab w:val="right" w:leader="dot" w:pos="9071"/>
      </w:tabs>
      <w:ind w:left="1920"/>
    </w:pPr>
  </w:style>
  <w:style w:type="character" w:styleId="Numerstrony">
    <w:name w:val="page number"/>
    <w:uiPriority w:val="99"/>
    <w:rsid w:val="006810EA"/>
    <w:rPr>
      <w:rFonts w:cs="Times New Roman"/>
    </w:rPr>
  </w:style>
  <w:style w:type="paragraph" w:styleId="Tekstpodstawowywcity">
    <w:name w:val="Body Text Indent"/>
    <w:basedOn w:val="Normalny"/>
    <w:link w:val="TekstpodstawowywcityZnak"/>
    <w:uiPriority w:val="99"/>
    <w:rsid w:val="006810EA"/>
    <w:pPr>
      <w:spacing w:line="240" w:lineRule="exact"/>
      <w:ind w:left="782"/>
    </w:pPr>
  </w:style>
  <w:style w:type="character" w:customStyle="1" w:styleId="TekstpodstawowywcityZnak">
    <w:name w:val="Tekst podstawowy wcięty Znak"/>
    <w:link w:val="Tekstpodstawowywcity"/>
    <w:uiPriority w:val="99"/>
    <w:semiHidden/>
    <w:locked/>
    <w:rsid w:val="00B521EE"/>
    <w:rPr>
      <w:rFonts w:cs="Times New Roman"/>
      <w:sz w:val="20"/>
    </w:rPr>
  </w:style>
  <w:style w:type="paragraph" w:styleId="Tekstpodstawowy2">
    <w:name w:val="Body Text 2"/>
    <w:basedOn w:val="Normalny"/>
    <w:link w:val="Tekstpodstawowy2Znak"/>
    <w:uiPriority w:val="99"/>
    <w:rsid w:val="006810EA"/>
    <w:rPr>
      <w:sz w:val="24"/>
    </w:rPr>
  </w:style>
  <w:style w:type="character" w:customStyle="1" w:styleId="Tekstpodstawowy2Znak">
    <w:name w:val="Tekst podstawowy 2 Znak"/>
    <w:link w:val="Tekstpodstawowy2"/>
    <w:uiPriority w:val="99"/>
    <w:locked/>
    <w:rsid w:val="008E4E28"/>
    <w:rPr>
      <w:rFonts w:cs="Times New Roman"/>
      <w:sz w:val="24"/>
    </w:rPr>
  </w:style>
  <w:style w:type="paragraph" w:styleId="Tekstpodstawowy">
    <w:name w:val="Body Text"/>
    <w:basedOn w:val="Normalny"/>
    <w:link w:val="TekstpodstawowyZnak"/>
    <w:uiPriority w:val="99"/>
    <w:rsid w:val="006810EA"/>
    <w:pPr>
      <w:spacing w:before="0"/>
    </w:pPr>
  </w:style>
  <w:style w:type="character" w:customStyle="1" w:styleId="TekstpodstawowyZnak">
    <w:name w:val="Tekst podstawowy Znak"/>
    <w:link w:val="Tekstpodstawowy"/>
    <w:uiPriority w:val="99"/>
    <w:semiHidden/>
    <w:locked/>
    <w:rsid w:val="00B521EE"/>
    <w:rPr>
      <w:rFonts w:cs="Times New Roman"/>
      <w:sz w:val="20"/>
    </w:rPr>
  </w:style>
  <w:style w:type="paragraph" w:styleId="Zwykytekst">
    <w:name w:val="Plain Text"/>
    <w:basedOn w:val="Normalny"/>
    <w:link w:val="ZwykytekstZnak"/>
    <w:uiPriority w:val="99"/>
    <w:rsid w:val="006810EA"/>
    <w:rPr>
      <w:rFonts w:ascii="Courier New" w:hAnsi="Courier New"/>
    </w:rPr>
  </w:style>
  <w:style w:type="character" w:customStyle="1" w:styleId="ZwykytekstZnak">
    <w:name w:val="Zwykły tekst Znak"/>
    <w:link w:val="Zwykytekst"/>
    <w:uiPriority w:val="99"/>
    <w:semiHidden/>
    <w:locked/>
    <w:rsid w:val="00B521EE"/>
    <w:rPr>
      <w:rFonts w:ascii="Courier New" w:hAnsi="Courier New" w:cs="Times New Roman"/>
      <w:sz w:val="20"/>
    </w:rPr>
  </w:style>
  <w:style w:type="paragraph" w:styleId="Tekstpodstawowywcity2">
    <w:name w:val="Body Text Indent 2"/>
    <w:basedOn w:val="Normalny"/>
    <w:link w:val="Tekstpodstawowywcity2Znak"/>
    <w:uiPriority w:val="99"/>
    <w:rsid w:val="006810EA"/>
    <w:pPr>
      <w:widowControl w:val="0"/>
      <w:suppressLineNumbers/>
      <w:tabs>
        <w:tab w:val="left" w:pos="851"/>
      </w:tabs>
      <w:suppressAutoHyphens/>
      <w:ind w:left="283"/>
    </w:pPr>
  </w:style>
  <w:style w:type="character" w:customStyle="1" w:styleId="Tekstpodstawowywcity2Znak">
    <w:name w:val="Tekst podstawowy wcięty 2 Znak"/>
    <w:link w:val="Tekstpodstawowywcity2"/>
    <w:uiPriority w:val="99"/>
    <w:semiHidden/>
    <w:locked/>
    <w:rsid w:val="00B521EE"/>
    <w:rPr>
      <w:rFonts w:cs="Times New Roman"/>
      <w:sz w:val="20"/>
    </w:rPr>
  </w:style>
  <w:style w:type="character" w:styleId="Hipercze">
    <w:name w:val="Hyperlink"/>
    <w:uiPriority w:val="99"/>
    <w:rsid w:val="006810EA"/>
    <w:rPr>
      <w:rFonts w:cs="Times New Roman"/>
      <w:color w:val="0000FF"/>
      <w:u w:val="single"/>
    </w:rPr>
  </w:style>
  <w:style w:type="paragraph" w:styleId="Tekstpodstawowy3">
    <w:name w:val="Body Text 3"/>
    <w:basedOn w:val="Normalny"/>
    <w:link w:val="Tekstpodstawowy3Znak"/>
    <w:uiPriority w:val="99"/>
    <w:rsid w:val="006810EA"/>
    <w:pPr>
      <w:widowControl w:val="0"/>
      <w:spacing w:before="140" w:line="240" w:lineRule="exact"/>
    </w:pPr>
    <w:rPr>
      <w:sz w:val="16"/>
    </w:rPr>
  </w:style>
  <w:style w:type="character" w:customStyle="1" w:styleId="Tekstpodstawowy3Znak">
    <w:name w:val="Tekst podstawowy 3 Znak"/>
    <w:link w:val="Tekstpodstawowy3"/>
    <w:uiPriority w:val="99"/>
    <w:semiHidden/>
    <w:locked/>
    <w:rsid w:val="00B521EE"/>
    <w:rPr>
      <w:rFonts w:cs="Times New Roman"/>
      <w:sz w:val="16"/>
    </w:rPr>
  </w:style>
  <w:style w:type="paragraph" w:styleId="Tekstblokowy">
    <w:name w:val="Block Text"/>
    <w:basedOn w:val="Normalny"/>
    <w:uiPriority w:val="99"/>
    <w:rsid w:val="006810EA"/>
    <w:pPr>
      <w:widowControl w:val="0"/>
      <w:spacing w:before="0" w:line="480" w:lineRule="exact"/>
      <w:ind w:left="500" w:right="420"/>
    </w:pPr>
    <w:rPr>
      <w:rFonts w:ascii="Arial" w:hAnsi="Arial"/>
      <w:sz w:val="18"/>
      <w:lang w:val="en-GB"/>
    </w:rPr>
  </w:style>
  <w:style w:type="paragraph" w:styleId="Tekstpodstawowywcity3">
    <w:name w:val="Body Text Indent 3"/>
    <w:basedOn w:val="Normalny"/>
    <w:link w:val="Tekstpodstawowywcity3Znak"/>
    <w:uiPriority w:val="99"/>
    <w:rsid w:val="006810EA"/>
    <w:pPr>
      <w:widowControl w:val="0"/>
      <w:spacing w:before="0" w:line="240" w:lineRule="exact"/>
      <w:ind w:left="3402"/>
    </w:pPr>
    <w:rPr>
      <w:sz w:val="16"/>
    </w:rPr>
  </w:style>
  <w:style w:type="character" w:customStyle="1" w:styleId="Tekstpodstawowywcity3Znak">
    <w:name w:val="Tekst podstawowy wcięty 3 Znak"/>
    <w:link w:val="Tekstpodstawowywcity3"/>
    <w:uiPriority w:val="99"/>
    <w:semiHidden/>
    <w:locked/>
    <w:rsid w:val="00B521EE"/>
    <w:rPr>
      <w:rFonts w:cs="Times New Roman"/>
      <w:sz w:val="16"/>
    </w:rPr>
  </w:style>
  <w:style w:type="paragraph" w:customStyle="1" w:styleId="A">
    <w:name w:val="A"/>
    <w:uiPriority w:val="99"/>
    <w:rsid w:val="006810EA"/>
    <w:pPr>
      <w:keepNext/>
      <w:spacing w:before="240" w:line="240" w:lineRule="exact"/>
      <w:ind w:left="720" w:hanging="720"/>
      <w:jc w:val="both"/>
    </w:pPr>
    <w:rPr>
      <w:sz w:val="24"/>
      <w:lang w:val="en-GB" w:eastAsia="en-US"/>
    </w:rPr>
  </w:style>
  <w:style w:type="paragraph" w:customStyle="1" w:styleId="B">
    <w:name w:val="B"/>
    <w:uiPriority w:val="99"/>
    <w:rsid w:val="006810EA"/>
    <w:pPr>
      <w:spacing w:before="240" w:line="240" w:lineRule="exact"/>
      <w:ind w:left="720"/>
      <w:jc w:val="both"/>
    </w:pPr>
    <w:rPr>
      <w:sz w:val="24"/>
      <w:lang w:val="en-GB" w:eastAsia="en-US"/>
    </w:rPr>
  </w:style>
  <w:style w:type="paragraph" w:customStyle="1" w:styleId="C">
    <w:name w:val="C"/>
    <w:uiPriority w:val="99"/>
    <w:rsid w:val="006810EA"/>
    <w:pPr>
      <w:spacing w:before="240" w:line="240" w:lineRule="exact"/>
      <w:ind w:left="1440" w:hanging="720"/>
      <w:jc w:val="both"/>
    </w:pPr>
    <w:rPr>
      <w:sz w:val="24"/>
      <w:lang w:val="en-GB" w:eastAsia="en-US"/>
    </w:rPr>
  </w:style>
  <w:style w:type="paragraph" w:styleId="Wcicienormalne">
    <w:name w:val="Normal Indent"/>
    <w:basedOn w:val="Normalny"/>
    <w:uiPriority w:val="99"/>
    <w:rsid w:val="006810EA"/>
    <w:pPr>
      <w:spacing w:before="0"/>
      <w:ind w:left="708"/>
    </w:pPr>
    <w:rPr>
      <w:rFonts w:ascii="Arial" w:hAnsi="Arial"/>
      <w:lang w:val="en-GB" w:eastAsia="en-US"/>
    </w:rPr>
  </w:style>
  <w:style w:type="paragraph" w:customStyle="1" w:styleId="tabulka">
    <w:name w:val="tabulka"/>
    <w:basedOn w:val="Normalny"/>
    <w:uiPriority w:val="99"/>
    <w:rsid w:val="006810EA"/>
    <w:pPr>
      <w:widowControl w:val="0"/>
      <w:spacing w:line="240" w:lineRule="exact"/>
      <w:jc w:val="center"/>
    </w:pPr>
    <w:rPr>
      <w:rFonts w:ascii="Arial" w:hAnsi="Arial"/>
      <w:lang w:val="cs-CZ" w:eastAsia="en-US"/>
    </w:rPr>
  </w:style>
  <w:style w:type="paragraph" w:styleId="Listapunktowana">
    <w:name w:val="List Bullet"/>
    <w:basedOn w:val="Normalny"/>
    <w:autoRedefine/>
    <w:uiPriority w:val="99"/>
    <w:rsid w:val="006810EA"/>
    <w:pPr>
      <w:spacing w:before="40" w:after="40"/>
      <w:ind w:left="720" w:hanging="540"/>
    </w:pPr>
    <w:rPr>
      <w:rFonts w:ascii="Arial" w:hAnsi="Arial" w:cs="Arial"/>
      <w:sz w:val="22"/>
      <w:szCs w:val="22"/>
      <w:lang w:val="en-GB"/>
    </w:rPr>
  </w:style>
  <w:style w:type="paragraph" w:customStyle="1" w:styleId="Tekstdymka1">
    <w:name w:val="Tekst dymka1"/>
    <w:basedOn w:val="Normalny"/>
    <w:uiPriority w:val="99"/>
    <w:semiHidden/>
    <w:rsid w:val="006810EA"/>
    <w:rPr>
      <w:rFonts w:ascii="Tahoma" w:hAnsi="Tahoma" w:cs="Tahoma"/>
      <w:sz w:val="16"/>
      <w:szCs w:val="16"/>
    </w:rPr>
  </w:style>
  <w:style w:type="character" w:styleId="UyteHipercze">
    <w:name w:val="FollowedHyperlink"/>
    <w:uiPriority w:val="99"/>
    <w:rsid w:val="006810EA"/>
    <w:rPr>
      <w:rFonts w:cs="Times New Roman"/>
      <w:color w:val="800080"/>
      <w:u w:val="single"/>
    </w:rPr>
  </w:style>
  <w:style w:type="paragraph" w:styleId="Spistreci3">
    <w:name w:val="toc 3"/>
    <w:basedOn w:val="Normalny"/>
    <w:next w:val="Normalny"/>
    <w:autoRedefine/>
    <w:uiPriority w:val="99"/>
    <w:semiHidden/>
    <w:rsid w:val="006810EA"/>
    <w:pPr>
      <w:spacing w:before="0"/>
      <w:ind w:left="480"/>
    </w:pPr>
    <w:rPr>
      <w:i/>
    </w:rPr>
  </w:style>
  <w:style w:type="paragraph" w:styleId="Spistreci4">
    <w:name w:val="toc 4"/>
    <w:basedOn w:val="Normalny"/>
    <w:next w:val="Normalny"/>
    <w:autoRedefine/>
    <w:uiPriority w:val="99"/>
    <w:semiHidden/>
    <w:rsid w:val="006810EA"/>
    <w:pPr>
      <w:spacing w:before="0"/>
      <w:ind w:left="720"/>
    </w:pPr>
    <w:rPr>
      <w:sz w:val="18"/>
    </w:rPr>
  </w:style>
  <w:style w:type="paragraph" w:styleId="Spistreci5">
    <w:name w:val="toc 5"/>
    <w:basedOn w:val="Normalny"/>
    <w:next w:val="Normalny"/>
    <w:autoRedefine/>
    <w:uiPriority w:val="99"/>
    <w:semiHidden/>
    <w:rsid w:val="006810EA"/>
    <w:pPr>
      <w:spacing w:before="0"/>
      <w:ind w:left="960"/>
    </w:pPr>
    <w:rPr>
      <w:sz w:val="18"/>
    </w:rPr>
  </w:style>
  <w:style w:type="paragraph" w:styleId="Spistreci6">
    <w:name w:val="toc 6"/>
    <w:basedOn w:val="Normalny"/>
    <w:next w:val="Normalny"/>
    <w:autoRedefine/>
    <w:uiPriority w:val="99"/>
    <w:semiHidden/>
    <w:rsid w:val="006810EA"/>
    <w:pPr>
      <w:spacing w:before="0"/>
      <w:ind w:left="1200"/>
    </w:pPr>
    <w:rPr>
      <w:sz w:val="18"/>
    </w:rPr>
  </w:style>
  <w:style w:type="paragraph" w:styleId="Spistreci7">
    <w:name w:val="toc 7"/>
    <w:basedOn w:val="Normalny"/>
    <w:next w:val="Normalny"/>
    <w:autoRedefine/>
    <w:uiPriority w:val="99"/>
    <w:semiHidden/>
    <w:rsid w:val="006810EA"/>
    <w:pPr>
      <w:spacing w:before="0"/>
      <w:ind w:left="1440"/>
    </w:pPr>
    <w:rPr>
      <w:sz w:val="18"/>
    </w:rPr>
  </w:style>
  <w:style w:type="paragraph" w:styleId="Spistreci8">
    <w:name w:val="toc 8"/>
    <w:basedOn w:val="Normalny"/>
    <w:next w:val="Normalny"/>
    <w:autoRedefine/>
    <w:uiPriority w:val="99"/>
    <w:semiHidden/>
    <w:rsid w:val="006810EA"/>
    <w:pPr>
      <w:spacing w:before="0"/>
      <w:ind w:left="1680"/>
    </w:pPr>
    <w:rPr>
      <w:sz w:val="18"/>
    </w:rPr>
  </w:style>
  <w:style w:type="paragraph" w:styleId="Spistreci9">
    <w:name w:val="toc 9"/>
    <w:basedOn w:val="Normalny"/>
    <w:next w:val="Normalny"/>
    <w:autoRedefine/>
    <w:uiPriority w:val="99"/>
    <w:semiHidden/>
    <w:rsid w:val="006810EA"/>
    <w:pPr>
      <w:spacing w:before="0"/>
      <w:ind w:left="1920"/>
    </w:pPr>
    <w:rPr>
      <w:sz w:val="18"/>
    </w:rPr>
  </w:style>
  <w:style w:type="paragraph" w:styleId="Tekstdymka">
    <w:name w:val="Balloon Text"/>
    <w:basedOn w:val="Normalny"/>
    <w:link w:val="TekstdymkaZnak"/>
    <w:uiPriority w:val="99"/>
    <w:semiHidden/>
    <w:rsid w:val="00EB4241"/>
    <w:rPr>
      <w:sz w:val="16"/>
    </w:rPr>
  </w:style>
  <w:style w:type="character" w:customStyle="1" w:styleId="TekstdymkaZnak">
    <w:name w:val="Tekst dymka Znak"/>
    <w:link w:val="Tekstdymka"/>
    <w:uiPriority w:val="99"/>
    <w:semiHidden/>
    <w:locked/>
    <w:rsid w:val="00EB4241"/>
    <w:rPr>
      <w:rFonts w:cs="Times New Roman"/>
      <w:sz w:val="16"/>
    </w:rPr>
  </w:style>
  <w:style w:type="paragraph" w:styleId="Tytu">
    <w:name w:val="Title"/>
    <w:basedOn w:val="Normalny"/>
    <w:link w:val="TytuZnak"/>
    <w:uiPriority w:val="99"/>
    <w:qFormat/>
    <w:rsid w:val="00C96C43"/>
    <w:pPr>
      <w:spacing w:before="0" w:line="480" w:lineRule="auto"/>
      <w:jc w:val="center"/>
    </w:pPr>
    <w:rPr>
      <w:rFonts w:ascii="Cambria" w:hAnsi="Cambria"/>
      <w:b/>
      <w:kern w:val="28"/>
      <w:sz w:val="32"/>
    </w:rPr>
  </w:style>
  <w:style w:type="character" w:customStyle="1" w:styleId="TytuZnak">
    <w:name w:val="Tytuł Znak"/>
    <w:link w:val="Tytu"/>
    <w:uiPriority w:val="99"/>
    <w:locked/>
    <w:rsid w:val="00B521EE"/>
    <w:rPr>
      <w:rFonts w:ascii="Cambria" w:hAnsi="Cambria" w:cs="Times New Roman"/>
      <w:b/>
      <w:kern w:val="28"/>
      <w:sz w:val="32"/>
    </w:rPr>
  </w:style>
  <w:style w:type="paragraph" w:customStyle="1" w:styleId="Typedudocument">
    <w:name w:val="Type du document"/>
    <w:basedOn w:val="Normalny"/>
    <w:next w:val="Datedadoption"/>
    <w:uiPriority w:val="99"/>
    <w:rsid w:val="002D5301"/>
    <w:pPr>
      <w:spacing w:before="360"/>
      <w:jc w:val="center"/>
    </w:pPr>
    <w:rPr>
      <w:b/>
      <w:lang w:val="en-GB" w:eastAsia="ko-KR"/>
    </w:rPr>
  </w:style>
  <w:style w:type="paragraph" w:customStyle="1" w:styleId="Datedadoption">
    <w:name w:val="Date d'adoption"/>
    <w:basedOn w:val="Normalny"/>
    <w:next w:val="Normalny"/>
    <w:uiPriority w:val="99"/>
    <w:rsid w:val="002D5301"/>
    <w:pPr>
      <w:spacing w:before="360"/>
      <w:jc w:val="center"/>
    </w:pPr>
    <w:rPr>
      <w:b/>
      <w:lang w:val="en-GB" w:eastAsia="ko-KR"/>
    </w:rPr>
  </w:style>
  <w:style w:type="paragraph" w:customStyle="1" w:styleId="NoIndent">
    <w:name w:val="No Indent"/>
    <w:basedOn w:val="Normalny"/>
    <w:next w:val="Normalny"/>
    <w:uiPriority w:val="99"/>
    <w:rsid w:val="003C0A07"/>
    <w:pPr>
      <w:spacing w:before="0"/>
    </w:pPr>
    <w:rPr>
      <w:color w:val="000000"/>
      <w:sz w:val="22"/>
      <w:szCs w:val="24"/>
      <w:lang w:val="en-GB" w:eastAsia="en-US"/>
    </w:rPr>
  </w:style>
  <w:style w:type="table" w:styleId="Tabela-Siatka">
    <w:name w:val="Table Grid"/>
    <w:basedOn w:val="Standardowy"/>
    <w:uiPriority w:val="99"/>
    <w:rsid w:val="00141968"/>
    <w:pPr>
      <w:spacing w:before="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ny"/>
    <w:uiPriority w:val="99"/>
    <w:rsid w:val="00696725"/>
    <w:pPr>
      <w:ind w:left="283" w:hanging="283"/>
    </w:pPr>
  </w:style>
  <w:style w:type="paragraph" w:styleId="Lista2">
    <w:name w:val="List 2"/>
    <w:basedOn w:val="Normalny"/>
    <w:uiPriority w:val="99"/>
    <w:rsid w:val="00696725"/>
    <w:pPr>
      <w:ind w:left="566" w:hanging="283"/>
    </w:pPr>
  </w:style>
  <w:style w:type="paragraph" w:styleId="Lista3">
    <w:name w:val="List 3"/>
    <w:basedOn w:val="Normalny"/>
    <w:uiPriority w:val="99"/>
    <w:rsid w:val="00696725"/>
    <w:pPr>
      <w:ind w:left="849" w:hanging="283"/>
    </w:pPr>
  </w:style>
  <w:style w:type="paragraph" w:styleId="Lista4">
    <w:name w:val="List 4"/>
    <w:basedOn w:val="Normalny"/>
    <w:uiPriority w:val="99"/>
    <w:rsid w:val="00696725"/>
    <w:pPr>
      <w:ind w:left="1132" w:hanging="283"/>
    </w:pPr>
  </w:style>
  <w:style w:type="paragraph" w:styleId="Listapunktowana2">
    <w:name w:val="List Bullet 2"/>
    <w:basedOn w:val="Normalny"/>
    <w:uiPriority w:val="99"/>
    <w:rsid w:val="00696725"/>
    <w:pPr>
      <w:numPr>
        <w:numId w:val="4"/>
      </w:numPr>
      <w:tabs>
        <w:tab w:val="clear" w:pos="360"/>
        <w:tab w:val="num" w:pos="643"/>
      </w:tabs>
      <w:ind w:left="643"/>
    </w:pPr>
  </w:style>
  <w:style w:type="paragraph" w:styleId="Listapunktowana3">
    <w:name w:val="List Bullet 3"/>
    <w:basedOn w:val="Normalny"/>
    <w:uiPriority w:val="99"/>
    <w:rsid w:val="00696725"/>
    <w:pPr>
      <w:numPr>
        <w:numId w:val="5"/>
      </w:numPr>
      <w:tabs>
        <w:tab w:val="clear" w:pos="643"/>
        <w:tab w:val="num" w:pos="926"/>
      </w:tabs>
      <w:ind w:left="926"/>
    </w:pPr>
  </w:style>
  <w:style w:type="paragraph" w:styleId="Tekstpodstawowyzwciciem">
    <w:name w:val="Body Text First Indent"/>
    <w:basedOn w:val="Tekstpodstawowy"/>
    <w:link w:val="TekstpodstawowyzwciciemZnak"/>
    <w:uiPriority w:val="99"/>
    <w:rsid w:val="00696725"/>
    <w:pPr>
      <w:spacing w:before="120" w:after="120"/>
      <w:ind w:firstLine="210"/>
    </w:pPr>
  </w:style>
  <w:style w:type="character" w:customStyle="1" w:styleId="TekstpodstawowyzwciciemZnak">
    <w:name w:val="Tekst podstawowy z wcięciem Znak"/>
    <w:link w:val="Tekstpodstawowyzwciciem"/>
    <w:uiPriority w:val="99"/>
    <w:semiHidden/>
    <w:locked/>
    <w:rsid w:val="00B521EE"/>
    <w:rPr>
      <w:rFonts w:cs="Times New Roman"/>
      <w:sz w:val="20"/>
    </w:rPr>
  </w:style>
  <w:style w:type="paragraph" w:styleId="Tekstpodstawowyzwciciem2">
    <w:name w:val="Body Text First Indent 2"/>
    <w:basedOn w:val="Tekstpodstawowywcity"/>
    <w:link w:val="Tekstpodstawowyzwciciem2Znak"/>
    <w:uiPriority w:val="99"/>
    <w:rsid w:val="00696725"/>
    <w:pPr>
      <w:spacing w:after="120" w:line="240" w:lineRule="auto"/>
      <w:ind w:left="283" w:firstLine="210"/>
    </w:pPr>
  </w:style>
  <w:style w:type="character" w:customStyle="1" w:styleId="Tekstpodstawowyzwciciem2Znak">
    <w:name w:val="Tekst podstawowy z wcięciem 2 Znak"/>
    <w:link w:val="Tekstpodstawowyzwciciem2"/>
    <w:uiPriority w:val="99"/>
    <w:semiHidden/>
    <w:locked/>
    <w:rsid w:val="00B521EE"/>
    <w:rPr>
      <w:rFonts w:cs="Times New Roman"/>
      <w:sz w:val="20"/>
    </w:rPr>
  </w:style>
  <w:style w:type="paragraph" w:styleId="Tekstprzypisukocowego">
    <w:name w:val="endnote text"/>
    <w:basedOn w:val="Normalny"/>
    <w:link w:val="TekstprzypisukocowegoZnak"/>
    <w:uiPriority w:val="99"/>
    <w:semiHidden/>
    <w:rsid w:val="00215F5E"/>
    <w:pPr>
      <w:widowControl w:val="0"/>
      <w:spacing w:before="0"/>
    </w:pPr>
  </w:style>
  <w:style w:type="character" w:customStyle="1" w:styleId="TekstprzypisukocowegoZnak">
    <w:name w:val="Tekst przypisu końcowego Znak"/>
    <w:link w:val="Tekstprzypisukocowego"/>
    <w:uiPriority w:val="99"/>
    <w:semiHidden/>
    <w:locked/>
    <w:rsid w:val="00B521EE"/>
    <w:rPr>
      <w:rFonts w:cs="Times New Roman"/>
      <w:sz w:val="20"/>
    </w:rPr>
  </w:style>
  <w:style w:type="character" w:customStyle="1" w:styleId="NagwekstronynieparzystejZnakZnak">
    <w:name w:val="Nagłówek strony nieparzystej Znak Znak"/>
    <w:uiPriority w:val="99"/>
    <w:rsid w:val="00F7476E"/>
    <w:rPr>
      <w:sz w:val="24"/>
      <w:lang w:val="pl-PL" w:eastAsia="pl-PL"/>
    </w:rPr>
  </w:style>
  <w:style w:type="paragraph" w:customStyle="1" w:styleId="BodyTextIndent1">
    <w:name w:val="Body Text Indent1"/>
    <w:basedOn w:val="Normalny"/>
    <w:uiPriority w:val="99"/>
    <w:rsid w:val="004A770F"/>
    <w:pPr>
      <w:spacing w:before="0"/>
      <w:ind w:left="1416"/>
    </w:pPr>
    <w:rPr>
      <w:sz w:val="32"/>
      <w:szCs w:val="32"/>
    </w:rPr>
  </w:style>
  <w:style w:type="paragraph" w:customStyle="1" w:styleId="BodyText21">
    <w:name w:val="Body Text 21"/>
    <w:basedOn w:val="Normalny"/>
    <w:uiPriority w:val="99"/>
    <w:rsid w:val="003B7E8C"/>
    <w:pPr>
      <w:overflowPunct w:val="0"/>
      <w:autoSpaceDE w:val="0"/>
      <w:autoSpaceDN w:val="0"/>
      <w:adjustRightInd w:val="0"/>
      <w:spacing w:before="0" w:after="120"/>
      <w:textAlignment w:val="baseline"/>
    </w:pPr>
    <w:rPr>
      <w:sz w:val="28"/>
    </w:rPr>
  </w:style>
  <w:style w:type="paragraph" w:styleId="Lista-kontynuacja">
    <w:name w:val="List Continue"/>
    <w:basedOn w:val="Normalny"/>
    <w:uiPriority w:val="99"/>
    <w:semiHidden/>
    <w:rsid w:val="003163B1"/>
    <w:pPr>
      <w:spacing w:after="120"/>
      <w:ind w:left="283"/>
      <w:contextualSpacing/>
    </w:pPr>
  </w:style>
  <w:style w:type="character" w:styleId="Odwoaniedokomentarza">
    <w:name w:val="annotation reference"/>
    <w:uiPriority w:val="99"/>
    <w:semiHidden/>
    <w:rsid w:val="001A3C2B"/>
    <w:rPr>
      <w:rFonts w:cs="Times New Roman"/>
      <w:sz w:val="16"/>
    </w:rPr>
  </w:style>
  <w:style w:type="paragraph" w:styleId="Tekstkomentarza">
    <w:name w:val="annotation text"/>
    <w:basedOn w:val="Normalny"/>
    <w:link w:val="TekstkomentarzaZnak"/>
    <w:uiPriority w:val="99"/>
    <w:rsid w:val="00EB4241"/>
  </w:style>
  <w:style w:type="character" w:customStyle="1" w:styleId="TekstkomentarzaZnak">
    <w:name w:val="Tekst komentarza Znak"/>
    <w:link w:val="Tekstkomentarza"/>
    <w:uiPriority w:val="99"/>
    <w:locked/>
    <w:rsid w:val="00EB4241"/>
    <w:rPr>
      <w:rFonts w:cs="Times New Roman"/>
    </w:rPr>
  </w:style>
  <w:style w:type="paragraph" w:styleId="Tematkomentarza">
    <w:name w:val="annotation subject"/>
    <w:basedOn w:val="Tekstkomentarza"/>
    <w:next w:val="Tekstkomentarza"/>
    <w:link w:val="TematkomentarzaZnak"/>
    <w:uiPriority w:val="99"/>
    <w:semiHidden/>
    <w:rsid w:val="004E38F2"/>
    <w:rPr>
      <w:b/>
    </w:rPr>
  </w:style>
  <w:style w:type="character" w:customStyle="1" w:styleId="TematkomentarzaZnak">
    <w:name w:val="Temat komentarza Znak"/>
    <w:link w:val="Tematkomentarza"/>
    <w:uiPriority w:val="99"/>
    <w:semiHidden/>
    <w:locked/>
    <w:rsid w:val="004E38F2"/>
    <w:rPr>
      <w:rFonts w:cs="Times New Roman"/>
      <w:b/>
    </w:rPr>
  </w:style>
  <w:style w:type="character" w:styleId="Odwoanieprzypisukocowego">
    <w:name w:val="endnote reference"/>
    <w:uiPriority w:val="99"/>
    <w:semiHidden/>
    <w:rsid w:val="00F345C5"/>
    <w:rPr>
      <w:rFonts w:cs="Times New Roman"/>
      <w:vertAlign w:val="superscript"/>
    </w:rPr>
  </w:style>
  <w:style w:type="character" w:styleId="Uwydatnienie">
    <w:name w:val="Emphasis"/>
    <w:uiPriority w:val="99"/>
    <w:qFormat/>
    <w:rsid w:val="004B21AB"/>
    <w:rPr>
      <w:rFonts w:cs="Times New Roman"/>
      <w:i/>
    </w:rPr>
  </w:style>
  <w:style w:type="paragraph" w:styleId="Tekstprzypisudolnego">
    <w:name w:val="footnote text"/>
    <w:aliases w:val="Znak1"/>
    <w:basedOn w:val="Normalny"/>
    <w:link w:val="TekstprzypisudolnegoZnak"/>
    <w:uiPriority w:val="99"/>
    <w:semiHidden/>
    <w:rsid w:val="00EB39DE"/>
  </w:style>
  <w:style w:type="character" w:customStyle="1" w:styleId="TekstprzypisudolnegoZnak">
    <w:name w:val="Tekst przypisu dolnego Znak"/>
    <w:aliases w:val="Znak1 Znak"/>
    <w:link w:val="Tekstprzypisudolnego"/>
    <w:uiPriority w:val="99"/>
    <w:semiHidden/>
    <w:locked/>
    <w:rsid w:val="00EB39DE"/>
    <w:rPr>
      <w:rFonts w:cs="Times New Roman"/>
    </w:rPr>
  </w:style>
  <w:style w:type="character" w:styleId="Odwoanieprzypisudolnego">
    <w:name w:val="footnote reference"/>
    <w:uiPriority w:val="99"/>
    <w:semiHidden/>
    <w:rsid w:val="00EB39DE"/>
    <w:rPr>
      <w:rFonts w:cs="Times New Roman"/>
      <w:vertAlign w:val="superscript"/>
    </w:rPr>
  </w:style>
  <w:style w:type="paragraph" w:customStyle="1" w:styleId="Styl10pttab">
    <w:name w:val="Styl 10 pt tab"/>
    <w:basedOn w:val="Normalny"/>
    <w:link w:val="Styl10pttabZnak"/>
    <w:uiPriority w:val="99"/>
    <w:rsid w:val="00935F7D"/>
    <w:pPr>
      <w:spacing w:before="0"/>
    </w:pPr>
    <w:rPr>
      <w:rFonts w:ascii="Arial" w:hAnsi="Arial"/>
      <w:spacing w:val="-3"/>
    </w:rPr>
  </w:style>
  <w:style w:type="character" w:customStyle="1" w:styleId="Styl10pttabZnak">
    <w:name w:val="Styl 10 pt tab Znak"/>
    <w:link w:val="Styl10pttab"/>
    <w:uiPriority w:val="99"/>
    <w:locked/>
    <w:rsid w:val="00935F7D"/>
    <w:rPr>
      <w:rFonts w:ascii="Arial" w:hAnsi="Arial"/>
      <w:spacing w:val="-3"/>
    </w:rPr>
  </w:style>
  <w:style w:type="paragraph" w:customStyle="1" w:styleId="StylPogrubienieWyrwnanydorodka">
    <w:name w:val="Styl Pogrubienie Wyrównany do środka"/>
    <w:basedOn w:val="Normalny"/>
    <w:uiPriority w:val="99"/>
    <w:rsid w:val="00935F7D"/>
    <w:pPr>
      <w:jc w:val="center"/>
    </w:pPr>
    <w:rPr>
      <w:rFonts w:ascii="Arial" w:hAnsi="Arial"/>
      <w:b/>
      <w:bCs/>
      <w:sz w:val="22"/>
    </w:rPr>
  </w:style>
  <w:style w:type="paragraph" w:customStyle="1" w:styleId="Poprawka1">
    <w:name w:val="Poprawka1"/>
    <w:hidden/>
    <w:uiPriority w:val="99"/>
    <w:semiHidden/>
    <w:rsid w:val="00834621"/>
    <w:rPr>
      <w:sz w:val="24"/>
    </w:rPr>
  </w:style>
  <w:style w:type="paragraph" w:customStyle="1" w:styleId="Akapitzlist1">
    <w:name w:val="Akapit z listą1"/>
    <w:basedOn w:val="Normalny"/>
    <w:uiPriority w:val="99"/>
    <w:rsid w:val="00C92C40"/>
    <w:pPr>
      <w:ind w:left="708"/>
    </w:pPr>
  </w:style>
  <w:style w:type="paragraph" w:customStyle="1" w:styleId="CharChar3ZnakZnakZnakZnakZnak">
    <w:name w:val="Char Char3 Znak Znak Znak Znak Znak"/>
    <w:basedOn w:val="Normalny"/>
    <w:uiPriority w:val="99"/>
    <w:rsid w:val="002C3443"/>
    <w:pPr>
      <w:spacing w:before="0"/>
      <w:jc w:val="left"/>
    </w:pPr>
    <w:rPr>
      <w:szCs w:val="24"/>
    </w:rPr>
  </w:style>
  <w:style w:type="paragraph" w:customStyle="1" w:styleId="tekstost">
    <w:name w:val="tekst ost"/>
    <w:basedOn w:val="Normalny"/>
    <w:uiPriority w:val="99"/>
    <w:rsid w:val="002A7BC7"/>
    <w:pPr>
      <w:overflowPunct w:val="0"/>
      <w:autoSpaceDE w:val="0"/>
      <w:autoSpaceDN w:val="0"/>
      <w:adjustRightInd w:val="0"/>
      <w:spacing w:before="0"/>
      <w:textAlignment w:val="baseline"/>
    </w:pPr>
  </w:style>
  <w:style w:type="paragraph" w:customStyle="1" w:styleId="ZnakZnak1CharChar">
    <w:name w:val="Znak Znak1 Char Char"/>
    <w:basedOn w:val="Normalny"/>
    <w:uiPriority w:val="99"/>
    <w:rsid w:val="00C11D1B"/>
    <w:pPr>
      <w:spacing w:before="0"/>
      <w:jc w:val="left"/>
    </w:pPr>
    <w:rPr>
      <w:szCs w:val="24"/>
    </w:rPr>
  </w:style>
  <w:style w:type="character" w:customStyle="1" w:styleId="Bodytext">
    <w:name w:val="Body text_"/>
    <w:link w:val="Tekstpodstawowy23"/>
    <w:uiPriority w:val="99"/>
    <w:locked/>
    <w:rsid w:val="00471E59"/>
    <w:rPr>
      <w:rFonts w:ascii="Arial Narrow" w:hAnsi="Arial Narrow"/>
      <w:shd w:val="clear" w:color="auto" w:fill="FFFFFF"/>
    </w:rPr>
  </w:style>
  <w:style w:type="character" w:customStyle="1" w:styleId="BodytextItalic">
    <w:name w:val="Body text + Italic"/>
    <w:uiPriority w:val="99"/>
    <w:rsid w:val="00471E59"/>
    <w:rPr>
      <w:rFonts w:ascii="Arial Narrow" w:hAnsi="Arial Narrow"/>
      <w:i/>
      <w:spacing w:val="0"/>
      <w:sz w:val="20"/>
    </w:rPr>
  </w:style>
  <w:style w:type="paragraph" w:customStyle="1" w:styleId="Tekstpodstawowy23">
    <w:name w:val="Tekst podstawowy23"/>
    <w:basedOn w:val="Normalny"/>
    <w:link w:val="Bodytext"/>
    <w:uiPriority w:val="99"/>
    <w:rsid w:val="00471E59"/>
    <w:pPr>
      <w:shd w:val="clear" w:color="auto" w:fill="FFFFFF"/>
      <w:spacing w:before="360" w:after="60" w:line="240" w:lineRule="exact"/>
      <w:ind w:hanging="2540"/>
    </w:pPr>
    <w:rPr>
      <w:rFonts w:ascii="Arial Narrow" w:hAnsi="Arial Narrow"/>
      <w:shd w:val="clear" w:color="auto" w:fill="FFFFFF"/>
    </w:rPr>
  </w:style>
  <w:style w:type="paragraph" w:customStyle="1" w:styleId="numerowanie">
    <w:name w:val="numerowanie"/>
    <w:basedOn w:val="Normalny"/>
    <w:autoRedefine/>
    <w:uiPriority w:val="99"/>
    <w:rsid w:val="00151FDA"/>
    <w:pPr>
      <w:spacing w:before="0"/>
    </w:pPr>
    <w:rPr>
      <w:rFonts w:ascii="Verdana" w:hAnsi="Verdana"/>
      <w:iCs/>
      <w:spacing w:val="4"/>
    </w:rPr>
  </w:style>
  <w:style w:type="character" w:customStyle="1" w:styleId="ZnakZnak1">
    <w:name w:val="Znak Znak1"/>
    <w:uiPriority w:val="99"/>
    <w:rsid w:val="001B74CB"/>
    <w:rPr>
      <w:rFonts w:ascii="Calibri" w:hAnsi="Calibri"/>
      <w:lang w:eastAsia="en-US"/>
    </w:rPr>
  </w:style>
  <w:style w:type="paragraph" w:customStyle="1" w:styleId="msolistparagraph0">
    <w:name w:val="msolistparagraph"/>
    <w:basedOn w:val="Normalny"/>
    <w:uiPriority w:val="99"/>
    <w:rsid w:val="00711D61"/>
    <w:pPr>
      <w:spacing w:before="0"/>
      <w:ind w:left="720"/>
      <w:jc w:val="left"/>
    </w:pPr>
    <w:rPr>
      <w:rFonts w:ascii="Calibri" w:hAnsi="Calibri"/>
      <w:sz w:val="22"/>
      <w:szCs w:val="22"/>
    </w:rPr>
  </w:style>
  <w:style w:type="paragraph" w:styleId="Akapitzlist">
    <w:name w:val="List Paragraph"/>
    <w:basedOn w:val="Normalny"/>
    <w:uiPriority w:val="99"/>
    <w:qFormat/>
    <w:rsid w:val="00747B51"/>
    <w:pPr>
      <w:spacing w:before="0" w:after="200" w:line="276" w:lineRule="auto"/>
      <w:ind w:left="720"/>
      <w:contextualSpacing/>
      <w:jc w:val="left"/>
    </w:pPr>
    <w:rPr>
      <w:rFonts w:ascii="Calibri" w:hAnsi="Calibri"/>
      <w:sz w:val="22"/>
      <w:szCs w:val="22"/>
      <w:lang w:eastAsia="en-US"/>
    </w:rPr>
  </w:style>
  <w:style w:type="paragraph" w:styleId="Poprawka">
    <w:name w:val="Revision"/>
    <w:hidden/>
    <w:uiPriority w:val="99"/>
    <w:semiHidden/>
    <w:rsid w:val="003736A6"/>
  </w:style>
  <w:style w:type="character" w:customStyle="1" w:styleId="TekstkomentarzaZnak1">
    <w:name w:val="Tekst komentarza Znak1"/>
    <w:uiPriority w:val="99"/>
    <w:locked/>
    <w:rsid w:val="00BA2D76"/>
  </w:style>
  <w:style w:type="numbering" w:customStyle="1" w:styleId="NumLit">
    <w:name w:val="NumLit"/>
    <w:rsid w:val="004F5AC8"/>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agwek1Znak">
    <w:name w:val="NumLi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474255">
      <w:marLeft w:val="0"/>
      <w:marRight w:val="0"/>
      <w:marTop w:val="0"/>
      <w:marBottom w:val="0"/>
      <w:divBdr>
        <w:top w:val="none" w:sz="0" w:space="0" w:color="auto"/>
        <w:left w:val="none" w:sz="0" w:space="0" w:color="auto"/>
        <w:bottom w:val="none" w:sz="0" w:space="0" w:color="auto"/>
        <w:right w:val="none" w:sz="0" w:space="0" w:color="auto"/>
      </w:divBdr>
    </w:div>
    <w:div w:id="1487474256">
      <w:marLeft w:val="0"/>
      <w:marRight w:val="0"/>
      <w:marTop w:val="0"/>
      <w:marBottom w:val="0"/>
      <w:divBdr>
        <w:top w:val="none" w:sz="0" w:space="0" w:color="auto"/>
        <w:left w:val="none" w:sz="0" w:space="0" w:color="auto"/>
        <w:bottom w:val="none" w:sz="0" w:space="0" w:color="auto"/>
        <w:right w:val="none" w:sz="0" w:space="0" w:color="auto"/>
      </w:divBdr>
    </w:div>
    <w:div w:id="1487474257">
      <w:marLeft w:val="0"/>
      <w:marRight w:val="0"/>
      <w:marTop w:val="0"/>
      <w:marBottom w:val="0"/>
      <w:divBdr>
        <w:top w:val="none" w:sz="0" w:space="0" w:color="auto"/>
        <w:left w:val="none" w:sz="0" w:space="0" w:color="auto"/>
        <w:bottom w:val="none" w:sz="0" w:space="0" w:color="auto"/>
        <w:right w:val="none" w:sz="0" w:space="0" w:color="auto"/>
      </w:divBdr>
    </w:div>
    <w:div w:id="1487474259">
      <w:marLeft w:val="0"/>
      <w:marRight w:val="0"/>
      <w:marTop w:val="0"/>
      <w:marBottom w:val="0"/>
      <w:divBdr>
        <w:top w:val="none" w:sz="0" w:space="0" w:color="auto"/>
        <w:left w:val="none" w:sz="0" w:space="0" w:color="auto"/>
        <w:bottom w:val="none" w:sz="0" w:space="0" w:color="auto"/>
        <w:right w:val="none" w:sz="0" w:space="0" w:color="auto"/>
      </w:divBdr>
      <w:divsChild>
        <w:div w:id="1487474284">
          <w:marLeft w:val="605"/>
          <w:marRight w:val="0"/>
          <w:marTop w:val="134"/>
          <w:marBottom w:val="0"/>
          <w:divBdr>
            <w:top w:val="none" w:sz="0" w:space="0" w:color="auto"/>
            <w:left w:val="none" w:sz="0" w:space="0" w:color="auto"/>
            <w:bottom w:val="none" w:sz="0" w:space="0" w:color="auto"/>
            <w:right w:val="none" w:sz="0" w:space="0" w:color="auto"/>
          </w:divBdr>
        </w:div>
        <w:div w:id="1487474285">
          <w:marLeft w:val="605"/>
          <w:marRight w:val="0"/>
          <w:marTop w:val="134"/>
          <w:marBottom w:val="0"/>
          <w:divBdr>
            <w:top w:val="none" w:sz="0" w:space="0" w:color="auto"/>
            <w:left w:val="none" w:sz="0" w:space="0" w:color="auto"/>
            <w:bottom w:val="none" w:sz="0" w:space="0" w:color="auto"/>
            <w:right w:val="none" w:sz="0" w:space="0" w:color="auto"/>
          </w:divBdr>
        </w:div>
      </w:divsChild>
    </w:div>
    <w:div w:id="1487474266">
      <w:marLeft w:val="0"/>
      <w:marRight w:val="0"/>
      <w:marTop w:val="0"/>
      <w:marBottom w:val="0"/>
      <w:divBdr>
        <w:top w:val="none" w:sz="0" w:space="0" w:color="auto"/>
        <w:left w:val="none" w:sz="0" w:space="0" w:color="auto"/>
        <w:bottom w:val="none" w:sz="0" w:space="0" w:color="auto"/>
        <w:right w:val="none" w:sz="0" w:space="0" w:color="auto"/>
      </w:divBdr>
      <w:divsChild>
        <w:div w:id="1487474264">
          <w:marLeft w:val="605"/>
          <w:marRight w:val="0"/>
          <w:marTop w:val="134"/>
          <w:marBottom w:val="0"/>
          <w:divBdr>
            <w:top w:val="none" w:sz="0" w:space="0" w:color="auto"/>
            <w:left w:val="none" w:sz="0" w:space="0" w:color="auto"/>
            <w:bottom w:val="none" w:sz="0" w:space="0" w:color="auto"/>
            <w:right w:val="none" w:sz="0" w:space="0" w:color="auto"/>
          </w:divBdr>
        </w:div>
        <w:div w:id="1487474287">
          <w:marLeft w:val="605"/>
          <w:marRight w:val="0"/>
          <w:marTop w:val="134"/>
          <w:marBottom w:val="0"/>
          <w:divBdr>
            <w:top w:val="none" w:sz="0" w:space="0" w:color="auto"/>
            <w:left w:val="none" w:sz="0" w:space="0" w:color="auto"/>
            <w:bottom w:val="none" w:sz="0" w:space="0" w:color="auto"/>
            <w:right w:val="none" w:sz="0" w:space="0" w:color="auto"/>
          </w:divBdr>
        </w:div>
      </w:divsChild>
    </w:div>
    <w:div w:id="1487474267">
      <w:marLeft w:val="0"/>
      <w:marRight w:val="0"/>
      <w:marTop w:val="0"/>
      <w:marBottom w:val="0"/>
      <w:divBdr>
        <w:top w:val="none" w:sz="0" w:space="0" w:color="auto"/>
        <w:left w:val="none" w:sz="0" w:space="0" w:color="auto"/>
        <w:bottom w:val="none" w:sz="0" w:space="0" w:color="auto"/>
        <w:right w:val="none" w:sz="0" w:space="0" w:color="auto"/>
      </w:divBdr>
      <w:divsChild>
        <w:div w:id="1487474262">
          <w:marLeft w:val="0"/>
          <w:marRight w:val="0"/>
          <w:marTop w:val="0"/>
          <w:marBottom w:val="0"/>
          <w:divBdr>
            <w:top w:val="none" w:sz="0" w:space="0" w:color="auto"/>
            <w:left w:val="none" w:sz="0" w:space="0" w:color="auto"/>
            <w:bottom w:val="none" w:sz="0" w:space="0" w:color="auto"/>
            <w:right w:val="none" w:sz="0" w:space="0" w:color="auto"/>
          </w:divBdr>
          <w:divsChild>
            <w:div w:id="14874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74268">
      <w:marLeft w:val="0"/>
      <w:marRight w:val="0"/>
      <w:marTop w:val="0"/>
      <w:marBottom w:val="0"/>
      <w:divBdr>
        <w:top w:val="none" w:sz="0" w:space="0" w:color="auto"/>
        <w:left w:val="none" w:sz="0" w:space="0" w:color="auto"/>
        <w:bottom w:val="none" w:sz="0" w:space="0" w:color="auto"/>
        <w:right w:val="none" w:sz="0" w:space="0" w:color="auto"/>
      </w:divBdr>
    </w:div>
    <w:div w:id="1487474269">
      <w:marLeft w:val="0"/>
      <w:marRight w:val="0"/>
      <w:marTop w:val="0"/>
      <w:marBottom w:val="0"/>
      <w:divBdr>
        <w:top w:val="none" w:sz="0" w:space="0" w:color="auto"/>
        <w:left w:val="none" w:sz="0" w:space="0" w:color="auto"/>
        <w:bottom w:val="none" w:sz="0" w:space="0" w:color="auto"/>
        <w:right w:val="none" w:sz="0" w:space="0" w:color="auto"/>
      </w:divBdr>
      <w:divsChild>
        <w:div w:id="1487474275">
          <w:marLeft w:val="0"/>
          <w:marRight w:val="0"/>
          <w:marTop w:val="0"/>
          <w:marBottom w:val="0"/>
          <w:divBdr>
            <w:top w:val="none" w:sz="0" w:space="0" w:color="auto"/>
            <w:left w:val="none" w:sz="0" w:space="0" w:color="auto"/>
            <w:bottom w:val="none" w:sz="0" w:space="0" w:color="auto"/>
            <w:right w:val="none" w:sz="0" w:space="0" w:color="auto"/>
          </w:divBdr>
          <w:divsChild>
            <w:div w:id="148747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74270">
      <w:marLeft w:val="0"/>
      <w:marRight w:val="0"/>
      <w:marTop w:val="0"/>
      <w:marBottom w:val="0"/>
      <w:divBdr>
        <w:top w:val="none" w:sz="0" w:space="0" w:color="auto"/>
        <w:left w:val="none" w:sz="0" w:space="0" w:color="auto"/>
        <w:bottom w:val="none" w:sz="0" w:space="0" w:color="auto"/>
        <w:right w:val="none" w:sz="0" w:space="0" w:color="auto"/>
      </w:divBdr>
      <w:divsChild>
        <w:div w:id="1487474261">
          <w:marLeft w:val="0"/>
          <w:marRight w:val="0"/>
          <w:marTop w:val="0"/>
          <w:marBottom w:val="0"/>
          <w:divBdr>
            <w:top w:val="none" w:sz="0" w:space="0" w:color="auto"/>
            <w:left w:val="none" w:sz="0" w:space="0" w:color="auto"/>
            <w:bottom w:val="none" w:sz="0" w:space="0" w:color="auto"/>
            <w:right w:val="none" w:sz="0" w:space="0" w:color="auto"/>
          </w:divBdr>
          <w:divsChild>
            <w:div w:id="1487474271">
              <w:marLeft w:val="0"/>
              <w:marRight w:val="0"/>
              <w:marTop w:val="0"/>
              <w:marBottom w:val="0"/>
              <w:divBdr>
                <w:top w:val="none" w:sz="0" w:space="0" w:color="auto"/>
                <w:left w:val="none" w:sz="0" w:space="0" w:color="auto"/>
                <w:bottom w:val="none" w:sz="0" w:space="0" w:color="auto"/>
                <w:right w:val="none" w:sz="0" w:space="0" w:color="auto"/>
              </w:divBdr>
              <w:divsChild>
                <w:div w:id="148747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74272">
      <w:marLeft w:val="0"/>
      <w:marRight w:val="0"/>
      <w:marTop w:val="0"/>
      <w:marBottom w:val="0"/>
      <w:divBdr>
        <w:top w:val="none" w:sz="0" w:space="0" w:color="auto"/>
        <w:left w:val="none" w:sz="0" w:space="0" w:color="auto"/>
        <w:bottom w:val="none" w:sz="0" w:space="0" w:color="auto"/>
        <w:right w:val="none" w:sz="0" w:space="0" w:color="auto"/>
      </w:divBdr>
      <w:divsChild>
        <w:div w:id="1487474280">
          <w:marLeft w:val="605"/>
          <w:marRight w:val="0"/>
          <w:marTop w:val="125"/>
          <w:marBottom w:val="0"/>
          <w:divBdr>
            <w:top w:val="none" w:sz="0" w:space="0" w:color="auto"/>
            <w:left w:val="none" w:sz="0" w:space="0" w:color="auto"/>
            <w:bottom w:val="none" w:sz="0" w:space="0" w:color="auto"/>
            <w:right w:val="none" w:sz="0" w:space="0" w:color="auto"/>
          </w:divBdr>
        </w:div>
      </w:divsChild>
    </w:div>
    <w:div w:id="1487474278">
      <w:marLeft w:val="0"/>
      <w:marRight w:val="0"/>
      <w:marTop w:val="0"/>
      <w:marBottom w:val="0"/>
      <w:divBdr>
        <w:top w:val="none" w:sz="0" w:space="0" w:color="auto"/>
        <w:left w:val="none" w:sz="0" w:space="0" w:color="auto"/>
        <w:bottom w:val="none" w:sz="0" w:space="0" w:color="auto"/>
        <w:right w:val="none" w:sz="0" w:space="0" w:color="auto"/>
      </w:divBdr>
      <w:divsChild>
        <w:div w:id="1487474258">
          <w:marLeft w:val="605"/>
          <w:marRight w:val="0"/>
          <w:marTop w:val="134"/>
          <w:marBottom w:val="0"/>
          <w:divBdr>
            <w:top w:val="none" w:sz="0" w:space="0" w:color="auto"/>
            <w:left w:val="none" w:sz="0" w:space="0" w:color="auto"/>
            <w:bottom w:val="none" w:sz="0" w:space="0" w:color="auto"/>
            <w:right w:val="none" w:sz="0" w:space="0" w:color="auto"/>
          </w:divBdr>
        </w:div>
      </w:divsChild>
    </w:div>
    <w:div w:id="1487474282">
      <w:marLeft w:val="0"/>
      <w:marRight w:val="0"/>
      <w:marTop w:val="0"/>
      <w:marBottom w:val="0"/>
      <w:divBdr>
        <w:top w:val="none" w:sz="0" w:space="0" w:color="auto"/>
        <w:left w:val="none" w:sz="0" w:space="0" w:color="auto"/>
        <w:bottom w:val="none" w:sz="0" w:space="0" w:color="auto"/>
        <w:right w:val="none" w:sz="0" w:space="0" w:color="auto"/>
      </w:divBdr>
      <w:divsChild>
        <w:div w:id="1487474283">
          <w:marLeft w:val="0"/>
          <w:marRight w:val="0"/>
          <w:marTop w:val="0"/>
          <w:marBottom w:val="0"/>
          <w:divBdr>
            <w:top w:val="none" w:sz="0" w:space="0" w:color="auto"/>
            <w:left w:val="none" w:sz="0" w:space="0" w:color="auto"/>
            <w:bottom w:val="none" w:sz="0" w:space="0" w:color="auto"/>
            <w:right w:val="none" w:sz="0" w:space="0" w:color="auto"/>
          </w:divBdr>
          <w:divsChild>
            <w:div w:id="1487474277">
              <w:marLeft w:val="0"/>
              <w:marRight w:val="75"/>
              <w:marTop w:val="0"/>
              <w:marBottom w:val="0"/>
              <w:divBdr>
                <w:top w:val="none" w:sz="0" w:space="0" w:color="auto"/>
                <w:left w:val="none" w:sz="0" w:space="0" w:color="auto"/>
                <w:bottom w:val="none" w:sz="0" w:space="0" w:color="auto"/>
                <w:right w:val="none" w:sz="0" w:space="0" w:color="auto"/>
              </w:divBdr>
              <w:divsChild>
                <w:div w:id="1487474265">
                  <w:marLeft w:val="0"/>
                  <w:marRight w:val="0"/>
                  <w:marTop w:val="0"/>
                  <w:marBottom w:val="0"/>
                  <w:divBdr>
                    <w:top w:val="none" w:sz="0" w:space="0" w:color="auto"/>
                    <w:left w:val="none" w:sz="0" w:space="0" w:color="auto"/>
                    <w:bottom w:val="none" w:sz="0" w:space="0" w:color="auto"/>
                    <w:right w:val="none" w:sz="0" w:space="0" w:color="auto"/>
                  </w:divBdr>
                  <w:divsChild>
                    <w:div w:id="1487474276">
                      <w:marLeft w:val="0"/>
                      <w:marRight w:val="0"/>
                      <w:marTop w:val="0"/>
                      <w:marBottom w:val="0"/>
                      <w:divBdr>
                        <w:top w:val="none" w:sz="0" w:space="0" w:color="auto"/>
                        <w:left w:val="none" w:sz="0" w:space="0" w:color="auto"/>
                        <w:bottom w:val="none" w:sz="0" w:space="0" w:color="auto"/>
                        <w:right w:val="none" w:sz="0" w:space="0" w:color="auto"/>
                      </w:divBdr>
                      <w:divsChild>
                        <w:div w:id="1487474260">
                          <w:marLeft w:val="0"/>
                          <w:marRight w:val="0"/>
                          <w:marTop w:val="0"/>
                          <w:marBottom w:val="0"/>
                          <w:divBdr>
                            <w:top w:val="none" w:sz="0" w:space="0" w:color="auto"/>
                            <w:left w:val="none" w:sz="0" w:space="0" w:color="auto"/>
                            <w:bottom w:val="none" w:sz="0" w:space="0" w:color="auto"/>
                            <w:right w:val="none" w:sz="0" w:space="0" w:color="auto"/>
                          </w:divBdr>
                          <w:divsChild>
                            <w:div w:id="148747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474286">
      <w:marLeft w:val="0"/>
      <w:marRight w:val="0"/>
      <w:marTop w:val="0"/>
      <w:marBottom w:val="0"/>
      <w:divBdr>
        <w:top w:val="none" w:sz="0" w:space="0" w:color="auto"/>
        <w:left w:val="none" w:sz="0" w:space="0" w:color="auto"/>
        <w:bottom w:val="none" w:sz="0" w:space="0" w:color="auto"/>
        <w:right w:val="none" w:sz="0" w:space="0" w:color="auto"/>
      </w:divBdr>
      <w:divsChild>
        <w:div w:id="1487474273">
          <w:marLeft w:val="605"/>
          <w:marRight w:val="0"/>
          <w:marTop w:val="134"/>
          <w:marBottom w:val="0"/>
          <w:divBdr>
            <w:top w:val="none" w:sz="0" w:space="0" w:color="auto"/>
            <w:left w:val="none" w:sz="0" w:space="0" w:color="auto"/>
            <w:bottom w:val="none" w:sz="0" w:space="0" w:color="auto"/>
            <w:right w:val="none" w:sz="0" w:space="0" w:color="auto"/>
          </w:divBdr>
        </w:div>
      </w:divsChild>
    </w:div>
    <w:div w:id="14874742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7A206-6211-4A5C-9CFD-3FE2F6A5B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68</Pages>
  <Words>24529</Words>
  <Characters>147180</Characters>
  <Application>Microsoft Office Word</Application>
  <DocSecurity>0</DocSecurity>
  <Lines>1226</Lines>
  <Paragraphs>342</Paragraphs>
  <ScaleCrop>false</ScaleCrop>
  <HeadingPairs>
    <vt:vector size="2" baseType="variant">
      <vt:variant>
        <vt:lpstr>Tytuł</vt:lpstr>
      </vt:variant>
      <vt:variant>
        <vt:i4>1</vt:i4>
      </vt:variant>
    </vt:vector>
  </HeadingPairs>
  <TitlesOfParts>
    <vt:vector size="1" baseType="lpstr">
      <vt:lpstr>WARUNKI SZCZEGÓLNE</vt:lpstr>
    </vt:vector>
  </TitlesOfParts>
  <Company>ARUP</Company>
  <LinksUpToDate>false</LinksUpToDate>
  <CharactersWithSpaces>171367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WARUNKI SZCZEGÓLNE</dc:title>
  <dc:subject/>
  <dc:creator>Włodzimierz Kiernożycki</dc:creator>
  <cp:keywords/>
  <dc:description/>
  <cp:lastModifiedBy>Głowacki Arkadiusz</cp:lastModifiedBy>
  <cp:revision>58</cp:revision>
  <cp:lastPrinted>2013-11-18T15:05:00Z</cp:lastPrinted>
  <dcterms:created xsi:type="dcterms:W3CDTF">2013-11-14T11:08:00Z</dcterms:created>
  <dcterms:modified xsi:type="dcterms:W3CDTF">2013-11-27T11:41:00Z</dcterms:modified>
</cp:coreProperties>
</file>