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7EF9F" w14:textId="77777777" w:rsidR="00A72CB3" w:rsidRDefault="00A72CB3" w:rsidP="005D0AB8">
      <w:pPr>
        <w:ind w:right="-1134"/>
        <w:rPr>
          <w:sz w:val="20"/>
          <w:szCs w:val="20"/>
        </w:rPr>
      </w:pPr>
    </w:p>
    <w:p w14:paraId="73B08518" w14:textId="77777777" w:rsidR="00A72CB3" w:rsidRDefault="00A72CB3" w:rsidP="005D0AB8">
      <w:pPr>
        <w:ind w:right="-1134"/>
        <w:rPr>
          <w:sz w:val="20"/>
          <w:szCs w:val="20"/>
        </w:rPr>
      </w:pPr>
    </w:p>
    <w:p w14:paraId="55EEDDDB" w14:textId="77777777" w:rsidR="00A72CB3" w:rsidRDefault="00A72CB3" w:rsidP="005D0AB8">
      <w:pPr>
        <w:ind w:right="-1134"/>
        <w:rPr>
          <w:sz w:val="20"/>
          <w:szCs w:val="20"/>
        </w:rPr>
      </w:pPr>
    </w:p>
    <w:p w14:paraId="47C20961" w14:textId="226A599D" w:rsidR="005D0AB8" w:rsidRPr="00A56E1E" w:rsidRDefault="00C35840" w:rsidP="005D0AB8">
      <w:pPr>
        <w:ind w:right="-113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BB80E" wp14:editId="1B6590A2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962025" cy="591820"/>
            <wp:effectExtent l="0" t="0" r="3175" b="0"/>
            <wp:wrapSquare wrapText="bothSides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E9A83" w14:textId="77777777" w:rsidR="005D0AB8" w:rsidRPr="00A56E1E" w:rsidRDefault="005D0AB8" w:rsidP="005D0AB8">
      <w:pPr>
        <w:ind w:left="-851" w:right="-1134"/>
        <w:jc w:val="center"/>
        <w:rPr>
          <w:sz w:val="20"/>
          <w:szCs w:val="20"/>
        </w:rPr>
      </w:pPr>
    </w:p>
    <w:p w14:paraId="51AA9058" w14:textId="77777777" w:rsidR="005D0AB8" w:rsidRPr="00A56E1E" w:rsidRDefault="005D0AB8" w:rsidP="005D0AB8">
      <w:pPr>
        <w:ind w:left="-851" w:right="-1134"/>
        <w:jc w:val="center"/>
        <w:rPr>
          <w:sz w:val="15"/>
          <w:szCs w:val="15"/>
        </w:rPr>
      </w:pPr>
    </w:p>
    <w:p w14:paraId="17706A72" w14:textId="77777777" w:rsidR="005D0AB8" w:rsidRDefault="005D0AB8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4EB04F29" w14:textId="77777777" w:rsidR="005D0AB8" w:rsidRDefault="005D0AB8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5CD9B721" w14:textId="77777777" w:rsidR="005D0AB8" w:rsidRDefault="005D0AB8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275341A9" w14:textId="77777777" w:rsidR="00A72CB3" w:rsidRDefault="00A72CB3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400AAD9C" w14:textId="77777777" w:rsidR="00A72CB3" w:rsidRDefault="00A72CB3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74B322DE" w14:textId="77777777" w:rsidR="00333A3F" w:rsidRDefault="00333A3F" w:rsidP="005D0AB8">
      <w:pPr>
        <w:pStyle w:val="Nagwek"/>
        <w:tabs>
          <w:tab w:val="clear" w:pos="4536"/>
        </w:tabs>
        <w:ind w:right="-2"/>
        <w:jc w:val="center"/>
        <w:rPr>
          <w:rFonts w:ascii="Verdana" w:hAnsi="Verdana"/>
          <w:b/>
        </w:rPr>
      </w:pPr>
    </w:p>
    <w:p w14:paraId="174D9FC1" w14:textId="77777777" w:rsidR="005D0AB8" w:rsidRDefault="005D0AB8" w:rsidP="005D0AB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OGŁOSZENIE O ZAMÓWIENIU </w:t>
      </w:r>
    </w:p>
    <w:p w14:paraId="17F66165" w14:textId="77777777" w:rsidR="00A62A63" w:rsidRDefault="00A62A63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62030E98" w14:textId="77777777" w:rsidR="00333A3F" w:rsidRDefault="00333A3F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2A53D22F" w14:textId="77777777" w:rsidR="005D0AB8" w:rsidRDefault="005D0AB8" w:rsidP="005D0AB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usługi społeczne pod nazwą:  </w:t>
      </w:r>
    </w:p>
    <w:p w14:paraId="6CB31D4D" w14:textId="77777777" w:rsidR="00A62A63" w:rsidRDefault="00A62A63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2E781713" w14:textId="77777777" w:rsidR="00333A3F" w:rsidRDefault="00333A3F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5019F05E" w14:textId="77777777" w:rsidR="005D0AB8" w:rsidRDefault="005D0AB8" w:rsidP="005D0AB8">
      <w:pPr>
        <w:jc w:val="center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0E273665" w14:textId="77777777" w:rsidR="005D0AB8" w:rsidRPr="005D0AB8" w:rsidRDefault="005D0AB8" w:rsidP="005D0AB8">
      <w:pPr>
        <w:jc w:val="center"/>
        <w:rPr>
          <w:rFonts w:ascii="Verdana" w:hAnsi="Verdana"/>
          <w:b/>
          <w:sz w:val="20"/>
          <w:szCs w:val="20"/>
        </w:rPr>
      </w:pPr>
    </w:p>
    <w:p w14:paraId="115E77EB" w14:textId="77777777" w:rsidR="005D0AB8" w:rsidRDefault="005D0AB8" w:rsidP="005D0AB8">
      <w:pPr>
        <w:jc w:val="both"/>
        <w:rPr>
          <w:rFonts w:ascii="Verdana" w:hAnsi="Verdana"/>
          <w:b/>
          <w:sz w:val="20"/>
          <w:szCs w:val="20"/>
        </w:rPr>
      </w:pPr>
    </w:p>
    <w:p w14:paraId="702B20D3" w14:textId="77777777" w:rsidR="00A72CB3" w:rsidRDefault="00A72CB3" w:rsidP="005D0AB8">
      <w:pPr>
        <w:jc w:val="both"/>
        <w:rPr>
          <w:rFonts w:ascii="Verdana" w:hAnsi="Verdana"/>
          <w:b/>
          <w:sz w:val="20"/>
          <w:szCs w:val="20"/>
        </w:rPr>
      </w:pPr>
    </w:p>
    <w:p w14:paraId="4197302B" w14:textId="77777777" w:rsidR="00A72CB3" w:rsidRPr="000C0815" w:rsidRDefault="00A72CB3" w:rsidP="005D0AB8">
      <w:pPr>
        <w:jc w:val="both"/>
        <w:rPr>
          <w:rFonts w:ascii="Verdana" w:hAnsi="Verdana"/>
          <w:b/>
          <w:sz w:val="20"/>
          <w:szCs w:val="20"/>
        </w:rPr>
      </w:pPr>
    </w:p>
    <w:p w14:paraId="601FC2A7" w14:textId="77777777" w:rsidR="005D0AB8" w:rsidRPr="000C0815" w:rsidRDefault="005D0AB8" w:rsidP="005D0AB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Nr sprawy</w:t>
      </w:r>
      <w:r w:rsidRPr="000C0815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>GDDKiA.O.WA.D-3.241.89</w:t>
      </w:r>
      <w:r w:rsidRPr="000C0815">
        <w:rPr>
          <w:rFonts w:ascii="Verdana" w:hAnsi="Verdana"/>
          <w:b/>
          <w:sz w:val="18"/>
          <w:szCs w:val="18"/>
        </w:rPr>
        <w:t>.2016</w:t>
      </w:r>
    </w:p>
    <w:p w14:paraId="3D7B6320" w14:textId="77777777" w:rsidR="005D0AB8" w:rsidRDefault="005D0AB8" w:rsidP="005D0AB8">
      <w:pPr>
        <w:rPr>
          <w:rFonts w:ascii="Verdana" w:hAnsi="Verdana"/>
          <w:b/>
          <w:sz w:val="18"/>
          <w:szCs w:val="18"/>
        </w:rPr>
      </w:pPr>
    </w:p>
    <w:p w14:paraId="41969007" w14:textId="77777777" w:rsidR="005D0AB8" w:rsidRPr="000C0815" w:rsidRDefault="005D0AB8" w:rsidP="005D0AB8">
      <w:pPr>
        <w:rPr>
          <w:rFonts w:ascii="Verdana" w:hAnsi="Verdana"/>
          <w:b/>
        </w:rPr>
      </w:pPr>
    </w:p>
    <w:p w14:paraId="4820285F" w14:textId="77777777" w:rsidR="005D0AB8" w:rsidRDefault="005D0AB8" w:rsidP="005D0A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/>
          <w:b/>
        </w:rPr>
      </w:pPr>
    </w:p>
    <w:p w14:paraId="14B99776" w14:textId="77777777" w:rsidR="005D0AB8" w:rsidRDefault="005D0AB8" w:rsidP="005D0AB8">
      <w:pPr>
        <w:jc w:val="center"/>
        <w:rPr>
          <w:rFonts w:ascii="Verdana" w:hAnsi="Verdana" w:cs="Arial"/>
          <w:b/>
          <w:color w:val="FF0000"/>
        </w:rPr>
      </w:pPr>
    </w:p>
    <w:p w14:paraId="2EF44044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6B524598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4E44D0B4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4107663A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53E99AEE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43E990D3" w14:textId="77777777" w:rsidR="00A72CB3" w:rsidRDefault="00A72CB3" w:rsidP="005D0AB8">
      <w:pPr>
        <w:jc w:val="center"/>
        <w:rPr>
          <w:rFonts w:ascii="Verdana" w:hAnsi="Verdana" w:cs="Arial"/>
          <w:b/>
          <w:color w:val="FF0000"/>
        </w:rPr>
      </w:pPr>
    </w:p>
    <w:p w14:paraId="7265CBDC" w14:textId="77777777" w:rsidR="00333A3F" w:rsidRPr="00576894" w:rsidRDefault="00333A3F" w:rsidP="005D0AB8">
      <w:pPr>
        <w:jc w:val="center"/>
        <w:rPr>
          <w:rFonts w:ascii="Verdana" w:hAnsi="Verdana" w:cs="Arial"/>
          <w:b/>
          <w:color w:val="FF0000"/>
        </w:rPr>
      </w:pPr>
    </w:p>
    <w:p w14:paraId="464AB5A0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  <w:r w:rsidRPr="000C081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</w:p>
    <w:p w14:paraId="3B269AF5" w14:textId="77777777" w:rsidR="005D0AB8" w:rsidRPr="000C0815" w:rsidRDefault="005D0AB8" w:rsidP="005D0AB8">
      <w:pPr>
        <w:ind w:left="7200"/>
        <w:jc w:val="both"/>
        <w:rPr>
          <w:rFonts w:ascii="Verdana" w:hAnsi="Verdana"/>
          <w:sz w:val="20"/>
          <w:szCs w:val="20"/>
        </w:rPr>
      </w:pPr>
      <w:r w:rsidRPr="000C0815">
        <w:rPr>
          <w:rFonts w:ascii="Verdana" w:hAnsi="Verdana"/>
          <w:sz w:val="20"/>
          <w:szCs w:val="20"/>
        </w:rPr>
        <w:t>Zatwierdzam</w:t>
      </w:r>
    </w:p>
    <w:p w14:paraId="53138F0E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3063F510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05BD2CA6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45669ADF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  <w:r w:rsidRPr="000C0815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0C0815">
        <w:rPr>
          <w:rFonts w:ascii="Verdana" w:hAnsi="Verdana"/>
          <w:sz w:val="20"/>
          <w:szCs w:val="20"/>
        </w:rPr>
        <w:t>………………………..</w:t>
      </w:r>
    </w:p>
    <w:p w14:paraId="0C502A31" w14:textId="77777777" w:rsidR="005D0AB8" w:rsidRPr="000C0815" w:rsidRDefault="005D0AB8" w:rsidP="005D0AB8">
      <w:pPr>
        <w:jc w:val="both"/>
        <w:rPr>
          <w:rFonts w:ascii="Verdana" w:hAnsi="Verdana"/>
          <w:sz w:val="20"/>
          <w:szCs w:val="20"/>
        </w:rPr>
      </w:pPr>
    </w:p>
    <w:p w14:paraId="7A6F50B8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1B78A885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7EE5AB96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4BF49F50" w14:textId="77777777" w:rsidR="005D0AB8" w:rsidRPr="000C0815" w:rsidRDefault="005D0AB8" w:rsidP="005D0AB8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0290A9CA" w14:textId="77777777" w:rsidR="0022369F" w:rsidRPr="000C0815" w:rsidRDefault="005D0AB8" w:rsidP="0022369F">
      <w:pPr>
        <w:tabs>
          <w:tab w:val="left" w:pos="2835"/>
          <w:tab w:val="left" w:pos="5670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WARSZAWA, </w:t>
      </w:r>
      <w:r w:rsidR="0022369F">
        <w:rPr>
          <w:rFonts w:ascii="Verdana" w:hAnsi="Verdana" w:cs="Arial"/>
          <w:sz w:val="20"/>
          <w:szCs w:val="20"/>
        </w:rPr>
        <w:t>STYCZEŃ 2017</w:t>
      </w:r>
    </w:p>
    <w:p w14:paraId="02CE692D" w14:textId="2CCA4F33" w:rsidR="005D0AB8" w:rsidRPr="00A56E1E" w:rsidRDefault="00C35840" w:rsidP="0022369F">
      <w:pPr>
        <w:tabs>
          <w:tab w:val="left" w:pos="2835"/>
          <w:tab w:val="left" w:pos="5670"/>
        </w:tabs>
        <w:jc w:val="center"/>
        <w:rPr>
          <w:rFonts w:ascii="Arial" w:hAnsi="Arial" w:cs="Arial"/>
          <w:b/>
          <w:color w:val="FF690A"/>
          <w:w w:val="9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500EBE5" wp14:editId="310BCD28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5760085" cy="0"/>
                <wp:effectExtent l="0" t="0" r="31115" b="2540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1A0CFD2" id="Łącznik prosty 22" o:spid="_x0000_s1026" style="position:absolute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.6pt" to="453.5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" strokecolor="gray" strokeweight=".5pt"/>
            </w:pict>
          </mc:Fallback>
        </mc:AlternateContent>
      </w:r>
    </w:p>
    <w:p w14:paraId="43A59F11" w14:textId="77777777" w:rsidR="005D0AB8" w:rsidRPr="00A56E1E" w:rsidRDefault="005D0AB8" w:rsidP="005D0AB8">
      <w:pPr>
        <w:tabs>
          <w:tab w:val="left" w:pos="2835"/>
          <w:tab w:val="left" w:pos="6120"/>
        </w:tabs>
        <w:rPr>
          <w:rFonts w:ascii="Verdana" w:hAnsi="Verdana"/>
          <w:color w:val="808080"/>
          <w:w w:val="90"/>
          <w:sz w:val="14"/>
          <w:lang w:val="de-DE"/>
        </w:rPr>
      </w:pPr>
      <w:r w:rsidRPr="00A56E1E">
        <w:rPr>
          <w:rFonts w:ascii="Verdana" w:hAnsi="Verdana"/>
          <w:b/>
          <w:color w:val="FF690A"/>
          <w:w w:val="90"/>
          <w:sz w:val="14"/>
        </w:rPr>
        <w:t>Generalna Dyrekcja</w:t>
      </w:r>
      <w:r w:rsidRPr="00A56E1E">
        <w:rPr>
          <w:rFonts w:ascii="Verdana" w:hAnsi="Verdana"/>
          <w:b/>
          <w:color w:val="808080"/>
          <w:w w:val="90"/>
          <w:sz w:val="14"/>
        </w:rPr>
        <w:tab/>
        <w:t xml:space="preserve">          </w:t>
      </w:r>
      <w:r w:rsidRPr="00A56E1E">
        <w:rPr>
          <w:rFonts w:ascii="Verdana" w:hAnsi="Verdana"/>
          <w:color w:val="808080"/>
          <w:w w:val="90"/>
          <w:sz w:val="14"/>
        </w:rPr>
        <w:t xml:space="preserve">ul. 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 xml:space="preserve">Mińska 25  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ab/>
        <w:t xml:space="preserve">  </w:t>
      </w:r>
      <w:r w:rsidRPr="00A56E1E">
        <w:rPr>
          <w:rFonts w:ascii="Verdana" w:hAnsi="Verdana"/>
          <w:color w:val="808080"/>
          <w:w w:val="90"/>
          <w:sz w:val="14"/>
        </w:rPr>
        <w:t>www.gddkia.gov.pl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 xml:space="preserve"> </w:t>
      </w:r>
    </w:p>
    <w:p w14:paraId="43D43719" w14:textId="77777777" w:rsidR="005D0AB8" w:rsidRPr="00A56E1E" w:rsidRDefault="005D0AB8" w:rsidP="005D0AB8">
      <w:pPr>
        <w:tabs>
          <w:tab w:val="left" w:pos="2835"/>
          <w:tab w:val="left" w:pos="5670"/>
        </w:tabs>
        <w:rPr>
          <w:rFonts w:ascii="Verdana" w:hAnsi="Verdana"/>
          <w:b/>
          <w:color w:val="FF690A"/>
          <w:w w:val="90"/>
          <w:sz w:val="14"/>
        </w:rPr>
      </w:pPr>
      <w:r w:rsidRPr="00A56E1E">
        <w:rPr>
          <w:rFonts w:ascii="Verdana" w:hAnsi="Verdana"/>
          <w:b/>
          <w:color w:val="FF690A"/>
          <w:w w:val="90"/>
          <w:sz w:val="14"/>
        </w:rPr>
        <w:t xml:space="preserve">Dróg Krajowych i Autostrad                              </w:t>
      </w:r>
      <w:r w:rsidRPr="00A56E1E">
        <w:rPr>
          <w:rFonts w:ascii="Verdana" w:hAnsi="Verdana"/>
          <w:bCs/>
          <w:color w:val="808080"/>
          <w:w w:val="90"/>
          <w:sz w:val="14"/>
        </w:rPr>
        <w:t xml:space="preserve">03-808 Warszawa </w:t>
      </w:r>
      <w:r w:rsidRPr="00A56E1E">
        <w:rPr>
          <w:rFonts w:ascii="Verdana" w:hAnsi="Verdana"/>
          <w:color w:val="808080"/>
          <w:w w:val="90"/>
          <w:sz w:val="14"/>
        </w:rPr>
        <w:tab/>
        <w:t xml:space="preserve">            </w:t>
      </w:r>
      <w:r w:rsidRPr="00A56E1E">
        <w:rPr>
          <w:rFonts w:ascii="Verdana" w:hAnsi="Verdana"/>
          <w:color w:val="808080"/>
          <w:w w:val="90"/>
          <w:sz w:val="14"/>
          <w:lang w:val="de-DE"/>
        </w:rPr>
        <w:t>e-mail: sekretariat.warszawa@gddkia.gov.pl</w:t>
      </w:r>
    </w:p>
    <w:p w14:paraId="3F5289CE" w14:textId="77777777" w:rsidR="005D0AB8" w:rsidRPr="00A56E1E" w:rsidRDefault="005D0AB8" w:rsidP="005D0AB8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 w:rsidRPr="00A56E1E">
        <w:rPr>
          <w:rFonts w:ascii="Verdana" w:hAnsi="Verdana"/>
          <w:b/>
          <w:color w:val="FF6600"/>
          <w:w w:val="90"/>
          <w:sz w:val="14"/>
        </w:rPr>
        <w:t>Oddział w Warszawie</w:t>
      </w:r>
      <w:r w:rsidRPr="00A56E1E">
        <w:rPr>
          <w:rFonts w:ascii="Verdana" w:hAnsi="Verdana"/>
          <w:color w:val="808080"/>
          <w:w w:val="90"/>
          <w:sz w:val="14"/>
        </w:rPr>
        <w:tab/>
        <w:t xml:space="preserve">         tel.: (022) 209 25 00</w:t>
      </w:r>
    </w:p>
    <w:p w14:paraId="5C7D87DD" w14:textId="77777777" w:rsidR="005D0AB8" w:rsidRPr="00A56E1E" w:rsidRDefault="005D0AB8" w:rsidP="005D0AB8">
      <w:pPr>
        <w:tabs>
          <w:tab w:val="left" w:pos="2835"/>
          <w:tab w:val="left" w:pos="5670"/>
        </w:tabs>
        <w:rPr>
          <w:rFonts w:ascii="Verdana" w:hAnsi="Verdana"/>
          <w:color w:val="808080"/>
          <w:w w:val="90"/>
          <w:sz w:val="14"/>
        </w:rPr>
      </w:pPr>
      <w:r w:rsidRPr="00A56E1E">
        <w:rPr>
          <w:rFonts w:ascii="Verdana" w:hAnsi="Verdana"/>
          <w:color w:val="808080"/>
          <w:w w:val="90"/>
          <w:sz w:val="14"/>
        </w:rPr>
        <w:tab/>
        <w:t xml:space="preserve">         fax: (022) 698 60 45</w:t>
      </w:r>
    </w:p>
    <w:p w14:paraId="56D215EE" w14:textId="77777777" w:rsidR="005D0AB8" w:rsidRDefault="005D0AB8" w:rsidP="005D0AB8">
      <w:pPr>
        <w:rPr>
          <w:rFonts w:ascii="Verdana" w:hAnsi="Verdana" w:cs="Verdana"/>
          <w:b/>
          <w:bCs/>
          <w:sz w:val="20"/>
          <w:szCs w:val="20"/>
        </w:rPr>
      </w:pPr>
    </w:p>
    <w:p w14:paraId="54A033D6" w14:textId="77777777" w:rsidR="005D0AB8" w:rsidRPr="006A5BD2" w:rsidRDefault="005D0AB8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0F1738F" w14:textId="77777777" w:rsidR="00BF7384" w:rsidRPr="006A5BD2" w:rsidRDefault="00BF7384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9EAEE1E" w14:textId="77777777" w:rsidR="00BE245A" w:rsidRPr="006A5BD2" w:rsidRDefault="00C6562E" w:rsidP="00416EF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Ogłoszenie</w:t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 xml:space="preserve"> zawiera:</w:t>
      </w:r>
    </w:p>
    <w:p w14:paraId="74BDE570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3417F326" w14:textId="77777777" w:rsidR="00BE245A" w:rsidRPr="006A5BD2" w:rsidRDefault="00BE245A" w:rsidP="006A5BD2">
      <w:pPr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I:</w:t>
      </w:r>
      <w:r w:rsidRPr="006A5BD2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14:paraId="15D7BD38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1082BA9B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Rozdział 1</w:t>
      </w:r>
      <w:r w:rsidRPr="006A5BD2">
        <w:rPr>
          <w:rFonts w:ascii="Verdana" w:hAnsi="Verdana" w:cs="Verdana"/>
          <w:b/>
          <w:bCs/>
          <w:sz w:val="20"/>
          <w:szCs w:val="20"/>
        </w:rPr>
        <w:tab/>
        <w:t>Instrukcja dla Wykonawców (IDW):</w:t>
      </w:r>
    </w:p>
    <w:p w14:paraId="023D74B3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AB2A6D6" w14:textId="77777777" w:rsidR="00BE245A" w:rsidRDefault="00BE245A" w:rsidP="006A5BD2">
      <w:pPr>
        <w:jc w:val="both"/>
        <w:rPr>
          <w:rStyle w:val="tekstdokbold"/>
          <w:rFonts w:ascii="Verdana" w:hAnsi="Verdana"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Rozdział 2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="006F1BBC" w:rsidRPr="006756F1">
        <w:rPr>
          <w:rStyle w:val="tekstdokbold"/>
          <w:rFonts w:ascii="Verdana" w:hAnsi="Verdana"/>
          <w:sz w:val="20"/>
          <w:szCs w:val="20"/>
        </w:rPr>
        <w:t>Formularze załączników do Oferty:</w:t>
      </w:r>
    </w:p>
    <w:p w14:paraId="02B70EE1" w14:textId="77777777" w:rsidR="006F1BBC" w:rsidRDefault="006F1BBC" w:rsidP="006A5BD2">
      <w:pPr>
        <w:jc w:val="both"/>
        <w:rPr>
          <w:rStyle w:val="tekstdokbold"/>
          <w:rFonts w:ascii="Verdana" w:hAnsi="Verdana"/>
          <w:sz w:val="20"/>
          <w:szCs w:val="20"/>
        </w:rPr>
      </w:pPr>
    </w:p>
    <w:p w14:paraId="43C27B83" w14:textId="77777777" w:rsidR="006F1BBC" w:rsidRPr="006756F1" w:rsidRDefault="006F1BBC" w:rsidP="006F1BBC">
      <w:pPr>
        <w:pStyle w:val="zacznik"/>
        <w:spacing w:after="120" w:line="252" w:lineRule="auto"/>
        <w:ind w:left="1701" w:hanging="1701"/>
        <w:rPr>
          <w:rFonts w:ascii="Verdana" w:hAnsi="Verdana"/>
          <w:i/>
          <w:sz w:val="20"/>
          <w:szCs w:val="20"/>
        </w:rPr>
      </w:pPr>
      <w:r w:rsidRPr="006756F1">
        <w:rPr>
          <w:rFonts w:ascii="Verdana" w:hAnsi="Verdana"/>
          <w:sz w:val="20"/>
          <w:szCs w:val="20"/>
        </w:rPr>
        <w:t>Formularz 2.1.</w:t>
      </w:r>
      <w:r w:rsidRPr="006756F1">
        <w:rPr>
          <w:rFonts w:ascii="Verdana" w:hAnsi="Verdana"/>
          <w:sz w:val="20"/>
          <w:szCs w:val="20"/>
        </w:rPr>
        <w:tab/>
        <w:t>Formularz „Oferta”</w:t>
      </w:r>
    </w:p>
    <w:p w14:paraId="17091A81" w14:textId="77777777" w:rsidR="00EE634F" w:rsidRPr="00EE634F" w:rsidRDefault="00EE634F" w:rsidP="00E21F11">
      <w:pPr>
        <w:pStyle w:val="Zwykytekst1"/>
        <w:tabs>
          <w:tab w:val="left" w:pos="1701"/>
        </w:tabs>
        <w:rPr>
          <w:rFonts w:ascii="Verdana" w:hAnsi="Verdana"/>
          <w:b/>
          <w:sz w:val="16"/>
          <w:szCs w:val="16"/>
        </w:rPr>
      </w:pPr>
      <w:r w:rsidRPr="006756F1">
        <w:rPr>
          <w:rFonts w:ascii="Verdana" w:hAnsi="Verdana"/>
        </w:rPr>
        <w:t>Formularz</w:t>
      </w:r>
      <w:r>
        <w:rPr>
          <w:rFonts w:ascii="Verdana" w:hAnsi="Verdana"/>
        </w:rPr>
        <w:t xml:space="preserve"> 2.2</w:t>
      </w:r>
      <w:r w:rsidRPr="006756F1"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E21F11" w:rsidRPr="007A424D">
        <w:rPr>
          <w:rFonts w:ascii="Verdana" w:hAnsi="Verdana" w:cs="Verdana"/>
          <w:bCs/>
        </w:rPr>
        <w:t xml:space="preserve">FORMULARZ </w:t>
      </w:r>
      <w:r w:rsidR="00E21F11" w:rsidRPr="007A424D">
        <w:rPr>
          <w:rFonts w:ascii="Verdana" w:hAnsi="Verdana"/>
          <w:spacing w:val="4"/>
        </w:rPr>
        <w:t xml:space="preserve">KRYTERIUM OCENY OFERT </w:t>
      </w:r>
      <w:r w:rsidRPr="00EE634F">
        <w:rPr>
          <w:rFonts w:ascii="Verdana" w:hAnsi="Verdana"/>
        </w:rPr>
        <w:t>„Doświadczenie Wykonawcy”</w:t>
      </w:r>
    </w:p>
    <w:p w14:paraId="534A7624" w14:textId="77777777" w:rsidR="009C5D17" w:rsidRPr="006A5BD2" w:rsidRDefault="009C5D17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AA33484" w14:textId="77777777" w:rsidR="00BE245A" w:rsidRPr="00DC6F37" w:rsidRDefault="00BE245A" w:rsidP="006A5BD2">
      <w:pPr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DC6F37">
        <w:rPr>
          <w:rFonts w:ascii="Verdana" w:hAnsi="Verdana" w:cs="Verdana"/>
          <w:b/>
          <w:bCs/>
          <w:sz w:val="20"/>
          <w:szCs w:val="20"/>
        </w:rPr>
        <w:t>Rozdział 3</w:t>
      </w:r>
      <w:r w:rsidRPr="00DC6F37">
        <w:rPr>
          <w:rFonts w:ascii="Verdana" w:hAnsi="Verdana" w:cs="Verdana"/>
          <w:b/>
          <w:bCs/>
          <w:sz w:val="20"/>
          <w:szCs w:val="20"/>
        </w:rPr>
        <w:tab/>
        <w:t>Formularze dotyczące spełniania przez Wykonawcę warunków udziału w postępowaniu/ wykazania braku podstaw do wykluczenia Wykonawcy z postępowania:</w:t>
      </w:r>
    </w:p>
    <w:p w14:paraId="1222AC4F" w14:textId="77777777" w:rsidR="00CB1622" w:rsidRPr="006A5BD2" w:rsidRDefault="00CB1622" w:rsidP="006A5BD2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57390BF1" w14:textId="77777777" w:rsidR="008513E9" w:rsidRPr="006A5BD2" w:rsidRDefault="008513E9" w:rsidP="006A5BD2">
      <w:pPr>
        <w:autoSpaceDE w:val="0"/>
        <w:autoSpaceDN w:val="0"/>
        <w:adjustRightInd w:val="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 xml:space="preserve">Formularz 3.1. </w:t>
      </w:r>
      <w:r w:rsidRPr="006A5BD2"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14:paraId="428C1410" w14:textId="77777777" w:rsidR="008513E9" w:rsidRDefault="008513E9" w:rsidP="006A5BD2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 xml:space="preserve">Formularz 3.2. Oświadczenie Wykonawcy składane na </w:t>
      </w:r>
      <w:r w:rsidRPr="002E779C">
        <w:rPr>
          <w:rFonts w:ascii="Verdana" w:eastAsia="Calibri" w:hAnsi="Verdana" w:cs="Verdana"/>
          <w:sz w:val="20"/>
          <w:szCs w:val="20"/>
        </w:rPr>
        <w:t>podstawie art. 25a ust. 1 ustawy</w:t>
      </w:r>
      <w:r w:rsidRPr="006A5BD2">
        <w:rPr>
          <w:rFonts w:ascii="Verdana" w:eastAsia="Calibri" w:hAnsi="Verdana" w:cs="Verdana"/>
          <w:sz w:val="20"/>
          <w:szCs w:val="20"/>
        </w:rPr>
        <w:t xml:space="preserve"> Pzp dotyczące spełniania warunków udziału</w:t>
      </w:r>
      <w:r w:rsidR="00C13244" w:rsidRPr="006A5BD2">
        <w:rPr>
          <w:rFonts w:ascii="Verdana" w:eastAsia="Calibri" w:hAnsi="Verdana" w:cs="Verdana"/>
          <w:sz w:val="20"/>
          <w:szCs w:val="20"/>
        </w:rPr>
        <w:t xml:space="preserve"> </w:t>
      </w:r>
      <w:r w:rsidRPr="006A5BD2">
        <w:rPr>
          <w:rFonts w:ascii="Verdana" w:eastAsia="Calibri" w:hAnsi="Verdana" w:cs="Verdana"/>
          <w:sz w:val="20"/>
          <w:szCs w:val="20"/>
        </w:rPr>
        <w:t>w postępowaniu;</w:t>
      </w:r>
    </w:p>
    <w:p w14:paraId="12EA78CA" w14:textId="77777777" w:rsidR="006F1BBC" w:rsidRDefault="006F1BBC" w:rsidP="006A5BD2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3.3</w:t>
      </w:r>
      <w:r w:rsidRPr="006A5BD2">
        <w:rPr>
          <w:rFonts w:ascii="Verdana" w:eastAsia="Calibri" w:hAnsi="Verdana" w:cs="Verdana"/>
          <w:sz w:val="20"/>
          <w:szCs w:val="20"/>
        </w:rPr>
        <w:t>.</w:t>
      </w:r>
      <w:r>
        <w:rPr>
          <w:rFonts w:ascii="Verdana" w:eastAsia="Calibri" w:hAnsi="Verdana" w:cs="Verdana"/>
          <w:sz w:val="20"/>
          <w:szCs w:val="20"/>
        </w:rPr>
        <w:tab/>
        <w:t>Wykaz wykonanych usług</w:t>
      </w:r>
    </w:p>
    <w:p w14:paraId="4828A218" w14:textId="77777777" w:rsidR="006F1BBC" w:rsidRDefault="006F1BBC" w:rsidP="006F1BBC">
      <w:pPr>
        <w:ind w:left="2160" w:hanging="2160"/>
        <w:jc w:val="both"/>
        <w:rPr>
          <w:rFonts w:ascii="Verdana" w:eastAsia="Calibri" w:hAnsi="Verdana" w:cs="Verdana"/>
          <w:sz w:val="20"/>
          <w:szCs w:val="20"/>
        </w:rPr>
      </w:pPr>
    </w:p>
    <w:p w14:paraId="59DF3BD9" w14:textId="77777777" w:rsidR="006F1BBC" w:rsidRDefault="006F1BBC" w:rsidP="00EE634F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3.4. </w:t>
      </w:r>
      <w:r w:rsidR="00EE634F">
        <w:rPr>
          <w:rFonts w:ascii="Verdana" w:hAnsi="Verdana"/>
          <w:sz w:val="20"/>
          <w:szCs w:val="20"/>
        </w:rPr>
        <w:t>Potencjał kadrowy</w:t>
      </w:r>
    </w:p>
    <w:p w14:paraId="7B8F9797" w14:textId="77777777" w:rsidR="00F9694B" w:rsidRDefault="00F9694B" w:rsidP="00EE634F">
      <w:pPr>
        <w:ind w:left="2160" w:hanging="2160"/>
        <w:jc w:val="both"/>
        <w:rPr>
          <w:rFonts w:ascii="Verdana" w:hAnsi="Verdana"/>
          <w:sz w:val="20"/>
          <w:szCs w:val="20"/>
        </w:rPr>
      </w:pPr>
    </w:p>
    <w:p w14:paraId="4EB77563" w14:textId="641051C7" w:rsidR="00F9694B" w:rsidRPr="00F9694B" w:rsidRDefault="00F9694B" w:rsidP="00F9694B">
      <w:pPr>
        <w:spacing w:before="120"/>
        <w:ind w:left="1560" w:hanging="1560"/>
        <w:jc w:val="both"/>
        <w:rPr>
          <w:rFonts w:ascii="Verdana" w:hAnsi="Verdana"/>
          <w:color w:val="FF0000"/>
          <w:sz w:val="20"/>
          <w:szCs w:val="20"/>
        </w:rPr>
      </w:pPr>
      <w:r w:rsidRPr="00F9694B">
        <w:rPr>
          <w:rFonts w:ascii="Verdana" w:hAnsi="Verdana"/>
          <w:color w:val="FF0000"/>
          <w:sz w:val="20"/>
          <w:szCs w:val="20"/>
        </w:rPr>
        <w:t>Formularz 3.5 Wzór ZOBOWIĄZANIA do oddania do dyspozycji Wykonawcy niezbędnych zasobów na potrzeby realizacji  zamówienia</w:t>
      </w:r>
      <w:r w:rsidRPr="00F9694B" w:rsidDel="00BD3294">
        <w:rPr>
          <w:rFonts w:ascii="Verdana" w:hAnsi="Verdana"/>
          <w:color w:val="FF0000"/>
          <w:sz w:val="20"/>
          <w:szCs w:val="20"/>
        </w:rPr>
        <w:t xml:space="preserve"> </w:t>
      </w:r>
    </w:p>
    <w:p w14:paraId="6407D875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1C07FE89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II: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Pr="006A5BD2">
        <w:rPr>
          <w:rStyle w:val="tekstdokbold"/>
          <w:rFonts w:ascii="Verdana" w:hAnsi="Verdana"/>
          <w:bCs w:val="0"/>
          <w:sz w:val="20"/>
          <w:szCs w:val="20"/>
        </w:rPr>
        <w:t xml:space="preserve">ISTOTNE DLA STRON </w:t>
      </w:r>
      <w:r w:rsidRPr="006A5BD2">
        <w:rPr>
          <w:rFonts w:ascii="Verdana" w:hAnsi="Verdana" w:cs="Verdana"/>
          <w:b/>
          <w:sz w:val="20"/>
          <w:szCs w:val="20"/>
        </w:rPr>
        <w:t>POSTANOWIENIA</w:t>
      </w:r>
      <w:r w:rsidRPr="006A5BD2">
        <w:rPr>
          <w:rStyle w:val="tekstdokbold"/>
          <w:rFonts w:ascii="Verdana" w:hAnsi="Verdana"/>
          <w:bCs w:val="0"/>
          <w:sz w:val="20"/>
          <w:szCs w:val="20"/>
        </w:rPr>
        <w:t xml:space="preserve"> UMOWY</w:t>
      </w:r>
    </w:p>
    <w:p w14:paraId="79BC952C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52B3BD28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III:</w:t>
      </w:r>
      <w:r w:rsidRPr="006A5BD2">
        <w:rPr>
          <w:rFonts w:ascii="Verdana" w:hAnsi="Verdana" w:cs="Verdana"/>
          <w:b/>
          <w:bCs/>
          <w:sz w:val="20"/>
          <w:szCs w:val="20"/>
        </w:rPr>
        <w:tab/>
        <w:t>OPIS PRZEDMIOTU ZAMÓWIENIA</w:t>
      </w:r>
      <w:r w:rsidR="007763A7">
        <w:rPr>
          <w:rFonts w:ascii="Verdana" w:hAnsi="Verdana" w:cs="Verdana"/>
          <w:b/>
          <w:bCs/>
          <w:sz w:val="20"/>
          <w:szCs w:val="20"/>
        </w:rPr>
        <w:t xml:space="preserve"> z załącznikami (oddzielny plik)</w:t>
      </w:r>
    </w:p>
    <w:p w14:paraId="546C9141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640D4FC4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Tom IV:</w:t>
      </w:r>
      <w:r w:rsidR="007763A7">
        <w:rPr>
          <w:rFonts w:ascii="Verdana" w:hAnsi="Verdana" w:cs="Verdana"/>
          <w:b/>
          <w:bCs/>
          <w:sz w:val="20"/>
          <w:szCs w:val="20"/>
        </w:rPr>
        <w:tab/>
      </w:r>
      <w:r w:rsidRPr="006A5BD2">
        <w:rPr>
          <w:rFonts w:ascii="Verdana" w:hAnsi="Verdana" w:cs="Verdana"/>
          <w:b/>
          <w:bCs/>
          <w:sz w:val="20"/>
          <w:szCs w:val="20"/>
        </w:rPr>
        <w:t>FORMULARZ</w:t>
      </w:r>
      <w:r w:rsidR="00A62A63">
        <w:rPr>
          <w:rFonts w:ascii="Verdana" w:hAnsi="Verdana" w:cs="Verdana"/>
          <w:b/>
          <w:bCs/>
          <w:sz w:val="20"/>
          <w:szCs w:val="20"/>
        </w:rPr>
        <w:t>E CENOWE DLA ZADAŃ 1-15</w:t>
      </w:r>
    </w:p>
    <w:p w14:paraId="6DB9F448" w14:textId="77777777" w:rsidR="00836339" w:rsidRPr="006A5BD2" w:rsidRDefault="00836339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1DD6572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589807B" w14:textId="77777777" w:rsidR="00BE245A" w:rsidRPr="006A5BD2" w:rsidRDefault="00BE245A" w:rsidP="009D0B6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br w:type="page"/>
      </w:r>
      <w:r w:rsidRPr="006A5BD2"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14:paraId="3712E61F" w14:textId="77777777" w:rsidR="00BE245A" w:rsidRPr="006A5BD2" w:rsidRDefault="00BE245A" w:rsidP="009D0B6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B12FB6A" w14:textId="77777777" w:rsidR="00BE245A" w:rsidRPr="006A5BD2" w:rsidRDefault="00BE245A" w:rsidP="009D0B6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Rozdział 1</w:t>
      </w:r>
    </w:p>
    <w:p w14:paraId="52440EA3" w14:textId="77777777" w:rsidR="00BE245A" w:rsidRPr="00481A30" w:rsidRDefault="00481A30" w:rsidP="00481A30">
      <w:pPr>
        <w:pStyle w:val="Tekstpodstawowy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14:paraId="17F26A3E" w14:textId="77777777" w:rsidR="00BE245A" w:rsidRPr="006A5BD2" w:rsidRDefault="00BE245A" w:rsidP="006A5BD2">
      <w:pPr>
        <w:jc w:val="both"/>
        <w:rPr>
          <w:rFonts w:ascii="Verdana" w:hAnsi="Verdana" w:cs="Verdana"/>
          <w:sz w:val="20"/>
          <w:szCs w:val="20"/>
        </w:rPr>
      </w:pPr>
    </w:p>
    <w:p w14:paraId="49E29CFF" w14:textId="77777777" w:rsidR="00BE245A" w:rsidRPr="006A5BD2" w:rsidRDefault="001A0633" w:rsidP="0080586C">
      <w:pPr>
        <w:pStyle w:val="Tekstpodstawowy"/>
        <w:tabs>
          <w:tab w:val="left" w:pos="709"/>
        </w:tabs>
        <w:jc w:val="both"/>
        <w:rPr>
          <w:rFonts w:ascii="Verdana" w:hAnsi="Verdana" w:cs="Verdana"/>
          <w:b/>
          <w:bCs/>
          <w:spacing w:val="3"/>
          <w:sz w:val="20"/>
          <w:szCs w:val="20"/>
        </w:rPr>
      </w:pPr>
      <w:r w:rsidRPr="006A5BD2">
        <w:rPr>
          <w:rFonts w:ascii="Verdana" w:hAnsi="Verdana"/>
          <w:b/>
          <w:bCs/>
          <w:sz w:val="20"/>
          <w:szCs w:val="20"/>
        </w:rPr>
        <w:t>1.</w:t>
      </w:r>
      <w:r w:rsidRPr="006A5BD2">
        <w:rPr>
          <w:rFonts w:ascii="Verdana" w:hAnsi="Verdana"/>
          <w:b/>
          <w:bCs/>
          <w:sz w:val="20"/>
          <w:szCs w:val="20"/>
        </w:rPr>
        <w:tab/>
        <w:t>ZAMAWIAJĄCY</w:t>
      </w:r>
    </w:p>
    <w:p w14:paraId="15ADBFA0" w14:textId="77777777" w:rsidR="00733520" w:rsidRPr="006A5BD2" w:rsidRDefault="00733520" w:rsidP="006A5BD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 xml:space="preserve">Generalna Dyrekcja Dróg Krajowych i Autostrad  Oddział w Warszawie </w:t>
      </w:r>
    </w:p>
    <w:p w14:paraId="459D208F" w14:textId="77777777" w:rsidR="00733520" w:rsidRPr="006A5BD2" w:rsidRDefault="00733520" w:rsidP="006A5BD2">
      <w:pPr>
        <w:tabs>
          <w:tab w:val="num" w:pos="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ab/>
        <w:t xml:space="preserve">Adres: </w:t>
      </w:r>
      <w:r w:rsidRPr="006A5BD2">
        <w:rPr>
          <w:rFonts w:ascii="Verdana" w:hAnsi="Verdana"/>
          <w:b/>
          <w:sz w:val="20"/>
          <w:szCs w:val="20"/>
        </w:rPr>
        <w:t>03-808 Warszawa, ul. Mińska 25</w:t>
      </w:r>
      <w:r w:rsidRPr="006A5BD2">
        <w:rPr>
          <w:rFonts w:ascii="Verdana" w:hAnsi="Verdana"/>
          <w:sz w:val="20"/>
          <w:szCs w:val="20"/>
        </w:rPr>
        <w:t xml:space="preserve"> </w:t>
      </w:r>
    </w:p>
    <w:p w14:paraId="37F6FA12" w14:textId="77777777" w:rsidR="00733520" w:rsidRPr="006A5BD2" w:rsidRDefault="00733520" w:rsidP="006A5BD2">
      <w:pPr>
        <w:tabs>
          <w:tab w:val="num" w:pos="-108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ab/>
        <w:t xml:space="preserve">telefon: </w:t>
      </w:r>
      <w:r w:rsidRPr="006A5BD2">
        <w:rPr>
          <w:rFonts w:ascii="Verdana" w:hAnsi="Verdana"/>
          <w:b/>
          <w:sz w:val="20"/>
          <w:szCs w:val="20"/>
        </w:rPr>
        <w:t>(22) 209 23 60</w:t>
      </w:r>
      <w:r w:rsidRPr="006A5BD2">
        <w:rPr>
          <w:rFonts w:ascii="Verdana" w:hAnsi="Verdana"/>
          <w:sz w:val="20"/>
          <w:szCs w:val="20"/>
        </w:rPr>
        <w:t xml:space="preserve">; fax.: </w:t>
      </w:r>
      <w:r w:rsidRPr="006A5BD2">
        <w:rPr>
          <w:rFonts w:ascii="Verdana" w:hAnsi="Verdana"/>
          <w:b/>
          <w:sz w:val="20"/>
          <w:szCs w:val="20"/>
        </w:rPr>
        <w:t>(22) 209 24 74</w:t>
      </w:r>
    </w:p>
    <w:p w14:paraId="18E46280" w14:textId="77777777" w:rsidR="00733520" w:rsidRPr="006A5BD2" w:rsidRDefault="00733520" w:rsidP="006A5BD2">
      <w:pPr>
        <w:tabs>
          <w:tab w:val="num" w:pos="-27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ab/>
        <w:t>REGON:</w:t>
      </w:r>
      <w:r w:rsidRPr="006A5BD2">
        <w:rPr>
          <w:rFonts w:ascii="Verdana" w:hAnsi="Verdana"/>
          <w:sz w:val="20"/>
          <w:szCs w:val="20"/>
        </w:rPr>
        <w:t xml:space="preserve"> 017511575</w:t>
      </w:r>
      <w:r w:rsidR="0014519D" w:rsidRPr="006A5BD2">
        <w:rPr>
          <w:rFonts w:ascii="Verdana" w:hAnsi="Verdana"/>
          <w:sz w:val="20"/>
          <w:szCs w:val="20"/>
        </w:rPr>
        <w:t>-00108</w:t>
      </w:r>
      <w:r w:rsidRPr="006A5BD2">
        <w:rPr>
          <w:rFonts w:ascii="Verdana" w:hAnsi="Verdana"/>
          <w:sz w:val="20"/>
          <w:szCs w:val="20"/>
        </w:rPr>
        <w:t xml:space="preserve">, </w:t>
      </w:r>
      <w:r w:rsidRPr="006A5BD2">
        <w:rPr>
          <w:rFonts w:ascii="Verdana" w:hAnsi="Verdana"/>
          <w:b/>
          <w:sz w:val="20"/>
          <w:szCs w:val="20"/>
        </w:rPr>
        <w:t>NIP:</w:t>
      </w:r>
      <w:r w:rsidRPr="006A5BD2">
        <w:rPr>
          <w:rFonts w:ascii="Verdana" w:hAnsi="Verdana"/>
          <w:sz w:val="20"/>
          <w:szCs w:val="20"/>
        </w:rPr>
        <w:t xml:space="preserve"> 113-20-97-244</w:t>
      </w:r>
    </w:p>
    <w:p w14:paraId="0CA399CD" w14:textId="77777777" w:rsidR="00733520" w:rsidRPr="006A5BD2" w:rsidRDefault="00733520" w:rsidP="006A5BD2">
      <w:pPr>
        <w:tabs>
          <w:tab w:val="num" w:pos="-900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ab/>
      </w:r>
      <w:r w:rsidRPr="006A5BD2">
        <w:rPr>
          <w:rFonts w:ascii="Verdana" w:hAnsi="Verdana"/>
          <w:b/>
          <w:sz w:val="20"/>
          <w:szCs w:val="20"/>
        </w:rPr>
        <w:t>adres strony internetowej:</w:t>
      </w:r>
      <w:r w:rsidRPr="006A5BD2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6A5BD2">
          <w:rPr>
            <w:rStyle w:val="Hipercze"/>
            <w:rFonts w:ascii="Verdana" w:hAnsi="Verdana"/>
            <w:sz w:val="20"/>
            <w:szCs w:val="20"/>
          </w:rPr>
          <w:t>www.gddkia.gov.pl</w:t>
        </w:r>
      </w:hyperlink>
      <w:r w:rsidRPr="006A5BD2">
        <w:rPr>
          <w:rFonts w:ascii="Verdana" w:hAnsi="Verdana"/>
          <w:sz w:val="20"/>
          <w:szCs w:val="20"/>
        </w:rPr>
        <w:t xml:space="preserve"> </w:t>
      </w:r>
    </w:p>
    <w:p w14:paraId="7B500404" w14:textId="77777777" w:rsidR="00BE245A" w:rsidRPr="006A5BD2" w:rsidRDefault="00BE245A" w:rsidP="006A5BD2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47B716A6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</w:t>
      </w:r>
      <w:r w:rsidR="001A0633" w:rsidRPr="006A5BD2">
        <w:rPr>
          <w:rFonts w:ascii="Verdana" w:hAnsi="Verdana"/>
          <w:b/>
          <w:bCs/>
          <w:sz w:val="20"/>
          <w:szCs w:val="20"/>
        </w:rPr>
        <w:tab/>
      </w:r>
      <w:r w:rsidR="00BE245A" w:rsidRPr="006A5BD2">
        <w:rPr>
          <w:rFonts w:ascii="Verdana" w:hAnsi="Verdana"/>
          <w:b/>
          <w:bCs/>
          <w:sz w:val="20"/>
          <w:szCs w:val="20"/>
        </w:rPr>
        <w:t>OZNACZENIE POSTĘPOWANIA</w:t>
      </w:r>
    </w:p>
    <w:p w14:paraId="55ECA842" w14:textId="77777777" w:rsidR="00B43CA2" w:rsidRPr="006A5BD2" w:rsidRDefault="001A0633" w:rsidP="006A5BD2">
      <w:pPr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6A5BD2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6A5BD2">
        <w:rPr>
          <w:rFonts w:ascii="Verdana" w:hAnsi="Verdana" w:cs="Verdana"/>
          <w:sz w:val="20"/>
          <w:szCs w:val="20"/>
        </w:rPr>
        <w:t xml:space="preserve">: </w:t>
      </w:r>
      <w:r w:rsidR="00A62A63">
        <w:rPr>
          <w:rFonts w:ascii="Verdana" w:hAnsi="Verdana"/>
          <w:b/>
          <w:sz w:val="20"/>
          <w:szCs w:val="20"/>
          <w:u w:val="single"/>
        </w:rPr>
        <w:t>GDDKiA.O.WA.D-3.241.8</w:t>
      </w:r>
      <w:r w:rsidR="006C788A" w:rsidRPr="006C788A">
        <w:rPr>
          <w:rFonts w:ascii="Verdana" w:hAnsi="Verdana"/>
          <w:b/>
          <w:sz w:val="20"/>
          <w:szCs w:val="20"/>
          <w:u w:val="single"/>
        </w:rPr>
        <w:t>9</w:t>
      </w:r>
      <w:r w:rsidR="00B43CA2" w:rsidRPr="006C788A">
        <w:rPr>
          <w:rFonts w:ascii="Verdana" w:hAnsi="Verdana"/>
          <w:b/>
          <w:sz w:val="20"/>
          <w:szCs w:val="20"/>
          <w:u w:val="single"/>
        </w:rPr>
        <w:t>.2016</w:t>
      </w:r>
    </w:p>
    <w:p w14:paraId="72FFD087" w14:textId="77777777" w:rsidR="00BE245A" w:rsidRPr="006A5BD2" w:rsidRDefault="00BE245A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 xml:space="preserve">Wykonawcy powinni we wszelkich kontaktach z Zamawiającym powoływać się </w:t>
      </w:r>
      <w:r w:rsidR="00B9414F" w:rsidRPr="006A5BD2">
        <w:rPr>
          <w:rFonts w:ascii="Verdana" w:hAnsi="Verdana" w:cs="Verdana"/>
          <w:sz w:val="20"/>
          <w:szCs w:val="20"/>
        </w:rPr>
        <w:br/>
      </w:r>
      <w:r w:rsidRPr="006A5BD2">
        <w:rPr>
          <w:rFonts w:ascii="Verdana" w:hAnsi="Verdana" w:cs="Verdana"/>
          <w:sz w:val="20"/>
          <w:szCs w:val="20"/>
        </w:rPr>
        <w:t>na wyżej podane oznaczenie.</w:t>
      </w:r>
    </w:p>
    <w:p w14:paraId="5AEFC21A" w14:textId="77777777" w:rsidR="001A0633" w:rsidRPr="006A5BD2" w:rsidRDefault="001A0633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3AF65169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 w:rsidR="001A063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TRYB POSTĘPOWANIA</w:t>
      </w:r>
    </w:p>
    <w:p w14:paraId="169E0D8D" w14:textId="77777777" w:rsidR="00BE245A" w:rsidRPr="006A5BD2" w:rsidRDefault="00BE245A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 xml:space="preserve">Postępowanie o udzielenie zamówienia prowadzone jest </w:t>
      </w:r>
      <w:r w:rsidRPr="00947BF1">
        <w:rPr>
          <w:rFonts w:ascii="Verdana" w:hAnsi="Verdana" w:cs="Verdana"/>
          <w:b/>
          <w:sz w:val="20"/>
          <w:szCs w:val="20"/>
        </w:rPr>
        <w:t>na podstawie</w:t>
      </w:r>
      <w:r w:rsidR="00861963" w:rsidRPr="00947BF1">
        <w:rPr>
          <w:rFonts w:ascii="Verdana" w:hAnsi="Verdana" w:cs="Verdana"/>
          <w:b/>
          <w:sz w:val="20"/>
          <w:szCs w:val="20"/>
        </w:rPr>
        <w:t xml:space="preserve"> przepisów określonych w Rozdziale 6 „Zamówienia na usługi społeczne i inne szczególne usługi”, art. 138o</w:t>
      </w:r>
      <w:r w:rsidRPr="006A5BD2">
        <w:rPr>
          <w:rFonts w:ascii="Verdana" w:hAnsi="Verdana" w:cs="Verdana"/>
          <w:sz w:val="20"/>
          <w:szCs w:val="20"/>
        </w:rPr>
        <w:t xml:space="preserve"> ustawy z dnia 29 stycznia 2004 roku Prawo zamówień publicznych (Dz. U. z 2015 r. poz. 2164 z</w:t>
      </w:r>
      <w:r w:rsidR="00861963">
        <w:rPr>
          <w:rFonts w:ascii="Verdana" w:hAnsi="Verdana" w:cs="Verdana"/>
          <w:sz w:val="20"/>
          <w:szCs w:val="20"/>
        </w:rPr>
        <w:t>e</w:t>
      </w:r>
      <w:r w:rsidR="00E01C0B" w:rsidRPr="006A5BD2">
        <w:rPr>
          <w:rFonts w:ascii="Verdana" w:hAnsi="Verdana" w:cs="Verdana"/>
          <w:sz w:val="20"/>
          <w:szCs w:val="20"/>
        </w:rPr>
        <w:t xml:space="preserve">. </w:t>
      </w:r>
      <w:r w:rsidRPr="006A5BD2">
        <w:rPr>
          <w:rFonts w:ascii="Verdana" w:hAnsi="Verdana" w:cs="Verdana"/>
          <w:sz w:val="20"/>
          <w:szCs w:val="20"/>
        </w:rPr>
        <w:t>zm.) zwanej dalej „ustawą Pzp”.</w:t>
      </w:r>
    </w:p>
    <w:p w14:paraId="487A9CFC" w14:textId="77777777" w:rsidR="00BE245A" w:rsidRPr="006A5BD2" w:rsidRDefault="00BE245A" w:rsidP="006A5BD2">
      <w:pPr>
        <w:ind w:hanging="11"/>
        <w:jc w:val="both"/>
        <w:rPr>
          <w:rFonts w:ascii="Verdana" w:hAnsi="Verdana" w:cs="Verdana"/>
          <w:sz w:val="20"/>
          <w:szCs w:val="20"/>
        </w:rPr>
      </w:pPr>
    </w:p>
    <w:p w14:paraId="22E54352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 w:rsidR="001A063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14:paraId="5054571D" w14:textId="77777777" w:rsidR="00BE245A" w:rsidRPr="006A5BD2" w:rsidRDefault="0080586C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  <w:r w:rsidRPr="006756F1">
        <w:rPr>
          <w:rFonts w:ascii="Verdana" w:hAnsi="Verdana"/>
          <w:sz w:val="20"/>
          <w:szCs w:val="20"/>
        </w:rPr>
        <w:t>Zamówienie jest przewidziane do współfinansowania ze środków pochodzących z Unii Europejskiej oraz ze środków krajowych będących w dyspozycji Generalnego Dyrektora Dróg Krajowych i Autostrad.</w:t>
      </w:r>
    </w:p>
    <w:p w14:paraId="4E9EC176" w14:textId="77777777" w:rsidR="00BE245A" w:rsidRPr="006A5BD2" w:rsidRDefault="00BE245A" w:rsidP="006A5BD2">
      <w:pPr>
        <w:ind w:left="720"/>
        <w:jc w:val="both"/>
        <w:rPr>
          <w:rFonts w:ascii="Verdana" w:hAnsi="Verdana" w:cs="Verdana"/>
          <w:sz w:val="20"/>
          <w:szCs w:val="20"/>
        </w:rPr>
      </w:pPr>
    </w:p>
    <w:p w14:paraId="3B70A21C" w14:textId="77777777" w:rsidR="00BE245A" w:rsidRPr="006A5BD2" w:rsidRDefault="00D8455E" w:rsidP="006A5BD2">
      <w:pPr>
        <w:pStyle w:val="Tekstpodstawowy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 w:rsidR="00B9414F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14:paraId="6B07E8A2" w14:textId="77777777" w:rsidR="00CA4B07" w:rsidRDefault="00B9414F" w:rsidP="00CA4B07">
      <w:pPr>
        <w:pStyle w:val="Tekstpodstawowy3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t>5.1.</w:t>
      </w:r>
      <w:r w:rsidRPr="006A5BD2">
        <w:rPr>
          <w:rFonts w:ascii="Verdana" w:hAnsi="Verdana" w:cs="Verdana"/>
          <w:i w:val="0"/>
          <w:iCs w:val="0"/>
          <w:sz w:val="20"/>
          <w:szCs w:val="20"/>
        </w:rPr>
        <w:tab/>
      </w:r>
      <w:r w:rsidR="00CA4B07">
        <w:rPr>
          <w:rFonts w:ascii="Verdana" w:hAnsi="Verdana" w:cs="Verdana"/>
          <w:i w:val="0"/>
          <w:iCs w:val="0"/>
          <w:sz w:val="20"/>
          <w:szCs w:val="20"/>
        </w:rPr>
        <w:t>Przedmiotem zamówienia jest:</w:t>
      </w:r>
    </w:p>
    <w:p w14:paraId="29746E3D" w14:textId="77777777" w:rsidR="00CA4B07" w:rsidRDefault="00CA4B07" w:rsidP="00CA4B07">
      <w:pPr>
        <w:pStyle w:val="Tekstpodstawowy3"/>
        <w:ind w:left="709"/>
        <w:rPr>
          <w:rFonts w:ascii="Verdana" w:hAnsi="Verdana"/>
          <w:b/>
          <w:i w:val="0"/>
          <w:sz w:val="20"/>
        </w:rPr>
      </w:pPr>
      <w:r w:rsidRPr="00CA4B07">
        <w:rPr>
          <w:rFonts w:ascii="Verdana" w:hAnsi="Verdana"/>
          <w:b/>
          <w:i w:val="0"/>
          <w:sz w:val="20"/>
        </w:rPr>
        <w:t>Wykonanie usług w zakresie ochrony osób i mienia w jednostkach administrowanych przez GDDKiA Oddział w Warszawie (Fizyczna ochrona mienia, monitorowanie sygnałów ala</w:t>
      </w:r>
      <w:r w:rsidR="00D8455E">
        <w:rPr>
          <w:rFonts w:ascii="Verdana" w:hAnsi="Verdana"/>
          <w:b/>
          <w:i w:val="0"/>
          <w:sz w:val="20"/>
        </w:rPr>
        <w:t>rmowych) w podziale na 15 zadań:</w:t>
      </w:r>
    </w:p>
    <w:p w14:paraId="72B5D67A" w14:textId="77777777" w:rsidR="00D8455E" w:rsidRPr="003B164E" w:rsidRDefault="00D8455E" w:rsidP="00D8455E">
      <w:pPr>
        <w:pStyle w:val="Tytu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WYDZIAŁ</w:t>
      </w:r>
      <w:r w:rsidR="003F3BB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TECHNOLOGII </w:t>
      </w:r>
    </w:p>
    <w:p w14:paraId="44F1E8A0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ZADANIE 2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  <w:szCs w:val="20"/>
        </w:rPr>
        <w:t xml:space="preserve">REJON  W BOŻEJ WOLI  </w:t>
      </w:r>
      <w:r w:rsidRPr="003B164E">
        <w:rPr>
          <w:rFonts w:ascii="Verdana" w:hAnsi="Verdana"/>
          <w:b/>
          <w:sz w:val="20"/>
          <w:szCs w:val="20"/>
        </w:rPr>
        <w:t xml:space="preserve">  </w:t>
      </w:r>
    </w:p>
    <w:p w14:paraId="0F7627F5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ZADANIE 3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- </w:t>
      </w:r>
      <w:r w:rsidRPr="003B164E">
        <w:rPr>
          <w:rFonts w:ascii="Verdana" w:hAnsi="Verdana"/>
          <w:b/>
          <w:sz w:val="20"/>
          <w:szCs w:val="20"/>
        </w:rPr>
        <w:t>REJON W GARWOLINIE</w:t>
      </w:r>
      <w:r w:rsidRPr="003B164E">
        <w:rPr>
          <w:rFonts w:ascii="Verdana" w:hAnsi="Verdana"/>
          <w:b/>
          <w:bCs/>
          <w:sz w:val="20"/>
        </w:rPr>
        <w:t xml:space="preserve"> </w:t>
      </w:r>
    </w:p>
    <w:p w14:paraId="42E78FB6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</w:rPr>
        <w:t xml:space="preserve">REJON </w:t>
      </w:r>
      <w:r w:rsidR="000F5EF8">
        <w:rPr>
          <w:rFonts w:ascii="Verdana" w:hAnsi="Verdana"/>
          <w:b/>
          <w:bCs/>
          <w:sz w:val="20"/>
        </w:rPr>
        <w:t>W</w:t>
      </w:r>
      <w:r w:rsidR="003F3BB3">
        <w:rPr>
          <w:rFonts w:ascii="Verdana" w:hAnsi="Verdana"/>
          <w:b/>
          <w:bCs/>
          <w:sz w:val="20"/>
        </w:rPr>
        <w:t xml:space="preserve"> GRÓJCU</w:t>
      </w:r>
      <w:r w:rsidRPr="003B164E">
        <w:rPr>
          <w:rFonts w:ascii="Verdana" w:hAnsi="Verdana"/>
          <w:b/>
          <w:sz w:val="20"/>
        </w:rPr>
        <w:t xml:space="preserve"> </w:t>
      </w:r>
    </w:p>
    <w:p w14:paraId="48810B50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90"/>
          <w:sz w:val="20"/>
          <w:szCs w:val="20"/>
        </w:rPr>
        <w:t>ZADANIE 5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- </w:t>
      </w:r>
      <w:r w:rsidRPr="003B164E">
        <w:rPr>
          <w:rFonts w:ascii="Verdana" w:hAnsi="Verdana"/>
          <w:b/>
          <w:sz w:val="20"/>
        </w:rPr>
        <w:t>REJON W MIŃSKU MAZ</w:t>
      </w:r>
      <w:r>
        <w:rPr>
          <w:rFonts w:ascii="Verdana" w:hAnsi="Verdana"/>
          <w:b/>
          <w:sz w:val="20"/>
        </w:rPr>
        <w:t>OWIECKIM</w:t>
      </w:r>
      <w:r w:rsidRPr="003B164E">
        <w:rPr>
          <w:rFonts w:ascii="Verdana" w:hAnsi="Verdana"/>
          <w:b/>
          <w:sz w:val="20"/>
        </w:rPr>
        <w:t xml:space="preserve"> </w:t>
      </w:r>
    </w:p>
    <w:p w14:paraId="199BDFDF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6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sz w:val="20"/>
        </w:rPr>
        <w:t xml:space="preserve">REJON W MŁAWIE </w:t>
      </w:r>
    </w:p>
    <w:p w14:paraId="0BE81F65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  <w:r w:rsidRPr="003B164E">
        <w:rPr>
          <w:rFonts w:ascii="Verdana" w:hAnsi="Verdana"/>
          <w:b/>
          <w:sz w:val="20"/>
          <w:szCs w:val="20"/>
        </w:rPr>
        <w:t xml:space="preserve"> - REJON W OSTROŁĘCE </w:t>
      </w:r>
    </w:p>
    <w:p w14:paraId="63090DB4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8</w:t>
      </w:r>
      <w:r w:rsidRPr="003B164E">
        <w:rPr>
          <w:rFonts w:ascii="Verdana" w:hAnsi="Verdana"/>
          <w:b/>
          <w:sz w:val="20"/>
          <w:szCs w:val="20"/>
        </w:rPr>
        <w:t xml:space="preserve"> - REJON W OSTROWI MAZOWIECKIEJ </w:t>
      </w:r>
    </w:p>
    <w:p w14:paraId="6D5F8C14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9</w:t>
      </w:r>
      <w:r w:rsidRPr="003B164E">
        <w:rPr>
          <w:rFonts w:ascii="Verdana" w:hAnsi="Verdana"/>
          <w:b/>
          <w:sz w:val="20"/>
          <w:szCs w:val="20"/>
        </w:rPr>
        <w:t xml:space="preserve"> - REJON W OŻAROWIE MAZOWIECKIM</w:t>
      </w:r>
      <w:r w:rsidRPr="003B164E">
        <w:rPr>
          <w:rFonts w:ascii="Verdana" w:hAnsi="Verdana"/>
          <w:b/>
          <w:bCs/>
          <w:sz w:val="20"/>
          <w:szCs w:val="20"/>
        </w:rPr>
        <w:t xml:space="preserve"> </w:t>
      </w:r>
    </w:p>
    <w:p w14:paraId="058DC55E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10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  <w:szCs w:val="20"/>
        </w:rPr>
        <w:t xml:space="preserve">REJON W PŁOCKU 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</w:p>
    <w:p w14:paraId="2AD9626B" w14:textId="77777777" w:rsidR="00D8455E" w:rsidRPr="003B164E" w:rsidRDefault="00D8455E" w:rsidP="00D8455E">
      <w:pPr>
        <w:pStyle w:val="Bezodstpw"/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11</w:t>
      </w:r>
      <w:r w:rsidRPr="003B164E">
        <w:rPr>
          <w:rFonts w:ascii="Verdana" w:hAnsi="Verdana"/>
          <w:b/>
          <w:sz w:val="20"/>
          <w:szCs w:val="20"/>
        </w:rPr>
        <w:t xml:space="preserve"> - REJON W PŁOŃSKU </w:t>
      </w:r>
    </w:p>
    <w:p w14:paraId="70A17058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12</w:t>
      </w:r>
      <w:r w:rsidRPr="003B164E">
        <w:rPr>
          <w:rFonts w:ascii="Verdana" w:hAnsi="Verdana"/>
          <w:b/>
          <w:sz w:val="20"/>
          <w:szCs w:val="20"/>
        </w:rPr>
        <w:t xml:space="preserve"> - REJON W PRZASNYSZU</w:t>
      </w:r>
      <w:r w:rsidRPr="003B164E">
        <w:rPr>
          <w:rFonts w:ascii="Verdana" w:hAnsi="Verdana"/>
          <w:b/>
          <w:bCs/>
          <w:sz w:val="20"/>
        </w:rPr>
        <w:t xml:space="preserve"> </w:t>
      </w:r>
    </w:p>
    <w:p w14:paraId="7C5FD920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13</w:t>
      </w:r>
      <w:r w:rsidRPr="003B164E">
        <w:rPr>
          <w:rFonts w:ascii="Verdana" w:hAnsi="Verdana"/>
          <w:b/>
          <w:sz w:val="20"/>
          <w:szCs w:val="20"/>
        </w:rPr>
        <w:t xml:space="preserve"> - </w:t>
      </w:r>
      <w:r w:rsidRPr="003B164E">
        <w:rPr>
          <w:rFonts w:ascii="Verdana" w:hAnsi="Verdana"/>
          <w:b/>
          <w:bCs/>
          <w:sz w:val="20"/>
        </w:rPr>
        <w:t>REJON W RADOMIU</w:t>
      </w:r>
      <w:r w:rsidRPr="003B164E">
        <w:rPr>
          <w:rFonts w:ascii="Verdana" w:hAnsi="Verdana"/>
          <w:b/>
          <w:sz w:val="20"/>
          <w:szCs w:val="20"/>
        </w:rPr>
        <w:t xml:space="preserve"> </w:t>
      </w:r>
    </w:p>
    <w:p w14:paraId="041995E4" w14:textId="77777777" w:rsidR="00D8455E" w:rsidRPr="003B164E" w:rsidRDefault="00D8455E" w:rsidP="00D8455E">
      <w:pPr>
        <w:ind w:firstLine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14 </w:t>
      </w:r>
      <w:r w:rsidRPr="003B164E">
        <w:rPr>
          <w:rFonts w:ascii="Verdana" w:hAnsi="Verdana"/>
          <w:b/>
          <w:sz w:val="20"/>
          <w:szCs w:val="20"/>
        </w:rPr>
        <w:t>- REJON W SIEDLCACH</w:t>
      </w:r>
      <w:r w:rsidRPr="003B164E">
        <w:rPr>
          <w:rFonts w:ascii="Verdana" w:hAnsi="Verdana"/>
          <w:b/>
          <w:bCs/>
          <w:sz w:val="20"/>
          <w:szCs w:val="20"/>
        </w:rPr>
        <w:t xml:space="preserve"> </w:t>
      </w:r>
    </w:p>
    <w:p w14:paraId="649809A4" w14:textId="77777777" w:rsidR="00331813" w:rsidRDefault="00D8455E" w:rsidP="00D8455E">
      <w:pPr>
        <w:pStyle w:val="Tytu"/>
        <w:ind w:firstLine="709"/>
        <w:jc w:val="both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15 </w:t>
      </w:r>
      <w:r w:rsidRPr="003B164E">
        <w:rPr>
          <w:rFonts w:ascii="Verdana" w:hAnsi="Verdana"/>
          <w:b/>
          <w:sz w:val="20"/>
          <w:szCs w:val="20"/>
        </w:rPr>
        <w:t xml:space="preserve">- </w:t>
      </w:r>
      <w:r w:rsidRPr="003B164E">
        <w:rPr>
          <w:rFonts w:ascii="Verdana" w:hAnsi="Verdana"/>
          <w:b/>
          <w:bCs/>
          <w:sz w:val="20"/>
          <w:szCs w:val="20"/>
        </w:rPr>
        <w:t xml:space="preserve">REJON </w:t>
      </w:r>
      <w:r w:rsidR="003F3BB3">
        <w:rPr>
          <w:rFonts w:ascii="Verdana" w:hAnsi="Verdana"/>
          <w:b/>
          <w:bCs/>
          <w:sz w:val="20"/>
          <w:szCs w:val="20"/>
        </w:rPr>
        <w:t>W ZWOLENIU</w:t>
      </w:r>
      <w:r w:rsidRPr="003B164E">
        <w:rPr>
          <w:rFonts w:ascii="Verdana" w:hAnsi="Verdana"/>
          <w:b/>
          <w:w w:val="90"/>
          <w:sz w:val="20"/>
          <w:szCs w:val="20"/>
        </w:rPr>
        <w:t xml:space="preserve"> </w:t>
      </w:r>
    </w:p>
    <w:p w14:paraId="37B6D329" w14:textId="77777777" w:rsidR="00D8455E" w:rsidRPr="00CA4B07" w:rsidRDefault="00D8455E" w:rsidP="00D8455E">
      <w:pPr>
        <w:pStyle w:val="Tytu"/>
        <w:ind w:firstLine="709"/>
        <w:jc w:val="both"/>
        <w:rPr>
          <w:rFonts w:ascii="Verdana" w:hAnsi="Verdana" w:cs="Verdana"/>
          <w:i/>
          <w:sz w:val="20"/>
          <w:szCs w:val="20"/>
        </w:rPr>
      </w:pPr>
    </w:p>
    <w:p w14:paraId="7BCFAC06" w14:textId="77777777" w:rsidR="00733520" w:rsidRPr="006A5BD2" w:rsidRDefault="00733520" w:rsidP="00331813">
      <w:pPr>
        <w:ind w:left="709"/>
        <w:jc w:val="both"/>
        <w:rPr>
          <w:rFonts w:ascii="Verdana" w:hAnsi="Verdana"/>
          <w:b/>
          <w:iCs/>
          <w:sz w:val="20"/>
          <w:szCs w:val="20"/>
        </w:rPr>
      </w:pPr>
      <w:r w:rsidRPr="006A5BD2">
        <w:rPr>
          <w:rFonts w:ascii="Verdana" w:hAnsi="Verdana"/>
          <w:b/>
          <w:iCs/>
          <w:sz w:val="20"/>
          <w:szCs w:val="20"/>
        </w:rPr>
        <w:t xml:space="preserve">CPV (Wspólny Słownik Zamówień): </w:t>
      </w:r>
    </w:p>
    <w:p w14:paraId="6907641A" w14:textId="77777777" w:rsidR="00733520" w:rsidRPr="006A5BD2" w:rsidRDefault="00331813" w:rsidP="006A5BD2">
      <w:pPr>
        <w:ind w:left="709" w:hanging="11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79710000-4, 79711000-1, 79713000-5</w:t>
      </w:r>
    </w:p>
    <w:p w14:paraId="5B983873" w14:textId="77777777" w:rsidR="00BE245A" w:rsidRPr="006A5BD2" w:rsidRDefault="00BE245A" w:rsidP="006A5BD2">
      <w:pPr>
        <w:pStyle w:val="Tekstpodstawowy"/>
        <w:spacing w:before="120"/>
        <w:ind w:left="709"/>
        <w:jc w:val="both"/>
        <w:rPr>
          <w:rFonts w:ascii="Verdana" w:hAnsi="Verdana" w:cs="Verdana"/>
          <w:color w:val="000000"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 xml:space="preserve">Kategoria usług: </w:t>
      </w:r>
      <w:r w:rsidR="00331813">
        <w:rPr>
          <w:rFonts w:ascii="Verdana" w:hAnsi="Verdana" w:cs="Verdana"/>
          <w:b/>
          <w:bCs/>
          <w:sz w:val="20"/>
          <w:szCs w:val="20"/>
        </w:rPr>
        <w:t>23</w:t>
      </w:r>
    </w:p>
    <w:p w14:paraId="79BA690B" w14:textId="77777777" w:rsidR="00BE245A" w:rsidRPr="006A5BD2" w:rsidRDefault="00BE245A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lastRenderedPageBreak/>
        <w:t>Przedmiot zamówienia zwany jest dalej „przedmiotem zamówienia” lub „Usługą”.</w:t>
      </w:r>
    </w:p>
    <w:p w14:paraId="7F5CBFF5" w14:textId="77777777" w:rsidR="00BE245A" w:rsidRPr="006A5BD2" w:rsidRDefault="00BE245A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6A5BD2">
        <w:rPr>
          <w:rFonts w:ascii="Verdana" w:hAnsi="Verdana" w:cs="Verdana"/>
          <w:b/>
          <w:i w:val="0"/>
          <w:iCs w:val="0"/>
          <w:sz w:val="20"/>
          <w:szCs w:val="20"/>
        </w:rPr>
        <w:t>dopuszcza</w:t>
      </w: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14:paraId="243D08AD" w14:textId="77777777" w:rsidR="00BE245A" w:rsidRPr="006A5BD2" w:rsidRDefault="00BE245A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Pr="006A5BD2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Pr="006A5BD2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14:paraId="54829343" w14:textId="77777777" w:rsidR="00181499" w:rsidRPr="00C5514F" w:rsidRDefault="008377BB" w:rsidP="00181499">
      <w:pPr>
        <w:tabs>
          <w:tab w:val="left" w:pos="23"/>
        </w:tabs>
        <w:suppressAutoHyphens/>
        <w:ind w:left="709" w:hanging="6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 w:rsidR="00BE245A" w:rsidRPr="006A5BD2">
        <w:rPr>
          <w:rFonts w:ascii="Verdana" w:hAnsi="Verdana" w:cs="Verdana"/>
          <w:i/>
          <w:iCs/>
          <w:sz w:val="20"/>
          <w:szCs w:val="20"/>
        </w:rPr>
        <w:t>Realizacja zamówienia podlega prawu polskiemu, w tym w szczególności ustawie z dnia 23 kwietnia 1964 r. Kodeks cywilny (</w:t>
      </w:r>
      <w:r w:rsidR="0072187C" w:rsidRPr="006A5BD2">
        <w:rPr>
          <w:rFonts w:ascii="Verdana" w:hAnsi="Verdana" w:cs="Verdana"/>
          <w:i/>
          <w:iCs/>
          <w:sz w:val="20"/>
          <w:szCs w:val="20"/>
        </w:rPr>
        <w:t>tj. Dz. U. z 2016 r. poz. 380 ze zm.)</w:t>
      </w:r>
      <w:r w:rsidR="00BE245A" w:rsidRPr="006A5BD2">
        <w:rPr>
          <w:rFonts w:ascii="Verdana" w:hAnsi="Verdana" w:cs="Verdana"/>
          <w:i/>
          <w:iCs/>
          <w:sz w:val="20"/>
          <w:szCs w:val="20"/>
        </w:rPr>
        <w:t xml:space="preserve"> i ustawie z dnia 29 stycznia 2004 r. Prawo zamówień publicznych (tj. Dz. U. z 2015 r. poz. 2164 ze zm.)</w:t>
      </w:r>
      <w:r w:rsidR="00181499"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14:paraId="305856F2" w14:textId="77777777" w:rsidR="0080586C" w:rsidRPr="006A5BD2" w:rsidRDefault="0080586C" w:rsidP="006A5BD2">
      <w:pPr>
        <w:pStyle w:val="Tekstpodstawowy3"/>
        <w:ind w:left="709"/>
        <w:rPr>
          <w:rFonts w:ascii="Verdana" w:hAnsi="Verdana" w:cs="Verdana"/>
          <w:i w:val="0"/>
          <w:iCs w:val="0"/>
          <w:sz w:val="20"/>
          <w:szCs w:val="20"/>
        </w:rPr>
      </w:pPr>
    </w:p>
    <w:p w14:paraId="480C4114" w14:textId="59982331" w:rsidR="00CC54C8" w:rsidRPr="006A5BD2" w:rsidRDefault="00331813" w:rsidP="006A5BD2">
      <w:p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5.2.</w:t>
      </w:r>
      <w:r w:rsidR="00376170" w:rsidRPr="006A5BD2">
        <w:rPr>
          <w:rFonts w:ascii="Verdana" w:hAnsi="Verdana" w:cs="Verdana"/>
          <w:sz w:val="20"/>
          <w:szCs w:val="20"/>
        </w:rPr>
        <w:tab/>
      </w:r>
      <w:r w:rsidR="00BE245A" w:rsidRPr="006A5BD2">
        <w:rPr>
          <w:rFonts w:ascii="Verdana" w:hAnsi="Verdana" w:cs="Verdana"/>
          <w:sz w:val="20"/>
          <w:szCs w:val="20"/>
        </w:rPr>
        <w:t xml:space="preserve">Zamawiający </w:t>
      </w:r>
      <w:r w:rsidR="00DD7CF7" w:rsidRPr="006A5BD2">
        <w:rPr>
          <w:rFonts w:ascii="Verdana" w:hAnsi="Verdana" w:cs="Verdana"/>
          <w:sz w:val="20"/>
          <w:szCs w:val="20"/>
        </w:rPr>
        <w:t xml:space="preserve">nie </w:t>
      </w:r>
      <w:r w:rsidR="00BE245A" w:rsidRPr="006A5BD2">
        <w:rPr>
          <w:rFonts w:ascii="Verdana" w:hAnsi="Verdana" w:cs="Verdana"/>
          <w:sz w:val="20"/>
          <w:szCs w:val="20"/>
        </w:rPr>
        <w:t xml:space="preserve">przewiduje </w:t>
      </w:r>
      <w:r w:rsidR="007843D2" w:rsidRPr="006A5BD2">
        <w:rPr>
          <w:rFonts w:ascii="Verdana" w:hAnsi="Verdana" w:cs="Verdana"/>
          <w:sz w:val="20"/>
          <w:szCs w:val="20"/>
        </w:rPr>
        <w:t>możliwoś</w:t>
      </w:r>
      <w:r w:rsidR="007843D2">
        <w:rPr>
          <w:rFonts w:ascii="Verdana" w:hAnsi="Verdana" w:cs="Verdana"/>
          <w:sz w:val="20"/>
          <w:szCs w:val="20"/>
        </w:rPr>
        <w:t xml:space="preserve">ci </w:t>
      </w:r>
      <w:r w:rsidR="00BE245A" w:rsidRPr="006A5BD2">
        <w:rPr>
          <w:rFonts w:ascii="Verdana" w:hAnsi="Verdana" w:cs="Verdana"/>
          <w:sz w:val="20"/>
          <w:szCs w:val="20"/>
        </w:rPr>
        <w:t>udziel</w:t>
      </w:r>
      <w:r w:rsidR="00D8455E">
        <w:rPr>
          <w:rFonts w:ascii="Verdana" w:hAnsi="Verdana" w:cs="Verdana"/>
          <w:sz w:val="20"/>
          <w:szCs w:val="20"/>
        </w:rPr>
        <w:t xml:space="preserve">enia zamówień, o których mowa w </w:t>
      </w:r>
      <w:r w:rsidR="00BE245A" w:rsidRPr="006A5BD2">
        <w:rPr>
          <w:rFonts w:ascii="Verdana" w:hAnsi="Verdana" w:cs="Verdana"/>
          <w:sz w:val="20"/>
          <w:szCs w:val="20"/>
        </w:rPr>
        <w:t xml:space="preserve">art. 67 ust. 1 pkt </w:t>
      </w:r>
      <w:r w:rsidR="009D0B60">
        <w:rPr>
          <w:rFonts w:ascii="Verdana" w:hAnsi="Verdana" w:cs="Verdana"/>
          <w:sz w:val="20"/>
          <w:szCs w:val="20"/>
        </w:rPr>
        <w:t>6</w:t>
      </w:r>
      <w:r w:rsidR="00BE245A" w:rsidRPr="006A5BD2">
        <w:rPr>
          <w:rFonts w:ascii="Verdana" w:hAnsi="Verdana" w:cs="Verdana"/>
          <w:sz w:val="20"/>
          <w:szCs w:val="20"/>
        </w:rPr>
        <w:t xml:space="preserve"> ustawy Pzp</w:t>
      </w:r>
      <w:r w:rsidR="00C50195" w:rsidRPr="006A5BD2">
        <w:rPr>
          <w:rFonts w:ascii="Verdana" w:hAnsi="Verdana" w:cs="Verdana"/>
          <w:sz w:val="20"/>
          <w:szCs w:val="20"/>
        </w:rPr>
        <w:t>.</w:t>
      </w:r>
    </w:p>
    <w:p w14:paraId="19297AD4" w14:textId="77777777" w:rsidR="00376170" w:rsidRPr="006A5BD2" w:rsidRDefault="00376170" w:rsidP="006A5BD2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>5.3.</w:t>
      </w:r>
      <w:r w:rsidRPr="006A5BD2">
        <w:rPr>
          <w:rFonts w:ascii="Verdana" w:hAnsi="Verdana" w:cs="Verdana"/>
          <w:sz w:val="20"/>
          <w:szCs w:val="20"/>
        </w:rPr>
        <w:tab/>
        <w:t xml:space="preserve">Szczegółowo przedmiot zamówienia </w:t>
      </w:r>
      <w:r w:rsidR="00F605DE" w:rsidRPr="006A5BD2">
        <w:rPr>
          <w:rFonts w:ascii="Verdana" w:hAnsi="Verdana" w:cs="Verdana"/>
          <w:sz w:val="20"/>
          <w:szCs w:val="20"/>
        </w:rPr>
        <w:t xml:space="preserve">opisany </w:t>
      </w:r>
      <w:r w:rsidRPr="006A5BD2">
        <w:rPr>
          <w:rFonts w:ascii="Verdana" w:hAnsi="Verdana" w:cs="Verdana"/>
          <w:sz w:val="20"/>
          <w:szCs w:val="20"/>
        </w:rPr>
        <w:t xml:space="preserve">został w </w:t>
      </w:r>
      <w:r w:rsidRPr="00B2218A">
        <w:rPr>
          <w:rFonts w:ascii="Verdana" w:hAnsi="Verdana" w:cs="Verdana"/>
          <w:sz w:val="20"/>
          <w:szCs w:val="20"/>
        </w:rPr>
        <w:t xml:space="preserve">Tomie II - IV </w:t>
      </w:r>
      <w:r w:rsidR="00F04E37">
        <w:rPr>
          <w:rFonts w:ascii="Verdana" w:hAnsi="Verdana" w:cs="Verdana"/>
          <w:sz w:val="20"/>
          <w:szCs w:val="20"/>
        </w:rPr>
        <w:t>Ogłoszenia</w:t>
      </w:r>
      <w:r w:rsidRPr="00B2218A">
        <w:rPr>
          <w:rFonts w:ascii="Verdana" w:hAnsi="Verdana" w:cs="Verdana"/>
          <w:sz w:val="20"/>
          <w:szCs w:val="20"/>
        </w:rPr>
        <w:t>.</w:t>
      </w:r>
    </w:p>
    <w:p w14:paraId="6759D355" w14:textId="77777777" w:rsidR="00CF16A5" w:rsidRDefault="00CF16A5" w:rsidP="006A5BD2">
      <w:pPr>
        <w:spacing w:before="120"/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>5.</w:t>
      </w:r>
      <w:r w:rsidR="0040618C" w:rsidRPr="006A5BD2">
        <w:rPr>
          <w:rFonts w:ascii="Verdana" w:hAnsi="Verdana" w:cs="Verdana"/>
          <w:sz w:val="20"/>
          <w:szCs w:val="20"/>
        </w:rPr>
        <w:t>4</w:t>
      </w:r>
      <w:r w:rsidRPr="006A5BD2">
        <w:rPr>
          <w:rFonts w:ascii="Verdana" w:hAnsi="Verdana" w:cs="Verdana"/>
          <w:sz w:val="20"/>
          <w:szCs w:val="20"/>
        </w:rPr>
        <w:t>.</w:t>
      </w:r>
      <w:r w:rsidRPr="006A5BD2">
        <w:rPr>
          <w:rFonts w:ascii="Verdana" w:hAnsi="Verdana" w:cs="Verdana"/>
          <w:sz w:val="20"/>
          <w:szCs w:val="20"/>
        </w:rPr>
        <w:tab/>
      </w:r>
      <w:r w:rsidRPr="006A5BD2">
        <w:rPr>
          <w:rFonts w:ascii="Verdana" w:hAnsi="Verdana" w:cs="Verdana"/>
          <w:b/>
          <w:sz w:val="20"/>
          <w:szCs w:val="20"/>
        </w:rPr>
        <w:t>PODWYKONAWSTWO:</w:t>
      </w:r>
    </w:p>
    <w:p w14:paraId="2F20152C" w14:textId="7CD8F692" w:rsidR="0091356C" w:rsidRDefault="0091356C" w:rsidP="006A5BD2">
      <w:pPr>
        <w:spacing w:before="120"/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Zadanie 1</w:t>
      </w:r>
    </w:p>
    <w:p w14:paraId="244A5EE7" w14:textId="3C8AEABD" w:rsidR="007843D2" w:rsidRDefault="007843D2" w:rsidP="002935DF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b/>
          <w:i/>
          <w:color w:val="FF0000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hAnsi="Verdana" w:cs="Verdana"/>
          <w:sz w:val="20"/>
          <w:szCs w:val="20"/>
        </w:rPr>
        <w:tab/>
      </w:r>
      <w:r w:rsidRPr="009A5AC9">
        <w:rPr>
          <w:rFonts w:ascii="Verdana" w:hAnsi="Verdana" w:cs="Verdana"/>
          <w:sz w:val="20"/>
          <w:szCs w:val="20"/>
        </w:rPr>
        <w:t xml:space="preserve">Zamawiający </w:t>
      </w:r>
      <w:r w:rsidRPr="009A5AC9">
        <w:rPr>
          <w:rFonts w:ascii="Verdana" w:hAnsi="Verdana" w:cs="Verdana"/>
          <w:b/>
          <w:sz w:val="20"/>
          <w:szCs w:val="20"/>
        </w:rPr>
        <w:t>zastrzega</w:t>
      </w:r>
      <w:r w:rsidRPr="009A5AC9">
        <w:rPr>
          <w:rFonts w:ascii="Verdana" w:hAnsi="Verdana" w:cs="Verdana"/>
          <w:sz w:val="20"/>
          <w:szCs w:val="20"/>
        </w:rPr>
        <w:t xml:space="preserve"> obowiązek osobistego wykonania przez Wykonawcę kluczowych części zamówienia, tj. </w:t>
      </w:r>
    </w:p>
    <w:p w14:paraId="69AD619B" w14:textId="1902A22E" w:rsidR="00A01B29" w:rsidRPr="00D51691" w:rsidRDefault="007843D2" w:rsidP="00D51691">
      <w:pPr>
        <w:tabs>
          <w:tab w:val="left" w:pos="1418"/>
        </w:tabs>
        <w:spacing w:after="200" w:line="276" w:lineRule="auto"/>
        <w:ind w:left="1134"/>
        <w:jc w:val="both"/>
        <w:rPr>
          <w:rFonts w:ascii="Verdana" w:eastAsia="Calibri" w:hAnsi="Verdana"/>
          <w:bCs/>
          <w:color w:val="4F81BD"/>
          <w:sz w:val="20"/>
          <w:szCs w:val="20"/>
          <w:lang w:eastAsia="en-US"/>
        </w:rPr>
      </w:pPr>
      <w:r w:rsidRPr="00D51691">
        <w:rPr>
          <w:rFonts w:ascii="Verdana" w:eastAsia="Calibri" w:hAnsi="Verdana"/>
          <w:bCs/>
          <w:sz w:val="20"/>
          <w:szCs w:val="20"/>
          <w:lang w:eastAsia="en-US"/>
        </w:rPr>
        <w:t>Wykonawca jest zobowiązany osobiście wykonać, zastrzeżone przez Zamawiającego, do osobistego wykonania przez Wykonawcę kluczowe części zamówienia tj</w:t>
      </w:r>
      <w:r w:rsidR="00D51691" w:rsidRPr="00D51691">
        <w:rPr>
          <w:rFonts w:ascii="Verdana" w:eastAsia="Calibri" w:hAnsi="Verdana"/>
          <w:bCs/>
          <w:sz w:val="20"/>
          <w:szCs w:val="20"/>
          <w:lang w:eastAsia="en-US"/>
        </w:rPr>
        <w:t>.</w:t>
      </w:r>
      <w:r w:rsidR="009B6488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A01B2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usługi ochrony osób i mienia realizowane w formie bezpośredniej  ochrony fizycznej  stałej </w:t>
      </w:r>
      <w:r w:rsidR="00A01B29" w:rsidRPr="00D51691">
        <w:rPr>
          <w:rFonts w:ascii="Verdana" w:hAnsi="Verdana"/>
          <w:sz w:val="20"/>
          <w:szCs w:val="20"/>
        </w:rPr>
        <w:t>polegającej na stałej obecności pracowników ochrony na  obiekcie</w:t>
      </w:r>
      <w:r w:rsidR="00A01B29" w:rsidRPr="00D51691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>.</w:t>
      </w:r>
    </w:p>
    <w:p w14:paraId="0E0176FB" w14:textId="75E204BC" w:rsidR="007843D2" w:rsidRPr="002935DF" w:rsidRDefault="007843D2" w:rsidP="00D51691">
      <w:pPr>
        <w:tabs>
          <w:tab w:val="left" w:pos="1418"/>
        </w:tabs>
        <w:spacing w:after="200" w:line="276" w:lineRule="auto"/>
        <w:ind w:left="1134" w:hanging="425"/>
        <w:jc w:val="both"/>
        <w:rPr>
          <w:rFonts w:ascii="Verdana" w:eastAsia="Calibri" w:hAnsi="Verdana"/>
          <w:bCs/>
          <w:i/>
          <w:color w:val="4F81BD"/>
          <w:sz w:val="20"/>
          <w:szCs w:val="20"/>
          <w:lang w:eastAsia="en-US"/>
        </w:rPr>
      </w:pPr>
      <w:r w:rsidRPr="009A5AC9">
        <w:rPr>
          <w:rFonts w:ascii="Verdana" w:hAnsi="Verdana" w:cs="Verdana"/>
          <w:sz w:val="20"/>
          <w:szCs w:val="20"/>
        </w:rPr>
        <w:t>b)</w:t>
      </w:r>
      <w:r w:rsidRPr="009A5AC9">
        <w:rPr>
          <w:rFonts w:ascii="Verdana" w:hAnsi="Verdana" w:cs="Verdana"/>
          <w:sz w:val="20"/>
          <w:szCs w:val="20"/>
        </w:rPr>
        <w:tab/>
        <w:t>Wykonawca może powierzyć wykonanie pozostałych (niezastrzeżonych w pkt. a) jako kluczowych) części zamówienia podwykonawcy</w:t>
      </w:r>
    </w:p>
    <w:p w14:paraId="693E3480" w14:textId="77777777" w:rsidR="00ED0568" w:rsidRDefault="007843D2" w:rsidP="007843D2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9A5AC9">
        <w:rPr>
          <w:rFonts w:ascii="Verdana" w:hAnsi="Verdana" w:cs="Verdana"/>
          <w:sz w:val="20"/>
          <w:szCs w:val="20"/>
        </w:rPr>
        <w:t>c)</w:t>
      </w:r>
      <w:r w:rsidRPr="009A5AC9">
        <w:rPr>
          <w:rFonts w:ascii="Verdana" w:hAnsi="Verdana" w:cs="Verdana"/>
          <w:sz w:val="20"/>
          <w:szCs w:val="20"/>
        </w:rPr>
        <w:tab/>
        <w:t>Zamawiający żąda wskazania przez Wykonawcę części zamówienia (niekluczowych), których wykonanie zamierza powierzyć podwykonawcom, i podania przez Wykonawcę firm podwykonawców</w:t>
      </w:r>
    </w:p>
    <w:p w14:paraId="127110FB" w14:textId="77777777" w:rsidR="007843D2" w:rsidRDefault="00ED0568" w:rsidP="007843D2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7843D2" w:rsidRPr="009A5AC9">
        <w:rPr>
          <w:rFonts w:ascii="Verdana" w:hAnsi="Verdana" w:cs="Verdana"/>
          <w:sz w:val="20"/>
          <w:szCs w:val="20"/>
        </w:rPr>
        <w:t>)</w:t>
      </w:r>
      <w:r w:rsidR="007843D2" w:rsidRPr="009A5AC9">
        <w:rPr>
          <w:rFonts w:ascii="Verdana" w:hAnsi="Verdana" w:cs="Verdana"/>
          <w:sz w:val="20"/>
          <w:szCs w:val="20"/>
        </w:rPr>
        <w:tab/>
      </w:r>
      <w:r w:rsidR="007843D2" w:rsidRPr="00CC71EE">
        <w:rPr>
          <w:rFonts w:ascii="Verdana" w:hAnsi="Verdana" w:cs="Verdana"/>
          <w:sz w:val="20"/>
          <w:szCs w:val="20"/>
        </w:rPr>
        <w:t xml:space="preserve">Pozostałe wymagania dotyczące podwykonawstwa zostały określone w Tomie II </w:t>
      </w:r>
      <w:r>
        <w:rPr>
          <w:rFonts w:ascii="Verdana" w:hAnsi="Verdana" w:cs="Verdana"/>
          <w:sz w:val="20"/>
          <w:szCs w:val="20"/>
        </w:rPr>
        <w:t>Ogłoszenia</w:t>
      </w:r>
      <w:r w:rsidR="0022369F">
        <w:rPr>
          <w:rFonts w:ascii="Verdana" w:hAnsi="Verdana" w:cs="Verdana"/>
          <w:sz w:val="20"/>
          <w:szCs w:val="20"/>
        </w:rPr>
        <w:t xml:space="preserve"> o zamówieniu</w:t>
      </w:r>
    </w:p>
    <w:p w14:paraId="16A5380A" w14:textId="69A93526" w:rsidR="007843D2" w:rsidRDefault="0091356C" w:rsidP="006A5BD2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Zadania 2-15</w:t>
      </w:r>
    </w:p>
    <w:p w14:paraId="397960F3" w14:textId="065A9063" w:rsidR="00D627B4" w:rsidRPr="00D627B4" w:rsidRDefault="00D627B4" w:rsidP="00D627B4">
      <w:pPr>
        <w:numPr>
          <w:ilvl w:val="0"/>
          <w:numId w:val="49"/>
        </w:numPr>
        <w:tabs>
          <w:tab w:val="left" w:pos="1134"/>
        </w:tabs>
        <w:spacing w:before="120"/>
        <w:jc w:val="both"/>
        <w:rPr>
          <w:rStyle w:val="Wyrnieniedelikatne"/>
          <w:rFonts w:ascii="Verdana" w:hAnsi="Verdana" w:cs="Verdana"/>
          <w:i w:val="0"/>
          <w:iCs w:val="0"/>
          <w:color w:val="auto"/>
          <w:sz w:val="20"/>
          <w:szCs w:val="20"/>
        </w:rPr>
      </w:pPr>
      <w:r w:rsidRPr="00CA7246">
        <w:rPr>
          <w:rFonts w:ascii="Verdana" w:hAnsi="Verdana" w:cs="Verdana"/>
          <w:sz w:val="20"/>
          <w:szCs w:val="20"/>
        </w:rPr>
        <w:t xml:space="preserve">Zamawiający </w:t>
      </w:r>
      <w:r w:rsidRPr="009A5AC9">
        <w:rPr>
          <w:rFonts w:ascii="Verdana" w:hAnsi="Verdana" w:cs="Verdana"/>
          <w:b/>
          <w:sz w:val="20"/>
          <w:szCs w:val="20"/>
        </w:rPr>
        <w:t>nie zastrzega</w:t>
      </w:r>
      <w:r w:rsidRPr="009A5AC9">
        <w:rPr>
          <w:rFonts w:ascii="Verdana" w:hAnsi="Verdana" w:cs="Verdana"/>
          <w:sz w:val="20"/>
          <w:szCs w:val="20"/>
        </w:rPr>
        <w:t xml:space="preserve"> obowiązku osobistego wykonania przez Wykonawcę kluczowych części zamówienia.  </w:t>
      </w:r>
    </w:p>
    <w:p w14:paraId="0089198E" w14:textId="77777777" w:rsidR="00D627B4" w:rsidRPr="009A5AC9" w:rsidRDefault="00D627B4" w:rsidP="00D627B4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9A5AC9">
        <w:rPr>
          <w:rFonts w:ascii="Verdana" w:hAnsi="Verdana" w:cs="Verdana"/>
          <w:sz w:val="20"/>
          <w:szCs w:val="20"/>
        </w:rPr>
        <w:t xml:space="preserve">b) </w:t>
      </w:r>
      <w:r w:rsidRPr="009A5AC9">
        <w:rPr>
          <w:rFonts w:ascii="Verdana" w:hAnsi="Verdana" w:cs="Verdana"/>
          <w:sz w:val="20"/>
          <w:szCs w:val="20"/>
        </w:rPr>
        <w:tab/>
        <w:t>Wykonawca może powierzyć wykonanie części zamówienia podwykonawcy.</w:t>
      </w:r>
    </w:p>
    <w:p w14:paraId="4B97B847" w14:textId="391921D4" w:rsidR="00D627B4" w:rsidRPr="00970934" w:rsidRDefault="00D627B4" w:rsidP="00970934">
      <w:pPr>
        <w:pStyle w:val="Akapitzlist"/>
        <w:numPr>
          <w:ilvl w:val="0"/>
          <w:numId w:val="50"/>
        </w:numPr>
        <w:tabs>
          <w:tab w:val="left" w:pos="1134"/>
        </w:tabs>
        <w:spacing w:before="120"/>
        <w:jc w:val="both"/>
        <w:rPr>
          <w:rFonts w:ascii="Verdana" w:hAnsi="Verdana" w:cs="Verdana"/>
          <w:sz w:val="20"/>
          <w:szCs w:val="20"/>
        </w:rPr>
      </w:pPr>
      <w:r w:rsidRPr="00970934">
        <w:rPr>
          <w:rFonts w:ascii="Verdana" w:hAnsi="Verdana" w:cs="Verdana"/>
          <w:sz w:val="20"/>
          <w:szCs w:val="20"/>
        </w:rPr>
        <w:t>Zamawiający żąda wskazania przez Wykonawcę części zamówienia (niekluczowych), których wykonanie zamierza powierzyć podwykonawcom, i podania przez Wykonawcę firm podwykonawców</w:t>
      </w:r>
    </w:p>
    <w:p w14:paraId="16856B4A" w14:textId="77777777" w:rsidR="00D627B4" w:rsidRDefault="00D627B4" w:rsidP="00D627B4">
      <w:pPr>
        <w:tabs>
          <w:tab w:val="left" w:pos="1134"/>
        </w:tabs>
        <w:spacing w:before="120"/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9A5AC9">
        <w:rPr>
          <w:rFonts w:ascii="Verdana" w:hAnsi="Verdana" w:cs="Verdana"/>
          <w:sz w:val="20"/>
          <w:szCs w:val="20"/>
        </w:rPr>
        <w:t>)</w:t>
      </w:r>
      <w:r w:rsidRPr="009A5AC9">
        <w:rPr>
          <w:rFonts w:ascii="Verdana" w:hAnsi="Verdana" w:cs="Verdana"/>
          <w:sz w:val="20"/>
          <w:szCs w:val="20"/>
        </w:rPr>
        <w:tab/>
      </w:r>
      <w:r w:rsidRPr="00CC71EE">
        <w:rPr>
          <w:rFonts w:ascii="Verdana" w:hAnsi="Verdana" w:cs="Verdana"/>
          <w:sz w:val="20"/>
          <w:szCs w:val="20"/>
        </w:rPr>
        <w:t xml:space="preserve">Pozostałe wymagania dotyczące podwykonawstwa zostały określone w Tomie II </w:t>
      </w:r>
      <w:r>
        <w:rPr>
          <w:rFonts w:ascii="Verdana" w:hAnsi="Verdana" w:cs="Verdana"/>
          <w:sz w:val="20"/>
          <w:szCs w:val="20"/>
        </w:rPr>
        <w:t>Ogłoszenia o zamówieniu</w:t>
      </w:r>
    </w:p>
    <w:p w14:paraId="63E52AD6" w14:textId="77777777" w:rsidR="0091356C" w:rsidRPr="006A5BD2" w:rsidRDefault="0091356C" w:rsidP="006A5BD2">
      <w:pPr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17800474" w14:textId="77777777" w:rsidR="00BE245A" w:rsidRPr="006A5BD2" w:rsidRDefault="0049047D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 w:rsidR="008E5485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>TERMIN REALIZACJI USŁUGI</w:t>
      </w:r>
    </w:p>
    <w:p w14:paraId="2537A62A" w14:textId="77777777" w:rsidR="00BE245A" w:rsidRPr="006A5BD2" w:rsidRDefault="00BE245A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EE72CC" w14:textId="77777777" w:rsidR="00D33256" w:rsidRPr="00D33256" w:rsidRDefault="008E5485" w:rsidP="00D33256">
      <w:pPr>
        <w:pStyle w:val="Bezodstpw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6.1.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Zadanie nr 1 – 48 m-cy (nie wcześniej niż od 01.04.2017 r.)</w:t>
      </w:r>
    </w:p>
    <w:p w14:paraId="70B6D845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2 – 48 m-cy (nie wcześniej niż od 01.03.2017 r.)</w:t>
      </w:r>
    </w:p>
    <w:p w14:paraId="3193B8F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0B2AC25B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026ED78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14E3D69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3 – 48 m-cy (nie wcześniej niż od 01.03.2017 r.)</w:t>
      </w:r>
    </w:p>
    <w:p w14:paraId="6196E54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lastRenderedPageBreak/>
        <w:t>W tym:</w:t>
      </w:r>
    </w:p>
    <w:p w14:paraId="74E69035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4C37430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F135475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4 – 48 m-cy (nie wcześniej niż od 01.03.2017 r.)</w:t>
      </w:r>
    </w:p>
    <w:p w14:paraId="239C027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3167F4B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011E3CB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00BCB24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5 – 48 m-cy (nie wcześniej niż od 01.03.2017 r.)</w:t>
      </w:r>
    </w:p>
    <w:p w14:paraId="5F7CE05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4B690A0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7AD72DD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2C06FB55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6 – 48 m-cy (nie wcześniej niż od 01.03.2017 r.)</w:t>
      </w:r>
    </w:p>
    <w:p w14:paraId="22E4BE8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C6E01EE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634CECD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1926C4BB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7 – 48 m-cy (nie wcześniej niż od 01.03.2017 r.)</w:t>
      </w:r>
    </w:p>
    <w:p w14:paraId="7F55FE7D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21110955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259FC88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DDD149F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8 – 48 m-cy (nie wcześniej niż od 01.04.2017 r.)</w:t>
      </w:r>
    </w:p>
    <w:p w14:paraId="256D0456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9 – 48 m-cy (nie wcześniej niż od 01.04.2017 r.)</w:t>
      </w:r>
    </w:p>
    <w:p w14:paraId="624C125C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10 – 48 m-cy (nie wcześniej niż od 01.03.2017 r.)</w:t>
      </w:r>
    </w:p>
    <w:p w14:paraId="1B693954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2EC90031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701925E0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FCEE68F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11 – 48 m-cy (nie wcześniej niż od 01.03.2017 r.)</w:t>
      </w:r>
    </w:p>
    <w:p w14:paraId="0F6FA9E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49D503D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1 m</w:t>
      </w:r>
      <w:r w:rsidR="00481A30">
        <w:rPr>
          <w:rFonts w:ascii="Verdana" w:eastAsia="Calibri" w:hAnsi="Verdana"/>
          <w:sz w:val="20"/>
          <w:szCs w:val="20"/>
          <w:lang w:eastAsia="en-US"/>
        </w:rPr>
        <w:t xml:space="preserve">-c </w:t>
      </w:r>
      <w:r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0C01268D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2330A1B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12 – 48 m-cy (nie wcześniej niż od 01.04.2017 r.)</w:t>
      </w:r>
    </w:p>
    <w:p w14:paraId="1BB92062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13 – 48 m-cy (nie wcześniej niż od 01.03.2017 r.)</w:t>
      </w:r>
    </w:p>
    <w:p w14:paraId="281C11D7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7E52E76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0E34380A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456A2F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14 – 48 m-cy (nie wcześniej niż od 01.03.2017 r.)</w:t>
      </w:r>
    </w:p>
    <w:p w14:paraId="0AB599B9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73D6FB16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196B73A1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4A3FAC0C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Zadanie nr 15 – 48 m-cy (nie wcześniej niż od 01.03.2017 r.)</w:t>
      </w:r>
    </w:p>
    <w:p w14:paraId="07B829EB" w14:textId="77777777" w:rsidR="00D33256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F2CE2E1" w14:textId="77777777" w:rsidR="00D33256" w:rsidRPr="00D33256" w:rsidRDefault="00481A30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D33256" w:rsidRPr="00D33256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3808A8A8" w14:textId="77777777" w:rsidR="00BA7615" w:rsidRPr="00D33256" w:rsidRDefault="00D33256" w:rsidP="00D33256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33256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3F3B037B" w14:textId="77777777" w:rsidR="00BA7615" w:rsidRPr="006A5BD2" w:rsidRDefault="00BA7615" w:rsidP="006A5BD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6016657" w14:textId="77777777" w:rsidR="00BE245A" w:rsidRPr="006A5BD2" w:rsidRDefault="0049047D" w:rsidP="006A5BD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7.</w:t>
      </w:r>
      <w:r w:rsidR="009C7A53" w:rsidRPr="006A5BD2">
        <w:rPr>
          <w:rFonts w:ascii="Verdana" w:hAnsi="Verdana" w:cs="Verdana"/>
          <w:b/>
          <w:bCs/>
          <w:sz w:val="20"/>
          <w:szCs w:val="20"/>
        </w:rPr>
        <w:tab/>
      </w:r>
      <w:r w:rsidR="00BE245A" w:rsidRPr="006A5BD2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14:paraId="0EBFFD96" w14:textId="77777777" w:rsidR="009C7A53" w:rsidRPr="006A5BD2" w:rsidRDefault="009C7A53" w:rsidP="006A5BD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6A5BD2">
        <w:rPr>
          <w:rStyle w:val="tekstdokbold"/>
          <w:rFonts w:ascii="Verdana" w:hAnsi="Verdana" w:cs="Verdana"/>
          <w:sz w:val="20"/>
          <w:szCs w:val="20"/>
        </w:rPr>
        <w:t>7.1.</w:t>
      </w:r>
      <w:r w:rsidRPr="006A5BD2">
        <w:rPr>
          <w:rStyle w:val="tekstdokbold"/>
          <w:rFonts w:ascii="Verdana" w:hAnsi="Verdana" w:cs="Verdana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Pr="006A5BD2">
        <w:rPr>
          <w:rFonts w:ascii="Verdana" w:hAnsi="Verdana" w:cs="Verdana"/>
          <w:sz w:val="20"/>
          <w:szCs w:val="20"/>
        </w:rPr>
        <w:t>udziału w postępowaniu.</w:t>
      </w:r>
    </w:p>
    <w:p w14:paraId="76701F22" w14:textId="77777777" w:rsidR="00E9064C" w:rsidRPr="006A5BD2" w:rsidRDefault="00E9064C" w:rsidP="006A5BD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6A5BD2">
        <w:rPr>
          <w:rStyle w:val="tekstdokbold"/>
          <w:rFonts w:ascii="Verdana" w:hAnsi="Verdana" w:cs="Verdana"/>
          <w:sz w:val="20"/>
          <w:szCs w:val="20"/>
        </w:rPr>
        <w:lastRenderedPageBreak/>
        <w:t>7.2.</w:t>
      </w:r>
      <w:r w:rsidRPr="006A5BD2">
        <w:rPr>
          <w:rStyle w:val="tekstdokbold"/>
          <w:rFonts w:ascii="Verdana" w:hAnsi="Verdana" w:cs="Verdana"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>O udzielenie zamówienia mogą ubiegać się Wykonawcy, którzy spełniają warunki dotyczące:</w:t>
      </w:r>
    </w:p>
    <w:p w14:paraId="46674BAB" w14:textId="77777777" w:rsidR="009C7A53" w:rsidRPr="006A5BD2" w:rsidRDefault="0049047D" w:rsidP="006A5BD2">
      <w:pPr>
        <w:pStyle w:val="Tekstpodstawowy2"/>
        <w:ind w:left="709" w:hanging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1)</w:t>
      </w:r>
      <w:r w:rsidR="00E9064C" w:rsidRPr="006A5BD2">
        <w:rPr>
          <w:rFonts w:ascii="Verdana" w:hAnsi="Verdana" w:cs="Verdana"/>
          <w:b w:val="0"/>
          <w:bCs w:val="0"/>
          <w:sz w:val="20"/>
          <w:szCs w:val="20"/>
        </w:rPr>
        <w:tab/>
      </w:r>
      <w:r w:rsidR="00E9064C" w:rsidRPr="006A5BD2">
        <w:rPr>
          <w:rFonts w:ascii="Verdana" w:hAnsi="Verdana" w:cs="Verdana"/>
          <w:sz w:val="20"/>
          <w:szCs w:val="20"/>
        </w:rPr>
        <w:t>kompetencji lub uprawnień do prowadzenia określonej działalności zawodowej, o ile wynika to z odrębnych przepisów:</w:t>
      </w:r>
    </w:p>
    <w:p w14:paraId="03CEC3C1" w14:textId="7ADC8872" w:rsidR="00D33256" w:rsidRPr="00D33256" w:rsidRDefault="00D33256" w:rsidP="00D33256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D33256">
        <w:rPr>
          <w:rFonts w:ascii="Verdana" w:hAnsi="Verdana"/>
          <w:b/>
          <w:sz w:val="20"/>
          <w:szCs w:val="20"/>
        </w:rPr>
        <w:t>a) W przypadku składania ofert na Zadanie: 1</w:t>
      </w:r>
      <w:r w:rsidR="00294199">
        <w:rPr>
          <w:rFonts w:ascii="Verdana" w:hAnsi="Verdana"/>
          <w:b/>
          <w:sz w:val="20"/>
          <w:szCs w:val="20"/>
        </w:rPr>
        <w:t>-15</w:t>
      </w:r>
    </w:p>
    <w:p w14:paraId="2E38746B" w14:textId="1D3F80BE" w:rsidR="00675F9C" w:rsidRPr="00D51691" w:rsidRDefault="00D33256" w:rsidP="00675F9C">
      <w:pPr>
        <w:ind w:left="709"/>
        <w:jc w:val="both"/>
        <w:rPr>
          <w:rFonts w:ascii="Verdana" w:hAnsi="Verdana"/>
          <w:sz w:val="20"/>
          <w:szCs w:val="20"/>
        </w:rPr>
      </w:pPr>
      <w:r w:rsidRPr="00D33256">
        <w:rPr>
          <w:rFonts w:ascii="Verdana" w:hAnsi="Verdana"/>
          <w:sz w:val="20"/>
          <w:szCs w:val="20"/>
        </w:rPr>
        <w:t xml:space="preserve">Wykonawca musi posiadać </w:t>
      </w:r>
      <w:r w:rsidRPr="00D33256">
        <w:rPr>
          <w:rFonts w:ascii="Verdana" w:hAnsi="Verdana"/>
          <w:b/>
          <w:bCs/>
          <w:sz w:val="20"/>
          <w:szCs w:val="20"/>
        </w:rPr>
        <w:t xml:space="preserve">koncesję, </w:t>
      </w:r>
      <w:r w:rsidRPr="00D33256">
        <w:rPr>
          <w:rFonts w:ascii="Verdana" w:hAnsi="Verdana"/>
          <w:color w:val="000000"/>
          <w:sz w:val="20"/>
          <w:szCs w:val="20"/>
        </w:rPr>
        <w:t xml:space="preserve">Ministra Spraw Wewnętrznych i Administracji wydaną na podstawie ustawy </w:t>
      </w:r>
      <w:r w:rsidRPr="00D33256">
        <w:rPr>
          <w:rFonts w:ascii="Verdana" w:hAnsi="Verdana"/>
          <w:sz w:val="20"/>
          <w:szCs w:val="20"/>
        </w:rPr>
        <w:t>z dnia 22.08.1997r. o ochronie osób i mienia (tekst jednolity Dz. U. z 2014 r. , poz. 1099 z późn. zm</w:t>
      </w:r>
      <w:r w:rsidR="00E93BDD">
        <w:rPr>
          <w:rFonts w:ascii="Verdana" w:hAnsi="Verdana"/>
          <w:color w:val="000000"/>
          <w:sz w:val="20"/>
          <w:szCs w:val="20"/>
        </w:rPr>
        <w:t>.</w:t>
      </w:r>
      <w:r w:rsidRPr="00D33256">
        <w:rPr>
          <w:rFonts w:ascii="Verdana" w:hAnsi="Verdana"/>
          <w:color w:val="000000"/>
          <w:sz w:val="20"/>
          <w:szCs w:val="20"/>
        </w:rPr>
        <w:t xml:space="preserve">) </w:t>
      </w:r>
      <w:r w:rsidRPr="00D33256">
        <w:rPr>
          <w:rFonts w:ascii="Verdana" w:hAnsi="Verdana"/>
          <w:sz w:val="20"/>
          <w:szCs w:val="20"/>
        </w:rPr>
        <w:t xml:space="preserve">na prowadzenie działalności </w:t>
      </w:r>
      <w:r w:rsidRPr="00D51691">
        <w:rPr>
          <w:rFonts w:ascii="Verdana" w:hAnsi="Verdana"/>
          <w:sz w:val="20"/>
          <w:szCs w:val="20"/>
        </w:rPr>
        <w:t>gospodarczej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w zakresie </w:t>
      </w:r>
      <w:r w:rsidR="0029419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usług ochrony osób i minia </w:t>
      </w:r>
      <w:r w:rsidR="00F35E94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realizowanych 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w formie </w:t>
      </w:r>
      <w:r w:rsidR="00294199" w:rsidRPr="00D51691">
        <w:rPr>
          <w:rFonts w:ascii="Verdana" w:eastAsia="Calibri" w:hAnsi="Verdana"/>
          <w:bCs/>
          <w:sz w:val="20"/>
          <w:szCs w:val="20"/>
          <w:lang w:eastAsia="en-US"/>
        </w:rPr>
        <w:t>bezpośredniej ochrony fizycznej.</w:t>
      </w:r>
    </w:p>
    <w:p w14:paraId="46D6F447" w14:textId="77777777" w:rsidR="00675F9C" w:rsidRPr="00D51691" w:rsidRDefault="00675F9C" w:rsidP="00675F9C">
      <w:pPr>
        <w:tabs>
          <w:tab w:val="left" w:pos="993"/>
        </w:tabs>
        <w:ind w:left="709" w:firstLine="709"/>
        <w:jc w:val="both"/>
        <w:rPr>
          <w:rFonts w:ascii="Verdana" w:hAnsi="Verdana"/>
          <w:sz w:val="20"/>
          <w:szCs w:val="20"/>
        </w:rPr>
      </w:pPr>
    </w:p>
    <w:p w14:paraId="4CBD6EAB" w14:textId="15FB708D" w:rsidR="00D33256" w:rsidRPr="00D33256" w:rsidRDefault="00D33256" w:rsidP="00675F9C">
      <w:pPr>
        <w:tabs>
          <w:tab w:val="left" w:pos="993"/>
        </w:tabs>
        <w:ind w:firstLine="709"/>
        <w:jc w:val="both"/>
        <w:rPr>
          <w:rFonts w:ascii="Verdana" w:hAnsi="Verdana"/>
          <w:b/>
          <w:sz w:val="20"/>
          <w:szCs w:val="20"/>
        </w:rPr>
      </w:pPr>
      <w:r w:rsidRPr="00D33256">
        <w:rPr>
          <w:rFonts w:ascii="Verdana" w:hAnsi="Verdana"/>
          <w:b/>
          <w:sz w:val="20"/>
          <w:szCs w:val="20"/>
        </w:rPr>
        <w:t xml:space="preserve">b) W przypadku składania ofert na Zadania: </w:t>
      </w:r>
      <w:r w:rsidR="00D51691">
        <w:rPr>
          <w:rFonts w:ascii="Verdana" w:hAnsi="Verdana"/>
          <w:b/>
          <w:sz w:val="20"/>
          <w:szCs w:val="20"/>
        </w:rPr>
        <w:t>2,3,4,5,6,7,10,11,13,14,15</w:t>
      </w:r>
    </w:p>
    <w:p w14:paraId="5EF0BA9E" w14:textId="334AF5C9" w:rsidR="00481A30" w:rsidRPr="00D33256" w:rsidRDefault="00D33256" w:rsidP="00D51691">
      <w:pPr>
        <w:tabs>
          <w:tab w:val="left" w:pos="1418"/>
        </w:tabs>
        <w:spacing w:after="200" w:line="276" w:lineRule="auto"/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33256">
        <w:rPr>
          <w:rFonts w:ascii="Verdana" w:hAnsi="Verdana"/>
          <w:sz w:val="20"/>
          <w:szCs w:val="20"/>
        </w:rPr>
        <w:t xml:space="preserve">Wykonawca musi posiadać </w:t>
      </w:r>
      <w:r w:rsidRPr="00D33256">
        <w:rPr>
          <w:rFonts w:ascii="Verdana" w:hAnsi="Verdana"/>
          <w:b/>
          <w:bCs/>
          <w:sz w:val="20"/>
          <w:szCs w:val="20"/>
        </w:rPr>
        <w:t xml:space="preserve">koncesję, </w:t>
      </w:r>
      <w:r w:rsidRPr="00D33256">
        <w:rPr>
          <w:rFonts w:ascii="Verdana" w:hAnsi="Verdana"/>
          <w:color w:val="000000"/>
          <w:sz w:val="20"/>
          <w:szCs w:val="20"/>
        </w:rPr>
        <w:t xml:space="preserve">Ministra Spraw Wewnętrznych i Administracji wydaną na podstawie ustawy </w:t>
      </w:r>
      <w:r w:rsidRPr="00D33256">
        <w:rPr>
          <w:rFonts w:ascii="Verdana" w:hAnsi="Verdana"/>
          <w:sz w:val="20"/>
          <w:szCs w:val="20"/>
        </w:rPr>
        <w:t>z dnia 22.08.1997r. o ochronie osób i mienia (tekst jednol</w:t>
      </w:r>
      <w:r w:rsidR="006729ED">
        <w:rPr>
          <w:rFonts w:ascii="Verdana" w:hAnsi="Verdana"/>
          <w:sz w:val="20"/>
          <w:szCs w:val="20"/>
        </w:rPr>
        <w:t>ity Dz. U. z 2014 r., poz. 1099</w:t>
      </w:r>
      <w:r w:rsidRPr="00D33256">
        <w:rPr>
          <w:rFonts w:ascii="Verdana" w:hAnsi="Verdana"/>
          <w:sz w:val="20"/>
          <w:szCs w:val="20"/>
        </w:rPr>
        <w:t xml:space="preserve"> z późn. zm</w:t>
      </w:r>
      <w:r w:rsidR="00E93BDD">
        <w:rPr>
          <w:rFonts w:ascii="Verdana" w:hAnsi="Verdana"/>
          <w:sz w:val="20"/>
          <w:szCs w:val="20"/>
        </w:rPr>
        <w:t>.</w:t>
      </w:r>
      <w:r w:rsidRPr="00D33256">
        <w:rPr>
          <w:rFonts w:ascii="Verdana" w:hAnsi="Verdana"/>
          <w:color w:val="000000"/>
          <w:sz w:val="20"/>
          <w:szCs w:val="20"/>
        </w:rPr>
        <w:t xml:space="preserve">) </w:t>
      </w:r>
      <w:r w:rsidRPr="00D33256">
        <w:rPr>
          <w:rFonts w:ascii="Verdana" w:hAnsi="Verdana"/>
          <w:sz w:val="20"/>
          <w:szCs w:val="20"/>
        </w:rPr>
        <w:t xml:space="preserve">na prowadzenie działalności gospodarczej w zakresie </w:t>
      </w:r>
      <w:r w:rsidR="00A01B29" w:rsidRPr="00D33256">
        <w:rPr>
          <w:rFonts w:ascii="Verdana" w:hAnsi="Verdana"/>
          <w:sz w:val="20"/>
          <w:szCs w:val="20"/>
        </w:rPr>
        <w:t xml:space="preserve">usług ochrony osób i mienia realizowanych w formie zabezpieczenia technicznego </w:t>
      </w:r>
    </w:p>
    <w:p w14:paraId="54342E97" w14:textId="77777777" w:rsidR="00E9064C" w:rsidRPr="006A5BD2" w:rsidRDefault="00E9064C" w:rsidP="005D6445">
      <w:pPr>
        <w:tabs>
          <w:tab w:val="left" w:pos="1418"/>
        </w:tabs>
        <w:spacing w:after="200" w:line="276" w:lineRule="auto"/>
        <w:ind w:left="709" w:hanging="425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t>2)</w:t>
      </w:r>
      <w:r w:rsidRPr="006A5BD2">
        <w:rPr>
          <w:rFonts w:ascii="Verdana" w:hAnsi="Verdana" w:cs="Verdana"/>
          <w:b/>
          <w:bCs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 xml:space="preserve">sytuacji ekonomicznej </w:t>
      </w:r>
      <w:r w:rsidR="00D22CC4" w:rsidRPr="006A5BD2">
        <w:rPr>
          <w:rFonts w:ascii="Verdana" w:hAnsi="Verdana" w:cs="Verdana"/>
          <w:sz w:val="20"/>
          <w:szCs w:val="20"/>
        </w:rPr>
        <w:t xml:space="preserve">lub </w:t>
      </w:r>
      <w:r w:rsidRPr="006A5BD2">
        <w:rPr>
          <w:rFonts w:ascii="Verdana" w:hAnsi="Verdana" w:cs="Verdana"/>
          <w:sz w:val="20"/>
          <w:szCs w:val="20"/>
        </w:rPr>
        <w:t>finansowej:</w:t>
      </w:r>
    </w:p>
    <w:p w14:paraId="70EC45F9" w14:textId="77777777" w:rsidR="00303696" w:rsidRPr="006A5BD2" w:rsidRDefault="00FB2124" w:rsidP="006A5BD2">
      <w:pPr>
        <w:pStyle w:val="pkt"/>
        <w:ind w:left="709" w:firstLine="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Nie dotyczy.</w:t>
      </w:r>
      <w:r w:rsidR="00E9064C" w:rsidRPr="006A5BD2">
        <w:rPr>
          <w:rFonts w:ascii="Verdana" w:hAnsi="Verdana" w:cs="Verdana"/>
          <w:i/>
          <w:sz w:val="20"/>
          <w:szCs w:val="20"/>
        </w:rPr>
        <w:t xml:space="preserve"> </w:t>
      </w:r>
    </w:p>
    <w:p w14:paraId="3345499C" w14:textId="77777777" w:rsidR="00E9064C" w:rsidRPr="006A5BD2" w:rsidRDefault="00E9064C" w:rsidP="006A5BD2">
      <w:pPr>
        <w:pStyle w:val="Tekstpodstawowy2"/>
        <w:ind w:left="709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3)</w:t>
      </w:r>
      <w:r w:rsidRPr="006A5BD2">
        <w:rPr>
          <w:rFonts w:ascii="Verdana" w:hAnsi="Verdana" w:cs="Verdana"/>
          <w:b w:val="0"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 xml:space="preserve">zdolności technicznej </w:t>
      </w:r>
      <w:r w:rsidR="00F30BAB" w:rsidRPr="006A5BD2">
        <w:rPr>
          <w:rFonts w:ascii="Verdana" w:hAnsi="Verdana" w:cs="Verdana"/>
          <w:sz w:val="20"/>
          <w:szCs w:val="20"/>
        </w:rPr>
        <w:t xml:space="preserve">lub </w:t>
      </w:r>
      <w:r w:rsidRPr="006A5BD2">
        <w:rPr>
          <w:rFonts w:ascii="Verdana" w:hAnsi="Verdana" w:cs="Verdana"/>
          <w:sz w:val="20"/>
          <w:szCs w:val="20"/>
        </w:rPr>
        <w:t>zawodowej:</w:t>
      </w:r>
    </w:p>
    <w:p w14:paraId="0425ABBC" w14:textId="77777777" w:rsidR="009C7A53" w:rsidRPr="006A5BD2" w:rsidRDefault="00E9064C" w:rsidP="006A5BD2">
      <w:pPr>
        <w:pStyle w:val="Tekstpodstawowy2"/>
        <w:tabs>
          <w:tab w:val="left" w:pos="1134"/>
        </w:tabs>
        <w:ind w:left="720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A5BD2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A5BD2">
        <w:rPr>
          <w:rFonts w:ascii="Verdana" w:hAnsi="Verdana" w:cs="Verdana"/>
          <w:sz w:val="20"/>
          <w:szCs w:val="20"/>
        </w:rPr>
        <w:t>Wykonawcy:</w:t>
      </w:r>
    </w:p>
    <w:p w14:paraId="3439F868" w14:textId="77777777" w:rsidR="00D33256" w:rsidRPr="00D33256" w:rsidRDefault="00D33256" w:rsidP="00D33256">
      <w:pPr>
        <w:tabs>
          <w:tab w:val="left" w:pos="360"/>
        </w:tabs>
        <w:ind w:left="709"/>
        <w:jc w:val="both"/>
        <w:rPr>
          <w:rFonts w:ascii="Verdana" w:hAnsi="Verdana"/>
          <w:b/>
          <w:sz w:val="18"/>
          <w:szCs w:val="18"/>
          <w:lang w:eastAsia="en-US"/>
        </w:rPr>
      </w:pPr>
      <w:r w:rsidRPr="00D33256">
        <w:rPr>
          <w:rFonts w:ascii="Verdana" w:hAnsi="Verdana"/>
          <w:b/>
          <w:sz w:val="18"/>
          <w:szCs w:val="18"/>
          <w:lang w:eastAsia="en-US"/>
        </w:rPr>
        <w:t>Dla zadania 1</w:t>
      </w:r>
    </w:p>
    <w:p w14:paraId="72879F5B" w14:textId="435DB2B2" w:rsidR="00A01B29" w:rsidRPr="00A01B29" w:rsidRDefault="00D33256" w:rsidP="00A01B29">
      <w:pPr>
        <w:tabs>
          <w:tab w:val="left" w:pos="1418"/>
        </w:tabs>
        <w:spacing w:after="200" w:line="276" w:lineRule="auto"/>
        <w:ind w:left="709"/>
        <w:jc w:val="both"/>
        <w:rPr>
          <w:rFonts w:ascii="Verdana" w:eastAsia="Calibri" w:hAnsi="Verdana"/>
          <w:bCs/>
          <w:color w:val="4F81BD"/>
          <w:sz w:val="20"/>
          <w:szCs w:val="20"/>
          <w:lang w:eastAsia="en-US"/>
        </w:rPr>
      </w:pPr>
      <w:r w:rsidRPr="00D33256">
        <w:rPr>
          <w:rFonts w:ascii="Verdana" w:hAnsi="Verdana"/>
          <w:sz w:val="20"/>
          <w:szCs w:val="20"/>
          <w:lang w:eastAsia="en-US"/>
        </w:rPr>
        <w:t xml:space="preserve">Wykonawca musi wykazać się doświadczeniem, w wykonaniu (wykonywaniu) w okresie ostatnich 3 lat przed upływem terminu składania ofert, a jeżeli okres prowadzenia działalności jest krótszy – w tym okresie, co najmniej 2 usług (przynajmniej jedna z nich powinna trwać nieprzerwalnie przez okres co najmniej 12 miesięcy) </w:t>
      </w:r>
      <w:r w:rsidR="00A01B29" w:rsidRPr="00A01B29">
        <w:rPr>
          <w:rFonts w:ascii="Verdana" w:hAnsi="Verdana"/>
          <w:sz w:val="20"/>
          <w:szCs w:val="20"/>
          <w:lang w:eastAsia="en-US"/>
        </w:rPr>
        <w:t>ochrony osób i mienia</w:t>
      </w:r>
      <w:r w:rsidR="00A01B29" w:rsidRPr="00A01B29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 xml:space="preserve"> </w:t>
      </w:r>
      <w:r w:rsidR="00A01B29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 xml:space="preserve"> </w:t>
      </w:r>
      <w:r w:rsidR="00A01B2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w formie 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bezpośredniej  ochrony fizycznej stałej</w:t>
      </w:r>
      <w:r w:rsidR="00A01B29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 </w:t>
      </w:r>
      <w:r w:rsidR="00A01B29" w:rsidRPr="00D51691">
        <w:rPr>
          <w:rFonts w:ascii="Verdana" w:hAnsi="Verdana"/>
          <w:sz w:val="20"/>
          <w:szCs w:val="20"/>
        </w:rPr>
        <w:t xml:space="preserve">polegającej na stałej obecności </w:t>
      </w:r>
      <w:r w:rsidR="00A01B29" w:rsidRPr="00A01B29">
        <w:rPr>
          <w:rFonts w:ascii="Verdana" w:hAnsi="Verdana"/>
          <w:sz w:val="20"/>
          <w:szCs w:val="20"/>
        </w:rPr>
        <w:t>pracowników ochrony na  obiekcie</w:t>
      </w:r>
      <w:r w:rsidR="00A01B29" w:rsidRPr="00A01B29">
        <w:rPr>
          <w:rFonts w:ascii="Verdana" w:eastAsia="Calibri" w:hAnsi="Verdana"/>
          <w:bCs/>
          <w:color w:val="4F81BD"/>
          <w:sz w:val="20"/>
          <w:szCs w:val="20"/>
          <w:lang w:eastAsia="en-US"/>
        </w:rPr>
        <w:t>.</w:t>
      </w:r>
    </w:p>
    <w:p w14:paraId="2EFB6E98" w14:textId="46958E79" w:rsidR="00675F9C" w:rsidRDefault="00675F9C" w:rsidP="00675F9C">
      <w:pPr>
        <w:ind w:left="709"/>
        <w:jc w:val="both"/>
        <w:rPr>
          <w:rFonts w:ascii="Verdana" w:eastAsia="Calibri" w:hAnsi="Verdana"/>
          <w:bCs/>
          <w:i/>
          <w:color w:val="4F81BD"/>
          <w:sz w:val="20"/>
          <w:szCs w:val="20"/>
          <w:lang w:eastAsia="en-US"/>
        </w:rPr>
      </w:pPr>
    </w:p>
    <w:p w14:paraId="5735443B" w14:textId="77777777" w:rsidR="00D33256" w:rsidRPr="00D33256" w:rsidRDefault="00D33256" w:rsidP="00675F9C">
      <w:pPr>
        <w:pStyle w:val="Tekstprzypisudolnego"/>
        <w:ind w:left="709"/>
        <w:jc w:val="both"/>
        <w:rPr>
          <w:rFonts w:ascii="Verdana" w:eastAsia="Calibri" w:hAnsi="Verdana" w:cs="Verdana"/>
          <w:b/>
        </w:rPr>
      </w:pPr>
      <w:r w:rsidRPr="00D33256">
        <w:rPr>
          <w:rFonts w:ascii="Verdana" w:eastAsia="Calibri" w:hAnsi="Verdana" w:cs="Verdana"/>
          <w:b/>
        </w:rPr>
        <w:t>Dla zadań 1-15</w:t>
      </w:r>
    </w:p>
    <w:p w14:paraId="3187760F" w14:textId="32283542" w:rsidR="00675F9C" w:rsidRPr="00D51691" w:rsidRDefault="00D33256" w:rsidP="00675F9C">
      <w:pPr>
        <w:tabs>
          <w:tab w:val="left" w:pos="1418"/>
        </w:tabs>
        <w:spacing w:after="200" w:line="276" w:lineRule="auto"/>
        <w:ind w:left="709"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33256">
        <w:rPr>
          <w:rFonts w:ascii="Verdana" w:hAnsi="Verdana"/>
          <w:sz w:val="20"/>
          <w:szCs w:val="20"/>
          <w:lang w:eastAsia="en-US"/>
        </w:rPr>
        <w:t xml:space="preserve">Wykonawca musi wykazać się doświadczeniem, w wykonaniu (wykonywaniu) w okresie ostatnich 3 lat przed upływem terminu składania ofert, a jeżeli okres prowadzenia działalności jest krótszy – w tym okresie, co najmniej 2 usług (przynajmniej jedna z nich powinna trwać nieprzerwalnie przez okres co najmniej 12 miesięcy) </w:t>
      </w:r>
      <w:r w:rsidR="00AD7E8C">
        <w:rPr>
          <w:rFonts w:ascii="Verdana" w:hAnsi="Verdana"/>
          <w:sz w:val="20"/>
          <w:szCs w:val="20"/>
          <w:lang w:eastAsia="en-US"/>
        </w:rPr>
        <w:t>o</w:t>
      </w:r>
      <w:r w:rsidR="00A01B29">
        <w:rPr>
          <w:rFonts w:ascii="Verdana" w:hAnsi="Verdana"/>
          <w:sz w:val="20"/>
          <w:szCs w:val="20"/>
          <w:lang w:eastAsia="en-US"/>
        </w:rPr>
        <w:t xml:space="preserve">chrony osób i mienia w formie </w:t>
      </w:r>
      <w:r w:rsidR="00B904BB" w:rsidRPr="00D33256">
        <w:rPr>
          <w:rFonts w:ascii="Verdana" w:hAnsi="Verdana"/>
          <w:sz w:val="20"/>
          <w:szCs w:val="20"/>
          <w:lang w:eastAsia="en-US"/>
        </w:rPr>
        <w:t xml:space="preserve"> </w:t>
      </w:r>
      <w:r w:rsidR="00675F9C" w:rsidRPr="00D51691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 ochrony fizycznej polegającej na stałym dozorze sygnałów przesyłanych, gromadzonych i przetwarzanych w elektronicznych urządzeniach i systemach alarmowych. </w:t>
      </w:r>
    </w:p>
    <w:p w14:paraId="2735FB09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5CEC52BF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712F585A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405D7546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5C68CC94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3B7D34EA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4D63C51B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078D7D52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5A0D6477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4ED4137A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38FC1EE4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3B39D610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34D5F75C" w14:textId="77777777" w:rsidR="00971E46" w:rsidRDefault="00971E46" w:rsidP="00206778">
      <w:pPr>
        <w:rPr>
          <w:rFonts w:ascii="Verdana" w:hAnsi="Verdana" w:cs="Verdana"/>
          <w:b/>
          <w:bCs/>
          <w:color w:val="FF0000"/>
          <w:sz w:val="18"/>
          <w:szCs w:val="18"/>
        </w:rPr>
      </w:pPr>
    </w:p>
    <w:p w14:paraId="05BBF417" w14:textId="77777777" w:rsidR="00206778" w:rsidRPr="00206778" w:rsidRDefault="00206778" w:rsidP="00206778">
      <w:pPr>
        <w:rPr>
          <w:rFonts w:ascii="Verdana" w:hAnsi="Verdana" w:cs="Verdana"/>
          <w:color w:val="FF0000"/>
          <w:sz w:val="18"/>
          <w:szCs w:val="18"/>
        </w:rPr>
      </w:pPr>
      <w:r w:rsidRPr="00206778">
        <w:rPr>
          <w:rFonts w:ascii="Verdana" w:hAnsi="Verdana" w:cs="Verdana"/>
          <w:b/>
          <w:bCs/>
          <w:color w:val="FF0000"/>
          <w:sz w:val="18"/>
          <w:szCs w:val="18"/>
        </w:rPr>
        <w:lastRenderedPageBreak/>
        <w:t>b)</w:t>
      </w:r>
      <w:r w:rsidRPr="00206778">
        <w:rPr>
          <w:rFonts w:ascii="Verdana" w:hAnsi="Verdana" w:cs="Verdana"/>
          <w:b/>
          <w:bCs/>
          <w:color w:val="FF0000"/>
          <w:sz w:val="18"/>
          <w:szCs w:val="18"/>
        </w:rPr>
        <w:tab/>
      </w:r>
      <w:r w:rsidRPr="00206778">
        <w:rPr>
          <w:rFonts w:ascii="Verdana" w:hAnsi="Verdana" w:cs="Verdana"/>
          <w:color w:val="FF0000"/>
          <w:sz w:val="18"/>
          <w:szCs w:val="18"/>
        </w:rPr>
        <w:t>osób:</w:t>
      </w:r>
    </w:p>
    <w:p w14:paraId="168FCD95" w14:textId="77777777" w:rsidR="00206778" w:rsidRPr="00206778" w:rsidRDefault="00206778" w:rsidP="00206778">
      <w:pPr>
        <w:tabs>
          <w:tab w:val="left" w:pos="360"/>
        </w:tabs>
        <w:ind w:left="709"/>
        <w:jc w:val="both"/>
        <w:rPr>
          <w:rFonts w:ascii="Verdana" w:hAnsi="Verdana"/>
          <w:b/>
          <w:color w:val="FF0000"/>
          <w:sz w:val="18"/>
          <w:szCs w:val="18"/>
          <w:lang w:eastAsia="en-US"/>
        </w:rPr>
      </w:pPr>
      <w:r w:rsidRPr="00206778">
        <w:rPr>
          <w:rFonts w:ascii="Verdana" w:hAnsi="Verdana"/>
          <w:color w:val="FF0000"/>
          <w:sz w:val="18"/>
          <w:szCs w:val="18"/>
        </w:rPr>
        <w:t xml:space="preserve">Wykonawca </w:t>
      </w:r>
      <w:r w:rsidRPr="00206778">
        <w:rPr>
          <w:rFonts w:ascii="Verdana" w:hAnsi="Verdana"/>
          <w:b/>
          <w:color w:val="FF0000"/>
          <w:sz w:val="18"/>
          <w:szCs w:val="18"/>
        </w:rPr>
        <w:t>na każde zadanie</w:t>
      </w:r>
      <w:r w:rsidRPr="00206778">
        <w:rPr>
          <w:rFonts w:ascii="Verdana" w:hAnsi="Verdana"/>
          <w:color w:val="FF0000"/>
          <w:sz w:val="18"/>
          <w:szCs w:val="18"/>
        </w:rPr>
        <w:t xml:space="preserve"> na które składa ofertę musi wykazać osoby, które będą uczestniczyć w wykonywaniu zamówienia, legitymujące się doświadczeniem odpowiednim do funkcji, jakie zostań im powierzone.</w:t>
      </w:r>
    </w:p>
    <w:p w14:paraId="25CE7B96" w14:textId="77777777" w:rsidR="00206778" w:rsidRPr="00206778" w:rsidRDefault="00206778" w:rsidP="00206778">
      <w:pPr>
        <w:tabs>
          <w:tab w:val="left" w:pos="360"/>
        </w:tabs>
        <w:ind w:left="709"/>
        <w:jc w:val="both"/>
        <w:rPr>
          <w:rFonts w:ascii="Verdana" w:hAnsi="Verdana"/>
          <w:b/>
          <w:color w:val="FF0000"/>
          <w:sz w:val="18"/>
          <w:szCs w:val="18"/>
          <w:lang w:eastAsia="en-US"/>
        </w:rPr>
      </w:pPr>
      <w:r w:rsidRPr="00206778">
        <w:rPr>
          <w:rFonts w:ascii="Verdana" w:hAnsi="Verdana"/>
          <w:color w:val="FF0000"/>
          <w:sz w:val="18"/>
          <w:szCs w:val="18"/>
        </w:rPr>
        <w:t>Wykonawca, na każdą funkcję wymienioną, poniżej, wskaże osoby, które musi mieć dostępne na etapie realizacji zamówienia, spełniające następujące wymagania:</w:t>
      </w:r>
    </w:p>
    <w:p w14:paraId="7D67F4A4" w14:textId="77777777" w:rsidR="00206778" w:rsidRPr="00206778" w:rsidRDefault="00206778" w:rsidP="00206778">
      <w:pPr>
        <w:autoSpaceDE w:val="0"/>
        <w:autoSpaceDN w:val="0"/>
        <w:adjustRightInd w:val="0"/>
        <w:ind w:left="709"/>
        <w:jc w:val="both"/>
        <w:rPr>
          <w:rFonts w:ascii="Verdana" w:hAnsi="Verdana"/>
          <w:bCs/>
          <w:iCs/>
          <w:color w:val="FF0000"/>
          <w:sz w:val="18"/>
          <w:szCs w:val="18"/>
          <w:lang w:eastAsia="en-US"/>
        </w:rPr>
      </w:pPr>
      <w:r w:rsidRPr="00206778">
        <w:rPr>
          <w:rFonts w:ascii="Verdana" w:hAnsi="Verdana"/>
          <w:b/>
          <w:bCs/>
          <w:iCs/>
          <w:color w:val="FF0000"/>
          <w:sz w:val="18"/>
          <w:szCs w:val="18"/>
          <w:lang w:eastAsia="en-US"/>
        </w:rPr>
        <w:t>Dla zadania 1</w:t>
      </w: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378"/>
        <w:gridCol w:w="2744"/>
        <w:gridCol w:w="3851"/>
      </w:tblGrid>
      <w:tr w:rsidR="00206778" w:rsidRPr="00206778" w14:paraId="5F2039D8" w14:textId="77777777" w:rsidTr="00776B8B">
        <w:trPr>
          <w:cantSplit/>
          <w:trHeight w:val="953"/>
        </w:trPr>
        <w:tc>
          <w:tcPr>
            <w:tcW w:w="0" w:type="auto"/>
            <w:shd w:val="clear" w:color="auto" w:fill="auto"/>
          </w:tcPr>
          <w:p w14:paraId="18213EE7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</w:p>
          <w:p w14:paraId="4E76D931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0770C42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</w:p>
          <w:p w14:paraId="321E298D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0" w:type="auto"/>
          </w:tcPr>
          <w:p w14:paraId="4A2CDD70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</w:p>
          <w:p w14:paraId="3637FC03" w14:textId="77777777" w:rsidR="00206778" w:rsidRPr="00206778" w:rsidRDefault="00206778" w:rsidP="00776B8B">
            <w:pPr>
              <w:ind w:left="709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Minimalna liczba osób/grup na każde zadanie</w:t>
            </w:r>
          </w:p>
        </w:tc>
        <w:tc>
          <w:tcPr>
            <w:tcW w:w="3851" w:type="dxa"/>
          </w:tcPr>
          <w:p w14:paraId="1CCBCF44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</w:p>
          <w:p w14:paraId="51DB24D1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Kwalifikacje i doświadczenie zawodowe</w:t>
            </w:r>
          </w:p>
        </w:tc>
      </w:tr>
      <w:tr w:rsidR="00206778" w:rsidRPr="00206778" w14:paraId="3D411BA1" w14:textId="77777777" w:rsidTr="00776B8B">
        <w:trPr>
          <w:cantSplit/>
          <w:trHeight w:hRule="exact" w:val="280"/>
        </w:trPr>
        <w:tc>
          <w:tcPr>
            <w:tcW w:w="0" w:type="auto"/>
            <w:shd w:val="clear" w:color="auto" w:fill="auto"/>
          </w:tcPr>
          <w:p w14:paraId="7257FE17" w14:textId="27054901" w:rsidR="00206778" w:rsidRPr="00206778" w:rsidRDefault="00971E46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BBA467" w14:textId="5CBC5A5D" w:rsidR="00206778" w:rsidRPr="00206778" w:rsidRDefault="00971E46" w:rsidP="00971E46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</w:tcPr>
          <w:p w14:paraId="1D9EDA90" w14:textId="759F718A" w:rsidR="00206778" w:rsidRPr="00206778" w:rsidRDefault="00971E46" w:rsidP="00971E46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51" w:type="dxa"/>
          </w:tcPr>
          <w:p w14:paraId="7233834D" w14:textId="542B9668" w:rsidR="00206778" w:rsidRPr="00206778" w:rsidRDefault="00971E46" w:rsidP="00971E46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4</w:t>
            </w:r>
          </w:p>
        </w:tc>
      </w:tr>
      <w:tr w:rsidR="00206778" w:rsidRPr="00206778" w14:paraId="5EEB8D1D" w14:textId="77777777" w:rsidTr="00776B8B">
        <w:trPr>
          <w:cantSplit/>
          <w:trHeight w:val="1082"/>
        </w:trPr>
        <w:tc>
          <w:tcPr>
            <w:tcW w:w="0" w:type="auto"/>
            <w:shd w:val="clear" w:color="auto" w:fill="auto"/>
            <w:vAlign w:val="center"/>
          </w:tcPr>
          <w:p w14:paraId="05CDD6AB" w14:textId="77777777" w:rsidR="00206778" w:rsidRPr="00206778" w:rsidRDefault="00206778" w:rsidP="00776B8B">
            <w:pPr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1162B" w14:textId="77777777" w:rsidR="00206778" w:rsidRPr="00206778" w:rsidRDefault="00206778" w:rsidP="00776B8B">
            <w:pPr>
              <w:ind w:left="99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Nadzorujący pracę pracowników fizycznej ochrony mienia</w:t>
            </w:r>
          </w:p>
        </w:tc>
        <w:tc>
          <w:tcPr>
            <w:tcW w:w="0" w:type="auto"/>
            <w:vAlign w:val="center"/>
          </w:tcPr>
          <w:p w14:paraId="58AC445D" w14:textId="77777777" w:rsidR="00206778" w:rsidRPr="00206778" w:rsidRDefault="00206778" w:rsidP="00776B8B">
            <w:pPr>
              <w:ind w:left="709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1 osoba</w:t>
            </w:r>
          </w:p>
        </w:tc>
        <w:tc>
          <w:tcPr>
            <w:tcW w:w="3851" w:type="dxa"/>
            <w:vAlign w:val="center"/>
          </w:tcPr>
          <w:p w14:paraId="63C78E55" w14:textId="77777777" w:rsidR="00206778" w:rsidRPr="00206778" w:rsidRDefault="00206778" w:rsidP="00776B8B">
            <w:pPr>
              <w:ind w:left="96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</w:p>
          <w:p w14:paraId="79AC37F4" w14:textId="77777777" w:rsidR="00206778" w:rsidRPr="00206778" w:rsidRDefault="00206778" w:rsidP="00776B8B">
            <w:pPr>
              <w:ind w:left="96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Osoba wskazana na stanowisku musi posiadać legitymację kwalifikowanego pracownika ochrony oraz min. 3 letnie doświadczenie w wykonywaniu usług w zakresie ochrony osób i mienia.</w:t>
            </w:r>
          </w:p>
        </w:tc>
      </w:tr>
      <w:tr w:rsidR="00206778" w:rsidRPr="00206778" w14:paraId="5377A9C3" w14:textId="77777777" w:rsidTr="00776B8B">
        <w:trPr>
          <w:cantSplit/>
          <w:trHeight w:val="457"/>
        </w:trPr>
        <w:tc>
          <w:tcPr>
            <w:tcW w:w="0" w:type="auto"/>
            <w:shd w:val="clear" w:color="auto" w:fill="auto"/>
            <w:vAlign w:val="center"/>
          </w:tcPr>
          <w:p w14:paraId="0D918CF2" w14:textId="77777777" w:rsidR="00206778" w:rsidRPr="00206778" w:rsidRDefault="00206778" w:rsidP="00776B8B">
            <w:pPr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8D99C" w14:textId="77777777" w:rsidR="00206778" w:rsidRPr="00206778" w:rsidRDefault="00206778" w:rsidP="00776B8B">
            <w:pPr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Grupa interwencyjna</w:t>
            </w:r>
          </w:p>
          <w:p w14:paraId="51210A44" w14:textId="77777777" w:rsidR="00206778" w:rsidRPr="00206778" w:rsidRDefault="00206778" w:rsidP="00776B8B">
            <w:pPr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(składająca się z min. 2 osób)</w:t>
            </w:r>
          </w:p>
        </w:tc>
        <w:tc>
          <w:tcPr>
            <w:tcW w:w="0" w:type="auto"/>
          </w:tcPr>
          <w:p w14:paraId="7B93AF50" w14:textId="77777777" w:rsidR="00206778" w:rsidRPr="00206778" w:rsidRDefault="00206778" w:rsidP="00776B8B">
            <w:pPr>
              <w:ind w:left="709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</w:p>
          <w:p w14:paraId="6BB97D61" w14:textId="77777777" w:rsidR="00206778" w:rsidRPr="00206778" w:rsidRDefault="00206778" w:rsidP="00776B8B">
            <w:pPr>
              <w:ind w:left="709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4 osoby/2 grupy</w:t>
            </w:r>
          </w:p>
        </w:tc>
        <w:tc>
          <w:tcPr>
            <w:tcW w:w="3851" w:type="dxa"/>
            <w:vAlign w:val="center"/>
          </w:tcPr>
          <w:p w14:paraId="460BF30A" w14:textId="77777777" w:rsidR="00206778" w:rsidRPr="00206778" w:rsidRDefault="00206778" w:rsidP="00776B8B">
            <w:pPr>
              <w:ind w:left="96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Osoby wskazane do grupy interwencyjnej muszą posiadać legitymację kwalifikowanego pracownika ochrony oraz min. 2 letnie doświadczenie w wykonaniu usług w zakresie ochrony osób i mienia.</w:t>
            </w:r>
          </w:p>
        </w:tc>
      </w:tr>
    </w:tbl>
    <w:p w14:paraId="30B88398" w14:textId="77777777" w:rsidR="00206778" w:rsidRPr="00206778" w:rsidRDefault="00206778" w:rsidP="00206778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color w:val="FF0000"/>
          <w:sz w:val="18"/>
          <w:szCs w:val="18"/>
          <w:lang w:eastAsia="en-US"/>
        </w:rPr>
      </w:pPr>
    </w:p>
    <w:p w14:paraId="319D2B52" w14:textId="77777777" w:rsidR="00206778" w:rsidRPr="00206778" w:rsidRDefault="00206778" w:rsidP="00206778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color w:val="FF0000"/>
          <w:sz w:val="18"/>
          <w:szCs w:val="18"/>
          <w:lang w:eastAsia="en-US"/>
        </w:rPr>
      </w:pPr>
      <w:r w:rsidRPr="00206778">
        <w:rPr>
          <w:rFonts w:ascii="Verdana" w:hAnsi="Verdana"/>
          <w:b/>
          <w:color w:val="FF0000"/>
          <w:sz w:val="18"/>
          <w:szCs w:val="18"/>
          <w:lang w:eastAsia="en-US"/>
        </w:rPr>
        <w:t>Dla zadania 2 - 15</w:t>
      </w:r>
    </w:p>
    <w:tbl>
      <w:tblPr>
        <w:tblW w:w="95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942"/>
        <w:gridCol w:w="3089"/>
        <w:gridCol w:w="3942"/>
      </w:tblGrid>
      <w:tr w:rsidR="00206778" w:rsidRPr="00206778" w14:paraId="3A7BE38A" w14:textId="77777777" w:rsidTr="00776B8B">
        <w:trPr>
          <w:cantSplit/>
          <w:trHeight w:val="953"/>
        </w:trPr>
        <w:tc>
          <w:tcPr>
            <w:tcW w:w="0" w:type="auto"/>
            <w:shd w:val="clear" w:color="auto" w:fill="auto"/>
          </w:tcPr>
          <w:p w14:paraId="7593BF1A" w14:textId="77777777" w:rsidR="00206778" w:rsidRPr="00206778" w:rsidRDefault="00206778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</w:p>
          <w:p w14:paraId="4017523D" w14:textId="77777777" w:rsidR="00206778" w:rsidRPr="00206778" w:rsidRDefault="00206778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59BAC97F" w14:textId="77777777" w:rsidR="00206778" w:rsidRPr="00206778" w:rsidRDefault="00206778" w:rsidP="00776B8B">
            <w:pPr>
              <w:ind w:left="709" w:hanging="567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6DD0F715" w14:textId="77777777" w:rsidR="00206778" w:rsidRPr="00206778" w:rsidRDefault="00206778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0" w:type="auto"/>
          </w:tcPr>
          <w:p w14:paraId="04A3DAB1" w14:textId="77777777" w:rsidR="00206778" w:rsidRPr="00206778" w:rsidRDefault="00206778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</w:p>
          <w:p w14:paraId="1D0967BC" w14:textId="77777777" w:rsidR="00206778" w:rsidRPr="00206778" w:rsidRDefault="00206778" w:rsidP="00776B8B">
            <w:pPr>
              <w:ind w:left="709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Minimalna liczba osób/grup na każde zadanie</w:t>
            </w:r>
          </w:p>
        </w:tc>
        <w:tc>
          <w:tcPr>
            <w:tcW w:w="3942" w:type="dxa"/>
          </w:tcPr>
          <w:p w14:paraId="0CDD49F4" w14:textId="77777777" w:rsidR="00206778" w:rsidRPr="00206778" w:rsidRDefault="00206778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</w:p>
          <w:p w14:paraId="206AC107" w14:textId="77777777" w:rsidR="00206778" w:rsidRPr="00206778" w:rsidRDefault="00206778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Kwalifikacje i doświadczenie zawodowe</w:t>
            </w:r>
          </w:p>
        </w:tc>
      </w:tr>
      <w:tr w:rsidR="00206778" w:rsidRPr="00206778" w14:paraId="117DFB7F" w14:textId="77777777" w:rsidTr="00776B8B">
        <w:trPr>
          <w:cantSplit/>
          <w:trHeight w:hRule="exact" w:val="280"/>
        </w:trPr>
        <w:tc>
          <w:tcPr>
            <w:tcW w:w="0" w:type="auto"/>
            <w:shd w:val="clear" w:color="auto" w:fill="auto"/>
          </w:tcPr>
          <w:p w14:paraId="3DD4EF3D" w14:textId="0F7F4C35" w:rsidR="00206778" w:rsidRPr="00206778" w:rsidRDefault="00971E46" w:rsidP="00776B8B">
            <w:pPr>
              <w:ind w:left="709" w:hanging="567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EAC34A" w14:textId="5C2056D4" w:rsidR="00206778" w:rsidRPr="00206778" w:rsidRDefault="00971E46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</w:tcPr>
          <w:p w14:paraId="4552B657" w14:textId="7AB27877" w:rsidR="00206778" w:rsidRPr="00206778" w:rsidRDefault="00971E46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42" w:type="dxa"/>
          </w:tcPr>
          <w:p w14:paraId="1129F3E3" w14:textId="2A1FC7A4" w:rsidR="00206778" w:rsidRPr="00206778" w:rsidRDefault="00971E46" w:rsidP="00776B8B">
            <w:pPr>
              <w:ind w:left="709" w:hanging="567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  <w:lang w:eastAsia="en-US"/>
              </w:rPr>
              <w:t>4</w:t>
            </w:r>
          </w:p>
        </w:tc>
      </w:tr>
      <w:tr w:rsidR="00206778" w:rsidRPr="00206778" w14:paraId="2DE7CD9B" w14:textId="77777777" w:rsidTr="00776B8B">
        <w:trPr>
          <w:cantSplit/>
          <w:trHeight w:val="457"/>
        </w:trPr>
        <w:tc>
          <w:tcPr>
            <w:tcW w:w="0" w:type="auto"/>
            <w:shd w:val="clear" w:color="auto" w:fill="auto"/>
            <w:vAlign w:val="center"/>
          </w:tcPr>
          <w:p w14:paraId="2925FB2C" w14:textId="77777777" w:rsidR="00206778" w:rsidRPr="00206778" w:rsidRDefault="00206778" w:rsidP="00776B8B">
            <w:pPr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19E21" w14:textId="77777777" w:rsidR="00206778" w:rsidRPr="00206778" w:rsidRDefault="00206778" w:rsidP="00776B8B">
            <w:pPr>
              <w:ind w:left="-27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Grupa interwencyjna</w:t>
            </w:r>
          </w:p>
          <w:p w14:paraId="71BC14FA" w14:textId="77777777" w:rsidR="00206778" w:rsidRPr="00206778" w:rsidRDefault="00206778" w:rsidP="00776B8B">
            <w:pPr>
              <w:ind w:left="-27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(składająca się z min. 2 osób)</w:t>
            </w:r>
          </w:p>
        </w:tc>
        <w:tc>
          <w:tcPr>
            <w:tcW w:w="0" w:type="auto"/>
          </w:tcPr>
          <w:p w14:paraId="577DB57A" w14:textId="77777777" w:rsidR="00206778" w:rsidRPr="00206778" w:rsidRDefault="00206778" w:rsidP="00776B8B">
            <w:pPr>
              <w:ind w:left="709"/>
              <w:jc w:val="center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</w:p>
          <w:p w14:paraId="0CA7F080" w14:textId="77777777" w:rsidR="00206778" w:rsidRPr="00206778" w:rsidRDefault="00206778" w:rsidP="00776B8B">
            <w:pPr>
              <w:ind w:left="583"/>
              <w:jc w:val="center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4 osoby/2 grupy</w:t>
            </w:r>
          </w:p>
        </w:tc>
        <w:tc>
          <w:tcPr>
            <w:tcW w:w="3942" w:type="dxa"/>
          </w:tcPr>
          <w:p w14:paraId="21C2168C" w14:textId="77777777" w:rsidR="00206778" w:rsidRPr="00206778" w:rsidRDefault="00206778" w:rsidP="00776B8B">
            <w:pPr>
              <w:jc w:val="both"/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</w:pPr>
            <w:r w:rsidRPr="00206778">
              <w:rPr>
                <w:rFonts w:ascii="Verdana" w:hAnsi="Verdana"/>
                <w:color w:val="FF0000"/>
                <w:sz w:val="18"/>
                <w:szCs w:val="18"/>
                <w:lang w:eastAsia="en-US"/>
              </w:rPr>
              <w:t>Osoby wskazane do grupy interwencyjnej muszą posiadać legitymację kwalifikowanego pracownika ochrony oraz min. 2 letnie doświadczenie w wykonaniu usług w zakresie ochrony osób i mienia.</w:t>
            </w:r>
          </w:p>
        </w:tc>
      </w:tr>
    </w:tbl>
    <w:p w14:paraId="30C7777F" w14:textId="77777777" w:rsidR="00206778" w:rsidRPr="00206778" w:rsidRDefault="00206778" w:rsidP="00206778">
      <w:pPr>
        <w:autoSpaceDE w:val="0"/>
        <w:autoSpaceDN w:val="0"/>
        <w:adjustRightInd w:val="0"/>
        <w:ind w:left="709"/>
        <w:jc w:val="both"/>
        <w:rPr>
          <w:rFonts w:ascii="Verdana" w:hAnsi="Verdana"/>
          <w:bCs/>
          <w:iCs/>
          <w:color w:val="FF0000"/>
          <w:sz w:val="18"/>
          <w:szCs w:val="18"/>
        </w:rPr>
      </w:pPr>
    </w:p>
    <w:p w14:paraId="6F4001D9" w14:textId="77777777" w:rsidR="00206778" w:rsidRPr="00206778" w:rsidRDefault="00206778" w:rsidP="00206778">
      <w:pPr>
        <w:autoSpaceDE w:val="0"/>
        <w:autoSpaceDN w:val="0"/>
        <w:adjustRightInd w:val="0"/>
        <w:ind w:left="709"/>
        <w:jc w:val="both"/>
        <w:rPr>
          <w:rFonts w:ascii="Verdana" w:hAnsi="Verdana"/>
          <w:bCs/>
          <w:i/>
          <w:iCs/>
          <w:color w:val="FF0000"/>
          <w:sz w:val="18"/>
          <w:szCs w:val="18"/>
        </w:rPr>
      </w:pPr>
      <w:r w:rsidRPr="00206778">
        <w:rPr>
          <w:rFonts w:ascii="Verdana" w:hAnsi="Verdana"/>
          <w:bCs/>
          <w:iCs/>
          <w:color w:val="FF0000"/>
          <w:sz w:val="18"/>
          <w:szCs w:val="18"/>
        </w:rPr>
        <w:t>Nie dopuszcza się łączenia powyżej wymienionych funkcji</w:t>
      </w:r>
      <w:r w:rsidRPr="00206778">
        <w:rPr>
          <w:rFonts w:ascii="Verdana" w:hAnsi="Verdana"/>
          <w:bCs/>
          <w:i/>
          <w:iCs/>
          <w:color w:val="FF0000"/>
          <w:sz w:val="18"/>
          <w:szCs w:val="18"/>
        </w:rPr>
        <w:t>.</w:t>
      </w:r>
    </w:p>
    <w:p w14:paraId="363C7C90" w14:textId="77777777" w:rsidR="008F197F" w:rsidRPr="00603852" w:rsidRDefault="008F197F" w:rsidP="00D51691">
      <w:pPr>
        <w:tabs>
          <w:tab w:val="left" w:pos="284"/>
        </w:tabs>
        <w:autoSpaceDE w:val="0"/>
        <w:autoSpaceDN w:val="0"/>
        <w:spacing w:after="10"/>
        <w:ind w:left="709" w:hanging="425"/>
        <w:rPr>
          <w:rFonts w:ascii="Verdana" w:hAnsi="Verdana"/>
          <w:sz w:val="20"/>
          <w:szCs w:val="20"/>
        </w:rPr>
      </w:pPr>
    </w:p>
    <w:p w14:paraId="49836B04" w14:textId="77777777" w:rsidR="003F239F" w:rsidRPr="002F080E" w:rsidRDefault="008F197F" w:rsidP="00603852">
      <w:pPr>
        <w:autoSpaceDE w:val="0"/>
        <w:autoSpaceDN w:val="0"/>
        <w:adjustRightInd w:val="0"/>
        <w:ind w:left="709" w:hanging="709"/>
        <w:jc w:val="both"/>
        <w:rPr>
          <w:rFonts w:ascii="Verdana" w:eastAsia="Calibri" w:hAnsi="Verdana" w:cs="Verdana"/>
          <w:strike/>
          <w:color w:val="FF0000"/>
          <w:sz w:val="20"/>
          <w:szCs w:val="20"/>
        </w:rPr>
      </w:pPr>
      <w:r w:rsidRPr="002F080E">
        <w:rPr>
          <w:rFonts w:ascii="Verdana" w:eastAsia="Calibri" w:hAnsi="Verdana" w:cs="Verdana"/>
          <w:strike/>
          <w:color w:val="FF0000"/>
          <w:sz w:val="20"/>
          <w:szCs w:val="20"/>
        </w:rPr>
        <w:t>7.3.</w:t>
      </w:r>
      <w:r w:rsidRPr="002F080E">
        <w:rPr>
          <w:rFonts w:ascii="Verdana" w:eastAsia="Calibri" w:hAnsi="Verdana" w:cs="Verdana"/>
          <w:strike/>
          <w:color w:val="FF0000"/>
          <w:sz w:val="20"/>
          <w:szCs w:val="20"/>
        </w:rPr>
        <w:tab/>
        <w:t>Wykonawca winien samodzielnie spełnić warunki udziału w postępowaniu</w:t>
      </w:r>
      <w:r w:rsidR="00603852" w:rsidRPr="002F080E">
        <w:rPr>
          <w:rFonts w:ascii="Verdana" w:eastAsia="Calibri" w:hAnsi="Verdana" w:cs="Verdana"/>
          <w:strike/>
          <w:color w:val="FF0000"/>
          <w:sz w:val="20"/>
          <w:szCs w:val="20"/>
        </w:rPr>
        <w:t xml:space="preserve"> (bez powoływania się na zasoby podmiotów trzecich)</w:t>
      </w:r>
      <w:r w:rsidR="002A5DBB" w:rsidRPr="002F080E">
        <w:rPr>
          <w:rFonts w:ascii="Verdana" w:eastAsia="Calibri" w:hAnsi="Verdana" w:cs="Verdana"/>
          <w:strike/>
          <w:color w:val="FF0000"/>
          <w:sz w:val="20"/>
          <w:szCs w:val="20"/>
        </w:rPr>
        <w:t>.</w:t>
      </w:r>
    </w:p>
    <w:p w14:paraId="51AD55F6" w14:textId="77777777" w:rsidR="002A5DBB" w:rsidRPr="002F080E" w:rsidRDefault="002A5DBB" w:rsidP="008F197F">
      <w:pPr>
        <w:autoSpaceDE w:val="0"/>
        <w:autoSpaceDN w:val="0"/>
        <w:adjustRightInd w:val="0"/>
        <w:jc w:val="both"/>
        <w:rPr>
          <w:rFonts w:ascii="Verdana" w:eastAsia="Calibri" w:hAnsi="Verdana" w:cs="Verdana"/>
          <w:strike/>
          <w:color w:val="FF0000"/>
          <w:sz w:val="20"/>
          <w:szCs w:val="20"/>
        </w:rPr>
      </w:pPr>
    </w:p>
    <w:p w14:paraId="01C7B296" w14:textId="77777777" w:rsidR="00181499" w:rsidRPr="00D0752F" w:rsidRDefault="00603852" w:rsidP="002A5DBB">
      <w:pPr>
        <w:autoSpaceDE w:val="0"/>
        <w:autoSpaceDN w:val="0"/>
        <w:adjustRightInd w:val="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0752F">
        <w:rPr>
          <w:rFonts w:ascii="Verdana" w:hAnsi="Verdana" w:cs="Verdana"/>
          <w:sz w:val="20"/>
          <w:szCs w:val="20"/>
        </w:rPr>
        <w:t>7.4</w:t>
      </w:r>
      <w:r w:rsidR="002A5DBB" w:rsidRPr="00D0752F">
        <w:rPr>
          <w:rFonts w:ascii="Verdana" w:hAnsi="Verdana" w:cs="Verdana"/>
          <w:sz w:val="20"/>
          <w:szCs w:val="20"/>
        </w:rPr>
        <w:t>.</w:t>
      </w:r>
      <w:r w:rsidR="002A5DBB" w:rsidRPr="00D0752F">
        <w:rPr>
          <w:rFonts w:ascii="Verdana" w:hAnsi="Verdana" w:cs="Verdana"/>
          <w:b/>
          <w:sz w:val="20"/>
          <w:szCs w:val="20"/>
        </w:rPr>
        <w:tab/>
      </w:r>
      <w:r w:rsidR="002A5DBB" w:rsidRPr="00D0752F">
        <w:rPr>
          <w:rFonts w:ascii="Verdana" w:hAnsi="Verdana" w:cs="Verdana"/>
          <w:sz w:val="20"/>
          <w:szCs w:val="20"/>
        </w:rPr>
        <w:t xml:space="preserve">W przypadku Wykonawców wspólnie ubiegających się o udzielenie zamówienia, spełnianie warunków </w:t>
      </w:r>
      <w:r w:rsidR="00181499" w:rsidRPr="00D0752F">
        <w:rPr>
          <w:rFonts w:ascii="Verdana" w:hAnsi="Verdana" w:cs="Verdana"/>
          <w:sz w:val="20"/>
          <w:szCs w:val="20"/>
        </w:rPr>
        <w:t>określonych:</w:t>
      </w:r>
    </w:p>
    <w:p w14:paraId="651ACD67" w14:textId="77777777" w:rsidR="00181499" w:rsidRPr="00D0752F" w:rsidRDefault="00181499" w:rsidP="00FA4E0E">
      <w:pPr>
        <w:autoSpaceDE w:val="0"/>
        <w:autoSpaceDN w:val="0"/>
        <w:adjustRightInd w:val="0"/>
        <w:ind w:left="709" w:hanging="1"/>
        <w:jc w:val="both"/>
        <w:rPr>
          <w:rFonts w:ascii="Verdana" w:hAnsi="Verdana" w:cs="Verdana"/>
          <w:sz w:val="20"/>
          <w:szCs w:val="20"/>
        </w:rPr>
      </w:pPr>
      <w:r w:rsidRPr="00D0752F">
        <w:rPr>
          <w:rFonts w:ascii="Verdana" w:hAnsi="Verdana" w:cs="Verdana"/>
          <w:sz w:val="20"/>
          <w:szCs w:val="20"/>
        </w:rPr>
        <w:t xml:space="preserve">- w pkt 7.2.1 a i b </w:t>
      </w:r>
      <w:r w:rsidR="00FA4E0E" w:rsidRPr="00D0752F">
        <w:rPr>
          <w:rFonts w:ascii="Verdana" w:hAnsi="Verdana" w:cs="Verdana"/>
          <w:sz w:val="20"/>
          <w:szCs w:val="20"/>
        </w:rPr>
        <w:t>wykazuje każdy z Wykonawców</w:t>
      </w:r>
    </w:p>
    <w:p w14:paraId="5046C901" w14:textId="77777777" w:rsidR="002A5DBB" w:rsidRPr="00D0752F" w:rsidRDefault="00181499" w:rsidP="00FA4E0E">
      <w:pPr>
        <w:autoSpaceDE w:val="0"/>
        <w:autoSpaceDN w:val="0"/>
        <w:adjustRightInd w:val="0"/>
        <w:ind w:left="709" w:hanging="1"/>
        <w:jc w:val="both"/>
        <w:rPr>
          <w:rFonts w:ascii="Verdana" w:hAnsi="Verdana" w:cs="Verdana"/>
          <w:b/>
          <w:i/>
          <w:sz w:val="20"/>
          <w:szCs w:val="20"/>
        </w:rPr>
      </w:pPr>
      <w:r w:rsidRPr="00D0752F">
        <w:rPr>
          <w:rFonts w:ascii="Verdana" w:hAnsi="Verdana" w:cs="Verdana"/>
          <w:sz w:val="20"/>
          <w:szCs w:val="20"/>
        </w:rPr>
        <w:t xml:space="preserve">- </w:t>
      </w:r>
      <w:r w:rsidR="002A5DBB" w:rsidRPr="00D0752F">
        <w:rPr>
          <w:rFonts w:ascii="Verdana" w:hAnsi="Verdana" w:cs="Verdana"/>
          <w:sz w:val="20"/>
          <w:szCs w:val="20"/>
        </w:rPr>
        <w:t xml:space="preserve">w pkt 7.2.3)a) i b) IDW, Wykonawcy wykazują </w:t>
      </w:r>
      <w:r w:rsidR="002A5DBB" w:rsidRPr="00D0752F">
        <w:rPr>
          <w:rFonts w:ascii="Verdana" w:eastAsia="Calibri" w:hAnsi="Verdana" w:cs="Verdana"/>
          <w:sz w:val="20"/>
          <w:szCs w:val="20"/>
        </w:rPr>
        <w:t>łącznie.</w:t>
      </w:r>
    </w:p>
    <w:p w14:paraId="4699FB03" w14:textId="77777777" w:rsidR="00BE3913" w:rsidRPr="006A5BD2" w:rsidRDefault="00603852" w:rsidP="006A5BD2">
      <w:pPr>
        <w:pStyle w:val="Tekstpodstawowy2"/>
        <w:ind w:left="709" w:hanging="709"/>
        <w:rPr>
          <w:rFonts w:ascii="Verdana" w:hAnsi="Verdana" w:cs="Verdana"/>
          <w:sz w:val="20"/>
          <w:szCs w:val="20"/>
        </w:rPr>
      </w:pPr>
      <w:r w:rsidRPr="00D0752F">
        <w:rPr>
          <w:rFonts w:ascii="Verdana" w:hAnsi="Verdana" w:cs="Verdana"/>
          <w:b w:val="0"/>
          <w:sz w:val="20"/>
          <w:szCs w:val="20"/>
        </w:rPr>
        <w:t>7.5</w:t>
      </w:r>
      <w:r w:rsidR="00BE3913" w:rsidRPr="00D0752F">
        <w:rPr>
          <w:rFonts w:ascii="Verdana" w:hAnsi="Verdana" w:cs="Verdana"/>
          <w:b w:val="0"/>
          <w:sz w:val="20"/>
          <w:szCs w:val="20"/>
        </w:rPr>
        <w:t>.</w:t>
      </w:r>
      <w:r w:rsidR="00BE3913" w:rsidRPr="00D0752F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 w:rsidRPr="00D0752F">
        <w:rPr>
          <w:rFonts w:ascii="Verdana" w:hAnsi="Verdana" w:cs="Verdana"/>
          <w:b w:val="0"/>
          <w:sz w:val="20"/>
          <w:szCs w:val="20"/>
        </w:rPr>
        <w:t>W</w:t>
      </w:r>
      <w:r w:rsidR="00BE3913" w:rsidRPr="00D0752F">
        <w:rPr>
          <w:rFonts w:ascii="Verdana" w:hAnsi="Verdana" w:cs="Verdana"/>
          <w:b w:val="0"/>
          <w:sz w:val="20"/>
          <w:szCs w:val="20"/>
        </w:rPr>
        <w:t xml:space="preserve">ykonawca nie posiada wymaganych zdolności, jeżeli zaangażowanie zasobów technicznych lub zawodowych </w:t>
      </w:r>
      <w:r w:rsidR="00E757C5" w:rsidRPr="00D0752F">
        <w:rPr>
          <w:rFonts w:ascii="Verdana" w:hAnsi="Verdana" w:cs="Verdana"/>
          <w:b w:val="0"/>
          <w:sz w:val="20"/>
          <w:szCs w:val="20"/>
        </w:rPr>
        <w:t>W</w:t>
      </w:r>
      <w:r w:rsidR="00BE3913" w:rsidRPr="00D0752F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 w:rsidRPr="00D0752F">
        <w:rPr>
          <w:rFonts w:ascii="Verdana" w:hAnsi="Verdana" w:cs="Verdana"/>
          <w:b w:val="0"/>
          <w:sz w:val="20"/>
          <w:szCs w:val="20"/>
        </w:rPr>
        <w:t>W</w:t>
      </w:r>
      <w:r w:rsidR="00BE3913" w:rsidRPr="00D0752F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14:paraId="1C3F7F27" w14:textId="77777777" w:rsidR="00F64B92" w:rsidRPr="006A5BD2" w:rsidRDefault="00F64B92" w:rsidP="006A5BD2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4AFDC592" w14:textId="77777777" w:rsidR="00BE245A" w:rsidRPr="006A5BD2" w:rsidRDefault="0049047D" w:rsidP="006A5BD2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8.</w:t>
      </w:r>
      <w:r w:rsidR="00BE245A" w:rsidRPr="006A5BD2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14:paraId="04915A0B" w14:textId="77777777" w:rsidR="00BE3913" w:rsidRPr="00603852" w:rsidRDefault="00BE3913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8.1.</w:t>
      </w:r>
      <w:r w:rsidRPr="006A5BD2">
        <w:rPr>
          <w:rFonts w:ascii="Verdana" w:hAnsi="Verdana" w:cs="Verdana"/>
          <w:b w:val="0"/>
          <w:sz w:val="20"/>
          <w:szCs w:val="20"/>
        </w:rPr>
        <w:tab/>
      </w:r>
      <w:r w:rsidRPr="00603852">
        <w:rPr>
          <w:rFonts w:ascii="Verdana" w:hAnsi="Verdana" w:cs="Verdana"/>
          <w:b w:val="0"/>
          <w:sz w:val="20"/>
          <w:szCs w:val="20"/>
        </w:rPr>
        <w:t xml:space="preserve">Z postępowania o udzielenie zamówienia wyklucza się </w:t>
      </w:r>
      <w:r w:rsidR="00E757C5" w:rsidRPr="00603852">
        <w:rPr>
          <w:rFonts w:ascii="Verdana" w:hAnsi="Verdana" w:cs="Verdana"/>
          <w:b w:val="0"/>
          <w:sz w:val="20"/>
          <w:szCs w:val="20"/>
        </w:rPr>
        <w:t>W</w:t>
      </w:r>
      <w:r w:rsidRPr="00603852">
        <w:rPr>
          <w:rFonts w:ascii="Verdana" w:hAnsi="Verdana" w:cs="Verdana"/>
          <w:b w:val="0"/>
          <w:sz w:val="20"/>
          <w:szCs w:val="20"/>
        </w:rPr>
        <w:t xml:space="preserve">ykonawcę, w stosunku do którego zachodzi którakolwiek z okoliczności, o których mowa w art. 24 ust. 1 pkt 12 – </w:t>
      </w:r>
      <w:r w:rsidR="009E7928" w:rsidRPr="00603852">
        <w:rPr>
          <w:rFonts w:ascii="Verdana" w:hAnsi="Verdana" w:cs="Verdana"/>
          <w:b w:val="0"/>
          <w:sz w:val="20"/>
          <w:szCs w:val="20"/>
        </w:rPr>
        <w:t xml:space="preserve">23 </w:t>
      </w:r>
      <w:r w:rsidRPr="00603852">
        <w:rPr>
          <w:rFonts w:ascii="Verdana" w:hAnsi="Verdana" w:cs="Verdana"/>
          <w:b w:val="0"/>
          <w:sz w:val="20"/>
          <w:szCs w:val="20"/>
        </w:rPr>
        <w:t>ustawy Pzp.</w:t>
      </w:r>
    </w:p>
    <w:p w14:paraId="57380FF7" w14:textId="77777777" w:rsidR="00BF2E79" w:rsidRPr="006A5BD2" w:rsidRDefault="00BF2E79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sz w:val="20"/>
          <w:szCs w:val="20"/>
        </w:rPr>
        <w:lastRenderedPageBreak/>
        <w:t>8.</w:t>
      </w:r>
      <w:r w:rsidR="002E779C" w:rsidRPr="00603852">
        <w:rPr>
          <w:rFonts w:ascii="Verdana" w:hAnsi="Verdana" w:cs="Verdana"/>
          <w:b w:val="0"/>
          <w:sz w:val="20"/>
          <w:szCs w:val="20"/>
        </w:rPr>
        <w:t>2</w:t>
      </w:r>
      <w:r w:rsidRPr="00603852">
        <w:rPr>
          <w:rFonts w:ascii="Verdana" w:hAnsi="Verdana" w:cs="Verdana"/>
          <w:b w:val="0"/>
          <w:sz w:val="20"/>
          <w:szCs w:val="20"/>
        </w:rPr>
        <w:t>.</w:t>
      </w:r>
      <w:r w:rsidRPr="00603852">
        <w:rPr>
          <w:rFonts w:ascii="Verdana" w:hAnsi="Verdana" w:cs="Verdana"/>
          <w:b w:val="0"/>
          <w:sz w:val="20"/>
          <w:szCs w:val="20"/>
        </w:rPr>
        <w:tab/>
        <w:t>Zamawiający może wykluczyć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 </w:t>
      </w:r>
      <w:r w:rsidR="002B1A97" w:rsidRPr="006A5BD2">
        <w:rPr>
          <w:rFonts w:ascii="Verdana" w:hAnsi="Verdana" w:cs="Verdana"/>
          <w:b w:val="0"/>
          <w:sz w:val="20"/>
          <w:szCs w:val="20"/>
        </w:rPr>
        <w:t>W</w:t>
      </w:r>
      <w:r w:rsidRPr="006A5BD2">
        <w:rPr>
          <w:rFonts w:ascii="Verdana" w:hAnsi="Verdana" w:cs="Verdana"/>
          <w:b w:val="0"/>
          <w:sz w:val="20"/>
          <w:szCs w:val="20"/>
        </w:rPr>
        <w:t>ykonawcę na każdym etapie postępowania o udzielenie zamówienia.</w:t>
      </w:r>
    </w:p>
    <w:p w14:paraId="1CC96ADF" w14:textId="77777777" w:rsidR="00B8439F" w:rsidRPr="006A5BD2" w:rsidRDefault="00B8439F" w:rsidP="006A5BD2">
      <w:pPr>
        <w:ind w:left="709"/>
        <w:jc w:val="both"/>
        <w:rPr>
          <w:rFonts w:ascii="Verdana" w:hAnsi="Verdana" w:cs="Verdana"/>
          <w:sz w:val="20"/>
          <w:szCs w:val="20"/>
        </w:rPr>
      </w:pPr>
    </w:p>
    <w:p w14:paraId="7615B551" w14:textId="77777777" w:rsidR="006A7820" w:rsidRPr="00603852" w:rsidRDefault="0049047D" w:rsidP="006A5BD2">
      <w:pPr>
        <w:ind w:left="720" w:hanging="720"/>
        <w:jc w:val="both"/>
        <w:rPr>
          <w:rStyle w:val="tekstdokbold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9.</w:t>
      </w:r>
      <w:r w:rsidR="006A7820" w:rsidRPr="006A5BD2">
        <w:rPr>
          <w:rFonts w:ascii="Verdana" w:hAnsi="Verdana" w:cs="Verdana"/>
          <w:b/>
          <w:sz w:val="20"/>
          <w:szCs w:val="20"/>
        </w:rPr>
        <w:tab/>
      </w:r>
      <w:r w:rsidR="006A7820" w:rsidRPr="006A5BD2">
        <w:rPr>
          <w:rStyle w:val="tekstdokbold"/>
          <w:rFonts w:ascii="Verdana" w:hAnsi="Verdana" w:cs="Verdana"/>
          <w:sz w:val="20"/>
          <w:szCs w:val="20"/>
        </w:rPr>
        <w:t xml:space="preserve">OŚWIADCZENIA I DOKUMENTY, JAKIE ZOBOWIĄZANI SĄ DOSTARCZYĆ WYKONAWCY W CELU WYKAZANIA BRAKU PODSTAW WYKLUCZENIA ORAZ POTWIERDZENIA </w:t>
      </w:r>
      <w:r w:rsidR="006A7820" w:rsidRPr="00603852">
        <w:rPr>
          <w:rStyle w:val="tekstdokbold"/>
          <w:rFonts w:ascii="Verdana" w:hAnsi="Verdana" w:cs="Verdana"/>
          <w:sz w:val="20"/>
          <w:szCs w:val="20"/>
        </w:rPr>
        <w:t>SPEŁNIANIA WARUNKÓW UDZIAŁU W POSTĘPOWANIU</w:t>
      </w:r>
    </w:p>
    <w:p w14:paraId="39D9C921" w14:textId="77777777" w:rsidR="006A7820" w:rsidRPr="00603852" w:rsidRDefault="006A7820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sz w:val="20"/>
          <w:szCs w:val="20"/>
        </w:rPr>
        <w:t>9.1.</w:t>
      </w:r>
      <w:r w:rsidRPr="00603852">
        <w:rPr>
          <w:rFonts w:ascii="Verdana" w:hAnsi="Verdana" w:cs="Verdana"/>
          <w:b w:val="0"/>
          <w:sz w:val="20"/>
          <w:szCs w:val="20"/>
        </w:rPr>
        <w:tab/>
        <w:t>Do oferty Wykonawca zobowiązany jest dołączyć aktualne na dzie</w:t>
      </w:r>
      <w:r w:rsidR="00633DCF" w:rsidRPr="00603852">
        <w:rPr>
          <w:rFonts w:ascii="Verdana" w:hAnsi="Verdana" w:cs="Verdana"/>
          <w:b w:val="0"/>
          <w:sz w:val="20"/>
          <w:szCs w:val="20"/>
        </w:rPr>
        <w:t xml:space="preserve">ń składania ofert oświadczenie </w:t>
      </w:r>
      <w:r w:rsidRPr="00603852">
        <w:rPr>
          <w:rFonts w:ascii="Verdana" w:hAnsi="Verdana" w:cs="Verdana"/>
          <w:b w:val="0"/>
          <w:sz w:val="20"/>
          <w:szCs w:val="20"/>
        </w:rPr>
        <w:t>stanowiące wstępne potwierdzenie, że Wykonawca:</w:t>
      </w:r>
    </w:p>
    <w:p w14:paraId="7305D59F" w14:textId="77777777" w:rsidR="00633DCF" w:rsidRPr="00603852" w:rsidRDefault="00633DCF" w:rsidP="006A5BD2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603852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03852">
        <w:rPr>
          <w:rFonts w:ascii="Verdana" w:hAnsi="Verdana" w:cs="Verdana"/>
          <w:b w:val="0"/>
          <w:sz w:val="20"/>
          <w:szCs w:val="20"/>
        </w:rPr>
        <w:t>nie podlega wykluczeniu;</w:t>
      </w:r>
    </w:p>
    <w:p w14:paraId="41E11E69" w14:textId="77777777" w:rsidR="00633DCF" w:rsidRPr="00603852" w:rsidRDefault="00633DCF" w:rsidP="006A5BD2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sz w:val="20"/>
          <w:szCs w:val="20"/>
        </w:rPr>
      </w:pPr>
      <w:r w:rsidRPr="00603852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603852">
        <w:rPr>
          <w:rFonts w:ascii="Verdana" w:hAnsi="Verdana" w:cs="Verdana"/>
          <w:b w:val="0"/>
          <w:bCs w:val="0"/>
          <w:sz w:val="20"/>
          <w:szCs w:val="20"/>
        </w:rPr>
        <w:tab/>
      </w:r>
      <w:r w:rsidRPr="00603852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14:paraId="7458807A" w14:textId="77777777" w:rsidR="00FA6A07" w:rsidRPr="006A5BD2" w:rsidRDefault="00633DCF" w:rsidP="006A5BD2">
      <w:pPr>
        <w:pStyle w:val="Tekstpodstawowy2"/>
        <w:ind w:left="709" w:hanging="709"/>
        <w:rPr>
          <w:rFonts w:ascii="Verdana" w:hAnsi="Verdana" w:cs="Verdana"/>
          <w:b w:val="0"/>
          <w:i/>
          <w:sz w:val="20"/>
          <w:szCs w:val="20"/>
        </w:rPr>
      </w:pPr>
      <w:r w:rsidRPr="00603852">
        <w:rPr>
          <w:rFonts w:ascii="Verdana" w:hAnsi="Verdana" w:cs="Verdana"/>
          <w:b w:val="0"/>
          <w:sz w:val="20"/>
          <w:szCs w:val="20"/>
        </w:rPr>
        <w:t>9.2.</w:t>
      </w:r>
      <w:r w:rsidRPr="00603852">
        <w:rPr>
          <w:rFonts w:ascii="Verdana" w:hAnsi="Verdana" w:cs="Verdana"/>
          <w:b w:val="0"/>
          <w:sz w:val="20"/>
          <w:szCs w:val="20"/>
        </w:rPr>
        <w:tab/>
      </w:r>
      <w:r w:rsidR="00FA6A07" w:rsidRPr="00603852">
        <w:rPr>
          <w:rFonts w:ascii="Verdana" w:hAnsi="Verdana" w:cs="Verdana"/>
          <w:b w:val="0"/>
          <w:i/>
          <w:sz w:val="20"/>
          <w:szCs w:val="20"/>
        </w:rPr>
        <w:t>Oświadczeni</w:t>
      </w:r>
      <w:r w:rsidR="00142D5B" w:rsidRPr="00603852">
        <w:rPr>
          <w:rFonts w:ascii="Verdana" w:hAnsi="Verdana" w:cs="Verdana"/>
          <w:b w:val="0"/>
          <w:i/>
          <w:sz w:val="20"/>
          <w:szCs w:val="20"/>
        </w:rPr>
        <w:t>a</w:t>
      </w:r>
      <w:r w:rsidR="00FA6A07" w:rsidRPr="00603852">
        <w:rPr>
          <w:rFonts w:ascii="Verdana" w:hAnsi="Verdana" w:cs="Verdana"/>
          <w:b w:val="0"/>
          <w:i/>
          <w:sz w:val="20"/>
          <w:szCs w:val="20"/>
        </w:rPr>
        <w:t xml:space="preserve">, o </w:t>
      </w:r>
      <w:r w:rsidR="00406541" w:rsidRPr="00603852">
        <w:rPr>
          <w:rFonts w:ascii="Verdana" w:hAnsi="Verdana" w:cs="Verdana"/>
          <w:b w:val="0"/>
          <w:i/>
          <w:sz w:val="20"/>
          <w:szCs w:val="20"/>
        </w:rPr>
        <w:t>których</w:t>
      </w:r>
      <w:r w:rsidR="00142D5B" w:rsidRPr="00603852">
        <w:rPr>
          <w:rFonts w:ascii="Verdana" w:hAnsi="Verdana" w:cs="Verdana"/>
          <w:b w:val="0"/>
          <w:i/>
          <w:sz w:val="20"/>
          <w:szCs w:val="20"/>
        </w:rPr>
        <w:t xml:space="preserve"> </w:t>
      </w:r>
      <w:r w:rsidR="00FA6A07" w:rsidRPr="00603852">
        <w:rPr>
          <w:rFonts w:ascii="Verdana" w:hAnsi="Verdana" w:cs="Verdana"/>
          <w:b w:val="0"/>
          <w:i/>
          <w:sz w:val="20"/>
          <w:szCs w:val="20"/>
        </w:rPr>
        <w:t>mowa</w:t>
      </w:r>
      <w:r w:rsidR="00FA6A07" w:rsidRPr="006A5BD2">
        <w:rPr>
          <w:rFonts w:ascii="Verdana" w:hAnsi="Verdana" w:cs="Verdana"/>
          <w:b w:val="0"/>
          <w:i/>
          <w:sz w:val="20"/>
          <w:szCs w:val="20"/>
        </w:rPr>
        <w:t xml:space="preserve"> w </w:t>
      </w:r>
      <w:r w:rsidR="00FA6A07" w:rsidRPr="006A5BD2">
        <w:rPr>
          <w:rFonts w:ascii="Verdana" w:hAnsi="Verdana" w:cs="Verdana"/>
          <w:b w:val="0"/>
          <w:sz w:val="20"/>
          <w:szCs w:val="20"/>
        </w:rPr>
        <w:t>pkt 9.1. IDW</w:t>
      </w:r>
      <w:r w:rsidR="00FA6A07" w:rsidRPr="006A5BD2">
        <w:rPr>
          <w:rFonts w:ascii="Verdana" w:hAnsi="Verdana" w:cs="Verdana"/>
          <w:b w:val="0"/>
          <w:i/>
          <w:sz w:val="20"/>
          <w:szCs w:val="20"/>
        </w:rPr>
        <w:t xml:space="preserve"> Wykonawca zobowiązany jest złożyć zgodnie z wzorem </w:t>
      </w:r>
      <w:r w:rsidR="00C426E6" w:rsidRPr="006A5BD2">
        <w:rPr>
          <w:rFonts w:ascii="Verdana" w:hAnsi="Verdana" w:cs="Verdana"/>
          <w:b w:val="0"/>
          <w:i/>
          <w:sz w:val="20"/>
          <w:szCs w:val="20"/>
        </w:rPr>
        <w:t xml:space="preserve">Formularza </w:t>
      </w:r>
      <w:r w:rsidR="0031082A" w:rsidRPr="006A5BD2">
        <w:rPr>
          <w:rFonts w:ascii="Verdana" w:hAnsi="Verdana" w:cs="Verdana"/>
          <w:b w:val="0"/>
          <w:i/>
          <w:sz w:val="20"/>
          <w:szCs w:val="20"/>
        </w:rPr>
        <w:t xml:space="preserve">3.1 i 3.2 </w:t>
      </w:r>
    </w:p>
    <w:p w14:paraId="0245BC77" w14:textId="77777777" w:rsidR="00FA6A07" w:rsidRPr="006A5BD2" w:rsidRDefault="00FA6A07" w:rsidP="00724393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9.</w:t>
      </w:r>
      <w:r w:rsidR="00724393">
        <w:rPr>
          <w:rFonts w:ascii="Verdana" w:hAnsi="Verdana" w:cs="Verdana"/>
          <w:b w:val="0"/>
          <w:sz w:val="20"/>
          <w:szCs w:val="20"/>
        </w:rPr>
        <w:t>3</w:t>
      </w:r>
      <w:r w:rsidRPr="006A5BD2">
        <w:rPr>
          <w:rFonts w:ascii="Verdana" w:hAnsi="Verdana" w:cs="Verdana"/>
          <w:b w:val="0"/>
          <w:sz w:val="20"/>
          <w:szCs w:val="20"/>
        </w:rPr>
        <w:t>.</w:t>
      </w:r>
      <w:r w:rsidRPr="006A5BD2">
        <w:rPr>
          <w:rFonts w:ascii="Verdana" w:hAnsi="Verdana" w:cs="Verdana"/>
          <w:b w:val="0"/>
          <w:sz w:val="20"/>
          <w:szCs w:val="20"/>
        </w:rPr>
        <w:tab/>
        <w:t xml:space="preserve">W celu potwierdzenia spełniania przez </w:t>
      </w:r>
      <w:r w:rsidR="00452FD0" w:rsidRPr="006A5BD2">
        <w:rPr>
          <w:rFonts w:ascii="Verdana" w:hAnsi="Verdana" w:cs="Verdana"/>
          <w:b w:val="0"/>
          <w:sz w:val="20"/>
          <w:szCs w:val="20"/>
        </w:rPr>
        <w:t>W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ykonawcę warunków udziału </w:t>
      </w:r>
      <w:r w:rsidR="00320C44" w:rsidRPr="006A5BD2">
        <w:rPr>
          <w:rFonts w:ascii="Verdana" w:hAnsi="Verdana" w:cs="Verdana"/>
          <w:b w:val="0"/>
          <w:sz w:val="20"/>
          <w:szCs w:val="20"/>
        </w:rPr>
        <w:br/>
      </w:r>
      <w:r w:rsidRPr="006A5BD2">
        <w:rPr>
          <w:rFonts w:ascii="Verdana" w:hAnsi="Verdana" w:cs="Verdana"/>
          <w:b w:val="0"/>
          <w:sz w:val="20"/>
          <w:szCs w:val="20"/>
        </w:rPr>
        <w:t>w postępowaniu</w:t>
      </w:r>
      <w:r w:rsidR="00724393" w:rsidRPr="00724393">
        <w:rPr>
          <w:rFonts w:ascii="Verdana" w:hAnsi="Verdana" w:cs="Verdana"/>
          <w:b w:val="0"/>
          <w:sz w:val="20"/>
          <w:szCs w:val="20"/>
        </w:rPr>
        <w:t xml:space="preserve"> </w:t>
      </w:r>
      <w:r w:rsidR="00724393" w:rsidRPr="006A5BD2">
        <w:rPr>
          <w:rFonts w:ascii="Verdana" w:hAnsi="Verdana" w:cs="Verdana"/>
          <w:b w:val="0"/>
          <w:sz w:val="20"/>
          <w:szCs w:val="20"/>
        </w:rPr>
        <w:t>Wykonawca zobowiązany jest do złożenia</w:t>
      </w:r>
      <w:r w:rsidR="00724393">
        <w:rPr>
          <w:rFonts w:ascii="Verdana" w:hAnsi="Verdana" w:cs="Verdana"/>
          <w:b w:val="0"/>
          <w:sz w:val="20"/>
          <w:szCs w:val="20"/>
        </w:rPr>
        <w:t xml:space="preserve"> wraz z ofertą</w:t>
      </w:r>
      <w:r w:rsidR="00724393" w:rsidRPr="006A5BD2">
        <w:rPr>
          <w:rFonts w:ascii="Verdana" w:hAnsi="Verdana" w:cs="Verdana"/>
          <w:b w:val="0"/>
          <w:sz w:val="20"/>
          <w:szCs w:val="20"/>
          <w:u w:val="single"/>
        </w:rPr>
        <w:t xml:space="preserve"> następujących oświadczeń lub dokumentów</w:t>
      </w:r>
      <w:r w:rsidRPr="006A5BD2">
        <w:rPr>
          <w:rFonts w:ascii="Verdana" w:hAnsi="Verdana" w:cs="Verdana"/>
          <w:b w:val="0"/>
          <w:sz w:val="20"/>
          <w:szCs w:val="20"/>
        </w:rPr>
        <w:t>:</w:t>
      </w:r>
    </w:p>
    <w:p w14:paraId="276D9BA8" w14:textId="0B0AA9C1" w:rsidR="00AD7E8C" w:rsidRPr="000E2C31" w:rsidRDefault="00724393" w:rsidP="00603852">
      <w:pPr>
        <w:pStyle w:val="NormalnyWeb"/>
        <w:ind w:left="720" w:hanging="436"/>
        <w:rPr>
          <w:rFonts w:ascii="Verdana" w:eastAsia="Calibri" w:hAnsi="Verdana"/>
          <w:bCs/>
          <w:lang w:eastAsia="en-US"/>
        </w:rPr>
      </w:pPr>
      <w:r w:rsidRPr="00603852">
        <w:rPr>
          <w:rFonts w:ascii="Verdana" w:hAnsi="Verdana" w:cs="Verdana"/>
        </w:rPr>
        <w:t>1</w:t>
      </w:r>
      <w:r w:rsidR="00F13191" w:rsidRPr="00603852">
        <w:rPr>
          <w:rFonts w:ascii="Verdana" w:hAnsi="Verdana" w:cs="Verdana"/>
        </w:rPr>
        <w:t>)</w:t>
      </w:r>
      <w:r w:rsidR="00603852">
        <w:rPr>
          <w:rFonts w:ascii="Verdana" w:hAnsi="Verdana" w:cs="Verdana"/>
          <w:i/>
        </w:rPr>
        <w:tab/>
      </w:r>
      <w:r w:rsidR="00AD7E8C" w:rsidRPr="000E2C31">
        <w:rPr>
          <w:rFonts w:ascii="Verdana" w:hAnsi="Verdana" w:cs="Verdana"/>
        </w:rPr>
        <w:t>Zadania  1-15 -</w:t>
      </w:r>
      <w:r w:rsidR="00AD7E8C" w:rsidRPr="00AD7E8C">
        <w:rPr>
          <w:rFonts w:ascii="Verdana" w:hAnsi="Verdana"/>
          <w:b/>
          <w:bCs/>
        </w:rPr>
        <w:t xml:space="preserve"> koncesję, </w:t>
      </w:r>
      <w:r w:rsidR="00AD7E8C" w:rsidRPr="00AD7E8C">
        <w:rPr>
          <w:rFonts w:ascii="Verdana" w:hAnsi="Verdana"/>
          <w:color w:val="000000"/>
        </w:rPr>
        <w:t xml:space="preserve">Ministra Spraw Wewnętrznych i Administracji wydaną na podstawie ustawy </w:t>
      </w:r>
      <w:r w:rsidR="00AD7E8C" w:rsidRPr="00AD7E8C">
        <w:rPr>
          <w:rFonts w:ascii="Verdana" w:hAnsi="Verdana"/>
        </w:rPr>
        <w:t>z dnia 22.08.1997r. o ochronie osób i mienia (tekst jednolity Dz. U. z 2014 r. , poz. 1099 z późn. zm</w:t>
      </w:r>
      <w:r w:rsidR="00AD7E8C" w:rsidRPr="00AD7E8C">
        <w:rPr>
          <w:rFonts w:ascii="Verdana" w:hAnsi="Verdana"/>
          <w:color w:val="000000"/>
        </w:rPr>
        <w:t xml:space="preserve">.) </w:t>
      </w:r>
      <w:r w:rsidR="00AD7E8C" w:rsidRPr="00AD7E8C">
        <w:rPr>
          <w:rFonts w:ascii="Verdana" w:hAnsi="Verdana"/>
        </w:rPr>
        <w:t>na prowadzenie działalności gospodarczej</w:t>
      </w:r>
      <w:r w:rsidR="00AD7E8C" w:rsidRPr="00AD7E8C">
        <w:rPr>
          <w:rFonts w:ascii="Verdana" w:eastAsia="Calibri" w:hAnsi="Verdana"/>
          <w:bCs/>
          <w:color w:val="4F81BD"/>
          <w:lang w:eastAsia="en-US"/>
        </w:rPr>
        <w:t xml:space="preserve"> </w:t>
      </w:r>
      <w:r w:rsidR="00AD7E8C" w:rsidRPr="000E2C31">
        <w:rPr>
          <w:rFonts w:ascii="Verdana" w:eastAsia="Calibri" w:hAnsi="Verdana"/>
          <w:bCs/>
          <w:lang w:eastAsia="en-US"/>
        </w:rPr>
        <w:t>w zakresie  usług ochrony osób i minia  realizowanych  w formie bezpośredniej ochrony fizycznej.</w:t>
      </w:r>
    </w:p>
    <w:p w14:paraId="331F19A5" w14:textId="69BA3CF0" w:rsidR="00AD7E8C" w:rsidRPr="000E2C31" w:rsidRDefault="00AD7E8C" w:rsidP="000E2C31">
      <w:pPr>
        <w:tabs>
          <w:tab w:val="left" w:pos="993"/>
        </w:tabs>
        <w:ind w:left="709" w:hanging="425"/>
        <w:jc w:val="both"/>
        <w:rPr>
          <w:rFonts w:ascii="Verdana" w:hAnsi="Verdana"/>
          <w:b/>
          <w:sz w:val="20"/>
          <w:szCs w:val="20"/>
        </w:rPr>
      </w:pPr>
      <w:r w:rsidRPr="000E2C31">
        <w:rPr>
          <w:rFonts w:ascii="Verdana" w:hAnsi="Verdana" w:cs="Verdana"/>
          <w:sz w:val="20"/>
          <w:szCs w:val="20"/>
        </w:rPr>
        <w:t>2)</w:t>
      </w:r>
      <w:r w:rsidRPr="000E2C31">
        <w:rPr>
          <w:rFonts w:ascii="Verdana" w:hAnsi="Verdana" w:cs="Verdana"/>
          <w:sz w:val="20"/>
          <w:szCs w:val="20"/>
        </w:rPr>
        <w:tab/>
        <w:t xml:space="preserve">Zadania </w:t>
      </w:r>
      <w:r w:rsidR="000E2C31" w:rsidRPr="000E2C31">
        <w:rPr>
          <w:rFonts w:ascii="Verdana" w:hAnsi="Verdana"/>
          <w:b/>
          <w:sz w:val="20"/>
          <w:szCs w:val="20"/>
        </w:rPr>
        <w:t>2,3,4,5,6,7,10,11,13,14,15</w:t>
      </w:r>
      <w:r w:rsidRPr="000E2C31">
        <w:rPr>
          <w:rFonts w:ascii="Verdana" w:hAnsi="Verdana" w:cs="Verdana"/>
          <w:sz w:val="20"/>
          <w:szCs w:val="20"/>
        </w:rPr>
        <w:t xml:space="preserve"> </w:t>
      </w:r>
      <w:r w:rsidRPr="000E2C31">
        <w:rPr>
          <w:rFonts w:ascii="Verdana" w:hAnsi="Verdana"/>
          <w:b/>
          <w:bCs/>
          <w:sz w:val="20"/>
          <w:szCs w:val="20"/>
        </w:rPr>
        <w:t xml:space="preserve">koncesję, </w:t>
      </w:r>
      <w:r w:rsidRPr="000E2C31">
        <w:rPr>
          <w:rFonts w:ascii="Verdana" w:hAnsi="Verdana"/>
          <w:color w:val="000000"/>
          <w:sz w:val="20"/>
          <w:szCs w:val="20"/>
        </w:rPr>
        <w:t xml:space="preserve">Ministra Spraw Wewnętrznych i Administracji wydaną na podstawie ustawy </w:t>
      </w:r>
      <w:r w:rsidRPr="000E2C31">
        <w:rPr>
          <w:rFonts w:ascii="Verdana" w:hAnsi="Verdana"/>
          <w:sz w:val="20"/>
          <w:szCs w:val="20"/>
        </w:rPr>
        <w:t>z dnia 22.08.1997r. o ochronie osób i mienia (tekst jednolity Dz. U. z 2014 r., poz. 1099 z późn. zm.</w:t>
      </w:r>
      <w:r w:rsidRPr="000E2C31">
        <w:rPr>
          <w:rFonts w:ascii="Verdana" w:hAnsi="Verdana"/>
          <w:color w:val="000000"/>
          <w:sz w:val="20"/>
          <w:szCs w:val="20"/>
        </w:rPr>
        <w:t xml:space="preserve">) </w:t>
      </w:r>
      <w:r w:rsidRPr="000E2C31">
        <w:rPr>
          <w:rFonts w:ascii="Verdana" w:hAnsi="Verdana"/>
          <w:sz w:val="20"/>
          <w:szCs w:val="20"/>
        </w:rPr>
        <w:t>na prowadzenie działalności gospodarczej w zakresie usług ochrony osób i mienia realizowanych w formie zabezpieczenia technicznego</w:t>
      </w:r>
    </w:p>
    <w:p w14:paraId="485BC353" w14:textId="28C0B561" w:rsidR="00F13191" w:rsidRPr="000E2C31" w:rsidRDefault="00AD7E8C" w:rsidP="000E2C31">
      <w:pPr>
        <w:pStyle w:val="NormalnyWeb"/>
        <w:ind w:left="709" w:hanging="425"/>
        <w:rPr>
          <w:rFonts w:ascii="Verdana" w:hAnsi="Verdana" w:cs="Verdana"/>
          <w:b/>
        </w:rPr>
      </w:pPr>
      <w:r w:rsidRPr="000E2C31">
        <w:rPr>
          <w:rFonts w:ascii="Verdana" w:hAnsi="Verdana" w:cs="Verdana"/>
        </w:rPr>
        <w:t>3)</w:t>
      </w:r>
      <w:r w:rsidR="00B72F7D">
        <w:rPr>
          <w:rFonts w:ascii="Verdana" w:hAnsi="Verdana" w:cs="Verdana"/>
        </w:rPr>
        <w:tab/>
      </w:r>
      <w:r w:rsidR="00DB619B" w:rsidRPr="000E2C31">
        <w:rPr>
          <w:rFonts w:ascii="Verdana" w:hAnsi="Verdana" w:cs="Verdana"/>
          <w:b/>
        </w:rPr>
        <w:t>wykazu usług</w:t>
      </w:r>
      <w:r w:rsidR="00DB619B" w:rsidRPr="000E2C31">
        <w:rPr>
          <w:rFonts w:ascii="Verdana" w:hAnsi="Verdana" w:cs="Verdana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ofert, </w:t>
      </w:r>
      <w:r w:rsidR="00F13191" w:rsidRPr="000E2C31">
        <w:rPr>
          <w:rFonts w:ascii="Verdana" w:hAnsi="Verdana" w:cs="Verdana"/>
        </w:rPr>
        <w:t xml:space="preserve"> </w:t>
      </w:r>
      <w:r w:rsidR="00724393" w:rsidRPr="000E2C31">
        <w:rPr>
          <w:rFonts w:ascii="Verdana" w:hAnsi="Verdana" w:cs="Verdana"/>
        </w:rPr>
        <w:t xml:space="preserve">na formularzu zgodnym z treścią </w:t>
      </w:r>
      <w:r w:rsidR="00724393" w:rsidRPr="000E2C31">
        <w:rPr>
          <w:rFonts w:ascii="Verdana" w:hAnsi="Verdana" w:cs="Verdana"/>
          <w:b/>
        </w:rPr>
        <w:t>Formularza 3.3.</w:t>
      </w:r>
      <w:r w:rsidR="009D5B83" w:rsidRPr="000E2C31">
        <w:rPr>
          <w:rFonts w:ascii="Verdana" w:hAnsi="Verdana"/>
        </w:rPr>
        <w:t xml:space="preserve"> w celu wykazania spełniania warunku, którego opis został zamieszczony w pkt 7.2.3) a) IDW.</w:t>
      </w:r>
    </w:p>
    <w:p w14:paraId="03611370" w14:textId="03FB1D30" w:rsidR="009D5B83" w:rsidRPr="00E46CD8" w:rsidRDefault="00AD7E8C" w:rsidP="00603852">
      <w:pPr>
        <w:pStyle w:val="NormalnyWeb"/>
        <w:spacing w:before="120" w:beforeAutospacing="0" w:after="0" w:afterAutospacing="0"/>
        <w:ind w:left="720" w:hanging="294"/>
        <w:rPr>
          <w:rFonts w:ascii="Verdana" w:hAnsi="Verdana"/>
        </w:rPr>
      </w:pPr>
      <w:r>
        <w:rPr>
          <w:rFonts w:ascii="Verdana" w:hAnsi="Verdana" w:cs="Verdana"/>
        </w:rPr>
        <w:t>4</w:t>
      </w:r>
      <w:r w:rsidR="00724393" w:rsidRPr="00603852">
        <w:rPr>
          <w:rFonts w:ascii="Verdana" w:hAnsi="Verdana" w:cs="Verdana"/>
        </w:rPr>
        <w:t>)</w:t>
      </w:r>
      <w:r w:rsidR="0049047D">
        <w:rPr>
          <w:rFonts w:ascii="Verdana" w:hAnsi="Verdana" w:cs="Verdana"/>
          <w:i/>
        </w:rPr>
        <w:tab/>
      </w:r>
      <w:r w:rsidR="009D5B83" w:rsidRPr="00E46CD8">
        <w:rPr>
          <w:rFonts w:ascii="Verdana" w:hAnsi="Verdana"/>
          <w:b/>
        </w:rPr>
        <w:t>Wykaz osób</w:t>
      </w:r>
      <w:r w:rsidR="009D5B83" w:rsidRPr="00E46CD8">
        <w:rPr>
          <w:rFonts w:ascii="Verdana" w:hAnsi="Verdana"/>
        </w:rPr>
        <w:t xml:space="preserve">, </w:t>
      </w:r>
      <w:r w:rsidR="00CC1498" w:rsidRPr="00E46CD8">
        <w:rPr>
          <w:rFonts w:ascii="Verdana" w:hAnsi="Verdana"/>
          <w:iCs/>
        </w:rPr>
        <w:t>skierowanych przez wykonawcę do realizacji zamówienia publicznego, w szczególności odpowiedz</w:t>
      </w:r>
      <w:r w:rsidR="00D33256">
        <w:rPr>
          <w:rFonts w:ascii="Verdana" w:hAnsi="Verdana"/>
          <w:iCs/>
        </w:rPr>
        <w:t xml:space="preserve">ialnych za świadczenie usług, </w:t>
      </w:r>
      <w:r w:rsidR="00CC1498" w:rsidRPr="00E46CD8">
        <w:rPr>
          <w:rFonts w:ascii="Verdana" w:hAnsi="Verdana"/>
          <w:iCs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="009D5B83" w:rsidRPr="00E46CD8">
        <w:rPr>
          <w:rFonts w:ascii="Verdana" w:hAnsi="Verdana"/>
          <w:iCs/>
        </w:rPr>
        <w:t xml:space="preserve">, na formularzu zgodnym z treścią </w:t>
      </w:r>
      <w:r w:rsidR="009D5B83" w:rsidRPr="00E46CD8">
        <w:rPr>
          <w:rFonts w:ascii="Verdana" w:hAnsi="Verdana"/>
          <w:b/>
          <w:iCs/>
        </w:rPr>
        <w:t>Formularza 3.4.</w:t>
      </w:r>
      <w:r w:rsidR="009D5B83" w:rsidRPr="00E46CD8">
        <w:rPr>
          <w:rFonts w:ascii="Verdana" w:hAnsi="Verdana"/>
          <w:iCs/>
        </w:rPr>
        <w:t xml:space="preserve"> („Potencjał kadrowy” – osoby zdolne do wykonania</w:t>
      </w:r>
      <w:r w:rsidR="009D5B83" w:rsidRPr="00E46CD8">
        <w:rPr>
          <w:rFonts w:ascii="Verdana" w:hAnsi="Verdana"/>
          <w:b/>
          <w:iCs/>
        </w:rPr>
        <w:t xml:space="preserve"> </w:t>
      </w:r>
      <w:r w:rsidR="009D5B83" w:rsidRPr="00E46CD8">
        <w:rPr>
          <w:rFonts w:ascii="Verdana" w:hAnsi="Verdana"/>
          <w:iCs/>
        </w:rPr>
        <w:t>zamówienia)</w:t>
      </w:r>
      <w:r w:rsidR="009D5B83" w:rsidRPr="00E46CD8">
        <w:rPr>
          <w:rFonts w:ascii="Verdana" w:hAnsi="Verdana"/>
        </w:rPr>
        <w:t xml:space="preserve"> - w celu wykazania spełniania warunku, którego opis został zamieszczony w pkt 7.2.3) b) IDW.</w:t>
      </w:r>
    </w:p>
    <w:p w14:paraId="3E33505B" w14:textId="539B70D6" w:rsidR="00C00F3B" w:rsidRDefault="00C00F3B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lastRenderedPageBreak/>
        <w:t>9.</w:t>
      </w:r>
      <w:r w:rsidR="00724393">
        <w:rPr>
          <w:rFonts w:ascii="Verdana" w:hAnsi="Verdana" w:cs="Verdana"/>
          <w:b w:val="0"/>
          <w:sz w:val="20"/>
          <w:szCs w:val="20"/>
        </w:rPr>
        <w:t>4.</w:t>
      </w:r>
      <w:r w:rsidRPr="006A5BD2">
        <w:rPr>
          <w:rFonts w:ascii="Verdana" w:hAnsi="Verdana" w:cs="Verdana"/>
          <w:b w:val="0"/>
          <w:sz w:val="20"/>
          <w:szCs w:val="20"/>
        </w:rPr>
        <w:tab/>
        <w:t xml:space="preserve">Jeżeli wykaz, oświadczenia lub inne złożone przez </w:t>
      </w:r>
      <w:r w:rsidR="00452FD0" w:rsidRPr="006A5BD2">
        <w:rPr>
          <w:rFonts w:ascii="Verdana" w:hAnsi="Verdana" w:cs="Verdana"/>
          <w:b w:val="0"/>
          <w:sz w:val="20"/>
          <w:szCs w:val="20"/>
        </w:rPr>
        <w:t>W</w:t>
      </w:r>
      <w:r w:rsidRPr="006A5BD2">
        <w:rPr>
          <w:rFonts w:ascii="Verdana" w:hAnsi="Verdana" w:cs="Verdana"/>
          <w:b w:val="0"/>
          <w:sz w:val="20"/>
          <w:szCs w:val="20"/>
        </w:rPr>
        <w:t>ykonawcę dokumenty</w:t>
      </w:r>
      <w:r w:rsidR="00724393">
        <w:rPr>
          <w:rFonts w:ascii="Verdana" w:hAnsi="Verdana" w:cs="Verdana"/>
          <w:b w:val="0"/>
          <w:sz w:val="20"/>
          <w:szCs w:val="20"/>
        </w:rPr>
        <w:t>, o których mowa w pkt 9.3</w:t>
      </w:r>
      <w:r w:rsidR="003C0645" w:rsidRPr="006A5BD2">
        <w:rPr>
          <w:rFonts w:ascii="Verdana" w:hAnsi="Verdana" w:cs="Verdana"/>
          <w:b w:val="0"/>
          <w:sz w:val="20"/>
          <w:szCs w:val="20"/>
        </w:rPr>
        <w:t>.</w:t>
      </w:r>
      <w:r w:rsidR="00AD7E8C">
        <w:rPr>
          <w:rFonts w:ascii="Verdana" w:hAnsi="Verdana" w:cs="Verdana"/>
          <w:b w:val="0"/>
          <w:sz w:val="20"/>
          <w:szCs w:val="20"/>
        </w:rPr>
        <w:t xml:space="preserve"> 3 </w:t>
      </w:r>
      <w:r w:rsidR="003C0645" w:rsidRPr="006A5BD2">
        <w:rPr>
          <w:rFonts w:ascii="Verdana" w:hAnsi="Verdana" w:cs="Verdana"/>
          <w:b w:val="0"/>
          <w:sz w:val="20"/>
          <w:szCs w:val="20"/>
        </w:rPr>
        <w:t xml:space="preserve"> IDW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 budzą wątpliwości zamawiającego, może on zwrócić się bezpośrednio do właściwego podmiotu, na rzecz którego </w:t>
      </w:r>
      <w:r w:rsidRPr="006A5BD2">
        <w:rPr>
          <w:rFonts w:ascii="Verdana" w:hAnsi="Verdana" w:cs="Verdana"/>
          <w:b w:val="0"/>
          <w:i/>
          <w:sz w:val="20"/>
          <w:szCs w:val="20"/>
        </w:rPr>
        <w:t>usługi</w:t>
      </w:r>
      <w:r w:rsidRPr="006A5BD2">
        <w:rPr>
          <w:rFonts w:ascii="Verdana" w:hAnsi="Verdana" w:cs="Verdana"/>
          <w:b w:val="0"/>
          <w:sz w:val="20"/>
          <w:szCs w:val="20"/>
        </w:rPr>
        <w:t xml:space="preserve"> były wykonane, o dodatkowe informacje lub dokumenty w tym zakresie.</w:t>
      </w:r>
    </w:p>
    <w:p w14:paraId="519E9464" w14:textId="77777777" w:rsidR="00603852" w:rsidRPr="006A5BD2" w:rsidRDefault="0049047D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>9.5.</w:t>
      </w:r>
      <w:r w:rsidR="00603852">
        <w:rPr>
          <w:rFonts w:ascii="Verdana" w:hAnsi="Verdana" w:cs="Verdana"/>
          <w:b w:val="0"/>
          <w:sz w:val="20"/>
          <w:szCs w:val="20"/>
        </w:rPr>
        <w:tab/>
        <w:t xml:space="preserve">Zamawiający będzie stosował </w:t>
      </w:r>
      <w:r w:rsidR="00397A52">
        <w:rPr>
          <w:rFonts w:ascii="Verdana" w:hAnsi="Verdana" w:cs="Verdana"/>
          <w:b w:val="0"/>
          <w:sz w:val="20"/>
          <w:szCs w:val="20"/>
        </w:rPr>
        <w:t xml:space="preserve">postanowienia  </w:t>
      </w:r>
      <w:r w:rsidR="00603852">
        <w:rPr>
          <w:rFonts w:ascii="Verdana" w:hAnsi="Verdana" w:cs="Verdana"/>
          <w:b w:val="0"/>
          <w:sz w:val="20"/>
          <w:szCs w:val="20"/>
        </w:rPr>
        <w:t>art. 26 ust. 3</w:t>
      </w:r>
      <w:r w:rsidR="00397A52">
        <w:rPr>
          <w:rFonts w:ascii="Verdana" w:hAnsi="Verdana" w:cs="Verdana"/>
          <w:b w:val="0"/>
          <w:sz w:val="20"/>
          <w:szCs w:val="20"/>
        </w:rPr>
        <w:t xml:space="preserve">, 3a </w:t>
      </w:r>
      <w:r w:rsidR="00603852">
        <w:rPr>
          <w:rFonts w:ascii="Verdana" w:hAnsi="Verdana" w:cs="Verdana"/>
          <w:b w:val="0"/>
          <w:sz w:val="20"/>
          <w:szCs w:val="20"/>
        </w:rPr>
        <w:t xml:space="preserve"> i 4 ustawy Pzp.</w:t>
      </w:r>
    </w:p>
    <w:p w14:paraId="4BAF984B" w14:textId="77777777" w:rsidR="006579E8" w:rsidRPr="006A5BD2" w:rsidRDefault="006579E8" w:rsidP="0049047D">
      <w:pPr>
        <w:pStyle w:val="Tekstpodstawowy2"/>
        <w:rPr>
          <w:rFonts w:ascii="Verdana" w:hAnsi="Verdana"/>
          <w:iCs/>
          <w:sz w:val="20"/>
          <w:szCs w:val="20"/>
        </w:rPr>
      </w:pPr>
    </w:p>
    <w:p w14:paraId="2A725887" w14:textId="77777777" w:rsidR="00A63AF4" w:rsidRPr="00B55CFB" w:rsidRDefault="00A63AF4" w:rsidP="006A5BD2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55CFB">
        <w:rPr>
          <w:rFonts w:ascii="Verdana" w:hAnsi="Verdana" w:cs="Verdana"/>
          <w:b/>
          <w:sz w:val="20"/>
          <w:szCs w:val="20"/>
        </w:rPr>
        <w:t>1</w:t>
      </w:r>
      <w:r w:rsidR="00B55CFB">
        <w:rPr>
          <w:rFonts w:ascii="Verdana" w:hAnsi="Verdana" w:cs="Verdana"/>
          <w:b/>
          <w:sz w:val="20"/>
          <w:szCs w:val="20"/>
        </w:rPr>
        <w:t>0</w:t>
      </w:r>
      <w:r w:rsidR="0049047D">
        <w:rPr>
          <w:rFonts w:ascii="Verdana" w:hAnsi="Verdana" w:cs="Verdana"/>
          <w:b/>
          <w:sz w:val="20"/>
          <w:szCs w:val="20"/>
        </w:rPr>
        <w:t>.</w:t>
      </w:r>
      <w:r w:rsidRPr="00B55CFB">
        <w:rPr>
          <w:rFonts w:ascii="Verdana" w:hAnsi="Verdana" w:cs="Verdana"/>
          <w:b/>
          <w:sz w:val="20"/>
          <w:szCs w:val="20"/>
        </w:rPr>
        <w:tab/>
        <w:t>INFORMACJA DLA WYKONAWCÓW WSPÓLNIE UBIEGAJĄCYCH SIĘ O UDZIELENIE ZAMÓWIENIA (SPÓŁKI CYWILNE/ KONSORCJA)</w:t>
      </w:r>
    </w:p>
    <w:p w14:paraId="7FBB005E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Pr="00B55CFB">
        <w:rPr>
          <w:rFonts w:ascii="Verdana" w:hAnsi="Verdana" w:cs="Verdana"/>
          <w:b w:val="0"/>
          <w:sz w:val="20"/>
          <w:szCs w:val="20"/>
        </w:rPr>
        <w:t>.1.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440A015F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Pr="00B55CFB">
        <w:rPr>
          <w:rFonts w:ascii="Verdana" w:hAnsi="Verdana" w:cs="Verdana"/>
          <w:b w:val="0"/>
          <w:sz w:val="20"/>
          <w:szCs w:val="20"/>
        </w:rPr>
        <w:t>.2.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sz w:val="20"/>
          <w:szCs w:val="20"/>
        </w:rPr>
        <w:t>W przypadku Wykonawców wspólnie ubiegających się o udzielenie zamówienia, żaden z nich nie może podlegać wykluczeniu z powodu niespełniania warunków, o których mowa w art. 24 ust. 1 ustawy Pzp,</w:t>
      </w:r>
      <w:r w:rsidRPr="00B55CFB" w:rsidDel="008D7E19">
        <w:rPr>
          <w:rFonts w:ascii="Verdana" w:hAnsi="Verdana"/>
          <w:b w:val="0"/>
          <w:sz w:val="20"/>
          <w:szCs w:val="20"/>
        </w:rPr>
        <w:t xml:space="preserve"> </w:t>
      </w:r>
      <w:r w:rsidRPr="00B55CFB">
        <w:rPr>
          <w:rFonts w:ascii="Verdana" w:hAnsi="Verdana"/>
          <w:b w:val="0"/>
          <w:i/>
          <w:sz w:val="20"/>
          <w:szCs w:val="20"/>
        </w:rPr>
        <w:t xml:space="preserve">oraz o których mowa w pkt </w:t>
      </w:r>
      <w:r w:rsidR="0093162B" w:rsidRPr="00B55CFB">
        <w:rPr>
          <w:rFonts w:ascii="Verdana" w:hAnsi="Verdana"/>
          <w:b w:val="0"/>
          <w:i/>
          <w:sz w:val="20"/>
          <w:szCs w:val="20"/>
        </w:rPr>
        <w:t xml:space="preserve">8.2. </w:t>
      </w:r>
      <w:r w:rsidRPr="00B55CFB">
        <w:rPr>
          <w:rFonts w:ascii="Verdana" w:hAnsi="Verdana"/>
          <w:b w:val="0"/>
          <w:i/>
          <w:sz w:val="20"/>
          <w:szCs w:val="20"/>
        </w:rPr>
        <w:t>IDW</w:t>
      </w:r>
      <w:r w:rsidRPr="00B55CFB">
        <w:rPr>
          <w:rFonts w:ascii="Verdana" w:hAnsi="Verdana"/>
          <w:b w:val="0"/>
          <w:sz w:val="20"/>
          <w:szCs w:val="20"/>
        </w:rPr>
        <w:t xml:space="preserve"> , natomiast spełnianie warunków udziału w postępowaniu Wykonawcy wykazują zgodnie z pkt 7.</w:t>
      </w:r>
      <w:r w:rsidR="00FA4E0E">
        <w:rPr>
          <w:rFonts w:ascii="Verdana" w:hAnsi="Verdana"/>
          <w:b w:val="0"/>
          <w:sz w:val="20"/>
          <w:szCs w:val="20"/>
        </w:rPr>
        <w:t>4</w:t>
      </w:r>
      <w:r w:rsidRPr="00B55CFB">
        <w:rPr>
          <w:rFonts w:ascii="Verdana" w:hAnsi="Verdana"/>
          <w:b w:val="0"/>
          <w:sz w:val="20"/>
          <w:szCs w:val="20"/>
        </w:rPr>
        <w:t>. IDW.</w:t>
      </w:r>
    </w:p>
    <w:p w14:paraId="4EE370A7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Pr="00B55CFB">
        <w:rPr>
          <w:rFonts w:ascii="Verdana" w:hAnsi="Verdana" w:cs="Verdana"/>
          <w:b w:val="0"/>
          <w:sz w:val="20"/>
          <w:szCs w:val="20"/>
        </w:rPr>
        <w:t>.3.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 w:rsidRPr="00B55CFB">
        <w:rPr>
          <w:rFonts w:ascii="Verdana" w:hAnsi="Verdana"/>
          <w:b w:val="0"/>
          <w:sz w:val="20"/>
          <w:szCs w:val="20"/>
        </w:rPr>
        <w:t>W</w:t>
      </w:r>
      <w:r w:rsidRPr="00B55CFB">
        <w:rPr>
          <w:rFonts w:ascii="Verdana" w:hAnsi="Verdana"/>
          <w:b w:val="0"/>
          <w:sz w:val="20"/>
          <w:szCs w:val="20"/>
        </w:rPr>
        <w:t xml:space="preserve">ykonawców, </w:t>
      </w:r>
      <w:r w:rsidRPr="00B55CFB">
        <w:rPr>
          <w:rFonts w:ascii="Verdana" w:hAnsi="Verdana"/>
          <w:b w:val="0"/>
          <w:i/>
          <w:sz w:val="20"/>
          <w:szCs w:val="20"/>
        </w:rPr>
        <w:t>oświadczeni</w:t>
      </w:r>
      <w:r w:rsidR="00963802" w:rsidRPr="00B55CFB">
        <w:rPr>
          <w:rFonts w:ascii="Verdana" w:hAnsi="Verdana"/>
          <w:b w:val="0"/>
          <w:i/>
          <w:sz w:val="20"/>
          <w:szCs w:val="20"/>
        </w:rPr>
        <w:t>a</w:t>
      </w:r>
      <w:r w:rsidRPr="00B55CFB">
        <w:rPr>
          <w:rFonts w:ascii="Verdana" w:hAnsi="Verdana"/>
          <w:b w:val="0"/>
          <w:i/>
          <w:sz w:val="20"/>
          <w:szCs w:val="20"/>
        </w:rPr>
        <w:t xml:space="preserve">, o </w:t>
      </w:r>
      <w:r w:rsidR="00963802" w:rsidRPr="00B55CFB">
        <w:rPr>
          <w:rFonts w:ascii="Verdana" w:hAnsi="Verdana"/>
          <w:b w:val="0"/>
          <w:i/>
          <w:sz w:val="20"/>
          <w:szCs w:val="20"/>
        </w:rPr>
        <w:t xml:space="preserve">których </w:t>
      </w:r>
      <w:r w:rsidRPr="00B55CFB">
        <w:rPr>
          <w:rFonts w:ascii="Verdana" w:hAnsi="Verdana"/>
          <w:b w:val="0"/>
          <w:i/>
          <w:sz w:val="20"/>
          <w:szCs w:val="20"/>
        </w:rPr>
        <w:t>mowa w pkt. 9.</w:t>
      </w:r>
      <w:r w:rsidR="00A44A7E" w:rsidRPr="00B55CFB">
        <w:rPr>
          <w:rFonts w:ascii="Verdana" w:hAnsi="Verdana"/>
          <w:b w:val="0"/>
          <w:i/>
          <w:sz w:val="20"/>
          <w:szCs w:val="20"/>
        </w:rPr>
        <w:t xml:space="preserve">1 </w:t>
      </w:r>
      <w:r w:rsidRPr="00B55CFB">
        <w:rPr>
          <w:rFonts w:ascii="Verdana" w:hAnsi="Verdana"/>
          <w:b w:val="0"/>
          <w:i/>
          <w:sz w:val="20"/>
          <w:szCs w:val="20"/>
        </w:rPr>
        <w:t>IDW</w:t>
      </w:r>
      <w:r w:rsidRPr="00B55CFB">
        <w:rPr>
          <w:rFonts w:ascii="Verdana" w:hAnsi="Verdana"/>
          <w:b w:val="0"/>
          <w:sz w:val="20"/>
          <w:szCs w:val="20"/>
        </w:rPr>
        <w:t xml:space="preserve"> składa każdy z </w:t>
      </w:r>
      <w:r w:rsidR="00452FD0" w:rsidRPr="00B55CFB">
        <w:rPr>
          <w:rFonts w:ascii="Verdana" w:hAnsi="Verdana"/>
          <w:b w:val="0"/>
          <w:sz w:val="20"/>
          <w:szCs w:val="20"/>
        </w:rPr>
        <w:t>W</w:t>
      </w:r>
      <w:r w:rsidRPr="00B55CFB">
        <w:rPr>
          <w:rFonts w:ascii="Verdana" w:hAnsi="Verdana"/>
          <w:b w:val="0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452FD0" w:rsidRPr="00B55CFB">
        <w:rPr>
          <w:rFonts w:ascii="Verdana" w:hAnsi="Verdana"/>
          <w:b w:val="0"/>
          <w:sz w:val="20"/>
          <w:szCs w:val="20"/>
        </w:rPr>
        <w:t>W</w:t>
      </w:r>
      <w:r w:rsidRPr="00B55CFB">
        <w:rPr>
          <w:rFonts w:ascii="Verdana" w:hAnsi="Verdana"/>
          <w:b w:val="0"/>
          <w:sz w:val="20"/>
          <w:szCs w:val="20"/>
        </w:rPr>
        <w:t>ykonawców wykazuje spełnianie warunków udziału w postępowaniu oraz brak podstaw wykluczenia.</w:t>
      </w:r>
    </w:p>
    <w:p w14:paraId="06659A07" w14:textId="77777777" w:rsidR="00511C64" w:rsidRPr="00B55CFB" w:rsidRDefault="00511C64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>
        <w:rPr>
          <w:rFonts w:ascii="Verdana" w:hAnsi="Verdana" w:cs="Verdana"/>
          <w:b w:val="0"/>
          <w:sz w:val="20"/>
          <w:szCs w:val="20"/>
        </w:rPr>
        <w:t>0</w:t>
      </w:r>
      <w:r w:rsidR="00B55CFB">
        <w:rPr>
          <w:rFonts w:ascii="Verdana" w:hAnsi="Verdana"/>
          <w:b w:val="0"/>
          <w:iCs/>
          <w:sz w:val="20"/>
          <w:szCs w:val="20"/>
        </w:rPr>
        <w:t>.4</w:t>
      </w:r>
      <w:r w:rsidR="0049047D">
        <w:rPr>
          <w:rFonts w:ascii="Verdana" w:hAnsi="Verdana"/>
          <w:b w:val="0"/>
          <w:iCs/>
          <w:sz w:val="20"/>
          <w:szCs w:val="20"/>
        </w:rPr>
        <w:t>.</w:t>
      </w:r>
      <w:r w:rsidR="0049047D">
        <w:rPr>
          <w:rFonts w:ascii="Verdana" w:hAnsi="Verdana"/>
          <w:b w:val="0"/>
          <w:iCs/>
          <w:sz w:val="20"/>
          <w:szCs w:val="20"/>
        </w:rPr>
        <w:tab/>
      </w:r>
      <w:r w:rsidRPr="00B55CFB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 w:rsidRPr="00B55CFB">
        <w:rPr>
          <w:rFonts w:ascii="Verdana" w:hAnsi="Verdana" w:cs="Verdana"/>
          <w:b w:val="0"/>
          <w:sz w:val="20"/>
          <w:szCs w:val="20"/>
        </w:rPr>
        <w:t>W</w:t>
      </w:r>
      <w:r w:rsidR="00B55CFB">
        <w:rPr>
          <w:rFonts w:ascii="Verdana" w:hAnsi="Verdana" w:cs="Verdana"/>
          <w:b w:val="0"/>
          <w:sz w:val="20"/>
          <w:szCs w:val="20"/>
        </w:rPr>
        <w:t xml:space="preserve">ykonawców są </w:t>
      </w:r>
      <w:r w:rsidRPr="00B55CFB">
        <w:rPr>
          <w:rFonts w:ascii="Verdana" w:hAnsi="Verdana" w:cs="Verdana"/>
          <w:b w:val="0"/>
          <w:sz w:val="20"/>
          <w:szCs w:val="20"/>
        </w:rPr>
        <w:t xml:space="preserve">oni zobowiązani </w:t>
      </w:r>
      <w:r w:rsidR="00DF4022" w:rsidRPr="00B55CFB">
        <w:rPr>
          <w:rFonts w:ascii="Verdana" w:hAnsi="Verdana" w:cs="Verdana"/>
          <w:b w:val="0"/>
          <w:sz w:val="20"/>
          <w:szCs w:val="20"/>
        </w:rPr>
        <w:t>złożyć dokumenty i</w:t>
      </w:r>
      <w:r w:rsidRPr="00B55CFB">
        <w:rPr>
          <w:rFonts w:ascii="Verdana" w:hAnsi="Verdana" w:cs="Verdana"/>
          <w:b w:val="0"/>
          <w:sz w:val="20"/>
          <w:szCs w:val="20"/>
        </w:rPr>
        <w:t xml:space="preserve"> oświadczenia o których </w:t>
      </w:r>
      <w:r w:rsidR="00B55CFB">
        <w:rPr>
          <w:rFonts w:ascii="Verdana" w:hAnsi="Verdana" w:cs="Verdana"/>
          <w:b w:val="0"/>
          <w:sz w:val="20"/>
          <w:szCs w:val="20"/>
        </w:rPr>
        <w:t>mowa w pkt 9.1-9.3</w:t>
      </w:r>
      <w:r w:rsidRPr="00B55CFB">
        <w:rPr>
          <w:rFonts w:ascii="Verdana" w:hAnsi="Verdana" w:cs="Verdana"/>
          <w:b w:val="0"/>
          <w:sz w:val="20"/>
          <w:szCs w:val="20"/>
        </w:rPr>
        <w:t>., przy czym :</w:t>
      </w:r>
    </w:p>
    <w:p w14:paraId="02D2AC7A" w14:textId="77777777" w:rsidR="00511C64" w:rsidRPr="00B55CFB" w:rsidRDefault="00511C64" w:rsidP="006A5BD2">
      <w:pPr>
        <w:pStyle w:val="Tekstpodstawowy2"/>
        <w:ind w:left="709"/>
        <w:rPr>
          <w:rFonts w:ascii="Verdana" w:hAnsi="Verdana" w:cs="Verdana"/>
          <w:b w:val="0"/>
          <w:sz w:val="20"/>
          <w:szCs w:val="20"/>
          <w:highlight w:val="yellow"/>
        </w:rPr>
      </w:pPr>
      <w:r w:rsidRPr="00B55CFB">
        <w:rPr>
          <w:rFonts w:ascii="Verdana" w:hAnsi="Verdana" w:cs="Verdana"/>
          <w:b w:val="0"/>
          <w:sz w:val="20"/>
          <w:szCs w:val="20"/>
        </w:rPr>
        <w:t>1) dokumenty i oświa</w:t>
      </w:r>
      <w:r w:rsidR="00B55CFB">
        <w:rPr>
          <w:rFonts w:ascii="Verdana" w:hAnsi="Verdana" w:cs="Verdana"/>
          <w:b w:val="0"/>
          <w:sz w:val="20"/>
          <w:szCs w:val="20"/>
        </w:rPr>
        <w:t>dczenia o których mowa w pkt 9.3</w:t>
      </w:r>
      <w:r w:rsidRPr="00B55CFB">
        <w:rPr>
          <w:rFonts w:ascii="Verdana" w:hAnsi="Verdana" w:cs="Verdana"/>
          <w:b w:val="0"/>
          <w:sz w:val="20"/>
          <w:szCs w:val="20"/>
        </w:rPr>
        <w:t>.1)</w:t>
      </w:r>
      <w:r w:rsidR="00B55CFB">
        <w:rPr>
          <w:rFonts w:ascii="Verdana" w:hAnsi="Verdana" w:cs="Verdana"/>
          <w:b w:val="0"/>
          <w:sz w:val="20"/>
          <w:szCs w:val="20"/>
        </w:rPr>
        <w:t xml:space="preserve"> -</w:t>
      </w:r>
      <w:r w:rsidR="0045502E">
        <w:rPr>
          <w:rFonts w:ascii="Verdana" w:hAnsi="Verdana" w:cs="Verdana"/>
          <w:b w:val="0"/>
          <w:sz w:val="20"/>
          <w:szCs w:val="20"/>
        </w:rPr>
        <w:t>2</w:t>
      </w:r>
      <w:r w:rsidR="00B55CFB">
        <w:rPr>
          <w:rFonts w:ascii="Verdana" w:hAnsi="Verdana" w:cs="Verdana"/>
          <w:b w:val="0"/>
          <w:sz w:val="20"/>
          <w:szCs w:val="20"/>
        </w:rPr>
        <w:t>)</w:t>
      </w:r>
      <w:r w:rsidRPr="00B55CFB">
        <w:rPr>
          <w:rFonts w:ascii="Verdana" w:hAnsi="Verdana" w:cs="Verdana"/>
          <w:b w:val="0"/>
          <w:sz w:val="20"/>
          <w:szCs w:val="20"/>
        </w:rPr>
        <w:t xml:space="preserve"> </w:t>
      </w:r>
      <w:r w:rsidR="00452FD0" w:rsidRPr="00B55CFB">
        <w:rPr>
          <w:rFonts w:ascii="Verdana" w:hAnsi="Verdana" w:cs="Verdana"/>
          <w:b w:val="0"/>
          <w:sz w:val="20"/>
          <w:szCs w:val="20"/>
        </w:rPr>
        <w:t>składa odpowiednio W</w:t>
      </w:r>
      <w:r w:rsidR="003C0645" w:rsidRPr="00B55CFB">
        <w:rPr>
          <w:rFonts w:ascii="Verdana" w:hAnsi="Verdana" w:cs="Verdana"/>
          <w:b w:val="0"/>
          <w:sz w:val="20"/>
          <w:szCs w:val="20"/>
        </w:rPr>
        <w:t>ykonawca</w:t>
      </w:r>
      <w:r w:rsidR="00B64B2C" w:rsidRPr="00B55CFB">
        <w:rPr>
          <w:rFonts w:ascii="Verdana" w:hAnsi="Verdana" w:cs="Verdana"/>
          <w:b w:val="0"/>
          <w:sz w:val="20"/>
          <w:szCs w:val="20"/>
        </w:rPr>
        <w:t xml:space="preserve"> / Wykonawcy</w:t>
      </w:r>
      <w:r w:rsidR="003C0645" w:rsidRPr="00B55CFB">
        <w:rPr>
          <w:rFonts w:ascii="Verdana" w:hAnsi="Verdana" w:cs="Verdana"/>
          <w:b w:val="0"/>
          <w:sz w:val="20"/>
          <w:szCs w:val="20"/>
        </w:rPr>
        <w:t>, który</w:t>
      </w:r>
      <w:r w:rsidR="00B64B2C" w:rsidRPr="00B55CFB">
        <w:rPr>
          <w:rFonts w:ascii="Verdana" w:hAnsi="Verdana" w:cs="Verdana"/>
          <w:b w:val="0"/>
          <w:sz w:val="20"/>
          <w:szCs w:val="20"/>
        </w:rPr>
        <w:t>/którzy</w:t>
      </w:r>
      <w:r w:rsidR="003C0645" w:rsidRPr="00B55CFB">
        <w:rPr>
          <w:rFonts w:ascii="Verdana" w:hAnsi="Verdana" w:cs="Verdana"/>
          <w:b w:val="0"/>
          <w:sz w:val="20"/>
          <w:szCs w:val="20"/>
        </w:rPr>
        <w:t xml:space="preserve"> wykazuje</w:t>
      </w:r>
      <w:r w:rsidR="00B64B2C" w:rsidRPr="00B55CFB">
        <w:rPr>
          <w:rFonts w:ascii="Verdana" w:hAnsi="Verdana" w:cs="Verdana"/>
          <w:b w:val="0"/>
          <w:sz w:val="20"/>
          <w:szCs w:val="20"/>
        </w:rPr>
        <w:t>/ą</w:t>
      </w:r>
      <w:r w:rsidR="003C0645" w:rsidRPr="00B55CFB">
        <w:rPr>
          <w:rFonts w:ascii="Verdana" w:hAnsi="Verdana" w:cs="Verdana"/>
          <w:b w:val="0"/>
          <w:sz w:val="20"/>
          <w:szCs w:val="20"/>
        </w:rPr>
        <w:t xml:space="preserve"> spełnianie warunku, w zakresie i na zasadach opisanych w pkt 7.2</w:t>
      </w:r>
      <w:r w:rsidR="00B55CFB">
        <w:rPr>
          <w:rFonts w:ascii="Verdana" w:hAnsi="Verdana" w:cs="Verdana"/>
          <w:b w:val="0"/>
          <w:sz w:val="20"/>
          <w:szCs w:val="20"/>
        </w:rPr>
        <w:t>.1) i 7.2.3)</w:t>
      </w:r>
      <w:r w:rsidR="003C0645" w:rsidRPr="00B55CFB">
        <w:rPr>
          <w:rFonts w:ascii="Verdana" w:hAnsi="Verdana" w:cs="Verdana"/>
          <w:b w:val="0"/>
          <w:sz w:val="20"/>
          <w:szCs w:val="20"/>
        </w:rPr>
        <w:t xml:space="preserve"> IDW</w:t>
      </w:r>
      <w:r w:rsidR="000B5291" w:rsidRPr="00B55CFB">
        <w:rPr>
          <w:rFonts w:ascii="Verdana" w:hAnsi="Verdana" w:cs="Verdana"/>
          <w:b w:val="0"/>
          <w:sz w:val="20"/>
          <w:szCs w:val="20"/>
        </w:rPr>
        <w:t>.</w:t>
      </w:r>
    </w:p>
    <w:p w14:paraId="672F850E" w14:textId="77777777" w:rsidR="00A91487" w:rsidRPr="006A5BD2" w:rsidRDefault="00A91487" w:rsidP="006A5BD2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</w:p>
    <w:p w14:paraId="251067E5" w14:textId="77777777" w:rsidR="00A63AF4" w:rsidRPr="00B55CFB" w:rsidRDefault="00A63AF4" w:rsidP="006A5BD2">
      <w:pPr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B55CFB">
        <w:rPr>
          <w:rFonts w:ascii="Verdana" w:hAnsi="Verdana" w:cs="Verdana"/>
          <w:b/>
          <w:sz w:val="20"/>
          <w:szCs w:val="20"/>
        </w:rPr>
        <w:t>1</w:t>
      </w:r>
      <w:r w:rsidR="00B55CFB" w:rsidRPr="00B55CFB">
        <w:rPr>
          <w:rFonts w:ascii="Verdana" w:hAnsi="Verdana" w:cs="Verdana"/>
          <w:b/>
          <w:sz w:val="20"/>
          <w:szCs w:val="20"/>
        </w:rPr>
        <w:t>1</w:t>
      </w:r>
      <w:r w:rsidR="0049047D">
        <w:rPr>
          <w:rFonts w:ascii="Verdana" w:hAnsi="Verdana" w:cs="Verdana"/>
          <w:b/>
          <w:sz w:val="20"/>
          <w:szCs w:val="20"/>
        </w:rPr>
        <w:t>.</w:t>
      </w:r>
      <w:r w:rsidRPr="00B55CFB">
        <w:rPr>
          <w:rFonts w:ascii="Verdana" w:hAnsi="Verdana" w:cs="Verdana"/>
          <w:b/>
          <w:sz w:val="20"/>
          <w:szCs w:val="20"/>
        </w:rPr>
        <w:tab/>
        <w:t>SPOSÓB KOMUNIKACJI ORAZ WYMAGANIA FORMALNE DOTYCZĄCE SKŁADANYCH OŚWIADCZEŃ I DOKUMENTÓW</w:t>
      </w:r>
    </w:p>
    <w:p w14:paraId="016E85B3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.1.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Pr="00B55CFB">
        <w:rPr>
          <w:rFonts w:ascii="Verdana" w:hAnsi="Verdana"/>
          <w:b w:val="0"/>
          <w:iCs/>
          <w:sz w:val="20"/>
          <w:szCs w:val="20"/>
        </w:rPr>
        <w:t xml:space="preserve">W postępowaniu komunikacja między </w:t>
      </w:r>
      <w:r w:rsidR="00E757C5" w:rsidRPr="00B55CFB">
        <w:rPr>
          <w:rFonts w:ascii="Verdana" w:hAnsi="Verdana"/>
          <w:b w:val="0"/>
          <w:iCs/>
          <w:sz w:val="20"/>
          <w:szCs w:val="20"/>
        </w:rPr>
        <w:t>Z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amawiającym a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>ykonawcami odbywa się za pośrednictwem operatora pocztowego</w:t>
      </w:r>
      <w:r w:rsidRPr="00B55CFB">
        <w:rPr>
          <w:rFonts w:ascii="Verdana" w:hAnsi="Verdana"/>
          <w:b w:val="0"/>
          <w:sz w:val="20"/>
          <w:szCs w:val="20"/>
        </w:rPr>
        <w:t xml:space="preserve"> </w:t>
      </w:r>
      <w:r w:rsidRPr="00B55CFB">
        <w:rPr>
          <w:rFonts w:ascii="Verdana" w:hAnsi="Verdana"/>
          <w:b w:val="0"/>
          <w:iCs/>
          <w:sz w:val="20"/>
          <w:szCs w:val="20"/>
        </w:rPr>
        <w:t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</w:t>
      </w:r>
      <w:r w:rsidR="006A5BD2" w:rsidRPr="00B55CFB">
        <w:rPr>
          <w:rFonts w:ascii="Verdana" w:hAnsi="Verdana"/>
          <w:b w:val="0"/>
          <w:iCs/>
          <w:sz w:val="20"/>
          <w:szCs w:val="20"/>
        </w:rPr>
        <w:t xml:space="preserve">niem wymogów dotyczących formy, 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ustanowionych 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 xml:space="preserve">poniżej 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w pkt 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>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1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>.3. – 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1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>.6. IDW.</w:t>
      </w:r>
    </w:p>
    <w:p w14:paraId="080BDEC6" w14:textId="77777777" w:rsidR="004C0665" w:rsidRPr="00B55CFB" w:rsidRDefault="004C0665" w:rsidP="006A5BD2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</w:rPr>
      </w:pPr>
    </w:p>
    <w:p w14:paraId="4A6E14FE" w14:textId="77777777" w:rsidR="00E25A56" w:rsidRPr="00B55CFB" w:rsidRDefault="00E25A56" w:rsidP="006A5BD2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>Zamawiający wyznacza Pa</w:t>
      </w:r>
      <w:r w:rsidR="0049047D">
        <w:rPr>
          <w:rFonts w:ascii="Verdana" w:hAnsi="Verdana"/>
          <w:b w:val="0"/>
          <w:iCs/>
          <w:sz w:val="20"/>
          <w:szCs w:val="20"/>
        </w:rPr>
        <w:t>nią</w:t>
      </w:r>
      <w:r w:rsidR="007C2C57" w:rsidRPr="00B55CFB">
        <w:rPr>
          <w:rFonts w:ascii="Verdana" w:hAnsi="Verdana"/>
          <w:b w:val="0"/>
          <w:iCs/>
          <w:sz w:val="20"/>
          <w:szCs w:val="20"/>
        </w:rPr>
        <w:t xml:space="preserve"> </w:t>
      </w:r>
      <w:r w:rsidR="0049047D">
        <w:rPr>
          <w:rFonts w:ascii="Verdana" w:hAnsi="Verdana"/>
          <w:b w:val="0"/>
          <w:iCs/>
          <w:sz w:val="20"/>
          <w:szCs w:val="20"/>
        </w:rPr>
        <w:t>Monikę Bogusz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 do kontaktowania się z Wykonawcami:</w:t>
      </w:r>
    </w:p>
    <w:p w14:paraId="7C28290D" w14:textId="77777777" w:rsidR="00E41219" w:rsidRPr="00B55CFB" w:rsidRDefault="00E25A56" w:rsidP="006A5BD2">
      <w:pPr>
        <w:pStyle w:val="Tekstpodstawowy2"/>
        <w:spacing w:before="0"/>
        <w:ind w:left="709"/>
        <w:rPr>
          <w:rFonts w:ascii="Verdana" w:hAnsi="Verdana"/>
          <w:b w:val="0"/>
          <w:iCs/>
          <w:sz w:val="20"/>
          <w:szCs w:val="20"/>
          <w:lang w:val="en-US"/>
        </w:rPr>
      </w:pPr>
      <w:r w:rsidRPr="00B55CFB">
        <w:rPr>
          <w:rFonts w:ascii="Verdana" w:hAnsi="Verdana"/>
          <w:b w:val="0"/>
          <w:iCs/>
          <w:sz w:val="20"/>
          <w:szCs w:val="20"/>
          <w:lang w:val="en-US"/>
        </w:rPr>
        <w:t xml:space="preserve">tel. </w:t>
      </w:r>
      <w:r w:rsidR="00CA1C51" w:rsidRPr="00B55CFB">
        <w:rPr>
          <w:rFonts w:ascii="Verdana" w:hAnsi="Verdana"/>
          <w:b w:val="0"/>
          <w:sz w:val="20"/>
          <w:szCs w:val="20"/>
          <w:lang w:val="en-US"/>
        </w:rPr>
        <w:t xml:space="preserve">+48 22 209 23 </w:t>
      </w:r>
      <w:r w:rsidR="0049047D">
        <w:rPr>
          <w:rFonts w:ascii="Verdana" w:hAnsi="Verdana"/>
          <w:b w:val="0"/>
          <w:sz w:val="20"/>
          <w:szCs w:val="20"/>
          <w:lang w:val="en-US"/>
        </w:rPr>
        <w:t>91</w:t>
      </w:r>
      <w:r w:rsidRPr="00B55CFB">
        <w:rPr>
          <w:rFonts w:ascii="Verdana" w:hAnsi="Verdana"/>
          <w:b w:val="0"/>
          <w:iCs/>
          <w:sz w:val="20"/>
          <w:szCs w:val="20"/>
          <w:lang w:val="en-US"/>
        </w:rPr>
        <w:t xml:space="preserve">, fax. </w:t>
      </w:r>
      <w:r w:rsidR="00CA1C51" w:rsidRPr="00B55CFB">
        <w:rPr>
          <w:rFonts w:ascii="Verdana" w:hAnsi="Verdana"/>
          <w:b w:val="0"/>
          <w:sz w:val="20"/>
          <w:szCs w:val="20"/>
          <w:lang w:val="en-US"/>
        </w:rPr>
        <w:t xml:space="preserve">+48 (22) </w:t>
      </w:r>
      <w:r w:rsidR="0049047D">
        <w:rPr>
          <w:rFonts w:ascii="Verdana" w:hAnsi="Verdana"/>
          <w:b w:val="0"/>
          <w:sz w:val="20"/>
          <w:szCs w:val="20"/>
          <w:lang w:val="en-US"/>
        </w:rPr>
        <w:t>810 94 13</w:t>
      </w:r>
      <w:r w:rsidRPr="00B55CFB">
        <w:rPr>
          <w:rFonts w:ascii="Verdana" w:hAnsi="Verdana"/>
          <w:b w:val="0"/>
          <w:iCs/>
          <w:sz w:val="20"/>
          <w:szCs w:val="20"/>
          <w:lang w:val="en-US"/>
        </w:rPr>
        <w:t>, e-mail</w:t>
      </w:r>
      <w:r w:rsidR="00CA1C51" w:rsidRPr="00B55CFB">
        <w:rPr>
          <w:rFonts w:ascii="Verdana" w:hAnsi="Verdana"/>
          <w:b w:val="0"/>
          <w:iCs/>
          <w:sz w:val="20"/>
          <w:szCs w:val="20"/>
          <w:lang w:val="en-US"/>
        </w:rPr>
        <w:t xml:space="preserve"> </w:t>
      </w:r>
      <w:hyperlink r:id="rId10" w:history="1">
        <w:r w:rsidR="0049047D" w:rsidRPr="007225F6">
          <w:rPr>
            <w:rStyle w:val="Hipercze"/>
            <w:rFonts w:ascii="Verdana" w:hAnsi="Verdana"/>
            <w:b w:val="0"/>
            <w:sz w:val="20"/>
            <w:szCs w:val="20"/>
            <w:lang w:val="en-US"/>
          </w:rPr>
          <w:t>mbogusz</w:t>
        </w:r>
        <w:r w:rsidR="0049047D" w:rsidRPr="007225F6">
          <w:rPr>
            <w:rStyle w:val="Hipercze"/>
            <w:rFonts w:ascii="Verdana" w:hAnsi="Verdana"/>
            <w:b w:val="0"/>
            <w:bCs w:val="0"/>
            <w:sz w:val="20"/>
            <w:szCs w:val="20"/>
            <w:lang w:val="en-US"/>
          </w:rPr>
          <w:t>@gddkia.gov.pl</w:t>
        </w:r>
      </w:hyperlink>
      <w:r w:rsidR="004C0665" w:rsidRPr="00B55CFB">
        <w:rPr>
          <w:rFonts w:ascii="Verdana" w:hAnsi="Verdana"/>
          <w:b w:val="0"/>
          <w:bCs w:val="0"/>
          <w:sz w:val="20"/>
          <w:szCs w:val="20"/>
          <w:lang w:val="en-US"/>
        </w:rPr>
        <w:t xml:space="preserve"> </w:t>
      </w:r>
    </w:p>
    <w:p w14:paraId="2BBBD8E7" w14:textId="77777777" w:rsidR="00672BB3" w:rsidRPr="00B55CFB" w:rsidRDefault="00E25A56" w:rsidP="006A5BD2">
      <w:pPr>
        <w:pStyle w:val="Tekstpodstawowy2"/>
        <w:spacing w:before="0"/>
        <w:ind w:left="709"/>
        <w:rPr>
          <w:rFonts w:ascii="Verdana" w:hAnsi="Verdana"/>
          <w:b w:val="0"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 xml:space="preserve">Generalna Dyrekcja Dróg Krajowych i </w:t>
      </w:r>
      <w:r w:rsidR="00672BB3" w:rsidRPr="00B55CFB">
        <w:rPr>
          <w:rFonts w:ascii="Verdana" w:hAnsi="Verdana"/>
          <w:b w:val="0"/>
          <w:iCs/>
          <w:sz w:val="20"/>
          <w:szCs w:val="20"/>
        </w:rPr>
        <w:t xml:space="preserve">Autostrad  Oddział w Warszawie, </w:t>
      </w:r>
      <w:r w:rsidR="00F1007F" w:rsidRPr="00B55CFB">
        <w:rPr>
          <w:rFonts w:ascii="Verdana" w:hAnsi="Verdana"/>
          <w:b w:val="0"/>
          <w:sz w:val="20"/>
          <w:szCs w:val="20"/>
        </w:rPr>
        <w:t>ul. Mińska 25, 03-808 Warszawa.</w:t>
      </w:r>
    </w:p>
    <w:p w14:paraId="607CCF16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.2.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Jeżeli </w:t>
      </w:r>
      <w:r w:rsidR="00E757C5" w:rsidRPr="00B55CFB">
        <w:rPr>
          <w:rFonts w:ascii="Verdana" w:hAnsi="Verdana"/>
          <w:b w:val="0"/>
          <w:iCs/>
          <w:sz w:val="20"/>
          <w:szCs w:val="20"/>
        </w:rPr>
        <w:t>Z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amawiający lub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2F216F89" w14:textId="77777777" w:rsidR="009F3373" w:rsidRPr="00B55CFB" w:rsidRDefault="00A63AF4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lastRenderedPageBreak/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.3.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>W postępowaniu oświadczenia</w:t>
      </w:r>
      <w:r w:rsidR="00A44A7E" w:rsidRPr="00B55CFB">
        <w:rPr>
          <w:rFonts w:ascii="Verdana" w:hAnsi="Verdana"/>
          <w:b w:val="0"/>
          <w:iCs/>
          <w:sz w:val="20"/>
          <w:szCs w:val="20"/>
        </w:rPr>
        <w:t xml:space="preserve"> o których mowa w pkt 9.1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, składa się w formie pisemnej.</w:t>
      </w:r>
    </w:p>
    <w:p w14:paraId="30C0ADDE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.4.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14:paraId="6ADAE1FB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.5.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Oświadczenia, o których mowa w rozporządzeniu Ministra Rozwoju </w:t>
      </w:r>
      <w:r w:rsidR="000B5291" w:rsidRPr="00B55CFB">
        <w:rPr>
          <w:rFonts w:ascii="Verdana" w:hAnsi="Verdana"/>
          <w:b w:val="0"/>
          <w:iCs/>
          <w:sz w:val="20"/>
          <w:szCs w:val="20"/>
        </w:rPr>
        <w:t xml:space="preserve">z dnia 26 lipca 2016 r. 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w sprawie rodzajów dokumentów, jakich może żądać zamawiający od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ykonawcy</w:t>
      </w:r>
      <w:r w:rsidR="000B5291" w:rsidRPr="00B55CFB">
        <w:rPr>
          <w:rFonts w:ascii="Verdana" w:hAnsi="Verdana"/>
          <w:sz w:val="20"/>
          <w:szCs w:val="20"/>
        </w:rPr>
        <w:t xml:space="preserve"> </w:t>
      </w:r>
      <w:r w:rsidR="000B5291" w:rsidRPr="00B55CFB">
        <w:rPr>
          <w:rFonts w:ascii="Verdana" w:hAnsi="Verdana"/>
          <w:b w:val="0"/>
          <w:iCs/>
          <w:sz w:val="20"/>
          <w:szCs w:val="20"/>
        </w:rPr>
        <w:t>w postępowaniu o udzielenie zamówienia (Dz. U. poz. 1126)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, zwanym dalej „rozporządzeniem” </w:t>
      </w:r>
      <w:r w:rsidR="007D7C8E" w:rsidRPr="00B55CFB">
        <w:rPr>
          <w:rFonts w:ascii="Verdana" w:hAnsi="Verdana"/>
          <w:b w:val="0"/>
          <w:iCs/>
          <w:sz w:val="20"/>
          <w:szCs w:val="20"/>
        </w:rPr>
        <w:t>dotyczące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ykonawc</w:t>
      </w:r>
      <w:r w:rsidR="007D7C8E" w:rsidRPr="00B55CFB">
        <w:rPr>
          <w:rFonts w:ascii="Verdana" w:hAnsi="Verdana"/>
          <w:b w:val="0"/>
          <w:iCs/>
          <w:sz w:val="20"/>
          <w:szCs w:val="20"/>
        </w:rPr>
        <w:t>y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 oraz</w:t>
      </w:r>
      <w:r w:rsidR="007D7C8E" w:rsidRPr="00B55CFB">
        <w:rPr>
          <w:rFonts w:ascii="Verdana" w:hAnsi="Verdana"/>
          <w:b w:val="0"/>
          <w:iCs/>
          <w:sz w:val="20"/>
          <w:szCs w:val="20"/>
        </w:rPr>
        <w:t xml:space="preserve"> dotyczące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 podwykonawców, należy złożyć </w:t>
      </w:r>
      <w:r w:rsidR="00E25A56" w:rsidRPr="00B55CFB">
        <w:rPr>
          <w:rFonts w:ascii="Verdana" w:hAnsi="Verdana"/>
          <w:iCs/>
          <w:sz w:val="20"/>
          <w:szCs w:val="20"/>
        </w:rPr>
        <w:t>w oryginale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.</w:t>
      </w:r>
    </w:p>
    <w:p w14:paraId="6A1C4D32" w14:textId="77777777" w:rsidR="00A63AF4" w:rsidRPr="00B55CFB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="00B55CFB" w:rsidRPr="00B55CFB">
        <w:rPr>
          <w:rFonts w:ascii="Verdana" w:hAnsi="Verdana" w:cs="Verdana"/>
          <w:b w:val="0"/>
          <w:sz w:val="20"/>
          <w:szCs w:val="20"/>
        </w:rPr>
        <w:t>6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E25A56" w:rsidRPr="00B55CFB">
        <w:rPr>
          <w:rFonts w:ascii="Verdana" w:hAnsi="Verdana"/>
          <w:b w:val="0"/>
          <w:iCs/>
          <w:sz w:val="20"/>
          <w:szCs w:val="20"/>
        </w:rPr>
        <w:t xml:space="preserve">Dokumenty, o których mowa w rozporządzeniu, inne niż oświadczenia, o których mowa </w:t>
      </w:r>
      <w:r w:rsidR="00912F01" w:rsidRPr="00B55CFB">
        <w:rPr>
          <w:rFonts w:ascii="Verdana" w:hAnsi="Verdana"/>
          <w:b w:val="0"/>
          <w:iCs/>
          <w:sz w:val="20"/>
          <w:szCs w:val="20"/>
        </w:rPr>
        <w:t xml:space="preserve">powyżej 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w pkt 1</w:t>
      </w:r>
      <w:r w:rsidR="00B55CFB" w:rsidRPr="00B55CFB">
        <w:rPr>
          <w:rFonts w:ascii="Verdana" w:hAnsi="Verdana"/>
          <w:b w:val="0"/>
          <w:iCs/>
          <w:sz w:val="20"/>
          <w:szCs w:val="20"/>
        </w:rPr>
        <w:t>1</w:t>
      </w:r>
      <w:r w:rsidR="00E25A56" w:rsidRPr="00B55CFB">
        <w:rPr>
          <w:rFonts w:ascii="Verdana" w:hAnsi="Verdana"/>
          <w:b w:val="0"/>
          <w:iCs/>
          <w:sz w:val="20"/>
          <w:szCs w:val="20"/>
        </w:rPr>
        <w:t>.5 IDW, należy złożyć w oryginale lub kopii potwierdzonej za zgodność z oryginałem.</w:t>
      </w:r>
    </w:p>
    <w:p w14:paraId="5ACA7079" w14:textId="77777777" w:rsidR="00B5521B" w:rsidRPr="00B55CFB" w:rsidRDefault="00B5521B" w:rsidP="006A5BD2">
      <w:pPr>
        <w:pStyle w:val="Tekstpodstawowy2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ykonawca, podmiot, na którego zdolnościach lub sytuacji polega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ykonawca, </w:t>
      </w:r>
      <w:r w:rsidR="00452FD0" w:rsidRPr="00B55CFB">
        <w:rPr>
          <w:rFonts w:ascii="Verdana" w:hAnsi="Verdana"/>
          <w:b w:val="0"/>
          <w:iCs/>
          <w:sz w:val="20"/>
          <w:szCs w:val="20"/>
        </w:rPr>
        <w:t>W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2349AEB8" w14:textId="77777777" w:rsidR="00E25A56" w:rsidRPr="00B55CFB" w:rsidRDefault="00E25A56" w:rsidP="006A5BD2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>Potwierdzenie za zgodność z oryginałem następuje w formie pisemnej lub w formie elektronicznej</w:t>
      </w:r>
      <w:r w:rsidR="00C33F13" w:rsidRPr="00B55CFB">
        <w:rPr>
          <w:rFonts w:ascii="Verdana" w:hAnsi="Verdana"/>
          <w:b w:val="0"/>
          <w:iCs/>
          <w:sz w:val="20"/>
          <w:szCs w:val="20"/>
        </w:rPr>
        <w:t>.</w:t>
      </w:r>
      <w:r w:rsidRPr="00B55CFB">
        <w:rPr>
          <w:rFonts w:ascii="Verdana" w:hAnsi="Verdana"/>
          <w:b w:val="0"/>
          <w:iCs/>
          <w:sz w:val="20"/>
          <w:szCs w:val="20"/>
        </w:rPr>
        <w:t xml:space="preserve"> </w:t>
      </w:r>
    </w:p>
    <w:p w14:paraId="5CC09DBC" w14:textId="77777777" w:rsidR="00E25A56" w:rsidRPr="00B55CFB" w:rsidRDefault="00E25A56" w:rsidP="006A5BD2">
      <w:pPr>
        <w:pStyle w:val="Tekstpodstawowy2"/>
        <w:ind w:left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/>
          <w:b w:val="0"/>
          <w:iCs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14:paraId="64702DC8" w14:textId="77777777" w:rsidR="00A63AF4" w:rsidRPr="0017493C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B55CFB">
        <w:rPr>
          <w:rFonts w:ascii="Verdana" w:hAnsi="Verdana" w:cs="Verdana"/>
          <w:b w:val="0"/>
          <w:sz w:val="20"/>
          <w:szCs w:val="20"/>
        </w:rPr>
        <w:t>1</w:t>
      </w:r>
      <w:r w:rsidR="00B55CFB" w:rsidRPr="00B55CFB">
        <w:rPr>
          <w:rFonts w:ascii="Verdana" w:hAnsi="Verdana" w:cs="Verdana"/>
          <w:b w:val="0"/>
          <w:sz w:val="20"/>
          <w:szCs w:val="20"/>
        </w:rPr>
        <w:t>1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="00B55CFB" w:rsidRPr="00B55CFB">
        <w:rPr>
          <w:rFonts w:ascii="Verdana" w:hAnsi="Verdana" w:cs="Verdana"/>
          <w:b w:val="0"/>
          <w:sz w:val="20"/>
          <w:szCs w:val="20"/>
        </w:rPr>
        <w:t>7</w:t>
      </w:r>
      <w:r w:rsidRPr="00B55CFB">
        <w:rPr>
          <w:rFonts w:ascii="Verdana" w:hAnsi="Verdana" w:cs="Verdana"/>
          <w:b w:val="0"/>
          <w:sz w:val="20"/>
          <w:szCs w:val="20"/>
        </w:rPr>
        <w:t>.</w:t>
      </w:r>
      <w:r w:rsidRPr="00B55CFB">
        <w:rPr>
          <w:rFonts w:ascii="Verdana" w:hAnsi="Verdana" w:cs="Verdana"/>
          <w:b w:val="0"/>
          <w:sz w:val="20"/>
          <w:szCs w:val="20"/>
        </w:rPr>
        <w:tab/>
      </w:r>
      <w:r w:rsidR="00912F01" w:rsidRPr="00B55CFB">
        <w:rPr>
          <w:rFonts w:ascii="Verdana" w:hAnsi="Verdana"/>
          <w:b w:val="0"/>
          <w:iCs/>
          <w:sz w:val="20"/>
          <w:szCs w:val="20"/>
        </w:rPr>
        <w:t xml:space="preserve">Zamawiający </w:t>
      </w:r>
      <w:r w:rsidR="00912F01" w:rsidRPr="0017493C">
        <w:rPr>
          <w:rFonts w:ascii="Verdana" w:hAnsi="Verdana"/>
          <w:b w:val="0"/>
          <w:iCs/>
          <w:sz w:val="20"/>
          <w:szCs w:val="20"/>
        </w:rPr>
        <w:t>może żądać przedstawienia oryginału lub notarialnie poświadczonej kopii dokumentów, o których mowa w rozporządzeniu, innych niż oświadczeń, wyłącznie wtedy, gdy złożona kopia dokumentu jest nieczytelna lub budzi wątpliwości co do jej prawdziwości.</w:t>
      </w:r>
    </w:p>
    <w:p w14:paraId="3E992E7E" w14:textId="77777777" w:rsidR="00A63AF4" w:rsidRPr="0017493C" w:rsidRDefault="00A63AF4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17493C">
        <w:rPr>
          <w:rFonts w:ascii="Verdana" w:hAnsi="Verdana" w:cs="Verdana"/>
          <w:b w:val="0"/>
          <w:sz w:val="20"/>
          <w:szCs w:val="20"/>
        </w:rPr>
        <w:t>1</w:t>
      </w:r>
      <w:r w:rsidR="00B55CFB" w:rsidRPr="0017493C">
        <w:rPr>
          <w:rFonts w:ascii="Verdana" w:hAnsi="Verdana" w:cs="Verdana"/>
          <w:b w:val="0"/>
          <w:sz w:val="20"/>
          <w:szCs w:val="20"/>
        </w:rPr>
        <w:t>1</w:t>
      </w:r>
      <w:r w:rsidRPr="0017493C">
        <w:rPr>
          <w:rFonts w:ascii="Verdana" w:hAnsi="Verdana" w:cs="Verdana"/>
          <w:b w:val="0"/>
          <w:sz w:val="20"/>
          <w:szCs w:val="20"/>
        </w:rPr>
        <w:t>.</w:t>
      </w:r>
      <w:r w:rsidR="00B55CFB" w:rsidRPr="0017493C">
        <w:rPr>
          <w:rFonts w:ascii="Verdana" w:hAnsi="Verdana" w:cs="Verdana"/>
          <w:b w:val="0"/>
          <w:sz w:val="20"/>
          <w:szCs w:val="20"/>
        </w:rPr>
        <w:t>8</w:t>
      </w:r>
      <w:r w:rsidRPr="0017493C">
        <w:rPr>
          <w:rFonts w:ascii="Verdana" w:hAnsi="Verdana" w:cs="Verdana"/>
          <w:b w:val="0"/>
          <w:sz w:val="20"/>
          <w:szCs w:val="20"/>
        </w:rPr>
        <w:t>.</w:t>
      </w:r>
      <w:r w:rsidRPr="0017493C">
        <w:rPr>
          <w:rFonts w:ascii="Verdana" w:hAnsi="Verdana" w:cs="Verdana"/>
          <w:b w:val="0"/>
          <w:sz w:val="20"/>
          <w:szCs w:val="20"/>
        </w:rPr>
        <w:tab/>
      </w:r>
      <w:r w:rsidR="00912F01" w:rsidRPr="0017493C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14:paraId="159973A3" w14:textId="77777777" w:rsidR="00D0752F" w:rsidRPr="0017493C" w:rsidRDefault="00D0752F" w:rsidP="006729ED">
      <w:pPr>
        <w:pStyle w:val="Tekstpodstawowy2"/>
        <w:rPr>
          <w:rFonts w:ascii="Verdana" w:hAnsi="Verdana"/>
          <w:b w:val="0"/>
          <w:iCs/>
          <w:sz w:val="20"/>
          <w:szCs w:val="20"/>
        </w:rPr>
      </w:pPr>
    </w:p>
    <w:p w14:paraId="3AF60237" w14:textId="77777777" w:rsidR="005E6D74" w:rsidRPr="0017493C" w:rsidRDefault="005E6D74" w:rsidP="006A5BD2">
      <w:pPr>
        <w:spacing w:before="120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17493C">
        <w:rPr>
          <w:rFonts w:ascii="Verdana" w:hAnsi="Verdana"/>
          <w:b/>
          <w:sz w:val="20"/>
          <w:szCs w:val="20"/>
        </w:rPr>
        <w:t>1</w:t>
      </w:r>
      <w:r w:rsidR="002D1B07" w:rsidRPr="0017493C">
        <w:rPr>
          <w:rFonts w:ascii="Verdana" w:hAnsi="Verdana"/>
          <w:b/>
          <w:sz w:val="20"/>
          <w:szCs w:val="20"/>
        </w:rPr>
        <w:t>2</w:t>
      </w:r>
      <w:r w:rsidRPr="0017493C">
        <w:rPr>
          <w:rFonts w:ascii="Verdana" w:hAnsi="Verdana"/>
          <w:b/>
          <w:sz w:val="20"/>
          <w:szCs w:val="20"/>
        </w:rPr>
        <w:t>.</w:t>
      </w:r>
      <w:r w:rsidRPr="0017493C">
        <w:rPr>
          <w:rFonts w:ascii="Verdana" w:hAnsi="Verdana"/>
          <w:b/>
          <w:sz w:val="20"/>
          <w:szCs w:val="20"/>
        </w:rPr>
        <w:tab/>
        <w:t xml:space="preserve">UDZIELANIE WYJAŚNIEŃ TREŚCI </w:t>
      </w:r>
      <w:r w:rsidR="002D1B07" w:rsidRPr="0017493C">
        <w:rPr>
          <w:rFonts w:ascii="Verdana" w:hAnsi="Verdana"/>
          <w:b/>
          <w:sz w:val="20"/>
          <w:szCs w:val="20"/>
        </w:rPr>
        <w:t>OGŁOSZENIA</w:t>
      </w:r>
      <w:r w:rsidRPr="0017493C">
        <w:rPr>
          <w:rFonts w:ascii="Verdana" w:hAnsi="Verdana"/>
          <w:b/>
          <w:sz w:val="20"/>
          <w:szCs w:val="20"/>
        </w:rPr>
        <w:t xml:space="preserve"> </w:t>
      </w:r>
    </w:p>
    <w:p w14:paraId="0ABFD532" w14:textId="77777777" w:rsidR="005E6D74" w:rsidRPr="0017493C" w:rsidRDefault="005E6D74" w:rsidP="00817EA5">
      <w:pPr>
        <w:pStyle w:val="Tekstpodstawowywcity"/>
        <w:tabs>
          <w:tab w:val="left" w:pos="709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2D1B07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.1.</w:t>
      </w:r>
      <w:r w:rsidRPr="0017493C">
        <w:rPr>
          <w:rFonts w:ascii="Verdana" w:hAnsi="Verdana"/>
          <w:sz w:val="20"/>
          <w:szCs w:val="20"/>
        </w:rPr>
        <w:tab/>
        <w:t xml:space="preserve">Wykonawca może zwrócić się do Zamawiającego o wyjaśnienie treści </w:t>
      </w:r>
      <w:r w:rsidR="002D1B07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sz w:val="20"/>
          <w:szCs w:val="20"/>
        </w:rPr>
        <w:t xml:space="preserve">, kierując wniosek na adres: </w:t>
      </w:r>
    </w:p>
    <w:p w14:paraId="7C629123" w14:textId="77777777" w:rsidR="00353059" w:rsidRPr="0017493C" w:rsidRDefault="00353059" w:rsidP="00817EA5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Generalna Dyrekcja Dróg Krajowych i Autostrad</w:t>
      </w:r>
    </w:p>
    <w:p w14:paraId="6C66F1D6" w14:textId="77777777" w:rsidR="00353059" w:rsidRPr="0017493C" w:rsidRDefault="00353059" w:rsidP="00817EA5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Oddział w Warszawie</w:t>
      </w:r>
    </w:p>
    <w:p w14:paraId="44587DFA" w14:textId="77777777" w:rsidR="00353059" w:rsidRPr="0017493C" w:rsidRDefault="00353059" w:rsidP="00817EA5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ul. Mińska 25</w:t>
      </w:r>
    </w:p>
    <w:p w14:paraId="11E5B491" w14:textId="77777777" w:rsidR="00353059" w:rsidRPr="0017493C" w:rsidRDefault="00353059" w:rsidP="00817EA5">
      <w:pPr>
        <w:pStyle w:val="Tekstpodstawowywcity"/>
        <w:ind w:left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b/>
          <w:bCs/>
          <w:sz w:val="20"/>
          <w:szCs w:val="20"/>
        </w:rPr>
        <w:t>03-808 Warszawa</w:t>
      </w:r>
    </w:p>
    <w:p w14:paraId="344CE2DD" w14:textId="77777777" w:rsidR="005E6D74" w:rsidRPr="0017493C" w:rsidRDefault="005E6D74" w:rsidP="006A5BD2">
      <w:pPr>
        <w:pStyle w:val="Tekstpodstawowywcity"/>
        <w:spacing w:before="120"/>
        <w:ind w:left="709"/>
        <w:jc w:val="both"/>
        <w:rPr>
          <w:rFonts w:ascii="Verdana" w:hAnsi="Verdana"/>
          <w:b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 xml:space="preserve">Zamawiający prosi o </w:t>
      </w:r>
      <w:r w:rsidRPr="0017493C">
        <w:rPr>
          <w:rFonts w:ascii="Verdana" w:hAnsi="Verdana"/>
          <w:sz w:val="20"/>
          <w:szCs w:val="20"/>
          <w:u w:val="single"/>
        </w:rPr>
        <w:t>przekazywanie pytań również drogą elektroniczną</w:t>
      </w:r>
      <w:r w:rsidRPr="0017493C">
        <w:rPr>
          <w:rFonts w:ascii="Verdana" w:hAnsi="Verdana"/>
          <w:sz w:val="20"/>
          <w:szCs w:val="20"/>
        </w:rPr>
        <w:t xml:space="preserve"> (na adres wskazany w pkt. 1</w:t>
      </w:r>
      <w:r w:rsidR="00847CE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.1</w:t>
      </w:r>
      <w:r w:rsidR="00C426E6" w:rsidRPr="0017493C">
        <w:rPr>
          <w:rFonts w:ascii="Verdana" w:hAnsi="Verdana"/>
          <w:sz w:val="20"/>
          <w:szCs w:val="20"/>
        </w:rPr>
        <w:t xml:space="preserve"> IDW</w:t>
      </w:r>
      <w:r w:rsidRPr="0017493C">
        <w:rPr>
          <w:rFonts w:ascii="Verdana" w:hAnsi="Verdana"/>
          <w:sz w:val="20"/>
          <w:szCs w:val="20"/>
        </w:rPr>
        <w:t xml:space="preserve"> w formie edytowalnej, gdyż skróci to czas udzielania wyjaśnień.</w:t>
      </w:r>
    </w:p>
    <w:p w14:paraId="04A7F701" w14:textId="77777777" w:rsidR="005E6D74" w:rsidRPr="0017493C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2D1B07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.2.</w:t>
      </w:r>
      <w:r w:rsidRPr="0017493C">
        <w:rPr>
          <w:rFonts w:ascii="Verdana" w:hAnsi="Verdana"/>
          <w:sz w:val="20"/>
          <w:szCs w:val="20"/>
        </w:rPr>
        <w:tab/>
        <w:t>Zamawiający jest obowiązany udzielić wyjaśnień niezwłocznie, jednak nie później niż na</w:t>
      </w:r>
      <w:r w:rsidRPr="0049047D">
        <w:rPr>
          <w:rFonts w:ascii="Verdana" w:hAnsi="Verdana"/>
          <w:sz w:val="20"/>
          <w:szCs w:val="20"/>
        </w:rPr>
        <w:t xml:space="preserve"> </w:t>
      </w:r>
      <w:r w:rsidR="00E069C8" w:rsidRPr="0049047D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 xml:space="preserve"> dni przed upływem terminu składania ofert – pod warunkiem, że wniosek o wyjaśnienie treści </w:t>
      </w:r>
      <w:r w:rsidR="00386D05" w:rsidRPr="0017493C">
        <w:rPr>
          <w:rFonts w:ascii="Verdana" w:hAnsi="Verdana"/>
          <w:sz w:val="20"/>
          <w:szCs w:val="20"/>
        </w:rPr>
        <w:t xml:space="preserve">Ogłoszenia </w:t>
      </w:r>
      <w:r w:rsidRPr="0017493C">
        <w:rPr>
          <w:rFonts w:ascii="Verdana" w:hAnsi="Verdana"/>
          <w:sz w:val="20"/>
          <w:szCs w:val="20"/>
        </w:rPr>
        <w:t>wpłynął do Zamawiającego nie później niż do końca dnia, w którym upływa połowa wyznaczonego terminu składania ofert.</w:t>
      </w:r>
    </w:p>
    <w:p w14:paraId="3ABB961D" w14:textId="77777777" w:rsidR="005E6D74" w:rsidRPr="0017493C" w:rsidRDefault="005E6D74" w:rsidP="000079F9">
      <w:pPr>
        <w:pStyle w:val="Tekstpodstawowy"/>
        <w:numPr>
          <w:ilvl w:val="1"/>
          <w:numId w:val="6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17493C">
        <w:rPr>
          <w:rFonts w:ascii="Verdana" w:hAnsi="Verdana"/>
          <w:iCs/>
          <w:sz w:val="20"/>
          <w:szCs w:val="20"/>
        </w:rPr>
        <w:t xml:space="preserve">Jeżeli wniosek o wyjaśnienie treści </w:t>
      </w:r>
      <w:r w:rsidR="00386D05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iCs/>
          <w:sz w:val="20"/>
          <w:szCs w:val="20"/>
        </w:rPr>
        <w:t xml:space="preserve"> wpłynął po upływie terminu składania wniosku, o którym mowa w pkt 1</w:t>
      </w:r>
      <w:r w:rsidR="002D1B07" w:rsidRPr="0017493C">
        <w:rPr>
          <w:rFonts w:ascii="Verdana" w:hAnsi="Verdana"/>
          <w:iCs/>
          <w:sz w:val="20"/>
          <w:szCs w:val="20"/>
        </w:rPr>
        <w:t>2</w:t>
      </w:r>
      <w:r w:rsidRPr="0017493C">
        <w:rPr>
          <w:rFonts w:ascii="Verdana" w:hAnsi="Verdana"/>
          <w:iCs/>
          <w:sz w:val="20"/>
          <w:szCs w:val="20"/>
        </w:rPr>
        <w:t>.2, lub dotyczy udzielonych wyjaśnień, Zamawiający może udzielić wyjaśnień albo pozostawić wniosek bez rozpoznania.</w:t>
      </w:r>
    </w:p>
    <w:p w14:paraId="497AAB94" w14:textId="77777777" w:rsidR="005E6D74" w:rsidRPr="0017493C" w:rsidRDefault="005E6D74" w:rsidP="000079F9">
      <w:pPr>
        <w:pStyle w:val="Tekstpodstawowy"/>
        <w:numPr>
          <w:ilvl w:val="1"/>
          <w:numId w:val="6"/>
        </w:numPr>
        <w:tabs>
          <w:tab w:val="left" w:pos="851"/>
        </w:tabs>
        <w:spacing w:before="120"/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17493C">
        <w:rPr>
          <w:rFonts w:ascii="Verdana" w:hAnsi="Verdana"/>
          <w:iCs/>
          <w:sz w:val="20"/>
          <w:szCs w:val="20"/>
        </w:rPr>
        <w:t>Przedłużenie terminu składania ofert nie wpływa na bieg terminu składania wniosku, o którym mowa w pkt 1</w:t>
      </w:r>
      <w:r w:rsidR="002D1B07" w:rsidRPr="0017493C">
        <w:rPr>
          <w:rFonts w:ascii="Verdana" w:hAnsi="Verdana"/>
          <w:iCs/>
          <w:sz w:val="20"/>
          <w:szCs w:val="20"/>
        </w:rPr>
        <w:t>2</w:t>
      </w:r>
      <w:r w:rsidRPr="0017493C">
        <w:rPr>
          <w:rFonts w:ascii="Verdana" w:hAnsi="Verdana"/>
          <w:iCs/>
          <w:sz w:val="20"/>
          <w:szCs w:val="20"/>
        </w:rPr>
        <w:t>.2.</w:t>
      </w:r>
    </w:p>
    <w:p w14:paraId="02152CD4" w14:textId="77777777" w:rsidR="005E6D74" w:rsidRPr="0017493C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386D0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.5.</w:t>
      </w:r>
      <w:r w:rsidRPr="0017493C">
        <w:rPr>
          <w:rFonts w:ascii="Verdana" w:hAnsi="Verdana"/>
          <w:sz w:val="20"/>
          <w:szCs w:val="20"/>
        </w:rPr>
        <w:tab/>
        <w:t>Tre</w:t>
      </w:r>
      <w:r w:rsidRPr="0017493C">
        <w:rPr>
          <w:rFonts w:ascii="Verdana" w:eastAsia="TimesNewRoman" w:hAnsi="Verdana"/>
          <w:sz w:val="20"/>
          <w:szCs w:val="20"/>
        </w:rPr>
        <w:t xml:space="preserve">ść </w:t>
      </w:r>
      <w:r w:rsidRPr="0017493C">
        <w:rPr>
          <w:rFonts w:ascii="Verdana" w:hAnsi="Verdana"/>
          <w:sz w:val="20"/>
          <w:szCs w:val="20"/>
        </w:rPr>
        <w:t>zapyta</w:t>
      </w:r>
      <w:r w:rsidRPr="0017493C">
        <w:rPr>
          <w:rFonts w:ascii="Verdana" w:eastAsia="TimesNewRoman" w:hAnsi="Verdana"/>
          <w:sz w:val="20"/>
          <w:szCs w:val="20"/>
        </w:rPr>
        <w:t xml:space="preserve">ń </w:t>
      </w:r>
      <w:r w:rsidRPr="0017493C">
        <w:rPr>
          <w:rFonts w:ascii="Verdana" w:hAnsi="Verdana"/>
          <w:sz w:val="20"/>
          <w:szCs w:val="20"/>
        </w:rPr>
        <w:t>wraz z wyja</w:t>
      </w:r>
      <w:r w:rsidRPr="0017493C">
        <w:rPr>
          <w:rFonts w:ascii="Verdana" w:eastAsia="TimesNewRoman" w:hAnsi="Verdana"/>
          <w:sz w:val="20"/>
          <w:szCs w:val="20"/>
        </w:rPr>
        <w:t>ś</w:t>
      </w:r>
      <w:r w:rsidRPr="0017493C">
        <w:rPr>
          <w:rFonts w:ascii="Verdana" w:hAnsi="Verdana"/>
          <w:sz w:val="20"/>
          <w:szCs w:val="20"/>
        </w:rPr>
        <w:t>nieniami Zamawiaj</w:t>
      </w:r>
      <w:r w:rsidRPr="0017493C">
        <w:rPr>
          <w:rFonts w:ascii="Verdana" w:eastAsia="TimesNewRoman" w:hAnsi="Verdana"/>
          <w:sz w:val="20"/>
          <w:szCs w:val="20"/>
        </w:rPr>
        <w:t>ą</w:t>
      </w:r>
      <w:r w:rsidRPr="0017493C">
        <w:rPr>
          <w:rFonts w:ascii="Verdana" w:hAnsi="Verdana"/>
          <w:sz w:val="20"/>
          <w:szCs w:val="20"/>
        </w:rPr>
        <w:t xml:space="preserve">cy przekaże Wykonawcom, którym przekazał </w:t>
      </w:r>
      <w:r w:rsidR="00386D05" w:rsidRPr="0017493C">
        <w:rPr>
          <w:rFonts w:ascii="Verdana" w:hAnsi="Verdana"/>
          <w:sz w:val="20"/>
          <w:szCs w:val="20"/>
        </w:rPr>
        <w:t>Ogłoszenie</w:t>
      </w:r>
      <w:r w:rsidRPr="0017493C">
        <w:rPr>
          <w:rFonts w:ascii="Verdana" w:hAnsi="Verdana"/>
          <w:sz w:val="20"/>
          <w:szCs w:val="20"/>
        </w:rPr>
        <w:t xml:space="preserve">, bez ujawniania </w:t>
      </w:r>
      <w:r w:rsidRPr="0017493C">
        <w:rPr>
          <w:rFonts w:ascii="Verdana" w:eastAsia="TimesNewRoman" w:hAnsi="Verdana"/>
          <w:sz w:val="20"/>
          <w:szCs w:val="20"/>
        </w:rPr>
        <w:t>ź</w:t>
      </w:r>
      <w:r w:rsidRPr="0017493C">
        <w:rPr>
          <w:rFonts w:ascii="Verdana" w:hAnsi="Verdana"/>
          <w:sz w:val="20"/>
          <w:szCs w:val="20"/>
        </w:rPr>
        <w:t>ródła zapytania, a także zamieści na stronie internetowej.</w:t>
      </w:r>
    </w:p>
    <w:p w14:paraId="01656F40" w14:textId="77777777" w:rsidR="005E6D74" w:rsidRPr="0017493C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lastRenderedPageBreak/>
        <w:t>1</w:t>
      </w:r>
      <w:r w:rsidR="00386D0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.6.</w:t>
      </w:r>
      <w:r w:rsidRPr="0017493C">
        <w:rPr>
          <w:rFonts w:ascii="Verdana" w:hAnsi="Verdana"/>
          <w:sz w:val="20"/>
          <w:szCs w:val="20"/>
        </w:rPr>
        <w:tab/>
        <w:t>W przypadku rozbieżn</w:t>
      </w:r>
      <w:r w:rsidR="00386D05" w:rsidRPr="0017493C">
        <w:rPr>
          <w:rFonts w:ascii="Verdana" w:hAnsi="Verdana"/>
          <w:sz w:val="20"/>
          <w:szCs w:val="20"/>
        </w:rPr>
        <w:t>ości pomiędzy treścią niniejszego</w:t>
      </w:r>
      <w:r w:rsidRPr="0017493C">
        <w:rPr>
          <w:rFonts w:ascii="Verdana" w:hAnsi="Verdana"/>
          <w:sz w:val="20"/>
          <w:szCs w:val="20"/>
        </w:rPr>
        <w:t xml:space="preserve"> </w:t>
      </w:r>
      <w:r w:rsidR="00386D05" w:rsidRPr="0017493C">
        <w:rPr>
          <w:rFonts w:ascii="Verdana" w:hAnsi="Verdana"/>
          <w:sz w:val="20"/>
          <w:szCs w:val="20"/>
        </w:rPr>
        <w:t xml:space="preserve">Ogłoszenia </w:t>
      </w:r>
      <w:r w:rsidRPr="0017493C">
        <w:rPr>
          <w:rFonts w:ascii="Verdana" w:hAnsi="Verdana"/>
          <w:sz w:val="20"/>
          <w:szCs w:val="20"/>
        </w:rPr>
        <w:t>a treścią udzielonych wyjaśnień</w:t>
      </w:r>
      <w:r w:rsidR="004B57EC" w:rsidRPr="0017493C">
        <w:rPr>
          <w:rFonts w:ascii="Verdana" w:hAnsi="Verdana"/>
          <w:sz w:val="20"/>
          <w:szCs w:val="20"/>
        </w:rPr>
        <w:t xml:space="preserve"> lub zmian </w:t>
      </w:r>
      <w:r w:rsidR="00386D05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sz w:val="20"/>
          <w:szCs w:val="20"/>
        </w:rPr>
        <w:t>, jako obowiązującą należy przyjąć treść pisma zawierającego późniejsze oświadczenie Zamawiającego.</w:t>
      </w:r>
    </w:p>
    <w:p w14:paraId="2B69A081" w14:textId="77777777" w:rsidR="005E6D74" w:rsidRDefault="005E6D74" w:rsidP="006A5BD2">
      <w:pPr>
        <w:pStyle w:val="Tekstpodstawowywcity"/>
        <w:tabs>
          <w:tab w:val="left" w:pos="709"/>
        </w:tabs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17493C">
        <w:rPr>
          <w:rFonts w:ascii="Verdana" w:hAnsi="Verdana"/>
          <w:sz w:val="20"/>
          <w:szCs w:val="20"/>
        </w:rPr>
        <w:t>1</w:t>
      </w:r>
      <w:r w:rsidR="00386D05" w:rsidRPr="0017493C">
        <w:rPr>
          <w:rFonts w:ascii="Verdana" w:hAnsi="Verdana"/>
          <w:sz w:val="20"/>
          <w:szCs w:val="20"/>
        </w:rPr>
        <w:t>2</w:t>
      </w:r>
      <w:r w:rsidRPr="0017493C">
        <w:rPr>
          <w:rFonts w:ascii="Verdana" w:hAnsi="Verdana"/>
          <w:sz w:val="20"/>
          <w:szCs w:val="20"/>
        </w:rPr>
        <w:t>.7.</w:t>
      </w:r>
      <w:r w:rsidRPr="0017493C">
        <w:rPr>
          <w:rFonts w:ascii="Verdana" w:hAnsi="Verdana"/>
          <w:sz w:val="20"/>
          <w:szCs w:val="20"/>
        </w:rPr>
        <w:tab/>
        <w:t xml:space="preserve">W uzasadnionych przypadkach Zamawiający może przed upływem terminu składania ofert zmienić treść </w:t>
      </w:r>
      <w:r w:rsidR="00386D05" w:rsidRPr="0017493C">
        <w:rPr>
          <w:rFonts w:ascii="Verdana" w:hAnsi="Verdana"/>
          <w:sz w:val="20"/>
          <w:szCs w:val="20"/>
        </w:rPr>
        <w:t>Ogłoszenia</w:t>
      </w:r>
      <w:r w:rsidRPr="0017493C">
        <w:rPr>
          <w:rFonts w:ascii="Verdana" w:hAnsi="Verdana"/>
          <w:sz w:val="20"/>
          <w:szCs w:val="20"/>
        </w:rPr>
        <w:t>. Dokonan</w:t>
      </w:r>
      <w:r w:rsidRPr="0017493C">
        <w:rPr>
          <w:rFonts w:ascii="Verdana" w:eastAsia="TimesNewRoman" w:hAnsi="Verdana"/>
          <w:sz w:val="20"/>
          <w:szCs w:val="20"/>
        </w:rPr>
        <w:t xml:space="preserve">ą </w:t>
      </w:r>
      <w:r w:rsidRPr="0017493C">
        <w:rPr>
          <w:rFonts w:ascii="Verdana" w:hAnsi="Verdana"/>
          <w:sz w:val="20"/>
          <w:szCs w:val="20"/>
        </w:rPr>
        <w:t>zmian</w:t>
      </w:r>
      <w:r w:rsidRPr="0017493C">
        <w:rPr>
          <w:rFonts w:ascii="Verdana" w:eastAsia="TimesNewRoman" w:hAnsi="Verdana"/>
          <w:sz w:val="20"/>
          <w:szCs w:val="20"/>
        </w:rPr>
        <w:t xml:space="preserve">ę </w:t>
      </w:r>
      <w:r w:rsidR="00386D05" w:rsidRPr="0017493C">
        <w:rPr>
          <w:rFonts w:ascii="Verdana" w:hAnsi="Verdana"/>
          <w:sz w:val="20"/>
          <w:szCs w:val="20"/>
        </w:rPr>
        <w:t xml:space="preserve">Ogłoszenia </w:t>
      </w:r>
      <w:r w:rsidRPr="0017493C">
        <w:rPr>
          <w:rFonts w:ascii="Verdana" w:hAnsi="Verdana"/>
          <w:sz w:val="20"/>
          <w:szCs w:val="20"/>
        </w:rPr>
        <w:t>Zamawiaj</w:t>
      </w:r>
      <w:r w:rsidRPr="0017493C">
        <w:rPr>
          <w:rFonts w:ascii="Verdana" w:eastAsia="TimesNewRoman" w:hAnsi="Verdana"/>
          <w:sz w:val="20"/>
          <w:szCs w:val="20"/>
        </w:rPr>
        <w:t>ą</w:t>
      </w:r>
      <w:r w:rsidRPr="0017493C">
        <w:rPr>
          <w:rFonts w:ascii="Verdana" w:hAnsi="Verdana"/>
          <w:sz w:val="20"/>
          <w:szCs w:val="20"/>
        </w:rPr>
        <w:t xml:space="preserve">cy </w:t>
      </w:r>
      <w:r w:rsidR="00DA4AA9" w:rsidRPr="0017493C">
        <w:rPr>
          <w:rFonts w:ascii="Verdana" w:hAnsi="Verdana"/>
          <w:sz w:val="20"/>
          <w:szCs w:val="20"/>
        </w:rPr>
        <w:t>udostępni</w:t>
      </w:r>
      <w:r w:rsidRPr="0017493C">
        <w:rPr>
          <w:rFonts w:ascii="Verdana" w:hAnsi="Verdana"/>
          <w:sz w:val="20"/>
          <w:szCs w:val="20"/>
        </w:rPr>
        <w:t xml:space="preserve"> na stronie internetowej.</w:t>
      </w:r>
    </w:p>
    <w:p w14:paraId="0E3F2C75" w14:textId="77777777" w:rsidR="005E6D74" w:rsidRPr="0034643F" w:rsidRDefault="005E6D74" w:rsidP="007565D5">
      <w:pPr>
        <w:jc w:val="both"/>
        <w:rPr>
          <w:rFonts w:ascii="Verdana" w:hAnsi="Verdana"/>
          <w:b/>
          <w:sz w:val="20"/>
          <w:szCs w:val="20"/>
        </w:rPr>
      </w:pPr>
    </w:p>
    <w:p w14:paraId="289942A9" w14:textId="77777777" w:rsidR="00912F01" w:rsidRPr="0034643F" w:rsidRDefault="00F23B29" w:rsidP="006A5BD2">
      <w:pPr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34643F">
        <w:rPr>
          <w:rFonts w:ascii="Verdana" w:hAnsi="Verdana" w:cs="Verdana"/>
          <w:b/>
          <w:sz w:val="20"/>
          <w:szCs w:val="20"/>
        </w:rPr>
        <w:t>1</w:t>
      </w:r>
      <w:r w:rsidR="00914796" w:rsidRPr="0034643F">
        <w:rPr>
          <w:rFonts w:ascii="Verdana" w:hAnsi="Verdana" w:cs="Verdana"/>
          <w:b/>
          <w:sz w:val="20"/>
          <w:szCs w:val="20"/>
        </w:rPr>
        <w:t>3</w:t>
      </w:r>
      <w:r w:rsidR="0049047D" w:rsidRPr="0034643F">
        <w:rPr>
          <w:rFonts w:ascii="Verdana" w:hAnsi="Verdana" w:cs="Verdana"/>
          <w:b/>
          <w:sz w:val="20"/>
          <w:szCs w:val="20"/>
        </w:rPr>
        <w:t>.</w:t>
      </w:r>
      <w:r w:rsidR="00912F01" w:rsidRPr="0034643F">
        <w:rPr>
          <w:rFonts w:ascii="Verdana" w:hAnsi="Verdana" w:cs="Verdana"/>
          <w:b/>
          <w:sz w:val="20"/>
          <w:szCs w:val="20"/>
        </w:rPr>
        <w:tab/>
      </w:r>
      <w:r w:rsidR="00912F01" w:rsidRPr="0034643F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14:paraId="1A9F076E" w14:textId="77777777" w:rsidR="007565D5" w:rsidRPr="0034643F" w:rsidRDefault="00F23B29" w:rsidP="007565D5">
      <w:pPr>
        <w:pStyle w:val="Tekstpodstawowy2"/>
        <w:ind w:left="705" w:right="-96" w:hanging="705"/>
        <w:rPr>
          <w:rFonts w:ascii="Verdana" w:hAnsi="Verdana"/>
          <w:b w:val="0"/>
          <w:sz w:val="20"/>
          <w:szCs w:val="20"/>
          <w:u w:val="single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.1.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7565D5" w:rsidRPr="0034643F">
        <w:rPr>
          <w:rFonts w:ascii="Verdana" w:hAnsi="Verdana"/>
          <w:b w:val="0"/>
          <w:sz w:val="20"/>
          <w:szCs w:val="20"/>
        </w:rPr>
        <w:t>Zamawiający dopuszcza składania ofert częściowych zgodnie z podziałem przedmiotu zamówienia podanym w pkt. 5.1. IDW.</w:t>
      </w:r>
    </w:p>
    <w:p w14:paraId="61ECC15E" w14:textId="77777777" w:rsidR="007565D5" w:rsidRPr="0034643F" w:rsidRDefault="007565D5" w:rsidP="007565D5">
      <w:pPr>
        <w:pStyle w:val="Tekstpodstawowy2"/>
        <w:ind w:left="705" w:right="-96" w:hanging="705"/>
        <w:rPr>
          <w:rFonts w:ascii="Verdana" w:hAnsi="Verdana"/>
          <w:b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13</w:t>
      </w:r>
      <w:r w:rsidRPr="0034643F">
        <w:rPr>
          <w:rFonts w:ascii="Verdana" w:hAnsi="Verdana"/>
          <w:b w:val="0"/>
          <w:sz w:val="20"/>
          <w:szCs w:val="20"/>
        </w:rPr>
        <w:t>.2.</w:t>
      </w:r>
      <w:r w:rsidRPr="0034643F">
        <w:rPr>
          <w:rFonts w:ascii="Verdana" w:hAnsi="Verdana"/>
          <w:b w:val="0"/>
          <w:sz w:val="20"/>
          <w:szCs w:val="20"/>
        </w:rPr>
        <w:tab/>
        <w:t>Wykonawca może złożyć ofertę na dowolną ilość zadań.</w:t>
      </w:r>
    </w:p>
    <w:p w14:paraId="52C31065" w14:textId="77777777" w:rsidR="00A44A7E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.3.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912F01" w:rsidRPr="0034643F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</w:t>
      </w:r>
      <w:r w:rsidR="00912F01" w:rsidRPr="0034643F">
        <w:rPr>
          <w:rFonts w:ascii="Verdana" w:hAnsi="Verdana"/>
          <w:sz w:val="20"/>
          <w:szCs w:val="20"/>
        </w:rPr>
        <w:t xml:space="preserve"> </w:t>
      </w:r>
    </w:p>
    <w:p w14:paraId="50B67A1D" w14:textId="0D4496A4" w:rsidR="003D4DAC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4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912F01" w:rsidRPr="0034643F">
        <w:rPr>
          <w:rFonts w:ascii="Verdana" w:hAnsi="Verdana" w:cs="Verdana"/>
          <w:b w:val="0"/>
          <w:bCs w:val="0"/>
          <w:sz w:val="20"/>
          <w:szCs w:val="20"/>
        </w:rPr>
        <w:t>Ofertę stanowi wypełniony Formularz „Oferta” oraz niżej wymienione wypełnione dokumenty:</w:t>
      </w:r>
    </w:p>
    <w:p w14:paraId="0CD8CA7B" w14:textId="76936913" w:rsidR="00912F01" w:rsidRPr="0034643F" w:rsidRDefault="007565D5" w:rsidP="003D4DAC">
      <w:pPr>
        <w:pStyle w:val="Tekstpodstawowy2"/>
        <w:ind w:left="709"/>
        <w:rPr>
          <w:rFonts w:ascii="Verdana" w:hAnsi="Verdana"/>
          <w:b w:val="0"/>
          <w:sz w:val="20"/>
          <w:szCs w:val="20"/>
        </w:rPr>
      </w:pPr>
      <w:r w:rsidRPr="0034643F">
        <w:rPr>
          <w:rFonts w:ascii="Verdana" w:hAnsi="Verdana"/>
          <w:b w:val="0"/>
          <w:sz w:val="20"/>
          <w:szCs w:val="20"/>
        </w:rPr>
        <w:t xml:space="preserve">Formularze Cenowe wraz z  Formularzem cenowym– zestawienie zbiorcze </w:t>
      </w:r>
      <w:r w:rsidR="004F61F5">
        <w:rPr>
          <w:rFonts w:ascii="Verdana" w:hAnsi="Verdana"/>
          <w:b w:val="0"/>
          <w:sz w:val="20"/>
          <w:szCs w:val="20"/>
        </w:rPr>
        <w:t xml:space="preserve">dla zadania na które składana jest oferta </w:t>
      </w:r>
      <w:r w:rsidR="00912F01" w:rsidRPr="0034643F">
        <w:rPr>
          <w:rFonts w:ascii="Verdana" w:hAnsi="Verdana"/>
          <w:b w:val="0"/>
          <w:bCs w:val="0"/>
          <w:sz w:val="20"/>
          <w:szCs w:val="20"/>
        </w:rPr>
        <w:t xml:space="preserve">(Tom IV </w:t>
      </w:r>
      <w:r w:rsidR="00F04E37" w:rsidRPr="0034643F">
        <w:rPr>
          <w:rFonts w:ascii="Verdana" w:hAnsi="Verdana"/>
          <w:b w:val="0"/>
          <w:bCs w:val="0"/>
          <w:sz w:val="20"/>
          <w:szCs w:val="20"/>
        </w:rPr>
        <w:t>Ogłoszenia</w:t>
      </w:r>
      <w:r w:rsidR="00912F01" w:rsidRPr="0034643F">
        <w:rPr>
          <w:rFonts w:ascii="Verdana" w:hAnsi="Verdana"/>
          <w:b w:val="0"/>
          <w:bCs w:val="0"/>
          <w:sz w:val="20"/>
          <w:szCs w:val="20"/>
        </w:rPr>
        <w:t>);</w:t>
      </w:r>
    </w:p>
    <w:p w14:paraId="73DC9AB6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5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912F01" w:rsidRPr="0034643F">
        <w:rPr>
          <w:rFonts w:ascii="Verdana" w:hAnsi="Verdana" w:cs="Verdana"/>
          <w:b w:val="0"/>
          <w:bCs w:val="0"/>
          <w:sz w:val="20"/>
          <w:szCs w:val="20"/>
        </w:rPr>
        <w:t>Wraz z ofertą powinny być złożone:</w:t>
      </w:r>
    </w:p>
    <w:p w14:paraId="712823A3" w14:textId="77777777" w:rsidR="003761A4" w:rsidRPr="0034643F" w:rsidRDefault="003761A4" w:rsidP="00D51F10">
      <w:pPr>
        <w:pStyle w:val="Tekstpodstawowy2"/>
        <w:numPr>
          <w:ilvl w:val="0"/>
          <w:numId w:val="3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bCs w:val="0"/>
          <w:sz w:val="20"/>
          <w:szCs w:val="20"/>
        </w:rPr>
        <w:t>Oświadczenia wymagane postanowieniami pkt 9.1 IDW</w:t>
      </w:r>
      <w:r w:rsidRPr="0034643F">
        <w:rPr>
          <w:rFonts w:ascii="Verdana" w:hAnsi="Verdana"/>
          <w:b w:val="0"/>
          <w:bCs w:val="0"/>
          <w:sz w:val="20"/>
          <w:szCs w:val="20"/>
        </w:rPr>
        <w:t>;</w:t>
      </w:r>
    </w:p>
    <w:p w14:paraId="2BEC173B" w14:textId="77777777" w:rsidR="00397A52" w:rsidRPr="0034643F" w:rsidRDefault="00397A52" w:rsidP="00D51F10">
      <w:pPr>
        <w:pStyle w:val="Tekstpodstawowy2"/>
        <w:numPr>
          <w:ilvl w:val="0"/>
          <w:numId w:val="3"/>
        </w:numPr>
        <w:tabs>
          <w:tab w:val="left" w:pos="1134"/>
        </w:tabs>
        <w:rPr>
          <w:rFonts w:ascii="Verdana" w:hAnsi="Verdana"/>
          <w:b w:val="0"/>
          <w:bCs w:val="0"/>
          <w:sz w:val="20"/>
          <w:szCs w:val="20"/>
        </w:rPr>
      </w:pPr>
      <w:r w:rsidRPr="0034643F">
        <w:rPr>
          <w:rFonts w:ascii="Verdana" w:hAnsi="Verdana"/>
          <w:b w:val="0"/>
          <w:bCs w:val="0"/>
          <w:sz w:val="20"/>
          <w:szCs w:val="20"/>
        </w:rPr>
        <w:tab/>
        <w:t xml:space="preserve">Dokumenty </w:t>
      </w:r>
      <w:r w:rsidRPr="0034643F">
        <w:rPr>
          <w:rFonts w:ascii="Verdana" w:hAnsi="Verdana" w:cs="Verdana"/>
          <w:b w:val="0"/>
          <w:bCs w:val="0"/>
          <w:sz w:val="20"/>
          <w:szCs w:val="20"/>
        </w:rPr>
        <w:t>wymagane postanowieniami pkt 9.3 IDW</w:t>
      </w:r>
      <w:r w:rsidRPr="0034643F">
        <w:rPr>
          <w:rFonts w:ascii="Verdana" w:hAnsi="Verdana"/>
          <w:b w:val="0"/>
          <w:bCs w:val="0"/>
          <w:sz w:val="20"/>
          <w:szCs w:val="20"/>
        </w:rPr>
        <w:t>;</w:t>
      </w:r>
    </w:p>
    <w:p w14:paraId="1B440562" w14:textId="77777777" w:rsidR="003761A4" w:rsidRPr="0034643F" w:rsidRDefault="00397A52" w:rsidP="006A5BD2">
      <w:pPr>
        <w:pStyle w:val="Tekstpodstawowy2"/>
        <w:tabs>
          <w:tab w:val="left" w:pos="1134"/>
        </w:tabs>
        <w:ind w:left="1134" w:hanging="425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/>
          <w:b w:val="0"/>
          <w:bCs w:val="0"/>
          <w:sz w:val="20"/>
          <w:szCs w:val="20"/>
        </w:rPr>
        <w:t>3</w:t>
      </w:r>
      <w:r w:rsidR="00260D1A" w:rsidRPr="0034643F">
        <w:rPr>
          <w:rFonts w:ascii="Verdana" w:hAnsi="Verdana"/>
          <w:b w:val="0"/>
          <w:bCs w:val="0"/>
          <w:sz w:val="20"/>
          <w:szCs w:val="20"/>
        </w:rPr>
        <w:t>)</w:t>
      </w:r>
      <w:r w:rsidR="003761A4" w:rsidRPr="0034643F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</w:t>
      </w:r>
    </w:p>
    <w:p w14:paraId="1B8F3701" w14:textId="77777777" w:rsidR="003761A4" w:rsidRPr="0034643F" w:rsidRDefault="00397A52" w:rsidP="006A5BD2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34643F">
        <w:rPr>
          <w:rFonts w:ascii="Verdana" w:hAnsi="Verdana"/>
          <w:b w:val="0"/>
          <w:bCs w:val="0"/>
          <w:sz w:val="20"/>
          <w:szCs w:val="20"/>
        </w:rPr>
        <w:t>4</w:t>
      </w:r>
      <w:r w:rsidR="0049047D" w:rsidRPr="0034643F">
        <w:rPr>
          <w:rFonts w:ascii="Verdana" w:hAnsi="Verdana"/>
          <w:b w:val="0"/>
          <w:bCs w:val="0"/>
          <w:sz w:val="20"/>
          <w:szCs w:val="20"/>
        </w:rPr>
        <w:t>)</w:t>
      </w:r>
      <w:r w:rsidR="003761A4" w:rsidRPr="0034643F">
        <w:rPr>
          <w:rFonts w:ascii="Verdana" w:hAnsi="Verdana"/>
          <w:b w:val="0"/>
          <w:bCs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Dokumenty, z których wynika prawo do podpisania oferty (oryginał lub kopia potwierdzona za zgodność z oryginałem przez notariusza) względnie do podpisania innych </w:t>
      </w:r>
      <w:r w:rsidR="00503B5C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oświadczeń lub 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dokumentów składanych wraz z ofertą, chyba, że </w:t>
      </w:r>
      <w:r w:rsidR="00E757C5" w:rsidRPr="0034643F">
        <w:rPr>
          <w:rFonts w:ascii="Verdana" w:hAnsi="Verdana" w:cs="Verdana"/>
          <w:b w:val="0"/>
          <w:bCs w:val="0"/>
          <w:sz w:val="20"/>
          <w:szCs w:val="20"/>
        </w:rPr>
        <w:t>Z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amawiający może je uzyskać w szczególności za pomocą bezpłatnych i ogólnodostępnych baz danych, w szczególności rejestrów publicznych w rozumieniu ustawy z dnia 17 lutego 2005 r. o informatyzacji działalności podmiotów realizujących zadania publiczne Dz.U. z 2014 poz. 1114 oraz z 2016 poz. 352), a </w:t>
      </w:r>
      <w:r w:rsidR="00452FD0" w:rsidRPr="0034643F">
        <w:rPr>
          <w:rFonts w:ascii="Verdana" w:hAnsi="Verdana" w:cs="Verdana"/>
          <w:b w:val="0"/>
          <w:bCs w:val="0"/>
          <w:sz w:val="20"/>
          <w:szCs w:val="20"/>
        </w:rPr>
        <w:t>W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ykonawca wskazał to wraz ze złożeniem oferty</w:t>
      </w:r>
      <w:r w:rsidR="00DD3E78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. </w:t>
      </w:r>
    </w:p>
    <w:p w14:paraId="603DCFE4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6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E5D5650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7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Oferta oraz pozostałe oświadczenia i dokumenty, dla których Zamawiający określił wzory w formie formularzy zamieszczonych w Rozdziale 2 i w Rozdziale 3 Tomu I </w:t>
      </w:r>
      <w:r w:rsidR="00F04E37" w:rsidRPr="0034643F">
        <w:rPr>
          <w:rFonts w:ascii="Verdana" w:hAnsi="Verdana" w:cs="Verdana"/>
          <w:b w:val="0"/>
          <w:bCs w:val="0"/>
          <w:sz w:val="20"/>
          <w:szCs w:val="20"/>
        </w:rPr>
        <w:t>Ogłoszenia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, powinny być sporządzone zgodnie z tymi wzorami, co do treści oraz opisu kolumn i wierszy</w:t>
      </w:r>
      <w:r w:rsidR="00392EAD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1DC517E7" w14:textId="77777777" w:rsidR="00912F01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8</w:t>
      </w:r>
      <w:r w:rsidR="00912F01" w:rsidRPr="0034643F">
        <w:rPr>
          <w:rFonts w:ascii="Verdana" w:hAnsi="Verdana" w:cs="Verdana"/>
          <w:b w:val="0"/>
          <w:sz w:val="20"/>
          <w:szCs w:val="20"/>
        </w:rPr>
        <w:t>.</w:t>
      </w:r>
      <w:r w:rsidR="00912F01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  <w:r w:rsidR="00392EAD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2D32AE6B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9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0C5A0CE0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lastRenderedPageBreak/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10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Strony oferty powinny być trwale ze sobą połączone i kolejno ponumerowane, z zastrzeżeniem sytuacji opisanej w pkt. </w:t>
      </w:r>
      <w:r w:rsidR="00D77773" w:rsidRPr="0034643F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bCs w:val="0"/>
          <w:sz w:val="20"/>
          <w:szCs w:val="20"/>
        </w:rPr>
        <w:t>11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. i </w:t>
      </w:r>
      <w:r w:rsidR="00D77773" w:rsidRPr="0034643F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bCs w:val="0"/>
          <w:sz w:val="20"/>
          <w:szCs w:val="20"/>
        </w:rPr>
        <w:t>12</w:t>
      </w:r>
      <w:r w:rsidR="00B36AC1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 xml:space="preserve"> IDW. W treści oferty powinna być umieszczona informacja o liczbie stron.</w:t>
      </w:r>
    </w:p>
    <w:p w14:paraId="75ACA438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11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/>
          <w:b w:val="0"/>
          <w:sz w:val="20"/>
          <w:szCs w:val="20"/>
        </w:rPr>
        <w:t xml:space="preserve">Zamawiający informuje, iż zgodnie z art. 8 ust. 3 ustawy Pzp, nie ujawnia się informacji stanowiących tajemnicę przedsiębiorstwa, w rozumieniu przepisów </w:t>
      </w:r>
      <w:r w:rsidR="003761A4" w:rsidRPr="0034643F">
        <w:rPr>
          <w:rFonts w:ascii="Verdana" w:hAnsi="Verdana"/>
          <w:b w:val="0"/>
          <w:sz w:val="20"/>
          <w:szCs w:val="20"/>
        </w:rPr>
        <w:br/>
        <w:t xml:space="preserve">o zwalczaniu nieuczciwej konkurencji, jeżeli Wykonawca, nie później niż w terminie składania ofert, w sposób niebudzący wątpliwości zastrzegł, że nie mogą być one udostępniane </w:t>
      </w:r>
      <w:r w:rsidR="003761A4" w:rsidRPr="0034643F">
        <w:rPr>
          <w:rFonts w:ascii="Verdana" w:hAnsi="Verdana"/>
          <w:sz w:val="20"/>
          <w:szCs w:val="20"/>
        </w:rPr>
        <w:t>oraz wykazał, załączając stosowne wyjaśnienia, iż zastrzeżone informacje stanowią tajemnicę przedsiębiorstwa</w:t>
      </w:r>
      <w:r w:rsidR="003761A4" w:rsidRPr="0034643F">
        <w:rPr>
          <w:rFonts w:ascii="Verdana" w:hAnsi="Verdana"/>
          <w:b w:val="0"/>
          <w:sz w:val="20"/>
          <w:szCs w:val="20"/>
        </w:rPr>
        <w:t>. Wykonawca nie może zastrzec informacji, o których mowa w art. 86 ust. 4 ustawy Pzp.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</w:t>
      </w:r>
      <w:r w:rsidR="003761A4" w:rsidRPr="0034643F">
        <w:rPr>
          <w:rFonts w:ascii="Verdana" w:hAnsi="Verdana"/>
          <w:b w:val="0"/>
          <w:i/>
          <w:sz w:val="20"/>
          <w:szCs w:val="20"/>
        </w:rPr>
        <w:t>Informacje stanowiące tajemnicę przedsiębiorstwa – nie udostępniać</w:t>
      </w:r>
      <w:r w:rsidR="003761A4" w:rsidRPr="0034643F">
        <w:rPr>
          <w:rFonts w:ascii="Verdana" w:hAnsi="Verdana"/>
          <w:b w:val="0"/>
          <w:sz w:val="20"/>
          <w:szCs w:val="20"/>
        </w:rPr>
        <w:t>”, z zachowaniem kolejności numerowania stron oferty</w:t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7B24F70B" w14:textId="77777777" w:rsidR="003761A4" w:rsidRPr="0034643F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34643F">
        <w:rPr>
          <w:rFonts w:ascii="Verdana" w:hAnsi="Verdana" w:cs="Verdana"/>
          <w:b w:val="0"/>
          <w:sz w:val="20"/>
          <w:szCs w:val="20"/>
        </w:rPr>
        <w:t>1</w:t>
      </w:r>
      <w:r w:rsidR="00914796" w:rsidRPr="0034643F">
        <w:rPr>
          <w:rFonts w:ascii="Verdana" w:hAnsi="Verdana" w:cs="Verdana"/>
          <w:b w:val="0"/>
          <w:sz w:val="20"/>
          <w:szCs w:val="20"/>
        </w:rPr>
        <w:t>3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4A5EE4" w:rsidRPr="0034643F">
        <w:rPr>
          <w:rFonts w:ascii="Verdana" w:hAnsi="Verdana" w:cs="Verdana"/>
          <w:b w:val="0"/>
          <w:sz w:val="20"/>
          <w:szCs w:val="20"/>
        </w:rPr>
        <w:t>12</w:t>
      </w:r>
      <w:r w:rsidR="003761A4" w:rsidRPr="0034643F">
        <w:rPr>
          <w:rFonts w:ascii="Verdana" w:hAnsi="Verdana" w:cs="Verdana"/>
          <w:b w:val="0"/>
          <w:sz w:val="20"/>
          <w:szCs w:val="20"/>
        </w:rPr>
        <w:t>.</w:t>
      </w:r>
      <w:r w:rsidR="003761A4" w:rsidRPr="0034643F">
        <w:rPr>
          <w:rFonts w:ascii="Verdana" w:hAnsi="Verdana" w:cs="Verdana"/>
          <w:b w:val="0"/>
          <w:sz w:val="20"/>
          <w:szCs w:val="20"/>
        </w:rPr>
        <w:tab/>
      </w:r>
      <w:r w:rsidR="003761A4" w:rsidRPr="0034643F">
        <w:rPr>
          <w:rFonts w:ascii="Verdana" w:hAnsi="Verdana" w:cs="Verdana"/>
          <w:b w:val="0"/>
          <w:bCs w:val="0"/>
          <w:sz w:val="20"/>
          <w:szCs w:val="20"/>
        </w:rPr>
        <w:t>Ofertę należy umieścić w zamkniętym opakowaniu, uniemożliwiającym odczytanie jego zawartości bez uszkodzenia tego opakowania. Opakowanie powinno być oznaczone nazwą (firmą) i adresem Wykonawcy, zaadresowane następująco:</w:t>
      </w:r>
    </w:p>
    <w:p w14:paraId="54266731" w14:textId="77777777" w:rsidR="003761A4" w:rsidRPr="006A5BD2" w:rsidRDefault="003761A4" w:rsidP="006A5BD2">
      <w:pPr>
        <w:pStyle w:val="Tekstpodstawowy2"/>
        <w:rPr>
          <w:rFonts w:ascii="Verdana" w:hAnsi="Verdana" w:cs="Verdana"/>
          <w:b w:val="0"/>
          <w:bCs w:val="0"/>
          <w:sz w:val="20"/>
          <w:szCs w:val="20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3761A4" w:rsidRPr="006A5BD2" w14:paraId="26B65275" w14:textId="77777777" w:rsidTr="00CF5E9F">
        <w:trPr>
          <w:trHeight w:val="841"/>
        </w:trPr>
        <w:tc>
          <w:tcPr>
            <w:tcW w:w="8215" w:type="dxa"/>
            <w:shd w:val="clear" w:color="auto" w:fill="auto"/>
            <w:vAlign w:val="center"/>
          </w:tcPr>
          <w:p w14:paraId="6051A8ED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Generalna Dyrekcja Dróg Krajowych i Autostrad</w:t>
            </w:r>
          </w:p>
          <w:p w14:paraId="37CA7C0B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Oddział </w:t>
            </w:r>
            <w:r w:rsidR="001C2925"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w Warszawie</w:t>
            </w:r>
          </w:p>
          <w:p w14:paraId="6E0573B5" w14:textId="77777777" w:rsidR="00AF1497" w:rsidRDefault="003761A4" w:rsidP="009D32A5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ul. </w:t>
            </w:r>
            <w:r w:rsidR="001C2925" w:rsidRPr="006A5BD2">
              <w:rPr>
                <w:rFonts w:ascii="Verdana" w:hAnsi="Verdana" w:cs="Verdana"/>
                <w:b/>
                <w:bCs/>
                <w:sz w:val="20"/>
                <w:szCs w:val="20"/>
              </w:rPr>
              <w:t>Mińska 25</w:t>
            </w:r>
          </w:p>
          <w:p w14:paraId="6234CC0E" w14:textId="77777777" w:rsidR="00353059" w:rsidRPr="006A5BD2" w:rsidRDefault="00353059" w:rsidP="009D32A5">
            <w:pPr>
              <w:ind w:left="-3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A5BD2">
              <w:rPr>
                <w:rFonts w:ascii="Verdana" w:hAnsi="Verdana"/>
                <w:b/>
                <w:bCs/>
                <w:sz w:val="20"/>
                <w:szCs w:val="20"/>
              </w:rPr>
              <w:t>03-808 Warszawa</w:t>
            </w:r>
          </w:p>
          <w:p w14:paraId="1E85251B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4ED457C" w14:textId="77777777" w:rsidR="003761A4" w:rsidRPr="006A5BD2" w:rsidRDefault="003761A4" w:rsidP="009D32A5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A5BD2">
              <w:rPr>
                <w:rFonts w:ascii="Verdana" w:hAnsi="Verdana" w:cs="Verdana"/>
                <w:sz w:val="20"/>
                <w:szCs w:val="20"/>
              </w:rPr>
              <w:t>oraz opisane:</w:t>
            </w:r>
          </w:p>
          <w:p w14:paraId="4D8FAD97" w14:textId="77777777" w:rsidR="003761A4" w:rsidRPr="006A5BD2" w:rsidRDefault="003761A4" w:rsidP="006A5BD2">
            <w:pPr>
              <w:ind w:left="-35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C036A53" w14:textId="77777777" w:rsidR="003761A4" w:rsidRPr="006A5BD2" w:rsidRDefault="003761A4" w:rsidP="00940944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A5BD2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  <w:p w14:paraId="4A12BE47" w14:textId="77777777" w:rsidR="007565D5" w:rsidRDefault="007565D5" w:rsidP="007565D5">
            <w:pPr>
              <w:ind w:left="5"/>
              <w:jc w:val="both"/>
              <w:rPr>
                <w:rFonts w:ascii="Verdana" w:hAnsi="Verdana"/>
                <w:b/>
                <w:sz w:val="20"/>
              </w:rPr>
            </w:pPr>
            <w:r w:rsidRPr="00D30949">
              <w:rPr>
                <w:rFonts w:ascii="Verdana" w:hAnsi="Verdana"/>
                <w:b/>
                <w:sz w:val="20"/>
              </w:rPr>
              <w:t>Wykonanie usług w zakresie ochrony osób i mienia w jednostkach administrowanych przez GDDKiA Oddział w Warszawie (Fizyczna ochrona mienia, monitorowanie sygnałów alarmowych) w podziale na 15 zadań.</w:t>
            </w:r>
            <w:r>
              <w:rPr>
                <w:rFonts w:ascii="Verdana" w:hAnsi="Verdana"/>
                <w:b/>
                <w:sz w:val="20"/>
              </w:rPr>
              <w:t xml:space="preserve"> Zadanie nr…………………</w:t>
            </w:r>
          </w:p>
          <w:p w14:paraId="4C1A989D" w14:textId="77777777" w:rsidR="007565D5" w:rsidRPr="005D0AB8" w:rsidRDefault="007565D5" w:rsidP="007565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35D8B50" w14:textId="783BF70A" w:rsidR="003761A4" w:rsidRPr="007565D5" w:rsidRDefault="007565D5" w:rsidP="003D4DAC">
            <w:pPr>
              <w:spacing w:before="120"/>
              <w:ind w:left="-35"/>
              <w:jc w:val="both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3761A4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„Nie o</w:t>
            </w:r>
            <w:r w:rsidR="00707817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twierać przed dniem</w:t>
            </w:r>
            <w:r w:rsidR="009D02F8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31</w:t>
            </w:r>
            <w:r w:rsidR="003D4DAC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.01.2017 r. </w:t>
            </w:r>
            <w:r w:rsidR="004952C4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godz. 12:00</w:t>
            </w:r>
            <w:r w:rsidR="003761A4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”</w:t>
            </w:r>
          </w:p>
        </w:tc>
      </w:tr>
    </w:tbl>
    <w:p w14:paraId="3B86168A" w14:textId="77777777" w:rsidR="006729ED" w:rsidRDefault="006729ED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</w:p>
    <w:p w14:paraId="221B8347" w14:textId="77777777" w:rsidR="003761A4" w:rsidRPr="006A5BD2" w:rsidRDefault="00F23B29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sz w:val="20"/>
          <w:szCs w:val="20"/>
        </w:rPr>
        <w:t>13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3761A4" w:rsidRPr="006A5BD2">
        <w:rPr>
          <w:rFonts w:ascii="Verdana" w:hAnsi="Verdana" w:cs="Verdana"/>
          <w:b w:val="0"/>
          <w:sz w:val="20"/>
          <w:szCs w:val="20"/>
        </w:rPr>
        <w:tab/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 xml:space="preserve">Wymagania określone w pkt </w:t>
      </w:r>
      <w:r w:rsidR="00D77773" w:rsidRPr="006A5BD2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bCs w:val="0"/>
          <w:sz w:val="20"/>
          <w:szCs w:val="20"/>
        </w:rPr>
        <w:t>10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 xml:space="preserve">. - </w:t>
      </w:r>
      <w:r w:rsidR="00D77773" w:rsidRPr="006A5BD2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bCs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bCs w:val="0"/>
          <w:sz w:val="20"/>
          <w:szCs w:val="20"/>
        </w:rPr>
        <w:t xml:space="preserve">12 </w:t>
      </w:r>
      <w:r w:rsidR="003761A4" w:rsidRPr="006A5BD2">
        <w:rPr>
          <w:rFonts w:ascii="Verdana" w:hAnsi="Verdana" w:cs="Verdana"/>
          <w:b w:val="0"/>
          <w:bCs w:val="0"/>
          <w:sz w:val="20"/>
          <w:szCs w:val="20"/>
        </w:rPr>
        <w:t>IDW nie stanowią o treści oferty i ich niespełnienie nie będzie skutkować odrzuceniem oferty. Wszelkie negatywne konsekwencje mogące wyniknąć z niezachowania tych wymagań będą obciążały Wykonawcę.</w:t>
      </w:r>
    </w:p>
    <w:p w14:paraId="1487F7CA" w14:textId="77777777" w:rsidR="003761A4" w:rsidRPr="006A5BD2" w:rsidRDefault="00F23B29" w:rsidP="006A5BD2">
      <w:pPr>
        <w:pStyle w:val="Tekstpodstawowy2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6A5BD2">
        <w:rPr>
          <w:rFonts w:ascii="Verdana" w:hAnsi="Verdana" w:cs="Verdana"/>
          <w:b w:val="0"/>
          <w:sz w:val="20"/>
          <w:szCs w:val="20"/>
        </w:rPr>
        <w:t>1</w:t>
      </w:r>
      <w:r w:rsidR="00914796">
        <w:rPr>
          <w:rFonts w:ascii="Verdana" w:hAnsi="Verdana" w:cs="Verdana"/>
          <w:b w:val="0"/>
          <w:sz w:val="20"/>
          <w:szCs w:val="20"/>
        </w:rPr>
        <w:t>3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4A5EE4" w:rsidRPr="006A5BD2">
        <w:rPr>
          <w:rFonts w:ascii="Verdana" w:hAnsi="Verdana" w:cs="Verdana"/>
          <w:b w:val="0"/>
          <w:sz w:val="20"/>
          <w:szCs w:val="20"/>
        </w:rPr>
        <w:t>14</w:t>
      </w:r>
      <w:r w:rsidR="003761A4" w:rsidRPr="006A5BD2">
        <w:rPr>
          <w:rFonts w:ascii="Verdana" w:hAnsi="Verdana" w:cs="Verdana"/>
          <w:b w:val="0"/>
          <w:sz w:val="20"/>
          <w:szCs w:val="20"/>
        </w:rPr>
        <w:t>.</w:t>
      </w:r>
      <w:r w:rsidR="003761A4" w:rsidRPr="006A5BD2">
        <w:rPr>
          <w:rFonts w:ascii="Verdana" w:hAnsi="Verdana" w:cs="Verdana"/>
          <w:b w:val="0"/>
          <w:sz w:val="20"/>
          <w:szCs w:val="20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14:paraId="3F39AE50" w14:textId="77777777" w:rsidR="00977978" w:rsidRPr="006A5BD2" w:rsidRDefault="00977978" w:rsidP="006A5BD2">
      <w:pPr>
        <w:pStyle w:val="Tekstpodstawowy2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2E11A2A" w14:textId="77777777" w:rsidR="009D32A5" w:rsidRPr="00ED1691" w:rsidRDefault="00ED1691" w:rsidP="000079F9">
      <w:pPr>
        <w:numPr>
          <w:ilvl w:val="0"/>
          <w:numId w:val="8"/>
        </w:numPr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  <w:r w:rsidR="00D77773" w:rsidRPr="006A5BD2">
        <w:rPr>
          <w:rFonts w:ascii="Verdana" w:hAnsi="Verdana" w:cs="Verdana"/>
          <w:b/>
          <w:sz w:val="20"/>
          <w:szCs w:val="20"/>
        </w:rPr>
        <w:t xml:space="preserve">OPIS </w:t>
      </w:r>
      <w:r w:rsidR="0049047D">
        <w:rPr>
          <w:rFonts w:ascii="Verdana" w:hAnsi="Verdana" w:cs="Verdana"/>
          <w:b/>
          <w:sz w:val="20"/>
          <w:szCs w:val="20"/>
        </w:rPr>
        <w:t xml:space="preserve">SPOSOBU OBLICZENIA CENY OFERTY </w:t>
      </w:r>
    </w:p>
    <w:p w14:paraId="30B594B3" w14:textId="6A2A78E1" w:rsidR="009D32A5" w:rsidRPr="00ED1691" w:rsidRDefault="00ED1691" w:rsidP="001C1D65">
      <w:pPr>
        <w:pStyle w:val="Tekstpodstawowy2"/>
        <w:tabs>
          <w:tab w:val="left" w:pos="851"/>
        </w:tabs>
        <w:ind w:left="709" w:hanging="709"/>
        <w:rPr>
          <w:rFonts w:ascii="Verdana" w:hAnsi="Verdana"/>
          <w:b w:val="0"/>
          <w:sz w:val="20"/>
          <w:szCs w:val="20"/>
        </w:rPr>
      </w:pPr>
      <w:r w:rsidRPr="00ED1691">
        <w:rPr>
          <w:rFonts w:ascii="Verdana" w:hAnsi="Verdana"/>
          <w:b w:val="0"/>
          <w:sz w:val="20"/>
          <w:szCs w:val="20"/>
        </w:rPr>
        <w:t>14</w:t>
      </w:r>
      <w:r w:rsidR="009D32A5" w:rsidRPr="00ED1691">
        <w:rPr>
          <w:rFonts w:ascii="Verdana" w:hAnsi="Verdana"/>
          <w:b w:val="0"/>
          <w:sz w:val="20"/>
          <w:szCs w:val="20"/>
        </w:rPr>
        <w:t>.1.</w:t>
      </w:r>
      <w:r w:rsidR="009D32A5" w:rsidRPr="00ED1691">
        <w:rPr>
          <w:rFonts w:ascii="Verdana" w:hAnsi="Verdana"/>
          <w:b w:val="0"/>
          <w:sz w:val="20"/>
          <w:szCs w:val="20"/>
        </w:rPr>
        <w:tab/>
        <w:t xml:space="preserve">Cena Oferty zostanie wyliczona przez Wykonawcę w oparciu o Formularz Cenow </w:t>
      </w:r>
      <w:r w:rsidR="00DB619B">
        <w:rPr>
          <w:rFonts w:ascii="Verdana" w:hAnsi="Verdana"/>
          <w:b w:val="0"/>
          <w:sz w:val="20"/>
          <w:szCs w:val="20"/>
        </w:rPr>
        <w:t>dla zadania na które składana jest oferta</w:t>
      </w:r>
      <w:r w:rsidR="009D32A5" w:rsidRPr="00ED1691">
        <w:rPr>
          <w:rFonts w:ascii="Verdana" w:hAnsi="Verdana"/>
          <w:b w:val="0"/>
          <w:sz w:val="20"/>
          <w:szCs w:val="20"/>
        </w:rPr>
        <w:t>. Formularze cenowe wraz z Formularzem</w:t>
      </w:r>
      <w:r w:rsidR="0034643F">
        <w:rPr>
          <w:rFonts w:ascii="Verdana" w:hAnsi="Verdana"/>
          <w:b w:val="0"/>
          <w:sz w:val="20"/>
          <w:szCs w:val="20"/>
        </w:rPr>
        <w:t xml:space="preserve"> Cenowym – Zestawienie zbiorcze </w:t>
      </w:r>
      <w:r w:rsidR="009D32A5" w:rsidRPr="00ED1691">
        <w:rPr>
          <w:rFonts w:ascii="Verdana" w:hAnsi="Verdana"/>
          <w:b w:val="0"/>
          <w:sz w:val="20"/>
          <w:szCs w:val="20"/>
        </w:rPr>
        <w:t xml:space="preserve">zostały </w:t>
      </w:r>
      <w:r w:rsidRPr="00ED1691">
        <w:rPr>
          <w:rFonts w:ascii="Verdana" w:hAnsi="Verdana"/>
          <w:b w:val="0"/>
          <w:sz w:val="20"/>
          <w:szCs w:val="20"/>
        </w:rPr>
        <w:t xml:space="preserve">załączone w Tomie IV Ogłoszenia </w:t>
      </w:r>
      <w:r w:rsidR="009D32A5" w:rsidRPr="00ED1691">
        <w:rPr>
          <w:rFonts w:ascii="Verdana" w:hAnsi="Verdana"/>
          <w:b w:val="0"/>
          <w:sz w:val="20"/>
          <w:szCs w:val="20"/>
        </w:rPr>
        <w:t>(załącznik do Oferty - Formularz</w:t>
      </w:r>
      <w:r w:rsidR="0034643F">
        <w:rPr>
          <w:rFonts w:ascii="Verdana" w:hAnsi="Verdana"/>
          <w:b w:val="0"/>
          <w:sz w:val="20"/>
          <w:szCs w:val="20"/>
        </w:rPr>
        <w:t>e Cenowe</w:t>
      </w:r>
      <w:r w:rsidR="009D32A5" w:rsidRPr="00ED1691">
        <w:rPr>
          <w:rFonts w:ascii="Verdana" w:hAnsi="Verdana"/>
          <w:b w:val="0"/>
          <w:sz w:val="20"/>
          <w:szCs w:val="20"/>
        </w:rPr>
        <w:t>).</w:t>
      </w:r>
    </w:p>
    <w:p w14:paraId="41166FE4" w14:textId="77777777" w:rsidR="00ED1691" w:rsidRPr="0034643F" w:rsidRDefault="00260D1A" w:rsidP="0034643F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14.2.</w:t>
      </w:r>
      <w:r>
        <w:rPr>
          <w:rFonts w:ascii="Verdana" w:hAnsi="Verdana"/>
          <w:sz w:val="20"/>
          <w:szCs w:val="20"/>
        </w:rPr>
        <w:tab/>
      </w:r>
      <w:r w:rsidR="00ED1691" w:rsidRPr="00ED1691">
        <w:rPr>
          <w:rFonts w:ascii="Verdana" w:hAnsi="Verdana"/>
          <w:sz w:val="20"/>
          <w:szCs w:val="20"/>
        </w:rPr>
        <w:t>Wykonawca obliczając Cenę oferty musi uwzględnić w Formularzu cenowym  wszystkie podane i opisane tam pozycje. Wykonawca nie może samodzielnie wprowadza</w:t>
      </w:r>
      <w:r w:rsidR="0034643F">
        <w:rPr>
          <w:rFonts w:ascii="Verdana" w:hAnsi="Verdana"/>
          <w:sz w:val="20"/>
          <w:szCs w:val="20"/>
        </w:rPr>
        <w:t>ć zmian do Formularza cenowego.</w:t>
      </w:r>
    </w:p>
    <w:p w14:paraId="14CF6801" w14:textId="20D5A23E" w:rsidR="009D32A5" w:rsidRPr="00940944" w:rsidRDefault="001C1D65" w:rsidP="00940944">
      <w:pPr>
        <w:pStyle w:val="Tekstpodstawowy2"/>
        <w:tabs>
          <w:tab w:val="left" w:pos="630"/>
        </w:tabs>
        <w:ind w:left="630" w:hanging="630"/>
        <w:rPr>
          <w:rFonts w:ascii="Verdana" w:hAnsi="Verdana"/>
          <w:b w:val="0"/>
          <w:sz w:val="20"/>
          <w:szCs w:val="20"/>
        </w:rPr>
      </w:pPr>
      <w:r w:rsidRPr="001C1D65">
        <w:rPr>
          <w:rFonts w:ascii="Verdana" w:hAnsi="Verdana"/>
          <w:b w:val="0"/>
          <w:sz w:val="20"/>
          <w:szCs w:val="20"/>
        </w:rPr>
        <w:t>1</w:t>
      </w:r>
      <w:r w:rsidR="00103620">
        <w:rPr>
          <w:rFonts w:ascii="Verdana" w:hAnsi="Verdana"/>
          <w:b w:val="0"/>
          <w:sz w:val="20"/>
          <w:szCs w:val="20"/>
        </w:rPr>
        <w:t>4.3</w:t>
      </w:r>
      <w:r w:rsidR="009D32A5" w:rsidRPr="001C1D65">
        <w:rPr>
          <w:rFonts w:ascii="Verdana" w:hAnsi="Verdana"/>
          <w:b w:val="0"/>
          <w:sz w:val="20"/>
          <w:szCs w:val="20"/>
        </w:rPr>
        <w:t>.</w:t>
      </w:r>
      <w:r w:rsidR="009D32A5" w:rsidRPr="001C1D65">
        <w:rPr>
          <w:rFonts w:ascii="Verdana" w:hAnsi="Verdana"/>
          <w:b w:val="0"/>
          <w:sz w:val="20"/>
          <w:szCs w:val="20"/>
        </w:rPr>
        <w:tab/>
        <w:t xml:space="preserve">Wykonawca w Formularzach cenowych </w:t>
      </w:r>
      <w:r>
        <w:rPr>
          <w:rFonts w:ascii="Verdana" w:hAnsi="Verdana"/>
          <w:b w:val="0"/>
          <w:sz w:val="20"/>
          <w:szCs w:val="20"/>
        </w:rPr>
        <w:t>o których mowa w pkt. 14</w:t>
      </w:r>
      <w:r w:rsidR="009D32A5" w:rsidRPr="001C1D65">
        <w:rPr>
          <w:rFonts w:ascii="Verdana" w:hAnsi="Verdana"/>
          <w:b w:val="0"/>
          <w:sz w:val="20"/>
          <w:szCs w:val="20"/>
        </w:rPr>
        <w:t xml:space="preserve">.1. określi ceny jednostkowe netto oraz wartości netto dla wszystkich pozycji wymienionych w tych formularzach </w:t>
      </w:r>
      <w:r w:rsidR="00DB619B">
        <w:rPr>
          <w:rFonts w:ascii="Verdana" w:hAnsi="Verdana"/>
          <w:b w:val="0"/>
          <w:sz w:val="20"/>
          <w:szCs w:val="20"/>
        </w:rPr>
        <w:t xml:space="preserve">Wyliczone </w:t>
      </w:r>
      <w:r w:rsidR="009D32A5" w:rsidRPr="001C1D65">
        <w:rPr>
          <w:rFonts w:ascii="Verdana" w:hAnsi="Verdana"/>
          <w:b w:val="0"/>
          <w:sz w:val="20"/>
          <w:szCs w:val="20"/>
        </w:rPr>
        <w:t xml:space="preserve">w Formularzach cenowych wartości netto Wykonawca winien wpisać do Formularza cenowego – zestawienie zbiorcze i w tym </w:t>
      </w:r>
      <w:r w:rsidR="00DB619B">
        <w:rPr>
          <w:rFonts w:ascii="Verdana" w:hAnsi="Verdana"/>
          <w:b w:val="0"/>
          <w:sz w:val="20"/>
          <w:szCs w:val="20"/>
        </w:rPr>
        <w:t xml:space="preserve">formularzu </w:t>
      </w:r>
      <w:r w:rsidR="00DB619B" w:rsidRPr="001C1D65">
        <w:rPr>
          <w:rFonts w:ascii="Verdana" w:hAnsi="Verdana"/>
          <w:b w:val="0"/>
          <w:sz w:val="20"/>
          <w:szCs w:val="20"/>
        </w:rPr>
        <w:t xml:space="preserve"> </w:t>
      </w:r>
      <w:r w:rsidR="009D32A5" w:rsidRPr="001C1D65">
        <w:rPr>
          <w:rFonts w:ascii="Verdana" w:hAnsi="Verdana"/>
          <w:b w:val="0"/>
          <w:sz w:val="20"/>
          <w:szCs w:val="20"/>
        </w:rPr>
        <w:t>wyliczyć cenę oferty brutto.</w:t>
      </w:r>
    </w:p>
    <w:p w14:paraId="73D5B099" w14:textId="77777777" w:rsidR="001C2925" w:rsidRPr="001C1D65" w:rsidRDefault="00397A52" w:rsidP="0049047D">
      <w:pPr>
        <w:numPr>
          <w:ilvl w:val="12"/>
          <w:numId w:val="0"/>
        </w:numPr>
        <w:tabs>
          <w:tab w:val="left" w:pos="720"/>
        </w:tabs>
        <w:ind w:left="709" w:right="-83" w:hanging="709"/>
        <w:jc w:val="both"/>
        <w:rPr>
          <w:rFonts w:ascii="Verdana" w:hAnsi="Verdana"/>
          <w:sz w:val="20"/>
          <w:szCs w:val="20"/>
        </w:rPr>
      </w:pPr>
      <w:r w:rsidRPr="001C1D65">
        <w:rPr>
          <w:rFonts w:ascii="Verdana" w:hAnsi="Verdana"/>
          <w:bCs/>
          <w:sz w:val="20"/>
          <w:szCs w:val="20"/>
        </w:rPr>
        <w:t>14.</w:t>
      </w:r>
      <w:r w:rsidR="00103620">
        <w:rPr>
          <w:rFonts w:ascii="Verdana" w:hAnsi="Verdana"/>
          <w:bCs/>
          <w:sz w:val="20"/>
          <w:szCs w:val="20"/>
        </w:rPr>
        <w:t>4</w:t>
      </w:r>
      <w:r w:rsidRPr="001C1D65">
        <w:rPr>
          <w:rFonts w:ascii="Verdana" w:hAnsi="Verdana"/>
          <w:bCs/>
          <w:sz w:val="20"/>
          <w:szCs w:val="20"/>
        </w:rPr>
        <w:t>.</w:t>
      </w:r>
      <w:r w:rsidRPr="001C1D65">
        <w:rPr>
          <w:rFonts w:ascii="Verdana" w:hAnsi="Verdana"/>
          <w:bCs/>
          <w:sz w:val="20"/>
          <w:szCs w:val="20"/>
        </w:rPr>
        <w:tab/>
        <w:t>Wartość brutto wykazaną w Formularzu Cenowym Wykonawca przeniesie do Formularza „Oferta”.</w:t>
      </w:r>
    </w:p>
    <w:p w14:paraId="67E4CD4C" w14:textId="77777777" w:rsidR="001C2925" w:rsidRPr="006A5BD2" w:rsidRDefault="00F23573" w:rsidP="006A5BD2">
      <w:pPr>
        <w:pStyle w:val="Lista3"/>
        <w:ind w:left="709" w:hanging="709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</w:rPr>
        <w:t>14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5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 xml:space="preserve">W razie jakichkolwiek wątpliwości wynikających np. z błędów w sumowaniu poszczególnych elementów rozliczeniowych, przy ocenie ofert brana będzie pod uwagę Cena Oferty po poprawieniu oczywistych omyłek rachunkowych zgodnie z </w:t>
      </w:r>
      <w:r w:rsidR="00942CAF">
        <w:rPr>
          <w:rFonts w:ascii="Verdana" w:hAnsi="Verdana"/>
          <w:sz w:val="20"/>
          <w:szCs w:val="20"/>
        </w:rPr>
        <w:t>art.</w:t>
      </w:r>
      <w:r w:rsidR="001C2925" w:rsidRPr="006A5BD2">
        <w:rPr>
          <w:rFonts w:ascii="Verdana" w:hAnsi="Verdana"/>
          <w:sz w:val="20"/>
          <w:szCs w:val="20"/>
        </w:rPr>
        <w:t xml:space="preserve"> 87 ustawy Pzp.</w:t>
      </w:r>
    </w:p>
    <w:p w14:paraId="4FA4D638" w14:textId="77777777" w:rsidR="005D401E" w:rsidRDefault="00D20C2F" w:rsidP="005D401E">
      <w:pPr>
        <w:ind w:left="709" w:hanging="709"/>
        <w:jc w:val="both"/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6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Wykonawca powinien wyliczyć Cenę oferty brutto tj</w:t>
      </w:r>
      <w:r w:rsidR="005D401E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 xml:space="preserve"> wraz z należnym podatkiem VAT w wysokości przewidzianej ustawowo.</w:t>
      </w:r>
      <w:r w:rsidR="005D401E">
        <w:rPr>
          <w:rFonts w:ascii="Verdana" w:hAnsi="Verdana"/>
          <w:sz w:val="20"/>
          <w:szCs w:val="20"/>
        </w:rPr>
        <w:t xml:space="preserve"> </w:t>
      </w:r>
      <w:r w:rsidR="005D401E" w:rsidRPr="005D401E">
        <w:rPr>
          <w:rFonts w:ascii="Verdana" w:hAnsi="Verdana"/>
          <w:sz w:val="20"/>
          <w:szCs w:val="20"/>
        </w:rPr>
        <w:t>W przypadku nie naliczania podatku VAT, należy podać podstawę nie naliczania podatku VAT.</w:t>
      </w:r>
    </w:p>
    <w:p w14:paraId="01BAF49F" w14:textId="77777777" w:rsidR="001C2925" w:rsidRPr="006A5BD2" w:rsidRDefault="00D20C2F" w:rsidP="006A5BD2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7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Cena oferty winna być wyrażona w złotych polskich (zł) z dokładnośc</w:t>
      </w:r>
      <w:r w:rsidR="00B852CE">
        <w:rPr>
          <w:rFonts w:ascii="Verdana" w:hAnsi="Verdana"/>
          <w:sz w:val="20"/>
          <w:szCs w:val="20"/>
        </w:rPr>
        <w:t>ią do dwóch miejsc po przecinku</w:t>
      </w:r>
      <w:r w:rsidR="001C2925" w:rsidRPr="006A5BD2">
        <w:rPr>
          <w:rFonts w:ascii="Verdana" w:hAnsi="Verdana"/>
          <w:sz w:val="20"/>
          <w:szCs w:val="20"/>
        </w:rPr>
        <w:t>.</w:t>
      </w:r>
    </w:p>
    <w:p w14:paraId="7C4715CE" w14:textId="77777777" w:rsidR="001C2925" w:rsidRPr="006A5BD2" w:rsidRDefault="00D20C2F" w:rsidP="006A5BD2">
      <w:pPr>
        <w:pStyle w:val="Lista3"/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8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Ceny określone przez Wykonawcę nie będą zmieniane w toku realizacji przedmiotu zamówienia z wyjątkiem sytuacji opisanych w Warunkach Kontraktu.</w:t>
      </w:r>
    </w:p>
    <w:p w14:paraId="4E1C79D2" w14:textId="77777777" w:rsidR="001C2925" w:rsidRPr="006A5BD2" w:rsidRDefault="00D20C2F" w:rsidP="006A5BD2">
      <w:pPr>
        <w:tabs>
          <w:tab w:val="left" w:pos="-3119"/>
        </w:tabs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1</w:t>
      </w:r>
      <w:r w:rsidR="00F23573">
        <w:rPr>
          <w:rFonts w:ascii="Verdana" w:hAnsi="Verdana"/>
          <w:sz w:val="20"/>
          <w:szCs w:val="20"/>
        </w:rPr>
        <w:t>4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03620">
        <w:rPr>
          <w:rFonts w:ascii="Verdana" w:hAnsi="Verdana"/>
          <w:sz w:val="20"/>
          <w:szCs w:val="20"/>
        </w:rPr>
        <w:t>9</w:t>
      </w:r>
      <w:r w:rsidR="001C2925" w:rsidRPr="006A5BD2">
        <w:rPr>
          <w:rFonts w:ascii="Verdana" w:hAnsi="Verdana"/>
          <w:sz w:val="20"/>
          <w:szCs w:val="20"/>
        </w:rPr>
        <w:t>.</w:t>
      </w:r>
      <w:r w:rsidR="001C2925" w:rsidRPr="006A5BD2">
        <w:rPr>
          <w:rFonts w:ascii="Verdana" w:hAnsi="Verdana"/>
          <w:sz w:val="20"/>
          <w:szCs w:val="20"/>
        </w:rPr>
        <w:tab/>
        <w:t>Cena oferty powinna obejmować całkowity koszt wykonania przedmiotu zamówienia w tym również wszelkie koszty towarzyszące wykonaniu, o któryc</w:t>
      </w:r>
      <w:r w:rsidR="00F04E37">
        <w:rPr>
          <w:rFonts w:ascii="Verdana" w:hAnsi="Verdana"/>
          <w:sz w:val="20"/>
          <w:szCs w:val="20"/>
        </w:rPr>
        <w:t>h mowa w Tomach II-IV niniejszego</w:t>
      </w:r>
      <w:r w:rsidR="001C2925" w:rsidRPr="006A5BD2">
        <w:rPr>
          <w:rFonts w:ascii="Verdana" w:hAnsi="Verdana"/>
          <w:sz w:val="20"/>
          <w:szCs w:val="20"/>
        </w:rPr>
        <w:t xml:space="preserve"> </w:t>
      </w:r>
      <w:r w:rsidR="00F04E37">
        <w:rPr>
          <w:rFonts w:ascii="Verdana" w:hAnsi="Verdana"/>
          <w:sz w:val="20"/>
          <w:szCs w:val="20"/>
        </w:rPr>
        <w:t>Ogłoszenia</w:t>
      </w:r>
      <w:r w:rsidR="001C2925" w:rsidRPr="006A5BD2">
        <w:rPr>
          <w:rFonts w:ascii="Verdana" w:hAnsi="Verdana"/>
          <w:sz w:val="20"/>
          <w:szCs w:val="20"/>
        </w:rPr>
        <w:t xml:space="preserve">. </w:t>
      </w:r>
    </w:p>
    <w:p w14:paraId="357A531E" w14:textId="77777777" w:rsidR="00F23573" w:rsidRPr="006A5BD2" w:rsidRDefault="00F23573" w:rsidP="006A5BD2">
      <w:pPr>
        <w:pStyle w:val="Zwykytekst"/>
        <w:ind w:left="709" w:hanging="709"/>
        <w:jc w:val="both"/>
        <w:rPr>
          <w:rFonts w:ascii="Verdana" w:hAnsi="Verdana"/>
        </w:rPr>
      </w:pPr>
    </w:p>
    <w:p w14:paraId="30D379F8" w14:textId="77777777" w:rsidR="001A448F" w:rsidRPr="006A5BD2" w:rsidRDefault="00F23B29" w:rsidP="006A5BD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23573">
        <w:rPr>
          <w:rFonts w:ascii="Verdana" w:hAnsi="Verdana"/>
          <w:b/>
          <w:sz w:val="20"/>
          <w:szCs w:val="20"/>
          <w:lang w:eastAsia="ar-SA"/>
        </w:rPr>
        <w:t>5</w:t>
      </w:r>
      <w:r w:rsidR="001A448F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6A5BD2">
        <w:rPr>
          <w:rFonts w:ascii="Verdana" w:hAnsi="Verdana"/>
          <w:b/>
          <w:sz w:val="20"/>
          <w:szCs w:val="20"/>
          <w:lang w:eastAsia="ar-SA"/>
        </w:rPr>
        <w:tab/>
        <w:t>WYMAGANIA DOTYCZĄCE WADIUM</w:t>
      </w:r>
    </w:p>
    <w:p w14:paraId="3BFAF14A" w14:textId="77777777" w:rsidR="00913112" w:rsidRPr="006A5BD2" w:rsidRDefault="00B25AB2" w:rsidP="00260D1A">
      <w:pPr>
        <w:pStyle w:val="Tekstpodstawowy2"/>
        <w:tabs>
          <w:tab w:val="left" w:pos="851"/>
          <w:tab w:val="left" w:pos="1134"/>
        </w:tabs>
        <w:ind w:left="851" w:hanging="142"/>
        <w:rPr>
          <w:rFonts w:ascii="Verdana" w:hAnsi="Verdana"/>
          <w:b w:val="0"/>
          <w:sz w:val="20"/>
          <w:szCs w:val="20"/>
          <w:lang w:eastAsia="ar-SA"/>
        </w:rPr>
      </w:pPr>
      <w:r w:rsidRPr="006A5BD2">
        <w:rPr>
          <w:rFonts w:ascii="Verdana" w:hAnsi="Verdana"/>
          <w:b w:val="0"/>
          <w:sz w:val="20"/>
          <w:szCs w:val="20"/>
          <w:lang w:eastAsia="ar-SA"/>
        </w:rPr>
        <w:t>Zamawiający n</w:t>
      </w:r>
      <w:r w:rsidR="001C2925" w:rsidRPr="006A5BD2">
        <w:rPr>
          <w:rFonts w:ascii="Verdana" w:hAnsi="Verdana"/>
          <w:b w:val="0"/>
          <w:sz w:val="20"/>
          <w:szCs w:val="20"/>
          <w:lang w:eastAsia="ar-SA"/>
        </w:rPr>
        <w:t>ie wymaga wniesienia wadium</w:t>
      </w:r>
      <w:r w:rsidRPr="006A5BD2">
        <w:rPr>
          <w:rFonts w:ascii="Verdana" w:hAnsi="Verdana"/>
          <w:b w:val="0"/>
          <w:sz w:val="20"/>
          <w:szCs w:val="20"/>
          <w:lang w:eastAsia="ar-SA"/>
        </w:rPr>
        <w:t>.</w:t>
      </w:r>
      <w:r w:rsidR="001C2925" w:rsidRPr="006A5BD2">
        <w:rPr>
          <w:rFonts w:ascii="Verdana" w:hAnsi="Verdana"/>
          <w:b w:val="0"/>
          <w:sz w:val="20"/>
          <w:szCs w:val="20"/>
          <w:lang w:eastAsia="ar-SA"/>
        </w:rPr>
        <w:t xml:space="preserve"> </w:t>
      </w:r>
    </w:p>
    <w:p w14:paraId="250787B0" w14:textId="77777777" w:rsidR="001C2925" w:rsidRPr="006A5BD2" w:rsidRDefault="001C2925" w:rsidP="006A5BD2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2CED42AE" w14:textId="77777777" w:rsidR="00B9152B" w:rsidRPr="006A5BD2" w:rsidRDefault="00F23B29" w:rsidP="006A5BD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23573">
        <w:rPr>
          <w:rFonts w:ascii="Verdana" w:hAnsi="Verdana"/>
          <w:b/>
          <w:sz w:val="20"/>
          <w:szCs w:val="20"/>
          <w:lang w:eastAsia="ar-SA"/>
        </w:rPr>
        <w:t>6</w:t>
      </w:r>
      <w:r w:rsidR="00B9152B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6A5BD2">
        <w:rPr>
          <w:rFonts w:ascii="Verdana" w:hAnsi="Verdana" w:cs="Verdana"/>
          <w:b/>
          <w:bCs/>
          <w:spacing w:val="4"/>
          <w:sz w:val="20"/>
          <w:szCs w:val="20"/>
        </w:rPr>
        <w:t>MIEJSCE ORAZ TERMIN SKŁADANIA I OTWARCIA OFERT</w:t>
      </w:r>
    </w:p>
    <w:p w14:paraId="2523DB97" w14:textId="77777777" w:rsidR="00B9152B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B9152B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B9152B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043E3" w:rsidRPr="006A5BD2">
        <w:rPr>
          <w:rFonts w:ascii="Verdana" w:hAnsi="Verdana" w:cs="Verdana"/>
          <w:b/>
          <w:bCs/>
          <w:sz w:val="20"/>
          <w:szCs w:val="20"/>
        </w:rPr>
        <w:t>Oferty powinny być złożone</w:t>
      </w:r>
      <w:r w:rsidR="008043E3" w:rsidRPr="006A5BD2">
        <w:rPr>
          <w:rFonts w:ascii="Verdana" w:hAnsi="Verdana" w:cs="Verdana"/>
          <w:sz w:val="20"/>
          <w:szCs w:val="20"/>
        </w:rPr>
        <w:t xml:space="preserve"> </w:t>
      </w:r>
      <w:r w:rsidR="008043E3" w:rsidRPr="006A5BD2">
        <w:rPr>
          <w:rFonts w:ascii="Verdana" w:hAnsi="Verdana" w:cs="Verdana"/>
          <w:b/>
          <w:sz w:val="20"/>
          <w:szCs w:val="20"/>
        </w:rPr>
        <w:t>w</w:t>
      </w:r>
      <w:r w:rsidR="008043E3" w:rsidRPr="006A5BD2">
        <w:rPr>
          <w:rFonts w:ascii="Verdana" w:hAnsi="Verdana" w:cs="Verdana"/>
          <w:sz w:val="20"/>
          <w:szCs w:val="20"/>
        </w:rPr>
        <w:t>:</w:t>
      </w:r>
    </w:p>
    <w:p w14:paraId="6BABE32E" w14:textId="77777777" w:rsidR="008043E3" w:rsidRPr="006A5BD2" w:rsidRDefault="008043E3" w:rsidP="006A5BD2">
      <w:pPr>
        <w:suppressAutoHyphens/>
        <w:spacing w:before="120"/>
        <w:ind w:left="709" w:hanging="709"/>
        <w:jc w:val="both"/>
        <w:rPr>
          <w:rFonts w:ascii="Verdana" w:hAnsi="Verdana"/>
          <w:color w:val="000000"/>
          <w:spacing w:val="4"/>
          <w:sz w:val="20"/>
          <w:szCs w:val="20"/>
          <w:lang w:eastAsia="ar-SA"/>
        </w:rPr>
      </w:pPr>
    </w:p>
    <w:tbl>
      <w:tblPr>
        <w:tblW w:w="77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</w:tblGrid>
      <w:tr w:rsidR="008043E3" w:rsidRPr="00206778" w14:paraId="39B6344E" w14:textId="77777777" w:rsidTr="008043E3">
        <w:trPr>
          <w:trHeight w:val="2022"/>
        </w:trPr>
        <w:tc>
          <w:tcPr>
            <w:tcW w:w="7798" w:type="dxa"/>
            <w:shd w:val="clear" w:color="auto" w:fill="auto"/>
            <w:vAlign w:val="center"/>
          </w:tcPr>
          <w:p w14:paraId="3C3745CF" w14:textId="77777777" w:rsidR="008043E3" w:rsidRPr="00206778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>Generalna Dyrekcja Dróg Krajowych i Autostrad</w:t>
            </w:r>
          </w:p>
          <w:p w14:paraId="2F7DF7D5" w14:textId="77777777" w:rsidR="008043E3" w:rsidRPr="00206778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Oddział </w:t>
            </w:r>
            <w:r w:rsidR="001C2925"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>w Warszawie</w:t>
            </w:r>
          </w:p>
          <w:p w14:paraId="0E9973DC" w14:textId="77777777" w:rsidR="0006139D" w:rsidRPr="00206778" w:rsidRDefault="0006139D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>03-808 Warszawa</w:t>
            </w:r>
          </w:p>
          <w:p w14:paraId="2FFE6B5B" w14:textId="77777777" w:rsidR="005472A6" w:rsidRPr="00206778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ul. </w:t>
            </w:r>
            <w:r w:rsidR="001C2925" w:rsidRPr="00206778">
              <w:rPr>
                <w:rFonts w:ascii="Verdana" w:hAnsi="Verdana" w:cs="Verdana"/>
                <w:b/>
                <w:bCs/>
                <w:sz w:val="20"/>
                <w:szCs w:val="20"/>
              </w:rPr>
              <w:t>Mińska 25</w:t>
            </w:r>
          </w:p>
          <w:p w14:paraId="4E6950E2" w14:textId="77777777" w:rsidR="006832A7" w:rsidRPr="00206778" w:rsidRDefault="006832A7" w:rsidP="00260D1A">
            <w:pPr>
              <w:ind w:left="-35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06778">
              <w:rPr>
                <w:rFonts w:ascii="Verdana" w:hAnsi="Verdana"/>
                <w:b/>
                <w:bCs/>
                <w:sz w:val="20"/>
                <w:szCs w:val="20"/>
              </w:rPr>
              <w:t>03-808 Warszawa</w:t>
            </w:r>
          </w:p>
          <w:p w14:paraId="3950CB3D" w14:textId="77777777" w:rsidR="008043E3" w:rsidRPr="00206778" w:rsidRDefault="008043E3" w:rsidP="00260D1A">
            <w:pPr>
              <w:ind w:left="-3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B91B488" w14:textId="77777777" w:rsidR="008043E3" w:rsidRPr="00206778" w:rsidRDefault="008043E3" w:rsidP="00260D1A">
            <w:pPr>
              <w:ind w:left="-35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206778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  <w:p w14:paraId="4FC7A949" w14:textId="02F13800" w:rsidR="008043E3" w:rsidRPr="00206778" w:rsidRDefault="008043E3" w:rsidP="003D4DAC">
            <w:pPr>
              <w:spacing w:before="120"/>
              <w:ind w:left="-35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D02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w </w:t>
            </w:r>
            <w:r w:rsidR="006832A7" w:rsidRPr="009D02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pokoju 7</w:t>
            </w:r>
            <w:r w:rsidR="00260D1A" w:rsidRPr="009D02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29</w:t>
            </w:r>
            <w:r w:rsidR="006832A7" w:rsidRPr="009D02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Pr="009D02F8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w</w:t>
            </w:r>
            <w:r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terminie do</w:t>
            </w:r>
            <w:r w:rsidR="009D02F8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 31</w:t>
            </w:r>
            <w:r w:rsidR="003D4DAC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.01.2017 </w:t>
            </w:r>
            <w:r w:rsidR="004952C4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r.</w:t>
            </w:r>
            <w:r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, do godz. </w:t>
            </w:r>
            <w:r w:rsidR="004952C4" w:rsidRPr="009D02F8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11:30</w:t>
            </w:r>
          </w:p>
        </w:tc>
      </w:tr>
    </w:tbl>
    <w:p w14:paraId="1E016590" w14:textId="77777777" w:rsidR="00B9152B" w:rsidRPr="00206778" w:rsidRDefault="00B9152B" w:rsidP="006A5BD2">
      <w:pPr>
        <w:pStyle w:val="Tekstpodstawowy2"/>
        <w:tabs>
          <w:tab w:val="left" w:pos="851"/>
          <w:tab w:val="left" w:pos="1134"/>
        </w:tabs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6A1F4E5" w14:textId="7F10D8BB" w:rsidR="00950D58" w:rsidRPr="009D02F8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color w:val="FF0000"/>
          <w:spacing w:val="4"/>
          <w:sz w:val="20"/>
          <w:szCs w:val="20"/>
        </w:rPr>
      </w:pPr>
      <w:r w:rsidRPr="00206778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 w:rsidRPr="00206778">
        <w:rPr>
          <w:rFonts w:ascii="Verdana" w:hAnsi="Verdana"/>
          <w:spacing w:val="4"/>
          <w:sz w:val="20"/>
          <w:szCs w:val="20"/>
          <w:lang w:eastAsia="ar-SA"/>
        </w:rPr>
        <w:t>6</w:t>
      </w:r>
      <w:r w:rsidR="00950D58" w:rsidRPr="00206778">
        <w:rPr>
          <w:rFonts w:ascii="Verdana" w:hAnsi="Verdana"/>
          <w:spacing w:val="4"/>
          <w:sz w:val="20"/>
          <w:szCs w:val="20"/>
          <w:lang w:eastAsia="ar-SA"/>
        </w:rPr>
        <w:t>.2.</w:t>
      </w:r>
      <w:r w:rsidR="00950D58" w:rsidRPr="00206778">
        <w:rPr>
          <w:rFonts w:ascii="Verdana" w:hAnsi="Verdana"/>
          <w:spacing w:val="4"/>
          <w:sz w:val="20"/>
          <w:szCs w:val="20"/>
          <w:lang w:eastAsia="ar-SA"/>
        </w:rPr>
        <w:tab/>
      </w:r>
      <w:r w:rsidR="000D21DC" w:rsidRPr="009D02F8">
        <w:rPr>
          <w:rFonts w:ascii="Verdana" w:hAnsi="Verdana" w:cs="Verdana"/>
          <w:bCs/>
          <w:color w:val="FF0000"/>
          <w:spacing w:val="4"/>
          <w:sz w:val="20"/>
          <w:szCs w:val="20"/>
        </w:rPr>
        <w:t>Otwarcie ofert nastąpi</w:t>
      </w:r>
      <w:r w:rsidR="000D21DC" w:rsidRPr="009D02F8">
        <w:rPr>
          <w:rFonts w:ascii="Verdana" w:hAnsi="Verdana" w:cs="Verdana"/>
          <w:color w:val="FF0000"/>
          <w:spacing w:val="4"/>
          <w:sz w:val="20"/>
          <w:szCs w:val="20"/>
        </w:rPr>
        <w:t xml:space="preserve"> w terminie </w:t>
      </w:r>
      <w:r w:rsidR="009D02F8" w:rsidRPr="009D02F8">
        <w:rPr>
          <w:rFonts w:ascii="Verdana" w:hAnsi="Verdana" w:cs="Verdana"/>
          <w:b/>
          <w:color w:val="FF0000"/>
          <w:spacing w:val="4"/>
          <w:sz w:val="20"/>
          <w:szCs w:val="20"/>
        </w:rPr>
        <w:t>31</w:t>
      </w:r>
      <w:r w:rsidR="003D4DAC" w:rsidRPr="009D02F8">
        <w:rPr>
          <w:rFonts w:ascii="Verdana" w:hAnsi="Verdana" w:cs="Verdana"/>
          <w:b/>
          <w:color w:val="FF0000"/>
          <w:spacing w:val="4"/>
          <w:sz w:val="20"/>
          <w:szCs w:val="20"/>
        </w:rPr>
        <w:t xml:space="preserve">.01.2017 </w:t>
      </w:r>
      <w:r w:rsidR="004952C4" w:rsidRPr="009D02F8">
        <w:rPr>
          <w:rFonts w:ascii="Verdana" w:hAnsi="Verdana" w:cs="Verdana"/>
          <w:b/>
          <w:color w:val="FF0000"/>
          <w:spacing w:val="4"/>
          <w:sz w:val="20"/>
          <w:szCs w:val="20"/>
        </w:rPr>
        <w:t>r.</w:t>
      </w:r>
      <w:r w:rsidR="000D21DC" w:rsidRPr="009D02F8">
        <w:rPr>
          <w:rFonts w:ascii="Verdana" w:hAnsi="Verdana" w:cs="Verdana"/>
          <w:b/>
          <w:color w:val="FF0000"/>
          <w:spacing w:val="4"/>
          <w:sz w:val="20"/>
          <w:szCs w:val="20"/>
        </w:rPr>
        <w:t>,</w:t>
      </w:r>
      <w:r w:rsidR="004952C4" w:rsidRPr="009D02F8">
        <w:rPr>
          <w:rFonts w:ascii="Verdana" w:hAnsi="Verdana" w:cs="Verdana"/>
          <w:b/>
          <w:color w:val="FF0000"/>
          <w:spacing w:val="4"/>
          <w:sz w:val="20"/>
          <w:szCs w:val="20"/>
        </w:rPr>
        <w:t xml:space="preserve"> o godz. 12:00</w:t>
      </w:r>
      <w:r w:rsidR="000D21DC" w:rsidRPr="009D02F8">
        <w:rPr>
          <w:rFonts w:ascii="Verdana" w:hAnsi="Verdana" w:cs="Verdana"/>
          <w:color w:val="FF0000"/>
          <w:spacing w:val="4"/>
          <w:sz w:val="20"/>
          <w:szCs w:val="20"/>
        </w:rPr>
        <w:t xml:space="preserve"> w siedzibie wskazanej w</w:t>
      </w:r>
      <w:r w:rsidR="001C2925" w:rsidRPr="009D02F8">
        <w:rPr>
          <w:rFonts w:ascii="Verdana" w:hAnsi="Verdana" w:cs="Verdana"/>
          <w:color w:val="FF0000"/>
          <w:spacing w:val="4"/>
          <w:sz w:val="20"/>
          <w:szCs w:val="20"/>
        </w:rPr>
        <w:t xml:space="preserve"> pkt 1</w:t>
      </w:r>
      <w:r w:rsidR="00FE7018" w:rsidRPr="009D02F8">
        <w:rPr>
          <w:rFonts w:ascii="Verdana" w:hAnsi="Verdana" w:cs="Verdana"/>
          <w:color w:val="FF0000"/>
          <w:spacing w:val="4"/>
          <w:sz w:val="20"/>
          <w:szCs w:val="20"/>
        </w:rPr>
        <w:t>6</w:t>
      </w:r>
      <w:r w:rsidR="001C2925" w:rsidRPr="009D02F8">
        <w:rPr>
          <w:rFonts w:ascii="Verdana" w:hAnsi="Verdana" w:cs="Verdana"/>
          <w:color w:val="FF0000"/>
          <w:spacing w:val="4"/>
          <w:sz w:val="20"/>
          <w:szCs w:val="20"/>
        </w:rPr>
        <w:t>.1</w:t>
      </w:r>
      <w:r w:rsidR="000D21DC" w:rsidRPr="009D02F8">
        <w:rPr>
          <w:rFonts w:ascii="Verdana" w:hAnsi="Verdana" w:cs="Verdana"/>
          <w:color w:val="FF0000"/>
          <w:spacing w:val="4"/>
          <w:sz w:val="20"/>
          <w:szCs w:val="20"/>
        </w:rPr>
        <w:t xml:space="preserve">, w pok. </w:t>
      </w:r>
      <w:r w:rsidR="00707817" w:rsidRPr="009D02F8">
        <w:rPr>
          <w:rFonts w:ascii="Verdana" w:hAnsi="Verdana" w:cs="Verdana"/>
          <w:color w:val="FF0000"/>
          <w:spacing w:val="4"/>
          <w:sz w:val="20"/>
          <w:szCs w:val="20"/>
        </w:rPr>
        <w:t>824</w:t>
      </w:r>
      <w:r w:rsidR="000D21DC" w:rsidRPr="009D02F8">
        <w:rPr>
          <w:rFonts w:ascii="Verdana" w:hAnsi="Verdana" w:cs="Verdana"/>
          <w:color w:val="FF0000"/>
          <w:spacing w:val="4"/>
          <w:sz w:val="20"/>
          <w:szCs w:val="20"/>
        </w:rPr>
        <w:t>.</w:t>
      </w:r>
    </w:p>
    <w:p w14:paraId="7E3CB5C7" w14:textId="77777777" w:rsidR="00950D58" w:rsidRPr="00206778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206778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 w:rsidRPr="00206778">
        <w:rPr>
          <w:rFonts w:ascii="Verdana" w:hAnsi="Verdana"/>
          <w:spacing w:val="4"/>
          <w:sz w:val="20"/>
          <w:szCs w:val="20"/>
          <w:lang w:eastAsia="ar-SA"/>
        </w:rPr>
        <w:t>6</w:t>
      </w:r>
      <w:r w:rsidR="00950D58" w:rsidRPr="00206778">
        <w:rPr>
          <w:rFonts w:ascii="Verdana" w:hAnsi="Verdana"/>
          <w:spacing w:val="4"/>
          <w:sz w:val="20"/>
          <w:szCs w:val="20"/>
          <w:lang w:eastAsia="ar-SA"/>
        </w:rPr>
        <w:t>.3.</w:t>
      </w:r>
      <w:r w:rsidR="00950D58" w:rsidRPr="00206778">
        <w:rPr>
          <w:rFonts w:ascii="Verdana" w:hAnsi="Verdana"/>
          <w:spacing w:val="4"/>
          <w:sz w:val="20"/>
          <w:szCs w:val="20"/>
          <w:lang w:eastAsia="ar-SA"/>
        </w:rPr>
        <w:tab/>
      </w:r>
      <w:r w:rsidR="000D21DC" w:rsidRPr="00206778">
        <w:rPr>
          <w:rFonts w:ascii="Verdana" w:hAnsi="Verdana" w:cs="Verdana"/>
          <w:sz w:val="20"/>
          <w:szCs w:val="20"/>
        </w:rPr>
        <w:t>Otwarcie ofert jest jawne.</w:t>
      </w:r>
    </w:p>
    <w:p w14:paraId="7A168328" w14:textId="77777777" w:rsidR="00950D5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.4.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sz w:val="20"/>
          <w:szCs w:val="20"/>
        </w:rPr>
        <w:t xml:space="preserve">Z zawartością ofert nie można zapoznać się przed </w:t>
      </w:r>
      <w:bookmarkStart w:id="0" w:name="_GoBack"/>
      <w:bookmarkEnd w:id="0"/>
      <w:r w:rsidR="000D21DC" w:rsidRPr="006A5BD2">
        <w:rPr>
          <w:rFonts w:ascii="Verdana" w:hAnsi="Verdana" w:cs="Verdana"/>
          <w:sz w:val="20"/>
          <w:szCs w:val="20"/>
        </w:rPr>
        <w:t>upływem terminu do ich otwarcia.</w:t>
      </w:r>
    </w:p>
    <w:p w14:paraId="4CB29D13" w14:textId="77777777" w:rsidR="00824393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.5.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824393" w:rsidRPr="006A5BD2">
        <w:rPr>
          <w:rFonts w:ascii="Verdana" w:hAnsi="Verdana" w:cs="Verdana"/>
          <w:sz w:val="20"/>
          <w:szCs w:val="20"/>
        </w:rPr>
        <w:t xml:space="preserve">Bezpośrednio przed otwarciem ofert  </w:t>
      </w:r>
      <w:r w:rsidR="00E757C5" w:rsidRPr="006A5BD2">
        <w:rPr>
          <w:rFonts w:ascii="Verdana" w:hAnsi="Verdana" w:cs="Verdana"/>
          <w:sz w:val="20"/>
          <w:szCs w:val="20"/>
        </w:rPr>
        <w:t>Z</w:t>
      </w:r>
      <w:r w:rsidR="00824393" w:rsidRPr="006A5BD2">
        <w:rPr>
          <w:rFonts w:ascii="Verdana" w:hAnsi="Verdana" w:cs="Verdana"/>
          <w:sz w:val="20"/>
          <w:szCs w:val="20"/>
        </w:rPr>
        <w:t>amawiający poda kwotę, jaką zamierza  przeznaczyć na sfinansowanie zamówienia.</w:t>
      </w:r>
    </w:p>
    <w:p w14:paraId="7B40D25E" w14:textId="77777777" w:rsidR="00950D5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sz w:val="20"/>
          <w:szCs w:val="20"/>
        </w:rPr>
        <w:t xml:space="preserve">Podczas otwarcia ofert podaje się nazwy (firmy) oraz adresy </w:t>
      </w:r>
      <w:r w:rsidR="00452FD0" w:rsidRPr="006A5BD2">
        <w:rPr>
          <w:rFonts w:ascii="Verdana" w:hAnsi="Verdana" w:cs="Verdana"/>
          <w:sz w:val="20"/>
          <w:szCs w:val="20"/>
        </w:rPr>
        <w:t>W</w:t>
      </w:r>
      <w:r w:rsidR="000D21DC" w:rsidRPr="006A5BD2">
        <w:rPr>
          <w:rFonts w:ascii="Verdana" w:hAnsi="Verdana" w:cs="Verdana"/>
          <w:sz w:val="20"/>
          <w:szCs w:val="20"/>
        </w:rPr>
        <w:t>ykonawców, a także informacje dotyczące ceny, terminu wykonania zamówienia, okresu gwarancji i warunków płatności zawartych w ofertach.</w:t>
      </w:r>
    </w:p>
    <w:p w14:paraId="00D352A5" w14:textId="77777777" w:rsidR="00950D5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lastRenderedPageBreak/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6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1C2925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</w:t>
      </w:r>
      <w:r w:rsidR="00950D5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sz w:val="20"/>
          <w:szCs w:val="20"/>
        </w:rPr>
        <w:t xml:space="preserve">Niezwłocznie po otwarciu ofert </w:t>
      </w:r>
      <w:r w:rsidR="00E757C5" w:rsidRPr="006A5BD2">
        <w:rPr>
          <w:rFonts w:ascii="Verdana" w:hAnsi="Verdana" w:cs="Verdana"/>
          <w:sz w:val="20"/>
          <w:szCs w:val="20"/>
        </w:rPr>
        <w:t>Z</w:t>
      </w:r>
      <w:r w:rsidR="000D21DC" w:rsidRPr="006A5BD2">
        <w:rPr>
          <w:rFonts w:ascii="Verdana" w:hAnsi="Verdana" w:cs="Verdana"/>
          <w:sz w:val="20"/>
          <w:szCs w:val="20"/>
        </w:rPr>
        <w:t>amawiający zamieści na stronie internetowej informacje dotyczące:</w:t>
      </w:r>
    </w:p>
    <w:p w14:paraId="46162609" w14:textId="77777777" w:rsidR="000D21DC" w:rsidRPr="006A5BD2" w:rsidRDefault="00260D1A" w:rsidP="006A5BD2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  <w:r w:rsidR="000D21DC" w:rsidRPr="006A5BD2">
        <w:rPr>
          <w:rFonts w:ascii="Verdana" w:hAnsi="Verdana" w:cs="Verdana"/>
          <w:sz w:val="20"/>
          <w:szCs w:val="20"/>
        </w:rPr>
        <w:tab/>
        <w:t xml:space="preserve">kwoty, jaką zamierza przeznaczyć na sfinansowanie zamówienia; </w:t>
      </w:r>
    </w:p>
    <w:p w14:paraId="5ABDF38C" w14:textId="77777777" w:rsidR="000D21DC" w:rsidRPr="006A5BD2" w:rsidRDefault="00260D1A" w:rsidP="006A5BD2">
      <w:pPr>
        <w:tabs>
          <w:tab w:val="left" w:pos="1134"/>
        </w:tabs>
        <w:spacing w:before="120" w:after="120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  <w:r w:rsidR="000D21DC" w:rsidRPr="006A5BD2">
        <w:rPr>
          <w:rFonts w:ascii="Verdana" w:hAnsi="Verdana" w:cs="Verdana"/>
          <w:sz w:val="20"/>
          <w:szCs w:val="20"/>
        </w:rPr>
        <w:tab/>
        <w:t xml:space="preserve">firm oraz adresów </w:t>
      </w:r>
      <w:r w:rsidR="00452FD0" w:rsidRPr="006A5BD2">
        <w:rPr>
          <w:rFonts w:ascii="Verdana" w:hAnsi="Verdana" w:cs="Verdana"/>
          <w:sz w:val="20"/>
          <w:szCs w:val="20"/>
        </w:rPr>
        <w:t>W</w:t>
      </w:r>
      <w:r w:rsidR="000D21DC" w:rsidRPr="006A5BD2">
        <w:rPr>
          <w:rFonts w:ascii="Verdana" w:hAnsi="Verdana" w:cs="Verdana"/>
          <w:sz w:val="20"/>
          <w:szCs w:val="20"/>
        </w:rPr>
        <w:t xml:space="preserve">ykonawców, którzy złożyli oferty w terminie; </w:t>
      </w:r>
    </w:p>
    <w:p w14:paraId="443523B7" w14:textId="77777777" w:rsidR="000D21DC" w:rsidRPr="006A5BD2" w:rsidRDefault="00260D1A" w:rsidP="006A5BD2">
      <w:pPr>
        <w:tabs>
          <w:tab w:val="left" w:pos="1134"/>
        </w:tabs>
        <w:spacing w:before="120" w:after="120"/>
        <w:ind w:left="1134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</w:t>
      </w:r>
      <w:r w:rsidR="000D21DC" w:rsidRPr="006A5BD2">
        <w:rPr>
          <w:rFonts w:ascii="Verdana" w:hAnsi="Verdana" w:cs="Verdana"/>
          <w:sz w:val="20"/>
          <w:szCs w:val="20"/>
        </w:rPr>
        <w:tab/>
        <w:t>ceny, terminu wykonania zamówienia, okresu gwarancji i warunków płatności zawartych w ofertach.</w:t>
      </w:r>
    </w:p>
    <w:p w14:paraId="45A805DC" w14:textId="77777777" w:rsidR="00950D58" w:rsidRPr="006A5BD2" w:rsidRDefault="00950D58" w:rsidP="006A5BD2">
      <w:pPr>
        <w:spacing w:before="120"/>
        <w:ind w:left="1134" w:right="281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59F5B5B7" w14:textId="77777777" w:rsidR="000D21DC" w:rsidRPr="006A5BD2" w:rsidRDefault="00F23B29" w:rsidP="006A5BD2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E7018">
        <w:rPr>
          <w:rFonts w:ascii="Verdana" w:hAnsi="Verdana"/>
          <w:b/>
          <w:sz w:val="20"/>
          <w:szCs w:val="20"/>
          <w:lang w:eastAsia="ar-SA"/>
        </w:rPr>
        <w:t>7</w:t>
      </w:r>
      <w:r w:rsidR="000D21DC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6A5BD2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14:paraId="424923CB" w14:textId="77777777" w:rsidR="00E65B44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6A5BD2">
        <w:rPr>
          <w:rFonts w:ascii="Verdana" w:hAnsi="Verdana" w:cs="Verdana"/>
          <w:spacing w:val="4"/>
          <w:sz w:val="20"/>
          <w:szCs w:val="20"/>
        </w:rPr>
        <w:t xml:space="preserve">Termin związania ofertą wynosi </w:t>
      </w:r>
      <w:r w:rsidR="00824393" w:rsidRPr="006A5BD2">
        <w:rPr>
          <w:rFonts w:ascii="Verdana" w:hAnsi="Verdana" w:cs="Verdana"/>
          <w:b/>
          <w:spacing w:val="4"/>
          <w:sz w:val="20"/>
          <w:szCs w:val="20"/>
        </w:rPr>
        <w:t>30</w:t>
      </w:r>
      <w:r w:rsidR="001C2925" w:rsidRPr="006A5BD2">
        <w:rPr>
          <w:rFonts w:ascii="Verdana" w:hAnsi="Verdana" w:cs="Verdana"/>
          <w:b/>
          <w:spacing w:val="4"/>
          <w:sz w:val="20"/>
          <w:szCs w:val="20"/>
        </w:rPr>
        <w:t xml:space="preserve"> </w:t>
      </w:r>
      <w:r w:rsidR="00E65B44" w:rsidRPr="006A5BD2">
        <w:rPr>
          <w:rFonts w:ascii="Verdana" w:hAnsi="Verdana" w:cs="Verdana"/>
          <w:b/>
          <w:bCs/>
          <w:spacing w:val="4"/>
          <w:sz w:val="20"/>
          <w:szCs w:val="20"/>
        </w:rPr>
        <w:t>dni</w:t>
      </w:r>
      <w:r w:rsidR="00E65B44" w:rsidRPr="006A5BD2">
        <w:rPr>
          <w:rFonts w:ascii="Verdana" w:hAnsi="Verdana" w:cs="Verdana"/>
          <w:spacing w:val="4"/>
          <w:sz w:val="20"/>
          <w:szCs w:val="20"/>
        </w:rPr>
        <w:t>. Bieg terminu związania ofertą rozpoczyna się wraz z upływem terminu składania ofert.</w:t>
      </w:r>
    </w:p>
    <w:p w14:paraId="0AEEF552" w14:textId="77777777" w:rsidR="00E65B44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7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.2.</w:t>
      </w:r>
      <w:r w:rsidR="00E65B44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E65B44" w:rsidRPr="006A5BD2">
        <w:rPr>
          <w:rFonts w:ascii="Verdana" w:hAnsi="Verdana" w:cs="Verdana"/>
          <w:sz w:val="20"/>
          <w:szCs w:val="20"/>
        </w:rPr>
        <w:t>Wykonawca samodzielnie lub na wniosek Zamawiającego może prz</w:t>
      </w:r>
      <w:r w:rsidR="007C2C57">
        <w:rPr>
          <w:rFonts w:ascii="Verdana" w:hAnsi="Verdana" w:cs="Verdana"/>
          <w:sz w:val="20"/>
          <w:szCs w:val="20"/>
        </w:rPr>
        <w:t>edłużyć termin związania ofertą.</w:t>
      </w:r>
      <w:r w:rsidR="00E65B44" w:rsidRPr="006A5BD2">
        <w:rPr>
          <w:rFonts w:ascii="Verdana" w:hAnsi="Verdana" w:cs="Verdana"/>
          <w:sz w:val="20"/>
          <w:szCs w:val="20"/>
        </w:rPr>
        <w:t xml:space="preserve"> </w:t>
      </w:r>
    </w:p>
    <w:p w14:paraId="0C4604B6" w14:textId="77777777" w:rsidR="00DA1866" w:rsidRPr="006A5BD2" w:rsidRDefault="00DA1866" w:rsidP="006A5BD2">
      <w:pPr>
        <w:suppressAutoHyphens/>
        <w:spacing w:before="120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752F7D40" w14:textId="77777777" w:rsidR="00094748" w:rsidRPr="006A5BD2" w:rsidRDefault="00F23B29" w:rsidP="006A5BD2">
      <w:pPr>
        <w:suppressAutoHyphens/>
        <w:ind w:right="-567"/>
        <w:jc w:val="both"/>
        <w:rPr>
          <w:rFonts w:ascii="Verdana" w:hAnsi="Verdana"/>
          <w:b/>
          <w:sz w:val="20"/>
          <w:szCs w:val="20"/>
          <w:lang w:eastAsia="ar-SA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1</w:t>
      </w:r>
      <w:r w:rsidR="00FE7018">
        <w:rPr>
          <w:rFonts w:ascii="Verdana" w:hAnsi="Verdana"/>
          <w:b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6A5BD2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14:paraId="39E4F6DD" w14:textId="77777777" w:rsidR="00094748" w:rsidRPr="006A5BD2" w:rsidRDefault="00F23B29" w:rsidP="006A5BD2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6A5BD2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14:paraId="1FDF4472" w14:textId="77777777" w:rsidR="00094748" w:rsidRPr="006A5BD2" w:rsidRDefault="00094748" w:rsidP="006A5BD2">
      <w:pPr>
        <w:jc w:val="both"/>
        <w:rPr>
          <w:rFonts w:ascii="Verdana" w:hAnsi="Verdana" w:cs="Calibri"/>
          <w:b/>
          <w:sz w:val="20"/>
          <w:szCs w:val="20"/>
        </w:rPr>
      </w:pPr>
    </w:p>
    <w:p w14:paraId="535179D1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CENA 70 % = 70 pkt</w:t>
      </w:r>
    </w:p>
    <w:p w14:paraId="77BB2DCD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CZAS REAKCJI GRUPY INTERWENCYJNEJ 10 % = 10 pkt</w:t>
      </w:r>
    </w:p>
    <w:p w14:paraId="62D8FA5F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DOŚWIADCZENIE WYKONAWCY 10% = 10 pkt</w:t>
      </w:r>
    </w:p>
    <w:p w14:paraId="3909F3BE" w14:textId="77777777" w:rsidR="00940944" w:rsidRPr="0034113D" w:rsidRDefault="00940944" w:rsidP="000079F9">
      <w:pPr>
        <w:pStyle w:val="Akapitzlist"/>
        <w:numPr>
          <w:ilvl w:val="0"/>
          <w:numId w:val="9"/>
        </w:numPr>
        <w:spacing w:after="160"/>
        <w:ind w:hanging="11"/>
        <w:contextualSpacing/>
        <w:rPr>
          <w:rFonts w:ascii="Verdana" w:hAnsi="Verdana"/>
          <w:b/>
          <w:sz w:val="20"/>
          <w:szCs w:val="20"/>
        </w:rPr>
      </w:pPr>
      <w:r w:rsidRPr="0034113D">
        <w:rPr>
          <w:rFonts w:ascii="Verdana" w:hAnsi="Verdana"/>
          <w:b/>
          <w:sz w:val="20"/>
          <w:szCs w:val="20"/>
        </w:rPr>
        <w:t>CERTYFIKATY JAKOŚCI 10% = 10 pkt</w:t>
      </w:r>
    </w:p>
    <w:p w14:paraId="4DD882B6" w14:textId="77777777" w:rsidR="00094748" w:rsidRPr="006A5BD2" w:rsidRDefault="00F23B29" w:rsidP="006A5BD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color w:val="000000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>.1.1.</w:t>
      </w:r>
      <w:r w:rsidR="00094748" w:rsidRPr="006A5BD2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094748" w:rsidRPr="006A5BD2">
        <w:rPr>
          <w:rFonts w:ascii="Verdana" w:hAnsi="Verdana" w:cs="Calibri"/>
          <w:b/>
          <w:sz w:val="20"/>
          <w:szCs w:val="20"/>
          <w:u w:val="single"/>
        </w:rPr>
        <w:t>Kryterium „Cena”</w:t>
      </w:r>
      <w:r w:rsidR="00B302FD">
        <w:rPr>
          <w:rFonts w:ascii="Verdana" w:hAnsi="Verdana" w:cs="Calibri"/>
          <w:b/>
          <w:sz w:val="20"/>
          <w:szCs w:val="20"/>
          <w:u w:val="single"/>
        </w:rPr>
        <w:t xml:space="preserve"> (C)</w:t>
      </w:r>
      <w:r w:rsidR="00094748" w:rsidRPr="006A5BD2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061B4CEC" w14:textId="77777777" w:rsidR="00094748" w:rsidRPr="006A5BD2" w:rsidRDefault="00094748" w:rsidP="006A5BD2">
      <w:pPr>
        <w:pStyle w:val="Tekstpodstawowy"/>
        <w:spacing w:before="120" w:after="120"/>
        <w:ind w:left="567"/>
        <w:jc w:val="both"/>
        <w:rPr>
          <w:rFonts w:ascii="Verdana" w:hAnsi="Verdana" w:cs="Verdana"/>
          <w:sz w:val="20"/>
          <w:szCs w:val="20"/>
        </w:rPr>
      </w:pPr>
      <w:r w:rsidRPr="006A5BD2">
        <w:rPr>
          <w:rFonts w:ascii="Verdana" w:hAnsi="Verdana" w:cs="Verdana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6062B42D" w14:textId="77777777" w:rsidR="00094748" w:rsidRPr="006A5BD2" w:rsidRDefault="00094748" w:rsidP="006A5BD2">
      <w:pPr>
        <w:ind w:left="567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Zamawiający ofercie o najniż</w:t>
      </w:r>
      <w:r w:rsidR="0006139D" w:rsidRPr="006A5BD2">
        <w:rPr>
          <w:rFonts w:ascii="Verdana" w:hAnsi="Verdana"/>
          <w:sz w:val="20"/>
          <w:szCs w:val="20"/>
        </w:rPr>
        <w:t>szej</w:t>
      </w:r>
      <w:r w:rsidRPr="006A5BD2">
        <w:rPr>
          <w:rFonts w:ascii="Verdana" w:hAnsi="Verdana"/>
          <w:sz w:val="20"/>
          <w:szCs w:val="20"/>
        </w:rPr>
        <w:t xml:space="preserve"> cenie przyzna </w:t>
      </w:r>
      <w:r w:rsidR="00940944" w:rsidRPr="002D4412">
        <w:rPr>
          <w:rFonts w:ascii="Verdana" w:hAnsi="Verdana"/>
          <w:sz w:val="20"/>
          <w:szCs w:val="20"/>
        </w:rPr>
        <w:t>7</w:t>
      </w:r>
      <w:r w:rsidR="00644123" w:rsidRPr="002D4412">
        <w:rPr>
          <w:rFonts w:ascii="Verdana" w:hAnsi="Verdana"/>
          <w:sz w:val="20"/>
          <w:szCs w:val="20"/>
        </w:rPr>
        <w:t xml:space="preserve">0 </w:t>
      </w:r>
      <w:r w:rsidRPr="002D4412">
        <w:rPr>
          <w:rFonts w:ascii="Verdana" w:hAnsi="Verdana"/>
          <w:sz w:val="20"/>
          <w:szCs w:val="20"/>
        </w:rPr>
        <w:t>punktów a każdej</w:t>
      </w:r>
      <w:r w:rsidRPr="006A5BD2">
        <w:rPr>
          <w:rFonts w:ascii="Verdana" w:hAnsi="Verdana"/>
          <w:sz w:val="20"/>
          <w:szCs w:val="20"/>
        </w:rPr>
        <w:t xml:space="preserve"> następnej zostanie przyporządkowana liczba punktów proporcjonalnie mniejsza, według wzoru:</w:t>
      </w:r>
    </w:p>
    <w:p w14:paraId="45A71643" w14:textId="77777777" w:rsidR="00094748" w:rsidRPr="006A5BD2" w:rsidRDefault="00094748" w:rsidP="006A5BD2">
      <w:pPr>
        <w:ind w:left="360" w:firstLine="284"/>
        <w:jc w:val="both"/>
        <w:rPr>
          <w:rFonts w:ascii="Verdana" w:hAnsi="Verdana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94748" w:rsidRPr="006A5BD2" w14:paraId="4BC2C15E" w14:textId="77777777" w:rsidTr="0009474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120"/>
              <w:gridCol w:w="1527"/>
              <w:gridCol w:w="3033"/>
            </w:tblGrid>
            <w:tr w:rsidR="00094748" w:rsidRPr="006A5BD2" w14:paraId="7DC9A0E1" w14:textId="77777777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60DE21B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DA7F083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3EC2AF1A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4DC4464C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x </w:t>
                  </w:r>
                  <w:r w:rsidR="00940944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7</w:t>
                  </w:r>
                  <w:r w:rsidR="00644123"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0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pkt</w:t>
                  </w:r>
                </w:p>
              </w:tc>
            </w:tr>
            <w:tr w:rsidR="00094748" w:rsidRPr="006A5BD2" w14:paraId="491B98DD" w14:textId="77777777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B2DDEAF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69C4BEA8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3BD32021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2D845773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4748" w:rsidRPr="006A5BD2" w14:paraId="719461CA" w14:textId="77777777" w:rsidTr="0009474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42C43811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7CA7BF96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A6DCE69" w14:textId="77777777" w:rsidR="00094748" w:rsidRPr="006A5BD2" w:rsidRDefault="00094748" w:rsidP="006A5BD2">
                  <w:pPr>
                    <w:pStyle w:val="Tekstpodstawowy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94748" w:rsidRPr="006A5BD2" w14:paraId="068D452F" w14:textId="77777777" w:rsidTr="0009474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47885CE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EB220C0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129F5BB1" w14:textId="77777777" w:rsidR="00094748" w:rsidRPr="006A5BD2" w:rsidRDefault="00094748" w:rsidP="006A5BD2">
                  <w:pPr>
                    <w:pStyle w:val="Tekstpodstawowy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6A5BD2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74A3D22B" w14:textId="77777777" w:rsidR="00094748" w:rsidRPr="006A5BD2" w:rsidRDefault="00094748" w:rsidP="006A5B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8115D5" w14:textId="77777777" w:rsidR="00094748" w:rsidRPr="006A5BD2" w:rsidRDefault="00094748" w:rsidP="006A5BD2">
      <w:pPr>
        <w:ind w:left="360" w:firstLine="284"/>
        <w:jc w:val="both"/>
        <w:rPr>
          <w:rFonts w:ascii="Verdana" w:hAnsi="Verdana"/>
          <w:sz w:val="20"/>
          <w:szCs w:val="20"/>
        </w:rPr>
      </w:pPr>
    </w:p>
    <w:p w14:paraId="382F4853" w14:textId="77777777" w:rsidR="00094748" w:rsidRDefault="00F23B29" w:rsidP="006A5BD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spacing w:val="4"/>
          <w:sz w:val="20"/>
          <w:szCs w:val="20"/>
          <w:lang w:eastAsia="ar-SA"/>
        </w:rPr>
        <w:t>.1.2.</w:t>
      </w:r>
      <w:r w:rsidR="0034113D">
        <w:rPr>
          <w:rFonts w:ascii="Verdana" w:hAnsi="Verdana"/>
          <w:b/>
          <w:sz w:val="20"/>
          <w:szCs w:val="20"/>
        </w:rPr>
        <w:tab/>
      </w:r>
      <w:r w:rsidR="00796BFE" w:rsidRPr="00771384">
        <w:rPr>
          <w:rFonts w:ascii="Verdana" w:hAnsi="Verdana"/>
          <w:b/>
          <w:sz w:val="20"/>
          <w:szCs w:val="20"/>
        </w:rPr>
        <w:t xml:space="preserve">Kryterium </w:t>
      </w:r>
      <w:r w:rsidR="00771384">
        <w:rPr>
          <w:rFonts w:ascii="Verdana" w:hAnsi="Verdana"/>
          <w:b/>
          <w:sz w:val="20"/>
          <w:szCs w:val="20"/>
        </w:rPr>
        <w:t>„</w:t>
      </w:r>
      <w:r w:rsidR="00771384" w:rsidRPr="00B76DFB">
        <w:rPr>
          <w:rFonts w:ascii="Verdana" w:hAnsi="Verdana"/>
          <w:b/>
          <w:sz w:val="20"/>
          <w:szCs w:val="20"/>
        </w:rPr>
        <w:t>Czas reakcji grupy interwencyjnej”</w:t>
      </w:r>
      <w:r w:rsidR="00771384">
        <w:rPr>
          <w:rFonts w:ascii="Verdana" w:hAnsi="Verdana"/>
          <w:sz w:val="20"/>
          <w:szCs w:val="20"/>
        </w:rPr>
        <w:t xml:space="preserve"> </w:t>
      </w:r>
      <w:r w:rsidR="00B30CED" w:rsidRPr="00771384">
        <w:rPr>
          <w:rFonts w:ascii="Verdana" w:hAnsi="Verdana"/>
          <w:b/>
          <w:sz w:val="20"/>
          <w:szCs w:val="20"/>
        </w:rPr>
        <w:t>(</w:t>
      </w:r>
      <w:r w:rsidR="00771384">
        <w:rPr>
          <w:rFonts w:ascii="Verdana" w:hAnsi="Verdana"/>
          <w:b/>
          <w:sz w:val="20"/>
          <w:szCs w:val="20"/>
        </w:rPr>
        <w:t>R</w:t>
      </w:r>
      <w:r w:rsidR="00B30CED">
        <w:rPr>
          <w:rFonts w:ascii="Verdana" w:hAnsi="Verdana"/>
          <w:b/>
          <w:sz w:val="20"/>
          <w:szCs w:val="20"/>
        </w:rPr>
        <w:t>)</w:t>
      </w:r>
    </w:p>
    <w:p w14:paraId="08F6579F" w14:textId="77777777" w:rsidR="00771384" w:rsidRDefault="00771384" w:rsidP="0034113D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34113D">
        <w:rPr>
          <w:rFonts w:ascii="Verdana" w:hAnsi="Verdana"/>
          <w:sz w:val="20"/>
          <w:szCs w:val="20"/>
        </w:rPr>
        <w:t>Kryterium „Czas reakcji grupy interwencyjnej” będzie rozpatrywane na podstawie określonej w Formularzu Oferty</w:t>
      </w:r>
      <w:r w:rsidR="0078355A">
        <w:rPr>
          <w:rFonts w:ascii="Verdana" w:hAnsi="Verdana"/>
          <w:sz w:val="20"/>
          <w:szCs w:val="20"/>
        </w:rPr>
        <w:t xml:space="preserve"> pkt. 3</w:t>
      </w:r>
      <w:r>
        <w:rPr>
          <w:rFonts w:ascii="Verdana" w:hAnsi="Verdana"/>
          <w:sz w:val="20"/>
          <w:szCs w:val="20"/>
        </w:rPr>
        <w:t xml:space="preserve"> deklarowanej </w:t>
      </w:r>
      <w:r w:rsidR="004C7BBE">
        <w:rPr>
          <w:rFonts w:ascii="Verdana" w:hAnsi="Verdana"/>
          <w:sz w:val="20"/>
          <w:szCs w:val="20"/>
        </w:rPr>
        <w:t xml:space="preserve">ilości minut </w:t>
      </w:r>
      <w:r>
        <w:rPr>
          <w:rFonts w:ascii="Verdana" w:hAnsi="Verdana"/>
          <w:sz w:val="20"/>
          <w:szCs w:val="20"/>
        </w:rPr>
        <w:t>reakcji</w:t>
      </w:r>
      <w:r w:rsidR="00CE0D2A">
        <w:rPr>
          <w:rFonts w:ascii="Verdana" w:hAnsi="Verdana"/>
          <w:sz w:val="20"/>
          <w:szCs w:val="20"/>
        </w:rPr>
        <w:t xml:space="preserve"> grupy interwencyjnej Wykonawcy.</w:t>
      </w:r>
    </w:p>
    <w:p w14:paraId="6D8C1C77" w14:textId="77777777" w:rsidR="00DB5A5F" w:rsidRDefault="00DB5A5F" w:rsidP="00796BF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2CF9CB" w14:textId="1FB41CA0" w:rsidR="00796BFE" w:rsidRPr="0034113D" w:rsidRDefault="00796BFE" w:rsidP="00796BFE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Niewypełnienie</w:t>
      </w:r>
      <w:r w:rsidRPr="00BC2102">
        <w:rPr>
          <w:rFonts w:ascii="Verdana" w:hAnsi="Verdana"/>
          <w:sz w:val="20"/>
          <w:szCs w:val="20"/>
        </w:rPr>
        <w:t xml:space="preserve"> Formularza </w:t>
      </w:r>
      <w:r>
        <w:rPr>
          <w:rFonts w:ascii="Verdana" w:hAnsi="Verdana"/>
          <w:sz w:val="20"/>
          <w:szCs w:val="20"/>
        </w:rPr>
        <w:t>„Oferta” w zakresie</w:t>
      </w:r>
      <w:r w:rsidRPr="00BC2102">
        <w:rPr>
          <w:rFonts w:ascii="Verdana" w:hAnsi="Verdana"/>
          <w:sz w:val="20"/>
          <w:szCs w:val="20"/>
        </w:rPr>
        <w:t xml:space="preserve"> </w:t>
      </w:r>
      <w:r w:rsidR="00DB619B">
        <w:rPr>
          <w:rFonts w:ascii="Verdana" w:hAnsi="Verdana"/>
          <w:sz w:val="20"/>
          <w:szCs w:val="20"/>
        </w:rPr>
        <w:t xml:space="preserve">kryterium </w:t>
      </w:r>
      <w:r w:rsidR="00DB619B">
        <w:rPr>
          <w:rFonts w:ascii="Verdana" w:hAnsi="Verdana"/>
          <w:b/>
          <w:sz w:val="20"/>
          <w:szCs w:val="20"/>
        </w:rPr>
        <w:t>„</w:t>
      </w:r>
      <w:r w:rsidR="00DB619B" w:rsidRPr="00B76DFB">
        <w:rPr>
          <w:rFonts w:ascii="Verdana" w:hAnsi="Verdana"/>
          <w:b/>
          <w:sz w:val="20"/>
          <w:szCs w:val="20"/>
        </w:rPr>
        <w:t>Czas reakcji grupy interwencyjnej”</w:t>
      </w:r>
      <w:r w:rsidR="00DB619B">
        <w:rPr>
          <w:rFonts w:ascii="Verdana" w:hAnsi="Verdana"/>
          <w:sz w:val="20"/>
          <w:szCs w:val="20"/>
        </w:rPr>
        <w:t xml:space="preserve">  </w:t>
      </w:r>
      <w:r w:rsidRPr="00BC2102">
        <w:rPr>
          <w:rFonts w:ascii="Verdana" w:hAnsi="Verdana"/>
          <w:sz w:val="20"/>
          <w:szCs w:val="20"/>
        </w:rPr>
        <w:t xml:space="preserve">skutkować będzie przyznaniem 0 pkt w </w:t>
      </w:r>
      <w:r w:rsidRPr="0034113D">
        <w:rPr>
          <w:rFonts w:ascii="Verdana" w:hAnsi="Verdana"/>
          <w:sz w:val="20"/>
          <w:szCs w:val="20"/>
        </w:rPr>
        <w:t xml:space="preserve">kryterium </w:t>
      </w:r>
      <w:r w:rsidR="00771384" w:rsidRPr="0034113D">
        <w:rPr>
          <w:rFonts w:ascii="Verdana" w:hAnsi="Verdana"/>
          <w:sz w:val="20"/>
          <w:szCs w:val="20"/>
        </w:rPr>
        <w:t>„Czas reakcji grupy interwencyjnej”</w:t>
      </w:r>
      <w:r w:rsidR="00CE0D2A">
        <w:rPr>
          <w:rFonts w:ascii="Verdana" w:hAnsi="Verdana"/>
          <w:sz w:val="20"/>
          <w:szCs w:val="20"/>
        </w:rPr>
        <w:t>.</w:t>
      </w:r>
    </w:p>
    <w:p w14:paraId="5F779E43" w14:textId="77777777" w:rsidR="00DB619B" w:rsidRDefault="00DB619B" w:rsidP="00DB619B">
      <w:pPr>
        <w:ind w:left="567" w:hanging="425"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>- maksymaln</w:t>
      </w:r>
      <w:r>
        <w:rPr>
          <w:rFonts w:ascii="Verdana" w:hAnsi="Verdana"/>
          <w:sz w:val="20"/>
          <w:szCs w:val="20"/>
          <w:lang w:eastAsia="ar-SA"/>
        </w:rPr>
        <w:t>y</w:t>
      </w:r>
      <w:r w:rsidRPr="00BC2102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czas </w:t>
      </w:r>
      <w:r>
        <w:rPr>
          <w:rFonts w:ascii="Verdana" w:hAnsi="Verdana"/>
          <w:sz w:val="20"/>
          <w:szCs w:val="20"/>
        </w:rPr>
        <w:t xml:space="preserve">reakcji grupy interwencyjnej  wymagany przez zamawiającego </w:t>
      </w:r>
      <w:r>
        <w:rPr>
          <w:rFonts w:ascii="Verdana" w:hAnsi="Verdana"/>
          <w:sz w:val="20"/>
          <w:szCs w:val="20"/>
          <w:lang w:eastAsia="ar-SA"/>
        </w:rPr>
        <w:t>- 20 minut</w:t>
      </w:r>
    </w:p>
    <w:p w14:paraId="0AFF4F0E" w14:textId="77777777" w:rsidR="00796BFE" w:rsidRPr="00BC2102" w:rsidRDefault="00796BFE" w:rsidP="00796BFE">
      <w:pPr>
        <w:tabs>
          <w:tab w:val="left" w:pos="1134"/>
        </w:tabs>
        <w:jc w:val="both"/>
        <w:rPr>
          <w:rFonts w:ascii="Verdana" w:hAnsi="Verdana"/>
          <w:spacing w:val="4"/>
          <w:sz w:val="20"/>
          <w:szCs w:val="20"/>
          <w:lang w:eastAsia="ar-SA"/>
        </w:rPr>
      </w:pPr>
    </w:p>
    <w:p w14:paraId="7F886FF9" w14:textId="2EFD83C9" w:rsidR="00BC2102" w:rsidRPr="00BC2102" w:rsidRDefault="00BC2102" w:rsidP="00BC2102">
      <w:pPr>
        <w:ind w:left="567" w:hanging="425"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>- minimaln</w:t>
      </w:r>
      <w:r w:rsidR="00DB619B">
        <w:rPr>
          <w:rFonts w:ascii="Verdana" w:hAnsi="Verdana"/>
          <w:sz w:val="20"/>
          <w:szCs w:val="20"/>
          <w:lang w:eastAsia="ar-SA"/>
        </w:rPr>
        <w:t>y</w:t>
      </w:r>
      <w:r w:rsidRPr="00BC2102">
        <w:rPr>
          <w:rFonts w:ascii="Verdana" w:hAnsi="Verdana"/>
          <w:sz w:val="20"/>
          <w:szCs w:val="20"/>
          <w:lang w:eastAsia="ar-SA"/>
        </w:rPr>
        <w:t xml:space="preserve"> </w:t>
      </w:r>
      <w:r w:rsidR="00DB619B">
        <w:rPr>
          <w:rFonts w:ascii="Verdana" w:hAnsi="Verdana"/>
          <w:sz w:val="20"/>
          <w:szCs w:val="20"/>
          <w:lang w:eastAsia="ar-SA"/>
        </w:rPr>
        <w:t xml:space="preserve">czas </w:t>
      </w:r>
      <w:r w:rsidR="00771384">
        <w:rPr>
          <w:rFonts w:ascii="Verdana" w:hAnsi="Verdana"/>
          <w:sz w:val="20"/>
          <w:szCs w:val="20"/>
          <w:lang w:eastAsia="ar-SA"/>
        </w:rPr>
        <w:t xml:space="preserve"> </w:t>
      </w:r>
      <w:r w:rsidR="00771384">
        <w:rPr>
          <w:rFonts w:ascii="Verdana" w:hAnsi="Verdana"/>
          <w:sz w:val="20"/>
          <w:szCs w:val="20"/>
        </w:rPr>
        <w:t>reakcji grupy interwencyjnej</w:t>
      </w:r>
      <w:r w:rsidR="00DB619B">
        <w:rPr>
          <w:rFonts w:ascii="Verdana" w:hAnsi="Verdana"/>
          <w:sz w:val="20"/>
          <w:szCs w:val="20"/>
        </w:rPr>
        <w:t xml:space="preserve"> brany pod uwagę przy ocenie ofert  </w:t>
      </w:r>
      <w:r w:rsidR="00771384">
        <w:rPr>
          <w:rFonts w:ascii="Verdana" w:hAnsi="Verdana"/>
          <w:sz w:val="20"/>
          <w:szCs w:val="20"/>
        </w:rPr>
        <w:t xml:space="preserve"> </w:t>
      </w:r>
      <w:r w:rsidR="0034113D">
        <w:rPr>
          <w:rFonts w:ascii="Verdana" w:hAnsi="Verdana"/>
          <w:sz w:val="20"/>
          <w:szCs w:val="20"/>
          <w:lang w:eastAsia="ar-SA"/>
        </w:rPr>
        <w:t xml:space="preserve">- </w:t>
      </w:r>
      <w:r w:rsidR="00771384">
        <w:rPr>
          <w:rFonts w:ascii="Verdana" w:hAnsi="Verdana"/>
          <w:sz w:val="20"/>
          <w:szCs w:val="20"/>
          <w:lang w:eastAsia="ar-SA"/>
        </w:rPr>
        <w:t>10 minut</w:t>
      </w:r>
    </w:p>
    <w:p w14:paraId="2167FBD5" w14:textId="77777777" w:rsidR="00771384" w:rsidRPr="00BC2102" w:rsidRDefault="00771384" w:rsidP="00771384">
      <w:pPr>
        <w:ind w:left="567" w:hanging="425"/>
        <w:rPr>
          <w:rFonts w:ascii="Verdana" w:hAnsi="Verdana"/>
          <w:sz w:val="20"/>
          <w:szCs w:val="20"/>
          <w:lang w:eastAsia="ar-SA"/>
        </w:rPr>
      </w:pPr>
    </w:p>
    <w:p w14:paraId="2D34CEFB" w14:textId="77777777" w:rsidR="00BC2102" w:rsidRPr="00BC2102" w:rsidRDefault="00BC2102" w:rsidP="00771384">
      <w:pPr>
        <w:spacing w:line="276" w:lineRule="auto"/>
        <w:ind w:left="567" w:hanging="425"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>Punkty w tym kryterium zostaną przyznane wg poniższych zasad: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514"/>
      </w:tblGrid>
      <w:tr w:rsidR="00BC2102" w:rsidRPr="00BC2102" w14:paraId="1A020BEC" w14:textId="77777777" w:rsidTr="00740D2B">
        <w:tc>
          <w:tcPr>
            <w:tcW w:w="4607" w:type="dxa"/>
            <w:shd w:val="clear" w:color="auto" w:fill="auto"/>
          </w:tcPr>
          <w:p w14:paraId="5DF53A4A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lastRenderedPageBreak/>
              <w:t>deklaracja wykonawcy (</w:t>
            </w:r>
            <w:r w:rsidR="00771384">
              <w:rPr>
                <w:rFonts w:ascii="Verdana" w:hAnsi="Verdana"/>
                <w:sz w:val="20"/>
                <w:szCs w:val="20"/>
                <w:lang w:eastAsia="ar-SA"/>
              </w:rPr>
              <w:t xml:space="preserve">ilość minut </w:t>
            </w:r>
            <w:r w:rsidR="00771384">
              <w:rPr>
                <w:rFonts w:ascii="Verdana" w:hAnsi="Verdana"/>
                <w:sz w:val="20"/>
                <w:szCs w:val="20"/>
              </w:rPr>
              <w:t>reakcji grupy interwencyjnej</w:t>
            </w: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744" w:type="dxa"/>
            <w:shd w:val="clear" w:color="auto" w:fill="auto"/>
          </w:tcPr>
          <w:p w14:paraId="23CA112F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Ilość przyznanych  punktów</w:t>
            </w:r>
          </w:p>
        </w:tc>
      </w:tr>
      <w:tr w:rsidR="00BC2102" w:rsidRPr="00BC2102" w14:paraId="2A3B54F3" w14:textId="77777777" w:rsidTr="00740D2B">
        <w:tc>
          <w:tcPr>
            <w:tcW w:w="4607" w:type="dxa"/>
            <w:shd w:val="clear" w:color="auto" w:fill="auto"/>
          </w:tcPr>
          <w:p w14:paraId="5B901A06" w14:textId="77777777" w:rsidR="00BC2102" w:rsidRPr="00BC2102" w:rsidRDefault="00771384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744" w:type="dxa"/>
            <w:shd w:val="clear" w:color="auto" w:fill="auto"/>
          </w:tcPr>
          <w:p w14:paraId="42434859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0 pkt</w:t>
            </w:r>
          </w:p>
        </w:tc>
      </w:tr>
      <w:tr w:rsidR="00BC2102" w:rsidRPr="00BC2102" w14:paraId="34AADBBE" w14:textId="77777777" w:rsidTr="00740D2B">
        <w:tc>
          <w:tcPr>
            <w:tcW w:w="4607" w:type="dxa"/>
            <w:shd w:val="clear" w:color="auto" w:fill="auto"/>
          </w:tcPr>
          <w:p w14:paraId="4136C738" w14:textId="77777777" w:rsidR="00BC2102" w:rsidRPr="00BC2102" w:rsidRDefault="00771384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744" w:type="dxa"/>
            <w:shd w:val="clear" w:color="auto" w:fill="auto"/>
          </w:tcPr>
          <w:p w14:paraId="6D857A1F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5 pkt</w:t>
            </w:r>
          </w:p>
        </w:tc>
      </w:tr>
      <w:tr w:rsidR="00BC2102" w:rsidRPr="00BC2102" w14:paraId="23E887CB" w14:textId="77777777" w:rsidTr="00740D2B">
        <w:tc>
          <w:tcPr>
            <w:tcW w:w="4607" w:type="dxa"/>
            <w:shd w:val="clear" w:color="auto" w:fill="auto"/>
          </w:tcPr>
          <w:p w14:paraId="19BCD1D5" w14:textId="77777777" w:rsidR="00BC2102" w:rsidRPr="00BC2102" w:rsidRDefault="00771384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44" w:type="dxa"/>
            <w:shd w:val="clear" w:color="auto" w:fill="auto"/>
          </w:tcPr>
          <w:p w14:paraId="7BCA88A1" w14:textId="77777777" w:rsidR="00BC2102" w:rsidRPr="00BC2102" w:rsidRDefault="00BC2102" w:rsidP="00740D2B">
            <w:pPr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BC2102">
              <w:rPr>
                <w:rFonts w:ascii="Verdana" w:hAnsi="Verdana"/>
                <w:sz w:val="20"/>
                <w:szCs w:val="20"/>
                <w:lang w:eastAsia="ar-SA"/>
              </w:rPr>
              <w:t>10  pkt</w:t>
            </w:r>
          </w:p>
        </w:tc>
      </w:tr>
    </w:tbl>
    <w:p w14:paraId="2AAE419A" w14:textId="77777777" w:rsidR="00BC2102" w:rsidRPr="00BC2102" w:rsidRDefault="00BC2102" w:rsidP="00BC2102">
      <w:p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  <w:lang w:eastAsia="ar-SA"/>
        </w:rPr>
      </w:pPr>
    </w:p>
    <w:p w14:paraId="7A177607" w14:textId="77777777" w:rsidR="00BC2102" w:rsidRPr="00BC2102" w:rsidRDefault="00BC2102" w:rsidP="00BC2102">
      <w:pPr>
        <w:spacing w:after="200" w:line="276" w:lineRule="auto"/>
        <w:ind w:left="284" w:hanging="284"/>
        <w:contextualSpacing/>
        <w:rPr>
          <w:rFonts w:ascii="Verdana" w:hAnsi="Verdana"/>
          <w:sz w:val="20"/>
          <w:szCs w:val="20"/>
          <w:lang w:eastAsia="ar-SA"/>
        </w:rPr>
      </w:pPr>
      <w:r w:rsidRPr="00BC2102">
        <w:rPr>
          <w:rFonts w:ascii="Verdana" w:hAnsi="Verdana"/>
          <w:sz w:val="20"/>
          <w:szCs w:val="20"/>
          <w:lang w:eastAsia="ar-SA"/>
        </w:rPr>
        <w:t xml:space="preserve">W tym kryterium wykonawca może </w:t>
      </w:r>
      <w:r w:rsidR="002D4412">
        <w:rPr>
          <w:rFonts w:ascii="Verdana" w:hAnsi="Verdana"/>
          <w:sz w:val="20"/>
          <w:szCs w:val="20"/>
          <w:lang w:eastAsia="ar-SA"/>
        </w:rPr>
        <w:t xml:space="preserve">uzyskać </w:t>
      </w:r>
      <w:r w:rsidR="00771384">
        <w:rPr>
          <w:rFonts w:ascii="Verdana" w:hAnsi="Verdana"/>
          <w:sz w:val="20"/>
          <w:szCs w:val="20"/>
          <w:lang w:eastAsia="ar-SA"/>
        </w:rPr>
        <w:t>maksymalnie 10</w:t>
      </w:r>
      <w:r w:rsidR="00B302FD">
        <w:rPr>
          <w:rFonts w:ascii="Verdana" w:hAnsi="Verdana"/>
          <w:sz w:val="20"/>
          <w:szCs w:val="20"/>
          <w:lang w:eastAsia="ar-SA"/>
        </w:rPr>
        <w:t xml:space="preserve"> </w:t>
      </w:r>
      <w:r w:rsidRPr="00BC2102">
        <w:rPr>
          <w:rFonts w:ascii="Verdana" w:hAnsi="Verdana"/>
          <w:sz w:val="20"/>
          <w:szCs w:val="20"/>
          <w:lang w:eastAsia="ar-SA"/>
        </w:rPr>
        <w:t xml:space="preserve">pkt </w:t>
      </w:r>
    </w:p>
    <w:p w14:paraId="7117D683" w14:textId="77777777" w:rsidR="00C265B1" w:rsidRPr="006A5BD2" w:rsidRDefault="00C265B1" w:rsidP="00BC210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/>
          <w:spacing w:val="4"/>
          <w:sz w:val="20"/>
          <w:szCs w:val="20"/>
          <w:lang w:eastAsia="ar-SA"/>
        </w:rPr>
      </w:pPr>
    </w:p>
    <w:p w14:paraId="3A8D560D" w14:textId="77777777" w:rsidR="00094748" w:rsidRPr="007D5172" w:rsidRDefault="00F23B29" w:rsidP="006A5BD2">
      <w:pPr>
        <w:tabs>
          <w:tab w:val="left" w:pos="993"/>
        </w:tabs>
        <w:suppressAutoHyphens/>
        <w:spacing w:before="120"/>
        <w:ind w:left="709" w:hanging="709"/>
        <w:jc w:val="both"/>
        <w:rPr>
          <w:rFonts w:ascii="Verdana" w:hAnsi="Verdana" w:cs="Calibri"/>
          <w:b/>
          <w:sz w:val="20"/>
          <w:szCs w:val="20"/>
        </w:rPr>
      </w:pPr>
      <w:r w:rsidRPr="007D5172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 w:rsidRPr="007D5172">
        <w:rPr>
          <w:rFonts w:ascii="Verdana" w:hAnsi="Verdana"/>
          <w:spacing w:val="4"/>
          <w:sz w:val="20"/>
          <w:szCs w:val="20"/>
          <w:lang w:eastAsia="ar-SA"/>
        </w:rPr>
        <w:t>8</w:t>
      </w:r>
      <w:r w:rsidR="00094748" w:rsidRPr="007D5172">
        <w:rPr>
          <w:rFonts w:ascii="Verdana" w:hAnsi="Verdana"/>
          <w:spacing w:val="4"/>
          <w:sz w:val="20"/>
          <w:szCs w:val="20"/>
          <w:lang w:eastAsia="ar-SA"/>
        </w:rPr>
        <w:t>.1.3.</w:t>
      </w:r>
      <w:r w:rsidR="00094748" w:rsidRPr="007D5172">
        <w:rPr>
          <w:rFonts w:ascii="Verdana" w:hAnsi="Verdana"/>
          <w:spacing w:val="4"/>
          <w:sz w:val="20"/>
          <w:szCs w:val="20"/>
          <w:lang w:eastAsia="ar-SA"/>
        </w:rPr>
        <w:tab/>
      </w:r>
      <w:r w:rsidR="00796BFE" w:rsidRPr="007D5172">
        <w:rPr>
          <w:rFonts w:ascii="Verdana" w:hAnsi="Verdana"/>
          <w:b/>
          <w:spacing w:val="4"/>
          <w:sz w:val="20"/>
          <w:szCs w:val="20"/>
          <w:lang w:eastAsia="ar-SA"/>
        </w:rPr>
        <w:t>Kryterium „</w:t>
      </w:r>
      <w:r w:rsidR="00771384" w:rsidRPr="007D5172">
        <w:rPr>
          <w:rFonts w:ascii="Verdana" w:hAnsi="Verdana"/>
          <w:b/>
          <w:sz w:val="20"/>
          <w:szCs w:val="20"/>
        </w:rPr>
        <w:t>Doświadczenie Wykonawcy</w:t>
      </w:r>
      <w:r w:rsidR="00796BFE" w:rsidRPr="007D5172">
        <w:rPr>
          <w:rFonts w:ascii="Verdana" w:hAnsi="Verdana"/>
          <w:b/>
          <w:sz w:val="20"/>
          <w:szCs w:val="20"/>
        </w:rPr>
        <w:t>”</w:t>
      </w:r>
      <w:r w:rsidR="00771384" w:rsidRPr="007D5172">
        <w:rPr>
          <w:rFonts w:ascii="Verdana" w:hAnsi="Verdana"/>
          <w:b/>
          <w:sz w:val="20"/>
          <w:szCs w:val="20"/>
        </w:rPr>
        <w:t xml:space="preserve"> (D</w:t>
      </w:r>
      <w:r w:rsidR="00AE16F2" w:rsidRPr="007D5172">
        <w:rPr>
          <w:rFonts w:ascii="Verdana" w:hAnsi="Verdana"/>
          <w:b/>
          <w:sz w:val="20"/>
          <w:szCs w:val="20"/>
        </w:rPr>
        <w:t>)</w:t>
      </w:r>
    </w:p>
    <w:p w14:paraId="5B2B114E" w14:textId="0508A6B0" w:rsidR="00771384" w:rsidRPr="007D5172" w:rsidRDefault="00771384" w:rsidP="002D441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bCs/>
          <w:sz w:val="20"/>
          <w:szCs w:val="20"/>
        </w:rPr>
        <w:t>Kryterium „Do</w:t>
      </w:r>
      <w:r w:rsidRPr="007D5172">
        <w:rPr>
          <w:rFonts w:ascii="Verdana" w:hAnsi="Verdana" w:cs="TimesNewRoman,Bold"/>
          <w:bCs/>
          <w:sz w:val="20"/>
          <w:szCs w:val="20"/>
        </w:rPr>
        <w:t>ś</w:t>
      </w:r>
      <w:r w:rsidRPr="007D5172">
        <w:rPr>
          <w:rFonts w:ascii="Verdana" w:hAnsi="Verdana"/>
          <w:bCs/>
          <w:sz w:val="20"/>
          <w:szCs w:val="20"/>
        </w:rPr>
        <w:t xml:space="preserve">wiadczenie Wykonawcy” będzie rozpatrywane </w:t>
      </w:r>
      <w:r w:rsidRPr="007D5172">
        <w:rPr>
          <w:rFonts w:ascii="Verdana" w:hAnsi="Verdana"/>
          <w:sz w:val="20"/>
          <w:szCs w:val="20"/>
        </w:rPr>
        <w:t xml:space="preserve">na podstawie ilości wskazanych w załączonym do oferty </w:t>
      </w:r>
      <w:r w:rsidR="0065775E" w:rsidRPr="007D5172">
        <w:rPr>
          <w:rFonts w:ascii="Verdana" w:hAnsi="Verdana"/>
          <w:sz w:val="20"/>
          <w:szCs w:val="20"/>
        </w:rPr>
        <w:t xml:space="preserve">formularzu </w:t>
      </w:r>
      <w:r w:rsidR="0065775E" w:rsidRPr="007D5172">
        <w:rPr>
          <w:rFonts w:ascii="Verdana" w:hAnsi="Verdana"/>
          <w:bCs/>
          <w:sz w:val="20"/>
          <w:szCs w:val="20"/>
        </w:rPr>
        <w:t>Kryterium oceny ofert „Doświadczenie Wykonawcy”</w:t>
      </w:r>
      <w:r w:rsidR="007D5172" w:rsidRPr="007D5172">
        <w:rPr>
          <w:rFonts w:ascii="Verdana" w:hAnsi="Verdana"/>
          <w:bCs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należycie wykonanych </w:t>
      </w:r>
      <w:r w:rsidR="0065775E" w:rsidRPr="007D5172">
        <w:rPr>
          <w:rFonts w:ascii="Verdana" w:hAnsi="Verdana"/>
          <w:sz w:val="20"/>
          <w:szCs w:val="20"/>
        </w:rPr>
        <w:t xml:space="preserve">usług ochrony </w:t>
      </w:r>
      <w:r w:rsidRPr="007D5172">
        <w:rPr>
          <w:rFonts w:ascii="Verdana" w:hAnsi="Verdana"/>
          <w:sz w:val="20"/>
          <w:szCs w:val="20"/>
        </w:rPr>
        <w:t>osób i mienia realizowanych w formie</w:t>
      </w:r>
      <w:r w:rsidR="00AD7769" w:rsidRPr="007D5172">
        <w:rPr>
          <w:rFonts w:ascii="Verdana" w:hAnsi="Verdana"/>
          <w:sz w:val="20"/>
          <w:szCs w:val="20"/>
        </w:rPr>
        <w:t xml:space="preserve"> </w:t>
      </w:r>
      <w:r w:rsidR="00AD7769"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polegającej na stałym dozorze sygnałów przesyłanych, gromadzonych i przetwarzanych w elektronicznych urządzeniach i systemach alarmowych </w:t>
      </w:r>
      <w:r w:rsidR="0065775E" w:rsidRPr="007D5172">
        <w:rPr>
          <w:rFonts w:ascii="Verdana" w:hAnsi="Verdana"/>
          <w:sz w:val="20"/>
          <w:szCs w:val="20"/>
        </w:rPr>
        <w:t>każda realizowana przez okres</w:t>
      </w:r>
      <w:r w:rsidRPr="007D5172">
        <w:rPr>
          <w:rFonts w:ascii="Verdana" w:hAnsi="Verdana"/>
          <w:sz w:val="20"/>
          <w:szCs w:val="20"/>
        </w:rPr>
        <w:t xml:space="preserve"> min. 12 kolejnych miesięcy </w:t>
      </w:r>
      <w:r w:rsidR="0065775E" w:rsidRPr="007D5172">
        <w:rPr>
          <w:rFonts w:ascii="Verdana" w:hAnsi="Verdana"/>
          <w:sz w:val="20"/>
          <w:szCs w:val="20"/>
        </w:rPr>
        <w:t xml:space="preserve">i każda o wartości </w:t>
      </w:r>
      <w:r w:rsidRPr="007D5172">
        <w:rPr>
          <w:rFonts w:ascii="Verdana" w:hAnsi="Verdana"/>
          <w:sz w:val="20"/>
          <w:szCs w:val="20"/>
        </w:rPr>
        <w:t>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każda, </w:t>
      </w:r>
    </w:p>
    <w:p w14:paraId="11CA01E6" w14:textId="77777777" w:rsidR="00B302FD" w:rsidRPr="007D5172" w:rsidRDefault="00B302FD" w:rsidP="002D4412">
      <w:pPr>
        <w:spacing w:after="200" w:line="276" w:lineRule="auto"/>
        <w:contextualSpacing/>
        <w:rPr>
          <w:rFonts w:ascii="Verdana" w:hAnsi="Verdana"/>
          <w:sz w:val="20"/>
          <w:szCs w:val="20"/>
          <w:lang w:eastAsia="ar-SA"/>
        </w:rPr>
      </w:pPr>
    </w:p>
    <w:p w14:paraId="4C0D20A3" w14:textId="2EFAC228" w:rsidR="0065775E" w:rsidRPr="007D5172" w:rsidRDefault="002D4412" w:rsidP="007D5172">
      <w:pPr>
        <w:spacing w:line="276" w:lineRule="auto"/>
        <w:ind w:left="567" w:hanging="567"/>
        <w:rPr>
          <w:rFonts w:ascii="Verdana" w:hAnsi="Verdana"/>
          <w:sz w:val="20"/>
          <w:szCs w:val="20"/>
          <w:lang w:eastAsia="ar-SA"/>
        </w:rPr>
      </w:pPr>
      <w:r w:rsidRPr="007D5172">
        <w:rPr>
          <w:rFonts w:ascii="Verdana" w:hAnsi="Verdana"/>
          <w:sz w:val="20"/>
          <w:szCs w:val="20"/>
          <w:lang w:eastAsia="ar-SA"/>
        </w:rPr>
        <w:t xml:space="preserve">W tym kryterium wykonawca może uzyskać maksymalnie 10 pkt </w:t>
      </w:r>
    </w:p>
    <w:p w14:paraId="4431F83D" w14:textId="77777777" w:rsidR="0065775E" w:rsidRPr="007D5172" w:rsidRDefault="0065775E" w:rsidP="007D5172">
      <w:pPr>
        <w:spacing w:line="276" w:lineRule="auto"/>
        <w:ind w:left="567" w:hanging="567"/>
        <w:rPr>
          <w:rFonts w:ascii="Verdana" w:hAnsi="Verdana"/>
          <w:sz w:val="20"/>
          <w:szCs w:val="20"/>
          <w:lang w:eastAsia="ar-SA"/>
        </w:rPr>
      </w:pPr>
      <w:r w:rsidRPr="007D5172">
        <w:rPr>
          <w:rFonts w:ascii="Verdana" w:hAnsi="Verdana"/>
          <w:sz w:val="20"/>
          <w:szCs w:val="20"/>
          <w:lang w:eastAsia="ar-SA"/>
        </w:rPr>
        <w:t>Punkty w tym kryterium zostaną przyznane wg poniższych zasad:</w:t>
      </w:r>
    </w:p>
    <w:p w14:paraId="2EA9FD4F" w14:textId="77777777" w:rsidR="0065775E" w:rsidRPr="007D5172" w:rsidRDefault="0065775E" w:rsidP="007D5172">
      <w:pPr>
        <w:spacing w:line="276" w:lineRule="auto"/>
        <w:ind w:left="567" w:hanging="567"/>
        <w:rPr>
          <w:rFonts w:ascii="Verdana" w:hAnsi="Verdana"/>
          <w:sz w:val="20"/>
          <w:szCs w:val="20"/>
          <w:lang w:eastAsia="ar-SA"/>
        </w:rPr>
      </w:pPr>
    </w:p>
    <w:p w14:paraId="4A678F59" w14:textId="56C0B3DF" w:rsidR="0065775E" w:rsidRPr="007D5172" w:rsidRDefault="0065775E" w:rsidP="007D5172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sz w:val="20"/>
          <w:szCs w:val="20"/>
          <w:lang w:eastAsia="ar-SA"/>
        </w:rPr>
        <w:t xml:space="preserve">- za zrealizowanie 1 usługi </w:t>
      </w:r>
      <w:r w:rsidR="000B1300" w:rsidRPr="007D5172">
        <w:rPr>
          <w:rFonts w:ascii="Verdana" w:hAnsi="Verdana"/>
          <w:sz w:val="20"/>
          <w:szCs w:val="20"/>
        </w:rPr>
        <w:t xml:space="preserve">ochrony osób i mienia realizowanej w formie </w:t>
      </w:r>
      <w:r w:rsidR="000B1300"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polegającej na stałym dozorze sygnałów przesyłanych, gromadzonych i przetwarzanych w elektronicznych urządzeniach i systemach alarmowych </w:t>
      </w:r>
      <w:r w:rsidR="000B1300" w:rsidRPr="007D5172">
        <w:rPr>
          <w:rFonts w:ascii="Verdana" w:hAnsi="Verdana"/>
          <w:sz w:val="20"/>
          <w:szCs w:val="20"/>
        </w:rPr>
        <w:t>przez okres min. 12 kolejnych miesięcy oraz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="000B1300" w:rsidRPr="007D5172">
        <w:rPr>
          <w:rFonts w:ascii="Verdana" w:hAnsi="Verdana"/>
          <w:sz w:val="20"/>
          <w:szCs w:val="20"/>
        </w:rPr>
        <w:t xml:space="preserve">000,00 zł brutto </w:t>
      </w:r>
      <w:r w:rsidR="000B1300" w:rsidRPr="007D5172">
        <w:rPr>
          <w:rFonts w:ascii="Verdana" w:hAnsi="Verdana"/>
          <w:b/>
          <w:sz w:val="20"/>
          <w:szCs w:val="20"/>
        </w:rPr>
        <w:t>przyznane zostanie 0 pkt</w:t>
      </w:r>
      <w:r w:rsidR="000B1300" w:rsidRPr="007D5172">
        <w:rPr>
          <w:rFonts w:ascii="Verdana" w:hAnsi="Verdana"/>
          <w:sz w:val="20"/>
          <w:szCs w:val="20"/>
        </w:rPr>
        <w:t>.,</w:t>
      </w:r>
    </w:p>
    <w:p w14:paraId="3BE6CC8B" w14:textId="11732F6D" w:rsidR="000B1300" w:rsidRPr="007D5172" w:rsidRDefault="000B1300" w:rsidP="007D5172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sz w:val="20"/>
          <w:szCs w:val="20"/>
        </w:rPr>
        <w:t xml:space="preserve">- </w:t>
      </w:r>
      <w:r w:rsidRPr="007D5172">
        <w:rPr>
          <w:rFonts w:ascii="Verdana" w:hAnsi="Verdana"/>
          <w:sz w:val="20"/>
          <w:szCs w:val="20"/>
          <w:lang w:eastAsia="ar-SA"/>
        </w:rPr>
        <w:t xml:space="preserve">za zrealizowanie od 2-5 usług </w:t>
      </w:r>
      <w:r w:rsidRPr="007D5172">
        <w:rPr>
          <w:rFonts w:ascii="Verdana" w:hAnsi="Verdana"/>
          <w:sz w:val="20"/>
          <w:szCs w:val="20"/>
        </w:rPr>
        <w:t>ochrony osób i mienia realizowanych w formie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polegających na stałym dozorze sygnałów przesyłanych, gromadzonych i przetwarzanych w elektronicznych urządzeniach i systemach alarmowych każda </w:t>
      </w:r>
      <w:r w:rsidRPr="007D5172">
        <w:rPr>
          <w:rFonts w:ascii="Verdana" w:hAnsi="Verdana"/>
          <w:sz w:val="20"/>
          <w:szCs w:val="20"/>
        </w:rPr>
        <w:t>przez okres min. 12 kolejnych miesięcy oraz każda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</w:t>
      </w:r>
      <w:r w:rsidRPr="007D5172">
        <w:rPr>
          <w:rFonts w:ascii="Verdana" w:hAnsi="Verdana"/>
          <w:b/>
          <w:sz w:val="20"/>
          <w:szCs w:val="20"/>
        </w:rPr>
        <w:t>przyznane zostanie 3 pkt.,</w:t>
      </w:r>
    </w:p>
    <w:p w14:paraId="29FEF9F8" w14:textId="51EC5BC6" w:rsidR="000B1300" w:rsidRPr="007D5172" w:rsidRDefault="000B1300" w:rsidP="007D5172">
      <w:pPr>
        <w:spacing w:line="276" w:lineRule="auto"/>
        <w:ind w:left="142" w:hanging="142"/>
        <w:jc w:val="both"/>
        <w:rPr>
          <w:rFonts w:ascii="Verdana" w:hAnsi="Verdana"/>
          <w:b/>
          <w:sz w:val="20"/>
          <w:szCs w:val="20"/>
        </w:rPr>
      </w:pPr>
      <w:r w:rsidRPr="007D5172">
        <w:rPr>
          <w:rFonts w:ascii="Verdana" w:hAnsi="Verdana"/>
          <w:sz w:val="20"/>
          <w:szCs w:val="20"/>
          <w:lang w:eastAsia="ar-SA"/>
        </w:rPr>
        <w:t xml:space="preserve">- za zrealizowanie od 6-10 usług </w:t>
      </w:r>
      <w:r w:rsidRPr="007D5172">
        <w:rPr>
          <w:rFonts w:ascii="Verdana" w:hAnsi="Verdana"/>
          <w:sz w:val="20"/>
          <w:szCs w:val="20"/>
        </w:rPr>
        <w:t>ochrony osób i mienia realizowanych w formie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 ochrony fizycznej polegających na stałym dozorze sygnałów przesyłanych, gromadzonych i przetwarzanych w elektronicznych urządzeniach i systemach alarmowych każda </w:t>
      </w:r>
      <w:r w:rsidRPr="007D5172">
        <w:rPr>
          <w:rFonts w:ascii="Verdana" w:hAnsi="Verdana"/>
          <w:sz w:val="20"/>
          <w:szCs w:val="20"/>
        </w:rPr>
        <w:t>przez okres min. 12 kolejnych miesięcy oraz każda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</w:t>
      </w:r>
      <w:r w:rsidRPr="007D5172">
        <w:rPr>
          <w:rFonts w:ascii="Verdana" w:hAnsi="Verdana"/>
          <w:b/>
          <w:sz w:val="20"/>
          <w:szCs w:val="20"/>
        </w:rPr>
        <w:t>przyznane zostanie 6 pkt.,</w:t>
      </w:r>
    </w:p>
    <w:p w14:paraId="49468B99" w14:textId="28498487" w:rsidR="000B1300" w:rsidRPr="007D5172" w:rsidRDefault="000B1300" w:rsidP="007D5172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D5172">
        <w:rPr>
          <w:rFonts w:ascii="Verdana" w:hAnsi="Verdana"/>
          <w:sz w:val="20"/>
          <w:szCs w:val="20"/>
        </w:rPr>
        <w:t xml:space="preserve">- </w:t>
      </w:r>
      <w:r w:rsidRPr="007D5172">
        <w:rPr>
          <w:rFonts w:ascii="Verdana" w:hAnsi="Verdana"/>
          <w:sz w:val="20"/>
          <w:szCs w:val="20"/>
          <w:lang w:eastAsia="ar-SA"/>
        </w:rPr>
        <w:t xml:space="preserve">za zrealizowanie powyżej 10 usług </w:t>
      </w:r>
      <w:r w:rsidRPr="007D5172">
        <w:rPr>
          <w:rFonts w:ascii="Verdana" w:hAnsi="Verdana"/>
          <w:sz w:val="20"/>
          <w:szCs w:val="20"/>
        </w:rPr>
        <w:t xml:space="preserve">ochrony osób i mienia realizowanych w formie </w:t>
      </w:r>
      <w:r w:rsidRPr="007D5172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polegających na stałym dozorze sygnałów przesyłanych, gromadzonych i przetwarzanych w elektronicznych urządzeniach i systemach alarmowych każda </w:t>
      </w:r>
      <w:r w:rsidRPr="007D5172">
        <w:rPr>
          <w:rFonts w:ascii="Verdana" w:hAnsi="Verdana"/>
          <w:sz w:val="20"/>
          <w:szCs w:val="20"/>
        </w:rPr>
        <w:t>przez okres min. 12 kolejnych miesięcy oraz każda o wartości co najmniej 5</w:t>
      </w:r>
      <w:r w:rsidR="007D5172" w:rsidRPr="007D5172">
        <w:rPr>
          <w:rFonts w:ascii="Verdana" w:hAnsi="Verdana"/>
          <w:sz w:val="20"/>
          <w:szCs w:val="20"/>
        </w:rPr>
        <w:t xml:space="preserve"> </w:t>
      </w:r>
      <w:r w:rsidRPr="007D5172">
        <w:rPr>
          <w:rFonts w:ascii="Verdana" w:hAnsi="Verdana"/>
          <w:sz w:val="20"/>
          <w:szCs w:val="20"/>
        </w:rPr>
        <w:t xml:space="preserve">000,00 zł brutto </w:t>
      </w:r>
      <w:r w:rsidRPr="007D5172">
        <w:rPr>
          <w:rFonts w:ascii="Verdana" w:hAnsi="Verdana"/>
          <w:b/>
          <w:sz w:val="20"/>
          <w:szCs w:val="20"/>
        </w:rPr>
        <w:t>przyznane zostanie 10 pkt.,</w:t>
      </w:r>
    </w:p>
    <w:p w14:paraId="399BD31E" w14:textId="77777777" w:rsidR="000B1300" w:rsidRPr="007D5172" w:rsidRDefault="000B1300" w:rsidP="007D5172">
      <w:pPr>
        <w:spacing w:line="276" w:lineRule="auto"/>
        <w:rPr>
          <w:rFonts w:ascii="Verdana" w:hAnsi="Verdana"/>
          <w:sz w:val="20"/>
          <w:szCs w:val="20"/>
        </w:rPr>
      </w:pPr>
    </w:p>
    <w:p w14:paraId="6AB0B8C5" w14:textId="51C88432" w:rsidR="000B1300" w:rsidRPr="007D5172" w:rsidRDefault="000B1300" w:rsidP="007D5172">
      <w:pPr>
        <w:pStyle w:val="Bezodstpw"/>
        <w:spacing w:line="276" w:lineRule="auto"/>
        <w:jc w:val="both"/>
        <w:rPr>
          <w:lang w:eastAsia="ar-SA"/>
        </w:rPr>
      </w:pPr>
      <w:r w:rsidRPr="007D5172">
        <w:rPr>
          <w:rFonts w:ascii="Verdana" w:hAnsi="Verdana"/>
          <w:bCs/>
          <w:sz w:val="20"/>
          <w:szCs w:val="20"/>
        </w:rPr>
        <w:t>W przypadku niezłożenia wraz z ofertą przez Wykonawcę Formularza Kryterium oceny ofert „Doświadczenie Wykonawcy” lub złożenia przez Wykonawcę niewypełnionego w/w Formularza, Zamawiający przyzna w takim przypadku Wykonawcy 0 pkt. w kryterium „Doświadczenie Wykonawcy”.</w:t>
      </w:r>
    </w:p>
    <w:p w14:paraId="583D464C" w14:textId="77777777" w:rsidR="00771384" w:rsidRPr="007D5172" w:rsidRDefault="00771384" w:rsidP="0065775E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14:paraId="41BEB2CB" w14:textId="77777777" w:rsidR="00B959D9" w:rsidRPr="002D4412" w:rsidRDefault="00D0752F" w:rsidP="002D4412">
      <w:pPr>
        <w:spacing w:line="276" w:lineRule="auto"/>
        <w:ind w:left="851" w:hanging="851"/>
        <w:jc w:val="both"/>
        <w:rPr>
          <w:rFonts w:ascii="Verdana" w:hAnsi="Verdana"/>
          <w:sz w:val="20"/>
          <w:szCs w:val="20"/>
        </w:rPr>
      </w:pPr>
      <w:r w:rsidRPr="002D4412">
        <w:rPr>
          <w:rFonts w:ascii="Verdana" w:hAnsi="Verdana"/>
          <w:spacing w:val="4"/>
          <w:sz w:val="20"/>
          <w:szCs w:val="20"/>
          <w:lang w:eastAsia="ar-SA"/>
        </w:rPr>
        <w:t>18.1.4.</w:t>
      </w:r>
      <w:r w:rsidRPr="002D4412">
        <w:rPr>
          <w:rFonts w:ascii="Verdana" w:hAnsi="Verdana"/>
          <w:spacing w:val="4"/>
          <w:sz w:val="20"/>
          <w:szCs w:val="20"/>
          <w:lang w:eastAsia="ar-SA"/>
        </w:rPr>
        <w:tab/>
      </w:r>
      <w:r w:rsidR="00B959D9" w:rsidRPr="004C7BBE">
        <w:rPr>
          <w:rFonts w:ascii="Verdana" w:hAnsi="Verdana"/>
          <w:b/>
          <w:sz w:val="20"/>
          <w:szCs w:val="20"/>
        </w:rPr>
        <w:t>Kryterium „Certyfikaty jakości”</w:t>
      </w:r>
      <w:r w:rsidR="00B302FD" w:rsidRPr="004C7BBE">
        <w:rPr>
          <w:rFonts w:ascii="Verdana" w:hAnsi="Verdana"/>
          <w:b/>
          <w:sz w:val="20"/>
          <w:szCs w:val="20"/>
        </w:rPr>
        <w:t xml:space="preserve"> (J)</w:t>
      </w:r>
    </w:p>
    <w:p w14:paraId="4BDDDFC6" w14:textId="77777777" w:rsidR="00B959D9" w:rsidRPr="002D4412" w:rsidRDefault="00B959D9" w:rsidP="002D44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D4412">
        <w:rPr>
          <w:rFonts w:ascii="Verdana" w:hAnsi="Verdana"/>
          <w:sz w:val="20"/>
          <w:szCs w:val="20"/>
        </w:rPr>
        <w:t>Kryterium „Certyfikaty jakości”</w:t>
      </w:r>
      <w:r w:rsidR="00B302FD" w:rsidRPr="002D4412">
        <w:rPr>
          <w:rFonts w:ascii="Verdana" w:hAnsi="Verdana"/>
          <w:sz w:val="20"/>
          <w:szCs w:val="20"/>
        </w:rPr>
        <w:t xml:space="preserve"> (J)</w:t>
      </w:r>
      <w:r w:rsidRPr="002D4412">
        <w:rPr>
          <w:rFonts w:ascii="Verdana" w:hAnsi="Verdana"/>
          <w:sz w:val="20"/>
          <w:szCs w:val="20"/>
        </w:rPr>
        <w:t xml:space="preserve"> będzie rozpatrywane na podstawie złożonego wraz z ofertą: Certyfikatu</w:t>
      </w:r>
      <w:r w:rsidR="00A8204C">
        <w:rPr>
          <w:rFonts w:ascii="Verdana" w:hAnsi="Verdana"/>
          <w:sz w:val="20"/>
          <w:szCs w:val="20"/>
        </w:rPr>
        <w:t xml:space="preserve"> Systemu Jakości AQAP 2110:2009 i</w:t>
      </w:r>
      <w:r w:rsidRPr="002D4412">
        <w:rPr>
          <w:rFonts w:ascii="Verdana" w:hAnsi="Verdana"/>
          <w:sz w:val="20"/>
          <w:szCs w:val="20"/>
        </w:rPr>
        <w:t xml:space="preserve"> Certyfikatu Systemu Zarządzania </w:t>
      </w:r>
      <w:r w:rsidRPr="002D4412">
        <w:rPr>
          <w:rFonts w:ascii="Verdana" w:hAnsi="Verdana"/>
          <w:sz w:val="20"/>
          <w:szCs w:val="20"/>
        </w:rPr>
        <w:lastRenderedPageBreak/>
        <w:t>Jakością PN-EN ISO 9001:2008. - p</w:t>
      </w:r>
      <w:r w:rsidRPr="002D4412">
        <w:rPr>
          <w:rFonts w:ascii="Verdana" w:hAnsi="Verdana" w:cs="Tahoma"/>
          <w:sz w:val="20"/>
          <w:szCs w:val="20"/>
        </w:rPr>
        <w:t>oprawa jakości świadczonych usług w zakresie projektowania systemów technicznej ochrony mienia, wykonywania usługi technicznej i fizycznej ochrony osób i mienia.</w:t>
      </w:r>
    </w:p>
    <w:p w14:paraId="19DE9A74" w14:textId="77777777" w:rsidR="00B302FD" w:rsidRPr="002D4412" w:rsidRDefault="00B302FD" w:rsidP="002D44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14:paraId="0BD820B9" w14:textId="77777777" w:rsidR="00B302FD" w:rsidRPr="002D4412" w:rsidRDefault="00BE5523" w:rsidP="002D4412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Niezłożenie Certyfikatów</w:t>
      </w:r>
      <w:r w:rsidR="00B302FD" w:rsidRPr="002D4412">
        <w:rPr>
          <w:rFonts w:ascii="Verdana" w:hAnsi="Verdana"/>
          <w:sz w:val="20"/>
          <w:szCs w:val="20"/>
        </w:rPr>
        <w:t xml:space="preserve"> jakości skutkować będzie przyznaniem 0 pkt w kryterium „Certyfikaty jakości”</w:t>
      </w:r>
      <w:r>
        <w:rPr>
          <w:rFonts w:ascii="Verdana" w:hAnsi="Verdana"/>
          <w:sz w:val="20"/>
          <w:szCs w:val="20"/>
        </w:rPr>
        <w:t>.</w:t>
      </w:r>
    </w:p>
    <w:p w14:paraId="7D6BFEBE" w14:textId="77777777" w:rsidR="00B302FD" w:rsidRPr="002D4412" w:rsidRDefault="00B302FD" w:rsidP="002D4412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14:paraId="3318BF4D" w14:textId="77777777" w:rsidR="00E95DF0" w:rsidRPr="00A8204C" w:rsidRDefault="00B302FD" w:rsidP="002D441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2D4412">
        <w:rPr>
          <w:rFonts w:ascii="Verdana" w:hAnsi="Verdana"/>
          <w:sz w:val="20"/>
          <w:szCs w:val="20"/>
          <w:lang w:eastAsia="ar-SA"/>
        </w:rPr>
        <w:t>W tym kryterium wykonawca może uzyskać maksymalnie 10 pkt</w:t>
      </w:r>
      <w:r w:rsidRPr="002D4412">
        <w:rPr>
          <w:rFonts w:ascii="Verdana" w:hAnsi="Verdana" w:cs="Tahoma"/>
          <w:sz w:val="20"/>
          <w:szCs w:val="20"/>
        </w:rPr>
        <w:t xml:space="preserve"> </w:t>
      </w:r>
    </w:p>
    <w:p w14:paraId="576FC59D" w14:textId="77777777" w:rsidR="00094748" w:rsidRPr="006A5BD2" w:rsidRDefault="00F23B29" w:rsidP="00B959D9">
      <w:pPr>
        <w:tabs>
          <w:tab w:val="left" w:pos="993"/>
          <w:tab w:val="left" w:pos="7515"/>
        </w:tabs>
        <w:suppressAutoHyphens/>
        <w:spacing w:before="120"/>
        <w:ind w:left="709" w:hanging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A5BD2">
        <w:rPr>
          <w:rFonts w:ascii="Verdana" w:hAnsi="Verdana"/>
          <w:spacing w:val="4"/>
          <w:sz w:val="20"/>
          <w:szCs w:val="20"/>
          <w:lang w:eastAsia="ar-SA"/>
        </w:rPr>
        <w:t>1</w:t>
      </w:r>
      <w:r w:rsidR="00FE7018">
        <w:rPr>
          <w:rFonts w:ascii="Verdana" w:hAnsi="Verdana"/>
          <w:spacing w:val="4"/>
          <w:sz w:val="20"/>
          <w:szCs w:val="20"/>
          <w:lang w:eastAsia="ar-SA"/>
        </w:rPr>
        <w:t>8</w:t>
      </w:r>
      <w:r w:rsidR="00094748" w:rsidRPr="006A5BD2">
        <w:rPr>
          <w:rFonts w:ascii="Verdana" w:hAnsi="Verdana"/>
          <w:spacing w:val="4"/>
          <w:sz w:val="20"/>
          <w:szCs w:val="20"/>
          <w:lang w:eastAsia="ar-SA"/>
        </w:rPr>
        <w:t>.2.</w:t>
      </w:r>
      <w:r w:rsidR="00094748" w:rsidRPr="006A5BD2">
        <w:rPr>
          <w:rFonts w:ascii="Verdana" w:hAnsi="Verdana"/>
          <w:spacing w:val="4"/>
          <w:sz w:val="20"/>
          <w:szCs w:val="20"/>
          <w:lang w:eastAsia="ar-SA"/>
        </w:rPr>
        <w:tab/>
      </w:r>
      <w:r w:rsidR="00094748" w:rsidRPr="006A5BD2">
        <w:rPr>
          <w:rFonts w:ascii="Verdana" w:eastAsia="Calibri" w:hAnsi="Verdana"/>
          <w:sz w:val="20"/>
          <w:szCs w:val="20"/>
          <w:lang w:eastAsia="en-US"/>
        </w:rPr>
        <w:t>Za najkorzystniejszą zostanie uznana oferta Wykonawcy, który spełni w</w:t>
      </w:r>
      <w:r w:rsidR="00F04E37">
        <w:rPr>
          <w:rFonts w:ascii="Verdana" w:eastAsia="Calibri" w:hAnsi="Verdana"/>
          <w:sz w:val="20"/>
          <w:szCs w:val="20"/>
          <w:lang w:eastAsia="en-US"/>
        </w:rPr>
        <w:t>szystkie postawione w niniejszym</w:t>
      </w:r>
      <w:r w:rsidR="00094748" w:rsidRPr="006A5BD2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F04E37">
        <w:rPr>
          <w:rFonts w:ascii="Verdana" w:eastAsia="Calibri" w:hAnsi="Verdana"/>
          <w:sz w:val="20"/>
          <w:szCs w:val="20"/>
          <w:lang w:eastAsia="en-US"/>
        </w:rPr>
        <w:t>Ogłoszeniu</w:t>
      </w:r>
      <w:r w:rsidR="00094748" w:rsidRPr="006A5BD2">
        <w:rPr>
          <w:rFonts w:ascii="Verdana" w:eastAsia="Calibri" w:hAnsi="Verdana"/>
          <w:sz w:val="20"/>
          <w:szCs w:val="20"/>
          <w:lang w:eastAsia="en-US"/>
        </w:rPr>
        <w:t xml:space="preserve"> warunki oraz uzyska łącznie największą liczbę punktów (P) stanowiących sumę punktów przyznanych w ramach każdego z podanych kryteriów, wyliczoną zgodnie z poniższym wzorem:</w:t>
      </w:r>
    </w:p>
    <w:p w14:paraId="75FCED4D" w14:textId="77777777" w:rsidR="00094748" w:rsidRPr="006A5BD2" w:rsidRDefault="00094748" w:rsidP="005472A6">
      <w:pPr>
        <w:spacing w:before="120"/>
        <w:ind w:left="-142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6A5BD2">
        <w:rPr>
          <w:rFonts w:ascii="Verdana" w:eastAsia="Calibri" w:hAnsi="Verdana" w:cs="Arial"/>
          <w:b/>
          <w:sz w:val="20"/>
          <w:szCs w:val="20"/>
          <w:lang w:eastAsia="en-US"/>
        </w:rPr>
        <w:t xml:space="preserve">P = C + </w:t>
      </w:r>
      <w:r w:rsidR="00B302FD">
        <w:rPr>
          <w:rFonts w:ascii="Verdana" w:eastAsia="Calibri" w:hAnsi="Verdana" w:cs="Arial"/>
          <w:b/>
          <w:sz w:val="20"/>
          <w:szCs w:val="20"/>
          <w:lang w:eastAsia="en-US"/>
        </w:rPr>
        <w:t>R</w:t>
      </w:r>
      <w:r w:rsidR="00ED1E26" w:rsidRPr="006A5BD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6A5BD2">
        <w:rPr>
          <w:rFonts w:ascii="Verdana" w:eastAsia="Calibri" w:hAnsi="Verdana" w:cs="Arial"/>
          <w:b/>
          <w:sz w:val="20"/>
          <w:szCs w:val="20"/>
          <w:lang w:eastAsia="en-US"/>
        </w:rPr>
        <w:t xml:space="preserve">+ </w:t>
      </w:r>
      <w:r w:rsidR="00B302FD">
        <w:rPr>
          <w:rFonts w:ascii="Verdana" w:eastAsia="Calibri" w:hAnsi="Verdana" w:cs="Arial"/>
          <w:b/>
          <w:sz w:val="20"/>
          <w:szCs w:val="20"/>
          <w:lang w:eastAsia="en-US"/>
        </w:rPr>
        <w:t>D + J</w:t>
      </w:r>
    </w:p>
    <w:p w14:paraId="032897F1" w14:textId="77777777" w:rsidR="00094748" w:rsidRPr="00B302FD" w:rsidRDefault="00B61ADE" w:rsidP="002D4412">
      <w:pPr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gdzie: 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094748" w:rsidRPr="00B302FD">
        <w:rPr>
          <w:rFonts w:ascii="Verdana" w:eastAsia="Calibri" w:hAnsi="Verdana"/>
          <w:sz w:val="20"/>
          <w:szCs w:val="20"/>
          <w:lang w:eastAsia="en-US"/>
        </w:rPr>
        <w:t xml:space="preserve">C -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>liczba punktów</w:t>
      </w:r>
      <w:r w:rsidR="00B302FD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przyznana ofercie ocenianej w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>kryterium „Cena”</w:t>
      </w:r>
    </w:p>
    <w:p w14:paraId="47599A7E" w14:textId="77777777" w:rsidR="00094748" w:rsidRPr="00B302FD" w:rsidRDefault="00B302FD" w:rsidP="00B61ADE">
      <w:pPr>
        <w:ind w:left="127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302FD">
        <w:rPr>
          <w:rFonts w:ascii="Verdana" w:eastAsia="Calibri" w:hAnsi="Verdana"/>
          <w:sz w:val="20"/>
          <w:szCs w:val="20"/>
          <w:lang w:eastAsia="en-US"/>
        </w:rPr>
        <w:tab/>
        <w:t>R</w:t>
      </w:r>
      <w:r w:rsidR="00094748" w:rsidRPr="00B302FD">
        <w:rPr>
          <w:rFonts w:ascii="Verdana" w:eastAsia="Calibri" w:hAnsi="Verdana"/>
          <w:sz w:val="20"/>
          <w:szCs w:val="20"/>
          <w:lang w:eastAsia="en-US"/>
        </w:rPr>
        <w:t xml:space="preserve"> -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liczba punktów przyznana ofercie ocenianej w kryterium 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„</w:t>
      </w:r>
      <w:r w:rsidRPr="00B302FD">
        <w:rPr>
          <w:rFonts w:ascii="Verdana" w:hAnsi="Verdana"/>
          <w:sz w:val="20"/>
          <w:szCs w:val="20"/>
        </w:rPr>
        <w:t>Czas reakcji grupy interwencyjnej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”</w:t>
      </w:r>
    </w:p>
    <w:p w14:paraId="5388B87B" w14:textId="77777777" w:rsidR="00094748" w:rsidRPr="00B302FD" w:rsidRDefault="00B302FD" w:rsidP="00B61ADE">
      <w:pPr>
        <w:ind w:left="127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302FD">
        <w:rPr>
          <w:rFonts w:ascii="Verdana" w:eastAsia="Calibri" w:hAnsi="Verdana"/>
          <w:sz w:val="20"/>
          <w:szCs w:val="20"/>
          <w:lang w:eastAsia="en-US"/>
        </w:rPr>
        <w:tab/>
        <w:t>D</w:t>
      </w:r>
      <w:r w:rsidR="00C87522" w:rsidRPr="00B302FD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094748" w:rsidRPr="00B302FD">
        <w:rPr>
          <w:rFonts w:ascii="Verdana" w:eastAsia="Calibri" w:hAnsi="Verdana"/>
          <w:sz w:val="20"/>
          <w:szCs w:val="20"/>
          <w:lang w:eastAsia="en-US"/>
        </w:rPr>
        <w:t>–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liczba 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punktów </w:t>
      </w:r>
      <w:r w:rsidRPr="00B302FD">
        <w:rPr>
          <w:rFonts w:ascii="Verdana" w:eastAsia="Calibri" w:hAnsi="Verdana" w:cs="Arial"/>
          <w:sz w:val="20"/>
          <w:szCs w:val="20"/>
          <w:lang w:eastAsia="en-US"/>
        </w:rPr>
        <w:t>przyznana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  <w:r w:rsidR="00094748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ofercie ocenianej w kryterium 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„</w:t>
      </w:r>
      <w:r w:rsidRPr="00B302FD">
        <w:rPr>
          <w:rFonts w:ascii="Verdana" w:hAnsi="Verdana"/>
          <w:sz w:val="20"/>
          <w:szCs w:val="20"/>
        </w:rPr>
        <w:t>Doświadczenie Wykonawcy</w:t>
      </w:r>
      <w:r w:rsidR="00C87522" w:rsidRPr="00B302FD">
        <w:rPr>
          <w:rFonts w:ascii="Verdana" w:eastAsia="Calibri" w:hAnsi="Verdana" w:cs="Arial"/>
          <w:sz w:val="20"/>
          <w:szCs w:val="20"/>
          <w:lang w:eastAsia="en-US"/>
        </w:rPr>
        <w:t>”</w:t>
      </w:r>
      <w:r w:rsidR="00542800"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3F1A15F5" w14:textId="77777777" w:rsidR="00B302FD" w:rsidRPr="00B302FD" w:rsidRDefault="00B302FD" w:rsidP="00B61ADE">
      <w:pPr>
        <w:ind w:left="1276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B302FD">
        <w:rPr>
          <w:rFonts w:ascii="Verdana" w:eastAsia="Calibri" w:hAnsi="Verdana"/>
          <w:sz w:val="20"/>
          <w:szCs w:val="20"/>
          <w:lang w:eastAsia="en-US"/>
        </w:rPr>
        <w:tab/>
        <w:t>J -</w:t>
      </w:r>
      <w:r w:rsidRPr="00B302FD">
        <w:rPr>
          <w:rFonts w:ascii="Verdana" w:eastAsia="Calibri" w:hAnsi="Verdana" w:cs="Arial"/>
          <w:sz w:val="20"/>
          <w:szCs w:val="20"/>
          <w:lang w:eastAsia="en-US"/>
        </w:rPr>
        <w:t xml:space="preserve"> liczba  punktów przyznana ofercie ocenianej w kryterium </w:t>
      </w:r>
      <w:r w:rsidRPr="00B302FD">
        <w:rPr>
          <w:rFonts w:ascii="Verdana" w:hAnsi="Verdana"/>
          <w:sz w:val="20"/>
          <w:szCs w:val="20"/>
        </w:rPr>
        <w:t>„Certyfikaty jakości”</w:t>
      </w:r>
    </w:p>
    <w:p w14:paraId="66C93896" w14:textId="77777777" w:rsidR="008F50E2" w:rsidRDefault="008F50E2" w:rsidP="006A5BD2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14:paraId="508CB180" w14:textId="77777777" w:rsidR="00DB3E3C" w:rsidRPr="00296498" w:rsidRDefault="00DB3E3C" w:rsidP="00DB3E3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1</w:t>
      </w:r>
      <w:r w:rsidR="00FE7018">
        <w:rPr>
          <w:rFonts w:ascii="Verdana" w:eastAsia="Calibri" w:hAnsi="Verdana" w:cs="Verdana"/>
          <w:sz w:val="20"/>
          <w:szCs w:val="20"/>
        </w:rPr>
        <w:t>8</w:t>
      </w:r>
      <w:r w:rsidR="00B302FD">
        <w:rPr>
          <w:rFonts w:ascii="Verdana" w:eastAsia="Calibri" w:hAnsi="Verdana" w:cs="Verdana"/>
          <w:sz w:val="20"/>
          <w:szCs w:val="20"/>
        </w:rPr>
        <w:t>.3.</w:t>
      </w:r>
      <w:r w:rsidR="00B302FD">
        <w:rPr>
          <w:rFonts w:ascii="Verdana" w:eastAsia="Calibri" w:hAnsi="Verdana" w:cs="Verdana"/>
          <w:sz w:val="20"/>
          <w:szCs w:val="20"/>
        </w:rPr>
        <w:tab/>
      </w:r>
      <w:r>
        <w:rPr>
          <w:rFonts w:ascii="Verdana" w:eastAsia="Calibri" w:hAnsi="Verdana" w:cs="Verdana"/>
          <w:sz w:val="20"/>
          <w:szCs w:val="20"/>
        </w:rPr>
        <w:t xml:space="preserve">Jeżeli nie będzie można dokonać wyboru oferty najkorzystniejszej ze względu na to, że dwie lub więcej ofert przedstawia taki sam bilans ceny i innych kryteriów oceny ofert, </w:t>
      </w:r>
      <w:r w:rsidRPr="00296498">
        <w:rPr>
          <w:rFonts w:ascii="Verdana" w:eastAsia="Calibri" w:hAnsi="Verdana" w:cs="Verdana"/>
          <w:sz w:val="20"/>
          <w:szCs w:val="20"/>
        </w:rPr>
        <w:t>Zamawiający spośród tych ofert wybierze ofertę z niższą ceną.</w:t>
      </w:r>
    </w:p>
    <w:p w14:paraId="408261A1" w14:textId="77777777" w:rsidR="00DB3E3C" w:rsidRDefault="00DB3E3C" w:rsidP="00DB3E3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 w:rsidRPr="00296498">
        <w:rPr>
          <w:rFonts w:ascii="Verdana" w:eastAsia="Calibri" w:hAnsi="Verdana" w:cs="Verdana"/>
          <w:sz w:val="20"/>
          <w:szCs w:val="20"/>
        </w:rPr>
        <w:t>1</w:t>
      </w:r>
      <w:r w:rsidR="00FE7018" w:rsidRPr="00296498">
        <w:rPr>
          <w:rFonts w:ascii="Verdana" w:eastAsia="Calibri" w:hAnsi="Verdana" w:cs="Verdana"/>
          <w:sz w:val="20"/>
          <w:szCs w:val="20"/>
        </w:rPr>
        <w:t>8</w:t>
      </w:r>
      <w:r w:rsidR="00B302FD">
        <w:rPr>
          <w:rFonts w:ascii="Verdana" w:eastAsia="Calibri" w:hAnsi="Verdana" w:cs="Verdana"/>
          <w:sz w:val="20"/>
          <w:szCs w:val="20"/>
        </w:rPr>
        <w:t>.4.</w:t>
      </w:r>
      <w:r w:rsidR="00B302FD">
        <w:rPr>
          <w:rFonts w:ascii="Verdana" w:eastAsia="Calibri" w:hAnsi="Verdana" w:cs="Verdana"/>
          <w:sz w:val="20"/>
          <w:szCs w:val="20"/>
        </w:rPr>
        <w:tab/>
      </w:r>
      <w:r w:rsidRPr="00296498">
        <w:rPr>
          <w:rFonts w:ascii="Verdana" w:eastAsia="Calibri" w:hAnsi="Verdana" w:cs="Verdana"/>
          <w:sz w:val="20"/>
          <w:szCs w:val="20"/>
        </w:rPr>
        <w:t xml:space="preserve">Zamawiający udzieli zamówienia Wykonawcy, który spełni wszystkie postawione w Ogłoszeniu warunki oraz złoży najkorzystniejszą ofertę, zgodnie z zasadami określonymi w pkt </w:t>
      </w:r>
      <w:r w:rsidR="00296498" w:rsidRPr="00296498">
        <w:rPr>
          <w:rFonts w:ascii="Verdana" w:eastAsia="Calibri" w:hAnsi="Verdana" w:cs="Verdana"/>
          <w:sz w:val="20"/>
          <w:szCs w:val="20"/>
        </w:rPr>
        <w:t>18</w:t>
      </w:r>
      <w:r w:rsidRPr="00296498">
        <w:rPr>
          <w:rFonts w:ascii="Verdana" w:eastAsia="Calibri" w:hAnsi="Verdana" w:cs="Verdana"/>
          <w:sz w:val="20"/>
          <w:szCs w:val="20"/>
        </w:rPr>
        <w:t>.1. – 1</w:t>
      </w:r>
      <w:r w:rsidR="00296498" w:rsidRPr="00296498">
        <w:rPr>
          <w:rFonts w:ascii="Verdana" w:eastAsia="Calibri" w:hAnsi="Verdana" w:cs="Verdana"/>
          <w:sz w:val="20"/>
          <w:szCs w:val="20"/>
        </w:rPr>
        <w:t>8.3</w:t>
      </w:r>
      <w:r w:rsidRPr="00296498">
        <w:rPr>
          <w:rFonts w:ascii="Verdana" w:eastAsia="Calibri" w:hAnsi="Verdana" w:cs="Verdana"/>
          <w:sz w:val="20"/>
          <w:szCs w:val="20"/>
        </w:rPr>
        <w:t>.</w:t>
      </w:r>
    </w:p>
    <w:p w14:paraId="64E82711" w14:textId="77777777" w:rsidR="00DB3E3C" w:rsidRDefault="00DB3E3C" w:rsidP="00DB3E3C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1</w:t>
      </w:r>
      <w:r w:rsidR="00FE7018">
        <w:rPr>
          <w:rFonts w:ascii="Verdana" w:eastAsia="Calibri" w:hAnsi="Verdana" w:cs="Verdana"/>
          <w:sz w:val="20"/>
          <w:szCs w:val="20"/>
        </w:rPr>
        <w:t>8</w:t>
      </w:r>
      <w:r w:rsidR="00B302FD">
        <w:rPr>
          <w:rFonts w:ascii="Verdana" w:eastAsia="Calibri" w:hAnsi="Verdana" w:cs="Verdana"/>
          <w:sz w:val="20"/>
          <w:szCs w:val="20"/>
        </w:rPr>
        <w:t>.5.</w:t>
      </w:r>
      <w:r w:rsidR="00B302FD">
        <w:rPr>
          <w:rFonts w:ascii="Verdana" w:eastAsia="Calibri" w:hAnsi="Verdana" w:cs="Verdana"/>
          <w:sz w:val="20"/>
          <w:szCs w:val="20"/>
        </w:rPr>
        <w:tab/>
      </w:r>
      <w:r>
        <w:rPr>
          <w:rFonts w:ascii="Verdana" w:eastAsia="Calibri" w:hAnsi="Verdana" w:cs="Verdana"/>
          <w:sz w:val="20"/>
          <w:szCs w:val="20"/>
        </w:rPr>
        <w:t>Niezwłocznie po udzieleniu zamówienia Zamawiający zamieści na stronie i podmiotowej Biuletynu Informacji Publicznej informację o udzieleniu zamówienia podając nazwę (firmę) albo imię i nazwisko podmiotu z którym zawarł umowę w sprawie zamówienia publicznego.</w:t>
      </w:r>
    </w:p>
    <w:p w14:paraId="392F9F40" w14:textId="77777777" w:rsidR="00DB3E3C" w:rsidRPr="006A5BD2" w:rsidRDefault="00DB3E3C" w:rsidP="00DB3E3C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</w:p>
    <w:p w14:paraId="72FD3F8D" w14:textId="77777777" w:rsidR="00701C8E" w:rsidRPr="00C35B7F" w:rsidRDefault="00FE7018" w:rsidP="00D677BF">
      <w:pPr>
        <w:suppressAutoHyphens/>
        <w:ind w:left="709" w:right="-2" w:hanging="709"/>
        <w:jc w:val="both"/>
        <w:rPr>
          <w:rFonts w:ascii="Verdana" w:hAnsi="Verdana"/>
          <w:b/>
          <w:sz w:val="20"/>
          <w:szCs w:val="20"/>
          <w:lang w:eastAsia="ar-SA"/>
        </w:rPr>
      </w:pPr>
      <w:r w:rsidRPr="001C2A1E">
        <w:rPr>
          <w:rFonts w:ascii="Verdana" w:hAnsi="Verdana" w:cs="Arial"/>
          <w:b/>
          <w:bCs/>
          <w:sz w:val="20"/>
          <w:szCs w:val="20"/>
        </w:rPr>
        <w:t>19</w:t>
      </w:r>
      <w:r w:rsidR="00701C8E" w:rsidRPr="001C2A1E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C35B7F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C35B7F">
        <w:rPr>
          <w:rFonts w:ascii="Verdana" w:hAnsi="Verdana" w:cs="Verdana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787BF43D" w14:textId="77777777" w:rsidR="00701C8E" w:rsidRPr="00C35B7F" w:rsidRDefault="00583C69" w:rsidP="006A5BD2">
      <w:pPr>
        <w:suppressAutoHyphens/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4"/>
          <w:sz w:val="20"/>
          <w:szCs w:val="20"/>
          <w:lang w:eastAsia="ar-SA"/>
        </w:rPr>
        <w:t>19</w:t>
      </w:r>
      <w:r w:rsidR="00701C8E" w:rsidRPr="00C35B7F">
        <w:rPr>
          <w:rFonts w:ascii="Verdana" w:hAnsi="Verdana"/>
          <w:color w:val="000000"/>
          <w:spacing w:val="4"/>
          <w:sz w:val="20"/>
          <w:szCs w:val="20"/>
          <w:lang w:eastAsia="ar-SA"/>
        </w:rPr>
        <w:t>.1.</w:t>
      </w:r>
      <w:r w:rsidR="00701C8E" w:rsidRPr="00C35B7F">
        <w:rPr>
          <w:rFonts w:ascii="Verdana" w:hAnsi="Verdana"/>
          <w:color w:val="000000"/>
          <w:spacing w:val="4"/>
          <w:sz w:val="20"/>
          <w:szCs w:val="20"/>
          <w:lang w:eastAsia="ar-SA"/>
        </w:rPr>
        <w:tab/>
      </w:r>
      <w:r w:rsidR="00701C8E" w:rsidRPr="00C35B7F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14:paraId="4655B747" w14:textId="77777777" w:rsidR="00B36AC1" w:rsidRPr="006A5BD2" w:rsidRDefault="00B36AC1" w:rsidP="006A5BD2">
      <w:pPr>
        <w:suppressAutoHyphens/>
        <w:spacing w:before="120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</w:p>
    <w:p w14:paraId="61650704" w14:textId="77777777" w:rsidR="00103620" w:rsidRDefault="004B3B58" w:rsidP="00103620">
      <w:pPr>
        <w:suppressAutoHyphens/>
        <w:ind w:left="709" w:right="-567" w:hanging="709"/>
        <w:jc w:val="both"/>
        <w:rPr>
          <w:rStyle w:val="tekstdokbold"/>
          <w:rFonts w:ascii="Verdana" w:hAnsi="Verdana" w:cs="Verdana"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  <w:lang w:eastAsia="ar-SA"/>
        </w:rPr>
        <w:t>2</w:t>
      </w:r>
      <w:r w:rsidR="00FE7018">
        <w:rPr>
          <w:rFonts w:ascii="Verdana" w:hAnsi="Verdana"/>
          <w:b/>
          <w:sz w:val="20"/>
          <w:szCs w:val="20"/>
          <w:lang w:eastAsia="ar-SA"/>
        </w:rPr>
        <w:t>0</w:t>
      </w:r>
      <w:r w:rsidR="00701C8E" w:rsidRPr="006A5BD2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6A5BD2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6A5BD2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14:paraId="7BCB17B1" w14:textId="77777777" w:rsidR="00BE245A" w:rsidRPr="002B39AE" w:rsidRDefault="00103620" w:rsidP="002B39AE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b/>
          <w:sz w:val="20"/>
          <w:szCs w:val="20"/>
        </w:rPr>
      </w:pPr>
      <w:r>
        <w:rPr>
          <w:rStyle w:val="Wyrnieniedelikatne"/>
          <w:rFonts w:ascii="Verdana" w:hAnsi="Verdana"/>
          <w:i w:val="0"/>
          <w:color w:val="auto"/>
          <w:sz w:val="20"/>
          <w:szCs w:val="20"/>
        </w:rPr>
        <w:tab/>
      </w:r>
      <w:r w:rsidRPr="00103620">
        <w:rPr>
          <w:rFonts w:ascii="Verdana" w:hAnsi="Verdana"/>
          <w:sz w:val="20"/>
          <w:szCs w:val="20"/>
        </w:rPr>
        <w:t xml:space="preserve">Przed podpisaniem umowy Wykonawca wniesie zabezpieczenie należytego wykonania umowy w wysokości </w:t>
      </w:r>
      <w:r w:rsidRPr="00103620">
        <w:rPr>
          <w:rFonts w:ascii="Verdana" w:hAnsi="Verdana"/>
          <w:b/>
          <w:sz w:val="20"/>
          <w:szCs w:val="20"/>
        </w:rPr>
        <w:t>10%</w:t>
      </w:r>
      <w:r w:rsidRPr="00103620">
        <w:rPr>
          <w:rFonts w:ascii="Verdana" w:hAnsi="Verdana"/>
          <w:sz w:val="20"/>
          <w:szCs w:val="20"/>
        </w:rPr>
        <w:t xml:space="preserve"> zaoferowanej ceny brutto w jednej lub kilku formach określonych w art. 148 ust. 1 ustawy Pzp. Zabezpieczenie w pieniądzu Wykonawca wpłaci przelewem na rachunek bankowy w Banku Gospodarstwa Krajowego </w:t>
      </w:r>
      <w:r w:rsidRPr="00103620">
        <w:rPr>
          <w:rFonts w:ascii="Verdana" w:hAnsi="Verdana"/>
          <w:b/>
          <w:sz w:val="20"/>
          <w:szCs w:val="20"/>
        </w:rPr>
        <w:t>Nr 23 1130 1017 0013 4398 8490 0003.</w:t>
      </w:r>
    </w:p>
    <w:p w14:paraId="702ACB63" w14:textId="0EB8570E" w:rsidR="000730E6" w:rsidRPr="009A5AC9" w:rsidRDefault="000730E6" w:rsidP="000730E6">
      <w:pPr>
        <w:spacing w:after="120"/>
        <w:ind w:left="703" w:hanging="703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20.1.</w:t>
      </w:r>
      <w:r>
        <w:rPr>
          <w:rFonts w:ascii="Verdana" w:hAnsi="Verdana"/>
          <w:sz w:val="20"/>
          <w:szCs w:val="20"/>
        </w:rPr>
        <w:tab/>
      </w:r>
      <w:r w:rsidRPr="009A5AC9">
        <w:rPr>
          <w:rFonts w:ascii="Verdana" w:hAnsi="Verdana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>
        <w:rPr>
          <w:rFonts w:ascii="Verdana" w:hAnsi="Verdana"/>
          <w:b/>
          <w:bCs/>
          <w:sz w:val="20"/>
          <w:szCs w:val="20"/>
        </w:rPr>
        <w:t>Generaln</w:t>
      </w:r>
      <w:r w:rsidR="007D5172"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 xml:space="preserve"> Dyrekcj</w:t>
      </w:r>
      <w:r w:rsidR="007D5172"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D5172">
        <w:rPr>
          <w:rFonts w:ascii="Verdana" w:hAnsi="Verdana"/>
          <w:b/>
          <w:bCs/>
          <w:sz w:val="20"/>
          <w:szCs w:val="20"/>
        </w:rPr>
        <w:t>D</w:t>
      </w:r>
      <w:r>
        <w:rPr>
          <w:rFonts w:ascii="Verdana" w:hAnsi="Verdana"/>
          <w:b/>
          <w:bCs/>
          <w:sz w:val="20"/>
          <w:szCs w:val="20"/>
        </w:rPr>
        <w:t>róg Krajowych i Autostrad Oddział w Warszawie</w:t>
      </w:r>
      <w:r w:rsidRPr="009A5AC9">
        <w:rPr>
          <w:rFonts w:ascii="Verdana" w:hAnsi="Verdana"/>
          <w:b/>
          <w:bCs/>
          <w:sz w:val="20"/>
          <w:szCs w:val="20"/>
        </w:rPr>
        <w:t xml:space="preserve"> z siedzibą w Warszawie przy ul. </w:t>
      </w:r>
      <w:r>
        <w:rPr>
          <w:rFonts w:ascii="Verdana" w:hAnsi="Verdana"/>
          <w:b/>
          <w:bCs/>
          <w:sz w:val="20"/>
          <w:szCs w:val="20"/>
        </w:rPr>
        <w:t>Mińskiej 25</w:t>
      </w:r>
      <w:r w:rsidRPr="009A5AC9">
        <w:rPr>
          <w:rFonts w:ascii="Verdana" w:hAnsi="Verdana"/>
          <w:b/>
          <w:bCs/>
          <w:sz w:val="20"/>
          <w:szCs w:val="20"/>
        </w:rPr>
        <w:t>.</w:t>
      </w:r>
    </w:p>
    <w:p w14:paraId="2FBADA6D" w14:textId="332D9525" w:rsidR="000730E6" w:rsidRPr="009A5AC9" w:rsidRDefault="000730E6" w:rsidP="000730E6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>20.2.</w:t>
      </w:r>
      <w:r w:rsidRPr="009A5AC9">
        <w:rPr>
          <w:rFonts w:ascii="Verdana" w:hAnsi="Verdana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2E5A6436" w14:textId="12737C0D" w:rsidR="000730E6" w:rsidRPr="009A5AC9" w:rsidRDefault="000730E6" w:rsidP="000730E6">
      <w:pPr>
        <w:tabs>
          <w:tab w:val="left" w:pos="720"/>
        </w:tabs>
        <w:suppressAutoHyphens/>
        <w:spacing w:before="60"/>
        <w:ind w:left="709" w:right="-1" w:hanging="709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20.3</w:t>
      </w:r>
      <w:r w:rsidRPr="009A5AC9">
        <w:rPr>
          <w:rFonts w:ascii="Verdana" w:hAnsi="Verdana"/>
          <w:sz w:val="20"/>
          <w:szCs w:val="20"/>
        </w:rPr>
        <w:t>.</w:t>
      </w:r>
      <w:r w:rsidRPr="009A5AC9">
        <w:rPr>
          <w:rFonts w:ascii="Verdana" w:hAnsi="Verdana"/>
          <w:sz w:val="20"/>
          <w:szCs w:val="20"/>
        </w:rPr>
        <w:tab/>
        <w:t>Dokument gwarancji (bankowej lub ubezpieczeniowej) musi reprezentować nieodwołalną i bezwarunkową gwarancję płatną na pierwsze pisemne żądanie Zamawiającego</w:t>
      </w:r>
    </w:p>
    <w:p w14:paraId="5CC33293" w14:textId="2D563B1A" w:rsidR="000730E6" w:rsidRPr="009A5AC9" w:rsidRDefault="000730E6" w:rsidP="000730E6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20.4</w:t>
      </w:r>
      <w:r w:rsidRPr="009A5AC9">
        <w:rPr>
          <w:rFonts w:ascii="Verdana" w:hAnsi="Verdana"/>
          <w:sz w:val="20"/>
          <w:szCs w:val="20"/>
        </w:rPr>
        <w:t>.</w:t>
      </w:r>
      <w:r w:rsidRPr="009A5AC9">
        <w:rPr>
          <w:rFonts w:ascii="Verdana" w:hAnsi="Verdana"/>
          <w:color w:val="FF0000"/>
          <w:sz w:val="20"/>
          <w:szCs w:val="20"/>
        </w:rPr>
        <w:tab/>
      </w:r>
      <w:r w:rsidRPr="009A5AC9">
        <w:rPr>
          <w:rFonts w:ascii="Verdana" w:hAnsi="Verdana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47780BC4" w14:textId="44FFB581" w:rsidR="000730E6" w:rsidRPr="009A5AC9" w:rsidRDefault="000730E6" w:rsidP="000730E6">
      <w:pPr>
        <w:tabs>
          <w:tab w:val="left" w:pos="709"/>
        </w:tabs>
        <w:spacing w:before="120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20.5</w:t>
      </w:r>
      <w:r w:rsidRPr="009A5AC9">
        <w:rPr>
          <w:rFonts w:ascii="Verdana" w:hAnsi="Verdana"/>
          <w:sz w:val="20"/>
          <w:szCs w:val="20"/>
        </w:rPr>
        <w:t>.</w:t>
      </w:r>
      <w:r w:rsidRPr="009A5AC9">
        <w:rPr>
          <w:rFonts w:ascii="Verdana" w:hAnsi="Verdana"/>
          <w:sz w:val="20"/>
          <w:szCs w:val="20"/>
        </w:rPr>
        <w:tab/>
        <w:t xml:space="preserve">Zamawiający zwróci zabezpieczenie należytego wykonania umowy w terminie i na warunkach określonych w Tomie II. </w:t>
      </w:r>
    </w:p>
    <w:p w14:paraId="3958C914" w14:textId="50F07340" w:rsidR="00696AB9" w:rsidRDefault="00696AB9" w:rsidP="006A5BD2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14:paraId="67A012D3" w14:textId="6F01E835" w:rsidR="00F9694B" w:rsidRPr="00F9694B" w:rsidRDefault="00F9694B" w:rsidP="00F9694B">
      <w:pPr>
        <w:ind w:left="720" w:hanging="720"/>
        <w:jc w:val="both"/>
        <w:rPr>
          <w:rFonts w:ascii="Verdana" w:hAnsi="Verdana"/>
          <w:b/>
          <w:iCs/>
          <w:color w:val="FF0000"/>
          <w:sz w:val="20"/>
          <w:szCs w:val="20"/>
        </w:rPr>
      </w:pPr>
      <w:r w:rsidRPr="00F9694B">
        <w:rPr>
          <w:rFonts w:ascii="Verdana" w:hAnsi="Verdana" w:cs="Verdana"/>
          <w:b/>
          <w:color w:val="FF0000"/>
          <w:sz w:val="20"/>
          <w:szCs w:val="20"/>
        </w:rPr>
        <w:t xml:space="preserve">21. </w:t>
      </w:r>
      <w:r w:rsidRPr="00F9694B">
        <w:rPr>
          <w:rFonts w:ascii="Verdana" w:hAnsi="Verdana" w:cs="Verdana"/>
          <w:b/>
          <w:color w:val="FF0000"/>
          <w:sz w:val="20"/>
          <w:szCs w:val="20"/>
        </w:rPr>
        <w:tab/>
      </w:r>
      <w:r w:rsidRPr="00F9694B">
        <w:rPr>
          <w:rFonts w:ascii="Verdana" w:hAnsi="Verdana" w:cs="Arial"/>
          <w:b/>
          <w:color w:val="FF0000"/>
          <w:sz w:val="20"/>
          <w:szCs w:val="20"/>
        </w:rPr>
        <w:t xml:space="preserve">INFORMACJA DLA WYKONAWCÓW POLEGAJĄCYCH NA ZASOBACH INNYCH PODMIOTÓW, NA ZASADACH OKREŚLONYCH </w:t>
      </w:r>
      <w:r w:rsidRPr="00F9694B">
        <w:rPr>
          <w:rFonts w:ascii="Verdana" w:hAnsi="Verdana" w:cs="Verdana"/>
          <w:b/>
          <w:color w:val="FF0000"/>
          <w:sz w:val="20"/>
          <w:szCs w:val="20"/>
        </w:rPr>
        <w:t>W ART. 22A USTAWY PZP</w:t>
      </w:r>
      <w:r w:rsidRPr="00F9694B">
        <w:rPr>
          <w:rFonts w:ascii="Verdana" w:hAnsi="Verdana"/>
          <w:iCs/>
          <w:color w:val="FF0000"/>
          <w:sz w:val="20"/>
          <w:szCs w:val="20"/>
        </w:rPr>
        <w:t xml:space="preserve"> </w:t>
      </w:r>
      <w:r w:rsidRPr="00F9694B">
        <w:rPr>
          <w:rFonts w:ascii="Verdana" w:hAnsi="Verdana"/>
          <w:b/>
          <w:iCs/>
          <w:color w:val="FF0000"/>
          <w:sz w:val="20"/>
          <w:szCs w:val="20"/>
        </w:rPr>
        <w:t>ORAZ ZAMIERZAJĄCYCH POWIERZYĆ WYKONANIE CZĘŚCI ZAMÓWIENIA PODWYKONAWCOM</w:t>
      </w:r>
    </w:p>
    <w:p w14:paraId="02FF1FDE" w14:textId="33D46B72" w:rsidR="00F9694B" w:rsidRPr="00F9694B" w:rsidRDefault="00F9694B" w:rsidP="00F9694B">
      <w:pPr>
        <w:pStyle w:val="Tekstpodstawowy2"/>
        <w:ind w:left="709" w:hanging="709"/>
        <w:rPr>
          <w:rFonts w:ascii="Verdana" w:hAnsi="Verdana"/>
          <w:b w:val="0"/>
          <w:iCs/>
          <w:color w:val="FF0000"/>
          <w:sz w:val="20"/>
          <w:szCs w:val="20"/>
        </w:rPr>
      </w:pPr>
      <w:r w:rsidRPr="00F9694B">
        <w:rPr>
          <w:rFonts w:ascii="Verdana" w:hAnsi="Verdana" w:cs="Verdana"/>
          <w:b w:val="0"/>
          <w:color w:val="FF0000"/>
          <w:sz w:val="20"/>
          <w:szCs w:val="20"/>
        </w:rPr>
        <w:t>21.1.</w:t>
      </w:r>
      <w:r w:rsidRPr="00F9694B">
        <w:rPr>
          <w:rFonts w:ascii="Verdana" w:hAnsi="Verdana" w:cs="Verdana"/>
          <w:b w:val="0"/>
          <w:color w:val="FF0000"/>
          <w:sz w:val="20"/>
          <w:szCs w:val="20"/>
        </w:rPr>
        <w:tab/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Wykonawca 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</w:t>
      </w:r>
    </w:p>
    <w:p w14:paraId="10763AC1" w14:textId="3DD8E093" w:rsidR="00F9694B" w:rsidRPr="00F9694B" w:rsidRDefault="00F9694B" w:rsidP="00F9694B">
      <w:pPr>
        <w:pStyle w:val="Tekstpodstawowy2"/>
        <w:ind w:left="709" w:hanging="709"/>
        <w:rPr>
          <w:rFonts w:ascii="Verdana" w:hAnsi="Verdana" w:cs="Verdana"/>
          <w:b w:val="0"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21.2.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ab/>
        <w:t>Wykonawca, który polega na zdolnościach  innych podmiotów   musi udowodnić zamawiającemu, że realizując zamówienie, będzie dysponował niezbędnymi zasobami tych podmiotów</w:t>
      </w:r>
      <w:r w:rsidRPr="00F9694B">
        <w:rPr>
          <w:rFonts w:ascii="Verdana" w:hAnsi="Verdana"/>
          <w:iCs/>
          <w:color w:val="FF0000"/>
          <w:sz w:val="20"/>
          <w:szCs w:val="20"/>
        </w:rPr>
        <w:t>, w szczególności przedstawiając zobowiązanie tych podmiotów do oddania mu do dyspozycji niezbędnych zasobów na potrzeby realizacji zamówienia.</w:t>
      </w:r>
    </w:p>
    <w:p w14:paraId="22B8ACF3" w14:textId="6ED5CFF4" w:rsidR="00F9694B" w:rsidRPr="00F9694B" w:rsidRDefault="00F9694B" w:rsidP="00F9694B">
      <w:pPr>
        <w:pStyle w:val="Tekstpodstawowy2"/>
        <w:ind w:left="709" w:hanging="709"/>
        <w:rPr>
          <w:rFonts w:ascii="Verdana" w:hAnsi="Verdana" w:cs="Verdana"/>
          <w:b w:val="0"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21.3.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ab/>
        <w:t xml:space="preserve">Zamawiający oceni, czy udostępniane Wykonawcy przez inne podmioty zdolności zawodowe, pozwalają na wykazanie przez Wykonawcę spełniania warunków udziału w postępowaniu oraz zbada, czy nie zachodzą wobec tego podmiotu podstawy wykluczenia, o których mowa w art. 24 ust. 1 pkt 13–22 ustawy Pzp </w:t>
      </w:r>
      <w:r w:rsidRPr="00F9694B">
        <w:rPr>
          <w:rFonts w:ascii="Verdana" w:hAnsi="Verdana"/>
          <w:b w:val="0"/>
          <w:i/>
          <w:iCs/>
          <w:color w:val="FF0000"/>
          <w:sz w:val="20"/>
          <w:szCs w:val="20"/>
        </w:rPr>
        <w:t>oraz, o których mowa w pkt 8.2. IDW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 xml:space="preserve">. </w:t>
      </w:r>
    </w:p>
    <w:p w14:paraId="21CF9E8D" w14:textId="27A5CE33" w:rsidR="00F9694B" w:rsidRPr="00F9694B" w:rsidRDefault="00F9694B" w:rsidP="00F9694B">
      <w:pPr>
        <w:pStyle w:val="Tekstpodstawowy2"/>
        <w:ind w:left="709" w:hanging="709"/>
        <w:rPr>
          <w:rFonts w:ascii="Verdana" w:hAnsi="Verdana" w:cs="Verdana"/>
          <w:b w:val="0"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21.4.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ab/>
        <w:t xml:space="preserve">W odniesieniu do warunków dotyczących wykształcenia, kwalifikacji zawodowych lub doświadczenia, Wykonawcy mogą polegać na zdolnościach innych podmiotów, </w:t>
      </w:r>
      <w:r w:rsidRPr="00F9694B">
        <w:rPr>
          <w:rFonts w:ascii="Verdana" w:hAnsi="Verdana"/>
          <w:iCs/>
          <w:color w:val="FF0000"/>
          <w:sz w:val="20"/>
          <w:szCs w:val="20"/>
        </w:rPr>
        <w:t>jeśli podmioty te zrealizują roboty, do realizacji których te zdolności są wymagane.</w:t>
      </w:r>
    </w:p>
    <w:p w14:paraId="35024A82" w14:textId="385A4DC3" w:rsidR="00F9694B" w:rsidRPr="00F9694B" w:rsidRDefault="00F9694B" w:rsidP="00F9694B">
      <w:pPr>
        <w:pStyle w:val="Tekstpodstawowy2"/>
        <w:ind w:left="709" w:hanging="709"/>
        <w:rPr>
          <w:rFonts w:ascii="Verdana" w:hAnsi="Verdana"/>
          <w:b w:val="0"/>
          <w:iCs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21.5.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ab/>
        <w:t>Jeżeli zdolności zawodowe podmiotu, na którego zdolnościach polega Wykonawca, nie potwierdzają spełnienia przez Wykonawcę warunków udziału w postępowaniu lub zachodzą wobec tych podmiotów podstawy wykluczenia, Zamawiający zażąda, aby Wykonawca w terminie określonym przez Zamawiającego:</w:t>
      </w:r>
    </w:p>
    <w:p w14:paraId="33F13B6A" w14:textId="77777777" w:rsidR="00F9694B" w:rsidRPr="00F9694B" w:rsidRDefault="00F9694B" w:rsidP="00F9694B">
      <w:pPr>
        <w:pStyle w:val="Tekstpodstawowy2"/>
        <w:tabs>
          <w:tab w:val="left" w:pos="1134"/>
        </w:tabs>
        <w:ind w:left="709"/>
        <w:rPr>
          <w:rFonts w:ascii="Verdana" w:hAnsi="Verdana" w:cs="Verdana"/>
          <w:b w:val="0"/>
          <w:color w:val="FF0000"/>
          <w:sz w:val="20"/>
          <w:szCs w:val="20"/>
        </w:rPr>
      </w:pPr>
      <w:r w:rsidRPr="00F9694B">
        <w:rPr>
          <w:rFonts w:ascii="Verdana" w:hAnsi="Verdana" w:cs="Verdana"/>
          <w:b w:val="0"/>
          <w:bCs w:val="0"/>
          <w:color w:val="FF0000"/>
          <w:sz w:val="20"/>
          <w:szCs w:val="20"/>
        </w:rPr>
        <w:t>a)</w:t>
      </w:r>
      <w:r w:rsidRPr="00F9694B">
        <w:rPr>
          <w:rFonts w:ascii="Verdana" w:hAnsi="Verdana" w:cs="Verdana"/>
          <w:b w:val="0"/>
          <w:bCs w:val="0"/>
          <w:color w:val="FF0000"/>
          <w:sz w:val="20"/>
          <w:szCs w:val="20"/>
        </w:rPr>
        <w:tab/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zastąpił ten podmiot innym podmiotem lub podmiotami lub</w:t>
      </w:r>
    </w:p>
    <w:p w14:paraId="48811159" w14:textId="77777777" w:rsidR="00F9694B" w:rsidRPr="00F9694B" w:rsidRDefault="00F9694B" w:rsidP="00F9694B">
      <w:pPr>
        <w:pStyle w:val="Tekstpodstawowy2"/>
        <w:tabs>
          <w:tab w:val="left" w:pos="1134"/>
        </w:tabs>
        <w:ind w:left="1134" w:hanging="425"/>
        <w:rPr>
          <w:rFonts w:ascii="Verdana" w:hAnsi="Verdana"/>
          <w:b w:val="0"/>
          <w:iCs/>
          <w:color w:val="FF0000"/>
          <w:sz w:val="20"/>
          <w:szCs w:val="20"/>
        </w:rPr>
      </w:pPr>
      <w:r w:rsidRPr="00F9694B">
        <w:rPr>
          <w:rFonts w:ascii="Verdana" w:hAnsi="Verdana" w:cs="Verdana"/>
          <w:b w:val="0"/>
          <w:bCs w:val="0"/>
          <w:color w:val="FF0000"/>
          <w:sz w:val="20"/>
          <w:szCs w:val="20"/>
        </w:rPr>
        <w:t>b)</w:t>
      </w:r>
      <w:r w:rsidRPr="00F9694B">
        <w:rPr>
          <w:rFonts w:ascii="Verdana" w:hAnsi="Verdana" w:cs="Verdana"/>
          <w:b w:val="0"/>
          <w:bCs w:val="0"/>
          <w:color w:val="FF0000"/>
          <w:sz w:val="20"/>
          <w:szCs w:val="20"/>
        </w:rPr>
        <w:tab/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zobowiązał się do osobistego wykonania odpowiedniej części zamówienia, jeżeli wykaże zdolności techniczne lub zawodowe, o których mowa w pkt 10.1. IDW</w:t>
      </w:r>
    </w:p>
    <w:p w14:paraId="1A8353E2" w14:textId="128D9E66" w:rsidR="00F9694B" w:rsidRPr="00F9694B" w:rsidRDefault="00F9694B" w:rsidP="00F9694B">
      <w:pPr>
        <w:pStyle w:val="Tekstpodstawowy2"/>
        <w:ind w:left="709" w:hanging="709"/>
        <w:rPr>
          <w:rFonts w:ascii="Verdana" w:hAnsi="Verdana"/>
          <w:b w:val="0"/>
          <w:i/>
          <w:iCs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21.6.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ab/>
      </w:r>
      <w:r w:rsidRPr="00F9694B">
        <w:rPr>
          <w:rFonts w:ascii="Verdana" w:hAnsi="Verdana"/>
          <w:b w:val="0"/>
          <w:i/>
          <w:iCs/>
          <w:color w:val="FF0000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 9.1.</w:t>
      </w:r>
      <w:r w:rsidRPr="00F9694B" w:rsidDel="00963802">
        <w:rPr>
          <w:rFonts w:ascii="Verdana" w:hAnsi="Verdana"/>
          <w:b w:val="0"/>
          <w:i/>
          <w:iCs/>
          <w:color w:val="FF0000"/>
          <w:sz w:val="20"/>
          <w:szCs w:val="20"/>
        </w:rPr>
        <w:t xml:space="preserve"> </w:t>
      </w:r>
      <w:r w:rsidRPr="00F9694B">
        <w:rPr>
          <w:rFonts w:ascii="Verdana" w:hAnsi="Verdana"/>
          <w:b w:val="0"/>
          <w:i/>
          <w:iCs/>
          <w:color w:val="FF0000"/>
          <w:sz w:val="20"/>
          <w:szCs w:val="20"/>
        </w:rPr>
        <w:t>a) IDW.</w:t>
      </w:r>
    </w:p>
    <w:p w14:paraId="3B35C2B1" w14:textId="1C9C0C4E" w:rsidR="00F9694B" w:rsidRPr="00F9694B" w:rsidRDefault="00F9694B" w:rsidP="00F9694B">
      <w:pPr>
        <w:pStyle w:val="Tekstpodstawowy2"/>
        <w:ind w:left="709" w:hanging="709"/>
        <w:rPr>
          <w:rFonts w:ascii="Verdana" w:hAnsi="Verdana" w:cs="Verdana"/>
          <w:b w:val="0"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 xml:space="preserve">21.7. </w:t>
      </w:r>
      <w:r w:rsidRPr="00F9694B">
        <w:rPr>
          <w:rFonts w:ascii="Verdana" w:hAnsi="Verdana" w:cs="Verdana"/>
          <w:b w:val="0"/>
          <w:i/>
          <w:color w:val="FF0000"/>
          <w:sz w:val="20"/>
          <w:szCs w:val="20"/>
        </w:rPr>
        <w:t xml:space="preserve"> </w:t>
      </w:r>
      <w:r w:rsidRPr="00F9694B">
        <w:rPr>
          <w:rFonts w:ascii="Verdana" w:hAnsi="Verdana" w:cs="Verdana"/>
          <w:b w:val="0"/>
          <w:color w:val="FF0000"/>
          <w:sz w:val="20"/>
          <w:szCs w:val="20"/>
        </w:rPr>
        <w:t>W celu oceny, czy Wykonawca polegając na zdolnościach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14:paraId="187AE5FB" w14:textId="77777777" w:rsidR="00F9694B" w:rsidRPr="00F9694B" w:rsidRDefault="00F9694B" w:rsidP="00F9694B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Verdana" w:eastAsia="Calibri" w:hAnsi="Verdana" w:cs="TimesNewRoman"/>
          <w:color w:val="FF0000"/>
          <w:sz w:val="20"/>
          <w:szCs w:val="20"/>
          <w:lang w:eastAsia="en-US"/>
        </w:rPr>
      </w:pP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lastRenderedPageBreak/>
        <w:t>1)</w:t>
      </w: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ab/>
        <w:t>zakres dostępnych Wykonawcy zasobów innego podmiotu;</w:t>
      </w:r>
    </w:p>
    <w:p w14:paraId="3DD59451" w14:textId="77777777" w:rsidR="00F9694B" w:rsidRPr="00F9694B" w:rsidRDefault="00F9694B" w:rsidP="00F9694B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color w:val="FF0000"/>
          <w:sz w:val="20"/>
          <w:szCs w:val="20"/>
          <w:lang w:eastAsia="en-US"/>
        </w:rPr>
      </w:pP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>2)</w:t>
      </w: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ab/>
        <w:t>sposób wykorzystania zasobów innego podmiotu, przez Wykonawcę, przy wykonywaniu zamówienia publicznego;</w:t>
      </w:r>
    </w:p>
    <w:p w14:paraId="45A7C1DD" w14:textId="77777777" w:rsidR="00F9694B" w:rsidRPr="00F9694B" w:rsidRDefault="00F9694B" w:rsidP="00F9694B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b/>
          <w:color w:val="FF0000"/>
          <w:sz w:val="20"/>
          <w:szCs w:val="20"/>
          <w:lang w:eastAsia="en-US"/>
        </w:rPr>
      </w:pP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>3)</w:t>
      </w: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ab/>
        <w:t>zakres i okres udziału innego podmiotu przy wykonywaniu zamówienia publicznego;</w:t>
      </w:r>
    </w:p>
    <w:p w14:paraId="4FC51E57" w14:textId="77777777" w:rsidR="00F9694B" w:rsidRPr="00F9694B" w:rsidRDefault="00F9694B" w:rsidP="00F9694B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Verdana" w:eastAsia="Calibri" w:hAnsi="Verdana" w:cs="TimesNewRoman"/>
          <w:color w:val="FF0000"/>
          <w:sz w:val="20"/>
          <w:szCs w:val="20"/>
          <w:lang w:eastAsia="en-US"/>
        </w:rPr>
      </w:pP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>4)</w:t>
      </w:r>
      <w:r w:rsidRPr="00F9694B">
        <w:rPr>
          <w:rFonts w:ascii="Verdana" w:eastAsia="Calibri" w:hAnsi="Verdana" w:cs="TimesNewRoman"/>
          <w:color w:val="FF0000"/>
          <w:sz w:val="20"/>
          <w:szCs w:val="20"/>
          <w:lang w:eastAsia="en-US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829CE63" w14:textId="33154979" w:rsidR="00F9694B" w:rsidRPr="00F9694B" w:rsidRDefault="00F9694B" w:rsidP="00F9694B">
      <w:pPr>
        <w:pStyle w:val="Tekstpodstawowy2"/>
        <w:ind w:left="709" w:hanging="709"/>
        <w:rPr>
          <w:rFonts w:ascii="Verdana" w:hAnsi="Verdana"/>
          <w:b w:val="0"/>
          <w:i/>
          <w:iCs/>
          <w:color w:val="FF0000"/>
          <w:sz w:val="20"/>
          <w:szCs w:val="20"/>
        </w:rPr>
      </w:pP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>21.8.</w:t>
      </w:r>
      <w:r w:rsidRPr="00F9694B">
        <w:rPr>
          <w:rFonts w:ascii="Verdana" w:hAnsi="Verdana"/>
          <w:b w:val="0"/>
          <w:iCs/>
          <w:color w:val="FF0000"/>
          <w:sz w:val="20"/>
          <w:szCs w:val="20"/>
        </w:rPr>
        <w:tab/>
      </w:r>
      <w:r w:rsidRPr="00F9694B">
        <w:rPr>
          <w:rFonts w:ascii="Verdana" w:hAnsi="Verdana"/>
          <w:b w:val="0"/>
          <w:i/>
          <w:iCs/>
          <w:color w:val="FF0000"/>
          <w:sz w:val="20"/>
          <w:szCs w:val="20"/>
        </w:rPr>
        <w:t>Wykonawca, który zamierza powierzyć wykonanie części zamówienia podwykonawcom,</w:t>
      </w:r>
      <w:r w:rsidRPr="00F9694B">
        <w:rPr>
          <w:color w:val="FF0000"/>
        </w:rPr>
        <w:t xml:space="preserve"> </w:t>
      </w:r>
      <w:r w:rsidRPr="00F9694B">
        <w:rPr>
          <w:rFonts w:ascii="Verdana" w:hAnsi="Verdana"/>
          <w:b w:val="0"/>
          <w:i/>
          <w:iCs/>
          <w:color w:val="FF0000"/>
          <w:sz w:val="20"/>
          <w:szCs w:val="20"/>
        </w:rPr>
        <w:t>na etapie postępowania o udzielenie zamówienia publicznego jest zobowiązany wskazać w ofercie części zamówienia, których wykonanie zamierza powierzyć podwykonawcom oraz o ile jest to wiadome, podać firmy podwykonawców.</w:t>
      </w:r>
    </w:p>
    <w:p w14:paraId="56DFA38D" w14:textId="77777777" w:rsidR="00F9694B" w:rsidRPr="00F9694B" w:rsidRDefault="00F9694B" w:rsidP="00F9694B">
      <w:pPr>
        <w:pStyle w:val="Tekstpodstawowy2"/>
        <w:rPr>
          <w:rFonts w:ascii="Verdana" w:hAnsi="Verdana"/>
          <w:iCs/>
          <w:color w:val="FF0000"/>
          <w:sz w:val="20"/>
          <w:szCs w:val="20"/>
        </w:rPr>
      </w:pPr>
    </w:p>
    <w:p w14:paraId="1E26CDC6" w14:textId="77777777" w:rsidR="008A0AD2" w:rsidRPr="00F9694B" w:rsidRDefault="008A0AD2" w:rsidP="008A0AD2">
      <w:pPr>
        <w:rPr>
          <w:color w:val="FF0000"/>
        </w:rPr>
      </w:pPr>
    </w:p>
    <w:p w14:paraId="51B0DFAC" w14:textId="77777777" w:rsidR="008A0AD2" w:rsidRPr="00F9694B" w:rsidRDefault="008A0AD2" w:rsidP="008A0AD2">
      <w:pPr>
        <w:rPr>
          <w:color w:val="FF0000"/>
        </w:rPr>
      </w:pPr>
    </w:p>
    <w:p w14:paraId="0981B2EA" w14:textId="77777777" w:rsidR="008A0AD2" w:rsidRDefault="008A0AD2" w:rsidP="008A0AD2"/>
    <w:p w14:paraId="4FB95DEC" w14:textId="77777777" w:rsidR="008A0AD2" w:rsidRDefault="008A0AD2" w:rsidP="008A0AD2"/>
    <w:p w14:paraId="1555194D" w14:textId="77777777" w:rsidR="008A0AD2" w:rsidRDefault="008A0AD2" w:rsidP="008A0AD2"/>
    <w:p w14:paraId="7CB86E65" w14:textId="77777777" w:rsidR="008A0AD2" w:rsidRDefault="008A0AD2" w:rsidP="008A0AD2"/>
    <w:p w14:paraId="4A700736" w14:textId="77777777" w:rsidR="008A0AD2" w:rsidRDefault="008A0AD2" w:rsidP="008A0AD2"/>
    <w:p w14:paraId="46D17976" w14:textId="77777777" w:rsidR="008A0AD2" w:rsidRDefault="008A0AD2" w:rsidP="008A0AD2"/>
    <w:p w14:paraId="6D2D6B59" w14:textId="77777777" w:rsidR="008A0AD2" w:rsidRDefault="008A0AD2" w:rsidP="008A0AD2"/>
    <w:p w14:paraId="027C1A1D" w14:textId="77777777" w:rsidR="008A0AD2" w:rsidRDefault="008A0AD2" w:rsidP="008A0AD2"/>
    <w:p w14:paraId="6E0289D9" w14:textId="77777777" w:rsidR="008A0AD2" w:rsidRPr="008A0AD2" w:rsidRDefault="008A0AD2" w:rsidP="008A0AD2"/>
    <w:p w14:paraId="726F3654" w14:textId="77777777" w:rsidR="00696AB9" w:rsidRDefault="00696AB9" w:rsidP="006A5BD2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14:paraId="09B7F0DF" w14:textId="77777777" w:rsidR="00480814" w:rsidRDefault="00480814" w:rsidP="00480814"/>
    <w:p w14:paraId="70A0542E" w14:textId="77777777" w:rsidR="00480814" w:rsidRDefault="00480814" w:rsidP="00480814"/>
    <w:p w14:paraId="51CA5941" w14:textId="77777777" w:rsidR="00480814" w:rsidRDefault="00480814" w:rsidP="00480814"/>
    <w:p w14:paraId="5ACEE5DB" w14:textId="77777777" w:rsidR="00480814" w:rsidRDefault="00480814" w:rsidP="00480814"/>
    <w:p w14:paraId="4E54FB31" w14:textId="77777777" w:rsidR="00480814" w:rsidRDefault="00480814" w:rsidP="00480814"/>
    <w:p w14:paraId="2D357193" w14:textId="77777777" w:rsidR="00480814" w:rsidRDefault="00480814" w:rsidP="00480814"/>
    <w:p w14:paraId="7652E805" w14:textId="77777777" w:rsidR="00480814" w:rsidRDefault="00480814" w:rsidP="00480814"/>
    <w:p w14:paraId="659BFCED" w14:textId="77777777" w:rsidR="00480814" w:rsidRDefault="00480814" w:rsidP="00480814"/>
    <w:p w14:paraId="2C430CB4" w14:textId="77777777" w:rsidR="00480814" w:rsidRDefault="00480814" w:rsidP="00480814"/>
    <w:p w14:paraId="234B31DB" w14:textId="77777777" w:rsidR="00480814" w:rsidRDefault="00480814" w:rsidP="00480814"/>
    <w:p w14:paraId="16C45795" w14:textId="77777777" w:rsidR="00480814" w:rsidRDefault="00480814" w:rsidP="00480814"/>
    <w:p w14:paraId="0560AB60" w14:textId="77777777" w:rsidR="00480814" w:rsidRDefault="00480814" w:rsidP="00480814"/>
    <w:p w14:paraId="689B36D9" w14:textId="77777777" w:rsidR="00480814" w:rsidRDefault="00480814" w:rsidP="00480814"/>
    <w:p w14:paraId="25940CC8" w14:textId="77777777" w:rsidR="00480814" w:rsidRDefault="00480814" w:rsidP="00480814"/>
    <w:p w14:paraId="3BBB285A" w14:textId="77777777" w:rsidR="00480814" w:rsidRDefault="00480814" w:rsidP="00480814"/>
    <w:p w14:paraId="1607DA6B" w14:textId="77777777" w:rsidR="00480814" w:rsidRDefault="00480814" w:rsidP="00480814"/>
    <w:p w14:paraId="4652E68E" w14:textId="77777777" w:rsidR="00480814" w:rsidRDefault="00480814" w:rsidP="00480814"/>
    <w:p w14:paraId="7563AB73" w14:textId="77777777" w:rsidR="00480814" w:rsidRDefault="00480814" w:rsidP="00480814"/>
    <w:p w14:paraId="0BB56121" w14:textId="77777777" w:rsidR="00480814" w:rsidRDefault="00480814" w:rsidP="00480814"/>
    <w:p w14:paraId="485BD653" w14:textId="77777777" w:rsidR="00480814" w:rsidRDefault="00480814" w:rsidP="00480814"/>
    <w:p w14:paraId="063A15DB" w14:textId="77777777" w:rsidR="00480814" w:rsidRDefault="00480814" w:rsidP="00480814"/>
    <w:p w14:paraId="7D653504" w14:textId="77777777" w:rsidR="00480814" w:rsidRDefault="00480814" w:rsidP="00480814"/>
    <w:p w14:paraId="2EAFDF14" w14:textId="77777777" w:rsidR="00480814" w:rsidRDefault="00480814" w:rsidP="00480814"/>
    <w:p w14:paraId="2C0DC939" w14:textId="77777777" w:rsidR="00480814" w:rsidRDefault="00480814" w:rsidP="00480814"/>
    <w:p w14:paraId="27ED6A13" w14:textId="77777777" w:rsidR="00480814" w:rsidRDefault="00480814" w:rsidP="00480814"/>
    <w:p w14:paraId="5A0B10A0" w14:textId="77777777" w:rsidR="00480814" w:rsidRDefault="00480814" w:rsidP="00480814"/>
    <w:p w14:paraId="7589AD07" w14:textId="77777777" w:rsidR="00480814" w:rsidRDefault="00480814" w:rsidP="00480814"/>
    <w:p w14:paraId="3DBFDCC1" w14:textId="77777777" w:rsidR="00480814" w:rsidRDefault="00480814" w:rsidP="00480814"/>
    <w:p w14:paraId="0484B1A8" w14:textId="77777777" w:rsidR="00480814" w:rsidRDefault="00480814" w:rsidP="00480814"/>
    <w:p w14:paraId="71A02FD4" w14:textId="77777777" w:rsidR="00480814" w:rsidRDefault="00480814" w:rsidP="00480814"/>
    <w:p w14:paraId="2957C1E4" w14:textId="77777777" w:rsidR="00480814" w:rsidRDefault="00480814" w:rsidP="00480814"/>
    <w:p w14:paraId="26B614A2" w14:textId="77777777" w:rsidR="00480814" w:rsidRDefault="00480814" w:rsidP="00480814"/>
    <w:p w14:paraId="3242454C" w14:textId="77777777" w:rsidR="00480814" w:rsidRDefault="00480814" w:rsidP="00480814"/>
    <w:p w14:paraId="33694229" w14:textId="77777777" w:rsidR="00480814" w:rsidRDefault="00480814" w:rsidP="00480814"/>
    <w:p w14:paraId="681BF8A8" w14:textId="77777777" w:rsidR="00480814" w:rsidRDefault="00480814" w:rsidP="00480814"/>
    <w:p w14:paraId="141F361A" w14:textId="77777777" w:rsidR="00480814" w:rsidRDefault="00480814" w:rsidP="00480814"/>
    <w:p w14:paraId="0C6B3A99" w14:textId="77777777" w:rsidR="00480814" w:rsidRDefault="00480814" w:rsidP="00480814"/>
    <w:p w14:paraId="08B3A713" w14:textId="77777777" w:rsidR="00480814" w:rsidRDefault="00480814" w:rsidP="00480814"/>
    <w:p w14:paraId="6F1D2CD0" w14:textId="77777777" w:rsidR="00480814" w:rsidRDefault="00480814" w:rsidP="00480814"/>
    <w:p w14:paraId="4D4D0825" w14:textId="77777777" w:rsidR="00480814" w:rsidRPr="00480814" w:rsidRDefault="00480814" w:rsidP="00480814"/>
    <w:p w14:paraId="2F842609" w14:textId="77777777" w:rsidR="00696AB9" w:rsidRPr="006A5BD2" w:rsidRDefault="00696AB9" w:rsidP="006A5BD2">
      <w:pPr>
        <w:pStyle w:val="Nagwek6"/>
        <w:spacing w:before="0"/>
        <w:jc w:val="both"/>
        <w:rPr>
          <w:rFonts w:ascii="Verdana" w:hAnsi="Verdana" w:cs="Verdana"/>
          <w:sz w:val="20"/>
          <w:szCs w:val="20"/>
        </w:rPr>
      </w:pPr>
    </w:p>
    <w:p w14:paraId="7BB3E1EF" w14:textId="77777777" w:rsidR="00BE245A" w:rsidRPr="006729ED" w:rsidRDefault="00BE245A" w:rsidP="005472A6">
      <w:pPr>
        <w:pStyle w:val="Nagwek6"/>
        <w:spacing w:before="0"/>
        <w:rPr>
          <w:rFonts w:ascii="Verdana" w:hAnsi="Verdana" w:cs="Verdana"/>
          <w:sz w:val="20"/>
          <w:szCs w:val="20"/>
        </w:rPr>
      </w:pPr>
      <w:r w:rsidRPr="006729ED">
        <w:rPr>
          <w:rFonts w:ascii="Verdana" w:hAnsi="Verdana" w:cs="Verdana"/>
          <w:sz w:val="20"/>
          <w:szCs w:val="20"/>
        </w:rPr>
        <w:t>Rozdział 2</w:t>
      </w:r>
    </w:p>
    <w:p w14:paraId="3EEF96A5" w14:textId="77777777" w:rsidR="00BE245A" w:rsidRPr="006729ED" w:rsidRDefault="00BE245A" w:rsidP="005472A6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0873057F" w14:textId="77777777" w:rsidR="00EE634F" w:rsidRDefault="00EE634F" w:rsidP="00EE634F">
      <w:pPr>
        <w:jc w:val="center"/>
        <w:rPr>
          <w:rStyle w:val="tekstdokbold"/>
          <w:rFonts w:ascii="Verdana" w:hAnsi="Verdana"/>
          <w:sz w:val="20"/>
          <w:szCs w:val="20"/>
        </w:rPr>
      </w:pPr>
      <w:r w:rsidRPr="006729ED">
        <w:rPr>
          <w:rStyle w:val="tekstdokbold"/>
          <w:rFonts w:ascii="Verdana" w:hAnsi="Verdana"/>
          <w:sz w:val="20"/>
          <w:szCs w:val="20"/>
        </w:rPr>
        <w:t>Formularze załączników do Oferty</w:t>
      </w:r>
    </w:p>
    <w:p w14:paraId="3FA68C8A" w14:textId="77777777" w:rsidR="00BE245A" w:rsidRPr="006A5BD2" w:rsidRDefault="00BE245A" w:rsidP="006A5BD2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736A54D5" w14:textId="77777777" w:rsidR="00BE245A" w:rsidRPr="009B3237" w:rsidRDefault="00BE245A" w:rsidP="009B3237">
      <w:pPr>
        <w:pStyle w:val="Zwykytekst"/>
        <w:spacing w:before="120"/>
        <w:jc w:val="right"/>
        <w:rPr>
          <w:rFonts w:ascii="Verdana" w:hAnsi="Verdana" w:cs="Verdana"/>
          <w:b/>
        </w:rPr>
      </w:pPr>
      <w:r w:rsidRPr="006A5BD2">
        <w:rPr>
          <w:rFonts w:ascii="Verdana" w:hAnsi="Verdana" w:cs="Verdana"/>
        </w:rPr>
        <w:br w:type="page"/>
      </w:r>
      <w:r w:rsidR="009B3237" w:rsidRPr="009B3237">
        <w:rPr>
          <w:rFonts w:ascii="Verdana" w:hAnsi="Verdana" w:cs="Verdana"/>
          <w:b/>
        </w:rPr>
        <w:lastRenderedPageBreak/>
        <w:t>Formularz 2.1.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6A5BD2" w14:paraId="2D5F6E82" w14:textId="77777777" w:rsidTr="00FE34E3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457341" w14:textId="77777777" w:rsidR="00BE245A" w:rsidRPr="006A5BD2" w:rsidRDefault="00BE245A" w:rsidP="005472A6">
            <w:pPr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A5BD2"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r w:rsidRPr="005472A6">
              <w:rPr>
                <w:rFonts w:ascii="Verdana" w:hAnsi="Verdana" w:cs="Verdana"/>
                <w:i/>
                <w:iCs/>
                <w:sz w:val="16"/>
                <w:szCs w:val="16"/>
              </w:rPr>
              <w:t>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5276" w14:textId="77777777" w:rsidR="00BE245A" w:rsidRPr="006A5BD2" w:rsidRDefault="00BE245A" w:rsidP="00FE34E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 w:rsidRPr="006A5BD2"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14:paraId="411F2B99" w14:textId="77777777" w:rsidR="00BE245A" w:rsidRPr="006A5BD2" w:rsidRDefault="00BE245A" w:rsidP="006A5BD2">
      <w:pPr>
        <w:pStyle w:val="Zwykytekst"/>
        <w:tabs>
          <w:tab w:val="left" w:leader="dot" w:pos="9360"/>
        </w:tabs>
        <w:spacing w:before="120"/>
        <w:ind w:left="5580" w:right="23"/>
        <w:jc w:val="both"/>
        <w:rPr>
          <w:rFonts w:ascii="Verdana" w:hAnsi="Verdana" w:cs="Verdana"/>
          <w:b/>
          <w:bCs/>
        </w:rPr>
      </w:pPr>
    </w:p>
    <w:p w14:paraId="63D8532A" w14:textId="77777777" w:rsidR="00BE245A" w:rsidRPr="006A5BD2" w:rsidRDefault="00BE245A" w:rsidP="006A5BD2">
      <w:pPr>
        <w:pStyle w:val="Zwykytekst"/>
        <w:tabs>
          <w:tab w:val="left" w:leader="dot" w:pos="9360"/>
        </w:tabs>
        <w:spacing w:before="120"/>
        <w:ind w:left="5580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Do</w:t>
      </w:r>
    </w:p>
    <w:p w14:paraId="7CFB5024" w14:textId="77777777" w:rsidR="00BE245A" w:rsidRPr="006A5BD2" w:rsidRDefault="00BE245A" w:rsidP="006A5BD2">
      <w:pPr>
        <w:pStyle w:val="Zwykytekst"/>
        <w:tabs>
          <w:tab w:val="left" w:leader="dot" w:pos="9360"/>
        </w:tabs>
        <w:spacing w:before="120"/>
        <w:ind w:left="5580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Generalnej Dyrekcji</w:t>
      </w:r>
    </w:p>
    <w:p w14:paraId="503E65C5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Dróg Krajowych i Autostrad</w:t>
      </w:r>
    </w:p>
    <w:p w14:paraId="04D3179A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Oddział ________________</w:t>
      </w:r>
    </w:p>
    <w:p w14:paraId="313D2B0A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ul. ____________________</w:t>
      </w:r>
    </w:p>
    <w:p w14:paraId="12A8EC09" w14:textId="77777777" w:rsidR="00BE245A" w:rsidRPr="006A5BD2" w:rsidRDefault="00BE245A" w:rsidP="006A5BD2">
      <w:pPr>
        <w:pStyle w:val="Zwykytekst"/>
        <w:tabs>
          <w:tab w:val="left" w:leader="dot" w:pos="9360"/>
        </w:tabs>
        <w:ind w:left="5579" w:right="23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 w:cs="Verdana"/>
          <w:b/>
          <w:bCs/>
        </w:rPr>
        <w:t>_______________________</w:t>
      </w:r>
    </w:p>
    <w:p w14:paraId="7573E118" w14:textId="77777777" w:rsidR="007719A7" w:rsidRPr="009732C5" w:rsidRDefault="007719A7" w:rsidP="006A5BD2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</w:rPr>
      </w:pPr>
      <w:r w:rsidRPr="009732C5">
        <w:rPr>
          <w:rFonts w:ascii="Verdana" w:hAnsi="Verdana"/>
        </w:rPr>
        <w:t xml:space="preserve">Nawiązując do ogłoszenia o zamówieniu </w:t>
      </w:r>
      <w:r w:rsidR="003D3A69">
        <w:rPr>
          <w:rFonts w:ascii="Verdana" w:hAnsi="Verdana"/>
        </w:rPr>
        <w:t>pn</w:t>
      </w:r>
      <w:r w:rsidR="004C7BBE">
        <w:rPr>
          <w:rFonts w:ascii="Verdana" w:hAnsi="Verdana"/>
        </w:rPr>
        <w:t>.</w:t>
      </w:r>
      <w:r w:rsidRPr="009732C5">
        <w:rPr>
          <w:rFonts w:ascii="Verdana" w:hAnsi="Verdana"/>
        </w:rPr>
        <w:t xml:space="preserve">: </w:t>
      </w:r>
    </w:p>
    <w:p w14:paraId="798F4F06" w14:textId="77777777" w:rsidR="004C7BBE" w:rsidRDefault="004C7BBE" w:rsidP="004C7BBE">
      <w:pPr>
        <w:ind w:right="-1"/>
        <w:jc w:val="both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09D79C62" w14:textId="77777777" w:rsidR="007719A7" w:rsidRPr="006A5BD2" w:rsidRDefault="007719A7" w:rsidP="006A5BD2">
      <w:pPr>
        <w:jc w:val="both"/>
        <w:rPr>
          <w:rFonts w:ascii="Verdana" w:hAnsi="Verdana"/>
          <w:spacing w:val="-2"/>
          <w:sz w:val="20"/>
          <w:szCs w:val="20"/>
        </w:rPr>
      </w:pPr>
    </w:p>
    <w:p w14:paraId="2F97112D" w14:textId="77777777" w:rsidR="007719A7" w:rsidRDefault="007719A7" w:rsidP="006A5BD2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  <w:r w:rsidRPr="006A5BD2">
        <w:rPr>
          <w:rFonts w:ascii="Verdana" w:hAnsi="Verdana"/>
          <w:spacing w:val="-2"/>
          <w:sz w:val="20"/>
          <w:szCs w:val="20"/>
          <w:lang w:val="en-US"/>
        </w:rPr>
        <w:t xml:space="preserve">Nr ref: </w:t>
      </w:r>
      <w:r w:rsidR="004C7BBE">
        <w:rPr>
          <w:rFonts w:ascii="Verdana" w:hAnsi="Verdana"/>
          <w:b/>
          <w:sz w:val="20"/>
          <w:szCs w:val="20"/>
          <w:u w:val="single"/>
          <w:lang w:val="en-US"/>
        </w:rPr>
        <w:t>GDDKiA.O.WA.D-3.241.8</w:t>
      </w:r>
      <w:r w:rsidR="003D3A69">
        <w:rPr>
          <w:rFonts w:ascii="Verdana" w:hAnsi="Verdana"/>
          <w:b/>
          <w:sz w:val="20"/>
          <w:szCs w:val="20"/>
          <w:u w:val="single"/>
          <w:lang w:val="en-US"/>
        </w:rPr>
        <w:t>9</w:t>
      </w:r>
      <w:r w:rsidR="00696AB9" w:rsidRPr="006A5BD2">
        <w:rPr>
          <w:rFonts w:ascii="Verdana" w:hAnsi="Verdana"/>
          <w:b/>
          <w:sz w:val="20"/>
          <w:szCs w:val="20"/>
          <w:u w:val="single"/>
          <w:lang w:val="en-US"/>
        </w:rPr>
        <w:t>.2016</w:t>
      </w:r>
    </w:p>
    <w:p w14:paraId="517AC051" w14:textId="77777777" w:rsidR="004C7BBE" w:rsidRPr="006A5BD2" w:rsidRDefault="004C7BBE" w:rsidP="006A5BD2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30BC83" w14:textId="77777777" w:rsidR="007719A7" w:rsidRPr="006A5BD2" w:rsidRDefault="007719A7" w:rsidP="006A5BD2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MY NIŻEJ PODPISANI</w:t>
      </w:r>
      <w:r w:rsidRPr="006A5BD2">
        <w:rPr>
          <w:rFonts w:ascii="Verdana" w:hAnsi="Verdana"/>
        </w:rPr>
        <w:t xml:space="preserve"> </w:t>
      </w:r>
    </w:p>
    <w:p w14:paraId="01BCECAC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47D0385C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1A0EEBE8" w14:textId="77777777" w:rsidR="007719A7" w:rsidRPr="006A5BD2" w:rsidRDefault="007719A7" w:rsidP="006A5BD2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działając w imieniu i na rzecz</w:t>
      </w:r>
    </w:p>
    <w:p w14:paraId="497CDC87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5624F830" w14:textId="77777777" w:rsidR="007719A7" w:rsidRPr="006A5BD2" w:rsidRDefault="007719A7" w:rsidP="006A5BD2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6A5BD2">
        <w:rPr>
          <w:rFonts w:ascii="Verdana" w:hAnsi="Verdana"/>
        </w:rPr>
        <w:t xml:space="preserve">_______________________________________________________________________ </w:t>
      </w:r>
    </w:p>
    <w:p w14:paraId="63523EC6" w14:textId="77777777" w:rsidR="007719A7" w:rsidRPr="006A5BD2" w:rsidRDefault="007719A7" w:rsidP="006A5BD2">
      <w:pPr>
        <w:pStyle w:val="Zwykytekst1"/>
        <w:tabs>
          <w:tab w:val="left" w:leader="dot" w:pos="9072"/>
        </w:tabs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 xml:space="preserve"> (nazwa (firma) dokładny adres Wykonawcy/Wykonawców)</w:t>
      </w:r>
    </w:p>
    <w:p w14:paraId="653F1D00" w14:textId="77777777" w:rsidR="007719A7" w:rsidRPr="006A5BD2" w:rsidRDefault="007719A7" w:rsidP="006A5BD2">
      <w:pPr>
        <w:pStyle w:val="Zwykytekst1"/>
        <w:tabs>
          <w:tab w:val="left" w:leader="dot" w:pos="9072"/>
        </w:tabs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4148787E" w14:textId="77777777" w:rsidR="007719A7" w:rsidRPr="006A5BD2" w:rsidRDefault="007719A7" w:rsidP="006A5BD2">
      <w:pPr>
        <w:pStyle w:val="Zwykytekst1"/>
        <w:tabs>
          <w:tab w:val="left" w:leader="dot" w:pos="9072"/>
        </w:tabs>
        <w:jc w:val="both"/>
        <w:rPr>
          <w:rFonts w:ascii="Verdana" w:hAnsi="Verdana"/>
          <w:i/>
        </w:rPr>
      </w:pPr>
    </w:p>
    <w:p w14:paraId="14435E68" w14:textId="77777777" w:rsidR="007719A7" w:rsidRPr="006A5BD2" w:rsidRDefault="007719A7" w:rsidP="00B52897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Verdana"/>
          <w:b/>
          <w:bCs/>
        </w:rPr>
      </w:pPr>
      <w:r w:rsidRPr="006A5BD2">
        <w:rPr>
          <w:rFonts w:ascii="Verdana" w:hAnsi="Verdana"/>
          <w:b/>
        </w:rPr>
        <w:t>SKŁADAMY OFERTĘ</w:t>
      </w:r>
      <w:r w:rsidRPr="006A5BD2">
        <w:rPr>
          <w:rFonts w:ascii="Verdana" w:hAnsi="Verdana"/>
        </w:rPr>
        <w:t xml:space="preserve"> na wykonanie przedmiotu zamówienia zgodnie </w:t>
      </w:r>
      <w:r w:rsidR="003D3A69">
        <w:rPr>
          <w:rFonts w:ascii="Verdana" w:hAnsi="Verdana"/>
        </w:rPr>
        <w:t>z Ogłoszeniem</w:t>
      </w:r>
      <w:r w:rsidRPr="006A5BD2">
        <w:rPr>
          <w:rFonts w:ascii="Verdana" w:hAnsi="Verdana"/>
        </w:rPr>
        <w:t>.</w:t>
      </w:r>
    </w:p>
    <w:p w14:paraId="77896D15" w14:textId="77777777" w:rsidR="007719A7" w:rsidRPr="006A5BD2" w:rsidRDefault="007719A7" w:rsidP="00B52897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OŚWIADCZAMY,</w:t>
      </w:r>
      <w:r w:rsidR="003D3A69">
        <w:rPr>
          <w:rFonts w:ascii="Verdana" w:hAnsi="Verdana"/>
        </w:rPr>
        <w:t xml:space="preserve"> że zapoznaliśmy się z</w:t>
      </w:r>
      <w:r w:rsidRPr="006A5BD2">
        <w:rPr>
          <w:rFonts w:ascii="Verdana" w:hAnsi="Verdana"/>
        </w:rPr>
        <w:t xml:space="preserve"> </w:t>
      </w:r>
      <w:r w:rsidR="003D3A69">
        <w:rPr>
          <w:rFonts w:ascii="Verdana" w:hAnsi="Verdana"/>
        </w:rPr>
        <w:t>Ogłoszeniem</w:t>
      </w:r>
      <w:r w:rsidRPr="006A5BD2">
        <w:rPr>
          <w:rFonts w:ascii="Verdana" w:hAnsi="Verdana"/>
        </w:rPr>
        <w:t xml:space="preserve"> oraz wyjaśnieniami i zmianami </w:t>
      </w:r>
      <w:r w:rsidR="003D3A69">
        <w:rPr>
          <w:rFonts w:ascii="Verdana" w:hAnsi="Verdana"/>
        </w:rPr>
        <w:t>Ogłoszenia</w:t>
      </w:r>
      <w:r w:rsidRPr="006A5BD2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14:paraId="6E2AAC65" w14:textId="77777777" w:rsidR="0078355A" w:rsidRPr="009A454F" w:rsidRDefault="00940F9D" w:rsidP="009A454F">
      <w:pPr>
        <w:pStyle w:val="Zwykytekst"/>
        <w:numPr>
          <w:ilvl w:val="0"/>
          <w:numId w:val="2"/>
        </w:numPr>
        <w:spacing w:before="100" w:beforeAutospacing="1"/>
        <w:jc w:val="both"/>
        <w:rPr>
          <w:rFonts w:ascii="Verdana" w:hAnsi="Verdana" w:cs="Times New Roman"/>
          <w:iCs/>
        </w:rPr>
      </w:pPr>
      <w:r w:rsidRPr="00FB28F6">
        <w:rPr>
          <w:rFonts w:ascii="Verdana" w:hAnsi="Verdana" w:cs="Times New Roman"/>
          <w:b/>
        </w:rPr>
        <w:t>OFERUJEMY</w:t>
      </w:r>
      <w:r w:rsidRPr="00FB28F6">
        <w:rPr>
          <w:rFonts w:ascii="Verdana" w:hAnsi="Verdana" w:cs="Times New Roman"/>
        </w:rPr>
        <w:t xml:space="preserve"> wykonanie przedmiotu zamówienia za cenę brutto w zakresie:</w:t>
      </w:r>
    </w:p>
    <w:p w14:paraId="7624A2F0" w14:textId="77777777" w:rsidR="0078355A" w:rsidRPr="00C0345F" w:rsidRDefault="0078355A" w:rsidP="0078355A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>zgodnie z załączonym do oferty Formularzem cenowym</w:t>
      </w:r>
      <w:r w:rsidR="00DC576A">
        <w:rPr>
          <w:rFonts w:ascii="Verdana" w:hAnsi="Verdana"/>
          <w:iCs/>
        </w:rPr>
        <w:t xml:space="preserve"> Zestawienie zbiorcze </w:t>
      </w:r>
      <w:r>
        <w:rPr>
          <w:rFonts w:ascii="Verdana" w:hAnsi="Verdana"/>
          <w:iCs/>
        </w:rPr>
        <w:t>,</w:t>
      </w:r>
    </w:p>
    <w:p w14:paraId="768BC1F4" w14:textId="13FDC164" w:rsidR="0095050D" w:rsidRPr="009A454F" w:rsidRDefault="0078355A" w:rsidP="009A454F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- D</w:t>
      </w:r>
      <w:r w:rsidR="0095050D" w:rsidRPr="0095050D">
        <w:rPr>
          <w:rFonts w:ascii="Verdana" w:hAnsi="Verdana"/>
          <w:b/>
          <w:iCs/>
        </w:rPr>
        <w:t xml:space="preserve">eklarujemy </w:t>
      </w:r>
      <w:r w:rsidR="00DC576A">
        <w:rPr>
          <w:rFonts w:ascii="Verdana" w:hAnsi="Verdana"/>
          <w:b/>
        </w:rPr>
        <w:t xml:space="preserve">czas </w:t>
      </w:r>
      <w:r w:rsidR="0095050D" w:rsidRPr="0095050D">
        <w:rPr>
          <w:rFonts w:ascii="Verdana" w:hAnsi="Verdana"/>
          <w:b/>
        </w:rPr>
        <w:t xml:space="preserve"> reakcji grupy interwencyjnej</w:t>
      </w:r>
      <w:r w:rsidR="0095050D" w:rsidRPr="0095050D">
        <w:rPr>
          <w:rFonts w:ascii="Verdana" w:hAnsi="Verdana"/>
        </w:rPr>
        <w:t xml:space="preserve"> </w:t>
      </w:r>
      <w:r w:rsidR="00DC576A" w:rsidRPr="0095050D">
        <w:rPr>
          <w:rFonts w:ascii="Verdana" w:hAnsi="Verdana"/>
          <w:b/>
          <w:iCs/>
        </w:rPr>
        <w:t>……………</w:t>
      </w:r>
      <w:r w:rsidR="00DC576A">
        <w:rPr>
          <w:rFonts w:ascii="Verdana" w:hAnsi="Verdana"/>
          <w:b/>
          <w:iCs/>
        </w:rPr>
        <w:t xml:space="preserve">minut </w:t>
      </w:r>
      <w:r w:rsidR="00DC576A" w:rsidRPr="0095050D">
        <w:rPr>
          <w:rFonts w:ascii="Verdana" w:hAnsi="Verdana"/>
          <w:b/>
          <w:iCs/>
        </w:rPr>
        <w:t xml:space="preserve"> </w:t>
      </w:r>
      <w:r w:rsidR="0095050D" w:rsidRPr="0095050D">
        <w:rPr>
          <w:rFonts w:ascii="Verdana" w:hAnsi="Verdana"/>
          <w:iCs/>
        </w:rPr>
        <w:t>(kryterium  oceny ofert</w:t>
      </w:r>
      <w:r w:rsidR="0095050D" w:rsidRPr="0095050D">
        <w:rPr>
          <w:rFonts w:ascii="Verdana" w:hAnsi="Verdana"/>
          <w:b/>
          <w:iCs/>
        </w:rPr>
        <w:t xml:space="preserve"> – </w:t>
      </w:r>
      <w:r w:rsidR="0095050D" w:rsidRPr="0095050D">
        <w:rPr>
          <w:rFonts w:ascii="Verdana" w:hAnsi="Verdana"/>
          <w:iCs/>
        </w:rPr>
        <w:t>można określić w ilości 10 lub 15 lub 20 min.)</w:t>
      </w:r>
    </w:p>
    <w:p w14:paraId="6A9C95B7" w14:textId="08F0D427" w:rsidR="009A454F" w:rsidRPr="00C0345F" w:rsidRDefault="00940F9D" w:rsidP="009A454F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eastAsia="Verdana,Bold" w:hAnsi="Verdana" w:cs="Verdana,Bold"/>
          <w:b/>
          <w:bCs/>
        </w:rPr>
        <w:t xml:space="preserve"> </w:t>
      </w:r>
      <w:r w:rsidR="009A454F">
        <w:rPr>
          <w:rFonts w:ascii="Verdana" w:hAnsi="Verdana" w:cs="Times New Roman"/>
          <w:b/>
        </w:rPr>
        <w:t>- Zadanie nr 2</w:t>
      </w:r>
      <w:r w:rsidR="009A454F" w:rsidRPr="00711503">
        <w:rPr>
          <w:rFonts w:ascii="Verdana" w:hAnsi="Verdana" w:cs="Times New Roman"/>
          <w:b/>
        </w:rPr>
        <w:t>*</w:t>
      </w:r>
      <w:r w:rsidR="009A454F">
        <w:rPr>
          <w:rFonts w:ascii="Verdana" w:hAnsi="Verdana" w:cs="Times New Roman"/>
        </w:rPr>
        <w:t xml:space="preserve"> </w:t>
      </w:r>
      <w:r w:rsidR="009A454F" w:rsidRPr="00C255D5">
        <w:rPr>
          <w:rFonts w:ascii="Verdana" w:hAnsi="Verdana" w:cs="Times New Roman"/>
        </w:rPr>
        <w:t xml:space="preserve">za cenę  brutto </w:t>
      </w:r>
      <w:r w:rsidR="009A454F" w:rsidRPr="00C255D5">
        <w:rPr>
          <w:rFonts w:ascii="Verdana" w:hAnsi="Verdana"/>
          <w:iCs/>
        </w:rPr>
        <w:t>…………………………………………PLN,</w:t>
      </w:r>
      <w:r w:rsidR="009A454F">
        <w:rPr>
          <w:rFonts w:ascii="Verdana" w:hAnsi="Verdana"/>
          <w:iCs/>
        </w:rPr>
        <w:t xml:space="preserve"> </w:t>
      </w:r>
      <w:r w:rsidR="009A454F" w:rsidRPr="00C255D5">
        <w:rPr>
          <w:rFonts w:ascii="Verdana" w:hAnsi="Verdana"/>
          <w:iCs/>
        </w:rPr>
        <w:t>słownie</w:t>
      </w:r>
      <w:r w:rsidR="009A454F">
        <w:rPr>
          <w:rFonts w:ascii="Verdana" w:hAnsi="Verdana"/>
          <w:iCs/>
        </w:rPr>
        <w:t xml:space="preserve"> </w:t>
      </w:r>
      <w:r w:rsidR="009A454F" w:rsidRPr="00C255D5">
        <w:rPr>
          <w:rFonts w:ascii="Verdana" w:hAnsi="Verdana"/>
          <w:iCs/>
        </w:rPr>
        <w:t>złotych:…………………...............</w:t>
      </w:r>
      <w:r w:rsidR="009A454F" w:rsidRPr="000A2EB9">
        <w:rPr>
          <w:rFonts w:ascii="Verdana" w:hAnsi="Verdana"/>
          <w:iCs/>
        </w:rPr>
        <w:t>zgodnie z załączonym do oferty Formularzem cenowym</w:t>
      </w:r>
      <w:r w:rsidR="006D68D3" w:rsidRPr="006D68D3">
        <w:rPr>
          <w:rFonts w:ascii="Verdana" w:hAnsi="Verdana"/>
          <w:iCs/>
        </w:rPr>
        <w:t xml:space="preserve"> </w:t>
      </w:r>
      <w:r w:rsidR="006D68D3">
        <w:rPr>
          <w:rFonts w:ascii="Verdana" w:hAnsi="Verdana"/>
          <w:iCs/>
        </w:rPr>
        <w:t xml:space="preserve">Zestawienie zbiorcze, </w:t>
      </w:r>
    </w:p>
    <w:p w14:paraId="142872DD" w14:textId="77777777" w:rsidR="00DC576A" w:rsidRPr="009A454F" w:rsidRDefault="00DC576A" w:rsidP="00DC576A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6ECB328B" w14:textId="1A077FD6" w:rsidR="009A454F" w:rsidRPr="00C0345F" w:rsidRDefault="009A454F" w:rsidP="009A454F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3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>zgodnie z załączonym do oferty Formularzem cenowym</w:t>
      </w:r>
      <w:r w:rsidR="006D68D3" w:rsidRPr="006D68D3">
        <w:rPr>
          <w:rFonts w:ascii="Verdana" w:hAnsi="Verdana"/>
          <w:iCs/>
        </w:rPr>
        <w:t xml:space="preserve"> </w:t>
      </w:r>
      <w:r w:rsidR="006D68D3">
        <w:rPr>
          <w:rFonts w:ascii="Verdana" w:hAnsi="Verdana"/>
          <w:iCs/>
        </w:rPr>
        <w:t>Zestawienie zbiorcze,</w:t>
      </w:r>
    </w:p>
    <w:p w14:paraId="045EE96C" w14:textId="77777777" w:rsidR="00DC576A" w:rsidRPr="009A454F" w:rsidRDefault="00DC576A" w:rsidP="00DC576A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482D8F81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lastRenderedPageBreak/>
        <w:t>- Zadanie nr 4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0B19A73F" w14:textId="29A4D70A" w:rsidR="009A454F" w:rsidRPr="0095050D" w:rsidRDefault="00DC576A" w:rsidP="006D68D3">
      <w:pPr>
        <w:pStyle w:val="Zwykytekst"/>
        <w:tabs>
          <w:tab w:val="left" w:pos="284"/>
        </w:tabs>
        <w:spacing w:before="60"/>
        <w:jc w:val="both"/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7231D2A8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5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4085393C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51F17927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6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1E69C449" w14:textId="6D5CBF67" w:rsidR="009A454F" w:rsidRPr="00C0345F" w:rsidRDefault="009A454F" w:rsidP="009A454F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7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5A9BDE10" w14:textId="77777777" w:rsidR="00DC576A" w:rsidRPr="009A454F" w:rsidRDefault="00DC576A" w:rsidP="00DC576A">
      <w:pPr>
        <w:pStyle w:val="Zwykytekst1"/>
        <w:tabs>
          <w:tab w:val="left" w:pos="284"/>
        </w:tabs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8A2F8D6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8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624A0C01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4DBB63C5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>- Zadanie nr 9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01961CAA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76D64D18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0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5B36F23C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65F7C501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1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594E89EF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350E750F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2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4C3E837A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1546C886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3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0208FEA8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E1E1AF8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4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3C9126C9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lastRenderedPageBreak/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789C536" w14:textId="77777777" w:rsidR="006D68D3" w:rsidRPr="00C0345F" w:rsidRDefault="009A454F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</w:rPr>
      </w:pPr>
      <w:r>
        <w:rPr>
          <w:rFonts w:ascii="Verdana" w:hAnsi="Verdana" w:cs="Times New Roman"/>
          <w:b/>
        </w:rPr>
        <w:t xml:space="preserve">- </w:t>
      </w:r>
      <w:r w:rsidRPr="00711503">
        <w:rPr>
          <w:rFonts w:ascii="Verdana" w:hAnsi="Verdana" w:cs="Times New Roman"/>
          <w:b/>
        </w:rPr>
        <w:t>Zadanie nr 1</w:t>
      </w:r>
      <w:r>
        <w:rPr>
          <w:rFonts w:ascii="Verdana" w:hAnsi="Verdana" w:cs="Times New Roman"/>
          <w:b/>
        </w:rPr>
        <w:t>5</w:t>
      </w:r>
      <w:r w:rsidRPr="00711503">
        <w:rPr>
          <w:rFonts w:ascii="Verdana" w:hAnsi="Verdana" w:cs="Times New Roman"/>
          <w:b/>
        </w:rPr>
        <w:t>*</w:t>
      </w:r>
      <w:r>
        <w:rPr>
          <w:rFonts w:ascii="Verdana" w:hAnsi="Verdana" w:cs="Times New Roman"/>
        </w:rPr>
        <w:t xml:space="preserve"> </w:t>
      </w:r>
      <w:r w:rsidRPr="00C255D5">
        <w:rPr>
          <w:rFonts w:ascii="Verdana" w:hAnsi="Verdana" w:cs="Times New Roman"/>
        </w:rPr>
        <w:t xml:space="preserve">za cenę  brutto </w:t>
      </w:r>
      <w:r w:rsidRPr="00C255D5">
        <w:rPr>
          <w:rFonts w:ascii="Verdana" w:hAnsi="Verdana"/>
          <w:iCs/>
        </w:rPr>
        <w:t>…………………………………………PLN,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słownie</w:t>
      </w:r>
      <w:r>
        <w:rPr>
          <w:rFonts w:ascii="Verdana" w:hAnsi="Verdana"/>
          <w:iCs/>
        </w:rPr>
        <w:t xml:space="preserve"> </w:t>
      </w:r>
      <w:r w:rsidRPr="00C255D5">
        <w:rPr>
          <w:rFonts w:ascii="Verdana" w:hAnsi="Verdana"/>
          <w:iCs/>
        </w:rPr>
        <w:t>złotych:…………………...............</w:t>
      </w:r>
      <w:r w:rsidRPr="000A2EB9">
        <w:rPr>
          <w:rFonts w:ascii="Verdana" w:hAnsi="Verdana"/>
          <w:iCs/>
        </w:rPr>
        <w:t xml:space="preserve">zgodnie z załączonym </w:t>
      </w:r>
      <w:r w:rsidR="006D68D3" w:rsidRPr="000A2EB9">
        <w:rPr>
          <w:rFonts w:ascii="Verdana" w:hAnsi="Verdana"/>
          <w:iCs/>
        </w:rPr>
        <w:t>do oferty Formularzem cenowym</w:t>
      </w:r>
      <w:r w:rsidR="006D68D3">
        <w:rPr>
          <w:rFonts w:ascii="Verdana" w:hAnsi="Verdana"/>
          <w:iCs/>
        </w:rPr>
        <w:t xml:space="preserve"> Zestawienie zbiorcze ,</w:t>
      </w:r>
    </w:p>
    <w:p w14:paraId="48E90203" w14:textId="77777777" w:rsidR="00DC576A" w:rsidRPr="009A454F" w:rsidRDefault="00DC576A" w:rsidP="006D68D3">
      <w:pPr>
        <w:pStyle w:val="Zwykytekst"/>
        <w:tabs>
          <w:tab w:val="left" w:pos="284"/>
        </w:tabs>
        <w:spacing w:before="60"/>
        <w:jc w:val="both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Cs/>
        </w:rPr>
        <w:t>D</w:t>
      </w:r>
      <w:r w:rsidRPr="0095050D">
        <w:rPr>
          <w:rFonts w:ascii="Verdana" w:hAnsi="Verdana"/>
          <w:b/>
          <w:iCs/>
        </w:rPr>
        <w:t xml:space="preserve">eklarujemy </w:t>
      </w:r>
      <w:r>
        <w:rPr>
          <w:rFonts w:ascii="Verdana" w:hAnsi="Verdana"/>
          <w:b/>
        </w:rPr>
        <w:t xml:space="preserve">czas </w:t>
      </w:r>
      <w:r w:rsidRPr="0095050D">
        <w:rPr>
          <w:rFonts w:ascii="Verdana" w:hAnsi="Verdana"/>
          <w:b/>
        </w:rPr>
        <w:t xml:space="preserve"> reakcji grupy interwencyjnej</w:t>
      </w:r>
      <w:r w:rsidRPr="0095050D">
        <w:rPr>
          <w:rFonts w:ascii="Verdana" w:hAnsi="Verdana"/>
        </w:rPr>
        <w:t xml:space="preserve"> </w:t>
      </w:r>
      <w:r w:rsidRPr="0095050D">
        <w:rPr>
          <w:rFonts w:ascii="Verdana" w:hAnsi="Verdana"/>
          <w:b/>
          <w:iCs/>
        </w:rPr>
        <w:t>……………</w:t>
      </w:r>
      <w:r>
        <w:rPr>
          <w:rFonts w:ascii="Verdana" w:hAnsi="Verdana"/>
          <w:b/>
          <w:iCs/>
        </w:rPr>
        <w:t xml:space="preserve">minut </w:t>
      </w:r>
      <w:r w:rsidRPr="0095050D">
        <w:rPr>
          <w:rFonts w:ascii="Verdana" w:hAnsi="Verdana"/>
          <w:b/>
          <w:iCs/>
        </w:rPr>
        <w:t xml:space="preserve"> </w:t>
      </w:r>
      <w:r w:rsidRPr="0095050D">
        <w:rPr>
          <w:rFonts w:ascii="Verdana" w:hAnsi="Verdana"/>
          <w:iCs/>
        </w:rPr>
        <w:t>(kryterium  oceny ofert</w:t>
      </w:r>
      <w:r w:rsidRPr="0095050D">
        <w:rPr>
          <w:rFonts w:ascii="Verdana" w:hAnsi="Verdana"/>
          <w:b/>
          <w:iCs/>
        </w:rPr>
        <w:t xml:space="preserve"> – </w:t>
      </w:r>
      <w:r w:rsidRPr="0095050D">
        <w:rPr>
          <w:rFonts w:ascii="Verdana" w:hAnsi="Verdana"/>
          <w:iCs/>
        </w:rPr>
        <w:t>można określić w ilości 10 lub 15 lub 20 min.)</w:t>
      </w:r>
    </w:p>
    <w:p w14:paraId="2DFF1983" w14:textId="77777777" w:rsidR="00544BBC" w:rsidRPr="006A5BD2" w:rsidRDefault="00544BBC" w:rsidP="006A5BD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14:paraId="2E828A10" w14:textId="77777777" w:rsidR="00F579AB" w:rsidRDefault="00F579AB" w:rsidP="00B52897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i/>
          <w:iCs/>
        </w:rPr>
      </w:pPr>
      <w:r w:rsidRPr="00FE34E3">
        <w:rPr>
          <w:rFonts w:ascii="Verdana" w:hAnsi="Verdana"/>
          <w:b/>
          <w:i/>
          <w:iCs/>
        </w:rPr>
        <w:t>ZAMIERZAMY p</w:t>
      </w:r>
      <w:r w:rsidRPr="006A5BD2">
        <w:rPr>
          <w:rFonts w:ascii="Verdana" w:hAnsi="Verdana"/>
          <w:b/>
          <w:i/>
          <w:iCs/>
        </w:rPr>
        <w:t>owierzyć podwykonawcom wykonanie następujących części zamówienia:</w:t>
      </w:r>
    </w:p>
    <w:p w14:paraId="60F748A0" w14:textId="77777777" w:rsidR="005A1C17" w:rsidRPr="006A5BD2" w:rsidRDefault="005A1C17" w:rsidP="005A1C17">
      <w:pPr>
        <w:pStyle w:val="Tekstpodstawowy2"/>
        <w:ind w:left="284"/>
        <w:rPr>
          <w:rFonts w:ascii="Verdana" w:hAnsi="Verdana"/>
          <w:i/>
          <w:iCs/>
          <w:sz w:val="20"/>
          <w:szCs w:val="20"/>
        </w:rPr>
      </w:pPr>
      <w:r w:rsidRPr="006A5BD2">
        <w:rPr>
          <w:rFonts w:ascii="Verdana" w:hAnsi="Verdana"/>
          <w:i/>
          <w:iCs/>
          <w:sz w:val="20"/>
          <w:szCs w:val="20"/>
        </w:rPr>
        <w:t>_____________________________________________________________</w:t>
      </w:r>
    </w:p>
    <w:p w14:paraId="09AA008A" w14:textId="77777777" w:rsidR="005A1C17" w:rsidRPr="006A5BD2" w:rsidRDefault="005A1C17" w:rsidP="005A1C17">
      <w:pPr>
        <w:pStyle w:val="Tekstpodstawowy2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A5BD2">
        <w:rPr>
          <w:rFonts w:ascii="Verdana" w:hAnsi="Verdana"/>
          <w:i/>
          <w:iCs/>
          <w:sz w:val="20"/>
          <w:szCs w:val="20"/>
        </w:rPr>
        <w:t>ZAMIERZAMY</w:t>
      </w:r>
      <w:r w:rsidRPr="006A5BD2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podwykonawców).</w:t>
      </w:r>
    </w:p>
    <w:p w14:paraId="59E35C83" w14:textId="77777777" w:rsidR="005A1C17" w:rsidRPr="00940F9D" w:rsidRDefault="005A1C17" w:rsidP="00940F9D">
      <w:pPr>
        <w:pStyle w:val="Tekstpodstawowy2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A5BD2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0260F824" w14:textId="77777777" w:rsidR="00544BBC" w:rsidRPr="004C7BBE" w:rsidRDefault="00544BBC" w:rsidP="006729ED">
      <w:pPr>
        <w:pStyle w:val="Akapitzlist"/>
        <w:spacing w:line="240" w:lineRule="auto"/>
        <w:ind w:left="0"/>
        <w:jc w:val="both"/>
        <w:rPr>
          <w:rFonts w:ascii="Verdana" w:hAnsi="Verdana"/>
          <w:b/>
          <w:iCs/>
          <w:sz w:val="20"/>
          <w:szCs w:val="20"/>
          <w:highlight w:val="yellow"/>
        </w:rPr>
      </w:pPr>
    </w:p>
    <w:p w14:paraId="5D1C3BCB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 xml:space="preserve">AKCEPTUJEMY </w:t>
      </w:r>
      <w:r w:rsidRPr="006A5BD2">
        <w:rPr>
          <w:rFonts w:ascii="Verdana" w:hAnsi="Verdana"/>
        </w:rPr>
        <w:t xml:space="preserve">warunki płatności określone przez Zamawiającego w </w:t>
      </w:r>
      <w:r w:rsidR="00BD6CD0">
        <w:rPr>
          <w:rFonts w:ascii="Verdana" w:hAnsi="Verdana"/>
        </w:rPr>
        <w:t>Ogłoszeniu</w:t>
      </w:r>
      <w:r w:rsidRPr="006A5BD2">
        <w:rPr>
          <w:rFonts w:ascii="Verdana" w:hAnsi="Verdana"/>
        </w:rPr>
        <w:t>.</w:t>
      </w:r>
    </w:p>
    <w:p w14:paraId="1F2EB5DD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JESTEŚMY</w:t>
      </w:r>
      <w:r w:rsidRPr="006A5BD2">
        <w:rPr>
          <w:rFonts w:ascii="Verdana" w:hAnsi="Verdana"/>
        </w:rPr>
        <w:t xml:space="preserve"> związani ofertą przez okres wskazany w </w:t>
      </w:r>
      <w:r w:rsidR="00BD6CD0">
        <w:rPr>
          <w:rFonts w:ascii="Verdana" w:hAnsi="Verdana"/>
        </w:rPr>
        <w:t>Ogłoszeniu</w:t>
      </w:r>
      <w:r w:rsidRPr="006A5BD2">
        <w:rPr>
          <w:rFonts w:ascii="Verdana" w:hAnsi="Verdana"/>
        </w:rPr>
        <w:t xml:space="preserve">. </w:t>
      </w:r>
    </w:p>
    <w:p w14:paraId="5E03A4F8" w14:textId="77777777" w:rsidR="005E7161" w:rsidRPr="005E7161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OŚWIADCZAMY</w:t>
      </w:r>
      <w:r w:rsidRPr="006A5BD2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CDC9516" w14:textId="77777777" w:rsidR="007719A7" w:rsidRDefault="007719A7" w:rsidP="000079F9">
      <w:pPr>
        <w:pStyle w:val="Zwykytekst1"/>
        <w:numPr>
          <w:ilvl w:val="0"/>
          <w:numId w:val="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OŚWIADCZAMY,</w:t>
      </w:r>
      <w:r w:rsidRPr="006A5BD2">
        <w:rPr>
          <w:rFonts w:ascii="Verdana" w:hAnsi="Verdana"/>
        </w:rPr>
        <w:t xml:space="preserve"> że zapoznaliśmy się z Istotnymi dla Stron postanowieniami umowy zawartymi w </w:t>
      </w:r>
      <w:r w:rsidR="00BD6CD0">
        <w:rPr>
          <w:rFonts w:ascii="Verdana" w:hAnsi="Verdana"/>
        </w:rPr>
        <w:t>Ogłoszeniu</w:t>
      </w:r>
      <w:r w:rsidR="00BD6CD0" w:rsidRPr="006A5BD2">
        <w:rPr>
          <w:rFonts w:ascii="Verdana" w:hAnsi="Verdana"/>
        </w:rPr>
        <w:t xml:space="preserve"> </w:t>
      </w:r>
      <w:r w:rsidRPr="006A5BD2">
        <w:rPr>
          <w:rFonts w:ascii="Verdana" w:hAnsi="Verdana"/>
        </w:rPr>
        <w:t xml:space="preserve">i zobowiązujemy się, w przypadku wyboru naszej oferty, do zawarcia umowy zgodnej z niniejszą ofertą, na warunkach określonych w </w:t>
      </w:r>
      <w:r w:rsidR="00D552A9">
        <w:rPr>
          <w:rFonts w:ascii="Verdana" w:hAnsi="Verdana"/>
        </w:rPr>
        <w:t>Ogłoszeniu</w:t>
      </w:r>
      <w:r w:rsidRPr="006A5BD2">
        <w:rPr>
          <w:rFonts w:ascii="Verdana" w:hAnsi="Verdana"/>
        </w:rPr>
        <w:t>, w miejscu i terminie wyznaczonym przez Zamawiającego.</w:t>
      </w:r>
    </w:p>
    <w:p w14:paraId="45504269" w14:textId="77777777" w:rsidR="00BD6CD0" w:rsidRDefault="00BD6CD0" w:rsidP="00BD6CD0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</w:rPr>
      </w:pPr>
    </w:p>
    <w:p w14:paraId="331092AF" w14:textId="77777777" w:rsidR="00BD6CD0" w:rsidRPr="00BD6CD0" w:rsidRDefault="00BD6CD0" w:rsidP="000079F9">
      <w:pPr>
        <w:pStyle w:val="Zwykytekst1"/>
        <w:numPr>
          <w:ilvl w:val="0"/>
          <w:numId w:val="5"/>
        </w:numPr>
        <w:tabs>
          <w:tab w:val="clear" w:pos="0"/>
          <w:tab w:val="num" w:pos="284"/>
        </w:tabs>
        <w:spacing w:after="120"/>
        <w:ind w:left="284" w:hanging="284"/>
        <w:jc w:val="both"/>
        <w:rPr>
          <w:rFonts w:ascii="Verdana" w:hAnsi="Verdana"/>
        </w:rPr>
      </w:pPr>
      <w:r w:rsidRPr="00BD6CD0">
        <w:rPr>
          <w:rFonts w:ascii="Verdana" w:eastAsia="Calibri" w:hAnsi="Verdana" w:cs="Verdana"/>
        </w:rPr>
        <w:t xml:space="preserve">WSZELKĄ KORESPONDENCJĘ </w:t>
      </w:r>
      <w:r>
        <w:rPr>
          <w:rFonts w:ascii="Verdana" w:eastAsia="Calibri" w:hAnsi="Verdana" w:cs="Verdana"/>
        </w:rPr>
        <w:t xml:space="preserve">w sprawie przedmiotowego postępowania należy kierować na poniższy adres: </w:t>
      </w:r>
    </w:p>
    <w:p w14:paraId="1DD80391" w14:textId="77777777" w:rsidR="00BD6CD0" w:rsidRPr="006A5BD2" w:rsidRDefault="00BD6CD0" w:rsidP="00BD6CD0">
      <w:pPr>
        <w:pStyle w:val="Zwykytekst1"/>
        <w:spacing w:after="120"/>
        <w:ind w:left="284"/>
        <w:jc w:val="both"/>
        <w:rPr>
          <w:rFonts w:ascii="Verdana" w:hAnsi="Verdana"/>
        </w:rPr>
      </w:pPr>
      <w:r>
        <w:rPr>
          <w:rFonts w:ascii="Verdana" w:eastAsia="Calibri" w:hAnsi="Verdana" w:cs="Verdana"/>
        </w:rPr>
        <w:t>Imię i nazwisko: ___________________________________________________ tel.________________ fax______________ e-mail: _________________________</w:t>
      </w:r>
    </w:p>
    <w:p w14:paraId="030D89CD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spacing w:after="120"/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 xml:space="preserve">OFERTĘ </w:t>
      </w:r>
      <w:r w:rsidRPr="006A5BD2">
        <w:rPr>
          <w:rFonts w:ascii="Verdana" w:hAnsi="Verdana"/>
        </w:rPr>
        <w:t>składamy na _________ stronach.</w:t>
      </w:r>
    </w:p>
    <w:p w14:paraId="396C32D3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 xml:space="preserve">ZAŁĄCZNIKAMI </w:t>
      </w:r>
      <w:r w:rsidRPr="006A5BD2">
        <w:rPr>
          <w:rFonts w:ascii="Verdana" w:hAnsi="Verdana"/>
        </w:rPr>
        <w:t>do oferty, stanowiącymi jej integralną część są:</w:t>
      </w:r>
    </w:p>
    <w:p w14:paraId="06E688B9" w14:textId="77777777" w:rsidR="007719A7" w:rsidRPr="006A5BD2" w:rsidRDefault="007719A7" w:rsidP="00BD6CD0">
      <w:pPr>
        <w:pStyle w:val="Zwykytekst1"/>
        <w:tabs>
          <w:tab w:val="left" w:pos="1080"/>
        </w:tabs>
        <w:spacing w:before="120" w:after="120"/>
        <w:ind w:left="283"/>
        <w:jc w:val="both"/>
        <w:rPr>
          <w:rFonts w:ascii="Verdana" w:hAnsi="Verdana"/>
        </w:rPr>
      </w:pPr>
      <w:r w:rsidRPr="006A5BD2">
        <w:rPr>
          <w:rFonts w:ascii="Verdana" w:hAnsi="Verdana"/>
        </w:rPr>
        <w:t>___________________________________________________________________________________________________________________________________</w:t>
      </w:r>
    </w:p>
    <w:p w14:paraId="5517D0EF" w14:textId="77777777" w:rsidR="007719A7" w:rsidRPr="006A5BD2" w:rsidRDefault="007719A7" w:rsidP="000079F9">
      <w:pPr>
        <w:pStyle w:val="Zwykytekst1"/>
        <w:numPr>
          <w:ilvl w:val="0"/>
          <w:numId w:val="5"/>
        </w:numPr>
        <w:tabs>
          <w:tab w:val="left" w:pos="426"/>
        </w:tabs>
        <w:jc w:val="both"/>
        <w:rPr>
          <w:rFonts w:ascii="Verdana" w:hAnsi="Verdana"/>
        </w:rPr>
      </w:pPr>
      <w:r w:rsidRPr="006A5BD2">
        <w:rPr>
          <w:rFonts w:ascii="Verdana" w:hAnsi="Verdana"/>
          <w:b/>
        </w:rPr>
        <w:t>WRAZ Z OFERTĄ</w:t>
      </w:r>
      <w:r w:rsidRPr="006A5BD2">
        <w:rPr>
          <w:rFonts w:ascii="Verdana" w:hAnsi="Verdana"/>
        </w:rPr>
        <w:t xml:space="preserve"> składamy następujące oświadczenia i dokumenty na ___ stronach:</w:t>
      </w:r>
    </w:p>
    <w:p w14:paraId="0DB755B7" w14:textId="77777777" w:rsidR="007719A7" w:rsidRPr="006A5BD2" w:rsidRDefault="007719A7" w:rsidP="00BD6CD0">
      <w:pPr>
        <w:spacing w:before="120"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>__________________________________</w:t>
      </w:r>
      <w:r w:rsidR="00285556">
        <w:rPr>
          <w:rFonts w:ascii="Verdana" w:hAnsi="Verdana"/>
          <w:sz w:val="20"/>
          <w:szCs w:val="20"/>
        </w:rPr>
        <w:t>_______________________________</w:t>
      </w:r>
    </w:p>
    <w:p w14:paraId="4D600EBE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- __________________________________________________________________</w:t>
      </w:r>
    </w:p>
    <w:p w14:paraId="792270E0" w14:textId="59F8A10B" w:rsidR="00F50FE8" w:rsidRPr="00747DD4" w:rsidRDefault="00F50FE8" w:rsidP="00990454">
      <w:pPr>
        <w:pStyle w:val="Zwykytekst"/>
        <w:spacing w:before="240" w:line="360" w:lineRule="auto"/>
        <w:jc w:val="both"/>
        <w:rPr>
          <w:rFonts w:ascii="Verdana" w:hAnsi="Verdana"/>
        </w:rPr>
      </w:pPr>
      <w:r w:rsidRPr="00747DD4">
        <w:rPr>
          <w:rFonts w:ascii="Verdana" w:hAnsi="Verdana"/>
          <w:b/>
          <w:bCs/>
        </w:rPr>
        <w:t>15.</w:t>
      </w:r>
      <w:r w:rsidR="00990454">
        <w:rPr>
          <w:rFonts w:ascii="Verdana" w:hAnsi="Verdana"/>
          <w:b/>
          <w:bCs/>
        </w:rPr>
        <w:tab/>
      </w:r>
      <w:r w:rsidRPr="00747DD4">
        <w:rPr>
          <w:rFonts w:ascii="Verdana" w:hAnsi="Verdana"/>
          <w:b/>
          <w:bCs/>
        </w:rPr>
        <w:t>OŚWIADCZAMY,</w:t>
      </w:r>
      <w:r w:rsidR="00990454">
        <w:rPr>
          <w:rFonts w:ascii="Verdana" w:hAnsi="Verdana"/>
        </w:rPr>
        <w:t xml:space="preserve"> </w:t>
      </w:r>
      <w:r w:rsidRPr="00747DD4">
        <w:rPr>
          <w:rFonts w:ascii="Verdana" w:hAnsi="Verdana"/>
        </w:rPr>
        <w:t>że jesteśmy</w:t>
      </w:r>
      <w:r w:rsidR="00DC576A">
        <w:rPr>
          <w:rFonts w:ascii="Verdana" w:hAnsi="Verdana"/>
        </w:rPr>
        <w:t>/nie jesteśmy*</w:t>
      </w:r>
      <w:r w:rsidR="00990454">
        <w:rPr>
          <w:rFonts w:ascii="Verdana" w:hAnsi="Verdana"/>
        </w:rPr>
        <w:t xml:space="preserve"> </w:t>
      </w:r>
      <w:r w:rsidRPr="00747DD4">
        <w:rPr>
          <w:rFonts w:ascii="Verdana" w:hAnsi="Verdana"/>
        </w:rPr>
        <w:t>mikroprzedsiębiorstwem/małym/średnim przedsiębiorstwem</w:t>
      </w:r>
      <w:r w:rsidR="00DC576A">
        <w:rPr>
          <w:rFonts w:ascii="Verdana" w:hAnsi="Verdana"/>
        </w:rPr>
        <w:t>*</w:t>
      </w:r>
      <w:r w:rsidRPr="00747DD4">
        <w:rPr>
          <w:rFonts w:ascii="Verdana" w:hAnsi="Verdana"/>
        </w:rPr>
        <w:t>.</w:t>
      </w:r>
    </w:p>
    <w:p w14:paraId="39514A1F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7E954DC4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__________________ dnia __ __ ____ roku</w:t>
      </w:r>
    </w:p>
    <w:p w14:paraId="40D5557C" w14:textId="77777777" w:rsidR="007719A7" w:rsidRPr="006A5BD2" w:rsidRDefault="007719A7" w:rsidP="006A5BD2">
      <w:pPr>
        <w:pStyle w:val="Zwykytekst1"/>
        <w:spacing w:before="120"/>
        <w:ind w:firstLine="3960"/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>_____________________________________</w:t>
      </w:r>
    </w:p>
    <w:p w14:paraId="533D447F" w14:textId="77777777" w:rsidR="007719A7" w:rsidRPr="006A5BD2" w:rsidRDefault="007719A7" w:rsidP="006A5BD2">
      <w:pPr>
        <w:pStyle w:val="Zwykytekst1"/>
        <w:spacing w:before="120"/>
        <w:ind w:firstLine="3960"/>
        <w:jc w:val="both"/>
        <w:rPr>
          <w:rFonts w:ascii="Verdana" w:hAnsi="Verdana"/>
          <w:i/>
        </w:rPr>
      </w:pPr>
      <w:r w:rsidRPr="006A5BD2">
        <w:rPr>
          <w:rFonts w:ascii="Verdana" w:hAnsi="Verdana"/>
          <w:i/>
        </w:rPr>
        <w:t>(podpis Wykonawcy/Pełnomocnika)</w:t>
      </w:r>
    </w:p>
    <w:p w14:paraId="70799CCB" w14:textId="77777777" w:rsidR="007719A7" w:rsidRPr="006A5BD2" w:rsidRDefault="007719A7" w:rsidP="006A5BD2">
      <w:pPr>
        <w:pStyle w:val="Zwykytekst1"/>
        <w:spacing w:before="120"/>
        <w:jc w:val="both"/>
        <w:rPr>
          <w:rFonts w:ascii="Verdana" w:hAnsi="Verdana"/>
        </w:rPr>
      </w:pPr>
      <w:r w:rsidRPr="006A5BD2">
        <w:rPr>
          <w:rFonts w:ascii="Verdana" w:hAnsi="Verdana"/>
        </w:rPr>
        <w:t>* niepotrzebne skreślić</w:t>
      </w:r>
    </w:p>
    <w:p w14:paraId="0480FDBA" w14:textId="77777777" w:rsidR="007719A7" w:rsidRDefault="007719A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63928449" w14:textId="77777777" w:rsidR="00DF0C17" w:rsidRDefault="00DF0C1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06E9DBCF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54A24E45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71A17E23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5B70F315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172A5BE6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4F145647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5A3EC5D2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309B1C7C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49A0975D" w14:textId="77777777" w:rsidR="00E21F11" w:rsidRDefault="00E21F11" w:rsidP="006A5BD2">
      <w:pPr>
        <w:pStyle w:val="Zwykytekst1"/>
        <w:spacing w:before="120"/>
        <w:jc w:val="both"/>
        <w:rPr>
          <w:rFonts w:ascii="Verdana" w:hAnsi="Verdana"/>
        </w:rPr>
      </w:pPr>
    </w:p>
    <w:p w14:paraId="30DBAE37" w14:textId="77777777" w:rsidR="00DF0C17" w:rsidRDefault="00DF0C17" w:rsidP="006A5BD2">
      <w:pPr>
        <w:pStyle w:val="Zwykytekst1"/>
        <w:spacing w:before="120"/>
        <w:jc w:val="both"/>
        <w:rPr>
          <w:rFonts w:ascii="Verdana" w:hAnsi="Verdana"/>
        </w:rPr>
      </w:pPr>
    </w:p>
    <w:p w14:paraId="32E5EE8A" w14:textId="324708D3" w:rsidR="00BC1C67" w:rsidRDefault="00BC1C67">
      <w:pPr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76B74F3D" w14:textId="07787324" w:rsidR="00E21F11" w:rsidRPr="003617E1" w:rsidRDefault="00E21F11" w:rsidP="00E21F11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2.2.</w:t>
      </w:r>
    </w:p>
    <w:p w14:paraId="7167E080" w14:textId="77777777" w:rsidR="00E21F11" w:rsidRPr="003617E1" w:rsidRDefault="00E21F11" w:rsidP="00E21F11">
      <w:pPr>
        <w:pStyle w:val="Akapitzlist"/>
        <w:spacing w:line="240" w:lineRule="auto"/>
        <w:ind w:left="1418" w:hanging="1418"/>
        <w:contextualSpacing/>
        <w:jc w:val="center"/>
        <w:rPr>
          <w:rFonts w:ascii="Verdana" w:hAnsi="Verdana"/>
          <w:b/>
          <w:spacing w:val="4"/>
          <w:sz w:val="20"/>
          <w:szCs w:val="20"/>
          <w:lang w:eastAsia="ar-SA"/>
        </w:rPr>
      </w:pPr>
      <w:r w:rsidRPr="003617E1">
        <w:rPr>
          <w:rFonts w:ascii="Verdana" w:hAnsi="Verdana" w:cs="Verdana"/>
          <w:b/>
          <w:bCs/>
          <w:sz w:val="20"/>
          <w:szCs w:val="20"/>
        </w:rPr>
        <w:t xml:space="preserve">FORMULARZ </w:t>
      </w:r>
      <w:r w:rsidRPr="003617E1">
        <w:rPr>
          <w:rFonts w:ascii="Verdana" w:hAnsi="Verdana"/>
          <w:b/>
          <w:spacing w:val="4"/>
          <w:sz w:val="20"/>
          <w:szCs w:val="20"/>
          <w:lang w:eastAsia="ar-SA"/>
        </w:rPr>
        <w:t>KRYTE</w:t>
      </w:r>
      <w:r>
        <w:rPr>
          <w:rFonts w:ascii="Verdana" w:hAnsi="Verdana"/>
          <w:b/>
          <w:spacing w:val="4"/>
          <w:sz w:val="20"/>
          <w:szCs w:val="20"/>
          <w:lang w:eastAsia="ar-SA"/>
        </w:rPr>
        <w:t xml:space="preserve">RIUM OCENY OFERT „Doświadczenie </w:t>
      </w:r>
      <w:r w:rsidR="009A454F">
        <w:rPr>
          <w:rFonts w:ascii="Verdana" w:hAnsi="Verdana"/>
          <w:b/>
          <w:spacing w:val="4"/>
          <w:sz w:val="20"/>
          <w:szCs w:val="20"/>
          <w:lang w:eastAsia="ar-SA"/>
        </w:rPr>
        <w:t>Wykonawcy</w:t>
      </w:r>
      <w:r w:rsidRPr="003617E1">
        <w:rPr>
          <w:rFonts w:ascii="Verdana" w:hAnsi="Verdana"/>
          <w:b/>
          <w:spacing w:val="4"/>
          <w:sz w:val="20"/>
          <w:szCs w:val="20"/>
          <w:lang w:eastAsia="ar-SA"/>
        </w:rPr>
        <w:t>”</w:t>
      </w:r>
    </w:p>
    <w:p w14:paraId="391C8CC1" w14:textId="77777777" w:rsidR="00E21F11" w:rsidRPr="003617E1" w:rsidRDefault="00E21F11" w:rsidP="00E21F11">
      <w:pPr>
        <w:ind w:left="3060" w:hanging="1620"/>
        <w:jc w:val="center"/>
        <w:rPr>
          <w:rFonts w:ascii="Verdana" w:hAnsi="Verdana" w:cs="Verdana"/>
          <w:b/>
          <w:sz w:val="20"/>
          <w:szCs w:val="20"/>
        </w:rPr>
      </w:pPr>
    </w:p>
    <w:p w14:paraId="1750A481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0BC39AEB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6A1AE9BB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2585AC43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142E4D73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4F5DF6B7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62CE9E53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2B9CB9CF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36910401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45370FA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40222620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91D647A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7A487C4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7DF95652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61718C30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5C1BE5C7" w14:textId="77777777" w:rsidR="00E21F11" w:rsidRDefault="00E21F11" w:rsidP="00E21F11">
      <w:pPr>
        <w:pStyle w:val="Zwykytekst"/>
        <w:spacing w:before="120" w:line="276" w:lineRule="auto"/>
        <w:jc w:val="right"/>
        <w:rPr>
          <w:rFonts w:ascii="Verdana" w:hAnsi="Verdana"/>
          <w:i/>
        </w:rPr>
      </w:pPr>
    </w:p>
    <w:p w14:paraId="354AE30D" w14:textId="77777777" w:rsidR="00E21F11" w:rsidRDefault="00E21F11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14F548CF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20F6F3EF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3CF8DD49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324DFB9C" w14:textId="77777777" w:rsidR="00B611F4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74BA4B16" w14:textId="77777777" w:rsidR="00B611F4" w:rsidRPr="00DE7C6D" w:rsidRDefault="00B611F4" w:rsidP="00E21F11">
      <w:pPr>
        <w:pStyle w:val="Zwykytekst"/>
        <w:spacing w:before="120" w:line="276" w:lineRule="auto"/>
        <w:rPr>
          <w:rFonts w:ascii="Verdana" w:hAnsi="Verdana"/>
          <w:i/>
        </w:rPr>
      </w:pPr>
    </w:p>
    <w:p w14:paraId="29DF8CC5" w14:textId="77777777" w:rsidR="00E21F11" w:rsidRPr="008A448F" w:rsidRDefault="00E21F11" w:rsidP="00E21F11">
      <w:pPr>
        <w:pStyle w:val="Zwykytekst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Formularz 2.2. </w:t>
      </w:r>
    </w:p>
    <w:p w14:paraId="00282C20" w14:textId="77777777" w:rsidR="00E21F11" w:rsidRPr="008A448F" w:rsidRDefault="00E21F11" w:rsidP="00E21F11">
      <w:pPr>
        <w:pStyle w:val="Zwykytekst1"/>
        <w:spacing w:line="360" w:lineRule="auto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9"/>
        <w:gridCol w:w="6561"/>
      </w:tblGrid>
      <w:tr w:rsidR="00E21F11" w:rsidRPr="008A448F" w14:paraId="2B8B3181" w14:textId="77777777" w:rsidTr="00054CF9">
        <w:trPr>
          <w:trHeight w:val="1231"/>
        </w:trPr>
        <w:tc>
          <w:tcPr>
            <w:tcW w:w="3510" w:type="dxa"/>
          </w:tcPr>
          <w:p w14:paraId="203170D6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23C297D7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7B47C9A6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0C0FEE80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</w:p>
          <w:p w14:paraId="5A3D6E74" w14:textId="77777777" w:rsidR="00E21F11" w:rsidRPr="008A00A0" w:rsidRDefault="00E21F11" w:rsidP="00054CF9">
            <w:pPr>
              <w:jc w:val="center"/>
              <w:rPr>
                <w:i/>
                <w:sz w:val="16"/>
                <w:szCs w:val="16"/>
              </w:rPr>
            </w:pPr>
            <w:r w:rsidRPr="008A00A0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8A00A0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8A00A0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8A00A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915" w:type="dxa"/>
            <w:shd w:val="clear" w:color="auto" w:fill="C0C0C0"/>
            <w:vAlign w:val="center"/>
          </w:tcPr>
          <w:p w14:paraId="01C33CB3" w14:textId="77777777" w:rsidR="00E21F11" w:rsidRPr="008A00A0" w:rsidRDefault="00E21F11" w:rsidP="00054CF9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00A0">
              <w:rPr>
                <w:rFonts w:ascii="Verdana" w:hAnsi="Verdana"/>
                <w:b/>
                <w:sz w:val="16"/>
                <w:szCs w:val="16"/>
              </w:rPr>
              <w:t xml:space="preserve">KRYTERIUM OCENY OFERT </w:t>
            </w:r>
          </w:p>
          <w:p w14:paraId="39FC495D" w14:textId="77777777" w:rsidR="00E21F11" w:rsidRPr="008A00A0" w:rsidRDefault="00E21F11" w:rsidP="00054CF9">
            <w:pPr>
              <w:pStyle w:val="Zwykytekst1"/>
              <w:jc w:val="center"/>
              <w:rPr>
                <w:rFonts w:ascii="Verdana" w:hAnsi="Verdana"/>
                <w:sz w:val="16"/>
                <w:szCs w:val="16"/>
              </w:rPr>
            </w:pPr>
            <w:r w:rsidRPr="008A00A0">
              <w:rPr>
                <w:rFonts w:ascii="Verdana" w:hAnsi="Verdana"/>
                <w:sz w:val="16"/>
                <w:szCs w:val="16"/>
              </w:rPr>
              <w:t>„</w:t>
            </w:r>
            <w:r w:rsidRPr="008A00A0">
              <w:rPr>
                <w:rFonts w:ascii="Verdana" w:hAnsi="Verdana"/>
                <w:b/>
                <w:sz w:val="16"/>
                <w:szCs w:val="16"/>
              </w:rPr>
              <w:t>Do</w:t>
            </w:r>
            <w:r w:rsidR="009A454F">
              <w:rPr>
                <w:rFonts w:ascii="Verdana" w:hAnsi="Verdana"/>
                <w:b/>
                <w:sz w:val="16"/>
                <w:szCs w:val="16"/>
              </w:rPr>
              <w:t>świadczenie Wykonawcy</w:t>
            </w:r>
            <w:r w:rsidRPr="008A00A0">
              <w:rPr>
                <w:rFonts w:ascii="Verdana" w:hAnsi="Verdana"/>
                <w:sz w:val="16"/>
                <w:szCs w:val="16"/>
              </w:rPr>
              <w:t>”</w:t>
            </w:r>
          </w:p>
          <w:p w14:paraId="1E974051" w14:textId="77777777" w:rsidR="00E21F11" w:rsidRPr="008A00A0" w:rsidRDefault="00E21F11" w:rsidP="00054CF9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5F6DFAF" w14:textId="77777777" w:rsidR="00E21F11" w:rsidRPr="008A448F" w:rsidRDefault="00E21F11" w:rsidP="00E21F11">
      <w:pPr>
        <w:pStyle w:val="Zwykytekst1"/>
        <w:spacing w:line="276" w:lineRule="auto"/>
        <w:jc w:val="both"/>
        <w:rPr>
          <w:rFonts w:ascii="Verdana" w:hAnsi="Verdana"/>
        </w:rPr>
      </w:pPr>
    </w:p>
    <w:p w14:paraId="3AEFEA6E" w14:textId="77777777" w:rsidR="00E21F11" w:rsidRDefault="00E21F11" w:rsidP="00E21F11">
      <w:pPr>
        <w:ind w:right="-1"/>
        <w:jc w:val="both"/>
        <w:rPr>
          <w:rFonts w:ascii="Verdana" w:hAnsi="Verdana"/>
          <w:b/>
          <w:sz w:val="20"/>
        </w:rPr>
      </w:pPr>
      <w:r w:rsidRPr="00DA5624">
        <w:rPr>
          <w:rFonts w:ascii="Verdana" w:hAnsi="Verdana"/>
          <w:sz w:val="18"/>
          <w:szCs w:val="18"/>
        </w:rPr>
        <w:t xml:space="preserve">Składając ofertę w postępowaniu o </w:t>
      </w:r>
      <w:r w:rsidR="001222A5">
        <w:rPr>
          <w:rFonts w:ascii="Verdana" w:hAnsi="Verdana"/>
          <w:sz w:val="18"/>
          <w:szCs w:val="18"/>
        </w:rPr>
        <w:t xml:space="preserve">udzielenie </w:t>
      </w:r>
      <w:r w:rsidRPr="00DA5624">
        <w:rPr>
          <w:rFonts w:ascii="Verdana" w:hAnsi="Verdana"/>
          <w:sz w:val="18"/>
          <w:szCs w:val="18"/>
        </w:rPr>
        <w:t>zamówienie publiczne na</w:t>
      </w:r>
      <w:r w:rsidRPr="00DA5624">
        <w:rPr>
          <w:rFonts w:ascii="Verdana" w:hAnsi="Verdana"/>
          <w:b/>
          <w:sz w:val="18"/>
          <w:szCs w:val="18"/>
        </w:rPr>
        <w:t xml:space="preserve"> </w:t>
      </w: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>
        <w:rPr>
          <w:rFonts w:ascii="Verdana" w:hAnsi="Verdana"/>
          <w:b/>
          <w:sz w:val="20"/>
        </w:rPr>
        <w:t xml:space="preserve"> </w:t>
      </w:r>
    </w:p>
    <w:p w14:paraId="21015E19" w14:textId="5909AA50" w:rsidR="00E21F11" w:rsidRPr="003E68D5" w:rsidRDefault="00E21F11" w:rsidP="00E21F11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A5624">
        <w:rPr>
          <w:rFonts w:ascii="Verdana" w:hAnsi="Verdana"/>
          <w:sz w:val="18"/>
          <w:szCs w:val="18"/>
        </w:rPr>
        <w:t xml:space="preserve">składamy </w:t>
      </w:r>
      <w:r w:rsidR="00BC1C67">
        <w:rPr>
          <w:rFonts w:ascii="Verdana" w:hAnsi="Verdana"/>
          <w:sz w:val="18"/>
          <w:szCs w:val="18"/>
        </w:rPr>
        <w:t xml:space="preserve">wykaz zrealizowanych  przez nas </w:t>
      </w:r>
      <w:r w:rsidR="00BC1C67">
        <w:rPr>
          <w:rFonts w:ascii="Verdana" w:hAnsi="Verdana"/>
          <w:sz w:val="20"/>
          <w:szCs w:val="20"/>
          <w:lang w:eastAsia="ar-SA"/>
        </w:rPr>
        <w:t xml:space="preserve">usług </w:t>
      </w:r>
      <w:r w:rsidR="00BC1C67" w:rsidRPr="002D4412">
        <w:rPr>
          <w:rFonts w:ascii="Verdana" w:hAnsi="Verdana"/>
          <w:sz w:val="20"/>
          <w:szCs w:val="20"/>
        </w:rPr>
        <w:t>ochro</w:t>
      </w:r>
      <w:r w:rsidR="00BC1C67">
        <w:rPr>
          <w:rFonts w:ascii="Verdana" w:hAnsi="Verdana"/>
          <w:sz w:val="20"/>
          <w:szCs w:val="20"/>
        </w:rPr>
        <w:t>ny</w:t>
      </w:r>
      <w:r w:rsidR="00BC1C67" w:rsidRPr="002D4412">
        <w:rPr>
          <w:rFonts w:ascii="Verdana" w:hAnsi="Verdana"/>
          <w:sz w:val="20"/>
          <w:szCs w:val="20"/>
        </w:rPr>
        <w:t xml:space="preserve"> osób i mienia realizowan</w:t>
      </w:r>
      <w:r w:rsidR="00BC1C67">
        <w:rPr>
          <w:rFonts w:ascii="Verdana" w:hAnsi="Verdana"/>
          <w:sz w:val="20"/>
          <w:szCs w:val="20"/>
        </w:rPr>
        <w:t>ych</w:t>
      </w:r>
      <w:r w:rsidR="00BC1C67" w:rsidRPr="002D4412">
        <w:rPr>
          <w:rFonts w:ascii="Verdana" w:hAnsi="Verdana"/>
          <w:sz w:val="20"/>
          <w:szCs w:val="20"/>
        </w:rPr>
        <w:t xml:space="preserve"> w formie</w:t>
      </w:r>
      <w:r w:rsidR="00BC1C67">
        <w:rPr>
          <w:rFonts w:ascii="Verdana" w:hAnsi="Verdana"/>
          <w:sz w:val="20"/>
          <w:szCs w:val="20"/>
        </w:rPr>
        <w:t xml:space="preserve"> </w:t>
      </w:r>
      <w:r w:rsidR="00BC1C67" w:rsidRPr="003E68D5">
        <w:rPr>
          <w:rFonts w:ascii="Verdana" w:eastAsia="Calibri" w:hAnsi="Verdana"/>
          <w:bCs/>
          <w:sz w:val="20"/>
          <w:szCs w:val="20"/>
          <w:lang w:eastAsia="en-US"/>
        </w:rPr>
        <w:t xml:space="preserve">bezpośredniej ochrony fizycznej polegających na stałym dozorze sygnałów przesyłanych, gromadzonych i przetwarzanych w elektronicznych urządzeniach i systemach alarmowych realizowanych </w:t>
      </w:r>
      <w:r w:rsidR="00BC1C67" w:rsidRPr="003E68D5">
        <w:rPr>
          <w:rFonts w:ascii="Verdana" w:hAnsi="Verdana"/>
          <w:sz w:val="20"/>
          <w:szCs w:val="20"/>
        </w:rPr>
        <w:t>przez okres min. 12 kolejnych miesięcy oraz o wartości co najmniej 5</w:t>
      </w:r>
      <w:r w:rsidR="007D5172" w:rsidRPr="003E68D5">
        <w:rPr>
          <w:rFonts w:ascii="Verdana" w:hAnsi="Verdana"/>
          <w:sz w:val="20"/>
          <w:szCs w:val="20"/>
        </w:rPr>
        <w:t xml:space="preserve"> </w:t>
      </w:r>
      <w:r w:rsidR="00BC1C67" w:rsidRPr="003E68D5">
        <w:rPr>
          <w:rFonts w:ascii="Verdana" w:hAnsi="Verdana"/>
          <w:sz w:val="20"/>
          <w:szCs w:val="20"/>
        </w:rPr>
        <w:t>000,00 zł brutto</w:t>
      </w:r>
    </w:p>
    <w:p w14:paraId="4C839A48" w14:textId="77777777" w:rsidR="00E21F11" w:rsidRPr="00DA5624" w:rsidRDefault="00E21F11" w:rsidP="00E21F11">
      <w:pPr>
        <w:spacing w:line="276" w:lineRule="auto"/>
        <w:jc w:val="both"/>
        <w:rPr>
          <w:rFonts w:ascii="Verdana" w:hAnsi="Verdana" w:cs="Arial"/>
          <w:b/>
          <w:i/>
          <w:w w:val="9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2"/>
        <w:gridCol w:w="1453"/>
        <w:gridCol w:w="2751"/>
        <w:gridCol w:w="1256"/>
      </w:tblGrid>
      <w:tr w:rsidR="00BC1C67" w:rsidRPr="00831B69" w14:paraId="209603B6" w14:textId="654D3947" w:rsidTr="00990454">
        <w:trPr>
          <w:cantSplit/>
          <w:trHeight w:val="1458"/>
        </w:trPr>
        <w:tc>
          <w:tcPr>
            <w:tcW w:w="0" w:type="auto"/>
            <w:vAlign w:val="center"/>
          </w:tcPr>
          <w:p w14:paraId="63F8BDEE" w14:textId="77777777" w:rsidR="00BC1C67" w:rsidRPr="00E21F11" w:rsidRDefault="00BC1C67" w:rsidP="00E21F11">
            <w:pPr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E21F11">
              <w:rPr>
                <w:rFonts w:ascii="Verdana" w:hAnsi="Verdana" w:cs="Courier New"/>
                <w:sz w:val="20"/>
                <w:szCs w:val="20"/>
              </w:rPr>
              <w:t>Nazwa i adres Zamawiającego/Zlecającego</w:t>
            </w:r>
          </w:p>
        </w:tc>
        <w:tc>
          <w:tcPr>
            <w:tcW w:w="0" w:type="auto"/>
            <w:vAlign w:val="center"/>
          </w:tcPr>
          <w:p w14:paraId="589B383D" w14:textId="78DBEDC0" w:rsidR="00BC1C67" w:rsidRPr="00E21F11" w:rsidRDefault="00BC1C67" w:rsidP="00394589">
            <w:pPr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przedmiot usługi </w:t>
            </w:r>
          </w:p>
        </w:tc>
        <w:tc>
          <w:tcPr>
            <w:tcW w:w="0" w:type="auto"/>
            <w:vAlign w:val="center"/>
          </w:tcPr>
          <w:p w14:paraId="55C961C3" w14:textId="77777777" w:rsidR="00BC1C67" w:rsidRPr="00E21F11" w:rsidRDefault="00BC1C67" w:rsidP="00E21F11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Rozpoczęcie i z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akończenie realizacji usługi</w:t>
            </w:r>
          </w:p>
          <w:p w14:paraId="29B85B5F" w14:textId="77777777" w:rsidR="00BC1C67" w:rsidRPr="00E21F11" w:rsidRDefault="00BC1C67" w:rsidP="00E21F11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E21F11">
              <w:rPr>
                <w:rFonts w:ascii="Verdana" w:hAnsi="Verdana" w:cs="Courier New"/>
                <w:sz w:val="20"/>
                <w:szCs w:val="20"/>
              </w:rPr>
              <w:t>dzień/</w:t>
            </w:r>
            <w:r w:rsidRPr="00E82408">
              <w:rPr>
                <w:rFonts w:ascii="Verdana" w:hAnsi="Verdana" w:cs="Courier New"/>
                <w:sz w:val="20"/>
                <w:szCs w:val="20"/>
              </w:rPr>
              <w:t xml:space="preserve"> miesiąc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/ rok</w:t>
            </w:r>
          </w:p>
        </w:tc>
        <w:tc>
          <w:tcPr>
            <w:tcW w:w="0" w:type="auto"/>
            <w:vAlign w:val="center"/>
          </w:tcPr>
          <w:p w14:paraId="5E9B4117" w14:textId="44F222A1" w:rsidR="00BC1C67" w:rsidRDefault="00BC1C67" w:rsidP="00990454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Wartość usługi</w:t>
            </w:r>
          </w:p>
        </w:tc>
      </w:tr>
      <w:tr w:rsidR="00BC1C67" w:rsidRPr="00831B69" w14:paraId="077C1273" w14:textId="051D0991" w:rsidTr="003E68D5">
        <w:trPr>
          <w:trHeight w:val="256"/>
        </w:trPr>
        <w:tc>
          <w:tcPr>
            <w:tcW w:w="0" w:type="auto"/>
          </w:tcPr>
          <w:p w14:paraId="7BF199A0" w14:textId="283CD477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E9F9B50" w14:textId="40AF9A7E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D9E2848" w14:textId="0132C3E0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04BCF8" w14:textId="622873DF" w:rsidR="00BC1C67" w:rsidRPr="00831B69" w:rsidRDefault="00990454" w:rsidP="00054CF9">
            <w:pPr>
              <w:spacing w:before="60" w:after="60"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4</w:t>
            </w:r>
          </w:p>
        </w:tc>
      </w:tr>
      <w:tr w:rsidR="00BC1C67" w:rsidRPr="00831B69" w14:paraId="67898F7A" w14:textId="3ED23FE6" w:rsidTr="003E68D5">
        <w:trPr>
          <w:trHeight w:val="736"/>
        </w:trPr>
        <w:tc>
          <w:tcPr>
            <w:tcW w:w="0" w:type="auto"/>
          </w:tcPr>
          <w:p w14:paraId="4D444E5F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14:paraId="507F7A70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8F20E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AD4FC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2EA312D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BC1C67" w:rsidRPr="00831B69" w14:paraId="071C9B05" w14:textId="0D6D3DED" w:rsidTr="003E68D5">
        <w:trPr>
          <w:trHeight w:val="736"/>
        </w:trPr>
        <w:tc>
          <w:tcPr>
            <w:tcW w:w="0" w:type="auto"/>
          </w:tcPr>
          <w:p w14:paraId="212A7EBD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64CDA12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D56D454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D77E1" w14:textId="77777777" w:rsidR="00BC1C67" w:rsidRPr="00831B69" w:rsidRDefault="00BC1C67" w:rsidP="00054CF9">
            <w:pPr>
              <w:spacing w:before="12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6F73D612" w14:textId="77777777" w:rsidR="00E21F11" w:rsidRDefault="00E21F11" w:rsidP="00E21F11">
      <w:pPr>
        <w:pStyle w:val="Zwykytekst"/>
        <w:jc w:val="center"/>
        <w:rPr>
          <w:rFonts w:ascii="Verdana" w:hAnsi="Verdana"/>
          <w:b/>
          <w:sz w:val="14"/>
          <w:szCs w:val="14"/>
          <w:highlight w:val="yellow"/>
        </w:rPr>
      </w:pPr>
    </w:p>
    <w:p w14:paraId="49E866C7" w14:textId="77777777" w:rsidR="00E21F11" w:rsidRPr="008A448F" w:rsidRDefault="00E21F11" w:rsidP="00E21F1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3BBAC0B" w14:textId="77777777" w:rsidR="00E21F11" w:rsidRPr="008A00A0" w:rsidRDefault="00E21F11" w:rsidP="00E21F11">
      <w:pPr>
        <w:spacing w:line="276" w:lineRule="auto"/>
        <w:jc w:val="both"/>
        <w:rPr>
          <w:rFonts w:ascii="Verdana" w:hAnsi="Verdana"/>
          <w:i/>
          <w:sz w:val="16"/>
          <w:szCs w:val="16"/>
          <w:lang w:eastAsia="x-none"/>
        </w:rPr>
      </w:pPr>
      <w:r w:rsidRPr="008A00A0">
        <w:rPr>
          <w:rFonts w:ascii="Verdana" w:hAnsi="Verdana"/>
          <w:i/>
          <w:sz w:val="16"/>
          <w:szCs w:val="16"/>
          <w:lang w:eastAsia="x-none"/>
        </w:rPr>
        <w:t>UWAGA: Zamawiający informuje, że formularz „Do</w:t>
      </w:r>
      <w:r>
        <w:rPr>
          <w:rFonts w:ascii="Verdana" w:hAnsi="Verdana"/>
          <w:i/>
          <w:sz w:val="16"/>
          <w:szCs w:val="16"/>
          <w:lang w:eastAsia="x-none"/>
        </w:rPr>
        <w:t>świadczenie Wykonawcy</w:t>
      </w:r>
      <w:r w:rsidRPr="008A00A0">
        <w:rPr>
          <w:rFonts w:ascii="Verdana" w:hAnsi="Verdana"/>
          <w:i/>
          <w:sz w:val="16"/>
          <w:szCs w:val="16"/>
          <w:lang w:eastAsia="x-none"/>
        </w:rPr>
        <w:t xml:space="preserve">” nie stanowi dokumentu składanego </w:t>
      </w:r>
      <w:r w:rsidRPr="0074308E">
        <w:rPr>
          <w:rFonts w:ascii="Verdana" w:hAnsi="Verdana"/>
          <w:i/>
          <w:sz w:val="16"/>
          <w:szCs w:val="16"/>
          <w:u w:val="single"/>
          <w:lang w:eastAsia="x-none"/>
        </w:rPr>
        <w:t>w celu potwierdzania spełniania warunków udziału w postepowaniu</w:t>
      </w:r>
      <w:r w:rsidRPr="008A00A0">
        <w:rPr>
          <w:rFonts w:ascii="Verdana" w:hAnsi="Verdana"/>
          <w:i/>
          <w:sz w:val="16"/>
          <w:szCs w:val="16"/>
          <w:lang w:eastAsia="x-none"/>
        </w:rPr>
        <w:t xml:space="preserve">, wobec czego art 26 ust. 3 i 4 ustawy Prawo zamówień publicznych nie ma zastosowania. </w:t>
      </w:r>
    </w:p>
    <w:p w14:paraId="01C41457" w14:textId="77777777" w:rsidR="00E21F11" w:rsidRPr="008A00A0" w:rsidRDefault="00E21F11" w:rsidP="00E21F11">
      <w:pPr>
        <w:pStyle w:val="Zwykytekst1"/>
        <w:rPr>
          <w:rFonts w:ascii="Verdana" w:hAnsi="Verdana"/>
          <w:sz w:val="16"/>
          <w:szCs w:val="16"/>
        </w:rPr>
      </w:pPr>
    </w:p>
    <w:p w14:paraId="5A4D0846" w14:textId="77777777" w:rsidR="00E21F11" w:rsidRPr="008A00A0" w:rsidRDefault="00E21F11" w:rsidP="00E21F11">
      <w:pPr>
        <w:pStyle w:val="Zwykytekst1"/>
        <w:rPr>
          <w:rFonts w:ascii="Verdana" w:hAnsi="Verdana"/>
          <w:sz w:val="16"/>
          <w:szCs w:val="16"/>
        </w:rPr>
      </w:pPr>
    </w:p>
    <w:p w14:paraId="584347E3" w14:textId="77777777" w:rsidR="00E21F11" w:rsidRPr="008A00A0" w:rsidRDefault="00E21F11" w:rsidP="00E21F11">
      <w:pPr>
        <w:pStyle w:val="Zwykytekst1"/>
        <w:jc w:val="right"/>
        <w:rPr>
          <w:rFonts w:ascii="Verdana" w:hAnsi="Verdana"/>
          <w:i/>
          <w:sz w:val="16"/>
          <w:szCs w:val="16"/>
        </w:rPr>
      </w:pPr>
      <w:r w:rsidRPr="008A00A0">
        <w:rPr>
          <w:rFonts w:ascii="Verdana" w:hAnsi="Verdana"/>
          <w:sz w:val="16"/>
          <w:szCs w:val="16"/>
        </w:rPr>
        <w:t>_________</w:t>
      </w:r>
      <w:r w:rsidR="00394589">
        <w:rPr>
          <w:rFonts w:ascii="Verdana" w:hAnsi="Verdana"/>
          <w:sz w:val="16"/>
          <w:szCs w:val="16"/>
        </w:rPr>
        <w:t>_________ dn. ______________2017</w:t>
      </w:r>
      <w:r w:rsidRPr="008A00A0">
        <w:rPr>
          <w:rFonts w:ascii="Verdana" w:hAnsi="Verdana"/>
          <w:sz w:val="16"/>
          <w:szCs w:val="16"/>
        </w:rPr>
        <w:t xml:space="preserve"> r.</w:t>
      </w:r>
      <w:r w:rsidRPr="008A00A0">
        <w:rPr>
          <w:rFonts w:ascii="Verdana" w:hAnsi="Verdana"/>
          <w:i/>
          <w:sz w:val="16"/>
          <w:szCs w:val="16"/>
        </w:rPr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>_________________________</w:t>
      </w:r>
    </w:p>
    <w:p w14:paraId="2829B3DF" w14:textId="77777777" w:rsidR="00E21F11" w:rsidRPr="008A00A0" w:rsidRDefault="00E21F11" w:rsidP="00E21F11">
      <w:pPr>
        <w:pStyle w:val="tekstdokumentu"/>
        <w:spacing w:before="0" w:after="0"/>
        <w:rPr>
          <w:bCs w:val="0"/>
          <w:i/>
          <w:sz w:val="16"/>
          <w:szCs w:val="16"/>
          <w:u w:val="single"/>
        </w:rPr>
      </w:pPr>
      <w:r w:rsidRPr="008A00A0">
        <w:rPr>
          <w:i/>
          <w:sz w:val="16"/>
          <w:szCs w:val="16"/>
        </w:rPr>
        <w:t xml:space="preserve"> </w:t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8A00A0">
        <w:rPr>
          <w:b w:val="0"/>
          <w:i/>
          <w:sz w:val="16"/>
          <w:szCs w:val="16"/>
        </w:rPr>
        <w:t>(podpis Wykonawcy/Pełnomocnika)</w:t>
      </w:r>
    </w:p>
    <w:p w14:paraId="62E634C5" w14:textId="77777777" w:rsidR="00E21F11" w:rsidRDefault="00E21F11" w:rsidP="00E21F11"/>
    <w:p w14:paraId="348363B3" w14:textId="77777777" w:rsidR="00E21F11" w:rsidRDefault="00E21F11" w:rsidP="00E21F11">
      <w:pPr>
        <w:rPr>
          <w:b/>
          <w:i/>
          <w:sz w:val="16"/>
          <w:szCs w:val="16"/>
        </w:rPr>
      </w:pPr>
      <w:r w:rsidRPr="00D9238E">
        <w:rPr>
          <w:b/>
          <w:sz w:val="16"/>
          <w:szCs w:val="16"/>
        </w:rPr>
        <w:t>*</w:t>
      </w:r>
      <w:r w:rsidRPr="00D9238E">
        <w:rPr>
          <w:b/>
          <w:i/>
          <w:sz w:val="16"/>
          <w:szCs w:val="16"/>
        </w:rPr>
        <w:t>niepotrzebne skreślić</w:t>
      </w:r>
    </w:p>
    <w:p w14:paraId="2F94A6B7" w14:textId="77777777" w:rsidR="00E21F11" w:rsidRDefault="00E21F11" w:rsidP="00E21F11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14:paraId="74CC8867" w14:textId="77777777" w:rsidR="006729ED" w:rsidRDefault="006729ED" w:rsidP="00E21F11">
      <w:pPr>
        <w:rPr>
          <w:b/>
          <w:i/>
          <w:sz w:val="16"/>
          <w:szCs w:val="16"/>
        </w:rPr>
      </w:pPr>
    </w:p>
    <w:p w14:paraId="6599D406" w14:textId="77777777" w:rsidR="006729ED" w:rsidRDefault="006729ED" w:rsidP="00E21F11">
      <w:pPr>
        <w:rPr>
          <w:b/>
          <w:i/>
          <w:sz w:val="16"/>
          <w:szCs w:val="16"/>
        </w:rPr>
      </w:pPr>
    </w:p>
    <w:p w14:paraId="5967C6B7" w14:textId="77777777" w:rsidR="006729ED" w:rsidRDefault="006729ED" w:rsidP="00E21F11">
      <w:pPr>
        <w:rPr>
          <w:b/>
          <w:i/>
          <w:sz w:val="16"/>
          <w:szCs w:val="16"/>
        </w:rPr>
      </w:pPr>
    </w:p>
    <w:p w14:paraId="7D3F40D4" w14:textId="77777777" w:rsidR="006729ED" w:rsidRDefault="006729ED" w:rsidP="00E21F11">
      <w:pPr>
        <w:rPr>
          <w:b/>
          <w:i/>
          <w:sz w:val="16"/>
          <w:szCs w:val="16"/>
        </w:rPr>
      </w:pPr>
    </w:p>
    <w:p w14:paraId="7EA709DC" w14:textId="77777777" w:rsidR="00F44936" w:rsidRPr="006A5BD2" w:rsidRDefault="00F44936" w:rsidP="009A454F">
      <w:pPr>
        <w:jc w:val="center"/>
        <w:rPr>
          <w:rFonts w:ascii="Verdana" w:hAnsi="Verdana" w:cs="Verdana"/>
          <w:b/>
          <w:bCs/>
          <w:i/>
          <w:sz w:val="20"/>
          <w:szCs w:val="20"/>
        </w:rPr>
      </w:pPr>
      <w:r w:rsidRPr="006A5BD2"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14:paraId="69323F12" w14:textId="77777777" w:rsidR="00F44936" w:rsidRPr="006A5BD2" w:rsidRDefault="00F44936" w:rsidP="001748C6">
      <w:pPr>
        <w:ind w:left="1440" w:hanging="1440"/>
        <w:jc w:val="both"/>
        <w:rPr>
          <w:rFonts w:ascii="Verdana" w:hAnsi="Verdana" w:cs="Verdana"/>
          <w:b/>
          <w:bCs/>
          <w:i/>
          <w:sz w:val="20"/>
          <w:szCs w:val="20"/>
        </w:rPr>
      </w:pPr>
    </w:p>
    <w:p w14:paraId="47AA8302" w14:textId="77777777" w:rsidR="00F44936" w:rsidRPr="006A5BD2" w:rsidRDefault="00F44936" w:rsidP="00A971F4">
      <w:pPr>
        <w:jc w:val="both"/>
        <w:rPr>
          <w:rFonts w:ascii="Verdana" w:hAnsi="Verdana" w:cs="Verdana"/>
          <w:b/>
          <w:bCs/>
          <w:i/>
          <w:sz w:val="20"/>
          <w:szCs w:val="20"/>
        </w:rPr>
      </w:pPr>
      <w:r w:rsidRPr="006A5BD2">
        <w:rPr>
          <w:rFonts w:ascii="Verdana" w:hAnsi="Verdana" w:cs="Verdana"/>
          <w:b/>
          <w:bCs/>
          <w:i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14:paraId="7370CC06" w14:textId="77777777" w:rsidR="00F44936" w:rsidRPr="006A5BD2" w:rsidRDefault="00F44936" w:rsidP="001748C6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14:paraId="494FFC63" w14:textId="77777777" w:rsidR="00F44936" w:rsidRPr="006A5BD2" w:rsidRDefault="00F44936" w:rsidP="001748C6">
      <w:pPr>
        <w:autoSpaceDE w:val="0"/>
        <w:autoSpaceDN w:val="0"/>
        <w:adjustRightInd w:val="0"/>
        <w:ind w:left="1560" w:hanging="1560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 xml:space="preserve">Formularz 3.1. </w:t>
      </w:r>
      <w:r w:rsidRPr="006A5BD2">
        <w:rPr>
          <w:rFonts w:ascii="Verdana" w:eastAsia="Calibri" w:hAnsi="Verdana" w:cs="Verdana"/>
          <w:sz w:val="20"/>
          <w:szCs w:val="20"/>
        </w:rPr>
        <w:tab/>
        <w:t>Oświadczenie Wykonawcy składane na podstawie art. 25a ust. 1 ustawy Pzp dotyczące przesłanek wykluczenia z postępowania;</w:t>
      </w:r>
    </w:p>
    <w:p w14:paraId="1C9245B2" w14:textId="77777777" w:rsidR="00F44936" w:rsidRDefault="00F44936" w:rsidP="001748C6">
      <w:pPr>
        <w:spacing w:before="120"/>
        <w:ind w:left="1560" w:hanging="1560"/>
        <w:rPr>
          <w:rFonts w:ascii="Verdana" w:eastAsia="Calibri" w:hAnsi="Verdana" w:cs="Verdana"/>
          <w:sz w:val="20"/>
          <w:szCs w:val="20"/>
        </w:rPr>
      </w:pPr>
      <w:r w:rsidRPr="006A5BD2">
        <w:rPr>
          <w:rFonts w:ascii="Verdana" w:eastAsia="Calibri" w:hAnsi="Verdana" w:cs="Verdana"/>
          <w:sz w:val="20"/>
          <w:szCs w:val="20"/>
        </w:rPr>
        <w:t>Formularz 3.2. Oświadczenie Wykonawcy składane na podstawie art. 25a ust. 1 ustawy Pzp dotyczące spełniania warunków udziału</w:t>
      </w:r>
      <w:r w:rsidR="00963802" w:rsidRPr="006A5BD2">
        <w:rPr>
          <w:rFonts w:ascii="Verdana" w:eastAsia="Calibri" w:hAnsi="Verdana" w:cs="Verdana"/>
          <w:sz w:val="20"/>
          <w:szCs w:val="20"/>
        </w:rPr>
        <w:t xml:space="preserve"> </w:t>
      </w:r>
      <w:r w:rsidRPr="006A5BD2">
        <w:rPr>
          <w:rFonts w:ascii="Verdana" w:eastAsia="Calibri" w:hAnsi="Verdana" w:cs="Verdana"/>
          <w:sz w:val="20"/>
          <w:szCs w:val="20"/>
        </w:rPr>
        <w:t>w postępowaniu;</w:t>
      </w:r>
    </w:p>
    <w:p w14:paraId="32888E70" w14:textId="77777777" w:rsidR="00D24C91" w:rsidRDefault="00D24C91" w:rsidP="00D24C91">
      <w:pPr>
        <w:spacing w:before="120"/>
        <w:ind w:left="1560" w:hanging="156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>Formularz 3.3</w:t>
      </w:r>
      <w:r w:rsidRPr="006A5BD2">
        <w:rPr>
          <w:rFonts w:ascii="Verdana" w:eastAsia="Calibri" w:hAnsi="Verdana" w:cs="Verdana"/>
          <w:sz w:val="20"/>
          <w:szCs w:val="20"/>
        </w:rPr>
        <w:t>.</w:t>
      </w:r>
      <w:r>
        <w:rPr>
          <w:rFonts w:ascii="Verdana" w:eastAsia="Calibri" w:hAnsi="Verdana" w:cs="Verdana"/>
          <w:sz w:val="20"/>
          <w:szCs w:val="20"/>
        </w:rPr>
        <w:tab/>
        <w:t>Wykaz wykonanych głównych usług</w:t>
      </w:r>
    </w:p>
    <w:p w14:paraId="3BCD312F" w14:textId="77777777" w:rsidR="00D24C91" w:rsidRDefault="00D24C91" w:rsidP="00D24C91">
      <w:pPr>
        <w:ind w:left="2160" w:hanging="2160"/>
        <w:jc w:val="both"/>
        <w:rPr>
          <w:rFonts w:ascii="Verdana" w:eastAsia="Calibri" w:hAnsi="Verdana" w:cs="Verdana"/>
          <w:sz w:val="20"/>
          <w:szCs w:val="20"/>
        </w:rPr>
      </w:pPr>
    </w:p>
    <w:p w14:paraId="49E4B163" w14:textId="77777777" w:rsidR="00D24C91" w:rsidRDefault="00D24C91" w:rsidP="00D24C91">
      <w:pPr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Formularz 3.4. </w:t>
      </w:r>
      <w:r>
        <w:rPr>
          <w:rFonts w:ascii="Verdana" w:hAnsi="Verdana"/>
          <w:sz w:val="20"/>
          <w:szCs w:val="20"/>
        </w:rPr>
        <w:t>Potencjał kadrowy</w:t>
      </w:r>
    </w:p>
    <w:p w14:paraId="65761095" w14:textId="77777777" w:rsidR="003C4CF4" w:rsidRDefault="003C4CF4" w:rsidP="00D24C91">
      <w:pPr>
        <w:ind w:left="2160" w:hanging="2160"/>
        <w:jc w:val="both"/>
        <w:rPr>
          <w:rFonts w:ascii="Verdana" w:hAnsi="Verdana"/>
          <w:sz w:val="20"/>
          <w:szCs w:val="20"/>
        </w:rPr>
      </w:pPr>
    </w:p>
    <w:p w14:paraId="36613AD3" w14:textId="527C89C0" w:rsidR="0023607A" w:rsidRPr="0023607A" w:rsidRDefault="0023607A" w:rsidP="0023607A">
      <w:pPr>
        <w:spacing w:before="120"/>
        <w:ind w:left="1560" w:hanging="1560"/>
        <w:jc w:val="both"/>
        <w:rPr>
          <w:rFonts w:ascii="Verdana" w:hAnsi="Verdana"/>
          <w:color w:val="FF0000"/>
          <w:sz w:val="20"/>
          <w:szCs w:val="20"/>
        </w:rPr>
      </w:pPr>
      <w:r w:rsidRPr="0023607A">
        <w:rPr>
          <w:rFonts w:ascii="Verdana" w:hAnsi="Verdana"/>
          <w:color w:val="FF0000"/>
          <w:sz w:val="20"/>
          <w:szCs w:val="20"/>
        </w:rPr>
        <w:t>Formularz 3.5.</w:t>
      </w:r>
      <w:r w:rsidRPr="0023607A">
        <w:rPr>
          <w:rFonts w:ascii="Verdana" w:hAnsi="Verdana"/>
          <w:color w:val="FF0000"/>
          <w:sz w:val="20"/>
          <w:szCs w:val="20"/>
        </w:rPr>
        <w:tab/>
        <w:t>Wzór ZOBOWIĄZANIA do oddania do dyspozycji Wykonawcy niezbędnych zasobów na potrzeby realizacji  zamówienia</w:t>
      </w:r>
      <w:r w:rsidRPr="0023607A" w:rsidDel="00BD3294">
        <w:rPr>
          <w:rFonts w:ascii="Verdana" w:hAnsi="Verdana"/>
          <w:color w:val="FF0000"/>
          <w:sz w:val="20"/>
          <w:szCs w:val="20"/>
        </w:rPr>
        <w:t xml:space="preserve"> </w:t>
      </w:r>
    </w:p>
    <w:p w14:paraId="7D671A5D" w14:textId="77777777" w:rsidR="00D24C91" w:rsidRPr="0023607A" w:rsidRDefault="00D24C91" w:rsidP="001748C6">
      <w:pPr>
        <w:spacing w:before="120"/>
        <w:ind w:left="1560" w:hanging="1560"/>
        <w:rPr>
          <w:rFonts w:ascii="Verdana" w:eastAsia="Calibri" w:hAnsi="Verdana" w:cs="Verdana"/>
          <w:color w:val="FF0000"/>
          <w:sz w:val="20"/>
          <w:szCs w:val="20"/>
        </w:rPr>
      </w:pPr>
    </w:p>
    <w:p w14:paraId="776B53BF" w14:textId="77777777" w:rsidR="00F44936" w:rsidRPr="00940F9D" w:rsidRDefault="00F44936" w:rsidP="00940F9D">
      <w:pPr>
        <w:spacing w:before="120"/>
        <w:ind w:left="1560" w:hanging="1560"/>
        <w:jc w:val="right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br w:type="page"/>
      </w:r>
      <w:r w:rsidR="00963802" w:rsidRPr="009B3237">
        <w:rPr>
          <w:rFonts w:ascii="Verdana" w:hAnsi="Verdana"/>
          <w:b/>
          <w:sz w:val="20"/>
          <w:szCs w:val="20"/>
        </w:rPr>
        <w:lastRenderedPageBreak/>
        <w:t>Formularz 3.1</w:t>
      </w:r>
      <w:r w:rsidR="009B3237" w:rsidRPr="009B3237">
        <w:rPr>
          <w:rFonts w:ascii="Verdana" w:hAnsi="Verdana"/>
          <w:b/>
          <w:sz w:val="20"/>
          <w:szCs w:val="20"/>
        </w:rPr>
        <w:t>.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6A5BD2" w14:paraId="5AFF6177" w14:textId="77777777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8D13A" w14:textId="77777777" w:rsidR="00F44936" w:rsidRPr="006A5BD2" w:rsidRDefault="00F44936" w:rsidP="00F416FD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14:paraId="14FF8E3E" w14:textId="77777777" w:rsidR="00F44936" w:rsidRPr="006A5BD2" w:rsidRDefault="00F44936" w:rsidP="00F416F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z dnia 29 stycznia 2004 r.</w:t>
            </w:r>
          </w:p>
          <w:p w14:paraId="2B0090DB" w14:textId="77777777" w:rsidR="00F44936" w:rsidRPr="006A5BD2" w:rsidRDefault="00F44936" w:rsidP="00F416F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Prawo zamówień publicznych (dalej jako: ustawa Pzp)</w:t>
            </w:r>
          </w:p>
          <w:p w14:paraId="4FC1DB1A" w14:textId="77777777" w:rsidR="00F44936" w:rsidRPr="006A5BD2" w:rsidRDefault="00F44936" w:rsidP="00F416FD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</w:tbl>
    <w:p w14:paraId="124AF716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b/>
          <w:sz w:val="20"/>
          <w:szCs w:val="20"/>
        </w:rPr>
      </w:pPr>
    </w:p>
    <w:p w14:paraId="60F5CD33" w14:textId="77777777" w:rsidR="00133E21" w:rsidRPr="006A5BD2" w:rsidRDefault="00133E21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Wykonawca:</w:t>
      </w:r>
    </w:p>
    <w:p w14:paraId="50CDFEEF" w14:textId="77777777" w:rsidR="00133E21" w:rsidRPr="006A5BD2" w:rsidRDefault="00133E21" w:rsidP="00285556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________________________________________________________________</w:t>
      </w:r>
    </w:p>
    <w:p w14:paraId="09B9F5C3" w14:textId="77777777" w:rsidR="00133E21" w:rsidRPr="006A5BD2" w:rsidRDefault="00133E21" w:rsidP="00285556">
      <w:pPr>
        <w:ind w:right="-2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(pełna nazwa/firma, adres,)</w:t>
      </w:r>
    </w:p>
    <w:p w14:paraId="3E15F2A3" w14:textId="77777777" w:rsidR="00133E21" w:rsidRPr="006A5BD2" w:rsidRDefault="00133E21" w:rsidP="00285556">
      <w:pPr>
        <w:spacing w:before="36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NIP/PESEL, ………………………..</w:t>
      </w:r>
    </w:p>
    <w:p w14:paraId="6B0A24EA" w14:textId="77777777" w:rsidR="00133E21" w:rsidRPr="006A5BD2" w:rsidRDefault="00133E21" w:rsidP="00285556">
      <w:pPr>
        <w:spacing w:before="36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KRS/CEiDG) …………………………</w:t>
      </w:r>
    </w:p>
    <w:p w14:paraId="7F370CB4" w14:textId="77777777" w:rsidR="00133E21" w:rsidRPr="006A5BD2" w:rsidRDefault="00133E21" w:rsidP="00285556">
      <w:pPr>
        <w:spacing w:before="36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reprezentowany przez:</w:t>
      </w:r>
    </w:p>
    <w:p w14:paraId="7DEF6493" w14:textId="77777777" w:rsidR="00133E21" w:rsidRPr="006A5BD2" w:rsidRDefault="00133E21" w:rsidP="00285556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14:paraId="63F26019" w14:textId="77777777" w:rsidR="00133E21" w:rsidRPr="006A5BD2" w:rsidRDefault="00133E21" w:rsidP="006A5BD2">
      <w:pPr>
        <w:ind w:right="4903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645D934B" w14:textId="77777777" w:rsidR="00F44936" w:rsidRPr="006A5BD2" w:rsidRDefault="00F44936" w:rsidP="006A5BD2">
      <w:pPr>
        <w:ind w:left="357" w:firstLine="210"/>
        <w:jc w:val="both"/>
        <w:rPr>
          <w:rFonts w:ascii="Verdana" w:hAnsi="Verdana" w:cs="Arial"/>
          <w:sz w:val="20"/>
          <w:szCs w:val="20"/>
        </w:rPr>
      </w:pPr>
    </w:p>
    <w:p w14:paraId="74E899E1" w14:textId="77777777" w:rsidR="00F44936" w:rsidRPr="006A5BD2" w:rsidRDefault="00F44936" w:rsidP="006A5BD2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1A6453B0" w14:textId="77777777" w:rsidR="00940F9D" w:rsidRDefault="00F44936" w:rsidP="00940F9D">
      <w:pPr>
        <w:ind w:right="-1"/>
        <w:jc w:val="both"/>
        <w:rPr>
          <w:rFonts w:ascii="Verdana" w:hAnsi="Verdana"/>
          <w:b/>
          <w:sz w:val="20"/>
        </w:rPr>
      </w:pPr>
      <w:r w:rsidRPr="006A5BD2">
        <w:rPr>
          <w:rFonts w:ascii="Verdana" w:hAnsi="Verdana" w:cs="Arial"/>
          <w:b/>
          <w:sz w:val="20"/>
          <w:szCs w:val="20"/>
        </w:rPr>
        <w:br/>
      </w:r>
      <w:r w:rsidR="00940F9D"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 w:rsidR="000A6CF8">
        <w:rPr>
          <w:rFonts w:ascii="Verdana" w:hAnsi="Verdana"/>
          <w:b/>
          <w:sz w:val="20"/>
        </w:rPr>
        <w:t xml:space="preserve"> </w:t>
      </w:r>
    </w:p>
    <w:p w14:paraId="15EB3FA9" w14:textId="77777777" w:rsidR="00BA6147" w:rsidRPr="006A5BD2" w:rsidRDefault="00F44936" w:rsidP="00940F9D">
      <w:pPr>
        <w:spacing w:before="120"/>
        <w:ind w:left="-35"/>
        <w:jc w:val="both"/>
        <w:rPr>
          <w:rFonts w:ascii="Verdana" w:hAnsi="Verdana"/>
          <w:b/>
          <w:sz w:val="20"/>
          <w:szCs w:val="20"/>
          <w:u w:val="single"/>
        </w:rPr>
      </w:pPr>
      <w:r w:rsidRPr="006A5BD2">
        <w:rPr>
          <w:rFonts w:ascii="Verdana" w:hAnsi="Verdana" w:cs="Arial"/>
          <w:sz w:val="20"/>
          <w:szCs w:val="20"/>
        </w:rPr>
        <w:t xml:space="preserve">znak: </w:t>
      </w:r>
      <w:r w:rsidR="00940F9D">
        <w:rPr>
          <w:rFonts w:ascii="Verdana" w:hAnsi="Verdana"/>
          <w:b/>
          <w:sz w:val="20"/>
          <w:szCs w:val="20"/>
          <w:u w:val="single"/>
        </w:rPr>
        <w:t>GDDKiA.O.WA.D-3.241.8</w:t>
      </w:r>
      <w:r w:rsidR="00AB52AD">
        <w:rPr>
          <w:rFonts w:ascii="Verdana" w:hAnsi="Verdana"/>
          <w:b/>
          <w:sz w:val="20"/>
          <w:szCs w:val="20"/>
          <w:u w:val="single"/>
        </w:rPr>
        <w:t>9</w:t>
      </w:r>
      <w:r w:rsidR="00BA6147" w:rsidRPr="006A5BD2">
        <w:rPr>
          <w:rFonts w:ascii="Verdana" w:hAnsi="Verdana"/>
          <w:b/>
          <w:sz w:val="20"/>
          <w:szCs w:val="20"/>
          <w:u w:val="single"/>
        </w:rPr>
        <w:t>.2016</w:t>
      </w:r>
    </w:p>
    <w:p w14:paraId="7CF5FD20" w14:textId="77777777" w:rsidR="00BA6147" w:rsidRPr="006A5BD2" w:rsidRDefault="00BA6147" w:rsidP="006A5BD2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</w:p>
    <w:p w14:paraId="03FCA073" w14:textId="77777777" w:rsidR="00F44936" w:rsidRPr="006A5BD2" w:rsidRDefault="00F44936" w:rsidP="006A5BD2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prowadzonego przez </w:t>
      </w:r>
    </w:p>
    <w:p w14:paraId="0DA41DF1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14:paraId="6C1D68EF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Oddział w Warszawie </w:t>
      </w:r>
    </w:p>
    <w:p w14:paraId="3F4F967B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6B4CB7AF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oświadczam, co następuje:</w:t>
      </w:r>
    </w:p>
    <w:p w14:paraId="792FADF4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353173BC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4531C425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213E98E8" w14:textId="77777777" w:rsidR="00F44936" w:rsidRPr="006A5BD2" w:rsidRDefault="00F44936" w:rsidP="000079F9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6A5BD2">
        <w:rPr>
          <w:rFonts w:ascii="Verdana" w:hAnsi="Verdana"/>
          <w:sz w:val="20"/>
          <w:szCs w:val="20"/>
        </w:rPr>
        <w:br/>
        <w:t>art. 24 ust 1 pkt 12-23 ustawy Pzp.</w:t>
      </w:r>
    </w:p>
    <w:p w14:paraId="797CD179" w14:textId="77777777" w:rsidR="00F44936" w:rsidRPr="006A5BD2" w:rsidRDefault="00F44936" w:rsidP="000079F9">
      <w:pPr>
        <w:pStyle w:val="Akapitzlist"/>
        <w:numPr>
          <w:ilvl w:val="0"/>
          <w:numId w:val="4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6A5BD2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6A5BD2">
        <w:rPr>
          <w:rFonts w:ascii="Verdana" w:hAnsi="Verdana"/>
          <w:sz w:val="20"/>
          <w:szCs w:val="20"/>
        </w:rPr>
        <w:br/>
        <w:t xml:space="preserve">art. 24 ust. 5  pkt </w:t>
      </w:r>
      <w:r w:rsidR="00485572" w:rsidRPr="006A5BD2">
        <w:rPr>
          <w:rFonts w:ascii="Verdana" w:hAnsi="Verdana"/>
          <w:sz w:val="20"/>
          <w:szCs w:val="20"/>
        </w:rPr>
        <w:t>1)</w:t>
      </w:r>
      <w:r w:rsidR="00106B69">
        <w:rPr>
          <w:rFonts w:ascii="Verdana" w:hAnsi="Verdana"/>
          <w:sz w:val="20"/>
          <w:szCs w:val="20"/>
        </w:rPr>
        <w:t xml:space="preserve"> ustawy Pzp</w:t>
      </w:r>
      <w:r w:rsidRPr="006A5BD2">
        <w:rPr>
          <w:rFonts w:ascii="Verdana" w:hAnsi="Verdana"/>
          <w:sz w:val="20"/>
          <w:szCs w:val="20"/>
        </w:rPr>
        <w:t>.</w:t>
      </w:r>
    </w:p>
    <w:p w14:paraId="447CFCF4" w14:textId="77777777" w:rsidR="00285556" w:rsidRDefault="0028555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14:paraId="0A00E8FF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6A5BD2">
        <w:rPr>
          <w:rFonts w:ascii="Verdana" w:hAnsi="Verdana" w:cs="Courier New"/>
          <w:sz w:val="20"/>
          <w:szCs w:val="20"/>
        </w:rPr>
        <w:t>_____</w:t>
      </w:r>
      <w:r w:rsidR="001228FF">
        <w:rPr>
          <w:rFonts w:ascii="Verdana" w:hAnsi="Verdana" w:cs="Courier New"/>
          <w:sz w:val="20"/>
          <w:szCs w:val="20"/>
        </w:rPr>
        <w:t>____________ dnia ____ ____ 2017</w:t>
      </w:r>
      <w:r w:rsidRPr="006A5BD2">
        <w:rPr>
          <w:rFonts w:ascii="Verdana" w:hAnsi="Verdana" w:cs="Courier New"/>
          <w:sz w:val="20"/>
          <w:szCs w:val="20"/>
        </w:rPr>
        <w:t xml:space="preserve"> roku</w:t>
      </w:r>
    </w:p>
    <w:p w14:paraId="5FF735A2" w14:textId="77777777" w:rsidR="00285556" w:rsidRDefault="0028555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</w:p>
    <w:p w14:paraId="29D16E21" w14:textId="77777777" w:rsidR="00F44936" w:rsidRPr="006A5BD2" w:rsidRDefault="00F4493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  <w:r w:rsidRPr="006A5BD2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627ABF81" w14:textId="77777777" w:rsidR="00F44936" w:rsidRPr="00285556" w:rsidRDefault="00F44936" w:rsidP="00285556">
      <w:pPr>
        <w:spacing w:before="120"/>
        <w:ind w:firstLine="3544"/>
        <w:jc w:val="both"/>
        <w:rPr>
          <w:rFonts w:ascii="Verdana" w:hAnsi="Verdana"/>
          <w:i/>
          <w:sz w:val="20"/>
          <w:szCs w:val="20"/>
        </w:rPr>
      </w:pPr>
      <w:r w:rsidRPr="00285556">
        <w:rPr>
          <w:rFonts w:ascii="Verdana" w:hAnsi="Verdana"/>
          <w:i/>
          <w:sz w:val="20"/>
          <w:szCs w:val="20"/>
        </w:rPr>
        <w:t xml:space="preserve">                  (podpis(y) Wykonawcy/Pełnomocnika)</w:t>
      </w:r>
    </w:p>
    <w:p w14:paraId="1A1197B3" w14:textId="77777777" w:rsidR="00F44936" w:rsidRPr="00285556" w:rsidRDefault="00F44936" w:rsidP="006A5BD2">
      <w:pPr>
        <w:spacing w:before="120"/>
        <w:ind w:firstLine="4500"/>
        <w:jc w:val="both"/>
        <w:rPr>
          <w:rFonts w:ascii="Verdana" w:hAnsi="Verdana" w:cs="Courier New"/>
          <w:i/>
          <w:sz w:val="16"/>
          <w:szCs w:val="16"/>
        </w:rPr>
      </w:pPr>
    </w:p>
    <w:p w14:paraId="2FF56DB8" w14:textId="77777777" w:rsidR="00F44936" w:rsidRPr="006A5BD2" w:rsidRDefault="00F44936" w:rsidP="006A5BD2">
      <w:pPr>
        <w:ind w:right="-142"/>
        <w:jc w:val="both"/>
        <w:rPr>
          <w:rFonts w:ascii="Verdana" w:hAnsi="Verdana"/>
          <w:i/>
          <w:sz w:val="20"/>
          <w:szCs w:val="20"/>
        </w:rPr>
      </w:pPr>
    </w:p>
    <w:p w14:paraId="757EEE74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6A5BD2">
        <w:rPr>
          <w:rFonts w:ascii="Verdana" w:hAnsi="Verdana" w:cs="Arial"/>
          <w:i/>
          <w:sz w:val="20"/>
          <w:szCs w:val="20"/>
        </w:rPr>
        <w:t>(podać mającą zastosowanie podstawę wykluczenia spośród wymienionych w art. 24 ust. 1 pkt 13-14, 16-20).</w:t>
      </w:r>
      <w:r w:rsidRPr="006A5BD2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218EC457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…………………………………………………………………………………………………………………………………..…….</w:t>
      </w:r>
    </w:p>
    <w:p w14:paraId="7D0EFC2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………………………………………</w:t>
      </w:r>
    </w:p>
    <w:p w14:paraId="42ECF129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6A5BD2">
        <w:rPr>
          <w:rFonts w:ascii="Verdana" w:hAnsi="Verdana" w:cs="Courier New"/>
          <w:sz w:val="20"/>
          <w:szCs w:val="20"/>
        </w:rPr>
        <w:t>___</w:t>
      </w:r>
      <w:r w:rsidR="001228FF">
        <w:rPr>
          <w:rFonts w:ascii="Verdana" w:hAnsi="Verdana" w:cs="Courier New"/>
          <w:sz w:val="20"/>
          <w:szCs w:val="20"/>
        </w:rPr>
        <w:t>______________ dnia ___ ___ 2017</w:t>
      </w:r>
      <w:r w:rsidRPr="006A5BD2">
        <w:rPr>
          <w:rFonts w:ascii="Verdana" w:hAnsi="Verdana" w:cs="Courier New"/>
          <w:sz w:val="20"/>
          <w:szCs w:val="20"/>
        </w:rPr>
        <w:t xml:space="preserve"> roku</w:t>
      </w:r>
    </w:p>
    <w:p w14:paraId="16EC8F55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14:paraId="0C4376C4" w14:textId="77777777" w:rsidR="00F44936" w:rsidRPr="006A5BD2" w:rsidRDefault="00F4493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  <w:r w:rsidRPr="006A5BD2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132FEA3D" w14:textId="77777777" w:rsidR="00F44936" w:rsidRDefault="00F44936" w:rsidP="006A5BD2">
      <w:pPr>
        <w:spacing w:before="120"/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       (podpis(y) Wykonawcy/Pełnomocnika)</w:t>
      </w:r>
    </w:p>
    <w:p w14:paraId="474E284C" w14:textId="77777777" w:rsidR="00C1032C" w:rsidRPr="006A5BD2" w:rsidRDefault="00C1032C" w:rsidP="006A5BD2">
      <w:pPr>
        <w:spacing w:before="120"/>
        <w:ind w:firstLine="4500"/>
        <w:jc w:val="both"/>
        <w:rPr>
          <w:rFonts w:ascii="Verdana" w:hAnsi="Verdana"/>
          <w:i/>
          <w:sz w:val="20"/>
          <w:szCs w:val="20"/>
        </w:rPr>
      </w:pPr>
    </w:p>
    <w:p w14:paraId="37627AE6" w14:textId="77777777" w:rsidR="00C1032C" w:rsidRPr="00721661" w:rsidRDefault="00C1032C" w:rsidP="00C1032C">
      <w:pPr>
        <w:shd w:val="clear" w:color="auto" w:fill="FFFFFF"/>
        <w:jc w:val="both"/>
        <w:rPr>
          <w:rFonts w:ascii="Verdana" w:hAnsi="Verdana" w:cs="Arial"/>
          <w:color w:val="FF0000"/>
          <w:sz w:val="20"/>
          <w:szCs w:val="20"/>
        </w:rPr>
      </w:pPr>
      <w:r w:rsidRPr="00721661">
        <w:rPr>
          <w:rFonts w:ascii="Verdana" w:hAnsi="Verdana" w:cs="Arial"/>
          <w:color w:val="FF0000"/>
          <w:sz w:val="20"/>
          <w:szCs w:val="20"/>
        </w:rPr>
        <w:t>OŚWIADCZENIE DOTYCZĄCE PODMIOTU, NA KTÓREGO ZASOBY POWOŁUJE SIĘ WYKONAWCA:</w:t>
      </w:r>
    </w:p>
    <w:p w14:paraId="5811A6C4" w14:textId="77777777" w:rsidR="00C1032C" w:rsidRPr="00721661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3837858B" w14:textId="77777777" w:rsidR="00C1032C" w:rsidRPr="00721661" w:rsidRDefault="00C1032C" w:rsidP="00C1032C">
      <w:pPr>
        <w:jc w:val="both"/>
        <w:rPr>
          <w:rFonts w:ascii="Verdana" w:hAnsi="Verdana" w:cs="Arial"/>
          <w:i/>
          <w:color w:val="FF0000"/>
          <w:sz w:val="20"/>
          <w:szCs w:val="20"/>
        </w:rPr>
      </w:pPr>
      <w:r w:rsidRPr="00721661">
        <w:rPr>
          <w:rFonts w:ascii="Verdana" w:hAnsi="Verdana" w:cs="Arial"/>
          <w:color w:val="FF0000"/>
          <w:sz w:val="20"/>
          <w:szCs w:val="20"/>
        </w:rPr>
        <w:t xml:space="preserve">Oświadczam, że następujący/e podmiot/y, na którego/ych zasoby powołuję się </w:t>
      </w:r>
      <w:r w:rsidRPr="00721661">
        <w:rPr>
          <w:rFonts w:ascii="Verdana" w:hAnsi="Verdana" w:cs="Arial"/>
          <w:color w:val="FF0000"/>
          <w:sz w:val="20"/>
          <w:szCs w:val="20"/>
        </w:rPr>
        <w:br/>
        <w:t xml:space="preserve">w niniejszym postępowaniu, tj.: ……………………………………………………………….……………………… </w:t>
      </w:r>
      <w:r w:rsidRPr="00721661">
        <w:rPr>
          <w:rFonts w:ascii="Verdana" w:hAnsi="Verdana" w:cs="Arial"/>
          <w:i/>
          <w:color w:val="FF0000"/>
          <w:sz w:val="16"/>
          <w:szCs w:val="16"/>
        </w:rPr>
        <w:t>(podać pełną nazwę/firmę, adres, a także w zależności od podmiotu: NIP/PESEL, KRS/CEiDG)</w:t>
      </w:r>
      <w:r w:rsidRPr="00721661">
        <w:rPr>
          <w:rFonts w:ascii="Verdana" w:hAnsi="Verdana" w:cs="Arial"/>
          <w:i/>
          <w:color w:val="FF0000"/>
          <w:sz w:val="20"/>
          <w:szCs w:val="20"/>
        </w:rPr>
        <w:t xml:space="preserve"> </w:t>
      </w:r>
      <w:r w:rsidRPr="00721661">
        <w:rPr>
          <w:rFonts w:ascii="Verdana" w:hAnsi="Verdana" w:cs="Arial"/>
          <w:color w:val="FF0000"/>
          <w:sz w:val="20"/>
          <w:szCs w:val="20"/>
        </w:rPr>
        <w:t>nie podlega/ją</w:t>
      </w:r>
      <w:r w:rsidRPr="00721661">
        <w:rPr>
          <w:rFonts w:ascii="Verdana" w:hAnsi="Verdana" w:cs="Arial"/>
          <w:color w:val="FF0000"/>
          <w:sz w:val="21"/>
          <w:szCs w:val="21"/>
        </w:rPr>
        <w:t xml:space="preserve"> </w:t>
      </w:r>
      <w:r w:rsidRPr="00721661">
        <w:rPr>
          <w:rFonts w:ascii="Verdana" w:hAnsi="Verdana" w:cs="Arial"/>
          <w:color w:val="FF0000"/>
          <w:sz w:val="20"/>
          <w:szCs w:val="20"/>
        </w:rPr>
        <w:t>wykluczeniu z postępowania o udzielenie zamówienia.</w:t>
      </w:r>
    </w:p>
    <w:p w14:paraId="450B0541" w14:textId="59072E70" w:rsidR="00C1032C" w:rsidRPr="00721661" w:rsidRDefault="00C1032C" w:rsidP="00C1032C">
      <w:pPr>
        <w:spacing w:before="120"/>
        <w:rPr>
          <w:rFonts w:ascii="Verdana" w:hAnsi="Verdana" w:cs="Courier New"/>
          <w:color w:val="FF0000"/>
          <w:sz w:val="20"/>
          <w:szCs w:val="20"/>
        </w:rPr>
      </w:pPr>
      <w:r w:rsidRPr="00721661">
        <w:rPr>
          <w:rFonts w:ascii="Verdana" w:hAnsi="Verdana" w:cs="Courier New"/>
          <w:color w:val="FF0000"/>
          <w:sz w:val="20"/>
          <w:szCs w:val="20"/>
        </w:rPr>
        <w:t>_________________ dnia ___ ___ 201</w:t>
      </w:r>
      <w:r w:rsidR="00721661">
        <w:rPr>
          <w:rFonts w:ascii="Verdana" w:hAnsi="Verdana" w:cs="Courier New"/>
          <w:color w:val="FF0000"/>
          <w:sz w:val="20"/>
          <w:szCs w:val="20"/>
        </w:rPr>
        <w:t>7</w:t>
      </w:r>
      <w:r w:rsidRPr="00721661">
        <w:rPr>
          <w:rFonts w:ascii="Verdana" w:hAnsi="Verdana" w:cs="Courier New"/>
          <w:color w:val="FF0000"/>
          <w:sz w:val="20"/>
          <w:szCs w:val="20"/>
        </w:rPr>
        <w:t xml:space="preserve"> roku</w:t>
      </w:r>
    </w:p>
    <w:p w14:paraId="52D56DB2" w14:textId="77777777" w:rsidR="00C1032C" w:rsidRPr="00721661" w:rsidRDefault="00C1032C" w:rsidP="00C1032C">
      <w:pPr>
        <w:spacing w:before="120"/>
        <w:ind w:firstLine="5220"/>
        <w:jc w:val="center"/>
        <w:rPr>
          <w:rFonts w:ascii="Verdana" w:hAnsi="Verdana" w:cs="Courier New"/>
          <w:i/>
          <w:color w:val="FF0000"/>
          <w:sz w:val="20"/>
          <w:szCs w:val="20"/>
        </w:rPr>
      </w:pPr>
      <w:r w:rsidRPr="00721661">
        <w:rPr>
          <w:rFonts w:ascii="Verdana" w:hAnsi="Verdana" w:cs="Courier New"/>
          <w:i/>
          <w:color w:val="FF0000"/>
          <w:sz w:val="20"/>
          <w:szCs w:val="20"/>
        </w:rPr>
        <w:t>______________________________</w:t>
      </w:r>
    </w:p>
    <w:p w14:paraId="60DE32C2" w14:textId="77777777" w:rsidR="00C1032C" w:rsidRPr="00721661" w:rsidRDefault="00C1032C" w:rsidP="00C1032C">
      <w:pPr>
        <w:spacing w:before="120"/>
        <w:ind w:firstLine="4500"/>
        <w:jc w:val="center"/>
        <w:rPr>
          <w:rFonts w:ascii="Verdana" w:hAnsi="Verdana"/>
          <w:i/>
          <w:color w:val="FF0000"/>
          <w:sz w:val="16"/>
          <w:szCs w:val="16"/>
        </w:rPr>
      </w:pPr>
      <w:r w:rsidRPr="00721661">
        <w:rPr>
          <w:rFonts w:ascii="Verdana" w:hAnsi="Verdana"/>
          <w:i/>
          <w:color w:val="FF0000"/>
          <w:sz w:val="16"/>
          <w:szCs w:val="16"/>
        </w:rPr>
        <w:t xml:space="preserve">         (podpis(y) Wykonawcy/Pełnomocnika)</w:t>
      </w:r>
    </w:p>
    <w:p w14:paraId="3039E002" w14:textId="77777777" w:rsidR="00F44936" w:rsidRPr="006A5BD2" w:rsidRDefault="00F44936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375368E5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15EBED90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17057506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6A5BD2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7671423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6A5BD2">
        <w:rPr>
          <w:rFonts w:ascii="Verdana" w:hAnsi="Verdana" w:cs="Courier New"/>
          <w:sz w:val="20"/>
          <w:szCs w:val="20"/>
        </w:rPr>
        <w:t>_____</w:t>
      </w:r>
      <w:r w:rsidR="001228FF">
        <w:rPr>
          <w:rFonts w:ascii="Verdana" w:hAnsi="Verdana" w:cs="Courier New"/>
          <w:sz w:val="20"/>
          <w:szCs w:val="20"/>
        </w:rPr>
        <w:t>____________ dnia ____ ____ 2017</w:t>
      </w:r>
      <w:r w:rsidRPr="006A5BD2">
        <w:rPr>
          <w:rFonts w:ascii="Verdana" w:hAnsi="Verdana" w:cs="Courier New"/>
          <w:sz w:val="20"/>
          <w:szCs w:val="20"/>
        </w:rPr>
        <w:t xml:space="preserve"> roku</w:t>
      </w:r>
    </w:p>
    <w:p w14:paraId="587C5BF4" w14:textId="77777777" w:rsidR="00F44936" w:rsidRPr="006A5BD2" w:rsidRDefault="00F44936" w:rsidP="006A5BD2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14:paraId="35E0864B" w14:textId="77777777" w:rsidR="00F44936" w:rsidRPr="006A5BD2" w:rsidRDefault="00F44936" w:rsidP="006A5BD2">
      <w:pPr>
        <w:spacing w:before="120"/>
        <w:ind w:firstLine="5220"/>
        <w:jc w:val="both"/>
        <w:rPr>
          <w:rFonts w:ascii="Verdana" w:hAnsi="Verdana" w:cs="Courier New"/>
          <w:i/>
          <w:sz w:val="20"/>
          <w:szCs w:val="20"/>
        </w:rPr>
      </w:pPr>
      <w:r w:rsidRPr="006A5BD2">
        <w:rPr>
          <w:rFonts w:ascii="Verdana" w:hAnsi="Verdana" w:cs="Courier New"/>
          <w:i/>
          <w:sz w:val="20"/>
          <w:szCs w:val="20"/>
        </w:rPr>
        <w:t>______________________________</w:t>
      </w:r>
    </w:p>
    <w:p w14:paraId="018CBF3F" w14:textId="77777777" w:rsidR="00F44936" w:rsidRPr="006A5BD2" w:rsidRDefault="00F44936" w:rsidP="006A5BD2">
      <w:pPr>
        <w:spacing w:before="120"/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       (podpis(y) Wykonawcy/Pełnomocnika)</w:t>
      </w:r>
    </w:p>
    <w:p w14:paraId="0F9178C1" w14:textId="77777777" w:rsidR="00F44936" w:rsidRPr="006A5BD2" w:rsidRDefault="00F44936" w:rsidP="006A5BD2">
      <w:pPr>
        <w:spacing w:after="16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br w:type="page"/>
      </w:r>
    </w:p>
    <w:p w14:paraId="5AD245AD" w14:textId="77777777" w:rsidR="00F44936" w:rsidRPr="006A5BD2" w:rsidRDefault="00F44936" w:rsidP="00285556">
      <w:pPr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6A5BD2">
        <w:rPr>
          <w:rFonts w:ascii="Verdana" w:hAnsi="Verdana" w:cs="Verdana"/>
          <w:b/>
          <w:bCs/>
          <w:sz w:val="20"/>
          <w:szCs w:val="20"/>
        </w:rPr>
        <w:lastRenderedPageBreak/>
        <w:t>Formularz 3.2.</w:t>
      </w:r>
    </w:p>
    <w:p w14:paraId="4FC7E0B7" w14:textId="77777777" w:rsidR="00F44936" w:rsidRPr="006A5BD2" w:rsidRDefault="00F44936" w:rsidP="006A5BD2">
      <w:pPr>
        <w:jc w:val="both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44936" w:rsidRPr="006A5BD2" w14:paraId="6F176997" w14:textId="77777777" w:rsidTr="00042551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4ACFD" w14:textId="77777777" w:rsidR="00F44936" w:rsidRPr="006A5BD2" w:rsidRDefault="00F44936" w:rsidP="006A5BD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486D3DF3" w14:textId="77777777" w:rsidR="00F44936" w:rsidRPr="006A5BD2" w:rsidRDefault="00F44936" w:rsidP="00B440CC">
            <w:pPr>
              <w:spacing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Oświadczenie wykonawcy</w:t>
            </w:r>
          </w:p>
          <w:p w14:paraId="21EE7D87" w14:textId="77777777" w:rsidR="00F44936" w:rsidRPr="006A5BD2" w:rsidRDefault="00F44936" w:rsidP="00B440C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z dnia 29 stycznia 2004 r.</w:t>
            </w:r>
          </w:p>
          <w:p w14:paraId="55526D3F" w14:textId="77777777" w:rsidR="00F44936" w:rsidRPr="006A5BD2" w:rsidRDefault="00F44936" w:rsidP="00B440C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</w:rPr>
              <w:t>Prawo zamówień publicznych (dalej jako: ustawa Pzp),</w:t>
            </w:r>
          </w:p>
          <w:p w14:paraId="5635F57C" w14:textId="77777777" w:rsidR="00F44936" w:rsidRPr="006A5BD2" w:rsidRDefault="00F44936" w:rsidP="00B440CC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A5BD2">
              <w:rPr>
                <w:rFonts w:ascii="Verdana" w:hAnsi="Verdana" w:cs="Arial"/>
                <w:b/>
                <w:sz w:val="20"/>
                <w:szCs w:val="20"/>
                <w:u w:val="single"/>
              </w:rPr>
              <w:t>DOTYCZĄCE SPEŁNIANIA WARUNKÓW UDZIAŁU W POSTĘPOWANIU</w:t>
            </w:r>
          </w:p>
        </w:tc>
      </w:tr>
    </w:tbl>
    <w:p w14:paraId="703AB3FF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</w:p>
    <w:p w14:paraId="17183E71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Wykonawca:</w:t>
      </w:r>
    </w:p>
    <w:p w14:paraId="182031D2" w14:textId="77777777" w:rsidR="00F44936" w:rsidRPr="006A5BD2" w:rsidRDefault="00F44936" w:rsidP="006F52DD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________________________________________________________________</w:t>
      </w:r>
    </w:p>
    <w:p w14:paraId="262404AE" w14:textId="77777777" w:rsidR="00F44936" w:rsidRPr="006A5BD2" w:rsidRDefault="00F44936" w:rsidP="006A5BD2">
      <w:pPr>
        <w:ind w:right="4903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(pełna nazwa/firma, adres,)</w:t>
      </w:r>
    </w:p>
    <w:p w14:paraId="4ED45450" w14:textId="77777777" w:rsidR="00133E21" w:rsidRPr="006A5BD2" w:rsidRDefault="00133E21" w:rsidP="006A5BD2">
      <w:pPr>
        <w:spacing w:before="360"/>
        <w:ind w:right="4903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NIP/PESEL, ………………………..</w:t>
      </w:r>
    </w:p>
    <w:p w14:paraId="42B35761" w14:textId="77777777" w:rsidR="00133E21" w:rsidRPr="006A5BD2" w:rsidRDefault="00133E21" w:rsidP="006A5BD2">
      <w:pPr>
        <w:spacing w:before="360"/>
        <w:ind w:right="4903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KRS/CEiDG) …………………………</w:t>
      </w:r>
    </w:p>
    <w:p w14:paraId="752C07AA" w14:textId="77777777" w:rsidR="00F44936" w:rsidRPr="006A5BD2" w:rsidRDefault="00F44936" w:rsidP="006A5BD2">
      <w:pPr>
        <w:spacing w:before="360"/>
        <w:ind w:right="4903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reprezentowany przez:</w:t>
      </w:r>
    </w:p>
    <w:p w14:paraId="352F0662" w14:textId="77777777" w:rsidR="00F44936" w:rsidRPr="006A5BD2" w:rsidRDefault="00F44936" w:rsidP="00412EA3">
      <w:pPr>
        <w:spacing w:before="240"/>
        <w:ind w:right="-2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14:paraId="6814C0BB" w14:textId="77777777" w:rsidR="00F44936" w:rsidRPr="006A5BD2" w:rsidRDefault="00F44936" w:rsidP="006A5BD2">
      <w:pPr>
        <w:ind w:right="4903"/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7F32ABAF" w14:textId="77777777" w:rsidR="00F44936" w:rsidRPr="006A5BD2" w:rsidRDefault="00F44936" w:rsidP="006A5BD2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55F14C0A" w14:textId="77777777" w:rsidR="00F44936" w:rsidRPr="006A5BD2" w:rsidRDefault="00F44936" w:rsidP="006A5BD2">
      <w:pPr>
        <w:suppressAutoHyphens/>
        <w:jc w:val="both"/>
        <w:rPr>
          <w:rFonts w:ascii="Verdana" w:hAnsi="Verdana" w:cs="Arial"/>
          <w:sz w:val="20"/>
          <w:szCs w:val="20"/>
        </w:rPr>
      </w:pPr>
    </w:p>
    <w:p w14:paraId="24FEF207" w14:textId="77777777" w:rsidR="00940F9D" w:rsidRDefault="00940F9D" w:rsidP="00940F9D">
      <w:pPr>
        <w:ind w:right="-1"/>
        <w:jc w:val="both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 w:rsidR="000A6CF8">
        <w:rPr>
          <w:rFonts w:ascii="Verdana" w:hAnsi="Verdana"/>
          <w:b/>
          <w:sz w:val="20"/>
        </w:rPr>
        <w:t xml:space="preserve"> Zadanie nr………………….</w:t>
      </w:r>
    </w:p>
    <w:p w14:paraId="6397BA93" w14:textId="77777777" w:rsidR="00940F9D" w:rsidRDefault="00940F9D" w:rsidP="00940F9D">
      <w:pPr>
        <w:ind w:right="-1"/>
        <w:jc w:val="both"/>
        <w:rPr>
          <w:rFonts w:ascii="Verdana" w:hAnsi="Verdana"/>
          <w:b/>
          <w:sz w:val="20"/>
        </w:rPr>
      </w:pPr>
    </w:p>
    <w:p w14:paraId="4EDD96E8" w14:textId="77777777" w:rsidR="00BA6147" w:rsidRPr="006A5BD2" w:rsidRDefault="00F44936" w:rsidP="006A5BD2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  <w:r w:rsidRPr="006A5BD2">
        <w:rPr>
          <w:rFonts w:ascii="Verdana" w:hAnsi="Verdana" w:cs="Arial"/>
          <w:sz w:val="20"/>
          <w:szCs w:val="20"/>
        </w:rPr>
        <w:t xml:space="preserve">znak: </w:t>
      </w:r>
      <w:r w:rsidR="00940F9D">
        <w:rPr>
          <w:rFonts w:ascii="Verdana" w:hAnsi="Verdana"/>
          <w:b/>
          <w:sz w:val="20"/>
          <w:szCs w:val="20"/>
          <w:u w:val="single"/>
        </w:rPr>
        <w:t>GDDKiA.O.WA.D-3.241.8</w:t>
      </w:r>
      <w:r w:rsidR="00AB52AD">
        <w:rPr>
          <w:rFonts w:ascii="Verdana" w:hAnsi="Verdana"/>
          <w:b/>
          <w:sz w:val="20"/>
          <w:szCs w:val="20"/>
          <w:u w:val="single"/>
        </w:rPr>
        <w:t>9</w:t>
      </w:r>
      <w:r w:rsidR="00BA6147" w:rsidRPr="006A5BD2">
        <w:rPr>
          <w:rFonts w:ascii="Verdana" w:hAnsi="Verdana"/>
          <w:b/>
          <w:sz w:val="20"/>
          <w:szCs w:val="20"/>
          <w:u w:val="single"/>
        </w:rPr>
        <w:t>.2016</w:t>
      </w:r>
    </w:p>
    <w:p w14:paraId="25F325A3" w14:textId="77777777" w:rsidR="00BA6147" w:rsidRPr="006A5BD2" w:rsidRDefault="00BA6147" w:rsidP="006A5BD2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BF7B281" w14:textId="77777777" w:rsidR="00F44936" w:rsidRPr="006A5BD2" w:rsidRDefault="00F44936" w:rsidP="006A5BD2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prowadzonego przez </w:t>
      </w:r>
    </w:p>
    <w:p w14:paraId="68880C53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Generalną Dyrekcję Dróg Krajowych i Autostrad  </w:t>
      </w:r>
    </w:p>
    <w:p w14:paraId="464DC9F5" w14:textId="77777777" w:rsidR="00F44936" w:rsidRPr="006A5BD2" w:rsidRDefault="00F44936" w:rsidP="006A5BD2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 xml:space="preserve">Oddział w </w:t>
      </w:r>
      <w:r w:rsidR="008558B4" w:rsidRPr="006A5BD2">
        <w:rPr>
          <w:rFonts w:ascii="Verdana" w:hAnsi="Verdana" w:cs="Arial"/>
          <w:b/>
          <w:sz w:val="20"/>
          <w:szCs w:val="20"/>
        </w:rPr>
        <w:t xml:space="preserve">Warszawie </w:t>
      </w:r>
    </w:p>
    <w:p w14:paraId="314994DF" w14:textId="77777777" w:rsidR="00F44936" w:rsidRPr="006A5BD2" w:rsidRDefault="00F44936" w:rsidP="006A5BD2">
      <w:pPr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br/>
        <w:t>oświadczam, co następuje:</w:t>
      </w:r>
    </w:p>
    <w:p w14:paraId="6EE0F2D2" w14:textId="77777777" w:rsidR="00F44936" w:rsidRPr="006A5BD2" w:rsidRDefault="00F44936" w:rsidP="006A5BD2">
      <w:pPr>
        <w:ind w:firstLine="709"/>
        <w:jc w:val="both"/>
        <w:rPr>
          <w:rFonts w:ascii="Verdana" w:hAnsi="Verdana" w:cs="Arial"/>
          <w:sz w:val="20"/>
          <w:szCs w:val="20"/>
        </w:rPr>
      </w:pPr>
    </w:p>
    <w:p w14:paraId="46D04AE4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FD5D62F" w14:textId="77777777" w:rsidR="008D150E" w:rsidRDefault="00F44936" w:rsidP="006A5BD2">
      <w:pPr>
        <w:jc w:val="both"/>
        <w:rPr>
          <w:rFonts w:ascii="Verdana" w:hAnsi="Verdana" w:cs="Arial"/>
          <w:i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br/>
        <w:t>Oświadczam, że spełniam warunki udziału w postępowaniu określone przez zamawiającego w IDW, Tom I, Rozdział 1, pkt 7.2.</w:t>
      </w:r>
      <w:r w:rsidR="006144C7">
        <w:rPr>
          <w:rFonts w:ascii="Verdana" w:hAnsi="Verdana" w:cs="Arial"/>
          <w:sz w:val="20"/>
          <w:szCs w:val="20"/>
        </w:rPr>
        <w:t>1) i 7.2.</w:t>
      </w:r>
      <w:r w:rsidRPr="006A5BD2">
        <w:rPr>
          <w:rFonts w:ascii="Verdana" w:hAnsi="Verdana" w:cs="Arial"/>
          <w:sz w:val="20"/>
          <w:szCs w:val="20"/>
        </w:rPr>
        <w:t xml:space="preserve">3)  </w:t>
      </w:r>
      <w:r w:rsidRPr="006A5BD2">
        <w:rPr>
          <w:rFonts w:ascii="Verdana" w:hAnsi="Verdana" w:cs="Arial"/>
          <w:i/>
          <w:sz w:val="20"/>
          <w:szCs w:val="20"/>
        </w:rPr>
        <w:t>(wskazać właściwą jednostkę redakcyjną dokumentu, w której określono warunki udziału w postępowaniu</w:t>
      </w:r>
      <w:r w:rsidR="008D150E">
        <w:rPr>
          <w:rFonts w:ascii="Verdana" w:hAnsi="Verdana" w:cs="Arial"/>
          <w:i/>
          <w:sz w:val="20"/>
          <w:szCs w:val="20"/>
        </w:rPr>
        <w:t>)</w:t>
      </w:r>
    </w:p>
    <w:p w14:paraId="09869C40" w14:textId="77777777" w:rsidR="008D150E" w:rsidRDefault="008D150E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0C24E831" w14:textId="77777777" w:rsidR="008D150E" w:rsidRDefault="008D150E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7EEC6854" w14:textId="77777777" w:rsidR="006729ED" w:rsidRDefault="006729ED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4E6B5820" w14:textId="77777777" w:rsidR="006729ED" w:rsidRDefault="006729ED" w:rsidP="006A5BD2">
      <w:pPr>
        <w:jc w:val="both"/>
        <w:rPr>
          <w:rFonts w:ascii="Verdana" w:hAnsi="Verdana" w:cs="Arial"/>
          <w:i/>
          <w:sz w:val="20"/>
          <w:szCs w:val="20"/>
        </w:rPr>
      </w:pPr>
    </w:p>
    <w:p w14:paraId="072095FA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…………….……. </w:t>
      </w:r>
      <w:r w:rsidRPr="006A5BD2">
        <w:rPr>
          <w:rFonts w:ascii="Verdana" w:hAnsi="Verdana" w:cs="Arial"/>
          <w:i/>
          <w:sz w:val="20"/>
          <w:szCs w:val="20"/>
        </w:rPr>
        <w:t xml:space="preserve">(miejscowość), </w:t>
      </w:r>
      <w:r w:rsidRPr="006A5BD2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08263CD7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  <w:t xml:space="preserve">      ………….…………………………………………</w:t>
      </w:r>
    </w:p>
    <w:p w14:paraId="3DF8AD3E" w14:textId="77777777" w:rsidR="00F44936" w:rsidRPr="006A5BD2" w:rsidRDefault="00F44936" w:rsidP="006A5BD2">
      <w:pPr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       (podpis(y) Wykonawcy/Pełnomocnika)</w:t>
      </w:r>
    </w:p>
    <w:p w14:paraId="081AF2A7" w14:textId="77777777" w:rsidR="00F44936" w:rsidRPr="006A5BD2" w:rsidRDefault="00F44936" w:rsidP="006A5BD2">
      <w:pPr>
        <w:ind w:firstLine="4500"/>
        <w:jc w:val="both"/>
        <w:rPr>
          <w:rFonts w:ascii="Verdana" w:hAnsi="Verdana"/>
          <w:i/>
          <w:sz w:val="20"/>
          <w:szCs w:val="20"/>
        </w:rPr>
      </w:pPr>
    </w:p>
    <w:p w14:paraId="0CDB9CF4" w14:textId="77777777" w:rsidR="00F44936" w:rsidRPr="006A5BD2" w:rsidRDefault="00F44936" w:rsidP="006A5BD2">
      <w:pPr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3A3F66D7" w14:textId="77777777" w:rsidR="00C1032C" w:rsidRPr="00C1032C" w:rsidRDefault="00C1032C" w:rsidP="00C1032C">
      <w:pPr>
        <w:shd w:val="clear" w:color="auto" w:fill="FFFFFF"/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b/>
          <w:color w:val="FF0000"/>
          <w:sz w:val="20"/>
          <w:szCs w:val="20"/>
        </w:rPr>
        <w:lastRenderedPageBreak/>
        <w:t>INFORMACJA W ZWIĄZKU Z POLEGANIEM NA ZASOBACH INNYCH PODMIOTÓW</w:t>
      </w:r>
      <w:r w:rsidRPr="00C1032C">
        <w:rPr>
          <w:rFonts w:ascii="Verdana" w:hAnsi="Verdana" w:cs="Arial"/>
          <w:color w:val="FF0000"/>
          <w:sz w:val="20"/>
          <w:szCs w:val="20"/>
        </w:rPr>
        <w:t xml:space="preserve">: </w:t>
      </w:r>
    </w:p>
    <w:p w14:paraId="2D5918AE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color w:val="FF0000"/>
          <w:sz w:val="20"/>
          <w:szCs w:val="20"/>
        </w:rPr>
        <w:t xml:space="preserve">Oświadczam, że w celu wykazania spełniania warunków udziału w postępowaniu, określonych przez zamawiającego w IDW, Tom I, Rozdział 1, pkt 7.2.3) ……..  </w:t>
      </w:r>
      <w:r w:rsidRPr="00C1032C">
        <w:rPr>
          <w:rFonts w:ascii="Verdana" w:hAnsi="Verdana" w:cs="Arial"/>
          <w:i/>
          <w:color w:val="FF0000"/>
          <w:sz w:val="14"/>
          <w:szCs w:val="14"/>
        </w:rPr>
        <w:t>(wskazać właściwą jednostkę redakcyjną dokumentu, w której określono warunki udziału w postępowaniu, „a” „b”, „a i b”)</w:t>
      </w:r>
      <w:r w:rsidRPr="00C1032C">
        <w:rPr>
          <w:rFonts w:ascii="Verdana" w:hAnsi="Verdana" w:cs="Arial"/>
          <w:i/>
          <w:color w:val="FF0000"/>
          <w:sz w:val="20"/>
          <w:szCs w:val="20"/>
        </w:rPr>
        <w:t>,</w:t>
      </w:r>
      <w:r w:rsidRPr="00C1032C">
        <w:rPr>
          <w:rFonts w:ascii="Verdana" w:hAnsi="Verdana" w:cs="Arial"/>
          <w:color w:val="FF0000"/>
          <w:sz w:val="20"/>
          <w:szCs w:val="20"/>
        </w:rPr>
        <w:t xml:space="preserve"> polegam na zasobach następującego/ych podmiotu/ów:</w:t>
      </w:r>
    </w:p>
    <w:p w14:paraId="4E148521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color w:val="FF0000"/>
          <w:sz w:val="20"/>
          <w:szCs w:val="20"/>
        </w:rPr>
        <w:t>………………………….…………………………………………………………………………………………………………..……….</w:t>
      </w:r>
    </w:p>
    <w:p w14:paraId="04442C7E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color w:val="FF0000"/>
          <w:sz w:val="20"/>
          <w:szCs w:val="20"/>
        </w:rPr>
        <w:t>..………………………………………………………………………………………….…………………….……………………………, w następującym zakresie: …………………………………………………………………………………………..…………</w:t>
      </w:r>
    </w:p>
    <w:p w14:paraId="466B87A9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color w:val="FF0000"/>
          <w:sz w:val="20"/>
          <w:szCs w:val="20"/>
        </w:rPr>
        <w:t>………………………….…………………………………………………………….……………………………………………..……….</w:t>
      </w:r>
    </w:p>
    <w:p w14:paraId="2640267A" w14:textId="77777777" w:rsidR="00C1032C" w:rsidRPr="00C1032C" w:rsidRDefault="00C1032C" w:rsidP="00C1032C">
      <w:pPr>
        <w:jc w:val="center"/>
        <w:rPr>
          <w:rFonts w:ascii="Verdana" w:hAnsi="Verdana" w:cs="Arial"/>
          <w:i/>
          <w:color w:val="FF0000"/>
          <w:sz w:val="20"/>
          <w:szCs w:val="20"/>
        </w:rPr>
      </w:pPr>
      <w:r w:rsidRPr="00C1032C">
        <w:rPr>
          <w:rFonts w:ascii="Verdana" w:hAnsi="Verdana" w:cs="Arial"/>
          <w:i/>
          <w:color w:val="FF0000"/>
          <w:sz w:val="14"/>
          <w:szCs w:val="14"/>
        </w:rPr>
        <w:t>(wskazać podmiot i określić odpowiedni zakres dla wskazanego podmiotu)</w:t>
      </w:r>
    </w:p>
    <w:p w14:paraId="0610E61F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5158F7E5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color w:val="FF0000"/>
          <w:sz w:val="20"/>
          <w:szCs w:val="20"/>
        </w:rPr>
        <w:t xml:space="preserve">…………….……. </w:t>
      </w:r>
      <w:r w:rsidRPr="00C1032C">
        <w:rPr>
          <w:rFonts w:ascii="Verdana" w:hAnsi="Verdana" w:cs="Arial"/>
          <w:i/>
          <w:color w:val="FF0000"/>
          <w:sz w:val="16"/>
          <w:szCs w:val="16"/>
        </w:rPr>
        <w:t>(miejscowość),</w:t>
      </w:r>
      <w:r w:rsidRPr="00C1032C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Pr="00C1032C">
        <w:rPr>
          <w:rFonts w:ascii="Verdana" w:hAnsi="Verdana" w:cs="Arial"/>
          <w:color w:val="FF0000"/>
          <w:sz w:val="20"/>
          <w:szCs w:val="20"/>
        </w:rPr>
        <w:t xml:space="preserve">dnia ………….……. r. </w:t>
      </w:r>
    </w:p>
    <w:p w14:paraId="5D2AF4B7" w14:textId="77777777" w:rsidR="00C1032C" w:rsidRPr="00C1032C" w:rsidRDefault="00C1032C" w:rsidP="00C1032C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C1032C">
        <w:rPr>
          <w:rFonts w:ascii="Verdana" w:hAnsi="Verdana" w:cs="Arial"/>
          <w:color w:val="FF0000"/>
          <w:sz w:val="20"/>
          <w:szCs w:val="20"/>
        </w:rPr>
        <w:tab/>
      </w:r>
      <w:r w:rsidRPr="00C1032C">
        <w:rPr>
          <w:rFonts w:ascii="Verdana" w:hAnsi="Verdana" w:cs="Arial"/>
          <w:color w:val="FF0000"/>
          <w:sz w:val="20"/>
          <w:szCs w:val="20"/>
        </w:rPr>
        <w:tab/>
      </w:r>
      <w:r w:rsidRPr="00C1032C">
        <w:rPr>
          <w:rFonts w:ascii="Verdana" w:hAnsi="Verdana" w:cs="Arial"/>
          <w:color w:val="FF0000"/>
          <w:sz w:val="20"/>
          <w:szCs w:val="20"/>
        </w:rPr>
        <w:tab/>
      </w:r>
      <w:r w:rsidRPr="00C1032C">
        <w:rPr>
          <w:rFonts w:ascii="Verdana" w:hAnsi="Verdana" w:cs="Arial"/>
          <w:color w:val="FF0000"/>
          <w:sz w:val="20"/>
          <w:szCs w:val="20"/>
        </w:rPr>
        <w:tab/>
      </w:r>
      <w:r w:rsidRPr="00C1032C">
        <w:rPr>
          <w:rFonts w:ascii="Verdana" w:hAnsi="Verdana" w:cs="Arial"/>
          <w:color w:val="FF0000"/>
          <w:sz w:val="20"/>
          <w:szCs w:val="20"/>
        </w:rPr>
        <w:tab/>
      </w:r>
      <w:r w:rsidRPr="00C1032C">
        <w:rPr>
          <w:rFonts w:ascii="Verdana" w:hAnsi="Verdana" w:cs="Arial"/>
          <w:color w:val="FF0000"/>
          <w:sz w:val="20"/>
          <w:szCs w:val="20"/>
        </w:rPr>
        <w:tab/>
      </w:r>
      <w:r w:rsidRPr="00C1032C">
        <w:rPr>
          <w:rFonts w:ascii="Verdana" w:hAnsi="Verdana" w:cs="Arial"/>
          <w:color w:val="FF0000"/>
          <w:sz w:val="20"/>
          <w:szCs w:val="20"/>
        </w:rPr>
        <w:tab/>
        <w:t xml:space="preserve">         …………………………………………</w:t>
      </w:r>
    </w:p>
    <w:p w14:paraId="53FAF93B" w14:textId="77777777" w:rsidR="00C1032C" w:rsidRPr="00C1032C" w:rsidRDefault="00C1032C" w:rsidP="00C1032C">
      <w:pPr>
        <w:ind w:firstLine="4500"/>
        <w:jc w:val="center"/>
        <w:rPr>
          <w:rFonts w:ascii="Verdana" w:hAnsi="Verdana"/>
          <w:i/>
          <w:color w:val="FF0000"/>
          <w:sz w:val="16"/>
          <w:szCs w:val="16"/>
        </w:rPr>
      </w:pPr>
      <w:r w:rsidRPr="00C1032C">
        <w:rPr>
          <w:rFonts w:ascii="Verdana" w:hAnsi="Verdana"/>
          <w:i/>
          <w:color w:val="FF0000"/>
          <w:sz w:val="16"/>
          <w:szCs w:val="16"/>
        </w:rPr>
        <w:t xml:space="preserve">  (podpis(y) Wykonawcy/Pełnomocnika)</w:t>
      </w:r>
    </w:p>
    <w:p w14:paraId="5E3823B9" w14:textId="77777777" w:rsidR="00C1032C" w:rsidRPr="00454B8F" w:rsidRDefault="00C1032C" w:rsidP="00C1032C">
      <w:pPr>
        <w:ind w:left="5664" w:firstLine="708"/>
        <w:jc w:val="both"/>
        <w:rPr>
          <w:rFonts w:ascii="Verdana" w:hAnsi="Verdana" w:cs="Arial"/>
          <w:i/>
          <w:sz w:val="16"/>
          <w:szCs w:val="16"/>
          <w:highlight w:val="yellow"/>
        </w:rPr>
      </w:pPr>
    </w:p>
    <w:p w14:paraId="6020FD87" w14:textId="77777777" w:rsidR="00F44936" w:rsidRPr="006A5BD2" w:rsidRDefault="00F44936" w:rsidP="006A5BD2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6A5BD2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CAB096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6A5BD2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9544D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117F707C" w14:textId="77777777" w:rsidR="008D150E" w:rsidRDefault="008D150E" w:rsidP="006A5BD2">
      <w:pPr>
        <w:jc w:val="both"/>
        <w:rPr>
          <w:rFonts w:ascii="Verdana" w:hAnsi="Verdana" w:cs="Arial"/>
          <w:sz w:val="20"/>
          <w:szCs w:val="20"/>
        </w:rPr>
      </w:pPr>
    </w:p>
    <w:p w14:paraId="610B0050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 xml:space="preserve">…………….……. </w:t>
      </w:r>
      <w:r w:rsidRPr="006A5BD2">
        <w:rPr>
          <w:rFonts w:ascii="Verdana" w:hAnsi="Verdana" w:cs="Arial"/>
          <w:i/>
          <w:sz w:val="20"/>
          <w:szCs w:val="20"/>
        </w:rPr>
        <w:t xml:space="preserve">(miejscowość), </w:t>
      </w:r>
      <w:r w:rsidRPr="006A5BD2">
        <w:rPr>
          <w:rFonts w:ascii="Verdana" w:hAnsi="Verdana" w:cs="Arial"/>
          <w:sz w:val="20"/>
          <w:szCs w:val="20"/>
        </w:rPr>
        <w:t xml:space="preserve">dnia ………….……. r. </w:t>
      </w:r>
    </w:p>
    <w:p w14:paraId="7E17F0E6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</w:r>
      <w:r w:rsidRPr="006A5BD2">
        <w:rPr>
          <w:rFonts w:ascii="Verdana" w:hAnsi="Verdana" w:cs="Arial"/>
          <w:sz w:val="20"/>
          <w:szCs w:val="20"/>
        </w:rPr>
        <w:tab/>
        <w:t xml:space="preserve">        …………………………………………</w:t>
      </w:r>
    </w:p>
    <w:p w14:paraId="7781A0B6" w14:textId="77777777" w:rsidR="00F44936" w:rsidRPr="006A5BD2" w:rsidRDefault="00F44936" w:rsidP="006A5BD2">
      <w:pPr>
        <w:ind w:firstLine="4500"/>
        <w:jc w:val="both"/>
        <w:rPr>
          <w:rFonts w:ascii="Verdana" w:hAnsi="Verdana"/>
          <w:i/>
          <w:sz w:val="20"/>
          <w:szCs w:val="20"/>
        </w:rPr>
      </w:pPr>
      <w:r w:rsidRPr="006A5BD2">
        <w:rPr>
          <w:rFonts w:ascii="Verdana" w:hAnsi="Verdana"/>
          <w:i/>
          <w:sz w:val="20"/>
          <w:szCs w:val="20"/>
        </w:rPr>
        <w:t xml:space="preserve">  (podpis(y) Wykonawcy/Pełnomocnika)</w:t>
      </w:r>
    </w:p>
    <w:p w14:paraId="42FF5B61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59617C6B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0BEEE918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6770F77D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73D351F8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0CFC95F3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511152AF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209DE163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63DC5653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16E8934F" w14:textId="77777777" w:rsidR="00F44936" w:rsidRPr="006A5BD2" w:rsidRDefault="00F44936" w:rsidP="006A5BD2">
      <w:pPr>
        <w:jc w:val="both"/>
        <w:rPr>
          <w:rFonts w:ascii="Verdana" w:hAnsi="Verdana" w:cs="Arial"/>
          <w:sz w:val="20"/>
          <w:szCs w:val="20"/>
        </w:rPr>
      </w:pPr>
    </w:p>
    <w:p w14:paraId="7367F96A" w14:textId="77777777" w:rsidR="009B3237" w:rsidRDefault="00F44936" w:rsidP="00B217D8">
      <w:pPr>
        <w:suppressAutoHyphens/>
        <w:ind w:right="-142"/>
        <w:jc w:val="right"/>
        <w:rPr>
          <w:rFonts w:ascii="Verdana" w:hAnsi="Verdana" w:cs="Arial"/>
          <w:strike/>
          <w:sz w:val="20"/>
          <w:szCs w:val="20"/>
        </w:rPr>
      </w:pPr>
      <w:r w:rsidRPr="006A5BD2">
        <w:rPr>
          <w:rFonts w:ascii="Verdana" w:hAnsi="Verdana" w:cs="Arial"/>
          <w:sz w:val="20"/>
          <w:szCs w:val="20"/>
        </w:rPr>
        <w:br w:type="page"/>
      </w:r>
      <w:r w:rsidR="00B217D8">
        <w:rPr>
          <w:rFonts w:ascii="Verdana" w:hAnsi="Verdana" w:cs="Arial"/>
          <w:strike/>
          <w:sz w:val="20"/>
          <w:szCs w:val="20"/>
        </w:rPr>
        <w:lastRenderedPageBreak/>
        <w:t xml:space="preserve"> </w:t>
      </w:r>
    </w:p>
    <w:p w14:paraId="76D84ECA" w14:textId="77777777" w:rsidR="00D552A9" w:rsidRPr="00A13F19" w:rsidRDefault="00D552A9" w:rsidP="00D552A9">
      <w:pPr>
        <w:ind w:left="7080"/>
        <w:jc w:val="both"/>
        <w:rPr>
          <w:rFonts w:ascii="Verdana" w:eastAsia="Calibri" w:hAnsi="Verdana" w:cs="Verdana"/>
          <w:b/>
          <w:sz w:val="20"/>
          <w:szCs w:val="20"/>
        </w:rPr>
      </w:pPr>
      <w:r w:rsidRPr="00A13F19">
        <w:rPr>
          <w:rFonts w:ascii="Verdana" w:eastAsia="Calibri" w:hAnsi="Verdana" w:cs="Verdana"/>
          <w:b/>
          <w:sz w:val="20"/>
          <w:szCs w:val="20"/>
        </w:rPr>
        <w:t>Formularz 3.3.</w:t>
      </w:r>
    </w:p>
    <w:p w14:paraId="6353A22D" w14:textId="77777777" w:rsidR="00D552A9" w:rsidRDefault="00D552A9" w:rsidP="00D552A9">
      <w:pPr>
        <w:ind w:left="7080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5"/>
        <w:gridCol w:w="6505"/>
      </w:tblGrid>
      <w:tr w:rsidR="00D552A9" w:rsidRPr="008A448F" w14:paraId="44C960EC" w14:textId="77777777" w:rsidTr="0068716E">
        <w:trPr>
          <w:trHeight w:val="1231"/>
        </w:trPr>
        <w:tc>
          <w:tcPr>
            <w:tcW w:w="3510" w:type="dxa"/>
          </w:tcPr>
          <w:p w14:paraId="1A818FDC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7778B9E5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6D807143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738606E8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</w:p>
          <w:p w14:paraId="77C3DDF3" w14:textId="77777777" w:rsidR="00D552A9" w:rsidRPr="008A00A0" w:rsidRDefault="00D552A9" w:rsidP="0068716E">
            <w:pPr>
              <w:jc w:val="center"/>
              <w:rPr>
                <w:i/>
                <w:sz w:val="16"/>
                <w:szCs w:val="16"/>
              </w:rPr>
            </w:pPr>
            <w:r w:rsidRPr="008A00A0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8A00A0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8A00A0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8A00A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915" w:type="dxa"/>
            <w:shd w:val="clear" w:color="auto" w:fill="C0C0C0"/>
            <w:vAlign w:val="center"/>
          </w:tcPr>
          <w:p w14:paraId="57DD0623" w14:textId="41BA465E" w:rsidR="00D552A9" w:rsidRPr="00A13F19" w:rsidRDefault="00B10108" w:rsidP="0068716E">
            <w:pPr>
              <w:spacing w:before="120"/>
              <w:jc w:val="center"/>
              <w:rPr>
                <w:rFonts w:ascii="Verdana" w:eastAsia="Calibri" w:hAnsi="Verdana" w:cs="Verdana"/>
                <w:sz w:val="20"/>
                <w:szCs w:val="20"/>
              </w:rPr>
            </w:pPr>
            <w:r w:rsidRPr="00A13F19" w:rsidDel="00B10108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D552A9" w:rsidRPr="008A00A0">
              <w:rPr>
                <w:rFonts w:ascii="Verdana" w:hAnsi="Verdana"/>
                <w:sz w:val="16"/>
                <w:szCs w:val="16"/>
              </w:rPr>
              <w:t>„</w:t>
            </w:r>
            <w:r w:rsidR="00D552A9">
              <w:rPr>
                <w:rFonts w:ascii="Verdana" w:eastAsia="Calibri" w:hAnsi="Verdana" w:cs="Verdana"/>
                <w:sz w:val="20"/>
                <w:szCs w:val="20"/>
              </w:rPr>
              <w:t>Wykaz usług</w:t>
            </w:r>
            <w:r w:rsidR="00D552A9" w:rsidRPr="008A00A0">
              <w:rPr>
                <w:rFonts w:ascii="Verdana" w:hAnsi="Verdana"/>
                <w:sz w:val="16"/>
                <w:szCs w:val="16"/>
              </w:rPr>
              <w:t>”</w:t>
            </w:r>
          </w:p>
          <w:p w14:paraId="55414A39" w14:textId="77777777" w:rsidR="00D552A9" w:rsidRPr="008A00A0" w:rsidRDefault="00D552A9" w:rsidP="0068716E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C980D01" w14:textId="77777777" w:rsidR="00D552A9" w:rsidRPr="008A448F" w:rsidRDefault="00D552A9" w:rsidP="00D552A9">
      <w:pPr>
        <w:pStyle w:val="Zwykytekst1"/>
        <w:spacing w:line="276" w:lineRule="auto"/>
        <w:jc w:val="both"/>
        <w:rPr>
          <w:rFonts w:ascii="Verdana" w:hAnsi="Verdana"/>
        </w:rPr>
      </w:pPr>
    </w:p>
    <w:p w14:paraId="7037E64E" w14:textId="77777777" w:rsidR="00D552A9" w:rsidRDefault="00D552A9" w:rsidP="00D552A9">
      <w:pPr>
        <w:ind w:right="-1"/>
        <w:jc w:val="both"/>
        <w:rPr>
          <w:rFonts w:ascii="Verdana" w:hAnsi="Verdana"/>
          <w:b/>
          <w:sz w:val="20"/>
        </w:rPr>
      </w:pPr>
      <w:r w:rsidRPr="001222A5">
        <w:rPr>
          <w:rFonts w:ascii="Verdana" w:hAnsi="Verdana"/>
          <w:sz w:val="20"/>
          <w:szCs w:val="20"/>
        </w:rPr>
        <w:t xml:space="preserve">Składając ofertę w postępowaniu o udzielenie zamówienia publicznego na </w:t>
      </w:r>
      <w:r w:rsidRPr="001222A5">
        <w:rPr>
          <w:rFonts w:ascii="Verdana" w:hAnsi="Verdana"/>
          <w:b/>
          <w:sz w:val="20"/>
          <w:szCs w:val="20"/>
        </w:rPr>
        <w:t>Wykonanie usług w zakresie ochrony osób i mienia w jednostkach administrowanych</w:t>
      </w:r>
      <w:r w:rsidRPr="00D30949">
        <w:rPr>
          <w:rFonts w:ascii="Verdana" w:hAnsi="Verdana"/>
          <w:b/>
          <w:sz w:val="20"/>
        </w:rPr>
        <w:t xml:space="preserve"> przez GDDKiA Oddział w Warszawie (Fizyczna ochrona mienia, monitorowanie sygnałów alarmowych) w podziale na 15 zadań.</w:t>
      </w:r>
      <w:r>
        <w:rPr>
          <w:rFonts w:ascii="Verdana" w:hAnsi="Verdana"/>
          <w:b/>
          <w:sz w:val="20"/>
        </w:rPr>
        <w:t xml:space="preserve"> Zadanie nr………………………. </w:t>
      </w:r>
    </w:p>
    <w:p w14:paraId="2B8B43C9" w14:textId="4CBC46DB" w:rsidR="00D552A9" w:rsidRPr="00AC35FB" w:rsidRDefault="00D552A9" w:rsidP="00D552A9">
      <w:pPr>
        <w:spacing w:before="120"/>
        <w:jc w:val="both"/>
        <w:rPr>
          <w:rFonts w:ascii="Verdana" w:hAnsi="Verdana"/>
          <w:sz w:val="20"/>
          <w:szCs w:val="20"/>
        </w:rPr>
      </w:pPr>
      <w:r w:rsidRPr="00AC35FB">
        <w:rPr>
          <w:rFonts w:ascii="Verdana" w:hAnsi="Verdana"/>
          <w:sz w:val="20"/>
          <w:szCs w:val="20"/>
        </w:rPr>
        <w:t xml:space="preserve">Przedkładamy wykaz </w:t>
      </w:r>
      <w:r>
        <w:rPr>
          <w:rFonts w:ascii="Verdana" w:hAnsi="Verdana"/>
          <w:sz w:val="20"/>
          <w:szCs w:val="20"/>
        </w:rPr>
        <w:t>usług</w:t>
      </w:r>
      <w:r w:rsidRPr="00AC35FB">
        <w:rPr>
          <w:rFonts w:ascii="Verdana" w:hAnsi="Verdana"/>
          <w:sz w:val="20"/>
          <w:szCs w:val="20"/>
        </w:rPr>
        <w:t xml:space="preserve"> w celu oceny spełniania przez Wykonawcę warunków</w:t>
      </w:r>
      <w:r w:rsidR="00BC1C67">
        <w:rPr>
          <w:rFonts w:ascii="Verdana" w:hAnsi="Verdana"/>
          <w:sz w:val="20"/>
          <w:szCs w:val="20"/>
        </w:rPr>
        <w:t xml:space="preserve"> udziału </w:t>
      </w:r>
      <w:r w:rsidRPr="00AC35FB">
        <w:rPr>
          <w:rFonts w:ascii="Verdana" w:hAnsi="Verdana"/>
          <w:sz w:val="20"/>
          <w:szCs w:val="20"/>
        </w:rPr>
        <w:t xml:space="preserve">, </w:t>
      </w:r>
      <w:r w:rsidR="00BC1C67">
        <w:rPr>
          <w:rFonts w:ascii="Verdana" w:hAnsi="Verdana"/>
          <w:sz w:val="20"/>
          <w:szCs w:val="20"/>
        </w:rPr>
        <w:t xml:space="preserve">które zostały określone </w:t>
      </w:r>
      <w:r>
        <w:rPr>
          <w:rFonts w:ascii="Verdana" w:hAnsi="Verdana"/>
          <w:sz w:val="20"/>
          <w:szCs w:val="20"/>
        </w:rPr>
        <w:t>w pkt 7.2.3</w:t>
      </w:r>
      <w:r w:rsidRPr="00AC35F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a)</w:t>
      </w:r>
      <w:r w:rsidRPr="00AC35FB">
        <w:rPr>
          <w:rFonts w:ascii="Verdana" w:hAnsi="Verdana"/>
          <w:sz w:val="20"/>
          <w:szCs w:val="20"/>
        </w:rPr>
        <w:t xml:space="preserve"> IDW. </w:t>
      </w:r>
    </w:p>
    <w:p w14:paraId="18B43CD4" w14:textId="77777777" w:rsidR="00D552A9" w:rsidRPr="00393584" w:rsidRDefault="00D552A9" w:rsidP="00D552A9">
      <w:pPr>
        <w:spacing w:before="120"/>
        <w:jc w:val="both"/>
        <w:rPr>
          <w:rFonts w:ascii="Verdana" w:hAnsi="Verdana"/>
          <w:dstrike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7"/>
        <w:gridCol w:w="2986"/>
        <w:gridCol w:w="2804"/>
        <w:gridCol w:w="1995"/>
      </w:tblGrid>
      <w:tr w:rsidR="00D552A9" w:rsidRPr="00831B69" w14:paraId="56257D01" w14:textId="77777777" w:rsidTr="0068716E">
        <w:trPr>
          <w:cantSplit/>
          <w:trHeight w:val="1458"/>
        </w:trPr>
        <w:tc>
          <w:tcPr>
            <w:tcW w:w="0" w:type="auto"/>
          </w:tcPr>
          <w:p w14:paraId="558E5D71" w14:textId="77777777" w:rsidR="00D552A9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51A39C61" w14:textId="77777777" w:rsidR="00D552A9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  <w:p w14:paraId="0CB31766" w14:textId="77777777" w:rsidR="00D552A9" w:rsidRPr="006D5D93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 xml:space="preserve">Nazwa Wykonawcy </w:t>
            </w:r>
          </w:p>
        </w:tc>
        <w:tc>
          <w:tcPr>
            <w:tcW w:w="0" w:type="auto"/>
            <w:vAlign w:val="center"/>
          </w:tcPr>
          <w:p w14:paraId="4D955595" w14:textId="77777777" w:rsidR="00D552A9" w:rsidRPr="006D5D93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Nazwa i adres Zamawiającego/Zlecającego</w:t>
            </w:r>
          </w:p>
        </w:tc>
        <w:tc>
          <w:tcPr>
            <w:tcW w:w="0" w:type="auto"/>
            <w:vAlign w:val="center"/>
          </w:tcPr>
          <w:p w14:paraId="75011170" w14:textId="77777777" w:rsidR="00D552A9" w:rsidRPr="006D5D93" w:rsidRDefault="00D552A9" w:rsidP="0068716E">
            <w:pPr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 xml:space="preserve">Informacje potwierdzające spełnienie warunków określonych w pkt. </w:t>
            </w:r>
            <w:r>
              <w:rPr>
                <w:rFonts w:ascii="Verdana" w:hAnsi="Verdana"/>
                <w:sz w:val="20"/>
                <w:szCs w:val="20"/>
              </w:rPr>
              <w:t>7.2.3</w:t>
            </w:r>
            <w:r w:rsidRPr="00AC35FB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a)</w:t>
            </w:r>
            <w:r w:rsidRPr="00AC35FB">
              <w:rPr>
                <w:rFonts w:ascii="Verdana" w:hAnsi="Verdana"/>
                <w:sz w:val="20"/>
                <w:szCs w:val="20"/>
              </w:rPr>
              <w:t xml:space="preserve"> IDW.</w:t>
            </w:r>
          </w:p>
        </w:tc>
        <w:tc>
          <w:tcPr>
            <w:tcW w:w="0" w:type="auto"/>
            <w:vAlign w:val="center"/>
          </w:tcPr>
          <w:p w14:paraId="4506ED7F" w14:textId="77777777" w:rsidR="00D552A9" w:rsidRPr="00E21F11" w:rsidRDefault="00D552A9" w:rsidP="0068716E">
            <w:pPr>
              <w:spacing w:before="12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Rozpoczęcie i z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akończenie realizacji usługi</w:t>
            </w:r>
          </w:p>
          <w:p w14:paraId="35D20C0F" w14:textId="77777777" w:rsidR="00D552A9" w:rsidRPr="006D5D93" w:rsidRDefault="00D552A9" w:rsidP="0068716E">
            <w:pPr>
              <w:spacing w:before="12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E21F11">
              <w:rPr>
                <w:rFonts w:ascii="Verdana" w:hAnsi="Verdana" w:cs="Courier New"/>
                <w:sz w:val="20"/>
                <w:szCs w:val="20"/>
              </w:rPr>
              <w:t>dzień/</w:t>
            </w:r>
            <w:r w:rsidRPr="00E82408">
              <w:rPr>
                <w:rFonts w:ascii="Verdana" w:hAnsi="Verdana" w:cs="Courier New"/>
                <w:sz w:val="20"/>
                <w:szCs w:val="20"/>
              </w:rPr>
              <w:t xml:space="preserve"> miesiąc</w:t>
            </w:r>
            <w:r w:rsidRPr="00E21F11">
              <w:rPr>
                <w:rFonts w:ascii="Verdana" w:hAnsi="Verdana" w:cs="Courier New"/>
                <w:sz w:val="20"/>
                <w:szCs w:val="20"/>
              </w:rPr>
              <w:t>/ rok</w:t>
            </w:r>
          </w:p>
        </w:tc>
      </w:tr>
      <w:tr w:rsidR="00D552A9" w:rsidRPr="00831B69" w14:paraId="5FD9566C" w14:textId="77777777" w:rsidTr="0068716E">
        <w:trPr>
          <w:trHeight w:val="256"/>
        </w:trPr>
        <w:tc>
          <w:tcPr>
            <w:tcW w:w="0" w:type="auto"/>
          </w:tcPr>
          <w:p w14:paraId="77397C3B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5FE0B6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03C9AEE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0107D31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  <w:r w:rsidRPr="006D5D93">
              <w:rPr>
                <w:rFonts w:ascii="Verdana" w:hAnsi="Verdana" w:cs="Courier New"/>
                <w:sz w:val="18"/>
                <w:szCs w:val="18"/>
              </w:rPr>
              <w:t>4</w:t>
            </w:r>
          </w:p>
          <w:p w14:paraId="439FADBF" w14:textId="77777777" w:rsidR="00D552A9" w:rsidRPr="006D5D93" w:rsidRDefault="00D552A9" w:rsidP="0068716E">
            <w:pPr>
              <w:spacing w:before="60" w:after="60"/>
              <w:jc w:val="center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D552A9" w:rsidRPr="00831B69" w14:paraId="7787388E" w14:textId="77777777" w:rsidTr="0068716E">
        <w:trPr>
          <w:trHeight w:val="736"/>
        </w:trPr>
        <w:tc>
          <w:tcPr>
            <w:tcW w:w="0" w:type="auto"/>
          </w:tcPr>
          <w:p w14:paraId="2FD54580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8184B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  <w:p w14:paraId="3428B217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1844E2B7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25BA4F76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D552A9" w:rsidRPr="00831B69" w14:paraId="7EA62D92" w14:textId="77777777" w:rsidTr="0068716E">
        <w:trPr>
          <w:trHeight w:val="736"/>
        </w:trPr>
        <w:tc>
          <w:tcPr>
            <w:tcW w:w="0" w:type="auto"/>
          </w:tcPr>
          <w:p w14:paraId="1991A5DC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0394AF95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7A20A59E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517E8AF8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  <w:tr w:rsidR="00D552A9" w:rsidRPr="00831B69" w14:paraId="71393FB8" w14:textId="77777777" w:rsidTr="0068716E">
        <w:trPr>
          <w:trHeight w:val="736"/>
        </w:trPr>
        <w:tc>
          <w:tcPr>
            <w:tcW w:w="0" w:type="auto"/>
          </w:tcPr>
          <w:p w14:paraId="482F464E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58A8F95F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6573A5F3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14:paraId="20B23F75" w14:textId="77777777" w:rsidR="00D552A9" w:rsidRPr="006D5D93" w:rsidRDefault="00D552A9" w:rsidP="0068716E">
            <w:pPr>
              <w:spacing w:before="120"/>
              <w:jc w:val="both"/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14:paraId="3C4E7C57" w14:textId="77777777" w:rsidR="00D552A9" w:rsidRDefault="00D552A9" w:rsidP="00D552A9">
      <w:pPr>
        <w:pStyle w:val="Zwykytekst"/>
        <w:jc w:val="center"/>
        <w:rPr>
          <w:rFonts w:ascii="Verdana" w:hAnsi="Verdana"/>
          <w:b/>
          <w:sz w:val="14"/>
          <w:szCs w:val="14"/>
          <w:highlight w:val="yellow"/>
        </w:rPr>
      </w:pPr>
    </w:p>
    <w:p w14:paraId="2A04F13F" w14:textId="77777777" w:rsidR="00D552A9" w:rsidRDefault="00D552A9" w:rsidP="00D552A9">
      <w:pPr>
        <w:autoSpaceDE w:val="0"/>
        <w:autoSpaceDN w:val="0"/>
        <w:adjustRightInd w:val="0"/>
        <w:ind w:left="-284" w:right="-283"/>
        <w:jc w:val="both"/>
        <w:rPr>
          <w:rFonts w:ascii="Verdana" w:hAnsi="Verdana"/>
          <w:b/>
          <w:sz w:val="20"/>
          <w:szCs w:val="20"/>
        </w:rPr>
      </w:pPr>
      <w:r w:rsidRPr="00F8563D">
        <w:rPr>
          <w:rFonts w:ascii="Verdana" w:hAnsi="Verdana"/>
          <w:b/>
          <w:sz w:val="20"/>
          <w:szCs w:val="20"/>
        </w:rPr>
        <w:t xml:space="preserve">UWAGA: </w:t>
      </w:r>
    </w:p>
    <w:p w14:paraId="1AA7B6FC" w14:textId="77777777" w:rsidR="00D552A9" w:rsidRPr="0084212E" w:rsidRDefault="00D552A9" w:rsidP="000079F9">
      <w:pPr>
        <w:pStyle w:val="Zwykytekst"/>
        <w:numPr>
          <w:ilvl w:val="0"/>
          <w:numId w:val="43"/>
        </w:numPr>
        <w:ind w:left="357" w:hanging="357"/>
        <w:jc w:val="both"/>
        <w:rPr>
          <w:rFonts w:ascii="Verdana" w:hAnsi="Verdana"/>
          <w:sz w:val="18"/>
          <w:szCs w:val="18"/>
        </w:rPr>
      </w:pPr>
      <w:r w:rsidRPr="0084212E">
        <w:rPr>
          <w:rFonts w:ascii="Verdana" w:hAnsi="Verdana"/>
          <w:sz w:val="18"/>
          <w:szCs w:val="18"/>
        </w:rPr>
        <w:t>Załączamy dowody potwierdzające że wskazane w wykazie usługi zostały wykonane należycie.</w:t>
      </w:r>
    </w:p>
    <w:p w14:paraId="2F23A4C2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05747DB2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6106D99F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5ED79F4C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11070E17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56B435E9" w14:textId="77777777" w:rsidR="00D552A9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5A851644" w14:textId="77777777" w:rsidR="00D552A9" w:rsidRPr="008A00A0" w:rsidRDefault="00D552A9" w:rsidP="00D552A9">
      <w:pPr>
        <w:pStyle w:val="Zwykytekst1"/>
        <w:rPr>
          <w:rFonts w:ascii="Verdana" w:hAnsi="Verdana"/>
          <w:sz w:val="16"/>
          <w:szCs w:val="16"/>
        </w:rPr>
      </w:pPr>
    </w:p>
    <w:p w14:paraId="3EB41AC0" w14:textId="77777777" w:rsidR="00D552A9" w:rsidRPr="008A00A0" w:rsidRDefault="00D552A9" w:rsidP="00D552A9">
      <w:pPr>
        <w:pStyle w:val="Zwykytekst1"/>
        <w:jc w:val="right"/>
        <w:rPr>
          <w:rFonts w:ascii="Verdana" w:hAnsi="Verdana"/>
          <w:i/>
          <w:sz w:val="16"/>
          <w:szCs w:val="16"/>
        </w:rPr>
      </w:pPr>
      <w:r w:rsidRPr="008A00A0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 dn. ______________2017</w:t>
      </w:r>
      <w:r w:rsidRPr="008A00A0">
        <w:rPr>
          <w:rFonts w:ascii="Verdana" w:hAnsi="Verdana"/>
          <w:sz w:val="16"/>
          <w:szCs w:val="16"/>
        </w:rPr>
        <w:t xml:space="preserve"> r.</w:t>
      </w:r>
      <w:r w:rsidRPr="008A00A0">
        <w:rPr>
          <w:rFonts w:ascii="Verdana" w:hAnsi="Verdana"/>
          <w:i/>
          <w:sz w:val="16"/>
          <w:szCs w:val="16"/>
        </w:rPr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 xml:space="preserve"> </w:t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</w:r>
      <w:r w:rsidRPr="008A00A0">
        <w:rPr>
          <w:rFonts w:ascii="Verdana" w:hAnsi="Verdana"/>
          <w:i/>
          <w:sz w:val="16"/>
          <w:szCs w:val="16"/>
        </w:rPr>
        <w:tab/>
        <w:t>_________________________</w:t>
      </w:r>
    </w:p>
    <w:p w14:paraId="1E730EBE" w14:textId="77777777" w:rsidR="00D552A9" w:rsidRPr="008A00A0" w:rsidRDefault="00D552A9" w:rsidP="00D552A9">
      <w:pPr>
        <w:pStyle w:val="tekstdokumentu"/>
        <w:spacing w:before="0" w:after="0"/>
        <w:rPr>
          <w:bCs w:val="0"/>
          <w:i/>
          <w:sz w:val="16"/>
          <w:szCs w:val="16"/>
          <w:u w:val="single"/>
        </w:rPr>
      </w:pPr>
      <w:r w:rsidRPr="008A00A0">
        <w:rPr>
          <w:i/>
          <w:sz w:val="16"/>
          <w:szCs w:val="16"/>
        </w:rPr>
        <w:t xml:space="preserve"> </w:t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 w:rsidRPr="008A00A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8A00A0">
        <w:rPr>
          <w:b w:val="0"/>
          <w:i/>
          <w:sz w:val="16"/>
          <w:szCs w:val="16"/>
        </w:rPr>
        <w:t>(podpis Wykonawcy/Pełnomocnika)</w:t>
      </w:r>
    </w:p>
    <w:p w14:paraId="3F096471" w14:textId="77777777" w:rsidR="00D552A9" w:rsidRDefault="00D552A9" w:rsidP="00D552A9"/>
    <w:p w14:paraId="665F1F96" w14:textId="77777777" w:rsidR="00D552A9" w:rsidRDefault="00D552A9" w:rsidP="00D552A9">
      <w:pPr>
        <w:rPr>
          <w:b/>
          <w:i/>
          <w:sz w:val="16"/>
          <w:szCs w:val="16"/>
        </w:rPr>
      </w:pPr>
      <w:r w:rsidRPr="00D9238E">
        <w:rPr>
          <w:b/>
          <w:sz w:val="16"/>
          <w:szCs w:val="16"/>
        </w:rPr>
        <w:t>*</w:t>
      </w:r>
      <w:r w:rsidRPr="00D9238E">
        <w:rPr>
          <w:b/>
          <w:i/>
          <w:sz w:val="16"/>
          <w:szCs w:val="16"/>
        </w:rPr>
        <w:t>niepotrzebne skreślić</w:t>
      </w:r>
    </w:p>
    <w:p w14:paraId="6A4BA3D8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72D973F3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1B42335B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55B8EA1F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31FA8CB7" w14:textId="77777777" w:rsidR="00D552A9" w:rsidRDefault="00D552A9" w:rsidP="009B3237">
      <w:pPr>
        <w:spacing w:before="120"/>
        <w:jc w:val="right"/>
        <w:rPr>
          <w:rFonts w:ascii="Verdana" w:hAnsi="Verdana"/>
          <w:b/>
          <w:bCs/>
          <w:sz w:val="20"/>
          <w:szCs w:val="20"/>
        </w:rPr>
      </w:pPr>
    </w:p>
    <w:p w14:paraId="1DDC3958" w14:textId="50D03C22" w:rsidR="009B3237" w:rsidRPr="001D77BC" w:rsidRDefault="009B3237" w:rsidP="009B3237">
      <w:pPr>
        <w:spacing w:before="12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Formularz 3.4</w:t>
      </w:r>
      <w:r w:rsidRPr="001D77BC">
        <w:rPr>
          <w:rFonts w:ascii="Verdana" w:hAnsi="Verdana"/>
          <w:b/>
          <w:bCs/>
          <w:sz w:val="20"/>
          <w:szCs w:val="20"/>
        </w:rPr>
        <w:t>.</w:t>
      </w:r>
      <w:r w:rsidR="00C35840" w:rsidRPr="001D77B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67EF0" wp14:editId="62DCEF2B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1905" r="15875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9C71" w14:textId="77777777" w:rsidR="00C26BCA" w:rsidRDefault="00C26BCA" w:rsidP="009B32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F7865C1" w14:textId="77777777" w:rsidR="00C26BCA" w:rsidRDefault="00C26BCA" w:rsidP="009B32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POTENCJAŁ KADROWY</w:t>
                            </w:r>
                          </w:p>
                          <w:p w14:paraId="08E47AA1" w14:textId="77777777" w:rsidR="00C26BCA" w:rsidRDefault="00C26BCA" w:rsidP="009B32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67E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2pt;margin-top:20.15pt;width:310.7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" fillcolor="silver">
                <v:textbox>
                  <w:txbxContent>
                    <w:p w14:paraId="3D429C71" w14:textId="77777777" w:rsidR="00C26BCA" w:rsidRDefault="00C26BCA" w:rsidP="009B323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F7865C1" w14:textId="77777777" w:rsidR="00C26BCA" w:rsidRDefault="00C26BCA" w:rsidP="009B323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POTENCJAŁ KADROWY</w:t>
                      </w:r>
                    </w:p>
                    <w:p w14:paraId="08E47AA1" w14:textId="77777777" w:rsidR="00C26BCA" w:rsidRDefault="00C26BCA" w:rsidP="009B323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35840" w:rsidRPr="001D77B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0B9B9" wp14:editId="374FEB19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1905" r="14605" b="12700"/>
                <wp:wrapTight wrapText="bothSides">
                  <wp:wrapPolygon edited="0">
                    <wp:start x="-96" y="0"/>
                    <wp:lineTo x="-96" y="21600"/>
                    <wp:lineTo x="21696" y="21600"/>
                    <wp:lineTo x="21696" y="0"/>
                    <wp:lineTo x="-96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5B19" w14:textId="77777777" w:rsidR="00C26BCA" w:rsidRDefault="00C26BCA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C49884E" w14:textId="77777777" w:rsidR="00C26BCA" w:rsidRDefault="00C26BCA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FED0FB" w14:textId="77777777" w:rsidR="00C26BCA" w:rsidRDefault="00C26BCA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A41351" w14:textId="77777777" w:rsidR="00C26BCA" w:rsidRDefault="00C26BCA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85ADA4" w14:textId="77777777" w:rsidR="00C26BCA" w:rsidRDefault="00C26BCA" w:rsidP="009B32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B9B9" id="Text Box 5" o:spid="_x0000_s1027" type="#_x0000_t202" style="position:absolute;left:0;text-align:left;margin-left:9pt;margin-top:20.15pt;width:157.8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5x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">
                <v:textbox>
                  <w:txbxContent>
                    <w:p w14:paraId="1C8E5B19" w14:textId="77777777" w:rsidR="00C26BCA" w:rsidRDefault="00C26BCA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C49884E" w14:textId="77777777" w:rsidR="00C26BCA" w:rsidRDefault="00C26BCA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FED0FB" w14:textId="77777777" w:rsidR="00C26BCA" w:rsidRDefault="00C26BCA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A41351" w14:textId="77777777" w:rsidR="00C26BCA" w:rsidRDefault="00C26BCA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685ADA4" w14:textId="77777777" w:rsidR="00C26BCA" w:rsidRDefault="00C26BCA" w:rsidP="009B323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90A08A" w14:textId="16FC0750" w:rsidR="002F3A5D" w:rsidRPr="001222A5" w:rsidRDefault="009B3237" w:rsidP="001222A5">
      <w:pPr>
        <w:keepNext/>
        <w:tabs>
          <w:tab w:val="left" w:pos="0"/>
        </w:tabs>
        <w:rPr>
          <w:rFonts w:ascii="Verdana" w:hAnsi="Verdana"/>
          <w:sz w:val="18"/>
          <w:szCs w:val="18"/>
        </w:rPr>
      </w:pPr>
      <w:r w:rsidRPr="00F33D7C">
        <w:rPr>
          <w:rFonts w:ascii="Verdana" w:hAnsi="Verdana"/>
          <w:sz w:val="18"/>
          <w:szCs w:val="18"/>
        </w:rPr>
        <w:t>Składając ofertę w postępowaniu o udziele</w:t>
      </w:r>
      <w:r w:rsidR="001222A5">
        <w:rPr>
          <w:rFonts w:ascii="Verdana" w:hAnsi="Verdana"/>
          <w:sz w:val="18"/>
          <w:szCs w:val="18"/>
        </w:rPr>
        <w:t xml:space="preserve">nie zamówienia publicznego na </w:t>
      </w:r>
      <w:r w:rsidR="00940F9D"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  <w:r w:rsidR="002F3A5D">
        <w:rPr>
          <w:rFonts w:ascii="Verdana" w:hAnsi="Verdana"/>
          <w:b/>
          <w:sz w:val="20"/>
        </w:rPr>
        <w:t xml:space="preserve"> Zadanie nr…………</w:t>
      </w:r>
      <w:r w:rsidR="00374546">
        <w:rPr>
          <w:rFonts w:ascii="Verdana" w:hAnsi="Verdana"/>
          <w:sz w:val="20"/>
          <w:szCs w:val="20"/>
        </w:rPr>
        <w:t>p</w:t>
      </w:r>
      <w:r w:rsidR="00374546" w:rsidRPr="004E0FD8">
        <w:rPr>
          <w:rFonts w:ascii="Verdana" w:hAnsi="Verdana"/>
          <w:sz w:val="20"/>
          <w:szCs w:val="20"/>
        </w:rPr>
        <w:t xml:space="preserve">rzedkładamy wykaz </w:t>
      </w:r>
      <w:r w:rsidR="00374546" w:rsidRPr="009F0AC4">
        <w:rPr>
          <w:rFonts w:ascii="Verdana" w:hAnsi="Verdana"/>
          <w:sz w:val="20"/>
          <w:szCs w:val="20"/>
        </w:rPr>
        <w:t>osób</w:t>
      </w:r>
      <w:r w:rsidR="00374546" w:rsidRPr="00722CA1">
        <w:rPr>
          <w:rFonts w:ascii="Verdana" w:hAnsi="Verdana" w:cs="Verdana"/>
          <w:sz w:val="20"/>
          <w:szCs w:val="20"/>
        </w:rPr>
        <w:t xml:space="preserve"> skierowanych przez Wykonawcę do realizacji zamówienia </w:t>
      </w:r>
      <w:r w:rsidR="00374546" w:rsidRPr="004E0FD8">
        <w:rPr>
          <w:rFonts w:ascii="Verdana" w:hAnsi="Verdana"/>
          <w:sz w:val="20"/>
          <w:szCs w:val="20"/>
        </w:rPr>
        <w:t xml:space="preserve"> </w:t>
      </w:r>
      <w:r w:rsidR="00374546">
        <w:rPr>
          <w:rFonts w:ascii="Verdana" w:hAnsi="Verdana"/>
          <w:sz w:val="20"/>
          <w:szCs w:val="20"/>
        </w:rPr>
        <w:t xml:space="preserve">w </w:t>
      </w:r>
      <w:r w:rsidR="00374546" w:rsidRPr="003E14DF">
        <w:rPr>
          <w:rFonts w:ascii="Verdana" w:hAnsi="Verdana"/>
          <w:sz w:val="20"/>
          <w:szCs w:val="20"/>
        </w:rPr>
        <w:t>celu oceny spełniania przez Wykonawcę warunków</w:t>
      </w:r>
      <w:r w:rsidR="00BC1C67">
        <w:rPr>
          <w:rFonts w:ascii="Verdana" w:hAnsi="Verdana"/>
          <w:sz w:val="20"/>
          <w:szCs w:val="20"/>
        </w:rPr>
        <w:t xml:space="preserve"> udziału </w:t>
      </w:r>
      <w:r w:rsidR="00374546" w:rsidRPr="003E14DF">
        <w:rPr>
          <w:rFonts w:ascii="Verdana" w:hAnsi="Verdana"/>
          <w:sz w:val="20"/>
          <w:szCs w:val="20"/>
        </w:rPr>
        <w:t>któr</w:t>
      </w:r>
      <w:r w:rsidR="00374546">
        <w:rPr>
          <w:rFonts w:ascii="Verdana" w:hAnsi="Verdana"/>
          <w:sz w:val="20"/>
          <w:szCs w:val="20"/>
        </w:rPr>
        <w:t>e</w:t>
      </w:r>
      <w:r w:rsidR="00374546" w:rsidRPr="003E14DF">
        <w:rPr>
          <w:rFonts w:ascii="Verdana" w:hAnsi="Verdana"/>
          <w:sz w:val="20"/>
          <w:szCs w:val="20"/>
        </w:rPr>
        <w:t xml:space="preserve"> zosta</w:t>
      </w:r>
      <w:r w:rsidR="00374546">
        <w:rPr>
          <w:rFonts w:ascii="Verdana" w:hAnsi="Verdana"/>
          <w:sz w:val="20"/>
          <w:szCs w:val="20"/>
        </w:rPr>
        <w:t>ły</w:t>
      </w:r>
      <w:r w:rsidR="00374546" w:rsidRPr="003E14DF">
        <w:rPr>
          <w:rFonts w:ascii="Verdana" w:hAnsi="Verdana"/>
          <w:sz w:val="20"/>
          <w:szCs w:val="20"/>
        </w:rPr>
        <w:t xml:space="preserve"> </w:t>
      </w:r>
      <w:r w:rsidR="00374546">
        <w:rPr>
          <w:rFonts w:ascii="Verdana" w:hAnsi="Verdana"/>
          <w:sz w:val="20"/>
          <w:szCs w:val="20"/>
        </w:rPr>
        <w:t xml:space="preserve">określone </w:t>
      </w:r>
      <w:r w:rsidR="00374546" w:rsidRPr="003E14DF">
        <w:rPr>
          <w:rFonts w:ascii="Verdana" w:hAnsi="Verdana"/>
          <w:sz w:val="20"/>
          <w:szCs w:val="20"/>
        </w:rPr>
        <w:t>w pkt 7.2.3)</w:t>
      </w:r>
      <w:r w:rsidR="00374546">
        <w:rPr>
          <w:rFonts w:ascii="Verdana" w:hAnsi="Verdana"/>
          <w:sz w:val="20"/>
          <w:szCs w:val="20"/>
        </w:rPr>
        <w:t xml:space="preserve"> </w:t>
      </w:r>
      <w:r w:rsidR="00374546" w:rsidRPr="004E0FD8">
        <w:rPr>
          <w:rFonts w:ascii="Verdana" w:hAnsi="Verdana"/>
          <w:sz w:val="20"/>
          <w:szCs w:val="20"/>
        </w:rPr>
        <w:t xml:space="preserve">b) IDW. </w:t>
      </w:r>
    </w:p>
    <w:p w14:paraId="5B6B911E" w14:textId="77777777" w:rsidR="002F3A5D" w:rsidRPr="004E0FD8" w:rsidRDefault="002F3A5D" w:rsidP="00374546">
      <w:pPr>
        <w:pStyle w:val="Nagwek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="70" w:tblpY="31"/>
        <w:tblW w:w="9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571"/>
        <w:gridCol w:w="1350"/>
        <w:gridCol w:w="3150"/>
        <w:gridCol w:w="2070"/>
      </w:tblGrid>
      <w:tr w:rsidR="009B3237" w:rsidRPr="007853D1" w14:paraId="5EFAB111" w14:textId="77777777" w:rsidTr="002669C4">
        <w:trPr>
          <w:trHeight w:val="891"/>
        </w:trPr>
        <w:tc>
          <w:tcPr>
            <w:tcW w:w="618" w:type="dxa"/>
            <w:vAlign w:val="center"/>
          </w:tcPr>
          <w:p w14:paraId="48AB1493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7853D1">
              <w:rPr>
                <w:rFonts w:ascii="Verdana" w:hAnsi="Verdana"/>
                <w:b/>
                <w:sz w:val="18"/>
                <w:szCs w:val="18"/>
              </w:rPr>
              <w:t>Poz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571" w:type="dxa"/>
            <w:vAlign w:val="center"/>
          </w:tcPr>
          <w:p w14:paraId="66411BB9" w14:textId="77777777" w:rsidR="009B3237" w:rsidRPr="007853D1" w:rsidRDefault="002F3A5D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33256">
              <w:rPr>
                <w:rFonts w:ascii="Verdana" w:hAnsi="Verdana"/>
                <w:b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1350" w:type="dxa"/>
            <w:vAlign w:val="center"/>
          </w:tcPr>
          <w:p w14:paraId="6AD17D9E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53D1">
              <w:rPr>
                <w:rFonts w:ascii="Verdana" w:hAnsi="Verdana"/>
                <w:b/>
                <w:sz w:val="18"/>
                <w:szCs w:val="18"/>
              </w:rPr>
              <w:t>Nazwisko</w:t>
            </w:r>
            <w:r w:rsidRPr="007853D1">
              <w:rPr>
                <w:rFonts w:ascii="Verdana" w:hAnsi="Verdana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3150" w:type="dxa"/>
            <w:vAlign w:val="center"/>
          </w:tcPr>
          <w:p w14:paraId="01CD0872" w14:textId="77777777" w:rsidR="009B3237" w:rsidRPr="007853D1" w:rsidRDefault="002F3A5D" w:rsidP="002669C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33256">
              <w:rPr>
                <w:rFonts w:ascii="Verdana" w:hAnsi="Verdana"/>
                <w:b/>
                <w:sz w:val="20"/>
                <w:szCs w:val="20"/>
                <w:lang w:eastAsia="en-US"/>
              </w:rPr>
              <w:t>Kwalifikacje i doświadczenie zawodowe</w:t>
            </w:r>
          </w:p>
        </w:tc>
        <w:tc>
          <w:tcPr>
            <w:tcW w:w="2070" w:type="dxa"/>
            <w:vAlign w:val="center"/>
          </w:tcPr>
          <w:p w14:paraId="31C99C36" w14:textId="77777777" w:rsidR="009B3237" w:rsidRPr="00B217D8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17D8">
              <w:rPr>
                <w:rFonts w:ascii="Verdana" w:hAnsi="Verdana"/>
                <w:b/>
                <w:sz w:val="18"/>
                <w:szCs w:val="18"/>
              </w:rPr>
              <w:t>Podstawa</w:t>
            </w:r>
          </w:p>
          <w:p w14:paraId="1E7A9033" w14:textId="77777777" w:rsidR="009B3237" w:rsidRPr="0039289E" w:rsidRDefault="009B3237" w:rsidP="002669C4">
            <w:pPr>
              <w:jc w:val="center"/>
              <w:rPr>
                <w:rFonts w:ascii="Verdana" w:hAnsi="Verdana"/>
                <w:b/>
                <w:strike/>
                <w:sz w:val="18"/>
                <w:szCs w:val="18"/>
              </w:rPr>
            </w:pPr>
            <w:r w:rsidRPr="00B217D8">
              <w:rPr>
                <w:rFonts w:ascii="Verdana" w:hAnsi="Verdana"/>
                <w:b/>
                <w:sz w:val="18"/>
                <w:szCs w:val="18"/>
              </w:rPr>
              <w:t>dysponowania</w:t>
            </w:r>
          </w:p>
        </w:tc>
      </w:tr>
      <w:tr w:rsidR="009B3237" w:rsidRPr="007853D1" w14:paraId="4A687CEC" w14:textId="77777777" w:rsidTr="002669C4">
        <w:trPr>
          <w:trHeight w:val="136"/>
        </w:trPr>
        <w:tc>
          <w:tcPr>
            <w:tcW w:w="618" w:type="dxa"/>
            <w:vAlign w:val="center"/>
          </w:tcPr>
          <w:p w14:paraId="5267D063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853D1">
              <w:rPr>
                <w:rFonts w:ascii="Verdana" w:hAnsi="Verdana"/>
                <w:i/>
                <w:sz w:val="18"/>
                <w:szCs w:val="18"/>
              </w:rPr>
              <w:t>1</w:t>
            </w:r>
          </w:p>
        </w:tc>
        <w:tc>
          <w:tcPr>
            <w:tcW w:w="2571" w:type="dxa"/>
            <w:vAlign w:val="center"/>
          </w:tcPr>
          <w:p w14:paraId="73B23F6D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853D1">
              <w:rPr>
                <w:rFonts w:ascii="Verdana" w:hAnsi="Verdana"/>
                <w:i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18383428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  <w:tc>
          <w:tcPr>
            <w:tcW w:w="3150" w:type="dxa"/>
            <w:vAlign w:val="center"/>
          </w:tcPr>
          <w:p w14:paraId="3F35AA3D" w14:textId="77777777" w:rsidR="009B3237" w:rsidRPr="007853D1" w:rsidRDefault="009B3237" w:rsidP="002669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2070" w:type="dxa"/>
            <w:vAlign w:val="center"/>
          </w:tcPr>
          <w:p w14:paraId="08D0B97C" w14:textId="77777777" w:rsidR="009B3237" w:rsidRPr="007853D1" w:rsidRDefault="009B3237" w:rsidP="002669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</w:p>
        </w:tc>
      </w:tr>
      <w:tr w:rsidR="009B3237" w:rsidRPr="007853D1" w14:paraId="7BFC2918" w14:textId="77777777" w:rsidTr="002669C4">
        <w:trPr>
          <w:trHeight w:val="726"/>
        </w:trPr>
        <w:tc>
          <w:tcPr>
            <w:tcW w:w="618" w:type="dxa"/>
            <w:vAlign w:val="center"/>
          </w:tcPr>
          <w:p w14:paraId="258D5063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53D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571" w:type="dxa"/>
            <w:vAlign w:val="center"/>
          </w:tcPr>
          <w:p w14:paraId="3951B9F6" w14:textId="77777777" w:rsidR="009B3237" w:rsidRPr="00F839D2" w:rsidRDefault="009B3237" w:rsidP="002669C4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57DD99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38DCF825" w14:textId="77777777" w:rsidR="009B3237" w:rsidRPr="007853D1" w:rsidRDefault="009B3237" w:rsidP="002669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0287AD0" w14:textId="77777777" w:rsidR="009B3237" w:rsidRPr="007853D1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3237" w:rsidRPr="007853D1" w14:paraId="077335A3" w14:textId="77777777" w:rsidTr="002669C4">
        <w:trPr>
          <w:trHeight w:val="726"/>
        </w:trPr>
        <w:tc>
          <w:tcPr>
            <w:tcW w:w="618" w:type="dxa"/>
            <w:vAlign w:val="center"/>
          </w:tcPr>
          <w:p w14:paraId="13C16C04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7E599750" w14:textId="77777777" w:rsidR="009B3237" w:rsidRPr="00F839D2" w:rsidRDefault="009B3237" w:rsidP="002669C4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ECB4D" w14:textId="77777777" w:rsidR="009B3237" w:rsidRDefault="009B3237" w:rsidP="002669C4"/>
        </w:tc>
        <w:tc>
          <w:tcPr>
            <w:tcW w:w="3150" w:type="dxa"/>
            <w:vAlign w:val="center"/>
          </w:tcPr>
          <w:p w14:paraId="289A30E6" w14:textId="77777777" w:rsidR="009B3237" w:rsidRPr="007853D1" w:rsidRDefault="009B3237" w:rsidP="002669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E52BEEC" w14:textId="77777777" w:rsidR="009B3237" w:rsidRPr="007853D1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3237" w:rsidRPr="007853D1" w14:paraId="32E2EB3B" w14:textId="77777777" w:rsidTr="002669C4">
        <w:trPr>
          <w:trHeight w:val="726"/>
        </w:trPr>
        <w:tc>
          <w:tcPr>
            <w:tcW w:w="618" w:type="dxa"/>
            <w:vAlign w:val="center"/>
          </w:tcPr>
          <w:p w14:paraId="69DD4FC8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571" w:type="dxa"/>
            <w:vAlign w:val="center"/>
          </w:tcPr>
          <w:p w14:paraId="6A4A93E1" w14:textId="77777777" w:rsidR="009B3237" w:rsidRPr="00F839D2" w:rsidRDefault="009B3237" w:rsidP="002669C4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A1811FA" w14:textId="77777777" w:rsidR="009B3237" w:rsidRPr="007853D1" w:rsidRDefault="009B3237" w:rsidP="002669C4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18768B99" w14:textId="77777777" w:rsidR="009B3237" w:rsidRPr="007853D1" w:rsidRDefault="009B3237" w:rsidP="002669C4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16D63604" w14:textId="77777777" w:rsidR="009B3237" w:rsidRPr="007853D1" w:rsidRDefault="009B3237" w:rsidP="002669C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666FD9E" w14:textId="77777777" w:rsidR="009B3237" w:rsidRDefault="009B3237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781C5F4D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7381030F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375F3A7B" w14:textId="075F558C" w:rsidR="002F3A5D" w:rsidRDefault="00B10108" w:rsidP="009B3237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Uwaga</w:t>
      </w:r>
      <w:r w:rsidR="00BC1C67">
        <w:rPr>
          <w:rFonts w:ascii="Verdana" w:hAnsi="Verdana"/>
          <w:i/>
          <w:sz w:val="18"/>
          <w:szCs w:val="18"/>
        </w:rPr>
        <w:t>:</w:t>
      </w:r>
      <w:r>
        <w:rPr>
          <w:rFonts w:ascii="Verdana" w:hAnsi="Verdana"/>
          <w:i/>
          <w:sz w:val="18"/>
          <w:szCs w:val="18"/>
        </w:rPr>
        <w:t xml:space="preserve"> wykaz należy </w:t>
      </w:r>
      <w:r w:rsidR="00F2578A">
        <w:rPr>
          <w:rFonts w:ascii="Verdana" w:hAnsi="Verdana"/>
          <w:i/>
          <w:sz w:val="18"/>
          <w:szCs w:val="18"/>
        </w:rPr>
        <w:t>złożyć</w:t>
      </w:r>
      <w:r>
        <w:rPr>
          <w:rFonts w:ascii="Verdana" w:hAnsi="Verdana"/>
          <w:i/>
          <w:sz w:val="18"/>
          <w:szCs w:val="18"/>
        </w:rPr>
        <w:t xml:space="preserve"> odrębnie dla każdego zadania na które składana jest oferta</w:t>
      </w:r>
    </w:p>
    <w:p w14:paraId="5B53470A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24D939FA" w14:textId="77777777" w:rsidR="002F3A5D" w:rsidRDefault="002F3A5D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3C920283" w14:textId="77777777" w:rsidR="00802D1C" w:rsidRDefault="00802D1C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48773B7F" w14:textId="77777777" w:rsidR="009B3237" w:rsidRDefault="009B3237" w:rsidP="009B3237">
      <w:pPr>
        <w:jc w:val="both"/>
        <w:rPr>
          <w:rFonts w:ascii="Verdana" w:hAnsi="Verdana"/>
          <w:i/>
          <w:sz w:val="18"/>
          <w:szCs w:val="18"/>
        </w:rPr>
      </w:pPr>
    </w:p>
    <w:p w14:paraId="21326429" w14:textId="77777777" w:rsidR="009B3237" w:rsidRPr="001D77BC" w:rsidRDefault="009B3237" w:rsidP="009B3237">
      <w:pPr>
        <w:ind w:left="4253" w:hanging="4253"/>
        <w:jc w:val="both"/>
        <w:rPr>
          <w:i/>
          <w:szCs w:val="20"/>
        </w:rPr>
      </w:pPr>
      <w:r>
        <w:rPr>
          <w:rFonts w:ascii="Verdana" w:hAnsi="Verdana"/>
          <w:sz w:val="20"/>
          <w:szCs w:val="20"/>
        </w:rPr>
        <w:t>_________________ dnia __</w:t>
      </w:r>
      <w:r w:rsidRPr="001D77BC">
        <w:rPr>
          <w:rFonts w:ascii="Verdana" w:hAnsi="Verdana"/>
          <w:sz w:val="20"/>
          <w:szCs w:val="20"/>
        </w:rPr>
        <w:t>__ 201</w:t>
      </w:r>
      <w:r w:rsidR="001228F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Pr="001D77BC">
        <w:rPr>
          <w:rFonts w:ascii="Verdana" w:hAnsi="Verdana"/>
          <w:sz w:val="20"/>
          <w:szCs w:val="20"/>
        </w:rPr>
        <w:t>roku</w:t>
      </w:r>
      <w:r w:rsidRPr="001D77BC">
        <w:rPr>
          <w:i/>
          <w:szCs w:val="20"/>
        </w:rPr>
        <w:softHyphen/>
      </w:r>
      <w:r w:rsidRPr="001D77BC">
        <w:rPr>
          <w:i/>
          <w:szCs w:val="20"/>
        </w:rPr>
        <w:tab/>
        <w:t xml:space="preserve"> __________________________________</w:t>
      </w:r>
    </w:p>
    <w:p w14:paraId="25393763" w14:textId="77777777" w:rsidR="009B3237" w:rsidRPr="001D77BC" w:rsidRDefault="009B3237" w:rsidP="009B3237">
      <w:pPr>
        <w:spacing w:before="120"/>
        <w:ind w:firstLine="39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 w:rsidRPr="001D77BC">
        <w:rPr>
          <w:rFonts w:ascii="Verdana" w:hAnsi="Verdana"/>
          <w:i/>
          <w:sz w:val="18"/>
          <w:szCs w:val="18"/>
        </w:rPr>
        <w:t xml:space="preserve"> (podpis Wykonawcy/Pełnomocnika)</w:t>
      </w:r>
    </w:p>
    <w:p w14:paraId="1F0E972D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0DCA5465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26145F44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76976C7F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2A2A3834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30BAE44E" w14:textId="77777777" w:rsidR="00A13F19" w:rsidRDefault="00A13F19" w:rsidP="00A13F19">
      <w:pPr>
        <w:spacing w:before="120"/>
        <w:jc w:val="both"/>
        <w:rPr>
          <w:rFonts w:ascii="Verdana" w:eastAsia="Calibri" w:hAnsi="Verdana" w:cs="Verdana"/>
          <w:sz w:val="20"/>
          <w:szCs w:val="20"/>
        </w:rPr>
      </w:pPr>
    </w:p>
    <w:p w14:paraId="2EA09AC5" w14:textId="497C77CC" w:rsidR="00B00986" w:rsidRPr="00B00986" w:rsidRDefault="00D552A9" w:rsidP="006609A2">
      <w:pPr>
        <w:jc w:val="right"/>
        <w:rPr>
          <w:rFonts w:ascii="Verdana" w:hAnsi="Verdana"/>
          <w:b/>
          <w:bCs/>
          <w:color w:val="FF0000"/>
          <w:spacing w:val="4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</w:rPr>
        <w:br w:type="page"/>
      </w:r>
      <w:r w:rsidR="002F3A5D">
        <w:rPr>
          <w:rFonts w:ascii="Verdana" w:hAnsi="Verdana" w:cs="Arial"/>
          <w:color w:val="000000"/>
          <w:lang w:eastAsia="ar-SA"/>
        </w:rPr>
        <w:lastRenderedPageBreak/>
        <w:t xml:space="preserve"> </w:t>
      </w:r>
      <w:r w:rsidR="00B00986" w:rsidRPr="00B00986">
        <w:rPr>
          <w:rFonts w:ascii="Verdana" w:hAnsi="Verdana"/>
          <w:b/>
          <w:bCs/>
          <w:color w:val="FF0000"/>
          <w:spacing w:val="4"/>
          <w:sz w:val="20"/>
          <w:szCs w:val="20"/>
          <w:lang w:eastAsia="ar-SA"/>
        </w:rPr>
        <w:t>Formularz 3.5.</w:t>
      </w:r>
    </w:p>
    <w:p w14:paraId="625E3E39" w14:textId="77777777" w:rsidR="00B00986" w:rsidRPr="00B00986" w:rsidRDefault="00B00986" w:rsidP="00B00986">
      <w:pPr>
        <w:suppressAutoHyphens/>
        <w:ind w:right="-142"/>
        <w:jc w:val="center"/>
        <w:rPr>
          <w:rFonts w:ascii="Verdana" w:hAnsi="Verdana"/>
          <w:b/>
          <w:bCs/>
          <w:color w:val="FF0000"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00986" w:rsidRPr="00B00986" w14:paraId="623E3E24" w14:textId="77777777" w:rsidTr="00776B8B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F58F" w14:textId="77777777" w:rsidR="00B00986" w:rsidRPr="00B00986" w:rsidRDefault="00B00986" w:rsidP="00776B8B">
            <w:pPr>
              <w:ind w:right="23"/>
              <w:jc w:val="center"/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</w:pPr>
            <w:r w:rsidRPr="00B00986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2A5B85" w14:textId="77777777" w:rsidR="00B00986" w:rsidRPr="00B00986" w:rsidRDefault="00B00986" w:rsidP="00776B8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0098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ZOBOWIĄZANIE </w:t>
            </w:r>
          </w:p>
          <w:p w14:paraId="1E05DEBA" w14:textId="77777777" w:rsidR="00B00986" w:rsidRPr="00B00986" w:rsidRDefault="00B00986" w:rsidP="00776B8B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B00986">
              <w:rPr>
                <w:rFonts w:ascii="Verdana" w:hAnsi="Verdana"/>
                <w:b/>
                <w:color w:val="FF0000"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14:paraId="08E2CA3E" w14:textId="77777777" w:rsidR="00B00986" w:rsidRPr="00B00986" w:rsidRDefault="00B00986" w:rsidP="00B00986">
      <w:pPr>
        <w:jc w:val="both"/>
        <w:rPr>
          <w:rFonts w:ascii="Verdana" w:hAnsi="Verdana" w:cs="Courier New"/>
          <w:color w:val="FF0000"/>
          <w:sz w:val="20"/>
          <w:szCs w:val="20"/>
        </w:rPr>
      </w:pPr>
    </w:p>
    <w:p w14:paraId="7F7553DB" w14:textId="77777777" w:rsidR="00B00986" w:rsidRPr="00B00986" w:rsidRDefault="00B00986" w:rsidP="00B00986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color w:val="FF0000"/>
          <w:sz w:val="20"/>
          <w:szCs w:val="20"/>
          <w:lang w:eastAsia="ar-SA"/>
        </w:rPr>
        <w:t>Ja:</w:t>
      </w:r>
    </w:p>
    <w:p w14:paraId="531F069F" w14:textId="77777777" w:rsidR="00B00986" w:rsidRPr="00B00986" w:rsidRDefault="00B00986" w:rsidP="00B00986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b/>
          <w:color w:val="FF0000"/>
          <w:sz w:val="20"/>
          <w:szCs w:val="20"/>
          <w:lang w:eastAsia="ar-SA"/>
        </w:rPr>
        <w:t xml:space="preserve"> _________________________________________________________</w:t>
      </w:r>
    </w:p>
    <w:p w14:paraId="684DEA96" w14:textId="77777777" w:rsidR="00B00986" w:rsidRPr="00B00986" w:rsidRDefault="00B00986" w:rsidP="00B00986">
      <w:pPr>
        <w:jc w:val="center"/>
        <w:rPr>
          <w:rFonts w:ascii="Verdana" w:hAnsi="Verdana"/>
          <w:i/>
          <w:color w:val="FF0000"/>
          <w:sz w:val="20"/>
          <w:szCs w:val="20"/>
        </w:rPr>
      </w:pPr>
      <w:r w:rsidRPr="00B00986">
        <w:rPr>
          <w:rFonts w:ascii="Verdana" w:hAnsi="Verdana"/>
          <w:i/>
          <w:color w:val="FF0000"/>
          <w:sz w:val="20"/>
          <w:szCs w:val="20"/>
        </w:rPr>
        <w:t>(imię i nazwisko osoby upoważnionej do reprezentowania Podmiotu, stanowisko (właściciel, prezes zarządu, członek zarządu, prokurent, upełnomocniony reprezentant itp.*)</w:t>
      </w:r>
    </w:p>
    <w:p w14:paraId="36FF64EC" w14:textId="77777777" w:rsidR="00B00986" w:rsidRPr="00B00986" w:rsidRDefault="00B00986" w:rsidP="00B00986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color w:val="FF0000"/>
          <w:sz w:val="20"/>
          <w:szCs w:val="20"/>
          <w:lang w:eastAsia="ar-SA"/>
        </w:rPr>
        <w:t>Działając w imieniu i na rzecz:</w:t>
      </w:r>
    </w:p>
    <w:p w14:paraId="7ECF7E28" w14:textId="77777777" w:rsidR="00B00986" w:rsidRPr="00B00986" w:rsidRDefault="00B00986" w:rsidP="00B00986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b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b/>
          <w:color w:val="FF0000"/>
          <w:sz w:val="20"/>
          <w:szCs w:val="20"/>
          <w:lang w:eastAsia="ar-SA"/>
        </w:rPr>
        <w:t xml:space="preserve"> _________________________________________________________</w:t>
      </w:r>
    </w:p>
    <w:p w14:paraId="7927CF38" w14:textId="77777777" w:rsidR="00B00986" w:rsidRPr="00B00986" w:rsidRDefault="00B00986" w:rsidP="00B00986">
      <w:pPr>
        <w:jc w:val="center"/>
        <w:rPr>
          <w:rFonts w:ascii="Verdana" w:hAnsi="Verdana"/>
          <w:i/>
          <w:color w:val="FF0000"/>
          <w:sz w:val="20"/>
          <w:szCs w:val="20"/>
        </w:rPr>
      </w:pPr>
      <w:r w:rsidRPr="00B00986">
        <w:rPr>
          <w:rFonts w:ascii="Verdana" w:hAnsi="Verdana"/>
          <w:i/>
          <w:color w:val="FF0000"/>
          <w:sz w:val="20"/>
          <w:szCs w:val="20"/>
        </w:rPr>
        <w:t>(nazwa Podmiotu)</w:t>
      </w:r>
    </w:p>
    <w:p w14:paraId="15159920" w14:textId="77777777" w:rsidR="00B00986" w:rsidRPr="00B00986" w:rsidRDefault="00B00986" w:rsidP="00B00986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b/>
          <w:color w:val="FF0000"/>
          <w:sz w:val="20"/>
          <w:szCs w:val="20"/>
          <w:lang w:eastAsia="ar-SA"/>
        </w:rPr>
        <w:t>Zobowiązuję się do oddania nw. zasobów na potrzeby wykonania zamówienia:</w:t>
      </w:r>
    </w:p>
    <w:p w14:paraId="78A0196B" w14:textId="77777777" w:rsidR="00B00986" w:rsidRPr="00B00986" w:rsidRDefault="00B00986" w:rsidP="00B00986">
      <w:pPr>
        <w:suppressAutoHyphens/>
        <w:spacing w:before="120"/>
        <w:ind w:right="-1"/>
        <w:jc w:val="both"/>
        <w:rPr>
          <w:rFonts w:ascii="Verdana" w:hAnsi="Verdana"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color w:val="FF0000"/>
          <w:sz w:val="20"/>
          <w:szCs w:val="20"/>
          <w:lang w:eastAsia="ar-SA"/>
        </w:rPr>
        <w:t>_______________________________________________________________________</w:t>
      </w:r>
    </w:p>
    <w:p w14:paraId="30FC11F0" w14:textId="77777777" w:rsidR="00B00986" w:rsidRPr="00B00986" w:rsidRDefault="00B00986" w:rsidP="00B00986">
      <w:pPr>
        <w:jc w:val="center"/>
        <w:rPr>
          <w:rFonts w:ascii="Verdana" w:hAnsi="Verdana"/>
          <w:i/>
          <w:color w:val="FF0000"/>
          <w:sz w:val="20"/>
          <w:szCs w:val="20"/>
        </w:rPr>
      </w:pPr>
      <w:r w:rsidRPr="00B00986">
        <w:rPr>
          <w:rFonts w:ascii="Verdana" w:hAnsi="Verdana"/>
          <w:i/>
          <w:color w:val="FF0000"/>
          <w:sz w:val="20"/>
          <w:szCs w:val="20"/>
        </w:rPr>
        <w:t>(określenie zasobu – wiedza i doświadczenie, potencjał kadrowy, potencjał ekonomiczno - finansowy)</w:t>
      </w:r>
    </w:p>
    <w:p w14:paraId="749D0E5F" w14:textId="77777777" w:rsidR="00B00986" w:rsidRPr="00B00986" w:rsidRDefault="00B00986" w:rsidP="00B00986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b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b/>
          <w:color w:val="FF0000"/>
          <w:sz w:val="20"/>
          <w:szCs w:val="20"/>
          <w:lang w:eastAsia="ar-SA"/>
        </w:rPr>
        <w:t>do dyspozycji Wykonawcy:</w:t>
      </w:r>
    </w:p>
    <w:p w14:paraId="483D5303" w14:textId="77777777" w:rsidR="00B00986" w:rsidRPr="00B00986" w:rsidRDefault="00B00986" w:rsidP="00B00986">
      <w:pPr>
        <w:suppressAutoHyphens/>
        <w:spacing w:before="120"/>
        <w:ind w:right="-1"/>
        <w:jc w:val="both"/>
        <w:rPr>
          <w:rFonts w:ascii="Verdana" w:hAnsi="Verdana"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color w:val="FF0000"/>
          <w:sz w:val="20"/>
          <w:szCs w:val="20"/>
          <w:lang w:eastAsia="ar-SA"/>
        </w:rPr>
        <w:t>_______________________________________________________________________</w:t>
      </w:r>
    </w:p>
    <w:p w14:paraId="73A687B5" w14:textId="77777777" w:rsidR="00B00986" w:rsidRPr="00B00986" w:rsidRDefault="00B00986" w:rsidP="00B00986">
      <w:pPr>
        <w:jc w:val="center"/>
        <w:rPr>
          <w:rFonts w:ascii="Verdana" w:hAnsi="Verdana"/>
          <w:i/>
          <w:color w:val="FF0000"/>
          <w:sz w:val="20"/>
          <w:szCs w:val="20"/>
        </w:rPr>
      </w:pPr>
      <w:r w:rsidRPr="00B00986">
        <w:rPr>
          <w:rFonts w:ascii="Verdana" w:hAnsi="Verdana"/>
          <w:i/>
          <w:color w:val="FF0000"/>
          <w:sz w:val="20"/>
          <w:szCs w:val="20"/>
        </w:rPr>
        <w:t>(nazwa Wykonawcy)</w:t>
      </w:r>
    </w:p>
    <w:p w14:paraId="56B120FD" w14:textId="77777777" w:rsidR="00B00986" w:rsidRPr="00B00986" w:rsidRDefault="00B00986" w:rsidP="00B00986">
      <w:pPr>
        <w:rPr>
          <w:rFonts w:ascii="Verdana" w:hAnsi="Verdana"/>
          <w:color w:val="FF0000"/>
          <w:sz w:val="20"/>
          <w:szCs w:val="20"/>
        </w:rPr>
      </w:pPr>
    </w:p>
    <w:p w14:paraId="644B7C06" w14:textId="77777777" w:rsidR="00B00986" w:rsidRPr="00B00986" w:rsidRDefault="00B00986" w:rsidP="00B00986">
      <w:pPr>
        <w:rPr>
          <w:rFonts w:ascii="Verdana" w:hAnsi="Verdana"/>
          <w:color w:val="FF0000"/>
          <w:sz w:val="20"/>
          <w:szCs w:val="20"/>
        </w:rPr>
      </w:pPr>
    </w:p>
    <w:p w14:paraId="3EE1E485" w14:textId="77777777" w:rsidR="00B00986" w:rsidRPr="00B00986" w:rsidRDefault="00B00986" w:rsidP="00B00986">
      <w:pPr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w trakcie wykonywania zamówienia pod nazwą:</w:t>
      </w:r>
    </w:p>
    <w:p w14:paraId="7B08A332" w14:textId="77777777" w:rsidR="00B00986" w:rsidRPr="00B00986" w:rsidRDefault="00B00986" w:rsidP="00B00986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14:paraId="1569B00D" w14:textId="5A6F590D" w:rsidR="00B00986" w:rsidRPr="00B00986" w:rsidRDefault="00B00986" w:rsidP="00B00986">
      <w:pPr>
        <w:pStyle w:val="S3"/>
        <w:spacing w:line="240" w:lineRule="auto"/>
        <w:ind w:left="0"/>
        <w:rPr>
          <w:b/>
          <w:color w:val="FF0000"/>
        </w:rPr>
      </w:pPr>
      <w:r w:rsidRPr="00B00986">
        <w:rPr>
          <w:bCs/>
          <w:color w:val="FF0000"/>
        </w:rPr>
        <w:t>„</w:t>
      </w:r>
      <w:r w:rsidR="006609A2" w:rsidRPr="006609A2">
        <w:rPr>
          <w:rFonts w:cs="Tahoma"/>
          <w:b/>
          <w:color w:val="FF0000"/>
        </w:rPr>
        <w:t>Wykonanie usług w zakresie ochrony osób i mienia w jednostkach administrowanych przez GDDKiA Oddział w Warszawie (Fizyczna ochrona mienia, monitorowanie sygnałów alarmowych) w podziale na 15 zadań. Zadanie nr…………</w:t>
      </w:r>
      <w:r w:rsidRPr="00B00986">
        <w:rPr>
          <w:b/>
          <w:color w:val="FF0000"/>
        </w:rPr>
        <w:t>”</w:t>
      </w:r>
    </w:p>
    <w:p w14:paraId="12939201" w14:textId="77777777" w:rsidR="00B00986" w:rsidRPr="00B00986" w:rsidRDefault="00B00986" w:rsidP="00B00986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4254FB71" w14:textId="4D05B796" w:rsidR="00B00986" w:rsidRPr="00B00986" w:rsidRDefault="00B00986" w:rsidP="00B00986">
      <w:pPr>
        <w:spacing w:line="276" w:lineRule="auto"/>
        <w:jc w:val="center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B00986">
        <w:rPr>
          <w:rFonts w:ascii="Verdana" w:hAnsi="Verdana" w:cs="Arial"/>
          <w:color w:val="FF0000"/>
          <w:sz w:val="20"/>
          <w:szCs w:val="20"/>
        </w:rPr>
        <w:t xml:space="preserve">znak: </w:t>
      </w:r>
      <w:r w:rsidRPr="00B00986">
        <w:rPr>
          <w:rFonts w:ascii="Verdana" w:hAnsi="Verdana"/>
          <w:b/>
          <w:color w:val="FF0000"/>
          <w:sz w:val="20"/>
          <w:szCs w:val="20"/>
          <w:u w:val="single"/>
        </w:rPr>
        <w:t>GDDKiA.O.WA.D-3.241.8</w:t>
      </w:r>
      <w:r w:rsidR="006609A2">
        <w:rPr>
          <w:rFonts w:ascii="Verdana" w:hAnsi="Verdana"/>
          <w:b/>
          <w:color w:val="FF0000"/>
          <w:sz w:val="20"/>
          <w:szCs w:val="20"/>
          <w:u w:val="single"/>
        </w:rPr>
        <w:t>9</w:t>
      </w:r>
      <w:r w:rsidRPr="00B00986">
        <w:rPr>
          <w:rFonts w:ascii="Verdana" w:hAnsi="Verdana"/>
          <w:b/>
          <w:color w:val="FF0000"/>
          <w:sz w:val="20"/>
          <w:szCs w:val="20"/>
          <w:u w:val="single"/>
        </w:rPr>
        <w:t>.2016</w:t>
      </w:r>
    </w:p>
    <w:p w14:paraId="513EF80A" w14:textId="77777777" w:rsidR="00B00986" w:rsidRPr="00B00986" w:rsidRDefault="00B00986" w:rsidP="00B00986">
      <w:pPr>
        <w:ind w:right="284"/>
        <w:jc w:val="both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Oświadczam, iż:</w:t>
      </w:r>
    </w:p>
    <w:p w14:paraId="77BE773D" w14:textId="77777777" w:rsidR="00B00986" w:rsidRPr="00B00986" w:rsidRDefault="00B00986" w:rsidP="00B00986">
      <w:pPr>
        <w:autoSpaceDE w:val="0"/>
        <w:autoSpaceDN w:val="0"/>
        <w:adjustRightInd w:val="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a) udostępniam Wykonawcy ww. zasoby, w następującym zakresie</w:t>
      </w:r>
      <w:r w:rsidRPr="00B00986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Pr="00B00986">
        <w:rPr>
          <w:rFonts w:ascii="Verdana" w:hAnsi="Verdana"/>
          <w:color w:val="FF0000"/>
          <w:sz w:val="20"/>
          <w:szCs w:val="20"/>
        </w:rPr>
        <w:t xml:space="preserve">: </w:t>
      </w:r>
    </w:p>
    <w:p w14:paraId="60F156AB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2596D389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263DFA73" w14:textId="77777777" w:rsidR="00B00986" w:rsidRPr="00B00986" w:rsidRDefault="00B00986" w:rsidP="00B00986">
      <w:pPr>
        <w:autoSpaceDE w:val="0"/>
        <w:autoSpaceDN w:val="0"/>
        <w:adjustRightInd w:val="0"/>
        <w:ind w:right="-567"/>
        <w:rPr>
          <w:rFonts w:ascii="Verdana" w:hAnsi="Verdana"/>
          <w:color w:val="FF0000"/>
          <w:sz w:val="20"/>
          <w:szCs w:val="20"/>
        </w:rPr>
      </w:pPr>
    </w:p>
    <w:p w14:paraId="32BDD2CA" w14:textId="77777777" w:rsidR="00B00986" w:rsidRPr="00B00986" w:rsidRDefault="00B00986" w:rsidP="00B00986">
      <w:pPr>
        <w:spacing w:after="200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b) sposób wykorzystania przez Wykonawcę udostępnionych przeze mnie zasobów przy wykonywaniu w/w zamówienia będzie następujący:</w:t>
      </w:r>
    </w:p>
    <w:p w14:paraId="374C4E06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055A1054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6B311951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 xml:space="preserve">c) zakres i okres mojego udziału przy wykonywaniu w/w zamówienia będzie następujący: </w:t>
      </w:r>
    </w:p>
    <w:p w14:paraId="55A5181C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399AC25D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011F3B9C" w14:textId="77777777" w:rsidR="00B00986" w:rsidRPr="00B00986" w:rsidRDefault="00B00986" w:rsidP="00B00986">
      <w:pPr>
        <w:autoSpaceDE w:val="0"/>
        <w:autoSpaceDN w:val="0"/>
        <w:adjustRightInd w:val="0"/>
        <w:ind w:right="-567"/>
        <w:rPr>
          <w:color w:val="FF0000"/>
        </w:rPr>
      </w:pPr>
    </w:p>
    <w:p w14:paraId="263E90A3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left="426" w:right="-567" w:hanging="426"/>
        <w:jc w:val="both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lastRenderedPageBreak/>
        <w:t>d) będę realizował nw. usługi, których dotyczą udostępniane zasoby odnoszące się do warunków udziału dot. wykształcenia, kwalifikacji zawodowych lub doświadczenia, na których polega Wykonawca:</w:t>
      </w:r>
    </w:p>
    <w:p w14:paraId="493F8333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 xml:space="preserve"> __________________________________________________________________________</w:t>
      </w:r>
    </w:p>
    <w:p w14:paraId="24991388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1F8F1C07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5033074B" w14:textId="77777777" w:rsidR="00B00986" w:rsidRPr="00B00986" w:rsidRDefault="00B00986" w:rsidP="00B00986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FF0000"/>
          <w:sz w:val="20"/>
          <w:szCs w:val="20"/>
        </w:rPr>
      </w:pPr>
      <w:r w:rsidRPr="00B00986">
        <w:rPr>
          <w:rFonts w:ascii="Verdana" w:hAnsi="Verdana"/>
          <w:color w:val="FF0000"/>
          <w:sz w:val="20"/>
          <w:szCs w:val="20"/>
        </w:rPr>
        <w:t>__________________________________________________________________________</w:t>
      </w:r>
    </w:p>
    <w:p w14:paraId="50AB9E6A" w14:textId="77777777" w:rsidR="00B00986" w:rsidRPr="00B00986" w:rsidRDefault="00B00986" w:rsidP="00B00986">
      <w:pPr>
        <w:spacing w:before="120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14:paraId="62E91E00" w14:textId="77777777" w:rsidR="00B00986" w:rsidRPr="00B00986" w:rsidRDefault="00B00986" w:rsidP="00B00986">
      <w:pPr>
        <w:spacing w:before="120"/>
        <w:ind w:left="720"/>
        <w:jc w:val="both"/>
        <w:rPr>
          <w:rFonts w:ascii="Verdana" w:hAnsi="Verdana"/>
          <w:color w:val="FF0000"/>
          <w:sz w:val="20"/>
          <w:szCs w:val="20"/>
        </w:rPr>
      </w:pPr>
    </w:p>
    <w:p w14:paraId="2430C982" w14:textId="77777777" w:rsidR="00B00986" w:rsidRPr="00B00986" w:rsidRDefault="00B00986" w:rsidP="00B00986">
      <w:pPr>
        <w:suppressAutoHyphens/>
        <w:spacing w:before="120"/>
        <w:ind w:right="-341"/>
        <w:jc w:val="both"/>
        <w:rPr>
          <w:rFonts w:ascii="Verdana" w:hAnsi="Verdana"/>
          <w:color w:val="FF0000"/>
          <w:sz w:val="20"/>
          <w:szCs w:val="20"/>
          <w:lang w:eastAsia="ar-SA"/>
        </w:rPr>
      </w:pPr>
    </w:p>
    <w:p w14:paraId="7EAF3C17" w14:textId="77777777" w:rsidR="00B00986" w:rsidRPr="00B00986" w:rsidRDefault="00B00986" w:rsidP="00B00986">
      <w:pPr>
        <w:suppressAutoHyphens/>
        <w:spacing w:before="120"/>
        <w:ind w:right="-341"/>
        <w:jc w:val="both"/>
        <w:rPr>
          <w:rFonts w:ascii="Verdana" w:hAnsi="Verdana"/>
          <w:color w:val="FF0000"/>
          <w:sz w:val="20"/>
          <w:szCs w:val="20"/>
          <w:lang w:eastAsia="ar-SA"/>
        </w:rPr>
      </w:pPr>
    </w:p>
    <w:p w14:paraId="23A14394" w14:textId="77777777" w:rsidR="00B00986" w:rsidRPr="00B00986" w:rsidRDefault="00B00986" w:rsidP="00B00986">
      <w:pPr>
        <w:suppressAutoHyphens/>
        <w:spacing w:before="120"/>
        <w:ind w:right="-341"/>
        <w:jc w:val="both"/>
        <w:rPr>
          <w:rFonts w:ascii="Verdana" w:hAnsi="Verdana"/>
          <w:color w:val="FF0000"/>
          <w:sz w:val="20"/>
          <w:szCs w:val="20"/>
          <w:lang w:eastAsia="ar-SA"/>
        </w:rPr>
      </w:pPr>
    </w:p>
    <w:p w14:paraId="7CAA5D1A" w14:textId="44B47813" w:rsidR="00B00986" w:rsidRPr="00B00986" w:rsidRDefault="00B00986" w:rsidP="00B00986">
      <w:pPr>
        <w:suppressAutoHyphens/>
        <w:spacing w:before="120"/>
        <w:ind w:right="-341"/>
        <w:jc w:val="both"/>
        <w:rPr>
          <w:rFonts w:ascii="Verdana" w:hAnsi="Verdana"/>
          <w:color w:val="FF0000"/>
          <w:sz w:val="20"/>
          <w:szCs w:val="20"/>
          <w:lang w:eastAsia="ar-SA"/>
        </w:rPr>
      </w:pPr>
      <w:r w:rsidRPr="00B00986">
        <w:rPr>
          <w:rFonts w:ascii="Verdana" w:hAnsi="Verdana"/>
          <w:color w:val="FF0000"/>
          <w:sz w:val="20"/>
          <w:szCs w:val="20"/>
          <w:lang w:eastAsia="ar-SA"/>
        </w:rPr>
        <w:t>______</w:t>
      </w:r>
      <w:r w:rsidR="006609A2">
        <w:rPr>
          <w:rFonts w:ascii="Verdana" w:hAnsi="Verdana"/>
          <w:color w:val="FF0000"/>
          <w:sz w:val="20"/>
          <w:szCs w:val="20"/>
          <w:lang w:eastAsia="ar-SA"/>
        </w:rPr>
        <w:t>____________ dnia ____ ____ 2017</w:t>
      </w:r>
      <w:r w:rsidRPr="00B00986">
        <w:rPr>
          <w:rFonts w:ascii="Verdana" w:hAnsi="Verdana"/>
          <w:color w:val="FF0000"/>
          <w:sz w:val="20"/>
          <w:szCs w:val="20"/>
          <w:lang w:eastAsia="ar-SA"/>
        </w:rPr>
        <w:t xml:space="preserve"> roku</w:t>
      </w:r>
    </w:p>
    <w:p w14:paraId="2EC2B491" w14:textId="77777777" w:rsidR="00B00986" w:rsidRPr="00B00986" w:rsidRDefault="00B00986" w:rsidP="00B00986">
      <w:pPr>
        <w:suppressAutoHyphens/>
        <w:spacing w:before="120"/>
        <w:ind w:right="-341"/>
        <w:jc w:val="both"/>
        <w:rPr>
          <w:rFonts w:ascii="Verdana" w:hAnsi="Verdana"/>
          <w:color w:val="FF0000"/>
          <w:sz w:val="20"/>
          <w:szCs w:val="20"/>
          <w:lang w:eastAsia="ar-SA"/>
        </w:rPr>
      </w:pPr>
    </w:p>
    <w:p w14:paraId="7E95FDE8" w14:textId="77777777" w:rsidR="00B00986" w:rsidRPr="00B00986" w:rsidRDefault="00B00986" w:rsidP="00B00986">
      <w:pPr>
        <w:suppressAutoHyphens/>
        <w:spacing w:before="120"/>
        <w:ind w:right="-341"/>
        <w:jc w:val="both"/>
        <w:rPr>
          <w:rFonts w:ascii="Verdana" w:hAnsi="Verdana"/>
          <w:color w:val="FF0000"/>
          <w:sz w:val="20"/>
          <w:szCs w:val="20"/>
          <w:lang w:eastAsia="ar-SA"/>
        </w:rPr>
      </w:pPr>
    </w:p>
    <w:p w14:paraId="5B3AA850" w14:textId="77777777" w:rsidR="00B00986" w:rsidRPr="00B00986" w:rsidRDefault="00B00986" w:rsidP="00B00986">
      <w:pPr>
        <w:ind w:left="2836" w:hanging="1"/>
        <w:jc w:val="center"/>
        <w:rPr>
          <w:rFonts w:ascii="Verdana" w:hAnsi="Verdana" w:cs="Courier New"/>
          <w:i/>
          <w:color w:val="FF0000"/>
          <w:sz w:val="20"/>
          <w:szCs w:val="20"/>
        </w:rPr>
      </w:pPr>
    </w:p>
    <w:p w14:paraId="7457E8CA" w14:textId="77777777" w:rsidR="00B00986" w:rsidRPr="00B00986" w:rsidRDefault="00B00986" w:rsidP="00B00986">
      <w:pPr>
        <w:ind w:left="2836" w:hanging="1"/>
        <w:jc w:val="center"/>
        <w:rPr>
          <w:rFonts w:ascii="Verdana" w:hAnsi="Verdana" w:cs="Courier New"/>
          <w:b/>
          <w:color w:val="FF0000"/>
          <w:sz w:val="20"/>
          <w:szCs w:val="20"/>
        </w:rPr>
      </w:pPr>
      <w:r w:rsidRPr="00B00986">
        <w:rPr>
          <w:rFonts w:ascii="Verdana" w:hAnsi="Verdana" w:cs="Courier New"/>
          <w:i/>
          <w:color w:val="FF0000"/>
          <w:sz w:val="20"/>
          <w:szCs w:val="20"/>
        </w:rPr>
        <w:t>___________________________________________</w:t>
      </w:r>
    </w:p>
    <w:p w14:paraId="6B8A8484" w14:textId="77777777" w:rsidR="00B00986" w:rsidRPr="00B00986" w:rsidRDefault="00B00986" w:rsidP="00B00986">
      <w:pPr>
        <w:ind w:left="2836" w:firstLine="44"/>
        <w:jc w:val="center"/>
        <w:rPr>
          <w:rFonts w:ascii="Verdana" w:hAnsi="Verdana"/>
          <w:color w:val="FF0000"/>
          <w:sz w:val="16"/>
          <w:szCs w:val="16"/>
        </w:rPr>
      </w:pPr>
      <w:r w:rsidRPr="00B00986">
        <w:rPr>
          <w:rFonts w:ascii="Verdana" w:hAnsi="Verdana" w:cs="Courier New"/>
          <w:i/>
          <w:color w:val="FF0000"/>
          <w:sz w:val="16"/>
          <w:szCs w:val="16"/>
        </w:rPr>
        <w:t>(podpis Podmiotu/ osoby upoważnionej do reprezentacji Podmiotu)</w:t>
      </w:r>
    </w:p>
    <w:p w14:paraId="3C0AB4F6" w14:textId="77777777" w:rsidR="00B00986" w:rsidRPr="00B00986" w:rsidRDefault="00B00986" w:rsidP="00B00986">
      <w:pPr>
        <w:spacing w:before="120"/>
        <w:rPr>
          <w:rFonts w:ascii="Verdana" w:hAnsi="Verdana" w:cs="Courier New"/>
          <w:color w:val="FF0000"/>
          <w:sz w:val="20"/>
          <w:szCs w:val="20"/>
        </w:rPr>
      </w:pPr>
    </w:p>
    <w:p w14:paraId="01CD28B3" w14:textId="77777777" w:rsidR="00B00986" w:rsidRPr="00B00986" w:rsidRDefault="00B00986" w:rsidP="00B00986">
      <w:pPr>
        <w:spacing w:before="120"/>
        <w:rPr>
          <w:rFonts w:ascii="Verdana" w:hAnsi="Verdana" w:cs="Courier New"/>
          <w:color w:val="FF0000"/>
          <w:sz w:val="20"/>
          <w:szCs w:val="20"/>
        </w:rPr>
      </w:pPr>
    </w:p>
    <w:p w14:paraId="369EFAA6" w14:textId="77777777" w:rsidR="00B00986" w:rsidRPr="00B00986" w:rsidRDefault="00B00986" w:rsidP="00B00986">
      <w:pPr>
        <w:spacing w:after="160"/>
        <w:ind w:left="720"/>
        <w:rPr>
          <w:rFonts w:ascii="Verdana" w:hAnsi="Verdana" w:cs="Arial"/>
          <w:color w:val="FF0000"/>
          <w:sz w:val="18"/>
          <w:szCs w:val="18"/>
        </w:rPr>
      </w:pPr>
      <w:r w:rsidRPr="00B00986">
        <w:rPr>
          <w:rFonts w:ascii="Verdana" w:hAnsi="Verdana" w:cs="Arial"/>
          <w:color w:val="FF0000"/>
          <w:sz w:val="18"/>
          <w:szCs w:val="18"/>
        </w:rPr>
        <w:t>*niepotrzebne skreślić</w:t>
      </w:r>
    </w:p>
    <w:p w14:paraId="6E153257" w14:textId="0C027ED0" w:rsidR="00DE57ED" w:rsidRPr="00B00986" w:rsidRDefault="00B00986" w:rsidP="00B00986">
      <w:pPr>
        <w:tabs>
          <w:tab w:val="left" w:pos="284"/>
        </w:tabs>
        <w:suppressAutoHyphens/>
        <w:jc w:val="both"/>
        <w:rPr>
          <w:rFonts w:ascii="Verdana" w:hAnsi="Verdana" w:cs="Arial"/>
          <w:color w:val="FF0000"/>
          <w:sz w:val="20"/>
          <w:szCs w:val="20"/>
          <w:lang w:eastAsia="ar-SA"/>
        </w:rPr>
      </w:pPr>
      <w:r w:rsidRPr="00B00986">
        <w:rPr>
          <w:rFonts w:ascii="Verdana" w:hAnsi="Verdana" w:cs="Verdana"/>
          <w:b/>
          <w:bCs/>
          <w:color w:val="FF0000"/>
          <w:sz w:val="20"/>
          <w:szCs w:val="20"/>
        </w:rPr>
        <w:br w:type="page"/>
      </w:r>
    </w:p>
    <w:p w14:paraId="3E392127" w14:textId="77777777" w:rsidR="004C4792" w:rsidRPr="006A5BD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0B99E39" w14:textId="77777777" w:rsidR="004C4792" w:rsidRPr="006A5BD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5BF7CE5E" w14:textId="77777777" w:rsidR="004C4792" w:rsidRPr="006A5BD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CB4C7EF" w14:textId="77777777" w:rsidR="004C4792" w:rsidRDefault="004C4792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E67093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1D98AAD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1A9E6D0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E089CD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B75D7DF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2E751D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F3B780C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2779677D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783EC04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1B024BD8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422450A5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636A61B" w14:textId="77777777" w:rsidR="006729ED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798F1D51" w14:textId="77777777" w:rsidR="006729ED" w:rsidRPr="006A5BD2" w:rsidRDefault="006729ED" w:rsidP="006A5BD2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02649F85" w14:textId="77777777" w:rsidR="004C4792" w:rsidRPr="006A5BD2" w:rsidRDefault="004C4792" w:rsidP="00F76659">
      <w:pPr>
        <w:tabs>
          <w:tab w:val="left" w:pos="284"/>
        </w:tabs>
        <w:suppressAutoHyphens/>
        <w:jc w:val="center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694864CA" w14:textId="77777777" w:rsidR="007719A7" w:rsidRPr="006A5BD2" w:rsidRDefault="00963E37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A5BD2">
        <w:rPr>
          <w:rFonts w:ascii="Verdana" w:hAnsi="Verdana" w:cs="Arial"/>
          <w:b/>
          <w:color w:val="000000"/>
          <w:sz w:val="20"/>
          <w:szCs w:val="20"/>
          <w:lang w:eastAsia="ar-SA"/>
        </w:rPr>
        <w:t>TOM II</w:t>
      </w:r>
    </w:p>
    <w:p w14:paraId="194F916C" w14:textId="77777777" w:rsidR="00963E37" w:rsidRPr="006A5BD2" w:rsidRDefault="00963E37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1C8AA644" w14:textId="77777777" w:rsidR="00963E37" w:rsidRDefault="00963E37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  <w:r w:rsidRPr="006A5BD2">
        <w:rPr>
          <w:rFonts w:ascii="Verdana" w:hAnsi="Verdana" w:cs="Arial"/>
          <w:b/>
          <w:color w:val="000000"/>
          <w:sz w:val="20"/>
          <w:szCs w:val="20"/>
          <w:lang w:eastAsia="ar-SA"/>
        </w:rPr>
        <w:t>ISTOTNE POSTANOWIENIA UMOWY</w:t>
      </w:r>
    </w:p>
    <w:p w14:paraId="0E1943DE" w14:textId="77777777" w:rsidR="00F44C75" w:rsidRDefault="00F44C75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7A4D41DC" w14:textId="77777777" w:rsidR="00F44C75" w:rsidRDefault="00F44C75" w:rsidP="00F76659">
      <w:pPr>
        <w:tabs>
          <w:tab w:val="left" w:pos="284"/>
        </w:tabs>
        <w:suppressAutoHyphens/>
        <w:jc w:val="center"/>
        <w:rPr>
          <w:rFonts w:ascii="Verdana" w:hAnsi="Verdana" w:cs="Arial"/>
          <w:b/>
          <w:color w:val="000000"/>
          <w:sz w:val="20"/>
          <w:szCs w:val="20"/>
          <w:lang w:eastAsia="ar-SA"/>
        </w:rPr>
      </w:pPr>
    </w:p>
    <w:p w14:paraId="00E48731" w14:textId="77777777" w:rsidR="00F44C75" w:rsidRP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23166D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44C75">
        <w:rPr>
          <w:rFonts w:ascii="Verdana" w:eastAsia="Calibri" w:hAnsi="Verdana"/>
          <w:sz w:val="20"/>
          <w:szCs w:val="20"/>
          <w:lang w:eastAsia="en-US"/>
        </w:rPr>
        <w:t xml:space="preserve">                           </w:t>
      </w:r>
    </w:p>
    <w:p w14:paraId="0F203336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15954DD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B198F9B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EA707AC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8DE2D92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E871CF3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706E40C2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0B7524E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3DD4FAE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7C469BC7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BD30BC4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A773C64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B54882B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34F8AA2C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42A51793" w14:textId="77777777" w:rsid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2864814" w14:textId="77777777" w:rsidR="00F44C75" w:rsidRPr="00F44C75" w:rsidRDefault="00F44C75" w:rsidP="00F44C75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48813C4" w14:textId="77777777" w:rsidR="00352F5D" w:rsidRDefault="00352F5D" w:rsidP="00404DFE">
      <w:pPr>
        <w:jc w:val="right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736AFA47" w14:textId="77777777" w:rsidR="00404DFE" w:rsidRPr="00404DFE" w:rsidRDefault="00404DFE" w:rsidP="00404DFE">
      <w:pPr>
        <w:jc w:val="right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wzór</w:t>
      </w:r>
    </w:p>
    <w:p w14:paraId="102D5BC5" w14:textId="77777777" w:rsidR="00404DFE" w:rsidRPr="00404DFE" w:rsidRDefault="00404DFE" w:rsidP="00404DFE">
      <w:pPr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lastRenderedPageBreak/>
        <w:t>UMOWA NR …………….</w:t>
      </w:r>
    </w:p>
    <w:p w14:paraId="37264D5D" w14:textId="77777777" w:rsidR="00404DFE" w:rsidRPr="00404DFE" w:rsidRDefault="00404DFE" w:rsidP="00404DFE">
      <w:pPr>
        <w:jc w:val="both"/>
        <w:rPr>
          <w:rFonts w:ascii="Verdana" w:eastAsia="Calibri" w:hAnsi="Verdana" w:cs="Arial"/>
          <w:bCs/>
          <w:i/>
          <w:sz w:val="16"/>
          <w:szCs w:val="16"/>
          <w:lang w:eastAsia="en-US"/>
        </w:rPr>
      </w:pPr>
    </w:p>
    <w:p w14:paraId="5372B67C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Niniejsza umowa zawarta została w dniu  .......................... r. w Warszawie pomiędzy: Skarbem Państwa – Generalnym Dyrektorem Dróg Krajowych i Autostrad, reprezentowanym przez pełnomocników: </w:t>
      </w:r>
    </w:p>
    <w:p w14:paraId="72CF9ABF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14:paraId="21707A37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1. …………………………………………………………………</w:t>
      </w:r>
      <w:r w:rsidR="006729ED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…………………………………………………………………………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, </w:t>
      </w:r>
    </w:p>
    <w:p w14:paraId="730D47F3" w14:textId="77777777" w:rsidR="00404DFE" w:rsidRPr="00404DFE" w:rsidRDefault="00404DFE" w:rsidP="00404DFE">
      <w:pPr>
        <w:spacing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</w:p>
    <w:p w14:paraId="5F8E296A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2. …………………………………………………………………</w:t>
      </w:r>
      <w:r w:rsidR="006729ED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…………………………………………………….…………………</w:t>
      </w:r>
      <w:r w:rsidRPr="00404DFE">
        <w:rPr>
          <w:rFonts w:ascii="Verdana" w:eastAsia="Calibri" w:hAnsi="Verdana"/>
          <w:sz w:val="20"/>
          <w:szCs w:val="20"/>
          <w:lang w:eastAsia="en-US"/>
        </w:rPr>
        <w:t>,</w:t>
      </w:r>
    </w:p>
    <w:p w14:paraId="6BD7B653" w14:textId="77777777" w:rsidR="00404DFE" w:rsidRPr="00404DFE" w:rsidRDefault="00404DFE" w:rsidP="00404DFE">
      <w:pPr>
        <w:spacing w:line="276" w:lineRule="auto"/>
        <w:ind w:left="360"/>
        <w:jc w:val="both"/>
        <w:rPr>
          <w:rFonts w:ascii="Verdana" w:eastAsia="Calibri" w:hAnsi="Verdana"/>
          <w:sz w:val="10"/>
          <w:szCs w:val="10"/>
          <w:lang w:eastAsia="en-US"/>
        </w:rPr>
      </w:pPr>
    </w:p>
    <w:p w14:paraId="4D7A80CB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Oddziału Generalnej Dyrekcji Dróg Krajowych i Autostrad w Warszawie, ul. Mińskiej 25, 03-808 Warszawa, zwanym dalej Zamawiającym,  </w:t>
      </w:r>
    </w:p>
    <w:p w14:paraId="6FABC249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sz w:val="10"/>
          <w:szCs w:val="10"/>
          <w:lang w:eastAsia="en-US"/>
        </w:rPr>
      </w:pPr>
    </w:p>
    <w:p w14:paraId="2B4962DB" w14:textId="77777777" w:rsidR="00404DFE" w:rsidRPr="00404DFE" w:rsidRDefault="00404DFE" w:rsidP="00404DFE">
      <w:pPr>
        <w:spacing w:line="276" w:lineRule="auto"/>
        <w:jc w:val="both"/>
        <w:textAlignment w:val="baseline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a:  </w:t>
      </w:r>
    </w:p>
    <w:p w14:paraId="39623A9C" w14:textId="77777777" w:rsidR="00404DFE" w:rsidRPr="00404DFE" w:rsidRDefault="00404DFE" w:rsidP="00404DFE">
      <w:pPr>
        <w:spacing w:line="276" w:lineRule="auto"/>
        <w:jc w:val="both"/>
        <w:textAlignment w:val="baseline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F3E5A" w14:textId="77777777" w:rsidR="00404DFE" w:rsidRPr="00404DFE" w:rsidRDefault="00404DFE" w:rsidP="00404DFE">
      <w:pPr>
        <w:widowControl w:val="0"/>
        <w:overflowPunct w:val="0"/>
        <w:autoSpaceDE w:val="0"/>
        <w:autoSpaceDN w:val="0"/>
        <w:adjustRightInd w:val="0"/>
        <w:spacing w:before="40" w:line="276" w:lineRule="auto"/>
        <w:ind w:right="-142"/>
        <w:jc w:val="both"/>
        <w:textAlignment w:val="baseline"/>
        <w:rPr>
          <w:rFonts w:ascii="Verdana" w:eastAsia="Calibri" w:hAnsi="Verdana"/>
          <w:sz w:val="20"/>
          <w:szCs w:val="20"/>
        </w:rPr>
      </w:pPr>
    </w:p>
    <w:p w14:paraId="2EB7C7B5" w14:textId="77777777" w:rsidR="00404DFE" w:rsidRPr="00404DFE" w:rsidRDefault="00404DFE" w:rsidP="00404DFE">
      <w:pPr>
        <w:spacing w:line="276" w:lineRule="auto"/>
        <w:ind w:right="-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zwanymi dalej: </w:t>
      </w: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„Wykonawcą”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reprezentowanymi przez:</w:t>
      </w:r>
    </w:p>
    <w:p w14:paraId="5B752965" w14:textId="77777777" w:rsidR="00404DFE" w:rsidRPr="00404DFE" w:rsidRDefault="00404DFE" w:rsidP="00404DFE">
      <w:pPr>
        <w:spacing w:before="120" w:after="120" w:line="276" w:lineRule="auto"/>
        <w:ind w:right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C1DBD6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Cs/>
          <w:sz w:val="20"/>
          <w:szCs w:val="20"/>
          <w:lang w:eastAsia="en-US"/>
        </w:rPr>
        <w:t>Podstawę zawarcia niniejszej umowy stanowi postępowanie o udzielenie zamówienia</w:t>
      </w:r>
    </w:p>
    <w:p w14:paraId="001B79E9" w14:textId="77777777" w:rsidR="00404DFE" w:rsidRPr="00352F5D" w:rsidRDefault="00404DFE" w:rsidP="00352F5D">
      <w:pPr>
        <w:spacing w:line="276" w:lineRule="auto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publicznego przeprowadzone w trybie zgodnym z przepisami określonymi w Rozdziale 6 „Zamówienia na usługi społeczne i inne szczególne usługi”, na podstawie art. 138o ustawy z dnia 29 stycznia 2004 r. Prawo zamówień publicznych (Dz. </w:t>
      </w:r>
      <w:r w:rsidR="00352F5D">
        <w:rPr>
          <w:rFonts w:ascii="Verdana" w:eastAsia="Calibri" w:hAnsi="Verdana" w:cs="Arial"/>
          <w:bCs/>
          <w:sz w:val="20"/>
          <w:szCs w:val="20"/>
          <w:lang w:eastAsia="en-US"/>
        </w:rPr>
        <w:t>U. z 2015 r., poz. 2164 ze zm.)</w:t>
      </w:r>
    </w:p>
    <w:p w14:paraId="392098F7" w14:textId="77777777" w:rsidR="00404DFE" w:rsidRPr="00404DFE" w:rsidRDefault="00404DFE" w:rsidP="00404DFE">
      <w:pPr>
        <w:spacing w:line="276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b/>
          <w:bCs/>
          <w:sz w:val="20"/>
          <w:szCs w:val="20"/>
          <w:lang w:eastAsia="en-US"/>
        </w:rPr>
        <w:t>§ 1</w:t>
      </w:r>
    </w:p>
    <w:p w14:paraId="329913D9" w14:textId="77777777" w:rsidR="00404DFE" w:rsidRPr="00352F5D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sz w:val="20"/>
          <w:szCs w:val="20"/>
          <w:lang w:eastAsia="en-US"/>
        </w:rPr>
        <w:t xml:space="preserve">Zamawiający </w:t>
      </w:r>
      <w:r w:rsidRPr="00404DFE">
        <w:rPr>
          <w:rFonts w:ascii="Verdana" w:eastAsia="Calibri" w:hAnsi="Verdana"/>
          <w:sz w:val="20"/>
          <w:szCs w:val="20"/>
          <w:lang w:eastAsia="en-US"/>
        </w:rPr>
        <w:t>zleca a</w:t>
      </w:r>
      <w:r w:rsidRPr="00404DFE">
        <w:rPr>
          <w:rFonts w:ascii="Verdana" w:eastAsia="Calibri" w:hAnsi="Verdana"/>
          <w:bCs/>
          <w:sz w:val="20"/>
          <w:szCs w:val="20"/>
          <w:lang w:eastAsia="en-US"/>
        </w:rPr>
        <w:t xml:space="preserve"> Wykonawca 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zobowiązuje się do 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wykonania usług w zakresie ochrony osób i mienia w jednostkach administrowanych przez GDDKiA Oddział w Warszawie (Fizyczna ochrona mienia, monitorowanie sygnałów alarmowych) w podziale na 15 zadań </w:t>
      </w:r>
      <w:r w:rsidRPr="00404DFE">
        <w:rPr>
          <w:rFonts w:ascii="Verdana" w:eastAsia="Calibri" w:hAnsi="Verdana"/>
          <w:b/>
          <w:iCs/>
          <w:sz w:val="20"/>
          <w:szCs w:val="20"/>
          <w:lang w:eastAsia="en-US"/>
        </w:rPr>
        <w:t>w zakresie Zadania Nr …….. Wydział Technologii/Rejon w ……………………….</w:t>
      </w:r>
      <w:r w:rsidRPr="00404DFE">
        <w:rPr>
          <w:rFonts w:ascii="Verdana" w:eastAsia="Calibri" w:hAnsi="Verdana"/>
          <w:b/>
          <w:i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>zgodnie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>z Opisem przedmiotu zam</w:t>
      </w:r>
      <w:r w:rsidR="00352F5D">
        <w:rPr>
          <w:rFonts w:ascii="Verdana" w:eastAsia="Calibri" w:hAnsi="Verdana"/>
          <w:sz w:val="20"/>
          <w:szCs w:val="20"/>
          <w:lang w:eastAsia="en-US"/>
        </w:rPr>
        <w:t>ówienia.</w:t>
      </w:r>
    </w:p>
    <w:p w14:paraId="359B4513" w14:textId="77777777" w:rsidR="00404DFE" w:rsidRPr="00404DFE" w:rsidRDefault="00404DFE" w:rsidP="00404DFE">
      <w:pPr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2</w:t>
      </w:r>
    </w:p>
    <w:p w14:paraId="20B5AA31" w14:textId="77777777" w:rsidR="00404DFE" w:rsidRPr="00404DFE" w:rsidRDefault="00352F5D" w:rsidP="00404DFE">
      <w:pPr>
        <w:tabs>
          <w:tab w:val="left" w:pos="0"/>
        </w:tabs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1.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Integralnymi składnikami niniejszej umowy są następujące dokumenty:</w:t>
      </w:r>
    </w:p>
    <w:p w14:paraId="744EEDCB" w14:textId="77777777" w:rsidR="00404DFE" w:rsidRPr="00404DFE" w:rsidRDefault="00352F5D" w:rsidP="00404DFE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1)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 xml:space="preserve">Ogłoszenie o Zamówieniu; </w:t>
      </w:r>
    </w:p>
    <w:p w14:paraId="13057657" w14:textId="77777777" w:rsidR="00404DFE" w:rsidRPr="00404DFE" w:rsidRDefault="00352F5D" w:rsidP="00404DFE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2)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Protokół odbioru ilościowo-jakościowego /Załącznik nr 1/;</w:t>
      </w:r>
    </w:p>
    <w:p w14:paraId="5399A92B" w14:textId="77777777" w:rsidR="00404DFE" w:rsidRPr="00404DFE" w:rsidRDefault="00352F5D" w:rsidP="00404DFE">
      <w:pPr>
        <w:tabs>
          <w:tab w:val="left" w:pos="284"/>
        </w:tabs>
        <w:spacing w:line="276" w:lineRule="auto"/>
        <w:ind w:firstLine="284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3)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Oferta Wykonawcy.</w:t>
      </w:r>
    </w:p>
    <w:p w14:paraId="48FBADFD" w14:textId="77777777" w:rsidR="00404DFE" w:rsidRPr="00352F5D" w:rsidRDefault="00352F5D" w:rsidP="00352F5D">
      <w:pPr>
        <w:tabs>
          <w:tab w:val="left" w:pos="0"/>
        </w:tabs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2.</w:t>
      </w:r>
      <w:r>
        <w:rPr>
          <w:rFonts w:ascii="Verdana" w:eastAsia="Calibri" w:hAnsi="Verdana" w:cs="Arial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Arial"/>
          <w:sz w:val="20"/>
          <w:szCs w:val="20"/>
          <w:lang w:eastAsia="en-US"/>
        </w:rPr>
        <w:t>Umowa przewidziana do współfinansowania ze środków pomocy technicznej Programu  Operacyjnego Infrastruktura i Środowisko na lata 2014 – 2020.</w:t>
      </w:r>
    </w:p>
    <w:p w14:paraId="7A4E94CE" w14:textId="77777777" w:rsidR="00404DFE" w:rsidRPr="00404DFE" w:rsidRDefault="00404DFE" w:rsidP="00404DFE">
      <w:pPr>
        <w:ind w:left="426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§ 3 </w:t>
      </w:r>
    </w:p>
    <w:p w14:paraId="33AF9122" w14:textId="77777777" w:rsidR="00352F5D" w:rsidRPr="00352F5D" w:rsidRDefault="00404DFE" w:rsidP="00352F5D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Wykonawca zobowiązuje się realizować w całości przedmiot umowy określony w §1</w:t>
      </w:r>
      <w:r w:rsidR="00352F5D">
        <w:rPr>
          <w:rFonts w:ascii="Verdana" w:eastAsia="Calibri" w:hAnsi="Verdana"/>
          <w:iCs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iCs/>
          <w:sz w:val="20"/>
          <w:szCs w:val="20"/>
          <w:lang w:eastAsia="en-US"/>
        </w:rPr>
        <w:t xml:space="preserve">w terminie 48 m-cy tj. od dnia ……………………… do dnia ……………………. </w:t>
      </w:r>
    </w:p>
    <w:p w14:paraId="715F8736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4</w:t>
      </w:r>
    </w:p>
    <w:p w14:paraId="78D315DB" w14:textId="77777777" w:rsidR="00404DFE" w:rsidRPr="00404DFE" w:rsidRDefault="00404DFE" w:rsidP="00404DFE">
      <w:p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1.</w:t>
      </w:r>
      <w:r w:rsidRPr="00404DFE">
        <w:rPr>
          <w:rFonts w:ascii="Verdana" w:eastAsia="Calibri" w:hAnsi="Verdana"/>
          <w:sz w:val="19"/>
          <w:szCs w:val="19"/>
          <w:lang w:eastAsia="en-US"/>
        </w:rPr>
        <w:tab/>
        <w:t xml:space="preserve">Strony ustalają maksymalne wynagrodzenie za wykonanie </w:t>
      </w:r>
      <w:r w:rsidRPr="00404DFE">
        <w:rPr>
          <w:rFonts w:ascii="Verdana" w:eastAsia="Calibri" w:hAnsi="Verdana"/>
          <w:sz w:val="20"/>
          <w:szCs w:val="20"/>
          <w:lang w:eastAsia="en-US"/>
        </w:rPr>
        <w:t>przedmiotu umowy</w:t>
      </w:r>
      <w:r w:rsidRPr="00404DFE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>na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kwotę: netto 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………………….. zł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(słown</w:t>
      </w:r>
      <w:r w:rsidR="00352F5D">
        <w:rPr>
          <w:rFonts w:ascii="Verdana" w:eastAsia="Calibri" w:hAnsi="Verdana"/>
          <w:sz w:val="19"/>
          <w:szCs w:val="19"/>
          <w:lang w:eastAsia="en-US"/>
        </w:rPr>
        <w:t xml:space="preserve">ie: ……………………………. zł. ………../100) 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plus 23% podatek VAT                     w wysokości 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…………………….. zł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 (słownie: ………………………. zł ……/100) co łącznie stanowi kwotę brutto 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……………………. zł</w:t>
      </w:r>
      <w:r w:rsidRPr="00404DFE">
        <w:rPr>
          <w:rFonts w:ascii="Verdana" w:eastAsia="Calibri" w:hAnsi="Verdana"/>
          <w:sz w:val="19"/>
          <w:szCs w:val="19"/>
          <w:lang w:eastAsia="en-US"/>
        </w:rPr>
        <w:t xml:space="preserve"> (słownie: …………………………. zł ……../100) zgodnie z Ofertą Wykonawcy.</w:t>
      </w:r>
    </w:p>
    <w:p w14:paraId="54FA5A7C" w14:textId="77777777" w:rsidR="00404DFE" w:rsidRPr="00404DFE" w:rsidRDefault="00352F5D" w:rsidP="00404D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425" w:right="108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>
        <w:rPr>
          <w:rFonts w:ascii="Verdana" w:eastAsia="Calibri" w:hAnsi="Verdana"/>
          <w:sz w:val="19"/>
          <w:szCs w:val="19"/>
          <w:lang w:eastAsia="en-US"/>
        </w:rPr>
        <w:t>2.</w:t>
      </w:r>
      <w:r>
        <w:rPr>
          <w:rFonts w:ascii="Verdana" w:eastAsia="Calibri" w:hAnsi="Verdana"/>
          <w:sz w:val="19"/>
          <w:szCs w:val="19"/>
          <w:lang w:eastAsia="en-US"/>
        </w:rPr>
        <w:tab/>
      </w:r>
      <w:r w:rsidR="00404DFE" w:rsidRPr="00404DFE">
        <w:rPr>
          <w:rFonts w:ascii="Verdana" w:eastAsia="Calibri" w:hAnsi="Verdana"/>
          <w:sz w:val="19"/>
          <w:szCs w:val="19"/>
          <w:lang w:eastAsia="en-US"/>
        </w:rPr>
        <w:t xml:space="preserve">Zamawiający zobowiązuje się do zapłaty wynagrodzenia na rzecz Wykonawcy przelewem na rachunek bankowy w ……………………………………….. Nr </w:t>
      </w:r>
      <w:r w:rsidR="00404DFE" w:rsidRPr="00404DFE">
        <w:rPr>
          <w:rFonts w:ascii="Verdana" w:eastAsia="Calibri" w:hAnsi="Verdana"/>
          <w:sz w:val="19"/>
          <w:szCs w:val="19"/>
          <w:lang w:eastAsia="en-US"/>
        </w:rPr>
        <w:lastRenderedPageBreak/>
        <w:t xml:space="preserve">……………………………………………………….………. . w terminie 30 dni od dnia otrzymania prawidłowo wystawionej faktury VAT na </w:t>
      </w:r>
      <w:r w:rsidR="00404DFE" w:rsidRPr="00404DFE">
        <w:rPr>
          <w:rFonts w:ascii="Verdana" w:eastAsia="Calibri" w:hAnsi="Verdana"/>
          <w:bCs/>
          <w:sz w:val="19"/>
          <w:szCs w:val="19"/>
          <w:lang w:eastAsia="en-US"/>
        </w:rPr>
        <w:t xml:space="preserve">GDDKiA Oddział w Warszawie, ul. Mińska 25, 03-808 Warszawa, </w:t>
      </w:r>
      <w:r w:rsidR="00404DFE" w:rsidRPr="00404DFE">
        <w:rPr>
          <w:rFonts w:ascii="Verdana" w:eastAsia="Calibri" w:hAnsi="Verdana"/>
          <w:b/>
          <w:bCs/>
          <w:sz w:val="19"/>
          <w:szCs w:val="19"/>
          <w:lang w:eastAsia="en-US"/>
        </w:rPr>
        <w:t>adres do korespondencji:</w:t>
      </w:r>
      <w:r w:rsidR="00404DFE" w:rsidRPr="00404DFE">
        <w:rPr>
          <w:rFonts w:ascii="Verdana" w:eastAsia="Calibri" w:hAnsi="Verdana"/>
          <w:bCs/>
          <w:sz w:val="19"/>
          <w:szCs w:val="19"/>
          <w:lang w:eastAsia="en-US"/>
        </w:rPr>
        <w:t xml:space="preserve"> GDDKiA </w:t>
      </w:r>
      <w:r w:rsidR="00404DFE" w:rsidRPr="00352F5D">
        <w:rPr>
          <w:rFonts w:ascii="Verdana" w:eastAsia="Calibri" w:hAnsi="Verdana"/>
          <w:bCs/>
          <w:sz w:val="19"/>
          <w:szCs w:val="19"/>
          <w:lang w:eastAsia="en-US"/>
        </w:rPr>
        <w:t>Oddział w Warszawie, Wydział Technologii/Rejon w ……………………………………………………………………</w:t>
      </w:r>
      <w:r w:rsidR="00404DFE" w:rsidRPr="00352F5D">
        <w:rPr>
          <w:rFonts w:ascii="Verdana" w:eastAsia="Calibri" w:hAnsi="Verdana"/>
          <w:sz w:val="19"/>
          <w:szCs w:val="19"/>
          <w:lang w:eastAsia="en-US"/>
        </w:rPr>
        <w:t>datą</w:t>
      </w:r>
      <w:r w:rsidR="00404DFE" w:rsidRPr="00404DFE">
        <w:rPr>
          <w:rFonts w:ascii="Verdana" w:eastAsia="Calibri" w:hAnsi="Verdana"/>
          <w:sz w:val="19"/>
          <w:szCs w:val="19"/>
          <w:lang w:eastAsia="en-US"/>
        </w:rPr>
        <w:t xml:space="preserve"> zapłaty jest dzień obciążenia rachunku Zamawiającego.  </w:t>
      </w:r>
    </w:p>
    <w:p w14:paraId="236E1E7E" w14:textId="77777777" w:rsidR="00404DFE" w:rsidRPr="00404DFE" w:rsidRDefault="00404DFE" w:rsidP="00404D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425" w:right="108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3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>.</w:t>
      </w:r>
      <w:r w:rsidRPr="00404DFE">
        <w:rPr>
          <w:rFonts w:ascii="Verdana" w:eastAsia="Calibri" w:hAnsi="Verdana"/>
          <w:b/>
          <w:sz w:val="19"/>
          <w:szCs w:val="19"/>
          <w:lang w:eastAsia="en-US"/>
        </w:rPr>
        <w:tab/>
      </w:r>
      <w:r w:rsidRPr="00404DFE">
        <w:rPr>
          <w:rFonts w:ascii="Verdana" w:eastAsia="Calibri" w:hAnsi="Verdana"/>
          <w:sz w:val="19"/>
          <w:szCs w:val="19"/>
          <w:lang w:eastAsia="en-US"/>
        </w:rPr>
        <w:t>W przypadku zmiany przez władzę ustawodawczą określonej w ust. 1 procentowej stawki podatku VAT, kwota brutto niefakturowanej części wynagrodzenia zostanie aneksem do niniejszej Umowy odpowiednio dostosowana.</w:t>
      </w:r>
    </w:p>
    <w:p w14:paraId="52947A46" w14:textId="77777777" w:rsidR="00404DFE" w:rsidRPr="00404DFE" w:rsidRDefault="00404DFE" w:rsidP="00404D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425" w:right="108" w:hanging="425"/>
        <w:jc w:val="both"/>
        <w:rPr>
          <w:rFonts w:ascii="Verdana" w:eastAsia="Calibri" w:hAnsi="Verdana"/>
          <w:sz w:val="19"/>
          <w:szCs w:val="19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4.</w:t>
      </w:r>
      <w:r w:rsidRPr="00404DFE">
        <w:rPr>
          <w:rFonts w:ascii="Verdana" w:eastAsia="Calibri" w:hAnsi="Verdana"/>
          <w:sz w:val="19"/>
          <w:szCs w:val="19"/>
          <w:lang w:eastAsia="en-US"/>
        </w:rPr>
        <w:tab/>
        <w:t xml:space="preserve">Podstawą do wystawienia faktury VAT jest protokół odbioru ilościowo – jakościowy potwierdzający wykonanie usługi podpisany przez osobę odpowiedzialną ze strony Zamawiającego /Załącznik nr 1/. </w:t>
      </w:r>
    </w:p>
    <w:p w14:paraId="2523B99B" w14:textId="77777777" w:rsidR="00404DFE" w:rsidRPr="00404DFE" w:rsidRDefault="00352F5D" w:rsidP="00352F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76" w:lineRule="auto"/>
        <w:ind w:left="284" w:right="108" w:hanging="284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sz w:val="19"/>
          <w:szCs w:val="19"/>
          <w:lang w:eastAsia="en-US"/>
        </w:rPr>
        <w:t>5.</w:t>
      </w:r>
      <w:r>
        <w:rPr>
          <w:rFonts w:ascii="Verdana" w:eastAsia="Calibri" w:hAnsi="Verdana"/>
          <w:b/>
          <w:sz w:val="19"/>
          <w:szCs w:val="19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Przyjmuje się, że Wykonawca uwzględnił w swoich cenach wszelkie koszty wynikające z wymagań Umowy na podstawie własnych kalkulacji i szacunków</w:t>
      </w:r>
      <w:r w:rsidR="00404DFE" w:rsidRPr="00404DFE">
        <w:rPr>
          <w:rFonts w:ascii="Verdana" w:eastAsia="Calibri" w:hAnsi="Verdana"/>
          <w:b/>
          <w:sz w:val="19"/>
          <w:szCs w:val="19"/>
          <w:lang w:eastAsia="en-US"/>
        </w:rPr>
        <w:t xml:space="preserve"> </w:t>
      </w:r>
    </w:p>
    <w:p w14:paraId="6694318B" w14:textId="77777777" w:rsidR="00404DFE" w:rsidRPr="00404DFE" w:rsidRDefault="00404DFE" w:rsidP="00404DFE">
      <w:pPr>
        <w:spacing w:before="120"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04DFE">
        <w:rPr>
          <w:rFonts w:ascii="Verdana" w:eastAsia="Calibri" w:hAnsi="Verdana"/>
          <w:b/>
          <w:bCs/>
          <w:sz w:val="20"/>
          <w:szCs w:val="20"/>
        </w:rPr>
        <w:t>§5</w:t>
      </w:r>
    </w:p>
    <w:p w14:paraId="5E3D9136" w14:textId="77777777" w:rsidR="00404DFE" w:rsidRPr="00404DFE" w:rsidRDefault="00404DFE" w:rsidP="000079F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Wykonawca może skorzystać z prawa do rozwiązania Umowy za wypowiedzeniem wyłącznie z ważnych powodów. Za ważne powody wypowiedzenia umowy przez Wykonawcę należy rozumieć:</w:t>
      </w:r>
    </w:p>
    <w:p w14:paraId="7AF8BE26" w14:textId="77777777" w:rsidR="00404DFE" w:rsidRPr="00404DFE" w:rsidRDefault="00404DFE" w:rsidP="000079F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nieuzasadnioną odmowę zapłaty wynagrodzenia lub opóźnienia w płatnościach wynagrodzenia,</w:t>
      </w:r>
    </w:p>
    <w:p w14:paraId="33A3A979" w14:textId="77777777" w:rsidR="00404DFE" w:rsidRPr="00404DFE" w:rsidRDefault="00404DFE" w:rsidP="000079F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brak współdziałania Zamawiającego przy odbiorze prac,</w:t>
      </w:r>
    </w:p>
    <w:p w14:paraId="28A94F90" w14:textId="77777777" w:rsidR="00404DFE" w:rsidRPr="00404DFE" w:rsidRDefault="00404DFE" w:rsidP="000079F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brak informowania Wykonawcy przez Zamawiającego o okolicznościach istotnych dla wykonania Umowy. </w:t>
      </w:r>
    </w:p>
    <w:p w14:paraId="025E2188" w14:textId="77777777" w:rsidR="00404DFE" w:rsidRPr="00404DFE" w:rsidRDefault="00352F5D" w:rsidP="00404DFE">
      <w:pPr>
        <w:shd w:val="clear" w:color="auto" w:fill="FFFFFF"/>
        <w:spacing w:before="120" w:line="276" w:lineRule="auto"/>
        <w:ind w:left="284" w:hanging="284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2.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Zamawiający uprawniony jest do rozwiązania Umowy bez wypowiedzenia, jeżeli Wykonawca:</w:t>
      </w:r>
    </w:p>
    <w:p w14:paraId="70390631" w14:textId="77777777" w:rsidR="00404DFE" w:rsidRPr="00404DFE" w:rsidRDefault="00404DFE" w:rsidP="00404D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357" w:right="45"/>
        <w:jc w:val="both"/>
        <w:rPr>
          <w:rFonts w:ascii="Verdana" w:eastAsia="Calibri" w:hAnsi="Verdana"/>
          <w:spacing w:val="-2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ujawni informacje niejawne, poufne, w których posiadanie wejdzie w trakcie realizacji przedmiotu Umowy,</w:t>
      </w:r>
    </w:p>
    <w:p w14:paraId="56AF70F3" w14:textId="77777777" w:rsidR="00404DFE" w:rsidRPr="00404DFE" w:rsidRDefault="00404DFE" w:rsidP="00404D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right="65" w:hanging="34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nie wywiązuje się z obowiązków stanowiących przedmiot niniejszej Umo</w:t>
      </w:r>
      <w:r w:rsidR="00352F5D">
        <w:rPr>
          <w:rFonts w:ascii="Verdana" w:eastAsia="Calibri" w:hAnsi="Verdana"/>
          <w:sz w:val="20"/>
          <w:szCs w:val="20"/>
          <w:lang w:eastAsia="en-US"/>
        </w:rPr>
        <w:t>wy;</w:t>
      </w:r>
    </w:p>
    <w:p w14:paraId="238D0175" w14:textId="77777777" w:rsidR="00404DFE" w:rsidRPr="00404DFE" w:rsidRDefault="00352F5D" w:rsidP="00404D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right="65" w:hanging="349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3)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utraci uprawnienia niezbędne do realizacji przedmiotu Umowy (Ko</w:t>
      </w:r>
      <w:r>
        <w:rPr>
          <w:rFonts w:ascii="Verdana" w:eastAsia="Calibri" w:hAnsi="Verdana"/>
          <w:sz w:val="20"/>
          <w:szCs w:val="20"/>
          <w:lang w:eastAsia="en-US"/>
        </w:rPr>
        <w:t>ncesja);</w:t>
      </w:r>
    </w:p>
    <w:p w14:paraId="737D9D8C" w14:textId="77777777" w:rsidR="00352F5D" w:rsidRDefault="00404DFE" w:rsidP="00352F5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line="276" w:lineRule="auto"/>
        <w:ind w:left="360" w:right="7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nie utrzyma ważności ubezpieczeni</w:t>
      </w:r>
      <w:r w:rsidR="00352F5D">
        <w:rPr>
          <w:rFonts w:ascii="Verdana" w:eastAsia="Calibri" w:hAnsi="Verdana"/>
          <w:sz w:val="20"/>
          <w:szCs w:val="20"/>
          <w:lang w:eastAsia="en-US"/>
        </w:rPr>
        <w:t>a o którym mowa w § 12 ust. 1;</w:t>
      </w:r>
    </w:p>
    <w:p w14:paraId="3511FEF8" w14:textId="77777777" w:rsidR="00404DFE" w:rsidRPr="00404DFE" w:rsidRDefault="00352F5D" w:rsidP="00352F5D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line="276" w:lineRule="auto"/>
        <w:ind w:left="360" w:right="72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5)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nie przystąpił do świadczenia usług lub przerwał ich wyk</w:t>
      </w:r>
      <w:r>
        <w:rPr>
          <w:rFonts w:ascii="Verdana" w:eastAsia="Calibri" w:hAnsi="Verdana"/>
          <w:sz w:val="20"/>
          <w:szCs w:val="20"/>
          <w:lang w:eastAsia="en-US"/>
        </w:rPr>
        <w:t xml:space="preserve">onywanie na okres dłuższy niż 3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dni robocze;</w:t>
      </w:r>
    </w:p>
    <w:p w14:paraId="0E6F345B" w14:textId="77777777" w:rsidR="00404DFE" w:rsidRPr="00404DFE" w:rsidRDefault="00352F5D" w:rsidP="00404DFE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line="276" w:lineRule="auto"/>
        <w:ind w:left="360" w:right="72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6)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w inny sposób rażąco naruszy postanowienia Umowy.</w:t>
      </w:r>
    </w:p>
    <w:p w14:paraId="5B384CBE" w14:textId="77777777" w:rsidR="00404DFE" w:rsidRPr="00404DFE" w:rsidRDefault="00404DFE" w:rsidP="00404DFE">
      <w:pPr>
        <w:spacing w:before="120"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04DFE">
        <w:rPr>
          <w:rFonts w:ascii="Verdana" w:eastAsia="Calibri" w:hAnsi="Verdana"/>
          <w:b/>
          <w:bCs/>
          <w:sz w:val="20"/>
          <w:szCs w:val="20"/>
        </w:rPr>
        <w:t>§6</w:t>
      </w:r>
    </w:p>
    <w:p w14:paraId="19E4EC05" w14:textId="77777777" w:rsidR="00404DFE" w:rsidRPr="00404DFE" w:rsidRDefault="00404DFE" w:rsidP="000079F9">
      <w:pPr>
        <w:numPr>
          <w:ilvl w:val="0"/>
          <w:numId w:val="41"/>
        </w:numPr>
        <w:shd w:val="clear" w:color="auto" w:fill="FFFFFF"/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Wynagrodzenie wykonawcy określone w §4 ust. 1 ulegnie zmianie o poniesione przez wykonawcę koszty:</w:t>
      </w:r>
    </w:p>
    <w:p w14:paraId="7E3F2ADE" w14:textId="77777777" w:rsidR="00404DFE" w:rsidRPr="00404DFE" w:rsidRDefault="00404DFE" w:rsidP="000079F9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związane ze wzrostem wynagrodzenia za płace ustalonego na podstawie art. 2 ust. 3 – 5 ustawy z dnia 10 października 2002 r. o minimalnym wynagrodzeniu za pracę; oraz</w:t>
      </w:r>
    </w:p>
    <w:p w14:paraId="585C898C" w14:textId="77777777" w:rsidR="00404DFE" w:rsidRPr="00404DFE" w:rsidRDefault="00404DFE" w:rsidP="000079F9">
      <w:pPr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związane ze zmianą zasad podlegania ubezpieczeniom społecznym lub ubezpieczeniu zdrowotnemu lub wysokości stawki składki na ubezpieczenia społeczne lub zdrowotne pracowników Wykonawcy.</w:t>
      </w:r>
    </w:p>
    <w:p w14:paraId="7115A649" w14:textId="77777777" w:rsidR="00404DFE" w:rsidRPr="00404DFE" w:rsidRDefault="00404DFE" w:rsidP="000079F9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Wynagrodzenie Wykonawcy ulega podwyższeniu, zgodnie z ust. 1, o udokumentowaną przez Wykonawcę kwotę rzeczywiście poniesionych przez niego kosztów określonych w ust. 1. Ciężar udowodnienia poniesionych kosztów w zakresie, o którym mowa w ust.1 w całości leży po stronie Wykonawcy.</w:t>
      </w:r>
    </w:p>
    <w:p w14:paraId="669923F8" w14:textId="77777777" w:rsidR="00404DFE" w:rsidRPr="00404DFE" w:rsidRDefault="00404DFE" w:rsidP="00404DFE">
      <w:pPr>
        <w:spacing w:before="120" w:after="120" w:line="276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404DFE">
        <w:rPr>
          <w:rFonts w:ascii="Verdana" w:eastAsia="Calibri" w:hAnsi="Verdana"/>
          <w:b/>
          <w:bCs/>
          <w:sz w:val="20"/>
          <w:szCs w:val="20"/>
        </w:rPr>
        <w:lastRenderedPageBreak/>
        <w:t>§ 7</w:t>
      </w:r>
    </w:p>
    <w:p w14:paraId="1C05DF33" w14:textId="77777777" w:rsidR="00404DFE" w:rsidRPr="00404DFE" w:rsidRDefault="00404DFE" w:rsidP="000079F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>Do obowiązków Zamawiającego należy zapewnienie personelowi wykonującemu czynności stanowiące Przedmiot umowy pomieszczenia socjalnego z dostępem do energii elektrycznej, wody, kanalizacji.</w:t>
      </w:r>
    </w:p>
    <w:p w14:paraId="285075E7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Do obowiązków Wykonawcy należy w szczególności:</w:t>
      </w:r>
    </w:p>
    <w:p w14:paraId="31C7F89C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rzetelne, sumienne i należyte wykonywanie czynności stanowiących Przedmiot Umowy oraz wypełnianie zobowiązań poczynionych w Ofercie Wykonawcy,</w:t>
      </w:r>
    </w:p>
    <w:p w14:paraId="14AF436A" w14:textId="5DB15370" w:rsidR="00404DFE" w:rsidRPr="00404DFE" w:rsidRDefault="00352F5D" w:rsidP="00FE1C6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zachowanie w tajemnicy wszelkich informacji, w posiadanie których Wykonawca, jego</w:t>
      </w:r>
      <w:r w:rsidR="00FE1C61">
        <w:rPr>
          <w:rFonts w:ascii="Verdana" w:hAnsi="Verdana" w:cs="Verdana"/>
          <w:sz w:val="20"/>
          <w:szCs w:val="20"/>
        </w:rPr>
        <w:t xml:space="preserve"> </w:t>
      </w:r>
      <w:r w:rsidR="00404DFE" w:rsidRPr="00404DFE">
        <w:rPr>
          <w:rFonts w:ascii="Verdana" w:hAnsi="Verdana" w:cs="Verdana"/>
          <w:sz w:val="20"/>
          <w:szCs w:val="20"/>
        </w:rPr>
        <w:t>pracownicy, podwykonawcy lub osoby za pomocą, których wykonuje Przedmiot Umowy wszedł/weszli w związku z realizacją niniejszej umowy,</w:t>
      </w:r>
    </w:p>
    <w:p w14:paraId="55AAC457" w14:textId="67A4B03B" w:rsidR="00404DFE" w:rsidRPr="00EA5D03" w:rsidRDefault="00404DFE" w:rsidP="00EA5D0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>zapewnienie wykonania usługi objętej umową przez osoby posiadające stosowne kwalifikacje konieczne dla wykonania usługi. Wykonawca przedłoży zaświadczenia o</w:t>
      </w:r>
      <w:r w:rsidR="00FE1C61">
        <w:rPr>
          <w:rFonts w:ascii="Verdana" w:hAnsi="Verdana" w:cs="Verdana"/>
          <w:sz w:val="20"/>
          <w:szCs w:val="20"/>
        </w:rPr>
        <w:t xml:space="preserve"> </w:t>
      </w:r>
      <w:r w:rsidRPr="00EA5D03">
        <w:rPr>
          <w:rFonts w:ascii="Verdana" w:hAnsi="Verdana" w:cs="Verdana"/>
          <w:sz w:val="20"/>
          <w:szCs w:val="20"/>
        </w:rPr>
        <w:t xml:space="preserve">niekaralności tych osób. </w:t>
      </w:r>
      <w:r w:rsidRPr="00EA5D03">
        <w:rPr>
          <w:rFonts w:ascii="Verdana" w:eastAsia="Calibri" w:hAnsi="Verdana"/>
          <w:bCs/>
          <w:sz w:val="20"/>
          <w:szCs w:val="20"/>
        </w:rPr>
        <w:t>W przypadku utraty wymaganych uprawnień Wykonawca zobowiązuje się niezwłocznie powiadomić Zamawiającego.</w:t>
      </w:r>
    </w:p>
    <w:p w14:paraId="133B32CC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przekazanie Zamawiającemu najpóźniej na jeden dzień przed dniem rozpoczęcia wykonywania Przedmiotu Umowy imiennej listy pracowników ochrony – Wykaz Pracowników świadczących Usługi.</w:t>
      </w:r>
    </w:p>
    <w:p w14:paraId="611872E1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Zmiana jakiejkolwiek osoby, w trakcie realizacji przedmiotu niniejszej Umowy, musi być uzasadniona przez Wykonawcę na piśmie i wymaga pisemnego zaakceptowania przez Zamawiającego.</w:t>
      </w:r>
    </w:p>
    <w:p w14:paraId="01FC197A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 xml:space="preserve">Zamawiający zaakceptuje taką zmianę w terminie </w:t>
      </w:r>
      <w:r w:rsidR="00404DFE" w:rsidRPr="00404DFE">
        <w:rPr>
          <w:rFonts w:ascii="Verdana" w:hAnsi="Verdana" w:cs="Verdana,Bold"/>
          <w:bCs/>
          <w:sz w:val="20"/>
          <w:szCs w:val="20"/>
        </w:rPr>
        <w:t>7</w:t>
      </w:r>
      <w:r w:rsidR="00404DFE" w:rsidRPr="00404DFE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404DFE" w:rsidRPr="00404DFE">
        <w:rPr>
          <w:rFonts w:ascii="Verdana" w:hAnsi="Verdana" w:cs="Verdana"/>
          <w:sz w:val="20"/>
          <w:szCs w:val="20"/>
        </w:rPr>
        <w:t>dni od daty przedłożenia propozycji i wyłącznie wtedy, gdy proponowane osoby będą posiadały stosowne kwalifikacje konieczne dla wykonania usługi spełniające wymogi określone w ogłoszeniu.</w:t>
      </w:r>
    </w:p>
    <w:p w14:paraId="3F6A1AD6" w14:textId="77777777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bCs/>
          <w:sz w:val="20"/>
          <w:szCs w:val="20"/>
        </w:rPr>
        <w:t>W sytuacjach wymagających natychmiastowej reakcji i interwencji policji, straży pożarnej lub innych odpowiednich służb, w pierwszej kolejności, pracownik ochrony ma obowiązek wezwać ww. służby, a następnie zawiadomić kierownictwo i osobę upoważnioną wskazaną w § 8 ust. pkt 1) przez Zamawiającego.</w:t>
      </w:r>
      <w:r w:rsidR="00404DFE" w:rsidRPr="00404DFE">
        <w:rPr>
          <w:rFonts w:ascii="Verdana" w:hAnsi="Verdana" w:cs="Verdana"/>
          <w:sz w:val="20"/>
          <w:szCs w:val="20"/>
        </w:rPr>
        <w:t xml:space="preserve">      </w:t>
      </w:r>
    </w:p>
    <w:p w14:paraId="64946274" w14:textId="76DAE58C" w:rsidR="00404DFE" w:rsidRPr="00404DFE" w:rsidRDefault="00352F5D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bCs/>
          <w:sz w:val="20"/>
          <w:szCs w:val="20"/>
        </w:rPr>
        <w:t>Wykonawca udzieli gwarancji na zamontowane urządzenia oraz montaż przez okres 24 miesięcy.</w:t>
      </w:r>
    </w:p>
    <w:p w14:paraId="623BE830" w14:textId="46A52159" w:rsidR="00022180" w:rsidRDefault="00352F5D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Wykonawca w czasie nieprzekraczającym ………… minut od odebrania sygnału alarmowego, podejmie czynności ochronne, zapewni niezwłoczną reakcję grupy interwencyjnej w ochranianym obiekcie.</w:t>
      </w:r>
      <w:r w:rsidR="00404DFE" w:rsidRPr="00404DFE">
        <w:rPr>
          <w:rFonts w:ascii="Verdana" w:hAnsi="Verdana" w:cs="Verdana"/>
          <w:sz w:val="20"/>
          <w:szCs w:val="20"/>
        </w:rPr>
        <w:t xml:space="preserve">     </w:t>
      </w:r>
    </w:p>
    <w:p w14:paraId="2B91DD66" w14:textId="55A6CF12" w:rsidR="00404DFE" w:rsidRPr="00404DFE" w:rsidRDefault="00022180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ust. od 6 do 10 dotyczą wyłącznie zadania nr 1</w:t>
      </w:r>
    </w:p>
    <w:p w14:paraId="15E7630E" w14:textId="37D72081" w:rsidR="00404DFE" w:rsidRPr="006A73A0" w:rsidRDefault="00352F5D" w:rsidP="00022180">
      <w:pPr>
        <w:tabs>
          <w:tab w:val="left" w:pos="1418"/>
        </w:tabs>
        <w:spacing w:after="200" w:line="276" w:lineRule="auto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="00404DFE" w:rsidRPr="006A73A0">
        <w:rPr>
          <w:rFonts w:ascii="Verdana" w:hAnsi="Verdana" w:cs="Verdana"/>
          <w:sz w:val="20"/>
          <w:szCs w:val="20"/>
        </w:rPr>
        <w:t xml:space="preserve">Osoby </w:t>
      </w:r>
      <w:r w:rsidR="00022180" w:rsidRPr="006A73A0">
        <w:rPr>
          <w:rFonts w:ascii="Verdana" w:hAnsi="Verdana" w:cs="Verdana"/>
          <w:sz w:val="20"/>
          <w:szCs w:val="20"/>
        </w:rPr>
        <w:t xml:space="preserve">wykonujące czynności </w:t>
      </w:r>
      <w:r w:rsidR="00022180" w:rsidRPr="006A73A0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ochrony osób i mienia realizowane w formie bezpośredniej ochrony fizycznej stałej </w:t>
      </w:r>
      <w:r w:rsidR="00404DFE" w:rsidRPr="006A73A0">
        <w:rPr>
          <w:rFonts w:ascii="Verdana" w:hAnsi="Verdana" w:cs="Verdana"/>
          <w:sz w:val="20"/>
          <w:szCs w:val="20"/>
        </w:rPr>
        <w:t xml:space="preserve">będą w okresie realizacji Umowy zatrudnione przez Wykonawcę na podstawie umowy o pracę w rozumieniu przepisów ustawy z dnia 26 czerwca 1974 r. - Kodeks pracy (Dz. U. z 2014 r., poz. 1502 ze zm.). Wykonawca wraz z listą, o której mowa w ust. 2 pkt 4 złoży oświadczenie, że osoby, których nazwiska znajdują się na liście, a które będą </w:t>
      </w:r>
      <w:r w:rsidR="00022180" w:rsidRPr="006A73A0">
        <w:rPr>
          <w:rFonts w:ascii="Verdana" w:hAnsi="Verdana" w:cs="Verdana"/>
          <w:sz w:val="20"/>
          <w:szCs w:val="20"/>
        </w:rPr>
        <w:t xml:space="preserve">wykonywać w/w czynności </w:t>
      </w:r>
      <w:r w:rsidR="00404DFE" w:rsidRPr="006A73A0">
        <w:rPr>
          <w:rFonts w:ascii="Verdana" w:hAnsi="Verdana" w:cs="Verdana"/>
          <w:sz w:val="20"/>
          <w:szCs w:val="20"/>
        </w:rPr>
        <w:t xml:space="preserve">, są zatrudnione przez Wykonawcę na podstawie umowy o pracę.      </w:t>
      </w:r>
    </w:p>
    <w:p w14:paraId="68CFD11F" w14:textId="52CEE3D0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7.</w:t>
      </w:r>
      <w:r w:rsidRPr="006A73A0">
        <w:rPr>
          <w:rFonts w:ascii="Verdana" w:hAnsi="Verdana"/>
          <w:sz w:val="20"/>
          <w:szCs w:val="20"/>
        </w:rPr>
        <w:tab/>
        <w:t xml:space="preserve">W trakcie realizacji zamówienia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amawiający uprawniony jest do wykonywania czynności kontrolnych wobec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ykonawcy odnośnie spełniania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>ykonawcę lub podwykonawcę wymogu zatrudnienia na podstawie umowy o pracę osób wy</w:t>
      </w:r>
      <w:r w:rsidR="00FE1C61" w:rsidRPr="006A73A0">
        <w:rPr>
          <w:rFonts w:ascii="Verdana" w:hAnsi="Verdana"/>
          <w:sz w:val="20"/>
          <w:szCs w:val="20"/>
        </w:rPr>
        <w:t>konujących wskazane w punkcie 2</w:t>
      </w:r>
      <w:r w:rsidRPr="006A73A0">
        <w:rPr>
          <w:rFonts w:ascii="Verdana" w:hAnsi="Verdana"/>
          <w:sz w:val="20"/>
          <w:szCs w:val="20"/>
        </w:rPr>
        <w:t xml:space="preserve"> czynności. Zamawiający uprawniony jest w szczególności do: </w:t>
      </w:r>
    </w:p>
    <w:p w14:paraId="07968595" w14:textId="77777777" w:rsidR="00015986" w:rsidRPr="006A73A0" w:rsidRDefault="00015986" w:rsidP="000079F9">
      <w:pPr>
        <w:numPr>
          <w:ilvl w:val="0"/>
          <w:numId w:val="47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żądania oświadczeń i dokumentów w zakresie potwierdzenia spełniania ww. wymogów i dokonywania ich oceny,</w:t>
      </w:r>
    </w:p>
    <w:p w14:paraId="348F4726" w14:textId="77777777" w:rsidR="00015986" w:rsidRPr="006A73A0" w:rsidRDefault="00015986" w:rsidP="000079F9">
      <w:pPr>
        <w:numPr>
          <w:ilvl w:val="0"/>
          <w:numId w:val="47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lastRenderedPageBreak/>
        <w:t>żądania wyjaśnień w przypadku wątpliwości w zakresie potwierdzenia spełniania ww. wymogów,</w:t>
      </w:r>
    </w:p>
    <w:p w14:paraId="77A9421C" w14:textId="77777777" w:rsidR="00015986" w:rsidRPr="006A73A0" w:rsidRDefault="00015986" w:rsidP="000079F9">
      <w:pPr>
        <w:numPr>
          <w:ilvl w:val="0"/>
          <w:numId w:val="47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przeprowadzania kontroli na miejscu wykonywania świadczenia.</w:t>
      </w:r>
    </w:p>
    <w:p w14:paraId="335A2D0D" w14:textId="77777777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8.</w:t>
      </w:r>
      <w:r w:rsidRPr="006A73A0">
        <w:rPr>
          <w:rFonts w:ascii="Verdana" w:hAnsi="Verdana"/>
          <w:sz w:val="20"/>
          <w:szCs w:val="20"/>
        </w:rPr>
        <w:tab/>
        <w:t xml:space="preserve">W trakcie realizacji zamówienia na każde wezwanie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amawiającego w wyznaczonym w tym wezwaniu terminie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ykonawca przedłoży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>amawiającemu wskazane poniżej dowody w celu potwierdzenia spełnienia wymogu zatrudnienia na podstawie umowy o pracę przez wykonawcę lub podwykonawcę osób wyk</w:t>
      </w:r>
      <w:r w:rsidR="00730475" w:rsidRPr="006A73A0">
        <w:rPr>
          <w:rFonts w:ascii="Verdana" w:hAnsi="Verdana"/>
          <w:sz w:val="20"/>
          <w:szCs w:val="20"/>
        </w:rPr>
        <w:t xml:space="preserve">onujących wskazane w punkcie </w:t>
      </w:r>
      <w:r w:rsidR="00D523E4" w:rsidRPr="006A73A0">
        <w:rPr>
          <w:rFonts w:ascii="Verdana" w:hAnsi="Verdana"/>
          <w:sz w:val="20"/>
          <w:szCs w:val="20"/>
        </w:rPr>
        <w:t>2</w:t>
      </w:r>
      <w:r w:rsidR="00730475" w:rsidRPr="006A73A0">
        <w:rPr>
          <w:rFonts w:ascii="Verdana" w:hAnsi="Verdana"/>
          <w:sz w:val="20"/>
          <w:szCs w:val="20"/>
        </w:rPr>
        <w:t xml:space="preserve"> </w:t>
      </w:r>
      <w:r w:rsidRPr="006A73A0">
        <w:rPr>
          <w:rFonts w:ascii="Verdana" w:hAnsi="Verdana"/>
          <w:sz w:val="20"/>
          <w:szCs w:val="20"/>
        </w:rPr>
        <w:t>czynności w trakcie realizacji zamówienia:</w:t>
      </w:r>
    </w:p>
    <w:p w14:paraId="257F0F63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6A73A0">
        <w:rPr>
          <w:rFonts w:ascii="Verdana" w:hAnsi="Verdana"/>
          <w:b/>
          <w:bCs/>
          <w:sz w:val="20"/>
          <w:szCs w:val="20"/>
        </w:rPr>
        <w:t xml:space="preserve">oświadczenie wykonawcy lub podwykonawcy </w:t>
      </w:r>
      <w:r w:rsidRPr="006A73A0">
        <w:rPr>
          <w:rFonts w:ascii="Verdana" w:hAnsi="Verdana"/>
          <w:sz w:val="20"/>
          <w:szCs w:val="20"/>
        </w:rPr>
        <w:t xml:space="preserve">o zatrudnieniu na podstawie umowy o pracę osób wykonujących czynności, których dotyczy wezwanie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>amawiającego.</w:t>
      </w:r>
      <w:r w:rsidRPr="006A73A0">
        <w:rPr>
          <w:rFonts w:ascii="Verdana" w:hAnsi="Verdana"/>
          <w:b/>
          <w:bCs/>
          <w:sz w:val="20"/>
          <w:szCs w:val="20"/>
        </w:rPr>
        <w:t xml:space="preserve"> </w:t>
      </w:r>
      <w:r w:rsidRPr="006A73A0">
        <w:rPr>
          <w:rFonts w:ascii="Verdana" w:hAnsi="Verdana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D523E4" w:rsidRPr="006A73A0">
        <w:rPr>
          <w:rFonts w:ascii="Verdana" w:hAnsi="Verdana"/>
          <w:sz w:val="20"/>
          <w:szCs w:val="20"/>
        </w:rPr>
        <w:t>łożenia oświadczenia w imieniu W</w:t>
      </w:r>
      <w:r w:rsidRPr="006A73A0">
        <w:rPr>
          <w:rFonts w:ascii="Verdana" w:hAnsi="Verdana"/>
          <w:sz w:val="20"/>
          <w:szCs w:val="20"/>
        </w:rPr>
        <w:t xml:space="preserve">ykonawcy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>odwykonawcy;</w:t>
      </w:r>
    </w:p>
    <w:p w14:paraId="167DFD45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 xml:space="preserve">poświadczoną za zgodność z oryginałem odpowiednio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>odwykonawcę</w:t>
      </w:r>
      <w:r w:rsidRPr="006A73A0">
        <w:rPr>
          <w:rFonts w:ascii="Verdana" w:hAnsi="Verdana"/>
          <w:b/>
          <w:bCs/>
          <w:sz w:val="20"/>
          <w:szCs w:val="20"/>
        </w:rPr>
        <w:t xml:space="preserve"> kopię umowy/umów o pracę</w:t>
      </w:r>
      <w:r w:rsidRPr="006A73A0">
        <w:rPr>
          <w:rFonts w:ascii="Verdana" w:hAnsi="Verdana"/>
          <w:sz w:val="20"/>
          <w:szCs w:val="20"/>
        </w:rPr>
        <w:t xml:space="preserve"> osób wykonujących w trakcie realizacji zamówienia czynności, kt</w:t>
      </w:r>
      <w:r w:rsidR="00D523E4" w:rsidRPr="006A73A0">
        <w:rPr>
          <w:rFonts w:ascii="Verdana" w:hAnsi="Verdana"/>
          <w:sz w:val="20"/>
          <w:szCs w:val="20"/>
        </w:rPr>
        <w:t>órych dotyczy ww. oświadczenie W</w:t>
      </w:r>
      <w:r w:rsidRPr="006A73A0">
        <w:rPr>
          <w:rFonts w:ascii="Verdana" w:hAnsi="Verdana"/>
          <w:sz w:val="20"/>
          <w:szCs w:val="20"/>
        </w:rPr>
        <w:t xml:space="preserve">ykonawcy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6A73A0">
        <w:rPr>
          <w:rFonts w:ascii="Verdana" w:hAnsi="Verdana"/>
          <w:i/>
          <w:iCs/>
          <w:sz w:val="20"/>
          <w:szCs w:val="20"/>
        </w:rPr>
        <w:t>o ochronie danych osobowych</w:t>
      </w:r>
      <w:r w:rsidRPr="006A73A0">
        <w:rPr>
          <w:rFonts w:ascii="Verdana" w:hAnsi="Verdana"/>
          <w:sz w:val="20"/>
          <w:szCs w:val="20"/>
        </w:rPr>
        <w:t xml:space="preserve"> (tj. w szczególności</w:t>
      </w:r>
      <w:r w:rsidRPr="006A73A0">
        <w:rPr>
          <w:rFonts w:ascii="Verdana" w:hAnsi="Verdana"/>
          <w:sz w:val="20"/>
          <w:szCs w:val="20"/>
          <w:vertAlign w:val="superscript"/>
        </w:rPr>
        <w:footnoteReference w:customMarkFollows="1" w:id="1"/>
        <w:t>[1]</w:t>
      </w:r>
      <w:r w:rsidRPr="006A73A0">
        <w:rPr>
          <w:rFonts w:ascii="Verdana" w:hAnsi="Verdana"/>
          <w:sz w:val="20"/>
          <w:szCs w:val="20"/>
        </w:rPr>
        <w:t xml:space="preserve"> bez imion, nazwisk, adresów, nr PESEL pracowników). Informacje takie jak: data zawarcia umowy, rodzaj umowy o pracę i wymiar etatu powinny być możliwe do zidentyfikowania;</w:t>
      </w:r>
    </w:p>
    <w:p w14:paraId="7A69EB4C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b/>
          <w:bCs/>
          <w:sz w:val="20"/>
          <w:szCs w:val="20"/>
        </w:rPr>
        <w:t>zaświadczenie właściwego oddziału ZUS,</w:t>
      </w:r>
      <w:r w:rsidRPr="006A73A0">
        <w:rPr>
          <w:rFonts w:ascii="Verdana" w:hAnsi="Verdana"/>
          <w:sz w:val="20"/>
          <w:szCs w:val="20"/>
        </w:rPr>
        <w:t xml:space="preserve"> potwierdzające opłacanie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>ykonawcę lub podwykonawcę składek na ubezpieczenia społeczne i zdrowotne z tytułu zatrudnienia na podstawie umów o pracę za ostatni okres rozliczeniowy;</w:t>
      </w:r>
    </w:p>
    <w:p w14:paraId="4C74BB65" w14:textId="77777777" w:rsidR="00015986" w:rsidRPr="006A73A0" w:rsidRDefault="00015986" w:rsidP="000079F9">
      <w:pPr>
        <w:numPr>
          <w:ilvl w:val="0"/>
          <w:numId w:val="48"/>
        </w:numPr>
        <w:spacing w:before="120" w:line="276" w:lineRule="auto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 xml:space="preserve">poświadczoną za zgodność z oryginałem odpowiednio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>odwykonawcę</w:t>
      </w:r>
      <w:r w:rsidRPr="006A73A0">
        <w:rPr>
          <w:rFonts w:ascii="Verdana" w:hAnsi="Verdana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6A73A0">
        <w:rPr>
          <w:rFonts w:ascii="Verdana" w:hAnsi="Verdana"/>
          <w:sz w:val="20"/>
          <w:szCs w:val="20"/>
        </w:rPr>
        <w:t xml:space="preserve">, zanonimizowaną w sposób zapewniający ochronę danych osobowych pracowników, zgodnie z przepisami ustawy z dnia 29 sierpnia 1997 r. </w:t>
      </w:r>
      <w:r w:rsidRPr="006A73A0">
        <w:rPr>
          <w:rFonts w:ascii="Verdana" w:hAnsi="Verdana"/>
          <w:i/>
          <w:iCs/>
          <w:sz w:val="20"/>
          <w:szCs w:val="20"/>
        </w:rPr>
        <w:t>o ochronie danych osobowych.</w:t>
      </w:r>
    </w:p>
    <w:p w14:paraId="3545E40A" w14:textId="77777777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9.</w:t>
      </w:r>
      <w:r w:rsidRPr="006A73A0">
        <w:rPr>
          <w:rFonts w:ascii="Verdana" w:hAnsi="Verdana"/>
          <w:sz w:val="20"/>
          <w:szCs w:val="20"/>
        </w:rPr>
        <w:tab/>
        <w:t xml:space="preserve">Z tytułu niespełnienia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lub </w:t>
      </w:r>
      <w:r w:rsidR="00D523E4" w:rsidRPr="006A73A0">
        <w:rPr>
          <w:rFonts w:ascii="Verdana" w:hAnsi="Verdana"/>
          <w:sz w:val="20"/>
          <w:szCs w:val="20"/>
        </w:rPr>
        <w:t>P</w:t>
      </w:r>
      <w:r w:rsidRPr="006A73A0">
        <w:rPr>
          <w:rFonts w:ascii="Verdana" w:hAnsi="Verdana"/>
          <w:sz w:val="20"/>
          <w:szCs w:val="20"/>
        </w:rPr>
        <w:t xml:space="preserve">odwykonawcę wymogu zatrudnienia na podstawie umowy o pracę osób wykonujących wskazane w punkcie </w:t>
      </w:r>
      <w:r w:rsidR="00FE1C61" w:rsidRPr="006A73A0">
        <w:rPr>
          <w:rFonts w:ascii="Verdana" w:hAnsi="Verdana"/>
          <w:sz w:val="20"/>
          <w:szCs w:val="20"/>
        </w:rPr>
        <w:t>2</w:t>
      </w:r>
      <w:r w:rsidRPr="006A73A0">
        <w:rPr>
          <w:rFonts w:ascii="Verdana" w:hAnsi="Verdana"/>
          <w:sz w:val="20"/>
          <w:szCs w:val="20"/>
        </w:rPr>
        <w:t xml:space="preserve"> czynności </w:t>
      </w:r>
      <w:r w:rsidR="00FE1C61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amawiający przewiduje sankcję w postaci obowiązku zapłaty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 xml:space="preserve">ykonawcę kary umownej w wysokości określonej </w:t>
      </w:r>
      <w:r w:rsidR="00730475" w:rsidRPr="006A73A0">
        <w:rPr>
          <w:rFonts w:ascii="Verdana" w:hAnsi="Verdana"/>
          <w:sz w:val="20"/>
          <w:szCs w:val="20"/>
        </w:rPr>
        <w:t xml:space="preserve">w §14 Ust. 1 </w:t>
      </w:r>
      <w:r w:rsidRPr="006A73A0">
        <w:rPr>
          <w:rFonts w:ascii="Verdana" w:hAnsi="Verdana"/>
          <w:sz w:val="20"/>
          <w:szCs w:val="20"/>
        </w:rPr>
        <w:t xml:space="preserve"> </w:t>
      </w:r>
      <w:r w:rsidR="00730475" w:rsidRPr="006A73A0">
        <w:rPr>
          <w:rFonts w:ascii="Verdana" w:hAnsi="Verdana"/>
          <w:sz w:val="20"/>
          <w:szCs w:val="20"/>
        </w:rPr>
        <w:t xml:space="preserve">pkt. 1) lit b). </w:t>
      </w:r>
      <w:r w:rsidR="00D523E4" w:rsidRPr="006A73A0">
        <w:rPr>
          <w:rFonts w:ascii="Verdana" w:hAnsi="Verdana"/>
          <w:sz w:val="20"/>
          <w:szCs w:val="20"/>
        </w:rPr>
        <w:t>Niezłożenie przez W</w:t>
      </w:r>
      <w:r w:rsidRPr="006A73A0">
        <w:rPr>
          <w:rFonts w:ascii="Verdana" w:hAnsi="Verdana"/>
          <w:sz w:val="20"/>
          <w:szCs w:val="20"/>
        </w:rPr>
        <w:t xml:space="preserve">ykonawcę w wyznaczonym przez </w:t>
      </w:r>
      <w:r w:rsidR="00D523E4" w:rsidRPr="006A73A0">
        <w:rPr>
          <w:rFonts w:ascii="Verdana" w:hAnsi="Verdana"/>
          <w:sz w:val="20"/>
          <w:szCs w:val="20"/>
        </w:rPr>
        <w:t>Z</w:t>
      </w:r>
      <w:r w:rsidRPr="006A73A0">
        <w:rPr>
          <w:rFonts w:ascii="Verdana" w:hAnsi="Verdana"/>
          <w:sz w:val="20"/>
          <w:szCs w:val="20"/>
        </w:rPr>
        <w:t xml:space="preserve">amawiającego terminie żądanych przez zamawiającego dowodów w celu potwierdzenia spełnienia przez </w:t>
      </w:r>
      <w:r w:rsidR="00D523E4" w:rsidRPr="006A73A0">
        <w:rPr>
          <w:rFonts w:ascii="Verdana" w:hAnsi="Verdana"/>
          <w:sz w:val="20"/>
          <w:szCs w:val="20"/>
        </w:rPr>
        <w:t>W</w:t>
      </w:r>
      <w:r w:rsidRPr="006A73A0">
        <w:rPr>
          <w:rFonts w:ascii="Verdana" w:hAnsi="Verdana"/>
          <w:sz w:val="20"/>
          <w:szCs w:val="20"/>
        </w:rPr>
        <w:t>ykonawcę lub podwykonawcę wymogu zatrudnienia na podstawie umowy o pracę traktowane będzie jako niespełnienie przez wykonawcę lub podwykonawcę wymogu zatrudnienia na podstawie umowy o pracę osób wy</w:t>
      </w:r>
      <w:r w:rsidR="000721F5" w:rsidRPr="006A73A0">
        <w:rPr>
          <w:rFonts w:ascii="Verdana" w:hAnsi="Verdana"/>
          <w:sz w:val="20"/>
          <w:szCs w:val="20"/>
        </w:rPr>
        <w:t xml:space="preserve">konujących wskazane w punkcie </w:t>
      </w:r>
      <w:r w:rsidR="00FE1C61" w:rsidRPr="006A73A0">
        <w:rPr>
          <w:rFonts w:ascii="Verdana" w:hAnsi="Verdana"/>
          <w:sz w:val="20"/>
          <w:szCs w:val="20"/>
        </w:rPr>
        <w:t>2</w:t>
      </w:r>
      <w:r w:rsidRPr="006A73A0">
        <w:rPr>
          <w:rFonts w:ascii="Verdana" w:hAnsi="Verdana"/>
          <w:sz w:val="20"/>
          <w:szCs w:val="20"/>
        </w:rPr>
        <w:t xml:space="preserve"> czynności. </w:t>
      </w:r>
    </w:p>
    <w:p w14:paraId="554A1F02" w14:textId="77777777" w:rsidR="00015986" w:rsidRPr="006A73A0" w:rsidRDefault="00015986" w:rsidP="00015986">
      <w:pPr>
        <w:autoSpaceDE w:val="0"/>
        <w:autoSpaceDN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A73A0">
        <w:rPr>
          <w:rFonts w:ascii="Verdana" w:hAnsi="Verdana"/>
          <w:sz w:val="20"/>
          <w:szCs w:val="20"/>
        </w:rPr>
        <w:t>10.</w:t>
      </w:r>
      <w:r w:rsidRPr="006A73A0">
        <w:rPr>
          <w:rFonts w:ascii="Verdana" w:hAnsi="Verdana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1E592FD5" w14:textId="46F76DC6" w:rsidR="00404DFE" w:rsidRPr="00404DFE" w:rsidRDefault="00015986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Calibri" w:hAnsi="Verdana"/>
          <w:bCs/>
          <w:color w:val="FF0000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</w:rPr>
        <w:lastRenderedPageBreak/>
        <w:t>11</w:t>
      </w:r>
      <w:r w:rsidR="00404DFE" w:rsidRPr="00404DFE">
        <w:rPr>
          <w:rFonts w:ascii="Verdana" w:eastAsia="Calibri" w:hAnsi="Verdana"/>
          <w:bCs/>
          <w:sz w:val="20"/>
          <w:szCs w:val="20"/>
        </w:rPr>
        <w:t>.</w:t>
      </w:r>
      <w:r w:rsidR="00352F5D">
        <w:rPr>
          <w:rFonts w:ascii="Verdana" w:eastAsia="Calibri" w:hAnsi="Verdana"/>
          <w:bCs/>
          <w:color w:val="FF0000"/>
          <w:sz w:val="20"/>
          <w:szCs w:val="20"/>
        </w:rPr>
        <w:tab/>
      </w:r>
      <w:r w:rsidR="00404DFE" w:rsidRPr="00404DFE">
        <w:rPr>
          <w:rFonts w:ascii="Verdana" w:eastAsia="Calibri" w:hAnsi="Verdana"/>
          <w:bCs/>
          <w:sz w:val="20"/>
          <w:szCs w:val="20"/>
        </w:rPr>
        <w:t>Zamawiający zastrzega sobie prawo akceptacji pracowników wykonujących usługę ochrony fizycznej, jak również, w uzasadnionych przypadkach, żądania zmiany pracownika w trybie natychmiastowym.</w:t>
      </w:r>
    </w:p>
    <w:p w14:paraId="5E8CBF44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  <w:r w:rsidRPr="00404DFE">
        <w:rPr>
          <w:rFonts w:ascii="Verdana" w:eastAsia="Calibri" w:hAnsi="Verdana"/>
          <w:b/>
          <w:sz w:val="19"/>
          <w:szCs w:val="19"/>
          <w:lang w:eastAsia="en-US"/>
        </w:rPr>
        <w:t>§ 8</w:t>
      </w:r>
    </w:p>
    <w:p w14:paraId="58927914" w14:textId="77777777" w:rsidR="00404DFE" w:rsidRPr="00404DFE" w:rsidRDefault="00404DFE" w:rsidP="000079F9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Do bieżącej współpracy w sprawach związanych z wykonywaniem Umowy upoważnieni są: </w:t>
      </w:r>
    </w:p>
    <w:p w14:paraId="063BEB41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ind w:left="36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1)</w:t>
      </w:r>
      <w:r w:rsidR="00352F5D">
        <w:rPr>
          <w:rFonts w:ascii="Verdana" w:eastAsia="Calibri" w:hAnsi="Verdana"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ze strony Zamawiającego: …………………………………………, tel. …………………………………. </w:t>
      </w:r>
    </w:p>
    <w:p w14:paraId="43BCE12C" w14:textId="77777777" w:rsidR="00404DFE" w:rsidRPr="00404DFE" w:rsidRDefault="00352F5D" w:rsidP="00404DFE">
      <w:pPr>
        <w:tabs>
          <w:tab w:val="left" w:pos="0"/>
          <w:tab w:val="left" w:pos="426"/>
        </w:tabs>
        <w:spacing w:line="276" w:lineRule="auto"/>
        <w:ind w:left="360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2)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ze strony Wykonawcy: ………………………………………………, tel.  …………………………………</w:t>
      </w:r>
    </w:p>
    <w:p w14:paraId="4017368B" w14:textId="77777777" w:rsidR="00404DFE" w:rsidRPr="00404DFE" w:rsidRDefault="00404DFE" w:rsidP="000079F9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Zmiana osób wskazanych w ust. 3 następuje poprzez pisemne powiadomienie drugiej Strony, nie później niż 3 dni przed dokonaniem zmiany i nie stanowi zmiany treści umowy. Zmiana taka nie wymaga aneksu do niniejszej Umowy.</w:t>
      </w:r>
    </w:p>
    <w:p w14:paraId="55943901" w14:textId="77777777" w:rsidR="00404DFE" w:rsidRPr="00352F5D" w:rsidRDefault="00404DFE" w:rsidP="000079F9">
      <w:pPr>
        <w:numPr>
          <w:ilvl w:val="0"/>
          <w:numId w:val="10"/>
        </w:numPr>
        <w:tabs>
          <w:tab w:val="left" w:pos="0"/>
          <w:tab w:val="left" w:pos="426"/>
        </w:tabs>
        <w:spacing w:line="276" w:lineRule="auto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Zamawiający ma prawo zmienić lub wnioskować o zmianę osoby wskazanej w ust. 2, w przypadku nienależytego wykonywania przez tę osobę swoich obowiązków.</w:t>
      </w:r>
    </w:p>
    <w:p w14:paraId="325BB248" w14:textId="77777777" w:rsidR="00404DFE" w:rsidRPr="00404DFE" w:rsidRDefault="00404DFE" w:rsidP="00404DFE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04DFE">
        <w:rPr>
          <w:rFonts w:ascii="Verdana" w:hAnsi="Verdana" w:cs="Arial"/>
          <w:b/>
          <w:sz w:val="20"/>
          <w:szCs w:val="20"/>
        </w:rPr>
        <w:t>§ 9</w:t>
      </w:r>
    </w:p>
    <w:p w14:paraId="02D3429C" w14:textId="77777777" w:rsidR="00404DFE" w:rsidRPr="00404DFE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Pracownicy wykonujący usługi objęte umową oraz pojazdy służące do realizacji zadań Wykonawcy muszą być zaopatrzone w czytelne logo firmy umieszczone w widocznym miejscu na pojazdach oraz ubraniach pracowników.</w:t>
      </w:r>
    </w:p>
    <w:p w14:paraId="27117D75" w14:textId="77777777" w:rsidR="00E77CB7" w:rsidRPr="003E073D" w:rsidRDefault="00E77CB7" w:rsidP="00E77CB7">
      <w:pPr>
        <w:numPr>
          <w:ilvl w:val="0"/>
          <w:numId w:val="12"/>
        </w:numPr>
        <w:jc w:val="both"/>
        <w:rPr>
          <w:rFonts w:ascii="Verdana" w:hAnsi="Verdana"/>
          <w:color w:val="FF0000"/>
          <w:sz w:val="20"/>
          <w:szCs w:val="20"/>
        </w:rPr>
      </w:pPr>
      <w:r w:rsidRPr="003E073D">
        <w:rPr>
          <w:rFonts w:ascii="Verdana" w:hAnsi="Verdana"/>
          <w:color w:val="FF0000"/>
          <w:sz w:val="20"/>
          <w:szCs w:val="20"/>
        </w:rPr>
        <w:t>Wykonawca ponosi pełną odpowiedzialność za wszelkie szkody mogące powstać z winy Wykonawcy podczas wykonywania usług stanowiących przedmiot umowy.</w:t>
      </w:r>
    </w:p>
    <w:p w14:paraId="40C42DB6" w14:textId="77777777" w:rsidR="00404DFE" w:rsidRPr="00404DFE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Wykonawca będzie stale nadzorował jakość wykonywanych usług oraz monitorował obsadę osób do wykonania usług za pomocą wyznaczonego Koordynatora /osoba upoważniona do bieżącej współpracy wskazana przez Wykonawcę w </w:t>
      </w:r>
      <w:r w:rsidRPr="00404DFE">
        <w:rPr>
          <w:rFonts w:ascii="Verdana" w:eastAsia="Calibri" w:hAnsi="Verdana" w:cs="Arial"/>
          <w:sz w:val="20"/>
          <w:lang w:eastAsia="en-US"/>
        </w:rPr>
        <w:t>§ 8 ust. 1 pkt. 2)/, który będzie w stałym kontakcie z przedstawicielem Zamawiającego.</w:t>
      </w:r>
    </w:p>
    <w:p w14:paraId="411A71C3" w14:textId="77777777" w:rsidR="00404DFE" w:rsidRPr="00494A7B" w:rsidRDefault="00404DFE" w:rsidP="000079F9">
      <w:pPr>
        <w:numPr>
          <w:ilvl w:val="0"/>
          <w:numId w:val="12"/>
        </w:numPr>
        <w:tabs>
          <w:tab w:val="num" w:pos="72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eastAsia="Calibri" w:hAnsi="Verdana" w:cs="Arial"/>
          <w:sz w:val="20"/>
          <w:lang w:eastAsia="en-US"/>
        </w:rPr>
        <w:t>Osoba wyznaczona powinna natychmiast reagować na informacje od Zamawiającego w zakresie wykonywanych usług oraz zapewnić ciągłość usług ochrony oraz przekazywać przedstawicielowi Zamawiającego co miesiąc harmonogram dyżurów pracowników ochrony.</w:t>
      </w:r>
    </w:p>
    <w:p w14:paraId="2E8B2D18" w14:textId="77777777" w:rsidR="00494A7B" w:rsidRPr="00352F5D" w:rsidRDefault="00494A7B" w:rsidP="00494A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4DB0BC" w14:textId="77777777" w:rsidR="00404DFE" w:rsidRPr="00404DFE" w:rsidRDefault="00404DFE" w:rsidP="00404DFE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04DFE">
        <w:rPr>
          <w:rFonts w:ascii="Verdana" w:hAnsi="Verdana" w:cs="Arial"/>
          <w:b/>
          <w:sz w:val="20"/>
          <w:szCs w:val="20"/>
        </w:rPr>
        <w:t>§ 10</w:t>
      </w:r>
    </w:p>
    <w:p w14:paraId="732B0B0B" w14:textId="3C0B694B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Zatrudnienie przez Wykonawcę Podwykonawców wymaga zaakceptowania przez Zamawiającego. Zamawiający zaakceptuje Podwykonawcę tylko wtedy, gdy kwalifikacje i</w:t>
      </w:r>
      <w:r w:rsidR="00FE1C61" w:rsidRPr="00022180">
        <w:rPr>
          <w:rFonts w:ascii="Verdana" w:hAnsi="Verdana" w:cs="Verdana"/>
          <w:sz w:val="20"/>
          <w:szCs w:val="20"/>
        </w:rPr>
        <w:t xml:space="preserve"> </w:t>
      </w:r>
      <w:r w:rsidRPr="00404DFE">
        <w:rPr>
          <w:rFonts w:ascii="Verdana" w:hAnsi="Verdana" w:cs="Verdana"/>
          <w:sz w:val="20"/>
          <w:szCs w:val="20"/>
        </w:rPr>
        <w:t>doświadczenie Podwykonawcy będzie odpowiednie do zakresu prac przewidzianych do</w:t>
      </w:r>
      <w:r w:rsidR="00FE1C61">
        <w:rPr>
          <w:rFonts w:ascii="Verdana" w:hAnsi="Verdana" w:cs="Verdana"/>
          <w:sz w:val="20"/>
          <w:szCs w:val="20"/>
        </w:rPr>
        <w:t xml:space="preserve"> </w:t>
      </w:r>
      <w:r w:rsidRPr="00022180">
        <w:rPr>
          <w:rFonts w:ascii="Verdana" w:hAnsi="Verdana" w:cs="Verdana"/>
          <w:sz w:val="20"/>
          <w:szCs w:val="20"/>
        </w:rPr>
        <w:t>podzlecenia.</w:t>
      </w:r>
    </w:p>
    <w:p w14:paraId="55538DBF" w14:textId="35AC19F0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Wykonawca uprawniony jest do powierzenia wykonania części przedmiotu Umowy nowemu podwykonawcy, zmiany albo rezygnacji z podwykonawcy.</w:t>
      </w:r>
    </w:p>
    <w:p w14:paraId="0171AFD5" w14:textId="77777777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Wykonawca powinien przedłożyć do akceptacji Zamawiającemu propozycję zmiany podwykonawcy lub rezygnacji z wykonania części zamówienia przez podwykonawcę nie później niż 7 dni przed planowaną zmianą.</w:t>
      </w:r>
    </w:p>
    <w:p w14:paraId="017330E2" w14:textId="77777777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Zamawiający złoży oświadczenie w przedmiocie zmiany w terminie 7 dni od otrzymania propozycji zmiany zgodnej z wymaganiami Umowy. Zmiana taka nie wymaga zawarcia Aneksu do Umowy.</w:t>
      </w:r>
    </w:p>
    <w:p w14:paraId="3B2711EA" w14:textId="77777777" w:rsidR="00404DFE" w:rsidRPr="00404DFE" w:rsidRDefault="00404DFE" w:rsidP="006A73A0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04DFE">
        <w:rPr>
          <w:rFonts w:ascii="Verdana" w:hAnsi="Verdana" w:cs="Verdana"/>
          <w:sz w:val="20"/>
          <w:szCs w:val="20"/>
        </w:rPr>
        <w:t>Wykonawca odpowiada za działania Podwykonawców (w tym odnoszących się do personelu Wykonawcy i Informacji Poufnych) oraz odpowiada za ich działania lub zaniechania jak za własne. Wykonawca zapewnia, że Podwykonawcy będą przestrzegać wszelkich postanowień Umowy.</w:t>
      </w:r>
    </w:p>
    <w:p w14:paraId="64E70BBE" w14:textId="77777777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Zamawiający nie odpowiada za jakiekolwiek zobowiązania Wykonawcy wobec Podwykonawców, jak również za zobowiązania Podwykonawców wobec osób trzecich.</w:t>
      </w:r>
    </w:p>
    <w:p w14:paraId="0EBA5F6E" w14:textId="5EDCD775" w:rsidR="00404DFE" w:rsidRPr="00022180" w:rsidRDefault="00404DFE" w:rsidP="006A73A0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 xml:space="preserve">W przypadku powierzenia przez Wykonawcę realizacji usług Podwykonawcy, Wykonawca jest zobowiązany do dokonania we własnym zakresie zapłaty </w:t>
      </w:r>
      <w:r w:rsidRPr="00022180">
        <w:rPr>
          <w:rFonts w:ascii="Verdana" w:hAnsi="Verdana" w:cs="Verdana"/>
          <w:sz w:val="20"/>
          <w:szCs w:val="20"/>
        </w:rPr>
        <w:lastRenderedPageBreak/>
        <w:t>wynagrodzenia należnego Podwykonawcy z zachowaniem terminów płatności określonych w zawartej z nim umowie.</w:t>
      </w:r>
    </w:p>
    <w:p w14:paraId="1EEBA58D" w14:textId="59429BB0" w:rsidR="00404DFE" w:rsidRPr="00022180" w:rsidRDefault="00404DFE" w:rsidP="00EA5D03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22180">
        <w:rPr>
          <w:rFonts w:ascii="Verdana" w:hAnsi="Verdana" w:cs="Verdana"/>
          <w:sz w:val="20"/>
          <w:szCs w:val="20"/>
        </w:rPr>
        <w:t>Powierzenie wykonania części przedmiotu Umowy Podwykonawcy nie wyłącza obowiązku spełnienia przez Wykonawcę wszystkich wymogów określonych postanowieniami Umowy, w tym d</w:t>
      </w:r>
      <w:r w:rsidR="00920B22" w:rsidRPr="00022180">
        <w:rPr>
          <w:rFonts w:ascii="Verdana" w:hAnsi="Verdana" w:cs="Verdana"/>
          <w:sz w:val="20"/>
          <w:szCs w:val="20"/>
        </w:rPr>
        <w:t>otyczących personelu Wykonawcy.</w:t>
      </w:r>
    </w:p>
    <w:p w14:paraId="2A878454" w14:textId="6C52E0CD" w:rsidR="00EA5D03" w:rsidRPr="00EA5D03" w:rsidRDefault="00EA5D03" w:rsidP="00EA5D03">
      <w:pPr>
        <w:pStyle w:val="Akapitzlist"/>
        <w:numPr>
          <w:ilvl w:val="0"/>
          <w:numId w:val="53"/>
        </w:numPr>
        <w:spacing w:line="300" w:lineRule="exact"/>
        <w:ind w:left="426" w:hanging="426"/>
        <w:contextualSpacing/>
        <w:jc w:val="both"/>
        <w:rPr>
          <w:rFonts w:ascii="Verdana" w:eastAsia="Calibri" w:hAnsi="Verdana" w:cs="Verdana"/>
          <w:color w:val="FF0000"/>
          <w:sz w:val="20"/>
          <w:szCs w:val="20"/>
          <w:lang w:val="x-none"/>
        </w:rPr>
      </w:pPr>
      <w:r w:rsidRPr="00EA5D03">
        <w:rPr>
          <w:rFonts w:ascii="Verdana" w:eastAsia="Calibri" w:hAnsi="Verdana" w:cs="Verdana"/>
          <w:color w:val="FF0000"/>
          <w:sz w:val="20"/>
          <w:szCs w:val="20"/>
          <w:lang w:val="x-none"/>
        </w:rPr>
        <w:t>Wykonawca w trakcie realizacji przedmiotu Umowy jest uprawniony do zmiany podwykonawcy na zasoby którego powoływał się w trakcie postępowania przetargowego, wykazując spełnianie warunków udziału w postępowaniu.</w:t>
      </w:r>
    </w:p>
    <w:p w14:paraId="2BEC5D50" w14:textId="77777777" w:rsidR="00EA5D03" w:rsidRPr="00EA5D03" w:rsidRDefault="00EA5D03" w:rsidP="00EA5D03">
      <w:pPr>
        <w:numPr>
          <w:ilvl w:val="0"/>
          <w:numId w:val="53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Verdana" w:hAnsi="Verdana" w:cs="Verdana"/>
          <w:color w:val="FF0000"/>
          <w:sz w:val="20"/>
          <w:szCs w:val="20"/>
          <w:lang w:eastAsia="en-US"/>
        </w:rPr>
      </w:pPr>
      <w:r w:rsidRPr="00EA5D03">
        <w:rPr>
          <w:rFonts w:ascii="Verdana" w:hAnsi="Verdana" w:cs="Verdana"/>
          <w:color w:val="FF0000"/>
          <w:sz w:val="20"/>
          <w:szCs w:val="20"/>
          <w:lang w:eastAsia="en-US"/>
        </w:rPr>
        <w:t>W przypadku, o którym mowa w ust. 16 Wykonawca jest zobowiązany  wykazać , że  proponowany  nowy podwykonawca posiada zasoby co najmniej na poziomie, który umożliwiłby Wykonawcy spełnienie warunków udziału w postępowaniu przetargowym, gdyby to na zasoby tego nowego podwykonawcy powoływał się on na etapie postępowania przetargowego oraz przedstawić oświadczenie lub dokumenty  potwierdzające brak podstaw do wykluczenia tego podwykonawcy w okolicznościach ustalonych w postępowaniu o udzielenie zamówienia.</w:t>
      </w:r>
    </w:p>
    <w:p w14:paraId="441B4C5D" w14:textId="77777777" w:rsidR="00022180" w:rsidRDefault="00022180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</w:p>
    <w:p w14:paraId="513ADA9A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  <w:r w:rsidRPr="00404DFE">
        <w:rPr>
          <w:rFonts w:ascii="Verdana" w:eastAsia="Calibri" w:hAnsi="Verdana"/>
          <w:b/>
          <w:sz w:val="19"/>
          <w:szCs w:val="19"/>
          <w:lang w:eastAsia="en-US"/>
        </w:rPr>
        <w:t>§ 11</w:t>
      </w:r>
    </w:p>
    <w:p w14:paraId="59E1319E" w14:textId="77777777" w:rsidR="00404DFE" w:rsidRPr="00404DFE" w:rsidRDefault="00404DFE" w:rsidP="000079F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>Wykonawca nie może przenieść zobowiązań wynikających z umowy na jakikolwiek inny podmiot.</w:t>
      </w:r>
    </w:p>
    <w:p w14:paraId="2F3954EA" w14:textId="77777777" w:rsidR="00404DFE" w:rsidRPr="00404DFE" w:rsidRDefault="00404DFE" w:rsidP="000079F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 xml:space="preserve">Wykonawca nie może bez zgody Zamawiającego przelać jakiejkolwiek wierzytelności wynikającej z Umowy lub jakiejkolwiek jej części, korzyści z niego lub udziału w nim, na osoby trzecie. Zgoda Zamawiającego na przelew jakiejkolwiek wierzytelności wynikającej z Umowy wymaga formy pisemnej pod rygorem nieważności. </w:t>
      </w:r>
    </w:p>
    <w:p w14:paraId="457B58AB" w14:textId="77777777" w:rsidR="00404DFE" w:rsidRPr="00404DFE" w:rsidRDefault="00404DFE" w:rsidP="000079F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>W przypadku, gdy Wykonawca występuje jako Konsorcjum, wniosek o wyrażenie zgody na przelew jakiejkolwiek wierzytelności wynikającej z Umowy muszą podpisać łącznie wszyscy członkowie Konsorcjum.</w:t>
      </w:r>
    </w:p>
    <w:p w14:paraId="280572C9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19"/>
          <w:szCs w:val="19"/>
          <w:lang w:eastAsia="en-US"/>
        </w:rPr>
      </w:pPr>
      <w:r w:rsidRPr="00404DFE">
        <w:rPr>
          <w:rFonts w:ascii="Verdana" w:eastAsia="Calibri" w:hAnsi="Verdana"/>
          <w:b/>
          <w:sz w:val="19"/>
          <w:szCs w:val="19"/>
          <w:lang w:eastAsia="en-US"/>
        </w:rPr>
        <w:t>§ 12</w:t>
      </w:r>
    </w:p>
    <w:p w14:paraId="74115A9D" w14:textId="77777777" w:rsidR="00404DFE" w:rsidRPr="00404DFE" w:rsidRDefault="00404DFE" w:rsidP="00404DFE">
      <w:pPr>
        <w:spacing w:before="120" w:line="276" w:lineRule="auto"/>
        <w:ind w:left="425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19"/>
          <w:szCs w:val="19"/>
          <w:lang w:eastAsia="en-US"/>
        </w:rPr>
        <w:t>1.</w:t>
      </w:r>
      <w:r w:rsidRPr="00404DFE">
        <w:rPr>
          <w:rFonts w:ascii="Verdana" w:eastAsia="Calibri" w:hAnsi="Verdana"/>
          <w:sz w:val="19"/>
          <w:szCs w:val="19"/>
          <w:lang w:eastAsia="en-US"/>
        </w:rPr>
        <w:tab/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Wykonawca najpóźniej w dniu podpisania Umowy przedłoży opłaconą polisę  lub inny dokument potwierdzający, że Wykonawca jest ubezpieczony od odpowiedzialności cywilnej w zakresie prowadzonej działalności związanej z przedmiotem umowy na wartość nie mniejszą niż </w:t>
      </w:r>
      <w:r w:rsidRPr="00404DFE">
        <w:rPr>
          <w:rFonts w:ascii="Verdana" w:eastAsia="Calibri" w:hAnsi="Verdana"/>
          <w:bCs/>
          <w:sz w:val="20"/>
          <w:szCs w:val="20"/>
          <w:lang w:eastAsia="en-US"/>
        </w:rPr>
        <w:t>500 000,00 zł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( słownie: pięćset tysięcy złotych 00/100).</w:t>
      </w:r>
    </w:p>
    <w:p w14:paraId="58CE31D2" w14:textId="77777777" w:rsidR="00404DFE" w:rsidRPr="00404DFE" w:rsidRDefault="00404DFE" w:rsidP="00404DFE">
      <w:pPr>
        <w:spacing w:before="120"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2.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Wykonawca będzie utrzymywał ważność ubezpieczenia, o którym mowa w ust. 1 przez cały okres trwania umowy. Jeżeli przedłożona przez Wykonawcę polisa nie będzie obejmowała całego okresu realizacji przedmiotu umowy to Wykonawca zobowiązany jest</w:t>
      </w:r>
      <w:r w:rsidRPr="00404DFE">
        <w:rPr>
          <w:rFonts w:ascii="Verdana" w:eastAsia="Calibri" w:hAnsi="Verdana"/>
          <w:color w:val="FF0000"/>
          <w:sz w:val="20"/>
          <w:szCs w:val="20"/>
          <w:lang w:eastAsia="en-US"/>
        </w:rPr>
        <w:t xml:space="preserve"> 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na co najmniej 7 dni przed wygaśnięciem przedłożonej polisy przedstawić Zamawiającemu dowód przedłużenia polisy lub zawarcia nowej na co najmniej takich samych warunkach jak określone w ust. 1. </w:t>
      </w:r>
    </w:p>
    <w:p w14:paraId="795A17A2" w14:textId="77777777" w:rsidR="00404DFE" w:rsidRPr="00404DFE" w:rsidRDefault="00920B22" w:rsidP="00404DF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>3.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hAnsi="Verdana" w:cs="Verdana"/>
          <w:sz w:val="20"/>
          <w:szCs w:val="20"/>
        </w:rPr>
        <w:t>Wykonawca zobowiązany jest ubezpieczyć pracowników ochrony od następstw nieszczęśliwych wypadków, które mogą wydarzyć się w związku z wykonywaniem zadań objętych Umową. W tym zakresie Zamawiający nie ponosi jakiejkolwiek odpowiedzialności prawnej.</w:t>
      </w:r>
    </w:p>
    <w:p w14:paraId="10499399" w14:textId="77777777" w:rsidR="00404DFE" w:rsidRPr="00404DFE" w:rsidRDefault="00920B22" w:rsidP="00920B22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>
        <w:rPr>
          <w:rFonts w:ascii="Verdana" w:eastAsia="Calibri" w:hAnsi="Verdana"/>
          <w:b/>
          <w:sz w:val="20"/>
          <w:szCs w:val="20"/>
          <w:lang w:eastAsia="en-US"/>
        </w:rPr>
        <w:t>§ 13</w:t>
      </w:r>
    </w:p>
    <w:p w14:paraId="71AFFDDD" w14:textId="77777777" w:rsidR="00404DFE" w:rsidRPr="00404DFE" w:rsidRDefault="00363230" w:rsidP="00404DF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1.</w:t>
      </w:r>
      <w:r>
        <w:rPr>
          <w:rFonts w:ascii="Verdana" w:hAnsi="Verdana"/>
          <w:sz w:val="20"/>
          <w:szCs w:val="20"/>
          <w:lang w:eastAsia="en-US"/>
        </w:rPr>
        <w:tab/>
      </w:r>
      <w:r w:rsidR="00404DFE" w:rsidRPr="00404DFE">
        <w:rPr>
          <w:rFonts w:ascii="Verdana" w:hAnsi="Verdana"/>
          <w:sz w:val="20"/>
          <w:szCs w:val="20"/>
          <w:lang w:eastAsia="en-US"/>
        </w:rPr>
        <w:t xml:space="preserve">Ustala się zabezpieczenie należytego wykonania umowy w wysokości 10% wynagrodzenia brutto, o którym mowa w § 4 ust. 1 niniejszej umowy, tj. kwotę </w:t>
      </w:r>
      <w:r w:rsidR="00404DFE" w:rsidRPr="00404DFE">
        <w:rPr>
          <w:rFonts w:ascii="Verdana" w:hAnsi="Verdana"/>
          <w:bCs/>
          <w:sz w:val="20"/>
          <w:szCs w:val="20"/>
          <w:lang w:eastAsia="en-US"/>
        </w:rPr>
        <w:t>zł</w:t>
      </w:r>
      <w:r w:rsidR="00404DFE" w:rsidRPr="00404DFE">
        <w:rPr>
          <w:rFonts w:ascii="Verdana" w:hAnsi="Verdana"/>
          <w:sz w:val="20"/>
          <w:szCs w:val="20"/>
          <w:lang w:eastAsia="en-US"/>
        </w:rPr>
        <w:t>……………………………..(słownie: …………………………………………………………….).</w:t>
      </w:r>
    </w:p>
    <w:p w14:paraId="07AB0AB7" w14:textId="77777777" w:rsidR="00404DFE" w:rsidRPr="00404DFE" w:rsidRDefault="00404DFE" w:rsidP="00404DF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  <w:lang w:eastAsia="en-US"/>
        </w:rPr>
        <w:t>2.</w:t>
      </w:r>
      <w:r w:rsidRPr="00404DFE">
        <w:rPr>
          <w:rFonts w:ascii="Verdana" w:hAnsi="Verdana"/>
          <w:sz w:val="20"/>
          <w:szCs w:val="20"/>
          <w:lang w:eastAsia="en-US"/>
        </w:rPr>
        <w:tab/>
        <w:t>W dniu podpisania umowy Wykonawca wniósł ustaloną w ust. 1 kwotę zabezpieczenia należytego wykonania umowy w formie ………………………………………………………</w:t>
      </w:r>
    </w:p>
    <w:p w14:paraId="47C6B2AC" w14:textId="77777777" w:rsidR="00404DFE" w:rsidRPr="00363230" w:rsidRDefault="00363230" w:rsidP="00363230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3.</w:t>
      </w:r>
      <w:r>
        <w:rPr>
          <w:rFonts w:ascii="Verdana" w:hAnsi="Verdana"/>
          <w:sz w:val="20"/>
          <w:szCs w:val="20"/>
          <w:lang w:eastAsia="en-US"/>
        </w:rPr>
        <w:tab/>
      </w:r>
      <w:r w:rsidR="00404DFE" w:rsidRPr="00404DFE">
        <w:rPr>
          <w:rFonts w:ascii="Verdana" w:hAnsi="Verdana"/>
          <w:sz w:val="20"/>
          <w:szCs w:val="20"/>
          <w:lang w:eastAsia="en-US"/>
        </w:rPr>
        <w:t xml:space="preserve">Zabezpieczenie należytego wykonania umowy będzie zwrócone Wykonawcy w terminie  </w:t>
      </w:r>
      <w:r w:rsidR="00404DFE" w:rsidRPr="00404DFE">
        <w:rPr>
          <w:rFonts w:ascii="Verdana" w:hAnsi="Verdana"/>
          <w:sz w:val="20"/>
          <w:szCs w:val="20"/>
          <w:lang w:eastAsia="en-US"/>
        </w:rPr>
        <w:lastRenderedPageBreak/>
        <w:t>3</w:t>
      </w:r>
      <w:r>
        <w:rPr>
          <w:rFonts w:ascii="Verdana" w:hAnsi="Verdana"/>
          <w:sz w:val="20"/>
          <w:szCs w:val="20"/>
          <w:lang w:eastAsia="en-US"/>
        </w:rPr>
        <w:t xml:space="preserve">0 dni od daty wykonania umowy. </w:t>
      </w:r>
    </w:p>
    <w:p w14:paraId="2CC1400F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14</w:t>
      </w:r>
    </w:p>
    <w:p w14:paraId="0CC3558C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.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Za niewykonanie lub nienależyte wykonanie przedmiotu umowy strony będą płacić następujące kary umowne:</w:t>
      </w:r>
    </w:p>
    <w:p w14:paraId="3CB58405" w14:textId="77777777" w:rsidR="00404DFE" w:rsidRPr="00404DFE" w:rsidRDefault="00404DFE" w:rsidP="00404DFE">
      <w:pPr>
        <w:tabs>
          <w:tab w:val="left" w:pos="426"/>
        </w:tabs>
        <w:spacing w:line="276" w:lineRule="auto"/>
        <w:ind w:left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1)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>Wykonawca zapłaci kary umowne Zamawiającemu z tytułu:</w:t>
      </w:r>
    </w:p>
    <w:p w14:paraId="1A969B72" w14:textId="77777777" w:rsidR="00404DFE" w:rsidRPr="00404DFE" w:rsidRDefault="00404DFE" w:rsidP="000079F9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 nienależyte wykonanie usługi w wysokości 10 % wynagrodzenia umownego brutto określonego w § 4 ust 1;</w:t>
      </w:r>
    </w:p>
    <w:p w14:paraId="1ED61FE9" w14:textId="13FCF0E0" w:rsidR="00404DFE" w:rsidRPr="00404DFE" w:rsidRDefault="00404DFE" w:rsidP="000079F9">
      <w:pPr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 przypadku naruszenia przez Wykonawcę § </w:t>
      </w:r>
      <w:r w:rsidR="00D523E4">
        <w:rPr>
          <w:rFonts w:ascii="Verdana" w:eastAsia="Calibri" w:hAnsi="Verdana"/>
          <w:sz w:val="20"/>
          <w:szCs w:val="20"/>
          <w:lang w:eastAsia="en-US"/>
        </w:rPr>
        <w:t>7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ust </w:t>
      </w:r>
      <w:r w:rsidR="00D523E4">
        <w:rPr>
          <w:rFonts w:ascii="Verdana" w:eastAsia="Calibri" w:hAnsi="Verdana"/>
          <w:sz w:val="20"/>
          <w:szCs w:val="20"/>
          <w:lang w:eastAsia="en-US"/>
        </w:rPr>
        <w:t>8</w:t>
      </w: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Wykonawca zapłaci karę umowną w wysokości 5 000,00 zł brutto za każde takie naruszenie – dot. Zadania nr 1.</w:t>
      </w:r>
    </w:p>
    <w:p w14:paraId="1792E9AA" w14:textId="77777777" w:rsidR="00404DFE" w:rsidRPr="00404DFE" w:rsidRDefault="00404DFE" w:rsidP="000079F9">
      <w:pPr>
        <w:numPr>
          <w:ilvl w:val="0"/>
          <w:numId w:val="14"/>
        </w:num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 rozwiązanie Umowy przez którąkolwiek ze Stron, z przyczyn leżących po stronie Wykonawcy w wysokości 15 % wynagrodzenia umownego brutto określonego w  § 4 ust 1;</w:t>
      </w:r>
    </w:p>
    <w:p w14:paraId="4F14179C" w14:textId="77777777" w:rsidR="00AB4187" w:rsidRPr="00A87EBF" w:rsidRDefault="00AB4187" w:rsidP="00AB4187">
      <w:pPr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Verdana" w:eastAsia="Calibri" w:hAnsi="Verdana"/>
          <w:color w:val="FF0000"/>
          <w:sz w:val="20"/>
          <w:szCs w:val="20"/>
          <w:lang w:eastAsia="en-US"/>
        </w:rPr>
      </w:pPr>
      <w:r w:rsidRPr="00A87EBF">
        <w:rPr>
          <w:rFonts w:ascii="Verdana" w:eastAsia="Calibri" w:hAnsi="Verdana"/>
          <w:color w:val="FF0000"/>
          <w:sz w:val="20"/>
          <w:szCs w:val="20"/>
          <w:lang w:eastAsia="en-US"/>
        </w:rPr>
        <w:t>za przekroczenie czasu reakcji grupy interwencyjnej o 100% czasu wskazanego w § 7 ust. 5  wysokości 100 zł brutto za każde takie naruszenie;</w:t>
      </w:r>
    </w:p>
    <w:p w14:paraId="74D758BF" w14:textId="77777777" w:rsidR="00404DFE" w:rsidRPr="00404DFE" w:rsidRDefault="00404DFE" w:rsidP="006A73A0">
      <w:pPr>
        <w:numPr>
          <w:ilvl w:val="0"/>
          <w:numId w:val="14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gdy usługi objęte przedmiotem niniejszej Umowy będzie wykonywał podmiot inny niż Wykonawca lub inny niż Podwykonawca zgłoszony i zaakceptowany przez Zamawiającego w wysokości 15 % wynagrodzenia umownego brutto określonego w  § 4 ust 1;</w:t>
      </w:r>
    </w:p>
    <w:p w14:paraId="04749066" w14:textId="4774402C" w:rsidR="00404DFE" w:rsidRPr="00404DFE" w:rsidRDefault="00363230" w:rsidP="006A73A0">
      <w:pPr>
        <w:tabs>
          <w:tab w:val="left" w:pos="426"/>
          <w:tab w:val="left" w:pos="567"/>
        </w:tabs>
        <w:spacing w:line="276" w:lineRule="auto"/>
        <w:ind w:left="709" w:hanging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2)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Zamawiający zapłaci kary umowne Wykonawcy z tytułu odstąpienia lub rozwiązania Umowy z przyczyn zależnych od Zamawiającego w wysokości 15% wynagrodzenia umownego brutto, określonego w § 4 ust. 1</w:t>
      </w:r>
      <w:r w:rsidR="006A73A0">
        <w:rPr>
          <w:rFonts w:ascii="Verdana" w:eastAsia="Calibri" w:hAnsi="Verdana"/>
          <w:sz w:val="20"/>
          <w:szCs w:val="20"/>
          <w:lang w:eastAsia="en-US"/>
        </w:rPr>
        <w:t>.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06D45A05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2.</w:t>
      </w:r>
      <w:r w:rsidRPr="00404DFE">
        <w:rPr>
          <w:rFonts w:ascii="Verdana" w:eastAsia="Calibri" w:hAnsi="Verdana"/>
          <w:sz w:val="20"/>
          <w:szCs w:val="20"/>
          <w:lang w:eastAsia="en-US"/>
        </w:rPr>
        <w:tab/>
        <w:t xml:space="preserve">Wykonawca wyraża zgodę na potrącanie naliczonych kar umownych z przysługującego mu wynagrodzenia. </w:t>
      </w:r>
    </w:p>
    <w:p w14:paraId="1B8E37CD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3.</w:t>
      </w:r>
      <w:r w:rsidR="00363230">
        <w:rPr>
          <w:rFonts w:ascii="Verdana" w:eastAsia="Calibri" w:hAnsi="Verdana"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sz w:val="20"/>
          <w:szCs w:val="20"/>
          <w:lang w:eastAsia="en-US"/>
        </w:rPr>
        <w:t>Zamawiający jest uprawniony do dochodzenia odszkodowania przewyższającego wysokość kary umownej na zasadach ogólnych Kodeksu cywilnego.</w:t>
      </w:r>
    </w:p>
    <w:p w14:paraId="39FF7FFA" w14:textId="77777777" w:rsidR="00404DFE" w:rsidRPr="00404DFE" w:rsidRDefault="00404DFE" w:rsidP="000079F9">
      <w:pPr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Zamawiający może potrącić kwotę kary umownej oraz inne wierzytelności będące następstwem niewykonania lub nienależytego wykonania umowy z każdej płatności należnej lub jaka będzie się należeć Wykonawcy. Zapłata kary przez Wykonawcę lub potrącenie przez Zamawiającego kwoty kary z płatności należnej Wykonawcy nie zwalnia Wykonawcy z obowiązku wykonania Przedmiotu Umowy lub jakichkolwiek innych obowiązków i zobowiązań wynikających z Umowy.</w:t>
      </w:r>
    </w:p>
    <w:p w14:paraId="19DD5EC2" w14:textId="77777777" w:rsidR="00404DFE" w:rsidRPr="00404DFE" w:rsidRDefault="00404DFE" w:rsidP="00404DFE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rFonts w:ascii="Verdana" w:eastAsia="Calibri" w:hAnsi="Verdana"/>
          <w:b/>
          <w:bCs/>
          <w:spacing w:val="25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bCs/>
          <w:spacing w:val="25"/>
          <w:sz w:val="20"/>
          <w:szCs w:val="20"/>
          <w:lang w:eastAsia="en-US"/>
        </w:rPr>
        <w:t>§15</w:t>
      </w:r>
    </w:p>
    <w:p w14:paraId="5C88F026" w14:textId="77777777" w:rsidR="00404DFE" w:rsidRPr="00404DFE" w:rsidRDefault="00363230" w:rsidP="00404DF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>1.</w:t>
      </w:r>
      <w:r>
        <w:rPr>
          <w:rFonts w:ascii="Verdana" w:eastAsia="Calibri" w:hAnsi="Verdana" w:cs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Strony zobowiązują się do zachowania w tajemnicy jako poufnych wszystkich informacji dotyczących drugiej Strony, w tym uzyskanych w związku z zawarciem i wykonywaniem Umowy, jak również postanowień Umowy. Strony zobowiązują się nie wykorzystywać takich informacji do innych celów niż wykonywanie Umowy, jak również nie udostępniać ich osobom trzecim.</w:t>
      </w:r>
    </w:p>
    <w:p w14:paraId="0C71BA13" w14:textId="77777777" w:rsidR="00404DFE" w:rsidRPr="00404DFE" w:rsidRDefault="00363230" w:rsidP="00404DF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>2.</w:t>
      </w:r>
      <w:r>
        <w:rPr>
          <w:rFonts w:ascii="Verdana" w:eastAsia="Calibri" w:hAnsi="Verdana" w:cs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Postanowienia ust. 1 nie obowiązują, gdy obowiązek ujawnienia info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rmacji wynika </w:t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z przepisów prawa, orzeczenia lub decyzji wydanej przez uprawniony organ, bądź gdy druga Strona wyraziła zgodę na ujawnienie informacji, bądź gdy informacje zostały ujawnione przez drugą Stronę do wiadomości publicznej.</w:t>
      </w:r>
    </w:p>
    <w:p w14:paraId="01FC1D55" w14:textId="77777777" w:rsidR="00404DFE" w:rsidRPr="00404DFE" w:rsidRDefault="00363230" w:rsidP="00404DFE">
      <w:p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>
        <w:rPr>
          <w:rFonts w:ascii="Verdana" w:eastAsia="Calibri" w:hAnsi="Verdana" w:cs="Verdana"/>
          <w:sz w:val="20"/>
          <w:szCs w:val="20"/>
          <w:lang w:eastAsia="en-US"/>
        </w:rPr>
        <w:t>3.</w:t>
      </w:r>
      <w:r>
        <w:rPr>
          <w:rFonts w:ascii="Verdana" w:eastAsia="Calibri" w:hAnsi="Verdana" w:cs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Powyższe zobowiązania do zachowania informacji w tajemnicy obowi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ązują zarówno </w:t>
      </w:r>
      <w:r w:rsidR="00404DFE" w:rsidRPr="00404DFE">
        <w:rPr>
          <w:rFonts w:ascii="Verdana" w:eastAsia="Calibri" w:hAnsi="Verdana" w:cs="Verdana"/>
          <w:sz w:val="20"/>
          <w:szCs w:val="20"/>
          <w:lang w:eastAsia="en-US"/>
        </w:rPr>
        <w:t>w trakcie obowiązywania Umowy, jak i po upływie okresu jej obowiązywania, i nie są ograniczone w czasie. Obowiązują one również w razie rozwiązania Umowy lub odstąpienia od niej na jakiejkolwiek podstawie prawnej.</w:t>
      </w:r>
    </w:p>
    <w:p w14:paraId="3FFE02B9" w14:textId="77777777" w:rsidR="00404DFE" w:rsidRPr="00404DFE" w:rsidRDefault="00404DFE" w:rsidP="00404DFE">
      <w:pPr>
        <w:tabs>
          <w:tab w:val="left" w:pos="0"/>
          <w:tab w:val="left" w:pos="426"/>
        </w:tabs>
        <w:spacing w:line="276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§ 16</w:t>
      </w:r>
    </w:p>
    <w:p w14:paraId="0EBB3992" w14:textId="77777777" w:rsidR="00404DFE" w:rsidRPr="00404DFE" w:rsidRDefault="00404DFE" w:rsidP="00404DFE">
      <w:pPr>
        <w:widowControl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Calibri" w:hAnsi="Verdana"/>
          <w:sz w:val="20"/>
          <w:szCs w:val="20"/>
          <w:lang w:bidi="he-IL"/>
        </w:rPr>
      </w:pPr>
      <w:r w:rsidRPr="00404DFE">
        <w:rPr>
          <w:rFonts w:ascii="Verdana" w:eastAsia="Calibri" w:hAnsi="Verdana"/>
          <w:sz w:val="20"/>
          <w:szCs w:val="20"/>
        </w:rPr>
        <w:t>1.</w:t>
      </w:r>
      <w:r w:rsidRPr="00404DFE">
        <w:rPr>
          <w:rFonts w:ascii="Verdana" w:eastAsia="Calibri" w:hAnsi="Verdana"/>
          <w:sz w:val="20"/>
          <w:szCs w:val="20"/>
        </w:rPr>
        <w:tab/>
        <w:t>W sprawach nie uregulowanych niniejszą Umową stosuje się przepisy Kodeksu cywilnego oraz ustawy z dnia 29 stycznia 2004 r. Prawo zamówień publicznych</w:t>
      </w:r>
      <w:r w:rsidRPr="00404DFE">
        <w:rPr>
          <w:rFonts w:ascii="Verdana" w:eastAsia="Calibri" w:hAnsi="Verdana"/>
          <w:sz w:val="20"/>
          <w:szCs w:val="20"/>
          <w:lang w:bidi="he-IL"/>
        </w:rPr>
        <w:t>(tj. z 2015 r. Dz. U., poz. 2164 ze zm.)</w:t>
      </w:r>
      <w:r w:rsidRPr="00404DFE">
        <w:rPr>
          <w:rFonts w:ascii="Verdana" w:eastAsia="Calibri" w:hAnsi="Verdana"/>
          <w:sz w:val="20"/>
          <w:szCs w:val="20"/>
        </w:rPr>
        <w:t xml:space="preserve">. </w:t>
      </w:r>
    </w:p>
    <w:p w14:paraId="3F9C4FA9" w14:textId="77777777" w:rsidR="00404DFE" w:rsidRPr="00404DFE" w:rsidRDefault="00404DFE" w:rsidP="00404DFE">
      <w:pPr>
        <w:spacing w:before="120" w:line="276" w:lineRule="auto"/>
        <w:ind w:left="425" w:hanging="425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lastRenderedPageBreak/>
        <w:t>2.</w:t>
      </w:r>
      <w:r w:rsidRPr="00404DFE">
        <w:rPr>
          <w:rFonts w:ascii="Verdana" w:eastAsia="Calibri" w:hAnsi="Verdana"/>
          <w:sz w:val="20"/>
          <w:szCs w:val="20"/>
        </w:rPr>
        <w:tab/>
        <w:t>Wszelkie zmiany niniejszej Umowy wymagają zgody obu Stron w formie pisemnej pod rygorem nieważności.</w:t>
      </w:r>
    </w:p>
    <w:p w14:paraId="6AA8D405" w14:textId="77777777" w:rsidR="00404DFE" w:rsidRPr="00404DFE" w:rsidRDefault="00404DFE" w:rsidP="00404DFE">
      <w:pPr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3.</w:t>
      </w:r>
      <w:r w:rsidRPr="00404DFE">
        <w:rPr>
          <w:rFonts w:ascii="Verdana" w:eastAsia="Calibri" w:hAnsi="Verdana"/>
          <w:sz w:val="20"/>
          <w:szCs w:val="20"/>
        </w:rPr>
        <w:tab/>
        <w:t>Strony przewidują możliwość dokonywania zmian w Umowie. Zmiana Umowy dopuszczalna będzie w granicach wyznaczonych przepisami Pzp, w tym art. 144 ust. 1 Pzp oraz określonych w niniejszej Umowie.</w:t>
      </w:r>
    </w:p>
    <w:p w14:paraId="69DAA48C" w14:textId="77777777" w:rsidR="00404DFE" w:rsidRPr="00404DFE" w:rsidRDefault="00404DFE" w:rsidP="00404DFE">
      <w:pPr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 w:rsidRPr="00404DFE">
        <w:rPr>
          <w:rFonts w:ascii="Verdana" w:eastAsia="Calibri" w:hAnsi="Verdana"/>
          <w:sz w:val="20"/>
          <w:szCs w:val="20"/>
        </w:rPr>
        <w:t>4.</w:t>
      </w:r>
      <w:r w:rsidRPr="00404DFE">
        <w:rPr>
          <w:rFonts w:ascii="Verdana" w:eastAsia="Calibri" w:hAnsi="Verdana"/>
          <w:sz w:val="20"/>
          <w:szCs w:val="20"/>
        </w:rPr>
        <w:tab/>
        <w:t>Poza przypadkami określonymi paragrafach poprzedzających, zmiany Umowy będą mogły nastąpić w następujących przypadkach:</w:t>
      </w:r>
    </w:p>
    <w:p w14:paraId="03E77BCF" w14:textId="77777777" w:rsidR="00404DFE" w:rsidRPr="00404DFE" w:rsidRDefault="00404DFE" w:rsidP="00404DFE">
      <w:pPr>
        <w:spacing w:line="276" w:lineRule="auto"/>
        <w:ind w:left="426" w:hanging="66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1)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zaistnienia omyłki pisarskiej lub rachunkowej;</w:t>
      </w:r>
    </w:p>
    <w:p w14:paraId="62856BB8" w14:textId="77777777" w:rsidR="00404DFE" w:rsidRPr="00404DFE" w:rsidRDefault="00404DFE" w:rsidP="00404DFE">
      <w:pPr>
        <w:spacing w:line="276" w:lineRule="auto"/>
        <w:ind w:left="720" w:hanging="36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2)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zaistnienia, po zawarciu Umowy, przypadku siły wyższej, przez którą, na potrzeby niniejszego warunku rozumieć należy zdarzenie zewnętrzne o charakterze niezależnym od Stron, którego Strony nie mogły przewidzieć przed zawarciem Umowy, oraz którego Strony nie mogły uniknąć ani któremu nie mogły zapobiec przy zachowaniu należytej staranności;</w:t>
      </w:r>
    </w:p>
    <w:p w14:paraId="33826289" w14:textId="77777777" w:rsidR="00404DFE" w:rsidRPr="00404DFE" w:rsidRDefault="00404DFE" w:rsidP="00404DFE">
      <w:pPr>
        <w:spacing w:line="276" w:lineRule="auto"/>
        <w:ind w:left="72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Za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14:paraId="2C0B02CE" w14:textId="77777777" w:rsidR="00404DFE" w:rsidRPr="00404DFE" w:rsidRDefault="00404DFE" w:rsidP="00404DFE">
      <w:pPr>
        <w:spacing w:line="276" w:lineRule="auto"/>
        <w:ind w:left="720" w:hanging="36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3)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zmiany powszechnie obowiązujących przepisów prawa w zakresie mającym wpływ na realizację przedmiotu zamówienia lub świadczenia Stron;</w:t>
      </w:r>
    </w:p>
    <w:p w14:paraId="3D7754EE" w14:textId="77777777" w:rsidR="00404DFE" w:rsidRPr="00404DFE" w:rsidRDefault="00404DFE" w:rsidP="00404DFE">
      <w:pPr>
        <w:spacing w:line="276" w:lineRule="auto"/>
        <w:ind w:left="720" w:hanging="360"/>
        <w:jc w:val="both"/>
        <w:rPr>
          <w:rFonts w:ascii="Verdana" w:eastAsia="Calibri" w:hAnsi="Verdana"/>
          <w:bCs/>
          <w:iCs/>
          <w:sz w:val="20"/>
          <w:szCs w:val="20"/>
          <w:lang w:eastAsia="en-US"/>
        </w:rPr>
      </w:pP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>4)</w:t>
      </w:r>
      <w:r w:rsidRPr="00404DFE">
        <w:rPr>
          <w:rFonts w:ascii="Verdana" w:eastAsia="Calibri" w:hAnsi="Verdana"/>
          <w:bCs/>
          <w:iCs/>
          <w:sz w:val="20"/>
          <w:szCs w:val="20"/>
          <w:lang w:eastAsia="en-US"/>
        </w:rPr>
        <w:tab/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14:paraId="2601FBDD" w14:textId="77777777" w:rsidR="00404DFE" w:rsidRPr="00404DFE" w:rsidRDefault="00012D3C" w:rsidP="00404DFE">
      <w:pPr>
        <w:tabs>
          <w:tab w:val="left" w:pos="284"/>
        </w:tabs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5.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Zmiany Umowy będą mogły dotyczyć postanowień, kształtujących treści stosunku prawnego nawiązywanego Umową, na które dana, zindywidualizowana przyczyna, określona powyżej w ust. 4 powyżej wywarła wpływ.</w:t>
      </w:r>
    </w:p>
    <w:p w14:paraId="3528191D" w14:textId="77777777" w:rsidR="00404DFE" w:rsidRPr="00404DFE" w:rsidRDefault="00012D3C" w:rsidP="00404DFE">
      <w:pPr>
        <w:tabs>
          <w:tab w:val="left" w:pos="284"/>
        </w:tabs>
        <w:spacing w:before="120" w:line="276" w:lineRule="auto"/>
        <w:ind w:left="425" w:right="-85" w:hanging="425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6.</w:t>
      </w:r>
      <w:r>
        <w:rPr>
          <w:rFonts w:ascii="Verdana" w:eastAsia="Calibri" w:hAnsi="Verdana"/>
          <w:sz w:val="20"/>
          <w:szCs w:val="20"/>
        </w:rPr>
        <w:tab/>
      </w:r>
      <w:r w:rsidR="00404DFE" w:rsidRPr="00404DFE">
        <w:rPr>
          <w:rFonts w:ascii="Verdana" w:eastAsia="Calibri" w:hAnsi="Verdan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całości lub częściowo w terminie 30 dni od powzięcia wiadomości o tych okolicznościach. W takim wypadku Wykonawca może żądać jedynie wynagrodzenia należnego mu z tytułu wykonania części Umowy.</w:t>
      </w:r>
    </w:p>
    <w:p w14:paraId="5E58407B" w14:textId="77777777" w:rsidR="00404DFE" w:rsidRPr="00404DFE" w:rsidRDefault="00012D3C" w:rsidP="00404DFE">
      <w:pPr>
        <w:tabs>
          <w:tab w:val="left" w:pos="284"/>
        </w:tabs>
        <w:spacing w:before="120" w:line="276" w:lineRule="auto"/>
        <w:ind w:left="357" w:hanging="357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7.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Wszelkie spory mogące wynikać w związku z realizacją niniejszej Umowy będą rozstrzygane przez sąd powszechny właściwy dla siedziby Zamawiającego.</w:t>
      </w:r>
    </w:p>
    <w:p w14:paraId="7AAE8B71" w14:textId="77777777" w:rsidR="00404DFE" w:rsidRPr="00404DFE" w:rsidRDefault="00404DFE" w:rsidP="000079F9">
      <w:pPr>
        <w:numPr>
          <w:ilvl w:val="0"/>
          <w:numId w:val="17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Umowę niniejszą sporządzono w 3 jednobrzmiących egzemplarzach, z </w:t>
      </w:r>
      <w:r w:rsidR="00012D3C">
        <w:rPr>
          <w:rFonts w:ascii="Verdana" w:eastAsia="Calibri" w:hAnsi="Verdana"/>
          <w:sz w:val="20"/>
          <w:szCs w:val="20"/>
          <w:lang w:eastAsia="en-US"/>
        </w:rPr>
        <w:t xml:space="preserve">przeznaczeniem </w:t>
      </w:r>
      <w:r w:rsidRPr="00404DFE">
        <w:rPr>
          <w:rFonts w:ascii="Verdana" w:eastAsia="Calibri" w:hAnsi="Verdana"/>
          <w:sz w:val="20"/>
          <w:szCs w:val="20"/>
          <w:lang w:eastAsia="en-US"/>
        </w:rPr>
        <w:t>2 egzemplarzy dla Zamawiającego i 1 egzemplarza dla Wykonawcy.</w:t>
      </w:r>
    </w:p>
    <w:p w14:paraId="15286950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4A5CCDE5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6553ADF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ZAMAWIAJĄCY                                                                             WYKONAWCA</w:t>
      </w:r>
    </w:p>
    <w:p w14:paraId="5646E76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927429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2335AB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372C5562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………………………….…..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ab/>
        <w:t>………………………………………..</w:t>
      </w:r>
      <w:r w:rsidRPr="00404DFE">
        <w:rPr>
          <w:rFonts w:ascii="Verdana" w:eastAsia="Calibri" w:hAnsi="Verdana"/>
          <w:b/>
          <w:sz w:val="20"/>
          <w:lang w:eastAsia="en-US"/>
        </w:rPr>
        <w:t xml:space="preserve">                                             </w:t>
      </w:r>
    </w:p>
    <w:p w14:paraId="3AD452EA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</w:p>
    <w:p w14:paraId="7E7DAB54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</w:p>
    <w:p w14:paraId="3622AAEE" w14:textId="77777777" w:rsidR="00404DFE" w:rsidRPr="00404DFE" w:rsidRDefault="00404DFE" w:rsidP="00404DFE">
      <w:pPr>
        <w:rPr>
          <w:rFonts w:ascii="Verdana" w:eastAsia="Calibri" w:hAnsi="Verdana"/>
          <w:b/>
          <w:sz w:val="20"/>
          <w:lang w:eastAsia="en-US"/>
        </w:rPr>
      </w:pPr>
    </w:p>
    <w:p w14:paraId="00EEDB40" w14:textId="6111E3BF" w:rsidR="00F44C75" w:rsidRPr="00F44C75" w:rsidRDefault="00404DFE" w:rsidP="006A73A0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lang w:eastAsia="en-US"/>
        </w:rPr>
        <w:t>………………………………</w:t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</w:r>
      <w:r w:rsidRPr="00404DFE">
        <w:rPr>
          <w:rFonts w:ascii="Verdana" w:eastAsia="Calibri" w:hAnsi="Verdana"/>
          <w:b/>
          <w:sz w:val="20"/>
          <w:lang w:eastAsia="en-US"/>
        </w:rPr>
        <w:tab/>
        <w:t>…………………………..……………</w:t>
      </w:r>
    </w:p>
    <w:p w14:paraId="665DDD65" w14:textId="77777777" w:rsidR="00F44C75" w:rsidRPr="00F44C75" w:rsidRDefault="00F44C75" w:rsidP="00F44C75">
      <w:pPr>
        <w:keepNext/>
        <w:keepLines/>
        <w:spacing w:before="40" w:line="259" w:lineRule="auto"/>
        <w:ind w:left="360"/>
        <w:jc w:val="both"/>
        <w:outlineLvl w:val="1"/>
        <w:rPr>
          <w:rFonts w:ascii="Verdana" w:hAnsi="Verdana"/>
          <w:color w:val="2E74B5"/>
          <w:sz w:val="20"/>
          <w:szCs w:val="20"/>
          <w:lang w:eastAsia="en-US"/>
        </w:rPr>
      </w:pPr>
    </w:p>
    <w:p w14:paraId="3A035FE8" w14:textId="77777777" w:rsidR="008422A5" w:rsidRDefault="00F76659" w:rsidP="00E04823">
      <w:pPr>
        <w:jc w:val="both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 xml:space="preserve"> </w:t>
      </w:r>
    </w:p>
    <w:p w14:paraId="4991669D" w14:textId="77777777" w:rsidR="0044708B" w:rsidRDefault="0044708B" w:rsidP="00977DCA">
      <w:pPr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 nr 1 do Umowy</w:t>
      </w:r>
    </w:p>
    <w:p w14:paraId="6A1A5F49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</w:p>
    <w:p w14:paraId="10C673F3" w14:textId="77777777" w:rsidR="0044708B" w:rsidRDefault="0044708B" w:rsidP="0044708B">
      <w:pPr>
        <w:jc w:val="center"/>
        <w:rPr>
          <w:rFonts w:ascii="Verdana" w:hAnsi="Verdana" w:cs="Arial"/>
          <w:b/>
        </w:rPr>
      </w:pPr>
      <w:r w:rsidRPr="00BC0A86">
        <w:rPr>
          <w:rFonts w:ascii="Verdana" w:hAnsi="Verdana" w:cs="Arial"/>
          <w:b/>
        </w:rPr>
        <w:t xml:space="preserve">PROTOKÓŁ ODBIORU </w:t>
      </w:r>
      <w:r>
        <w:rPr>
          <w:rFonts w:ascii="Verdana" w:hAnsi="Verdana" w:cs="Arial"/>
          <w:b/>
        </w:rPr>
        <w:t xml:space="preserve">ILOŚCIOWO – </w:t>
      </w:r>
      <w:r w:rsidRPr="00BC0A86">
        <w:rPr>
          <w:rFonts w:ascii="Verdana" w:hAnsi="Verdana" w:cs="Arial"/>
          <w:b/>
        </w:rPr>
        <w:t>JAKOŚCIOW</w:t>
      </w:r>
      <w:r>
        <w:rPr>
          <w:rFonts w:ascii="Verdana" w:hAnsi="Verdana" w:cs="Arial"/>
          <w:b/>
        </w:rPr>
        <w:t>Y</w:t>
      </w:r>
    </w:p>
    <w:p w14:paraId="285AF17E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</w:p>
    <w:p w14:paraId="43EF3BCD" w14:textId="77777777" w:rsidR="0044708B" w:rsidRDefault="0044708B" w:rsidP="0044708B">
      <w:pPr>
        <w:jc w:val="center"/>
        <w:rPr>
          <w:rFonts w:ascii="Verdana" w:hAnsi="Verdana"/>
          <w:b/>
          <w:sz w:val="20"/>
        </w:rPr>
      </w:pPr>
      <w:r w:rsidRPr="00D30949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4BD5F6D2" w14:textId="77777777" w:rsidR="0044708B" w:rsidRDefault="0044708B" w:rsidP="0044708B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6A6ABDD6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  <w:r w:rsidRPr="006E2C8E">
        <w:rPr>
          <w:rFonts w:ascii="Verdana" w:hAnsi="Verdana"/>
          <w:b/>
          <w:sz w:val="20"/>
          <w:szCs w:val="20"/>
        </w:rPr>
        <w:t xml:space="preserve">Umowa Nr </w:t>
      </w:r>
      <w:r>
        <w:rPr>
          <w:rFonts w:ascii="Verdana" w:hAnsi="Verdana"/>
          <w:b/>
          <w:sz w:val="20"/>
          <w:szCs w:val="20"/>
        </w:rPr>
        <w:t xml:space="preserve">…………….z dnia  …………………… </w:t>
      </w:r>
      <w:r w:rsidRPr="006E2C8E">
        <w:rPr>
          <w:rFonts w:ascii="Verdana" w:hAnsi="Verdana"/>
          <w:b/>
          <w:sz w:val="20"/>
          <w:szCs w:val="20"/>
        </w:rPr>
        <w:t xml:space="preserve"> r.</w:t>
      </w:r>
    </w:p>
    <w:p w14:paraId="1C01BBFF" w14:textId="77777777" w:rsidR="0044708B" w:rsidRPr="006E2C8E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</w:p>
    <w:p w14:paraId="0995E5C7" w14:textId="77777777" w:rsidR="0044708B" w:rsidRDefault="0044708B" w:rsidP="0044708B">
      <w:pPr>
        <w:jc w:val="center"/>
        <w:rPr>
          <w:rFonts w:ascii="Verdana" w:hAnsi="Verdana"/>
          <w:b/>
          <w:sz w:val="20"/>
          <w:szCs w:val="20"/>
        </w:rPr>
      </w:pPr>
      <w:r w:rsidRPr="006E2C8E">
        <w:rPr>
          <w:rFonts w:ascii="Verdana" w:hAnsi="Verdana"/>
          <w:b/>
          <w:sz w:val="20"/>
          <w:szCs w:val="20"/>
        </w:rPr>
        <w:t xml:space="preserve">Zadanie nr </w:t>
      </w:r>
      <w:r>
        <w:rPr>
          <w:rFonts w:ascii="Verdana" w:hAnsi="Verdana"/>
          <w:b/>
          <w:sz w:val="20"/>
          <w:szCs w:val="20"/>
        </w:rPr>
        <w:t>……………………</w:t>
      </w:r>
    </w:p>
    <w:p w14:paraId="569CC95A" w14:textId="77777777" w:rsidR="0044708B" w:rsidRPr="00BC0A86" w:rsidRDefault="0044708B" w:rsidP="0044708B">
      <w:pPr>
        <w:pStyle w:val="Bezodstpw"/>
        <w:spacing w:line="360" w:lineRule="auto"/>
        <w:rPr>
          <w:rFonts w:ascii="Verdana" w:hAnsi="Verdana" w:cs="Arial"/>
          <w:b/>
        </w:rPr>
      </w:pPr>
      <w:r w:rsidRPr="00BC0A86">
        <w:rPr>
          <w:rFonts w:ascii="Verdana" w:hAnsi="Verdana" w:cs="Arial"/>
          <w:b/>
        </w:rPr>
        <w:t xml:space="preserve">Zamawiający: </w:t>
      </w:r>
      <w:r w:rsidRPr="00C0270E">
        <w:rPr>
          <w:rFonts w:ascii="Verdana" w:hAnsi="Verdana" w:cs="Arial"/>
        </w:rPr>
        <w:t>GDDKiA Oddział w Warszawa Wydział/Rejon</w:t>
      </w:r>
      <w:r>
        <w:rPr>
          <w:rFonts w:ascii="Verdana" w:hAnsi="Verdana" w:cs="Arial"/>
        </w:rPr>
        <w:t>* .</w:t>
      </w:r>
      <w:r>
        <w:rPr>
          <w:rFonts w:ascii="Verdana" w:hAnsi="Verdana" w:cs="Arial"/>
          <w:b/>
        </w:rPr>
        <w:t>.….…………..……….……… ………………………………………………….…………………………………………………………....</w:t>
      </w:r>
    </w:p>
    <w:p w14:paraId="57E5552A" w14:textId="77777777" w:rsidR="0044708B" w:rsidRPr="00BC0A86" w:rsidRDefault="0044708B" w:rsidP="0044708B">
      <w:pPr>
        <w:pStyle w:val="Bezodstpw"/>
        <w:spacing w:line="360" w:lineRule="auto"/>
        <w:rPr>
          <w:rFonts w:ascii="Verdana" w:hAnsi="Verdana" w:cs="Arial"/>
          <w:b/>
        </w:rPr>
      </w:pPr>
      <w:r w:rsidRPr="00BC0A86">
        <w:rPr>
          <w:rFonts w:ascii="Verdana" w:hAnsi="Verdana" w:cs="Arial"/>
          <w:b/>
        </w:rPr>
        <w:t xml:space="preserve">Wykonawca: </w:t>
      </w:r>
      <w:r>
        <w:rPr>
          <w:rFonts w:ascii="Verdana" w:hAnsi="Verdana" w:cs="Arial"/>
          <w:b/>
        </w:rPr>
        <w:t>……………………………………………….…………………………………………….</w:t>
      </w:r>
    </w:p>
    <w:p w14:paraId="14011370" w14:textId="77777777" w:rsidR="0044708B" w:rsidRDefault="0044708B" w:rsidP="0044708B">
      <w:pPr>
        <w:rPr>
          <w:rFonts w:ascii="Verdana" w:hAnsi="Verdana"/>
          <w:sz w:val="20"/>
          <w:szCs w:val="20"/>
        </w:rPr>
      </w:pPr>
      <w:r w:rsidRPr="007B00C6">
        <w:rPr>
          <w:rFonts w:ascii="Verdana" w:hAnsi="Verdana"/>
          <w:sz w:val="20"/>
          <w:szCs w:val="20"/>
        </w:rPr>
        <w:t>Miejsce wykonania usługi: ……..…………………………………</w:t>
      </w:r>
      <w:r>
        <w:rPr>
          <w:rFonts w:ascii="Verdana" w:hAnsi="Verdana"/>
          <w:sz w:val="20"/>
          <w:szCs w:val="20"/>
        </w:rPr>
        <w:t>……………………..</w:t>
      </w:r>
      <w:r w:rsidRPr="007B00C6">
        <w:rPr>
          <w:rFonts w:ascii="Verdana" w:hAnsi="Verdana"/>
          <w:sz w:val="20"/>
          <w:szCs w:val="20"/>
        </w:rPr>
        <w:t>…………………………………</w:t>
      </w:r>
    </w:p>
    <w:p w14:paraId="085367BD" w14:textId="77777777" w:rsidR="0044708B" w:rsidRPr="007B00C6" w:rsidRDefault="0044708B" w:rsidP="0044708B">
      <w:pPr>
        <w:rPr>
          <w:rFonts w:ascii="Verdana" w:hAnsi="Verdana"/>
          <w:sz w:val="20"/>
          <w:szCs w:val="20"/>
        </w:rPr>
      </w:pPr>
    </w:p>
    <w:p w14:paraId="02BF6C0B" w14:textId="77777777" w:rsidR="0044708B" w:rsidRDefault="0044708B" w:rsidP="0044708B">
      <w:pPr>
        <w:tabs>
          <w:tab w:val="left" w:pos="73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</w:t>
      </w:r>
      <w:r w:rsidRPr="00670199">
        <w:rPr>
          <w:rFonts w:ascii="Verdana" w:hAnsi="Verdana"/>
          <w:sz w:val="20"/>
          <w:szCs w:val="20"/>
        </w:rPr>
        <w:t>wykonan</w:t>
      </w:r>
      <w:r>
        <w:rPr>
          <w:rFonts w:ascii="Verdana" w:hAnsi="Verdana"/>
          <w:sz w:val="20"/>
          <w:szCs w:val="20"/>
        </w:rPr>
        <w:t>ej</w:t>
      </w:r>
      <w:r w:rsidRPr="006701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usłudze</w:t>
      </w:r>
      <w:r w:rsidRPr="00670199">
        <w:rPr>
          <w:rFonts w:ascii="Verdana" w:hAnsi="Verdana"/>
          <w:sz w:val="20"/>
          <w:szCs w:val="20"/>
        </w:rPr>
        <w:t xml:space="preserve"> stwierdza co następuje : </w:t>
      </w:r>
      <w:r>
        <w:rPr>
          <w:rFonts w:ascii="Verdana" w:hAnsi="Verdana"/>
          <w:sz w:val="20"/>
          <w:szCs w:val="20"/>
        </w:rPr>
        <w:tab/>
      </w:r>
    </w:p>
    <w:p w14:paraId="04A0A62F" w14:textId="77777777" w:rsidR="0044708B" w:rsidRPr="00670199" w:rsidRDefault="0044708B" w:rsidP="000079F9">
      <w:pPr>
        <w:numPr>
          <w:ilvl w:val="0"/>
          <w:numId w:val="39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odbioru dotyczy usługi za miesiąc ……………………………………….</w:t>
      </w:r>
    </w:p>
    <w:p w14:paraId="221417CB" w14:textId="77777777" w:rsidR="0044708B" w:rsidRDefault="0044708B" w:rsidP="000079F9">
      <w:pPr>
        <w:numPr>
          <w:ilvl w:val="0"/>
          <w:numId w:val="39"/>
        </w:numPr>
        <w:spacing w:line="360" w:lineRule="auto"/>
        <w:rPr>
          <w:rFonts w:ascii="Verdana" w:hAnsi="Verdana"/>
          <w:sz w:val="20"/>
          <w:szCs w:val="20"/>
        </w:rPr>
      </w:pPr>
      <w:r w:rsidRPr="00D6651B">
        <w:rPr>
          <w:rFonts w:ascii="Verdana" w:hAnsi="Verdana"/>
          <w:sz w:val="20"/>
          <w:szCs w:val="20"/>
        </w:rPr>
        <w:t xml:space="preserve">W zakresie zgodności </w:t>
      </w:r>
      <w:r>
        <w:rPr>
          <w:rFonts w:ascii="Verdana" w:hAnsi="Verdana"/>
          <w:sz w:val="20"/>
          <w:szCs w:val="20"/>
        </w:rPr>
        <w:t>wykonanej</w:t>
      </w:r>
      <w:r w:rsidRPr="00D665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usługi </w:t>
      </w:r>
      <w:r w:rsidRPr="00D6651B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opisem przedmiotu zamówienia:   zgodne/niezgodne* </w:t>
      </w:r>
    </w:p>
    <w:p w14:paraId="77E1927C" w14:textId="77777777" w:rsidR="0044708B" w:rsidRDefault="0044708B" w:rsidP="004470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Uwagi inne: </w:t>
      </w:r>
    </w:p>
    <w:p w14:paraId="23BDA881" w14:textId="77777777" w:rsidR="0044708B" w:rsidRDefault="0044708B" w:rsidP="004470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………………………………………………………………………………………………………………………………………….</w:t>
      </w:r>
    </w:p>
    <w:p w14:paraId="3DF62C10" w14:textId="77777777" w:rsidR="0044708B" w:rsidRDefault="0044708B" w:rsidP="0044708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………………………………………………………………………………………………………………………………………….</w:t>
      </w:r>
    </w:p>
    <w:p w14:paraId="28053B6E" w14:textId="77777777" w:rsidR="0044708B" w:rsidRPr="00E833E7" w:rsidRDefault="0044708B" w:rsidP="000079F9">
      <w:pPr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B00C6">
        <w:rPr>
          <w:rFonts w:ascii="Verdana" w:hAnsi="Verdana"/>
          <w:sz w:val="20"/>
          <w:szCs w:val="20"/>
        </w:rPr>
        <w:t>Kwota d</w:t>
      </w:r>
      <w:r>
        <w:rPr>
          <w:rFonts w:ascii="Verdana" w:hAnsi="Verdana"/>
          <w:sz w:val="20"/>
          <w:szCs w:val="20"/>
        </w:rPr>
        <w:t xml:space="preserve">o wypłaty: </w:t>
      </w:r>
    </w:p>
    <w:p w14:paraId="6BC5A7BA" w14:textId="77777777" w:rsidR="0044708B" w:rsidRPr="00297D1A" w:rsidRDefault="0044708B" w:rsidP="0044708B">
      <w:pPr>
        <w:autoSpaceDE w:val="0"/>
        <w:autoSpaceDN w:val="0"/>
        <w:adjustRightInd w:val="0"/>
        <w:ind w:left="720"/>
        <w:rPr>
          <w:rFonts w:ascii="Verdana" w:hAnsi="Verdana"/>
          <w:b/>
          <w:sz w:val="20"/>
          <w:szCs w:val="20"/>
        </w:rPr>
      </w:pPr>
    </w:p>
    <w:p w14:paraId="18C07053" w14:textId="77777777" w:rsidR="0044708B" w:rsidRPr="001D7960" w:rsidRDefault="0044708B" w:rsidP="0044708B">
      <w:pPr>
        <w:autoSpaceDE w:val="0"/>
        <w:autoSpaceDN w:val="0"/>
        <w:adjustRightInd w:val="0"/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1D7960">
        <w:rPr>
          <w:rFonts w:ascii="Verdana" w:hAnsi="Verdana" w:cs="TTE1A13960t00"/>
          <w:b/>
          <w:sz w:val="20"/>
          <w:szCs w:val="20"/>
        </w:rPr>
        <w:t>netto</w:t>
      </w:r>
      <w:r w:rsidRPr="001D7960">
        <w:rPr>
          <w:rFonts w:ascii="Verdana" w:hAnsi="Verdana"/>
          <w:b/>
          <w:sz w:val="20"/>
          <w:szCs w:val="20"/>
        </w:rPr>
        <w:t>...........................……….</w:t>
      </w:r>
      <w:r>
        <w:rPr>
          <w:rFonts w:ascii="Verdana" w:hAnsi="Verdana"/>
          <w:b/>
          <w:sz w:val="20"/>
          <w:szCs w:val="20"/>
        </w:rPr>
        <w:t xml:space="preserve">zł </w:t>
      </w:r>
      <w:r w:rsidRPr="001D7960">
        <w:rPr>
          <w:rFonts w:ascii="Verdana" w:hAnsi="Verdana"/>
          <w:b/>
          <w:sz w:val="20"/>
          <w:szCs w:val="20"/>
        </w:rPr>
        <w:t>plus podatek VAT w wysoko</w:t>
      </w:r>
      <w:r w:rsidRPr="001D7960">
        <w:rPr>
          <w:rFonts w:ascii="Verdana" w:hAnsi="Verdana" w:cs="TTE1A13960t00"/>
          <w:b/>
          <w:sz w:val="20"/>
          <w:szCs w:val="20"/>
        </w:rPr>
        <w:t>ś</w:t>
      </w:r>
      <w:r w:rsidRPr="001D7960">
        <w:rPr>
          <w:rFonts w:ascii="Verdana" w:hAnsi="Verdana"/>
          <w:b/>
          <w:sz w:val="20"/>
          <w:szCs w:val="20"/>
        </w:rPr>
        <w:t>ci .................</w:t>
      </w:r>
      <w:r>
        <w:rPr>
          <w:rFonts w:ascii="Verdana" w:hAnsi="Verdana"/>
          <w:b/>
          <w:sz w:val="20"/>
          <w:szCs w:val="20"/>
        </w:rPr>
        <w:t xml:space="preserve"> zł </w:t>
      </w:r>
      <w:r w:rsidRPr="001D7960">
        <w:rPr>
          <w:rFonts w:ascii="Verdana" w:hAnsi="Verdana"/>
          <w:b/>
          <w:sz w:val="20"/>
          <w:szCs w:val="20"/>
        </w:rPr>
        <w:t xml:space="preserve"> co daje razem kwot</w:t>
      </w:r>
      <w:r w:rsidRPr="001D7960">
        <w:rPr>
          <w:rFonts w:ascii="Verdana" w:hAnsi="Verdana" w:cs="TTE1A13960t00"/>
          <w:b/>
          <w:sz w:val="20"/>
          <w:szCs w:val="20"/>
        </w:rPr>
        <w:t xml:space="preserve">ę </w:t>
      </w:r>
      <w:r w:rsidRPr="001D7960">
        <w:rPr>
          <w:rFonts w:ascii="Verdana" w:hAnsi="Verdana"/>
          <w:b/>
          <w:sz w:val="20"/>
          <w:szCs w:val="20"/>
        </w:rPr>
        <w:t>brutto..................................................</w:t>
      </w:r>
      <w:r>
        <w:rPr>
          <w:rFonts w:ascii="Verdana" w:hAnsi="Verdana"/>
          <w:b/>
          <w:sz w:val="20"/>
          <w:szCs w:val="20"/>
        </w:rPr>
        <w:t xml:space="preserve">zł </w:t>
      </w:r>
      <w:r w:rsidRPr="001D7960">
        <w:rPr>
          <w:rFonts w:ascii="Verdana" w:hAnsi="Verdana"/>
          <w:b/>
          <w:sz w:val="20"/>
          <w:szCs w:val="20"/>
        </w:rPr>
        <w:t xml:space="preserve"> /Słownie:…………………………………………………………………………………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………….</w:t>
      </w:r>
      <w:r w:rsidRPr="001D7960">
        <w:rPr>
          <w:rFonts w:ascii="Verdana" w:hAnsi="Verdana"/>
          <w:b/>
          <w:sz w:val="20"/>
          <w:szCs w:val="20"/>
        </w:rPr>
        <w:t>/</w:t>
      </w:r>
    </w:p>
    <w:p w14:paraId="29A1ED68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41D6CAC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37DEDDAC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7BEAEB7E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7E594312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16F04F2" w14:textId="77777777" w:rsidR="0044708B" w:rsidRDefault="0044708B" w:rsidP="00447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………………………………………………..                                           …………………………………………..</w:t>
      </w:r>
    </w:p>
    <w:p w14:paraId="5B1D980C" w14:textId="77777777" w:rsidR="0044708B" w:rsidRDefault="0044708B" w:rsidP="0044708B">
      <w:pPr>
        <w:rPr>
          <w:rFonts w:ascii="Verdana" w:hAnsi="Verdana"/>
          <w:sz w:val="20"/>
          <w:szCs w:val="20"/>
        </w:rPr>
      </w:pPr>
      <w:r w:rsidRPr="007B00C6">
        <w:rPr>
          <w:rFonts w:ascii="Verdana" w:hAnsi="Verdana"/>
          <w:sz w:val="20"/>
          <w:szCs w:val="20"/>
        </w:rPr>
        <w:t>Przedstawiciel Zamawiającego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Pr="007B00C6">
        <w:rPr>
          <w:rFonts w:ascii="Verdana" w:hAnsi="Verdana"/>
          <w:sz w:val="20"/>
          <w:szCs w:val="20"/>
        </w:rPr>
        <w:t>Przedstawiciel Wykonawcy</w:t>
      </w:r>
    </w:p>
    <w:p w14:paraId="195EDFED" w14:textId="77777777" w:rsidR="0044708B" w:rsidRDefault="0044708B" w:rsidP="004470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</w:p>
    <w:p w14:paraId="67C13939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7ABD2D66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6839F43" w14:textId="77777777" w:rsidR="0044708B" w:rsidRDefault="0044708B" w:rsidP="0044708B">
      <w:pPr>
        <w:rPr>
          <w:rFonts w:ascii="Verdana" w:hAnsi="Verdana"/>
          <w:sz w:val="20"/>
          <w:szCs w:val="20"/>
        </w:rPr>
      </w:pPr>
    </w:p>
    <w:p w14:paraId="428194E6" w14:textId="77777777" w:rsidR="0044708B" w:rsidRDefault="0044708B" w:rsidP="0044708B">
      <w:r>
        <w:rPr>
          <w:rFonts w:ascii="Verdana" w:hAnsi="Verdana"/>
          <w:sz w:val="20"/>
          <w:szCs w:val="20"/>
        </w:rPr>
        <w:t xml:space="preserve">…………………….. dnia ……………………20…….r. </w:t>
      </w:r>
      <w:r>
        <w:rPr>
          <w:rFonts w:ascii="Verdana" w:hAnsi="Verdana"/>
          <w:sz w:val="20"/>
          <w:szCs w:val="20"/>
        </w:rPr>
        <w:tab/>
      </w:r>
    </w:p>
    <w:p w14:paraId="003A00F1" w14:textId="77777777" w:rsidR="0044708B" w:rsidRDefault="0044708B" w:rsidP="0044708B">
      <w:pPr>
        <w:jc w:val="center"/>
        <w:rPr>
          <w:rFonts w:ascii="Verdana" w:hAnsi="Verdana" w:cs="Arial"/>
          <w:b/>
          <w:bCs/>
        </w:rPr>
      </w:pPr>
    </w:p>
    <w:p w14:paraId="4C42D8AB" w14:textId="77777777" w:rsidR="0044708B" w:rsidRDefault="0044708B" w:rsidP="0044708B">
      <w:pPr>
        <w:jc w:val="center"/>
        <w:rPr>
          <w:rFonts w:ascii="Verdana" w:hAnsi="Verdana" w:cs="Arial"/>
          <w:b/>
          <w:bCs/>
        </w:rPr>
      </w:pPr>
    </w:p>
    <w:p w14:paraId="3B7EFE07" w14:textId="77777777" w:rsidR="0044708B" w:rsidRDefault="0044708B" w:rsidP="00AA51E6">
      <w:pPr>
        <w:rPr>
          <w:rFonts w:ascii="Verdana" w:hAnsi="Verdana" w:cs="Arial"/>
          <w:b/>
          <w:bCs/>
        </w:rPr>
      </w:pPr>
    </w:p>
    <w:p w14:paraId="11E4159B" w14:textId="77777777" w:rsidR="0044708B" w:rsidRPr="0044708B" w:rsidRDefault="0044708B" w:rsidP="0044708B">
      <w:pPr>
        <w:jc w:val="center"/>
        <w:rPr>
          <w:rFonts w:ascii="Verdana" w:hAnsi="Verdana" w:cs="Arial"/>
        </w:rPr>
      </w:pPr>
      <w:r w:rsidRPr="0044708B">
        <w:rPr>
          <w:rFonts w:ascii="Verdana" w:hAnsi="Verdana" w:cs="Arial"/>
          <w:b/>
          <w:bCs/>
        </w:rPr>
        <w:lastRenderedPageBreak/>
        <w:t xml:space="preserve">PROTOKÓŁ  ODBIORU PRAC MONTAŻOWYCH </w:t>
      </w:r>
    </w:p>
    <w:p w14:paraId="761DA496" w14:textId="77777777" w:rsidR="0044708B" w:rsidRPr="0044708B" w:rsidRDefault="0044708B" w:rsidP="0044708B">
      <w:pPr>
        <w:rPr>
          <w:rFonts w:ascii="Verdana" w:hAnsi="Verdana" w:cs="Arial"/>
          <w:sz w:val="20"/>
        </w:rPr>
      </w:pPr>
    </w:p>
    <w:p w14:paraId="6A40010E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sporządzony w dniu  …………….…….r.</w:t>
      </w:r>
    </w:p>
    <w:p w14:paraId="34756BF3" w14:textId="77777777" w:rsidR="0044708B" w:rsidRPr="0044708B" w:rsidRDefault="0044708B" w:rsidP="0044708B">
      <w:pPr>
        <w:tabs>
          <w:tab w:val="left" w:pos="399"/>
          <w:tab w:val="right" w:leader="dot" w:pos="9072"/>
        </w:tabs>
        <w:spacing w:line="360" w:lineRule="auto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1.</w:t>
      </w:r>
      <w:r w:rsidRPr="0044708B">
        <w:rPr>
          <w:rFonts w:ascii="Verdana" w:hAnsi="Verdana" w:cs="Arial"/>
          <w:sz w:val="20"/>
        </w:rPr>
        <w:tab/>
        <w:t>Zamawiający:  Generalna Dyrekcja Dróg Krajowych i Autostrad Oddział Warszawa</w:t>
      </w:r>
    </w:p>
    <w:p w14:paraId="17BB1868" w14:textId="77777777" w:rsidR="0044708B" w:rsidRPr="0044708B" w:rsidRDefault="0044708B" w:rsidP="0044708B">
      <w:pPr>
        <w:tabs>
          <w:tab w:val="left" w:pos="399"/>
          <w:tab w:val="right" w:leader="dot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44708B">
        <w:rPr>
          <w:rFonts w:ascii="Verdana" w:hAnsi="Verdana" w:cs="Arial"/>
          <w:sz w:val="20"/>
        </w:rPr>
        <w:t>2.</w:t>
      </w:r>
      <w:r w:rsidRPr="0044708B">
        <w:rPr>
          <w:rFonts w:ascii="Verdana" w:hAnsi="Verdana" w:cs="Arial"/>
          <w:sz w:val="20"/>
        </w:rPr>
        <w:tab/>
        <w:t>Wykonawca:  …………………………………………………………………..</w:t>
      </w:r>
      <w:r w:rsidRPr="0044708B">
        <w:rPr>
          <w:rFonts w:ascii="Verdana" w:hAnsi="Verdana" w:cs="Arial"/>
          <w:b/>
          <w:sz w:val="18"/>
          <w:szCs w:val="18"/>
        </w:rPr>
        <w:t>…………………………………..</w:t>
      </w:r>
      <w:r w:rsidR="00BA02DD">
        <w:rPr>
          <w:rFonts w:ascii="Verdana" w:hAnsi="Verdana" w:cs="Arial"/>
          <w:sz w:val="18"/>
          <w:szCs w:val="18"/>
        </w:rPr>
        <w:t>,</w:t>
      </w:r>
    </w:p>
    <w:p w14:paraId="7FA3FA0F" w14:textId="77777777" w:rsidR="0044708B" w:rsidRPr="0044708B" w:rsidRDefault="00AA51E6" w:rsidP="0044708B">
      <w:pPr>
        <w:tabs>
          <w:tab w:val="left" w:pos="399"/>
          <w:tab w:val="right" w:leader="dot" w:pos="9072"/>
        </w:tabs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</w:rPr>
        <w:t>3.</w:t>
      </w:r>
      <w:r>
        <w:rPr>
          <w:rFonts w:ascii="Verdana" w:hAnsi="Verdana" w:cs="Arial"/>
          <w:sz w:val="20"/>
        </w:rPr>
        <w:tab/>
      </w:r>
      <w:r w:rsidR="0044708B" w:rsidRPr="0044708B">
        <w:rPr>
          <w:rFonts w:ascii="Verdana" w:hAnsi="Verdana" w:cs="Arial"/>
          <w:sz w:val="20"/>
        </w:rPr>
        <w:t xml:space="preserve">Umowa nr </w:t>
      </w:r>
      <w:r w:rsidR="0044708B" w:rsidRPr="0044708B">
        <w:rPr>
          <w:rFonts w:ascii="Verdana" w:hAnsi="Verdana" w:cs="Arial"/>
          <w:b/>
          <w:bCs/>
          <w:sz w:val="20"/>
          <w:szCs w:val="20"/>
        </w:rPr>
        <w:t>……………………………… z dn. ………………………r</w:t>
      </w:r>
    </w:p>
    <w:p w14:paraId="50BD1F10" w14:textId="77777777" w:rsidR="0044708B" w:rsidRPr="0044708B" w:rsidRDefault="00AA51E6" w:rsidP="0044708B">
      <w:pPr>
        <w:spacing w:line="360" w:lineRule="auto"/>
        <w:jc w:val="both"/>
        <w:rPr>
          <w:rFonts w:ascii="Verdana" w:hAnsi="Verdana"/>
          <w:b/>
          <w:sz w:val="20"/>
          <w:szCs w:val="20"/>
          <w:u w:val="double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44708B" w:rsidRPr="0044708B">
        <w:rPr>
          <w:rFonts w:ascii="Verdana" w:hAnsi="Verdana"/>
          <w:sz w:val="20"/>
          <w:szCs w:val="20"/>
        </w:rPr>
        <w:t>Przedmiot umowy:</w:t>
      </w:r>
      <w:r w:rsidR="00BA02DD">
        <w:rPr>
          <w:rFonts w:ascii="Verdana" w:hAnsi="Verdana" w:cs="Arial"/>
          <w:sz w:val="20"/>
          <w:szCs w:val="20"/>
        </w:rPr>
        <w:t xml:space="preserve"> </w:t>
      </w:r>
      <w:r w:rsidR="0044708B" w:rsidRPr="0044708B">
        <w:rPr>
          <w:rFonts w:ascii="Verdana" w:hAnsi="Verdana"/>
          <w:sz w:val="20"/>
          <w:szCs w:val="20"/>
        </w:rPr>
        <w:t xml:space="preserve">Wykonanie usług w zakresie ochrony </w:t>
      </w:r>
      <w:r w:rsidR="00BA02DD">
        <w:rPr>
          <w:rFonts w:ascii="Verdana" w:hAnsi="Verdana"/>
          <w:sz w:val="20"/>
          <w:szCs w:val="20"/>
        </w:rPr>
        <w:t>osób i mienia</w:t>
      </w:r>
      <w:r w:rsidR="0044708B" w:rsidRPr="0044708B">
        <w:rPr>
          <w:rFonts w:ascii="Verdana" w:hAnsi="Verdana"/>
          <w:sz w:val="20"/>
          <w:szCs w:val="20"/>
        </w:rPr>
        <w:t xml:space="preserve"> w jednostkach administrowanych przez GDDKiA Oddział w Warszawie (Fizyczna ochrona mienia, monitorowanie sygnałów alarmowych) w podziale na 15 zadań w zakresie zadania nr …………</w:t>
      </w:r>
      <w:r w:rsidR="0044708B" w:rsidRPr="0044708B">
        <w:rPr>
          <w:rFonts w:ascii="Verdana" w:hAnsi="Verdana"/>
          <w:w w:val="90"/>
          <w:sz w:val="20"/>
          <w:szCs w:val="20"/>
        </w:rPr>
        <w:t xml:space="preserve"> z</w:t>
      </w:r>
      <w:r w:rsidR="0044708B" w:rsidRPr="0044708B">
        <w:rPr>
          <w:rFonts w:ascii="Verdana" w:hAnsi="Verdana"/>
          <w:sz w:val="20"/>
          <w:szCs w:val="20"/>
        </w:rPr>
        <w:t>godnie z Opisem przedmiotu zamówienia</w:t>
      </w:r>
    </w:p>
    <w:p w14:paraId="025D8E58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  <w:szCs w:val="20"/>
        </w:rPr>
      </w:pPr>
      <w:r w:rsidRPr="0044708B">
        <w:rPr>
          <w:rFonts w:ascii="Verdana" w:hAnsi="Verdana" w:cs="Arial"/>
          <w:sz w:val="20"/>
          <w:szCs w:val="20"/>
        </w:rPr>
        <w:t>Prace rozpoczęto dnia ……………………………….. Prace zakończono dnia ………………………………...</w:t>
      </w:r>
    </w:p>
    <w:p w14:paraId="5A2A7E2A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20"/>
          <w:szCs w:val="20"/>
        </w:rPr>
      </w:pPr>
      <w:r w:rsidRPr="0044708B">
        <w:rPr>
          <w:rFonts w:ascii="Verdana" w:hAnsi="Verdana" w:cs="Arial"/>
          <w:sz w:val="20"/>
          <w:szCs w:val="20"/>
        </w:rPr>
        <w:t>Wykonanie prac zgłoszono do odbioru dnia ………………………………</w:t>
      </w:r>
    </w:p>
    <w:p w14:paraId="2B36F3F1" w14:textId="77777777" w:rsidR="0044708B" w:rsidRPr="0044708B" w:rsidRDefault="0044708B" w:rsidP="0044708B">
      <w:pPr>
        <w:tabs>
          <w:tab w:val="left" w:pos="708"/>
          <w:tab w:val="left" w:leader="dot" w:pos="8892"/>
        </w:tabs>
        <w:spacing w:line="360" w:lineRule="auto"/>
        <w:rPr>
          <w:rFonts w:ascii="Verdana" w:hAnsi="Verdana" w:cs="Arial"/>
          <w:b/>
          <w:sz w:val="20"/>
        </w:rPr>
      </w:pPr>
      <w:r w:rsidRPr="0044708B">
        <w:rPr>
          <w:rFonts w:ascii="Verdana" w:hAnsi="Verdana" w:cs="Arial"/>
          <w:b/>
          <w:sz w:val="20"/>
        </w:rPr>
        <w:t>Komisja w składzie:</w:t>
      </w:r>
    </w:p>
    <w:p w14:paraId="7639377E" w14:textId="77777777" w:rsidR="0044708B" w:rsidRPr="0044708B" w:rsidRDefault="0044708B" w:rsidP="00447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Przedstawiciele Zamawiającego:</w:t>
      </w:r>
      <w:r w:rsidRPr="0044708B">
        <w:rPr>
          <w:rFonts w:ascii="Verdana" w:hAnsi="Verdana" w:cs="Arial"/>
          <w:sz w:val="20"/>
        </w:rPr>
        <w:tab/>
        <w:t xml:space="preserve">                      </w:t>
      </w:r>
      <w:r w:rsidR="00AA51E6">
        <w:rPr>
          <w:rFonts w:ascii="Verdana" w:hAnsi="Verdana" w:cs="Arial"/>
          <w:sz w:val="20"/>
        </w:rPr>
        <w:t xml:space="preserve">    Przedstawiciele Wykonawcy:</w:t>
      </w:r>
      <w:r w:rsidR="00AA51E6">
        <w:rPr>
          <w:rFonts w:ascii="Verdana" w:hAnsi="Verdana" w:cs="Arial"/>
          <w:sz w:val="20"/>
        </w:rPr>
        <w:tab/>
      </w:r>
    </w:p>
    <w:p w14:paraId="0C12DFE7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 xml:space="preserve">………………………………..……..………..                  </w:t>
      </w:r>
      <w:r w:rsidR="00AA51E6">
        <w:rPr>
          <w:rFonts w:ascii="Verdana" w:hAnsi="Verdana" w:cs="Arial"/>
          <w:sz w:val="20"/>
        </w:rPr>
        <w:t xml:space="preserve">             ………………………….…………………</w:t>
      </w:r>
    </w:p>
    <w:p w14:paraId="4B244F99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………..……………………………….……….                               ……………………………..…………….</w:t>
      </w:r>
    </w:p>
    <w:p w14:paraId="4B0E80A4" w14:textId="77777777" w:rsidR="0044708B" w:rsidRPr="0044708B" w:rsidRDefault="0044708B" w:rsidP="0044708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4708B">
        <w:rPr>
          <w:rFonts w:ascii="Verdana" w:hAnsi="Verdana" w:cs="Arial"/>
          <w:b/>
          <w:sz w:val="20"/>
          <w:szCs w:val="20"/>
        </w:rPr>
        <w:t xml:space="preserve">Po dokonaniu oględzin technicznych wykonanych prac montażowych oraz po przeanalizowaniu dokumentów stwierdza, co następuje: </w:t>
      </w:r>
    </w:p>
    <w:p w14:paraId="0669E82D" w14:textId="77777777" w:rsidR="0044708B" w:rsidRPr="00AA51E6" w:rsidRDefault="0044708B" w:rsidP="000079F9">
      <w:pPr>
        <w:numPr>
          <w:ilvl w:val="0"/>
          <w:numId w:val="42"/>
        </w:numPr>
        <w:spacing w:line="360" w:lineRule="auto"/>
        <w:ind w:hanging="720"/>
        <w:rPr>
          <w:rFonts w:ascii="Verdana" w:hAnsi="Verdana" w:cs="Arial"/>
          <w:sz w:val="20"/>
          <w:szCs w:val="20"/>
        </w:rPr>
      </w:pPr>
      <w:r w:rsidRPr="0044708B">
        <w:rPr>
          <w:rFonts w:ascii="Verdana" w:hAnsi="Verdana" w:cs="Arial"/>
          <w:sz w:val="20"/>
          <w:szCs w:val="20"/>
        </w:rPr>
        <w:t>W zakr</w:t>
      </w:r>
      <w:r w:rsidR="00AA51E6">
        <w:rPr>
          <w:rFonts w:ascii="Verdana" w:hAnsi="Verdana" w:cs="Arial"/>
          <w:sz w:val="20"/>
          <w:szCs w:val="20"/>
        </w:rPr>
        <w:t>esie zgodności wykonanych prac:……………………………………………..…………………</w:t>
      </w:r>
    </w:p>
    <w:p w14:paraId="27FCBC99" w14:textId="506C57EB" w:rsidR="0044708B" w:rsidRPr="0044708B" w:rsidRDefault="00AA51E6" w:rsidP="0044708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>Ogólna ocena wykonanych prac: ………………………………………………………..…………………….</w:t>
      </w:r>
    </w:p>
    <w:p w14:paraId="040D8880" w14:textId="49BF715A" w:rsidR="0044708B" w:rsidRPr="0044708B" w:rsidRDefault="00AA51E6" w:rsidP="0044708B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3.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 xml:space="preserve">Postanawia się odebrać wykonane prace o wartości: </w:t>
      </w:r>
      <w:r w:rsidR="0044708B" w:rsidRPr="0044708B">
        <w:rPr>
          <w:rFonts w:ascii="Verdana" w:hAnsi="Verdana" w:cs="Arial"/>
          <w:b/>
          <w:sz w:val="20"/>
        </w:rPr>
        <w:t xml:space="preserve">…………………….…….. zł </w:t>
      </w:r>
      <w:r w:rsidR="0044708B" w:rsidRPr="0044708B">
        <w:rPr>
          <w:rFonts w:ascii="Verdana" w:hAnsi="Verdana" w:cs="Arial"/>
          <w:sz w:val="20"/>
        </w:rPr>
        <w:t>brutto (słownie złotych: ………………………………………………………………………………………………..…… ).</w:t>
      </w:r>
    </w:p>
    <w:p w14:paraId="163A4C3A" w14:textId="77777777" w:rsidR="0044708B" w:rsidRPr="0044708B" w:rsidRDefault="0044708B" w:rsidP="0044708B">
      <w:pPr>
        <w:spacing w:line="360" w:lineRule="auto"/>
        <w:rPr>
          <w:rFonts w:ascii="Verdana" w:hAnsi="Verdana" w:cs="Arial"/>
          <w:sz w:val="16"/>
          <w:szCs w:val="16"/>
        </w:rPr>
      </w:pPr>
      <w:r w:rsidRPr="0044708B">
        <w:rPr>
          <w:rFonts w:ascii="Verdana" w:hAnsi="Verdana" w:cs="Arial"/>
          <w:sz w:val="16"/>
          <w:szCs w:val="16"/>
        </w:rPr>
        <w:t>(w/w wartość zostanie zwrócona Wykonawcy w okresie 3 miesięcy)</w:t>
      </w:r>
    </w:p>
    <w:p w14:paraId="558B099D" w14:textId="77777777" w:rsidR="0044708B" w:rsidRPr="0044708B" w:rsidRDefault="00AA51E6" w:rsidP="0044708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>Okres gwarancji ustala się na 24 miesiące od daty zg</w:t>
      </w:r>
      <w:r w:rsidR="00DC0DF1">
        <w:rPr>
          <w:rFonts w:ascii="Verdana" w:hAnsi="Verdana" w:cs="Arial"/>
          <w:sz w:val="20"/>
          <w:szCs w:val="20"/>
        </w:rPr>
        <w:t xml:space="preserve">łoszenia prac do odbioru </w:t>
      </w:r>
      <w:r w:rsidR="0044708B" w:rsidRPr="0044708B">
        <w:rPr>
          <w:rFonts w:ascii="Verdana" w:hAnsi="Verdana" w:cs="Arial"/>
          <w:sz w:val="20"/>
          <w:szCs w:val="20"/>
        </w:rPr>
        <w:t>końcowego.</w:t>
      </w:r>
    </w:p>
    <w:p w14:paraId="51FC9CE2" w14:textId="77777777" w:rsidR="0044708B" w:rsidRPr="0044708B" w:rsidRDefault="00AA51E6" w:rsidP="0044708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</w:t>
      </w:r>
      <w:r>
        <w:rPr>
          <w:rFonts w:ascii="Verdana" w:hAnsi="Verdana" w:cs="Arial"/>
          <w:sz w:val="20"/>
          <w:szCs w:val="20"/>
        </w:rPr>
        <w:tab/>
      </w:r>
      <w:r w:rsidR="0044708B" w:rsidRPr="0044708B">
        <w:rPr>
          <w:rFonts w:ascii="Verdana" w:hAnsi="Verdana" w:cs="Arial"/>
          <w:sz w:val="20"/>
          <w:szCs w:val="20"/>
        </w:rPr>
        <w:t>Zamawiający zgłosił do wykonania ewentualnych prac poprawkowych w terminie od dnia ……………………….., które Wykonawca usunie w terminie do dnia ……………………..……………</w:t>
      </w:r>
    </w:p>
    <w:p w14:paraId="631B6390" w14:textId="77777777" w:rsidR="0044708B" w:rsidRPr="0044708B" w:rsidRDefault="0044708B" w:rsidP="0044708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CC786DF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Przedstawiciele Zamawiającego:</w:t>
      </w:r>
      <w:r w:rsidRPr="0044708B">
        <w:rPr>
          <w:rFonts w:ascii="Verdana" w:hAnsi="Verdana" w:cs="Arial"/>
          <w:sz w:val="20"/>
        </w:rPr>
        <w:tab/>
        <w:t xml:space="preserve">                              Przedstawiciele Wykonawcy:</w:t>
      </w:r>
    </w:p>
    <w:p w14:paraId="7D8DE0A4" w14:textId="77777777" w:rsidR="0044708B" w:rsidRPr="0044708B" w:rsidRDefault="0044708B" w:rsidP="0044708B">
      <w:pPr>
        <w:tabs>
          <w:tab w:val="center" w:pos="4536"/>
        </w:tabs>
        <w:spacing w:line="360" w:lineRule="auto"/>
        <w:jc w:val="both"/>
        <w:rPr>
          <w:rFonts w:ascii="Verdana" w:hAnsi="Verdana" w:cs="Arial"/>
          <w:sz w:val="20"/>
        </w:rPr>
      </w:pPr>
    </w:p>
    <w:p w14:paraId="46EFE64B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............................................                                   …………………………………………….</w:t>
      </w:r>
    </w:p>
    <w:p w14:paraId="7C62A8AE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</w:p>
    <w:p w14:paraId="6FEE0874" w14:textId="77777777" w:rsidR="0044708B" w:rsidRPr="0044708B" w:rsidRDefault="0044708B" w:rsidP="0044708B">
      <w:pPr>
        <w:spacing w:line="480" w:lineRule="auto"/>
        <w:jc w:val="both"/>
        <w:rPr>
          <w:rFonts w:ascii="Verdana" w:hAnsi="Verdana" w:cs="Arial"/>
          <w:sz w:val="20"/>
        </w:rPr>
      </w:pPr>
      <w:r w:rsidRPr="0044708B">
        <w:rPr>
          <w:rFonts w:ascii="Verdana" w:hAnsi="Verdana" w:cs="Arial"/>
          <w:sz w:val="20"/>
        </w:rPr>
        <w:t>............................................                                   …………………………………………….</w:t>
      </w:r>
    </w:p>
    <w:p w14:paraId="19C7440D" w14:textId="77777777" w:rsidR="008422A5" w:rsidRDefault="008422A5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C8A6E95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5C10506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8EA882D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8770DBF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A574BB4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20000C6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52A713E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18470BAD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897AF81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E34E8E3" w14:textId="77777777" w:rsidR="00E04823" w:rsidRDefault="00E04823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ED74492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236E9BD6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55D31E3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34FC6CD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68A918B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CFE70FD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8417E89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3A04BE1" w14:textId="77777777" w:rsidR="00404DFE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378B9ED3" w14:textId="77777777" w:rsidR="00404DFE" w:rsidRPr="00CF3E6D" w:rsidRDefault="00404DFE" w:rsidP="008422A5">
      <w:pPr>
        <w:keepNext/>
        <w:spacing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0258E550" w14:textId="77777777" w:rsidR="00781248" w:rsidRPr="006A5BD2" w:rsidRDefault="00BA02DD" w:rsidP="008422A5">
      <w:pPr>
        <w:pStyle w:val="Akapitzlist"/>
        <w:ind w:left="0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TOM </w:t>
      </w:r>
      <w:r w:rsidR="00E14E93" w:rsidRPr="006A5BD2">
        <w:rPr>
          <w:rFonts w:ascii="Verdana" w:hAnsi="Verdana"/>
          <w:b/>
          <w:sz w:val="20"/>
          <w:szCs w:val="20"/>
        </w:rPr>
        <w:t>III</w:t>
      </w:r>
    </w:p>
    <w:p w14:paraId="2761EDAE" w14:textId="77777777" w:rsidR="00E14E93" w:rsidRPr="006A5BD2" w:rsidRDefault="00E14E93" w:rsidP="008422A5">
      <w:pPr>
        <w:pStyle w:val="Akapitzlist"/>
        <w:spacing w:line="240" w:lineRule="auto"/>
        <w:ind w:left="0"/>
        <w:contextualSpacing/>
        <w:jc w:val="center"/>
        <w:rPr>
          <w:rFonts w:ascii="Verdana" w:hAnsi="Verdana"/>
          <w:b/>
          <w:sz w:val="20"/>
          <w:szCs w:val="20"/>
        </w:rPr>
      </w:pPr>
      <w:r w:rsidRPr="006A5BD2">
        <w:rPr>
          <w:rFonts w:ascii="Verdana" w:hAnsi="Verdana"/>
          <w:b/>
          <w:sz w:val="20"/>
          <w:szCs w:val="20"/>
        </w:rPr>
        <w:t>OPIS PRZEDMIOTU ZAMÓWIENIA</w:t>
      </w:r>
    </w:p>
    <w:p w14:paraId="72E7E7DA" w14:textId="77777777" w:rsidR="002C382B" w:rsidRDefault="002C382B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5B69D84" w14:textId="77777777" w:rsidR="002C382B" w:rsidRPr="00A01B29" w:rsidRDefault="002C382B" w:rsidP="002C382B">
      <w:pPr>
        <w:spacing w:line="360" w:lineRule="auto"/>
        <w:jc w:val="both"/>
        <w:rPr>
          <w:rFonts w:ascii="Verdana" w:hAnsi="Verdana"/>
          <w:sz w:val="20"/>
        </w:rPr>
      </w:pPr>
    </w:p>
    <w:p w14:paraId="09C5AC98" w14:textId="77777777" w:rsidR="002C382B" w:rsidRPr="00A01B29" w:rsidRDefault="002C382B" w:rsidP="002C382B">
      <w:pPr>
        <w:pStyle w:val="Akapitzlist"/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7F7AFC50" w14:textId="77777777" w:rsidR="002C382B" w:rsidRPr="00A01B29" w:rsidRDefault="002C382B" w:rsidP="002C382B">
      <w:pPr>
        <w:pStyle w:val="Akapitzlist"/>
        <w:spacing w:line="360" w:lineRule="auto"/>
        <w:ind w:left="360"/>
        <w:jc w:val="both"/>
        <w:rPr>
          <w:rFonts w:ascii="Verdana" w:hAnsi="Verdana"/>
          <w:sz w:val="20"/>
        </w:rPr>
      </w:pPr>
    </w:p>
    <w:p w14:paraId="2C2E72A3" w14:textId="77777777" w:rsidR="002C382B" w:rsidRPr="00A01B29" w:rsidRDefault="002C382B" w:rsidP="002C382B">
      <w:pPr>
        <w:pStyle w:val="Akapitzlist"/>
        <w:spacing w:line="360" w:lineRule="auto"/>
        <w:ind w:left="360"/>
        <w:jc w:val="both"/>
        <w:rPr>
          <w:sz w:val="20"/>
        </w:rPr>
      </w:pPr>
    </w:p>
    <w:p w14:paraId="0CF0AE82" w14:textId="2BFFBB64" w:rsidR="00404DFE" w:rsidRPr="00404DFE" w:rsidRDefault="00963E37" w:rsidP="00404DFE">
      <w:pPr>
        <w:tabs>
          <w:tab w:val="left" w:pos="5220"/>
        </w:tabs>
        <w:spacing w:line="259" w:lineRule="auto"/>
        <w:jc w:val="right"/>
        <w:rPr>
          <w:rFonts w:ascii="Verdana" w:hAnsi="Verdana"/>
          <w:w w:val="90"/>
          <w:sz w:val="20"/>
          <w:szCs w:val="20"/>
        </w:rPr>
      </w:pPr>
      <w:r w:rsidRPr="002C382B">
        <w:rPr>
          <w:rFonts w:ascii="Verdana" w:hAnsi="Verdana"/>
          <w:sz w:val="20"/>
          <w:szCs w:val="20"/>
        </w:rPr>
        <w:br w:type="page"/>
      </w:r>
    </w:p>
    <w:p w14:paraId="08637C29" w14:textId="77777777" w:rsidR="00404DFE" w:rsidRPr="00404DFE" w:rsidRDefault="00BA02DD" w:rsidP="00BA02DD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OPIS PRZEDMIOTU ZAMÓWIENIA</w:t>
      </w:r>
    </w:p>
    <w:p w14:paraId="6B9ED695" w14:textId="77777777" w:rsidR="00404DFE" w:rsidRPr="00404DFE" w:rsidRDefault="00404DFE" w:rsidP="00404DFE">
      <w:pPr>
        <w:jc w:val="center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       </w:t>
      </w:r>
    </w:p>
    <w:p w14:paraId="479AF9FB" w14:textId="77777777" w:rsidR="00404DFE" w:rsidRPr="00404DFE" w:rsidRDefault="00404DFE" w:rsidP="00404DFE">
      <w:pPr>
        <w:jc w:val="center"/>
        <w:rPr>
          <w:rFonts w:ascii="Verdana" w:hAnsi="Verdana"/>
          <w:b/>
          <w:sz w:val="20"/>
        </w:rPr>
      </w:pPr>
      <w:r w:rsidRPr="00404DFE">
        <w:rPr>
          <w:rFonts w:ascii="Verdana" w:hAnsi="Verdana"/>
          <w:b/>
          <w:sz w:val="20"/>
        </w:rPr>
        <w:t>Wykonanie usług w zakresie ochrony osób i mienia w jednostkach administrowanych przez GDDKiA Oddział w Warszawie (Fizyczna ochrona mienia, monitorowanie sygnałów alarmowych) w podziale na 15 zadań.</w:t>
      </w:r>
    </w:p>
    <w:p w14:paraId="1F74E2BC" w14:textId="77777777" w:rsidR="00404DFE" w:rsidRPr="00404DFE" w:rsidRDefault="00404DFE" w:rsidP="00404DFE">
      <w:pPr>
        <w:jc w:val="center"/>
        <w:rPr>
          <w:rFonts w:ascii="Verdana" w:hAnsi="Verdana"/>
          <w:b/>
          <w:sz w:val="20"/>
        </w:rPr>
      </w:pPr>
      <w:r w:rsidRPr="00404DFE">
        <w:rPr>
          <w:rFonts w:ascii="Verdana" w:hAnsi="Verdana"/>
          <w:b/>
          <w:sz w:val="20"/>
        </w:rPr>
        <w:t>Zadanie nr 1</w:t>
      </w:r>
    </w:p>
    <w:p w14:paraId="622B03E3" w14:textId="0C4DAD46" w:rsidR="00404DFE" w:rsidRPr="00404DFE" w:rsidRDefault="006B75D7" w:rsidP="005C27D6">
      <w:pPr>
        <w:numPr>
          <w:ilvl w:val="0"/>
          <w:numId w:val="20"/>
        </w:numPr>
        <w:tabs>
          <w:tab w:val="clear" w:pos="108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ZAKRES PRAC –</w:t>
      </w:r>
      <w:r>
        <w:rPr>
          <w:rFonts w:ascii="Verdana" w:hAnsi="Verdana"/>
          <w:b/>
          <w:bCs/>
          <w:sz w:val="20"/>
          <w:szCs w:val="20"/>
        </w:rPr>
        <w:t xml:space="preserve">OCHRONA OSÓB I MIENIA W FORMIE BEZPOŚREDNIEJ </w:t>
      </w:r>
      <w:r w:rsidRPr="00404DFE">
        <w:rPr>
          <w:rFonts w:ascii="Verdana" w:hAnsi="Verdana"/>
          <w:b/>
          <w:bCs/>
          <w:sz w:val="20"/>
          <w:szCs w:val="20"/>
        </w:rPr>
        <w:t xml:space="preserve"> OCHRON</w:t>
      </w:r>
      <w:r>
        <w:rPr>
          <w:rFonts w:ascii="Verdana" w:hAnsi="Verdana"/>
          <w:b/>
          <w:bCs/>
          <w:sz w:val="20"/>
          <w:szCs w:val="20"/>
        </w:rPr>
        <w:t>Y</w:t>
      </w:r>
      <w:r w:rsidRPr="00404DFE">
        <w:rPr>
          <w:rFonts w:ascii="Verdana" w:hAnsi="Verdana"/>
          <w:b/>
          <w:bCs/>
          <w:sz w:val="20"/>
          <w:szCs w:val="20"/>
        </w:rPr>
        <w:t xml:space="preserve"> FIZYCZN</w:t>
      </w:r>
      <w:r>
        <w:rPr>
          <w:rFonts w:ascii="Verdana" w:hAnsi="Verdana"/>
          <w:b/>
          <w:bCs/>
          <w:sz w:val="20"/>
          <w:szCs w:val="20"/>
        </w:rPr>
        <w:t>EJ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STAŁEJ</w:t>
      </w:r>
      <w:r w:rsidRPr="00404DFE">
        <w:rPr>
          <w:rFonts w:ascii="Verdana" w:hAnsi="Verdana"/>
          <w:b/>
          <w:bCs/>
          <w:sz w:val="20"/>
          <w:szCs w:val="20"/>
        </w:rPr>
        <w:t>.</w:t>
      </w:r>
    </w:p>
    <w:p w14:paraId="27410125" w14:textId="77777777" w:rsidR="00404DFE" w:rsidRPr="00404DFE" w:rsidRDefault="00404DFE" w:rsidP="000079F9">
      <w:pPr>
        <w:numPr>
          <w:ilvl w:val="0"/>
          <w:numId w:val="21"/>
        </w:numPr>
        <w:tabs>
          <w:tab w:val="num" w:pos="360"/>
        </w:tabs>
        <w:spacing w:before="240"/>
        <w:ind w:left="360"/>
        <w:jc w:val="both"/>
        <w:rPr>
          <w:rFonts w:ascii="Verdana" w:hAnsi="Verdana"/>
          <w:color w:val="FF0000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Ochrona budynków, budowli, obiektów, pojazdów samochodowych, maszyn, sprzętu urządzeń znajdujących się na terenie otwartym i wewnątrz budynków – przed kradzieżą, włamaniem, zniszczeniem, pożarem oraz innych niepożądanych zdarzeń na dozorowanym terenie  Wydziału Technologii. </w:t>
      </w:r>
    </w:p>
    <w:p w14:paraId="03D5AE94" w14:textId="7B09DD13" w:rsidR="00404DFE" w:rsidRPr="00404DFE" w:rsidRDefault="00404DFE" w:rsidP="000079F9">
      <w:pPr>
        <w:numPr>
          <w:ilvl w:val="0"/>
          <w:numId w:val="21"/>
        </w:numPr>
        <w:tabs>
          <w:tab w:val="num" w:pos="360"/>
        </w:tabs>
        <w:spacing w:before="240"/>
        <w:ind w:left="360"/>
        <w:jc w:val="both"/>
        <w:rPr>
          <w:rFonts w:ascii="Verdana" w:hAnsi="Verdana"/>
          <w:color w:val="FF0000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Usługa będzie, wykonywana z wykorzystaniem zamontowanego </w:t>
      </w:r>
      <w:r w:rsidR="00D523E4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  <w:szCs w:val="20"/>
        </w:rPr>
        <w:t xml:space="preserve">biekcie Zamawiającego systemu dozoru wizyjnego, sygnalizacji włamania, napadu i pożaru.   </w:t>
      </w:r>
    </w:p>
    <w:p w14:paraId="379717D7" w14:textId="77777777" w:rsidR="00404DFE" w:rsidRPr="00404DFE" w:rsidRDefault="00404DFE" w:rsidP="000079F9">
      <w:pPr>
        <w:numPr>
          <w:ilvl w:val="0"/>
          <w:numId w:val="21"/>
        </w:numPr>
        <w:tabs>
          <w:tab w:val="num" w:pos="360"/>
        </w:tabs>
        <w:spacing w:before="240"/>
        <w:ind w:left="360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Otwieranie i zamykanie bram wjazdowych (osobom upoważnionym do wjazdu, wejścia). </w:t>
      </w:r>
    </w:p>
    <w:p w14:paraId="3A7A7629" w14:textId="10F00BF9" w:rsidR="00404DFE" w:rsidRPr="00404DFE" w:rsidRDefault="00BA02DD" w:rsidP="00404DFE">
      <w:p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="00404DFE" w:rsidRPr="00404DFE">
        <w:rPr>
          <w:rFonts w:ascii="Verdana" w:hAnsi="Verdana"/>
          <w:sz w:val="20"/>
          <w:szCs w:val="20"/>
        </w:rPr>
        <w:t>Prowadzenie rejestru wjazdów (wyjazdów) samochodów na teren Wydziału Technologii  z rejestracją nazwiska osoby wjeżdżającej na teren.</w:t>
      </w:r>
    </w:p>
    <w:p w14:paraId="0713E1AF" w14:textId="77777777" w:rsidR="00404DFE" w:rsidRPr="00404DFE" w:rsidRDefault="00BA02DD" w:rsidP="00BA02DD">
      <w:p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</w:r>
      <w:r w:rsidR="00404DFE" w:rsidRPr="00404DFE">
        <w:rPr>
          <w:rFonts w:ascii="Verdana" w:hAnsi="Verdana"/>
          <w:sz w:val="20"/>
          <w:szCs w:val="20"/>
        </w:rPr>
        <w:t xml:space="preserve">Przestrzeganie zakazu wjazdu oraz wejścia na teren posesji osób nie uprawnionych. </w:t>
      </w:r>
    </w:p>
    <w:p w14:paraId="20C5A16F" w14:textId="77777777" w:rsidR="00404DFE" w:rsidRPr="00404DFE" w:rsidRDefault="00BA02DD" w:rsidP="00404DFE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</w:r>
      <w:r w:rsidR="00404DFE" w:rsidRPr="00404DFE">
        <w:rPr>
          <w:rFonts w:ascii="Verdana" w:hAnsi="Verdana"/>
          <w:sz w:val="20"/>
          <w:szCs w:val="20"/>
        </w:rPr>
        <w:t>Sprawdzanie stanu zabezpieczeń pomieszczeń w ochranianych budynkach.</w:t>
      </w:r>
    </w:p>
    <w:p w14:paraId="58CEF544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284" w:hanging="284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Notowanie i zgłaszanie wszystkich usterek, awarii i nieprawidłowości na obiektach i placach.</w:t>
      </w:r>
    </w:p>
    <w:p w14:paraId="16A418A8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Monitorowanie działania systemu alarmowego, monitoringu, PPOŻ. W przypadku nieprawidłowości należy informować Wydział Administracji, Informatyki i Zaplecza Technicznego.</w:t>
      </w:r>
    </w:p>
    <w:p w14:paraId="3052AE8A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Powiadamianie o ważnych zdarzeniach mających wpływ na jakość pełnienia dyżuru  Naczelnika Wydziału Administracji, Informatyki i Zaplecza Technicznego, Naczelnika Wydziału Technologii lub osobę upoważnioną oraz Koordynatora – kontrolera Wykonawcy.</w:t>
      </w:r>
    </w:p>
    <w:p w14:paraId="6EFE9EE0" w14:textId="77777777" w:rsidR="00404DFE" w:rsidRPr="00404DFE" w:rsidRDefault="00404DFE" w:rsidP="000079F9">
      <w:pPr>
        <w:numPr>
          <w:ilvl w:val="0"/>
          <w:numId w:val="35"/>
        </w:numPr>
        <w:spacing w:before="240"/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Dokumentem podstawowym pełnienia obowiązków będzie książka dyżurów (wzór Zamawiający ustali z Wykonawcą po podpisaniu umowy) w której należy dokonywać następujących zapisów:</w:t>
      </w:r>
    </w:p>
    <w:p w14:paraId="3921E0CD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Przejęcie służby od poprzednika potwierdzone podpisem.</w:t>
      </w:r>
    </w:p>
    <w:p w14:paraId="63B9E1D3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Odnotowanie kontroli terenu oraz jej wynik.</w:t>
      </w:r>
    </w:p>
    <w:p w14:paraId="6D19552F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Odnotowanie wszystkich zdarzeń mających wpływ na jakość pełnienia dyżuru.</w:t>
      </w:r>
    </w:p>
    <w:p w14:paraId="7FE5DDBD" w14:textId="77777777" w:rsidR="00404DFE" w:rsidRPr="00404DFE" w:rsidRDefault="00404DFE" w:rsidP="000079F9">
      <w:pPr>
        <w:numPr>
          <w:ilvl w:val="0"/>
          <w:numId w:val="25"/>
        </w:numPr>
        <w:tabs>
          <w:tab w:val="left" w:pos="993"/>
        </w:tabs>
        <w:ind w:left="993" w:hanging="567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Ewidencja obecności na terenie Wydziału Technologii osób oraz pojazdów w</w:t>
      </w:r>
      <w:r w:rsidR="00BA02DD">
        <w:rPr>
          <w:rFonts w:ascii="Verdana" w:hAnsi="Verdana"/>
          <w:sz w:val="20"/>
          <w:szCs w:val="20"/>
        </w:rPr>
        <w:t xml:space="preserve">jeżdżających </w:t>
      </w:r>
      <w:r w:rsidRPr="00404DFE">
        <w:rPr>
          <w:rFonts w:ascii="Verdana" w:hAnsi="Verdana"/>
          <w:sz w:val="20"/>
          <w:szCs w:val="20"/>
        </w:rPr>
        <w:t>i wyjeżdżających. Obowiązek ewidencji nie dotyczy pracowników i pojazdów Zamawiającego w dni robocze w dyżuru.</w:t>
      </w:r>
    </w:p>
    <w:p w14:paraId="30788AA1" w14:textId="77777777" w:rsidR="00404DFE" w:rsidRPr="00404DFE" w:rsidRDefault="00404DFE" w:rsidP="000079F9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Adnotacje zakończenia i przekazania dyżuru.</w:t>
      </w:r>
    </w:p>
    <w:p w14:paraId="1B6B1CC8" w14:textId="77777777" w:rsidR="00404DFE" w:rsidRPr="00404DFE" w:rsidRDefault="00404DFE" w:rsidP="00404DFE">
      <w:pPr>
        <w:ind w:left="720"/>
        <w:jc w:val="both"/>
        <w:rPr>
          <w:rFonts w:ascii="Verdana" w:hAnsi="Verdana"/>
          <w:sz w:val="20"/>
          <w:szCs w:val="20"/>
        </w:rPr>
      </w:pPr>
    </w:p>
    <w:p w14:paraId="773BD369" w14:textId="77777777" w:rsidR="00404DFE" w:rsidRPr="00404DFE" w:rsidRDefault="00404DFE" w:rsidP="000079F9">
      <w:pPr>
        <w:numPr>
          <w:ilvl w:val="0"/>
          <w:numId w:val="20"/>
        </w:numPr>
        <w:tabs>
          <w:tab w:val="clear" w:pos="1080"/>
          <w:tab w:val="num" w:pos="567"/>
        </w:tabs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Czas wykonywania usługi 24h 7 dni w tygodniu w okresie 48 m-cy (nie wcześniej niż od 01.04.2017 r.).</w:t>
      </w:r>
    </w:p>
    <w:p w14:paraId="4D2A4A2C" w14:textId="77777777" w:rsidR="00BF7979" w:rsidRDefault="00404DFE" w:rsidP="00BF797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O</w:t>
      </w:r>
      <w:r w:rsidRPr="00404DFE">
        <w:rPr>
          <w:rFonts w:ascii="Verdana" w:hAnsi="Verdana"/>
          <w:b/>
          <w:sz w:val="20"/>
          <w:szCs w:val="20"/>
        </w:rPr>
        <w:t>chronę prowadzi jedna osoba na każdej zmianie.</w:t>
      </w:r>
    </w:p>
    <w:p w14:paraId="6A6C4A88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Ochronę należy prowadzić w formie obchodu i ciągłej obserwacji; obchód posesji</w:t>
      </w:r>
      <w:r w:rsidR="00BF7979">
        <w:rPr>
          <w:rFonts w:ascii="Verdana" w:hAnsi="Verdana"/>
          <w:sz w:val="20"/>
          <w:szCs w:val="20"/>
        </w:rPr>
        <w:t xml:space="preserve"> </w:t>
      </w:r>
      <w:r w:rsidRPr="00BF7979">
        <w:rPr>
          <w:rFonts w:ascii="Verdana" w:hAnsi="Verdana"/>
          <w:b/>
          <w:bCs/>
          <w:sz w:val="20"/>
          <w:szCs w:val="20"/>
        </w:rPr>
        <w:t xml:space="preserve">zaleca się przeprowadzać co 30 minut nie rzadziej jak </w:t>
      </w:r>
      <w:r w:rsidR="00BF7979">
        <w:rPr>
          <w:rFonts w:ascii="Verdana" w:hAnsi="Verdana"/>
          <w:b/>
          <w:bCs/>
          <w:sz w:val="20"/>
          <w:szCs w:val="20"/>
        </w:rPr>
        <w:t xml:space="preserve">co godzina; </w:t>
      </w:r>
      <w:r w:rsidRPr="00BF7979">
        <w:rPr>
          <w:rFonts w:ascii="Verdana" w:hAnsi="Verdana"/>
          <w:b/>
          <w:bCs/>
          <w:sz w:val="20"/>
          <w:szCs w:val="20"/>
        </w:rPr>
        <w:t>obchód należy odnotować w książce dyżurów.</w:t>
      </w:r>
    </w:p>
    <w:p w14:paraId="5774275C" w14:textId="77777777" w:rsidR="00404DFE" w:rsidRPr="00BF7979" w:rsidRDefault="00404DFE" w:rsidP="000079F9">
      <w:pPr>
        <w:numPr>
          <w:ilvl w:val="0"/>
          <w:numId w:val="20"/>
        </w:numPr>
        <w:tabs>
          <w:tab w:val="left" w:pos="426"/>
        </w:tabs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powinien przeprowadzać kontrolę pracown</w:t>
      </w:r>
      <w:r w:rsidR="00BF7979">
        <w:rPr>
          <w:rFonts w:ascii="Verdana" w:hAnsi="Verdana"/>
          <w:b/>
          <w:bCs/>
          <w:sz w:val="20"/>
          <w:szCs w:val="20"/>
        </w:rPr>
        <w:t xml:space="preserve">ików ochrony </w:t>
      </w:r>
      <w:r w:rsidRPr="00404DFE">
        <w:rPr>
          <w:rFonts w:ascii="Verdana" w:hAnsi="Verdana"/>
          <w:b/>
          <w:bCs/>
          <w:sz w:val="20"/>
          <w:szCs w:val="20"/>
        </w:rPr>
        <w:t xml:space="preserve">raz na dobę. </w:t>
      </w:r>
    </w:p>
    <w:p w14:paraId="1E16DA1A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ponosi pełną odpowiedzialność za organizację pracy zgodnie z    obowiązującymi przepisami bhp oraz poniesienia konsekwencji ich nieprzestrzegania.</w:t>
      </w:r>
    </w:p>
    <w:p w14:paraId="6DB9DD93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Zapewnienie bieżącego szkolenia z zakresu bhp, jak również aktualnych badań lekarskich wszystkich pracowników uczestniczących w realizacji zamówienia.</w:t>
      </w:r>
    </w:p>
    <w:p w14:paraId="0E765135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Na każdej zmianie pracownik ochrony powinien posiadać telefon komórkowy, latarkę oraz powinien być umundurowany  w jednolity uniform (w tym kamizelka odblaskowa) z logo umożliwiającym iden</w:t>
      </w:r>
      <w:r w:rsidR="00BF7979">
        <w:rPr>
          <w:rFonts w:ascii="Verdana" w:hAnsi="Verdana"/>
          <w:b/>
          <w:bCs/>
          <w:sz w:val="20"/>
          <w:szCs w:val="20"/>
        </w:rPr>
        <w:t xml:space="preserve">tyfikację pracownika Wykonawcy </w:t>
      </w:r>
      <w:r w:rsidRPr="00404DFE">
        <w:rPr>
          <w:rFonts w:ascii="Verdana" w:hAnsi="Verdana"/>
          <w:b/>
          <w:bCs/>
          <w:sz w:val="20"/>
          <w:szCs w:val="20"/>
        </w:rPr>
        <w:t>i identyfikatorem imiennym.</w:t>
      </w:r>
    </w:p>
    <w:p w14:paraId="6C161B05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jest zobowiązany do informowania Zamawiającego o wszelkich zmianach personalnych wśród pracowników wynikających z nieobecności (choroba, urlop i inne). W takich sytuacjach Wykonawca musi wskazać Zamawiającemu osobę zastępującą, która przejmie obowiązki nieobecnego pracownika i spełniać warunki w ogłoszeniu.</w:t>
      </w:r>
    </w:p>
    <w:p w14:paraId="27177492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i pracownicy ochrony zobowiązani są do zachowania tajemnicy mającej wpływ na bezpieczeństwo Zamawiającego i prowadzonych przez niego spraw urzędowych, zarówno w trakcie trwania umowy jak i po jej zakończeniu.</w:t>
      </w:r>
    </w:p>
    <w:p w14:paraId="49DFD24A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musi posiadać przez cały okres realizacji zamówienia ubezpieczenia od odpowiedzialności cywilnej w zakresie prowadzonej działalności gospodarczej, zgodnej z przedmiotem niniejszego zamówienia na wartość co najmniej 500 000,00 zł.</w:t>
      </w:r>
    </w:p>
    <w:p w14:paraId="2A934523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Zamawiający wymaga, aby osoby świadczone usługi w zakresie fizycznej, bezpośredniej ochrony obiektu były w okresie realizacji Umowy zatrudnione przez Wykonawcę na podstawie umowy o pracę w pełnym wymiarze czasu pracy.</w:t>
      </w:r>
    </w:p>
    <w:p w14:paraId="6ED02AE6" w14:textId="77777777" w:rsidR="00404DFE" w:rsidRPr="00BF7979" w:rsidRDefault="00404DFE" w:rsidP="000079F9">
      <w:pPr>
        <w:numPr>
          <w:ilvl w:val="0"/>
          <w:numId w:val="20"/>
        </w:numPr>
        <w:jc w:val="both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Wykonawca zobowiązuje się wykonywać usługę z należytą starannością , w oparciu o przepisy ustawy o ochronie osób i mienia z dnia 22 sierpnia 1997r. oraz rozporządzenia wykonawcze do ww. ustawy .</w:t>
      </w:r>
    </w:p>
    <w:p w14:paraId="430ABBEE" w14:textId="77777777" w:rsidR="00404DFE" w:rsidRPr="00404DFE" w:rsidRDefault="00404DFE" w:rsidP="000079F9">
      <w:pPr>
        <w:numPr>
          <w:ilvl w:val="0"/>
          <w:numId w:val="20"/>
        </w:num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Pracownik ochrony uprawniony jest do : </w:t>
      </w:r>
    </w:p>
    <w:p w14:paraId="0DD87567" w14:textId="77777777" w:rsidR="00404DFE" w:rsidRPr="00404DFE" w:rsidRDefault="00404DFE" w:rsidP="000079F9">
      <w:pPr>
        <w:numPr>
          <w:ilvl w:val="0"/>
          <w:numId w:val="32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korzystania z pomieszczeń socjalnych i stróżówki,</w:t>
      </w:r>
    </w:p>
    <w:p w14:paraId="441C9F06" w14:textId="77777777" w:rsidR="00404DFE" w:rsidRPr="00404DFE" w:rsidRDefault="00404DFE" w:rsidP="000079F9">
      <w:pPr>
        <w:numPr>
          <w:ilvl w:val="0"/>
          <w:numId w:val="32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korzystania z prądu elektrycznego.</w:t>
      </w:r>
    </w:p>
    <w:p w14:paraId="190D8246" w14:textId="77777777" w:rsidR="00404DFE" w:rsidRPr="00404DFE" w:rsidRDefault="00404DFE" w:rsidP="000079F9">
      <w:pPr>
        <w:numPr>
          <w:ilvl w:val="0"/>
          <w:numId w:val="20"/>
        </w:numPr>
        <w:spacing w:before="240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Pracownikowi ochrony nie wolno:</w:t>
      </w:r>
    </w:p>
    <w:p w14:paraId="364B69C8" w14:textId="77777777" w:rsidR="00404DFE" w:rsidRPr="00404DFE" w:rsidRDefault="00404DFE" w:rsidP="000079F9">
      <w:pPr>
        <w:numPr>
          <w:ilvl w:val="0"/>
          <w:numId w:val="33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spać lub opuszczać miejsca pełnienia służby ,</w:t>
      </w:r>
    </w:p>
    <w:p w14:paraId="0625F9E6" w14:textId="64081357" w:rsidR="00404DFE" w:rsidRPr="00404DFE" w:rsidRDefault="00404DFE" w:rsidP="000079F9">
      <w:pPr>
        <w:numPr>
          <w:ilvl w:val="0"/>
          <w:numId w:val="33"/>
        </w:numPr>
        <w:spacing w:before="240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spożywać napojów alkoholowych w czasie pełnienia służby, jak również obejmować służbę w stanie wskazującym na ich spożycie,</w:t>
      </w:r>
    </w:p>
    <w:p w14:paraId="79F090AB" w14:textId="77777777" w:rsidR="00404DFE" w:rsidRPr="00BF7979" w:rsidRDefault="00404DFE" w:rsidP="000079F9">
      <w:pPr>
        <w:numPr>
          <w:ilvl w:val="0"/>
          <w:numId w:val="33"/>
        </w:numPr>
        <w:spacing w:before="240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udzielać informacji związanych z działalnością i zabezpieczeniem ochrony mienia.</w:t>
      </w:r>
    </w:p>
    <w:p w14:paraId="1CEADF18" w14:textId="77777777" w:rsidR="00404DFE" w:rsidRPr="00BF7979" w:rsidRDefault="00404DFE" w:rsidP="000079F9">
      <w:pPr>
        <w:numPr>
          <w:ilvl w:val="0"/>
          <w:numId w:val="20"/>
        </w:numPr>
        <w:ind w:right="-108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Przed przejęciem służby, dozorujący  zobowiązany jest dokonać</w:t>
      </w:r>
      <w:r w:rsidRPr="00404DFE">
        <w:rPr>
          <w:rFonts w:ascii="Verdana" w:hAnsi="Verdana"/>
          <w:sz w:val="20"/>
          <w:szCs w:val="20"/>
        </w:rPr>
        <w:t>:</w:t>
      </w:r>
    </w:p>
    <w:p w14:paraId="797D4FA4" w14:textId="77777777" w:rsidR="00404DFE" w:rsidRPr="001074E6" w:rsidRDefault="00404DFE" w:rsidP="000079F9">
      <w:pPr>
        <w:numPr>
          <w:ilvl w:val="0"/>
          <w:numId w:val="34"/>
        </w:numPr>
        <w:ind w:right="-108"/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obchodu terenu  i sprawdzić  czy wszystkie obiekty są zamknięte na kłódkę bądź inny </w:t>
      </w:r>
      <w:r w:rsidRPr="001074E6">
        <w:rPr>
          <w:rFonts w:ascii="Verdana" w:hAnsi="Verdana"/>
          <w:sz w:val="20"/>
          <w:szCs w:val="20"/>
        </w:rPr>
        <w:t xml:space="preserve">zamek (poza godzinami pracy Zamawiającego) oraz sprawdzić stan ogrodzenia czy nie ma  uszkodzeń . </w:t>
      </w:r>
    </w:p>
    <w:p w14:paraId="5765420F" w14:textId="77777777" w:rsidR="00404DFE" w:rsidRPr="001074E6" w:rsidRDefault="00404DFE" w:rsidP="000079F9">
      <w:pPr>
        <w:numPr>
          <w:ilvl w:val="0"/>
          <w:numId w:val="20"/>
        </w:num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Ochronie podlegają obiekty znajdujące się w:</w:t>
      </w:r>
    </w:p>
    <w:p w14:paraId="62A42079" w14:textId="77777777" w:rsidR="00404DFE" w:rsidRPr="00404DFE" w:rsidRDefault="00404DFE" w:rsidP="00C974B6">
      <w:pPr>
        <w:ind w:left="284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WYDZIAŁ TECHNOLOGII-LABORATORIUM DROGOWE</w:t>
      </w:r>
    </w:p>
    <w:p w14:paraId="4D7EB8CB" w14:textId="77777777" w:rsidR="00404DFE" w:rsidRPr="00404DFE" w:rsidRDefault="00404DFE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Adres: 05-816 Opacz Kolonia, ul. Środkowa 35C</w:t>
      </w:r>
    </w:p>
    <w:p w14:paraId="118420BC" w14:textId="77777777" w:rsidR="00404DFE" w:rsidRPr="00404DFE" w:rsidRDefault="00404DFE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22 701 50 20, 606 619 234</w:t>
      </w:r>
    </w:p>
    <w:p w14:paraId="14E88FBC" w14:textId="77777777" w:rsidR="00404DFE" w:rsidRDefault="00404DFE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Beata Górska</w:t>
      </w:r>
    </w:p>
    <w:p w14:paraId="63F7B8F5" w14:textId="77777777" w:rsidR="004B5B80" w:rsidRDefault="004B5B80" w:rsidP="00C974B6">
      <w:pPr>
        <w:ind w:left="284"/>
        <w:rPr>
          <w:rFonts w:ascii="Verdana" w:eastAsia="Calibri" w:hAnsi="Verdana"/>
          <w:sz w:val="20"/>
          <w:szCs w:val="20"/>
          <w:lang w:eastAsia="en-US"/>
        </w:rPr>
      </w:pPr>
    </w:p>
    <w:p w14:paraId="38DEE50E" w14:textId="7BD6E394" w:rsidR="007A7044" w:rsidRPr="003E68D5" w:rsidRDefault="004B5B80" w:rsidP="003E68D5">
      <w:pPr>
        <w:ind w:left="142"/>
        <w:jc w:val="both"/>
        <w:rPr>
          <w:rFonts w:ascii="Verdana" w:hAnsi="Verdana"/>
          <w:b/>
          <w:bCs/>
          <w:spacing w:val="10"/>
          <w:sz w:val="20"/>
          <w:szCs w:val="20"/>
        </w:rPr>
      </w:pPr>
      <w:r w:rsidRPr="004B5B80">
        <w:rPr>
          <w:rFonts w:ascii="Verdana" w:hAnsi="Verdana"/>
          <w:sz w:val="20"/>
          <w:szCs w:val="20"/>
        </w:rPr>
        <w:t xml:space="preserve">Wykonawca zobowiązany jest do zatrudniania na podstawie umowy o pracę osób wykonujących czynności </w:t>
      </w:r>
      <w:r w:rsidRPr="003E68D5">
        <w:rPr>
          <w:rFonts w:ascii="Verdana" w:eastAsia="Calibri" w:hAnsi="Verdana"/>
          <w:bCs/>
          <w:sz w:val="20"/>
          <w:szCs w:val="20"/>
        </w:rPr>
        <w:t>ochrony osób i mienia realizowane w formie</w:t>
      </w:r>
      <w:r w:rsidR="003E68D5" w:rsidRPr="003E68D5">
        <w:rPr>
          <w:rFonts w:ascii="Verdana" w:eastAsia="Calibri" w:hAnsi="Verdana"/>
          <w:bCs/>
          <w:sz w:val="20"/>
          <w:szCs w:val="20"/>
        </w:rPr>
        <w:t xml:space="preserve"> </w:t>
      </w:r>
      <w:r w:rsidRPr="003E68D5">
        <w:rPr>
          <w:rFonts w:ascii="Verdana" w:eastAsia="Calibri" w:hAnsi="Verdana"/>
          <w:bCs/>
          <w:sz w:val="20"/>
          <w:szCs w:val="20"/>
        </w:rPr>
        <w:t xml:space="preserve">bezpośredniej  ochrony fizycznej </w:t>
      </w:r>
      <w:r w:rsidR="005C27D6" w:rsidRPr="003E68D5">
        <w:rPr>
          <w:rFonts w:ascii="Verdana" w:eastAsia="Calibri" w:hAnsi="Verdana"/>
          <w:bCs/>
          <w:sz w:val="20"/>
          <w:szCs w:val="20"/>
        </w:rPr>
        <w:t>stałej</w:t>
      </w:r>
      <w:r w:rsidRPr="003E68D5">
        <w:rPr>
          <w:rFonts w:ascii="Verdana" w:eastAsia="Calibri" w:hAnsi="Verdana"/>
          <w:bCs/>
          <w:sz w:val="20"/>
          <w:szCs w:val="20"/>
        </w:rPr>
        <w:t xml:space="preserve"> </w:t>
      </w:r>
    </w:p>
    <w:p w14:paraId="0D6EFBCF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5BEF42F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39AAB3EC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4C54085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E491BB5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5B8F673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33D371D2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1C2492C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57E0C8E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FB468D1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72613D5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AD3C09A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8908EE9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CC77EF9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C5EF9E2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12A554BB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BB046B3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49526C7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48FD93E8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43200F89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4000D5F5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B1CF403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0CA1964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43CE660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F5EAA92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DC277A2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8745E77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358C22F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F1E85CD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40FFE5B6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341C4199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3B0D5330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93D32A8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BCCFED2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2588313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8A94001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0092083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930F344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5F161F3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847A4A1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F83B044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A0E239B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7B78B15E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0396EF7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1662D179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80ADD54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03D9DF92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862A7C6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BCB388F" w14:textId="77777777" w:rsidR="00A5078B" w:rsidRDefault="00A5078B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5A06280B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pacing w:val="10"/>
          <w:sz w:val="20"/>
          <w:szCs w:val="20"/>
        </w:rPr>
        <w:lastRenderedPageBreak/>
        <w:t>Monitoring - Zadania nr: 1-15</w:t>
      </w:r>
    </w:p>
    <w:p w14:paraId="393B25A8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2D207AF2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Monitorowanie systemów alarmowych, instalacja systemów w jednostkach administrowanych przez GDDKiA Oddział w Warszawie w tym: </w:t>
      </w:r>
      <w:r w:rsidRPr="00404DFE">
        <w:rPr>
          <w:rFonts w:ascii="Verdana" w:hAnsi="Verdana"/>
          <w:b/>
          <w:color w:val="000000"/>
          <w:sz w:val="20"/>
          <w:szCs w:val="20"/>
        </w:rPr>
        <w:t xml:space="preserve">obserwacja wszystkich zdarzeń mających miejsce w obiekcie chronionym systemami alarmowymi </w:t>
      </w:r>
      <w:r w:rsidRPr="00404DFE">
        <w:rPr>
          <w:rFonts w:ascii="Verdana" w:hAnsi="Verdana"/>
          <w:b/>
          <w:bCs/>
          <w:sz w:val="20"/>
          <w:szCs w:val="20"/>
        </w:rPr>
        <w:t>zgodnie z poniższym zakresem prac.:</w:t>
      </w:r>
    </w:p>
    <w:p w14:paraId="52195261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pacing w:val="10"/>
          <w:sz w:val="20"/>
          <w:szCs w:val="20"/>
        </w:rPr>
        <w:t>SSWiN – System sygnalizacji włamania i napadu</w:t>
      </w:r>
    </w:p>
    <w:p w14:paraId="307A437B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  <w:r w:rsidRPr="00404DFE">
        <w:rPr>
          <w:rFonts w:ascii="Verdana" w:hAnsi="Verdana"/>
          <w:b/>
          <w:bCs/>
          <w:spacing w:val="10"/>
          <w:sz w:val="20"/>
          <w:szCs w:val="20"/>
        </w:rPr>
        <w:t>CCTV- Kamery przemysłowe</w:t>
      </w:r>
    </w:p>
    <w:p w14:paraId="5D7BA344" w14:textId="77777777" w:rsidR="00404DFE" w:rsidRPr="00404DFE" w:rsidRDefault="00404DFE" w:rsidP="00404DFE">
      <w:pPr>
        <w:jc w:val="center"/>
        <w:rPr>
          <w:rFonts w:ascii="Verdana" w:hAnsi="Verdana"/>
          <w:b/>
          <w:bCs/>
          <w:spacing w:val="10"/>
          <w:sz w:val="20"/>
          <w:szCs w:val="20"/>
        </w:rPr>
      </w:pPr>
    </w:p>
    <w:p w14:paraId="6B3362E2" w14:textId="239DA288" w:rsidR="00404DFE" w:rsidRPr="007A7044" w:rsidRDefault="00404DFE" w:rsidP="000079F9">
      <w:pPr>
        <w:numPr>
          <w:ilvl w:val="0"/>
          <w:numId w:val="36"/>
        </w:numPr>
        <w:ind w:left="567" w:hanging="567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ZAKRES PRAC</w:t>
      </w:r>
      <w:r w:rsidR="00AD7A83">
        <w:rPr>
          <w:rFonts w:ascii="Verdana" w:eastAsia="Calibri" w:hAnsi="Verdana"/>
          <w:b/>
          <w:sz w:val="20"/>
          <w:szCs w:val="20"/>
          <w:lang w:eastAsia="en-US"/>
        </w:rPr>
        <w:t xml:space="preserve"> – </w:t>
      </w:r>
      <w:r w:rsidR="006B75D7">
        <w:rPr>
          <w:rFonts w:ascii="Verdana" w:eastAsia="Calibri" w:hAnsi="Verdana"/>
          <w:b/>
          <w:sz w:val="20"/>
          <w:szCs w:val="20"/>
          <w:lang w:eastAsia="en-US"/>
        </w:rPr>
        <w:t xml:space="preserve">ochrona osób i mienia -  </w:t>
      </w:r>
      <w:r w:rsidR="00AD7A83">
        <w:rPr>
          <w:rFonts w:ascii="Verdana" w:eastAsia="Calibri" w:hAnsi="Verdana"/>
          <w:b/>
          <w:sz w:val="20"/>
          <w:szCs w:val="20"/>
          <w:lang w:eastAsia="en-US"/>
        </w:rPr>
        <w:t xml:space="preserve">STAŁY DOZÓR SYGNAŁÓW PRZESYŁANYCH, GROMADZONYCH I PRZETWARZANYCH W ELEKTRONICZNYCH URZĄDZENIACH I SYSTEMACH ALARMOWYCH. 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.</w:t>
      </w:r>
    </w:p>
    <w:p w14:paraId="2691B36F" w14:textId="72F3E1D9" w:rsidR="00404DFE" w:rsidRPr="00A5078B" w:rsidRDefault="00891185" w:rsidP="00891185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A5078B">
        <w:rPr>
          <w:rFonts w:ascii="Verdana" w:eastAsia="Calibri" w:hAnsi="Verdana"/>
          <w:color w:val="FF0000"/>
          <w:sz w:val="20"/>
          <w:szCs w:val="20"/>
          <w:lang w:eastAsia="en-US"/>
        </w:rPr>
        <w:t>Monitoring budynków, budowli, pojazdów samochodowych, maszyn, materiałów, sprzętu urządzeń znajdujących się na terenie otwartym i wewnątrz budynków – przed kradzieżą, włamaniem, zniszczeniem, pożarem oraz innych niepożądanych zdarzeń na dozorowanym terenie  Rejonów, Obwodów Drogowych, Wydziału Technologii.</w:t>
      </w:r>
      <w:r w:rsidRPr="00A5078B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5078B">
        <w:rPr>
          <w:rFonts w:ascii="Verdana" w:eastAsia="Calibri" w:hAnsi="Verdana"/>
          <w:color w:val="FF0000"/>
          <w:sz w:val="20"/>
          <w:szCs w:val="20"/>
          <w:lang w:eastAsia="en-US"/>
        </w:rPr>
        <w:t>Powyższy zakres ma być wykonany również w momencie zaniku napięcia ze stałej linii energetycznej. Wykonawca ma zapewnić funkcjonowanie systemu SSWiN do ok. 24 h, natomiast w przypadku systemu CCTV do ok. 15-30 min. Jednocześnie Wykonawca powinien powiadomić wskazanego przedstawiciela Zamawiającego o zaniku napięcia ze stałej linii energetycznej telefonicznie lub w formie krótkiej wiadomości sms.</w:t>
      </w:r>
    </w:p>
    <w:p w14:paraId="3E9D656B" w14:textId="383FD47D" w:rsidR="00404DFE" w:rsidRPr="00A5078B" w:rsidRDefault="005A1766" w:rsidP="00AE1495">
      <w:pPr>
        <w:numPr>
          <w:ilvl w:val="0"/>
          <w:numId w:val="24"/>
        </w:numPr>
        <w:jc w:val="both"/>
        <w:rPr>
          <w:rFonts w:ascii="Verdana" w:eastAsia="Calibri" w:hAnsi="Verdana" w:cs="Arial"/>
          <w:color w:val="FF0000"/>
          <w:sz w:val="20"/>
          <w:szCs w:val="20"/>
          <w:lang w:eastAsia="en-US"/>
        </w:rPr>
      </w:pPr>
      <w:r w:rsidRPr="00A5078B">
        <w:rPr>
          <w:rFonts w:ascii="Verdana" w:eastAsia="Calibri" w:hAnsi="Verdana" w:cs="Arial"/>
          <w:color w:val="FF0000"/>
          <w:sz w:val="20"/>
          <w:szCs w:val="20"/>
          <w:lang w:eastAsia="en-US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Wykonawcy. Transmisja realizowana będzie za pośrednictwem łącza radiowego lub GSM/GPRS.</w:t>
      </w:r>
    </w:p>
    <w:p w14:paraId="37488746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Całodobowe monitorowanie i przyjmowanie sygnałów alarmowych z obiektów Zamawiającego.</w:t>
      </w:r>
    </w:p>
    <w:p w14:paraId="747A5441" w14:textId="77777777" w:rsidR="00404DFE" w:rsidRPr="00404DFE" w:rsidRDefault="00404DFE" w:rsidP="00404DFE">
      <w:pPr>
        <w:spacing w:line="276" w:lineRule="auto"/>
        <w:ind w:left="64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Serwis 24h 7 dni w tygodniu.</w:t>
      </w:r>
    </w:p>
    <w:p w14:paraId="13FF3AED" w14:textId="77777777" w:rsidR="00404DFE" w:rsidRPr="00404DFE" w:rsidRDefault="00404DFE" w:rsidP="000079F9">
      <w:pPr>
        <w:numPr>
          <w:ilvl w:val="0"/>
          <w:numId w:val="22"/>
        </w:num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System ma umożliwiać kontrolę terenu (widok z kamer) przez Zamawiającego poprzez dostęp do Internetu.</w:t>
      </w:r>
    </w:p>
    <w:p w14:paraId="41844C92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 Wykonawca zobowiązany będzie do utrzymania systemu alarmowego w chronionym obiekcie przez czas trwania Umowy w stanie sprawnym technicznie, w tym dokonywania odpowiednich czynności konserwacyjnych i okresowych przeglądów. </w:t>
      </w:r>
    </w:p>
    <w:p w14:paraId="0B7A58E8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Zamawiający planuje przeznaczyć kwotę 5 000,00 zł netto (każde Zadanie) na nieprzewidziane naprawy/wymiany zużytych elementów nie podlegających gwarancji.</w:t>
      </w:r>
    </w:p>
    <w:p w14:paraId="6FB163EA" w14:textId="77777777" w:rsidR="00404DFE" w:rsidRPr="00404DFE" w:rsidRDefault="00404DFE" w:rsidP="00404DFE">
      <w:pPr>
        <w:spacing w:line="276" w:lineRule="auto"/>
        <w:ind w:left="64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Ewentualne wymiany zużytych elementów może zostać zlecona na podstawie przedstawionego kosztorysu naprawy. Zapłata za wykonaną usługę nastąpi po sporządzeniu protokołu odbioru prac, z rejestrowania określonych sygnałów z lokalnego systemu alarmowego.</w:t>
      </w:r>
    </w:p>
    <w:p w14:paraId="03530B96" w14:textId="77777777" w:rsidR="00404DFE" w:rsidRPr="00404DFE" w:rsidRDefault="00404DFE" w:rsidP="000079F9">
      <w:pPr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Urządzenia i podzespoły zużyte –podlegają gwarancji - /dot. uszkodzenia z powodu warunków atmosferycznych/.</w:t>
      </w:r>
    </w:p>
    <w:p w14:paraId="23F02B79" w14:textId="77777777" w:rsidR="00404DFE" w:rsidRPr="00404DFE" w:rsidRDefault="00404DFE" w:rsidP="000079F9">
      <w:pPr>
        <w:numPr>
          <w:ilvl w:val="0"/>
          <w:numId w:val="22"/>
        </w:numPr>
        <w:suppressAutoHyphens/>
        <w:spacing w:after="120"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 xml:space="preserve">W ramach konserwacji i okresowego przeglądu raz na pół roku należy w szczególności wykonać:         </w:t>
      </w:r>
    </w:p>
    <w:p w14:paraId="4FC07A5B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instalacji, rozmieszczenia i zamocowania całeg</w:t>
      </w:r>
      <w:r w:rsidR="007A7044">
        <w:rPr>
          <w:rFonts w:ascii="Verdana" w:eastAsia="Calibri" w:hAnsi="Verdana"/>
          <w:sz w:val="20"/>
          <w:szCs w:val="20"/>
          <w:lang w:eastAsia="en-US"/>
        </w:rPr>
        <w:t xml:space="preserve">o wyposażenia </w:t>
      </w:r>
      <w:r w:rsidRPr="00404DFE">
        <w:rPr>
          <w:rFonts w:ascii="Verdana" w:eastAsia="Calibri" w:hAnsi="Verdana"/>
          <w:sz w:val="20"/>
          <w:szCs w:val="20"/>
          <w:lang w:eastAsia="en-US"/>
        </w:rPr>
        <w:t>i urządzeń,</w:t>
      </w:r>
    </w:p>
    <w:p w14:paraId="2622C4C9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sprawdzenie poprawności działania wszystkich czujek wraz z ewentualną regulacją, </w:t>
      </w:r>
    </w:p>
    <w:p w14:paraId="1EE410B0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zgodności z wymaganiami wszystkich połączeń giętkich,</w:t>
      </w:r>
    </w:p>
    <w:p w14:paraId="2E60F639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sprawdzenie, czy zasilanie główne i rezerwowe pracują i są sprawne,</w:t>
      </w:r>
    </w:p>
    <w:p w14:paraId="58D2AAB8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sprawdzenie centrali i jej obsługi zgodnie z procedurą zakładu instalacji alarmowych,</w:t>
      </w:r>
    </w:p>
    <w:p w14:paraId="24EC2FA9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poprawności działania każdego urządzenia transmisji alarmu przy współpracy z  alarmowym centrum odbiorczym Wykonawcy,</w:t>
      </w:r>
    </w:p>
    <w:p w14:paraId="13ED1F91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poprawności działania każdego akustycznego sygnalizatora alarmowego,</w:t>
      </w:r>
    </w:p>
    <w:p w14:paraId="0AE0C7DC" w14:textId="77777777" w:rsidR="00404DFE" w:rsidRPr="00404DFE" w:rsidRDefault="00404DFE" w:rsidP="000079F9">
      <w:pPr>
        <w:numPr>
          <w:ilvl w:val="0"/>
          <w:numId w:val="23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sprawdzanie pomiarów napięć i uruchomienie czujek,</w:t>
      </w:r>
    </w:p>
    <w:p w14:paraId="6C5FEFA7" w14:textId="77777777" w:rsidR="00404DFE" w:rsidRPr="00404DFE" w:rsidRDefault="00404DFE" w:rsidP="000079F9">
      <w:pPr>
        <w:numPr>
          <w:ilvl w:val="0"/>
          <w:numId w:val="23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sprawdzenie czy system alarmowy jest w stanie gotowości do pracy</w:t>
      </w:r>
      <w:r w:rsidRPr="00404DF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779C45E" w14:textId="0659893C" w:rsidR="00F35F39" w:rsidRPr="00A5078B" w:rsidRDefault="00AE1495" w:rsidP="00AE1495">
      <w:pPr>
        <w:numPr>
          <w:ilvl w:val="0"/>
          <w:numId w:val="57"/>
        </w:numPr>
        <w:jc w:val="both"/>
        <w:rPr>
          <w:rFonts w:ascii="Verdana" w:eastAsia="Calibri" w:hAnsi="Verdana"/>
          <w:color w:val="FF0000"/>
          <w:sz w:val="20"/>
          <w:szCs w:val="20"/>
          <w:lang w:eastAsia="en-US"/>
        </w:rPr>
      </w:pPr>
      <w:r w:rsidRPr="00A5078B">
        <w:rPr>
          <w:rFonts w:ascii="Verdana" w:eastAsia="Calibri" w:hAnsi="Verdana"/>
          <w:color w:val="FF0000"/>
          <w:sz w:val="20"/>
          <w:szCs w:val="20"/>
          <w:lang w:eastAsia="en-US"/>
        </w:rPr>
        <w:t>Koszty udostępnienia i montażu urządzeń zamiennych na czas naprawy pokrywa Wykonawca. Czas naprawy 48 godzin od zgłoszenia awarii przez Zamawiającego od poniedziałku do niedzieli.</w:t>
      </w:r>
    </w:p>
    <w:p w14:paraId="556F16CD" w14:textId="77777777" w:rsidR="00404DFE" w:rsidRPr="00AE1495" w:rsidRDefault="00404DFE" w:rsidP="00AE1495">
      <w:pPr>
        <w:numPr>
          <w:ilvl w:val="0"/>
          <w:numId w:val="57"/>
        </w:numPr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  <w:r w:rsidRPr="00AE1495">
        <w:rPr>
          <w:rFonts w:ascii="Verdana" w:eastAsia="Calibri" w:hAnsi="Verdana"/>
          <w:sz w:val="20"/>
          <w:szCs w:val="20"/>
          <w:lang w:eastAsia="en-US"/>
        </w:rPr>
        <w:t>Reakcja grupy interwencyjnej w czasie nie dłuższym niż 20 minut od odebrania sygnału o alarmie (napad, włamanie) i podjęcia czynności ochronnych. Po dokonaniu stosownych sprawdzeń, podjęcie działań, takich jak: powiadomienie Policji, Straży Pożarnej, Pogotowia Ratunkowego, osób wskazanych przez Zamawiającego oraz zabezpieczenie chronionego obiektu do czasu przybycia osób wskazanych przez Zamawiającego, Policji, Straży Pożarnej, Pogotowia Ratunkowego.</w:t>
      </w:r>
    </w:p>
    <w:p w14:paraId="21CA8958" w14:textId="45DCC009" w:rsidR="00404DFE" w:rsidRPr="00AE1495" w:rsidRDefault="00404DFE" w:rsidP="00AE1495">
      <w:pPr>
        <w:pStyle w:val="Akapitzlist"/>
        <w:numPr>
          <w:ilvl w:val="0"/>
          <w:numId w:val="57"/>
        </w:numPr>
        <w:jc w:val="both"/>
        <w:rPr>
          <w:rFonts w:ascii="Verdana" w:eastAsia="Calibri" w:hAnsi="Verdana"/>
          <w:sz w:val="20"/>
          <w:szCs w:val="20"/>
        </w:rPr>
      </w:pPr>
      <w:r w:rsidRPr="00AE1495">
        <w:rPr>
          <w:rFonts w:ascii="Verdana" w:eastAsia="Calibri" w:hAnsi="Verdana"/>
          <w:sz w:val="20"/>
          <w:szCs w:val="20"/>
        </w:rPr>
        <w:t xml:space="preserve">Wezwanie osób wskazanych przez Zamawiającego w okolicznościach wskazujących na zaistnienie przestępstwa, bądź w sytuacji uzasadniającej podejrzenie jego popełnienia, takiej jak brak uszkodzeń, lecz: otwarte drzwi czy okna, zauważone przez grupę ruchy wewnątrz zamkniętego obiektu, dochodzące stamtąd odgłosy, światło mogące oznaczać pożar itp. </w:t>
      </w:r>
    </w:p>
    <w:p w14:paraId="7203CAC2" w14:textId="77777777" w:rsidR="00404DFE" w:rsidRPr="00404DFE" w:rsidRDefault="00404DFE" w:rsidP="00AE1495">
      <w:pPr>
        <w:numPr>
          <w:ilvl w:val="0"/>
          <w:numId w:val="57"/>
        </w:numPr>
        <w:spacing w:line="276" w:lineRule="auto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Koszty dojazdu grupy interwencyjnej zostaną uwzględnione przez Wykonawcę w cenie oferty, za wyjątkiem zaistnienia tzw. fałszywego alarmu, za</w:t>
      </w:r>
      <w:r w:rsidR="00F35F39">
        <w:rPr>
          <w:rFonts w:ascii="Verdana" w:eastAsia="Calibri" w:hAnsi="Verdana" w:cs="Arial"/>
          <w:sz w:val="20"/>
          <w:szCs w:val="20"/>
          <w:lang w:eastAsia="en-US"/>
        </w:rPr>
        <w:t xml:space="preserve">winionego przez Zamawiającego.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Jeżeli po stronie Zamawiającego nie stwierdzi się ż</w:t>
      </w:r>
      <w:r w:rsidR="00F35F39">
        <w:rPr>
          <w:rFonts w:ascii="Verdana" w:eastAsia="Calibri" w:hAnsi="Verdana" w:cs="Arial"/>
          <w:sz w:val="20"/>
          <w:szCs w:val="20"/>
          <w:lang w:eastAsia="en-US"/>
        </w:rPr>
        <w:t xml:space="preserve">adnych uchybień </w:t>
      </w:r>
      <w:r w:rsidRPr="00404DFE">
        <w:rPr>
          <w:rFonts w:ascii="Verdana" w:eastAsia="Calibri" w:hAnsi="Verdana" w:cs="Arial"/>
          <w:sz w:val="20"/>
          <w:szCs w:val="20"/>
          <w:lang w:eastAsia="en-US"/>
        </w:rPr>
        <w:t>w zakresie eksploatacji systemu alarmowego, wywołany alarm traktowany jest jako uzasadniony i nie rodzi obowiązku uiszczenia opłaty.</w:t>
      </w:r>
    </w:p>
    <w:p w14:paraId="168673DC" w14:textId="34B42C6C" w:rsidR="00404DFE" w:rsidRPr="00A5078B" w:rsidRDefault="00404DFE" w:rsidP="00F570C2">
      <w:pPr>
        <w:numPr>
          <w:ilvl w:val="0"/>
          <w:numId w:val="57"/>
        </w:numPr>
        <w:spacing w:line="276" w:lineRule="auto"/>
        <w:jc w:val="both"/>
        <w:rPr>
          <w:rFonts w:ascii="Verdana" w:eastAsia="Calibri" w:hAnsi="Verdana" w:cs="Arial"/>
          <w:color w:val="FF0000"/>
          <w:sz w:val="20"/>
          <w:szCs w:val="20"/>
          <w:lang w:eastAsia="en-US"/>
        </w:rPr>
      </w:pPr>
      <w:r w:rsidRPr="00A5078B">
        <w:rPr>
          <w:rFonts w:ascii="Verdana" w:eastAsia="Calibri" w:hAnsi="Verdana" w:cs="Arial"/>
          <w:color w:val="FF0000"/>
          <w:sz w:val="20"/>
          <w:szCs w:val="20"/>
          <w:lang w:eastAsia="en-US"/>
        </w:rPr>
        <w:t>Za alarmy nieuzasadnione uznaje się spowodowane przez Zamawiającego przy rozbrajaniu lub uzbrajaniu systemu, przez pozostawienie w obiekcie otwartych okien, zwierząt, pracujących urządzeń technicznych.</w:t>
      </w:r>
      <w:r w:rsidR="00F570C2" w:rsidRPr="00A5078B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</w:t>
      </w:r>
      <w:r w:rsidR="00F570C2" w:rsidRPr="00A5078B">
        <w:rPr>
          <w:rFonts w:ascii="Verdana" w:eastAsia="Calibri" w:hAnsi="Verdana"/>
          <w:color w:val="FF0000"/>
          <w:sz w:val="20"/>
          <w:szCs w:val="20"/>
          <w:lang w:eastAsia="en-US"/>
        </w:rPr>
        <w:t>Za nieuzasadnione alarmy Wykonawca otrzyma wynagrodzenie zgodnie z ceną wykazaną w formularzu cenowym z zastrzeżeniem pkt. I.15 OPZ</w:t>
      </w:r>
    </w:p>
    <w:p w14:paraId="3F176A4E" w14:textId="77777777" w:rsidR="00404DFE" w:rsidRPr="00404DFE" w:rsidRDefault="00404DFE" w:rsidP="00AE1495">
      <w:pPr>
        <w:numPr>
          <w:ilvl w:val="0"/>
          <w:numId w:val="57"/>
        </w:numPr>
        <w:spacing w:line="276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404DFE">
        <w:rPr>
          <w:rFonts w:ascii="Verdana" w:eastAsia="Calibri" w:hAnsi="Verdana" w:cs="Arial"/>
          <w:sz w:val="20"/>
          <w:szCs w:val="20"/>
          <w:lang w:eastAsia="en-US"/>
        </w:rPr>
        <w:t>Odwołanie alarmu w komunikacie telefonicznym zawierającym hasło, powinno nastąpić nie później niż 2 minuty po zajściu zdarzenia.</w:t>
      </w:r>
    </w:p>
    <w:p w14:paraId="005612B3" w14:textId="25B67028" w:rsidR="00404DFE" w:rsidRPr="00F570C2" w:rsidRDefault="00404DFE" w:rsidP="00AE1495">
      <w:pPr>
        <w:numPr>
          <w:ilvl w:val="0"/>
          <w:numId w:val="57"/>
        </w:numPr>
        <w:spacing w:line="276" w:lineRule="auto"/>
        <w:jc w:val="both"/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F570C2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Zleceniodawcy przysługuje prawo do </w:t>
      </w:r>
      <w:r w:rsidR="00BA201A">
        <w:rPr>
          <w:rFonts w:ascii="Verdana" w:eastAsia="Calibri" w:hAnsi="Verdana" w:cs="Arial"/>
          <w:color w:val="FF0000"/>
          <w:sz w:val="20"/>
          <w:szCs w:val="20"/>
          <w:lang w:eastAsia="en-US"/>
        </w:rPr>
        <w:t>trzykrotnego</w:t>
      </w:r>
      <w:r w:rsidRPr="00F570C2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sprawdzenia gotowości załóg interwencyjnych</w:t>
      </w:r>
      <w:r w:rsidR="00F570C2" w:rsidRPr="00F570C2">
        <w:rPr>
          <w:rFonts w:ascii="Verdana" w:eastAsia="Calibri" w:hAnsi="Verdana" w:cs="Arial"/>
          <w:color w:val="FF0000"/>
          <w:sz w:val="20"/>
          <w:szCs w:val="20"/>
          <w:lang w:eastAsia="en-US"/>
        </w:rPr>
        <w:t xml:space="preserve"> na każdym obiekcie</w:t>
      </w:r>
      <w:r w:rsidRPr="00F570C2">
        <w:rPr>
          <w:rFonts w:ascii="Verdana" w:eastAsia="Calibri" w:hAnsi="Verdana" w:cs="Arial"/>
          <w:color w:val="FF0000"/>
          <w:sz w:val="20"/>
          <w:szCs w:val="20"/>
          <w:lang w:eastAsia="en-US"/>
        </w:rPr>
        <w:t>, każdego miesiąca trwania umowy.</w:t>
      </w:r>
    </w:p>
    <w:p w14:paraId="011800C6" w14:textId="2184761F" w:rsidR="00404DFE" w:rsidRPr="009F0EE4" w:rsidRDefault="00404DFE" w:rsidP="00AE1495">
      <w:pPr>
        <w:numPr>
          <w:ilvl w:val="0"/>
          <w:numId w:val="57"/>
        </w:numPr>
        <w:spacing w:line="276" w:lineRule="auto"/>
        <w:jc w:val="both"/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9F0EE4">
        <w:rPr>
          <w:rFonts w:ascii="Verdana" w:eastAsia="Calibri" w:hAnsi="Verdana" w:cs="Tahoma"/>
          <w:color w:val="FF0000"/>
          <w:sz w:val="20"/>
          <w:szCs w:val="20"/>
          <w:lang w:eastAsia="en-US"/>
        </w:rPr>
        <w:t>Zamawiający wymaga, aby Wykonawca dysponował urządzeniami technicznymi: tj. niezależnymi środkami łączności, stacją monitorowania umożliwiającą połączenie z systemem alarmowym Zamawiającego drogą radiową lub GPRS oraz umożliwiającą natychmiastową analizę i weryfikację systemu alarmowego tj. wykrywanie i rejestrowanie takich zdarzeń jak: alarm włamania, sabotaż, uszkodzenie, co pozwoli skierować do obiektu grupę interwencyjną</w:t>
      </w:r>
      <w:r w:rsidRPr="009F0EE4">
        <w:rPr>
          <w:rFonts w:ascii="Verdana" w:eastAsia="Calibri" w:hAnsi="Verdana"/>
          <w:color w:val="FF0000"/>
          <w:sz w:val="20"/>
          <w:szCs w:val="20"/>
          <w:lang w:eastAsia="en-US"/>
        </w:rPr>
        <w:t>.</w:t>
      </w:r>
      <w:r w:rsidRPr="009F0EE4">
        <w:rPr>
          <w:rFonts w:ascii="Verdana" w:eastAsia="Calibri" w:hAnsi="Verdana" w:cs="Tahoma"/>
          <w:color w:val="FF0000"/>
          <w:sz w:val="20"/>
          <w:szCs w:val="20"/>
          <w:lang w:eastAsia="en-US"/>
        </w:rPr>
        <w:t xml:space="preserve"> Wykonawca musi posiadać</w:t>
      </w:r>
      <w:r w:rsidR="009F0EE4">
        <w:rPr>
          <w:rFonts w:ascii="Verdana" w:eastAsia="Calibri" w:hAnsi="Verdana"/>
          <w:color w:val="FF0000"/>
          <w:sz w:val="20"/>
          <w:szCs w:val="20"/>
          <w:lang w:eastAsia="en-US"/>
        </w:rPr>
        <w:t xml:space="preserve"> 2</w:t>
      </w:r>
      <w:r w:rsidRPr="009F0EE4">
        <w:rPr>
          <w:rFonts w:ascii="Verdana" w:eastAsia="Calibri" w:hAnsi="Verdana"/>
          <w:color w:val="FF0000"/>
          <w:sz w:val="20"/>
          <w:szCs w:val="20"/>
          <w:lang w:eastAsia="en-US"/>
        </w:rPr>
        <w:t xml:space="preserve"> grupy interwencyjne.</w:t>
      </w:r>
    </w:p>
    <w:p w14:paraId="10E251B3" w14:textId="77777777" w:rsidR="00404DFE" w:rsidRPr="009F0EE4" w:rsidRDefault="00404DFE" w:rsidP="00404DFE">
      <w:pPr>
        <w:spacing w:line="276" w:lineRule="auto"/>
        <w:jc w:val="both"/>
        <w:rPr>
          <w:rFonts w:ascii="Verdana" w:eastAsia="Calibri" w:hAnsi="Verdana"/>
          <w:color w:val="FF0000"/>
          <w:sz w:val="20"/>
          <w:szCs w:val="20"/>
          <w:lang w:eastAsia="en-US"/>
        </w:rPr>
      </w:pPr>
    </w:p>
    <w:p w14:paraId="5564F07E" w14:textId="77777777" w:rsidR="00404DFE" w:rsidRPr="00404DFE" w:rsidRDefault="00404DFE" w:rsidP="006A73A0">
      <w:pPr>
        <w:numPr>
          <w:ilvl w:val="0"/>
          <w:numId w:val="36"/>
        </w:numPr>
        <w:spacing w:line="276" w:lineRule="auto"/>
        <w:ind w:left="709" w:hanging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Montaż systemu alarmowego</w:t>
      </w:r>
    </w:p>
    <w:p w14:paraId="1C6AF43B" w14:textId="77777777" w:rsidR="00F35F39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 obiektach niewyposażonych w system alarmowy Wykonawca winien zainstalować system alarmowy wraz z niezbędnymi urządzeniami do jego prawidłowego funkcjonowania takich jak: czujki zewnętrzne, centrale alarmowe, klawiatury LCD/LED, akumulatory, radiolinie napadowe, kamery przemysłowe w jakości ful HD, rejestratory wraz z dyskami twardymi umożliwiającymi przechowywanie danych w </w:t>
      </w: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okresie 30 dni oraz niezbędne okablowanie </w:t>
      </w:r>
      <w:r w:rsidRPr="00404DFE">
        <w:rPr>
          <w:rFonts w:ascii="Verdana" w:eastAsia="Calibri" w:hAnsi="Verdana" w:cs="ArialMT"/>
          <w:sz w:val="20"/>
          <w:szCs w:val="20"/>
        </w:rPr>
        <w:t>w pomieszczeniu zabezpieczonym i wyznaczonym przez Zamawiającego.</w:t>
      </w:r>
    </w:p>
    <w:p w14:paraId="4E2848D5" w14:textId="77777777" w:rsidR="00404DFE" w:rsidRPr="00F35F39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 w:cs="ArialMT"/>
          <w:sz w:val="20"/>
          <w:szCs w:val="20"/>
        </w:rPr>
        <w:t>W poszczególnych pomieszczeniach/bądź na zewnęt</w:t>
      </w:r>
      <w:r w:rsidR="00F35F39">
        <w:rPr>
          <w:rFonts w:ascii="Verdana" w:eastAsia="Calibri" w:hAnsi="Verdana" w:cs="ArialMT"/>
          <w:sz w:val="20"/>
          <w:szCs w:val="20"/>
        </w:rPr>
        <w:t xml:space="preserve">rznej elewacji budynku należy </w:t>
      </w:r>
      <w:r w:rsidRPr="00404DFE">
        <w:rPr>
          <w:rFonts w:ascii="Verdana" w:eastAsia="Calibri" w:hAnsi="Verdana" w:cs="ArialMT"/>
          <w:sz w:val="20"/>
          <w:szCs w:val="20"/>
        </w:rPr>
        <w:t>rozlokować przestrzenne c</w:t>
      </w:r>
      <w:r w:rsidR="00F35F39">
        <w:rPr>
          <w:rFonts w:ascii="Verdana" w:eastAsia="Calibri" w:hAnsi="Verdana" w:cs="ArialMT"/>
          <w:sz w:val="20"/>
          <w:szCs w:val="20"/>
        </w:rPr>
        <w:t>zujki ruchu, kamery przemysłowe</w:t>
      </w:r>
      <w:r w:rsidRPr="00404DFE">
        <w:rPr>
          <w:rFonts w:ascii="Verdana" w:eastAsia="Calibri" w:hAnsi="Verdana" w:cs="ArialMT"/>
          <w:sz w:val="20"/>
          <w:szCs w:val="20"/>
        </w:rPr>
        <w:t xml:space="preserve"> - według zamieszczonych szkiców obiektów /mapy-załączniki nr 1-27 oraz zgodnie z wymogami określonymi w opisie przedmiotu zamówienia /      </w:t>
      </w:r>
    </w:p>
    <w:p w14:paraId="7A7F0591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 w:cs="ArialMT"/>
          <w:sz w:val="20"/>
          <w:szCs w:val="20"/>
        </w:rPr>
      </w:pPr>
      <w:r w:rsidRPr="00404DFE">
        <w:rPr>
          <w:rFonts w:ascii="Verdana" w:eastAsia="Calibri" w:hAnsi="Verdana" w:cs="ArialMT"/>
          <w:sz w:val="20"/>
          <w:szCs w:val="20"/>
        </w:rPr>
        <w:t xml:space="preserve">Przy wejściu głównym zamontować klawiaturę systemową, przy pomocy której możliwym będzie rozbrajanie i uzbrajanie centralki alarmowej. Samą centralkę planuje się zainstalować w pomieszczeniu zabezpieczonym i wyznaczonym przez Zamawiającego. </w:t>
      </w:r>
    </w:p>
    <w:p w14:paraId="760584FB" w14:textId="77777777" w:rsidR="00404DFE" w:rsidRPr="00404DFE" w:rsidRDefault="00404DFE" w:rsidP="00F35F39">
      <w:pPr>
        <w:spacing w:line="276" w:lineRule="auto"/>
        <w:ind w:left="709" w:firstLine="644"/>
        <w:jc w:val="both"/>
        <w:rPr>
          <w:rFonts w:ascii="Verdana" w:eastAsia="Calibri" w:hAnsi="Verdana" w:cs="ArialMT"/>
          <w:sz w:val="20"/>
          <w:szCs w:val="20"/>
        </w:rPr>
      </w:pPr>
      <w:r w:rsidRPr="00404DFE">
        <w:rPr>
          <w:rFonts w:ascii="Verdana" w:eastAsia="Calibri" w:hAnsi="Verdana" w:cs="ArialMT"/>
          <w:sz w:val="20"/>
          <w:szCs w:val="20"/>
        </w:rPr>
        <w:t>Całość prac wykonać zgodnie z obowiązującymi normami i przepisami.</w:t>
      </w:r>
    </w:p>
    <w:p w14:paraId="4CCB9462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Prace mogą być wykonane tylko przez osoby lub przedsiębiorstwa posiadające odpowiednie uprawnienia do wykonywania prac w zakresie elektrycznym.</w:t>
      </w:r>
    </w:p>
    <w:p w14:paraId="39084F8A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Wynagrodzenie za w/w usługi zostaną zapłacone Wykonawcy po zamontowaniu instalacji i odbiorze prac w okresie 3 miesięcy.  </w:t>
      </w:r>
    </w:p>
    <w:p w14:paraId="0EE0361B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Po zakończeniu Umowy zainstalowane systemy alarmowe staną się własnością Zamawiającego /po przekazaniu protokołem zdawczo odbiorczym i sprawdzeniu sprawności technicznej/.</w:t>
      </w:r>
    </w:p>
    <w:p w14:paraId="4A885C89" w14:textId="77777777" w:rsidR="00404DFE" w:rsidRPr="00404DFE" w:rsidRDefault="00404DFE" w:rsidP="00F35F39">
      <w:pPr>
        <w:spacing w:line="276" w:lineRule="auto"/>
        <w:ind w:left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Dodatkowo powinien wykonać powykonawczy projekt instalacji alarmowej. Informacja którego Zadania dotyczy montaż systemu alarmowego zamieszczona w wykazie lokalizacji/.</w:t>
      </w:r>
    </w:p>
    <w:p w14:paraId="6C52CC7B" w14:textId="77777777" w:rsidR="00404DFE" w:rsidRPr="008F71EB" w:rsidRDefault="00404DFE" w:rsidP="008F71EB">
      <w:pPr>
        <w:numPr>
          <w:ilvl w:val="0"/>
          <w:numId w:val="36"/>
        </w:numPr>
        <w:spacing w:line="276" w:lineRule="auto"/>
        <w:ind w:left="709" w:hanging="709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8F71EB">
        <w:rPr>
          <w:rFonts w:ascii="Verdana" w:eastAsia="Calibri" w:hAnsi="Verdana"/>
          <w:b/>
          <w:sz w:val="20"/>
          <w:szCs w:val="20"/>
          <w:lang w:eastAsia="en-US"/>
        </w:rPr>
        <w:t xml:space="preserve">Termin realizacji usług dla Zadań nr 1-15 </w:t>
      </w:r>
    </w:p>
    <w:p w14:paraId="3F7B8D49" w14:textId="77777777" w:rsidR="00404DFE" w:rsidRPr="00404DFE" w:rsidRDefault="00404DFE" w:rsidP="00404DFE">
      <w:pPr>
        <w:spacing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          Zadanie nr 1 – 48 m-cy (nie wcześniej niż od 01.04.2017 r.)</w:t>
      </w:r>
    </w:p>
    <w:p w14:paraId="01E7F414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2 – 48 m-cy (nie wcześniej niż od 01.03.2017 r.)</w:t>
      </w:r>
    </w:p>
    <w:p w14:paraId="3A8B4C7A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0D01BA6B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16595A0A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CDFE9D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3 – 48 m-cy (nie wcześniej niż od 01.03.2017 r.)</w:t>
      </w:r>
    </w:p>
    <w:p w14:paraId="351A4CB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4CFD2B0B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276931CB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09A808B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4 – 48 m-cy (nie wcześniej niż od 01.03.2017 r.)</w:t>
      </w:r>
    </w:p>
    <w:p w14:paraId="0E62673D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701F4914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1 m-c - instalacja systemu alarmowego</w:t>
      </w:r>
    </w:p>
    <w:p w14:paraId="7B436DC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64D6C87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5 – 48 m-cy (nie wcześniej niż od 01.03.2017 r.)</w:t>
      </w:r>
    </w:p>
    <w:p w14:paraId="1ED4D24D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65948460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0DA73DC1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63F8D7A6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6 – 48 m-cy (nie wcześniej niż od 01.03.2017 r.)</w:t>
      </w:r>
    </w:p>
    <w:p w14:paraId="5C75E088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133AA75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261F174F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11CDEC25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7 – 48 m-cy (nie wcześniej niż od 01.03.2017 r.)</w:t>
      </w:r>
    </w:p>
    <w:p w14:paraId="23E914FF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3FD72E0A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3D0E0056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5D2FC0C0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8 – 48 m-cy (nie wcześniej niż od 01.04.2017 r.)</w:t>
      </w:r>
    </w:p>
    <w:p w14:paraId="0C0279F8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9 – 48 m-cy (nie wcześniej niż od 01.04.2017 r.)</w:t>
      </w:r>
    </w:p>
    <w:p w14:paraId="560DC801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lastRenderedPageBreak/>
        <w:t>Zadanie nr 10 – 48 m-cy (nie wcześniej niż od 01.03.2017 r.)</w:t>
      </w:r>
    </w:p>
    <w:p w14:paraId="69BEAEF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34A58EC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66423BDC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15FF56DE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11 – 48 m-cy (nie wcześniej niż od 01.03.2017 r.)</w:t>
      </w:r>
    </w:p>
    <w:p w14:paraId="7FB4445B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41AF62BA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006B433B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2DFED0C1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12 – 48 m-cy (nie wcześniej niż od 01.04.2017 r.)</w:t>
      </w:r>
    </w:p>
    <w:p w14:paraId="239B36EF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13 – 48 m-cy (nie wcześniej niż od 01.03.2017 r.)</w:t>
      </w:r>
    </w:p>
    <w:p w14:paraId="1497445C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0A262ADF" w14:textId="77777777" w:rsidR="00404DFE" w:rsidRPr="00404DFE" w:rsidRDefault="00F35F39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754753A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4C60734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14 – 48 m-cy (nie wcześniej niż od 01.03.2017 r.)</w:t>
      </w:r>
    </w:p>
    <w:p w14:paraId="2B32A7E2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515F5B13" w14:textId="77777777" w:rsidR="00404DFE" w:rsidRPr="00404DFE" w:rsidRDefault="00965B32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 m-c 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>- instalacja systemu alarmowego</w:t>
      </w:r>
    </w:p>
    <w:p w14:paraId="5235B6CD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monitorowania sygnałów alarmowych</w:t>
      </w:r>
    </w:p>
    <w:p w14:paraId="71B2BA93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Zadanie nr 15 – 48 m-cy (nie wcześniej niż od 01.03.2017 r.)</w:t>
      </w:r>
    </w:p>
    <w:p w14:paraId="70AC8D04" w14:textId="77777777" w:rsidR="00404DFE" w:rsidRPr="00404DFE" w:rsidRDefault="00404DFE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W tym:</w:t>
      </w:r>
    </w:p>
    <w:p w14:paraId="26AAB6C9" w14:textId="77777777" w:rsidR="00404DFE" w:rsidRPr="00404DFE" w:rsidRDefault="00965B32" w:rsidP="00404DFE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1 m-c</w:t>
      </w:r>
      <w:r w:rsidR="00404DFE" w:rsidRPr="00404DFE">
        <w:rPr>
          <w:rFonts w:ascii="Verdana" w:eastAsia="Calibri" w:hAnsi="Verdana"/>
          <w:sz w:val="20"/>
          <w:szCs w:val="20"/>
          <w:lang w:eastAsia="en-US"/>
        </w:rPr>
        <w:t xml:space="preserve"> - instalacja systemu alarmowego</w:t>
      </w:r>
    </w:p>
    <w:p w14:paraId="7E32F8E2" w14:textId="77777777" w:rsidR="00404DFE" w:rsidRPr="00404DFE" w:rsidRDefault="00404DFE" w:rsidP="00965B32">
      <w:pPr>
        <w:spacing w:line="276" w:lineRule="auto"/>
        <w:ind w:left="426" w:firstLine="283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47 m-cy – usługa mo</w:t>
      </w:r>
      <w:r w:rsidR="00965B32">
        <w:rPr>
          <w:rFonts w:ascii="Verdana" w:eastAsia="Calibri" w:hAnsi="Verdana"/>
          <w:sz w:val="20"/>
          <w:szCs w:val="20"/>
          <w:lang w:eastAsia="en-US"/>
        </w:rPr>
        <w:t>nitorowania sygnałów alarmowych</w:t>
      </w:r>
    </w:p>
    <w:p w14:paraId="0482FB54" w14:textId="77777777" w:rsidR="00404DFE" w:rsidRPr="00404DFE" w:rsidRDefault="00404DFE" w:rsidP="00404DFE">
      <w:pPr>
        <w:spacing w:line="276" w:lineRule="auto"/>
        <w:ind w:left="3600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FF0777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UWAGA :</w:t>
      </w:r>
    </w:p>
    <w:p w14:paraId="3724FC88" w14:textId="77777777" w:rsidR="00404DFE" w:rsidRPr="00404DFE" w:rsidRDefault="00404DFE" w:rsidP="00965B32">
      <w:pPr>
        <w:spacing w:line="360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Przed złożeniem oferty zaleca się dokonania wizji lokalnej obiektów, na któ</w:t>
      </w:r>
      <w:r w:rsidR="00965B32">
        <w:rPr>
          <w:rFonts w:ascii="Verdana" w:eastAsia="Calibri" w:hAnsi="Verdana"/>
          <w:b/>
          <w:sz w:val="20"/>
          <w:szCs w:val="20"/>
          <w:lang w:eastAsia="en-US"/>
        </w:rPr>
        <w:t>rych będzie realizowana usługa.</w:t>
      </w:r>
    </w:p>
    <w:p w14:paraId="20F8CC7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B7499B0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338AF14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0A190AC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137DA5F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76C137B7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D835313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216F9CF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67A686C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104B221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C326CFC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58BE6F2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327C53B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67C630D0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394B873C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18FE350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81037B9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11368EE0" w14:textId="77777777" w:rsidR="00A5078B" w:rsidRDefault="00A5078B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3C9C482" w14:textId="77777777" w:rsidR="00404DFE" w:rsidRPr="00404DFE" w:rsidRDefault="00404DFE" w:rsidP="00404DFE">
      <w:pPr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lastRenderedPageBreak/>
        <w:t>WYKAZ LOKALIZACJI DO MONITORINGU WRAZ Z OPISEM SYSTEMÓW ALARMOWYCH ISTNIEJĄCYCH I BRAKUJĄCYCH (DO ZAINSTALOWANIA)</w:t>
      </w:r>
    </w:p>
    <w:p w14:paraId="6E8474AF" w14:textId="77777777" w:rsidR="00404DFE" w:rsidRPr="00404DFE" w:rsidRDefault="00404DFE" w:rsidP="00404DFE">
      <w:pPr>
        <w:rPr>
          <w:rFonts w:ascii="Verdana" w:hAnsi="Verdana"/>
          <w:b/>
          <w:bCs/>
          <w:color w:val="00B050"/>
          <w:sz w:val="20"/>
          <w:szCs w:val="20"/>
        </w:rPr>
      </w:pPr>
      <w:r w:rsidRPr="00404DFE">
        <w:rPr>
          <w:rFonts w:ascii="Verdana" w:hAnsi="Verdana"/>
          <w:b/>
          <w:bCs/>
          <w:color w:val="00B050"/>
          <w:sz w:val="20"/>
          <w:szCs w:val="20"/>
          <w:u w:val="single"/>
        </w:rPr>
        <w:t xml:space="preserve">Zadanie 1 </w:t>
      </w:r>
    </w:p>
    <w:p w14:paraId="6A7D460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WYDZIAŁ TECHNOLOGII-LABORATORIUM DROGOWE</w:t>
      </w:r>
    </w:p>
    <w:p w14:paraId="62F4361C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05-816 Opacz Kolonia, ul. Środkowa 35C</w:t>
      </w:r>
    </w:p>
    <w:p w14:paraId="4DCCB985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22 701 50 20, 606 619 234</w:t>
      </w:r>
    </w:p>
    <w:p w14:paraId="41F60BF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Beata Górska</w:t>
      </w:r>
    </w:p>
    <w:p w14:paraId="1736DF9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2F2CBFA2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w w:val="90"/>
          <w:sz w:val="20"/>
          <w:szCs w:val="20"/>
          <w:lang w:eastAsia="en-US"/>
        </w:rPr>
        <w:t>SATEL INTEGRA 128</w:t>
      </w:r>
    </w:p>
    <w:p w14:paraId="62C07587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0C69A76B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 xml:space="preserve">Zadanie 2 </w:t>
      </w:r>
    </w:p>
    <w:p w14:paraId="4C487283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 BOŻA WOLA  </w:t>
      </w:r>
      <w:r w:rsidRPr="00404DFE">
        <w:rPr>
          <w:rFonts w:ascii="Verdana" w:hAnsi="Verdana"/>
          <w:sz w:val="20"/>
          <w:szCs w:val="20"/>
        </w:rPr>
        <w:t xml:space="preserve">  </w:t>
      </w:r>
    </w:p>
    <w:p w14:paraId="125DDFBD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05-100 Nowy Dwór Maz., Boża Wola 18A    </w:t>
      </w:r>
    </w:p>
    <w:p w14:paraId="365D0876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Tel. 694 472 064 </w:t>
      </w:r>
    </w:p>
    <w:p w14:paraId="2A1A768D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Sylwia Szulc</w:t>
      </w:r>
    </w:p>
    <w:p w14:paraId="5442D75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234BEF76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32E46F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164C441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System alarmowy do zainstalowania SSWiN/mapka załącznik nr 1/</w:t>
      </w:r>
    </w:p>
    <w:tbl>
      <w:tblPr>
        <w:tblW w:w="9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661"/>
      </w:tblGrid>
      <w:tr w:rsidR="00404DFE" w:rsidRPr="00404DFE" w14:paraId="3DFF627D" w14:textId="77777777" w:rsidTr="00404DFE">
        <w:trPr>
          <w:trHeight w:val="26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C99B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E56A5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29F7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AE75483" w14:textId="77777777" w:rsidTr="00404DFE">
        <w:trPr>
          <w:trHeight w:val="22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2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2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3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6FA1AA2" w14:textId="77777777" w:rsidTr="00404DFE">
        <w:trPr>
          <w:trHeight w:val="134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81D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CA8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A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9765CFC" w14:textId="77777777" w:rsidTr="00404DFE">
        <w:trPr>
          <w:trHeight w:val="1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8B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CE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3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6BCF58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E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DF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C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F76E7AC" w14:textId="77777777" w:rsidTr="00404DFE">
        <w:trPr>
          <w:trHeight w:val="63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F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FA0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spełnia założenia normy EN-50131 Grade 2.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C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404DFE" w:rsidRPr="00404DFE" w14:paraId="0F6DDA08" w14:textId="77777777" w:rsidTr="00404DFE">
        <w:trPr>
          <w:trHeight w:val="21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6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4DD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5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29C483EA" w14:textId="77777777" w:rsidTr="00404DFE">
        <w:trPr>
          <w:trHeight w:val="3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D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501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A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E8E40DB" w14:textId="77777777" w:rsidTr="00404DFE">
        <w:trPr>
          <w:trHeight w:val="73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5F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D0E1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Bezprzewodowa czujka PIR + MV praca dwukierunkowa. Urządzenie z podwójnym mechanizmem wykrywania - czujnik podczerwieni PIR oraz czujnik mikrofalowy. Dualna konstrukcja, cyfrowy algorytm detekcji ruchu oraz kompensacja temperatury zapewniają wysoką odporność na fałszywe alarmy i zakłócenia nawet w pomieszczeniach, gdzie panują niekorzystne lub szybko zmiennie warunki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4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FA4CFB1" w14:textId="77777777" w:rsidTr="00404DFE">
        <w:trPr>
          <w:trHeight w:val="47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F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72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7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DCF0AF" w14:textId="77777777" w:rsidTr="00404DFE">
        <w:trPr>
          <w:trHeight w:val="1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79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D5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0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69BC7A9" w14:textId="77777777" w:rsidTr="00404DFE">
        <w:trPr>
          <w:trHeight w:val="40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53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6FC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D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965E8A" w14:textId="77777777" w:rsidTr="00404DFE">
        <w:trPr>
          <w:trHeight w:val="13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8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9E4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E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BBDACB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BB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424A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3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2FAED27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8E8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05A3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 instalacyjnych + dojazd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F0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0CC76D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EF819FB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CCTV/mapka załącznik nr 1/</w:t>
      </w:r>
    </w:p>
    <w:tbl>
      <w:tblPr>
        <w:tblW w:w="977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8018746" w14:textId="77777777" w:rsidTr="00404DFE">
        <w:trPr>
          <w:trHeight w:val="6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0980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81A8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2BBD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7227034" w14:textId="77777777" w:rsidTr="00404DFE">
        <w:trPr>
          <w:trHeight w:val="8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6E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2D8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C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E314F75" w14:textId="77777777" w:rsidTr="00404DFE">
        <w:trPr>
          <w:trHeight w:val="83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44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77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CA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17E5EE5C" w14:textId="77777777" w:rsidTr="00404DFE">
        <w:trPr>
          <w:trHeight w:val="14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0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46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1D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5573E626" w14:textId="77777777" w:rsidTr="00404DFE">
        <w:trPr>
          <w:trHeight w:val="4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D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0E16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6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C262308" w14:textId="77777777" w:rsidTr="00404DFE">
        <w:trPr>
          <w:trHeight w:val="57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1F4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36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6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04DFE" w:rsidRPr="00404DFE" w14:paraId="069BBC0C" w14:textId="77777777" w:rsidTr="00404DFE">
        <w:trPr>
          <w:trHeight w:val="2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BA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78B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5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08A4CE7" w14:textId="77777777" w:rsidTr="00404DFE">
        <w:trPr>
          <w:trHeight w:val="56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9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0A1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595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6A7ED8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BC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F48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D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D4B82E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8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5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4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60D04EDD" w14:textId="77777777" w:rsidTr="00404DFE">
        <w:trPr>
          <w:trHeight w:val="23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2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924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9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E6591A2" w14:textId="77777777" w:rsidTr="00404DFE">
        <w:trPr>
          <w:trHeight w:val="1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3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97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3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FC58BED" w14:textId="77777777" w:rsidTr="00404DFE">
        <w:trPr>
          <w:trHeight w:val="4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E6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A58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5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77091C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F2F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6CEE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1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81948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E5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B6D0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C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51EF7B1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6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FBFB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74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50C987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5312E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08FC0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CB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F414EB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7513D29B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14837D19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1362D411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516E5B8E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11BB2617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53B0E91E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44EBF68B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2B5E19C0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540E99C4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4F2DC4D3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29E4BD94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474991F5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6C7150DF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5238784B" w14:textId="77777777" w:rsidR="00A5078B" w:rsidRDefault="00A5078B" w:rsidP="00404DFE">
      <w:pPr>
        <w:rPr>
          <w:rFonts w:ascii="Verdana" w:hAnsi="Verdana"/>
          <w:b/>
          <w:bCs/>
          <w:sz w:val="20"/>
          <w:szCs w:val="20"/>
        </w:rPr>
      </w:pPr>
    </w:p>
    <w:p w14:paraId="0776964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REJON BOŻA WOLA, OBWÓD DROGOWY W  RADZYMINIE</w:t>
      </w:r>
    </w:p>
    <w:p w14:paraId="6B70181A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05-250 Radzymin ul. Piłsudskiego 2b</w:t>
      </w:r>
    </w:p>
    <w:p w14:paraId="46599661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694 484 479</w:t>
      </w:r>
    </w:p>
    <w:p w14:paraId="75EAE7AB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Jerzy Borzęcki</w:t>
      </w:r>
    </w:p>
    <w:p w14:paraId="4FC6828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D8B701C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958929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7E70A4B0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System alarmowy do zainstalowania SSWiN/mapka załącznik nr 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E422903" w14:textId="77777777" w:rsidTr="00404DFE">
        <w:trPr>
          <w:trHeight w:val="35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6AFF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D9C7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BA90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070BCFA" w14:textId="77777777" w:rsidTr="00404DFE">
        <w:trPr>
          <w:trHeight w:val="213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C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B7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A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E29E88B" w14:textId="77777777" w:rsidTr="008F71EB">
        <w:trPr>
          <w:trHeight w:val="45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D12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EB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49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AC0B73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EA9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C73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3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FDDF8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F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224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E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D9D67F9" w14:textId="77777777" w:rsidTr="00404DFE">
        <w:trPr>
          <w:trHeight w:val="4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52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460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0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6CF056C1" w14:textId="77777777" w:rsidTr="00404DFE">
        <w:trPr>
          <w:trHeight w:val="19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0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7B4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5C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856228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28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1A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F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91B1BD2" w14:textId="77777777" w:rsidTr="00404DFE">
        <w:trPr>
          <w:trHeight w:val="3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18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B2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6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13AD5C3" w14:textId="77777777" w:rsidTr="00404DFE">
        <w:trPr>
          <w:trHeight w:val="2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4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74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89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787DE92" w14:textId="77777777" w:rsidTr="00404DFE">
        <w:trPr>
          <w:trHeight w:val="6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681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FE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9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961A99A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B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529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C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15EB053" w14:textId="77777777" w:rsidTr="00404DFE">
        <w:trPr>
          <w:trHeight w:val="13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32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652F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3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35066FA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F46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3813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18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2F52F0E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31B157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CCTV/mapka załącznik nr 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0F4A591" w14:textId="77777777" w:rsidTr="00404DFE">
        <w:trPr>
          <w:trHeight w:val="20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122B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2ECC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615B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2D59063" w14:textId="77777777" w:rsidTr="00404DFE">
        <w:trPr>
          <w:trHeight w:val="9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7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8C7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FE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77DF04D" w14:textId="77777777" w:rsidTr="00A5078B">
        <w:trPr>
          <w:trHeight w:val="73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1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CF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0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2FCA526" w14:textId="77777777" w:rsidTr="00404DFE">
        <w:trPr>
          <w:trHeight w:val="1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601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67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5AAD84E6" w14:textId="77777777" w:rsidTr="00404DFE">
        <w:trPr>
          <w:trHeight w:val="3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7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1E9A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C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10A8AB8" w14:textId="77777777" w:rsidTr="00404DFE">
        <w:trPr>
          <w:trHeight w:val="19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43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7D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E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4EC6342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D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684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C2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92D40EC" w14:textId="77777777" w:rsidTr="00404DFE">
        <w:trPr>
          <w:trHeight w:val="5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92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01F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5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C985E1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7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EFC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1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C4D63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9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E6DE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38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582EC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E6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4E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4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FCD87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3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F16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E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E179226" w14:textId="77777777" w:rsidTr="00404DFE">
        <w:trPr>
          <w:trHeight w:val="1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CA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7D1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8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4D6232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6D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AF1E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7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440FE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F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B94E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2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2417912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9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9FA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51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048A669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7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2DFB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6A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C8ED72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1EE07EEF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BOŻA WOLA, OBWÓD DROGOWY W DZIEKANOWIE LEŚNYM</w:t>
      </w:r>
    </w:p>
    <w:p w14:paraId="25725E28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05-092 Dziekanów Leśny, ul. Graniczka 2 gm. Łomianki    </w:t>
      </w:r>
    </w:p>
    <w:p w14:paraId="2F92FB60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Tel. 664 026 861 </w:t>
      </w:r>
    </w:p>
    <w:p w14:paraId="34C2595C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Sławomir Rosłoński</w:t>
      </w:r>
    </w:p>
    <w:p w14:paraId="1EEADCD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3326E359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75EC8C7E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0ED6C2B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SSWiN/mapka załącznik nr 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8829E73" w14:textId="77777777" w:rsidTr="00404DFE">
        <w:trPr>
          <w:trHeight w:val="72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F809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9117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E2CD2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88F7FA7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34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854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D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F7473A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F5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DC1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EE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474473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7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CCD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A3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1D5B4D0" w14:textId="77777777" w:rsidTr="00404DFE">
        <w:trPr>
          <w:trHeight w:val="5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C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DE4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D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5C06DEE8" w14:textId="77777777" w:rsidTr="00404DFE">
        <w:trPr>
          <w:trHeight w:val="186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6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967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F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43605C7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5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883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B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392B295" w14:textId="77777777" w:rsidTr="00A5078B">
        <w:trPr>
          <w:trHeight w:val="36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6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BF0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E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D4813A0" w14:textId="77777777" w:rsidTr="00404DFE">
        <w:trPr>
          <w:trHeight w:val="2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3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02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5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50D0642" w14:textId="77777777" w:rsidTr="00404DFE">
        <w:trPr>
          <w:trHeight w:val="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6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70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6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215DE9" w14:textId="77777777" w:rsidTr="00404DFE">
        <w:trPr>
          <w:trHeight w:val="15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F7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2EA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4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0900AB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7A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7011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7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5124C66B" w14:textId="77777777" w:rsidTr="00404DFE">
        <w:trPr>
          <w:trHeight w:val="7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A7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A92F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ziemny 4x2x0,5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1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0B2F466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CC7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0F79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53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FAD4A45" w14:textId="77777777" w:rsidR="00404DFE" w:rsidRPr="00404DFE" w:rsidRDefault="00404DFE" w:rsidP="00404DFE">
      <w:pPr>
        <w:rPr>
          <w:rFonts w:ascii="Verdana" w:hAnsi="Verdana"/>
          <w:b/>
          <w:bCs/>
          <w:color w:val="FF0000"/>
          <w:sz w:val="20"/>
          <w:szCs w:val="20"/>
        </w:rPr>
      </w:pPr>
    </w:p>
    <w:p w14:paraId="2606F2EA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CCTV/mapka załącznik nr 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7749B4A" w14:textId="77777777" w:rsidTr="00404DFE">
        <w:trPr>
          <w:trHeight w:val="3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A1B72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FD0DB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0413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8F2A278" w14:textId="77777777" w:rsidTr="00404DFE">
        <w:trPr>
          <w:trHeight w:val="8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10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7F5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3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139F11A" w14:textId="77777777" w:rsidTr="00404DFE">
        <w:trPr>
          <w:trHeight w:val="1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1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283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0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39CBDC7" w14:textId="77777777" w:rsidTr="00404DFE">
        <w:trPr>
          <w:trHeight w:val="5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4B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604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8F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1EB9183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F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022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8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63A3FD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49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FC1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92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D54A1F" w14:textId="77777777" w:rsidTr="00404DFE">
        <w:trPr>
          <w:trHeight w:val="59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5B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C86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7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68479E" w14:textId="77777777" w:rsidTr="00404DFE">
        <w:trPr>
          <w:trHeight w:val="10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5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95D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1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ACBF6C1" w14:textId="77777777" w:rsidTr="00404DFE">
        <w:trPr>
          <w:trHeight w:val="1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6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1C2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1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E8E2E2F" w14:textId="77777777" w:rsidTr="00404DFE">
        <w:trPr>
          <w:trHeight w:val="2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F5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05A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A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DDE82A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B4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227C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2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018710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0DD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E3E9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40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381A29B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08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670A6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60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E24494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FFC2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8F20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E7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11D540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D2DAC5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BOŻA WOLA, OBWÓD DROGOWY W SEROCKU</w:t>
      </w:r>
    </w:p>
    <w:p w14:paraId="0C389178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05-140 Serock, Obwodnica Serocka    </w:t>
      </w:r>
    </w:p>
    <w:p w14:paraId="71316DC0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Tel. 694 472 064 </w:t>
      </w:r>
    </w:p>
    <w:p w14:paraId="104C51B1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Sylwia Szulc</w:t>
      </w:r>
    </w:p>
    <w:p w14:paraId="5AE6BF5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6147C78B" w14:textId="77777777" w:rsidR="00404DFE" w:rsidRPr="00404DFE" w:rsidRDefault="00404DFE" w:rsidP="000079F9">
      <w:pPr>
        <w:numPr>
          <w:ilvl w:val="0"/>
          <w:numId w:val="26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DSC model PC1616</w:t>
      </w:r>
    </w:p>
    <w:p w14:paraId="19BF164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SSWiN/mapka załącznik nr 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FD43457" w14:textId="77777777" w:rsidTr="00404DFE">
        <w:trPr>
          <w:trHeight w:val="22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C5B7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3079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CA638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681815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3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FD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7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5C87F7F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8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C3D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18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69D9B95" w14:textId="77777777" w:rsidTr="00404DFE">
        <w:trPr>
          <w:trHeight w:val="170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07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057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1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9AE6038" w14:textId="77777777" w:rsidTr="00404DFE">
        <w:trPr>
          <w:trHeight w:val="3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6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E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A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4B95797" w14:textId="77777777" w:rsidTr="00A5078B">
        <w:trPr>
          <w:trHeight w:val="61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40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0276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 : Przegląd obecnego systemu na centrali Satel Integra, reset centrali, zmiana kodu serwisowego, wymiana akumulatora 18Ah/12V w centrali, wymiana uszkodzonej czujki PIR + MV w garażu, przegląd, regulacja, czyszczenie 5 czujek PIR i 8 czujek PIR + 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CE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562027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C046092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CCTV/mapka załącznik nr 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36E77B5" w14:textId="77777777" w:rsidTr="00404DFE">
        <w:trPr>
          <w:trHeight w:val="23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F9B1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2433F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EA6D4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911E313" w14:textId="77777777" w:rsidTr="00404DFE">
        <w:trPr>
          <w:trHeight w:val="8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48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A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9E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82789EB" w14:textId="77777777" w:rsidTr="00404DFE">
        <w:trPr>
          <w:trHeight w:val="78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46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E0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F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67A2446" w14:textId="77777777" w:rsidTr="00404DFE">
        <w:trPr>
          <w:trHeight w:val="1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6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1E6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5D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6ED7127B" w14:textId="77777777" w:rsidTr="00404DFE">
        <w:trPr>
          <w:trHeight w:val="4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7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96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1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8402DF0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F6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920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F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77118E9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F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2D9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7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A5E4B02" w14:textId="77777777" w:rsidTr="00404DFE">
        <w:trPr>
          <w:trHeight w:val="66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24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254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6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D09445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9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7B9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4E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0FE6E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24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AED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B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8AB5643" w14:textId="77777777" w:rsidTr="00404DFE">
        <w:trPr>
          <w:trHeight w:val="3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F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6A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C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BEB7F8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19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F1ED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5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C7D0B9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52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9BC7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C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2B8DBD4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A4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1F39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B4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5FE764B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445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6979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77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B0EE9D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62E9E07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t xml:space="preserve">Zadanie 3 </w:t>
      </w:r>
    </w:p>
    <w:p w14:paraId="157124B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val="en-US" w:eastAsia="en-US"/>
        </w:rPr>
        <w:t>REJON GARWOLIN</w:t>
      </w:r>
      <w:r w:rsidRPr="00404DFE">
        <w:rPr>
          <w:rFonts w:ascii="Verdana" w:eastAsia="Calibri" w:hAnsi="Verdana"/>
          <w:b/>
          <w:sz w:val="20"/>
          <w:szCs w:val="20"/>
          <w:lang w:val="en-US" w:eastAsia="en-US"/>
        </w:rPr>
        <w:br/>
      </w:r>
      <w:r w:rsidRPr="00404DFE">
        <w:rPr>
          <w:rFonts w:ascii="Verdana" w:eastAsia="Calibri" w:hAnsi="Verdana"/>
          <w:sz w:val="20"/>
          <w:szCs w:val="20"/>
          <w:lang w:val="en-US" w:eastAsia="en-US"/>
        </w:rPr>
        <w:t xml:space="preserve">Adres: 08-400 Garwolin, Al. </w:t>
      </w:r>
      <w:r w:rsidRPr="00404DFE">
        <w:rPr>
          <w:rFonts w:ascii="Verdana" w:eastAsia="Calibri" w:hAnsi="Verdana"/>
          <w:sz w:val="20"/>
          <w:szCs w:val="20"/>
          <w:lang w:eastAsia="en-US"/>
        </w:rPr>
        <w:t>Legionów 9</w:t>
      </w:r>
    </w:p>
    <w:p w14:paraId="309B81B0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694 472 079</w:t>
      </w:r>
    </w:p>
    <w:p w14:paraId="58CB0FA8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Krzysztof Kędziorek</w:t>
      </w:r>
    </w:p>
    <w:p w14:paraId="01248E4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 –DSC PC 1832: </w:t>
      </w:r>
    </w:p>
    <w:p w14:paraId="72720E81" w14:textId="77777777" w:rsidR="00404DFE" w:rsidRPr="00404DFE" w:rsidRDefault="00404DFE" w:rsidP="000079F9">
      <w:pPr>
        <w:numPr>
          <w:ilvl w:val="0"/>
          <w:numId w:val="26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CA3623A" w14:textId="77777777" w:rsidR="00404DFE" w:rsidRPr="00404DFE" w:rsidRDefault="00404DFE" w:rsidP="000079F9">
      <w:pPr>
        <w:numPr>
          <w:ilvl w:val="0"/>
          <w:numId w:val="26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2FC17B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E141EFB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26E7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7BC0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83D8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9E5968B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3D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D7D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39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BF949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1E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685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C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D5E176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5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DA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Klawiatura z wyświetlaczem LCD do systemów alarmowych z serii Power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60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358532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D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78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D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2900F99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39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C65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1A z czteroma wyjściami PGM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5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BB0F78D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B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D1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rozszerzenia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C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3BD39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D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3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F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2ABF2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7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821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3E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063AEF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506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FDE3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4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071B7B1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88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FEF1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F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44CBC0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ED525C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650DCDC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169A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4193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CFA0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26712D7" w14:textId="77777777" w:rsidTr="00404DFE">
        <w:trPr>
          <w:trHeight w:val="6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E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A1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F4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35DA279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AA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8C1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F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121B6BB8" w14:textId="77777777" w:rsidTr="00404DFE">
        <w:trPr>
          <w:trHeight w:val="1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8F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2EA3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1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6C50BE" w14:textId="77777777" w:rsidTr="00404DFE">
        <w:trPr>
          <w:trHeight w:val="5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29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05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69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2ED150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3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51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5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C0A72DA" w14:textId="77777777" w:rsidTr="00404DFE">
        <w:trPr>
          <w:trHeight w:val="29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6A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9DC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6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08AD0E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0D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299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5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ACB01E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CC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B57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AE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8DA30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7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30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7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44C802E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0B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72F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81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460821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54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5B56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1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598D32DE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8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3C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4B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8E555E7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311D3DE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GARWOLIN, OBWÓD DROGOWY W KOŁBIELI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br/>
      </w:r>
      <w:r w:rsidRPr="00404DFE">
        <w:rPr>
          <w:rFonts w:ascii="Verdana" w:eastAsia="Calibri" w:hAnsi="Verdana"/>
          <w:sz w:val="20"/>
          <w:szCs w:val="20"/>
          <w:lang w:eastAsia="en-US"/>
        </w:rPr>
        <w:t>Adres: 05-340 Kołbiel, ul. 1-go Maja 2</w:t>
      </w:r>
    </w:p>
    <w:p w14:paraId="49DDCA72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694 484 458</w:t>
      </w:r>
    </w:p>
    <w:p w14:paraId="5CAC6256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Waldemar Żuber</w:t>
      </w:r>
    </w:p>
    <w:p w14:paraId="5C455EC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 – DSC PC 1832: </w:t>
      </w:r>
    </w:p>
    <w:p w14:paraId="6C52A4FA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990081A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65939BE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6/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C51401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D080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BEBEA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49BE9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3F1CCDD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1F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E7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8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4DC30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3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DE2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C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D1125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01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ACE7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Klawiatura z wyświetlaczem LCD do systemów alarmowych z serii Power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C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1A7852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F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BD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D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660E7A6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85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54E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1A z czteroma wyjściami PGM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75C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3ABD34C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D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B9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rozszerzenia do central serii Power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2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61CAA4B" w14:textId="77777777" w:rsidTr="00404DFE">
        <w:trPr>
          <w:trHeight w:val="25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8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9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B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8EDF3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B7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8BF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F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0608946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B3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84E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6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4A5ADDD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F32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D8DD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1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AFDC9FE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53AC7EE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6/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B2E3263" w14:textId="77777777" w:rsidTr="00404DFE">
        <w:trPr>
          <w:trHeight w:val="23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14A0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6B5E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F21B5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0272566" w14:textId="77777777" w:rsidTr="00404DFE">
        <w:trPr>
          <w:trHeight w:val="63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EE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614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7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0D8BF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1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0E8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8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025A8F6" w14:textId="77777777" w:rsidTr="00A5078B">
        <w:trPr>
          <w:trHeight w:val="6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E6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FA3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4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B77307" w14:textId="77777777" w:rsidTr="00404DFE">
        <w:trPr>
          <w:trHeight w:val="4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AE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C26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E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8039CA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6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65A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2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769D42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1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710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69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940837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90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8ED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8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CBF5FF" w14:textId="77777777" w:rsidTr="00404DFE">
        <w:trPr>
          <w:trHeight w:val="6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5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10F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3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FEBCD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F1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9DF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C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22D2E1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D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DA7B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B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AA95BE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2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3D75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0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724DEBAD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6C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F653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07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2574888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986467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GARWOLIN, OBWÓD DROGOWY W TROJANOWIE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br/>
      </w:r>
      <w:r w:rsidRPr="00404DFE">
        <w:rPr>
          <w:rFonts w:ascii="Verdana" w:eastAsia="Calibri" w:hAnsi="Verdana"/>
          <w:sz w:val="20"/>
          <w:szCs w:val="20"/>
          <w:lang w:eastAsia="en-US"/>
        </w:rPr>
        <w:t>Adres: 08-455 Trojanów, m. Żabianka</w:t>
      </w:r>
    </w:p>
    <w:p w14:paraId="0F4A6B3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694 484 457</w:t>
      </w:r>
    </w:p>
    <w:p w14:paraId="35002653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kontaktów: Grażyna Kostyra</w:t>
      </w:r>
    </w:p>
    <w:p w14:paraId="61CB15F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 – DSC PC 1832: </w:t>
      </w:r>
    </w:p>
    <w:p w14:paraId="4716A070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4A15BE41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3F30AE16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4993601A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t>Zadanie 4</w:t>
      </w:r>
    </w:p>
    <w:p w14:paraId="35DAA4A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GRÓJEC</w:t>
      </w:r>
    </w:p>
    <w:p w14:paraId="1FEC7BE2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Cs/>
          <w:sz w:val="20"/>
          <w:szCs w:val="20"/>
        </w:rPr>
        <w:t>Adres: 05-600 Grójec,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bCs/>
          <w:sz w:val="20"/>
          <w:szCs w:val="20"/>
        </w:rPr>
        <w:t xml:space="preserve">ul. Niepodległości 22  </w:t>
      </w:r>
    </w:p>
    <w:p w14:paraId="4E594A5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694 472 077</w:t>
      </w:r>
    </w:p>
    <w:p w14:paraId="5284EEA0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Wioletta Woszczyk </w:t>
      </w:r>
    </w:p>
    <w:p w14:paraId="50C34ADD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6F1BD8D9" w14:textId="77777777" w:rsidR="00404DFE" w:rsidRPr="00404DFE" w:rsidRDefault="00404DFE" w:rsidP="000079F9">
      <w:pPr>
        <w:numPr>
          <w:ilvl w:val="0"/>
          <w:numId w:val="31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INTEGRA, czujki przeciwpożarowe, czujniki ruchu PIRY </w:t>
      </w:r>
    </w:p>
    <w:p w14:paraId="1A5AF17F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496436C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EF67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730A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C5F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911EF24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6A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B93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70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21D98E" w14:textId="77777777" w:rsidTr="00404DFE">
        <w:trPr>
          <w:trHeight w:val="1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E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E0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E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CC6BFC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1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65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5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84EB7F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97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B3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C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45A7948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16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9025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dojazd: Przegląd obecnego systemu na centrali Satel Integra, reset centrali, zmiana kodu serwisowego, wymiana akumulatora 18Ah/12V w centrali,  przegląd, regulacja, czyszczenie około 20 czujek ruchu, dymu, zalania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9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DEB61C7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6A12BF9F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7/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2C21EE7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C4E16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C88B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8EC9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2D309B7" w14:textId="77777777" w:rsidTr="00404DFE">
        <w:trPr>
          <w:trHeight w:val="7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1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73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B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4986F32" w14:textId="77777777" w:rsidTr="00404DFE">
        <w:trPr>
          <w:trHeight w:val="7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9B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FF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B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1C14B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7B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086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60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B69F49" w14:textId="77777777" w:rsidTr="00404DFE">
        <w:trPr>
          <w:trHeight w:val="21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26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3C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 kanały AHD 1080p,  nagrywanie 50kl/s@1080P; 1xHDD SATA (1x6TB),  Ethernet 100Mbps, zasilanie 12V, w mini obudowie metalowej, opcja hybrydy - dodatkowo 1 kamera IP 1080P@25kl/s;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2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6F5A3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7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4B7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C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3D688E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D86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B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FF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E18B2F5" w14:textId="77777777" w:rsidTr="00404DFE">
        <w:trPr>
          <w:trHeight w:val="3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2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C39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B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3E395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9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C8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1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E9351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D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05E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65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98F0CB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711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733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D1B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3FAC41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8B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A571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28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6004E7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DF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82B5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3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0308BF9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2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3CCC5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D1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5A8069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AB2E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E713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F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A124F1C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B71C71A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GRÓJEC, OBWÓD DROGOWY W SZCZĘSNEJ </w:t>
      </w:r>
    </w:p>
    <w:p w14:paraId="36F019C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404DFE">
        <w:rPr>
          <w:rFonts w:ascii="Verdana" w:hAnsi="Verdana"/>
          <w:bCs/>
          <w:sz w:val="20"/>
          <w:szCs w:val="20"/>
        </w:rPr>
        <w:t>Adres</w:t>
      </w:r>
      <w:r w:rsidRPr="00404DFE">
        <w:rPr>
          <w:rFonts w:ascii="Verdana" w:hAnsi="Verdana"/>
          <w:b/>
          <w:bCs/>
          <w:sz w:val="20"/>
          <w:szCs w:val="20"/>
        </w:rPr>
        <w:t xml:space="preserve">: </w:t>
      </w:r>
      <w:r w:rsidRPr="00404DFE">
        <w:rPr>
          <w:rFonts w:ascii="Verdana" w:hAnsi="Verdana"/>
          <w:bCs/>
          <w:sz w:val="20"/>
          <w:szCs w:val="20"/>
        </w:rPr>
        <w:t>05-600 Grójec,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bCs/>
          <w:sz w:val="20"/>
          <w:szCs w:val="20"/>
        </w:rPr>
        <w:t xml:space="preserve">Szczęsna 10  </w:t>
      </w:r>
    </w:p>
    <w:p w14:paraId="341A696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694 472 077</w:t>
      </w:r>
    </w:p>
    <w:p w14:paraId="744B248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Wioletta Woszczyk </w:t>
      </w:r>
    </w:p>
    <w:p w14:paraId="01C6510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301E38C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2741019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099A3A3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9B48C3A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B927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3F78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F67A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5732A9D" w14:textId="77777777" w:rsidTr="00404DFE">
        <w:trPr>
          <w:trHeight w:val="225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68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77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8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B5C1FA" w14:textId="77777777" w:rsidTr="00404DFE">
        <w:trPr>
          <w:trHeight w:val="7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942F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D66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C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97ACAAA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57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A52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0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3A462B1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A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210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5B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002B3A2" w14:textId="77777777" w:rsidTr="00404DFE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C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F6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7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04DFE" w:rsidRPr="00404DFE" w14:paraId="3BDC23E2" w14:textId="77777777" w:rsidTr="00404DFE">
        <w:trPr>
          <w:trHeight w:val="57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7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3D9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98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146F99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61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9CA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B6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ED631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2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80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D1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9EF0C2" w14:textId="77777777" w:rsidTr="00404DFE">
        <w:trPr>
          <w:trHeight w:val="15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8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64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0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2B2F22" w14:textId="77777777" w:rsidTr="00404DFE">
        <w:trPr>
          <w:trHeight w:val="1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15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C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C5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7D240D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3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55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E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CAB52F8" w14:textId="77777777" w:rsidTr="00404DFE">
        <w:trPr>
          <w:trHeight w:val="1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51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AE40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1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6820690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C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EFA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3E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E695E0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B47EB8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66E1B1F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123AF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1D0F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E42B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1AC8F95" w14:textId="77777777" w:rsidTr="00404DFE">
        <w:trPr>
          <w:trHeight w:val="57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F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1C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7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EB3AFD6" w14:textId="77777777" w:rsidTr="00404DFE">
        <w:trPr>
          <w:trHeight w:val="80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0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FC2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9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6F0162F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B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D1E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0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42D8556" w14:textId="77777777" w:rsidTr="00404DFE">
        <w:trPr>
          <w:trHeight w:val="4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F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2284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7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DA9D0E" w14:textId="77777777" w:rsidTr="00404DFE">
        <w:trPr>
          <w:trHeight w:val="33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0F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2B5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50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04DFE" w:rsidRPr="00404DFE" w14:paraId="47A9F1F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F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56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A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F419F24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E9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A80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37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CEB918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2B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BE6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E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388F8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F6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EB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D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3FA6455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4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6C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4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75E22D4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3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9F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1F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0314204" w14:textId="77777777" w:rsidTr="00404DFE">
        <w:trPr>
          <w:trHeight w:val="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A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579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3C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EC4DE7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7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6CA0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D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7F295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0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4AA4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5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0F40BA5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52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018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F1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34CA87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42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059A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7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EE8FEB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47EA7E7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59FBFFFE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33989129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7F059C38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54717BE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63669030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70B67C2B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23C66BB1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0E1E38B3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3871E4DF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0466218C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5D21A5DD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6EE4FD5A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61D85F61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44CFE57A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B8129A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REJON GRÓJEC, OBWÓD DROGOWY W BIAŁOBRZEGACH</w:t>
      </w:r>
    </w:p>
    <w:p w14:paraId="452867E0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26-800 Białobrzegi, ul. Spacerowa 12 </w:t>
      </w:r>
    </w:p>
    <w:p w14:paraId="3A25E5A6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694 472 077</w:t>
      </w:r>
    </w:p>
    <w:p w14:paraId="5AE7F303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Wioletta Woszczyk </w:t>
      </w:r>
    </w:p>
    <w:p w14:paraId="0F628E8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5302EC72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3235A09D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E5F80A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1441F78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D743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42DF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74CF5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35A5C2A" w14:textId="77777777" w:rsidTr="00404DFE">
        <w:trPr>
          <w:trHeight w:val="202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FB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DA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4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964E1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AAA5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71A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B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70F6F97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1D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D44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3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AA21D50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5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41E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61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6F4D9BB" w14:textId="77777777" w:rsidTr="00404DFE">
        <w:trPr>
          <w:trHeight w:val="30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5C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D8A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3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25E493FD" w14:textId="77777777" w:rsidTr="00404DFE">
        <w:trPr>
          <w:trHeight w:val="140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C0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CCCE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8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4DFE" w:rsidRPr="00404DFE" w14:paraId="62DA06B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09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5F33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8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AEBFEA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67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59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F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2221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27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B3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6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60AACB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E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6F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6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7BBBB3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9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13C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3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965378B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9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4B57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8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0F3ADF7B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3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B7F6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B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09C2EE6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62C016C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806319D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35C4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CDB7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F82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5FB04AD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40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B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B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D3823F3" w14:textId="77777777" w:rsidTr="00A5078B">
        <w:trPr>
          <w:trHeight w:val="5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69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2A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A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33A54F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5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170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A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5F7C4AEE" w14:textId="77777777" w:rsidTr="00404DFE">
        <w:trPr>
          <w:trHeight w:val="16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5A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F62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EB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CA989A" w14:textId="77777777" w:rsidTr="00404DFE">
        <w:trPr>
          <w:trHeight w:val="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6E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1B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90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45119AA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B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EA5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1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C87EEB4" w14:textId="77777777" w:rsidTr="00404DFE">
        <w:trPr>
          <w:trHeight w:val="4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C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E9E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0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A4A15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3D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2C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6C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64508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9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439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6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2DD471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A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F526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4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A901E5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0F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47F0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B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6A003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55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7B4C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B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5ECB607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5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9AF6A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B4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6E28806D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0C1D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A5F8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9D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2D3BE9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3042D350" w14:textId="77777777" w:rsidR="00404DFE" w:rsidRPr="00404DFE" w:rsidRDefault="00404DFE" w:rsidP="00404DFE">
      <w:pPr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  <w:r w:rsidRPr="00404DFE">
        <w:rPr>
          <w:rFonts w:ascii="Verdana" w:hAnsi="Verdana"/>
          <w:b/>
          <w:color w:val="00B050"/>
          <w:sz w:val="20"/>
          <w:szCs w:val="20"/>
          <w:u w:val="single"/>
        </w:rPr>
        <w:t>ZADANIE 5</w:t>
      </w:r>
    </w:p>
    <w:p w14:paraId="0EB16999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MIŃSK MAZ. </w:t>
      </w:r>
    </w:p>
    <w:p w14:paraId="472CDBA3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05-300 Mińsk Mazowiecki, ul. Polowa 2</w:t>
      </w:r>
    </w:p>
    <w:p w14:paraId="1EF2D9E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025 758 39 16</w:t>
      </w:r>
    </w:p>
    <w:p w14:paraId="659D4229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Adam Kulma tel. 694 484 445</w:t>
      </w:r>
    </w:p>
    <w:p w14:paraId="5D000C4A" w14:textId="77777777" w:rsidR="00404DFE" w:rsidRPr="00404DFE" w:rsidRDefault="00404DFE" w:rsidP="00404DFE">
      <w:pPr>
        <w:rPr>
          <w:rFonts w:ascii="Verdana" w:eastAsia="Calibri" w:hAnsi="Verdana"/>
          <w:sz w:val="20"/>
          <w:szCs w:val="22"/>
          <w:lang w:eastAsia="en-US"/>
        </w:rPr>
      </w:pP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                                                   Maria Topór tel. 694 472 092</w:t>
      </w:r>
    </w:p>
    <w:p w14:paraId="65E4543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037F99F3" w14:textId="77777777" w:rsid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 SATEL CA 64 </w:t>
      </w:r>
    </w:p>
    <w:p w14:paraId="5141BC3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10/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9ACE5C1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DD97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0981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BEFA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9040232" w14:textId="77777777" w:rsidTr="00404DFE">
        <w:trPr>
          <w:trHeight w:val="17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B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0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2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E446B4F" w14:textId="77777777" w:rsidTr="00404DFE">
        <w:trPr>
          <w:trHeight w:val="5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2B5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EE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9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6A716DD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8E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F45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B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2046EA6" w14:textId="77777777" w:rsidTr="00404DFE">
        <w:trPr>
          <w:trHeight w:val="24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B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C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A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39E203B" w14:textId="77777777" w:rsidTr="00404DFE">
        <w:trPr>
          <w:trHeight w:val="11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B4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C55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C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500C18A4" w14:textId="77777777" w:rsidTr="00A5078B">
        <w:trPr>
          <w:trHeight w:val="179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D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1820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3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20D5FB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1F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95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0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131E84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6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5B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80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D2BD52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6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8C8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A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ABB9A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F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97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E3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E471B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5C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DB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7E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C49E87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AAC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3E29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D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1A875876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6F0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6045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73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559656E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195208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10/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A5BE6A1" w14:textId="77777777" w:rsidTr="00404DFE">
        <w:trPr>
          <w:trHeight w:val="7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0CAB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271D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9CFB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F3DE801" w14:textId="77777777" w:rsidTr="00404DFE">
        <w:trPr>
          <w:trHeight w:val="4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71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73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2964999" w14:textId="77777777" w:rsidTr="00404DFE">
        <w:trPr>
          <w:trHeight w:val="7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5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D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E9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3088CCEB" w14:textId="77777777" w:rsidTr="00404DFE">
        <w:trPr>
          <w:trHeight w:val="11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A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F80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41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58F05750" w14:textId="77777777" w:rsidTr="00404DFE">
        <w:trPr>
          <w:trHeight w:val="1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19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2E4F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F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F0857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7A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6D1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9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44F9470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1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68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CA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9CE0B38" w14:textId="77777777" w:rsidTr="00404DFE">
        <w:trPr>
          <w:trHeight w:val="4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6D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433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F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37F55F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8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E15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F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EE175B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9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13C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C4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65EBD68" w14:textId="77777777" w:rsidTr="00404DFE">
        <w:trPr>
          <w:trHeight w:val="1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E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9C1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B7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190354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52C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39AA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894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BCF7C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AF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ED20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9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08B0F1A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E0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9E3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5D7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09B38D1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459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00F0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D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8399290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6A35FF8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74A5A773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1215D872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6B1D5604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5F79D807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6061790E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166DF93C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13FF42E6" w14:textId="77777777" w:rsidR="00A5078B" w:rsidRDefault="00A5078B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63B86FE8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lastRenderedPageBreak/>
        <w:t xml:space="preserve">REJON MIŃSK MAZ., OBWÓD DROGOWY W BOJMIE </w:t>
      </w:r>
    </w:p>
    <w:p w14:paraId="35AA101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08-130 Kotuń, Bojmie 44a</w:t>
      </w:r>
    </w:p>
    <w:p w14:paraId="58372E85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728 458 588</w:t>
      </w:r>
    </w:p>
    <w:p w14:paraId="5800960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Zbigniew Wojdyga </w:t>
      </w: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                                          </w:t>
      </w:r>
    </w:p>
    <w:p w14:paraId="29898CF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1CF11567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SATEL CA 10 </w:t>
      </w:r>
    </w:p>
    <w:p w14:paraId="67CEE31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11/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3D715928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E9C4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137F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034B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C3BEB8C" w14:textId="77777777" w:rsidTr="00404DFE">
        <w:trPr>
          <w:trHeight w:val="18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35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9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4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807735" w14:textId="77777777" w:rsidTr="00404DFE">
        <w:trPr>
          <w:trHeight w:val="4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10A2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E83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6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E0544A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D0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F58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7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E8BB994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7F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FB9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8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090BBC" w14:textId="77777777" w:rsidTr="00404DFE">
        <w:trPr>
          <w:trHeight w:val="1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2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A5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5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62A77FDD" w14:textId="77777777" w:rsidTr="00404DFE">
        <w:trPr>
          <w:trHeight w:val="14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F4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1FE5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 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4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2F3178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2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DF5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D6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E5D3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74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B44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D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C21E2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7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2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F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FD9C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C7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36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8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679334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18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107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6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CB597F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F9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5698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62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6592D7D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2B7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7C71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01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632F359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6BAE562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11/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A69B5C8" w14:textId="77777777" w:rsidTr="00404DFE">
        <w:trPr>
          <w:trHeight w:val="9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2AFD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5330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80A5E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0A9BA69" w14:textId="77777777" w:rsidTr="00404DFE">
        <w:trPr>
          <w:trHeight w:val="78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7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EC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7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9361E9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4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81F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8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7ED0BFED" w14:textId="77777777" w:rsidTr="00A5078B">
        <w:trPr>
          <w:trHeight w:val="3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4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D2D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7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079E746" w14:textId="77777777" w:rsidTr="00404DFE">
        <w:trPr>
          <w:trHeight w:val="3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1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B16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C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7FE6294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C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D1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B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91721F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A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F4C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4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76FC1B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AB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55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D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685FC71" w14:textId="77777777" w:rsidTr="00404DFE">
        <w:trPr>
          <w:trHeight w:val="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B0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2DA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DF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F4592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2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88D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9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5781D0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4D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DCFF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E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AAA55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ECC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4530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8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1E89E18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6C0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0F31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89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A9EDEF3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BDBEC5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MIŃSK MAZ., OBWÓD DROGOWY W ZAWISZYNIE </w:t>
      </w:r>
    </w:p>
    <w:p w14:paraId="2F078EB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05-280 Jadów, Zawiszyn, ul. Mińska 19</w:t>
      </w:r>
    </w:p>
    <w:p w14:paraId="4FF9ED26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728 458 587</w:t>
      </w:r>
    </w:p>
    <w:p w14:paraId="420BA445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</w:t>
      </w: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Sylwester Kowalski </w:t>
      </w:r>
    </w:p>
    <w:p w14:paraId="53A9C04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324191F9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SATEL CA 10 </w:t>
      </w:r>
    </w:p>
    <w:p w14:paraId="1889C9D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4E8194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FE7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333F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0D6B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587B1C2" w14:textId="77777777" w:rsidTr="00404DFE">
        <w:trPr>
          <w:trHeight w:val="210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4F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6CF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DC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4C2A4B" w14:textId="77777777" w:rsidTr="00404DFE">
        <w:trPr>
          <w:trHeight w:val="7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3C51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A4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61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0F4A4CB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7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F5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7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9420EE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3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66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B7F19EF" w14:textId="77777777" w:rsidTr="00404DFE">
        <w:trPr>
          <w:trHeight w:val="1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2A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04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B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4DFE" w:rsidRPr="00404DFE" w14:paraId="027BFB58" w14:textId="77777777" w:rsidTr="00404DFE">
        <w:trPr>
          <w:trHeight w:val="76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C0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3CD8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0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227F8F1D" w14:textId="77777777" w:rsidTr="00404DFE">
        <w:trPr>
          <w:trHeight w:val="38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2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11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7E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554BA7E" w14:textId="77777777" w:rsidTr="00EF789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035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A04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AE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39A0A8F" w14:textId="77777777" w:rsidTr="00404DFE">
        <w:trPr>
          <w:trHeight w:val="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60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1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8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237915" w14:textId="77777777" w:rsidTr="00404DFE">
        <w:trPr>
          <w:trHeight w:val="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B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11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C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7C48D4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2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43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93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14BA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3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654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4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C44BE8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E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D945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4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BBB1719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5F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7E51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6B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371F8B8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65F6E34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12/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395A7E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13A60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D5D6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828E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D0D7302" w14:textId="77777777" w:rsidTr="00404DFE">
        <w:trPr>
          <w:trHeight w:val="5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7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E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Kamera zewnętrzna w metalowej obudowie kopułowej z promiennikiem podczerwieni o zasięgu min. 20m, przetwornik CMOS 1/3” 2MP; rozdzielczość (1920 x 1080); </w:t>
            </w:r>
            <w:r w:rsidRPr="0040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obiektyw zmiennoogniskowy m-zoom 2.8-12 mm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6BE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2E47671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D1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C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Kamera zewnętrzna w metalowej obudowie tubowej z promiennikiem podczerwieni o zasięgu min 40m, przetwornik CMOS 1/3” 2MP; rozdzielczość (1920 x 1080); </w:t>
            </w:r>
            <w:r w:rsidRPr="0040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obiektyw zmiennoogniskowy m-zoom 2.8-12</w:t>
            </w:r>
            <w:r w:rsidRPr="00404D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04D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mm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6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2FAB5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82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889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75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6E288B7F" w14:textId="77777777" w:rsidTr="00404DFE">
        <w:trPr>
          <w:trHeight w:val="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6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81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FA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AAB72C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81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70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B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2D88A8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2D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1F0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26E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4FA9CD2" w14:textId="77777777" w:rsidTr="00404DFE">
        <w:trPr>
          <w:trHeight w:val="5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E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43D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2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7F3DC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D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85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DB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45613B" w14:textId="77777777" w:rsidTr="00404DFE">
        <w:trPr>
          <w:trHeight w:val="10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A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F32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F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ECF52EA" w14:textId="77777777" w:rsidTr="00404DFE">
        <w:trPr>
          <w:trHeight w:val="1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C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83C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7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43633C5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C9D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F02F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8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3F8D4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F0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4F02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1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528DB54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A2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2979D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F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434101AB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055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DF7B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6B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FE9E187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1904A98D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62E949CE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1324EF40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0AFB223A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5F5CB27B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0238075B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3A7EEC66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323FE3B1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580ED797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4C7190F9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3BD3877C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3D017085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7B467B4D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59F522C5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2C43CBB1" w14:textId="77777777" w:rsidR="00EF789E" w:rsidRDefault="00EF789E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2AC15DE5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573BEFE9" w14:textId="77777777" w:rsidR="008F71EB" w:rsidRDefault="008F71EB" w:rsidP="00404DFE">
      <w:pPr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</w:pPr>
    </w:p>
    <w:p w14:paraId="3A7DBACE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lastRenderedPageBreak/>
        <w:t>Zadanie 6</w:t>
      </w:r>
    </w:p>
    <w:p w14:paraId="0474449C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 xml:space="preserve">REJON MŁAWA </w:t>
      </w:r>
    </w:p>
    <w:p w14:paraId="7B78CAF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Adres:06-500 Mława, ul. Graniczna 1a</w:t>
      </w:r>
    </w:p>
    <w:p w14:paraId="6410668F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694 462 521</w:t>
      </w:r>
    </w:p>
    <w:p w14:paraId="643B788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</w:t>
      </w:r>
      <w:r w:rsidRPr="00404DFE">
        <w:rPr>
          <w:rFonts w:ascii="Verdana" w:eastAsia="Calibri" w:hAnsi="Verdana"/>
          <w:sz w:val="20"/>
          <w:szCs w:val="22"/>
          <w:lang w:eastAsia="en-US"/>
        </w:rPr>
        <w:t xml:space="preserve">Jarosław Jędrzejewski </w:t>
      </w:r>
    </w:p>
    <w:p w14:paraId="588CBC0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2A16F7BF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DSC – PC 5010, PC 1832 </w:t>
      </w:r>
    </w:p>
    <w:p w14:paraId="4E2B16A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2DB0F94C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0FF9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EFFD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E0D0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220BA81" w14:textId="77777777" w:rsidTr="00404DFE">
        <w:trPr>
          <w:trHeight w:val="18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AA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4E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2,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B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43693B9" w14:textId="77777777" w:rsidTr="00404DFE">
        <w:trPr>
          <w:trHeight w:val="2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8FD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0F9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4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0FBAE80" w14:textId="77777777" w:rsidTr="00404DFE">
        <w:trPr>
          <w:trHeight w:val="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0C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50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2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17B181F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2F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FB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58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73E573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5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3EA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F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0570E34" w14:textId="77777777" w:rsidTr="00404DFE">
        <w:trPr>
          <w:trHeight w:val="3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42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7C2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4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FF3DF4D" w14:textId="77777777" w:rsidTr="00404DFE">
        <w:trPr>
          <w:trHeight w:val="115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B1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7A2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6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62B0BD96" w14:textId="77777777" w:rsidTr="00404DFE">
        <w:trPr>
          <w:trHeight w:val="2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4F2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B41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0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F50A4D6" w14:textId="77777777" w:rsidTr="00404DFE">
        <w:trPr>
          <w:trHeight w:val="3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21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95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Bezprzewodowy ekspander wejść i wyjść przewodowych umożliwiający włączenie urządzeń przewodowych do dwukierunkowego bezprzewodowego systemu.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F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1C7B8F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0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BE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1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F75D4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C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B42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93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CE9EC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E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48E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F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90EF1D5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D59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4333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9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0F77BD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07F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2B17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D0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157C6F7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16F8FB1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1FE84F2C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2E32049B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4F78F15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13/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71450D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CF30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08885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D95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B48A38E" w14:textId="77777777" w:rsidTr="00404DFE">
        <w:trPr>
          <w:trHeight w:val="69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07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A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CE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47C17ED" w14:textId="77777777" w:rsidTr="00404DFE">
        <w:trPr>
          <w:trHeight w:val="7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C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0A6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0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0A337CF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91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05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1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1FD0EFE" w14:textId="77777777" w:rsidTr="00404DFE">
        <w:trPr>
          <w:trHeight w:val="8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1A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E3C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D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342CE1C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05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C18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3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5EC64A1" w14:textId="77777777" w:rsidTr="00404DFE">
        <w:trPr>
          <w:trHeight w:val="30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F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DE9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E56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6D80A9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73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1E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8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A808FB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BF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2A9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0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8CCD31" w14:textId="77777777" w:rsidTr="00404DFE">
        <w:trPr>
          <w:trHeight w:val="27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69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BCE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D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2BAC79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91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0137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0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3750B6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60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083E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5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1AB637F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1A1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4D2D5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36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409602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E9F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153B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57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6BBF27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1351C821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w w:val="90"/>
          <w:sz w:val="20"/>
          <w:szCs w:val="20"/>
          <w:u w:val="single"/>
          <w:lang w:eastAsia="en-US"/>
        </w:rPr>
        <w:t>Zadanie 7</w:t>
      </w:r>
    </w:p>
    <w:p w14:paraId="437747FF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OSTROŁĘKA</w:t>
      </w:r>
    </w:p>
    <w:p w14:paraId="5211C958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07-410 Ostrołęka, ul. Stacha Konwy 24 </w:t>
      </w:r>
    </w:p>
    <w:p w14:paraId="0F66084B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668 160 233</w:t>
      </w:r>
    </w:p>
    <w:p w14:paraId="5858D81F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Joanna Tabaka</w:t>
      </w:r>
    </w:p>
    <w:p w14:paraId="636803E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286AFC0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2B527D9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6A8F1C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130FA63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505D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0D81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1DA4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60A9D04" w14:textId="77777777" w:rsidTr="00404DFE">
        <w:trPr>
          <w:trHeight w:val="133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9B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1D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65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48533D7" w14:textId="77777777" w:rsidTr="00404DFE">
        <w:trPr>
          <w:trHeight w:val="54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644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E00F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6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BE47404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85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AEF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5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EC5C181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7D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6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C3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85CAA51" w14:textId="77777777" w:rsidTr="00404DFE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B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25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88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74071D3" w14:textId="77777777" w:rsidTr="00404DFE">
        <w:trPr>
          <w:trHeight w:val="130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0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2C6E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B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05A5B2B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6C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500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D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015FA8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79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FF2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7D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B354CA5" w14:textId="77777777" w:rsidTr="00404DFE">
        <w:trPr>
          <w:trHeight w:val="2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86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6F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A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2F9BD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18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54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8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59179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3F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4F1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3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241ED327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40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8819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7F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39DDB39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757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696A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2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93EBF1C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7364B3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14/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73FD02C4" w14:textId="77777777" w:rsidTr="00404DFE">
        <w:trPr>
          <w:trHeight w:val="14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EF95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4A35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F2FD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C8709F4" w14:textId="77777777" w:rsidTr="00404DFE">
        <w:trPr>
          <w:trHeight w:val="2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1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5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4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1920E078" w14:textId="77777777" w:rsidTr="00404DFE">
        <w:trPr>
          <w:trHeight w:val="6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5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7B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2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0BE2A3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5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B0C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5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79A3E63E" w14:textId="77777777" w:rsidTr="00404DFE">
        <w:trPr>
          <w:trHeight w:val="31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7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D9FC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8C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FBA856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E0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9C6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5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82BA721" w14:textId="77777777" w:rsidTr="00404DFE">
        <w:trPr>
          <w:trHeight w:val="11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85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2B3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4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04DFE" w:rsidRPr="00404DFE" w14:paraId="208C711E" w14:textId="77777777" w:rsidTr="00404DFE">
        <w:trPr>
          <w:trHeight w:val="32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72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5CD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E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A0E796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5D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03F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9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FE849A" w14:textId="77777777" w:rsidTr="00404DFE">
        <w:trPr>
          <w:trHeight w:val="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84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68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B6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C5489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D4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C47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6C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73A5D3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5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238F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8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7B818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F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EB1F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B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1D81690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5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6F2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2A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56DCE90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724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8149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A5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3E56293" w14:textId="77777777" w:rsidR="00404DFE" w:rsidRPr="00404DFE" w:rsidRDefault="00404DFE" w:rsidP="00404DFE">
      <w:pPr>
        <w:rPr>
          <w:rFonts w:ascii="Verdana" w:eastAsia="Calibri" w:hAnsi="Verdana"/>
          <w:b/>
          <w:color w:val="FF0000"/>
          <w:spacing w:val="-1"/>
          <w:sz w:val="20"/>
          <w:szCs w:val="20"/>
          <w:lang w:eastAsia="en-US"/>
        </w:rPr>
      </w:pPr>
    </w:p>
    <w:p w14:paraId="3FE9FCE6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0E97D4DB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71CD8C1B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7584CAA3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025EBF89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07E6A90A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36EF95F0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2057F697" w14:textId="77777777" w:rsidR="00EF789E" w:rsidRDefault="00EF789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14:paraId="42038CDA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lastRenderedPageBreak/>
        <w:t>REJON OSTROŁĘKA, OBWÓD DROGOWY W RÓŻANIE</w:t>
      </w:r>
    </w:p>
    <w:p w14:paraId="1D3F4CF5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06-230 Różan , ul. Kościuszki 31</w:t>
      </w:r>
    </w:p>
    <w:p w14:paraId="20780A9A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668 160 233</w:t>
      </w:r>
    </w:p>
    <w:p w14:paraId="383B873E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Osoba upoważniona do kontaktów: Joanna Tabaka </w:t>
      </w:r>
    </w:p>
    <w:p w14:paraId="5EC0326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E5BAF2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6E5B5B6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1CEA8B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AA0C517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2BE2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EA9B1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FD68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F9E5622" w14:textId="77777777" w:rsidTr="00404DFE">
        <w:trPr>
          <w:trHeight w:val="14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B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F3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 z funkcjami ładowania akumulatora i diagnostyki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4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A3687F3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808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DEC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A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C99092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F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3E26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A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01AFE9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4A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69B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3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45842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0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76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30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17C1400" w14:textId="77777777" w:rsidTr="00404DFE">
        <w:trPr>
          <w:trHeight w:val="113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16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A84D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6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145133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2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5DC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D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81C31A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A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E34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8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D1AB62C" w14:textId="77777777" w:rsidTr="00404DFE">
        <w:trPr>
          <w:trHeight w:val="13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D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AF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D5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BFA040" w14:textId="77777777" w:rsidTr="00404DFE">
        <w:trPr>
          <w:trHeight w:val="11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83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B95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F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C1C41C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9A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0A14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9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1B2995E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4A6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40DE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76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2568EF3A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45AE46E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15/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23572A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E30D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7751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79EA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589D808" w14:textId="77777777" w:rsidTr="00404DFE">
        <w:trPr>
          <w:trHeight w:val="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5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149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9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E4EEE3" w14:textId="77777777" w:rsidTr="00EF789E">
        <w:trPr>
          <w:trHeight w:val="69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68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5D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9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2EE2DD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D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964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4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9DDBFCF" w14:textId="77777777" w:rsidTr="00404DFE">
        <w:trPr>
          <w:trHeight w:val="49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9F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1D7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C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5E0FF5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C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AC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6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F15AA7C" w14:textId="77777777" w:rsidTr="00404DFE">
        <w:trPr>
          <w:trHeight w:val="42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F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2E9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4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35893496" w14:textId="77777777" w:rsidTr="00404DFE">
        <w:trPr>
          <w:trHeight w:val="39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2F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1685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7DF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893D14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F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599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5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F0AB9E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73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0A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A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788AD3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C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0D6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5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4E715D7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B3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60A9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A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DBB221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DB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1CFD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7D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568AAC2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6C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FA083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A7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11059C8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C18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8DF7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3E1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F51D3A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131C939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8</w:t>
      </w:r>
    </w:p>
    <w:p w14:paraId="0E01467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OSTRÓW MAZ.</w:t>
      </w:r>
    </w:p>
    <w:p w14:paraId="61F9AE0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07 – 300 Ostrów Mazowiecka, Stawek Skr. Pocztowa 29</w:t>
      </w:r>
    </w:p>
    <w:p w14:paraId="429732F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Tel.: 694 472 104</w:t>
      </w:r>
    </w:p>
    <w:p w14:paraId="3D8B0C71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kontaktów: Kamil Bocian </w:t>
      </w:r>
    </w:p>
    <w:p w14:paraId="1A69154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4C632B6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LSA </w:t>
      </w:r>
    </w:p>
    <w:p w14:paraId="1384CEA2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CCTV </w:t>
      </w:r>
    </w:p>
    <w:p w14:paraId="68F7E9E0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9D42C17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OSTRÓW MAZ., OBWÓD DROGOWY W TURZYNIE</w:t>
      </w:r>
    </w:p>
    <w:p w14:paraId="2BAC2F8B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Adres: 07 – 221 Brańszczyk, Turzyn 191C, </w:t>
      </w:r>
    </w:p>
    <w:p w14:paraId="07A8C263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Tel.: 694 472 075</w:t>
      </w:r>
    </w:p>
    <w:p w14:paraId="7036101A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kontaktów: Szczepan Skrzecz  </w:t>
      </w:r>
    </w:p>
    <w:p w14:paraId="6514A1DD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63929531" w14:textId="77777777" w:rsidR="00404DFE" w:rsidRPr="00404DFE" w:rsidRDefault="00404DFE" w:rsidP="000079F9">
      <w:pPr>
        <w:numPr>
          <w:ilvl w:val="0"/>
          <w:numId w:val="29"/>
        </w:num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LSA </w:t>
      </w:r>
    </w:p>
    <w:p w14:paraId="097266F3" w14:textId="77777777" w:rsidR="00404DFE" w:rsidRPr="00404DFE" w:rsidRDefault="00404DFE" w:rsidP="000079F9">
      <w:pPr>
        <w:numPr>
          <w:ilvl w:val="0"/>
          <w:numId w:val="29"/>
        </w:num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CCTV </w:t>
      </w:r>
    </w:p>
    <w:p w14:paraId="04E42C3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0809C0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MOST NA RZECE BUG</w:t>
      </w:r>
    </w:p>
    <w:p w14:paraId="20EDDFC1" w14:textId="77777777" w:rsidR="00404DFE" w:rsidRPr="00404DFE" w:rsidRDefault="00404DFE" w:rsidP="00404DFE">
      <w:pPr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>Adres: Droga krajowa S-8 Obwodnica Wyszkowa w km 8+836</w:t>
      </w:r>
    </w:p>
    <w:p w14:paraId="60ADBF96" w14:textId="77777777" w:rsidR="00404DFE" w:rsidRPr="00404DFE" w:rsidRDefault="00404DFE" w:rsidP="00404DFE">
      <w:pPr>
        <w:rPr>
          <w:rFonts w:ascii="Verdana" w:hAnsi="Verdana" w:cs="Arial"/>
          <w:sz w:val="20"/>
          <w:szCs w:val="20"/>
        </w:rPr>
      </w:pPr>
      <w:r w:rsidRPr="00404DFE">
        <w:rPr>
          <w:rFonts w:ascii="Verdana" w:hAnsi="Verdana" w:cs="Arial"/>
          <w:sz w:val="20"/>
          <w:szCs w:val="20"/>
        </w:rPr>
        <w:t xml:space="preserve">Tel.: </w:t>
      </w:r>
      <w:r w:rsidRPr="00404DFE">
        <w:rPr>
          <w:rFonts w:ascii="Verdana" w:eastAsia="Calibri" w:hAnsi="Verdana"/>
          <w:sz w:val="20"/>
          <w:szCs w:val="20"/>
          <w:lang w:eastAsia="en-US"/>
        </w:rPr>
        <w:t>694 472 075</w:t>
      </w:r>
    </w:p>
    <w:p w14:paraId="049BBA7B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kontaktów: Szczepan Skrzecz  </w:t>
      </w:r>
    </w:p>
    <w:p w14:paraId="654DC41E" w14:textId="77777777" w:rsidR="00404DFE" w:rsidRPr="00404DFE" w:rsidRDefault="00404DFE" w:rsidP="00404DFE">
      <w:p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73699F04" w14:textId="77777777" w:rsidR="00404DFE" w:rsidRPr="00404DFE" w:rsidRDefault="00404DFE" w:rsidP="000079F9">
      <w:pPr>
        <w:numPr>
          <w:ilvl w:val="0"/>
          <w:numId w:val="30"/>
        </w:numPr>
        <w:spacing w:line="276" w:lineRule="auto"/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SATEL CA 6 </w:t>
      </w:r>
    </w:p>
    <w:p w14:paraId="360660C7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DBB83BE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9</w:t>
      </w:r>
    </w:p>
    <w:p w14:paraId="0DB9D48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</w:t>
      </w:r>
    </w:p>
    <w:p w14:paraId="2D1A59D1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05-850 Ożarów Maz.,  Ul. Poznańska 300</w:t>
      </w:r>
    </w:p>
    <w:p w14:paraId="66F4718D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694 484 453</w:t>
      </w:r>
    </w:p>
    <w:p w14:paraId="4AB52B21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 - Marek Jastrzębski </w:t>
      </w:r>
    </w:p>
    <w:p w14:paraId="234462F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11954645" w14:textId="77777777" w:rsidR="00404DFE" w:rsidRPr="00404DFE" w:rsidRDefault="00404DFE" w:rsidP="000079F9">
      <w:pPr>
        <w:numPr>
          <w:ilvl w:val="0"/>
          <w:numId w:val="30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26B582CF" w14:textId="77777777" w:rsidR="00404DFE" w:rsidRPr="00404DFE" w:rsidRDefault="00404DFE" w:rsidP="000079F9">
      <w:pPr>
        <w:numPr>
          <w:ilvl w:val="0"/>
          <w:numId w:val="30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C680C74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5EB27C0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MAZ., OBWÓD DROGOWY W ŁAZACH</w:t>
      </w:r>
    </w:p>
    <w:p w14:paraId="004D1A1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 05-552 Łazy, Al. Krakowska 223</w:t>
      </w:r>
    </w:p>
    <w:p w14:paraId="28EEE6BC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694 484 454</w:t>
      </w:r>
    </w:p>
    <w:p w14:paraId="70166FD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 - Jarosław Praczkowski.</w:t>
      </w:r>
    </w:p>
    <w:p w14:paraId="27CEA15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3D116798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5FC000E4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63EF2064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67BA75F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MAZ., OBWÓD DROGOWY W MSZCZONOWIE</w:t>
      </w:r>
    </w:p>
    <w:p w14:paraId="774B81A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 96-320 Mszczonów, ul. Grójecka 108</w:t>
      </w:r>
    </w:p>
    <w:p w14:paraId="26BAD5F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694 484 452</w:t>
      </w:r>
    </w:p>
    <w:p w14:paraId="68AF31FB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 - Roman Merecki.</w:t>
      </w:r>
    </w:p>
    <w:p w14:paraId="241D4E7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1356F9E1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ABCE264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0B45CBE8" w14:textId="77777777" w:rsidR="00404DFE" w:rsidRPr="00404DFE" w:rsidRDefault="00404DFE" w:rsidP="00404DFE">
      <w:pPr>
        <w:ind w:left="720"/>
        <w:rPr>
          <w:rFonts w:ascii="Verdana" w:eastAsia="Calibri" w:hAnsi="Verdana"/>
          <w:b/>
          <w:sz w:val="20"/>
          <w:szCs w:val="20"/>
          <w:lang w:eastAsia="en-US"/>
        </w:rPr>
      </w:pPr>
    </w:p>
    <w:p w14:paraId="0FAC31E4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OŻARÓW MAZ., OBWÓD DROGOWY W SOCHACZEWIE</w:t>
      </w:r>
    </w:p>
    <w:p w14:paraId="5C02AA8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 96-500 Sochaczew, ul. Gwardyjska 10</w:t>
      </w:r>
    </w:p>
    <w:p w14:paraId="6D55E24C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602 240 093</w:t>
      </w:r>
    </w:p>
    <w:p w14:paraId="12D78036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 - Robert Kobierecki</w:t>
      </w:r>
    </w:p>
    <w:p w14:paraId="705E622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6FE9018E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58EDA131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2F4DB15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52991698" w14:textId="77777777" w:rsidR="00404DFE" w:rsidRPr="00404DFE" w:rsidRDefault="00404DFE" w:rsidP="00404DFE">
      <w:pPr>
        <w:rPr>
          <w:rFonts w:ascii="Verdana" w:hAnsi="Verdana"/>
          <w:b/>
          <w:bCs/>
          <w:spacing w:val="-1"/>
          <w:sz w:val="20"/>
          <w:szCs w:val="20"/>
        </w:rPr>
      </w:pPr>
      <w:r w:rsidRPr="00404DFE">
        <w:rPr>
          <w:rFonts w:ascii="Verdana" w:hAnsi="Verdana"/>
          <w:b/>
          <w:bCs/>
          <w:spacing w:val="-1"/>
          <w:sz w:val="20"/>
          <w:szCs w:val="20"/>
        </w:rPr>
        <w:t>MOST GEN. STEFANA GROTA – ROWECKIEGO</w:t>
      </w:r>
    </w:p>
    <w:p w14:paraId="5604A3B4" w14:textId="77777777" w:rsidR="00404DFE" w:rsidRPr="00404DFE" w:rsidRDefault="00404DFE" w:rsidP="00404DFE">
      <w:p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 xml:space="preserve">Adres: </w:t>
      </w:r>
    </w:p>
    <w:p w14:paraId="0B090C1B" w14:textId="77777777" w:rsidR="00404DFE" w:rsidRPr="00404DFE" w:rsidRDefault="00404DFE" w:rsidP="000079F9">
      <w:pPr>
        <w:numPr>
          <w:ilvl w:val="0"/>
          <w:numId w:val="37"/>
        </w:num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Przyczółek I – po stronie Praskiej (droga ekspresowa S8 w km 16+000 – węzeł Modlińska)</w:t>
      </w:r>
    </w:p>
    <w:p w14:paraId="752227DF" w14:textId="77777777" w:rsidR="00404DFE" w:rsidRPr="00404DFE" w:rsidRDefault="00404DFE" w:rsidP="000079F9">
      <w:pPr>
        <w:numPr>
          <w:ilvl w:val="0"/>
          <w:numId w:val="37"/>
        </w:num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Przyczółek II – po stronie Żoliborza (droga ekspresowa S8 w km 14+900 – węzeł Wisłostrada)</w:t>
      </w:r>
    </w:p>
    <w:p w14:paraId="3A607B77" w14:textId="77777777" w:rsidR="00404DFE" w:rsidRPr="00404DFE" w:rsidRDefault="00404DFE" w:rsidP="00404DFE">
      <w:pPr>
        <w:rPr>
          <w:rFonts w:ascii="Verdana" w:eastAsia="Calibri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Tel. 694 484 424 / 696 070 606</w:t>
      </w:r>
    </w:p>
    <w:p w14:paraId="226D5BF9" w14:textId="77777777" w:rsidR="00404DFE" w:rsidRPr="00404DFE" w:rsidRDefault="00404DFE" w:rsidP="00404DFE">
      <w:pPr>
        <w:rPr>
          <w:rFonts w:ascii="Verdana" w:hAnsi="Verdana"/>
          <w:spacing w:val="-1"/>
          <w:sz w:val="20"/>
          <w:szCs w:val="20"/>
        </w:rPr>
      </w:pPr>
      <w:r w:rsidRPr="00404DFE">
        <w:rPr>
          <w:rFonts w:ascii="Verdana" w:hAnsi="Verdana"/>
          <w:spacing w:val="-1"/>
          <w:sz w:val="20"/>
          <w:szCs w:val="20"/>
        </w:rPr>
        <w:t>Osoba upoważniona do kontaktów – Dyżurny PID / Dyżurny „Utrzymaj Standard”</w:t>
      </w:r>
    </w:p>
    <w:p w14:paraId="586E2DD5" w14:textId="77777777" w:rsidR="00404DFE" w:rsidRPr="00404DFE" w:rsidRDefault="00404DFE" w:rsidP="00404DFE">
      <w:pPr>
        <w:rPr>
          <w:rFonts w:ascii="Verdana" w:hAnsi="Verdana"/>
          <w:b/>
          <w:bCs/>
          <w:spacing w:val="-1"/>
          <w:sz w:val="20"/>
          <w:szCs w:val="20"/>
        </w:rPr>
      </w:pPr>
      <w:r w:rsidRPr="00404DFE">
        <w:rPr>
          <w:rFonts w:ascii="Verdana" w:hAnsi="Verdana"/>
          <w:b/>
          <w:bCs/>
          <w:spacing w:val="-1"/>
          <w:sz w:val="20"/>
          <w:szCs w:val="20"/>
        </w:rPr>
        <w:t>Istniejący system alarmowy:</w:t>
      </w:r>
    </w:p>
    <w:p w14:paraId="15E11E12" w14:textId="77777777" w:rsidR="00404DFE" w:rsidRPr="00404DFE" w:rsidRDefault="00404DFE" w:rsidP="000079F9">
      <w:pPr>
        <w:numPr>
          <w:ilvl w:val="0"/>
          <w:numId w:val="38"/>
        </w:numPr>
        <w:rPr>
          <w:rFonts w:ascii="Verdana" w:hAnsi="Verdana"/>
          <w:b/>
          <w:bCs/>
          <w:spacing w:val="-1"/>
          <w:sz w:val="20"/>
          <w:szCs w:val="20"/>
        </w:rPr>
      </w:pPr>
      <w:r w:rsidRPr="00404DFE">
        <w:rPr>
          <w:rFonts w:ascii="Verdana" w:hAnsi="Verdana"/>
          <w:b/>
          <w:bCs/>
          <w:spacing w:val="-1"/>
          <w:sz w:val="20"/>
          <w:szCs w:val="20"/>
        </w:rPr>
        <w:t>Satel Versa 10</w:t>
      </w:r>
    </w:p>
    <w:p w14:paraId="784B5C45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</w:p>
    <w:p w14:paraId="7E1FCB0F" w14:textId="77777777" w:rsidR="00404DFE" w:rsidRPr="00404DFE" w:rsidRDefault="00404DFE" w:rsidP="00404DFE">
      <w:pPr>
        <w:rPr>
          <w:rFonts w:ascii="Verdana" w:eastAsia="Calibri" w:hAnsi="Verdana"/>
          <w:b/>
          <w:color w:val="00B050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10</w:t>
      </w:r>
    </w:p>
    <w:p w14:paraId="24BDF25E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PŁOCK </w:t>
      </w:r>
      <w:r w:rsidRPr="00404DFE">
        <w:rPr>
          <w:rFonts w:ascii="Verdana" w:hAnsi="Verdana"/>
          <w:sz w:val="20"/>
          <w:szCs w:val="20"/>
        </w:rPr>
        <w:t xml:space="preserve"> </w:t>
      </w:r>
    </w:p>
    <w:p w14:paraId="2607B3A0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09-451 Radzanowo, Ślepkowo Szlacheckie 22</w:t>
      </w:r>
    </w:p>
    <w:p w14:paraId="1082D2CD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024 268-86-64</w:t>
      </w:r>
    </w:p>
    <w:p w14:paraId="05DDB581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Wojciech Celmer</w:t>
      </w:r>
    </w:p>
    <w:p w14:paraId="2588BDB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9E3545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7126C02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CCTV</w:t>
      </w:r>
    </w:p>
    <w:p w14:paraId="76A592D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16/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661"/>
      </w:tblGrid>
      <w:tr w:rsidR="00404DFE" w:rsidRPr="00404DFE" w14:paraId="3DDF918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0049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149B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B153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B1762D4" w14:textId="77777777" w:rsidTr="00404DFE">
        <w:trPr>
          <w:trHeight w:val="17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1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8B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3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FA463A7" w14:textId="77777777" w:rsidTr="00EF789E">
        <w:trPr>
          <w:trHeight w:val="52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29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41A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6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7E0A1FE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9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CCB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7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7828515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4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952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C0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17DC9DA7" w14:textId="77777777" w:rsidTr="00404DFE">
        <w:trPr>
          <w:trHeight w:val="1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C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28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40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4DFE" w:rsidRPr="00404DFE" w14:paraId="23FFBF7E" w14:textId="77777777" w:rsidTr="00404DFE">
        <w:trPr>
          <w:trHeight w:val="102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C7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FAC5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75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0ADD21D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D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78A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30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A8085BC" w14:textId="77777777" w:rsidTr="00404DFE">
        <w:trPr>
          <w:trHeight w:val="2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2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2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0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D614FA" w14:textId="77777777" w:rsidTr="00404DFE">
        <w:trPr>
          <w:trHeight w:val="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63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E6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B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9AC176F" w14:textId="77777777" w:rsidTr="00404DFE">
        <w:trPr>
          <w:trHeight w:val="1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8D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F5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5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816ADA6" w14:textId="77777777" w:rsidTr="00404DFE">
        <w:trPr>
          <w:trHeight w:val="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8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9A7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D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D44CC5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AE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4958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E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033FD6C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F2F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7709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E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31EADEA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B02B0E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16/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6191E337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49053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5A59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1D4F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39603E4" w14:textId="77777777" w:rsidTr="00404DFE">
        <w:trPr>
          <w:trHeight w:val="36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4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6E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E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73DC6523" w14:textId="77777777" w:rsidTr="00404DFE">
        <w:trPr>
          <w:trHeight w:val="45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9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0F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5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2A153DD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C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820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E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00957B9B" w14:textId="77777777" w:rsidTr="00404DFE">
        <w:trPr>
          <w:trHeight w:val="59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7F5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918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5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1E23BF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3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B06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62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404DFE" w:rsidRPr="00404DFE" w14:paraId="551E802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F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DAD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13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2D7ECBB" w14:textId="77777777" w:rsidTr="00404DFE">
        <w:trPr>
          <w:trHeight w:val="2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1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B4A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9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AD469E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D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4E5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D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D14BE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797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AD1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8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D20C08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8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73A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E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53064F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3F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1DB7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A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1F2F15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DE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B6FE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E6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404DFE" w:rsidRPr="00404DFE" w14:paraId="61F0231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7C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0DA87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3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768C6B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040A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DA2E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8B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99B8F08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7FCADCC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PŁOCK, OBWÓD DROGOWY W GOSTYNINIE</w:t>
      </w:r>
    </w:p>
    <w:p w14:paraId="2483B075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 xml:space="preserve">Adres: 09-500 Gostynin, ul. Płocka 76  </w:t>
      </w:r>
    </w:p>
    <w:p w14:paraId="6B1531F9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024 268-86-64</w:t>
      </w:r>
    </w:p>
    <w:p w14:paraId="272B0383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</w:rPr>
        <w:t>soba upoważniona do kontaktów: Wojciech Celmer</w:t>
      </w:r>
    </w:p>
    <w:p w14:paraId="38327B5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3B2FF7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4FF54EC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CCTV</w:t>
      </w:r>
    </w:p>
    <w:p w14:paraId="5269894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17/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76A161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C4FED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71CD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EB85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06A7188" w14:textId="77777777" w:rsidTr="00404DFE">
        <w:trPr>
          <w:trHeight w:val="15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1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1F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E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6647BF" w14:textId="77777777" w:rsidTr="00404DFE">
        <w:trPr>
          <w:trHeight w:val="9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074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F780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4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5D4B9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4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ED1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6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48B83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01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F20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1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967A4C" w14:textId="77777777" w:rsidTr="00404DFE">
        <w:trPr>
          <w:trHeight w:val="27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D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3D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C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3594AB48" w14:textId="77777777" w:rsidTr="00404DFE">
        <w:trPr>
          <w:trHeight w:val="14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6F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4F7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74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E1F614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AD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EBF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9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10C5C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51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73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1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44370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83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1C21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E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CBB84F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5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C6A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9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ED11DF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F7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E98E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99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C3B5C14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6AF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9FD4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4B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C48529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D95574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17/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00E5A589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4212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C37B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6655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67AD46A" w14:textId="77777777" w:rsidTr="00404DFE">
        <w:trPr>
          <w:trHeight w:val="68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16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83E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4E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06420610" w14:textId="77777777" w:rsidTr="00EF789E">
        <w:trPr>
          <w:trHeight w:val="69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3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A9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C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44194E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35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32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4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34AFB82A" w14:textId="77777777" w:rsidTr="00404DFE">
        <w:trPr>
          <w:trHeight w:val="34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9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CA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8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8090EF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E91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FC4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9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E12CDC" w14:textId="77777777" w:rsidTr="00404DFE">
        <w:trPr>
          <w:trHeight w:val="1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F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D9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6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5606629" w14:textId="77777777" w:rsidTr="00404DFE">
        <w:trPr>
          <w:trHeight w:val="4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C7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CF2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7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427706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08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20F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2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68E96D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CA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32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6C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72A63F9" w14:textId="77777777" w:rsidTr="00404DFE">
        <w:trPr>
          <w:trHeight w:val="9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3E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7B2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B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424360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3A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F26F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E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5B79A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E65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A262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C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338830E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B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BF8C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15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5E10D1A8" w14:textId="77777777" w:rsidTr="00404DFE">
        <w:trPr>
          <w:trHeight w:val="2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A03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CE5C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F0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648155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66869E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PŁOCK, OBWÓD DROGOWY W SIERPCU</w:t>
      </w:r>
    </w:p>
    <w:p w14:paraId="7EB28F16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09-200 Sierpc, ul. Kościuszki 1b</w:t>
      </w:r>
    </w:p>
    <w:p w14:paraId="23284198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024 268-86-64</w:t>
      </w:r>
    </w:p>
    <w:p w14:paraId="5A692EC5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</w:rPr>
        <w:t>soba upoważniona do kontaktów: Wojciech Celmer</w:t>
      </w:r>
    </w:p>
    <w:p w14:paraId="1034318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3D5BF7F5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C44408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CCTV</w:t>
      </w:r>
    </w:p>
    <w:p w14:paraId="316C62AC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10C7551B" w14:textId="77777777" w:rsidTr="00404DFE">
        <w:trPr>
          <w:trHeight w:val="6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121B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C828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BB19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E22015B" w14:textId="77777777" w:rsidTr="00404DFE">
        <w:trPr>
          <w:trHeight w:val="17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99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EB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B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F47A50E" w14:textId="77777777" w:rsidTr="00404DFE">
        <w:trPr>
          <w:trHeight w:val="7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EE95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7A8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A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10EDFF2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EF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B93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A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4B8663" w14:textId="77777777" w:rsidTr="00404DFE">
        <w:trPr>
          <w:trHeight w:val="2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E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948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4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954A7D" w14:textId="77777777" w:rsidTr="00404DFE">
        <w:trPr>
          <w:trHeight w:val="35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8AD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0BC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1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0CD547F7" w14:textId="77777777" w:rsidTr="00404DFE">
        <w:trPr>
          <w:trHeight w:val="15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2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0277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 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E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67936B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79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CC2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A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DD98D5" w14:textId="77777777" w:rsidTr="00404DFE">
        <w:trPr>
          <w:trHeight w:val="2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A9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5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3D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77D8ED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BE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C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3C820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B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025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48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4F57872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A09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E63F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E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EAED2DF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A9D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814A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A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3DCB22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4AB017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18/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4C86F495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6526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8798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F322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7C9D5DA" w14:textId="77777777" w:rsidTr="00404DFE">
        <w:trPr>
          <w:trHeight w:val="48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E3E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9D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5C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86B79CC" w14:textId="77777777" w:rsidTr="00404DFE">
        <w:trPr>
          <w:trHeight w:val="33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D1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85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5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DD9200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D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41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D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347F4C5D" w14:textId="77777777" w:rsidTr="00404DFE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B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72C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9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E7AC5F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61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840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D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41C0FEA" w14:textId="77777777" w:rsidTr="00404DFE">
        <w:trPr>
          <w:trHeight w:val="1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89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E75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C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37B4C148" w14:textId="77777777" w:rsidTr="00404DFE">
        <w:trPr>
          <w:trHeight w:val="3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9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82F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B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5DC24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B8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968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8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8C565D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D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255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0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C771BA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E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86C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1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01013C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941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7F55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4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721E5A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A8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C2BC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4D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955470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65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6F688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33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AAFF8A4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382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5653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0B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BE26BF2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699BC450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17C71984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4C2A985F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19244FED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11B01A7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41B333E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0853D784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lastRenderedPageBreak/>
        <w:t xml:space="preserve">Zadanie 11 </w:t>
      </w:r>
    </w:p>
    <w:p w14:paraId="137FAA1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PŁOŃSK OBWÓD DROGOWY W POCZERNINIE</w:t>
      </w:r>
    </w:p>
    <w:p w14:paraId="23ABE9C0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09-142 Załuski, Poczernin 37</w:t>
      </w:r>
    </w:p>
    <w:p w14:paraId="15333E9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606 410 545</w:t>
      </w:r>
    </w:p>
    <w:p w14:paraId="69F530D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– Radosław Krakowiak </w:t>
      </w:r>
    </w:p>
    <w:p w14:paraId="7E60CB2D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625F7A54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3E4C17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79DE704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3533FE4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865E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E95D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9A25F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6276D9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17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F02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44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A48F3BA" w14:textId="77777777" w:rsidTr="00404DFE">
        <w:trPr>
          <w:trHeight w:val="6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4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117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6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106DB72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12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E4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51A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D86E5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29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376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Moduł rozszerzenia centrali o 8 linii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8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EA0C684" w14:textId="77777777" w:rsidTr="00404DFE">
        <w:trPr>
          <w:trHeight w:val="28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85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DB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B07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C3A9A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94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B2E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6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707B5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F4C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DD21B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13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6967847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4D1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6AE1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3B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350A6C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81B4EA8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19/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71"/>
        <w:gridCol w:w="709"/>
      </w:tblGrid>
      <w:tr w:rsidR="00404DFE" w:rsidRPr="00404DFE" w14:paraId="52F32AAF" w14:textId="77777777" w:rsidTr="00404DFE">
        <w:trPr>
          <w:trHeight w:val="18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A52A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4EA0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6612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37354FC2" w14:textId="77777777" w:rsidTr="00404DFE">
        <w:trPr>
          <w:trHeight w:val="5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C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3C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1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09490CB" w14:textId="77777777" w:rsidTr="00404DFE">
        <w:trPr>
          <w:trHeight w:val="1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9F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57B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E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12E24B1" w14:textId="77777777" w:rsidTr="00404DFE">
        <w:trPr>
          <w:trHeight w:val="18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7CE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CB7B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7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825C3EA" w14:textId="77777777" w:rsidTr="00404DFE">
        <w:trPr>
          <w:trHeight w:val="1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69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ECD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8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2EEA90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D46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538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A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563504A" w14:textId="77777777" w:rsidTr="00404DFE">
        <w:trPr>
          <w:trHeight w:val="1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D39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6F1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F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FF6624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0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CF5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D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F16771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0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77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2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A96E8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40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14E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F99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95B94C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D6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7728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C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90149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C0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0156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A8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4A0A87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2377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60DC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13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0ED16FC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289A79E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35F026ED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5912135C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57D9248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5D61902C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02E4D4C9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729779AA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lastRenderedPageBreak/>
        <w:t>Zadanie 12</w:t>
      </w:r>
    </w:p>
    <w:p w14:paraId="382370D6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PRZASNYSZ</w:t>
      </w:r>
    </w:p>
    <w:p w14:paraId="42AC81CE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06-300 Przasnysz, ul. Piłsudskiego 195</w:t>
      </w:r>
    </w:p>
    <w:p w14:paraId="6EFCA14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694 484 471</w:t>
      </w:r>
    </w:p>
    <w:p w14:paraId="6CC46B7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– Ryszard Sobieraj </w:t>
      </w:r>
    </w:p>
    <w:p w14:paraId="465BE7D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4ED9BF5A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SATEL CA 6</w:t>
      </w:r>
    </w:p>
    <w:p w14:paraId="128ECBE5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PRZASNYSZ, OBWÓD DROGOWY W MAKOWIE MAZOWIECKIM</w:t>
      </w:r>
    </w:p>
    <w:p w14:paraId="0B30CEC3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06-200 Maków Mazowiecki, ul. Mazowiecka 12</w:t>
      </w:r>
    </w:p>
    <w:p w14:paraId="6A78B5A7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694 472 098</w:t>
      </w:r>
    </w:p>
    <w:p w14:paraId="33DDA4F4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 xml:space="preserve">Osoba upoważniona do kontaktów – Mieczysław Berk </w:t>
      </w:r>
    </w:p>
    <w:p w14:paraId="590E03F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Istniejący system alarmowy:</w:t>
      </w:r>
    </w:p>
    <w:p w14:paraId="09BA5CEB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>SATEL CA 6</w:t>
      </w:r>
    </w:p>
    <w:p w14:paraId="4D8B5C7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6672ACD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>Zadanie 13</w:t>
      </w:r>
    </w:p>
    <w:p w14:paraId="6EE1F80D" w14:textId="77777777" w:rsidR="00404DFE" w:rsidRPr="00404DFE" w:rsidRDefault="00404DFE" w:rsidP="00404DFE">
      <w:pPr>
        <w:tabs>
          <w:tab w:val="num" w:pos="3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>REJON RADOM</w:t>
      </w:r>
    </w:p>
    <w:p w14:paraId="6DF5F50B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26-660 Jedlińsk, Wsola , ul. Spacerowa 10</w:t>
      </w:r>
    </w:p>
    <w:p w14:paraId="0FC69D9C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728 333 686</w:t>
      </w:r>
    </w:p>
    <w:p w14:paraId="519931D4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</w:t>
      </w:r>
      <w:r w:rsidRPr="00404DFE">
        <w:rPr>
          <w:rFonts w:ascii="Verdana" w:hAnsi="Verdana"/>
          <w:sz w:val="20"/>
        </w:rPr>
        <w:t xml:space="preserve">soba upoważniona do kontaktów: </w:t>
      </w:r>
      <w:r w:rsidRPr="00404DFE">
        <w:rPr>
          <w:rFonts w:ascii="Verdana" w:hAnsi="Verdana"/>
          <w:sz w:val="20"/>
          <w:szCs w:val="20"/>
        </w:rPr>
        <w:t xml:space="preserve">Jacek Czarnecki </w:t>
      </w:r>
    </w:p>
    <w:p w14:paraId="7D1968C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52D5A788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6988F561" w14:textId="77777777" w:rsid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63A766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20/</w:t>
      </w: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661"/>
      </w:tblGrid>
      <w:tr w:rsidR="00404DFE" w:rsidRPr="00404DFE" w14:paraId="38B22C6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BDE65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DF3B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80591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5108178" w14:textId="77777777" w:rsidTr="00404DFE">
        <w:trPr>
          <w:trHeight w:val="102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53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40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D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F85C61" w14:textId="77777777" w:rsidTr="00404DFE">
        <w:trPr>
          <w:trHeight w:val="43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2E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981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98F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86AC9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B9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29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7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538361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F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15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34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69C3E74" w14:textId="77777777" w:rsidTr="00404DFE">
        <w:trPr>
          <w:trHeight w:val="35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A6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36E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CF7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04DFE" w:rsidRPr="00404DFE" w14:paraId="03C0D542" w14:textId="77777777" w:rsidTr="00404DFE">
        <w:trPr>
          <w:trHeight w:val="9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DE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25A4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DF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28E4FED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07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F1B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1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E3CD64" w14:textId="77777777" w:rsidTr="00404DFE">
        <w:trPr>
          <w:trHeight w:val="11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1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37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A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E9C23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38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D5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9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D45C0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2C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E62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4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DE417E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0F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247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D7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B161E21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EC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1A24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A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</w:tr>
      <w:tr w:rsidR="00404DFE" w:rsidRPr="00404DFE" w14:paraId="65B2A27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E9F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003C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1B7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110F254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D15757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20/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198EF35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487F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755AA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C88DC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259E09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D2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63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typu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E3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6983B8B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BF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E8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01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4462C65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21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D63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0C8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62A621B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72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5F81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C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0CA0742" w14:textId="77777777" w:rsidTr="00404DFE">
        <w:trPr>
          <w:trHeight w:val="3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6A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2E2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88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3ADF126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5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E9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C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86AFBE1" w14:textId="77777777" w:rsidTr="00404DFE">
        <w:trPr>
          <w:trHeight w:val="18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0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761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39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9F476A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94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EBD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F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A8E6FF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E0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7785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B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65EEA3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3E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C2FF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48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EEC6E1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6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A3D6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D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57123A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6C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119B1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679958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990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5CB6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26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B98113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99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A3F1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5D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34D95B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1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F94C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28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2356B94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621F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1E44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93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10F4AD0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1FC3CC9B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358D28E2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03663707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0359C19E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2565751C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404A7B2E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04645C8C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193F0941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2252C467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5C456953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6DE6810C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3EF198C7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557EE807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0098374D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6A8E47E2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6F688ACF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18A2071C" w14:textId="77777777" w:rsidR="00EF789E" w:rsidRDefault="00EF789E" w:rsidP="00404DFE">
      <w:pPr>
        <w:rPr>
          <w:rFonts w:ascii="Verdana" w:hAnsi="Verdana"/>
          <w:b/>
          <w:bCs/>
          <w:sz w:val="20"/>
        </w:rPr>
      </w:pPr>
    </w:p>
    <w:p w14:paraId="52B5DBD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</w:rPr>
        <w:lastRenderedPageBreak/>
        <w:t>REJON RADOM,</w:t>
      </w:r>
      <w:r w:rsidRPr="00404DFE">
        <w:rPr>
          <w:rFonts w:ascii="Verdana" w:hAnsi="Verdana"/>
          <w:b/>
          <w:bCs/>
          <w:sz w:val="20"/>
          <w:szCs w:val="20"/>
        </w:rPr>
        <w:t xml:space="preserve"> OBWÓD DROGOWY W SZYDŁOWCU</w:t>
      </w:r>
    </w:p>
    <w:p w14:paraId="25C08002" w14:textId="77777777" w:rsidR="00404DFE" w:rsidRPr="00404DFE" w:rsidRDefault="00404DFE" w:rsidP="00404DFE">
      <w:pPr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bCs/>
          <w:sz w:val="20"/>
          <w:szCs w:val="20"/>
        </w:rPr>
        <w:t>Adres: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sz w:val="20"/>
          <w:szCs w:val="20"/>
        </w:rPr>
        <w:t>26-500 Szydłowiec,</w:t>
      </w:r>
      <w:r w:rsidRPr="00404DFE">
        <w:rPr>
          <w:rFonts w:ascii="Verdana" w:hAnsi="Verdana"/>
          <w:b/>
          <w:bCs/>
          <w:sz w:val="20"/>
          <w:szCs w:val="20"/>
        </w:rPr>
        <w:t xml:space="preserve"> </w:t>
      </w:r>
      <w:r w:rsidRPr="00404DFE">
        <w:rPr>
          <w:rFonts w:ascii="Verdana" w:hAnsi="Verdana"/>
          <w:sz w:val="20"/>
          <w:szCs w:val="20"/>
        </w:rPr>
        <w:t>ul. Kościuszki 297</w:t>
      </w:r>
    </w:p>
    <w:p w14:paraId="64FB9495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694 472 055</w:t>
      </w:r>
    </w:p>
    <w:p w14:paraId="227FF963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Maciej Stefański</w:t>
      </w:r>
    </w:p>
    <w:p w14:paraId="228F1BF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673093C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4DA1B98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5056EBB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21/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27D00F74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9CF7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C978C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2A6E2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F584AEE" w14:textId="77777777" w:rsidTr="00404DFE">
        <w:trPr>
          <w:trHeight w:val="218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DB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70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36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B86EB24" w14:textId="77777777" w:rsidTr="00404DFE">
        <w:trPr>
          <w:trHeight w:val="5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519F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0D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8E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B54A5A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CB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141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B4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396A77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266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2D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06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BDDEE41" w14:textId="77777777" w:rsidTr="00404DFE">
        <w:trPr>
          <w:trHeight w:val="24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AD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B23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6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04DFE" w:rsidRPr="00404DFE" w14:paraId="03D49032" w14:textId="77777777" w:rsidTr="00404DFE">
        <w:trPr>
          <w:trHeight w:val="164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F0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79EF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•Oddzielna regulacja czułości PIR i mikrofali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3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0B27FDC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B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31B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C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DEEE204" w14:textId="77777777" w:rsidTr="00404DFE">
        <w:trPr>
          <w:trHeight w:val="12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D0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DD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50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4BF24AA" w14:textId="77777777" w:rsidTr="00404DFE">
        <w:trPr>
          <w:trHeight w:val="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92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E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3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1794BC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87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BA8B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F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7F84E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DD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FCE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26C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3343D79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29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01BD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4B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065686B3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2A1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7ABC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5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07A2BBD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29ECB9A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21/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2701984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9B9DF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07626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56A4E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93375F3" w14:textId="77777777" w:rsidTr="00404DFE">
        <w:trPr>
          <w:trHeight w:val="4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0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32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2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4F5A36A4" w14:textId="77777777" w:rsidTr="00404DFE">
        <w:trPr>
          <w:trHeight w:val="4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1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2C3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Kamera zewnętrzna w metalowej obudowie tubowej z promiennikiem podczerwieni o zasięgu min 40m, przetwornik CMOS 1/3” 2MP; rozdzielczość (1920 x 1080); obiektyw zmiennoogniskowy m-zoom 2.8-12 mm;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B7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</w:tr>
      <w:tr w:rsidR="00404DFE" w:rsidRPr="00404DFE" w14:paraId="582F0F2D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E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995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1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46D15409" w14:textId="77777777" w:rsidTr="00404DFE">
        <w:trPr>
          <w:trHeight w:val="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8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D2EC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C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F1212D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E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524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D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4B565C3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B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63D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8F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61BAE2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F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D77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2E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5BB5D7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E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6F4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90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4792378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E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5D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Zestaw do bezprzewodowej transmisji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1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D0324D4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37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3D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4B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CE612B1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B3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CCB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1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FB7221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DF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6960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70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FB1834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9F5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7E38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B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91F112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E1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8B59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5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66C1E1C1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7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0D0EB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84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2FA837E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E865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3F67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1F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F933F8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EF823AF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REJON RADOM, OBWÓD DROGOWY W IŁŻY </w:t>
      </w:r>
    </w:p>
    <w:p w14:paraId="707DD906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27-100 Iłża, Krzyżanowice 237A</w:t>
      </w:r>
    </w:p>
    <w:p w14:paraId="26FB9CF7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694 472 053</w:t>
      </w:r>
    </w:p>
    <w:p w14:paraId="1DC164DB" w14:textId="77777777" w:rsidR="00404DFE" w:rsidRPr="00404DFE" w:rsidRDefault="00404DFE" w:rsidP="00404D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Osoba upoważniona do kontaktów: Leszek Brudka</w:t>
      </w:r>
    </w:p>
    <w:p w14:paraId="1F46F715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081AC16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9B3781A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4513221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22/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53E6827D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A0F84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5B87E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7A965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52F1BC7F" w14:textId="77777777" w:rsidTr="00404DFE">
        <w:trPr>
          <w:trHeight w:val="216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B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32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5C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D019F6" w14:textId="77777777" w:rsidTr="00404DFE">
        <w:trPr>
          <w:trHeight w:val="7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2549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307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3C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AD6BDD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6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CC4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3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E1CF792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7E1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90A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F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30D73D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C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5E6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F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194619B7" w14:textId="77777777" w:rsidTr="00404DFE">
        <w:trPr>
          <w:trHeight w:val="187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4FB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8A0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 + MV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99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63B74A6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3A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3C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C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74B0C67" w14:textId="77777777" w:rsidTr="00404DFE">
        <w:trPr>
          <w:trHeight w:val="20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2A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03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8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38C3193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91E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080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F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63D3A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BA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D3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3D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BD080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CB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233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05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135EB1B6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14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79DF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F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753DF350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45A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D23F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E0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64AC3E6B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3EE3808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22/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34A98CA0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C6F6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F1AB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3A17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014A299" w14:textId="77777777" w:rsidTr="00404DFE">
        <w:trPr>
          <w:trHeight w:val="6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9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32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BBE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01D72C43" w14:textId="77777777" w:rsidTr="00404DFE">
        <w:trPr>
          <w:trHeight w:val="2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4C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F4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04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D04754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53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DC2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6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04DFE" w:rsidRPr="00404DFE" w14:paraId="31C03C5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B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1305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9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812230F" w14:textId="77777777" w:rsidTr="00404DFE">
        <w:trPr>
          <w:trHeight w:val="44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0C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A08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8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04DFE" w:rsidRPr="00404DFE" w14:paraId="6151A6B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8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46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9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52ECBF0" w14:textId="77777777" w:rsidTr="00404DFE">
        <w:trPr>
          <w:trHeight w:val="15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6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61C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E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05C5B2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53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1C8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8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2E43BA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74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DEF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0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BD0AFD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503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04D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1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3B36D8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C4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D6DE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CF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6583820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1C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4A34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7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  <w:tr w:rsidR="00404DFE" w:rsidRPr="00404DFE" w14:paraId="3FB309C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0A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FF9A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8F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6235DFF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BD15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9F41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93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7DCF97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1AF783D5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48940DF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408A7138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1A2652C1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4B416EAF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28400EBC" w14:textId="77777777" w:rsidR="00EF789E" w:rsidRDefault="00EF789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</w:p>
    <w:p w14:paraId="035C218E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lastRenderedPageBreak/>
        <w:t xml:space="preserve">Zadanie 14 </w:t>
      </w:r>
    </w:p>
    <w:p w14:paraId="008002B5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SIEDLCE, OBWÓD DROGOWY W SIEDLCACH</w:t>
      </w:r>
    </w:p>
    <w:p w14:paraId="49F47D1F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08-110 Siedlce, ul. Brzeska 122</w:t>
      </w:r>
    </w:p>
    <w:p w14:paraId="4370DDE9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Krzysztof Bujalski,  Tel. 694 484 474</w:t>
      </w:r>
    </w:p>
    <w:p w14:paraId="5BFE1C2B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Grzegorz Cegiełka, Tel. 694 462 508</w:t>
      </w:r>
    </w:p>
    <w:p w14:paraId="3E8B865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09AEC1CF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04DC6C4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12CF194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23/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F6DCFC8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08BA7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E637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F0F1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CDE4353" w14:textId="77777777" w:rsidTr="00404DFE">
        <w:trPr>
          <w:trHeight w:val="1871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176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C0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•wbudowany zasilacz impulsowy o wydajności 1,2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C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D6BC2C2" w14:textId="77777777" w:rsidTr="00404DFE">
        <w:trPr>
          <w:trHeight w:val="7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5FB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B74F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 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C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2274C8C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4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FCC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4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4EF34D58" w14:textId="77777777" w:rsidTr="00404DFE">
        <w:trPr>
          <w:trHeight w:val="1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99B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7Ah/12V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11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37F2648F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1B8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263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45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862D26B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2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918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53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5A2B148E" w14:textId="77777777" w:rsidTr="00404DFE">
        <w:trPr>
          <w:trHeight w:val="16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8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0B67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 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B3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04DFE" w:rsidRPr="00404DFE" w14:paraId="43FE80C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62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96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B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821E3A7" w14:textId="77777777" w:rsidTr="00404DFE">
        <w:trPr>
          <w:trHeight w:val="14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61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83F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016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8C47A5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FD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3F98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Bezprzewodowy ekspander wejść i wyjść przewodowych umożliwiający włączenie urządzeń przewodowych do dwukierunkowego bezprzewodowego systemu.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25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32F77389" w14:textId="77777777" w:rsidTr="00404DFE">
        <w:trPr>
          <w:trHeight w:val="13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6F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2F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5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6A7015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0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E7E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C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05B94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45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AC4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Moduł zasilacza z modułem rozszerzeń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F4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B0CCB7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D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EAE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5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0ABF2D9A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D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EA04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76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5D2F71B1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533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97FC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A1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0297935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74AA12FA" w14:textId="77777777" w:rsidR="008F71EB" w:rsidRDefault="008F71EB" w:rsidP="00404DFE">
      <w:pPr>
        <w:rPr>
          <w:rFonts w:ascii="Verdana" w:hAnsi="Verdana"/>
          <w:b/>
          <w:bCs/>
          <w:sz w:val="20"/>
          <w:szCs w:val="20"/>
        </w:rPr>
      </w:pPr>
    </w:p>
    <w:p w14:paraId="3C821000" w14:textId="77777777" w:rsidR="00EF789E" w:rsidRDefault="00EF789E" w:rsidP="00404DFE">
      <w:pPr>
        <w:rPr>
          <w:rFonts w:ascii="Verdana" w:hAnsi="Verdana"/>
          <w:b/>
          <w:bCs/>
          <w:sz w:val="20"/>
          <w:szCs w:val="20"/>
        </w:rPr>
      </w:pPr>
    </w:p>
    <w:p w14:paraId="64AC9156" w14:textId="77777777" w:rsidR="00EF789E" w:rsidRDefault="00EF789E" w:rsidP="00404DFE">
      <w:pPr>
        <w:rPr>
          <w:rFonts w:ascii="Verdana" w:hAnsi="Verdana"/>
          <w:b/>
          <w:bCs/>
          <w:sz w:val="20"/>
          <w:szCs w:val="20"/>
        </w:rPr>
      </w:pPr>
    </w:p>
    <w:p w14:paraId="521B9AED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lastRenderedPageBreak/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23/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F73EE4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8136A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EAFC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DF3E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240A893C" w14:textId="77777777" w:rsidTr="00404DFE">
        <w:trPr>
          <w:trHeight w:val="3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F0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84F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B4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04DFE" w:rsidRPr="00404DFE" w14:paraId="3D01F64F" w14:textId="77777777" w:rsidTr="00404DFE">
        <w:trPr>
          <w:trHeight w:val="90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6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18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2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4DF10A8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9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AA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F6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04DFE" w:rsidRPr="00404DFE" w14:paraId="0F15C1D9" w14:textId="77777777" w:rsidTr="00404DFE">
        <w:trPr>
          <w:trHeight w:val="8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F4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4264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119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0070CD" w14:textId="77777777" w:rsidTr="00404DFE">
        <w:trPr>
          <w:trHeight w:val="4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C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FD7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8D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04DFE" w:rsidRPr="00404DFE" w14:paraId="41AEB2E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23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FE8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B2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DE47588" w14:textId="77777777" w:rsidTr="00404DFE">
        <w:trPr>
          <w:trHeight w:val="45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8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A9C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FBE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428680E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7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B2C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B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EB8ACD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C7C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18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Zestaw do bezprzewodowej transmisji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F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571F5A82" w14:textId="77777777" w:rsidTr="00404DFE">
        <w:trPr>
          <w:trHeight w:val="7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C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2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Uchwyty montażowe do zestawów bezprzewodowych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A2B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3A6F01C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10F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57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F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2B5020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7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E54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D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25EDF7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4E5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90EE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58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EA5ECA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77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B392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8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404DFE" w:rsidRPr="00404DFE" w14:paraId="27C5954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65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6437F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634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40D565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BCA5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F0CE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DFD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EB5A2AB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592E3EFB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t>REJON SIEDLCE, OBWÓD DROGOWY W ŁOSICACH</w:t>
      </w:r>
    </w:p>
    <w:p w14:paraId="5E32FA40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08-200 Łosice, ul. Wiejska 3</w:t>
      </w:r>
    </w:p>
    <w:p w14:paraId="64B745A2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694 462 511</w:t>
      </w:r>
    </w:p>
    <w:p w14:paraId="65F756A1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Mirosław Kudź</w:t>
      </w:r>
    </w:p>
    <w:p w14:paraId="5CC34537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4A4329F1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0DACF006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3E80D81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24/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40E3A6D0" w14:textId="77777777" w:rsidTr="00404DFE">
        <w:trPr>
          <w:trHeight w:val="18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EFCA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41BE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3CE32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496D1BE0" w14:textId="77777777" w:rsidTr="00404DFE">
        <w:trPr>
          <w:trHeight w:val="17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A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7D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D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07A653D" w14:textId="77777777" w:rsidTr="00404DFE">
        <w:trPr>
          <w:trHeight w:val="62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33C4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EC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A7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A76D59B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9C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C3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A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D23C841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764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228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CA2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2E8A805" w14:textId="77777777" w:rsidTr="00404DFE">
        <w:trPr>
          <w:trHeight w:val="6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45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8CF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ma możliwość regulacji czułości detekcji i nie reaguje na ruch wykonywany przez niewielkie zwierzęta.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2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297CB115" w14:textId="77777777" w:rsidTr="00404DFE">
        <w:trPr>
          <w:trHeight w:val="133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7B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39CD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Cyfrowy czujnik PIR+MV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3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6CBA266C" w14:textId="77777777" w:rsidTr="00404DFE">
        <w:trPr>
          <w:trHeight w:val="1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38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345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71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2CF22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EC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F5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64B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052C1E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AFB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E7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21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1D233F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8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0C7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D0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A093AFC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2C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BC75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1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27E6C5B2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8B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B0D0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7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B3B132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045AC90A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24/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0BD64AEF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DF408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BA4D5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69A9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130CEA76" w14:textId="77777777" w:rsidTr="00404DFE">
        <w:trPr>
          <w:trHeight w:val="51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7AC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265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4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2770CEF" w14:textId="77777777" w:rsidTr="00404DFE">
        <w:trPr>
          <w:trHeight w:val="45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A5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F9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9D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2657280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9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50F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024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06723F5A" w14:textId="77777777" w:rsidTr="00404DFE">
        <w:trPr>
          <w:trHeight w:val="3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85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676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2B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456782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062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272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min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1D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D94354A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7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8B1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EC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1E3417AA" w14:textId="77777777" w:rsidTr="00404DFE">
        <w:trPr>
          <w:trHeight w:val="52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27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ADC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F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14ABA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84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1DD4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2E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57078CA" w14:textId="77777777" w:rsidTr="00404DFE">
        <w:trPr>
          <w:trHeight w:val="1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D0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061C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F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55CDAFF" w14:textId="77777777" w:rsidTr="00404DFE">
        <w:trPr>
          <w:trHeight w:val="20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C44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400E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6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E3F54B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A35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0EA7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D7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92A28AF" w14:textId="77777777" w:rsidTr="00404DFE">
        <w:trPr>
          <w:trHeight w:val="11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481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79E4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B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B9A2823" w14:textId="77777777" w:rsidTr="00404DFE">
        <w:trPr>
          <w:trHeight w:val="13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29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D5F6C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8A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65467BB8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299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DC52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646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C051EAE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69083A5F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7BB42CFE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4A2F0E59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0A4652C3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46E1C1EE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5DD99F0D" w14:textId="77777777" w:rsidR="008F71EB" w:rsidRDefault="008F71EB" w:rsidP="00404DFE">
      <w:pPr>
        <w:jc w:val="both"/>
        <w:rPr>
          <w:rFonts w:ascii="Verdana" w:hAnsi="Verdana"/>
          <w:b/>
          <w:sz w:val="20"/>
          <w:szCs w:val="20"/>
        </w:rPr>
      </w:pPr>
    </w:p>
    <w:p w14:paraId="4B76D513" w14:textId="77777777" w:rsidR="00404DFE" w:rsidRPr="00404DFE" w:rsidRDefault="00404DFE" w:rsidP="00404DFE">
      <w:pPr>
        <w:jc w:val="both"/>
        <w:rPr>
          <w:rFonts w:ascii="Verdana" w:hAnsi="Verdana"/>
          <w:b/>
          <w:sz w:val="20"/>
          <w:szCs w:val="20"/>
        </w:rPr>
      </w:pPr>
      <w:r w:rsidRPr="00404DFE">
        <w:rPr>
          <w:rFonts w:ascii="Verdana" w:hAnsi="Verdana"/>
          <w:b/>
          <w:sz w:val="20"/>
          <w:szCs w:val="20"/>
        </w:rPr>
        <w:lastRenderedPageBreak/>
        <w:t>REJON SIEDLCE, OBWÓD DROGOWY W SOKOŁOWIE PODLASKIM</w:t>
      </w:r>
    </w:p>
    <w:p w14:paraId="28D907E8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Adres: 08-300 Sokołów Podlaski, ul. Reymonta 2</w:t>
      </w:r>
    </w:p>
    <w:p w14:paraId="29110621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  <w:szCs w:val="20"/>
        </w:rPr>
        <w:t>Tel. 694 462 510</w:t>
      </w:r>
    </w:p>
    <w:p w14:paraId="0D24F855" w14:textId="77777777" w:rsidR="00404DFE" w:rsidRPr="00404DFE" w:rsidRDefault="00404DFE" w:rsidP="00404DFE">
      <w:pPr>
        <w:jc w:val="both"/>
        <w:rPr>
          <w:rFonts w:ascii="Verdana" w:hAnsi="Verdana"/>
          <w:sz w:val="20"/>
          <w:szCs w:val="20"/>
        </w:rPr>
      </w:pPr>
      <w:r w:rsidRPr="00404DFE">
        <w:rPr>
          <w:rFonts w:ascii="Verdana" w:hAnsi="Verdana"/>
          <w:sz w:val="20"/>
        </w:rPr>
        <w:t xml:space="preserve">Osoba upoważniona do kontaktów: </w:t>
      </w:r>
      <w:r w:rsidRPr="00404DFE">
        <w:rPr>
          <w:rFonts w:ascii="Verdana" w:hAnsi="Verdana"/>
          <w:sz w:val="20"/>
          <w:szCs w:val="20"/>
        </w:rPr>
        <w:t>Krzysztof Kuć</w:t>
      </w:r>
    </w:p>
    <w:p w14:paraId="5E578E4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System alarmowy do zainstalowania: </w:t>
      </w:r>
    </w:p>
    <w:p w14:paraId="5FF9F283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SSWiN </w:t>
      </w:r>
    </w:p>
    <w:p w14:paraId="12D978B0" w14:textId="77777777" w:rsidR="00404DFE" w:rsidRPr="00404DFE" w:rsidRDefault="00404DFE" w:rsidP="000079F9">
      <w:pPr>
        <w:numPr>
          <w:ilvl w:val="0"/>
          <w:numId w:val="27"/>
        </w:num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pacing w:val="-1"/>
          <w:sz w:val="20"/>
          <w:szCs w:val="20"/>
          <w:lang w:eastAsia="en-US"/>
        </w:rPr>
        <w:t xml:space="preserve">CCTV </w:t>
      </w:r>
    </w:p>
    <w:p w14:paraId="3BF7BD66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25/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0488CECD" w14:textId="77777777" w:rsidTr="00404DFE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29B4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F0AAD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D7955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62607191" w14:textId="77777777" w:rsidTr="00404DFE">
        <w:trPr>
          <w:trHeight w:val="213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37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AA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Centrala alarmowa min. Grade 2 obsługa od 8 do 32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32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0A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9C608E0" w14:textId="77777777" w:rsidTr="00404DFE">
        <w:trPr>
          <w:trHeight w:val="70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989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1A8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Manipulator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•diody LED informujące o stanie systemu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3D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C277002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BF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633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EA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5AF746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C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090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9A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CC24374" w14:textId="77777777" w:rsidTr="00404DFE">
        <w:trPr>
          <w:trHeight w:val="48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6F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249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A78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04DFE" w:rsidRPr="00404DFE" w14:paraId="633B3029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FA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675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Zewnętrzny sygnalizator akustyczno-optyczny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F1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E98466A" w14:textId="77777777" w:rsidTr="00404DFE">
        <w:trPr>
          <w:trHeight w:val="8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0F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48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DF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86217F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32B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5B9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56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FAF8540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9E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A24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F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E5EE9C0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7B4A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B352D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1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6265032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A6D8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79FF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9A9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836B6B9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460CC2F4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zainstalowania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25/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6395BEC2" w14:textId="77777777" w:rsidTr="00404DFE">
        <w:trPr>
          <w:trHeight w:val="15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29FEC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3247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E0F14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77EFB505" w14:textId="77777777" w:rsidTr="00404DFE">
        <w:trPr>
          <w:trHeight w:val="45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3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13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83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4997C676" w14:textId="77777777" w:rsidTr="00404DFE">
        <w:trPr>
          <w:trHeight w:val="69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85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1E4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3F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7260406F" w14:textId="77777777" w:rsidTr="00404DFE">
        <w:trPr>
          <w:trHeight w:val="217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692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86D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Uniwersalna puszka montażowo-łączeniowa do kamer tubowych i kopułowych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3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04DFE" w:rsidRPr="00404DFE" w14:paraId="64251C35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5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3587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DC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229C363" w14:textId="77777777" w:rsidTr="00404DFE">
        <w:trPr>
          <w:trHeight w:val="45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C2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055F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 wysoka odporność na zakłócenia elektromagnety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6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404DFE" w:rsidRPr="00404DFE" w14:paraId="5A9E519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AB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6F01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D9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34B8025" w14:textId="77777777" w:rsidTr="00404DFE">
        <w:trPr>
          <w:trHeight w:val="54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3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07C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8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E0BDB25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DC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F0F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BE0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CEA39D6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1B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5CF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A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B98A8B4" w14:textId="77777777" w:rsidTr="00404DFE">
        <w:trPr>
          <w:trHeight w:val="2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A7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1A4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32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B79F57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CFAE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3218C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F4B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6841B8C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441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34EB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C84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14D34F27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11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D4039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C1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75D3E284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046A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3A3C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CFB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CA5DAE3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1CB16E5" w14:textId="77777777" w:rsidR="00404DFE" w:rsidRPr="00404DFE" w:rsidRDefault="00404DFE" w:rsidP="00404DFE">
      <w:pPr>
        <w:spacing w:line="360" w:lineRule="auto"/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</w:pPr>
      <w:r w:rsidRPr="00404DFE">
        <w:rPr>
          <w:rFonts w:ascii="Verdana" w:eastAsia="Calibri" w:hAnsi="Verdana"/>
          <w:b/>
          <w:color w:val="00B050"/>
          <w:sz w:val="20"/>
          <w:szCs w:val="20"/>
          <w:u w:val="single"/>
          <w:lang w:eastAsia="en-US"/>
        </w:rPr>
        <w:t xml:space="preserve">Zadanie 15 </w:t>
      </w:r>
    </w:p>
    <w:p w14:paraId="473A46A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ZWOLEŃ, OBWÓD DROGOWY W ZWOLENIU</w:t>
      </w:r>
    </w:p>
    <w:p w14:paraId="21B4567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26-700 Zwoleń, ul. Doktora Perzyny 108, 108A</w:t>
      </w:r>
    </w:p>
    <w:p w14:paraId="1E670EF8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694 831 181</w:t>
      </w:r>
    </w:p>
    <w:p w14:paraId="72B608D9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–Waldemar Borowski</w:t>
      </w:r>
    </w:p>
    <w:p w14:paraId="4C7E54FB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 </w:t>
      </w:r>
    </w:p>
    <w:p w14:paraId="258F0D9B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DSC PC 1550– OBWÓD DROGOWY W ZWOLENIU</w:t>
      </w:r>
    </w:p>
    <w:p w14:paraId="7C09C6C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FB II XL L12S –REJON ZWOLEŃ</w:t>
      </w:r>
    </w:p>
    <w:p w14:paraId="1E1BA779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SSWiN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26/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442E256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5F485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A22BF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7DFC3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53342A3" w14:textId="77777777" w:rsidTr="00404DFE">
        <w:trPr>
          <w:trHeight w:val="138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B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40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C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93EA238" w14:textId="77777777" w:rsidTr="00404DFE">
        <w:trPr>
          <w:trHeight w:val="68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29E7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4FB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6A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6ED1C51" w14:textId="77777777" w:rsidTr="00404DFE">
        <w:trPr>
          <w:trHeight w:val="7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18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B4E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D2E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F62FD5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EB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999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4A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36569719" w14:textId="77777777" w:rsidTr="00404DFE">
        <w:trPr>
          <w:trHeight w:val="17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BC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4A9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465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52166413" w14:textId="77777777" w:rsidTr="00404DFE">
        <w:trPr>
          <w:trHeight w:val="2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5B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F34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A8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7D2B9EC" w14:textId="77777777" w:rsidTr="00404DFE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17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C3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E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14FF814" w14:textId="77777777" w:rsidTr="00404DFE">
        <w:trPr>
          <w:trHeight w:val="1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56F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3A5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32C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34194B3" w14:textId="77777777" w:rsidTr="00404DFE">
        <w:trPr>
          <w:trHeight w:val="19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D7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80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1A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57A601D0" w14:textId="77777777" w:rsidTr="00404DFE">
        <w:trPr>
          <w:trHeight w:val="2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2424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E4D6C3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92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  <w:tr w:rsidR="00404DFE" w:rsidRPr="00404DFE" w14:paraId="5B2A6BDA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07E9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4AA77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61A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05786889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774EF72E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26/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04A3459E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B6D8E6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FC04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32F30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F5481F5" w14:textId="77777777" w:rsidTr="00404DFE">
        <w:trPr>
          <w:trHeight w:val="68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6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7C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EC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04DFE" w:rsidRPr="00404DFE" w14:paraId="0BA2DFF0" w14:textId="77777777" w:rsidTr="00404DFE">
        <w:trPr>
          <w:trHeight w:val="77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E3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B6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310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04DFE" w:rsidRPr="00404DFE" w14:paraId="3A602B7A" w14:textId="77777777" w:rsidTr="00404DFE">
        <w:trPr>
          <w:trHeight w:val="16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B53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775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05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03E1393E" w14:textId="77777777" w:rsidTr="00404DFE">
        <w:trPr>
          <w:trHeight w:val="24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CC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25F44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BE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384A8B9" w14:textId="77777777" w:rsidTr="00404DFE">
        <w:trPr>
          <w:trHeight w:val="4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A09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87D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6C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04DFE" w:rsidRPr="00404DFE" w14:paraId="04CCB15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7CE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610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D4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9350E4D" w14:textId="77777777" w:rsidTr="00404DFE">
        <w:trPr>
          <w:trHeight w:val="543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5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3E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E5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08592E8C" w14:textId="77777777" w:rsidTr="00404DF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C3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126C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30"-40"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2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EFB868E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664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FC58E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38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05FD9978" w14:textId="77777777" w:rsidTr="00404DFE">
        <w:trPr>
          <w:trHeight w:val="2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B28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DCC3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38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6B58AE8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3DA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0356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6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1C12A36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C5A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AB7C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09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404DFE" w:rsidRPr="00404DFE" w14:paraId="6B301F19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1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E47D1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127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404DFE" w:rsidRPr="00404DFE" w14:paraId="79EEE335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5EC2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2825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F377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C8F5D71" w14:textId="77777777" w:rsidR="00404DFE" w:rsidRPr="00404DFE" w:rsidRDefault="00404DFE" w:rsidP="00404DFE">
      <w:pPr>
        <w:rPr>
          <w:rFonts w:ascii="Verdana" w:hAnsi="Verdana"/>
          <w:b/>
          <w:bCs/>
          <w:sz w:val="20"/>
          <w:szCs w:val="20"/>
        </w:rPr>
      </w:pPr>
    </w:p>
    <w:p w14:paraId="03009531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>REJON ZWOLEŃ, OBWÓD DROGOWY W ALEKSANDRÓWCE</w:t>
      </w:r>
    </w:p>
    <w:p w14:paraId="486823CF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Adres: 26-900 Kozienice, Aleksandrówka, ul. Serdeczna 5</w:t>
      </w:r>
    </w:p>
    <w:p w14:paraId="5E32A014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Tel. 600 424 180</w:t>
      </w:r>
    </w:p>
    <w:p w14:paraId="573414FA" w14:textId="77777777" w:rsidR="00404DFE" w:rsidRPr="00404DFE" w:rsidRDefault="00404DFE" w:rsidP="00404DFE">
      <w:pPr>
        <w:rPr>
          <w:rFonts w:ascii="Verdana" w:eastAsia="Calibri" w:hAnsi="Verdana"/>
          <w:sz w:val="20"/>
          <w:szCs w:val="20"/>
          <w:lang w:eastAsia="en-US"/>
        </w:rPr>
      </w:pPr>
      <w:r w:rsidRPr="00404DFE">
        <w:rPr>
          <w:rFonts w:ascii="Verdana" w:eastAsia="Calibri" w:hAnsi="Verdana"/>
          <w:sz w:val="20"/>
          <w:szCs w:val="20"/>
          <w:lang w:eastAsia="en-US"/>
        </w:rPr>
        <w:t>Osoba upoważniona do kontaktów – Andrzej Nadolny</w:t>
      </w:r>
    </w:p>
    <w:p w14:paraId="0415A260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Istniejący system alarmowy: </w:t>
      </w:r>
    </w:p>
    <w:p w14:paraId="4D02F166" w14:textId="77777777" w:rsidR="00404DFE" w:rsidRPr="00404DFE" w:rsidRDefault="00404DFE" w:rsidP="000079F9">
      <w:pPr>
        <w:numPr>
          <w:ilvl w:val="0"/>
          <w:numId w:val="28"/>
        </w:num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eastAsia="Calibri" w:hAnsi="Verdana"/>
          <w:b/>
          <w:sz w:val="20"/>
          <w:szCs w:val="20"/>
          <w:lang w:eastAsia="en-US"/>
        </w:rPr>
        <w:t xml:space="preserve">RISCO RP 432 </w:t>
      </w:r>
    </w:p>
    <w:p w14:paraId="04F3BC8F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 xml:space="preserve">System alarmowy do rozbudowy SSWiN 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27/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7E5A3903" w14:textId="77777777" w:rsidTr="00404DF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95800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35CA03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7A855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CECB92C" w14:textId="77777777" w:rsidTr="00404DFE">
        <w:trPr>
          <w:trHeight w:val="212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332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FC9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Centrala alarmowa min. Grade 2 obsługa od 8 do 64 wejść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podziału systemu na 16 stref, 4 partycje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od 8 do 64 programowalnych wyjść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•magistrale komunikacyjne do podłączania manipulatorów i modułów rozszerzeń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•obsługa systemu przy pomocy manipulatorów LCD i klawiatur strefowych,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•28 niezależnych timerów do automatycznego sterowania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•pamięć 439 zdarzeń z funkcją wydruku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•obsługa do 64+4+1 użytkowników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•port RS-232 - gniazdo RJ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•możliwość aktualizacji oprogramowania za pomocą komputera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•wbudowany zasilacz impulsowy o wydajności 1,2 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E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3E251D0" w14:textId="77777777" w:rsidTr="00404DFE">
        <w:trPr>
          <w:trHeight w:val="1342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C09" w14:textId="77777777" w:rsidR="00404DFE" w:rsidRPr="00404DFE" w:rsidRDefault="00404DFE" w:rsidP="00404D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682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Manipulator LCD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•duży czytelny wyświetlacz LCD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•alarmy NAPAD, POŻAR, POMOC wywoływane z klawiatury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dźwiękowa wybranych zdarzeń w systemie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•2 wejścia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•sygnalizacja utraty łączności z centralą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>•łącze RS-232 do współpracy z programem GUARDX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00D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5190898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70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6EF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Obudowa centrali alarmowej i modułów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020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626B591" w14:textId="77777777" w:rsidTr="00EF789E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E8D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6AE8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Akumulator 17/18/20Ah/12V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374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F1C4D9B" w14:textId="77777777" w:rsidTr="00404DFE">
        <w:trPr>
          <w:trHeight w:val="453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00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E897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Czujka ruchu dualna PIR+ MV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Wyjście alarmowe NC i zabezpieczenie antysabotażowe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Cyfrowa obróbka sygnału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Odporność na zwierzęta o wadze do 25kg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Detekcja mikrofalowa oparta na efekcie Dopplera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Unikalny mikrofalowy czujnik ruchu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Zaawansowana elektronika oparta na układach VLSI </w:t>
            </w: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Oddzielna regulacja czułości PIR i mikrofali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E15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1E93ED5D" w14:textId="77777777" w:rsidTr="00404DFE">
        <w:trPr>
          <w:trHeight w:val="20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31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242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Radiolinia napadowa z bezprzewodowymi pilotami dwukanałowymi zasięg w terenie otwartym do 150 metrów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B1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FB85872" w14:textId="77777777" w:rsidTr="00404DFE">
        <w:trPr>
          <w:trHeight w:val="276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AE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4AEC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D2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217ED7D7" w14:textId="77777777" w:rsidTr="00404DFE">
        <w:trPr>
          <w:trHeight w:val="25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3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69E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8A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 x</w:t>
            </w:r>
          </w:p>
        </w:tc>
      </w:tr>
      <w:tr w:rsidR="00404DFE" w:rsidRPr="00404DFE" w14:paraId="464AB1F3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1D4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F4C9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do instalacji niskoprądowych YTDY 8 x 0,5mm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DB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3A118C94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9A12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821E5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280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E4AE328" w14:textId="77777777" w:rsidR="00404DFE" w:rsidRPr="00404DFE" w:rsidRDefault="00404DFE" w:rsidP="00404DFE">
      <w:pPr>
        <w:rPr>
          <w:rFonts w:ascii="Verdana" w:eastAsia="Calibri" w:hAnsi="Verdana"/>
          <w:b/>
          <w:spacing w:val="-1"/>
          <w:sz w:val="20"/>
          <w:szCs w:val="20"/>
          <w:lang w:eastAsia="en-US"/>
        </w:rPr>
      </w:pPr>
    </w:p>
    <w:p w14:paraId="29F943C2" w14:textId="77777777" w:rsidR="00404DFE" w:rsidRPr="00404DFE" w:rsidRDefault="00404DFE" w:rsidP="00404DFE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04DFE">
        <w:rPr>
          <w:rFonts w:ascii="Verdana" w:hAnsi="Verdana"/>
          <w:b/>
          <w:bCs/>
          <w:sz w:val="20"/>
          <w:szCs w:val="20"/>
        </w:rPr>
        <w:t>System alarmowy do rozbudowy CCTV</w:t>
      </w:r>
      <w:r w:rsidRPr="00404DFE">
        <w:rPr>
          <w:rFonts w:ascii="Verdana" w:eastAsia="Calibri" w:hAnsi="Verdana"/>
          <w:b/>
          <w:sz w:val="20"/>
          <w:szCs w:val="20"/>
          <w:lang w:eastAsia="en-US"/>
        </w:rPr>
        <w:t>/mapka załącznik nr 27/</w:t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813"/>
        <w:gridCol w:w="709"/>
      </w:tblGrid>
      <w:tr w:rsidR="00404DFE" w:rsidRPr="00404DFE" w14:paraId="33CAEE10" w14:textId="77777777" w:rsidTr="00404DFE">
        <w:trPr>
          <w:trHeight w:val="188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A9353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86BE46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E26710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Liczba [szt.]</w:t>
            </w:r>
          </w:p>
        </w:tc>
      </w:tr>
      <w:tr w:rsidR="00404DFE" w:rsidRPr="00404DFE" w14:paraId="0795B483" w14:textId="77777777" w:rsidTr="00404DFE">
        <w:trPr>
          <w:trHeight w:val="737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17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095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E1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04DFE" w:rsidRPr="00404DFE" w14:paraId="7756C969" w14:textId="77777777" w:rsidTr="00404DFE">
        <w:trPr>
          <w:trHeight w:val="8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06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1D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6CE7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04DFE" w:rsidRPr="00404DFE" w14:paraId="6389A9C2" w14:textId="77777777" w:rsidTr="00404DFE">
        <w:trPr>
          <w:trHeight w:val="218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A5C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74A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Uniwersalna puszka montażowo-łączeniowa do kamer tubowych i kopułowych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B8D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04DFE" w:rsidRPr="00404DFE" w14:paraId="28E55BE6" w14:textId="77777777" w:rsidTr="00404DFE">
        <w:trPr>
          <w:trHeight w:val="2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6F8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CDFB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4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50A62710" w14:textId="77777777" w:rsidTr="00404DFE">
        <w:trPr>
          <w:trHeight w:val="17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528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0C4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68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23049033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93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0140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Dysk twardy do pracy ciągłej 4TB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3C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39C8CA7" w14:textId="77777777" w:rsidTr="00404DFE">
        <w:trPr>
          <w:trHeight w:val="6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C7A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0976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086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630B05ED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0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E4BA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TV z funkcją monitora 20"-30"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8D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73EE70DE" w14:textId="77777777" w:rsidTr="00404DFE">
        <w:trPr>
          <w:trHeight w:val="13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EA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23B3" w14:textId="77777777" w:rsidR="00404DFE" w:rsidRPr="00404DFE" w:rsidRDefault="00404DFE" w:rsidP="00404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DFE">
              <w:rPr>
                <w:rFonts w:ascii="Arial" w:hAnsi="Arial" w:cs="Arial"/>
                <w:color w:val="000000"/>
                <w:sz w:val="18"/>
                <w:szCs w:val="18"/>
              </w:rPr>
              <w:t xml:space="preserve">Zasilacz awaryjny UPS  o mocy wyjściowej min. 500VA/300W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45A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3E2D5AD6" w14:textId="77777777" w:rsidTr="00404DFE">
        <w:trPr>
          <w:trHeight w:val="21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DC20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8B9E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DFE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404DFE" w:rsidRPr="00404DFE" w14:paraId="735240B0" w14:textId="77777777" w:rsidTr="00404DF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9B1B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55312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HDMI 1-2 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18C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4DFE" w:rsidRPr="00404DFE" w14:paraId="4AEF77F6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8F0F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4F44F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 xml:space="preserve">Przewód komputerowy UTP min 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DF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04DFE" w:rsidRPr="00404DFE" w14:paraId="5EAF2A0B" w14:textId="77777777" w:rsidTr="00404D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829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77E70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Przewód sieciowy OMY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B73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04DFE" w:rsidRPr="00404DFE" w14:paraId="7C4CACEC" w14:textId="77777777" w:rsidTr="00404DFE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DE2A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38F88" w14:textId="77777777" w:rsidR="00404DFE" w:rsidRPr="00404DFE" w:rsidRDefault="00404DFE" w:rsidP="00404DFE">
            <w:pPr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Prace instalacyjne + dojazd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1691" w14:textId="77777777" w:rsidR="00404DFE" w:rsidRPr="00404DFE" w:rsidRDefault="00404DFE" w:rsidP="00404D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DF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4752CB0" w14:textId="77777777" w:rsidR="00762332" w:rsidRDefault="00762332" w:rsidP="00FF2070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E402BBD" w14:textId="77777777" w:rsidR="00762332" w:rsidRDefault="00762332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4EDAB64B" w14:textId="77777777" w:rsidR="00762332" w:rsidRDefault="00762332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379043C6" w14:textId="77777777" w:rsidR="00762332" w:rsidRDefault="00762332" w:rsidP="008422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3484C551" w14:textId="77777777" w:rsidR="00404DFE" w:rsidRDefault="00404DFE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226B723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524CA7A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1C7DDAC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4B8FF7EF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D276D9A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CA4AEB9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4CFB9C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0163D69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28A947BA" w14:textId="77777777" w:rsidR="00FF2070" w:rsidRDefault="00FF2070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4047B79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B018D0E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558CF91F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C3E0C74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3709117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07AD5C0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3672201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69078DA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F78F9AA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F0EF0FD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4B3FC1B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67F6B4CF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E835FA8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10F9B6E8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56EA93F5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03B0842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73B86ED1" w14:textId="77777777" w:rsidR="00907FD8" w:rsidRDefault="00907FD8" w:rsidP="00907FD8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w w:val="90"/>
          <w:sz w:val="20"/>
          <w:szCs w:val="20"/>
        </w:rPr>
      </w:pPr>
    </w:p>
    <w:p w14:paraId="05803387" w14:textId="77777777" w:rsidR="001857AF" w:rsidRPr="006A5BD2" w:rsidRDefault="00907FD8" w:rsidP="001857A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Tom IV: </w:t>
      </w:r>
      <w:r w:rsidR="001857AF" w:rsidRPr="006A5BD2">
        <w:rPr>
          <w:rFonts w:ascii="Verdana" w:hAnsi="Verdana" w:cs="Verdana"/>
          <w:b/>
          <w:bCs/>
          <w:sz w:val="20"/>
          <w:szCs w:val="20"/>
        </w:rPr>
        <w:t>FORMULARZ</w:t>
      </w:r>
      <w:r w:rsidR="001857AF">
        <w:rPr>
          <w:rFonts w:ascii="Verdana" w:hAnsi="Verdana" w:cs="Verdana"/>
          <w:b/>
          <w:bCs/>
          <w:sz w:val="20"/>
          <w:szCs w:val="20"/>
        </w:rPr>
        <w:t>E CENOWE DLA ZADAŃ 1-15</w:t>
      </w:r>
    </w:p>
    <w:p w14:paraId="22457D9D" w14:textId="77777777" w:rsidR="001857AF" w:rsidRPr="006A5BD2" w:rsidRDefault="001857AF" w:rsidP="001857A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EF0B305" w14:textId="77777777" w:rsidR="00923D28" w:rsidRDefault="00923D28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310AF7E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2294519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44C9F22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A81A707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AF1A2EA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303D003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544FD73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600F1F7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D4F4A0D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25D8ACD7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046B7EF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2AF26874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09DEFC0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60368C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BD74D78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DC3D0C1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C2C65F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7E5167A2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401B20F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201894D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A128FBC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5210FC3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40669E55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3BD4EB56" w14:textId="77777777" w:rsidR="001857AF" w:rsidRDefault="001857AF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0B42BD83" w14:textId="77777777" w:rsidR="00726D2C" w:rsidRDefault="00726D2C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A6CFEF8" w14:textId="77777777" w:rsidR="00726D2C" w:rsidRDefault="00726D2C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627E224B" w14:textId="77777777" w:rsidR="00726D2C" w:rsidRDefault="00726D2C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BF68BE9" w14:textId="77777777" w:rsidR="00726D2C" w:rsidRDefault="00726D2C" w:rsidP="006A5BD2">
      <w:pPr>
        <w:ind w:left="2832" w:firstLine="708"/>
        <w:jc w:val="both"/>
        <w:rPr>
          <w:rFonts w:ascii="Verdana" w:hAnsi="Verdana" w:cs="Verdana"/>
          <w:b/>
          <w:w w:val="90"/>
          <w:sz w:val="20"/>
          <w:szCs w:val="20"/>
        </w:rPr>
      </w:pPr>
    </w:p>
    <w:p w14:paraId="1EB3A9C3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6D845EE0" w14:textId="77777777" w:rsidR="00726D2C" w:rsidRPr="00C063DA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Wydział Technologii-Laboratorium Drogowe                                                                                05-816 Opacz Kolonia, ul. Środkowa 35C</w:t>
      </w: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653"/>
        <w:gridCol w:w="5261"/>
        <w:gridCol w:w="3179"/>
      </w:tblGrid>
      <w:tr w:rsidR="00726D2C" w:rsidRPr="00B93003" w14:paraId="763A5743" w14:textId="77777777" w:rsidTr="00776B8B">
        <w:tc>
          <w:tcPr>
            <w:tcW w:w="359" w:type="pct"/>
            <w:vAlign w:val="center"/>
          </w:tcPr>
          <w:p w14:paraId="0A38AAB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893" w:type="pct"/>
            <w:vAlign w:val="center"/>
          </w:tcPr>
          <w:p w14:paraId="3AF910C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748" w:type="pct"/>
            <w:vAlign w:val="center"/>
          </w:tcPr>
          <w:p w14:paraId="0004AEC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4EB0F88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3DA55B6" w14:textId="77777777" w:rsidTr="00776B8B">
        <w:tc>
          <w:tcPr>
            <w:tcW w:w="359" w:type="pct"/>
            <w:vAlign w:val="center"/>
          </w:tcPr>
          <w:p w14:paraId="37328A5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893" w:type="pct"/>
            <w:vAlign w:val="center"/>
          </w:tcPr>
          <w:p w14:paraId="28F2261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48" w:type="pct"/>
            <w:vAlign w:val="center"/>
          </w:tcPr>
          <w:p w14:paraId="6CACFFB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:rsidRPr="00B93003" w14:paraId="5C1803E1" w14:textId="77777777" w:rsidTr="00776B8B">
        <w:trPr>
          <w:trHeight w:val="192"/>
        </w:trPr>
        <w:tc>
          <w:tcPr>
            <w:tcW w:w="359" w:type="pct"/>
            <w:vAlign w:val="center"/>
          </w:tcPr>
          <w:p w14:paraId="2A16FF4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4D4B8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93" w:type="pct"/>
            <w:vAlign w:val="center"/>
          </w:tcPr>
          <w:p w14:paraId="635714A4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 xml:space="preserve">Pełnienie fizycznej ochrony mienia </w:t>
            </w:r>
          </w:p>
          <w:p w14:paraId="1EBFC3ED" w14:textId="77777777" w:rsidR="00726D2C" w:rsidRPr="002978B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1.1</w:t>
            </w:r>
          </w:p>
        </w:tc>
        <w:tc>
          <w:tcPr>
            <w:tcW w:w="1748" w:type="pct"/>
            <w:vAlign w:val="center"/>
          </w:tcPr>
          <w:p w14:paraId="3DCC279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C099830" w14:textId="77777777" w:rsidTr="00776B8B">
        <w:trPr>
          <w:trHeight w:val="255"/>
        </w:trPr>
        <w:tc>
          <w:tcPr>
            <w:tcW w:w="359" w:type="pct"/>
            <w:vAlign w:val="center"/>
          </w:tcPr>
          <w:p w14:paraId="2059ACC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93" w:type="pct"/>
            <w:vAlign w:val="center"/>
          </w:tcPr>
          <w:p w14:paraId="2B460032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978BC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</w:t>
            </w:r>
          </w:p>
          <w:p w14:paraId="378256F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1.2</w:t>
            </w:r>
          </w:p>
        </w:tc>
        <w:tc>
          <w:tcPr>
            <w:tcW w:w="1748" w:type="pct"/>
            <w:vAlign w:val="center"/>
          </w:tcPr>
          <w:p w14:paraId="1E4EB1D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5BE813E" w14:textId="77777777" w:rsidTr="00776B8B">
        <w:trPr>
          <w:trHeight w:val="191"/>
        </w:trPr>
        <w:tc>
          <w:tcPr>
            <w:tcW w:w="3252" w:type="pct"/>
            <w:gridSpan w:val="2"/>
            <w:vAlign w:val="center"/>
          </w:tcPr>
          <w:p w14:paraId="272058C8" w14:textId="77777777" w:rsidR="00726D2C" w:rsidRPr="002978B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748" w:type="pct"/>
            <w:vAlign w:val="center"/>
          </w:tcPr>
          <w:p w14:paraId="1EFAC75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338963E2" w14:textId="77777777" w:rsidTr="00776B8B">
        <w:trPr>
          <w:trHeight w:val="548"/>
        </w:trPr>
        <w:tc>
          <w:tcPr>
            <w:tcW w:w="3252" w:type="pct"/>
            <w:gridSpan w:val="2"/>
            <w:vAlign w:val="center"/>
          </w:tcPr>
          <w:p w14:paraId="4870EE2E" w14:textId="089F8668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netto</w:t>
            </w:r>
          </w:p>
        </w:tc>
        <w:tc>
          <w:tcPr>
            <w:tcW w:w="1748" w:type="pct"/>
          </w:tcPr>
          <w:p w14:paraId="2F6E3F9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EED9C0F" w14:textId="77777777" w:rsidTr="00776B8B">
        <w:trPr>
          <w:trHeight w:val="548"/>
        </w:trPr>
        <w:tc>
          <w:tcPr>
            <w:tcW w:w="3252" w:type="pct"/>
            <w:gridSpan w:val="2"/>
            <w:vAlign w:val="center"/>
          </w:tcPr>
          <w:p w14:paraId="38C9B68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748" w:type="pct"/>
          </w:tcPr>
          <w:p w14:paraId="2D6B782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5B24BAB" w14:textId="77777777" w:rsidTr="00776B8B">
        <w:trPr>
          <w:trHeight w:val="548"/>
        </w:trPr>
        <w:tc>
          <w:tcPr>
            <w:tcW w:w="3252" w:type="pct"/>
            <w:gridSpan w:val="2"/>
            <w:vAlign w:val="center"/>
          </w:tcPr>
          <w:p w14:paraId="4C8892C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748" w:type="pct"/>
          </w:tcPr>
          <w:p w14:paraId="2E7410B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0DBD6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271F68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DECCB92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04A845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5C4EC6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EAD2419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34EAB46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6C0D6E40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A4B749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C417D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D2CD1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14057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21781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092B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E3284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8CF1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18AC7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9D0E3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B23E5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0F0D3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7BB16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50B65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71361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344F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D69D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52C60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839BA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F7872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0988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C9C80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0B466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97B3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D030F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F360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CDCAD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EC4E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37750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1.1</w:t>
      </w:r>
    </w:p>
    <w:p w14:paraId="0890681B" w14:textId="77777777" w:rsidR="00726D2C" w:rsidRPr="00C063DA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                                                                                                                         </w:t>
      </w:r>
      <w:r w:rsidRPr="00B70B34">
        <w:rPr>
          <w:rFonts w:ascii="Verdana" w:hAnsi="Verdana"/>
          <w:b/>
          <w:bCs/>
          <w:sz w:val="20"/>
          <w:szCs w:val="20"/>
        </w:rPr>
        <w:t>Fizyczna ochrona mienia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Wydział Technologii-Laboratorium Drogowe                                                                                05-816 Opacz Kolonia, ul. Środkowa 35C</w:t>
      </w:r>
    </w:p>
    <w:p w14:paraId="26F684E3" w14:textId="77777777" w:rsidR="00726D2C" w:rsidRPr="00B93003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7"/>
        <w:gridCol w:w="993"/>
        <w:gridCol w:w="1489"/>
        <w:gridCol w:w="705"/>
        <w:gridCol w:w="1624"/>
      </w:tblGrid>
      <w:tr w:rsidR="00726D2C" w:rsidRPr="00B93003" w14:paraId="3983E60E" w14:textId="77777777" w:rsidTr="00AF6BCA">
        <w:tc>
          <w:tcPr>
            <w:tcW w:w="310" w:type="pct"/>
            <w:vAlign w:val="center"/>
          </w:tcPr>
          <w:p w14:paraId="5A54D15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035" w:type="pct"/>
            <w:vAlign w:val="center"/>
          </w:tcPr>
          <w:p w14:paraId="02EF6DB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548" w:type="pct"/>
            <w:vAlign w:val="center"/>
          </w:tcPr>
          <w:p w14:paraId="364FE18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j.m.</w:t>
            </w:r>
          </w:p>
        </w:tc>
        <w:tc>
          <w:tcPr>
            <w:tcW w:w="822" w:type="pct"/>
            <w:vAlign w:val="center"/>
          </w:tcPr>
          <w:p w14:paraId="318C347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Cena jednostkowa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</w:tc>
        <w:tc>
          <w:tcPr>
            <w:tcW w:w="389" w:type="pct"/>
            <w:vAlign w:val="center"/>
          </w:tcPr>
          <w:p w14:paraId="6AC6899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Ilość</w:t>
            </w:r>
          </w:p>
        </w:tc>
        <w:tc>
          <w:tcPr>
            <w:tcW w:w="896" w:type="pct"/>
            <w:vAlign w:val="center"/>
          </w:tcPr>
          <w:p w14:paraId="5D9901B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51E42C4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726D2C" w:rsidRPr="00B93003" w14:paraId="2CDC916D" w14:textId="77777777" w:rsidTr="00AF6BCA">
        <w:tc>
          <w:tcPr>
            <w:tcW w:w="310" w:type="pct"/>
            <w:vAlign w:val="center"/>
          </w:tcPr>
          <w:p w14:paraId="141D726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035" w:type="pct"/>
            <w:vAlign w:val="center"/>
          </w:tcPr>
          <w:p w14:paraId="48BA2ED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8" w:type="pct"/>
            <w:vAlign w:val="center"/>
          </w:tcPr>
          <w:p w14:paraId="29A4812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22" w:type="pct"/>
            <w:vAlign w:val="center"/>
          </w:tcPr>
          <w:p w14:paraId="26FC20E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89" w:type="pct"/>
            <w:vAlign w:val="center"/>
          </w:tcPr>
          <w:p w14:paraId="3186B59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96" w:type="pct"/>
            <w:vAlign w:val="center"/>
          </w:tcPr>
          <w:p w14:paraId="17F1A89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6.</w:t>
            </w:r>
          </w:p>
        </w:tc>
      </w:tr>
      <w:tr w:rsidR="00726D2C" w:rsidRPr="00B93003" w14:paraId="190A993C" w14:textId="77777777" w:rsidTr="00AF6BCA">
        <w:trPr>
          <w:trHeight w:val="863"/>
        </w:trPr>
        <w:tc>
          <w:tcPr>
            <w:tcW w:w="310" w:type="pct"/>
            <w:vAlign w:val="center"/>
          </w:tcPr>
          <w:p w14:paraId="24C3D8C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5FACB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35" w:type="pct"/>
            <w:vAlign w:val="center"/>
          </w:tcPr>
          <w:p w14:paraId="59710C2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 xml:space="preserve">Pełnienie fizycznej ochrony mienia </w:t>
            </w:r>
            <w:r>
              <w:rPr>
                <w:rFonts w:ascii="Verdana" w:hAnsi="Verdana"/>
                <w:sz w:val="20"/>
                <w:szCs w:val="20"/>
              </w:rPr>
              <w:t xml:space="preserve">w Wydziale Technologii-Laboratorium Drogowe                                                                                 </w:t>
            </w:r>
          </w:p>
        </w:tc>
        <w:tc>
          <w:tcPr>
            <w:tcW w:w="548" w:type="pct"/>
            <w:vAlign w:val="center"/>
          </w:tcPr>
          <w:p w14:paraId="60ECAFD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73231D0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251E7A4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896" w:type="pct"/>
            <w:vAlign w:val="center"/>
          </w:tcPr>
          <w:p w14:paraId="1D45C7B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383D2D7" w14:textId="77777777" w:rsidTr="00AF6BCA">
        <w:trPr>
          <w:trHeight w:val="548"/>
        </w:trPr>
        <w:tc>
          <w:tcPr>
            <w:tcW w:w="4104" w:type="pct"/>
            <w:gridSpan w:val="5"/>
            <w:vAlign w:val="center"/>
          </w:tcPr>
          <w:p w14:paraId="46A554A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</w:tc>
        <w:tc>
          <w:tcPr>
            <w:tcW w:w="896" w:type="pct"/>
          </w:tcPr>
          <w:p w14:paraId="4FADA44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3C71E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0EA5EB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A3F99D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FDF9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62B4A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BBA5C24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76D9E4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5D00E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F856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2C17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99A21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EBE99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6CA67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3AD2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AD96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75020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DA99F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52262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8F46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98C76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9562F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0210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445F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0FC29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A994B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BC0E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759D1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18442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FCAE3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B375F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7C0D7B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1FC18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4F0C5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98377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507911" w14:textId="77777777" w:rsidR="00EF789E" w:rsidRDefault="00EF789E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94F1B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094A9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7ECEA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C9DF8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917D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277E7B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1.2</w:t>
      </w:r>
    </w:p>
    <w:p w14:paraId="7D2C255F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14"/>
          <w:szCs w:val="14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>ZADANIE 1</w:t>
      </w:r>
    </w:p>
    <w:p w14:paraId="21A2B4E9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 </w:t>
      </w:r>
      <w:r w:rsidRPr="007F136E">
        <w:rPr>
          <w:rFonts w:ascii="Verdana" w:hAnsi="Verdana"/>
          <w:color w:val="FF0000"/>
          <w:sz w:val="20"/>
          <w:szCs w:val="20"/>
        </w:rPr>
        <w:t>Wydział Technologii-Laboratorium Drogowe                                                                                05-816 Opacz Kolonia, ul. Środkowa 35C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3698"/>
        <w:gridCol w:w="888"/>
        <w:gridCol w:w="1488"/>
        <w:gridCol w:w="707"/>
        <w:gridCol w:w="1625"/>
      </w:tblGrid>
      <w:tr w:rsidR="00726D2C" w:rsidRPr="007F136E" w14:paraId="22AEC847" w14:textId="77777777" w:rsidTr="001F7841">
        <w:tc>
          <w:tcPr>
            <w:tcW w:w="361" w:type="pct"/>
            <w:vAlign w:val="center"/>
          </w:tcPr>
          <w:p w14:paraId="7A030AC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041" w:type="pct"/>
            <w:vAlign w:val="center"/>
          </w:tcPr>
          <w:p w14:paraId="61C2A1E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490" w:type="pct"/>
            <w:vAlign w:val="center"/>
          </w:tcPr>
          <w:p w14:paraId="02CB15A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1" w:type="pct"/>
            <w:vAlign w:val="center"/>
          </w:tcPr>
          <w:p w14:paraId="440B957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0" w:type="pct"/>
            <w:vAlign w:val="center"/>
          </w:tcPr>
          <w:p w14:paraId="0B71ED9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2CB4B84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2C0DA63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4369345A" w14:textId="77777777" w:rsidTr="001F7841">
        <w:tc>
          <w:tcPr>
            <w:tcW w:w="361" w:type="pct"/>
            <w:vAlign w:val="center"/>
          </w:tcPr>
          <w:p w14:paraId="2646110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41" w:type="pct"/>
            <w:vAlign w:val="center"/>
          </w:tcPr>
          <w:p w14:paraId="69080D1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490" w:type="pct"/>
            <w:vAlign w:val="center"/>
          </w:tcPr>
          <w:p w14:paraId="74EAF32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1" w:type="pct"/>
            <w:vAlign w:val="center"/>
          </w:tcPr>
          <w:p w14:paraId="747E600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0" w:type="pct"/>
            <w:vAlign w:val="center"/>
          </w:tcPr>
          <w:p w14:paraId="2F35DB8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4034C4A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7EEBEE42" w14:textId="77777777" w:rsidTr="001F7841">
        <w:trPr>
          <w:trHeight w:val="377"/>
        </w:trPr>
        <w:tc>
          <w:tcPr>
            <w:tcW w:w="361" w:type="pct"/>
            <w:vAlign w:val="center"/>
          </w:tcPr>
          <w:p w14:paraId="360A39F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41" w:type="pct"/>
            <w:vAlign w:val="center"/>
          </w:tcPr>
          <w:p w14:paraId="415D6C7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Monitorowanie sygnałów alarmowych w Wydziale Technologii-Laboratorium Drogowe</w:t>
            </w:r>
          </w:p>
        </w:tc>
        <w:tc>
          <w:tcPr>
            <w:tcW w:w="490" w:type="pct"/>
            <w:vAlign w:val="center"/>
          </w:tcPr>
          <w:p w14:paraId="3817585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1" w:type="pct"/>
            <w:vAlign w:val="center"/>
          </w:tcPr>
          <w:p w14:paraId="72A3E6A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14D47C9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36BCAAA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32FF3620" w14:textId="77777777" w:rsidTr="001F7841">
        <w:trPr>
          <w:trHeight w:val="377"/>
        </w:trPr>
        <w:tc>
          <w:tcPr>
            <w:tcW w:w="361" w:type="pct"/>
            <w:vAlign w:val="center"/>
          </w:tcPr>
          <w:p w14:paraId="3C20442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41" w:type="pct"/>
            <w:vAlign w:val="center"/>
          </w:tcPr>
          <w:p w14:paraId="3CE34E7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490" w:type="pct"/>
            <w:vAlign w:val="center"/>
          </w:tcPr>
          <w:p w14:paraId="7746950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1" w:type="pct"/>
            <w:vAlign w:val="center"/>
          </w:tcPr>
          <w:p w14:paraId="69CF3CC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E5B6A0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96</w:t>
            </w:r>
          </w:p>
        </w:tc>
        <w:tc>
          <w:tcPr>
            <w:tcW w:w="897" w:type="pct"/>
            <w:vAlign w:val="center"/>
          </w:tcPr>
          <w:p w14:paraId="24001A5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32460212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03CC3E2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</w:tcPr>
          <w:p w14:paraId="4D78E71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42CA4687" w14:textId="77777777" w:rsidR="00726D2C" w:rsidRPr="007F136E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650088A6" w14:textId="77777777" w:rsidR="00726D2C" w:rsidRPr="007F136E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60873FD0" w14:textId="77777777" w:rsidR="00726D2C" w:rsidRPr="007F136E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3FA803E7" w14:textId="77777777" w:rsidR="00726D2C" w:rsidRPr="007F136E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2BAA79A1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14"/>
          <w:szCs w:val="14"/>
        </w:rPr>
        <w:tab/>
      </w:r>
      <w:r w:rsidRPr="007F136E"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</w:t>
      </w:r>
    </w:p>
    <w:p w14:paraId="4608DE9E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D513807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0FDF3C36" w14:textId="77777777" w:rsidR="00726D2C" w:rsidRDefault="00726D2C" w:rsidP="00726D2C">
      <w:pPr>
        <w:shd w:val="clear" w:color="auto" w:fill="FFFFFF"/>
        <w:jc w:val="center"/>
        <w:rPr>
          <w:rFonts w:ascii="Verdana" w:hAnsi="Verdana"/>
        </w:rPr>
      </w:pPr>
    </w:p>
    <w:p w14:paraId="0215AB0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44EE2FE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3166EDA3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4B75C0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95191BE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950F7C5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23E20EC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481EE35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79C0D06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8AC414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350E6B5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1AF8425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56D69D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AF3F72E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C5E90C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2E4FFE1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6392F8E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3AE24C1A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68E6268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F61E4E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99769CE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0C2CF49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C97205A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3CC0E7B3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F85910C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21A5D1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8720C21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A48207C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C130E5D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21ACD0A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938EEE0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830ACC3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182343F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2B1B383E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D13E11">
        <w:rPr>
          <w:rFonts w:ascii="Verdana" w:hAnsi="Verdana"/>
          <w:b/>
          <w:sz w:val="20"/>
          <w:szCs w:val="20"/>
        </w:rPr>
        <w:t xml:space="preserve">ZADANIE </w:t>
      </w:r>
      <w:r>
        <w:rPr>
          <w:rFonts w:ascii="Verdana" w:hAnsi="Verdana"/>
          <w:b/>
          <w:sz w:val="20"/>
          <w:szCs w:val="20"/>
        </w:rPr>
        <w:t>2</w:t>
      </w:r>
      <w:r w:rsidRPr="00D13E11">
        <w:rPr>
          <w:rFonts w:ascii="Verdana" w:hAnsi="Verdana"/>
          <w:b/>
          <w:sz w:val="20"/>
          <w:szCs w:val="20"/>
        </w:rPr>
        <w:t xml:space="preserve">                         </w:t>
      </w:r>
    </w:p>
    <w:p w14:paraId="4E4976F8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7365D6C4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24ED12C5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35F5C2E5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</w:p>
    <w:p w14:paraId="30428EEE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       Ul. Piłsudskiego 2b, 05-250 Radzymin</w:t>
      </w:r>
    </w:p>
    <w:p w14:paraId="0471FBBC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23D30269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Dziekanowie Leśnym                                                                      </w:t>
      </w:r>
    </w:p>
    <w:p w14:paraId="711048F0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Ul. Graniczka 2 gm. Łomianki, 05-092 Dziekanów Leśny</w:t>
      </w:r>
    </w:p>
    <w:p w14:paraId="18CB1461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41D98403" w14:textId="77777777" w:rsidR="00726D2C" w:rsidRPr="00D13E11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  <w:r w:rsidRPr="00D13E1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</w:p>
    <w:tbl>
      <w:tblPr>
        <w:tblStyle w:val="Tabela-Siatka"/>
        <w:tblW w:w="4589" w:type="pct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4394"/>
        <w:gridCol w:w="3254"/>
      </w:tblGrid>
      <w:tr w:rsidR="00726D2C" w:rsidRPr="00B93003" w14:paraId="7334024E" w14:textId="77777777" w:rsidTr="00776B8B">
        <w:trPr>
          <w:jc w:val="center"/>
        </w:trPr>
        <w:tc>
          <w:tcPr>
            <w:tcW w:w="401" w:type="pct"/>
            <w:vAlign w:val="center"/>
          </w:tcPr>
          <w:p w14:paraId="50AA387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42" w:type="pct"/>
            <w:vAlign w:val="center"/>
          </w:tcPr>
          <w:p w14:paraId="2D44EAC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958" w:type="pct"/>
            <w:vAlign w:val="center"/>
          </w:tcPr>
          <w:p w14:paraId="47EE801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</w:p>
          <w:p w14:paraId="23B5095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/zł/</w:t>
            </w:r>
          </w:p>
        </w:tc>
      </w:tr>
      <w:tr w:rsidR="00726D2C" w:rsidRPr="00B93003" w14:paraId="61E964D7" w14:textId="77777777" w:rsidTr="00776B8B">
        <w:trPr>
          <w:jc w:val="center"/>
        </w:trPr>
        <w:tc>
          <w:tcPr>
            <w:tcW w:w="401" w:type="pct"/>
            <w:vAlign w:val="center"/>
          </w:tcPr>
          <w:p w14:paraId="2D4950E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42" w:type="pct"/>
            <w:vAlign w:val="center"/>
          </w:tcPr>
          <w:p w14:paraId="70B1EE1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958" w:type="pct"/>
            <w:vAlign w:val="center"/>
          </w:tcPr>
          <w:p w14:paraId="75087E7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:rsidRPr="00B93003" w14:paraId="7F0DB20F" w14:textId="77777777" w:rsidTr="00776B8B">
        <w:trPr>
          <w:trHeight w:val="279"/>
          <w:jc w:val="center"/>
        </w:trPr>
        <w:tc>
          <w:tcPr>
            <w:tcW w:w="401" w:type="pct"/>
            <w:vAlign w:val="center"/>
          </w:tcPr>
          <w:p w14:paraId="51CE677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6343F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42" w:type="pct"/>
            <w:vAlign w:val="center"/>
          </w:tcPr>
          <w:p w14:paraId="593487B2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F468D7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Formularz cenowy -2.1</w:t>
            </w:r>
          </w:p>
        </w:tc>
        <w:tc>
          <w:tcPr>
            <w:tcW w:w="1958" w:type="pct"/>
            <w:vAlign w:val="center"/>
          </w:tcPr>
          <w:p w14:paraId="60AD9A8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2B63414" w14:textId="77777777" w:rsidTr="00776B8B">
        <w:trPr>
          <w:trHeight w:val="214"/>
          <w:jc w:val="center"/>
        </w:trPr>
        <w:tc>
          <w:tcPr>
            <w:tcW w:w="401" w:type="pct"/>
            <w:vAlign w:val="center"/>
          </w:tcPr>
          <w:p w14:paraId="4B74F02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642" w:type="pct"/>
            <w:vAlign w:val="center"/>
          </w:tcPr>
          <w:p w14:paraId="602E923D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75AD083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w/g kosztorysów ofertowych </w:t>
            </w:r>
          </w:p>
          <w:p w14:paraId="0A21594A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2.2, 2.4, 2.6, 2.8</w:t>
            </w:r>
          </w:p>
        </w:tc>
        <w:tc>
          <w:tcPr>
            <w:tcW w:w="1958" w:type="pct"/>
            <w:vAlign w:val="center"/>
          </w:tcPr>
          <w:p w14:paraId="3C6B129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59F2664" w14:textId="77777777" w:rsidTr="00776B8B">
        <w:trPr>
          <w:trHeight w:val="137"/>
          <w:jc w:val="center"/>
        </w:trPr>
        <w:tc>
          <w:tcPr>
            <w:tcW w:w="401" w:type="pct"/>
            <w:vAlign w:val="center"/>
          </w:tcPr>
          <w:p w14:paraId="52F8C6B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42" w:type="pct"/>
            <w:vAlign w:val="center"/>
          </w:tcPr>
          <w:p w14:paraId="2CEB760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601AC7F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w/g kosztorysów ofertowych </w:t>
            </w:r>
          </w:p>
          <w:p w14:paraId="7E7588F8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2.3, 2.5, 2.7, 2.9</w:t>
            </w:r>
          </w:p>
        </w:tc>
        <w:tc>
          <w:tcPr>
            <w:tcW w:w="1958" w:type="pct"/>
            <w:vAlign w:val="center"/>
          </w:tcPr>
          <w:p w14:paraId="7E148E2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7375749" w14:textId="77777777" w:rsidTr="00776B8B">
        <w:trPr>
          <w:trHeight w:val="215"/>
          <w:jc w:val="center"/>
        </w:trPr>
        <w:tc>
          <w:tcPr>
            <w:tcW w:w="3042" w:type="pct"/>
            <w:gridSpan w:val="2"/>
            <w:vAlign w:val="center"/>
          </w:tcPr>
          <w:p w14:paraId="7590C6A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958" w:type="pct"/>
            <w:vAlign w:val="center"/>
          </w:tcPr>
          <w:p w14:paraId="4E211BE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0EBAE55A" w14:textId="77777777" w:rsidTr="00776B8B">
        <w:trPr>
          <w:trHeight w:val="548"/>
          <w:jc w:val="center"/>
        </w:trPr>
        <w:tc>
          <w:tcPr>
            <w:tcW w:w="3042" w:type="pct"/>
            <w:gridSpan w:val="2"/>
            <w:vAlign w:val="center"/>
          </w:tcPr>
          <w:p w14:paraId="511C6F7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58" w:type="pct"/>
          </w:tcPr>
          <w:p w14:paraId="4AED5AA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D8AA38C" w14:textId="77777777" w:rsidTr="00776B8B">
        <w:trPr>
          <w:trHeight w:val="548"/>
          <w:jc w:val="center"/>
        </w:trPr>
        <w:tc>
          <w:tcPr>
            <w:tcW w:w="3042" w:type="pct"/>
            <w:gridSpan w:val="2"/>
            <w:vAlign w:val="center"/>
          </w:tcPr>
          <w:p w14:paraId="32FD61C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958" w:type="pct"/>
          </w:tcPr>
          <w:p w14:paraId="3D9CA59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206551FE" w14:textId="77777777" w:rsidTr="00776B8B">
        <w:trPr>
          <w:trHeight w:val="548"/>
          <w:jc w:val="center"/>
        </w:trPr>
        <w:tc>
          <w:tcPr>
            <w:tcW w:w="3042" w:type="pct"/>
            <w:gridSpan w:val="2"/>
            <w:vAlign w:val="center"/>
          </w:tcPr>
          <w:p w14:paraId="0AB1031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958" w:type="pct"/>
          </w:tcPr>
          <w:p w14:paraId="43D0129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0746C7" w14:textId="77777777" w:rsidR="00726D2C" w:rsidRDefault="00726D2C" w:rsidP="00726D2C">
      <w:pPr>
        <w:rPr>
          <w:rFonts w:ascii="Verdana" w:hAnsi="Verdana"/>
          <w:sz w:val="20"/>
          <w:szCs w:val="20"/>
        </w:rPr>
      </w:pPr>
    </w:p>
    <w:p w14:paraId="34332167" w14:textId="77777777" w:rsidR="00726D2C" w:rsidRDefault="00726D2C" w:rsidP="00726D2C">
      <w:pPr>
        <w:rPr>
          <w:rFonts w:ascii="Verdana" w:hAnsi="Verdana"/>
          <w:sz w:val="20"/>
          <w:szCs w:val="20"/>
        </w:rPr>
      </w:pPr>
    </w:p>
    <w:p w14:paraId="28952F7B" w14:textId="77777777" w:rsidR="00726D2C" w:rsidRDefault="00726D2C" w:rsidP="00726D2C">
      <w:pPr>
        <w:rPr>
          <w:rFonts w:ascii="Verdana" w:hAnsi="Verdana"/>
          <w:sz w:val="20"/>
          <w:szCs w:val="20"/>
        </w:rPr>
      </w:pPr>
    </w:p>
    <w:p w14:paraId="7E4B4AF6" w14:textId="77777777" w:rsidR="00726D2C" w:rsidRDefault="00726D2C" w:rsidP="00726D2C">
      <w:pPr>
        <w:rPr>
          <w:rFonts w:ascii="Verdana" w:hAnsi="Verdana"/>
          <w:sz w:val="20"/>
          <w:szCs w:val="20"/>
        </w:rPr>
      </w:pPr>
    </w:p>
    <w:p w14:paraId="2987B1E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5C1ED5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BBA5848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6D96E71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5E6EA5F0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5E0CD91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2C3B044D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F20C288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6D3BCF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0516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FA70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BE4B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6C674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C3E66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6B4A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15C9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E975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4E17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38B8D2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2.1</w:t>
      </w:r>
    </w:p>
    <w:p w14:paraId="7517167E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ZADANIE 2      </w:t>
      </w:r>
    </w:p>
    <w:p w14:paraId="11C6E78C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        </w:t>
      </w: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16AD9E6F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Rejon w Bożej Woli                                           </w:t>
      </w:r>
    </w:p>
    <w:p w14:paraId="1DA3C11F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      Boża Wola 18A, 05-100 Nowy Dwór Maz.</w:t>
      </w:r>
    </w:p>
    <w:p w14:paraId="2E348FF7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</w:p>
    <w:p w14:paraId="3183B812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Obwód Drogowy w Radzyminie                                                                           </w:t>
      </w:r>
    </w:p>
    <w:p w14:paraId="25394D01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             Ul. Piłsudskiego 2b, 05-250 Radzymin</w:t>
      </w:r>
    </w:p>
    <w:p w14:paraId="224BD743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</w:p>
    <w:p w14:paraId="528DEC25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Obwód Drogowy w Dziekanowie Leśnym                                                                      </w:t>
      </w:r>
    </w:p>
    <w:p w14:paraId="29A93A3C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   Ul. Graniczka 2 gm. Łomianki, 05-092 Dziekanów Leśny</w:t>
      </w:r>
    </w:p>
    <w:p w14:paraId="5C2BCDC3" w14:textId="77777777" w:rsidR="00726D2C" w:rsidRPr="007F136E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</w:p>
    <w:p w14:paraId="17819400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Obwód Drogowy w Serocku                                                                                               05-140 Serock, Obwodnica Serocka</w:t>
      </w:r>
      <w:r w:rsidRPr="007F136E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7"/>
        <w:gridCol w:w="991"/>
        <w:gridCol w:w="1495"/>
        <w:gridCol w:w="718"/>
        <w:gridCol w:w="1607"/>
      </w:tblGrid>
      <w:tr w:rsidR="00726D2C" w:rsidRPr="007F136E" w14:paraId="246A7A4E" w14:textId="77777777" w:rsidTr="003F0A30">
        <w:tc>
          <w:tcPr>
            <w:tcW w:w="310" w:type="pct"/>
            <w:vAlign w:val="center"/>
          </w:tcPr>
          <w:p w14:paraId="6117758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035" w:type="pct"/>
            <w:vAlign w:val="center"/>
          </w:tcPr>
          <w:p w14:paraId="5C04985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3755AC8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5" w:type="pct"/>
            <w:vAlign w:val="center"/>
          </w:tcPr>
          <w:p w14:paraId="6CC7BBB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6" w:type="pct"/>
            <w:vAlign w:val="center"/>
          </w:tcPr>
          <w:p w14:paraId="45790FB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87" w:type="pct"/>
            <w:vAlign w:val="center"/>
          </w:tcPr>
          <w:p w14:paraId="505C5D7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027A2F0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240152EC" w14:textId="77777777" w:rsidTr="003F0A30">
        <w:tc>
          <w:tcPr>
            <w:tcW w:w="310" w:type="pct"/>
            <w:vAlign w:val="center"/>
          </w:tcPr>
          <w:p w14:paraId="23E2D19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5" w:type="pct"/>
            <w:vAlign w:val="center"/>
          </w:tcPr>
          <w:p w14:paraId="4F90454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6CBDCAE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5" w:type="pct"/>
            <w:vAlign w:val="center"/>
          </w:tcPr>
          <w:p w14:paraId="481E805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6" w:type="pct"/>
            <w:vAlign w:val="center"/>
          </w:tcPr>
          <w:p w14:paraId="552DB9C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87" w:type="pct"/>
            <w:vAlign w:val="center"/>
          </w:tcPr>
          <w:p w14:paraId="563E02E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30A424B1" w14:textId="77777777" w:rsidTr="003F0A30">
        <w:tc>
          <w:tcPr>
            <w:tcW w:w="310" w:type="pct"/>
            <w:vAlign w:val="center"/>
          </w:tcPr>
          <w:p w14:paraId="61D6F1C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5" w:type="pct"/>
            <w:vAlign w:val="center"/>
          </w:tcPr>
          <w:p w14:paraId="0E05B15E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0B72095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Rejon w Bożej Woli</w:t>
            </w:r>
          </w:p>
        </w:tc>
        <w:tc>
          <w:tcPr>
            <w:tcW w:w="547" w:type="pct"/>
            <w:vAlign w:val="center"/>
          </w:tcPr>
          <w:p w14:paraId="30DE00B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5" w:type="pct"/>
            <w:vAlign w:val="center"/>
          </w:tcPr>
          <w:p w14:paraId="4FCD39D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F3138D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  <w:vAlign w:val="center"/>
          </w:tcPr>
          <w:p w14:paraId="6E5E3F0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0E1CC05B" w14:textId="77777777" w:rsidTr="003F0A30">
        <w:tc>
          <w:tcPr>
            <w:tcW w:w="310" w:type="pct"/>
            <w:vAlign w:val="center"/>
          </w:tcPr>
          <w:p w14:paraId="2420629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5" w:type="pct"/>
            <w:vAlign w:val="center"/>
          </w:tcPr>
          <w:p w14:paraId="0973B904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378D86B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Obwód Drogowy w Radzyminie</w:t>
            </w:r>
          </w:p>
        </w:tc>
        <w:tc>
          <w:tcPr>
            <w:tcW w:w="547" w:type="pct"/>
            <w:vAlign w:val="center"/>
          </w:tcPr>
          <w:p w14:paraId="4B7650D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5" w:type="pct"/>
            <w:vAlign w:val="center"/>
          </w:tcPr>
          <w:p w14:paraId="1508BFB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BB0C23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  <w:vAlign w:val="center"/>
          </w:tcPr>
          <w:p w14:paraId="1717FB9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5C08FC05" w14:textId="77777777" w:rsidTr="003F0A30">
        <w:trPr>
          <w:trHeight w:val="512"/>
        </w:trPr>
        <w:tc>
          <w:tcPr>
            <w:tcW w:w="310" w:type="pct"/>
            <w:vAlign w:val="center"/>
          </w:tcPr>
          <w:p w14:paraId="000C226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5" w:type="pct"/>
            <w:vAlign w:val="center"/>
          </w:tcPr>
          <w:p w14:paraId="6C8F8301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58A1BE2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Dziekanowie Leśnym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5009420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5" w:type="pct"/>
            <w:vAlign w:val="center"/>
          </w:tcPr>
          <w:p w14:paraId="0E36C82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66AA6B0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  <w:vAlign w:val="center"/>
          </w:tcPr>
          <w:p w14:paraId="32D9792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16A00E0A" w14:textId="77777777" w:rsidTr="003F0A30">
        <w:trPr>
          <w:trHeight w:val="548"/>
        </w:trPr>
        <w:tc>
          <w:tcPr>
            <w:tcW w:w="310" w:type="pct"/>
            <w:vAlign w:val="center"/>
          </w:tcPr>
          <w:p w14:paraId="5FB9308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5" w:type="pct"/>
            <w:vAlign w:val="center"/>
          </w:tcPr>
          <w:p w14:paraId="5E873CF3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053A1FE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Serocku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21E7A54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5" w:type="pct"/>
            <w:vAlign w:val="center"/>
          </w:tcPr>
          <w:p w14:paraId="4EBCA15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358716F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</w:tcPr>
          <w:p w14:paraId="1A890C0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348372EC" w14:textId="77777777" w:rsidTr="003F0A30">
        <w:trPr>
          <w:trHeight w:val="548"/>
        </w:trPr>
        <w:tc>
          <w:tcPr>
            <w:tcW w:w="310" w:type="pct"/>
            <w:vAlign w:val="center"/>
          </w:tcPr>
          <w:p w14:paraId="15475BC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5" w:type="pct"/>
            <w:vAlign w:val="center"/>
          </w:tcPr>
          <w:p w14:paraId="6D9848A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06279EA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5" w:type="pct"/>
            <w:vAlign w:val="center"/>
          </w:tcPr>
          <w:p w14:paraId="38FD8BC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71E87D2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376</w:t>
            </w:r>
          </w:p>
        </w:tc>
        <w:tc>
          <w:tcPr>
            <w:tcW w:w="887" w:type="pct"/>
          </w:tcPr>
          <w:p w14:paraId="7F171B6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630FC420" w14:textId="77777777" w:rsidTr="00776B8B">
        <w:trPr>
          <w:trHeight w:val="548"/>
        </w:trPr>
        <w:tc>
          <w:tcPr>
            <w:tcW w:w="4113" w:type="pct"/>
            <w:gridSpan w:val="5"/>
            <w:vAlign w:val="center"/>
          </w:tcPr>
          <w:p w14:paraId="31DC913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7" w:type="pct"/>
          </w:tcPr>
          <w:p w14:paraId="75BCB24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6EE3EF57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961D624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960EE87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6ABADE0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533A358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B245CFF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3D10A47D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283210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3B961C26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8C2B028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FEC938C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0EA6A24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BF6D2D4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702CA2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9415F6F" w14:textId="77777777" w:rsidR="00EF789E" w:rsidRDefault="00EF789E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1116040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2A678A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76F6CD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8AE791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30EC145" w14:textId="77777777" w:rsidR="00726D2C" w:rsidRDefault="00726D2C" w:rsidP="00726D2C">
      <w:pPr>
        <w:rPr>
          <w:rFonts w:ascii="Verdana" w:hAnsi="Verdana"/>
          <w:b/>
          <w:sz w:val="20"/>
          <w:szCs w:val="20"/>
        </w:rPr>
      </w:pPr>
    </w:p>
    <w:p w14:paraId="21E5315C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2.2</w:t>
      </w:r>
    </w:p>
    <w:p w14:paraId="70A3658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477B7E81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67B10230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0CADD7CA" w14:textId="77777777" w:rsidR="00726D2C" w:rsidRPr="003909B7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>INSTALACJA – SSWIN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19"/>
        <w:gridCol w:w="4934"/>
        <w:gridCol w:w="795"/>
        <w:gridCol w:w="1388"/>
        <w:gridCol w:w="1571"/>
      </w:tblGrid>
      <w:tr w:rsidR="00726D2C" w:rsidRPr="003909B7" w14:paraId="6C032212" w14:textId="77777777" w:rsidTr="00776B8B">
        <w:trPr>
          <w:trHeight w:val="735"/>
        </w:trPr>
        <w:tc>
          <w:tcPr>
            <w:tcW w:w="543" w:type="dxa"/>
            <w:vAlign w:val="center"/>
            <w:hideMark/>
          </w:tcPr>
          <w:p w14:paraId="043C0686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322" w:type="dxa"/>
            <w:vAlign w:val="center"/>
            <w:hideMark/>
          </w:tcPr>
          <w:p w14:paraId="0DD3079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843" w:type="dxa"/>
            <w:vAlign w:val="center"/>
            <w:hideMark/>
          </w:tcPr>
          <w:p w14:paraId="73D7F011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Liczba [szt.]</w:t>
            </w:r>
          </w:p>
        </w:tc>
        <w:tc>
          <w:tcPr>
            <w:tcW w:w="1482" w:type="dxa"/>
            <w:vAlign w:val="center"/>
            <w:hideMark/>
          </w:tcPr>
          <w:p w14:paraId="3E21BAC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Cena jednostkowa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</w:tc>
        <w:tc>
          <w:tcPr>
            <w:tcW w:w="1682" w:type="dxa"/>
            <w:vAlign w:val="center"/>
            <w:hideMark/>
          </w:tcPr>
          <w:p w14:paraId="2F0849C7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</w:tc>
      </w:tr>
      <w:tr w:rsidR="00726D2C" w:rsidRPr="003909B7" w14:paraId="52114CC2" w14:textId="77777777" w:rsidTr="00776B8B">
        <w:trPr>
          <w:trHeight w:val="3600"/>
        </w:trPr>
        <w:tc>
          <w:tcPr>
            <w:tcW w:w="543" w:type="dxa"/>
            <w:noWrap/>
            <w:vAlign w:val="center"/>
            <w:hideMark/>
          </w:tcPr>
          <w:p w14:paraId="4F3EF10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22" w:type="dxa"/>
            <w:vAlign w:val="center"/>
            <w:hideMark/>
          </w:tcPr>
          <w:p w14:paraId="3CB1169F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Centrala alarmowa min. Grade 2 obsługa od 8 do 64 wejść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•możliwość podziału systemu na 16 stref, 4 partycje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•obsługa od 8 do 64 programowalnych wyjść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•magistrale komunikacyjne do podłączania manipulatorów i modułów rozszerzeń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•28 niezależnych timerów do automatycznego sterowania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•pamięć 439 zdarzeń z funkcją wydruku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•obsługa do 64+4+1 użytkowników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•port RS-232 - gniazdo RJ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•możliwość aktualizacji oprogramowania za pomocą komputera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43" w:type="dxa"/>
            <w:vAlign w:val="center"/>
            <w:hideMark/>
          </w:tcPr>
          <w:p w14:paraId="70BDA86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noWrap/>
            <w:vAlign w:val="center"/>
            <w:hideMark/>
          </w:tcPr>
          <w:p w14:paraId="36F16A2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6683319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7AE0FA5A" w14:textId="77777777" w:rsidTr="00776B8B">
        <w:trPr>
          <w:trHeight w:val="1725"/>
        </w:trPr>
        <w:tc>
          <w:tcPr>
            <w:tcW w:w="543" w:type="dxa"/>
            <w:noWrap/>
            <w:vAlign w:val="center"/>
            <w:hideMark/>
          </w:tcPr>
          <w:p w14:paraId="7CBA9A72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22" w:type="dxa"/>
            <w:vAlign w:val="center"/>
            <w:hideMark/>
          </w:tcPr>
          <w:p w14:paraId="1DC3FDCE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 xml:space="preserve">Manipulator LCD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•duży czytelny wyświetlacz LCD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•alarmy NAPAD, POŻAR, POMOC wywoływane z klawiatury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•sygnalizacja dźwiękowa wybranych zdarzeń w systemie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•2 wejścia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•sygnalizacja utraty łączności z centralą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43" w:type="dxa"/>
            <w:vAlign w:val="center"/>
            <w:hideMark/>
          </w:tcPr>
          <w:p w14:paraId="02EC7B0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noWrap/>
            <w:vAlign w:val="center"/>
            <w:hideMark/>
          </w:tcPr>
          <w:p w14:paraId="4537FE4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1021C721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1182AAA6" w14:textId="77777777" w:rsidTr="00776B8B">
        <w:trPr>
          <w:trHeight w:val="300"/>
        </w:trPr>
        <w:tc>
          <w:tcPr>
            <w:tcW w:w="543" w:type="dxa"/>
            <w:noWrap/>
            <w:vAlign w:val="center"/>
            <w:hideMark/>
          </w:tcPr>
          <w:p w14:paraId="23F145D5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22" w:type="dxa"/>
            <w:vAlign w:val="center"/>
            <w:hideMark/>
          </w:tcPr>
          <w:p w14:paraId="7A10CF06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Obudowa centrali alarmowej i modułów</w:t>
            </w:r>
          </w:p>
        </w:tc>
        <w:tc>
          <w:tcPr>
            <w:tcW w:w="843" w:type="dxa"/>
            <w:vAlign w:val="center"/>
            <w:hideMark/>
          </w:tcPr>
          <w:p w14:paraId="71E3006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noWrap/>
            <w:vAlign w:val="center"/>
            <w:hideMark/>
          </w:tcPr>
          <w:p w14:paraId="2C94617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536CD70B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6AAA67BB" w14:textId="77777777" w:rsidTr="00776B8B">
        <w:trPr>
          <w:trHeight w:val="345"/>
        </w:trPr>
        <w:tc>
          <w:tcPr>
            <w:tcW w:w="543" w:type="dxa"/>
            <w:noWrap/>
            <w:vAlign w:val="center"/>
            <w:hideMark/>
          </w:tcPr>
          <w:p w14:paraId="5CD95A2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22" w:type="dxa"/>
            <w:vAlign w:val="center"/>
            <w:hideMark/>
          </w:tcPr>
          <w:p w14:paraId="196363D4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Akumulator 17/18/20Ah/12V</w:t>
            </w:r>
          </w:p>
        </w:tc>
        <w:tc>
          <w:tcPr>
            <w:tcW w:w="843" w:type="dxa"/>
            <w:vAlign w:val="center"/>
            <w:hideMark/>
          </w:tcPr>
          <w:p w14:paraId="14F98C91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82" w:type="dxa"/>
            <w:noWrap/>
            <w:vAlign w:val="center"/>
            <w:hideMark/>
          </w:tcPr>
          <w:p w14:paraId="4492544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3CB79A62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446EE78D" w14:textId="77777777" w:rsidTr="00776B8B">
        <w:trPr>
          <w:trHeight w:val="1275"/>
        </w:trPr>
        <w:tc>
          <w:tcPr>
            <w:tcW w:w="543" w:type="dxa"/>
            <w:noWrap/>
            <w:vAlign w:val="center"/>
            <w:hideMark/>
          </w:tcPr>
          <w:p w14:paraId="265A71BD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22" w:type="dxa"/>
            <w:vAlign w:val="center"/>
            <w:hideMark/>
          </w:tcPr>
          <w:p w14:paraId="76CA1C59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>spełnia założenia normy EN-50131 Grade 2.</w:t>
            </w:r>
          </w:p>
        </w:tc>
        <w:tc>
          <w:tcPr>
            <w:tcW w:w="843" w:type="dxa"/>
            <w:vAlign w:val="center"/>
            <w:hideMark/>
          </w:tcPr>
          <w:p w14:paraId="42AE877B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482" w:type="dxa"/>
            <w:noWrap/>
            <w:vAlign w:val="center"/>
            <w:hideMark/>
          </w:tcPr>
          <w:p w14:paraId="3C904AFB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06995C19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2715A0B6" w14:textId="77777777" w:rsidTr="00CB6591">
        <w:trPr>
          <w:trHeight w:val="1019"/>
        </w:trPr>
        <w:tc>
          <w:tcPr>
            <w:tcW w:w="543" w:type="dxa"/>
            <w:noWrap/>
            <w:vAlign w:val="center"/>
            <w:hideMark/>
          </w:tcPr>
          <w:p w14:paraId="6DB5D619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322" w:type="dxa"/>
            <w:vAlign w:val="center"/>
            <w:hideMark/>
          </w:tcPr>
          <w:p w14:paraId="73E38107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 xml:space="preserve">Czujka ruchu dualna PIR+ MV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Wyjście alarmowe NC i zabezpieczenie antysabotażowe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Cyfrowa obróbka sygnału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Odporność na zwierzęta o wadze do 25kg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Detekcja mikrofalowa oparta na efekcie Dopplera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</w:r>
            <w:r w:rsidRPr="003909B7">
              <w:rPr>
                <w:rFonts w:ascii="Verdana" w:hAnsi="Verdana"/>
                <w:sz w:val="20"/>
                <w:szCs w:val="20"/>
              </w:rPr>
              <w:lastRenderedPageBreak/>
              <w:t xml:space="preserve">Unikalny mikrofalowy czujnik ruchu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Zaawansowana elektronika oparta na układach VLSI </w:t>
            </w:r>
            <w:r w:rsidRPr="003909B7">
              <w:rPr>
                <w:rFonts w:ascii="Verdana" w:hAnsi="Verdana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43" w:type="dxa"/>
            <w:vAlign w:val="center"/>
            <w:hideMark/>
          </w:tcPr>
          <w:p w14:paraId="79D9E4CC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dxa"/>
            <w:noWrap/>
            <w:vAlign w:val="center"/>
            <w:hideMark/>
          </w:tcPr>
          <w:p w14:paraId="372B5EAB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15DBAA01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04CC242D" w14:textId="77777777" w:rsidTr="00776B8B">
        <w:trPr>
          <w:trHeight w:val="379"/>
        </w:trPr>
        <w:tc>
          <w:tcPr>
            <w:tcW w:w="543" w:type="dxa"/>
            <w:noWrap/>
            <w:vAlign w:val="center"/>
            <w:hideMark/>
          </w:tcPr>
          <w:p w14:paraId="03C3306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22" w:type="dxa"/>
            <w:vAlign w:val="center"/>
            <w:hideMark/>
          </w:tcPr>
          <w:p w14:paraId="72238693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843" w:type="dxa"/>
            <w:vAlign w:val="center"/>
            <w:hideMark/>
          </w:tcPr>
          <w:p w14:paraId="57EE9BFA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noWrap/>
            <w:vAlign w:val="center"/>
            <w:hideMark/>
          </w:tcPr>
          <w:p w14:paraId="77E2B948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4FEAFBD6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0F26A471" w14:textId="77777777" w:rsidTr="00776B8B">
        <w:trPr>
          <w:trHeight w:val="1920"/>
        </w:trPr>
        <w:tc>
          <w:tcPr>
            <w:tcW w:w="543" w:type="dxa"/>
            <w:noWrap/>
            <w:vAlign w:val="center"/>
            <w:hideMark/>
          </w:tcPr>
          <w:p w14:paraId="2694874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22" w:type="dxa"/>
            <w:vAlign w:val="center"/>
            <w:hideMark/>
          </w:tcPr>
          <w:p w14:paraId="2B155EDE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Bezprzewodowa czujka PIR + MV praca dwukierunkowa. Urządzenie z podwójnym mechanizmem wykrywania - czujnik podczerwieni PIR oraz czujnik mikrofalowy. Dualna konstrukcja, cyfrowy algorytm detekcji ruchu oraz kompensacja temperatury zapewniają wysoką odporność na fałszywe alarmy i zakłócenia nawet w pomieszczeniach, gdzie panują niekorzystne lub szybko zmiennie warunki</w:t>
            </w:r>
          </w:p>
        </w:tc>
        <w:tc>
          <w:tcPr>
            <w:tcW w:w="843" w:type="dxa"/>
            <w:vAlign w:val="center"/>
            <w:hideMark/>
          </w:tcPr>
          <w:p w14:paraId="6DE54276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82" w:type="dxa"/>
            <w:noWrap/>
            <w:vAlign w:val="center"/>
            <w:hideMark/>
          </w:tcPr>
          <w:p w14:paraId="0F33A49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4B3D710C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1EC0D98B" w14:textId="77777777" w:rsidTr="00776B8B">
        <w:trPr>
          <w:trHeight w:val="1440"/>
        </w:trPr>
        <w:tc>
          <w:tcPr>
            <w:tcW w:w="543" w:type="dxa"/>
            <w:noWrap/>
            <w:vAlign w:val="center"/>
            <w:hideMark/>
          </w:tcPr>
          <w:p w14:paraId="587F36AD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22" w:type="dxa"/>
            <w:vAlign w:val="center"/>
            <w:hideMark/>
          </w:tcPr>
          <w:p w14:paraId="23616A75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antysabotażowym.</w:t>
            </w:r>
          </w:p>
        </w:tc>
        <w:tc>
          <w:tcPr>
            <w:tcW w:w="843" w:type="dxa"/>
            <w:vAlign w:val="center"/>
            <w:hideMark/>
          </w:tcPr>
          <w:p w14:paraId="6B3DDBA6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noWrap/>
            <w:vAlign w:val="center"/>
            <w:hideMark/>
          </w:tcPr>
          <w:p w14:paraId="3F2064A5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58C1D2CD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4B3F8616" w14:textId="77777777" w:rsidTr="00776B8B">
        <w:trPr>
          <w:trHeight w:val="765"/>
        </w:trPr>
        <w:tc>
          <w:tcPr>
            <w:tcW w:w="543" w:type="dxa"/>
            <w:noWrap/>
            <w:vAlign w:val="center"/>
            <w:hideMark/>
          </w:tcPr>
          <w:p w14:paraId="67665F8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22" w:type="dxa"/>
            <w:vAlign w:val="center"/>
            <w:hideMark/>
          </w:tcPr>
          <w:p w14:paraId="5D6B49BB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43" w:type="dxa"/>
            <w:vAlign w:val="center"/>
            <w:hideMark/>
          </w:tcPr>
          <w:p w14:paraId="77F871A8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noWrap/>
            <w:vAlign w:val="center"/>
            <w:hideMark/>
          </w:tcPr>
          <w:p w14:paraId="112D3B5C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0F4AFFAF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6B0BD50C" w14:textId="77777777" w:rsidTr="00776B8B">
        <w:trPr>
          <w:trHeight w:val="720"/>
        </w:trPr>
        <w:tc>
          <w:tcPr>
            <w:tcW w:w="543" w:type="dxa"/>
            <w:noWrap/>
            <w:vAlign w:val="center"/>
            <w:hideMark/>
          </w:tcPr>
          <w:p w14:paraId="5F07C598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22" w:type="dxa"/>
            <w:vAlign w:val="center"/>
            <w:hideMark/>
          </w:tcPr>
          <w:p w14:paraId="48343C9F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43" w:type="dxa"/>
            <w:vAlign w:val="center"/>
            <w:hideMark/>
          </w:tcPr>
          <w:p w14:paraId="170688E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82" w:type="dxa"/>
            <w:noWrap/>
            <w:vAlign w:val="center"/>
            <w:hideMark/>
          </w:tcPr>
          <w:p w14:paraId="70BE403B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4DB31A7C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09D4D603" w14:textId="77777777" w:rsidTr="00776B8B">
        <w:trPr>
          <w:trHeight w:val="780"/>
        </w:trPr>
        <w:tc>
          <w:tcPr>
            <w:tcW w:w="543" w:type="dxa"/>
            <w:noWrap/>
            <w:vAlign w:val="center"/>
            <w:hideMark/>
          </w:tcPr>
          <w:p w14:paraId="3FF90A92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322" w:type="dxa"/>
            <w:vAlign w:val="center"/>
            <w:hideMark/>
          </w:tcPr>
          <w:p w14:paraId="50175B61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43" w:type="dxa"/>
            <w:vAlign w:val="center"/>
            <w:hideMark/>
          </w:tcPr>
          <w:p w14:paraId="2B19780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82" w:type="dxa"/>
            <w:noWrap/>
            <w:vAlign w:val="center"/>
            <w:hideMark/>
          </w:tcPr>
          <w:p w14:paraId="0B1D50B9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82" w:type="dxa"/>
            <w:noWrap/>
            <w:vAlign w:val="center"/>
            <w:hideMark/>
          </w:tcPr>
          <w:p w14:paraId="7EAE8FF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185D44E8" w14:textId="77777777" w:rsidTr="00776B8B">
        <w:trPr>
          <w:trHeight w:val="270"/>
        </w:trPr>
        <w:tc>
          <w:tcPr>
            <w:tcW w:w="543" w:type="dxa"/>
            <w:noWrap/>
            <w:vAlign w:val="center"/>
            <w:hideMark/>
          </w:tcPr>
          <w:p w14:paraId="4522F340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22" w:type="dxa"/>
            <w:vAlign w:val="center"/>
            <w:hideMark/>
          </w:tcPr>
          <w:p w14:paraId="68DAC6FF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43" w:type="dxa"/>
            <w:vAlign w:val="center"/>
            <w:hideMark/>
          </w:tcPr>
          <w:p w14:paraId="2C11224B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482" w:type="dxa"/>
            <w:noWrap/>
            <w:vAlign w:val="center"/>
            <w:hideMark/>
          </w:tcPr>
          <w:p w14:paraId="285D622D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noWrap/>
            <w:vAlign w:val="center"/>
            <w:hideMark/>
          </w:tcPr>
          <w:p w14:paraId="218C2467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32A8D17E" w14:textId="77777777" w:rsidTr="00776B8B">
        <w:trPr>
          <w:trHeight w:val="255"/>
        </w:trPr>
        <w:tc>
          <w:tcPr>
            <w:tcW w:w="543" w:type="dxa"/>
            <w:noWrap/>
            <w:vAlign w:val="center"/>
            <w:hideMark/>
          </w:tcPr>
          <w:p w14:paraId="4D2948A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22" w:type="dxa"/>
            <w:noWrap/>
            <w:vAlign w:val="center"/>
            <w:hideMark/>
          </w:tcPr>
          <w:p w14:paraId="43D6113B" w14:textId="77777777" w:rsidR="00726D2C" w:rsidRPr="003909B7" w:rsidRDefault="00726D2C" w:rsidP="00776B8B">
            <w:pPr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Koszty prac instalacyjnych i dojazdów</w:t>
            </w:r>
          </w:p>
        </w:tc>
        <w:tc>
          <w:tcPr>
            <w:tcW w:w="843" w:type="dxa"/>
            <w:noWrap/>
            <w:vAlign w:val="center"/>
            <w:hideMark/>
          </w:tcPr>
          <w:p w14:paraId="065FCBFE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482" w:type="dxa"/>
            <w:noWrap/>
            <w:vAlign w:val="center"/>
            <w:hideMark/>
          </w:tcPr>
          <w:p w14:paraId="242194A9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682" w:type="dxa"/>
            <w:noWrap/>
            <w:vAlign w:val="center"/>
            <w:hideMark/>
          </w:tcPr>
          <w:p w14:paraId="3750D28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3909B7" w14:paraId="5BAB97C7" w14:textId="77777777" w:rsidTr="00776B8B">
        <w:trPr>
          <w:trHeight w:val="586"/>
        </w:trPr>
        <w:tc>
          <w:tcPr>
            <w:tcW w:w="8190" w:type="dxa"/>
            <w:gridSpan w:val="4"/>
            <w:noWrap/>
            <w:hideMark/>
          </w:tcPr>
          <w:p w14:paraId="1179A9D1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3745EA4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225F7765" w14:textId="77777777" w:rsidR="00726D2C" w:rsidRPr="003909B7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09B7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37431E9" w14:textId="77777777" w:rsidR="00726D2C" w:rsidRPr="003909B7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909B7">
              <w:rPr>
                <w:rFonts w:ascii="Verdana" w:hAnsi="Verdana"/>
                <w:bCs/>
                <w:sz w:val="20"/>
                <w:szCs w:val="20"/>
              </w:rPr>
              <w:t> </w:t>
            </w:r>
          </w:p>
        </w:tc>
      </w:tr>
    </w:tbl>
    <w:p w14:paraId="60EA88D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76775D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CDE1DB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5E7BCF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91120D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86E440D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935A3E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5095C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C97D64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DC22B1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2BD76F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F4B656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DEA904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2.3</w:t>
      </w:r>
    </w:p>
    <w:p w14:paraId="4E06EA3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7A538801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Rejon w Bożej Woli                                           </w:t>
      </w:r>
    </w:p>
    <w:p w14:paraId="71959AA0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   Boża Wola 18A, 05-100 Nowy Dwór Maz.</w:t>
      </w:r>
    </w:p>
    <w:p w14:paraId="1359ED8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>INSTALACJA –</w:t>
      </w:r>
      <w:r>
        <w:rPr>
          <w:rFonts w:ascii="Verdana" w:hAnsi="Verdana"/>
          <w:sz w:val="20"/>
          <w:szCs w:val="20"/>
        </w:rPr>
        <w:t xml:space="preserve"> CCTV</w:t>
      </w:r>
      <w:r>
        <w:rPr>
          <w:rFonts w:ascii="Verdana" w:hAnsi="Verdana"/>
          <w:b/>
          <w:sz w:val="20"/>
          <w:szCs w:val="20"/>
        </w:rPr>
        <w:tab/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AE391E" w14:paraId="578E423B" w14:textId="77777777" w:rsidTr="00776B8B">
        <w:trPr>
          <w:trHeight w:val="75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2231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9CF3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E686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9120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486D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AE391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AE391E" w14:paraId="7D042678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B9F6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D4C1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767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BB6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312B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6130802B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C05B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3927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BB2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7CEC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71F5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66F0B52C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C5B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26C3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0086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DEC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3706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531CA377" w14:textId="77777777" w:rsidTr="00776B8B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4A94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0D153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AE2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226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1AC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563941E3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0039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4514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6D8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0B8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D40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0E0272C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FCC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A93F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4B4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008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A972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2FFDCDA5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FEA7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0A6A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2B66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A5F2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1B9A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72A7AAA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FF98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3D18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125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97D3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250A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00C2F3CA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C98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F6C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1A9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288E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FFD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1CCE1AE6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EEB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729A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C19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41FDD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57BF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70BAEFBB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9B3C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10AF" w14:textId="77777777" w:rsidR="00726D2C" w:rsidRPr="00AE391E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E391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2C7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07E3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8961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015B6CCA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A31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BAF2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B41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44153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D648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57EB2C75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32B0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CA5158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F8648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4A33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82C2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6852CF9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7891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F3A60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5DB4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7A5D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0F90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3F2627F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C51A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D5514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C9EB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F431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E202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4FC3F3BE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D8F6C4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7F9F95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1A03ED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156B0D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7DEE" w14:textId="77777777" w:rsidR="00726D2C" w:rsidRPr="00AE391E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AE391E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AE391E" w14:paraId="41B3AB3E" w14:textId="77777777" w:rsidTr="00776B8B">
        <w:trPr>
          <w:trHeight w:val="582"/>
        </w:trPr>
        <w:tc>
          <w:tcPr>
            <w:tcW w:w="80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A98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5F649EE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447EF78B" w14:textId="77777777" w:rsidR="00726D2C" w:rsidRPr="00AE391E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5F4B" w14:textId="77777777" w:rsidR="00726D2C" w:rsidRPr="00AE391E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E391E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4BD520D" w14:textId="77777777" w:rsidR="00726D2C" w:rsidRDefault="00726D2C" w:rsidP="00726D2C">
      <w:pPr>
        <w:tabs>
          <w:tab w:val="left" w:pos="3885"/>
        </w:tabs>
        <w:rPr>
          <w:rFonts w:ascii="Verdana" w:hAnsi="Verdana"/>
          <w:b/>
          <w:sz w:val="20"/>
          <w:szCs w:val="20"/>
        </w:rPr>
      </w:pPr>
    </w:p>
    <w:p w14:paraId="0E017F1D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A762C76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2949C28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A379CF3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28CD7C4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03E4A99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0C0CBF6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F5D8A4A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28EFE45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2BD5830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4ECE8FB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FB299DD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1C55AFF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B40CCD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FFE4226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83C6592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01193F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D66435E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73368C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A478F6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6555EF3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42865C6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25C43CA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8A1A114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BAD707B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7C0EDF5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F75B097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1044981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C8499A1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6067F12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245A2C0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48193B4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A0C2A6C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FC43664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5678D46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0A35BF7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60C1302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58420C5E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8E1476A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57DA278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FCEC443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6A4C231E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05EC1B94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4DEAC2E6" w14:textId="77777777" w:rsidR="00DB6C71" w:rsidRDefault="00DB6C71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3CD51A12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2.4</w:t>
      </w:r>
    </w:p>
    <w:p w14:paraId="565606C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3D4E926D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D13E11">
        <w:rPr>
          <w:rFonts w:ascii="Verdana" w:hAnsi="Verdana"/>
          <w:sz w:val="20"/>
          <w:szCs w:val="20"/>
        </w:rPr>
        <w:t xml:space="preserve">    Ul. Piłsudskiego 2b, 05-250 Radzymin</w:t>
      </w:r>
    </w:p>
    <w:p w14:paraId="0A5437CB" w14:textId="77777777" w:rsidR="00726D2C" w:rsidRPr="003909B7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>INSTALACJA – SSWIN</w:t>
      </w: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761"/>
        <w:gridCol w:w="1417"/>
        <w:gridCol w:w="1559"/>
      </w:tblGrid>
      <w:tr w:rsidR="00726D2C" w:rsidRPr="008D42B0" w14:paraId="201F20CA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123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3C38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F65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C10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A1C1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8D42B0" w14:paraId="31148BA4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9748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44F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DE8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83A3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F390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1F92D74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F27C" w14:textId="77777777" w:rsidR="00726D2C" w:rsidRPr="008D42B0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C6C11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D1A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B210" w14:textId="77777777" w:rsidR="00726D2C" w:rsidRPr="008D42B0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CDC7" w14:textId="77777777" w:rsidR="00726D2C" w:rsidRPr="008D42B0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C025974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CAC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B870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BC5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AF6A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03F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0006502D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8571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12C6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DCA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947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19C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7737E9E7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7025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EBD9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B201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8D48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07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0DE1DFE8" w14:textId="77777777" w:rsidTr="00776B8B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059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272DE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9501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FF7C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13C3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D45951B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865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C21B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4640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0D1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FB46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5127A759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FD23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066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B19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433F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6E1A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159B639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F23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0D2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Nadajnik cyfrowy GSM/ GPRS do szczegółowego monitorowania wszystkich sygnałów alarmowych oraz utraty wizji i sabotażu kamer w systemie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CCTV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4E6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21B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2ED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7242592D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E0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583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80B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596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824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4A324D0E" w14:textId="77777777" w:rsidTr="00776B8B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FCB2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217C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96B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B3C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5270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6E772CE1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FF09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EB3CC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43D1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E2F1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446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38BCFFBD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194FE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DCBC8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FAD12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F574A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A43A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4C55F5A2" w14:textId="77777777" w:rsidTr="00776B8B">
        <w:trPr>
          <w:trHeight w:val="270"/>
        </w:trPr>
        <w:tc>
          <w:tcPr>
            <w:tcW w:w="8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D81E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C8EC44C" w14:textId="77777777" w:rsidR="00726D2C" w:rsidRPr="008D42B0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3C0D89CD" w14:textId="77777777" w:rsidR="00726D2C" w:rsidRPr="008D42B0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506A" w14:textId="77777777" w:rsidR="00726D2C" w:rsidRPr="008D42B0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42B0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8BD1CE6" w14:textId="77777777" w:rsidR="00726D2C" w:rsidRDefault="00726D2C" w:rsidP="00726D2C">
      <w:pPr>
        <w:tabs>
          <w:tab w:val="left" w:pos="4275"/>
        </w:tabs>
        <w:rPr>
          <w:rFonts w:ascii="Verdana" w:hAnsi="Verdana"/>
          <w:b/>
          <w:sz w:val="20"/>
          <w:szCs w:val="20"/>
        </w:rPr>
      </w:pPr>
    </w:p>
    <w:p w14:paraId="2A0A5D4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A834D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001F14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9B52F95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6EF67D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7018A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6E54D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B9D9A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E0C1A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72DF0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E370A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649CD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E1C17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C7D8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C9D64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2CF70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0E37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7E1AD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D9872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43CBF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F5B25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C71F4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089E3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A9BA1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5584C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D2F65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416F1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4F155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F200D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183E3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16736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55361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07FE3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B1891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E4CE6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D0501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9C6A8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218D6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2.5</w:t>
      </w:r>
    </w:p>
    <w:p w14:paraId="273A536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039F607B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Radzyminie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D13E11">
        <w:rPr>
          <w:rFonts w:ascii="Verdana" w:hAnsi="Verdana"/>
          <w:sz w:val="20"/>
          <w:szCs w:val="20"/>
        </w:rPr>
        <w:t xml:space="preserve">    Ul. Piłsudskiego 2b, 05-250 Radzymin</w:t>
      </w:r>
    </w:p>
    <w:p w14:paraId="14450708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8D42B0" w14:paraId="43E3584A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8829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66F6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AB95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4028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0DE2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8D42B0" w14:paraId="245CACB5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E9C6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1111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598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20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840D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77ABED60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6842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70E9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78A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837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81D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7E306736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6899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EA3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0E1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D29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B49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5691DB08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106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68724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040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BEBA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97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59CC0218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DF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0A3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C46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9F9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D4D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A30DE2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4BBB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05D3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2EAB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DB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C4F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EDC9713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1BC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3023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557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7E0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1C2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246F06D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53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D271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F586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B933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A7B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A78755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C970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AB46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13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6F68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A360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02035C4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424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C26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5AA3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EA5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91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0058742F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121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60CF" w14:textId="77777777" w:rsidR="00726D2C" w:rsidRPr="008D42B0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D42B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C4E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14A2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850F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61DF7196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D98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1C69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217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1F4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569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4E685BB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C87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73C9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CDFEC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43D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B0A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FFCF1C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19E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49778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38B7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43C0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1AEE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4CCC7C5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4167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F6E5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66F0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E46C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D7FB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15233E45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73A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E172F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C3B1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4CDF4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0499" w14:textId="77777777" w:rsidR="00726D2C" w:rsidRPr="008D42B0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D42B0" w14:paraId="5D33366F" w14:textId="77777777" w:rsidTr="00776B8B">
        <w:trPr>
          <w:trHeight w:val="44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AAFF" w14:textId="77777777" w:rsidR="00726D2C" w:rsidRPr="008D42B0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164A884" w14:textId="77777777" w:rsidR="00726D2C" w:rsidRPr="008D42B0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4DA1AC6A" w14:textId="77777777" w:rsidR="00726D2C" w:rsidRPr="008D42B0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03DE4" w14:textId="77777777" w:rsidR="00726D2C" w:rsidRPr="008D42B0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42B0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0BC1BAA" w14:textId="77777777" w:rsidR="00726D2C" w:rsidRPr="003909B7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1B7E0C5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AC5F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DED27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3D645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9404005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0E4B97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AACB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469C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FA04C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95B80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C2DDC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C4172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BA166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FA4D5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75562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77BAD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47905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782E7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9B908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046A3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6B1A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E7FA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B07D1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BAA07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AB8E7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842CE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BBD8C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77884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B40B1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1A88D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01446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A9ED3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FE7A5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A79B1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F5B29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D0767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5E5F0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7012D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8F9BA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52E51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2C005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15168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0D9FC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F4E24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841045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2.6</w:t>
      </w:r>
    </w:p>
    <w:p w14:paraId="7E711C7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545E666F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Obwód Drogowy w Dziekanowie Leśnym                                                                      </w:t>
      </w:r>
    </w:p>
    <w:p w14:paraId="448CA2BD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 xml:space="preserve">   Ul. Graniczka 2 gm. Łomianki, 05-092 Dziekanów Leśny</w:t>
      </w:r>
    </w:p>
    <w:p w14:paraId="624C14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568"/>
        <w:gridCol w:w="1556"/>
      </w:tblGrid>
      <w:tr w:rsidR="00726D2C" w:rsidRPr="00BE18F6" w14:paraId="5335C75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B5FE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80EE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F204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6F33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D92A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BE18F6" w14:paraId="6B518CDB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A4F" w14:textId="77777777" w:rsidR="00726D2C" w:rsidRPr="00BE18F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65E8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3FC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6A62" w14:textId="77777777" w:rsidR="00726D2C" w:rsidRPr="00BE18F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F14A" w14:textId="77777777" w:rsidR="00726D2C" w:rsidRPr="00BE18F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386E1E62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9C2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660B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12B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5246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0074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0A4DF728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70F0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9124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F90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B49A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81D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76DAD562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6C1B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38F4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A6E8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9F2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6AF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57563B27" w14:textId="77777777" w:rsidTr="00776B8B">
        <w:trPr>
          <w:trHeight w:val="52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A53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2761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D49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CAF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661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1DB5B8F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20EF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3B86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878F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2070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37F5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1297503B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215C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B385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AC6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662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3905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427DF9E5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B1FD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67C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923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C89B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392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547E31A3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892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5D5" w14:textId="77777777" w:rsidR="00726D2C" w:rsidRPr="00BE18F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E18F6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2B1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52F3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F52B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2C91A87A" w14:textId="77777777" w:rsidTr="00776B8B">
        <w:trPr>
          <w:trHeight w:val="7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AD7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EAB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151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06F0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D5BF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1875851F" w14:textId="77777777" w:rsidTr="00776B8B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161C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21D27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555D5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9F2E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02C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4A447CED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C7A2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775BB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Przewód ziemny 4x2x0,5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C65B9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1510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031D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1726DFDF" w14:textId="77777777" w:rsidTr="003F0A30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960A5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D7DE6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39FDE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8F424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09E2" w14:textId="77777777" w:rsidR="00726D2C" w:rsidRPr="00BE18F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E18F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E18F6" w14:paraId="5005B46B" w14:textId="77777777" w:rsidTr="00776B8B">
        <w:trPr>
          <w:trHeight w:val="270"/>
        </w:trPr>
        <w:tc>
          <w:tcPr>
            <w:tcW w:w="8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2D67" w14:textId="77777777" w:rsidR="00726D2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6459586" w14:textId="77777777" w:rsidR="00726D2C" w:rsidRPr="00BE18F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BE18F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685E5A3" w14:textId="77777777" w:rsidR="00726D2C" w:rsidRPr="00BE18F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E18F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75B48" w14:textId="77777777" w:rsidR="00726D2C" w:rsidRPr="00BE18F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E18F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5E74FD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EF360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F7E67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5005E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FEE64D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2D5F614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54E62D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338D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B6301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5FC79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78882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0D19A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9E572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81C56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7E41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A2CF5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F93DA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BE417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E1AB3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7195D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8F7D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DB048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4AB3E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E533A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FAB20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98F29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9E706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4BF7F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73931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DDEE0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028B1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9EE2D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72660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C1968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B88D6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15E33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BA884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0BCB3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7FBD5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8FB3E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F69EE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3BF8D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C6048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A99B1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B0BE7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86C82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B91E2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C617B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8933C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953BA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1D688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3EEE9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8CB12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2.7</w:t>
      </w:r>
    </w:p>
    <w:p w14:paraId="0073F8C3" w14:textId="77777777" w:rsidR="00726D2C" w:rsidRPr="00D13E11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  <w:r>
        <w:rPr>
          <w:rFonts w:ascii="Verdana" w:hAnsi="Verdana"/>
          <w:b/>
          <w:sz w:val="20"/>
          <w:szCs w:val="20"/>
        </w:rPr>
        <w:br/>
      </w:r>
      <w:r w:rsidRPr="00D13E11">
        <w:rPr>
          <w:rFonts w:ascii="Verdana" w:hAnsi="Verdana"/>
          <w:sz w:val="20"/>
          <w:szCs w:val="20"/>
        </w:rPr>
        <w:t xml:space="preserve">Obwód Drogowy w Dziekanowie Leśnym </w:t>
      </w:r>
      <w:r>
        <w:rPr>
          <w:rFonts w:ascii="Verdana" w:hAnsi="Verdana"/>
          <w:sz w:val="20"/>
          <w:szCs w:val="20"/>
        </w:rPr>
        <w:br/>
      </w:r>
      <w:r w:rsidRPr="00D13E11">
        <w:rPr>
          <w:rFonts w:ascii="Verdana" w:hAnsi="Verdana"/>
          <w:sz w:val="20"/>
          <w:szCs w:val="20"/>
        </w:rPr>
        <w:t>Ul. Graniczka 2 gm. Łomianki, 05-092 Dziekanów Leśny</w:t>
      </w:r>
    </w:p>
    <w:p w14:paraId="7C1B0609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559"/>
        <w:gridCol w:w="1559"/>
      </w:tblGrid>
      <w:tr w:rsidR="00726D2C" w:rsidRPr="009E63E9" w14:paraId="76D9C1D5" w14:textId="77777777" w:rsidTr="00776B8B">
        <w:trPr>
          <w:trHeight w:val="75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8620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4C91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59CE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D4E283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2C204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9E63E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9E63E9" w14:paraId="161D79BA" w14:textId="77777777" w:rsidTr="00776B8B">
        <w:trPr>
          <w:trHeight w:val="15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2EE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354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8035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7B2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21C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7BDB7534" w14:textId="77777777" w:rsidTr="00776B8B">
        <w:trPr>
          <w:trHeight w:val="19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7FA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2629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068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3A1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5D1F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A272A0B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157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3D6A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7EF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D028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4A52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2557A0FB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2C5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A330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3730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29C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C9CE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E56A2F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90E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C695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A52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8D9C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0FF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4011AA50" w14:textId="77777777" w:rsidTr="00776B8B">
        <w:trPr>
          <w:trHeight w:val="16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A0D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39A8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011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472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BD7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37445C5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56D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4937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99AC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6DC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4A3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3E220F3D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78F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6902" w14:textId="77777777" w:rsidR="00726D2C" w:rsidRPr="009E63E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63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652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466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5F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08BEF03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366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DA88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260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717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B81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BDB528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1631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90FF2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8EF4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10E4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408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008ED96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F269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86DEC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DF763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6628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A86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18F8B0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522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9B19DF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5EE7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C22B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2EE5F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6D2C" w:rsidRPr="009E63E9" w14:paraId="402D5A41" w14:textId="77777777" w:rsidTr="00776B8B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46CB3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ABF82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1A5B5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EF589" w14:textId="77777777" w:rsidR="00726D2C" w:rsidRPr="009E63E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4802" w14:textId="77777777" w:rsidR="00726D2C" w:rsidRPr="009E63E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7ABB55F3" w14:textId="77777777" w:rsidTr="00776B8B">
        <w:trPr>
          <w:trHeight w:val="251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4E40" w14:textId="77777777" w:rsidR="00726D2C" w:rsidRPr="009E63E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E63E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E63E9">
              <w:rPr>
                <w:rFonts w:ascii="Verdana" w:hAnsi="Verdana" w:cs="Arial CE"/>
                <w:sz w:val="20"/>
                <w:szCs w:val="20"/>
              </w:rPr>
              <w:t> </w:t>
            </w: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9E63E9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B089" w14:textId="77777777" w:rsidR="00726D2C" w:rsidRPr="009E63E9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E63E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FDD57D7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DC06161" w14:textId="77777777" w:rsidR="00CB6591" w:rsidRDefault="00CB6591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64B462" w14:textId="77777777" w:rsidR="00CB6591" w:rsidRDefault="00CB6591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97FCA04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16"/>
          <w:szCs w:val="16"/>
        </w:rPr>
        <w:t xml:space="preserve">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754B70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75DF7B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2.8</w:t>
      </w:r>
    </w:p>
    <w:p w14:paraId="530B5E5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762EA4E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  <w:r w:rsidRPr="003909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3"/>
        <w:gridCol w:w="851"/>
        <w:gridCol w:w="1559"/>
        <w:gridCol w:w="1559"/>
      </w:tblGrid>
      <w:tr w:rsidR="00726D2C" w:rsidRPr="009E63E9" w14:paraId="7AD6954C" w14:textId="77777777" w:rsidTr="00776B8B">
        <w:trPr>
          <w:trHeight w:val="72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99A3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081D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0ACA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C172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18FE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Wartość netto /zł/</w:t>
            </w:r>
          </w:p>
        </w:tc>
      </w:tr>
      <w:tr w:rsidR="00726D2C" w:rsidRPr="009E63E9" w14:paraId="3355EA09" w14:textId="77777777" w:rsidTr="00776B8B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7A53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836B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B5E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12A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50D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634D122D" w14:textId="77777777" w:rsidTr="00776B8B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DD8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7163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C77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87B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CC37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7D2CB266" w14:textId="77777777" w:rsidTr="00776B8B">
        <w:trPr>
          <w:trHeight w:val="26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2B08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28DDA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3A8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5E77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CD6E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68A6070A" w14:textId="77777777" w:rsidTr="00776B8B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129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058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0A0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301A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787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6DCBA316" w14:textId="77777777" w:rsidTr="00776B8B">
        <w:trPr>
          <w:trHeight w:val="145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209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A1039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Koszty prac instalacyjnych i dojazdów : Przegląd obecnego systemu na centrali Satel Integra, reset centrali, zmiana kodu serwisowego, wymiana akumulatora 18Ah/12V w centrali, wymiana uszkodzonej czujki PIR + MV w garażu, przegląd, regulacja, czyszczenie 5 czujek PIR i 8 czujek PIR + MV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2316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EEA9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A46" w14:textId="77777777" w:rsidR="00726D2C" w:rsidRPr="00DD75F8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69608CD" w14:textId="77777777" w:rsidTr="00776B8B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8405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4A190F5" w14:textId="77777777" w:rsidR="00726D2C" w:rsidRPr="00DD75F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E63E9">
              <w:rPr>
                <w:rFonts w:ascii="Verdana" w:hAnsi="Verdana" w:cs="Arial CE"/>
                <w:sz w:val="20"/>
                <w:szCs w:val="20"/>
              </w:rPr>
              <w:t> </w:t>
            </w: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D75F8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4542B203" w14:textId="77777777" w:rsidR="00726D2C" w:rsidRPr="00DD75F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D75F8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00F9" w14:textId="77777777" w:rsidR="00726D2C" w:rsidRPr="00DD75F8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D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DC911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B6F96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8B6474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8995CCE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E8A1A2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1B7B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62A16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D61AE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D2AB6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301B9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9EF02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6FFDE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6B885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5B39A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BF2AF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DFE5C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7FB96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F936E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BB3CF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06F4BF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2.9</w:t>
      </w:r>
    </w:p>
    <w:p w14:paraId="28E82B2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</w:t>
      </w:r>
    </w:p>
    <w:p w14:paraId="6DCCB3AF" w14:textId="77777777" w:rsidR="00726D2C" w:rsidRPr="00D13E11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sz w:val="20"/>
          <w:szCs w:val="20"/>
        </w:rPr>
        <w:t>Obwód Drogowy w Serocku                                                                                               05-140 Serock, Obwodnica Serocka</w:t>
      </w:r>
    </w:p>
    <w:p w14:paraId="61164113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559"/>
        <w:gridCol w:w="1559"/>
      </w:tblGrid>
      <w:tr w:rsidR="00726D2C" w:rsidRPr="009E63E9" w14:paraId="1A03B919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6386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DB8D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A230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EFEB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D41A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Wartość netto /zł/ </w:t>
            </w:r>
          </w:p>
        </w:tc>
      </w:tr>
      <w:tr w:rsidR="00726D2C" w:rsidRPr="009E63E9" w14:paraId="02C3555F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AAC8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8510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873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B21D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D051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32134EFD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BDB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18D5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7DAB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DE3D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B131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1A4923E6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FD81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FD2D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3D7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9FE8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6A69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16B374DA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FBA9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3259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3C4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21B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3FB9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697F9D26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E19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7A0C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6AB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C76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4980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06BE655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8FD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081C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115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696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7CF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2E672A9A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551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777C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877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34D1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0BDF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0CFAD47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1F73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5FE3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A87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653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A5B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06A75751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6135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DEA9" w14:textId="77777777" w:rsidR="00726D2C" w:rsidRPr="00DD75F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D75F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9E8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E22E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3F1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50DDC04F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6BD5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A711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519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8CB0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879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7714B0F5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752F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67CA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7073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ADE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E3D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6B50786D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AF4C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2E008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2A0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0760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9C9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1DC8C2C5" w14:textId="77777777" w:rsidTr="00CB659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E796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490DE2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46E7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07C8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25E6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1440D4E2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4CDB8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4D0A1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096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B00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670B" w14:textId="77777777" w:rsidR="00726D2C" w:rsidRPr="00DD75F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E63E9" w14:paraId="6053F188" w14:textId="77777777" w:rsidTr="00776B8B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AB4F" w14:textId="77777777" w:rsidR="00726D2C" w:rsidRPr="00DD75F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75F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73FBAEF" w14:textId="77777777" w:rsidR="00726D2C" w:rsidRPr="00DD75F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D75F8">
              <w:rPr>
                <w:rFonts w:ascii="Verdana" w:hAnsi="Verdana" w:cs="Arial CE"/>
                <w:sz w:val="20"/>
                <w:szCs w:val="20"/>
              </w:rPr>
              <w:t> </w:t>
            </w:r>
            <w:r w:rsidRPr="009E63E9">
              <w:rPr>
                <w:rFonts w:ascii="Verdana" w:hAnsi="Verdana" w:cs="Arial CE"/>
                <w:sz w:val="20"/>
                <w:szCs w:val="20"/>
              </w:rPr>
              <w:t> </w:t>
            </w:r>
            <w:r w:rsidRPr="008D42B0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42F3365F" w14:textId="77777777" w:rsidR="00726D2C" w:rsidRPr="00DD75F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D75F8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A24C" w14:textId="77777777" w:rsidR="00726D2C" w:rsidRPr="00DD75F8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D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F65E9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CA907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16024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6107D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577DFCF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2D1F45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96CB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13563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DEA71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BCD88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CC5FE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871F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D3D09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F586C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3F241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57F32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18CC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57274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8B356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8D4D8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E3C6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47C3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2DEF4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42202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D9825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6B1B2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1F9B7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9AF63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E5B19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D9E9F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F2280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F5CF2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192A3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7657E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17089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B07FB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21401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A38DD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8442E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073F5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15683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4AB7C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792BE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970CB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D0D99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37A7B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29934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042AC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E9737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FFD3B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6A978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FD7A30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3F45672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3                           </w:t>
      </w:r>
    </w:p>
    <w:p w14:paraId="6493AD64" w14:textId="77777777" w:rsidR="00726D2C" w:rsidRPr="00EB14DA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D13E11">
        <w:rPr>
          <w:rFonts w:ascii="Verdana" w:hAnsi="Verdana"/>
          <w:b/>
          <w:bCs/>
          <w:sz w:val="20"/>
          <w:szCs w:val="20"/>
        </w:rPr>
        <w:t xml:space="preserve">   </w:t>
      </w:r>
      <w:r w:rsidRPr="00EB14DA">
        <w:rPr>
          <w:rFonts w:ascii="Verdana" w:hAnsi="Verdana"/>
          <w:sz w:val="20"/>
          <w:szCs w:val="20"/>
        </w:rPr>
        <w:t>Rejon w Garwolinie                                                                                                                 Al. Legionów 9, 08-400 Garwolin</w:t>
      </w:r>
    </w:p>
    <w:p w14:paraId="106FCE31" w14:textId="77777777" w:rsidR="00726D2C" w:rsidRPr="00EB14DA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2C45E0C1" w14:textId="77777777" w:rsidR="00726D2C" w:rsidRPr="00EB14DA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Obwód Drogowy w Kołbieli</w:t>
      </w:r>
    </w:p>
    <w:p w14:paraId="0FCC1360" w14:textId="77777777" w:rsidR="00726D2C" w:rsidRPr="00EB14DA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Ul. 1-go Maja 2, 05-340 Kołbiel</w:t>
      </w:r>
    </w:p>
    <w:p w14:paraId="230FF363" w14:textId="77777777" w:rsidR="00726D2C" w:rsidRPr="00EB14DA" w:rsidRDefault="00726D2C" w:rsidP="00726D2C">
      <w:pPr>
        <w:pStyle w:val="Bezodstpw"/>
        <w:jc w:val="center"/>
        <w:rPr>
          <w:sz w:val="20"/>
          <w:szCs w:val="20"/>
        </w:rPr>
      </w:pPr>
    </w:p>
    <w:p w14:paraId="35F8E892" w14:textId="77777777" w:rsidR="00726D2C" w:rsidRPr="00EB14DA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Obwód Drogowy w Trojanowie</w:t>
      </w:r>
    </w:p>
    <w:p w14:paraId="28FEE715" w14:textId="77777777" w:rsidR="00726D2C" w:rsidRPr="00EB14DA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EB14DA">
        <w:rPr>
          <w:rFonts w:ascii="Verdana" w:hAnsi="Verdana"/>
          <w:sz w:val="20"/>
          <w:szCs w:val="20"/>
        </w:rPr>
        <w:t>m. Żabianka, 08-455 Trojanów</w:t>
      </w:r>
    </w:p>
    <w:p w14:paraId="55F3D364" w14:textId="77777777" w:rsidR="00726D2C" w:rsidRPr="00B93003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4149E504" w14:textId="77777777" w:rsidTr="00776B8B">
        <w:trPr>
          <w:trHeight w:val="430"/>
        </w:trPr>
        <w:tc>
          <w:tcPr>
            <w:tcW w:w="305" w:type="pct"/>
            <w:vAlign w:val="center"/>
          </w:tcPr>
          <w:p w14:paraId="0601771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0142D6C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vAlign w:val="center"/>
          </w:tcPr>
          <w:p w14:paraId="7C36117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</w:tc>
      </w:tr>
      <w:tr w:rsidR="00726D2C" w:rsidRPr="00B93003" w14:paraId="056E8F98" w14:textId="77777777" w:rsidTr="00776B8B">
        <w:tc>
          <w:tcPr>
            <w:tcW w:w="305" w:type="pct"/>
            <w:vAlign w:val="center"/>
          </w:tcPr>
          <w:p w14:paraId="4AE3B28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1C44CA5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161381F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:rsidRPr="00B93003" w14:paraId="61D9ED2E" w14:textId="77777777" w:rsidTr="00776B8B">
        <w:trPr>
          <w:trHeight w:val="70"/>
        </w:trPr>
        <w:tc>
          <w:tcPr>
            <w:tcW w:w="305" w:type="pct"/>
            <w:vAlign w:val="center"/>
          </w:tcPr>
          <w:p w14:paraId="7D87750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55" w:type="pct"/>
            <w:vAlign w:val="center"/>
          </w:tcPr>
          <w:p w14:paraId="50A1CAA9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69E8A0EA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Formularz cenowy 3.1</w:t>
            </w:r>
          </w:p>
        </w:tc>
        <w:tc>
          <w:tcPr>
            <w:tcW w:w="1640" w:type="pct"/>
            <w:vAlign w:val="center"/>
          </w:tcPr>
          <w:p w14:paraId="1C7223F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C62A765" w14:textId="77777777" w:rsidTr="00776B8B">
        <w:trPr>
          <w:trHeight w:val="439"/>
        </w:trPr>
        <w:tc>
          <w:tcPr>
            <w:tcW w:w="305" w:type="pct"/>
            <w:vAlign w:val="center"/>
          </w:tcPr>
          <w:p w14:paraId="006CD7A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6A98EDC3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07E64D7A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3.2, 3.4</w:t>
            </w:r>
          </w:p>
        </w:tc>
        <w:tc>
          <w:tcPr>
            <w:tcW w:w="1640" w:type="pct"/>
            <w:vAlign w:val="center"/>
          </w:tcPr>
          <w:p w14:paraId="2936F50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856B060" w14:textId="77777777" w:rsidTr="00776B8B">
        <w:trPr>
          <w:trHeight w:val="408"/>
        </w:trPr>
        <w:tc>
          <w:tcPr>
            <w:tcW w:w="305" w:type="pct"/>
            <w:vAlign w:val="center"/>
          </w:tcPr>
          <w:p w14:paraId="2FBC9AB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7188543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1612C35B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3.3, 3.5</w:t>
            </w:r>
          </w:p>
        </w:tc>
        <w:tc>
          <w:tcPr>
            <w:tcW w:w="1640" w:type="pct"/>
            <w:vAlign w:val="center"/>
          </w:tcPr>
          <w:p w14:paraId="68DD2EB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1E61073" w14:textId="77777777" w:rsidTr="00776B8B">
        <w:trPr>
          <w:trHeight w:val="379"/>
        </w:trPr>
        <w:tc>
          <w:tcPr>
            <w:tcW w:w="3360" w:type="pct"/>
            <w:gridSpan w:val="2"/>
            <w:vAlign w:val="center"/>
          </w:tcPr>
          <w:p w14:paraId="00B910B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56C22A8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03B5288F" w14:textId="77777777" w:rsidTr="00776B8B">
        <w:trPr>
          <w:trHeight w:val="583"/>
        </w:trPr>
        <w:tc>
          <w:tcPr>
            <w:tcW w:w="3360" w:type="pct"/>
            <w:gridSpan w:val="2"/>
            <w:vAlign w:val="center"/>
          </w:tcPr>
          <w:p w14:paraId="2211F2CE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Razem netto</w:t>
            </w:r>
          </w:p>
        </w:tc>
        <w:tc>
          <w:tcPr>
            <w:tcW w:w="1640" w:type="pct"/>
            <w:vAlign w:val="center"/>
          </w:tcPr>
          <w:p w14:paraId="259C996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8E0672F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57E1B543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08F3B7D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5E52621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23E332C5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5E1F67F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F4BC4B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31E87046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3D27FDFA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424743C6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42FFE89C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E8B6ECD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626AF45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51EF38F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F729AC7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7AA8985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E9F9F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27F61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17A28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C2B8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3D82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450EA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4F33D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84BAF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0552D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4925A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356BA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6EC6A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C87D6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7F352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25F7B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9C572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C87E2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9CC2A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D3250A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3.1</w:t>
      </w:r>
    </w:p>
    <w:p w14:paraId="2A40E406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ZADANIE 3      </w:t>
      </w:r>
    </w:p>
    <w:p w14:paraId="16788988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        </w:t>
      </w: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2940E798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Rejon w Garwolinie                                                                                                           08-400 Garwolin, Al. Legionów 9</w:t>
      </w:r>
      <w:r w:rsidRPr="007F136E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14:paraId="3B540507" w14:textId="77777777" w:rsidR="00B10653" w:rsidRDefault="00B10653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3A018D1C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Obwód Drogowy w Kołbieli                                                                                                05-340 Kołbiel, ul. 1-go Maja 2</w:t>
      </w:r>
      <w:r w:rsidRPr="007F136E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14:paraId="2151C339" w14:textId="77777777" w:rsidR="00B10653" w:rsidRDefault="00B10653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688F2B4F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Obwód Drogowy w Trojanowie                                                                                               08-455 Trojanów, m. Żabianka</w:t>
      </w:r>
      <w:r w:rsidRPr="007F136E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3591"/>
        <w:gridCol w:w="991"/>
        <w:gridCol w:w="1497"/>
        <w:gridCol w:w="716"/>
        <w:gridCol w:w="1609"/>
      </w:tblGrid>
      <w:tr w:rsidR="00726D2C" w:rsidRPr="007F136E" w14:paraId="422EF596" w14:textId="77777777" w:rsidTr="00A02032">
        <w:tc>
          <w:tcPr>
            <w:tcW w:w="362" w:type="pct"/>
            <w:vAlign w:val="center"/>
          </w:tcPr>
          <w:p w14:paraId="577D621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82" w:type="pct"/>
            <w:vAlign w:val="center"/>
          </w:tcPr>
          <w:p w14:paraId="002A12B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691D771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6" w:type="pct"/>
            <w:vAlign w:val="center"/>
          </w:tcPr>
          <w:p w14:paraId="2A6F4B9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4" w:type="pct"/>
            <w:vAlign w:val="center"/>
          </w:tcPr>
          <w:p w14:paraId="0AB3764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88" w:type="pct"/>
            <w:vAlign w:val="center"/>
          </w:tcPr>
          <w:p w14:paraId="21CCA7B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434B7E0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08C98152" w14:textId="77777777" w:rsidTr="00A02032">
        <w:tc>
          <w:tcPr>
            <w:tcW w:w="362" w:type="pct"/>
            <w:vAlign w:val="center"/>
          </w:tcPr>
          <w:p w14:paraId="1E905EE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82" w:type="pct"/>
            <w:vAlign w:val="center"/>
          </w:tcPr>
          <w:p w14:paraId="23965F0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5AC73F9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6" w:type="pct"/>
            <w:vAlign w:val="center"/>
          </w:tcPr>
          <w:p w14:paraId="28E0683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4" w:type="pct"/>
            <w:vAlign w:val="center"/>
          </w:tcPr>
          <w:p w14:paraId="440ADB5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88" w:type="pct"/>
            <w:vAlign w:val="center"/>
          </w:tcPr>
          <w:p w14:paraId="6F8CD4B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238AA86B" w14:textId="77777777" w:rsidTr="00A02032">
        <w:trPr>
          <w:trHeight w:val="291"/>
        </w:trPr>
        <w:tc>
          <w:tcPr>
            <w:tcW w:w="362" w:type="pct"/>
            <w:vAlign w:val="center"/>
          </w:tcPr>
          <w:p w14:paraId="3572DE9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2" w:type="pct"/>
            <w:vAlign w:val="center"/>
          </w:tcPr>
          <w:p w14:paraId="12D2ECE1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40D61DE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Rejon w Garwolinie</w:t>
            </w:r>
          </w:p>
        </w:tc>
        <w:tc>
          <w:tcPr>
            <w:tcW w:w="547" w:type="pct"/>
            <w:vAlign w:val="center"/>
          </w:tcPr>
          <w:p w14:paraId="7146CAB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6" w:type="pct"/>
            <w:vAlign w:val="center"/>
          </w:tcPr>
          <w:p w14:paraId="43DAA79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365D1E9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8" w:type="pct"/>
            <w:vAlign w:val="center"/>
          </w:tcPr>
          <w:p w14:paraId="2D6C01B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4CC48907" w14:textId="77777777" w:rsidTr="00A02032">
        <w:trPr>
          <w:trHeight w:val="548"/>
        </w:trPr>
        <w:tc>
          <w:tcPr>
            <w:tcW w:w="362" w:type="pct"/>
            <w:vAlign w:val="center"/>
          </w:tcPr>
          <w:p w14:paraId="196BC9A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2" w:type="pct"/>
            <w:vAlign w:val="center"/>
          </w:tcPr>
          <w:p w14:paraId="572472D2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2C55C9F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Kołbiel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7232D7B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6" w:type="pct"/>
            <w:vAlign w:val="center"/>
          </w:tcPr>
          <w:p w14:paraId="238B258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C2CA5E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8" w:type="pct"/>
          </w:tcPr>
          <w:p w14:paraId="47E58FA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75C73623" w14:textId="77777777" w:rsidTr="00A02032">
        <w:trPr>
          <w:trHeight w:val="548"/>
        </w:trPr>
        <w:tc>
          <w:tcPr>
            <w:tcW w:w="362" w:type="pct"/>
            <w:vAlign w:val="center"/>
          </w:tcPr>
          <w:p w14:paraId="2AC9B47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2" w:type="pct"/>
            <w:vAlign w:val="center"/>
          </w:tcPr>
          <w:p w14:paraId="171C70A1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3919839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Trojanowie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22DA0D0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6" w:type="pct"/>
            <w:vAlign w:val="center"/>
          </w:tcPr>
          <w:p w14:paraId="2233735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2ADD366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8" w:type="pct"/>
          </w:tcPr>
          <w:p w14:paraId="037D378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5D3C6DFA" w14:textId="77777777" w:rsidTr="00A02032">
        <w:trPr>
          <w:trHeight w:val="548"/>
        </w:trPr>
        <w:tc>
          <w:tcPr>
            <w:tcW w:w="362" w:type="pct"/>
            <w:vAlign w:val="center"/>
          </w:tcPr>
          <w:p w14:paraId="7674DA9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2" w:type="pct"/>
            <w:vAlign w:val="center"/>
          </w:tcPr>
          <w:p w14:paraId="7BF2D90C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2E7DADD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6" w:type="pct"/>
            <w:vAlign w:val="center"/>
          </w:tcPr>
          <w:p w14:paraId="26834DD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64E6CE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282</w:t>
            </w:r>
          </w:p>
        </w:tc>
        <w:tc>
          <w:tcPr>
            <w:tcW w:w="888" w:type="pct"/>
          </w:tcPr>
          <w:p w14:paraId="59B3AE8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583965E9" w14:textId="77777777" w:rsidTr="00776B8B">
        <w:trPr>
          <w:trHeight w:val="548"/>
        </w:trPr>
        <w:tc>
          <w:tcPr>
            <w:tcW w:w="4112" w:type="pct"/>
            <w:gridSpan w:val="5"/>
            <w:vAlign w:val="center"/>
          </w:tcPr>
          <w:p w14:paraId="7253FB5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8" w:type="pct"/>
          </w:tcPr>
          <w:p w14:paraId="1ADE2B8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2D07837F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44C6F8A" w14:textId="77777777" w:rsidR="00726D2C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9F0711E" w14:textId="77777777" w:rsidR="00CB6591" w:rsidRDefault="00CB6591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8304944" w14:textId="77777777" w:rsidR="00CB6591" w:rsidRPr="007F136E" w:rsidRDefault="00CB6591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35FB0C9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90DFCF1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48AD6EE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85A84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969E3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41653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D4239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66AF2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5932D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00689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B9B79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C4AE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BA3BB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90ED5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EDD5A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29761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A3A90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97F0C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FD7CA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A3011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6D5F3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EB947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AC0D0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7D617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6A9A10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3.2</w:t>
      </w:r>
    </w:p>
    <w:p w14:paraId="37A5556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5CC9C7A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Garwolinie                                                                                                           </w:t>
      </w:r>
      <w:r w:rsidRPr="00215D00">
        <w:rPr>
          <w:rFonts w:ascii="Verdana" w:hAnsi="Verdana"/>
          <w:sz w:val="20"/>
          <w:szCs w:val="20"/>
        </w:rPr>
        <w:t>08-400 Garwolin, Al. Legionów 9</w:t>
      </w:r>
      <w:r>
        <w:rPr>
          <w:rFonts w:ascii="Verdana" w:hAnsi="Verdana"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2949B5" w14:paraId="5384FD6D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21D7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1C94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D540D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3AFC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9B3C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2949B5" w14:paraId="0B526937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1404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B9FD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543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B9D4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F5E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1A2A7E06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211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E422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CDD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832F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874D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1F8539EA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8FB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15FD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Klawiatura z wyświetlaczem LCD do systemów alarmowych z serii Power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7ED3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3E6B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5993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21167BF2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93DB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2E32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4BF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C265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2D1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7BD0B64E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B97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9767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Moduł zasilacza 1A z czteroma wyjściami PGM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1485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4CE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1A9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5A2B546F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B18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BD4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Moduł rozszerzenia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220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4DC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1097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4DC1932C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F86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26B" w14:textId="77777777" w:rsidR="00726D2C" w:rsidRPr="002949B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949B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B71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45FC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DA1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0FCBD6DC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83A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95B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26A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CE2C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5CF4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2E4DB67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5DB6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DD3E7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71505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1AF6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2769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2516DB7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EE752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D360B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F0437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58A4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814A" w14:textId="77777777" w:rsidR="00726D2C" w:rsidRPr="002949B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2949B5" w14:paraId="0064194F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0C36" w14:textId="77777777" w:rsidR="00726D2C" w:rsidRPr="002949B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949B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8FA5A1F" w14:textId="77777777" w:rsidR="00726D2C" w:rsidRPr="002949B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2949B5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7601D51" w14:textId="77777777" w:rsidR="00726D2C" w:rsidRPr="002949B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2949B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A642" w14:textId="77777777" w:rsidR="00726D2C" w:rsidRPr="002949B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49B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B2B8B5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8C954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483191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8A260EA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86CD7A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9A42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F1C1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9B4C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D314F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D7CD0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E241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10445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19999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25F83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B139D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03D1D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968A9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506A8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77867A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13671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66404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BCF81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FB1DD7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3.3</w:t>
      </w:r>
    </w:p>
    <w:p w14:paraId="7EB48EB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6FD47C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Garwolinie                                                                                                           </w:t>
      </w:r>
      <w:r w:rsidRPr="00215D00">
        <w:rPr>
          <w:rFonts w:ascii="Verdana" w:hAnsi="Verdana"/>
          <w:sz w:val="20"/>
          <w:szCs w:val="20"/>
        </w:rPr>
        <w:t>08-400 Garwolin, Al. Legionów 9</w:t>
      </w:r>
      <w:r>
        <w:rPr>
          <w:rFonts w:ascii="Verdana" w:hAnsi="Verdana"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80413F" w14:paraId="39A070F0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72C7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2138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54E1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3F6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9859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80413F" w14:paraId="7EBF3080" w14:textId="77777777" w:rsidTr="00776B8B">
        <w:trPr>
          <w:trHeight w:val="52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28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8A0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C2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7CDD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29A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E797D3E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53A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2.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45F6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86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0A89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1D28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78519708" w14:textId="77777777" w:rsidTr="00776B8B">
        <w:trPr>
          <w:trHeight w:val="120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B25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E2A9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FE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0B79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C273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310B169A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1320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4.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6B154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C35A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1363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F94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06AB82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08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5.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FEC4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27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D4B8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27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DFDA2EA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26A7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6.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ABE2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76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10C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D0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4D382D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D5A2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7.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6D88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7C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C95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563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9BEDE95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43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8.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705A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E85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548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12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31CB6E9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F0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9.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A6D9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AB2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6B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61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1BFB38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A7B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10.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CE61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4B908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14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CED7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9DBCC8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DB1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11.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3DF6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ECFA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2ED1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AAE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4708C47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D2C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12.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DBA50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6D6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FD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46AF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2120038" w14:textId="77777777" w:rsidTr="00776B8B">
        <w:trPr>
          <w:trHeight w:val="333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25E6D" w14:textId="77777777" w:rsidR="00726D2C" w:rsidRPr="0080413F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80413F">
              <w:rPr>
                <w:rFonts w:ascii="Verdana" w:hAnsi="Verdana" w:cs="Arial CE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653F" w14:textId="77777777" w:rsidR="00726D2C" w:rsidRPr="0080413F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13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79F58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6EC8D2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1AD33E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12555A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5614266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585E81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267A0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3D21B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3.4</w:t>
      </w:r>
    </w:p>
    <w:p w14:paraId="274246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349AC6A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Kołbieli                                                                                                05-340 Kołbiel, ul. 1-go Maja 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80413F" w14:paraId="21B19B82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C10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E04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9B0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F47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7245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80413F" w14:paraId="7735AA22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86EB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C427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3C0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90E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D509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3CD06AA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E1E5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FEA9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658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E23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A0FF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2269EDD8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9228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DFAC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Klawiatura z wyświetlaczem LCD do systemów alarmowych z serii Power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ACD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8866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83A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3037980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C3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E2A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9657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C5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441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D81A6F0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1E7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4B1D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Moduł zasilacza 1A z czteroma wyjściami PGM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4DA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9FE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FCF8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268CA5B6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0DF2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BEB3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Moduł rozszerzenia do central serii Power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54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E09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427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24742E07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ECEA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B6E2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C8E7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6B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B1E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1DA6E71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8D6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4724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F5A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0F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6E9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799F0C0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CEE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CE26D4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4467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12172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BCD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798A679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E8D90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9BFB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D2A6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41A2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B9DE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8AC3E3A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117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0101DAA" w14:textId="77777777" w:rsidR="00726D2C" w:rsidRPr="0080413F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80413F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554EC525" w14:textId="77777777" w:rsidR="00726D2C" w:rsidRPr="0080413F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0413F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DF3BC" w14:textId="77777777" w:rsidR="00726D2C" w:rsidRPr="0080413F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13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2DC032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70A41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26B8C7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8BA088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54BCF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EE0F2D8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6D110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60A1E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30E29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712DA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F1D42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64F6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D6A23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1A715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7B3AD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8D8DB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8395F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1D7DA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6A1D6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F5BE1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636C45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3.5</w:t>
      </w:r>
    </w:p>
    <w:p w14:paraId="263D8DA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3</w:t>
      </w:r>
    </w:p>
    <w:p w14:paraId="226FF97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Kołbieli                                                                                                05-340 Kołbiel, ul. 1-go Maja 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80413F" w14:paraId="2F57E3D6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1940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4B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345B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5DE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2E6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80413F" w14:paraId="086FDD2A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47FB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DB7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1DAD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887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155A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1864E43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1F7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72ED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D1E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2AA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BBC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E06F8D9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92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DDCF6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800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A614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0B1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51FB6DC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7CF6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EB4B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4E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DB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E3E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98D562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FAA0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AAC2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BE3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8FAF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84B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4C9DBB3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B85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0660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82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9BC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1F7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F97E0D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39FF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A88E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CEA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01DE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8B7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27A5E382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D11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B58A" w14:textId="77777777" w:rsidR="00726D2C" w:rsidRPr="0080413F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41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A19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830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E1BD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31C2C964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F85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4B1F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AE1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2A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37F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8C5CB9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B2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E1ADF7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BDC08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020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60CA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691844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787C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B06F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6E401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612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61C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7A8CE5C3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9C43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3BBEF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DBAEE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2701" w14:textId="77777777" w:rsidR="00726D2C" w:rsidRPr="0080413F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5CF5" w14:textId="77777777" w:rsidR="00726D2C" w:rsidRPr="0080413F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EB42D1B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63FA" w14:textId="77777777" w:rsidR="00726D2C" w:rsidRPr="0080413F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8041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0413F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80413F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244B" w14:textId="77777777" w:rsidR="00726D2C" w:rsidRPr="0080413F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413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13359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9A4D29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8EE9E0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F0CA44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58C986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D3FB3B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DE1B9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BE7684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2ED55F0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4 </w:t>
      </w:r>
    </w:p>
    <w:p w14:paraId="4AAC38EF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</w:p>
    <w:p w14:paraId="445B73C9" w14:textId="77777777" w:rsidR="003C2262" w:rsidRDefault="003C2262" w:rsidP="00726D2C">
      <w:pPr>
        <w:jc w:val="center"/>
        <w:rPr>
          <w:rFonts w:ascii="Verdana" w:hAnsi="Verdana"/>
          <w:sz w:val="20"/>
          <w:szCs w:val="20"/>
        </w:rPr>
      </w:pPr>
    </w:p>
    <w:p w14:paraId="4C11000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</w:p>
    <w:p w14:paraId="0375C781" w14:textId="77777777" w:rsidR="003C2262" w:rsidRDefault="003C2262" w:rsidP="00726D2C">
      <w:pPr>
        <w:jc w:val="center"/>
        <w:rPr>
          <w:rFonts w:ascii="Verdana" w:hAnsi="Verdana"/>
          <w:sz w:val="20"/>
          <w:szCs w:val="20"/>
        </w:rPr>
      </w:pPr>
    </w:p>
    <w:p w14:paraId="433B69F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2303370B" w14:textId="77777777" w:rsidTr="00776B8B">
        <w:trPr>
          <w:trHeight w:val="311"/>
        </w:trPr>
        <w:tc>
          <w:tcPr>
            <w:tcW w:w="305" w:type="pct"/>
            <w:vAlign w:val="center"/>
          </w:tcPr>
          <w:p w14:paraId="595CAC2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534621D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  <w:vAlign w:val="bottom"/>
          </w:tcPr>
          <w:p w14:paraId="448C6F9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AA11EA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7222257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82DA619" w14:textId="77777777" w:rsidTr="00776B8B">
        <w:tc>
          <w:tcPr>
            <w:tcW w:w="305" w:type="pct"/>
            <w:vAlign w:val="center"/>
          </w:tcPr>
          <w:p w14:paraId="4D63767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7BC57CE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6255FF3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:rsidRPr="00B93003" w14:paraId="6AFFC7A4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2A49C5E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6B391670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081EAE6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Formularz cenowy 4.1</w:t>
            </w:r>
          </w:p>
        </w:tc>
        <w:tc>
          <w:tcPr>
            <w:tcW w:w="1640" w:type="pct"/>
            <w:vAlign w:val="center"/>
          </w:tcPr>
          <w:p w14:paraId="1C14F4CB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A63B25A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719ACBB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5A875140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1444EFA0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4.2, 4.4, 4.6</w:t>
            </w:r>
          </w:p>
        </w:tc>
        <w:tc>
          <w:tcPr>
            <w:tcW w:w="1640" w:type="pct"/>
            <w:vAlign w:val="center"/>
          </w:tcPr>
          <w:p w14:paraId="33A98BC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AF38E4D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2DBDD980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674DBCD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2C519C68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4.3, 4.5, 4.7</w:t>
            </w:r>
          </w:p>
        </w:tc>
        <w:tc>
          <w:tcPr>
            <w:tcW w:w="1640" w:type="pct"/>
            <w:vAlign w:val="center"/>
          </w:tcPr>
          <w:p w14:paraId="51EA0CA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2F4992B5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0CA6E59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79C2552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6131D3B8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48E05F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4788ABC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59145BA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4F94140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7ED2519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E64D454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112CE72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02ADBE2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AEF0E6" w14:textId="77777777" w:rsidR="00CB6591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</w:t>
      </w:r>
    </w:p>
    <w:p w14:paraId="3950FCC3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328584" w14:textId="685C55B5" w:rsidR="00726D2C" w:rsidRPr="00B93003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</w:t>
      </w:r>
    </w:p>
    <w:p w14:paraId="7638F21D" w14:textId="77777777" w:rsidR="00726D2C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01AD4896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FC6545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69D9F9D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8012214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2E851D27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43BC2A5F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24B26A1C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6B9D87B7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156C65A1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7A83858F" w14:textId="77777777" w:rsidR="00726D2C" w:rsidRDefault="00726D2C" w:rsidP="00726D2C">
      <w:pPr>
        <w:jc w:val="right"/>
        <w:rPr>
          <w:rFonts w:ascii="Verdana" w:hAnsi="Verdana"/>
          <w:b/>
          <w:sz w:val="20"/>
          <w:szCs w:val="20"/>
        </w:rPr>
      </w:pPr>
    </w:p>
    <w:p w14:paraId="22A7C85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98874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8BA36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08D87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647D6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2CD40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CE0B8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9DC3E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70C6F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8EA49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4BFB3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F00FD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9D90A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BE9D16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4.1</w:t>
      </w:r>
    </w:p>
    <w:p w14:paraId="409D0DCA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ZADANIE 4                                                                                                                    </w:t>
      </w: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6426CC15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7F136E">
        <w:rPr>
          <w:rFonts w:ascii="Verdana" w:hAnsi="Verdana"/>
          <w:bCs/>
          <w:color w:val="FF0000"/>
          <w:sz w:val="20"/>
        </w:rPr>
        <w:t>05-600 Grójec,</w:t>
      </w:r>
      <w:r w:rsidRPr="007F136E">
        <w:rPr>
          <w:rFonts w:ascii="Verdana" w:hAnsi="Verdana"/>
          <w:b/>
          <w:bCs/>
          <w:color w:val="FF0000"/>
          <w:sz w:val="20"/>
        </w:rPr>
        <w:t xml:space="preserve"> </w:t>
      </w:r>
      <w:r w:rsidRPr="007F136E">
        <w:rPr>
          <w:rFonts w:ascii="Verdana" w:hAnsi="Verdana"/>
          <w:bCs/>
          <w:color w:val="FF0000"/>
          <w:sz w:val="20"/>
        </w:rPr>
        <w:t>ul. Niepodległości 22</w:t>
      </w:r>
    </w:p>
    <w:p w14:paraId="58735F67" w14:textId="77777777" w:rsidR="003C2262" w:rsidRDefault="003C2262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3F702954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Obwód Drogowy w Szczęsnej                                                                                    Szczęsna 10, 05-600 Grójec</w:t>
      </w:r>
      <w:r w:rsidRPr="007F136E">
        <w:rPr>
          <w:rFonts w:ascii="Verdana" w:hAnsi="Verdana"/>
          <w:b/>
          <w:color w:val="FF0000"/>
          <w:sz w:val="20"/>
          <w:szCs w:val="20"/>
        </w:rPr>
        <w:t xml:space="preserve">    </w:t>
      </w:r>
    </w:p>
    <w:p w14:paraId="5D1FCD74" w14:textId="77777777" w:rsidR="003C2262" w:rsidRDefault="003C2262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4CEE6457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Obwód Drogowy w Białobrzegach                                                                                              Ul. Spacerowa 12, 26-800 Białobrzegi</w:t>
      </w:r>
      <w:r w:rsidRPr="007F136E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3590"/>
        <w:gridCol w:w="993"/>
        <w:gridCol w:w="1489"/>
        <w:gridCol w:w="705"/>
        <w:gridCol w:w="1624"/>
      </w:tblGrid>
      <w:tr w:rsidR="00726D2C" w:rsidRPr="007F136E" w14:paraId="6A900520" w14:textId="77777777" w:rsidTr="003C2262">
        <w:tc>
          <w:tcPr>
            <w:tcW w:w="364" w:type="pct"/>
            <w:vAlign w:val="center"/>
          </w:tcPr>
          <w:p w14:paraId="708C3BD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81" w:type="pct"/>
            <w:vAlign w:val="center"/>
          </w:tcPr>
          <w:p w14:paraId="4EE17A7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8" w:type="pct"/>
            <w:vAlign w:val="center"/>
          </w:tcPr>
          <w:p w14:paraId="3B23A70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2" w:type="pct"/>
            <w:vAlign w:val="center"/>
          </w:tcPr>
          <w:p w14:paraId="61CABCA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vAlign w:val="center"/>
          </w:tcPr>
          <w:p w14:paraId="39B47D6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5C3CBD3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213432D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499B50A9" w14:textId="77777777" w:rsidTr="003C2262">
        <w:tc>
          <w:tcPr>
            <w:tcW w:w="364" w:type="pct"/>
            <w:vAlign w:val="center"/>
          </w:tcPr>
          <w:p w14:paraId="3221895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81" w:type="pct"/>
            <w:vAlign w:val="center"/>
          </w:tcPr>
          <w:p w14:paraId="4B9EE45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8" w:type="pct"/>
            <w:vAlign w:val="center"/>
          </w:tcPr>
          <w:p w14:paraId="29A9A7C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2" w:type="pct"/>
            <w:vAlign w:val="center"/>
          </w:tcPr>
          <w:p w14:paraId="6C95770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89" w:type="pct"/>
            <w:vAlign w:val="center"/>
          </w:tcPr>
          <w:p w14:paraId="3D03E7D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59E1E1A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31678210" w14:textId="77777777" w:rsidTr="003C2262">
        <w:trPr>
          <w:trHeight w:val="251"/>
        </w:trPr>
        <w:tc>
          <w:tcPr>
            <w:tcW w:w="364" w:type="pct"/>
            <w:vAlign w:val="center"/>
          </w:tcPr>
          <w:p w14:paraId="667240A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4828328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1" w:type="pct"/>
            <w:vAlign w:val="center"/>
          </w:tcPr>
          <w:p w14:paraId="4926F3F4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7669B71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Rejon w Grójcu</w:t>
            </w:r>
          </w:p>
        </w:tc>
        <w:tc>
          <w:tcPr>
            <w:tcW w:w="548" w:type="pct"/>
            <w:vAlign w:val="center"/>
          </w:tcPr>
          <w:p w14:paraId="50A223A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773EBB5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CA52A1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274C33A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016694CC" w14:textId="77777777" w:rsidTr="003C2262">
        <w:trPr>
          <w:trHeight w:val="471"/>
        </w:trPr>
        <w:tc>
          <w:tcPr>
            <w:tcW w:w="364" w:type="pct"/>
            <w:vAlign w:val="center"/>
          </w:tcPr>
          <w:p w14:paraId="6AF5703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1" w:type="pct"/>
            <w:vAlign w:val="center"/>
          </w:tcPr>
          <w:p w14:paraId="64DE9DA2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4B523DC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Szczęsnej                                                                                   </w:t>
            </w:r>
          </w:p>
        </w:tc>
        <w:tc>
          <w:tcPr>
            <w:tcW w:w="548" w:type="pct"/>
            <w:vAlign w:val="center"/>
          </w:tcPr>
          <w:p w14:paraId="2D189A5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23E4D08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1C214A6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4430061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5DED54A7" w14:textId="77777777" w:rsidTr="003C2262">
        <w:trPr>
          <w:trHeight w:val="251"/>
        </w:trPr>
        <w:tc>
          <w:tcPr>
            <w:tcW w:w="364" w:type="pct"/>
            <w:vAlign w:val="center"/>
          </w:tcPr>
          <w:p w14:paraId="576713E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1" w:type="pct"/>
            <w:vAlign w:val="center"/>
          </w:tcPr>
          <w:p w14:paraId="28743F52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0EADF20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Białobrzegach                                                                                     </w:t>
            </w:r>
          </w:p>
        </w:tc>
        <w:tc>
          <w:tcPr>
            <w:tcW w:w="548" w:type="pct"/>
            <w:vAlign w:val="center"/>
          </w:tcPr>
          <w:p w14:paraId="422AA3B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78D7DE5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C79FCF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3EEB24B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72085AF5" w14:textId="77777777" w:rsidTr="003C2262">
        <w:trPr>
          <w:trHeight w:val="492"/>
        </w:trPr>
        <w:tc>
          <w:tcPr>
            <w:tcW w:w="364" w:type="pct"/>
            <w:vAlign w:val="center"/>
          </w:tcPr>
          <w:p w14:paraId="74D57D6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81" w:type="pct"/>
            <w:vAlign w:val="center"/>
          </w:tcPr>
          <w:p w14:paraId="3D37F5F6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8" w:type="pct"/>
            <w:vAlign w:val="center"/>
          </w:tcPr>
          <w:p w14:paraId="26E3C4C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2" w:type="pct"/>
            <w:vAlign w:val="center"/>
          </w:tcPr>
          <w:p w14:paraId="0B01853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545FCD1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282</w:t>
            </w:r>
          </w:p>
        </w:tc>
        <w:tc>
          <w:tcPr>
            <w:tcW w:w="897" w:type="pct"/>
            <w:vAlign w:val="center"/>
          </w:tcPr>
          <w:p w14:paraId="7A4CDEB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18896999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4596526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</w:tcPr>
          <w:p w14:paraId="32E50F5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6AA4DDE2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1E115FF" w14:textId="77777777" w:rsidR="00726D2C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2FD8FEA" w14:textId="77777777" w:rsidR="00CB6591" w:rsidRDefault="00CB6591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487045D" w14:textId="77777777" w:rsidR="00CB6591" w:rsidRPr="007F136E" w:rsidRDefault="00CB6591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315AAE2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1497260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69B5914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93712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6840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8BDB4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674F6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5F5B1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35A43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E9DAB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78D80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036E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ABC5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A491C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788BC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96418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5BDC4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1DCD7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60CB0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5A12E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94F53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8F7CF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BA0F0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DF970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C9B848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4.2</w:t>
      </w:r>
    </w:p>
    <w:p w14:paraId="29AF99A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50A7041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3"/>
        <w:gridCol w:w="851"/>
        <w:gridCol w:w="1417"/>
        <w:gridCol w:w="1701"/>
      </w:tblGrid>
      <w:tr w:rsidR="00726D2C" w:rsidRPr="0080413F" w14:paraId="611333F4" w14:textId="77777777" w:rsidTr="00776B8B">
        <w:trPr>
          <w:trHeight w:val="72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F7C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EFE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490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830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9CD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80413F" w14:paraId="24606826" w14:textId="77777777" w:rsidTr="00776B8B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2E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D3AD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0B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C57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27A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D2756A2" w14:textId="77777777" w:rsidTr="00776B8B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22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534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49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1C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80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6947EDB" w14:textId="77777777" w:rsidTr="00776B8B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404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727B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33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2AB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446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3B11F20" w14:textId="77777777" w:rsidTr="00776B8B">
        <w:trPr>
          <w:trHeight w:val="81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8D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22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37D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601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BF0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734BED8" w14:textId="77777777" w:rsidTr="00776B8B">
        <w:trPr>
          <w:trHeight w:val="12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3C8B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725B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 : Przegląd obecnego systemu na centrali Satel Integra, reset centrali, zmiana kodu serwisowego, wymiana akumulatora 18Ah/12V w centrali,  przegląd, regulacja, czyszczenie około 20 czujek ruchu, dymu, zalania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F8BA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E7F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4465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0C4DCC7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A2A8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88E5084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56B398C4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8759D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B56A8D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98252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D7573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38A17B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497CBBD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E700C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A0E60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A4C80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9B4E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27EB4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7A7F3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6FABE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21F8C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64737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AEA7C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662C7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C4C88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4D506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11B70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A7C2A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E2D66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4842E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3B59B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281E05" w14:textId="77777777" w:rsidR="00F44966" w:rsidRDefault="00F44966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145C84" w14:textId="77777777" w:rsidR="00F44966" w:rsidRDefault="00F44966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ED3AA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F0514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52F2D9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4.3</w:t>
      </w:r>
    </w:p>
    <w:p w14:paraId="7D3B13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5E6C9B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Grójcu                                                                                                                      </w:t>
      </w:r>
      <w:r w:rsidRPr="00C86F24">
        <w:rPr>
          <w:rFonts w:ascii="Verdana" w:hAnsi="Verdana"/>
          <w:bCs/>
          <w:sz w:val="20"/>
        </w:rPr>
        <w:t>05-600 Grójec</w:t>
      </w:r>
      <w:r>
        <w:rPr>
          <w:rFonts w:ascii="Verdana" w:hAnsi="Verdana"/>
          <w:bCs/>
          <w:sz w:val="20"/>
        </w:rPr>
        <w:t>,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ul. Niepodległości 22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80413F" w14:paraId="34F2E9AA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BD7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F72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09A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22F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024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80413F" w14:paraId="7C6F860D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03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A148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38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CB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67B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8C3105B" w14:textId="77777777" w:rsidTr="00776B8B">
        <w:trPr>
          <w:trHeight w:val="21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CF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0F3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85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F8E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D9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FA540B0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284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4478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6E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38F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3D0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917515C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5F4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6B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 kanały AHD 1080p,  nagrywanie 50kl/s@1080P; 1xHDD SATA (1x6TB),  Ethernet 100Mbps, zasilanie 12V, w mini obudowie metalowej, opcja hybrydy - dodatkowo 1 kamera IP 1080P@25kl/s;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7D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2CB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FA8A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783FCFCC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60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74F4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E2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28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E4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75E08655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B7A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3758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07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B2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82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2743B28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5DE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ED24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47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013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6D2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55ED8B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EE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9F05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738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234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D6E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C0D329D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237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B2DE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DA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F4F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9C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421D9D97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EC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FE5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91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3C8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EC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5C2CCA87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800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33BA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518F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842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37F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07FCA1D8" w14:textId="77777777" w:rsidTr="00CB659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7CC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AA38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16BA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DE0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15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220F7C8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08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8A08E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229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C19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835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64BB1BA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88F5F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10AE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CF0A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065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2E9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80413F" w14:paraId="118788AF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1EC7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578FCDA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2D890173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72D6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7936EA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09B92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1163B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2A323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D4B1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AAA00B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7CA9B57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2B62E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16387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80BE9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1D6C4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CF67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CB7AE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35CC9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F6152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95FB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EF1BA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058E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385F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A52E6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F2FE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1E9FF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EC3C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93B88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1A3C8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8FDC3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FFB1B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50EEC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E51E7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CE6A5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D32F0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BEFC4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E0EB3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AC520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D3C77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97C98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1AAA0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F925D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2E2A9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239CA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3D837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EA807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4F538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45783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223CC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81C9B2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23AF1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01084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A68BF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546138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EAE4CF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4.4</w:t>
      </w:r>
    </w:p>
    <w:p w14:paraId="0458AB5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58B145A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3C3C1C" w14:paraId="00286027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E6F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45E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D8D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21E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545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C3C1C" w14:paraId="688B4A8C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588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B98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6B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414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775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3A3DEC93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BAD2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DB97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66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03F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121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C88DCE0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83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8DDD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11F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A01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AC7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617756C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05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368C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1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51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1D8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65A101D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E9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005C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39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6D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FA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67195DEB" w14:textId="77777777" w:rsidTr="00CB6591">
        <w:trPr>
          <w:trHeight w:val="168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3D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47A2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B7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03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895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7A6F15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5D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CB92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0E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97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E0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D862C71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9A6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EA9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A34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AF3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C0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651BE13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8D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36E0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E2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509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CB8E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069C496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5D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C841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7F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A3B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5E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0272825" w14:textId="77777777" w:rsidTr="00776B8B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A78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0D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4AFF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B8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18C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AA403C6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BB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E578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152B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89B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53BA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3414EF07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B0D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5A60A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ACF1F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9F2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21D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32C60445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A2C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5CA9D55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90289D6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CD48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19E9EF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46142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80A1B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C9D40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AD91BB6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609144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5B7E5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0AE9A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B2BD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133DA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3218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E67E1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2256B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64AAB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F6870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A6C8C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71145E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273C1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094EBA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1E0932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536B8D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51D664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9A8FD3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8C4ECC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B7A3F9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1A8CAF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93C78D" w14:textId="77777777" w:rsidR="00CB6591" w:rsidRDefault="00CB659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38B49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75D3B6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47BD7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3B671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EF1C2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16BCA3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7F663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81E2A4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4.5</w:t>
      </w:r>
    </w:p>
    <w:p w14:paraId="74E0752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61FA85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Szczęsnej                                                                                    Szczęsna 10, 05-600 Grójec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3C3C1C" w14:paraId="188102C3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F1B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C6F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77C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C24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BAB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C3C1C" w14:paraId="22856F75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05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1C5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5CD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BE5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694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5B6980FA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AAD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54BF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E6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69A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FAA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77ED203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D6F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42A35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E58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67A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67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D313E61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47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FB5A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E0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0F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4B4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EF235C4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DE9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080B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690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C5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04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36BA3AA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781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D0D07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D5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09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EF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F5F3BCD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F4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B074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9E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1E9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F2E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632275A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8D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3606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27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FD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75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5E78552A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B68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171D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FD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94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3A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890B83E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1D4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F6CB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BB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B0BE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4D2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5CDF2340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06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1DB3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1A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0CC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D7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5C29A696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259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F04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B9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853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13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D00B46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B4C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B88B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983B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EE12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E0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5C51DE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6C5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684F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6F4C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7CD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E6B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0D512F9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E077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FBE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185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C82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22DC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1C0062B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2E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2F86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68C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65B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00C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F764295" w14:textId="77777777" w:rsidTr="00776B8B">
        <w:trPr>
          <w:trHeight w:val="285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647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95099BF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24273723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1235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6E54B5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87E9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2122E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45EC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9E886D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1E4990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9CED2A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73D38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86450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13ABE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B5E4B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14956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B558F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235BB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816C3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216E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A4426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944F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B6B7B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B217F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4EDC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770F5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9507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4F77DC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B5E0B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7A498F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64C9A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98787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531A1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1BE307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E1701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96E9F1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99A17D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D4F13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364BF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0CB76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E54D60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D63CF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EE529B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E3F3F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12A3D9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2464E4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3F6D5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52C61A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8693F5" w14:textId="77777777" w:rsidR="00DB6C71" w:rsidRDefault="00DB6C7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5ED2B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4.6</w:t>
      </w:r>
    </w:p>
    <w:p w14:paraId="51C67D5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46C42C5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3C3C1C" w14:paraId="5A01A6FD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80A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ADA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E7C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384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A8C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C3C1C" w14:paraId="5AF6F4B3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E9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E4F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7E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270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89E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187226E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82B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1E1A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52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EFF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49B3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337AF750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BDF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64B3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B3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8C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BAB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0DDB86B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7D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C999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B44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868D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8E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5982B55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20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5D1E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D1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50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697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22A525E" w14:textId="77777777" w:rsidTr="00DB6C71">
        <w:trPr>
          <w:trHeight w:val="168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2B7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6D73C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76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C4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5A4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042C9E5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C96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1605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2D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93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F7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5929F448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A4A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879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BD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CCF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265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5998628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40B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FDA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7B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77E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141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2183F82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712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0C9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216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6A1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5D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2A4959A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43F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C16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39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FF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FA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74E6ABB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05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7CCD5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9BC9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524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0D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8898850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02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614A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3C66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296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0EA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0E43B4A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6F3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F9B022D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08AF46BA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00E5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EC3678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67008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8B2EB3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498B8110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7E31C5B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EC384DC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DCCAF6F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073020D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722868F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329113FC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2B883F1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7BAA5C69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7B05E82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CA9376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2BF4CA5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FEC5B2A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972329A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D0BF757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F1CA3B0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8C0840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3C9612B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4595205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1AC6B99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EA8A7F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741AC32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D77A35F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1C36FF7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1AB4BB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383B3F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E9C15D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4FFF19D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9E4F99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046E7DF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B3A38B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39DC09C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5F2E023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18D72C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A795B37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CAD30D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B3846A2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8FA7F1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CEB08E0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FC03996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C6E22E3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83D0773" w14:textId="77777777" w:rsidR="00776B8B" w:rsidRPr="00A069D1" w:rsidRDefault="00776B8B" w:rsidP="00726D2C">
      <w:pPr>
        <w:rPr>
          <w:rFonts w:ascii="Verdana" w:hAnsi="Verdana"/>
          <w:sz w:val="14"/>
          <w:szCs w:val="14"/>
        </w:rPr>
      </w:pPr>
    </w:p>
    <w:p w14:paraId="51A81A43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39045F52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77C9A49A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4.7</w:t>
      </w:r>
    </w:p>
    <w:p w14:paraId="0DBCA3A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4</w:t>
      </w:r>
    </w:p>
    <w:p w14:paraId="18DF135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Białobrzegach                                                                                              Ul. Spacerowa 12, 26-800 Białobrzegi</w:t>
      </w:r>
      <w:r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3C3C1C" w14:paraId="3EB5EB4B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AF2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D21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B5C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B12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8D9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C3C1C" w14:paraId="5F31273C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56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880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448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DCD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F560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4D4E0FC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0DF2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55C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B6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CF4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D6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46CA15E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8D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F413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09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EF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7E6A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6ACC7FAD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6C8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B85B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D2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36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7E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61A08D0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0C3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FAFD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7A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98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BC7E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C6A590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1A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0E66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CE9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26C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7BDB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334194D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0F0E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62EE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0BF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0154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93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3BAFD4B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530D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D66A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F4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317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E8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96D6153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86B6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D539" w14:textId="77777777" w:rsidR="00726D2C" w:rsidRPr="003C3C1C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C3C1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D52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42A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0D33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00079167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A78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1EE6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BD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0D0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C1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71E75AB2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D97C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1454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850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7591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02EF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2660FFA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50A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514F8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7D4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94E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8C09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69B9F25D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17B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6BE062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DD75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7A6A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151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4F459CDC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3BFEA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63D96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8B91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1EFA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4CD7" w14:textId="77777777" w:rsidR="00726D2C" w:rsidRPr="003C3C1C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C3C1C" w14:paraId="1E041F61" w14:textId="77777777" w:rsidTr="00776B8B">
        <w:trPr>
          <w:trHeight w:val="285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8C13" w14:textId="77777777" w:rsidR="00726D2C" w:rsidRPr="003C3C1C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C3C1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FCD7ACF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18ED4319" w14:textId="77777777" w:rsidR="00726D2C" w:rsidRPr="003C3C1C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DF23" w14:textId="77777777" w:rsidR="00726D2C" w:rsidRPr="003C3C1C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C3C1C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F3481AA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3C5F1DC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</w:p>
    <w:p w14:paraId="2806AFB7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238FD773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604913B1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6E8560FD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0DE6B523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66BFB07E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62E2B520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2E4B8749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291BC4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BF0076B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2596CBC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4BAD5278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341AE31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19C47D86" w14:textId="77777777" w:rsidR="00726D2C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22102A7D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613AC8B6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2732DD03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5558F5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1E68A884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3015945D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46E98768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7FC6F89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7A4F8A92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883FEE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AD67AC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7130C0C3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853AE5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D53A78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D4FC0AA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79EF792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88C969F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47B31E6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535F9C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2BB399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39DB6A5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474886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5A25EB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1187743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2A4049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950874C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16326E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3D76F6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AD90726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2F42303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AEFD446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DAF656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CD15D5C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6F75675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9BC9DA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3F8A64C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510860F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5F395C2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CC5290A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42C43E3F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D94DA03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27CB13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4A70B82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65FF9F0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B046B31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3910C2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7E8BBD02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51DEE033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6E4BE2B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45465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A78857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32262F46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5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</w:t>
      </w:r>
    </w:p>
    <w:p w14:paraId="7DF056B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</w:p>
    <w:p w14:paraId="5B6F7C9E" w14:textId="77777777" w:rsidR="00253CE5" w:rsidRDefault="00253CE5" w:rsidP="00726D2C">
      <w:pPr>
        <w:jc w:val="center"/>
        <w:rPr>
          <w:rFonts w:ascii="Verdana" w:hAnsi="Verdana"/>
          <w:sz w:val="20"/>
          <w:szCs w:val="20"/>
        </w:rPr>
      </w:pPr>
    </w:p>
    <w:p w14:paraId="083B6C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</w:p>
    <w:p w14:paraId="5F0CA7EB" w14:textId="77777777" w:rsidR="00253CE5" w:rsidRDefault="00253CE5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BDF8A9" w14:textId="77777777" w:rsidR="00726D2C" w:rsidRDefault="00726D2C" w:rsidP="00726D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6D46289C" w14:textId="77777777" w:rsidTr="00776B8B">
        <w:tc>
          <w:tcPr>
            <w:tcW w:w="305" w:type="pct"/>
            <w:vAlign w:val="center"/>
          </w:tcPr>
          <w:p w14:paraId="14F951E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3BC7AA9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75E91C8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F7680B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505F261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24B6C1E" w14:textId="77777777" w:rsidTr="00776B8B">
        <w:tc>
          <w:tcPr>
            <w:tcW w:w="305" w:type="pct"/>
            <w:vAlign w:val="center"/>
          </w:tcPr>
          <w:p w14:paraId="3790CF1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4965D79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630D5A3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:rsidRPr="00B93003" w14:paraId="370B85A9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727F76D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1EFEFBEF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3713D3F8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5.1</w:t>
            </w:r>
          </w:p>
        </w:tc>
        <w:tc>
          <w:tcPr>
            <w:tcW w:w="1640" w:type="pct"/>
            <w:vAlign w:val="center"/>
          </w:tcPr>
          <w:p w14:paraId="0EB7AA43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5152832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50137C8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169C787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0BC57280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5.2, 5.4, 5.6</w:t>
            </w:r>
          </w:p>
        </w:tc>
        <w:tc>
          <w:tcPr>
            <w:tcW w:w="1640" w:type="pct"/>
            <w:vAlign w:val="center"/>
          </w:tcPr>
          <w:p w14:paraId="30C65E1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76B390B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57B3DFB4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2A99D88E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6B158318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5.3, 5.5, 5.7</w:t>
            </w:r>
          </w:p>
        </w:tc>
        <w:tc>
          <w:tcPr>
            <w:tcW w:w="1640" w:type="pct"/>
            <w:vAlign w:val="center"/>
          </w:tcPr>
          <w:p w14:paraId="335322C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B1328CD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0778064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2296B7B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2DD5BA60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7910E5D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184F1B4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2DDBF0A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7B5BB0F7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07A0E78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14146C5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4FF6BC8C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47AC1F8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44C22B" w14:textId="77777777" w:rsidR="00726D2C" w:rsidRPr="00B93003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</w:t>
      </w:r>
    </w:p>
    <w:p w14:paraId="58D9B3DA" w14:textId="77777777" w:rsidR="00726D2C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32D58FE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5FF8037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5E6A740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CAB4A52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424F003C" w14:textId="77777777" w:rsidR="00726D2C" w:rsidRPr="00995B25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995B25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</w:p>
    <w:p w14:paraId="6BC8CC78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11590D29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771381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D82B215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9F6D202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CE34C4D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6F2FAF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291C8A4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3DCB144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32D65D7C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4CD2886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D988BA6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50323985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31D5717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46ECD60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09C9D257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E970DC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3F756CB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2C96DA1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47FA90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08569B0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6934321E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1273970C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77765B48" w14:textId="77777777" w:rsidR="00776B8B" w:rsidRDefault="00776B8B" w:rsidP="00726D2C">
      <w:pPr>
        <w:rPr>
          <w:rFonts w:ascii="Verdana" w:hAnsi="Verdana"/>
          <w:sz w:val="14"/>
          <w:szCs w:val="14"/>
        </w:rPr>
      </w:pPr>
    </w:p>
    <w:p w14:paraId="205A9139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4D81FB7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97FFB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BBC838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5.1</w:t>
      </w:r>
    </w:p>
    <w:p w14:paraId="2EFCCA16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ZADANIE 5                                                                                                                </w:t>
      </w: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32E17B3F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7F136E">
        <w:rPr>
          <w:rFonts w:ascii="Verdana" w:hAnsi="Verdana"/>
          <w:color w:val="FF0000"/>
          <w:sz w:val="20"/>
        </w:rPr>
        <w:t>05-300 Mińsk Mazowiecki, ul. Polowa 2</w:t>
      </w:r>
    </w:p>
    <w:p w14:paraId="0392B924" w14:textId="77777777" w:rsidR="00253CE5" w:rsidRDefault="00253CE5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0F41DDC8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Obwód Drogowy w Bojmie                                                                                                </w:t>
      </w:r>
      <w:r w:rsidRPr="007F136E">
        <w:rPr>
          <w:rFonts w:ascii="Verdana" w:hAnsi="Verdana"/>
          <w:color w:val="FF0000"/>
          <w:sz w:val="20"/>
        </w:rPr>
        <w:t>08-130 Kotuń, Bojmie 44a</w:t>
      </w:r>
    </w:p>
    <w:p w14:paraId="2ED55A98" w14:textId="77777777" w:rsidR="00253CE5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14:paraId="6CE5F67A" w14:textId="4A013BC1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  </w:t>
      </w:r>
      <w:r w:rsidRPr="007F136E">
        <w:rPr>
          <w:rFonts w:ascii="Verdana" w:hAnsi="Verdana"/>
          <w:color w:val="FF0000"/>
          <w:sz w:val="20"/>
          <w:szCs w:val="20"/>
        </w:rPr>
        <w:t xml:space="preserve">Obwód Drogowy w Zawiszynie                                                                                               </w:t>
      </w:r>
      <w:r w:rsidRPr="007F136E">
        <w:rPr>
          <w:rFonts w:ascii="Verdana" w:hAnsi="Verdana"/>
          <w:color w:val="FF0000"/>
          <w:sz w:val="20"/>
        </w:rPr>
        <w:t>05-280 Jadów, Zawiszyn, ul. Mińska 19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7"/>
        <w:gridCol w:w="991"/>
        <w:gridCol w:w="1497"/>
        <w:gridCol w:w="716"/>
        <w:gridCol w:w="1607"/>
      </w:tblGrid>
      <w:tr w:rsidR="00726D2C" w:rsidRPr="007F136E" w14:paraId="0F66C61D" w14:textId="77777777" w:rsidTr="00253CE5">
        <w:tc>
          <w:tcPr>
            <w:tcW w:w="310" w:type="pct"/>
            <w:vAlign w:val="center"/>
          </w:tcPr>
          <w:p w14:paraId="4D2DA8B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035" w:type="pct"/>
            <w:vAlign w:val="center"/>
          </w:tcPr>
          <w:p w14:paraId="6BAD909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7C9138E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6" w:type="pct"/>
            <w:vAlign w:val="center"/>
          </w:tcPr>
          <w:p w14:paraId="6A41423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5" w:type="pct"/>
            <w:vAlign w:val="center"/>
          </w:tcPr>
          <w:p w14:paraId="6497519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87" w:type="pct"/>
            <w:vAlign w:val="center"/>
          </w:tcPr>
          <w:p w14:paraId="1C22CF0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7E6BFA1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5D1C84EB" w14:textId="77777777" w:rsidTr="00253CE5">
        <w:tc>
          <w:tcPr>
            <w:tcW w:w="310" w:type="pct"/>
            <w:vAlign w:val="center"/>
          </w:tcPr>
          <w:p w14:paraId="74CAF40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5" w:type="pct"/>
            <w:vAlign w:val="center"/>
          </w:tcPr>
          <w:p w14:paraId="2900211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0502F92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6" w:type="pct"/>
            <w:vAlign w:val="center"/>
          </w:tcPr>
          <w:p w14:paraId="5E1C252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5" w:type="pct"/>
            <w:vAlign w:val="center"/>
          </w:tcPr>
          <w:p w14:paraId="78CB266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87" w:type="pct"/>
            <w:vAlign w:val="center"/>
          </w:tcPr>
          <w:p w14:paraId="248D55A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7AE90BB3" w14:textId="77777777" w:rsidTr="00253CE5">
        <w:trPr>
          <w:trHeight w:val="681"/>
        </w:trPr>
        <w:tc>
          <w:tcPr>
            <w:tcW w:w="310" w:type="pct"/>
            <w:vAlign w:val="center"/>
          </w:tcPr>
          <w:p w14:paraId="2A24189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5" w:type="pct"/>
            <w:vAlign w:val="center"/>
          </w:tcPr>
          <w:p w14:paraId="45D138CB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067CA3F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Rejon w Mińsku Maz.</w:t>
            </w:r>
          </w:p>
        </w:tc>
        <w:tc>
          <w:tcPr>
            <w:tcW w:w="547" w:type="pct"/>
            <w:vAlign w:val="center"/>
          </w:tcPr>
          <w:p w14:paraId="76AAAA2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6" w:type="pct"/>
            <w:vAlign w:val="center"/>
          </w:tcPr>
          <w:p w14:paraId="0C4F2E5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54B220E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  <w:vAlign w:val="center"/>
          </w:tcPr>
          <w:p w14:paraId="50A5924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22770BB3" w14:textId="77777777" w:rsidTr="00253CE5">
        <w:trPr>
          <w:trHeight w:val="506"/>
        </w:trPr>
        <w:tc>
          <w:tcPr>
            <w:tcW w:w="310" w:type="pct"/>
            <w:vAlign w:val="center"/>
          </w:tcPr>
          <w:p w14:paraId="5972B96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5" w:type="pct"/>
            <w:vAlign w:val="center"/>
          </w:tcPr>
          <w:p w14:paraId="21407DEA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422B426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Bojmie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109EBBA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6" w:type="pct"/>
            <w:vAlign w:val="center"/>
          </w:tcPr>
          <w:p w14:paraId="349136B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41ED679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</w:tcPr>
          <w:p w14:paraId="4BAC0CE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2E24177B" w14:textId="77777777" w:rsidTr="00253CE5">
        <w:trPr>
          <w:trHeight w:val="630"/>
        </w:trPr>
        <w:tc>
          <w:tcPr>
            <w:tcW w:w="310" w:type="pct"/>
            <w:vAlign w:val="center"/>
          </w:tcPr>
          <w:p w14:paraId="4C08A47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5" w:type="pct"/>
            <w:vAlign w:val="center"/>
          </w:tcPr>
          <w:p w14:paraId="0299A221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5AED7100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Obwód Drogowy w Zawiszynie</w:t>
            </w:r>
          </w:p>
        </w:tc>
        <w:tc>
          <w:tcPr>
            <w:tcW w:w="547" w:type="pct"/>
            <w:vAlign w:val="center"/>
          </w:tcPr>
          <w:p w14:paraId="621502D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6" w:type="pct"/>
            <w:vAlign w:val="center"/>
          </w:tcPr>
          <w:p w14:paraId="5B1BBE6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5264B21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</w:tcPr>
          <w:p w14:paraId="7C10DE1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44F8BEF8" w14:textId="77777777" w:rsidTr="00253CE5">
        <w:trPr>
          <w:trHeight w:val="630"/>
        </w:trPr>
        <w:tc>
          <w:tcPr>
            <w:tcW w:w="310" w:type="pct"/>
            <w:vAlign w:val="center"/>
          </w:tcPr>
          <w:p w14:paraId="39A5935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5" w:type="pct"/>
            <w:vAlign w:val="center"/>
          </w:tcPr>
          <w:p w14:paraId="2012394A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762C86B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6" w:type="pct"/>
            <w:vAlign w:val="center"/>
          </w:tcPr>
          <w:p w14:paraId="2538716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0164016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282</w:t>
            </w:r>
          </w:p>
        </w:tc>
        <w:tc>
          <w:tcPr>
            <w:tcW w:w="887" w:type="pct"/>
          </w:tcPr>
          <w:p w14:paraId="74964C4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31865379" w14:textId="77777777" w:rsidTr="00776B8B">
        <w:trPr>
          <w:trHeight w:val="548"/>
        </w:trPr>
        <w:tc>
          <w:tcPr>
            <w:tcW w:w="4113" w:type="pct"/>
            <w:gridSpan w:val="5"/>
            <w:vAlign w:val="center"/>
          </w:tcPr>
          <w:p w14:paraId="15C315A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7" w:type="pct"/>
          </w:tcPr>
          <w:p w14:paraId="7821535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093D04FA" w14:textId="77777777" w:rsidR="00726D2C" w:rsidRPr="007F136E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04F4B142" w14:textId="77777777" w:rsidR="00726D2C" w:rsidRPr="007F136E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3A40DA90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50D98E2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5AEF662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ab/>
      </w: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42EF71A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08CA70B2" w14:textId="77777777" w:rsidR="00726D2C" w:rsidRDefault="00726D2C" w:rsidP="00726D2C">
      <w:pPr>
        <w:tabs>
          <w:tab w:val="left" w:pos="7140"/>
        </w:tabs>
        <w:rPr>
          <w:rFonts w:ascii="Verdana" w:hAnsi="Verdana"/>
          <w:b/>
          <w:sz w:val="20"/>
          <w:szCs w:val="20"/>
        </w:rPr>
      </w:pPr>
    </w:p>
    <w:p w14:paraId="595224B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58833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AD8D1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09D41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19529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98D4A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22583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A0130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059D9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7CC69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DA481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0BB88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B1D7C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B08A0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ABC4A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A3DE2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8F8EA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60BE3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6E0F2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476C5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12EE5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7D5E3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5.2</w:t>
      </w:r>
    </w:p>
    <w:p w14:paraId="7C94257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5A6E3D2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786"/>
        <w:gridCol w:w="1417"/>
        <w:gridCol w:w="1624"/>
      </w:tblGrid>
      <w:tr w:rsidR="00726D2C" w:rsidRPr="0036744E" w14:paraId="4FD648D7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721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627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E48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76C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1CB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36744E" w14:paraId="1E38CC8B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33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163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BB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B1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40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6CDB2EE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2DA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3B11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C0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46D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D74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03883DDD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93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55FC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852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1F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19C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39C355D4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99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9A21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E0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AF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57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2B8B8F9E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7BF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4CF5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C8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885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0E4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41DDE065" w14:textId="77777777" w:rsidTr="00776B8B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CC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5DF1C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1B7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24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71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6971187D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4C4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DB24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97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2E2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6C8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26DC29CB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674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D50B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FC2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743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0CF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3CBD9690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91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A7F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58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5E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5F4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2427AD23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5B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54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48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A5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7AC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741129A" w14:textId="77777777" w:rsidTr="00776B8B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BD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BC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171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89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C9E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FD49515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525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9EC5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D2D5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F52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5FC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3F5E4E0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806E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E395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B966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4C8C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37E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219B51E" w14:textId="77777777" w:rsidTr="00776B8B">
        <w:trPr>
          <w:trHeight w:val="270"/>
        </w:trPr>
        <w:tc>
          <w:tcPr>
            <w:tcW w:w="81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292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EAD8AD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48872E34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5411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F46086D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3CBE3735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6858BE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94E55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2E70A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A485C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AD8F65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D62D695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3CED12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3A549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CB11E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7B5D0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ABDA2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DC445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3665F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F3977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059F8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C67B0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4E38B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E2149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3D2F3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4A021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3EF86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CC95A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95384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9BC54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EBAFA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BD698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859F0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31D01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08DD5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1F59E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C88E7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0F4B9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D4D00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3E72E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CA6B7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69913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F5634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EF0C6F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5.3</w:t>
      </w:r>
    </w:p>
    <w:p w14:paraId="4DBCF68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6549CC0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Mińsku Mazowieckim                                                                                                          </w:t>
      </w:r>
      <w:r w:rsidRPr="00EF665E">
        <w:rPr>
          <w:rFonts w:ascii="Verdana" w:hAnsi="Verdana"/>
          <w:sz w:val="20"/>
        </w:rPr>
        <w:t>05-300 Mińsk Mazowiecki, ul. Polowa 2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761"/>
        <w:gridCol w:w="1417"/>
        <w:gridCol w:w="1649"/>
      </w:tblGrid>
      <w:tr w:rsidR="00726D2C" w:rsidRPr="0036744E" w14:paraId="1F564858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99C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6FD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567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7C7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3F9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6744E" w14:paraId="778F686B" w14:textId="77777777" w:rsidTr="00776B8B">
        <w:trPr>
          <w:trHeight w:val="3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0C5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489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A1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474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9D3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28D357E0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83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6E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C9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9AF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EF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D3D4E97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FDA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8C65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18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9B8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A8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645CA821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C20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BA7B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C01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F75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9B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186456C9" w14:textId="77777777" w:rsidTr="00776B8B">
        <w:trPr>
          <w:trHeight w:val="120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EB8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94D3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17C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ED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636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7409506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8B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B742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EF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30F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610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607A26FD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A47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E2DD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E014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46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69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019194F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97F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D9B0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C118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152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01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24053076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90D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72C7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FAD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971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75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743636A1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D42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488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6997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5BE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752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490131E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C54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F52A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3391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8C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CF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40D36FC8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31E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EF28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A8C3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FBA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A99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7284E9A6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28A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056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1FF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579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59E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3F90247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4682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BD0A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14B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E17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6D2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6744E" w14:paraId="4D1087F2" w14:textId="77777777" w:rsidTr="00776B8B">
        <w:trPr>
          <w:trHeight w:val="270"/>
        </w:trPr>
        <w:tc>
          <w:tcPr>
            <w:tcW w:w="8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DFE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C9D4FA4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1A053A6B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EDAA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E3C2C0E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3572C019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0E403C9A" w14:textId="77777777" w:rsidR="00726D2C" w:rsidRDefault="00726D2C" w:rsidP="00726D2C">
      <w:pPr>
        <w:tabs>
          <w:tab w:val="left" w:pos="564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14:paraId="5161984A" w14:textId="77777777" w:rsidR="00726D2C" w:rsidRDefault="00726D2C" w:rsidP="00726D2C">
      <w:pPr>
        <w:tabs>
          <w:tab w:val="left" w:pos="5640"/>
        </w:tabs>
        <w:rPr>
          <w:rFonts w:ascii="Verdana" w:hAnsi="Verdana"/>
          <w:sz w:val="14"/>
          <w:szCs w:val="14"/>
        </w:rPr>
      </w:pPr>
    </w:p>
    <w:p w14:paraId="281C3F80" w14:textId="77777777" w:rsidR="00726D2C" w:rsidRDefault="00726D2C" w:rsidP="00726D2C">
      <w:pPr>
        <w:tabs>
          <w:tab w:val="left" w:pos="5640"/>
        </w:tabs>
        <w:rPr>
          <w:rFonts w:ascii="Verdana" w:hAnsi="Verdana"/>
          <w:sz w:val="14"/>
          <w:szCs w:val="14"/>
        </w:rPr>
      </w:pPr>
    </w:p>
    <w:p w14:paraId="5EBCEB90" w14:textId="77777777" w:rsidR="00726D2C" w:rsidRPr="00A069D1" w:rsidRDefault="00726D2C" w:rsidP="00726D2C">
      <w:pPr>
        <w:tabs>
          <w:tab w:val="left" w:pos="5640"/>
        </w:tabs>
        <w:rPr>
          <w:rFonts w:ascii="Verdana" w:hAnsi="Verdana"/>
          <w:sz w:val="14"/>
          <w:szCs w:val="14"/>
        </w:rPr>
      </w:pPr>
    </w:p>
    <w:p w14:paraId="10A5D9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A4CCDB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E53BCE8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D82F7D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6A814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EDF43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BE5B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C1DF9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AC2B7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0BDB6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EDE01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BA464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277B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C21ED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2594D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CADBA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5AA6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B3A73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22D3D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88CD5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3AE6E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B9641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41B25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63108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7E57A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F63DA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A7CCD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693AA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FBF28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9336F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B0CED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FAF20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23E90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AFC6B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6799E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88D01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A40EF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E0242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D7CC0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BA020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ED95B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94B9D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AB11D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D8A55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4D0AC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255D9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84EB3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41342A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5.4</w:t>
      </w:r>
    </w:p>
    <w:p w14:paraId="5A7B014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3BEDE334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559"/>
      </w:tblGrid>
      <w:tr w:rsidR="00726D2C" w:rsidRPr="00D430E2" w14:paraId="4CF86374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21E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5C0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4CB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8EE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2BA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430E2" w14:paraId="1CA332CD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3A2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C71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89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5B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81D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52B3A1C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B053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2F6D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92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48B7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0F8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1CB2B36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34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8609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CD2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33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0F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4C728B4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26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66D0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AE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9B2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0F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B4BCF62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6B5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BC4C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BB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75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674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1196C03" w14:textId="77777777" w:rsidTr="00776B8B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C1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A68EA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 + MV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26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E59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378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70625F3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9D9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5772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7D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CA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469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FB4FFE6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AC9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040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F4D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62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C1C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1598EA2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E6A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008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F2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947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3A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55F73E3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99D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C7C4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AF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76F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C72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6C512FD" w14:textId="77777777" w:rsidTr="00776B8B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41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B98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9A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DF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AF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CF4E203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42A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8238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920F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221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599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DE34FFC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8F37E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F5B59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506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96EF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A52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5DB0B48" w14:textId="77777777" w:rsidTr="00776B8B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064B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CA3B496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2F53DA0D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EC6E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F4CA26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FEE35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647AF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CE20F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D33EE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42207E7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89601C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CF3F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D090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48C6C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FDAD4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ED94D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732B2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4C7D5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70850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AD7B5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62CD1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A4137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8CAB6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97839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9F885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3EB86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34AA1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6F404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01B58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9E4F7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5C5EE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B0A9D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71721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33422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7DFC4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43300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96D52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7C647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2698D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C1929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21B70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781B6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61F23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7954D0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B87F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EDEA97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5.5</w:t>
      </w:r>
    </w:p>
    <w:p w14:paraId="6F4D5B6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05B943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Bojmie                                                                                                </w:t>
      </w:r>
      <w:r>
        <w:rPr>
          <w:rFonts w:ascii="Verdana" w:hAnsi="Verdana"/>
          <w:sz w:val="20"/>
        </w:rPr>
        <w:t>08-130 Kotuń, Bojmie 44a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559"/>
      </w:tblGrid>
      <w:tr w:rsidR="00726D2C" w:rsidRPr="00D430E2" w14:paraId="0FA95BDB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375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60C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05F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B3D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1FA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430E2" w14:paraId="29424E30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2A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5B8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5B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1F4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1FC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1CB50C2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52D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EB6C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kopułowych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3C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2C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64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63100DF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EBD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1D8E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758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49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5A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962BBA6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69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7238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962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3E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D20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3A4DDD0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C62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3011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BF9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AFC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CB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91AA564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18B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C18D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A5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4FE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2EC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37FFC24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A9C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C0FC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877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E80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D1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53C2BEB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8F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26A6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7F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560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F2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3BD97AF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92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A57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38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9A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AFF9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43FC755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DF3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FA46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4086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FA6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3B3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9BC81A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E89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E959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EAC4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36E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3B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D59FCD7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5F1B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655A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13B5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579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0829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7BA2DCDE" w14:textId="77777777" w:rsidTr="00776B8B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85F7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 CE"/>
                <w:sz w:val="20"/>
                <w:szCs w:val="20"/>
              </w:rPr>
              <w:t> 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47F9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2002071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BC11D4E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49E9693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A7543FC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A8E2B1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176DC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DAC75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BDE374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5.6</w:t>
      </w:r>
    </w:p>
    <w:p w14:paraId="52CBA8D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6A1A0A5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559"/>
      </w:tblGrid>
      <w:tr w:rsidR="00726D2C" w:rsidRPr="00D430E2" w14:paraId="1C1D2061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8BB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872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D7C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B30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1DE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D430E2" w14:paraId="38D15027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ED9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D0D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4F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0F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AD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3F062C8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946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6BDB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9D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F94F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B1F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EED439F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696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3B1C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A2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99A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72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6EF852C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E1A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D5E2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AB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A41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FC7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74B662C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D34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4DE0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Czujka zewnętrzna odporna na fałszywe alarmy - min dwa elementy PIR oraz dwa kanały detekcji mikrofalowej MW lub min 3 elementy PIR, uchwyt na rurowy, soczewka kurtynowa.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BA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8E1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AE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2969C56" w14:textId="77777777" w:rsidTr="00776B8B">
        <w:trPr>
          <w:trHeight w:val="28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B1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18DEB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552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786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34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F89FE9B" w14:textId="77777777" w:rsidTr="00776B8B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28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E339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0E4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63F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1C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8B365E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CC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F546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617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0D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C9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C81A4D9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C6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7E60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9F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B9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E8F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2AAAA05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C1E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5A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CB1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64F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3F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3FE23BFE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06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BCC7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129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45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CF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4AD2169" w14:textId="77777777" w:rsidTr="00776B8B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97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BA3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A7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26C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E64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622B195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BC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F42D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4ABE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2BF0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0A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D423EB7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10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EBA8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6136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3FC4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65A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DCD6233" w14:textId="77777777" w:rsidTr="00776B8B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A8C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094B4C4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63E77315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6C918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B3D3F7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77B91C6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82DF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C6F91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4FC60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6C8AA7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4100488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58AA36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ABA9F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A54D9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9F5F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2ACDD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272B1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ADBCF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1DB42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95702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FC20D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83E8F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8DFD8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436EF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05EF6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BDEFD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A64E5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182D8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9790A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950CC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179A9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924F1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3844B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B14EF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301B5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9509B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5.7</w:t>
      </w:r>
    </w:p>
    <w:p w14:paraId="6FA234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5</w:t>
      </w:r>
    </w:p>
    <w:p w14:paraId="3CC130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Zawiszynie                                                                                               </w:t>
      </w:r>
      <w:r>
        <w:rPr>
          <w:rFonts w:ascii="Verdana" w:hAnsi="Verdana"/>
          <w:sz w:val="20"/>
        </w:rPr>
        <w:t>05-280 Jadów, Zawiszyn, ul. Mińska 19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6"/>
        <w:gridCol w:w="850"/>
        <w:gridCol w:w="1418"/>
        <w:gridCol w:w="1701"/>
      </w:tblGrid>
      <w:tr w:rsidR="00726D2C" w:rsidRPr="00D430E2" w14:paraId="6808E025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A93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58B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FA6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9CD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3ED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430E2" w14:paraId="0B1C4400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CDD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17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C1F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0D20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E8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0B8E4ED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5DE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58C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BA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70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301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8F88D5F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F6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DA42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kopułowych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E20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0E6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91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3E98E41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36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5EB6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273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EB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C41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19176D1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16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7D2E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DD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AA0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EAB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31D8E843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D0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58F7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E4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BE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629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83F921C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2F0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ED78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AD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03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A4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A5F551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E8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F405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3C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B8C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643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549C108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02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E9E3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94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A5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CDC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C9E5A16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7C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30A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65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587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228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2959D9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2AFD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FDD1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2628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A57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FD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E5A69CE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87E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90E1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E9E8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E1B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8A1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18E4200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38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55F8F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7B8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4C7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BB0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F9F0F00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6C0A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9D1E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5B7A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22E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63C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5544173" w14:textId="77777777" w:rsidTr="00776B8B">
        <w:trPr>
          <w:trHeight w:val="270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40B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31FABA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106C9A66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F2F4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C5FA534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C51A038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427C668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7514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9C1CA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0391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DF7E08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6F2AD2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6E8BBF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8062B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584B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59C24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7E8AB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9B4F9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48280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351AF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576D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13EBC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484A4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F14D6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33EBD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EAAB2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B41B0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7CE58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7E690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8FE41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2F440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52181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73DA5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8C124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A6CD8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272DF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1B8E4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2F596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864D4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4FED9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5BA92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75267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509EC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E74CE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7EC86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DB335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4D909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B0874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55F5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C7B2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04995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7B9B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0F99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79294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31E19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A71773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0B3B4ADB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6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</w:t>
      </w:r>
    </w:p>
    <w:p w14:paraId="7CB3703F" w14:textId="77777777" w:rsidR="00726D2C" w:rsidRDefault="00726D2C" w:rsidP="00726D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7A5592A3" w14:textId="77777777" w:rsidTr="00776B8B">
        <w:tc>
          <w:tcPr>
            <w:tcW w:w="305" w:type="pct"/>
            <w:vAlign w:val="center"/>
          </w:tcPr>
          <w:p w14:paraId="0AE6260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3A4DF89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5C45AF9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6DF05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2CA96A0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135449A" w14:textId="77777777" w:rsidTr="00776B8B">
        <w:tc>
          <w:tcPr>
            <w:tcW w:w="305" w:type="pct"/>
            <w:vAlign w:val="center"/>
          </w:tcPr>
          <w:p w14:paraId="3FE7805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2F33264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5851479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4DE05281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3395975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0CDCDFAC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107D79E4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6.1</w:t>
            </w:r>
          </w:p>
        </w:tc>
        <w:tc>
          <w:tcPr>
            <w:tcW w:w="1640" w:type="pct"/>
            <w:vAlign w:val="center"/>
          </w:tcPr>
          <w:p w14:paraId="38B9E05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948A5BD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31CA041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2E0BCF6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16209596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6.2</w:t>
            </w:r>
          </w:p>
        </w:tc>
        <w:tc>
          <w:tcPr>
            <w:tcW w:w="1640" w:type="pct"/>
            <w:vAlign w:val="center"/>
          </w:tcPr>
          <w:p w14:paraId="7B1755E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8B85C93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030B1D8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5C77892C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70D63660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6.3</w:t>
            </w:r>
          </w:p>
        </w:tc>
        <w:tc>
          <w:tcPr>
            <w:tcW w:w="1640" w:type="pct"/>
            <w:vAlign w:val="center"/>
          </w:tcPr>
          <w:p w14:paraId="64F0E61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E22AF64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23C420D0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362B81E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2C1403E3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53AF659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0AD86E8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B095A4D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16E5D7B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0A91161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3A2FA0B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0DA360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3E57A6B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5F49BE" w14:textId="77777777" w:rsidR="00726D2C" w:rsidRDefault="00726D2C" w:rsidP="00726D2C">
      <w:pPr>
        <w:jc w:val="center"/>
        <w:rPr>
          <w:rFonts w:ascii="Verdana" w:hAnsi="Verdana"/>
          <w:sz w:val="20"/>
        </w:rPr>
      </w:pPr>
    </w:p>
    <w:p w14:paraId="089CDE63" w14:textId="77777777" w:rsidR="00726D2C" w:rsidRDefault="00726D2C" w:rsidP="00726D2C">
      <w:pPr>
        <w:jc w:val="center"/>
        <w:rPr>
          <w:rFonts w:ascii="Verdana" w:hAnsi="Verdana"/>
          <w:sz w:val="20"/>
        </w:rPr>
      </w:pPr>
    </w:p>
    <w:p w14:paraId="050C1FB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292EE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F85C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03A63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0CD59C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86BBA03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7CBADC7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BD676F8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7D9EF376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5EF013C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4D0F2EF1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A88ACB7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4841D4CE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208DB6E8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77AEB479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044E9021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54FBF35D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60B42B86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7AF68D5E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5F9A393F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3A930785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359446CB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146CAC8B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28241F53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0CD269EE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7F367A77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68053179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2A47CDBE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4856C82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4449CB60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E0BECBA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6.1</w:t>
      </w:r>
    </w:p>
    <w:p w14:paraId="0A858705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ZADANIE 6                                                                                                                </w:t>
      </w: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3F99906D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Rejon w Mławie                                                                                                                       </w:t>
      </w:r>
      <w:r w:rsidRPr="007F136E">
        <w:rPr>
          <w:rFonts w:ascii="Verdana" w:hAnsi="Verdana"/>
          <w:color w:val="FF0000"/>
          <w:sz w:val="20"/>
        </w:rPr>
        <w:t>06-500 Mława, ul. Graniczna 1a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3544"/>
        <w:gridCol w:w="991"/>
        <w:gridCol w:w="1636"/>
        <w:gridCol w:w="719"/>
        <w:gridCol w:w="1605"/>
      </w:tblGrid>
      <w:tr w:rsidR="00726D2C" w:rsidRPr="007F136E" w14:paraId="301E000F" w14:textId="77777777" w:rsidTr="00776B8B">
        <w:tc>
          <w:tcPr>
            <w:tcW w:w="311" w:type="pct"/>
            <w:vAlign w:val="center"/>
          </w:tcPr>
          <w:p w14:paraId="014675A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56" w:type="pct"/>
            <w:vAlign w:val="center"/>
          </w:tcPr>
          <w:p w14:paraId="071B2E4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38CC1C2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903" w:type="pct"/>
            <w:vAlign w:val="center"/>
          </w:tcPr>
          <w:p w14:paraId="096039B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7" w:type="pct"/>
            <w:vAlign w:val="center"/>
          </w:tcPr>
          <w:p w14:paraId="4B936FFC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87" w:type="pct"/>
            <w:vAlign w:val="center"/>
          </w:tcPr>
          <w:p w14:paraId="723BE11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7E37720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33ABA609" w14:textId="77777777" w:rsidTr="00776B8B">
        <w:tc>
          <w:tcPr>
            <w:tcW w:w="311" w:type="pct"/>
            <w:vAlign w:val="center"/>
          </w:tcPr>
          <w:p w14:paraId="09F51BF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56" w:type="pct"/>
            <w:vAlign w:val="center"/>
          </w:tcPr>
          <w:p w14:paraId="1B3F78E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6D0DEE0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903" w:type="pct"/>
            <w:vAlign w:val="center"/>
          </w:tcPr>
          <w:p w14:paraId="4A71D15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7" w:type="pct"/>
            <w:vAlign w:val="center"/>
          </w:tcPr>
          <w:p w14:paraId="0B79036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87" w:type="pct"/>
            <w:vAlign w:val="center"/>
          </w:tcPr>
          <w:p w14:paraId="3C841F2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21244BA5" w14:textId="77777777" w:rsidTr="00776B8B">
        <w:trPr>
          <w:trHeight w:val="681"/>
        </w:trPr>
        <w:tc>
          <w:tcPr>
            <w:tcW w:w="311" w:type="pct"/>
            <w:vAlign w:val="center"/>
          </w:tcPr>
          <w:p w14:paraId="5B0D67B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6" w:type="pct"/>
            <w:vAlign w:val="center"/>
          </w:tcPr>
          <w:p w14:paraId="2C506CB0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24665EE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Rejon w Mławie</w:t>
            </w:r>
          </w:p>
        </w:tc>
        <w:tc>
          <w:tcPr>
            <w:tcW w:w="547" w:type="pct"/>
            <w:vAlign w:val="center"/>
          </w:tcPr>
          <w:p w14:paraId="06546C6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03" w:type="pct"/>
            <w:vAlign w:val="center"/>
          </w:tcPr>
          <w:p w14:paraId="6FCFC87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14A72A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7" w:type="pct"/>
            <w:vAlign w:val="center"/>
          </w:tcPr>
          <w:p w14:paraId="701CEFB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6ADFDD85" w14:textId="77777777" w:rsidTr="00776B8B">
        <w:trPr>
          <w:trHeight w:val="681"/>
        </w:trPr>
        <w:tc>
          <w:tcPr>
            <w:tcW w:w="311" w:type="pct"/>
            <w:vAlign w:val="center"/>
          </w:tcPr>
          <w:p w14:paraId="0876B39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6" w:type="pct"/>
            <w:vAlign w:val="center"/>
          </w:tcPr>
          <w:p w14:paraId="4CD54A21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2D89A16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903" w:type="pct"/>
            <w:vAlign w:val="center"/>
          </w:tcPr>
          <w:p w14:paraId="1401452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0FC6E27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94</w:t>
            </w:r>
          </w:p>
        </w:tc>
        <w:tc>
          <w:tcPr>
            <w:tcW w:w="887" w:type="pct"/>
            <w:vAlign w:val="center"/>
          </w:tcPr>
          <w:p w14:paraId="5BEB3F1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44B5BA90" w14:textId="77777777" w:rsidTr="00776B8B">
        <w:trPr>
          <w:trHeight w:val="548"/>
        </w:trPr>
        <w:tc>
          <w:tcPr>
            <w:tcW w:w="4113" w:type="pct"/>
            <w:gridSpan w:val="5"/>
            <w:vAlign w:val="center"/>
          </w:tcPr>
          <w:p w14:paraId="29422FC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7" w:type="pct"/>
          </w:tcPr>
          <w:p w14:paraId="6B30A84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0AC2F477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74293E03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6D3CEF8D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5BED4CE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4F6C1EC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597A417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2E5E0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7DB01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C8D6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E3F89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C58FF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30534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F81A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53AED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66E5A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848A4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B9037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C7690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1578E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CD033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0092F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130D0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E7DD0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1810D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4AEF2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C4BBD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666AA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15D90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33343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66D99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B5D41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9546B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C70A0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2E805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FD8B6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DABE6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C714D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764D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8BBED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25639E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6.2</w:t>
      </w:r>
    </w:p>
    <w:p w14:paraId="646BADF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6</w:t>
      </w:r>
    </w:p>
    <w:p w14:paraId="11FDC97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2"/>
        <w:gridCol w:w="761"/>
        <w:gridCol w:w="1509"/>
        <w:gridCol w:w="1650"/>
      </w:tblGrid>
      <w:tr w:rsidR="00726D2C" w:rsidRPr="00D430E2" w14:paraId="6C3A834B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301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EBF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CF8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1AE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0EA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430E2" w14:paraId="6B3EF488" w14:textId="77777777" w:rsidTr="00776B8B">
        <w:trPr>
          <w:trHeight w:val="3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D7E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B92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2, obsługa od 8 do 64 wejść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90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D1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08C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8675692" w14:textId="77777777" w:rsidTr="00776B8B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17C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EA75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•duży czytelny wyświetlacz LCD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05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C7E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1C3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77851E51" w14:textId="77777777" w:rsidTr="00776B8B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0BF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A06E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8CA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C3B3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8C8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28FB312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F77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9689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BF9D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C9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B0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E7C4318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67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EF61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338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35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64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C4D4BA5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67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D2C6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AD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3B8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721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87C820C" w14:textId="77777777" w:rsidTr="00776B8B">
        <w:trPr>
          <w:trHeight w:val="264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5C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338F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41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6C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5C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542CD7B" w14:textId="77777777" w:rsidTr="00776B8B">
        <w:trPr>
          <w:trHeight w:val="10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F2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2F3C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22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4B2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B9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36DEE39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D16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67EF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Bezprzewodowy ekspander wejść i wyjść przewodowych umożliwiający włączenie urządzeń przewodowych do dwukierunkowego bezprzewodowego systemu. </w:t>
            </w: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DE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1E3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15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1FF1EDF" w14:textId="77777777" w:rsidTr="00776B8B">
        <w:trPr>
          <w:trHeight w:val="7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F1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B18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6D7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7F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1F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3122BF39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A8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1B0F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F7E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15A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A3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D77D3C6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B5D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B60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F79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17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00E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51F17DD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005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DBFE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8DB6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3B36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CB8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E3A43F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35BE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92C2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04E8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07F6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A83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1BD5A6A2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34B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F495675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0B86714B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F2DC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E665DFB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68304AC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B2E54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13AFB6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748B2CE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B0072E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461C7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BE820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D8EB8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CFF52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FDB17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8DEE3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F8482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F43B3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902CD9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6.3</w:t>
      </w:r>
    </w:p>
    <w:p w14:paraId="141571E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6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Rejon w Mławie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06-500 Mława, ul. Graniczna 1a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761"/>
        <w:gridCol w:w="1559"/>
        <w:gridCol w:w="1701"/>
      </w:tblGrid>
      <w:tr w:rsidR="00726D2C" w:rsidRPr="00D430E2" w14:paraId="7A7795E7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622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D3E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E9B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A5B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129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430E2" w14:paraId="60D3C8F7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7B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6BD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8C0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2B22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67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32B7D4A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92F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8C8F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0E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FBB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00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AD9DFE8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790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69D2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A6C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78F9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620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659D565E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AFA9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9AD9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 300m - sygnał analogowy standardowej rozdzielczości, min. 200m - sygnał AHD wysokiej rozdzielczości; zabezpieczenie przeciwprzepięciowe;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000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08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7B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02AB36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45E3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0B55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4A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BA3A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03F6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29D57E8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873A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80A0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20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CD0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F74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759ABA5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0A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7EDE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03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15A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AC09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CF3734C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385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A168" w14:textId="77777777" w:rsidR="00726D2C" w:rsidRPr="00D430E2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430E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F5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7400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FD89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7A8CBA4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EE44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A7B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2AE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D9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0424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03DDD77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485F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7A064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B51B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8D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7C7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7AB6488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474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B2E1B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E6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A0A5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8E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27316AF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7D78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1F4C5F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A1F2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74B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717C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4CEDEE81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0E25E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8EDD1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3136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A6A1" w14:textId="77777777" w:rsidR="00726D2C" w:rsidRPr="00D430E2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494D" w14:textId="77777777" w:rsidR="00726D2C" w:rsidRPr="00D430E2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430E2" w14:paraId="52CD1712" w14:textId="77777777" w:rsidTr="00776B8B">
        <w:trPr>
          <w:trHeight w:val="270"/>
        </w:trPr>
        <w:tc>
          <w:tcPr>
            <w:tcW w:w="8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BB67" w14:textId="77777777" w:rsidR="00726D2C" w:rsidRPr="00D430E2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430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D430E2">
              <w:rPr>
                <w:rFonts w:ascii="Verdana" w:hAnsi="Verdana" w:cs="Arial CE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57E0" w14:textId="77777777" w:rsidR="00726D2C" w:rsidRPr="00D430E2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430E2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0FB008E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76914270" w14:textId="77777777" w:rsidR="00776B8B" w:rsidRDefault="00776B8B" w:rsidP="00726D2C">
      <w:pPr>
        <w:jc w:val="center"/>
        <w:rPr>
          <w:rFonts w:ascii="Verdana" w:hAnsi="Verdana"/>
          <w:sz w:val="20"/>
          <w:szCs w:val="20"/>
        </w:rPr>
      </w:pPr>
    </w:p>
    <w:p w14:paraId="58511A75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A70D04C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DAEB42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41302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F3CCA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67FDE7DF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7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</w:t>
      </w:r>
    </w:p>
    <w:p w14:paraId="12B5365F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 xml:space="preserve">07-410 Ostrołęka, ul. Stacha Konwy 24 </w:t>
      </w:r>
      <w:r>
        <w:rPr>
          <w:rFonts w:ascii="Verdana" w:hAnsi="Verdana"/>
          <w:sz w:val="20"/>
          <w:szCs w:val="20"/>
        </w:rPr>
        <w:t xml:space="preserve">   </w:t>
      </w:r>
    </w:p>
    <w:p w14:paraId="3991611F" w14:textId="77777777" w:rsidR="00EC43F1" w:rsidRDefault="00EC43F1" w:rsidP="00726D2C">
      <w:pPr>
        <w:jc w:val="center"/>
        <w:rPr>
          <w:rFonts w:ascii="Verdana" w:hAnsi="Verdana"/>
          <w:sz w:val="20"/>
          <w:szCs w:val="20"/>
        </w:rPr>
      </w:pPr>
    </w:p>
    <w:p w14:paraId="4CF3A49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25E5249A" w14:textId="77777777" w:rsidTr="00776B8B">
        <w:tc>
          <w:tcPr>
            <w:tcW w:w="305" w:type="pct"/>
            <w:vAlign w:val="center"/>
          </w:tcPr>
          <w:p w14:paraId="39FF0D8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08B6BC8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656A46C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92A16B0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1EB521F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41AAE77" w14:textId="77777777" w:rsidTr="00776B8B">
        <w:tc>
          <w:tcPr>
            <w:tcW w:w="305" w:type="pct"/>
            <w:vAlign w:val="center"/>
          </w:tcPr>
          <w:p w14:paraId="62B9E4E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10909F7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174318C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48B2E3BF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0EA3BDB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3AB2991C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70A88968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7.1</w:t>
            </w:r>
          </w:p>
        </w:tc>
        <w:tc>
          <w:tcPr>
            <w:tcW w:w="1640" w:type="pct"/>
            <w:vAlign w:val="center"/>
          </w:tcPr>
          <w:p w14:paraId="0CAC4A8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A11CBC9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11D7E8A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23055FCE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20393575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7.2, 7.4</w:t>
            </w:r>
          </w:p>
        </w:tc>
        <w:tc>
          <w:tcPr>
            <w:tcW w:w="1640" w:type="pct"/>
            <w:vAlign w:val="center"/>
          </w:tcPr>
          <w:p w14:paraId="4DC4984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D7764FA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67C38D2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540ACE4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3D998EEE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7.3, 7.5</w:t>
            </w:r>
          </w:p>
        </w:tc>
        <w:tc>
          <w:tcPr>
            <w:tcW w:w="1640" w:type="pct"/>
            <w:vAlign w:val="center"/>
          </w:tcPr>
          <w:p w14:paraId="470D1F5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BD42049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4869C30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1C6AE4B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59BB5A92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23E75D0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7DE8741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A68E0B8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038E6B6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09BA480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A1CC32D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481DFF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7578E60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78774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84C82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FEF5E7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42C7D2E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9CB1484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5EDEFEBE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2BDFA35B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3D8A95D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08A3A417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08DABC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76CDC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C3832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8C8F8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6BAFC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43F8F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B28C4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BD096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1EFE3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0ACA7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04F15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ABA1D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6BE1D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C4965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C7F37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7D3620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63E1D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DB92E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C15C8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069B7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470B1B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lastRenderedPageBreak/>
        <w:t>FORMULARZ CENOWY 7.1</w:t>
      </w:r>
    </w:p>
    <w:p w14:paraId="65820324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b/>
          <w:color w:val="FF0000"/>
          <w:sz w:val="20"/>
          <w:szCs w:val="20"/>
        </w:rPr>
        <w:t xml:space="preserve">ZADANIE 7                                                                                                                </w:t>
      </w:r>
      <w:r w:rsidRPr="007F136E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47BF7157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 xml:space="preserve">Rejon w Ostrołęce                                                                                                               </w:t>
      </w:r>
      <w:r w:rsidRPr="007F136E">
        <w:rPr>
          <w:rFonts w:ascii="Verdana" w:hAnsi="Verdana"/>
          <w:color w:val="FF0000"/>
          <w:sz w:val="20"/>
        </w:rPr>
        <w:t xml:space="preserve">07-410 Ostrołęka, ul. Stacha Konwy 24 </w:t>
      </w:r>
      <w:r w:rsidRPr="007F136E">
        <w:rPr>
          <w:rFonts w:ascii="Verdana" w:hAnsi="Verdana"/>
          <w:color w:val="FF0000"/>
          <w:sz w:val="20"/>
          <w:szCs w:val="20"/>
        </w:rPr>
        <w:t xml:space="preserve">   </w:t>
      </w:r>
    </w:p>
    <w:p w14:paraId="1947B728" w14:textId="77777777" w:rsidR="00EC43F1" w:rsidRDefault="00EC43F1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166BFAB6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7F136E">
        <w:rPr>
          <w:rFonts w:ascii="Verdana" w:hAnsi="Verdana"/>
          <w:color w:val="FF0000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3401"/>
        <w:gridCol w:w="995"/>
        <w:gridCol w:w="1778"/>
        <w:gridCol w:w="721"/>
        <w:gridCol w:w="1604"/>
      </w:tblGrid>
      <w:tr w:rsidR="00726D2C" w:rsidRPr="007F136E" w14:paraId="0A263D6E" w14:textId="77777777" w:rsidTr="00776B8B">
        <w:tc>
          <w:tcPr>
            <w:tcW w:w="310" w:type="pct"/>
            <w:vAlign w:val="center"/>
          </w:tcPr>
          <w:p w14:paraId="477DE55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877" w:type="pct"/>
            <w:vAlign w:val="center"/>
          </w:tcPr>
          <w:p w14:paraId="43D52B6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9" w:type="pct"/>
            <w:vAlign w:val="center"/>
          </w:tcPr>
          <w:p w14:paraId="63EEE99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981" w:type="pct"/>
            <w:vAlign w:val="center"/>
          </w:tcPr>
          <w:p w14:paraId="5F84BB5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8" w:type="pct"/>
            <w:vAlign w:val="center"/>
          </w:tcPr>
          <w:p w14:paraId="021314B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86" w:type="pct"/>
            <w:vAlign w:val="center"/>
          </w:tcPr>
          <w:p w14:paraId="310EF88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26619F3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7F136E" w14:paraId="4F140502" w14:textId="77777777" w:rsidTr="00776B8B">
        <w:tc>
          <w:tcPr>
            <w:tcW w:w="310" w:type="pct"/>
            <w:vAlign w:val="center"/>
          </w:tcPr>
          <w:p w14:paraId="780F51C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77" w:type="pct"/>
            <w:vAlign w:val="center"/>
          </w:tcPr>
          <w:p w14:paraId="7EC0BDD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9" w:type="pct"/>
            <w:vAlign w:val="center"/>
          </w:tcPr>
          <w:p w14:paraId="4340DC9E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981" w:type="pct"/>
            <w:vAlign w:val="center"/>
          </w:tcPr>
          <w:p w14:paraId="2A5C73B0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8" w:type="pct"/>
            <w:vAlign w:val="center"/>
          </w:tcPr>
          <w:p w14:paraId="37CEFC0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86" w:type="pct"/>
            <w:vAlign w:val="center"/>
          </w:tcPr>
          <w:p w14:paraId="1AA88C1D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7F136E" w14:paraId="5826ADA0" w14:textId="77777777" w:rsidTr="00776B8B">
        <w:trPr>
          <w:trHeight w:val="681"/>
        </w:trPr>
        <w:tc>
          <w:tcPr>
            <w:tcW w:w="310" w:type="pct"/>
            <w:vAlign w:val="center"/>
          </w:tcPr>
          <w:p w14:paraId="4E10FAB6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77" w:type="pct"/>
            <w:vAlign w:val="center"/>
          </w:tcPr>
          <w:p w14:paraId="7C6F01EA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49A95A21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Rejon w Ostrołęce</w:t>
            </w:r>
          </w:p>
        </w:tc>
        <w:tc>
          <w:tcPr>
            <w:tcW w:w="549" w:type="pct"/>
            <w:vAlign w:val="center"/>
          </w:tcPr>
          <w:p w14:paraId="00F38207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81" w:type="pct"/>
            <w:vAlign w:val="center"/>
          </w:tcPr>
          <w:p w14:paraId="18CFF87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D7B063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6" w:type="pct"/>
            <w:vAlign w:val="center"/>
          </w:tcPr>
          <w:p w14:paraId="73A9E79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544E6B36" w14:textId="77777777" w:rsidTr="00776B8B">
        <w:trPr>
          <w:trHeight w:val="681"/>
        </w:trPr>
        <w:tc>
          <w:tcPr>
            <w:tcW w:w="310" w:type="pct"/>
            <w:vAlign w:val="center"/>
          </w:tcPr>
          <w:p w14:paraId="5EDFB34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77" w:type="pct"/>
            <w:vAlign w:val="center"/>
          </w:tcPr>
          <w:p w14:paraId="46ECC68A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048974A1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Obwód Drogowy w Różanie</w:t>
            </w:r>
          </w:p>
        </w:tc>
        <w:tc>
          <w:tcPr>
            <w:tcW w:w="549" w:type="pct"/>
            <w:vAlign w:val="center"/>
          </w:tcPr>
          <w:p w14:paraId="284BE575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81" w:type="pct"/>
            <w:vAlign w:val="center"/>
          </w:tcPr>
          <w:p w14:paraId="02AE905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DE46DCF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86" w:type="pct"/>
            <w:vAlign w:val="center"/>
          </w:tcPr>
          <w:p w14:paraId="3F55A958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742678D1" w14:textId="77777777" w:rsidTr="00776B8B">
        <w:trPr>
          <w:trHeight w:val="681"/>
        </w:trPr>
        <w:tc>
          <w:tcPr>
            <w:tcW w:w="310" w:type="pct"/>
            <w:vAlign w:val="center"/>
          </w:tcPr>
          <w:p w14:paraId="5F73D314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77" w:type="pct"/>
            <w:vAlign w:val="center"/>
          </w:tcPr>
          <w:p w14:paraId="797585A5" w14:textId="77777777" w:rsidR="00726D2C" w:rsidRPr="007F136E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9" w:type="pct"/>
            <w:vAlign w:val="center"/>
          </w:tcPr>
          <w:p w14:paraId="2C9513E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981" w:type="pct"/>
            <w:vAlign w:val="center"/>
          </w:tcPr>
          <w:p w14:paraId="6E29ACFB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FDE0322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188</w:t>
            </w:r>
          </w:p>
        </w:tc>
        <w:tc>
          <w:tcPr>
            <w:tcW w:w="886" w:type="pct"/>
            <w:vAlign w:val="center"/>
          </w:tcPr>
          <w:p w14:paraId="132B0333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7F136E" w14:paraId="5B89190E" w14:textId="77777777" w:rsidTr="00776B8B">
        <w:trPr>
          <w:trHeight w:val="548"/>
        </w:trPr>
        <w:tc>
          <w:tcPr>
            <w:tcW w:w="4114" w:type="pct"/>
            <w:gridSpan w:val="5"/>
            <w:vAlign w:val="center"/>
          </w:tcPr>
          <w:p w14:paraId="02F5DA19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7F136E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86" w:type="pct"/>
          </w:tcPr>
          <w:p w14:paraId="2CBCA16A" w14:textId="77777777" w:rsidR="00726D2C" w:rsidRPr="007F136E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35930BBF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65367A2C" w14:textId="77777777" w:rsidR="00726D2C" w:rsidRPr="007F136E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75F9D760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CC88593" w14:textId="77777777" w:rsidR="00726D2C" w:rsidRPr="007F136E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3B90A15" w14:textId="77777777" w:rsidR="00726D2C" w:rsidRPr="007F136E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CC48B83" w14:textId="77777777" w:rsidR="00726D2C" w:rsidRPr="007F136E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7F136E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4B29102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5DBA3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BD376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03547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7D480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41642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ACE33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94CEB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CAAB8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242A1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6FCDC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37580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39494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BE0EB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47C3C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2F34D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0BCE5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F7A11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EBE64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EDA2A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85ECB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D6C85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CB593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2A453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AF124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5DBEF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74871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ED91EF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7.2</w:t>
      </w:r>
    </w:p>
    <w:p w14:paraId="250457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32AC860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>07-410 Ostrołęka, ul. Stacha Konwy 24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573906" w14:paraId="2A87DB1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210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2B28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CC9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BE1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F84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573906" w14:paraId="09D1E408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7B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81D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A89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0E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58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0FBEDCA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BBBB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FD0F2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FD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329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0B80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5BF57B12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326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7E78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32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6CE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857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8406249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9C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B114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343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33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A6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7AF3615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810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DDB7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0F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2D7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88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1948353" w14:textId="77777777" w:rsidTr="00776B8B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963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02D0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A8B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B4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8AE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60F16E3A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9B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6E7D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AE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CE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954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601C4249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21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EB4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81C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869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F36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569B2DAE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D25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6E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EA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875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F3C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5586EF9" w14:textId="77777777" w:rsidTr="00776B8B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21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D92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E7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28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2CB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1A0C00D5" w14:textId="77777777" w:rsidTr="00776B8B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86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B03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FC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D7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B74E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4E190A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A88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5D88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151B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D80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A317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0F4EE423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84F8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0ED7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402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D6C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x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975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018A526F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CC0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AAA4D62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726799D1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D274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28918D5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08A792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57718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AA1BD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FB912D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9FD456A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45CB3B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678D3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A2062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D2A0F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770B2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6FB93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225D5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636F9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BD4C1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1D3D2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C0452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2AD62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661A8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1401F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9C033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33844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66A64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06EA9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63283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0A425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9EAE5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93DB3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4D6DA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745AA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C5F72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A882F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F40A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3FB11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7A790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7.3</w:t>
      </w:r>
    </w:p>
    <w:p w14:paraId="588102B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6851064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 xml:space="preserve">Ostrołęce                                                                                                               </w:t>
      </w:r>
      <w:r>
        <w:rPr>
          <w:rFonts w:ascii="Verdana" w:hAnsi="Verdana"/>
          <w:sz w:val="20"/>
        </w:rPr>
        <w:t>07-410 Ostrołęka, ul. Stacha Konwy 24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573906" w14:paraId="1D34ECD5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EB0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0A1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D89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314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561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573906" w14:paraId="18C2C22D" w14:textId="77777777" w:rsidTr="00776B8B">
        <w:trPr>
          <w:trHeight w:val="52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6DB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4A4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E4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CF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997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0B508E64" w14:textId="77777777" w:rsidTr="00776B8B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E8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EFE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53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186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858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2D8DF19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54B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C7C5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1D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0F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984E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136D4A43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981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EE50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CB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CDE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68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3782D4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A6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58AF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2C2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DAA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75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9EE3364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A7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9441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92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25E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11A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AB9F865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E5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0A3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10E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A8A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21B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741A0C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F3C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74F97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17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F9A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257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23F9644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861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850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23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F8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64E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FB0AB57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96E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F55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C0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53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3C0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84F854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F76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6141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DD47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C4A0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808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6EEF749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8EA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3433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6499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A06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C5E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51760E94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23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9FA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7EE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093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807F5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6D2C" w:rsidRPr="00573906" w14:paraId="14E024B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A360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7AAD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112E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009B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19A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550868B9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628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5464575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03E37BBD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BA28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EA653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CC1AD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2FA2F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8CDD2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0C73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A5182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F9B5BF7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623F27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1A84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59C2D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95AA7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B9A61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26B5A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1378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06508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4B94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953C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B6179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B433CE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343CE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11464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C2F6C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810A7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7BC54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4C48A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8B0A6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1BCB7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5891B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DA96B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D4824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97E18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B4915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37F25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5907F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935B1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1A11F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30FD3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6DF1F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E7FD79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F3F115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74A29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8DA34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BD349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96F98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F012E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4286D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3B7DA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4F8B3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9B9A6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7E9BA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26783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DDA274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7.4</w:t>
      </w:r>
    </w:p>
    <w:p w14:paraId="59AE0DE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05579D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573906" w14:paraId="73E37C4C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71C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EB9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61C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687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0D1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573906" w14:paraId="711FF781" w14:textId="77777777" w:rsidTr="00776B8B">
        <w:trPr>
          <w:trHeight w:val="38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D1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D4F8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32 wejść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 z funkcjami ładowania akumulatora i diagnostyki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31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ED2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85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1C8B3F0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0845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3B5F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28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8AE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5F2A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58CB5B17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C45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583B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C2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866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B5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0A19B6CC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684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6835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3F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E71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A2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E5D9B06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550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9C42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3CD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63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09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1B75DA7C" w14:textId="77777777" w:rsidTr="00776B8B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3E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097A1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D0F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0B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22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C810B1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78E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FB32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47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6BC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BDFA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43DE780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BE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816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32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25B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F79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6411528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C7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E2D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93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21A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93C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AA99A4F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6DA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975B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48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2E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40A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16378050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B48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73AC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652F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68F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6FE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C1B370E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22CC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D364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7DCB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A542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64E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EDFDCA6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EA0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8EDF57E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5BEFD2CA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7E81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D20B893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6B55CB4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65120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717448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886AA8D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149A62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77481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143BE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4A9A5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A5E60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76943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214E4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C6135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E137B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224C8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DEBEF8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51077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980BC4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08262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ABCE93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20D0B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F3EB3A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93D56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6DC4C1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21E3C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2BFD97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AC81D2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FD016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2C658C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40997B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4CD38F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5CE08D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1F65A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8A9440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662F06" w14:textId="77777777" w:rsidR="00776B8B" w:rsidRDefault="00776B8B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10CF0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34C0E4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7.5</w:t>
      </w:r>
    </w:p>
    <w:p w14:paraId="54D8D8E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7</w:t>
      </w:r>
    </w:p>
    <w:p w14:paraId="1E05C2F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Różanie                                                                                                      ul. Kościuszki 31, 06-230 Różan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573906" w14:paraId="128635D4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C47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AB9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212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036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198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573906" w14:paraId="5124C786" w14:textId="77777777" w:rsidTr="00776B8B">
        <w:trPr>
          <w:trHeight w:val="219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C64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255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21B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DDB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4CBC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691608C" w14:textId="77777777" w:rsidTr="00776B8B">
        <w:trPr>
          <w:trHeight w:val="211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4A0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88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73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FC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C7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EB67A20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D83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8B7A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47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51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EF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05409146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104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95CD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10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E1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18A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BFED0B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D79D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69D1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13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01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261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125AAF64" w14:textId="77777777" w:rsidTr="00C26BCA">
        <w:trPr>
          <w:trHeight w:val="9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06C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A5C9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Pasywny konwerter do transmisji sygnału video BNC/skrętka; zasięg transmisji: min. 300m - sygnał analogowy standardowej rozdzielczości, min. 200m - sygnał AHD wysokiej rozdzielczości; zabezpieczenie przeciwprzepięciowe;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C8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2E6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56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51C4DB68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3A3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1960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853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27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BB3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8E6E98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FCC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0EAB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37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97A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1F4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41D8202E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1E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3E5E" w14:textId="77777777" w:rsidR="00726D2C" w:rsidRPr="00573906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739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D7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894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B5A3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103D2655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931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4689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F0E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B925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B136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3FC953B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49D2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0C6F1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A98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A8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4B2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A5A8F4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873F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A47B7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A6C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D45D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A277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2E0A7F66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DE79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ECB02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D9BA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91C8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7DFF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7D55515C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624C6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DAD07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AB00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0773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A890" w14:textId="77777777" w:rsidR="00726D2C" w:rsidRPr="00573906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573906" w14:paraId="04EAF854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2757" w14:textId="77777777" w:rsidR="00726D2C" w:rsidRPr="00573906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F350441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  <w:r w:rsidRPr="003C3C1C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FF10EAC" w14:textId="77777777" w:rsidR="00726D2C" w:rsidRPr="00573906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573906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CCD41" w14:textId="77777777" w:rsidR="00726D2C" w:rsidRPr="00573906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3906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5456D7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84EB2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3E4C9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0C84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4738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5311B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DB3B93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E8942AD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72CFE3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5B756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B4680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08C74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D2326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E589EB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64E8BBA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75151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B62DF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0EB2E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F11A2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85681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F81CD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4FDAF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90BDB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CA792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96DA6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45BC3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51249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F6E7E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2AE0A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FA5EA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0E3F0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93D96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07848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733C0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D2B95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1D7F3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A76DA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266A6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CB9C0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2D600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C9E22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F6DF4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E11F4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78E6B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38D09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A78C0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B3812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6D4BE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774B2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8A27D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26A6C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D964C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3DFB242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8  </w:t>
      </w:r>
    </w:p>
    <w:p w14:paraId="66A665B9" w14:textId="77777777" w:rsidR="00726D2C" w:rsidRDefault="00726D2C" w:rsidP="00726D2C">
      <w:pPr>
        <w:ind w:left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</w:t>
      </w:r>
      <w:r w:rsidRPr="002978BC">
        <w:rPr>
          <w:rFonts w:ascii="Verdana" w:hAnsi="Verdana"/>
          <w:bCs/>
          <w:sz w:val="20"/>
          <w:szCs w:val="20"/>
        </w:rPr>
        <w:t xml:space="preserve">Rejon w Ostrowi Maz.                       </w:t>
      </w:r>
      <w:r>
        <w:rPr>
          <w:rFonts w:ascii="Verdana" w:hAnsi="Verdana"/>
          <w:bCs/>
          <w:sz w:val="20"/>
          <w:szCs w:val="20"/>
        </w:rPr>
        <w:tab/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             </w:t>
      </w:r>
      <w:r>
        <w:rPr>
          <w:rFonts w:ascii="Verdana" w:hAnsi="Verdana"/>
          <w:bCs/>
          <w:sz w:val="20"/>
          <w:szCs w:val="20"/>
        </w:rPr>
        <w:br/>
        <w:t xml:space="preserve">                       </w:t>
      </w:r>
      <w:r w:rsidRPr="002978BC">
        <w:rPr>
          <w:rFonts w:ascii="Verdana" w:hAnsi="Verdana"/>
          <w:bCs/>
          <w:sz w:val="20"/>
          <w:szCs w:val="20"/>
        </w:rPr>
        <w:t>Stawek Skr. Pocztowa 29, 07-300 Ostrów Maz.</w:t>
      </w:r>
    </w:p>
    <w:p w14:paraId="6F4A4BA6" w14:textId="77777777" w:rsidR="00EC43F1" w:rsidRDefault="00EC43F1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18995296" w14:textId="77777777" w:rsidR="00726D2C" w:rsidRDefault="00726D2C" w:rsidP="00726D2C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Turzynie                                                                                         Turzyn 191C, 07-221 Brańszczyk</w:t>
      </w:r>
    </w:p>
    <w:p w14:paraId="10452282" w14:textId="77777777" w:rsidR="00EC43F1" w:rsidRDefault="00EC43F1" w:rsidP="00726D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4D01F8F1" w14:textId="77777777" w:rsidR="00726D2C" w:rsidRPr="00E6121D" w:rsidRDefault="00726D2C" w:rsidP="00726D2C">
      <w:pPr>
        <w:pStyle w:val="Bezodstpw"/>
        <w:jc w:val="center"/>
        <w:rPr>
          <w:rFonts w:ascii="Verdana" w:hAnsi="Verdana"/>
          <w:sz w:val="20"/>
          <w:szCs w:val="20"/>
        </w:rPr>
      </w:pPr>
      <w:r w:rsidRPr="00E6121D">
        <w:rPr>
          <w:rFonts w:ascii="Verdana" w:hAnsi="Verdana"/>
          <w:sz w:val="20"/>
          <w:szCs w:val="20"/>
        </w:rPr>
        <w:t>Most na rzece Bug</w:t>
      </w:r>
    </w:p>
    <w:p w14:paraId="5FB81515" w14:textId="77777777" w:rsidR="00726D2C" w:rsidRDefault="00726D2C" w:rsidP="00726D2C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Adres: </w:t>
      </w:r>
      <w:r w:rsidRPr="00E6121D">
        <w:rPr>
          <w:rFonts w:ascii="Verdana" w:hAnsi="Verdana" w:cs="Arial"/>
          <w:sz w:val="20"/>
          <w:szCs w:val="20"/>
        </w:rPr>
        <w:t>Droga krajowa S-8 Obwodnica Wyszkowa w km 8+836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4A6AD4C0" w14:textId="77777777" w:rsidTr="00776B8B">
        <w:tc>
          <w:tcPr>
            <w:tcW w:w="305" w:type="pct"/>
            <w:vAlign w:val="center"/>
          </w:tcPr>
          <w:p w14:paraId="340DB72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0D38E61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5ADF77F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A0A0B6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7E63817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BA84386" w14:textId="77777777" w:rsidTr="00776B8B">
        <w:tc>
          <w:tcPr>
            <w:tcW w:w="305" w:type="pct"/>
            <w:vAlign w:val="center"/>
          </w:tcPr>
          <w:p w14:paraId="7F70A2D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1F23EAD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3FF4568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52C71469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2133344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4469AEBC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5613073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8.1</w:t>
            </w:r>
          </w:p>
        </w:tc>
        <w:tc>
          <w:tcPr>
            <w:tcW w:w="1640" w:type="pct"/>
            <w:vAlign w:val="center"/>
          </w:tcPr>
          <w:p w14:paraId="1C8C7090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5039002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3A66E0A7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17C53EB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477E15F9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74B83F9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5B6B894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58E5FEB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4B1DDF9A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5417F13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725CE02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2027B0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2436D8B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5D0C87" w14:textId="77777777" w:rsidR="00726D2C" w:rsidRDefault="00726D2C" w:rsidP="00726D2C">
      <w:pPr>
        <w:jc w:val="center"/>
        <w:rPr>
          <w:rFonts w:ascii="Verdana" w:hAnsi="Verdana" w:cs="Arial"/>
          <w:sz w:val="20"/>
          <w:szCs w:val="20"/>
        </w:rPr>
      </w:pPr>
    </w:p>
    <w:p w14:paraId="7CB65CCC" w14:textId="77777777" w:rsidR="00726D2C" w:rsidRPr="00E6121D" w:rsidRDefault="00726D2C" w:rsidP="00726D2C">
      <w:pPr>
        <w:jc w:val="center"/>
        <w:rPr>
          <w:rFonts w:ascii="Verdana" w:hAnsi="Verdana" w:cs="Arial"/>
          <w:sz w:val="20"/>
          <w:szCs w:val="20"/>
        </w:rPr>
      </w:pPr>
    </w:p>
    <w:p w14:paraId="7B13026E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23512DC6" w14:textId="77777777" w:rsidR="00726D2C" w:rsidRDefault="00726D2C" w:rsidP="00726D2C">
      <w:pPr>
        <w:jc w:val="right"/>
        <w:rPr>
          <w:rFonts w:ascii="Verdana" w:hAnsi="Verdana"/>
          <w:sz w:val="20"/>
          <w:szCs w:val="20"/>
        </w:rPr>
      </w:pPr>
    </w:p>
    <w:p w14:paraId="7C55C97C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21FA1F9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2956DC1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9A0439C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644E6E84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2FF2BCA8" w14:textId="77777777" w:rsidR="00726D2C" w:rsidRPr="00A069D1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0E3C58CB" w14:textId="77777777" w:rsidR="00726D2C" w:rsidRDefault="00726D2C" w:rsidP="00726D2C">
      <w:pPr>
        <w:jc w:val="right"/>
        <w:rPr>
          <w:rFonts w:ascii="Verdana" w:hAnsi="Verdana"/>
          <w:sz w:val="20"/>
          <w:szCs w:val="20"/>
        </w:rPr>
      </w:pPr>
    </w:p>
    <w:p w14:paraId="3C271C7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063F0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ADCDE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C1249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A63AA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250BA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3E0B7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49EA3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AACC4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6B44D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3BBFE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3E8AD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61263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04944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B84DE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90FA3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DC20B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E1072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72D1F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311711" w14:textId="2A7D5B24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</w:p>
    <w:p w14:paraId="504E9C39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8.1</w:t>
      </w:r>
    </w:p>
    <w:p w14:paraId="72CC279F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ZADANIE 8       </w:t>
      </w:r>
    </w:p>
    <w:p w14:paraId="1D18F4B4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 </w:t>
      </w:r>
      <w:r w:rsidRPr="00E010B9">
        <w:rPr>
          <w:rFonts w:ascii="Verdana" w:hAnsi="Verdana"/>
          <w:bCs/>
          <w:color w:val="FF0000"/>
          <w:sz w:val="20"/>
          <w:szCs w:val="20"/>
        </w:rPr>
        <w:t>Rejon w Ostrowi Maz.                                                                                                           Stawek Skr. Pocztowa 29, 07-300 Ostrów Maz.</w:t>
      </w:r>
    </w:p>
    <w:p w14:paraId="261E4CDF" w14:textId="77777777" w:rsidR="00EC43F1" w:rsidRDefault="00EC43F1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14:paraId="61704D45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>Obwód Drogowy w Turzynie                                                                                         Turzyn 191C, 07-221 Brańszczyk</w:t>
      </w:r>
    </w:p>
    <w:p w14:paraId="7377C3DA" w14:textId="77777777" w:rsidR="00EC43F1" w:rsidRDefault="00EC43F1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</w:p>
    <w:p w14:paraId="2C512C88" w14:textId="77777777" w:rsidR="00726D2C" w:rsidRPr="00E010B9" w:rsidRDefault="00726D2C" w:rsidP="00726D2C">
      <w:pPr>
        <w:pStyle w:val="Bezodstpw"/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>Most na rzece Bug</w:t>
      </w:r>
    </w:p>
    <w:p w14:paraId="4126166D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>Adres: Droga krajowa S-8 Obwodnica Wyszkowa w km 8+836</w:t>
      </w:r>
      <w:r w:rsidRPr="00E010B9">
        <w:rPr>
          <w:rFonts w:ascii="Verdana" w:hAnsi="Verdana"/>
          <w:b/>
          <w:color w:val="FF0000"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401"/>
        <w:gridCol w:w="995"/>
        <w:gridCol w:w="1770"/>
        <w:gridCol w:w="707"/>
        <w:gridCol w:w="1625"/>
      </w:tblGrid>
      <w:tr w:rsidR="00726D2C" w:rsidRPr="00E010B9" w14:paraId="1BAD99E0" w14:textId="77777777" w:rsidTr="00C26BCA">
        <w:tc>
          <w:tcPr>
            <w:tcW w:w="310" w:type="pct"/>
            <w:vAlign w:val="center"/>
          </w:tcPr>
          <w:p w14:paraId="6D37363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877" w:type="pct"/>
            <w:vAlign w:val="center"/>
          </w:tcPr>
          <w:p w14:paraId="7A27443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9" w:type="pct"/>
            <w:vAlign w:val="center"/>
          </w:tcPr>
          <w:p w14:paraId="4F714F1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977" w:type="pct"/>
            <w:vAlign w:val="center"/>
          </w:tcPr>
          <w:p w14:paraId="48F4267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0" w:type="pct"/>
            <w:vAlign w:val="center"/>
          </w:tcPr>
          <w:p w14:paraId="59742F1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593E93D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50BA71D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5FA69558" w14:textId="77777777" w:rsidTr="00C26BCA">
        <w:tc>
          <w:tcPr>
            <w:tcW w:w="310" w:type="pct"/>
            <w:vAlign w:val="center"/>
          </w:tcPr>
          <w:p w14:paraId="6DF4E14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77" w:type="pct"/>
            <w:vAlign w:val="center"/>
          </w:tcPr>
          <w:p w14:paraId="6672E51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9" w:type="pct"/>
            <w:vAlign w:val="center"/>
          </w:tcPr>
          <w:p w14:paraId="60CA7E4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977" w:type="pct"/>
            <w:vAlign w:val="center"/>
          </w:tcPr>
          <w:p w14:paraId="535BB0C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0" w:type="pct"/>
            <w:vAlign w:val="center"/>
          </w:tcPr>
          <w:p w14:paraId="7F9A931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6809EBC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69DC5A9E" w14:textId="77777777" w:rsidTr="00C26BCA">
        <w:trPr>
          <w:trHeight w:val="319"/>
        </w:trPr>
        <w:tc>
          <w:tcPr>
            <w:tcW w:w="310" w:type="pct"/>
            <w:vAlign w:val="center"/>
          </w:tcPr>
          <w:p w14:paraId="14BC345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77" w:type="pct"/>
            <w:vAlign w:val="center"/>
          </w:tcPr>
          <w:p w14:paraId="13302873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398C848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Rejon w Ostrowi Maz</w:t>
            </w:r>
          </w:p>
        </w:tc>
        <w:tc>
          <w:tcPr>
            <w:tcW w:w="549" w:type="pct"/>
            <w:vAlign w:val="center"/>
          </w:tcPr>
          <w:p w14:paraId="5EC4936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Miesiąc </w:t>
            </w:r>
          </w:p>
        </w:tc>
        <w:tc>
          <w:tcPr>
            <w:tcW w:w="977" w:type="pct"/>
            <w:vAlign w:val="center"/>
          </w:tcPr>
          <w:p w14:paraId="3657628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16CCBC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55D1BA1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1108E542" w14:textId="77777777" w:rsidTr="00C26BCA">
        <w:trPr>
          <w:trHeight w:val="396"/>
        </w:trPr>
        <w:tc>
          <w:tcPr>
            <w:tcW w:w="310" w:type="pct"/>
            <w:vAlign w:val="center"/>
          </w:tcPr>
          <w:p w14:paraId="458D58E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77" w:type="pct"/>
            <w:vAlign w:val="center"/>
          </w:tcPr>
          <w:p w14:paraId="5A999420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50D47E8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Obwód Drogowy w Turzynie                                                                                        </w:t>
            </w:r>
          </w:p>
        </w:tc>
        <w:tc>
          <w:tcPr>
            <w:tcW w:w="549" w:type="pct"/>
            <w:vAlign w:val="center"/>
          </w:tcPr>
          <w:p w14:paraId="0306879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77" w:type="pct"/>
            <w:vAlign w:val="center"/>
          </w:tcPr>
          <w:p w14:paraId="2C8B719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C914BE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6D19C78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19C53E9E" w14:textId="77777777" w:rsidTr="00C26BCA">
        <w:trPr>
          <w:trHeight w:val="177"/>
        </w:trPr>
        <w:tc>
          <w:tcPr>
            <w:tcW w:w="310" w:type="pct"/>
            <w:vAlign w:val="center"/>
          </w:tcPr>
          <w:p w14:paraId="1D4FCCA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877" w:type="pct"/>
            <w:vAlign w:val="center"/>
          </w:tcPr>
          <w:p w14:paraId="196AD493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3269BDD5" w14:textId="77777777" w:rsidR="00726D2C" w:rsidRPr="00E010B9" w:rsidRDefault="00726D2C" w:rsidP="00776B8B">
            <w:pPr>
              <w:pStyle w:val="Bezodstpw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Most na rzece Bug</w:t>
            </w:r>
          </w:p>
        </w:tc>
        <w:tc>
          <w:tcPr>
            <w:tcW w:w="549" w:type="pct"/>
            <w:vAlign w:val="center"/>
          </w:tcPr>
          <w:p w14:paraId="1DA4513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77" w:type="pct"/>
            <w:vAlign w:val="center"/>
          </w:tcPr>
          <w:p w14:paraId="43CCBE1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20A45B2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5C49E43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48D30BF0" w14:textId="77777777" w:rsidTr="00C26BCA">
        <w:trPr>
          <w:trHeight w:val="378"/>
        </w:trPr>
        <w:tc>
          <w:tcPr>
            <w:tcW w:w="310" w:type="pct"/>
            <w:vAlign w:val="center"/>
          </w:tcPr>
          <w:p w14:paraId="3EFFFA0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877" w:type="pct"/>
            <w:vAlign w:val="center"/>
          </w:tcPr>
          <w:p w14:paraId="7D28CFF0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9" w:type="pct"/>
            <w:vAlign w:val="center"/>
          </w:tcPr>
          <w:p w14:paraId="21BE16C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977" w:type="pct"/>
            <w:vAlign w:val="center"/>
          </w:tcPr>
          <w:p w14:paraId="147BF1F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1FE29E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288</w:t>
            </w:r>
          </w:p>
        </w:tc>
        <w:tc>
          <w:tcPr>
            <w:tcW w:w="897" w:type="pct"/>
            <w:vAlign w:val="center"/>
          </w:tcPr>
          <w:p w14:paraId="3E9A845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2FF49A1D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637DE15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</w:tcPr>
          <w:p w14:paraId="6F3A705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55C92293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0404BA7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DA30EDF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37E6C9C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4197038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EF2DC20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55F391E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31931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E619A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72EC3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DCDD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3AFF8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68BDF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0E24D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A84EA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DD605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C69C8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6F276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4878A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48B83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D0F0B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B0C18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FC3DD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DD41F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395B8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78407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4E4F4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44312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038EC9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7689AC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9                                                                                   </w:t>
      </w:r>
    </w:p>
    <w:p w14:paraId="1AAF8C41" w14:textId="77777777" w:rsidR="00726D2C" w:rsidRDefault="00726D2C" w:rsidP="00726D2C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Pr="002978BC">
        <w:rPr>
          <w:rFonts w:ascii="Verdana" w:hAnsi="Verdana"/>
          <w:bCs/>
          <w:sz w:val="20"/>
          <w:szCs w:val="20"/>
        </w:rPr>
        <w:t>Rejon Ożarów Maz.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Ul. Poznańska 300, 05-850 Ożarów Maz.</w:t>
      </w:r>
    </w:p>
    <w:p w14:paraId="54A16EEA" w14:textId="77777777" w:rsidR="00EC43F1" w:rsidRDefault="00EC43F1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5BA45A46" w14:textId="77777777" w:rsidR="00726D2C" w:rsidRDefault="00726D2C" w:rsidP="00726D2C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Mszczonowie                                                                                                   Ul. Grójecka 108, 96-320 Mszczonów</w:t>
      </w:r>
    </w:p>
    <w:p w14:paraId="5028F66D" w14:textId="77777777" w:rsidR="00EC43F1" w:rsidRDefault="00EC43F1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4B282644" w14:textId="77777777" w:rsidR="00726D2C" w:rsidRDefault="00726D2C" w:rsidP="00726D2C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Obwód Drogowy w Łazach                                                                                                          Al. Krakowska 223, 42-450 Łazy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4E829142" w14:textId="77777777" w:rsidR="00EC43F1" w:rsidRDefault="00EC43F1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5E50DBB0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528D4">
        <w:rPr>
          <w:rFonts w:ascii="Verdana" w:hAnsi="Verdana"/>
          <w:bCs/>
          <w:sz w:val="20"/>
          <w:szCs w:val="20"/>
        </w:rPr>
        <w:t xml:space="preserve">Obwód Drogowy w Sochaczewie        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Ul. Gwardyjska 10, 96-500 Sochaczew</w:t>
      </w:r>
      <w:r w:rsidRPr="003528D4">
        <w:rPr>
          <w:rFonts w:ascii="Verdana" w:hAnsi="Verdana"/>
          <w:sz w:val="20"/>
          <w:szCs w:val="20"/>
        </w:rPr>
        <w:t xml:space="preserve">    </w:t>
      </w:r>
    </w:p>
    <w:p w14:paraId="020B6CC5" w14:textId="77777777" w:rsidR="00EC43F1" w:rsidRDefault="00EC43F1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5F08D8BC" w14:textId="77777777" w:rsidR="00726D2C" w:rsidRPr="003528D4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461DDA">
        <w:rPr>
          <w:rFonts w:ascii="Verdana" w:hAnsi="Verdana"/>
          <w:bCs/>
          <w:sz w:val="20"/>
          <w:szCs w:val="20"/>
        </w:rPr>
        <w:t>Most Gen. Stefana Grota-Roweckiego</w:t>
      </w:r>
      <w:r>
        <w:rPr>
          <w:rFonts w:ascii="Verdana" w:hAnsi="Verdana"/>
          <w:bCs/>
          <w:sz w:val="20"/>
          <w:szCs w:val="20"/>
        </w:rPr>
        <w:br/>
      </w:r>
      <w:r w:rsidRPr="003528D4">
        <w:rPr>
          <w:rFonts w:ascii="Verdana" w:hAnsi="Verdana"/>
          <w:sz w:val="20"/>
          <w:szCs w:val="20"/>
        </w:rPr>
        <w:t xml:space="preserve"> </w:t>
      </w:r>
      <w:r w:rsidRPr="00461DDA">
        <w:rPr>
          <w:rFonts w:ascii="Verdana" w:hAnsi="Verdana"/>
          <w:sz w:val="20"/>
          <w:szCs w:val="20"/>
        </w:rPr>
        <w:t>Przyczółek I – po stronie Praskiej ( droga ekspresowa S8 w km 16+000 – węzeł Modlińska)</w:t>
      </w:r>
      <w:r>
        <w:rPr>
          <w:rFonts w:ascii="Verdana" w:hAnsi="Verdana"/>
          <w:sz w:val="20"/>
          <w:szCs w:val="20"/>
        </w:rPr>
        <w:br/>
      </w:r>
      <w:r w:rsidRPr="00461DDA">
        <w:rPr>
          <w:rFonts w:ascii="Verdana" w:hAnsi="Verdana"/>
          <w:sz w:val="20"/>
          <w:szCs w:val="20"/>
        </w:rPr>
        <w:t>Przyczółek II – po stronie Żoliborza (droga ekspresowa S8 w km 14+900 – węzeł Wisłostrada)</w:t>
      </w:r>
      <w:r w:rsidRPr="003528D4">
        <w:rPr>
          <w:rFonts w:ascii="Verdana" w:hAnsi="Verdana"/>
          <w:sz w:val="20"/>
          <w:szCs w:val="20"/>
        </w:rPr>
        <w:t xml:space="preserve">                                             </w:t>
      </w: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524"/>
        <w:gridCol w:w="5390"/>
        <w:gridCol w:w="3179"/>
      </w:tblGrid>
      <w:tr w:rsidR="00726D2C" w:rsidRPr="00B93003" w14:paraId="63D47816" w14:textId="77777777" w:rsidTr="00776B8B">
        <w:tc>
          <w:tcPr>
            <w:tcW w:w="288" w:type="pct"/>
            <w:vAlign w:val="center"/>
          </w:tcPr>
          <w:p w14:paraId="716F906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964" w:type="pct"/>
            <w:vAlign w:val="center"/>
          </w:tcPr>
          <w:p w14:paraId="600436D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748" w:type="pct"/>
            <w:vAlign w:val="center"/>
          </w:tcPr>
          <w:p w14:paraId="1CB85AD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67813B7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D76276B" w14:textId="77777777" w:rsidTr="00776B8B">
        <w:tc>
          <w:tcPr>
            <w:tcW w:w="288" w:type="pct"/>
            <w:vAlign w:val="center"/>
          </w:tcPr>
          <w:p w14:paraId="690FD4F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964" w:type="pct"/>
            <w:vAlign w:val="center"/>
          </w:tcPr>
          <w:p w14:paraId="1F6A9E1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48" w:type="pct"/>
            <w:vAlign w:val="center"/>
          </w:tcPr>
          <w:p w14:paraId="583FAA5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:rsidRPr="00B93003" w14:paraId="10B94C96" w14:textId="77777777" w:rsidTr="00776B8B">
        <w:trPr>
          <w:trHeight w:val="602"/>
        </w:trPr>
        <w:tc>
          <w:tcPr>
            <w:tcW w:w="288" w:type="pct"/>
          </w:tcPr>
          <w:p w14:paraId="58D2F19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F8BE14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64" w:type="pct"/>
            <w:vAlign w:val="center"/>
          </w:tcPr>
          <w:p w14:paraId="244E91C7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978BC">
              <w:rPr>
                <w:rFonts w:ascii="Verdana" w:hAnsi="Verdana"/>
                <w:bCs/>
                <w:sz w:val="20"/>
                <w:szCs w:val="20"/>
              </w:rPr>
              <w:t xml:space="preserve">Monitorowanie sygnałów alarmowych </w:t>
            </w:r>
          </w:p>
          <w:p w14:paraId="753B341D" w14:textId="77777777" w:rsidR="00726D2C" w:rsidRPr="002978B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9.1</w:t>
            </w:r>
          </w:p>
        </w:tc>
        <w:tc>
          <w:tcPr>
            <w:tcW w:w="1748" w:type="pct"/>
            <w:vAlign w:val="center"/>
          </w:tcPr>
          <w:p w14:paraId="7B4B3EE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ACFBF96" w14:textId="77777777" w:rsidTr="00776B8B">
        <w:trPr>
          <w:trHeight w:val="445"/>
        </w:trPr>
        <w:tc>
          <w:tcPr>
            <w:tcW w:w="3252" w:type="pct"/>
            <w:gridSpan w:val="2"/>
            <w:vAlign w:val="center"/>
          </w:tcPr>
          <w:p w14:paraId="2FBBC52D" w14:textId="77777777" w:rsidR="00726D2C" w:rsidRPr="002978B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748" w:type="pct"/>
            <w:vAlign w:val="center"/>
          </w:tcPr>
          <w:p w14:paraId="5188090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1B875597" w14:textId="77777777" w:rsidTr="00776B8B">
        <w:trPr>
          <w:trHeight w:val="548"/>
        </w:trPr>
        <w:tc>
          <w:tcPr>
            <w:tcW w:w="3252" w:type="pct"/>
            <w:gridSpan w:val="2"/>
            <w:vAlign w:val="center"/>
          </w:tcPr>
          <w:p w14:paraId="3EF5E07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1748" w:type="pct"/>
          </w:tcPr>
          <w:p w14:paraId="79B1228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A196A1C" w14:textId="77777777" w:rsidTr="00776B8B">
        <w:trPr>
          <w:trHeight w:val="548"/>
        </w:trPr>
        <w:tc>
          <w:tcPr>
            <w:tcW w:w="3252" w:type="pct"/>
            <w:gridSpan w:val="2"/>
            <w:vAlign w:val="center"/>
          </w:tcPr>
          <w:p w14:paraId="31EB37BB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748" w:type="pct"/>
          </w:tcPr>
          <w:p w14:paraId="27C5CB6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0D51DC7" w14:textId="77777777" w:rsidTr="00776B8B">
        <w:trPr>
          <w:trHeight w:val="548"/>
        </w:trPr>
        <w:tc>
          <w:tcPr>
            <w:tcW w:w="3252" w:type="pct"/>
            <w:gridSpan w:val="2"/>
            <w:vAlign w:val="center"/>
          </w:tcPr>
          <w:p w14:paraId="6C08B4B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748" w:type="pct"/>
          </w:tcPr>
          <w:p w14:paraId="250AF7E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E4325B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1F6CCFD0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2C6D10B1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F261DA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44BA6B2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546C239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0695CA18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3B76B5D6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42AB8A5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</w:p>
    <w:p w14:paraId="04113B4F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241CF030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0537148B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2D1BC754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1DBAA926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1CF7E329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6CD252E4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5BC2DB1B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5D5C7266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3E9D99DB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3F24487E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6DFDCCC2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3CA51727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24760391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5E73A7B1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15F51F39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77BB9316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7206BAD6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073A89B9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6BC239EC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15350A06" w14:textId="77777777" w:rsidR="00C26BCA" w:rsidRDefault="00C26BCA" w:rsidP="00726D2C">
      <w:pPr>
        <w:jc w:val="center"/>
        <w:rPr>
          <w:rFonts w:ascii="Verdana" w:hAnsi="Verdana"/>
          <w:sz w:val="14"/>
          <w:szCs w:val="14"/>
        </w:rPr>
      </w:pPr>
    </w:p>
    <w:p w14:paraId="4A341AC1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9.1</w:t>
      </w:r>
    </w:p>
    <w:p w14:paraId="4BF3358E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ZADANIE 9                                                                                  </w:t>
      </w:r>
    </w:p>
    <w:p w14:paraId="4C5A7874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           </w:t>
      </w:r>
      <w:r w:rsidRPr="00E010B9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45CBDB3F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>Rejon Ożarów Maz.                                                                                                                    Ul. Poznańska 300, 05-850 Ożarów Maz.</w:t>
      </w:r>
    </w:p>
    <w:p w14:paraId="0B58623D" w14:textId="77777777" w:rsidR="00EC43F1" w:rsidRDefault="00EC43F1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14:paraId="38A6E950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>Obwód Drogowy w Mszczonowie                                                                                                   Ul. Grójecka 108, 96-320 Mszczonów</w:t>
      </w:r>
    </w:p>
    <w:p w14:paraId="58BD7921" w14:textId="77777777" w:rsidR="00EC43F1" w:rsidRDefault="00EC43F1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14:paraId="76516B57" w14:textId="77777777" w:rsidR="00726D2C" w:rsidRPr="00E010B9" w:rsidRDefault="00726D2C" w:rsidP="00726D2C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>Obwód Drogowy w Łazach                                                                                                           Al. Krakowska 223, 42-450 Łazy</w:t>
      </w:r>
      <w:r w:rsidRPr="00E010B9">
        <w:rPr>
          <w:rFonts w:ascii="Verdana" w:hAnsi="Verdana"/>
          <w:b/>
          <w:bCs/>
          <w:color w:val="FF0000"/>
          <w:sz w:val="20"/>
          <w:szCs w:val="20"/>
        </w:rPr>
        <w:t xml:space="preserve">     </w:t>
      </w:r>
    </w:p>
    <w:p w14:paraId="77DCD5F2" w14:textId="77777777" w:rsidR="00EC43F1" w:rsidRDefault="00EC43F1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14:paraId="2C8FDB2C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 xml:space="preserve">Obwód Drogowy w Sochaczewie    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>Ul. Gwardyjska 10, 96-500 Sochaczew</w:t>
      </w:r>
    </w:p>
    <w:p w14:paraId="6E089634" w14:textId="77777777" w:rsidR="00EC43F1" w:rsidRDefault="00EC43F1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14:paraId="25D7F67C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>Most Gen. Stefana Grota-Roweckiego</w:t>
      </w:r>
      <w:r w:rsidRPr="00E010B9">
        <w:rPr>
          <w:rFonts w:ascii="Verdana" w:hAnsi="Verdana"/>
          <w:bCs/>
          <w:color w:val="FF0000"/>
          <w:sz w:val="20"/>
          <w:szCs w:val="20"/>
        </w:rPr>
        <w:br/>
      </w:r>
      <w:r w:rsidRPr="00E010B9">
        <w:rPr>
          <w:rFonts w:ascii="Verdana" w:hAnsi="Verdana"/>
          <w:color w:val="FF0000"/>
          <w:sz w:val="20"/>
          <w:szCs w:val="20"/>
        </w:rPr>
        <w:t xml:space="preserve"> Przyczółek I – po stronie Praskiej ( droga ekspresowa S8 w km 16+000 – węzeł Modlińska)</w:t>
      </w:r>
      <w:r w:rsidRPr="00E010B9">
        <w:rPr>
          <w:rFonts w:ascii="Verdana" w:hAnsi="Verdana"/>
          <w:color w:val="FF0000"/>
          <w:sz w:val="20"/>
          <w:szCs w:val="20"/>
        </w:rPr>
        <w:br/>
        <w:t xml:space="preserve">Przyczółek II – po stronie Żoliborza (droga ekspresowa S8 w km 14+900 – węzeł Wisłostrada)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3544"/>
        <w:gridCol w:w="991"/>
        <w:gridCol w:w="1560"/>
        <w:gridCol w:w="777"/>
        <w:gridCol w:w="1624"/>
      </w:tblGrid>
      <w:tr w:rsidR="00726D2C" w:rsidRPr="00E010B9" w14:paraId="2FDC7106" w14:textId="77777777" w:rsidTr="00C26BCA">
        <w:tc>
          <w:tcPr>
            <w:tcW w:w="311" w:type="pct"/>
            <w:vAlign w:val="center"/>
          </w:tcPr>
          <w:p w14:paraId="6917C22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56" w:type="pct"/>
            <w:vAlign w:val="center"/>
          </w:tcPr>
          <w:p w14:paraId="4F80E4A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1ECFDBB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61" w:type="pct"/>
            <w:vAlign w:val="center"/>
          </w:tcPr>
          <w:p w14:paraId="272DC70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429" w:type="pct"/>
            <w:vAlign w:val="center"/>
          </w:tcPr>
          <w:p w14:paraId="22399B4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1705F78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5AF6245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6E92D7B5" w14:textId="77777777" w:rsidTr="00C26BCA">
        <w:tc>
          <w:tcPr>
            <w:tcW w:w="311" w:type="pct"/>
            <w:vAlign w:val="center"/>
          </w:tcPr>
          <w:p w14:paraId="36E8CA1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56" w:type="pct"/>
            <w:vAlign w:val="center"/>
          </w:tcPr>
          <w:p w14:paraId="1B9DEF8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14FB151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61" w:type="pct"/>
            <w:vAlign w:val="center"/>
          </w:tcPr>
          <w:p w14:paraId="7F63ECC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429" w:type="pct"/>
            <w:vAlign w:val="center"/>
          </w:tcPr>
          <w:p w14:paraId="377FE36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40433D4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1541463F" w14:textId="77777777" w:rsidTr="00C26BCA">
        <w:trPr>
          <w:trHeight w:val="314"/>
        </w:trPr>
        <w:tc>
          <w:tcPr>
            <w:tcW w:w="311" w:type="pct"/>
            <w:vAlign w:val="center"/>
          </w:tcPr>
          <w:p w14:paraId="126A31D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0F05EA8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6" w:type="pct"/>
            <w:vAlign w:val="center"/>
          </w:tcPr>
          <w:p w14:paraId="7103217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Monitorowanie sygnałów alarmowych  Rejon Ożarów Maz.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2026FB8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61" w:type="pct"/>
            <w:vAlign w:val="center"/>
          </w:tcPr>
          <w:p w14:paraId="128CB0F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A6E4A7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342BF42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CD4E19F" w14:textId="77777777" w:rsidTr="00C26BCA">
        <w:trPr>
          <w:trHeight w:val="237"/>
        </w:trPr>
        <w:tc>
          <w:tcPr>
            <w:tcW w:w="311" w:type="pct"/>
            <w:vAlign w:val="center"/>
          </w:tcPr>
          <w:p w14:paraId="0430917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6" w:type="pct"/>
            <w:vAlign w:val="center"/>
          </w:tcPr>
          <w:p w14:paraId="56494D02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Monitorowanie sygnałów alarmowych Obwód Drogowy w Mszczonowie                                                 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551C2A3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61" w:type="pct"/>
            <w:vAlign w:val="center"/>
          </w:tcPr>
          <w:p w14:paraId="348BFCF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9751F3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1D3A9E3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038E9106" w14:textId="77777777" w:rsidTr="00C26BCA">
        <w:trPr>
          <w:trHeight w:val="173"/>
        </w:trPr>
        <w:tc>
          <w:tcPr>
            <w:tcW w:w="311" w:type="pct"/>
            <w:vAlign w:val="center"/>
          </w:tcPr>
          <w:p w14:paraId="3DE086B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6" w:type="pct"/>
            <w:vAlign w:val="center"/>
          </w:tcPr>
          <w:p w14:paraId="699C5745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Monitorowanie sygnałów alarmowych Obwód Drogowy w Łazach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2DCCCE8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61" w:type="pct"/>
            <w:vAlign w:val="center"/>
          </w:tcPr>
          <w:p w14:paraId="251BF06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BE3683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1E216E3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E12E1FC" w14:textId="77777777" w:rsidTr="00C26BCA">
        <w:trPr>
          <w:trHeight w:val="95"/>
        </w:trPr>
        <w:tc>
          <w:tcPr>
            <w:tcW w:w="311" w:type="pct"/>
            <w:vAlign w:val="center"/>
          </w:tcPr>
          <w:p w14:paraId="0F5E408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6" w:type="pct"/>
            <w:vAlign w:val="center"/>
          </w:tcPr>
          <w:p w14:paraId="2DDDB74F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Monitorowanie sygnałów alarmowych Obwód Drogowy w Sochaczewie                                                   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2DCE23B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61" w:type="pct"/>
            <w:vAlign w:val="center"/>
          </w:tcPr>
          <w:p w14:paraId="583E2C4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434999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50F5503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5D602069" w14:textId="77777777" w:rsidTr="00C26BCA">
        <w:trPr>
          <w:trHeight w:val="95"/>
        </w:trPr>
        <w:tc>
          <w:tcPr>
            <w:tcW w:w="311" w:type="pct"/>
            <w:vAlign w:val="center"/>
          </w:tcPr>
          <w:p w14:paraId="65746D7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956" w:type="pct"/>
            <w:vAlign w:val="center"/>
          </w:tcPr>
          <w:p w14:paraId="3E9958CF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1BF0D578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Most Gen. Stefana Grota-Roweckiego</w:t>
            </w:r>
          </w:p>
        </w:tc>
        <w:tc>
          <w:tcPr>
            <w:tcW w:w="547" w:type="pct"/>
            <w:vAlign w:val="center"/>
          </w:tcPr>
          <w:p w14:paraId="013A0F0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61" w:type="pct"/>
            <w:vAlign w:val="center"/>
          </w:tcPr>
          <w:p w14:paraId="2B5F160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9DCAA8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2187449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20B10A04" w14:textId="77777777" w:rsidTr="00C26BCA">
        <w:trPr>
          <w:trHeight w:val="323"/>
        </w:trPr>
        <w:tc>
          <w:tcPr>
            <w:tcW w:w="311" w:type="pct"/>
            <w:vAlign w:val="center"/>
          </w:tcPr>
          <w:p w14:paraId="4BC8532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</w:p>
        </w:tc>
        <w:tc>
          <w:tcPr>
            <w:tcW w:w="1956" w:type="pct"/>
            <w:vAlign w:val="center"/>
          </w:tcPr>
          <w:p w14:paraId="5F2A03E9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69E4E33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61" w:type="pct"/>
            <w:vAlign w:val="center"/>
          </w:tcPr>
          <w:p w14:paraId="0CED086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C6807F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480</w:t>
            </w:r>
          </w:p>
        </w:tc>
        <w:tc>
          <w:tcPr>
            <w:tcW w:w="897" w:type="pct"/>
            <w:vAlign w:val="center"/>
          </w:tcPr>
          <w:p w14:paraId="3E06A9E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7A0C55DB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42DA020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</w:tcPr>
          <w:p w14:paraId="408CF12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4646B9F4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258A82C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E38745B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6D48EC5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375C885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089A95E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763F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4E0D6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656DD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3435F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0607A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61BA1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2BCA7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7E4988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31D7BA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10                                                     </w:t>
      </w:r>
    </w:p>
    <w:p w14:paraId="3C110CE8" w14:textId="77777777" w:rsidR="00726D2C" w:rsidRDefault="00726D2C" w:rsidP="00726D2C">
      <w:pPr>
        <w:ind w:firstLine="708"/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>Płocku                                                                                                                   Ślepkowo Szlacheckie 22, 09-451 Radzanowo</w:t>
      </w:r>
    </w:p>
    <w:p w14:paraId="2703DCF1" w14:textId="77777777" w:rsidR="009E533A" w:rsidRDefault="009E533A" w:rsidP="00726D2C">
      <w:pPr>
        <w:jc w:val="center"/>
        <w:rPr>
          <w:rFonts w:ascii="Verdana" w:hAnsi="Verdana"/>
          <w:sz w:val="20"/>
          <w:szCs w:val="20"/>
        </w:rPr>
      </w:pPr>
    </w:p>
    <w:p w14:paraId="7528EA15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Gostyninie                                                                                                       Ul. Płocka 76A, 09-500 Gostynin    </w:t>
      </w:r>
    </w:p>
    <w:p w14:paraId="5A3FE064" w14:textId="77777777" w:rsidR="009E533A" w:rsidRDefault="009E533A" w:rsidP="00726D2C">
      <w:pPr>
        <w:jc w:val="center"/>
        <w:rPr>
          <w:rFonts w:ascii="Verdana" w:hAnsi="Verdana"/>
          <w:sz w:val="20"/>
          <w:szCs w:val="20"/>
        </w:rPr>
      </w:pPr>
    </w:p>
    <w:p w14:paraId="3DA9249C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Obwód Drogowy w Sierpcu                                                                                                         Ul. Kościuszki 1C, 09-200 Sierpc      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512AFF2A" w14:textId="77777777" w:rsidTr="00776B8B">
        <w:tc>
          <w:tcPr>
            <w:tcW w:w="305" w:type="pct"/>
            <w:vAlign w:val="center"/>
          </w:tcPr>
          <w:p w14:paraId="1CEE4D9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7D244AC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7456F20A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9059CD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2AD1E42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F2C9FBD" w14:textId="77777777" w:rsidTr="00776B8B">
        <w:tc>
          <w:tcPr>
            <w:tcW w:w="305" w:type="pct"/>
            <w:vAlign w:val="center"/>
          </w:tcPr>
          <w:p w14:paraId="798BDB4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056817A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056001A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3A8900B3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7DF8EC5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5190189A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200CB8F8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10.1</w:t>
            </w:r>
          </w:p>
        </w:tc>
        <w:tc>
          <w:tcPr>
            <w:tcW w:w="1640" w:type="pct"/>
            <w:vAlign w:val="center"/>
          </w:tcPr>
          <w:p w14:paraId="2320C09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7557A07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34ECB46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77D2E54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70B1F422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10.2, 10.4, 10.6</w:t>
            </w:r>
          </w:p>
        </w:tc>
        <w:tc>
          <w:tcPr>
            <w:tcW w:w="1640" w:type="pct"/>
            <w:vAlign w:val="center"/>
          </w:tcPr>
          <w:p w14:paraId="75EFB09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5D1A775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75371FCD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5ECC03B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53B67FD5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10.3, 10.5, 10.7</w:t>
            </w:r>
          </w:p>
        </w:tc>
        <w:tc>
          <w:tcPr>
            <w:tcW w:w="1640" w:type="pct"/>
            <w:vAlign w:val="center"/>
          </w:tcPr>
          <w:p w14:paraId="1B52E2C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995027B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671206D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399CA5E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59EE329D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748CFCA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5FC66A7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FAD505A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22188867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2235A95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3254656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6F09B4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47820C7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083CE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F15B785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F2E5357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0F400B46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6FD27AA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8E7772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2D3F20F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7F9F4D3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B323884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40AEEF14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1216A4E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09C165E6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7ED9B878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0186C57D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2A53037C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4DB972EE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5E7AF35B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2DD6D8F4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264DDBE3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13F965BD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61C0C811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3BC82E29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099FA9A6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4D3BF51C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103708AB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2A544544" w14:textId="77777777" w:rsidR="00C26BCA" w:rsidRDefault="00C26BCA" w:rsidP="00726D2C">
      <w:pPr>
        <w:jc w:val="center"/>
        <w:rPr>
          <w:rFonts w:ascii="Verdana" w:hAnsi="Verdana"/>
          <w:sz w:val="20"/>
          <w:szCs w:val="20"/>
        </w:rPr>
      </w:pPr>
    </w:p>
    <w:p w14:paraId="48B69CA9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 xml:space="preserve">FORMULARZ CENOWY 10.1 </w:t>
      </w:r>
    </w:p>
    <w:p w14:paraId="20A4EA52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ZADANIE 10                                                     </w:t>
      </w:r>
    </w:p>
    <w:p w14:paraId="71BE06FB" w14:textId="77777777" w:rsidR="00726D2C" w:rsidRPr="00E010B9" w:rsidRDefault="00726D2C" w:rsidP="00726D2C">
      <w:pPr>
        <w:ind w:firstLine="708"/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/>
          <w:bCs/>
          <w:color w:val="FF0000"/>
          <w:sz w:val="20"/>
          <w:szCs w:val="20"/>
        </w:rPr>
        <w:t>Monitorowanie sygnałów alarmowych</w:t>
      </w:r>
      <w:r w:rsidRPr="00E010B9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 xml:space="preserve">Rejon w Płocku                                                                                                                   Ślepkowo Szlacheckie 22, 09-451 Radzanowo    </w:t>
      </w:r>
    </w:p>
    <w:p w14:paraId="59DBDD92" w14:textId="77777777" w:rsidR="000735FD" w:rsidRDefault="000735FD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221EB80E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 xml:space="preserve">Obwód Drogowy w Gostyninie                                                                                                       Ul. Płocka 76A, 09-500 Gostynin    </w:t>
      </w:r>
    </w:p>
    <w:p w14:paraId="62D01FF9" w14:textId="77777777" w:rsidR="000735FD" w:rsidRDefault="000735FD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0F87C815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 xml:space="preserve">Obwód Drogowy w Sierpcu                                                                                                         Ul. Kościuszki 1C, 09-200 Sierpc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1"/>
        <w:gridCol w:w="1633"/>
        <w:gridCol w:w="705"/>
        <w:gridCol w:w="1625"/>
      </w:tblGrid>
      <w:tr w:rsidR="00726D2C" w:rsidRPr="00E010B9" w14:paraId="763DBA1B" w14:textId="77777777" w:rsidTr="00C26BCA">
        <w:tc>
          <w:tcPr>
            <w:tcW w:w="310" w:type="pct"/>
            <w:vAlign w:val="center"/>
          </w:tcPr>
          <w:p w14:paraId="67137CA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56" w:type="pct"/>
            <w:vAlign w:val="center"/>
          </w:tcPr>
          <w:p w14:paraId="71A3221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1A60728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901" w:type="pct"/>
            <w:vAlign w:val="center"/>
          </w:tcPr>
          <w:p w14:paraId="01165D5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89" w:type="pct"/>
            <w:vAlign w:val="center"/>
          </w:tcPr>
          <w:p w14:paraId="5206AFB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658FB74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5577F6A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04891BDB" w14:textId="77777777" w:rsidTr="00C26BCA">
        <w:tc>
          <w:tcPr>
            <w:tcW w:w="310" w:type="pct"/>
            <w:vAlign w:val="center"/>
          </w:tcPr>
          <w:p w14:paraId="3919976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56" w:type="pct"/>
            <w:vAlign w:val="center"/>
          </w:tcPr>
          <w:p w14:paraId="25D2B63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1FA54DB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901" w:type="pct"/>
            <w:vAlign w:val="center"/>
          </w:tcPr>
          <w:p w14:paraId="23A381B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89" w:type="pct"/>
            <w:vAlign w:val="center"/>
          </w:tcPr>
          <w:p w14:paraId="52B3CBE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56A1496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6D8461F9" w14:textId="77777777" w:rsidTr="00C26BCA">
        <w:trPr>
          <w:trHeight w:val="456"/>
        </w:trPr>
        <w:tc>
          <w:tcPr>
            <w:tcW w:w="310" w:type="pct"/>
            <w:vAlign w:val="center"/>
          </w:tcPr>
          <w:p w14:paraId="1AFE5F9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2BA55B0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56" w:type="pct"/>
            <w:vAlign w:val="center"/>
          </w:tcPr>
          <w:p w14:paraId="01A1E01B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3A1F270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Rejon w Płocku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582817D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01" w:type="pct"/>
            <w:vAlign w:val="center"/>
          </w:tcPr>
          <w:p w14:paraId="1528A86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53D0F12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11BF289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5F8CF22E" w14:textId="77777777" w:rsidTr="00C26BCA">
        <w:trPr>
          <w:trHeight w:val="237"/>
        </w:trPr>
        <w:tc>
          <w:tcPr>
            <w:tcW w:w="310" w:type="pct"/>
            <w:vAlign w:val="center"/>
          </w:tcPr>
          <w:p w14:paraId="0AAF6DB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6" w:type="pct"/>
            <w:vAlign w:val="center"/>
          </w:tcPr>
          <w:p w14:paraId="0711D53D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522E360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Gostyninie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51DAFB6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01" w:type="pct"/>
            <w:vAlign w:val="center"/>
          </w:tcPr>
          <w:p w14:paraId="58EBE1A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6C3DB7A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16BCAED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B91A849" w14:textId="77777777" w:rsidTr="00C26BCA">
        <w:trPr>
          <w:trHeight w:val="457"/>
        </w:trPr>
        <w:tc>
          <w:tcPr>
            <w:tcW w:w="310" w:type="pct"/>
            <w:vAlign w:val="center"/>
          </w:tcPr>
          <w:p w14:paraId="3D33BAC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6" w:type="pct"/>
            <w:vAlign w:val="center"/>
          </w:tcPr>
          <w:p w14:paraId="04907B79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35DD800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Obwód Drogowy w Sierpcu</w:t>
            </w:r>
          </w:p>
        </w:tc>
        <w:tc>
          <w:tcPr>
            <w:tcW w:w="547" w:type="pct"/>
            <w:vAlign w:val="center"/>
          </w:tcPr>
          <w:p w14:paraId="0D84CFA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901" w:type="pct"/>
            <w:vAlign w:val="center"/>
          </w:tcPr>
          <w:p w14:paraId="3B1E137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BDE0DC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60C4738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738430FB" w14:textId="77777777" w:rsidTr="00C26BCA">
        <w:trPr>
          <w:trHeight w:val="457"/>
        </w:trPr>
        <w:tc>
          <w:tcPr>
            <w:tcW w:w="310" w:type="pct"/>
            <w:vAlign w:val="center"/>
          </w:tcPr>
          <w:p w14:paraId="4DF1DDF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6" w:type="pct"/>
            <w:vAlign w:val="center"/>
          </w:tcPr>
          <w:p w14:paraId="52DD7132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144C7FE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901" w:type="pct"/>
            <w:vAlign w:val="center"/>
          </w:tcPr>
          <w:p w14:paraId="55D39A9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1DF166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282</w:t>
            </w:r>
          </w:p>
        </w:tc>
        <w:tc>
          <w:tcPr>
            <w:tcW w:w="897" w:type="pct"/>
            <w:vAlign w:val="center"/>
          </w:tcPr>
          <w:p w14:paraId="566B756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03DE24C2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3158065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</w:tcPr>
          <w:p w14:paraId="18F82CD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7C34CD5C" w14:textId="77777777" w:rsidR="00726D2C" w:rsidRPr="00E010B9" w:rsidRDefault="00726D2C" w:rsidP="00726D2C">
      <w:pPr>
        <w:rPr>
          <w:rFonts w:ascii="Verdana" w:hAnsi="Verdana"/>
          <w:color w:val="FF0000"/>
          <w:sz w:val="14"/>
          <w:szCs w:val="14"/>
        </w:rPr>
      </w:pPr>
    </w:p>
    <w:p w14:paraId="10B74D0B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31353F8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7893B0A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AAE8B0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5ADA418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317D05B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51CF0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80B95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53A22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80F17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BC0B5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B78F9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0D1B2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D78BF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20A88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EDB57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58254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99BB8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BB00A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14063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4045C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C1A12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51634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59DD5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8DA1A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7E98D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0CE44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09C18B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10.2</w:t>
      </w:r>
    </w:p>
    <w:p w14:paraId="0852E87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6FADA19B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>Płocku                                                                                                                   Ślepkowo Szlacheckie 22, 09-451 Radzanowo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F11041" w14:paraId="25DFE73B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98D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434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EC4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B9E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CA2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F11041" w14:paraId="71678FED" w14:textId="77777777" w:rsidTr="00776B8B">
        <w:trPr>
          <w:trHeight w:val="6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5D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C63A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5B3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078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41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0062A57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7DAC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EBA6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A0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957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31ED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8A688BA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BE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242F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0B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18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47D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2418E44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2F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C3C7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86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38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763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0799746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DC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D3B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A5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256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71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D8D9E1C" w14:textId="77777777" w:rsidTr="00C26BCA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41E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717B5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•Zaawansowana elektronika oparta na układach VLSI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93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97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FE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4440F5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81A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73B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B7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7FC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60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937A8DF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26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BD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F1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B9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C5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963CE63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745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F4B6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26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6B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1E3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2B3D275A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A4D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D0C0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D03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67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08D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09734C2" w14:textId="77777777" w:rsidTr="00776B8B">
        <w:trPr>
          <w:trHeight w:val="81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7C3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36A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07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895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A19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C48BE15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EFE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48E9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F574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48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B7A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B60193D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10BC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D136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E2EE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67F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B8A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268B8572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1DF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F4A65CA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142FDBEA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45848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18B1E3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13C9F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39328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5508D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3FF93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64985A8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D99587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E3D6A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AE7D1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01ACA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2A083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89658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09573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64C5E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08393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87726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3BE20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5C25B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2026F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8395D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18374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0DF81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F3348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33761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460FA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D3FF9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022AD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3236C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6D0EE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E1386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3E107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495F9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E493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FF357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10.3</w:t>
      </w:r>
    </w:p>
    <w:p w14:paraId="72B2EA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54E49D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Rejon w </w:t>
      </w:r>
      <w:r>
        <w:rPr>
          <w:rFonts w:ascii="Verdana" w:hAnsi="Verdana"/>
          <w:sz w:val="20"/>
          <w:szCs w:val="20"/>
        </w:rPr>
        <w:t>Płocku                                                                                                                   Ślepkowo Szlacheckie 22, 09-451 Radzanowo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F11041" w14:paraId="5CC0BA3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F6D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9D6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3A1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2F8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A66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F11041" w14:paraId="69ABF5D2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44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4A3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E9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AE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826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07225DB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6E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885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1E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58C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D0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73A15E0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1F3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81D0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EC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614C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7FF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2E538985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341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8A6E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Rejestrator cyfrowy 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CC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867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91C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E429218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7EB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422A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46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C63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462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7E723E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35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BB87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B9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D97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0E0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558F1E6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0F4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5077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31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203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21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85231E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85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72D9F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95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1B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97F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87ABFEF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595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EE91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E9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03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7DE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A46AB51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CC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131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69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F9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C75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BE3A313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3F6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851B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0F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D80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E4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CEE7DA9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135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96481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A1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F0A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1F1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1333C2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A11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CC1AB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C82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782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21B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436DE2D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6C8C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07D3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60E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672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EAB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000AD2B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40E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D240475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09CBB4A1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39D6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5003013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3341207F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64886893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020B15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13FF33A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D62E0BE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554CFB7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1B1482B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92A654D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A7CFFFB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8752531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11207696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25720B4C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23281BEE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4C45193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A7A659F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149949D9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7B2CF70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1CCF214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2E6F9C71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AD17738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20D7537F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40B1B970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D23DECB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6426FB2B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67E9057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0742CC8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3E6999A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09F4B1D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3A117647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AF35B1B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4FB086D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5D7F33D5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3F4647E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1C0281E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3CFC191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1441BA23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388E8EC2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50076B3D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7A9D6EE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59A74525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11490BC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D012C2E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10896D1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18E6E16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10220CE3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555215B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2DED5F13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6652C87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269FB99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66E62480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26132F86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912E62B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514EC30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3EB5F535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658CD130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6641FD98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CAAA449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096D45DC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401DCB62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52104CDC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56618117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5A24225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6CD069C5" w14:textId="77777777" w:rsidR="00C26BCA" w:rsidRDefault="00C26BCA" w:rsidP="00726D2C">
      <w:pPr>
        <w:rPr>
          <w:rFonts w:ascii="Verdana" w:hAnsi="Verdana"/>
          <w:sz w:val="14"/>
          <w:szCs w:val="14"/>
        </w:rPr>
      </w:pPr>
    </w:p>
    <w:p w14:paraId="7FAAF2CB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C3156C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BDABBAD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415EBC35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A670781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0D97E04B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16845D76" w14:textId="77777777" w:rsidR="00726D2C" w:rsidRPr="00B70B34" w:rsidRDefault="00726D2C" w:rsidP="00726D2C">
      <w:pPr>
        <w:tabs>
          <w:tab w:val="center" w:pos="4867"/>
          <w:tab w:val="right" w:pos="9735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lastRenderedPageBreak/>
        <w:tab/>
      </w:r>
      <w:r w:rsidRPr="00B70B34">
        <w:rPr>
          <w:rFonts w:ascii="Verdana" w:hAnsi="Verdana"/>
          <w:b/>
          <w:sz w:val="20"/>
          <w:szCs w:val="20"/>
        </w:rPr>
        <w:t>FORMULARZ CENOWY</w:t>
      </w:r>
      <w:r>
        <w:rPr>
          <w:rFonts w:ascii="Verdana" w:hAnsi="Verdana"/>
          <w:b/>
          <w:sz w:val="20"/>
          <w:szCs w:val="20"/>
        </w:rPr>
        <w:t xml:space="preserve"> 10.4</w:t>
      </w:r>
    </w:p>
    <w:p w14:paraId="6F0244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4519D4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Gostyninie                                                                                                       Ul. Płocka 76A, 09-500 Gostynin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F11041" w14:paraId="170BE734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99C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895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644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24D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6FB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F11041" w14:paraId="69395183" w14:textId="77777777" w:rsidTr="00776B8B">
        <w:trPr>
          <w:trHeight w:val="6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02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10D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Centrala alarmowa min Grade 2 obsługa od 8 do 32 wejść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1B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CE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50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D79CFCE" w14:textId="77777777" w:rsidTr="00776B8B">
        <w:trPr>
          <w:trHeight w:val="16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007B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4C1F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82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46D6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5FF4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E7CEC17" w14:textId="77777777" w:rsidTr="00776B8B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C9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04BF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6B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86F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A4E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F492C94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1FF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6ED7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58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A4B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378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352B079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13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4B71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8A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6A8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BA6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B117993" w14:textId="77777777" w:rsidTr="00C26BCA">
        <w:trPr>
          <w:trHeight w:val="452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EE7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23E20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301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DE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D8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28DD7B6A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B49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3444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D0A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2FC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6CA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7F1A4DB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EF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805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63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F7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88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B988F2C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596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70DA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2A1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BED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1E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CED3E6C" w14:textId="77777777" w:rsidTr="00776B8B">
        <w:trPr>
          <w:trHeight w:val="8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62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81F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F9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AF7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88C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F9E2194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8DB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9DFE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F77C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B5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49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12DC1A6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AEAC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CCC9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1E54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54A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300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4611C73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DFF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61FA8DB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279D9906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4F3F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C8D2537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7DD9AD1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D1F37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7516C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F7E39B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1E368FC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C3F3D7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253D9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B7C6E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55927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E08D5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9B74A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D7D6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25000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7EE8E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BACAE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05DA1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8CF26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3C6D4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38188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12AD1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8648E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A7BD0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0C949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ACF18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BA499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A7051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7C3E1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67E62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F55DA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17AB3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0F152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AB1BE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5B847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F52DC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EB259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1F3ECE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10.5</w:t>
      </w:r>
    </w:p>
    <w:p w14:paraId="48B919F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0025C3E5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Gostyninie                                                                                                       Ul. Płocka 76A, 09-500 Gostynin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F11041" w14:paraId="427B4919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CD4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199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E88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DE4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365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F11041" w14:paraId="0E57B81A" w14:textId="77777777" w:rsidTr="00776B8B">
        <w:trPr>
          <w:trHeight w:val="193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55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B9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A5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354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F9F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A1FC9CB" w14:textId="77777777" w:rsidTr="00776B8B">
        <w:trPr>
          <w:trHeight w:val="187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D7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55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B3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66E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C06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02FAD72B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482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324D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E4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9D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550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AE76C5C" w14:textId="77777777" w:rsidTr="00776B8B">
        <w:trPr>
          <w:trHeight w:val="4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1E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CDA7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9F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E12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94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6556DE5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C0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DBC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E6D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B0A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1D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4E6FBB8" w14:textId="77777777" w:rsidTr="00776B8B">
        <w:trPr>
          <w:trHeight w:val="3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CD6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886A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37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791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A5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033C352B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05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2973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23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A40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BFE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8AD5E2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3F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66D5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84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FE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57C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0CF6D9C4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36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E166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E25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19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F1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1714B62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FED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07E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AC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08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D4A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7578D03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CF5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FDCD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7688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407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CFE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E88DDA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79A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C625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594A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67F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F7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2BDA075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32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C1D48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984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0BE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1E9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718A6E88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1904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8E3A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2AB9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D16D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352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72AF3AD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F4A0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38884E7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375F63E4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7F0BA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5D3011A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0ADE005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BFBE6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F95D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96F56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510F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D2BCC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A129A8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6C80C8A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395E36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409A2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67114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0DB5D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05E10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96D2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1F668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AD99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EEFCA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5FD0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DE5BA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6FDE6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B3039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9E3F6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0E893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B20D7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BC7BC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E6704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6EBAA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FB3E2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8B714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864D6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530A6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C309E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5FBFC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4C2AF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1986D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56038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D11DD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72A0D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921D5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7D8C3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7A125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1EA26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49C4A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0A162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00CE2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F09A6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60807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F23F9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7D2A3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C85A1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34F859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10.6</w:t>
      </w:r>
    </w:p>
    <w:p w14:paraId="54285FF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2BF7A888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Sierpcu                                                                                                         Ul. Kościuszki 1C, 09-200 Sierpc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F11041" w14:paraId="0EFC8610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3CA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A4F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75F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31F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85A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F11041" w14:paraId="349A1EC3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9F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F6EE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32 wejść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19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235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939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6CA3041" w14:textId="77777777" w:rsidTr="00776B8B">
        <w:trPr>
          <w:trHeight w:val="19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F1F0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4886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95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D4C0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FB2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5477BAE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F71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1B01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EC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4B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89D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97E499F" w14:textId="77777777" w:rsidTr="00776B8B">
        <w:trPr>
          <w:trHeight w:val="2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B11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2C0E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75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8D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571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293B761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2AD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1D11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F52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38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60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8E6A8EB" w14:textId="77777777" w:rsidTr="00776B8B">
        <w:trPr>
          <w:trHeight w:val="3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91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103EC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 + MV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VLSI </w:t>
            </w: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C8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3FC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44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CE71A3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EA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B086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3B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D1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FEC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744106C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8B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AAE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9DE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50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E1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BC29D28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CBD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B677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D2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DD1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43E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6184C6B8" w14:textId="77777777" w:rsidTr="00776B8B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FC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499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F2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3AF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24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162001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76A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BED0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03C7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4A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8D34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07B1AC38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B856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94F4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2491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582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33E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5E94F05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9EC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F5F5E15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28A90ACC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EC4D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2892ED6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53D68E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19244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924A2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34A6F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F747C6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289472F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77C77C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0C768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2CB4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154B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01EF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5915F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AC68B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391E7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52EF7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2E2D3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89E08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77D92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D1E6B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8D9E0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F4435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C74CE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DED30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5360F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BC4D1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E5040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D94B2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23FF3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02ACB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A9744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DE825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3A0B9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B8495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E19A0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DE736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FD279B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10.7</w:t>
      </w:r>
    </w:p>
    <w:p w14:paraId="33E5373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I0</w:t>
      </w:r>
    </w:p>
    <w:p w14:paraId="7B83B42F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Sierpcu                                                                                                         Ul. Kościuszki 1C, 09-200 Sierpc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F11041" w14:paraId="755E530A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574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F1E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D97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08F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D2CA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F11041" w14:paraId="2B6CFFB4" w14:textId="77777777" w:rsidTr="00776B8B">
        <w:trPr>
          <w:trHeight w:val="150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7A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024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56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3CB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EF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7030FC8" w14:textId="77777777" w:rsidTr="00776B8B">
        <w:trPr>
          <w:trHeight w:val="156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648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5A1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520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2E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6C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26096429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3F6D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1549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5F7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6EA8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F7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72D6102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352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5B0E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BA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92E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2F6F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20ECC0A3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F9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2A34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A8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1B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D0D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3899686D" w14:textId="77777777" w:rsidTr="00776B8B">
        <w:trPr>
          <w:trHeight w:val="65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F77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90A8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39C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24B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66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4CF169A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F8A2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534B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236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3C6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AAD2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338949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E365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E2D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EE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C7D1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737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09A26E9D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D9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E482" w14:textId="77777777" w:rsidR="00726D2C" w:rsidRPr="000033CD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033C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C79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89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DAB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0063A408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A5E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2DDD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FB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D587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A26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B5FC8A0" w14:textId="77777777" w:rsidTr="00776B8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883F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F9B5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1F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03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D3C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960FAF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51DB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10D15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64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8D79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172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1F94F898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D05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A934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720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26EA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B300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44709E34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1A0C8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1F007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E814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0F33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D963" w14:textId="77777777" w:rsidR="00726D2C" w:rsidRPr="000033CD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F11041" w14:paraId="59BE77BC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18D1" w14:textId="77777777" w:rsidR="00726D2C" w:rsidRPr="000033CD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72EE14B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C85CC24" w14:textId="77777777" w:rsidR="00726D2C" w:rsidRPr="000033CD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0033CD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6F5F" w14:textId="77777777" w:rsidR="00726D2C" w:rsidRPr="000033CD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033CD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B045A89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7112218B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5F9DC15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0FEDF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290D1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E949C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C070A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AF495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9DFDD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206D35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00A825D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E380A3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ECD76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10EBE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35DF9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CEACC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C7CF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82505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50B4A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DB28C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B7FF1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C1A99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93BAF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7900B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1CEB3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7826B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72523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C8B4A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C6B4F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1878B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DACA6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94DDA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07A3D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25189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2E310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1AB16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14A58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1F994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47A26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2DA44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0327D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1CE76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E65B5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4C162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FA399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2F5A7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AE3B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1A82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1CED8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D209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D46CF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64463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E5D4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07178C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I1</w:t>
      </w:r>
    </w:p>
    <w:p w14:paraId="2D86FF73" w14:textId="77777777" w:rsidR="00726D2C" w:rsidRDefault="00726D2C" w:rsidP="00726D2C">
      <w:pPr>
        <w:jc w:val="center"/>
        <w:rPr>
          <w:rFonts w:ascii="Verdana" w:hAnsi="Verdana"/>
          <w:sz w:val="20"/>
        </w:rPr>
      </w:pP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605C47D5" w14:textId="77777777" w:rsidTr="00776B8B">
        <w:tc>
          <w:tcPr>
            <w:tcW w:w="305" w:type="pct"/>
            <w:vAlign w:val="center"/>
          </w:tcPr>
          <w:p w14:paraId="2F02A8F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1418921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0DA9B3C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262CC4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6344C59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CE85A78" w14:textId="77777777" w:rsidTr="00776B8B">
        <w:tc>
          <w:tcPr>
            <w:tcW w:w="305" w:type="pct"/>
            <w:vAlign w:val="center"/>
          </w:tcPr>
          <w:p w14:paraId="4F3C8F6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6155E77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379C940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3C4AD7DE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48E3535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5401B8E0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11E5C03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11.1</w:t>
            </w:r>
          </w:p>
        </w:tc>
        <w:tc>
          <w:tcPr>
            <w:tcW w:w="1640" w:type="pct"/>
            <w:vAlign w:val="center"/>
          </w:tcPr>
          <w:p w14:paraId="64BCDBD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FEE3F78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1E4836C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536AC6BD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425714F4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11.2</w:t>
            </w:r>
          </w:p>
        </w:tc>
        <w:tc>
          <w:tcPr>
            <w:tcW w:w="1640" w:type="pct"/>
            <w:vAlign w:val="center"/>
          </w:tcPr>
          <w:p w14:paraId="21CBBBB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9BADD99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1205911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7A9C2FE4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54E6266D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11.3</w:t>
            </w:r>
          </w:p>
        </w:tc>
        <w:tc>
          <w:tcPr>
            <w:tcW w:w="1640" w:type="pct"/>
            <w:vAlign w:val="center"/>
          </w:tcPr>
          <w:p w14:paraId="1C5D135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27ACEEE2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50D401E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705929F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13EE2F08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055267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4DB0D52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CD05679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38F150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1326A68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5DF3D35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6F924555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597AC4D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3BFBC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38211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59868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8AE4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794F3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0DFCACA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4739155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09B3DB9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0E9BC5D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02793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F1FDB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9F26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815AB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82AD3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3B3B4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5D935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E96EC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4AC44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5862F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D92D6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AF2DB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7AB8C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0E78B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39CB9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4421C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D13C9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0E508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337B6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887E3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5FC7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78FF7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ED4BA0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11.1</w:t>
      </w:r>
    </w:p>
    <w:p w14:paraId="667B1968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ZADANIE 11                                                                                  </w:t>
      </w:r>
    </w:p>
    <w:p w14:paraId="1B8A945C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           </w:t>
      </w:r>
      <w:r w:rsidRPr="00E010B9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</w:t>
      </w:r>
    </w:p>
    <w:p w14:paraId="2E6A3E47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>Rejon w Płońsku</w:t>
      </w:r>
      <w:r w:rsidRPr="00E010B9">
        <w:rPr>
          <w:rFonts w:ascii="Verdana" w:hAnsi="Verdana"/>
          <w:bCs/>
          <w:color w:val="FF0000"/>
          <w:sz w:val="20"/>
          <w:szCs w:val="20"/>
        </w:rPr>
        <w:br/>
      </w:r>
      <w:r w:rsidRPr="00E010B9">
        <w:rPr>
          <w:rFonts w:ascii="Verdana" w:hAnsi="Verdana"/>
          <w:color w:val="FF0000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</w:rPr>
        <w:t>Poczernin 37, 09-142 Załuski</w:t>
      </w:r>
      <w:r w:rsidRPr="00E010B9">
        <w:rPr>
          <w:rFonts w:ascii="Verdana" w:hAnsi="Verdana"/>
          <w:color w:val="FF0000"/>
          <w:sz w:val="20"/>
          <w:szCs w:val="20"/>
        </w:rPr>
        <w:t xml:space="preserve">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1"/>
        <w:gridCol w:w="1489"/>
        <w:gridCol w:w="707"/>
        <w:gridCol w:w="1625"/>
      </w:tblGrid>
      <w:tr w:rsidR="00726D2C" w:rsidRPr="00E010B9" w14:paraId="492B83E9" w14:textId="77777777" w:rsidTr="00C26BCA">
        <w:tc>
          <w:tcPr>
            <w:tcW w:w="310" w:type="pct"/>
            <w:vAlign w:val="center"/>
          </w:tcPr>
          <w:p w14:paraId="3CE3EDC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034" w:type="pct"/>
            <w:vAlign w:val="center"/>
          </w:tcPr>
          <w:p w14:paraId="0F24D54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1317390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2" w:type="pct"/>
            <w:vAlign w:val="center"/>
          </w:tcPr>
          <w:p w14:paraId="7CF2628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0" w:type="pct"/>
            <w:vAlign w:val="center"/>
          </w:tcPr>
          <w:p w14:paraId="79BBCC3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3495F96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788CB5E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3093B581" w14:textId="77777777" w:rsidTr="00C26BCA">
        <w:tc>
          <w:tcPr>
            <w:tcW w:w="310" w:type="pct"/>
            <w:vAlign w:val="center"/>
          </w:tcPr>
          <w:p w14:paraId="25705A9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4" w:type="pct"/>
            <w:vAlign w:val="center"/>
          </w:tcPr>
          <w:p w14:paraId="624FF74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30CDF68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2" w:type="pct"/>
            <w:vAlign w:val="center"/>
          </w:tcPr>
          <w:p w14:paraId="6878229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0" w:type="pct"/>
            <w:vAlign w:val="center"/>
          </w:tcPr>
          <w:p w14:paraId="63D3CA8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4F0C93E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7A0A9A38" w14:textId="77777777" w:rsidTr="00C26BCA">
        <w:trPr>
          <w:trHeight w:val="863"/>
        </w:trPr>
        <w:tc>
          <w:tcPr>
            <w:tcW w:w="310" w:type="pct"/>
            <w:vAlign w:val="center"/>
          </w:tcPr>
          <w:p w14:paraId="2DA6D78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74A627D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25530A85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Monitorowanie sygnałów alarmowych  </w:t>
            </w:r>
          </w:p>
          <w:p w14:paraId="7DC758C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Rejon w Płońsku</w:t>
            </w: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br/>
            </w: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Obwód Drogowy w Poczerninie</w:t>
            </w:r>
          </w:p>
        </w:tc>
        <w:tc>
          <w:tcPr>
            <w:tcW w:w="547" w:type="pct"/>
            <w:vAlign w:val="center"/>
          </w:tcPr>
          <w:p w14:paraId="63A5703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5CCE77C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7D69F1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7FA1B78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7C22F364" w14:textId="77777777" w:rsidTr="00C26BCA">
        <w:trPr>
          <w:trHeight w:val="440"/>
        </w:trPr>
        <w:tc>
          <w:tcPr>
            <w:tcW w:w="310" w:type="pct"/>
            <w:vAlign w:val="center"/>
          </w:tcPr>
          <w:p w14:paraId="03CB510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4" w:type="pct"/>
            <w:vAlign w:val="center"/>
          </w:tcPr>
          <w:p w14:paraId="29EF542E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5D7D20C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2" w:type="pct"/>
            <w:vAlign w:val="center"/>
          </w:tcPr>
          <w:p w14:paraId="245E873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97659E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94</w:t>
            </w:r>
          </w:p>
        </w:tc>
        <w:tc>
          <w:tcPr>
            <w:tcW w:w="897" w:type="pct"/>
            <w:vAlign w:val="center"/>
          </w:tcPr>
          <w:p w14:paraId="2C6364E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4BA56186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63E03EB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</w:tcPr>
          <w:p w14:paraId="2CD3926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229B2A2C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5ADA151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1127744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C76598D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35634A4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D2E36D2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0F9D575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5B7EA1B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0E32B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BC2C0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F3214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5074D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A014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2EA1E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0642A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3901A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0121A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74260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E2F29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827F3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571AA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A7337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6D52B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0BEAA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3632A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431C8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A9F5F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4D711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F8B5C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6384F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F1BFF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5F443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C8129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3EA1F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D94D4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75E1D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65375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09D13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ABEA13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11.2</w:t>
      </w:r>
    </w:p>
    <w:p w14:paraId="673F8C2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I1</w:t>
      </w:r>
    </w:p>
    <w:p w14:paraId="0BEFB4CB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353"/>
        <w:gridCol w:w="851"/>
        <w:gridCol w:w="1417"/>
        <w:gridCol w:w="1701"/>
      </w:tblGrid>
      <w:tr w:rsidR="00726D2C" w:rsidRPr="003D3398" w14:paraId="5CC086AB" w14:textId="77777777" w:rsidTr="00776B8B">
        <w:trPr>
          <w:trHeight w:val="72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8B51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656A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55D2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299E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3B16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D3398" w14:paraId="63E5C3ED" w14:textId="77777777" w:rsidTr="00776B8B">
        <w:trPr>
          <w:trHeight w:val="34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397E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97BC7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570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82DA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4E0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0629CA1" w14:textId="77777777" w:rsidTr="00776B8B">
        <w:trPr>
          <w:trHeight w:val="127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35D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B85B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PIR, soczewka sferyczna, zaawansowana analiza sygnału FADEC, zasięg 12x12m, regulacja zasięgu i czułości, odporny na zwierzęta do 16 kg, wysokość montażu 2,1 – 3,1m, temperatura pracy -10°C ÷ +50°C. </w:t>
            </w: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CEC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0212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72A9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3A2E881" w14:textId="77777777" w:rsidTr="00776B8B">
        <w:trPr>
          <w:trHeight w:val="765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128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5F1C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E72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5D1E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2B6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DB88679" w14:textId="77777777" w:rsidTr="00776B8B">
        <w:trPr>
          <w:trHeight w:val="24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7308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DAE7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Moduł rozszerzenia centrali o 8 linii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9BBF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156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B6A4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B5D0B81" w14:textId="77777777" w:rsidTr="00776B8B">
        <w:trPr>
          <w:trHeight w:val="7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214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B61A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F4F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7B3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5B3E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5DA4A29" w14:textId="77777777" w:rsidTr="00776B8B">
        <w:trPr>
          <w:trHeight w:val="78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0D43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7C10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88B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1852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3E1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51ABFFD" w14:textId="77777777" w:rsidTr="00776B8B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BBBF2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5FD78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9B42C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BB7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5A02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826CBE5" w14:textId="77777777" w:rsidTr="00776B8B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42EC4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2F796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0FBEC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D830B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35EE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343006C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E157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9999595" w14:textId="77777777" w:rsidR="00726D2C" w:rsidRPr="003D339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D3398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040C39D8" w14:textId="77777777" w:rsidR="00726D2C" w:rsidRPr="003D339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D3398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B63C" w14:textId="77777777" w:rsidR="00726D2C" w:rsidRPr="003D3398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339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C742D4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F9511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A97CF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2C92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0CB37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24C8B69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D8CE5B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5518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7E48A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B61D0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84D17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648AF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34CDB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C411F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F0E9B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43274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46130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53C2C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64866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98F22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8DFF2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837913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11.3</w:t>
      </w:r>
    </w:p>
    <w:p w14:paraId="66C8C749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>ZADANIE I1</w:t>
      </w:r>
      <w:r>
        <w:rPr>
          <w:rFonts w:ascii="Verdana" w:hAnsi="Verdana"/>
          <w:b/>
          <w:sz w:val="20"/>
          <w:szCs w:val="20"/>
        </w:rPr>
        <w:br/>
      </w:r>
      <w:r w:rsidRPr="00DF6683">
        <w:rPr>
          <w:rFonts w:ascii="Verdana" w:hAnsi="Verdana"/>
          <w:bCs/>
          <w:sz w:val="20"/>
          <w:szCs w:val="20"/>
        </w:rPr>
        <w:t>Rejon w Płońsku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Obwód Drogowy w Poczerninie                                                                                                                       </w:t>
      </w:r>
      <w:r>
        <w:rPr>
          <w:rFonts w:ascii="Verdana" w:hAnsi="Verdana"/>
          <w:sz w:val="20"/>
        </w:rPr>
        <w:t>Poczernin 37, 09-142 Załuski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34"/>
        <w:gridCol w:w="851"/>
        <w:gridCol w:w="1417"/>
        <w:gridCol w:w="1701"/>
      </w:tblGrid>
      <w:tr w:rsidR="00726D2C" w:rsidRPr="003D3398" w14:paraId="348BCAD4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1F40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AB05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D7AD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E129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CF84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D3398" w14:paraId="4A0EEB87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F29E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BCD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5099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15A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662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826A9B9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7049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7CFB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8892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548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767E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D65F9C9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F1E7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200A3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3F43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C335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A83D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F734511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74C0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D6B2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88C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138D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E941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295072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9117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F91F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E4F7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53E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95F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9382327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D8A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FDB7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35E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677B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9459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828C73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5CB7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D89C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361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7763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DED1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2AAAE5A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01B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A12F" w14:textId="77777777" w:rsidR="00726D2C" w:rsidRPr="003D3398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D339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47D6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CCB0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DCD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A403815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41C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1F9A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3115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E02D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E767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9FA0A9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330E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7671F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BCB3B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6E67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2257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DF89FE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47E5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719A0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EC54C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DAF7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EDDB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F22B28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B6DB5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C9E49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10ECB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14509" w14:textId="77777777" w:rsidR="00726D2C" w:rsidRPr="003D3398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2217" w14:textId="77777777" w:rsidR="00726D2C" w:rsidRPr="003D3398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7173C09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E880" w14:textId="77777777" w:rsidR="00726D2C" w:rsidRPr="003D3398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3D339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3D3398">
              <w:rPr>
                <w:rFonts w:ascii="Verdana" w:hAnsi="Verdana" w:cs="Arial CE"/>
                <w:sz w:val="20"/>
                <w:szCs w:val="20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C3418" w14:textId="77777777" w:rsidR="00726D2C" w:rsidRPr="003D3398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339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166EB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6CB06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B9401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DD24F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61A8DC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197BCB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52E91B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5698006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12                            </w:t>
      </w:r>
    </w:p>
    <w:p w14:paraId="2054513D" w14:textId="77777777" w:rsidR="00726D2C" w:rsidRDefault="00726D2C" w:rsidP="00726D2C">
      <w:pPr>
        <w:jc w:val="center"/>
        <w:rPr>
          <w:rFonts w:ascii="Verdana" w:hAnsi="Verdana"/>
          <w:bCs/>
          <w:sz w:val="20"/>
          <w:szCs w:val="20"/>
        </w:rPr>
      </w:pPr>
      <w:r w:rsidRPr="002978BC">
        <w:rPr>
          <w:rFonts w:ascii="Verdana" w:hAnsi="Verdana"/>
          <w:bCs/>
          <w:sz w:val="20"/>
          <w:szCs w:val="20"/>
        </w:rPr>
        <w:t xml:space="preserve">Rejon w </w:t>
      </w:r>
      <w:r>
        <w:rPr>
          <w:rFonts w:ascii="Verdana" w:hAnsi="Verdana"/>
          <w:bCs/>
          <w:sz w:val="20"/>
          <w:szCs w:val="20"/>
        </w:rPr>
        <w:t xml:space="preserve">Przasnyszu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06-300 Przasnysz, ul. Piłsudskiego 195</w:t>
      </w:r>
      <w:r>
        <w:rPr>
          <w:rFonts w:ascii="Verdana" w:hAnsi="Verdana"/>
          <w:bCs/>
          <w:sz w:val="20"/>
          <w:szCs w:val="20"/>
        </w:rPr>
        <w:t xml:space="preserve">   </w:t>
      </w:r>
    </w:p>
    <w:p w14:paraId="65678FE9" w14:textId="77777777" w:rsidR="000735FD" w:rsidRDefault="000735FD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5DBD5CD6" w14:textId="77777777" w:rsidR="00726D2C" w:rsidRDefault="00726D2C" w:rsidP="00726D2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  <w:szCs w:val="20"/>
        </w:rPr>
        <w:t xml:space="preserve">Obwód Drogowy w Makowie Mazowieckim            </w:t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978BC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06-200 Maków Mazowiecki, ul. Mazowiecka 12</w:t>
      </w:r>
      <w:r>
        <w:rPr>
          <w:rFonts w:ascii="Verdana" w:hAnsi="Verdana"/>
          <w:bCs/>
          <w:sz w:val="20"/>
          <w:szCs w:val="20"/>
        </w:rPr>
        <w:t xml:space="preserve">            </w:t>
      </w:r>
      <w:r w:rsidRPr="002978BC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978BC">
        <w:rPr>
          <w:rFonts w:ascii="Verdana" w:hAnsi="Verdana"/>
          <w:bCs/>
          <w:sz w:val="20"/>
          <w:szCs w:val="20"/>
        </w:rPr>
        <w:t xml:space="preserve">    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5670"/>
        <w:gridCol w:w="3039"/>
      </w:tblGrid>
      <w:tr w:rsidR="00726D2C" w:rsidRPr="00B93003" w14:paraId="72F09E0D" w14:textId="77777777" w:rsidTr="00776B8B">
        <w:tc>
          <w:tcPr>
            <w:tcW w:w="300" w:type="pct"/>
            <w:vAlign w:val="center"/>
          </w:tcPr>
          <w:p w14:paraId="449F691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60" w:type="pct"/>
            <w:vAlign w:val="center"/>
          </w:tcPr>
          <w:p w14:paraId="3290628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68211C46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46A8F5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06CC9EB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2142E1B8" w14:textId="77777777" w:rsidTr="00776B8B">
        <w:tc>
          <w:tcPr>
            <w:tcW w:w="300" w:type="pct"/>
            <w:vAlign w:val="center"/>
          </w:tcPr>
          <w:p w14:paraId="13EC49F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60" w:type="pct"/>
            <w:vAlign w:val="center"/>
          </w:tcPr>
          <w:p w14:paraId="6ADD67B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4AE07DB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516454A5" w14:textId="77777777" w:rsidTr="00776B8B">
        <w:trPr>
          <w:trHeight w:val="461"/>
        </w:trPr>
        <w:tc>
          <w:tcPr>
            <w:tcW w:w="300" w:type="pct"/>
            <w:vAlign w:val="center"/>
          </w:tcPr>
          <w:p w14:paraId="1DDA115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60" w:type="pct"/>
            <w:vAlign w:val="center"/>
          </w:tcPr>
          <w:p w14:paraId="51D7BA47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5C120BCF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12.1</w:t>
            </w:r>
          </w:p>
        </w:tc>
        <w:tc>
          <w:tcPr>
            <w:tcW w:w="1640" w:type="pct"/>
            <w:vAlign w:val="center"/>
          </w:tcPr>
          <w:p w14:paraId="3B5BF21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34C11C1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11101F6D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3292582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4567819E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0851E73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491F009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EC60895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2EE46A8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0BD7BEF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606D819E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E4429D3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58055A7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126F2D" w14:textId="77777777" w:rsidR="00726D2C" w:rsidRDefault="00726D2C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323FF6F4" w14:textId="77777777" w:rsidR="00726D2C" w:rsidRDefault="00726D2C" w:rsidP="00726D2C">
      <w:pPr>
        <w:jc w:val="center"/>
        <w:rPr>
          <w:rFonts w:ascii="Verdana" w:hAnsi="Verdana"/>
          <w:bCs/>
          <w:sz w:val="20"/>
          <w:szCs w:val="20"/>
        </w:rPr>
      </w:pPr>
    </w:p>
    <w:p w14:paraId="5AF1ADCE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04A59666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F87835F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6CC7B5D1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496F8C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ED1D841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623525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699D85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2721B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74492A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BA636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84981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CADE2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B9626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E04423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DA2F131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F0BD604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41E42FA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7FC3D7A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2CF1DD3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EB823D0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942954A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A66109A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89799D1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AF4D7C4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E06692C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6FD9733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99E4DAE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916D0FF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B5C96BD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A0F8ACE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14CD8E0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A01A46D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12.1</w:t>
      </w:r>
    </w:p>
    <w:p w14:paraId="4C0D9F3F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ZADANIE 12                            </w:t>
      </w:r>
    </w:p>
    <w:p w14:paraId="41A30FD3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 </w:t>
      </w:r>
      <w:r w:rsidRPr="00E010B9">
        <w:rPr>
          <w:rFonts w:ascii="Verdana" w:hAnsi="Verdana"/>
          <w:bCs/>
          <w:color w:val="FF0000"/>
          <w:sz w:val="20"/>
          <w:szCs w:val="20"/>
        </w:rPr>
        <w:t xml:space="preserve">Rejon w Przasnyszu                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>06-300 Przasnysz, ul. Piłsudskiego 195</w:t>
      </w:r>
      <w:r w:rsidRPr="00E010B9">
        <w:rPr>
          <w:rFonts w:ascii="Verdana" w:hAnsi="Verdana"/>
          <w:bCs/>
          <w:color w:val="FF0000"/>
          <w:sz w:val="20"/>
          <w:szCs w:val="20"/>
        </w:rPr>
        <w:t xml:space="preserve">   </w:t>
      </w:r>
    </w:p>
    <w:p w14:paraId="5108D288" w14:textId="77777777" w:rsidR="000735FD" w:rsidRDefault="000735FD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</w:p>
    <w:p w14:paraId="27A2E69F" w14:textId="77777777" w:rsidR="00726D2C" w:rsidRPr="00E010B9" w:rsidRDefault="00726D2C" w:rsidP="00726D2C">
      <w:pPr>
        <w:jc w:val="center"/>
        <w:rPr>
          <w:rFonts w:ascii="Verdana" w:hAnsi="Verdana"/>
          <w:bCs/>
          <w:color w:val="FF0000"/>
          <w:sz w:val="20"/>
          <w:szCs w:val="20"/>
        </w:rPr>
      </w:pPr>
      <w:r w:rsidRPr="00E010B9">
        <w:rPr>
          <w:rFonts w:ascii="Verdana" w:hAnsi="Verdana"/>
          <w:bCs/>
          <w:color w:val="FF0000"/>
          <w:sz w:val="20"/>
          <w:szCs w:val="20"/>
        </w:rPr>
        <w:t xml:space="preserve">Obwód Drogowy w Makowie Mazowieckim            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>06-200 Maków Mazowiecki, ul. Mazowiecka 12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3595"/>
        <w:gridCol w:w="991"/>
        <w:gridCol w:w="1488"/>
        <w:gridCol w:w="708"/>
        <w:gridCol w:w="1625"/>
      </w:tblGrid>
      <w:tr w:rsidR="00726D2C" w:rsidRPr="00E010B9" w14:paraId="436AD5CF" w14:textId="77777777" w:rsidTr="00C26BCA">
        <w:tc>
          <w:tcPr>
            <w:tcW w:w="360" w:type="pct"/>
            <w:vAlign w:val="center"/>
          </w:tcPr>
          <w:p w14:paraId="2F763AD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84" w:type="pct"/>
            <w:vAlign w:val="center"/>
          </w:tcPr>
          <w:p w14:paraId="65BC95E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0ECFE7E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1" w:type="pct"/>
            <w:vAlign w:val="center"/>
          </w:tcPr>
          <w:p w14:paraId="58FF939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vAlign w:val="center"/>
          </w:tcPr>
          <w:p w14:paraId="5FCD83B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6A439D8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3EFE78B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51A2BC50" w14:textId="77777777" w:rsidTr="00C26BCA">
        <w:tc>
          <w:tcPr>
            <w:tcW w:w="360" w:type="pct"/>
            <w:vAlign w:val="center"/>
          </w:tcPr>
          <w:p w14:paraId="7499364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84" w:type="pct"/>
            <w:vAlign w:val="center"/>
          </w:tcPr>
          <w:p w14:paraId="34C4E21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002370F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1" w:type="pct"/>
            <w:vAlign w:val="center"/>
          </w:tcPr>
          <w:p w14:paraId="6AB0916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1" w:type="pct"/>
            <w:vAlign w:val="center"/>
          </w:tcPr>
          <w:p w14:paraId="12C83EE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2721AAD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1C297D1B" w14:textId="77777777" w:rsidTr="00C26BCA">
        <w:trPr>
          <w:trHeight w:val="177"/>
        </w:trPr>
        <w:tc>
          <w:tcPr>
            <w:tcW w:w="360" w:type="pct"/>
            <w:vAlign w:val="center"/>
          </w:tcPr>
          <w:p w14:paraId="6B1F1F3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pct"/>
            <w:vAlign w:val="center"/>
          </w:tcPr>
          <w:p w14:paraId="23FDEFEE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5FEA3AA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Rejon w Przasnyszu</w:t>
            </w:r>
          </w:p>
        </w:tc>
        <w:tc>
          <w:tcPr>
            <w:tcW w:w="547" w:type="pct"/>
            <w:vAlign w:val="center"/>
          </w:tcPr>
          <w:p w14:paraId="37D9E80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1" w:type="pct"/>
            <w:vAlign w:val="center"/>
          </w:tcPr>
          <w:p w14:paraId="3DA7EF1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E8C6AA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1BE4309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13C7A99B" w14:textId="77777777" w:rsidTr="00C26BCA">
        <w:trPr>
          <w:trHeight w:val="287"/>
        </w:trPr>
        <w:tc>
          <w:tcPr>
            <w:tcW w:w="360" w:type="pct"/>
            <w:vAlign w:val="center"/>
          </w:tcPr>
          <w:p w14:paraId="7EB143A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4" w:type="pct"/>
            <w:vAlign w:val="center"/>
          </w:tcPr>
          <w:p w14:paraId="717C7AFC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4F870D5B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Obwód Drogowy w Makowie Maz.</w:t>
            </w:r>
          </w:p>
        </w:tc>
        <w:tc>
          <w:tcPr>
            <w:tcW w:w="547" w:type="pct"/>
            <w:vAlign w:val="center"/>
          </w:tcPr>
          <w:p w14:paraId="0B1846F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1" w:type="pct"/>
            <w:vAlign w:val="center"/>
          </w:tcPr>
          <w:p w14:paraId="3D67ECB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6F1FB8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897" w:type="pct"/>
            <w:vAlign w:val="center"/>
          </w:tcPr>
          <w:p w14:paraId="1C4B675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3C7E934D" w14:textId="77777777" w:rsidTr="00C26BCA">
        <w:trPr>
          <w:trHeight w:val="461"/>
        </w:trPr>
        <w:tc>
          <w:tcPr>
            <w:tcW w:w="360" w:type="pct"/>
            <w:vAlign w:val="center"/>
          </w:tcPr>
          <w:p w14:paraId="6DC2599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pct"/>
            <w:vAlign w:val="center"/>
          </w:tcPr>
          <w:p w14:paraId="53F44EEC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5E8495D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1" w:type="pct"/>
            <w:vAlign w:val="center"/>
          </w:tcPr>
          <w:p w14:paraId="1F7443D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A5BBC4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192</w:t>
            </w:r>
          </w:p>
        </w:tc>
        <w:tc>
          <w:tcPr>
            <w:tcW w:w="897" w:type="pct"/>
            <w:vAlign w:val="center"/>
          </w:tcPr>
          <w:p w14:paraId="3C524DC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17BC7502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5EE5B9C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</w:tcPr>
          <w:p w14:paraId="2E15DC9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33E193A3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FE999BF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FBC23CD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FB67393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57C8ADF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05E856E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5A466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4C255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40D2A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DECB1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2199C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1452A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B302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7A30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A6DC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5319A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0D2A1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EFFAE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7A86A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8BA63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74F3D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BA25E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4C5F9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FAF8F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2D296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99B41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9FFE7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F15EE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D3086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F5551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CF3EB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A490C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53B80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C8B1A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13795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6D22A3B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13                            </w:t>
      </w:r>
    </w:p>
    <w:p w14:paraId="64EEBA21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 xml:space="preserve">Ul. Spacerowa 10, 26-660 Jedlińsk, Wsola   </w:t>
      </w:r>
    </w:p>
    <w:p w14:paraId="5A819308" w14:textId="77777777" w:rsidR="000735FD" w:rsidRDefault="000735FD" w:rsidP="00726D2C">
      <w:pPr>
        <w:jc w:val="center"/>
        <w:rPr>
          <w:rFonts w:ascii="Verdana" w:hAnsi="Verdana"/>
          <w:sz w:val="20"/>
          <w:szCs w:val="20"/>
        </w:rPr>
      </w:pPr>
    </w:p>
    <w:p w14:paraId="35677581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 w:rsidRPr="003F1DFC">
        <w:rPr>
          <w:rFonts w:ascii="Verdana" w:hAnsi="Verdana"/>
          <w:sz w:val="20"/>
          <w:szCs w:val="20"/>
        </w:rPr>
        <w:t xml:space="preserve">      </w:t>
      </w:r>
    </w:p>
    <w:p w14:paraId="37F27BC3" w14:textId="77777777" w:rsidR="000735FD" w:rsidRDefault="000735FD" w:rsidP="00726D2C">
      <w:pPr>
        <w:jc w:val="center"/>
        <w:rPr>
          <w:rFonts w:ascii="Verdana" w:hAnsi="Verdana"/>
          <w:sz w:val="20"/>
          <w:szCs w:val="20"/>
        </w:rPr>
      </w:pPr>
    </w:p>
    <w:p w14:paraId="5D13B6D2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 w:rsidRPr="003F1DFC">
        <w:rPr>
          <w:rFonts w:ascii="Verdana" w:hAnsi="Verdana"/>
          <w:sz w:val="20"/>
          <w:szCs w:val="20"/>
        </w:rPr>
        <w:t xml:space="preserve">        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14FF2964" w14:textId="77777777" w:rsidTr="00776B8B">
        <w:tc>
          <w:tcPr>
            <w:tcW w:w="305" w:type="pct"/>
            <w:vAlign w:val="center"/>
          </w:tcPr>
          <w:p w14:paraId="585971C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7A6EB0D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03820D6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F4818C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7BEB82A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2CD4F9B" w14:textId="77777777" w:rsidTr="00776B8B">
        <w:tc>
          <w:tcPr>
            <w:tcW w:w="305" w:type="pct"/>
            <w:vAlign w:val="center"/>
          </w:tcPr>
          <w:p w14:paraId="1BE39F2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065D22A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3E078D8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4D6B0A14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5973C5C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497810CE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1E2985AE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13.1</w:t>
            </w:r>
          </w:p>
        </w:tc>
        <w:tc>
          <w:tcPr>
            <w:tcW w:w="1640" w:type="pct"/>
            <w:vAlign w:val="center"/>
          </w:tcPr>
          <w:p w14:paraId="39FA2BB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592C1AC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1E6E86D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1138D82E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4CCA14E8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13.2, 13.4, 13.6</w:t>
            </w:r>
          </w:p>
        </w:tc>
        <w:tc>
          <w:tcPr>
            <w:tcW w:w="1640" w:type="pct"/>
            <w:vAlign w:val="center"/>
          </w:tcPr>
          <w:p w14:paraId="7F90EAF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45AA2FB4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1A1CC951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5D63D635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5A1D886B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13.3, 13.5, 13.7</w:t>
            </w:r>
          </w:p>
        </w:tc>
        <w:tc>
          <w:tcPr>
            <w:tcW w:w="1640" w:type="pct"/>
            <w:vAlign w:val="center"/>
          </w:tcPr>
          <w:p w14:paraId="3A07508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6192611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2CF4D73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47F250F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3C5E286A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7DD62A3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1C1DC01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08D202C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034134FE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779A968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F4B755F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4117F6D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4F65CBE2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E26FF0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75ED2D64" w14:textId="77777777" w:rsidR="00726D2C" w:rsidRPr="003F1DF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3F1DFC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14:paraId="26F3420D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5D39B5C7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09FF70F5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79D1C6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1586EFE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8A6E79B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60FFD46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6E7449B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3C987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B1124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16DE9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6E74CD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083C5E6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A4BD1EA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9C0AAD0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F65DF3B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231A2F7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545B0F9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DA33918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9D21221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B0E4F9C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F10E26B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5CB1F67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1C808810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9656A77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13.1</w:t>
      </w:r>
    </w:p>
    <w:p w14:paraId="42B258DB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 xml:space="preserve">ZADANIE 13                                                                                                                       </w:t>
      </w:r>
      <w:r w:rsidRPr="00E010B9">
        <w:rPr>
          <w:rFonts w:ascii="Verdana" w:hAnsi="Verdana"/>
          <w:b/>
          <w:bCs/>
          <w:color w:val="FF0000"/>
          <w:sz w:val="20"/>
          <w:szCs w:val="20"/>
        </w:rPr>
        <w:t>Monitorowanie sygnałów alarmowych</w:t>
      </w:r>
      <w:r w:rsidRPr="00E010B9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 xml:space="preserve">Rejon w Radomiu                                                                                                                       Ul. Spacerowa 10, 26-660 Jedlińsk, Wsola   </w:t>
      </w:r>
    </w:p>
    <w:p w14:paraId="6C82CA38" w14:textId="77777777" w:rsidR="000735FD" w:rsidRDefault="000735FD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4F07ACB0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 xml:space="preserve">Obwód Drogowy w Szydłowcu                                                                                                    Ul. Kościuszki 297, 26-500 Szydłowiec      </w:t>
      </w:r>
    </w:p>
    <w:p w14:paraId="7094B323" w14:textId="77777777" w:rsidR="000735FD" w:rsidRDefault="000735FD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7478C1B0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 xml:space="preserve">Obwód Drogowy w Iłży                                                                                                             Ul. Krzyżanowice 237A, 27-100 Iłża  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1"/>
        <w:gridCol w:w="1489"/>
        <w:gridCol w:w="707"/>
        <w:gridCol w:w="1625"/>
      </w:tblGrid>
      <w:tr w:rsidR="00726D2C" w:rsidRPr="00E010B9" w14:paraId="6F4B7895" w14:textId="77777777" w:rsidTr="00C26BCA">
        <w:tc>
          <w:tcPr>
            <w:tcW w:w="310" w:type="pct"/>
            <w:vAlign w:val="center"/>
          </w:tcPr>
          <w:p w14:paraId="57AB706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034" w:type="pct"/>
            <w:vAlign w:val="center"/>
          </w:tcPr>
          <w:p w14:paraId="6703F5C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1DF9F09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2" w:type="pct"/>
            <w:vAlign w:val="center"/>
          </w:tcPr>
          <w:p w14:paraId="188FF4B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0" w:type="pct"/>
            <w:vAlign w:val="center"/>
          </w:tcPr>
          <w:p w14:paraId="65AC408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1C35A89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5192296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4EEBF05A" w14:textId="77777777" w:rsidTr="00C26BCA">
        <w:tc>
          <w:tcPr>
            <w:tcW w:w="310" w:type="pct"/>
            <w:vAlign w:val="center"/>
          </w:tcPr>
          <w:p w14:paraId="3D5DEB5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4" w:type="pct"/>
            <w:vAlign w:val="center"/>
          </w:tcPr>
          <w:p w14:paraId="571AEC6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3EEB3BC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2" w:type="pct"/>
            <w:vAlign w:val="center"/>
          </w:tcPr>
          <w:p w14:paraId="6161026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0" w:type="pct"/>
            <w:vAlign w:val="center"/>
          </w:tcPr>
          <w:p w14:paraId="61A623B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3DB474A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3129DC45" w14:textId="77777777" w:rsidTr="00C26BCA">
        <w:trPr>
          <w:trHeight w:val="545"/>
        </w:trPr>
        <w:tc>
          <w:tcPr>
            <w:tcW w:w="310" w:type="pct"/>
            <w:vAlign w:val="center"/>
          </w:tcPr>
          <w:p w14:paraId="4C7083B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1378CC5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1C449B9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0F11FC9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Rejon w Radomiu  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40134B8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3F452F6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C37F5C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69DBD29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833E68A" w14:textId="77777777" w:rsidTr="00C26BCA">
        <w:trPr>
          <w:trHeight w:val="229"/>
        </w:trPr>
        <w:tc>
          <w:tcPr>
            <w:tcW w:w="310" w:type="pct"/>
            <w:vAlign w:val="center"/>
          </w:tcPr>
          <w:p w14:paraId="2DF4038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4" w:type="pct"/>
            <w:vAlign w:val="center"/>
          </w:tcPr>
          <w:p w14:paraId="05374DC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 Obwód Drogowy  w Szydłowcu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35B04E1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47B0D76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66440E0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5BDA7E8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2F2DE1D7" w14:textId="77777777" w:rsidTr="00C26BCA">
        <w:trPr>
          <w:trHeight w:val="197"/>
        </w:trPr>
        <w:tc>
          <w:tcPr>
            <w:tcW w:w="310" w:type="pct"/>
            <w:vAlign w:val="center"/>
          </w:tcPr>
          <w:p w14:paraId="2A20278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4" w:type="pct"/>
            <w:vAlign w:val="center"/>
          </w:tcPr>
          <w:p w14:paraId="2E9864D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</w:p>
          <w:p w14:paraId="27626CC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Obwód Drogowy w Iłży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05F480E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10024A5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2EA50A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322421B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456AEE45" w14:textId="77777777" w:rsidTr="00C26BCA">
        <w:trPr>
          <w:trHeight w:val="491"/>
        </w:trPr>
        <w:tc>
          <w:tcPr>
            <w:tcW w:w="310" w:type="pct"/>
            <w:vAlign w:val="center"/>
          </w:tcPr>
          <w:p w14:paraId="0E3DBAB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4" w:type="pct"/>
            <w:vAlign w:val="center"/>
          </w:tcPr>
          <w:p w14:paraId="7130CE80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786F046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2" w:type="pct"/>
            <w:vAlign w:val="center"/>
          </w:tcPr>
          <w:p w14:paraId="5608BFA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28AD5A9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282</w:t>
            </w:r>
          </w:p>
        </w:tc>
        <w:tc>
          <w:tcPr>
            <w:tcW w:w="897" w:type="pct"/>
            <w:vAlign w:val="center"/>
          </w:tcPr>
          <w:p w14:paraId="1D78FC1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42BB6B8A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32439B9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</w:tcPr>
          <w:p w14:paraId="66B4D77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2B196F84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9D7E164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9EE62EA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9557D95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FBF770D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F46F0DB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F92F82C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0447781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D5F3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FD827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8284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2856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8B908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34094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5381E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6B464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73FF8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20153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DA0FE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A2057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B85E3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02BEA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596E6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EE304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BFD89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E59BF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9CE43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EAEBB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ACBC0A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13.2</w:t>
      </w:r>
    </w:p>
    <w:p w14:paraId="51B6B31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69020D17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>Ul. Spacerowa 10, 26-660 Jedlińsk, Wsola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3D3398" w14:paraId="65A10756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15F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03D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32A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92F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1D2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D3398" w14:paraId="39E476DD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CE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707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F8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8B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463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BE8D489" w14:textId="77777777" w:rsidTr="00776B8B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AEC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B5304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Manipulator LCD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C50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7748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B650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98D6014" w14:textId="77777777" w:rsidTr="00776B8B">
        <w:trPr>
          <w:trHeight w:val="40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B7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B07A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48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C0E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B4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BC93B2C" w14:textId="77777777" w:rsidTr="00776B8B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BE9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E90B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41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CFE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B4A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86C556B" w14:textId="77777777" w:rsidTr="00776B8B">
        <w:trPr>
          <w:trHeight w:val="135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D72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0102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7DA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D9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95C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FD890EA" w14:textId="77777777" w:rsidTr="00776B8B">
        <w:trPr>
          <w:trHeight w:val="279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8E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898A2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53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5A6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F09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44B38C6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6CE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923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51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9B2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38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468B8DB" w14:textId="77777777" w:rsidTr="00776B8B">
        <w:trPr>
          <w:trHeight w:val="6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18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0FF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CD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BE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DF5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D5FFBB0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D9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C477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BB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239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122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498B036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734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9DC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4D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9BD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B1D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F470C88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92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383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74A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BAC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02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41E011F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9A9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077B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E6D6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80F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DBC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9AEF7BD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DC45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26C1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A6FF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587D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C5F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9AA088D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B5D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DE620EB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208992DE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0AAA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B16FF8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55FD5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E4D30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80F7C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AE82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D6459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4376E7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D94C9A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09EFE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44522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10334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8B07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3411A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95CFE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56303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841FD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C5887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111A8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33194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5CFAF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15284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B7155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BDC0AF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13.3</w:t>
      </w:r>
    </w:p>
    <w:p w14:paraId="3295E2A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3B23E0ED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 w:rsidRPr="003F1DFC">
        <w:rPr>
          <w:rFonts w:ascii="Verdana" w:hAnsi="Verdana"/>
          <w:sz w:val="20"/>
          <w:szCs w:val="20"/>
        </w:rPr>
        <w:t>Rejon w Radomiu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</w:t>
      </w:r>
      <w:r w:rsidRPr="003F1DFC">
        <w:rPr>
          <w:rFonts w:ascii="Verdana" w:hAnsi="Verdana"/>
          <w:sz w:val="20"/>
          <w:szCs w:val="20"/>
        </w:rPr>
        <w:t>Ul. Spacerowa 10, 26-660 Jedlińsk, Wsola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726D2C" w:rsidRPr="003D3398" w14:paraId="70E65A7D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C4E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C5D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562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942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2CF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D3398" w14:paraId="47C79048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30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419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typu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F34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ED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F84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2700A32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C9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07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48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EE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DA6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172425D" w14:textId="77777777" w:rsidTr="00776B8B">
        <w:trPr>
          <w:trHeight w:val="30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C7C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E0B1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kopułowych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8E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761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23B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412853D" w14:textId="77777777" w:rsidTr="00776B8B">
        <w:trPr>
          <w:trHeight w:val="9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DD5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F967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61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32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5DC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8873103" w14:textId="77777777" w:rsidTr="00776B8B">
        <w:trPr>
          <w:trHeight w:val="88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6F3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8D23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0B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7A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EA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532E08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2E9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ED7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89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53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6DD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19F7236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1B1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2EB4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34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12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D0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05939B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297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1F7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7A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5A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E91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27442C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FA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A3D4C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45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7AB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AA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DBB65E6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04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021D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B1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12B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FC2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A1F78CD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05B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428AC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28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B83C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BE2C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EEDEDDB" w14:textId="77777777" w:rsidTr="00C26BCA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09A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0C91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D5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6C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D2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A3A19D3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E6B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1D39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0C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85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F4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EAB695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89B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A32E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C4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C4EC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741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90048DE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B1D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56E49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2EE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0B3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3EE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FE25ABC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831A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5DF0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306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2BA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452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AD63366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CF8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E88C00A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2F3C053E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EB8C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67EAC3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A1A3D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17D54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5E2B5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B23A1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6B8443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FBDB424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BB48C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8249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4DB2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D7A5C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FF299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EB7A7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C5332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48C4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AB027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8A63C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21926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F9F7C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A31A8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3E994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8AC4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BB8E5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51701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46B25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34C17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EE065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75D58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8C7B8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6C80D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98009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5C6F1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1DCC8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3C6E6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65858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C0958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358E8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A977C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6509F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3C78E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F677B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5BFD8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1AE20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5E6EF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D4426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97E9CD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13.4</w:t>
      </w:r>
    </w:p>
    <w:p w14:paraId="4DF129E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37E140E2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3D3398" w14:paraId="2AD57DE2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004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BBD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0FF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21D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136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D3398" w14:paraId="5420DE94" w14:textId="77777777" w:rsidTr="00776B8B">
        <w:trPr>
          <w:trHeight w:val="35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FA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16B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4EF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D4D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DD4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0A46FB7" w14:textId="77777777" w:rsidTr="00776B8B">
        <w:trPr>
          <w:trHeight w:val="17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B70D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614B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68C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312E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67BC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07341CF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FD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5C6E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D56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C54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F2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862A182" w14:textId="77777777" w:rsidTr="00776B8B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4C9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CF2B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96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3A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599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3E5C1C8" w14:textId="77777777" w:rsidTr="00776B8B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AE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D897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85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95D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B1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8FF614F" w14:textId="77777777" w:rsidTr="00776B8B">
        <w:trPr>
          <w:trHeight w:val="28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E1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9A67E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•Oddzielna regulacja czułości PIR i mikrofali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DF5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66A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7C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7F9C247" w14:textId="77777777" w:rsidTr="00776B8B">
        <w:trPr>
          <w:trHeight w:val="33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D6C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C01F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317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1A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022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D724648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BA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50FF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5F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7C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15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706A01B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78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2F6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DA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360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9FA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CE6BCF0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39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CE677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F2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28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BE1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701CBA7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B7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09E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D2B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05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18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359FB2E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A20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BCB8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AD43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900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706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9A7B3EE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5C13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1587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B4A4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E8F5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EF5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ACA6BC6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6FB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C010A3D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0EF28D92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D17D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29549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39F9E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35CA0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940240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227225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25C922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5FF7B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AF635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824F6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2C091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6685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1517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03BA7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1438C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D3C95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E009A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DE95C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2575F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2A9FA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3BA24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CE85F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F649B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3316E9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13.5</w:t>
      </w:r>
    </w:p>
    <w:p w14:paraId="3C02D63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53DFDEB5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Szydłowcu                                                                                                    Ul. Kościuszki 297, 26-500 Szydłowiec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726D2C" w:rsidRPr="003D3398" w14:paraId="57490C5B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957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64D5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3BF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CE3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2EF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3D3398" w14:paraId="3C78F658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D6E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CAB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EE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C3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74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094191C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71D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2.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08B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EC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5D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32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BF68E0F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072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3.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8E62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AF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2B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8D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CC3CB53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BC4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4.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6C52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F1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AB2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BAF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36339DF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213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5.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4053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CC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DB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9E8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FF0C965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81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6.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3DB2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6B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68AA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0F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089D9C8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0FD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7.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9787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98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DC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69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73CC19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91D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8.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CA2F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83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2E7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04B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E2725D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71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9.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4EA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Zestaw do bezprzewodowej transmisji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419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009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76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6F5BF05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84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10.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FBDB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60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8A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20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4BD9398E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C3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11.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6FCE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E3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54C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FC6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EC58E83" w14:textId="77777777" w:rsidTr="00C26BCA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36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2EE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08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6F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34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301179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40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13.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BF1C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67D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6E7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47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30C892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C05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14.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9A45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9C8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023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FEF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36273BA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0A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15. 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5029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85F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7C3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1C8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371D1A52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1F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16. 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1AF8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AEB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151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3FC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9BDD045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86A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4452D06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7CDD2B4C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06EF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1EBD1E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E0D8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E7EFF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ED48F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14359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57EA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D47607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6C0B49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9DC309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3FD0E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3D86B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668DD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5C967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05754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71E09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C2D8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FA7A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30F21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C36A1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C9CE1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F545F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89F25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75F9E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00A3E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9D9DD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BD9D9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54A60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72C03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44340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8CBFA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A1D5C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92A77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1AA90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D2C9F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9B7F9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7BBDA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27365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5C617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135B4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A2BA1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C90C3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E7A03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F9EA7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A5CA8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566B7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21E252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13.6</w:t>
      </w:r>
    </w:p>
    <w:p w14:paraId="65F435E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64C5087B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3D3398" w14:paraId="7F7BA7BC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328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2D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F3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339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F6F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3D3398" w14:paraId="49E96047" w14:textId="77777777" w:rsidTr="00776B8B">
        <w:trPr>
          <w:trHeight w:val="36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0D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024E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54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DC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CF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C31E45A" w14:textId="77777777" w:rsidTr="00776B8B">
        <w:trPr>
          <w:trHeight w:val="17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7C0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BF01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Manipulator LCD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24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B23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0C4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5449064" w14:textId="77777777" w:rsidTr="00776B8B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21F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EA2F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FE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613C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F5B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491A3BB" w14:textId="77777777" w:rsidTr="00776B8B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3E3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C7C8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A8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238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D25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8447C7D" w14:textId="77777777" w:rsidTr="00776B8B">
        <w:trPr>
          <w:trHeight w:val="13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EDC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258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A2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E8E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18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1163255" w14:textId="77777777" w:rsidTr="00776B8B">
        <w:trPr>
          <w:trHeight w:val="28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8D2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C8895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Cyfrowy czujnik PIR + MV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D6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B8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3D0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D0F8050" w14:textId="77777777" w:rsidTr="00776B8B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E1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2043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BD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18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09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1238A675" w14:textId="77777777" w:rsidTr="00776B8B">
        <w:trPr>
          <w:trHeight w:val="63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66A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5282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02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9A9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E0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0D7F6C82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20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9891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1D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CC9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B27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5F1EDFFD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7DE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2BF4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C5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4D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E9C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2A122B56" w14:textId="77777777" w:rsidTr="00776B8B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A4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C3AA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F1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24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4C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33FF4E8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595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0081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30C69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D88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E3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6C85B0D9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3509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737F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B2F2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E153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8B1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3D3398" w14:paraId="7B29E67A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627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173CC16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026960EE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4488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17BDBB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A7FB6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6574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34BA3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D8688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72FFF9A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76DA5F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85BC1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8DAE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75C0E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76773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C8919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657B5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397A8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1EFA5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76BF4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94372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145D0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42E16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CD842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54C42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F61E8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86E796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13.7</w:t>
      </w:r>
    </w:p>
    <w:p w14:paraId="356F3E2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I3</w:t>
      </w:r>
    </w:p>
    <w:p w14:paraId="07AF73A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Iłży                                                                                                             Ul. Krzyżanowice 237A, 27-100 Iłża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726D2C" w:rsidRPr="00913885" w14:paraId="2720CB9C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695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DD0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C03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D43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451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913885" w14:paraId="32495605" w14:textId="77777777" w:rsidTr="00776B8B">
        <w:trPr>
          <w:trHeight w:val="220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41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F193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39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49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251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17214D2F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CAE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6FB0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65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6F6A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F24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613BF6C2" w14:textId="77777777" w:rsidTr="00776B8B">
        <w:trPr>
          <w:trHeight w:val="16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15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4169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E1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7ED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1E8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647ADFD2" w14:textId="77777777" w:rsidTr="00776B8B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8E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2A25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Rejestrator cyfrowy 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76D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9E9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06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0AE41D82" w14:textId="77777777" w:rsidTr="00776B8B">
        <w:trPr>
          <w:trHeight w:val="12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592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DDAE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6E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83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39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09808B67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B0C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D1F6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F68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5F3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A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7E1735F9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AD2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CC77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64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B7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CF01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3055E56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EC7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72BC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2FE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2B2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87E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0F1528FC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ADBB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CECD" w14:textId="77777777" w:rsidR="00726D2C" w:rsidRPr="00913885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138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F95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6A3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A31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42E7BE2A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028C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74C6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772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A040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76F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5C11B209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172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09228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196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52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4F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505E5A9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E49A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9BFEA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0E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16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775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0599E02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6F6D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508104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36D1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CAE3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53EF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68C22010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7FF77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08240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9B34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FE73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2C1D" w14:textId="77777777" w:rsidR="00726D2C" w:rsidRPr="00913885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913885" w14:paraId="30B04C88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E33F" w14:textId="77777777" w:rsidR="00726D2C" w:rsidRPr="00913885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59ED522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59634CE5" w14:textId="77777777" w:rsidR="00726D2C" w:rsidRPr="00913885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913885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DB56" w14:textId="77777777" w:rsidR="00726D2C" w:rsidRPr="00913885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1388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674D28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BD45B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28014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C6CB0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66ABA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D3C17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B1DAF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2AA67B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4416153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B3F80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24FBB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D96C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1ACC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1AE73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2581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E9A92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0AAC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9270C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FD8E7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4FFF1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FAF41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73208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B38C6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FD0AE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97800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16828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9A388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786C5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E012E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41F99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10FAB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704E6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7B7C5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5CCED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772C4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E9648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C32BC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73076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EF9DF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8AB76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AB0BF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F6CDE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45380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8472F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3A32C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BB1B7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18906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68647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E1C5F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1ED99C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548F0F8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14</w:t>
      </w:r>
    </w:p>
    <w:p w14:paraId="0F52E644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Rejon w Siedlcach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Ul. Brzeska 122, 08-110 Siedlce       </w:t>
      </w:r>
    </w:p>
    <w:p w14:paraId="13A93C08" w14:textId="77777777" w:rsidR="000735FD" w:rsidRDefault="000735FD" w:rsidP="00726D2C">
      <w:pPr>
        <w:jc w:val="center"/>
        <w:rPr>
          <w:rFonts w:ascii="Verdana" w:hAnsi="Verdana"/>
          <w:sz w:val="20"/>
          <w:szCs w:val="20"/>
        </w:rPr>
      </w:pPr>
    </w:p>
    <w:p w14:paraId="7A5871B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 w:rsidRPr="00C063DA">
        <w:rPr>
          <w:rFonts w:ascii="Verdana" w:hAnsi="Verdana"/>
          <w:sz w:val="20"/>
          <w:szCs w:val="20"/>
        </w:rPr>
        <w:t xml:space="preserve">  </w:t>
      </w:r>
    </w:p>
    <w:p w14:paraId="5E70AB30" w14:textId="77777777" w:rsidR="000735FD" w:rsidRDefault="000735FD" w:rsidP="00726D2C">
      <w:pPr>
        <w:jc w:val="center"/>
        <w:rPr>
          <w:rFonts w:ascii="Verdana" w:hAnsi="Verdana"/>
          <w:sz w:val="20"/>
          <w:szCs w:val="20"/>
        </w:rPr>
      </w:pPr>
    </w:p>
    <w:p w14:paraId="2E0FE129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Ul. Reymonta 2, 08-300 Sokołów Podlaskim</w:t>
      </w:r>
      <w:r w:rsidRPr="00C063DA">
        <w:rPr>
          <w:rFonts w:ascii="Verdana" w:hAnsi="Verdana"/>
          <w:sz w:val="20"/>
          <w:szCs w:val="20"/>
        </w:rPr>
        <w:t xml:space="preserve">           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648227F0" w14:textId="77777777" w:rsidTr="00776B8B">
        <w:tc>
          <w:tcPr>
            <w:tcW w:w="305" w:type="pct"/>
            <w:vAlign w:val="center"/>
          </w:tcPr>
          <w:p w14:paraId="323DADA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033B854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1D74FC0A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F5E028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12A524D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1509923F" w14:textId="77777777" w:rsidTr="00776B8B">
        <w:tc>
          <w:tcPr>
            <w:tcW w:w="305" w:type="pct"/>
            <w:vAlign w:val="center"/>
          </w:tcPr>
          <w:p w14:paraId="7042FCF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54F0C88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3449FA0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3C0C985A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2B3C3B1A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40B42179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5974EE4E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14.1</w:t>
            </w:r>
          </w:p>
        </w:tc>
        <w:tc>
          <w:tcPr>
            <w:tcW w:w="1640" w:type="pct"/>
            <w:vAlign w:val="center"/>
          </w:tcPr>
          <w:p w14:paraId="75E70DE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55DD046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4A3D9B4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387A9975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525DECDA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14.2, 14.4, 14.6</w:t>
            </w:r>
          </w:p>
        </w:tc>
        <w:tc>
          <w:tcPr>
            <w:tcW w:w="1640" w:type="pct"/>
            <w:vAlign w:val="center"/>
          </w:tcPr>
          <w:p w14:paraId="78544EB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907E5E8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0B0BF403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649CBDC0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6C286476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14.3, 14.5, 14.7</w:t>
            </w:r>
          </w:p>
        </w:tc>
        <w:tc>
          <w:tcPr>
            <w:tcW w:w="1640" w:type="pct"/>
            <w:vAlign w:val="center"/>
          </w:tcPr>
          <w:p w14:paraId="64A2EA6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CC9E665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1F0BE9B9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27121C0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5349205C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6898B72F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45B88813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7D74B084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376B52F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2B5BD7DB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F811021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00A4AE7E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48C6D90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548978" w14:textId="77777777" w:rsidR="00726D2C" w:rsidRPr="00B93003" w:rsidRDefault="00726D2C" w:rsidP="00726D2C">
      <w:pPr>
        <w:jc w:val="center"/>
        <w:rPr>
          <w:rFonts w:ascii="Verdana" w:hAnsi="Verdana"/>
          <w:sz w:val="20"/>
          <w:szCs w:val="20"/>
        </w:rPr>
      </w:pP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772AA55F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3A17131D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22452511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51ABB55F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359E03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69FA9A1B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DF6E3A3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1387B84A" w14:textId="77777777" w:rsidR="00726D2C" w:rsidRPr="00A069D1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58B59AB7" w14:textId="77777777" w:rsidR="00726D2C" w:rsidRDefault="00726D2C" w:rsidP="00726D2C">
      <w:pPr>
        <w:tabs>
          <w:tab w:val="left" w:pos="4032"/>
        </w:tabs>
        <w:rPr>
          <w:rFonts w:ascii="Verdana" w:hAnsi="Verdana"/>
          <w:sz w:val="14"/>
          <w:szCs w:val="14"/>
        </w:rPr>
      </w:pPr>
    </w:p>
    <w:p w14:paraId="49FD4249" w14:textId="77777777" w:rsidR="00726D2C" w:rsidRDefault="00726D2C" w:rsidP="00726D2C">
      <w:pPr>
        <w:tabs>
          <w:tab w:val="left" w:pos="4032"/>
        </w:tabs>
        <w:rPr>
          <w:rFonts w:ascii="Verdana" w:hAnsi="Verdana"/>
          <w:sz w:val="14"/>
          <w:szCs w:val="14"/>
        </w:rPr>
      </w:pPr>
    </w:p>
    <w:p w14:paraId="13E4C243" w14:textId="77777777" w:rsidR="00726D2C" w:rsidRDefault="00726D2C" w:rsidP="00726D2C">
      <w:pPr>
        <w:tabs>
          <w:tab w:val="left" w:pos="4032"/>
        </w:tabs>
        <w:rPr>
          <w:rFonts w:ascii="Verdana" w:hAnsi="Verdana"/>
          <w:sz w:val="14"/>
          <w:szCs w:val="14"/>
        </w:rPr>
      </w:pPr>
    </w:p>
    <w:p w14:paraId="49FD52B7" w14:textId="77777777" w:rsidR="00726D2C" w:rsidRDefault="00726D2C" w:rsidP="00726D2C">
      <w:pPr>
        <w:tabs>
          <w:tab w:val="left" w:pos="4032"/>
        </w:tabs>
        <w:rPr>
          <w:rFonts w:ascii="Verdana" w:hAnsi="Verdana"/>
          <w:sz w:val="14"/>
          <w:szCs w:val="14"/>
        </w:rPr>
      </w:pPr>
    </w:p>
    <w:p w14:paraId="165B102C" w14:textId="77777777" w:rsidR="00726D2C" w:rsidRPr="00A069D1" w:rsidRDefault="00726D2C" w:rsidP="00726D2C">
      <w:pPr>
        <w:rPr>
          <w:rFonts w:ascii="Verdana" w:hAnsi="Verdana"/>
          <w:sz w:val="14"/>
          <w:szCs w:val="14"/>
        </w:rPr>
      </w:pPr>
    </w:p>
    <w:p w14:paraId="1A74BE85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BBDBEB9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94A80D9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A3DBCCF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D80F89C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7CE6757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45F5963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8F4EA34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C9B26B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2CE9181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9B0EB84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347DEC7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73A3821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F8840E8" w14:textId="77777777" w:rsidR="00C26BCA" w:rsidRDefault="00C26BCA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E882BB8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14.1</w:t>
      </w:r>
    </w:p>
    <w:p w14:paraId="0902137B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>ZADANIE 14</w:t>
      </w:r>
    </w:p>
    <w:p w14:paraId="2FB1FCCC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/>
          <w:bCs/>
          <w:color w:val="FF0000"/>
          <w:sz w:val="20"/>
          <w:szCs w:val="20"/>
        </w:rPr>
        <w:t>Monitorowanie sygnałów alarmowych</w:t>
      </w:r>
      <w:r w:rsidRPr="00E010B9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 xml:space="preserve">Rejon w Siedlcach                                                                                                                  Ul. Brzeska 122, 08-110 Siedlce       </w:t>
      </w:r>
    </w:p>
    <w:p w14:paraId="236437B1" w14:textId="77777777" w:rsidR="000735FD" w:rsidRDefault="000735FD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5A3BF0E7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 xml:space="preserve">Obwód Drogowy w Łosicach                                                                                                       Ul. Wiejska 3, 08-200 Łosice  </w:t>
      </w:r>
    </w:p>
    <w:p w14:paraId="56B94050" w14:textId="77777777" w:rsidR="000735FD" w:rsidRDefault="000735FD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4895C31B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 xml:space="preserve"> Obwód Drogowy w Sokołowie Podlaskim                                                                                     Ul. Reymonta 2, 08-300 Sokołów Podlaskim                                                                              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1"/>
        <w:gridCol w:w="1489"/>
        <w:gridCol w:w="707"/>
        <w:gridCol w:w="1625"/>
      </w:tblGrid>
      <w:tr w:rsidR="00726D2C" w:rsidRPr="00E010B9" w14:paraId="6D3E50E0" w14:textId="77777777" w:rsidTr="00C26BCA">
        <w:tc>
          <w:tcPr>
            <w:tcW w:w="310" w:type="pct"/>
            <w:vAlign w:val="center"/>
          </w:tcPr>
          <w:p w14:paraId="346ABFF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2034" w:type="pct"/>
            <w:vAlign w:val="center"/>
          </w:tcPr>
          <w:p w14:paraId="7E52784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3CDD6C6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2" w:type="pct"/>
            <w:vAlign w:val="center"/>
          </w:tcPr>
          <w:p w14:paraId="159463D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0" w:type="pct"/>
            <w:vAlign w:val="center"/>
          </w:tcPr>
          <w:p w14:paraId="78C7005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05646C7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78A1AB8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5C4F5966" w14:textId="77777777" w:rsidTr="00C26BCA">
        <w:tc>
          <w:tcPr>
            <w:tcW w:w="310" w:type="pct"/>
            <w:vAlign w:val="center"/>
          </w:tcPr>
          <w:p w14:paraId="0AB1A4E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34" w:type="pct"/>
            <w:vAlign w:val="center"/>
          </w:tcPr>
          <w:p w14:paraId="5C0EF6D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451FC12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2" w:type="pct"/>
            <w:vAlign w:val="center"/>
          </w:tcPr>
          <w:p w14:paraId="6E41364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0" w:type="pct"/>
            <w:vAlign w:val="center"/>
          </w:tcPr>
          <w:p w14:paraId="56CD18F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1543924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123251F1" w14:textId="77777777" w:rsidTr="00C26BCA">
        <w:trPr>
          <w:trHeight w:val="273"/>
        </w:trPr>
        <w:tc>
          <w:tcPr>
            <w:tcW w:w="310" w:type="pct"/>
            <w:vAlign w:val="center"/>
          </w:tcPr>
          <w:p w14:paraId="6B25935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1B916E8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34" w:type="pct"/>
            <w:vAlign w:val="center"/>
          </w:tcPr>
          <w:p w14:paraId="354A24A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 Rejon w Siedlcach     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786D254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0E3C3CB6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7F1C7D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518C660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47C8063B" w14:textId="77777777" w:rsidTr="00C26BCA">
        <w:trPr>
          <w:trHeight w:val="540"/>
        </w:trPr>
        <w:tc>
          <w:tcPr>
            <w:tcW w:w="310" w:type="pct"/>
            <w:vAlign w:val="center"/>
          </w:tcPr>
          <w:p w14:paraId="2F7E3DA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34" w:type="pct"/>
            <w:vAlign w:val="center"/>
          </w:tcPr>
          <w:p w14:paraId="191004D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 Obwód Drogowy w Łosicach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169759E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476158B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C958E9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108B36F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1CA090CE" w14:textId="77777777" w:rsidTr="00C26BCA">
        <w:trPr>
          <w:trHeight w:val="358"/>
        </w:trPr>
        <w:tc>
          <w:tcPr>
            <w:tcW w:w="310" w:type="pct"/>
            <w:vAlign w:val="center"/>
          </w:tcPr>
          <w:p w14:paraId="5FA3EC3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034" w:type="pct"/>
            <w:vAlign w:val="center"/>
          </w:tcPr>
          <w:p w14:paraId="2EAA9BB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Monitorowanie sygnałów alarmowych</w:t>
            </w: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 Obwód Drogowy w Sokołowie Podlaskim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622517E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2" w:type="pct"/>
            <w:vAlign w:val="center"/>
          </w:tcPr>
          <w:p w14:paraId="44137B0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A644BA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34B847A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418C633" w14:textId="77777777" w:rsidTr="00C26BCA">
        <w:trPr>
          <w:trHeight w:val="358"/>
        </w:trPr>
        <w:tc>
          <w:tcPr>
            <w:tcW w:w="310" w:type="pct"/>
            <w:vAlign w:val="center"/>
          </w:tcPr>
          <w:p w14:paraId="56DFF3D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034" w:type="pct"/>
            <w:vAlign w:val="center"/>
          </w:tcPr>
          <w:p w14:paraId="689A8A78" w14:textId="77777777" w:rsidR="00726D2C" w:rsidRPr="00E010B9" w:rsidRDefault="00726D2C" w:rsidP="00776B8B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0BBF181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2" w:type="pct"/>
            <w:vAlign w:val="center"/>
          </w:tcPr>
          <w:p w14:paraId="3D0C769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222F1E5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282</w:t>
            </w:r>
          </w:p>
        </w:tc>
        <w:tc>
          <w:tcPr>
            <w:tcW w:w="897" w:type="pct"/>
            <w:vAlign w:val="center"/>
          </w:tcPr>
          <w:p w14:paraId="04AC612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14283CFD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25787DF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 do przeniesienia do zestawienia zbiorczego/</w:t>
            </w:r>
          </w:p>
        </w:tc>
        <w:tc>
          <w:tcPr>
            <w:tcW w:w="897" w:type="pct"/>
          </w:tcPr>
          <w:p w14:paraId="1A85A56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66B86916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BA44D27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930BB0A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D8461B9" w14:textId="77777777" w:rsidR="00726D2C" w:rsidRPr="00E010B9" w:rsidRDefault="00726D2C" w:rsidP="00726D2C">
      <w:pPr>
        <w:tabs>
          <w:tab w:val="left" w:pos="6396"/>
        </w:tabs>
        <w:rPr>
          <w:rFonts w:ascii="Verdana" w:hAnsi="Verdana"/>
          <w:color w:val="FF0000"/>
          <w:sz w:val="14"/>
          <w:szCs w:val="14"/>
        </w:rPr>
      </w:pPr>
    </w:p>
    <w:p w14:paraId="3AA5D00C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062B2E09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4191C24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D7ABD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E7FC7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CE601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4A196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BDF2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08BBF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200A8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832F9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C5552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5F78F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B0EC2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61872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8A2F2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405C3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1E6A7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E84CA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D247B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15FA3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2DF04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684A1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EEE37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9A26E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D416E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4103C2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14.2</w:t>
      </w:r>
    </w:p>
    <w:p w14:paraId="5B3A16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5E868A9A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 w:rsidRPr="00C063DA">
        <w:rPr>
          <w:rFonts w:ascii="Verdana" w:hAnsi="Verdana"/>
          <w:sz w:val="20"/>
          <w:szCs w:val="20"/>
        </w:rPr>
        <w:t xml:space="preserve">Rejon w Siedlcach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Ul. Brzeska 122, 08-110 Siedlce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DF65D7" w14:paraId="4F146522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162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B8B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7F6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33C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932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F65D7" w14:paraId="3C61FCA7" w14:textId="77777777" w:rsidTr="00776B8B">
        <w:trPr>
          <w:trHeight w:val="31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00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15D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•wbudowany zasilacz impulsowy o wydajności 1,2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EF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42A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B0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F79CAA5" w14:textId="77777777" w:rsidTr="00776B8B">
        <w:trPr>
          <w:trHeight w:val="15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5EB9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CA0B1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Manipulator LCD •diody LED informujące o stanie systemu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D1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44D4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6EF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08655EB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046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521D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79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600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BE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5106221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6E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C6D1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7Ah/12V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21C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D80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E1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991C03F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83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B673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CE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0D4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650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F91086D" w14:textId="77777777" w:rsidTr="00776B8B">
        <w:trPr>
          <w:trHeight w:val="13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BE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95A0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03D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FD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4DD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0BA0469" w14:textId="77777777" w:rsidTr="00776B8B">
        <w:trPr>
          <w:trHeight w:val="237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221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122FE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 + MV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 xml:space="preserve">•Unikalny mikrofalowy czujnik ruchu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04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D9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78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71C2197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E81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94AD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92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1D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96A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B05A572" w14:textId="77777777" w:rsidTr="00776B8B">
        <w:trPr>
          <w:trHeight w:val="9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7C0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71D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Moduł urządzeń bezprzewodowych umożliwiający rozbudowę systemu alarmowego o dodatkowe urządzenia bezprzewodowe. Dwukierunkowa komunikacja z potwierdzaniem wszystkich transmisji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F4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DD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06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1CA258B" w14:textId="77777777" w:rsidTr="00776B8B">
        <w:trPr>
          <w:trHeight w:val="14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C18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644F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Bezprzewodowy ekspander wejść i wyjść przewodowych umożliwiający włączenie urządzeń przewodowych do dwukierunkowego bezprzewodowego systemu.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Obsługa do 4 czujek w konfiguracjach NO, NC, EOL, 2EOL/NO i 2EOL/NC, 4 niezależnie sterowane wyjścia przekaźnikowe i styk sabotażowy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5B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1B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9D7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4DB43AB" w14:textId="77777777" w:rsidTr="00776B8B">
        <w:trPr>
          <w:trHeight w:val="6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FF4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AF44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9C3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17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6BF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96568FE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B58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E60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80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D63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87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8005F7E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AEB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7A08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Moduł zasilacza z modułem rozszerzeń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319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C0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01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967C892" w14:textId="77777777" w:rsidTr="00776B8B">
        <w:trPr>
          <w:trHeight w:val="7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646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9D9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7E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6CC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EA0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91F27F4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65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4F4A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B43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94B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07C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026BDE5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C857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83D0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A34D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A339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CC2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D58443F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F03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ABED807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767255E9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D5E4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E3F1C78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063423E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52159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12C5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3381E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70C7155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364BCF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AB24FE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B1557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29C28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2D270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3EDC7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9D499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1C860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4DF35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7DFB3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1A80C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CB6DC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3EF4B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3FA5C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5C819F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188345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14.3</w:t>
      </w:r>
    </w:p>
    <w:p w14:paraId="0770B9D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0A957945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 w:rsidRPr="00C063DA">
        <w:rPr>
          <w:rFonts w:ascii="Verdana" w:hAnsi="Verdana"/>
          <w:sz w:val="20"/>
          <w:szCs w:val="20"/>
        </w:rPr>
        <w:t xml:space="preserve">Rejon w Siedlcach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C063DA">
        <w:rPr>
          <w:rFonts w:ascii="Verdana" w:hAnsi="Verdana"/>
          <w:sz w:val="20"/>
          <w:szCs w:val="20"/>
        </w:rPr>
        <w:t xml:space="preserve">                                                                                   Ul. Brzeska 122, 08-110 Siedlce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726D2C" w:rsidRPr="00DF65D7" w14:paraId="405E2DE5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069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7D0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B1B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446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F0D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F65D7" w14:paraId="5A155FAB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B5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8795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3F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7F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E3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4F33EE8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9D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A4CC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D3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AC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BD2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62D1185" w14:textId="77777777" w:rsidTr="00776B8B">
        <w:trPr>
          <w:trHeight w:val="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DE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5E72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69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EDF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BF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86117DD" w14:textId="77777777" w:rsidTr="00776B8B">
        <w:trPr>
          <w:trHeight w:val="12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F46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127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E6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36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028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A2235A9" w14:textId="77777777" w:rsidTr="00776B8B">
        <w:trPr>
          <w:trHeight w:val="113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47E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97B2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 wysoka odporność na zakłócenia elektromagnety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656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CC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DA7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B7EE8C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F3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8CA4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5C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5E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EC3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6E792A1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2F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B2A6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C2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EF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C9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54FBBD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F6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E045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F5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8A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EB5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38DBEB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95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EE6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Zestaw do bezprzewodowej transmisji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B6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CD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CF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0E17BEE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2AA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18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Uchwyty montażowe do zestawów bezprzewodowych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4A5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1E2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DEF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557D19E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16E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73A9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E8C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74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2C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2FBAE29" w14:textId="77777777" w:rsidTr="00C26BCA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A1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741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1D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A40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673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C8117D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51F4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EC6F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3C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94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64A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A994DD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426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054D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47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48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F03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0F0A87B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46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15.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7178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8E4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E82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CA8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6F92A91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C782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A91F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844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397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004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45B476B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D71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C635698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59FDBDA3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10DCC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CCF9489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02821C3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8253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CA8C0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36AC54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20163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01A78E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5E85CF6C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4E733E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22131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42E9D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11B57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6AB6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DB951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F29A4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1534E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9AD0E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4D82C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9F5AC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6B0EA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1E5F5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3C15F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98DB9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2C246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7DCF1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7DDA5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72E8F5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3E55A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269897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CC70B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0D742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2CC05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DAFBA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F61FA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28EA3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AD06D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EBF99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D2D20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D0048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4B5CE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38E9C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6D76E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7715D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8DD37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23C00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8BC7AE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14.4</w:t>
      </w:r>
    </w:p>
    <w:p w14:paraId="1F783B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62A095AB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DF65D7" w14:paraId="62C7E979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AA6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C66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0B8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FC2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198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F65D7" w14:paraId="5BFB0A56" w14:textId="77777777" w:rsidTr="00776B8B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AA1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F3C0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32 wejść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37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8B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B0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7D7987C" w14:textId="77777777" w:rsidTr="00776B8B">
        <w:trPr>
          <w:trHeight w:val="66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6F31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7E7F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3D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A9A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22E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C665C0F" w14:textId="77777777" w:rsidTr="00776B8B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24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8360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79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A2E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F9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C718754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78A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6F69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E7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B3C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B8C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08B066E" w14:textId="77777777" w:rsidTr="00776B8B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25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CA7A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ma możliwość regulacji czułości detekcji i nie reaguje na ruch wykonywany przez niewielkie zwierzęta.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542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D7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722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DDC37F4" w14:textId="77777777" w:rsidTr="00776B8B">
        <w:trPr>
          <w:trHeight w:val="27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6FA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1E3EE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Cyfrowy czujnik PIR+MV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•Wyjście alarmowe NC i zabezpieczenie antysabotażowe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•Cyfrowa obróbka sygnału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•Odporność na zwierzęta o wadze do 25kg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•Linearna Technologia Obrazu Quad zapewniająca dokładną analizę różnic widma temperaturowego ciała człowieka od tła i zwierząt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•Detekcja mikrofalowa oparta na efekcie Dopplera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•Unikalny mikrofalowy czujnik ruchu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•Zaawansowana elektronika oparta na układach VLSI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•Oddzielna regulacja czułości PIR i mikrofali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D3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00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5C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6A2AEE8" w14:textId="77777777" w:rsidTr="00776B8B">
        <w:trPr>
          <w:trHeight w:val="3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DC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6BDA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28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5F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91D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5408CB3" w14:textId="77777777" w:rsidTr="00776B8B">
        <w:trPr>
          <w:trHeight w:val="6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F74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9E48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AE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74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52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0AABF8E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9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21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2A7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DB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89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560D178" w14:textId="77777777" w:rsidTr="00776B8B">
        <w:trPr>
          <w:trHeight w:val="7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4F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F5E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9F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B7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34C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81B852A" w14:textId="77777777" w:rsidTr="00776B8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C95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8621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836F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926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1A4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E3C739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0434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2867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C49A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1A89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63E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017BBED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F7F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B779A98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46728738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4C8E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199152DC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77247AA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81D2A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7BFC4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8B24C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0F14CD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D9DD7E2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B6FEA0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71917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E65F4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E28AC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F3AA1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D2445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F6477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203B6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94C25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EFE26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CDC47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F5E4E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5BB1E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C412E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150B2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5A4AC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6F2E20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93EE8E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14.5</w:t>
      </w:r>
    </w:p>
    <w:p w14:paraId="4833A5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006449D5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Łosicach                                                                                                       Ul. Wiejska 3, 08-200 Łosice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17"/>
        <w:gridCol w:w="1843"/>
      </w:tblGrid>
      <w:tr w:rsidR="00726D2C" w:rsidRPr="00DF65D7" w14:paraId="41350DB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17C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8F0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D8D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7D6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AA1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DF65D7" w14:paraId="7B078A33" w14:textId="77777777" w:rsidTr="00776B8B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69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0CA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15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74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3FD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A44C680" w14:textId="77777777" w:rsidTr="00776B8B">
        <w:trPr>
          <w:trHeight w:val="24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7F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7F3C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80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0F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8F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BB372AA" w14:textId="77777777" w:rsidTr="00776B8B">
        <w:trPr>
          <w:trHeight w:val="303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F4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E11B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CC0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4A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02B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9425EDD" w14:textId="77777777" w:rsidTr="00776B8B">
        <w:trPr>
          <w:trHeight w:val="10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62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6C4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Rejestrator cyfrowy 8 kanałów AHD 1080p, nagrywanie 100kl/s@1080P; 1xHDD SATA (1x4TB),  Ethernet 100Mbps, zasilanie 12V, w mini obudowie metalowej, opcja hybrydy - dodatkowo 4 kamery IP 1080P@25kl/s;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C8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CF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238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27A709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AF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A46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min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FF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9E5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85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6054AE1" w14:textId="77777777" w:rsidTr="00776B8B">
        <w:trPr>
          <w:trHeight w:val="98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D1D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99B9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 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14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8E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0E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5E5BDAD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C9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09B0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78E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340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BEA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CF2D680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16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B1489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DA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CB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638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AAB6AE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4C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3D4D9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1A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F8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1CB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EEA329C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85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D4A7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7F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3F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2E9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4F81DDD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84E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A8F6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DF7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1C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20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C6BDC29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8BC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4A7E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B7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E0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105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F419208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DF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5A9A6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6FC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29F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C30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D551054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BFB4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27E8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9DF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F67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A54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7E95914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377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D3BA420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44140A56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D4D3F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E0B4362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2124EED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EB07E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9A9D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9D0CB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FE88CC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2BD2E7A8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50DE0E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7B26E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909CA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D75F2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695D5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32F93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33E341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622D2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6B0B3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9AD40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C405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100E7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E08DC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F0B39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D5C91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A9020B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43F08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6E97E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8C52E8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97268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AD939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04929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78E9F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B5C37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1962D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F0753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CDACE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6EEAC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313AA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A4875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E7F60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D769C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02BAD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FC663A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E9FB8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6409B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FD4B15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A4B2A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67366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126F2F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4497C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80365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B086A8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14.6</w:t>
      </w:r>
    </w:p>
    <w:p w14:paraId="042AD4F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7A37E967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 Ul. Reymonta 2, 08-300 Sokołów Podlaskim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430"/>
        <w:gridCol w:w="1843"/>
      </w:tblGrid>
      <w:tr w:rsidR="00726D2C" w:rsidRPr="00DF65D7" w14:paraId="0C4D5EA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1C0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7CC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D3A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B29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077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F65D7" w14:paraId="34A98FC1" w14:textId="77777777" w:rsidTr="00776B8B">
        <w:trPr>
          <w:trHeight w:val="31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10E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F26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Centrala alarmowa min. Grade 2 obsługa od 8 do 32 wejść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32 programowalnych wyjść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1C4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CF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19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C754508" w14:textId="77777777" w:rsidTr="00776B8B">
        <w:trPr>
          <w:trHeight w:val="169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B009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A29B3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Manipulator LCD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•diody LED informujące o stanie systemu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F7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303D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5CFE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7222E11" w14:textId="77777777" w:rsidTr="00776B8B">
        <w:trPr>
          <w:trHeight w:val="39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5B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4393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2403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571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CD1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9335C7B" w14:textId="77777777" w:rsidTr="00776B8B">
        <w:trPr>
          <w:trHeight w:val="37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5A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FDA9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C9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8B5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5DF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629E886" w14:textId="77777777" w:rsidTr="00776B8B">
        <w:trPr>
          <w:trHeight w:val="133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6E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21E4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Cyfrowy czujnik PIR, soczewka sferyczna, zaawansowana analiza sygnału FADEC, zasięg 12x12m, regulacja zasięgu i czułości, odporny na zwierzęta do 16 kg, wysokość montażu 2,1 – 3,1m, temperatura pracy -10°C ÷ +50°C.  Czujka ruchu spełnia założenia normy EN-50131 Grade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FF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845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53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3CBC0E9" w14:textId="77777777" w:rsidTr="00776B8B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B7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ACAD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Zewnętrzny sygnalizator akustyczno-optyczny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39C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1B0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01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EF5F201" w14:textId="77777777" w:rsidTr="00776B8B">
        <w:trPr>
          <w:trHeight w:val="6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37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813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92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3F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D0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C6E5B56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6C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6482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CB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55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C0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4CC2C58" w14:textId="77777777" w:rsidTr="00C26BCA">
        <w:trPr>
          <w:trHeight w:val="31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F07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486" w14:textId="77777777" w:rsidR="00726D2C" w:rsidRPr="00DF65D7" w:rsidRDefault="00726D2C" w:rsidP="00C26BCA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Materiały instalacyjne: listwy instalacyjne, opaski zaciskowe, uchwyty do przewodów, taśma </w:t>
            </w: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izolacyjna, rękawice techniczne,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11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C7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C6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28C0D7E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145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F4EC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E2E3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D7F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8B4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54C1D739" w14:textId="77777777" w:rsidTr="00776B8B">
        <w:trPr>
          <w:trHeight w:val="45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E676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937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388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C6B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70B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25C6C0BF" w14:textId="77777777" w:rsidTr="00776B8B">
        <w:trPr>
          <w:trHeight w:val="270"/>
        </w:trPr>
        <w:tc>
          <w:tcPr>
            <w:tcW w:w="7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A8F2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201D4A2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0B47170F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4383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4DD3627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45735D0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C557E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EC9D16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73DF0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3EB06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026277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79886397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00619B6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94A34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49A0B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A8136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FD3E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B5BECA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93FF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C1342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FB608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4B35ED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49DCE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AC8D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38684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04845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54F72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9BA54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D219C5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78A5B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7AB9D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38752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F413C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A8216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16FB6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B8AAF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829C5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B3B52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3A72D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536BE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5E7A2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819EE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B9273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22E83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32468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C8F27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0A093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C592B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9ABCF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502F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4BECB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C52EAE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14.7</w:t>
      </w:r>
    </w:p>
    <w:p w14:paraId="249C88E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I4</w:t>
      </w:r>
    </w:p>
    <w:p w14:paraId="243CC888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Sokołowie Podlaskim                                                                                     Ul. Reymonta 2, 08-300 Sokołów Podlaskim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49"/>
        <w:gridCol w:w="1419"/>
        <w:gridCol w:w="1843"/>
      </w:tblGrid>
      <w:tr w:rsidR="00726D2C" w:rsidRPr="00DF65D7" w14:paraId="54C8A617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CF3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3C1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0B8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3DD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4E5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DF65D7" w14:paraId="75CFA457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A09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6D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min.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0D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FD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D1E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343C078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8455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8BEA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8472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DB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44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6DE3E1B" w14:textId="77777777" w:rsidTr="00776B8B">
        <w:trPr>
          <w:trHeight w:val="161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A4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D571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Uniwersalna puszka montażowo-łączeniowa do kamer tubowych i kopułowych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61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6C6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11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A0C5A7F" w14:textId="77777777" w:rsidTr="00776B8B">
        <w:trPr>
          <w:trHeight w:val="806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EF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5C6D5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Rejestrator cyfrowy16 kanałów AHD 1080p, nagrywanie 200kl/s@1080P; 2xHDD SATA (2x4TB),  Ethernet 100Mbps, zasilanie 12V, w mini obudowie metalowej, opcja hybrydy - dodatkowo 8 kamer IP 1080P@25kl/s;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8B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39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DD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161965BA" w14:textId="77777777" w:rsidTr="00776B8B">
        <w:trPr>
          <w:trHeight w:val="127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915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1405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 wysoka odporność na zakłócenia elektromagnety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3FD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786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1E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8AD466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640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D29A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Dysk do pracy ciągłej 4TB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59B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11B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1F2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FD9BD2E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2F4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9AB4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0D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60E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44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438C86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770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631F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306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33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2316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D8CCD29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C5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44F7" w14:textId="77777777" w:rsidR="00726D2C" w:rsidRPr="00DF65D7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F65D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6C68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AB5C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B4D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67D92392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802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2A7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AF3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88F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C83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455F72E1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966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4E767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92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2CCA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6E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014172F4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03F7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01FF4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BFB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BF1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4BA2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345B074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9BC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8DA9C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F1A1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A740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3FC19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6D2C" w:rsidRPr="00DF65D7" w14:paraId="313F0613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1F69F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EF978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43E9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413E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F49D" w14:textId="77777777" w:rsidR="00726D2C" w:rsidRPr="00DF65D7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DF65D7" w14:paraId="72EC26E1" w14:textId="77777777" w:rsidTr="00776B8B">
        <w:trPr>
          <w:trHeight w:val="27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D4FA" w14:textId="77777777" w:rsidR="00726D2C" w:rsidRPr="00DF65D7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E6F5EFF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 do przeniesienia do zestawienia zbiorczego/</w:t>
            </w:r>
          </w:p>
          <w:p w14:paraId="419C5738" w14:textId="77777777" w:rsidR="00726D2C" w:rsidRPr="00DF65D7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DF65D7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ADF7B" w14:textId="77777777" w:rsidR="00726D2C" w:rsidRPr="00DF65D7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F65D7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89C8497" w14:textId="77777777" w:rsidR="00726D2C" w:rsidRPr="00A069D1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579782A0" w14:textId="77777777" w:rsidR="00726D2C" w:rsidRDefault="00726D2C" w:rsidP="00726D2C">
      <w:pPr>
        <w:jc w:val="right"/>
        <w:rPr>
          <w:rFonts w:ascii="Verdana" w:hAnsi="Verdana"/>
          <w:sz w:val="20"/>
          <w:szCs w:val="20"/>
        </w:rPr>
      </w:pPr>
    </w:p>
    <w:p w14:paraId="6A7B11E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6BE78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9ECB0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DF142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315ACE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19720B8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DCEDD8E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416589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85193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965F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DF65A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84CE9F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B8076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400415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D6D74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50CCB1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6D8934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9663F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D866A9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B373C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10118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7CD7E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74C3A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D823FE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DB164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F3727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17A5D8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62BCE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CF631A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DC9D6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99047C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1F37D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AE586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820F8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A99A88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3E2DC4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2A0B4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FE869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7D4D3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908A12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1A60E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03752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B3064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05B8C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8E66F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76E569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FDA8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431D8A0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- ZESTAWIENIE ZBIORCZE </w:t>
      </w:r>
    </w:p>
    <w:p w14:paraId="075032D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15          </w:t>
      </w:r>
    </w:p>
    <w:p w14:paraId="2ABC1FBA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Ul. Perzyny 108, 26-700 Zwoleń</w:t>
      </w:r>
    </w:p>
    <w:p w14:paraId="31A5D607" w14:textId="77777777" w:rsidR="00ED6580" w:rsidRDefault="00ED6580" w:rsidP="00726D2C">
      <w:pPr>
        <w:jc w:val="center"/>
        <w:rPr>
          <w:rFonts w:ascii="Verdana" w:hAnsi="Verdana"/>
          <w:sz w:val="20"/>
          <w:szCs w:val="20"/>
        </w:rPr>
      </w:pPr>
    </w:p>
    <w:p w14:paraId="0E19FB70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</w:p>
    <w:tbl>
      <w:tblPr>
        <w:tblStyle w:val="Tabela-Siatka"/>
        <w:tblW w:w="511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5661"/>
        <w:gridCol w:w="3039"/>
      </w:tblGrid>
      <w:tr w:rsidR="00726D2C" w:rsidRPr="00B93003" w14:paraId="37F13C7E" w14:textId="77777777" w:rsidTr="00776B8B">
        <w:tc>
          <w:tcPr>
            <w:tcW w:w="305" w:type="pct"/>
            <w:vAlign w:val="center"/>
          </w:tcPr>
          <w:p w14:paraId="15CFBB80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055" w:type="pct"/>
            <w:vAlign w:val="center"/>
          </w:tcPr>
          <w:p w14:paraId="5D58DFBC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640" w:type="pct"/>
          </w:tcPr>
          <w:p w14:paraId="358C1F04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B8EAF9F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sz w:val="20"/>
                <w:szCs w:val="20"/>
              </w:rPr>
              <w:t xml:space="preserve"> /zł/</w:t>
            </w:r>
          </w:p>
          <w:p w14:paraId="0BF4586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F9FF7E6" w14:textId="77777777" w:rsidTr="00776B8B">
        <w:tc>
          <w:tcPr>
            <w:tcW w:w="305" w:type="pct"/>
            <w:vAlign w:val="center"/>
          </w:tcPr>
          <w:p w14:paraId="3CAA810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55" w:type="pct"/>
            <w:vAlign w:val="center"/>
          </w:tcPr>
          <w:p w14:paraId="74246F16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300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40" w:type="pct"/>
            <w:vAlign w:val="center"/>
          </w:tcPr>
          <w:p w14:paraId="34C689C4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B93003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26D2C" w14:paraId="770934E6" w14:textId="77777777" w:rsidTr="00776B8B">
        <w:trPr>
          <w:trHeight w:val="461"/>
        </w:trPr>
        <w:tc>
          <w:tcPr>
            <w:tcW w:w="305" w:type="pct"/>
            <w:vAlign w:val="center"/>
          </w:tcPr>
          <w:p w14:paraId="76F60845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5" w:type="pct"/>
            <w:vAlign w:val="center"/>
          </w:tcPr>
          <w:p w14:paraId="57A8377A" w14:textId="77777777" w:rsidR="00726D2C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21DC3">
              <w:rPr>
                <w:rFonts w:ascii="Verdana" w:hAnsi="Verdana"/>
                <w:bCs/>
                <w:sz w:val="20"/>
                <w:szCs w:val="20"/>
              </w:rPr>
              <w:t>Monitorowanie sygnałów alarmowych</w:t>
            </w:r>
          </w:p>
          <w:p w14:paraId="6B651943" w14:textId="77777777" w:rsidR="00726D2C" w:rsidRPr="00021DC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Formularz cenowy 15.1</w:t>
            </w:r>
          </w:p>
        </w:tc>
        <w:tc>
          <w:tcPr>
            <w:tcW w:w="1640" w:type="pct"/>
            <w:vAlign w:val="center"/>
          </w:tcPr>
          <w:p w14:paraId="2087064B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5AF13EFC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373F4A9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5" w:type="pct"/>
            <w:vAlign w:val="center"/>
          </w:tcPr>
          <w:p w14:paraId="121DB0EB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SSWIN</w:t>
            </w:r>
          </w:p>
          <w:p w14:paraId="1818D8FA" w14:textId="77777777" w:rsidR="00726D2C" w:rsidRPr="00445F3E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15.2, 15.4</w:t>
            </w:r>
          </w:p>
        </w:tc>
        <w:tc>
          <w:tcPr>
            <w:tcW w:w="1640" w:type="pct"/>
            <w:vAlign w:val="center"/>
          </w:tcPr>
          <w:p w14:paraId="0C48ABBE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350808E9" w14:textId="77777777" w:rsidTr="00776B8B">
        <w:trPr>
          <w:trHeight w:val="492"/>
        </w:trPr>
        <w:tc>
          <w:tcPr>
            <w:tcW w:w="305" w:type="pct"/>
            <w:vAlign w:val="center"/>
          </w:tcPr>
          <w:p w14:paraId="740A34C4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5" w:type="pct"/>
            <w:vAlign w:val="center"/>
          </w:tcPr>
          <w:p w14:paraId="469740A2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Instalacja CCTV</w:t>
            </w:r>
          </w:p>
          <w:p w14:paraId="33976364" w14:textId="77777777" w:rsidR="00726D2C" w:rsidRPr="00021DC3" w:rsidRDefault="00726D2C" w:rsidP="00776B8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w/g kosztorysów ofertowych 15.3, 15.5</w:t>
            </w:r>
          </w:p>
        </w:tc>
        <w:tc>
          <w:tcPr>
            <w:tcW w:w="1640" w:type="pct"/>
            <w:vAlign w:val="center"/>
          </w:tcPr>
          <w:p w14:paraId="51CCB351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2331DD80" w14:textId="77777777" w:rsidTr="00776B8B">
        <w:trPr>
          <w:trHeight w:val="492"/>
        </w:trPr>
        <w:tc>
          <w:tcPr>
            <w:tcW w:w="3360" w:type="pct"/>
            <w:gridSpan w:val="2"/>
            <w:vAlign w:val="center"/>
          </w:tcPr>
          <w:p w14:paraId="104AAE5C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672">
              <w:rPr>
                <w:rFonts w:ascii="Verdana" w:hAnsi="Verdana"/>
                <w:bCs/>
                <w:sz w:val="20"/>
                <w:szCs w:val="20"/>
              </w:rPr>
              <w:t xml:space="preserve">Limit kosztów </w:t>
            </w:r>
            <w:r>
              <w:rPr>
                <w:rFonts w:ascii="Verdana" w:hAnsi="Verdana"/>
                <w:bCs/>
                <w:sz w:val="20"/>
                <w:szCs w:val="20"/>
              </w:rPr>
              <w:t>napraw/</w:t>
            </w:r>
            <w:r w:rsidRPr="008F4672">
              <w:rPr>
                <w:rFonts w:ascii="Verdana" w:hAnsi="Verdana"/>
                <w:bCs/>
                <w:sz w:val="20"/>
                <w:szCs w:val="20"/>
              </w:rPr>
              <w:t>wymian zużytych elementów systemu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nie podlegających gwarancji</w:t>
            </w:r>
          </w:p>
        </w:tc>
        <w:tc>
          <w:tcPr>
            <w:tcW w:w="1640" w:type="pct"/>
            <w:vAlign w:val="center"/>
          </w:tcPr>
          <w:p w14:paraId="1C0FBF7D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726D2C" w:rsidRPr="00B93003" w14:paraId="136D3C77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4B0B4F17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0" w:type="pct"/>
          </w:tcPr>
          <w:p w14:paraId="0BE60C2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0AB84F5C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60B56437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 23%</w:t>
            </w:r>
          </w:p>
        </w:tc>
        <w:tc>
          <w:tcPr>
            <w:tcW w:w="1640" w:type="pct"/>
          </w:tcPr>
          <w:p w14:paraId="29D27AA8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26D2C" w:rsidRPr="00B93003" w14:paraId="22266635" w14:textId="77777777" w:rsidTr="00776B8B">
        <w:trPr>
          <w:trHeight w:val="548"/>
        </w:trPr>
        <w:tc>
          <w:tcPr>
            <w:tcW w:w="3360" w:type="pct"/>
            <w:gridSpan w:val="2"/>
            <w:vAlign w:val="center"/>
          </w:tcPr>
          <w:p w14:paraId="5BC9251B" w14:textId="77777777" w:rsidR="00726D2C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brutto</w:t>
            </w:r>
          </w:p>
        </w:tc>
        <w:tc>
          <w:tcPr>
            <w:tcW w:w="1640" w:type="pct"/>
          </w:tcPr>
          <w:p w14:paraId="4EA16ED9" w14:textId="77777777" w:rsidR="00726D2C" w:rsidRPr="00B93003" w:rsidRDefault="00726D2C" w:rsidP="00776B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2BBDE5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4720CE56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50989268" w14:textId="77777777" w:rsidR="00726D2C" w:rsidRDefault="00726D2C" w:rsidP="00726D2C">
      <w:pPr>
        <w:jc w:val="center"/>
        <w:rPr>
          <w:rFonts w:ascii="Verdana" w:hAnsi="Verdana"/>
          <w:sz w:val="20"/>
          <w:szCs w:val="20"/>
        </w:rPr>
      </w:pPr>
    </w:p>
    <w:p w14:paraId="08357F7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767D05A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4B0B130" w14:textId="77777777" w:rsidR="00726D2C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798A4385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84D314A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5468B3FB" w14:textId="77777777" w:rsidR="00726D2C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4FCD84B1" w14:textId="77777777" w:rsidR="00726D2C" w:rsidRPr="001137DF" w:rsidRDefault="00726D2C" w:rsidP="00726D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 dnia .................... r.</w:t>
      </w:r>
    </w:p>
    <w:p w14:paraId="1A68525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F2BBDD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C1F43C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6777B7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11B05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A67E1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40816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4B099EB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60D95E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3B937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295BF1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D15E7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21545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AD836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C9681D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00389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882C7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1E6D6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57EDA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9E0493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lastRenderedPageBreak/>
        <w:t>FORMULARZ CENOWY 15.1</w:t>
      </w:r>
    </w:p>
    <w:p w14:paraId="61227C0E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14"/>
          <w:szCs w:val="14"/>
        </w:rPr>
      </w:pPr>
      <w:r w:rsidRPr="00E010B9">
        <w:rPr>
          <w:rFonts w:ascii="Verdana" w:hAnsi="Verdana"/>
          <w:b/>
          <w:color w:val="FF0000"/>
          <w:sz w:val="20"/>
          <w:szCs w:val="20"/>
        </w:rPr>
        <w:t>ZADANIE 15</w:t>
      </w:r>
    </w:p>
    <w:p w14:paraId="02FE05D3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b/>
          <w:bCs/>
          <w:color w:val="FF0000"/>
          <w:sz w:val="20"/>
          <w:szCs w:val="20"/>
        </w:rPr>
        <w:t xml:space="preserve">Monitorowanie sygnałów alarmowych                                                                        </w:t>
      </w:r>
      <w:r w:rsidRPr="00E010B9">
        <w:rPr>
          <w:rFonts w:ascii="Verdana" w:hAnsi="Verdana"/>
          <w:color w:val="FF0000"/>
          <w:sz w:val="20"/>
          <w:szCs w:val="20"/>
        </w:rPr>
        <w:t>Rejon Zwoleń                                                                                                                              Ul. Perzyny 108, 26-700 Zwoleń</w:t>
      </w:r>
    </w:p>
    <w:p w14:paraId="42109B64" w14:textId="77777777" w:rsidR="00ED6580" w:rsidRDefault="00ED6580" w:rsidP="00726D2C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66320FDF" w14:textId="77777777" w:rsidR="00726D2C" w:rsidRPr="00E010B9" w:rsidRDefault="00726D2C" w:rsidP="00726D2C">
      <w:pPr>
        <w:jc w:val="center"/>
        <w:rPr>
          <w:rFonts w:ascii="Verdana" w:hAnsi="Verdana"/>
          <w:color w:val="FF0000"/>
          <w:sz w:val="20"/>
          <w:szCs w:val="20"/>
        </w:rPr>
      </w:pPr>
      <w:r w:rsidRPr="00E010B9">
        <w:rPr>
          <w:rFonts w:ascii="Verdana" w:hAnsi="Verdana"/>
          <w:color w:val="FF0000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3595"/>
        <w:gridCol w:w="991"/>
        <w:gridCol w:w="1488"/>
        <w:gridCol w:w="708"/>
        <w:gridCol w:w="1625"/>
      </w:tblGrid>
      <w:tr w:rsidR="00726D2C" w:rsidRPr="00E010B9" w14:paraId="5B4F718E" w14:textId="77777777" w:rsidTr="00C26BCA">
        <w:tc>
          <w:tcPr>
            <w:tcW w:w="360" w:type="pct"/>
            <w:vAlign w:val="center"/>
          </w:tcPr>
          <w:p w14:paraId="2997BBE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Lp.</w:t>
            </w:r>
          </w:p>
        </w:tc>
        <w:tc>
          <w:tcPr>
            <w:tcW w:w="1984" w:type="pct"/>
            <w:vAlign w:val="center"/>
          </w:tcPr>
          <w:p w14:paraId="3D1047E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Opis przedmiotu zamówienia</w:t>
            </w:r>
          </w:p>
        </w:tc>
        <w:tc>
          <w:tcPr>
            <w:tcW w:w="547" w:type="pct"/>
            <w:vAlign w:val="center"/>
          </w:tcPr>
          <w:p w14:paraId="34A2A76F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j.m.</w:t>
            </w:r>
          </w:p>
        </w:tc>
        <w:tc>
          <w:tcPr>
            <w:tcW w:w="821" w:type="pct"/>
            <w:vAlign w:val="center"/>
          </w:tcPr>
          <w:p w14:paraId="5EFE0A3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Cena jednostkowa netto /zł/</w:t>
            </w:r>
          </w:p>
        </w:tc>
        <w:tc>
          <w:tcPr>
            <w:tcW w:w="391" w:type="pct"/>
            <w:vAlign w:val="center"/>
          </w:tcPr>
          <w:p w14:paraId="52DBB9D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Ilość</w:t>
            </w:r>
          </w:p>
        </w:tc>
        <w:tc>
          <w:tcPr>
            <w:tcW w:w="897" w:type="pct"/>
            <w:vAlign w:val="center"/>
          </w:tcPr>
          <w:p w14:paraId="5275A50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Wartość netto</w:t>
            </w:r>
          </w:p>
          <w:p w14:paraId="0649E12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/zł/</w:t>
            </w:r>
          </w:p>
        </w:tc>
      </w:tr>
      <w:tr w:rsidR="00726D2C" w:rsidRPr="00E010B9" w14:paraId="25CADDF5" w14:textId="77777777" w:rsidTr="00C26BCA">
        <w:tc>
          <w:tcPr>
            <w:tcW w:w="360" w:type="pct"/>
            <w:vAlign w:val="center"/>
          </w:tcPr>
          <w:p w14:paraId="11C42D0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984" w:type="pct"/>
            <w:vAlign w:val="center"/>
          </w:tcPr>
          <w:p w14:paraId="2DFF3FB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547" w:type="pct"/>
            <w:vAlign w:val="center"/>
          </w:tcPr>
          <w:p w14:paraId="343C9D8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821" w:type="pct"/>
            <w:vAlign w:val="center"/>
          </w:tcPr>
          <w:p w14:paraId="147457E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4.</w:t>
            </w:r>
          </w:p>
        </w:tc>
        <w:tc>
          <w:tcPr>
            <w:tcW w:w="391" w:type="pct"/>
            <w:vAlign w:val="center"/>
          </w:tcPr>
          <w:p w14:paraId="4E5C14A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5.</w:t>
            </w:r>
          </w:p>
        </w:tc>
        <w:tc>
          <w:tcPr>
            <w:tcW w:w="897" w:type="pct"/>
            <w:vAlign w:val="center"/>
          </w:tcPr>
          <w:p w14:paraId="3D9204B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6.</w:t>
            </w:r>
          </w:p>
        </w:tc>
      </w:tr>
      <w:tr w:rsidR="00726D2C" w:rsidRPr="00E010B9" w14:paraId="57EC9078" w14:textId="77777777" w:rsidTr="00C26BCA">
        <w:trPr>
          <w:trHeight w:val="429"/>
        </w:trPr>
        <w:tc>
          <w:tcPr>
            <w:tcW w:w="360" w:type="pct"/>
            <w:vAlign w:val="center"/>
          </w:tcPr>
          <w:p w14:paraId="72B1C9C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pct"/>
            <w:vAlign w:val="center"/>
          </w:tcPr>
          <w:p w14:paraId="2997E0D1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Monitorowanie sygnałów alarmowych </w:t>
            </w:r>
          </w:p>
          <w:p w14:paraId="42988ADE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Rejon w Zwoleniu                                                                                                                </w:t>
            </w:r>
          </w:p>
        </w:tc>
        <w:tc>
          <w:tcPr>
            <w:tcW w:w="547" w:type="pct"/>
            <w:vAlign w:val="center"/>
          </w:tcPr>
          <w:p w14:paraId="7114316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1" w:type="pct"/>
            <w:vAlign w:val="center"/>
          </w:tcPr>
          <w:p w14:paraId="2EB90714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B51541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4A130D2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13EBA03" w14:textId="77777777" w:rsidTr="00C26BCA">
        <w:trPr>
          <w:trHeight w:val="506"/>
        </w:trPr>
        <w:tc>
          <w:tcPr>
            <w:tcW w:w="360" w:type="pct"/>
            <w:vAlign w:val="center"/>
          </w:tcPr>
          <w:p w14:paraId="296F3CBD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4" w:type="pct"/>
            <w:vAlign w:val="center"/>
          </w:tcPr>
          <w:p w14:paraId="2B79DCC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Monitorowanie sygnałów alarmowych Obwód Drogowy  w Aleksandrówce</w:t>
            </w:r>
          </w:p>
        </w:tc>
        <w:tc>
          <w:tcPr>
            <w:tcW w:w="547" w:type="pct"/>
            <w:vAlign w:val="center"/>
          </w:tcPr>
          <w:p w14:paraId="7D17880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Miesiąc</w:t>
            </w:r>
          </w:p>
        </w:tc>
        <w:tc>
          <w:tcPr>
            <w:tcW w:w="821" w:type="pct"/>
            <w:vAlign w:val="center"/>
          </w:tcPr>
          <w:p w14:paraId="0ACA1DD5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6E72B28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47</w:t>
            </w:r>
          </w:p>
        </w:tc>
        <w:tc>
          <w:tcPr>
            <w:tcW w:w="897" w:type="pct"/>
            <w:vAlign w:val="center"/>
          </w:tcPr>
          <w:p w14:paraId="6D6F488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4F2BB7AE" w14:textId="77777777" w:rsidTr="00C26BCA">
        <w:trPr>
          <w:trHeight w:val="506"/>
        </w:trPr>
        <w:tc>
          <w:tcPr>
            <w:tcW w:w="360" w:type="pct"/>
            <w:vAlign w:val="center"/>
          </w:tcPr>
          <w:p w14:paraId="3E72E3E0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pct"/>
            <w:vAlign w:val="center"/>
          </w:tcPr>
          <w:p w14:paraId="589CD999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bCs/>
                <w:color w:val="FF0000"/>
                <w:sz w:val="20"/>
                <w:szCs w:val="20"/>
              </w:rPr>
              <w:t>Nieuzasadniony alarm</w:t>
            </w:r>
          </w:p>
        </w:tc>
        <w:tc>
          <w:tcPr>
            <w:tcW w:w="547" w:type="pct"/>
            <w:vAlign w:val="center"/>
          </w:tcPr>
          <w:p w14:paraId="14549887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 xml:space="preserve">Alarm </w:t>
            </w:r>
          </w:p>
        </w:tc>
        <w:tc>
          <w:tcPr>
            <w:tcW w:w="821" w:type="pct"/>
            <w:vAlign w:val="center"/>
          </w:tcPr>
          <w:p w14:paraId="0C6C33A2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E05975C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94</w:t>
            </w:r>
          </w:p>
        </w:tc>
        <w:tc>
          <w:tcPr>
            <w:tcW w:w="897" w:type="pct"/>
            <w:vAlign w:val="center"/>
          </w:tcPr>
          <w:p w14:paraId="278C5F2B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726D2C" w:rsidRPr="00E010B9" w14:paraId="63F73643" w14:textId="77777777" w:rsidTr="00776B8B">
        <w:trPr>
          <w:trHeight w:val="548"/>
        </w:trPr>
        <w:tc>
          <w:tcPr>
            <w:tcW w:w="4103" w:type="pct"/>
            <w:gridSpan w:val="5"/>
            <w:vAlign w:val="center"/>
          </w:tcPr>
          <w:p w14:paraId="5B327DDA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E010B9">
              <w:rPr>
                <w:rFonts w:ascii="Verdana" w:hAnsi="Verdana"/>
                <w:color w:val="FF0000"/>
                <w:sz w:val="20"/>
                <w:szCs w:val="20"/>
              </w:rPr>
              <w:t>Razem  netto /do przeniesienia do zestawienia zbiorczego/</w:t>
            </w:r>
          </w:p>
        </w:tc>
        <w:tc>
          <w:tcPr>
            <w:tcW w:w="897" w:type="pct"/>
          </w:tcPr>
          <w:p w14:paraId="3B1306C3" w14:textId="77777777" w:rsidR="00726D2C" w:rsidRPr="00E010B9" w:rsidRDefault="00726D2C" w:rsidP="00776B8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14:paraId="1DE996DD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54D4CB1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183E2D1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BA12E76" w14:textId="77777777" w:rsidR="00726D2C" w:rsidRPr="00E010B9" w:rsidRDefault="00726D2C" w:rsidP="00726D2C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1804A18" w14:textId="77777777" w:rsidR="00726D2C" w:rsidRPr="00E010B9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41A763C5" w14:textId="77777777" w:rsidR="00726D2C" w:rsidRPr="00E010B9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6"/>
          <w:szCs w:val="16"/>
        </w:rPr>
      </w:pPr>
      <w:r w:rsidRPr="00E010B9">
        <w:rPr>
          <w:rFonts w:ascii="Verdana" w:hAnsi="Verdana" w:cs="Arial"/>
          <w:color w:val="FF0000"/>
          <w:sz w:val="16"/>
          <w:szCs w:val="16"/>
        </w:rPr>
        <w:t xml:space="preserve">                                                                                         (podpis Wykonawcy/Pełnomocnika)</w:t>
      </w:r>
    </w:p>
    <w:p w14:paraId="4DAB495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F2A7BF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E233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FE0A85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8A74F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9DD99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12FE0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BA85AB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4ABED5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BD604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2246E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06C29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A6508C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0FA5C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5755B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1808E4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DED4C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954C0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9286C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4A53A4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77AD5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42D37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B7D17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3B05D8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00D35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B7AB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284AD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CAD44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B0CDA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15.2</w:t>
      </w:r>
    </w:p>
    <w:p w14:paraId="6ACD54E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623F23B1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  Ul. Perzyny 108, 26-700 Zwoleń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726D2C" w:rsidRPr="00B24679" w14:paraId="16855086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2E3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E9E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B27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C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CCB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B24679" w14:paraId="188DA98D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157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3F9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83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1E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0C7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5415F841" w14:textId="77777777" w:rsidTr="00776B8B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61A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9C8AF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•duży czytelny wyświetlacz LCD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5F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F0F3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47B1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1C2938A9" w14:textId="77777777" w:rsidTr="00776B8B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19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5728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4B9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79D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199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21B0870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6935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10D5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1E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8A0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748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F0F906A" w14:textId="77777777" w:rsidTr="00776B8B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618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DD575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D0A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19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858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29F68D29" w14:textId="77777777" w:rsidTr="00776B8B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F13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F2D1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zewnętrzny sygnalizator akustyczno-optyczny o nowoczesnym designie oraz uniwersalnym zastosowaniu. Charakteryzuje się wysokowydajnym źródłem dźwięku, różnorodnymi źródłami światła, niezawodnością działania oraz podwójnym zabezpieczeniem antysabotażowym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755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80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6A7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457CA42" w14:textId="77777777" w:rsidTr="00776B8B">
        <w:trPr>
          <w:trHeight w:val="76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53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8E9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09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02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F0C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58D3D556" w14:textId="77777777" w:rsidTr="00776B8B">
        <w:trPr>
          <w:trHeight w:val="72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FB1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E5F8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68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F5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248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BCBBA18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27F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4C3B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45E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94C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5D8D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32F30A3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1CA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C4A0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1C4D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559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57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AAA786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99ED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11.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FEF89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5192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405A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A361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38B2D066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1D0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8F491AB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598532F3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0686B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EF1B8B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4902C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FC572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A811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C31D71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6E4D21B5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20131CA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3F354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BEB628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0305D7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7E787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EC0D5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C96CA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5ACBD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4ACA4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63ED13F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EE345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75B521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56802D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41891C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35C7F2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44616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59D27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EBC02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365B8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61091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DF7B9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8942E8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CA14D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8E3247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2BB425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AACDE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AAD8D0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15.3</w:t>
      </w:r>
    </w:p>
    <w:p w14:paraId="1B4C63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5C96D694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Rejon Zwoleń                                                                                                                              Ul. Perzyny 108, 26-700 Zwoleń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726D2C" w:rsidRPr="00B24679" w14:paraId="0758E250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C35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60D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B9D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DBC98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C22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Wartość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</w:tr>
      <w:tr w:rsidR="00726D2C" w:rsidRPr="00B24679" w14:paraId="4309CCA4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FB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46E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E51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A2D7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DE0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C67928F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837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19D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2A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F7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162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2DC4B31C" w14:textId="77777777" w:rsidTr="00776B8B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613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A97E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BD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83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F8D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5A09C1C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7B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C1F4B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Rejestrator cyfrowy16 kanałów AHD 1080p, nagrywanie 200kl/s@1080P; 2xHDD SATA (2x4TB),  Ethernet 100Mbps, zasilanie 12V, w mini obudowie metalowej, opcja hybrydy - dodatkowo 8 kamer IP 1080P@25kl/s;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BD0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3EA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6A51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F1088B8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39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ED3E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5D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02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A62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E4B3510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EC4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86A8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89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D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BF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DF49DEA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43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9695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075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BE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B2A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5504FA6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1B0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FA05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30"-40"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BC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4AA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05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897B704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8D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B8656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B5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9A3D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E3A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0B76919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BCE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03A2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ED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57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9EC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3972832" w14:textId="77777777" w:rsidTr="00C26BCA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97C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6BA3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85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62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7C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2861D6DF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F8E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AD1A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E5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66F0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E50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2DDE7AA7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BA0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682A7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BE0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896F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2E3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47F3762D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4128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70E1F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8FA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018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9E5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577CB2B0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7EE0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155521C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13BC3E0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620F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5DFF09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B1DA4D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4A0A6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27EB92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92314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D78A93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90168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6033FE1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35B66871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31D1786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0456C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D8261A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DE8BD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C43B2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1F11A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F5FC0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0D18A4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7A70ED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F183F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26021C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FC859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E9ECC53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D11626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F8992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2184C8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93D9FE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2C433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1BC78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9C2A6D6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B87584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5365C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4745B0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D536A5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49E31A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3E2D79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0757720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567D41A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40BC3E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D826559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76E478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227A0F7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57079D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6CBCA61" w14:textId="77777777" w:rsidR="00C26BCA" w:rsidRDefault="00C26BCA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1B1BBE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83448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8E9736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EFDB16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58C8F7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C68C58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6E010A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15.4</w:t>
      </w:r>
    </w:p>
    <w:p w14:paraId="492ABD5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07AF85BC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SSWIN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726D2C" w:rsidRPr="00B24679" w14:paraId="1FE2A142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34D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269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5C6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CA6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3845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B24679" w14:paraId="1A0ED91A" w14:textId="77777777" w:rsidTr="00776B8B">
        <w:trPr>
          <w:trHeight w:val="36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3E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17F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Centrala alarmowa min. Grade 2 obsługa od 8 do 64 wejść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podziału systemu na 16 stref, 4 partycje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od 8 do 64 programowalnych wyjść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•magistrale komunikacyjne do podłączania manipulatorów i modułów rozszerzeń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•obsługa systemu przy pomocy manipulatorów LCD i klawiatur strefowych,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•28 niezależnych timerów do automatycznego sterowania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•pamięć 439 zdarzeń z funkcją wydruku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•obsługa do 64+4+1 użytkowników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•port RS-232 - gniazdo RJ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•możliwość aktualizacji oprogramowania za pomocą komputera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•wbudowany zasilacz impulsowy o wydajności 1,2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A0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70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046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EA04D1C" w14:textId="77777777" w:rsidTr="00776B8B">
        <w:trPr>
          <w:trHeight w:val="172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872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E5AA0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Manipulator LCD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•duży czytelny wyświetlacz LCD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•alarmy NAPAD, POŻAR, POMOC wywoływane z klawiatury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dźwiękowa wybranych zdarzeń w systemie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•2 wejścia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•sygnalizacja utraty łączności z centralą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•łącze RS-232 do współpracy z programem GUARDX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47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8FD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125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35C69DFD" w14:textId="77777777" w:rsidTr="00776B8B">
        <w:trPr>
          <w:trHeight w:val="3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EC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C507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Obudowa centrali alarmowej i modułów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8E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0E9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495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75EBA08" w14:textId="77777777" w:rsidTr="00776B8B">
        <w:trPr>
          <w:trHeight w:val="34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CC87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13D0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Akumulator 17/18/20Ah/12V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D1F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AB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3157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3AD779AB" w14:textId="77777777" w:rsidTr="00776B8B">
        <w:trPr>
          <w:trHeight w:val="26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68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3288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Czujka ruchu dualna PIR+ MV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Wyjście alarmowe NC i zabezpieczenie antysabotażowe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Cyfrowa obróbka sygnału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Odporność na zwierzęta o wadze do 25kg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Linearna Technologia Obrazu Quad zapewniająca dokładną analizę różnic widma temperaturowego ciała człowieka od tła i zwierząt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Detekcja mikrofalowa oparta na efekcie Dopplera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Unikalny mikrofalowy czujnik ruchu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Zaawansowana elektronika oparta na układach VLSI </w:t>
            </w: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Oddzielna regulacja czułości PIR i mikrofali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978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CE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DAB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82AD1CB" w14:textId="77777777" w:rsidTr="00776B8B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12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184B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Radiolinia napadowa z bezprzewodowymi pilotami dwukanałowymi zasięg w terenie otwartym do 150 metrów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14D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87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74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0AC4B18" w14:textId="77777777" w:rsidTr="00C26BCA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DA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277A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Nadajnik cyfrowy GSM/ GPRS do szczegółowego monitorowania wszystkich sygnałów alarmowych oraz utraty wizji i sabotażu kamer w systemie CCTV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52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1BB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A95D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E72D090" w14:textId="77777777" w:rsidTr="00776B8B">
        <w:trPr>
          <w:trHeight w:val="7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0A7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76F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listwy instalacyjne, opaski zaciskowe, uchwyty do przewodów, taśma izolacyjna, rękawice techniczne, materiały pomocnicze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31C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F8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EF9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0559C8E" w14:textId="77777777" w:rsidTr="00776B8B">
        <w:trPr>
          <w:trHeight w:val="2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0F4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03239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do instalacji niskoprądowych YTDY 8 x 0,5mm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39D7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68C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51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5CD2F4A1" w14:textId="77777777" w:rsidTr="00776B8B">
        <w:trPr>
          <w:trHeight w:val="3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3D75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1AD0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975F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6FDE8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7BE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512E24EF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A8D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1FC3C16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</w:p>
          <w:p w14:paraId="6499C985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4CFA0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24BCFBF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16DB3F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89D119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CB7F2E4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7EE016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B88777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23198CE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3BFCFA2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08D478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FED3ED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914ED8E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2EA653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398F9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45D4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E003F4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88DCDC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F8DE21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127D4CA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FD2AC37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0257399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7D0A892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ADFC9C5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64C7784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91BA7A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7ABA4A5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ED85557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C4EA6C7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060CE4D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CD727AD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51A1189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241F67A6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3D80B97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2419A36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9C5FB35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B43082F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59DA413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BAC652A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FB1C443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41C32D89" w14:textId="77777777" w:rsidR="001F7841" w:rsidRDefault="001F7841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01B1F06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B821AA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441FC1" w14:textId="77777777" w:rsidR="00726D2C" w:rsidRPr="00B70B34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 w:rsidRPr="00B70B34">
        <w:rPr>
          <w:rFonts w:ascii="Verdana" w:hAnsi="Verdana"/>
          <w:b/>
          <w:sz w:val="20"/>
          <w:szCs w:val="20"/>
        </w:rPr>
        <w:lastRenderedPageBreak/>
        <w:t>FORMULARZ CENOWY</w:t>
      </w:r>
      <w:r>
        <w:rPr>
          <w:rFonts w:ascii="Verdana" w:hAnsi="Verdana"/>
          <w:b/>
          <w:sz w:val="20"/>
          <w:szCs w:val="20"/>
        </w:rPr>
        <w:t xml:space="preserve"> 15.5</w:t>
      </w:r>
    </w:p>
    <w:p w14:paraId="6582E85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I5</w:t>
      </w:r>
    </w:p>
    <w:p w14:paraId="6A18E291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  <w:szCs w:val="20"/>
        </w:rPr>
        <w:t>Obwód Drogowy w Akeksandrówce                                                                                    26-900 Kozienice, Aleksandrówka, ul. Serdeczna 5</w:t>
      </w:r>
      <w:r>
        <w:rPr>
          <w:rFonts w:ascii="Verdana" w:hAnsi="Verdana"/>
          <w:b/>
          <w:sz w:val="20"/>
          <w:szCs w:val="20"/>
        </w:rPr>
        <w:br/>
      </w:r>
      <w:r w:rsidRPr="003909B7">
        <w:rPr>
          <w:rFonts w:ascii="Verdana" w:hAnsi="Verdana"/>
          <w:sz w:val="20"/>
          <w:szCs w:val="20"/>
        </w:rPr>
        <w:t xml:space="preserve">INSTALACJA – </w:t>
      </w:r>
      <w:r>
        <w:rPr>
          <w:rFonts w:ascii="Verdana" w:hAnsi="Verdana"/>
          <w:sz w:val="20"/>
          <w:szCs w:val="20"/>
        </w:rPr>
        <w:t>CCTV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92"/>
        <w:gridCol w:w="851"/>
        <w:gridCol w:w="1559"/>
        <w:gridCol w:w="1701"/>
      </w:tblGrid>
      <w:tr w:rsidR="00726D2C" w:rsidRPr="00B24679" w14:paraId="1FD33FBF" w14:textId="77777777" w:rsidTr="00776B8B">
        <w:trPr>
          <w:trHeight w:val="72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CA0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Lp.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C02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D46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Liczba [szt.]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BE9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Cena jednostkowa netto </w:t>
            </w:r>
            <w:r>
              <w:rPr>
                <w:rFonts w:ascii="Verdana" w:hAnsi="Verdana" w:cs="Arial"/>
                <w:sz w:val="20"/>
                <w:szCs w:val="20"/>
              </w:rPr>
              <w:t>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A4F5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Wartość netto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/zł/</w:t>
            </w: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26D2C" w:rsidRPr="00B24679" w14:paraId="447F1E9A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5D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0F6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kopułowej z promiennikiem podczerwieni o zasięgu min 20m,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006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0EB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331F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2C33334B" w14:textId="77777777" w:rsidTr="00776B8B">
        <w:trPr>
          <w:trHeight w:val="216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DAD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CB89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Kamera zewnętrzna w metalowej obudowie tubowej z promiennikiem podczerwieni o zasięgu min 40m, przetwornik CMOS 1/3” 2MP; rozdzielczość (1920 x 1080); obiektyw zmiennoogniskowy m-zoom 2.8-12 mm; mechanicznie przesuwany filtr podczerwieni; DNR; maski prywatności, Defog; zasilanie 12V; menu OSD w języku polskim; funkcja COC (sterowanie menu kamery przez kabel koncentryczny)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C69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99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97B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05AB263B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565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12AB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Uniwersalna puszka montażowo-łączeniowa do kamer tubowych i kopułowych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ED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2A8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1DC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1E0115BB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67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9421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Rejestrator cyfrowy 8 kanałów AHD 1080p, nagrywanie 100kl/s@1080P; 1xHDD SATA (1x4TB),  Ethernet 100Mbps, zasilanie 12V, w mini obudowie metalowej, opcja hybrydy - dodatkowo 4 kamery IP 1080P@25kl/s;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FB6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E46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AF2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33E8C3FB" w14:textId="77777777" w:rsidTr="00776B8B">
        <w:trPr>
          <w:trHeight w:val="120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610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3470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Pasywny konwerter do transmisji sygnału video BNC/skrętka; zasięg transmisji: min.300m - sygnał analogowy standardowej rozdzielczości, min.200m - sygnał AHD wysokiej rozdzielczości; zabezpieczenie przeciwprzepięciowe;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4B2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97F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5E5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4B7A1372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3A1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7041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Dysk twardy do pracy ciągłej 4TB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6A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1BC9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A37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368897B7" w14:textId="77777777" w:rsidTr="00776B8B">
        <w:trPr>
          <w:trHeight w:val="16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DDB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7.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C059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>Zasilacz impulsowy dedykowany do instalacji CCTV; napięcie wyjściowe regulowane w zakresie 12-14V DC; obciążalność 5A; 8 wyjść z niezależnymi bezpiecznikami polimerowymi i sygnalizacją obecności napięcia LED; w komplecie metalowa obudowa z zamkiem - ochrona przepięciowa wszystkich urządzeń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1FFA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873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618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44067A2D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45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8.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B134A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TV z funkcją monitora 20"-30"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CBE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7A51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76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53CD8B7" w14:textId="77777777" w:rsidTr="00776B8B">
        <w:trPr>
          <w:trHeight w:val="48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FAE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9.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783F" w14:textId="77777777" w:rsidR="00726D2C" w:rsidRPr="00B24679" w:rsidRDefault="00726D2C" w:rsidP="00776B8B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467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Zasilacz awaryjny UPS  o mocy wyjściowej min. 500VA/300W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BF0F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8CE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FEF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57331E92" w14:textId="77777777" w:rsidTr="00776B8B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AE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10.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F0BD0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Materiały instalacyjne: kołki rozporowe, listwy, rurki instalacyjne, puszki instalacyjne hermetyczne, drut i przewód stalowy, wtyki zasilające, przedłużacz, materiały pomocnicze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2C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F2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3D7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7F4A0182" w14:textId="77777777" w:rsidTr="001F784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9B1B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3535F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HDMI 1-2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0F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86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65FA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4E0A0171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C253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12.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3CBC9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Przewód komputerowy UTP min 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AB7E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9EF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4A7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196140DC" w14:textId="77777777" w:rsidTr="00776B8B">
        <w:trPr>
          <w:trHeight w:val="2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D6C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13.</w:t>
            </w:r>
          </w:p>
        </w:tc>
        <w:tc>
          <w:tcPr>
            <w:tcW w:w="5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039C1D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Przewód sieciowy OMY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E351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9203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5308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6A9326BD" w14:textId="77777777" w:rsidTr="00776B8B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20194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35372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Koszty prac instalacyjnych i dojazdów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1D98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409D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8C31" w14:textId="77777777" w:rsidR="00726D2C" w:rsidRPr="00B24679" w:rsidRDefault="00726D2C" w:rsidP="00776B8B">
            <w:pPr>
              <w:rPr>
                <w:rFonts w:ascii="Verdana" w:hAnsi="Verdana" w:cs="Arial"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726D2C" w:rsidRPr="00B24679" w14:paraId="3A0F423B" w14:textId="77777777" w:rsidTr="00776B8B">
        <w:trPr>
          <w:trHeight w:val="27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21314" w14:textId="77777777" w:rsidR="00726D2C" w:rsidRPr="00B24679" w:rsidRDefault="00726D2C" w:rsidP="00776B8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3E2A7C1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Razem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netto</w:t>
            </w:r>
            <w:r w:rsidRPr="00B930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/do przeniesienia do zestawienia zbiorczego/</w:t>
            </w:r>
          </w:p>
          <w:p w14:paraId="694A6782" w14:textId="77777777" w:rsidR="00726D2C" w:rsidRPr="00B24679" w:rsidRDefault="00726D2C" w:rsidP="00776B8B">
            <w:pPr>
              <w:jc w:val="center"/>
              <w:rPr>
                <w:rFonts w:ascii="Verdana" w:hAnsi="Verdana" w:cs="Arial CE"/>
                <w:sz w:val="20"/>
                <w:szCs w:val="20"/>
              </w:rPr>
            </w:pPr>
            <w:r w:rsidRPr="00B24679">
              <w:rPr>
                <w:rFonts w:ascii="Verdana" w:hAnsi="Verdana" w:cs="Arial CE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E29B" w14:textId="77777777" w:rsidR="00726D2C" w:rsidRPr="00B24679" w:rsidRDefault="00726D2C" w:rsidP="00776B8B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24679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66C96D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3EE2B16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9BCC8C3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6E9C7B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00760B01" w14:textId="77777777" w:rsidR="00726D2C" w:rsidRPr="00A069D1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4B90E3A1" w14:textId="77777777" w:rsidR="00726D2C" w:rsidRPr="007E7548" w:rsidRDefault="00726D2C" w:rsidP="00726D2C">
      <w:pPr>
        <w:autoSpaceDE w:val="0"/>
        <w:autoSpaceDN w:val="0"/>
        <w:adjustRightInd w:val="0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                                                                         </w:t>
      </w:r>
    </w:p>
    <w:p w14:paraId="10796F29" w14:textId="77777777" w:rsidR="00726D2C" w:rsidRDefault="00726D2C" w:rsidP="00726D2C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Pr="00DD523C">
        <w:rPr>
          <w:rFonts w:ascii="Verdana" w:hAnsi="Verdana" w:cs="Arial"/>
          <w:sz w:val="16"/>
          <w:szCs w:val="16"/>
        </w:rPr>
        <w:t>(podpis Wykonawcy/Pełnomocnika)</w:t>
      </w:r>
    </w:p>
    <w:p w14:paraId="1DAA2468" w14:textId="77777777" w:rsidR="00726D2C" w:rsidRDefault="00726D2C" w:rsidP="00726D2C">
      <w:pPr>
        <w:jc w:val="center"/>
        <w:rPr>
          <w:rFonts w:ascii="Verdana" w:hAnsi="Verdana"/>
          <w:sz w:val="14"/>
          <w:szCs w:val="14"/>
        </w:rPr>
      </w:pPr>
    </w:p>
    <w:p w14:paraId="23435937" w14:textId="77777777" w:rsidR="00726D2C" w:rsidRDefault="00726D2C" w:rsidP="00726D2C">
      <w:pPr>
        <w:rPr>
          <w:rFonts w:ascii="Verdana" w:hAnsi="Verdana"/>
          <w:sz w:val="14"/>
          <w:szCs w:val="14"/>
        </w:rPr>
      </w:pPr>
    </w:p>
    <w:p w14:paraId="69C245A1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CF6299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AA6B2F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182B91A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5A7FA628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E163B59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65EFB7F8" w14:textId="77777777" w:rsidR="00726D2C" w:rsidRDefault="00726D2C" w:rsidP="00726D2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14:paraId="3871A200" w14:textId="77777777" w:rsidR="00726D2C" w:rsidRDefault="00726D2C" w:rsidP="00726D2C">
      <w:pPr>
        <w:jc w:val="center"/>
        <w:rPr>
          <w:rFonts w:ascii="Verdana" w:hAnsi="Verdana"/>
          <w:b/>
          <w:sz w:val="20"/>
          <w:szCs w:val="20"/>
        </w:rPr>
      </w:pPr>
    </w:p>
    <w:p w14:paraId="7A60ABF8" w14:textId="77777777" w:rsidR="00726D2C" w:rsidRPr="00A069D1" w:rsidRDefault="00726D2C" w:rsidP="00726D2C">
      <w:pPr>
        <w:tabs>
          <w:tab w:val="left" w:pos="6396"/>
        </w:tabs>
        <w:rPr>
          <w:rFonts w:ascii="Verdana" w:hAnsi="Verdana"/>
          <w:sz w:val="14"/>
          <w:szCs w:val="14"/>
        </w:rPr>
      </w:pPr>
    </w:p>
    <w:p w14:paraId="7F68D621" w14:textId="77777777" w:rsidR="001857AF" w:rsidRDefault="001857AF" w:rsidP="00DA513A">
      <w:pPr>
        <w:jc w:val="both"/>
        <w:rPr>
          <w:rFonts w:ascii="Verdana" w:hAnsi="Verdana" w:cs="Verdana"/>
          <w:b/>
          <w:w w:val="90"/>
          <w:sz w:val="20"/>
          <w:szCs w:val="20"/>
        </w:rPr>
      </w:pPr>
    </w:p>
    <w:sectPr w:rsidR="001857AF" w:rsidSect="00CA4C0C">
      <w:headerReference w:type="default" r:id="rId11"/>
      <w:footerReference w:type="defaul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7187" w14:textId="77777777" w:rsidR="005531A6" w:rsidRDefault="005531A6" w:rsidP="00BE245A">
      <w:r>
        <w:separator/>
      </w:r>
    </w:p>
  </w:endnote>
  <w:endnote w:type="continuationSeparator" w:id="0">
    <w:p w14:paraId="28CD2F6B" w14:textId="77777777" w:rsidR="005531A6" w:rsidRDefault="005531A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TE1A139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E79B5" w14:textId="77777777" w:rsidR="00C26BCA" w:rsidRDefault="00C26BCA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D02F8">
      <w:rPr>
        <w:rStyle w:val="Numerstrony"/>
        <w:rFonts w:ascii="Verdana" w:hAnsi="Verdana" w:cs="Verdana"/>
        <w:b/>
        <w:bCs/>
        <w:noProof/>
      </w:rPr>
      <w:t>19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8CAA1" w14:textId="77777777" w:rsidR="005531A6" w:rsidRDefault="005531A6" w:rsidP="00BE245A">
      <w:r>
        <w:separator/>
      </w:r>
    </w:p>
  </w:footnote>
  <w:footnote w:type="continuationSeparator" w:id="0">
    <w:p w14:paraId="74322C6D" w14:textId="77777777" w:rsidR="005531A6" w:rsidRDefault="005531A6" w:rsidP="00BE245A">
      <w:r>
        <w:continuationSeparator/>
      </w:r>
    </w:p>
  </w:footnote>
  <w:footnote w:id="1">
    <w:p w14:paraId="2AD20ED4" w14:textId="77777777" w:rsidR="00C26BCA" w:rsidRDefault="00C26BCA" w:rsidP="0001598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Arial" w:hAnsi="Arial" w:cs="Arial"/>
          <w:sz w:val="16"/>
          <w:szCs w:val="16"/>
        </w:rPr>
        <w:t>[1]</w:t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ustawy z dnia 29 sierpnia 1997 r</w:t>
      </w:r>
      <w:r>
        <w:rPr>
          <w:rFonts w:ascii="Arial" w:hAnsi="Arial" w:cs="Arial"/>
          <w:i/>
          <w:iCs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AD7C" w14:textId="0F10F29B" w:rsidR="00C26BCA" w:rsidRDefault="00C26BCA">
    <w:pPr>
      <w:pStyle w:val="Nagwek"/>
    </w:pPr>
    <w:r w:rsidRPr="00AB6A58">
      <w:rPr>
        <w:noProof/>
      </w:rPr>
      <w:drawing>
        <wp:inline distT="0" distB="0" distL="0" distR="0" wp14:anchorId="61D45BC9" wp14:editId="3C25BEAE">
          <wp:extent cx="5756275" cy="675640"/>
          <wp:effectExtent l="0" t="0" r="9525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ACAD50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875932"/>
    <w:multiLevelType w:val="hybridMultilevel"/>
    <w:tmpl w:val="19CC2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E564E"/>
    <w:multiLevelType w:val="multilevel"/>
    <w:tmpl w:val="6EBA761A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05EB3A78"/>
    <w:multiLevelType w:val="singleLevel"/>
    <w:tmpl w:val="7774FA20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9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D2989"/>
    <w:multiLevelType w:val="hybridMultilevel"/>
    <w:tmpl w:val="9D288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31A87"/>
    <w:multiLevelType w:val="hybridMultilevel"/>
    <w:tmpl w:val="C8D8A62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16C67"/>
    <w:multiLevelType w:val="hybridMultilevel"/>
    <w:tmpl w:val="DCD43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1491F"/>
    <w:multiLevelType w:val="hybridMultilevel"/>
    <w:tmpl w:val="B5C60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7A6"/>
    <w:multiLevelType w:val="hybridMultilevel"/>
    <w:tmpl w:val="BE540F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14C38"/>
    <w:multiLevelType w:val="hybridMultilevel"/>
    <w:tmpl w:val="E6C0F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B5D65AE"/>
    <w:multiLevelType w:val="hybridMultilevel"/>
    <w:tmpl w:val="181AEAA6"/>
    <w:lvl w:ilvl="0" w:tplc="9716BC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97ADA"/>
    <w:multiLevelType w:val="hybridMultilevel"/>
    <w:tmpl w:val="04EC4F3C"/>
    <w:lvl w:ilvl="0" w:tplc="2B64F404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1651F"/>
    <w:multiLevelType w:val="hybridMultilevel"/>
    <w:tmpl w:val="7732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03279"/>
    <w:multiLevelType w:val="singleLevel"/>
    <w:tmpl w:val="226C1128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1" w15:restartNumberingAfterBreak="0">
    <w:nsid w:val="252D6A82"/>
    <w:multiLevelType w:val="hybridMultilevel"/>
    <w:tmpl w:val="850CA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C54F7"/>
    <w:multiLevelType w:val="hybridMultilevel"/>
    <w:tmpl w:val="E74E44BA"/>
    <w:lvl w:ilvl="0" w:tplc="FA841CE2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557116"/>
    <w:multiLevelType w:val="hybridMultilevel"/>
    <w:tmpl w:val="435ED244"/>
    <w:lvl w:ilvl="0" w:tplc="0415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E2C58"/>
    <w:multiLevelType w:val="hybridMultilevel"/>
    <w:tmpl w:val="3362826C"/>
    <w:lvl w:ilvl="0" w:tplc="F73C3E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557C7"/>
    <w:multiLevelType w:val="hybridMultilevel"/>
    <w:tmpl w:val="7D5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A4C23"/>
    <w:multiLevelType w:val="hybridMultilevel"/>
    <w:tmpl w:val="343E8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D56A7"/>
    <w:multiLevelType w:val="hybridMultilevel"/>
    <w:tmpl w:val="C9BE00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2D83C1F"/>
    <w:multiLevelType w:val="hybridMultilevel"/>
    <w:tmpl w:val="39446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06AE2"/>
    <w:multiLevelType w:val="hybridMultilevel"/>
    <w:tmpl w:val="E468EE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8B1265E"/>
    <w:multiLevelType w:val="hybridMultilevel"/>
    <w:tmpl w:val="4AD40D6E"/>
    <w:lvl w:ilvl="0" w:tplc="5E02D8FE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32" w15:restartNumberingAfterBreak="0">
    <w:nsid w:val="3A2B489A"/>
    <w:multiLevelType w:val="singleLevel"/>
    <w:tmpl w:val="D99AA8FA"/>
    <w:lvl w:ilvl="0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33" w15:restartNumberingAfterBreak="0">
    <w:nsid w:val="3A6326C3"/>
    <w:multiLevelType w:val="hybridMultilevel"/>
    <w:tmpl w:val="9A6C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F42A7"/>
    <w:multiLevelType w:val="hybridMultilevel"/>
    <w:tmpl w:val="E27673FA"/>
    <w:lvl w:ilvl="0" w:tplc="1E0619B6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B63176B"/>
    <w:multiLevelType w:val="multilevel"/>
    <w:tmpl w:val="3C26F70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C292927"/>
    <w:multiLevelType w:val="hybridMultilevel"/>
    <w:tmpl w:val="190EA014"/>
    <w:lvl w:ilvl="0" w:tplc="92C4EC22">
      <w:start w:val="1"/>
      <w:numFmt w:val="lowerLetter"/>
      <w:lvlText w:val="%1)"/>
      <w:lvlJc w:val="left"/>
      <w:pPr>
        <w:ind w:left="1146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4936EA4"/>
    <w:multiLevelType w:val="hybridMultilevel"/>
    <w:tmpl w:val="BA0A86D4"/>
    <w:lvl w:ilvl="0" w:tplc="FA841CE2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39" w15:restartNumberingAfterBreak="0">
    <w:nsid w:val="4D087392"/>
    <w:multiLevelType w:val="hybridMultilevel"/>
    <w:tmpl w:val="E1C02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E22960"/>
    <w:multiLevelType w:val="hybridMultilevel"/>
    <w:tmpl w:val="DB7CC970"/>
    <w:lvl w:ilvl="0" w:tplc="7C52FCE4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572A2403"/>
    <w:multiLevelType w:val="hybridMultilevel"/>
    <w:tmpl w:val="9DBE29E4"/>
    <w:lvl w:ilvl="0" w:tplc="7FF8AC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942BAC"/>
    <w:multiLevelType w:val="hybridMultilevel"/>
    <w:tmpl w:val="0BF0720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34B82"/>
    <w:multiLevelType w:val="hybridMultilevel"/>
    <w:tmpl w:val="207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7E5C1E"/>
    <w:multiLevelType w:val="hybridMultilevel"/>
    <w:tmpl w:val="FD30B0FA"/>
    <w:lvl w:ilvl="0" w:tplc="0D9C5AA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0C7178"/>
    <w:multiLevelType w:val="hybridMultilevel"/>
    <w:tmpl w:val="A658FB70"/>
    <w:lvl w:ilvl="0" w:tplc="795C4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8F49D8"/>
    <w:multiLevelType w:val="hybridMultilevel"/>
    <w:tmpl w:val="A92A56EE"/>
    <w:lvl w:ilvl="0" w:tplc="3048AC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6848BE"/>
    <w:multiLevelType w:val="hybridMultilevel"/>
    <w:tmpl w:val="D6B8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8635F8"/>
    <w:multiLevelType w:val="hybridMultilevel"/>
    <w:tmpl w:val="CC6281A2"/>
    <w:lvl w:ilvl="0" w:tplc="B2C84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E889834">
      <w:numFmt w:val="none"/>
      <w:lvlText w:val=""/>
      <w:lvlJc w:val="left"/>
      <w:pPr>
        <w:tabs>
          <w:tab w:val="num" w:pos="360"/>
        </w:tabs>
      </w:pPr>
    </w:lvl>
    <w:lvl w:ilvl="2" w:tplc="7A2ED5CC">
      <w:numFmt w:val="none"/>
      <w:lvlText w:val=""/>
      <w:lvlJc w:val="left"/>
      <w:pPr>
        <w:tabs>
          <w:tab w:val="num" w:pos="360"/>
        </w:tabs>
      </w:pPr>
    </w:lvl>
    <w:lvl w:ilvl="3" w:tplc="8CA631C4">
      <w:numFmt w:val="none"/>
      <w:lvlText w:val=""/>
      <w:lvlJc w:val="left"/>
      <w:pPr>
        <w:tabs>
          <w:tab w:val="num" w:pos="360"/>
        </w:tabs>
      </w:pPr>
    </w:lvl>
    <w:lvl w:ilvl="4" w:tplc="732281CA">
      <w:numFmt w:val="none"/>
      <w:lvlText w:val=""/>
      <w:lvlJc w:val="left"/>
      <w:pPr>
        <w:tabs>
          <w:tab w:val="num" w:pos="360"/>
        </w:tabs>
      </w:pPr>
    </w:lvl>
    <w:lvl w:ilvl="5" w:tplc="A5B819B6">
      <w:numFmt w:val="none"/>
      <w:lvlText w:val=""/>
      <w:lvlJc w:val="left"/>
      <w:pPr>
        <w:tabs>
          <w:tab w:val="num" w:pos="360"/>
        </w:tabs>
      </w:pPr>
    </w:lvl>
    <w:lvl w:ilvl="6" w:tplc="C29A4A66">
      <w:numFmt w:val="none"/>
      <w:lvlText w:val=""/>
      <w:lvlJc w:val="left"/>
      <w:pPr>
        <w:tabs>
          <w:tab w:val="num" w:pos="360"/>
        </w:tabs>
      </w:pPr>
    </w:lvl>
    <w:lvl w:ilvl="7" w:tplc="96CA3054">
      <w:numFmt w:val="none"/>
      <w:lvlText w:val=""/>
      <w:lvlJc w:val="left"/>
      <w:pPr>
        <w:tabs>
          <w:tab w:val="num" w:pos="360"/>
        </w:tabs>
      </w:pPr>
    </w:lvl>
    <w:lvl w:ilvl="8" w:tplc="5358BC34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674B65BE"/>
    <w:multiLevelType w:val="hybridMultilevel"/>
    <w:tmpl w:val="BB46DD8E"/>
    <w:lvl w:ilvl="0" w:tplc="529EE93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FEEC4D0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7904A7A"/>
    <w:multiLevelType w:val="hybridMultilevel"/>
    <w:tmpl w:val="93B6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C1666"/>
    <w:multiLevelType w:val="hybridMultilevel"/>
    <w:tmpl w:val="C3B0C622"/>
    <w:lvl w:ilvl="0" w:tplc="9EC46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5137C7"/>
    <w:multiLevelType w:val="hybridMultilevel"/>
    <w:tmpl w:val="0442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3F2224"/>
    <w:multiLevelType w:val="hybridMultilevel"/>
    <w:tmpl w:val="4CE8EA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61B08"/>
    <w:multiLevelType w:val="hybridMultilevel"/>
    <w:tmpl w:val="E83E2BFC"/>
    <w:lvl w:ilvl="0" w:tplc="F1AA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cs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C32B14"/>
    <w:multiLevelType w:val="hybridMultilevel"/>
    <w:tmpl w:val="C92AD8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F10505"/>
    <w:multiLevelType w:val="hybridMultilevel"/>
    <w:tmpl w:val="8C94A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F65EEB"/>
    <w:multiLevelType w:val="hybridMultilevel"/>
    <w:tmpl w:val="1DDCF2F2"/>
    <w:lvl w:ilvl="0" w:tplc="BC8E1EFE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61E61"/>
    <w:multiLevelType w:val="hybridMultilevel"/>
    <w:tmpl w:val="28607964"/>
    <w:lvl w:ilvl="0" w:tplc="E28237B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432B5"/>
    <w:multiLevelType w:val="hybridMultilevel"/>
    <w:tmpl w:val="13006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6"/>
  </w:num>
  <w:num w:numId="5">
    <w:abstractNumId w:val="35"/>
  </w:num>
  <w:num w:numId="6">
    <w:abstractNumId w:val="7"/>
  </w:num>
  <w:num w:numId="7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60"/>
  </w:num>
  <w:num w:numId="10">
    <w:abstractNumId w:val="45"/>
  </w:num>
  <w:num w:numId="11">
    <w:abstractNumId w:val="43"/>
  </w:num>
  <w:num w:numId="12">
    <w:abstractNumId w:val="31"/>
  </w:num>
  <w:num w:numId="13">
    <w:abstractNumId w:val="18"/>
  </w:num>
  <w:num w:numId="14">
    <w:abstractNumId w:val="36"/>
  </w:num>
  <w:num w:numId="15">
    <w:abstractNumId w:val="58"/>
  </w:num>
  <w:num w:numId="16">
    <w:abstractNumId w:val="17"/>
  </w:num>
  <w:num w:numId="17">
    <w:abstractNumId w:val="54"/>
  </w:num>
  <w:num w:numId="18">
    <w:abstractNumId w:val="52"/>
  </w:num>
  <w:num w:numId="19">
    <w:abstractNumId w:val="50"/>
  </w:num>
  <w:num w:numId="20">
    <w:abstractNumId w:val="51"/>
  </w:num>
  <w:num w:numId="21">
    <w:abstractNumId w:val="48"/>
  </w:num>
  <w:num w:numId="22">
    <w:abstractNumId w:val="37"/>
  </w:num>
  <w:num w:numId="23">
    <w:abstractNumId w:val="23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26"/>
  </w:num>
  <w:num w:numId="28">
    <w:abstractNumId w:val="15"/>
  </w:num>
  <w:num w:numId="29">
    <w:abstractNumId w:val="29"/>
  </w:num>
  <w:num w:numId="30">
    <w:abstractNumId w:val="13"/>
  </w:num>
  <w:num w:numId="31">
    <w:abstractNumId w:val="57"/>
  </w:num>
  <w:num w:numId="32">
    <w:abstractNumId w:val="10"/>
  </w:num>
  <w:num w:numId="33">
    <w:abstractNumId w:val="28"/>
  </w:num>
  <w:num w:numId="34">
    <w:abstractNumId w:val="39"/>
  </w:num>
  <w:num w:numId="35">
    <w:abstractNumId w:val="49"/>
  </w:num>
  <w:num w:numId="36">
    <w:abstractNumId w:val="40"/>
  </w:num>
  <w:num w:numId="37">
    <w:abstractNumId w:val="25"/>
  </w:num>
  <w:num w:numId="38">
    <w:abstractNumId w:val="47"/>
  </w:num>
  <w:num w:numId="39">
    <w:abstractNumId w:val="55"/>
  </w:num>
  <w:num w:numId="40">
    <w:abstractNumId w:val="33"/>
  </w:num>
  <w:num w:numId="41">
    <w:abstractNumId w:val="24"/>
  </w:num>
  <w:num w:numId="42">
    <w:abstractNumId w:val="19"/>
  </w:num>
  <w:num w:numId="43">
    <w:abstractNumId w:val="46"/>
  </w:num>
  <w:num w:numId="44">
    <w:abstractNumId w:val="8"/>
  </w:num>
  <w:num w:numId="45">
    <w:abstractNumId w:val="20"/>
  </w:num>
  <w:num w:numId="46">
    <w:abstractNumId w:val="32"/>
  </w:num>
  <w:num w:numId="47">
    <w:abstractNumId w:val="14"/>
  </w:num>
  <w:num w:numId="48">
    <w:abstractNumId w:val="27"/>
  </w:num>
  <w:num w:numId="49">
    <w:abstractNumId w:val="9"/>
  </w:num>
  <w:num w:numId="50">
    <w:abstractNumId w:val="11"/>
  </w:num>
  <w:num w:numId="51">
    <w:abstractNumId w:val="41"/>
  </w:num>
  <w:num w:numId="52">
    <w:abstractNumId w:val="59"/>
  </w:num>
  <w:num w:numId="53">
    <w:abstractNumId w:val="21"/>
  </w:num>
  <w:num w:numId="54">
    <w:abstractNumId w:val="56"/>
  </w:num>
  <w:num w:numId="55">
    <w:abstractNumId w:val="34"/>
  </w:num>
  <w:num w:numId="56">
    <w:abstractNumId w:val="22"/>
  </w:num>
  <w:num w:numId="57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79F9"/>
    <w:rsid w:val="00011100"/>
    <w:rsid w:val="000112D2"/>
    <w:rsid w:val="00012D3C"/>
    <w:rsid w:val="0001451A"/>
    <w:rsid w:val="00015986"/>
    <w:rsid w:val="00017DCA"/>
    <w:rsid w:val="00022120"/>
    <w:rsid w:val="00022180"/>
    <w:rsid w:val="0002280E"/>
    <w:rsid w:val="00026A35"/>
    <w:rsid w:val="000358AE"/>
    <w:rsid w:val="00037D85"/>
    <w:rsid w:val="000401C2"/>
    <w:rsid w:val="00042551"/>
    <w:rsid w:val="00044FFA"/>
    <w:rsid w:val="00045067"/>
    <w:rsid w:val="00045956"/>
    <w:rsid w:val="0004600F"/>
    <w:rsid w:val="00047F3B"/>
    <w:rsid w:val="00054CF9"/>
    <w:rsid w:val="00055FCE"/>
    <w:rsid w:val="0006139D"/>
    <w:rsid w:val="00064307"/>
    <w:rsid w:val="00064816"/>
    <w:rsid w:val="000721F5"/>
    <w:rsid w:val="00072DA4"/>
    <w:rsid w:val="000730E6"/>
    <w:rsid w:val="000735FD"/>
    <w:rsid w:val="00075A00"/>
    <w:rsid w:val="00076EB0"/>
    <w:rsid w:val="000770D5"/>
    <w:rsid w:val="000833B7"/>
    <w:rsid w:val="000877B1"/>
    <w:rsid w:val="00091279"/>
    <w:rsid w:val="00093699"/>
    <w:rsid w:val="00094748"/>
    <w:rsid w:val="00096209"/>
    <w:rsid w:val="000A38CC"/>
    <w:rsid w:val="000A6CF8"/>
    <w:rsid w:val="000B1300"/>
    <w:rsid w:val="000B5291"/>
    <w:rsid w:val="000B692B"/>
    <w:rsid w:val="000C133A"/>
    <w:rsid w:val="000C5B06"/>
    <w:rsid w:val="000C6476"/>
    <w:rsid w:val="000D00A3"/>
    <w:rsid w:val="000D0431"/>
    <w:rsid w:val="000D21DC"/>
    <w:rsid w:val="000E0CD6"/>
    <w:rsid w:val="000E2C31"/>
    <w:rsid w:val="000E3705"/>
    <w:rsid w:val="000E3B4B"/>
    <w:rsid w:val="000F5EF8"/>
    <w:rsid w:val="000F7ECD"/>
    <w:rsid w:val="00103620"/>
    <w:rsid w:val="00104308"/>
    <w:rsid w:val="00106B69"/>
    <w:rsid w:val="001074E6"/>
    <w:rsid w:val="00110E1A"/>
    <w:rsid w:val="00110F3A"/>
    <w:rsid w:val="001178AC"/>
    <w:rsid w:val="00120143"/>
    <w:rsid w:val="00120421"/>
    <w:rsid w:val="001222A5"/>
    <w:rsid w:val="001228FF"/>
    <w:rsid w:val="001301C0"/>
    <w:rsid w:val="001314E3"/>
    <w:rsid w:val="00132E33"/>
    <w:rsid w:val="00133E21"/>
    <w:rsid w:val="001343C3"/>
    <w:rsid w:val="00135DB3"/>
    <w:rsid w:val="00142D5B"/>
    <w:rsid w:val="00143C07"/>
    <w:rsid w:val="0014519D"/>
    <w:rsid w:val="0015640B"/>
    <w:rsid w:val="00163FC5"/>
    <w:rsid w:val="00172008"/>
    <w:rsid w:val="001748C6"/>
    <w:rsid w:val="0017493C"/>
    <w:rsid w:val="00174E51"/>
    <w:rsid w:val="001755D1"/>
    <w:rsid w:val="00181499"/>
    <w:rsid w:val="001857AF"/>
    <w:rsid w:val="0018755A"/>
    <w:rsid w:val="00191757"/>
    <w:rsid w:val="00192C12"/>
    <w:rsid w:val="00195039"/>
    <w:rsid w:val="001A0633"/>
    <w:rsid w:val="001A448F"/>
    <w:rsid w:val="001B635F"/>
    <w:rsid w:val="001B76AB"/>
    <w:rsid w:val="001C108B"/>
    <w:rsid w:val="001C1195"/>
    <w:rsid w:val="001C1D65"/>
    <w:rsid w:val="001C2925"/>
    <w:rsid w:val="001C2A1E"/>
    <w:rsid w:val="001C33CC"/>
    <w:rsid w:val="001C43BC"/>
    <w:rsid w:val="001D1975"/>
    <w:rsid w:val="001D25F5"/>
    <w:rsid w:val="001D3702"/>
    <w:rsid w:val="001E004D"/>
    <w:rsid w:val="001F25B9"/>
    <w:rsid w:val="001F5498"/>
    <w:rsid w:val="001F5B58"/>
    <w:rsid w:val="001F7841"/>
    <w:rsid w:val="00203223"/>
    <w:rsid w:val="00206778"/>
    <w:rsid w:val="0021110C"/>
    <w:rsid w:val="00211529"/>
    <w:rsid w:val="00212237"/>
    <w:rsid w:val="00213FB2"/>
    <w:rsid w:val="002140FF"/>
    <w:rsid w:val="00214339"/>
    <w:rsid w:val="00215DA2"/>
    <w:rsid w:val="0022188F"/>
    <w:rsid w:val="002224FB"/>
    <w:rsid w:val="0022369F"/>
    <w:rsid w:val="0022594E"/>
    <w:rsid w:val="00227270"/>
    <w:rsid w:val="0023439F"/>
    <w:rsid w:val="0023607A"/>
    <w:rsid w:val="002402E9"/>
    <w:rsid w:val="00241992"/>
    <w:rsid w:val="0024582A"/>
    <w:rsid w:val="00251C28"/>
    <w:rsid w:val="00253CE5"/>
    <w:rsid w:val="00260D1A"/>
    <w:rsid w:val="00264CB9"/>
    <w:rsid w:val="002669C4"/>
    <w:rsid w:val="00266E9D"/>
    <w:rsid w:val="002673C6"/>
    <w:rsid w:val="0027248A"/>
    <w:rsid w:val="00272F02"/>
    <w:rsid w:val="00272F7B"/>
    <w:rsid w:val="00273F36"/>
    <w:rsid w:val="00285556"/>
    <w:rsid w:val="00286781"/>
    <w:rsid w:val="002879CC"/>
    <w:rsid w:val="002935DF"/>
    <w:rsid w:val="00294199"/>
    <w:rsid w:val="0029454E"/>
    <w:rsid w:val="00296498"/>
    <w:rsid w:val="002A20D2"/>
    <w:rsid w:val="002A2491"/>
    <w:rsid w:val="002A5DBB"/>
    <w:rsid w:val="002B1A97"/>
    <w:rsid w:val="002B2F63"/>
    <w:rsid w:val="002B39AE"/>
    <w:rsid w:val="002B7389"/>
    <w:rsid w:val="002C143B"/>
    <w:rsid w:val="002C382B"/>
    <w:rsid w:val="002C5D80"/>
    <w:rsid w:val="002C6B7F"/>
    <w:rsid w:val="002D0BE3"/>
    <w:rsid w:val="002D1B07"/>
    <w:rsid w:val="002D4412"/>
    <w:rsid w:val="002E779C"/>
    <w:rsid w:val="002F080E"/>
    <w:rsid w:val="002F3A5D"/>
    <w:rsid w:val="00303696"/>
    <w:rsid w:val="00304DA7"/>
    <w:rsid w:val="0031082A"/>
    <w:rsid w:val="003128FD"/>
    <w:rsid w:val="00313928"/>
    <w:rsid w:val="00317D83"/>
    <w:rsid w:val="0032032C"/>
    <w:rsid w:val="00320C44"/>
    <w:rsid w:val="00331813"/>
    <w:rsid w:val="00333A3F"/>
    <w:rsid w:val="0034113D"/>
    <w:rsid w:val="003443E7"/>
    <w:rsid w:val="003461A9"/>
    <w:rsid w:val="0034643F"/>
    <w:rsid w:val="00346B60"/>
    <w:rsid w:val="003471AA"/>
    <w:rsid w:val="003510E8"/>
    <w:rsid w:val="003518B9"/>
    <w:rsid w:val="00351CE2"/>
    <w:rsid w:val="00352F5D"/>
    <w:rsid w:val="00353059"/>
    <w:rsid w:val="003534D3"/>
    <w:rsid w:val="00355FAC"/>
    <w:rsid w:val="00356F21"/>
    <w:rsid w:val="003617E1"/>
    <w:rsid w:val="00363230"/>
    <w:rsid w:val="00365AA8"/>
    <w:rsid w:val="003667BA"/>
    <w:rsid w:val="003721D6"/>
    <w:rsid w:val="00374546"/>
    <w:rsid w:val="00376170"/>
    <w:rsid w:val="003761A4"/>
    <w:rsid w:val="003825F8"/>
    <w:rsid w:val="00383428"/>
    <w:rsid w:val="00386D05"/>
    <w:rsid w:val="00386EE1"/>
    <w:rsid w:val="003915ED"/>
    <w:rsid w:val="0039289E"/>
    <w:rsid w:val="00392EAD"/>
    <w:rsid w:val="00393FC2"/>
    <w:rsid w:val="00394332"/>
    <w:rsid w:val="00394589"/>
    <w:rsid w:val="00395ECA"/>
    <w:rsid w:val="00397A52"/>
    <w:rsid w:val="00397B1D"/>
    <w:rsid w:val="003A13B4"/>
    <w:rsid w:val="003A302F"/>
    <w:rsid w:val="003A471C"/>
    <w:rsid w:val="003B046D"/>
    <w:rsid w:val="003B2F2A"/>
    <w:rsid w:val="003B3381"/>
    <w:rsid w:val="003B3CD1"/>
    <w:rsid w:val="003B7AA8"/>
    <w:rsid w:val="003C0645"/>
    <w:rsid w:val="003C2262"/>
    <w:rsid w:val="003C4CF4"/>
    <w:rsid w:val="003D032F"/>
    <w:rsid w:val="003D2F52"/>
    <w:rsid w:val="003D3A69"/>
    <w:rsid w:val="003D4DAC"/>
    <w:rsid w:val="003E073D"/>
    <w:rsid w:val="003E68D5"/>
    <w:rsid w:val="003F0A30"/>
    <w:rsid w:val="003F0B55"/>
    <w:rsid w:val="003F18F6"/>
    <w:rsid w:val="003F239F"/>
    <w:rsid w:val="003F3BB3"/>
    <w:rsid w:val="003F7113"/>
    <w:rsid w:val="003F7764"/>
    <w:rsid w:val="0040467F"/>
    <w:rsid w:val="00404D3A"/>
    <w:rsid w:val="00404DE4"/>
    <w:rsid w:val="00404DFE"/>
    <w:rsid w:val="0040618C"/>
    <w:rsid w:val="00406541"/>
    <w:rsid w:val="0040723B"/>
    <w:rsid w:val="00411849"/>
    <w:rsid w:val="00412EA3"/>
    <w:rsid w:val="00413F47"/>
    <w:rsid w:val="0041539A"/>
    <w:rsid w:val="00416381"/>
    <w:rsid w:val="00416ECA"/>
    <w:rsid w:val="00416EFE"/>
    <w:rsid w:val="004205CD"/>
    <w:rsid w:val="004247B6"/>
    <w:rsid w:val="00426451"/>
    <w:rsid w:val="00431213"/>
    <w:rsid w:val="004314DC"/>
    <w:rsid w:val="00437DB5"/>
    <w:rsid w:val="00442420"/>
    <w:rsid w:val="0044635E"/>
    <w:rsid w:val="0044708B"/>
    <w:rsid w:val="00452FD0"/>
    <w:rsid w:val="004538F9"/>
    <w:rsid w:val="0045502E"/>
    <w:rsid w:val="004578A6"/>
    <w:rsid w:val="004631F3"/>
    <w:rsid w:val="004663F2"/>
    <w:rsid w:val="004718D9"/>
    <w:rsid w:val="00475FEF"/>
    <w:rsid w:val="004769A5"/>
    <w:rsid w:val="00477606"/>
    <w:rsid w:val="00480814"/>
    <w:rsid w:val="00481A30"/>
    <w:rsid w:val="00483552"/>
    <w:rsid w:val="00485572"/>
    <w:rsid w:val="0049047D"/>
    <w:rsid w:val="00494A7B"/>
    <w:rsid w:val="004952C4"/>
    <w:rsid w:val="004A13F6"/>
    <w:rsid w:val="004A353C"/>
    <w:rsid w:val="004A5EE4"/>
    <w:rsid w:val="004A7F65"/>
    <w:rsid w:val="004B3B58"/>
    <w:rsid w:val="004B57EC"/>
    <w:rsid w:val="004B5B80"/>
    <w:rsid w:val="004B6ECC"/>
    <w:rsid w:val="004C0665"/>
    <w:rsid w:val="004C4792"/>
    <w:rsid w:val="004C7BBE"/>
    <w:rsid w:val="004D3A78"/>
    <w:rsid w:val="004E2DFC"/>
    <w:rsid w:val="004E57D9"/>
    <w:rsid w:val="004E5AE5"/>
    <w:rsid w:val="004E785A"/>
    <w:rsid w:val="004F1468"/>
    <w:rsid w:val="004F61F5"/>
    <w:rsid w:val="0050067C"/>
    <w:rsid w:val="00501455"/>
    <w:rsid w:val="00503B5C"/>
    <w:rsid w:val="00506CF8"/>
    <w:rsid w:val="005102F7"/>
    <w:rsid w:val="00511C64"/>
    <w:rsid w:val="00513782"/>
    <w:rsid w:val="0051511E"/>
    <w:rsid w:val="00524DF3"/>
    <w:rsid w:val="00530F00"/>
    <w:rsid w:val="00535425"/>
    <w:rsid w:val="00542800"/>
    <w:rsid w:val="00544BBC"/>
    <w:rsid w:val="00545DA7"/>
    <w:rsid w:val="005472A6"/>
    <w:rsid w:val="00547B92"/>
    <w:rsid w:val="00552548"/>
    <w:rsid w:val="005531A6"/>
    <w:rsid w:val="00553ED5"/>
    <w:rsid w:val="005567B0"/>
    <w:rsid w:val="00573825"/>
    <w:rsid w:val="00577719"/>
    <w:rsid w:val="00577E9C"/>
    <w:rsid w:val="005807C5"/>
    <w:rsid w:val="00583600"/>
    <w:rsid w:val="00583C69"/>
    <w:rsid w:val="005A1766"/>
    <w:rsid w:val="005A1C17"/>
    <w:rsid w:val="005A2944"/>
    <w:rsid w:val="005B14C5"/>
    <w:rsid w:val="005B267E"/>
    <w:rsid w:val="005B4A69"/>
    <w:rsid w:val="005C27D6"/>
    <w:rsid w:val="005C366A"/>
    <w:rsid w:val="005C444F"/>
    <w:rsid w:val="005C67F5"/>
    <w:rsid w:val="005C7882"/>
    <w:rsid w:val="005D0AB8"/>
    <w:rsid w:val="005D169F"/>
    <w:rsid w:val="005D401E"/>
    <w:rsid w:val="005D6445"/>
    <w:rsid w:val="005D6BB9"/>
    <w:rsid w:val="005E252F"/>
    <w:rsid w:val="005E692C"/>
    <w:rsid w:val="005E6D74"/>
    <w:rsid w:val="005E7161"/>
    <w:rsid w:val="005F072F"/>
    <w:rsid w:val="005F0B26"/>
    <w:rsid w:val="005F6687"/>
    <w:rsid w:val="005F71AA"/>
    <w:rsid w:val="005F7B23"/>
    <w:rsid w:val="006002E8"/>
    <w:rsid w:val="006011A7"/>
    <w:rsid w:val="00602E52"/>
    <w:rsid w:val="00603852"/>
    <w:rsid w:val="006144C7"/>
    <w:rsid w:val="006215B8"/>
    <w:rsid w:val="00632074"/>
    <w:rsid w:val="00633DCF"/>
    <w:rsid w:val="006371B3"/>
    <w:rsid w:val="006375F7"/>
    <w:rsid w:val="0064351B"/>
    <w:rsid w:val="00644123"/>
    <w:rsid w:val="00646221"/>
    <w:rsid w:val="006514B8"/>
    <w:rsid w:val="006551BD"/>
    <w:rsid w:val="006563B8"/>
    <w:rsid w:val="006569CE"/>
    <w:rsid w:val="0065775E"/>
    <w:rsid w:val="006579E8"/>
    <w:rsid w:val="0066060C"/>
    <w:rsid w:val="006609A2"/>
    <w:rsid w:val="0066184E"/>
    <w:rsid w:val="00663514"/>
    <w:rsid w:val="00665DBC"/>
    <w:rsid w:val="006729ED"/>
    <w:rsid w:val="00672BB3"/>
    <w:rsid w:val="00675F9C"/>
    <w:rsid w:val="006802F7"/>
    <w:rsid w:val="00682147"/>
    <w:rsid w:val="006832A7"/>
    <w:rsid w:val="00685419"/>
    <w:rsid w:val="0068716E"/>
    <w:rsid w:val="006876AD"/>
    <w:rsid w:val="00690E63"/>
    <w:rsid w:val="00696AB9"/>
    <w:rsid w:val="006A35E8"/>
    <w:rsid w:val="006A5BD2"/>
    <w:rsid w:val="006A73A0"/>
    <w:rsid w:val="006A7820"/>
    <w:rsid w:val="006B3051"/>
    <w:rsid w:val="006B75D7"/>
    <w:rsid w:val="006C12AF"/>
    <w:rsid w:val="006C2A80"/>
    <w:rsid w:val="006C5402"/>
    <w:rsid w:val="006C614F"/>
    <w:rsid w:val="006C788A"/>
    <w:rsid w:val="006D20C5"/>
    <w:rsid w:val="006D68D3"/>
    <w:rsid w:val="006E458C"/>
    <w:rsid w:val="006E6259"/>
    <w:rsid w:val="006F1BBC"/>
    <w:rsid w:val="006F505D"/>
    <w:rsid w:val="006F52DD"/>
    <w:rsid w:val="006F7651"/>
    <w:rsid w:val="00701C8E"/>
    <w:rsid w:val="00706F14"/>
    <w:rsid w:val="00707660"/>
    <w:rsid w:val="00707817"/>
    <w:rsid w:val="00707905"/>
    <w:rsid w:val="00716CA5"/>
    <w:rsid w:val="0072103D"/>
    <w:rsid w:val="007213E2"/>
    <w:rsid w:val="00721661"/>
    <w:rsid w:val="0072187C"/>
    <w:rsid w:val="00721B1D"/>
    <w:rsid w:val="00724393"/>
    <w:rsid w:val="00726D2C"/>
    <w:rsid w:val="00730475"/>
    <w:rsid w:val="00733520"/>
    <w:rsid w:val="00737156"/>
    <w:rsid w:val="00740D2B"/>
    <w:rsid w:val="007420E4"/>
    <w:rsid w:val="0074308E"/>
    <w:rsid w:val="00750641"/>
    <w:rsid w:val="007512D0"/>
    <w:rsid w:val="0075282F"/>
    <w:rsid w:val="00754A6F"/>
    <w:rsid w:val="007565D5"/>
    <w:rsid w:val="00756FDE"/>
    <w:rsid w:val="00760907"/>
    <w:rsid w:val="00762332"/>
    <w:rsid w:val="00771384"/>
    <w:rsid w:val="007719A7"/>
    <w:rsid w:val="007763A7"/>
    <w:rsid w:val="007766C6"/>
    <w:rsid w:val="00776B8B"/>
    <w:rsid w:val="00777624"/>
    <w:rsid w:val="007776DF"/>
    <w:rsid w:val="00781248"/>
    <w:rsid w:val="0078355A"/>
    <w:rsid w:val="007843D2"/>
    <w:rsid w:val="007861AA"/>
    <w:rsid w:val="00790C40"/>
    <w:rsid w:val="0079277E"/>
    <w:rsid w:val="00793E7A"/>
    <w:rsid w:val="00796BFE"/>
    <w:rsid w:val="00797E89"/>
    <w:rsid w:val="007A37BD"/>
    <w:rsid w:val="007A424D"/>
    <w:rsid w:val="007A603B"/>
    <w:rsid w:val="007A7044"/>
    <w:rsid w:val="007A734D"/>
    <w:rsid w:val="007B02E4"/>
    <w:rsid w:val="007B1A38"/>
    <w:rsid w:val="007B6AEC"/>
    <w:rsid w:val="007C2C57"/>
    <w:rsid w:val="007C470A"/>
    <w:rsid w:val="007C79C0"/>
    <w:rsid w:val="007D5172"/>
    <w:rsid w:val="007D52BC"/>
    <w:rsid w:val="007D5334"/>
    <w:rsid w:val="007D5BC2"/>
    <w:rsid w:val="007D7A16"/>
    <w:rsid w:val="007D7C8E"/>
    <w:rsid w:val="007E16F7"/>
    <w:rsid w:val="007E25EA"/>
    <w:rsid w:val="007E3061"/>
    <w:rsid w:val="007E6445"/>
    <w:rsid w:val="007E7CDC"/>
    <w:rsid w:val="007F08BA"/>
    <w:rsid w:val="007F192A"/>
    <w:rsid w:val="00800EB8"/>
    <w:rsid w:val="00801F3D"/>
    <w:rsid w:val="00802754"/>
    <w:rsid w:val="00802D1C"/>
    <w:rsid w:val="008034A6"/>
    <w:rsid w:val="008043E3"/>
    <w:rsid w:val="0080586C"/>
    <w:rsid w:val="0080660D"/>
    <w:rsid w:val="00810010"/>
    <w:rsid w:val="00814155"/>
    <w:rsid w:val="00817EA5"/>
    <w:rsid w:val="0082084E"/>
    <w:rsid w:val="00823908"/>
    <w:rsid w:val="00824393"/>
    <w:rsid w:val="00824426"/>
    <w:rsid w:val="00836339"/>
    <w:rsid w:val="008377BB"/>
    <w:rsid w:val="008422A5"/>
    <w:rsid w:val="00844B5D"/>
    <w:rsid w:val="00845468"/>
    <w:rsid w:val="00846018"/>
    <w:rsid w:val="00847CE5"/>
    <w:rsid w:val="008513E9"/>
    <w:rsid w:val="00853CDD"/>
    <w:rsid w:val="00854FF6"/>
    <w:rsid w:val="008558B4"/>
    <w:rsid w:val="00857327"/>
    <w:rsid w:val="00861963"/>
    <w:rsid w:val="00862B14"/>
    <w:rsid w:val="00863169"/>
    <w:rsid w:val="00872D17"/>
    <w:rsid w:val="00887B44"/>
    <w:rsid w:val="00891185"/>
    <w:rsid w:val="00892270"/>
    <w:rsid w:val="00894E33"/>
    <w:rsid w:val="008951F2"/>
    <w:rsid w:val="0089729B"/>
    <w:rsid w:val="008A00A0"/>
    <w:rsid w:val="008A0AD2"/>
    <w:rsid w:val="008A22E9"/>
    <w:rsid w:val="008A303C"/>
    <w:rsid w:val="008A365E"/>
    <w:rsid w:val="008A5227"/>
    <w:rsid w:val="008A6B89"/>
    <w:rsid w:val="008A7508"/>
    <w:rsid w:val="008B5119"/>
    <w:rsid w:val="008B7A93"/>
    <w:rsid w:val="008C65C3"/>
    <w:rsid w:val="008C74E9"/>
    <w:rsid w:val="008D066C"/>
    <w:rsid w:val="008D150E"/>
    <w:rsid w:val="008D690E"/>
    <w:rsid w:val="008E5485"/>
    <w:rsid w:val="008F003F"/>
    <w:rsid w:val="008F197F"/>
    <w:rsid w:val="008F50E2"/>
    <w:rsid w:val="008F70B6"/>
    <w:rsid w:val="008F71EB"/>
    <w:rsid w:val="00900050"/>
    <w:rsid w:val="00907FD8"/>
    <w:rsid w:val="00911A1E"/>
    <w:rsid w:val="00912F01"/>
    <w:rsid w:val="00913112"/>
    <w:rsid w:val="0091356C"/>
    <w:rsid w:val="009139AD"/>
    <w:rsid w:val="00914796"/>
    <w:rsid w:val="00920B22"/>
    <w:rsid w:val="00923D28"/>
    <w:rsid w:val="00923F80"/>
    <w:rsid w:val="009251D0"/>
    <w:rsid w:val="0093162B"/>
    <w:rsid w:val="00940944"/>
    <w:rsid w:val="00940F9D"/>
    <w:rsid w:val="00942CAF"/>
    <w:rsid w:val="00942D40"/>
    <w:rsid w:val="009431B5"/>
    <w:rsid w:val="00947BF1"/>
    <w:rsid w:val="0095050D"/>
    <w:rsid w:val="00950D58"/>
    <w:rsid w:val="0095434E"/>
    <w:rsid w:val="009561C5"/>
    <w:rsid w:val="00956A30"/>
    <w:rsid w:val="009576C7"/>
    <w:rsid w:val="00962140"/>
    <w:rsid w:val="00963802"/>
    <w:rsid w:val="00963E37"/>
    <w:rsid w:val="00965B32"/>
    <w:rsid w:val="009679ED"/>
    <w:rsid w:val="00970934"/>
    <w:rsid w:val="00971E46"/>
    <w:rsid w:val="009732C5"/>
    <w:rsid w:val="00977897"/>
    <w:rsid w:val="00977978"/>
    <w:rsid w:val="00977DCA"/>
    <w:rsid w:val="009806C3"/>
    <w:rsid w:val="00981619"/>
    <w:rsid w:val="00983722"/>
    <w:rsid w:val="0098618F"/>
    <w:rsid w:val="00990454"/>
    <w:rsid w:val="009932D4"/>
    <w:rsid w:val="009A31C5"/>
    <w:rsid w:val="009A454F"/>
    <w:rsid w:val="009B12C9"/>
    <w:rsid w:val="009B2A1A"/>
    <w:rsid w:val="009B3237"/>
    <w:rsid w:val="009B6488"/>
    <w:rsid w:val="009B66CE"/>
    <w:rsid w:val="009C0098"/>
    <w:rsid w:val="009C1EC1"/>
    <w:rsid w:val="009C5D17"/>
    <w:rsid w:val="009C6995"/>
    <w:rsid w:val="009C7A53"/>
    <w:rsid w:val="009D02F8"/>
    <w:rsid w:val="009D0B60"/>
    <w:rsid w:val="009D32A5"/>
    <w:rsid w:val="009D45D8"/>
    <w:rsid w:val="009D57F6"/>
    <w:rsid w:val="009D5B83"/>
    <w:rsid w:val="009D6CC9"/>
    <w:rsid w:val="009E12B2"/>
    <w:rsid w:val="009E3248"/>
    <w:rsid w:val="009E32B1"/>
    <w:rsid w:val="009E533A"/>
    <w:rsid w:val="009E7928"/>
    <w:rsid w:val="009F0EE4"/>
    <w:rsid w:val="009F3373"/>
    <w:rsid w:val="00A01B29"/>
    <w:rsid w:val="00A02032"/>
    <w:rsid w:val="00A02AB7"/>
    <w:rsid w:val="00A13F19"/>
    <w:rsid w:val="00A16968"/>
    <w:rsid w:val="00A21114"/>
    <w:rsid w:val="00A23AD6"/>
    <w:rsid w:val="00A2741C"/>
    <w:rsid w:val="00A34D39"/>
    <w:rsid w:val="00A37213"/>
    <w:rsid w:val="00A40C10"/>
    <w:rsid w:val="00A41ED8"/>
    <w:rsid w:val="00A44A7E"/>
    <w:rsid w:val="00A5078B"/>
    <w:rsid w:val="00A5235F"/>
    <w:rsid w:val="00A5543A"/>
    <w:rsid w:val="00A55C28"/>
    <w:rsid w:val="00A617B5"/>
    <w:rsid w:val="00A62A63"/>
    <w:rsid w:val="00A63AF4"/>
    <w:rsid w:val="00A721EE"/>
    <w:rsid w:val="00A72CB3"/>
    <w:rsid w:val="00A7514F"/>
    <w:rsid w:val="00A8204C"/>
    <w:rsid w:val="00A87BAF"/>
    <w:rsid w:val="00A87EBF"/>
    <w:rsid w:val="00A91487"/>
    <w:rsid w:val="00A9458C"/>
    <w:rsid w:val="00A96D60"/>
    <w:rsid w:val="00A971F4"/>
    <w:rsid w:val="00AA51E6"/>
    <w:rsid w:val="00AB2579"/>
    <w:rsid w:val="00AB4187"/>
    <w:rsid w:val="00AB52AD"/>
    <w:rsid w:val="00AB796D"/>
    <w:rsid w:val="00AD138F"/>
    <w:rsid w:val="00AD43AB"/>
    <w:rsid w:val="00AD4FB2"/>
    <w:rsid w:val="00AD68D9"/>
    <w:rsid w:val="00AD7769"/>
    <w:rsid w:val="00AD7A83"/>
    <w:rsid w:val="00AD7E8C"/>
    <w:rsid w:val="00AE1495"/>
    <w:rsid w:val="00AE16F2"/>
    <w:rsid w:val="00AE5D40"/>
    <w:rsid w:val="00AF1497"/>
    <w:rsid w:val="00AF21D9"/>
    <w:rsid w:val="00AF223C"/>
    <w:rsid w:val="00AF2F1F"/>
    <w:rsid w:val="00AF515F"/>
    <w:rsid w:val="00AF6BCA"/>
    <w:rsid w:val="00B00986"/>
    <w:rsid w:val="00B02581"/>
    <w:rsid w:val="00B046FB"/>
    <w:rsid w:val="00B04960"/>
    <w:rsid w:val="00B0670F"/>
    <w:rsid w:val="00B10108"/>
    <w:rsid w:val="00B10653"/>
    <w:rsid w:val="00B10DEF"/>
    <w:rsid w:val="00B20C39"/>
    <w:rsid w:val="00B217D8"/>
    <w:rsid w:val="00B2218A"/>
    <w:rsid w:val="00B2462A"/>
    <w:rsid w:val="00B25AB2"/>
    <w:rsid w:val="00B302FD"/>
    <w:rsid w:val="00B304B6"/>
    <w:rsid w:val="00B30CED"/>
    <w:rsid w:val="00B34200"/>
    <w:rsid w:val="00B342A6"/>
    <w:rsid w:val="00B35A86"/>
    <w:rsid w:val="00B36A4D"/>
    <w:rsid w:val="00B36AC1"/>
    <w:rsid w:val="00B376DF"/>
    <w:rsid w:val="00B43869"/>
    <w:rsid w:val="00B43CA2"/>
    <w:rsid w:val="00B440CC"/>
    <w:rsid w:val="00B45072"/>
    <w:rsid w:val="00B455A4"/>
    <w:rsid w:val="00B457AE"/>
    <w:rsid w:val="00B51E9A"/>
    <w:rsid w:val="00B52897"/>
    <w:rsid w:val="00B5521B"/>
    <w:rsid w:val="00B55CFB"/>
    <w:rsid w:val="00B55FDA"/>
    <w:rsid w:val="00B60ADD"/>
    <w:rsid w:val="00B611F4"/>
    <w:rsid w:val="00B61ADE"/>
    <w:rsid w:val="00B64B2C"/>
    <w:rsid w:val="00B72F7D"/>
    <w:rsid w:val="00B75383"/>
    <w:rsid w:val="00B80946"/>
    <w:rsid w:val="00B83DFB"/>
    <w:rsid w:val="00B8439F"/>
    <w:rsid w:val="00B852CE"/>
    <w:rsid w:val="00B904BB"/>
    <w:rsid w:val="00B90B67"/>
    <w:rsid w:val="00B9130A"/>
    <w:rsid w:val="00B9152B"/>
    <w:rsid w:val="00B9414F"/>
    <w:rsid w:val="00B959D9"/>
    <w:rsid w:val="00B96E5F"/>
    <w:rsid w:val="00BA02DD"/>
    <w:rsid w:val="00BA201A"/>
    <w:rsid w:val="00BA2440"/>
    <w:rsid w:val="00BA308F"/>
    <w:rsid w:val="00BA4069"/>
    <w:rsid w:val="00BA6147"/>
    <w:rsid w:val="00BA7615"/>
    <w:rsid w:val="00BB2C47"/>
    <w:rsid w:val="00BB3629"/>
    <w:rsid w:val="00BB7ACF"/>
    <w:rsid w:val="00BC1C67"/>
    <w:rsid w:val="00BC1DB1"/>
    <w:rsid w:val="00BC2102"/>
    <w:rsid w:val="00BC2684"/>
    <w:rsid w:val="00BC3A79"/>
    <w:rsid w:val="00BD1842"/>
    <w:rsid w:val="00BD224E"/>
    <w:rsid w:val="00BD2FD1"/>
    <w:rsid w:val="00BD3294"/>
    <w:rsid w:val="00BD4387"/>
    <w:rsid w:val="00BD6CD0"/>
    <w:rsid w:val="00BE0144"/>
    <w:rsid w:val="00BE245A"/>
    <w:rsid w:val="00BE25E3"/>
    <w:rsid w:val="00BE3913"/>
    <w:rsid w:val="00BE5523"/>
    <w:rsid w:val="00BE5DFE"/>
    <w:rsid w:val="00BF18E2"/>
    <w:rsid w:val="00BF19D4"/>
    <w:rsid w:val="00BF20C2"/>
    <w:rsid w:val="00BF2E79"/>
    <w:rsid w:val="00BF4299"/>
    <w:rsid w:val="00BF61F0"/>
    <w:rsid w:val="00BF7384"/>
    <w:rsid w:val="00BF7979"/>
    <w:rsid w:val="00C00F3B"/>
    <w:rsid w:val="00C01EE6"/>
    <w:rsid w:val="00C0323A"/>
    <w:rsid w:val="00C06011"/>
    <w:rsid w:val="00C1032C"/>
    <w:rsid w:val="00C13244"/>
    <w:rsid w:val="00C14B9C"/>
    <w:rsid w:val="00C1688E"/>
    <w:rsid w:val="00C222D1"/>
    <w:rsid w:val="00C265B1"/>
    <w:rsid w:val="00C26BCA"/>
    <w:rsid w:val="00C33F13"/>
    <w:rsid w:val="00C35840"/>
    <w:rsid w:val="00C35B7F"/>
    <w:rsid w:val="00C37CD4"/>
    <w:rsid w:val="00C426E6"/>
    <w:rsid w:val="00C470D4"/>
    <w:rsid w:val="00C50195"/>
    <w:rsid w:val="00C52787"/>
    <w:rsid w:val="00C6073A"/>
    <w:rsid w:val="00C64F36"/>
    <w:rsid w:val="00C64F58"/>
    <w:rsid w:val="00C6562E"/>
    <w:rsid w:val="00C71B36"/>
    <w:rsid w:val="00C7569A"/>
    <w:rsid w:val="00C769C5"/>
    <w:rsid w:val="00C8207A"/>
    <w:rsid w:val="00C87522"/>
    <w:rsid w:val="00C87FB2"/>
    <w:rsid w:val="00C91F74"/>
    <w:rsid w:val="00C94560"/>
    <w:rsid w:val="00C95A21"/>
    <w:rsid w:val="00C974B6"/>
    <w:rsid w:val="00C97BF9"/>
    <w:rsid w:val="00CA1C51"/>
    <w:rsid w:val="00CA4B07"/>
    <w:rsid w:val="00CA4C0C"/>
    <w:rsid w:val="00CA79D3"/>
    <w:rsid w:val="00CA7C4B"/>
    <w:rsid w:val="00CB1622"/>
    <w:rsid w:val="00CB279A"/>
    <w:rsid w:val="00CB3021"/>
    <w:rsid w:val="00CB4DEC"/>
    <w:rsid w:val="00CB4E29"/>
    <w:rsid w:val="00CB6591"/>
    <w:rsid w:val="00CC052E"/>
    <w:rsid w:val="00CC1498"/>
    <w:rsid w:val="00CC1D59"/>
    <w:rsid w:val="00CC3427"/>
    <w:rsid w:val="00CC54C8"/>
    <w:rsid w:val="00CD7508"/>
    <w:rsid w:val="00CE0D2A"/>
    <w:rsid w:val="00CE1D10"/>
    <w:rsid w:val="00CE4DBB"/>
    <w:rsid w:val="00CE5543"/>
    <w:rsid w:val="00CE59EF"/>
    <w:rsid w:val="00CE673A"/>
    <w:rsid w:val="00CF16A5"/>
    <w:rsid w:val="00CF16EF"/>
    <w:rsid w:val="00CF1E6F"/>
    <w:rsid w:val="00CF37B5"/>
    <w:rsid w:val="00CF4FCB"/>
    <w:rsid w:val="00CF5E9F"/>
    <w:rsid w:val="00D0752F"/>
    <w:rsid w:val="00D14022"/>
    <w:rsid w:val="00D14E6A"/>
    <w:rsid w:val="00D14FE6"/>
    <w:rsid w:val="00D1575B"/>
    <w:rsid w:val="00D2068B"/>
    <w:rsid w:val="00D20C2F"/>
    <w:rsid w:val="00D22CC4"/>
    <w:rsid w:val="00D23C66"/>
    <w:rsid w:val="00D24C91"/>
    <w:rsid w:val="00D26C04"/>
    <w:rsid w:val="00D33256"/>
    <w:rsid w:val="00D34B69"/>
    <w:rsid w:val="00D34E89"/>
    <w:rsid w:val="00D41DBA"/>
    <w:rsid w:val="00D43FAC"/>
    <w:rsid w:val="00D51691"/>
    <w:rsid w:val="00D51F10"/>
    <w:rsid w:val="00D523E4"/>
    <w:rsid w:val="00D552A9"/>
    <w:rsid w:val="00D60171"/>
    <w:rsid w:val="00D62031"/>
    <w:rsid w:val="00D627B4"/>
    <w:rsid w:val="00D62A46"/>
    <w:rsid w:val="00D63DBB"/>
    <w:rsid w:val="00D65833"/>
    <w:rsid w:val="00D677BF"/>
    <w:rsid w:val="00D75F67"/>
    <w:rsid w:val="00D77773"/>
    <w:rsid w:val="00D80061"/>
    <w:rsid w:val="00D8455E"/>
    <w:rsid w:val="00D86099"/>
    <w:rsid w:val="00D862FC"/>
    <w:rsid w:val="00D9304B"/>
    <w:rsid w:val="00D96073"/>
    <w:rsid w:val="00D972A5"/>
    <w:rsid w:val="00D97D03"/>
    <w:rsid w:val="00DA0E0D"/>
    <w:rsid w:val="00DA1866"/>
    <w:rsid w:val="00DA22D3"/>
    <w:rsid w:val="00DA4AA9"/>
    <w:rsid w:val="00DA513A"/>
    <w:rsid w:val="00DA5154"/>
    <w:rsid w:val="00DB3E3C"/>
    <w:rsid w:val="00DB5A5C"/>
    <w:rsid w:val="00DB5A5F"/>
    <w:rsid w:val="00DB619B"/>
    <w:rsid w:val="00DB6C71"/>
    <w:rsid w:val="00DB7802"/>
    <w:rsid w:val="00DC0DF1"/>
    <w:rsid w:val="00DC217C"/>
    <w:rsid w:val="00DC344E"/>
    <w:rsid w:val="00DC3FAE"/>
    <w:rsid w:val="00DC576A"/>
    <w:rsid w:val="00DC6F37"/>
    <w:rsid w:val="00DC7588"/>
    <w:rsid w:val="00DD3E78"/>
    <w:rsid w:val="00DD7CF7"/>
    <w:rsid w:val="00DE397D"/>
    <w:rsid w:val="00DE4337"/>
    <w:rsid w:val="00DE57ED"/>
    <w:rsid w:val="00DF0C17"/>
    <w:rsid w:val="00DF3895"/>
    <w:rsid w:val="00DF4022"/>
    <w:rsid w:val="00DF5EF5"/>
    <w:rsid w:val="00DF71B0"/>
    <w:rsid w:val="00E01C0B"/>
    <w:rsid w:val="00E04823"/>
    <w:rsid w:val="00E069C8"/>
    <w:rsid w:val="00E12585"/>
    <w:rsid w:val="00E126E4"/>
    <w:rsid w:val="00E14E93"/>
    <w:rsid w:val="00E158BC"/>
    <w:rsid w:val="00E169D4"/>
    <w:rsid w:val="00E17531"/>
    <w:rsid w:val="00E21D75"/>
    <w:rsid w:val="00E21F11"/>
    <w:rsid w:val="00E24F16"/>
    <w:rsid w:val="00E25439"/>
    <w:rsid w:val="00E25A56"/>
    <w:rsid w:val="00E340CF"/>
    <w:rsid w:val="00E41219"/>
    <w:rsid w:val="00E4418D"/>
    <w:rsid w:val="00E44208"/>
    <w:rsid w:val="00E46CD8"/>
    <w:rsid w:val="00E5189E"/>
    <w:rsid w:val="00E51E27"/>
    <w:rsid w:val="00E56AE8"/>
    <w:rsid w:val="00E579B7"/>
    <w:rsid w:val="00E605AE"/>
    <w:rsid w:val="00E623E6"/>
    <w:rsid w:val="00E6243A"/>
    <w:rsid w:val="00E63A71"/>
    <w:rsid w:val="00E6500F"/>
    <w:rsid w:val="00E65B44"/>
    <w:rsid w:val="00E71EF7"/>
    <w:rsid w:val="00E73440"/>
    <w:rsid w:val="00E7459C"/>
    <w:rsid w:val="00E74DC6"/>
    <w:rsid w:val="00E7517D"/>
    <w:rsid w:val="00E757C5"/>
    <w:rsid w:val="00E77CB7"/>
    <w:rsid w:val="00E82408"/>
    <w:rsid w:val="00E9064C"/>
    <w:rsid w:val="00E93BDD"/>
    <w:rsid w:val="00E95DF0"/>
    <w:rsid w:val="00E9666F"/>
    <w:rsid w:val="00EA5D03"/>
    <w:rsid w:val="00EA660A"/>
    <w:rsid w:val="00EB4923"/>
    <w:rsid w:val="00EC0CA3"/>
    <w:rsid w:val="00EC3756"/>
    <w:rsid w:val="00EC43F1"/>
    <w:rsid w:val="00ED0568"/>
    <w:rsid w:val="00ED1691"/>
    <w:rsid w:val="00ED1B49"/>
    <w:rsid w:val="00ED1E26"/>
    <w:rsid w:val="00ED3A13"/>
    <w:rsid w:val="00ED52A1"/>
    <w:rsid w:val="00ED655B"/>
    <w:rsid w:val="00ED6580"/>
    <w:rsid w:val="00EE1A38"/>
    <w:rsid w:val="00EE2B25"/>
    <w:rsid w:val="00EE634F"/>
    <w:rsid w:val="00EF1273"/>
    <w:rsid w:val="00EF1335"/>
    <w:rsid w:val="00EF18D8"/>
    <w:rsid w:val="00EF2016"/>
    <w:rsid w:val="00EF348C"/>
    <w:rsid w:val="00EF397F"/>
    <w:rsid w:val="00EF789E"/>
    <w:rsid w:val="00F01C56"/>
    <w:rsid w:val="00F03E6D"/>
    <w:rsid w:val="00F04E37"/>
    <w:rsid w:val="00F1007F"/>
    <w:rsid w:val="00F13191"/>
    <w:rsid w:val="00F20CF3"/>
    <w:rsid w:val="00F213A2"/>
    <w:rsid w:val="00F23265"/>
    <w:rsid w:val="00F23573"/>
    <w:rsid w:val="00F23B29"/>
    <w:rsid w:val="00F256A2"/>
    <w:rsid w:val="00F2578A"/>
    <w:rsid w:val="00F30BAB"/>
    <w:rsid w:val="00F3336B"/>
    <w:rsid w:val="00F33843"/>
    <w:rsid w:val="00F35E94"/>
    <w:rsid w:val="00F35F39"/>
    <w:rsid w:val="00F373BE"/>
    <w:rsid w:val="00F41456"/>
    <w:rsid w:val="00F416FD"/>
    <w:rsid w:val="00F42DAD"/>
    <w:rsid w:val="00F44364"/>
    <w:rsid w:val="00F44936"/>
    <w:rsid w:val="00F44966"/>
    <w:rsid w:val="00F44C75"/>
    <w:rsid w:val="00F50FE8"/>
    <w:rsid w:val="00F542D1"/>
    <w:rsid w:val="00F570C2"/>
    <w:rsid w:val="00F579AB"/>
    <w:rsid w:val="00F605DE"/>
    <w:rsid w:val="00F6263B"/>
    <w:rsid w:val="00F64478"/>
    <w:rsid w:val="00F64B92"/>
    <w:rsid w:val="00F669F8"/>
    <w:rsid w:val="00F76659"/>
    <w:rsid w:val="00F76902"/>
    <w:rsid w:val="00F81650"/>
    <w:rsid w:val="00F817E2"/>
    <w:rsid w:val="00F82D26"/>
    <w:rsid w:val="00F84128"/>
    <w:rsid w:val="00F8485C"/>
    <w:rsid w:val="00F84C77"/>
    <w:rsid w:val="00F87B0F"/>
    <w:rsid w:val="00F916AB"/>
    <w:rsid w:val="00F9578E"/>
    <w:rsid w:val="00F95809"/>
    <w:rsid w:val="00F9694B"/>
    <w:rsid w:val="00F96CCE"/>
    <w:rsid w:val="00FA2503"/>
    <w:rsid w:val="00FA4E0E"/>
    <w:rsid w:val="00FA6A07"/>
    <w:rsid w:val="00FB1AAB"/>
    <w:rsid w:val="00FB2124"/>
    <w:rsid w:val="00FB5F03"/>
    <w:rsid w:val="00FB7947"/>
    <w:rsid w:val="00FC526D"/>
    <w:rsid w:val="00FD1264"/>
    <w:rsid w:val="00FD357A"/>
    <w:rsid w:val="00FD4245"/>
    <w:rsid w:val="00FD5D94"/>
    <w:rsid w:val="00FE18D7"/>
    <w:rsid w:val="00FE1C61"/>
    <w:rsid w:val="00FE34E3"/>
    <w:rsid w:val="00FE7018"/>
    <w:rsid w:val="00FE7942"/>
    <w:rsid w:val="00FF02C8"/>
    <w:rsid w:val="00FF2070"/>
    <w:rsid w:val="00FF343F"/>
    <w:rsid w:val="00FF3EE5"/>
    <w:rsid w:val="00FF402F"/>
    <w:rsid w:val="00FF4416"/>
    <w:rsid w:val="00FF47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F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uiPriority w:val="99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422A5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57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C21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semiHidden/>
    <w:unhideWhenUsed/>
    <w:rsid w:val="00F44C75"/>
    <w:pPr>
      <w:spacing w:after="120"/>
      <w:ind w:left="283"/>
      <w:contextualSpacing/>
    </w:pPr>
  </w:style>
  <w:style w:type="paragraph" w:customStyle="1" w:styleId="S3">
    <w:name w:val="S3"/>
    <w:basedOn w:val="Normalny"/>
    <w:rsid w:val="005D0AB8"/>
    <w:pPr>
      <w:spacing w:after="60" w:line="312" w:lineRule="auto"/>
      <w:ind w:left="340"/>
      <w:jc w:val="both"/>
    </w:pPr>
    <w:rPr>
      <w:rFonts w:ascii="Verdana" w:hAnsi="Verdana"/>
      <w:sz w:val="20"/>
      <w:szCs w:val="20"/>
    </w:rPr>
  </w:style>
  <w:style w:type="paragraph" w:styleId="Listapunktowana5">
    <w:name w:val="List Bullet 5"/>
    <w:basedOn w:val="Normalny"/>
    <w:autoRedefine/>
    <w:uiPriority w:val="99"/>
    <w:semiHidden/>
    <w:rsid w:val="007565D5"/>
    <w:pPr>
      <w:numPr>
        <w:ilvl w:val="1"/>
        <w:numId w:val="7"/>
      </w:numPr>
      <w:tabs>
        <w:tab w:val="num" w:pos="567"/>
      </w:tabs>
      <w:ind w:left="567" w:hanging="567"/>
      <w:jc w:val="both"/>
    </w:pPr>
    <w:rPr>
      <w:sz w:val="22"/>
      <w:szCs w:val="20"/>
    </w:rPr>
  </w:style>
  <w:style w:type="paragraph" w:customStyle="1" w:styleId="a0">
    <w:basedOn w:val="Normalny"/>
    <w:next w:val="Mapadokumentu"/>
    <w:rsid w:val="00404D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4DF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04DFE"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bogusz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dki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6255-7986-4871-8822-30D457B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220</Pages>
  <Words>58275</Words>
  <Characters>349655</Characters>
  <Application>Microsoft Office Word</Application>
  <DocSecurity>0</DocSecurity>
  <Lines>2913</Lines>
  <Paragraphs>814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407116</CharactersWithSpaces>
  <SharedDoc>false</SharedDoc>
  <HLinks>
    <vt:vector size="12" baseType="variant"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mailto:mbogusz@gddkia.gov.pl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cp:lastModifiedBy>Bogusz Monika</cp:lastModifiedBy>
  <cp:revision>47</cp:revision>
  <cp:lastPrinted>2017-01-09T10:18:00Z</cp:lastPrinted>
  <dcterms:created xsi:type="dcterms:W3CDTF">2017-01-19T08:05:00Z</dcterms:created>
  <dcterms:modified xsi:type="dcterms:W3CDTF">2017-01-20T13:10:00Z</dcterms:modified>
</cp:coreProperties>
</file>