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245A" w:rsidRPr="00F36425" w:rsidRDefault="00634BFC" w:rsidP="00BE245A">
      <w:pPr>
        <w:pStyle w:val="Nagwek1"/>
        <w:tabs>
          <w:tab w:val="left" w:pos="360"/>
        </w:tabs>
        <w:spacing w:line="360" w:lineRule="auto"/>
        <w:rPr>
          <w:rFonts w:ascii="Verdana" w:hAnsi="Verdana"/>
          <w:sz w:val="20"/>
          <w:szCs w:val="20"/>
          <w:shd w:val="clear" w:color="auto" w:fill="FFFF00"/>
        </w:rPr>
      </w:pPr>
      <w:r>
        <w:rPr>
          <w:rFonts w:ascii="Verdana" w:hAnsi="Verdana"/>
          <w:b w:val="0"/>
          <w:noProof/>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8.35pt;margin-top:0;width:64.8pt;height:38.6pt;z-index:-251658752" wrapcoords="9746 424 9220 635 6454 3388 8166 7200 6980 10588 6717 12071 8429 13553 10800 13976 1712 15459 0 15882 0 18635 659 20753 1317 20965 3029 20965 21600 20965 21468 20753 20678 17365 20941 15671 19756 15247 11063 13976 15015 10800 14751 2965 13302 635 12512 424 9746 424">
            <v:imagedata r:id="rId8" o:title=""/>
            <w10:wrap type="through"/>
          </v:shape>
          <o:OLEObject Type="Embed" ProgID="CorelDRAW.Graphic.9" ShapeID="_x0000_s1026" DrawAspect="Content" ObjectID="_1566912610" r:id="rId9"/>
        </w:object>
      </w:r>
    </w:p>
    <w:p w:rsidR="00BE245A" w:rsidRPr="00F36425" w:rsidRDefault="00BE245A" w:rsidP="00BE245A">
      <w:pPr>
        <w:pStyle w:val="Tytu"/>
        <w:spacing w:after="120"/>
        <w:rPr>
          <w:rFonts w:ascii="Verdana" w:hAnsi="Verdana"/>
          <w:b/>
          <w:sz w:val="20"/>
          <w:szCs w:val="20"/>
          <w:shd w:val="clear" w:color="auto" w:fill="FFFF00"/>
        </w:rPr>
      </w:pPr>
    </w:p>
    <w:p w:rsidR="00D0130C" w:rsidRPr="00F36425" w:rsidRDefault="00D0130C" w:rsidP="00D0130C">
      <w:pPr>
        <w:pStyle w:val="Tytu"/>
        <w:rPr>
          <w:b/>
          <w:smallCaps/>
        </w:rPr>
      </w:pPr>
      <w:r w:rsidRPr="00F36425">
        <w:rPr>
          <w:b/>
          <w:smallCaps/>
        </w:rPr>
        <w:t>Generalna Dyrekcja Dróg Krajowych i Autostrad</w:t>
      </w:r>
    </w:p>
    <w:p w:rsidR="00D0130C" w:rsidRPr="00F36425" w:rsidRDefault="00D0130C" w:rsidP="00D0130C">
      <w:pPr>
        <w:pStyle w:val="Tytu"/>
        <w:rPr>
          <w:b/>
          <w:smallCaps/>
        </w:rPr>
      </w:pPr>
      <w:r w:rsidRPr="00F36425">
        <w:rPr>
          <w:b/>
          <w:smallCaps/>
        </w:rPr>
        <w:t>Oddział w Opolu</w:t>
      </w:r>
    </w:p>
    <w:p w:rsidR="00D0130C" w:rsidRPr="00F36425" w:rsidRDefault="00D0130C" w:rsidP="00D0130C">
      <w:pPr>
        <w:pStyle w:val="Tytu"/>
      </w:pPr>
      <w:r w:rsidRPr="00F36425">
        <w:t xml:space="preserve">ul. Niedziałkowskiego 6, 45-085 Opole </w:t>
      </w:r>
    </w:p>
    <w:p w:rsidR="00D0130C" w:rsidRPr="00F36425" w:rsidRDefault="00D0130C" w:rsidP="00D0130C">
      <w:pPr>
        <w:pStyle w:val="Tekstpodstawowy"/>
        <w:spacing w:line="360" w:lineRule="auto"/>
        <w:jc w:val="center"/>
        <w:rPr>
          <w:rFonts w:ascii="Times New Roman" w:hAnsi="Times New Roman"/>
          <w:sz w:val="28"/>
        </w:rPr>
      </w:pPr>
    </w:p>
    <w:p w:rsidR="00D0130C" w:rsidRPr="00F36425" w:rsidRDefault="00D0130C" w:rsidP="00D0130C">
      <w:pPr>
        <w:pStyle w:val="Tekstpodstawowy"/>
        <w:spacing w:line="360" w:lineRule="auto"/>
        <w:jc w:val="center"/>
        <w:rPr>
          <w:rFonts w:ascii="Times New Roman" w:hAnsi="Times New Roman"/>
          <w:sz w:val="28"/>
        </w:rPr>
      </w:pPr>
    </w:p>
    <w:p w:rsidR="00D0130C" w:rsidRPr="00F36425" w:rsidRDefault="00D0130C" w:rsidP="00D0130C">
      <w:pPr>
        <w:pStyle w:val="Tekstpodstawowy"/>
        <w:spacing w:line="360" w:lineRule="auto"/>
        <w:jc w:val="center"/>
        <w:rPr>
          <w:rFonts w:ascii="Times New Roman" w:hAnsi="Times New Roman"/>
          <w:sz w:val="28"/>
        </w:rPr>
      </w:pPr>
    </w:p>
    <w:p w:rsidR="00D0130C" w:rsidRPr="00F36425" w:rsidRDefault="00B75C01" w:rsidP="00D0130C">
      <w:pPr>
        <w:pStyle w:val="Tekstpodstawowy"/>
        <w:spacing w:line="360" w:lineRule="auto"/>
        <w:jc w:val="center"/>
        <w:rPr>
          <w:rFonts w:ascii="Times New Roman" w:hAnsi="Times New Roman"/>
          <w:b/>
          <w:sz w:val="44"/>
          <w:szCs w:val="44"/>
        </w:rPr>
      </w:pPr>
      <w:r w:rsidRPr="00F36425">
        <w:rPr>
          <w:rFonts w:ascii="Times New Roman" w:hAnsi="Times New Roman"/>
          <w:b/>
          <w:sz w:val="44"/>
          <w:szCs w:val="44"/>
        </w:rPr>
        <w:t xml:space="preserve">SPECYFIKACJA ISTOTNYCH </w:t>
      </w:r>
    </w:p>
    <w:p w:rsidR="00D0130C" w:rsidRPr="00F36425" w:rsidRDefault="00B75C01" w:rsidP="00D0130C">
      <w:pPr>
        <w:pStyle w:val="Tekstpodstawowy"/>
        <w:spacing w:line="360" w:lineRule="auto"/>
        <w:jc w:val="center"/>
        <w:rPr>
          <w:rFonts w:ascii="Times New Roman" w:hAnsi="Times New Roman"/>
          <w:b/>
          <w:sz w:val="44"/>
          <w:szCs w:val="44"/>
        </w:rPr>
      </w:pPr>
      <w:r w:rsidRPr="00F36425">
        <w:rPr>
          <w:rFonts w:ascii="Times New Roman" w:hAnsi="Times New Roman"/>
          <w:b/>
          <w:sz w:val="44"/>
          <w:szCs w:val="44"/>
        </w:rPr>
        <w:t>WARUNKÓW ZAMÓWIENIA</w:t>
      </w:r>
    </w:p>
    <w:p w:rsidR="00D0130C" w:rsidRPr="00F36425" w:rsidRDefault="00D0130C" w:rsidP="00D0130C">
      <w:pPr>
        <w:pStyle w:val="Tekstpodstawowy"/>
        <w:spacing w:line="360" w:lineRule="auto"/>
        <w:jc w:val="center"/>
        <w:rPr>
          <w:rFonts w:ascii="Times New Roman" w:hAnsi="Times New Roman"/>
          <w:b/>
          <w:sz w:val="52"/>
          <w:szCs w:val="52"/>
        </w:rPr>
      </w:pPr>
    </w:p>
    <w:p w:rsidR="002A29F7" w:rsidRDefault="00191B33" w:rsidP="00D0130C">
      <w:pPr>
        <w:jc w:val="center"/>
        <w:rPr>
          <w:b/>
          <w:sz w:val="32"/>
          <w:szCs w:val="32"/>
        </w:rPr>
      </w:pPr>
      <w:r w:rsidRPr="00191B33">
        <w:rPr>
          <w:b/>
          <w:sz w:val="32"/>
          <w:szCs w:val="32"/>
        </w:rPr>
        <w:t>„</w:t>
      </w:r>
      <w:r w:rsidR="00215CB8">
        <w:rPr>
          <w:b/>
          <w:sz w:val="32"/>
          <w:szCs w:val="32"/>
        </w:rPr>
        <w:t xml:space="preserve">Rozbiórka istniejącego i budowa nowego mostu                                       nad rz. Prudnik </w:t>
      </w:r>
      <w:r w:rsidR="002A29F7">
        <w:rPr>
          <w:b/>
          <w:sz w:val="32"/>
          <w:szCs w:val="32"/>
        </w:rPr>
        <w:t>w ciągu drogi krajowej nr 40                                      w km 18+791 w m. Prudnik</w:t>
      </w:r>
      <w:r w:rsidR="00F238F3">
        <w:rPr>
          <w:b/>
          <w:sz w:val="32"/>
          <w:szCs w:val="32"/>
        </w:rPr>
        <w:t>”</w:t>
      </w:r>
    </w:p>
    <w:p w:rsidR="00191B33" w:rsidRPr="00F36425" w:rsidRDefault="00191B33" w:rsidP="00D0130C">
      <w:pPr>
        <w:jc w:val="center"/>
        <w:rPr>
          <w:sz w:val="32"/>
          <w:szCs w:val="32"/>
        </w:rPr>
      </w:pPr>
    </w:p>
    <w:p w:rsidR="00D0130C" w:rsidRPr="00D567AB" w:rsidRDefault="00612068" w:rsidP="00D0130C">
      <w:pPr>
        <w:jc w:val="center"/>
        <w:rPr>
          <w:sz w:val="28"/>
          <w:szCs w:val="28"/>
        </w:rPr>
      </w:pPr>
      <w:r w:rsidRPr="00F36425">
        <w:rPr>
          <w:sz w:val="28"/>
          <w:szCs w:val="28"/>
        </w:rPr>
        <w:t>Nr</w:t>
      </w:r>
      <w:r w:rsidR="00D0130C" w:rsidRPr="00F36425">
        <w:rPr>
          <w:sz w:val="28"/>
          <w:szCs w:val="28"/>
        </w:rPr>
        <w:t xml:space="preserve"> </w:t>
      </w:r>
      <w:r w:rsidR="00136E54" w:rsidRPr="00D567AB">
        <w:rPr>
          <w:sz w:val="28"/>
          <w:szCs w:val="28"/>
        </w:rPr>
        <w:t>postępowania</w:t>
      </w:r>
      <w:r w:rsidR="00573759" w:rsidRPr="00D567AB">
        <w:rPr>
          <w:sz w:val="28"/>
          <w:szCs w:val="28"/>
        </w:rPr>
        <w:t>: O.Op.D-3.2412</w:t>
      </w:r>
      <w:r w:rsidR="00566C38" w:rsidRPr="00D567AB">
        <w:rPr>
          <w:sz w:val="28"/>
          <w:szCs w:val="28"/>
        </w:rPr>
        <w:t>.</w:t>
      </w:r>
      <w:r w:rsidR="00215CB8">
        <w:rPr>
          <w:sz w:val="28"/>
          <w:szCs w:val="28"/>
        </w:rPr>
        <w:t>24</w:t>
      </w:r>
      <w:r w:rsidR="00EE1707" w:rsidRPr="00D567AB">
        <w:rPr>
          <w:sz w:val="28"/>
          <w:szCs w:val="28"/>
        </w:rPr>
        <w:t>.</w:t>
      </w:r>
      <w:r w:rsidR="005B16E2" w:rsidRPr="00D567AB">
        <w:rPr>
          <w:sz w:val="28"/>
          <w:szCs w:val="28"/>
        </w:rPr>
        <w:t>2017</w:t>
      </w:r>
      <w:r w:rsidR="00EE1707" w:rsidRPr="00D567AB">
        <w:rPr>
          <w:sz w:val="28"/>
          <w:szCs w:val="28"/>
        </w:rPr>
        <w:t xml:space="preserve"> </w:t>
      </w:r>
    </w:p>
    <w:p w:rsidR="00EE1707" w:rsidRPr="00F36425" w:rsidRDefault="00275415" w:rsidP="00D0130C">
      <w:pPr>
        <w:jc w:val="center"/>
        <w:rPr>
          <w:sz w:val="28"/>
          <w:szCs w:val="28"/>
        </w:rPr>
      </w:pPr>
      <w:r w:rsidRPr="00D567AB">
        <w:rPr>
          <w:sz w:val="28"/>
          <w:szCs w:val="28"/>
        </w:rPr>
        <w:t xml:space="preserve">ewid. zam. </w:t>
      </w:r>
      <w:r w:rsidR="00215CB8">
        <w:rPr>
          <w:sz w:val="28"/>
          <w:szCs w:val="28"/>
        </w:rPr>
        <w:t>45</w:t>
      </w:r>
      <w:r w:rsidR="005B16E2" w:rsidRPr="00D567AB">
        <w:rPr>
          <w:sz w:val="28"/>
          <w:szCs w:val="28"/>
        </w:rPr>
        <w:t>/2017</w:t>
      </w:r>
    </w:p>
    <w:p w:rsidR="00D82BFB" w:rsidRPr="00F36425" w:rsidRDefault="00D82BFB" w:rsidP="00D0130C">
      <w:pPr>
        <w:rPr>
          <w:color w:val="000000" w:themeColor="text1"/>
        </w:rPr>
      </w:pPr>
    </w:p>
    <w:p w:rsidR="005B16E2" w:rsidRDefault="005B16E2" w:rsidP="00D0130C">
      <w:pPr>
        <w:rPr>
          <w:color w:val="000000" w:themeColor="text1"/>
        </w:rPr>
      </w:pPr>
    </w:p>
    <w:p w:rsidR="00191B33" w:rsidRDefault="00191B33" w:rsidP="00D0130C">
      <w:pPr>
        <w:rPr>
          <w:color w:val="000000" w:themeColor="text1"/>
        </w:rPr>
      </w:pPr>
    </w:p>
    <w:p w:rsidR="00191B33" w:rsidRPr="00F36425" w:rsidRDefault="00191B33" w:rsidP="00D0130C">
      <w:pPr>
        <w:rPr>
          <w:color w:val="000000" w:themeColor="text1"/>
        </w:rPr>
      </w:pPr>
    </w:p>
    <w:p w:rsidR="00D82BFB" w:rsidRPr="008879D5" w:rsidRDefault="00D82BFB" w:rsidP="00D0130C">
      <w:pPr>
        <w:rPr>
          <w:color w:val="FF0000"/>
        </w:rPr>
      </w:pPr>
    </w:p>
    <w:tbl>
      <w:tblPr>
        <w:tblW w:w="9356" w:type="dxa"/>
        <w:tblLook w:val="04A0" w:firstRow="1" w:lastRow="0" w:firstColumn="1" w:lastColumn="0" w:noHBand="0" w:noVBand="1"/>
      </w:tblPr>
      <w:tblGrid>
        <w:gridCol w:w="3807"/>
        <w:gridCol w:w="1980"/>
        <w:gridCol w:w="3569"/>
      </w:tblGrid>
      <w:tr w:rsidR="00160F9E" w:rsidRPr="00160F9E" w:rsidTr="00EE1707">
        <w:tc>
          <w:tcPr>
            <w:tcW w:w="3807" w:type="dxa"/>
          </w:tcPr>
          <w:p w:rsidR="00D0130C" w:rsidRPr="00160F9E" w:rsidRDefault="00D0130C" w:rsidP="00EE1707">
            <w:pPr>
              <w:tabs>
                <w:tab w:val="num" w:pos="540"/>
              </w:tabs>
              <w:rPr>
                <w:bCs/>
                <w:color w:val="FFFFFF" w:themeColor="background1"/>
              </w:rPr>
            </w:pPr>
            <w:r w:rsidRPr="00160F9E">
              <w:rPr>
                <w:bCs/>
                <w:color w:val="FFFFFF" w:themeColor="background1"/>
                <w:sz w:val="22"/>
                <w:szCs w:val="22"/>
              </w:rPr>
              <w:t>Sporządził:</w:t>
            </w:r>
          </w:p>
          <w:p w:rsidR="00D0130C" w:rsidRPr="00160F9E" w:rsidRDefault="00D0130C" w:rsidP="00EE1707">
            <w:pPr>
              <w:tabs>
                <w:tab w:val="num" w:pos="540"/>
              </w:tabs>
              <w:rPr>
                <w:bCs/>
                <w:color w:val="FFFFFF" w:themeColor="background1"/>
              </w:rPr>
            </w:pPr>
          </w:p>
          <w:p w:rsidR="00D0130C" w:rsidRPr="00160F9E" w:rsidRDefault="00D0130C" w:rsidP="00EE1707">
            <w:pPr>
              <w:tabs>
                <w:tab w:val="num" w:pos="540"/>
              </w:tabs>
              <w:rPr>
                <w:bCs/>
                <w:color w:val="FFFFFF" w:themeColor="background1"/>
              </w:rPr>
            </w:pPr>
          </w:p>
        </w:tc>
        <w:tc>
          <w:tcPr>
            <w:tcW w:w="5549" w:type="dxa"/>
            <w:gridSpan w:val="2"/>
          </w:tcPr>
          <w:p w:rsidR="00D0130C" w:rsidRPr="00160F9E" w:rsidRDefault="00D0130C" w:rsidP="00EE1707">
            <w:pPr>
              <w:tabs>
                <w:tab w:val="num" w:pos="540"/>
              </w:tabs>
              <w:jc w:val="center"/>
              <w:rPr>
                <w:bCs/>
                <w:color w:val="FFFFFF" w:themeColor="background1"/>
              </w:rPr>
            </w:pPr>
            <w:r w:rsidRPr="00160F9E">
              <w:rPr>
                <w:bCs/>
                <w:color w:val="FFFFFF" w:themeColor="background1"/>
                <w:sz w:val="22"/>
                <w:szCs w:val="22"/>
              </w:rPr>
              <w:t xml:space="preserve">                                                       </w:t>
            </w:r>
          </w:p>
          <w:p w:rsidR="00D0130C" w:rsidRPr="00160F9E" w:rsidRDefault="00D0130C" w:rsidP="00EE1707">
            <w:pPr>
              <w:tabs>
                <w:tab w:val="num" w:pos="540"/>
              </w:tabs>
              <w:jc w:val="center"/>
              <w:rPr>
                <w:bCs/>
                <w:color w:val="FFFFFF" w:themeColor="background1"/>
              </w:rPr>
            </w:pPr>
            <w:r w:rsidRPr="00160F9E">
              <w:rPr>
                <w:bCs/>
                <w:color w:val="FFFFFF" w:themeColor="background1"/>
                <w:sz w:val="22"/>
                <w:szCs w:val="22"/>
              </w:rPr>
              <w:t xml:space="preserve">     </w:t>
            </w:r>
          </w:p>
          <w:p w:rsidR="00D0130C" w:rsidRPr="00160F9E" w:rsidRDefault="00D0130C" w:rsidP="00EE1707">
            <w:pPr>
              <w:tabs>
                <w:tab w:val="num" w:pos="540"/>
              </w:tabs>
              <w:rPr>
                <w:bCs/>
                <w:color w:val="FFFFFF" w:themeColor="background1"/>
              </w:rPr>
            </w:pPr>
          </w:p>
          <w:p w:rsidR="00D0130C" w:rsidRPr="00160F9E" w:rsidRDefault="00D0130C" w:rsidP="00EE1707">
            <w:pPr>
              <w:tabs>
                <w:tab w:val="num" w:pos="540"/>
              </w:tabs>
              <w:jc w:val="center"/>
              <w:rPr>
                <w:bCs/>
                <w:color w:val="FFFFFF" w:themeColor="background1"/>
              </w:rPr>
            </w:pPr>
          </w:p>
        </w:tc>
      </w:tr>
      <w:tr w:rsidR="00160F9E" w:rsidRPr="00160F9E" w:rsidTr="00EE1707">
        <w:tc>
          <w:tcPr>
            <w:tcW w:w="5787" w:type="dxa"/>
            <w:gridSpan w:val="2"/>
          </w:tcPr>
          <w:p w:rsidR="00D0130C" w:rsidRPr="00160F9E" w:rsidRDefault="00D0130C" w:rsidP="00EE1707">
            <w:pPr>
              <w:tabs>
                <w:tab w:val="num" w:pos="540"/>
              </w:tabs>
              <w:spacing w:before="240"/>
              <w:jc w:val="both"/>
              <w:rPr>
                <w:bCs/>
                <w:color w:val="FFFFFF" w:themeColor="background1"/>
              </w:rPr>
            </w:pPr>
            <w:r w:rsidRPr="00160F9E">
              <w:rPr>
                <w:bCs/>
                <w:color w:val="FFFFFF" w:themeColor="background1"/>
                <w:sz w:val="22"/>
                <w:szCs w:val="22"/>
              </w:rPr>
              <w:t xml:space="preserve">Zweryfikowano: </w:t>
            </w:r>
          </w:p>
          <w:p w:rsidR="00D0130C" w:rsidRPr="00160F9E" w:rsidRDefault="00D0130C" w:rsidP="00EE1707">
            <w:pPr>
              <w:tabs>
                <w:tab w:val="num" w:pos="540"/>
              </w:tabs>
              <w:spacing w:before="240"/>
              <w:jc w:val="both"/>
              <w:rPr>
                <w:bCs/>
                <w:color w:val="FFFFFF" w:themeColor="background1"/>
              </w:rPr>
            </w:pPr>
            <w:r w:rsidRPr="00160F9E">
              <w:rPr>
                <w:bCs/>
                <w:color w:val="FFFFFF" w:themeColor="background1"/>
                <w:sz w:val="22"/>
                <w:szCs w:val="22"/>
              </w:rPr>
              <w:t xml:space="preserve">- pod względem formalnym: </w:t>
            </w:r>
          </w:p>
          <w:p w:rsidR="00D0130C" w:rsidRPr="00160F9E" w:rsidRDefault="00D0130C" w:rsidP="00EE1707">
            <w:pPr>
              <w:tabs>
                <w:tab w:val="num" w:pos="540"/>
              </w:tabs>
              <w:spacing w:before="240"/>
              <w:jc w:val="both"/>
              <w:rPr>
                <w:bCs/>
                <w:color w:val="FFFFFF" w:themeColor="background1"/>
                <w:sz w:val="10"/>
                <w:szCs w:val="10"/>
              </w:rPr>
            </w:pPr>
          </w:p>
          <w:p w:rsidR="00D0130C" w:rsidRPr="00160F9E" w:rsidRDefault="00D0130C" w:rsidP="00EE1707">
            <w:pPr>
              <w:tabs>
                <w:tab w:val="num" w:pos="540"/>
              </w:tabs>
              <w:spacing w:before="240"/>
              <w:jc w:val="both"/>
              <w:rPr>
                <w:bCs/>
                <w:color w:val="FFFFFF" w:themeColor="background1"/>
              </w:rPr>
            </w:pPr>
            <w:r w:rsidRPr="00160F9E">
              <w:rPr>
                <w:bCs/>
                <w:color w:val="FFFFFF" w:themeColor="background1"/>
                <w:sz w:val="22"/>
                <w:szCs w:val="22"/>
              </w:rPr>
              <w:t xml:space="preserve">- pod względem </w:t>
            </w:r>
            <w:r w:rsidR="00612068" w:rsidRPr="00160F9E">
              <w:rPr>
                <w:bCs/>
                <w:color w:val="FFFFFF" w:themeColor="background1"/>
                <w:sz w:val="22"/>
                <w:szCs w:val="22"/>
              </w:rPr>
              <w:t>merytorycznym:</w:t>
            </w:r>
          </w:p>
        </w:tc>
        <w:tc>
          <w:tcPr>
            <w:tcW w:w="3569" w:type="dxa"/>
          </w:tcPr>
          <w:p w:rsidR="00D0130C" w:rsidRPr="00160F9E" w:rsidRDefault="00D0130C" w:rsidP="00EE1707">
            <w:pPr>
              <w:tabs>
                <w:tab w:val="num" w:pos="540"/>
              </w:tabs>
              <w:jc w:val="both"/>
              <w:rPr>
                <w:bCs/>
                <w:color w:val="FFFFFF" w:themeColor="background1"/>
              </w:rPr>
            </w:pPr>
          </w:p>
        </w:tc>
      </w:tr>
      <w:tr w:rsidR="00160F9E" w:rsidRPr="00160F9E" w:rsidTr="00EE1707">
        <w:tc>
          <w:tcPr>
            <w:tcW w:w="5787" w:type="dxa"/>
            <w:gridSpan w:val="2"/>
          </w:tcPr>
          <w:p w:rsidR="00D0130C" w:rsidRPr="00160F9E" w:rsidRDefault="00D0130C" w:rsidP="00EE1707">
            <w:pPr>
              <w:tabs>
                <w:tab w:val="num" w:pos="540"/>
              </w:tabs>
              <w:spacing w:before="240"/>
              <w:jc w:val="both"/>
              <w:rPr>
                <w:bCs/>
                <w:color w:val="FFFFFF" w:themeColor="background1"/>
              </w:rPr>
            </w:pPr>
          </w:p>
          <w:p w:rsidR="00D0130C" w:rsidRPr="00160F9E" w:rsidRDefault="00D0130C" w:rsidP="00EE1707">
            <w:pPr>
              <w:tabs>
                <w:tab w:val="num" w:pos="540"/>
              </w:tabs>
              <w:spacing w:before="240"/>
              <w:jc w:val="both"/>
              <w:rPr>
                <w:bCs/>
                <w:color w:val="FFFFFF" w:themeColor="background1"/>
              </w:rPr>
            </w:pPr>
          </w:p>
        </w:tc>
        <w:tc>
          <w:tcPr>
            <w:tcW w:w="3569" w:type="dxa"/>
          </w:tcPr>
          <w:p w:rsidR="00D0130C" w:rsidRPr="00160F9E" w:rsidRDefault="00D0130C" w:rsidP="00EE1707">
            <w:pPr>
              <w:tabs>
                <w:tab w:val="num" w:pos="540"/>
              </w:tabs>
              <w:jc w:val="both"/>
              <w:rPr>
                <w:bCs/>
                <w:color w:val="FFFFFF" w:themeColor="background1"/>
              </w:rPr>
            </w:pPr>
            <w:r w:rsidRPr="00160F9E">
              <w:rPr>
                <w:bCs/>
                <w:color w:val="FFFFFF" w:themeColor="background1"/>
                <w:sz w:val="22"/>
                <w:szCs w:val="22"/>
              </w:rPr>
              <w:t>Zatwierdził:</w:t>
            </w:r>
          </w:p>
          <w:p w:rsidR="00D0130C" w:rsidRPr="00160F9E" w:rsidRDefault="00D0130C" w:rsidP="00EE1707">
            <w:pPr>
              <w:tabs>
                <w:tab w:val="num" w:pos="540"/>
              </w:tabs>
              <w:jc w:val="both"/>
              <w:rPr>
                <w:bCs/>
                <w:color w:val="FFFFFF" w:themeColor="background1"/>
              </w:rPr>
            </w:pPr>
          </w:p>
          <w:p w:rsidR="00D0130C" w:rsidRPr="00160F9E" w:rsidRDefault="00D0130C" w:rsidP="008879D5">
            <w:pPr>
              <w:tabs>
                <w:tab w:val="num" w:pos="540"/>
              </w:tabs>
              <w:jc w:val="both"/>
              <w:rPr>
                <w:bCs/>
                <w:color w:val="FFFFFF" w:themeColor="background1"/>
              </w:rPr>
            </w:pPr>
            <w:r w:rsidRPr="00160F9E">
              <w:rPr>
                <w:bCs/>
                <w:color w:val="FFFFFF" w:themeColor="background1"/>
                <w:sz w:val="22"/>
                <w:szCs w:val="22"/>
              </w:rPr>
              <w:t xml:space="preserve">                  ………………………</w:t>
            </w:r>
          </w:p>
        </w:tc>
      </w:tr>
    </w:tbl>
    <w:p w:rsidR="00417F94" w:rsidRPr="00F36425" w:rsidRDefault="00417F94" w:rsidP="00D0130C">
      <w:pPr>
        <w:pStyle w:val="Tekstpodstawowy"/>
        <w:spacing w:line="360" w:lineRule="auto"/>
        <w:jc w:val="center"/>
        <w:rPr>
          <w:rFonts w:ascii="Times New Roman" w:hAnsi="Times New Roman"/>
          <w:color w:val="000000" w:themeColor="text1"/>
        </w:rPr>
      </w:pPr>
    </w:p>
    <w:p w:rsidR="008879D5" w:rsidRDefault="00D0130C" w:rsidP="00D0130C">
      <w:pPr>
        <w:pStyle w:val="Tekstpodstawowy"/>
        <w:spacing w:line="360" w:lineRule="auto"/>
        <w:jc w:val="center"/>
        <w:rPr>
          <w:rFonts w:ascii="Times New Roman" w:hAnsi="Times New Roman"/>
        </w:rPr>
      </w:pPr>
      <w:r w:rsidRPr="00F36425">
        <w:rPr>
          <w:rFonts w:ascii="Times New Roman" w:hAnsi="Times New Roman"/>
        </w:rPr>
        <w:t xml:space="preserve">Opole, </w:t>
      </w:r>
      <w:r w:rsidR="00371478">
        <w:rPr>
          <w:rFonts w:ascii="Times New Roman" w:hAnsi="Times New Roman"/>
        </w:rPr>
        <w:t>wrzesień</w:t>
      </w:r>
      <w:r w:rsidR="0018587D">
        <w:rPr>
          <w:rFonts w:ascii="Times New Roman" w:hAnsi="Times New Roman"/>
        </w:rPr>
        <w:t xml:space="preserve"> </w:t>
      </w:r>
      <w:r w:rsidR="005B16E2" w:rsidRPr="00F36425">
        <w:rPr>
          <w:rFonts w:ascii="Times New Roman" w:hAnsi="Times New Roman"/>
        </w:rPr>
        <w:t>2017</w:t>
      </w:r>
      <w:r w:rsidR="00612068" w:rsidRPr="00F36425">
        <w:rPr>
          <w:rFonts w:ascii="Times New Roman" w:hAnsi="Times New Roman"/>
        </w:rPr>
        <w:t xml:space="preserve"> r</w:t>
      </w:r>
      <w:r w:rsidRPr="00F36425">
        <w:rPr>
          <w:rFonts w:ascii="Times New Roman" w:hAnsi="Times New Roman"/>
        </w:rPr>
        <w:t>.</w:t>
      </w:r>
    </w:p>
    <w:p w:rsidR="00BE245A" w:rsidRPr="008879D5" w:rsidRDefault="00BE245A" w:rsidP="00781248">
      <w:pPr>
        <w:rPr>
          <w:rFonts w:ascii="Verdana" w:hAnsi="Verdana" w:cs="Verdana"/>
          <w:b/>
          <w:bCs/>
          <w:sz w:val="20"/>
          <w:szCs w:val="20"/>
        </w:rPr>
      </w:pPr>
      <w:r w:rsidRPr="008879D5">
        <w:rPr>
          <w:rFonts w:ascii="Verdana" w:hAnsi="Verdana" w:cs="Verdana"/>
          <w:b/>
          <w:bCs/>
          <w:sz w:val="20"/>
          <w:szCs w:val="20"/>
        </w:rPr>
        <w:lastRenderedPageBreak/>
        <w:t xml:space="preserve">Specyfikacja Istotnych Warunków Zamówienia zawiera: </w:t>
      </w:r>
    </w:p>
    <w:p w:rsidR="00BE245A" w:rsidRPr="008879D5" w:rsidRDefault="00BE245A" w:rsidP="00BE245A">
      <w:pPr>
        <w:jc w:val="center"/>
        <w:rPr>
          <w:rFonts w:ascii="Verdana" w:hAnsi="Verdana" w:cs="Verdana"/>
          <w:sz w:val="10"/>
          <w:szCs w:val="10"/>
        </w:rPr>
      </w:pPr>
    </w:p>
    <w:p w:rsidR="00BE245A" w:rsidRPr="008879D5" w:rsidRDefault="00BE245A" w:rsidP="00BE245A">
      <w:pPr>
        <w:ind w:left="1440" w:hanging="1440"/>
        <w:rPr>
          <w:rFonts w:ascii="Verdana" w:hAnsi="Verdana" w:cs="Verdana"/>
          <w:b/>
          <w:bCs/>
          <w:sz w:val="20"/>
          <w:szCs w:val="20"/>
        </w:rPr>
      </w:pPr>
      <w:r w:rsidRPr="008879D5">
        <w:rPr>
          <w:rFonts w:ascii="Verdana" w:hAnsi="Verdana" w:cs="Verdana"/>
          <w:b/>
          <w:bCs/>
          <w:sz w:val="20"/>
          <w:szCs w:val="20"/>
        </w:rPr>
        <w:t>Tom I:</w:t>
      </w:r>
      <w:r w:rsidRPr="008879D5">
        <w:rPr>
          <w:rFonts w:ascii="Verdana" w:hAnsi="Verdana" w:cs="Verdana"/>
          <w:b/>
          <w:bCs/>
          <w:sz w:val="20"/>
          <w:szCs w:val="20"/>
        </w:rPr>
        <w:tab/>
        <w:t>INSTRUKCJA DLA WYKONAWCÓW</w:t>
      </w:r>
    </w:p>
    <w:p w:rsidR="00BE245A" w:rsidRPr="008879D5" w:rsidRDefault="00BE245A" w:rsidP="00BE245A">
      <w:pPr>
        <w:rPr>
          <w:rFonts w:ascii="Verdana" w:hAnsi="Verdana" w:cs="Verdana"/>
          <w:sz w:val="10"/>
          <w:szCs w:val="10"/>
        </w:rPr>
      </w:pPr>
    </w:p>
    <w:p w:rsidR="00BE245A" w:rsidRPr="008879D5" w:rsidRDefault="00BE245A" w:rsidP="00BE245A">
      <w:pPr>
        <w:rPr>
          <w:rFonts w:ascii="Verdana" w:hAnsi="Verdana" w:cs="Verdana"/>
          <w:b/>
          <w:bCs/>
          <w:sz w:val="20"/>
          <w:szCs w:val="20"/>
        </w:rPr>
      </w:pPr>
      <w:r w:rsidRPr="008879D5">
        <w:rPr>
          <w:rFonts w:ascii="Verdana" w:hAnsi="Verdana" w:cs="Verdana"/>
          <w:b/>
          <w:bCs/>
          <w:sz w:val="20"/>
          <w:szCs w:val="20"/>
        </w:rPr>
        <w:t>Rozdział 1</w:t>
      </w:r>
      <w:r w:rsidRPr="008879D5">
        <w:rPr>
          <w:rFonts w:ascii="Verdana" w:hAnsi="Verdana" w:cs="Verdana"/>
          <w:b/>
          <w:bCs/>
          <w:sz w:val="20"/>
          <w:szCs w:val="20"/>
        </w:rPr>
        <w:tab/>
        <w:t>Instrukcja dla Wykonawców (IDW):</w:t>
      </w:r>
    </w:p>
    <w:p w:rsidR="00BE245A" w:rsidRPr="008879D5" w:rsidRDefault="00BE245A" w:rsidP="00BE245A">
      <w:pPr>
        <w:rPr>
          <w:rFonts w:ascii="Verdana" w:hAnsi="Verdana" w:cs="Verdana"/>
          <w:b/>
          <w:bCs/>
          <w:sz w:val="10"/>
          <w:szCs w:val="10"/>
        </w:rPr>
      </w:pPr>
    </w:p>
    <w:p w:rsidR="00BE245A" w:rsidRPr="008879D5" w:rsidRDefault="00BE245A" w:rsidP="009C5CC8">
      <w:pPr>
        <w:spacing w:after="120"/>
        <w:rPr>
          <w:rFonts w:ascii="Verdana" w:hAnsi="Verdana" w:cs="Verdana"/>
          <w:bCs/>
          <w:sz w:val="20"/>
          <w:szCs w:val="20"/>
        </w:rPr>
      </w:pPr>
      <w:r w:rsidRPr="008879D5">
        <w:rPr>
          <w:rFonts w:ascii="Verdana" w:hAnsi="Verdana" w:cs="Verdana"/>
          <w:b/>
          <w:bCs/>
          <w:sz w:val="20"/>
          <w:szCs w:val="20"/>
        </w:rPr>
        <w:t>Rozdział 2</w:t>
      </w:r>
      <w:r w:rsidRPr="008879D5">
        <w:rPr>
          <w:rFonts w:ascii="Verdana" w:hAnsi="Verdana" w:cs="Verdana"/>
          <w:b/>
          <w:bCs/>
          <w:sz w:val="20"/>
          <w:szCs w:val="20"/>
        </w:rPr>
        <w:tab/>
      </w:r>
      <w:r w:rsidR="00173769" w:rsidRPr="008879D5">
        <w:rPr>
          <w:rFonts w:ascii="Verdana" w:hAnsi="Verdana" w:cs="Verdana"/>
          <w:bCs/>
          <w:sz w:val="20"/>
          <w:szCs w:val="20"/>
        </w:rPr>
        <w:t xml:space="preserve">Formularz </w:t>
      </w:r>
      <w:r w:rsidRPr="008879D5">
        <w:rPr>
          <w:rFonts w:ascii="Verdana" w:hAnsi="Verdana" w:cs="Verdana"/>
          <w:bCs/>
          <w:sz w:val="20"/>
          <w:szCs w:val="20"/>
        </w:rPr>
        <w:t>Ofert</w:t>
      </w:r>
      <w:r w:rsidR="00173769" w:rsidRPr="008879D5">
        <w:rPr>
          <w:rFonts w:ascii="Verdana" w:hAnsi="Verdana" w:cs="Verdana"/>
          <w:bCs/>
          <w:sz w:val="20"/>
          <w:szCs w:val="20"/>
        </w:rPr>
        <w:t>y</w:t>
      </w:r>
      <w:r w:rsidRPr="008879D5">
        <w:rPr>
          <w:rFonts w:ascii="Verdana" w:hAnsi="Verdana" w:cs="Verdana"/>
          <w:bCs/>
          <w:sz w:val="20"/>
          <w:szCs w:val="20"/>
        </w:rPr>
        <w:t xml:space="preserve"> </w:t>
      </w:r>
      <w:r w:rsidR="00173769" w:rsidRPr="008879D5">
        <w:rPr>
          <w:rFonts w:ascii="Verdana" w:hAnsi="Verdana" w:cs="Verdana"/>
          <w:bCs/>
          <w:sz w:val="20"/>
          <w:szCs w:val="20"/>
        </w:rPr>
        <w:t xml:space="preserve">i </w:t>
      </w:r>
      <w:r w:rsidRPr="008879D5">
        <w:rPr>
          <w:rFonts w:ascii="Verdana" w:hAnsi="Verdana" w:cs="Verdana"/>
          <w:bCs/>
          <w:sz w:val="20"/>
          <w:szCs w:val="20"/>
        </w:rPr>
        <w:t>Formularz</w:t>
      </w:r>
      <w:r w:rsidR="00173769" w:rsidRPr="008879D5">
        <w:rPr>
          <w:rFonts w:ascii="Verdana" w:hAnsi="Verdana" w:cs="Verdana"/>
          <w:bCs/>
          <w:sz w:val="20"/>
          <w:szCs w:val="20"/>
        </w:rPr>
        <w:t>e załączników do Oferty</w:t>
      </w:r>
      <w:r w:rsidRPr="008879D5">
        <w:rPr>
          <w:rFonts w:ascii="Verdana" w:hAnsi="Verdana" w:cs="Verdana"/>
          <w:bCs/>
          <w:sz w:val="20"/>
          <w:szCs w:val="20"/>
        </w:rPr>
        <w:t>:</w:t>
      </w:r>
    </w:p>
    <w:p w:rsidR="0042233D" w:rsidRPr="000E2892" w:rsidRDefault="000E2892" w:rsidP="0042233D">
      <w:pPr>
        <w:pStyle w:val="Tekstpodstawowy"/>
        <w:spacing w:after="120"/>
        <w:ind w:left="3600" w:right="-425" w:hanging="2182"/>
        <w:rPr>
          <w:rFonts w:ascii="Verdana" w:hAnsi="Verdana"/>
          <w:iCs/>
          <w:sz w:val="20"/>
          <w:szCs w:val="20"/>
        </w:rPr>
      </w:pPr>
      <w:r w:rsidRPr="000E2892">
        <w:rPr>
          <w:rFonts w:ascii="Verdana" w:hAnsi="Verdana"/>
          <w:iCs/>
          <w:sz w:val="20"/>
          <w:szCs w:val="20"/>
        </w:rPr>
        <w:t>Formularze 2.1.</w:t>
      </w:r>
      <w:r w:rsidR="00371478">
        <w:rPr>
          <w:rFonts w:ascii="Verdana" w:hAnsi="Verdana"/>
          <w:iCs/>
          <w:sz w:val="20"/>
          <w:szCs w:val="20"/>
        </w:rPr>
        <w:t>1</w:t>
      </w:r>
      <w:r w:rsidRPr="000E2892">
        <w:rPr>
          <w:rFonts w:ascii="Verdana" w:hAnsi="Verdana"/>
          <w:iCs/>
          <w:sz w:val="20"/>
          <w:szCs w:val="20"/>
        </w:rPr>
        <w:t xml:space="preserve"> - 2.1.</w:t>
      </w:r>
      <w:r w:rsidR="00371478">
        <w:rPr>
          <w:rFonts w:ascii="Verdana" w:hAnsi="Verdana"/>
          <w:iCs/>
          <w:sz w:val="20"/>
          <w:szCs w:val="20"/>
        </w:rPr>
        <w:t>7</w:t>
      </w:r>
      <w:r w:rsidR="0042233D" w:rsidRPr="000E2892">
        <w:rPr>
          <w:rFonts w:ascii="Verdana" w:hAnsi="Verdana"/>
          <w:iCs/>
          <w:sz w:val="20"/>
          <w:szCs w:val="20"/>
        </w:rPr>
        <w:t xml:space="preserve">  </w:t>
      </w:r>
      <w:r w:rsidRPr="00270D5C">
        <w:rPr>
          <w:rFonts w:ascii="Verdana" w:hAnsi="Verdana"/>
          <w:b/>
          <w:iCs/>
          <w:sz w:val="20"/>
          <w:szCs w:val="20"/>
        </w:rPr>
        <w:t>KOSZTORYSY OFERTOWE</w:t>
      </w:r>
      <w:r w:rsidRPr="000E2892">
        <w:rPr>
          <w:rFonts w:ascii="Verdana" w:hAnsi="Verdana"/>
          <w:iCs/>
          <w:sz w:val="20"/>
          <w:szCs w:val="20"/>
        </w:rPr>
        <w:t xml:space="preserve"> </w:t>
      </w:r>
    </w:p>
    <w:p w:rsidR="000E2892" w:rsidRPr="00270D5C" w:rsidRDefault="000E2892" w:rsidP="0042233D">
      <w:pPr>
        <w:pStyle w:val="Tekstpodstawowy"/>
        <w:spacing w:after="120"/>
        <w:ind w:left="3600" w:right="-425" w:hanging="2182"/>
        <w:rPr>
          <w:rFonts w:ascii="Verdana" w:hAnsi="Verdana"/>
          <w:b/>
          <w:iCs/>
          <w:sz w:val="20"/>
          <w:szCs w:val="20"/>
        </w:rPr>
      </w:pPr>
      <w:r w:rsidRPr="000E2892">
        <w:rPr>
          <w:rFonts w:ascii="Verdana" w:hAnsi="Verdana"/>
          <w:iCs/>
          <w:sz w:val="20"/>
          <w:szCs w:val="20"/>
        </w:rPr>
        <w:t xml:space="preserve">Formularz 2.2. </w:t>
      </w:r>
      <w:r w:rsidRPr="00270D5C">
        <w:rPr>
          <w:rFonts w:ascii="Verdana" w:hAnsi="Verdana"/>
          <w:b/>
          <w:iCs/>
          <w:sz w:val="20"/>
          <w:szCs w:val="20"/>
        </w:rPr>
        <w:t>ZBIORCZE ZESTAWIENIE KOSZTÓW.</w:t>
      </w:r>
    </w:p>
    <w:p w:rsidR="00275415" w:rsidRPr="008879D5" w:rsidRDefault="00275415" w:rsidP="00BE245A">
      <w:pPr>
        <w:ind w:left="3060" w:hanging="1620"/>
        <w:rPr>
          <w:rFonts w:ascii="Verdana" w:hAnsi="Verdana" w:cs="Verdana"/>
          <w:sz w:val="10"/>
          <w:szCs w:val="10"/>
        </w:rPr>
      </w:pPr>
    </w:p>
    <w:p w:rsidR="00BE245A" w:rsidRPr="00F36425" w:rsidRDefault="00B75C01" w:rsidP="00571F16">
      <w:pPr>
        <w:ind w:left="1440" w:hanging="1440"/>
        <w:rPr>
          <w:rFonts w:ascii="Verdana" w:hAnsi="Verdana" w:cs="Verdana"/>
          <w:b/>
          <w:bCs/>
          <w:sz w:val="20"/>
          <w:szCs w:val="20"/>
        </w:rPr>
      </w:pPr>
      <w:r w:rsidRPr="008879D5">
        <w:rPr>
          <w:rFonts w:ascii="Verdana" w:hAnsi="Verdana" w:cs="Verdana"/>
          <w:b/>
          <w:bCs/>
          <w:sz w:val="20"/>
          <w:szCs w:val="20"/>
        </w:rPr>
        <w:t>Rozdział 3</w:t>
      </w:r>
      <w:r w:rsidRPr="008879D5">
        <w:rPr>
          <w:rFonts w:ascii="Verdana" w:hAnsi="Verdana" w:cs="Verdana"/>
          <w:b/>
          <w:bCs/>
          <w:sz w:val="20"/>
          <w:szCs w:val="20"/>
        </w:rPr>
        <w:tab/>
        <w:t>Formularze dotyczące spełniania przez Wykonawcę warunków udziału w postępowaniu/ wykazania braku podstaw do wykluczenia</w:t>
      </w:r>
      <w:r w:rsidRPr="00F36425">
        <w:rPr>
          <w:rFonts w:ascii="Verdana" w:hAnsi="Verdana" w:cs="Verdana"/>
          <w:b/>
          <w:bCs/>
          <w:sz w:val="20"/>
          <w:szCs w:val="20"/>
        </w:rPr>
        <w:t xml:space="preserve"> Wykonawcy z postępowania:</w:t>
      </w:r>
    </w:p>
    <w:p w:rsidR="00CB1622" w:rsidRPr="00F36425" w:rsidRDefault="00CB1622" w:rsidP="00BE245A">
      <w:pPr>
        <w:ind w:left="1440" w:hanging="1440"/>
        <w:jc w:val="both"/>
        <w:rPr>
          <w:rFonts w:ascii="Verdana" w:hAnsi="Verdana" w:cs="Verdana"/>
          <w:b/>
          <w:bCs/>
          <w:i/>
          <w:sz w:val="20"/>
          <w:szCs w:val="20"/>
        </w:rPr>
      </w:pPr>
    </w:p>
    <w:p w:rsidR="00BF6B8D" w:rsidRPr="00F36425" w:rsidRDefault="00B75C01" w:rsidP="000C227A">
      <w:pPr>
        <w:ind w:left="3062" w:right="283" w:hanging="1622"/>
        <w:jc w:val="both"/>
        <w:rPr>
          <w:rFonts w:ascii="Verdana" w:hAnsi="Verdana"/>
          <w:sz w:val="18"/>
          <w:szCs w:val="18"/>
        </w:rPr>
      </w:pPr>
      <w:r w:rsidRPr="00F36425">
        <w:rPr>
          <w:rFonts w:ascii="Verdana" w:hAnsi="Verdana" w:cs="Verdana"/>
          <w:sz w:val="20"/>
          <w:szCs w:val="20"/>
        </w:rPr>
        <w:t>Formularz 3.1.</w:t>
      </w:r>
      <w:r w:rsidRPr="00F36425">
        <w:rPr>
          <w:rFonts w:ascii="Verdana" w:hAnsi="Verdana" w:cs="Verdana"/>
          <w:sz w:val="20"/>
          <w:szCs w:val="20"/>
        </w:rPr>
        <w:tab/>
      </w:r>
      <w:r w:rsidR="00EF7409" w:rsidRPr="00F36425">
        <w:rPr>
          <w:rFonts w:ascii="Verdana" w:hAnsi="Verdana" w:cs="Verdana"/>
          <w:sz w:val="20"/>
          <w:szCs w:val="20"/>
        </w:rPr>
        <w:t>O</w:t>
      </w:r>
      <w:r w:rsidRPr="00F36425">
        <w:rPr>
          <w:rFonts w:ascii="Verdana" w:hAnsi="Verdana" w:cs="Verdana"/>
          <w:sz w:val="20"/>
          <w:szCs w:val="20"/>
        </w:rPr>
        <w:t>świadczeni</w:t>
      </w:r>
      <w:r w:rsidR="00EF7409" w:rsidRPr="00F36425">
        <w:rPr>
          <w:rFonts w:ascii="Verdana" w:hAnsi="Verdana" w:cs="Verdana"/>
          <w:sz w:val="20"/>
          <w:szCs w:val="20"/>
        </w:rPr>
        <w:t>e</w:t>
      </w:r>
      <w:r w:rsidRPr="00F36425">
        <w:rPr>
          <w:rFonts w:ascii="Verdana" w:hAnsi="Verdana" w:cs="Verdana"/>
          <w:sz w:val="20"/>
          <w:szCs w:val="20"/>
        </w:rPr>
        <w:t xml:space="preserve"> Wykonawcy </w:t>
      </w:r>
      <w:r w:rsidR="00EE1707" w:rsidRPr="00F36425">
        <w:rPr>
          <w:rFonts w:ascii="Verdana" w:hAnsi="Verdana" w:cs="Verdana"/>
          <w:sz w:val="20"/>
          <w:szCs w:val="20"/>
        </w:rPr>
        <w:t xml:space="preserve">składane na podstawie art. 25a ust. 1 ustawy Pzp </w:t>
      </w:r>
      <w:r w:rsidRPr="00F36425">
        <w:rPr>
          <w:rFonts w:ascii="Verdana" w:hAnsi="Verdana" w:cs="Verdana"/>
          <w:sz w:val="20"/>
          <w:szCs w:val="20"/>
        </w:rPr>
        <w:t>o braku podstaw do wykluczenia z </w:t>
      </w:r>
      <w:r w:rsidR="00EE1707" w:rsidRPr="00F36425">
        <w:rPr>
          <w:rFonts w:ascii="Verdana" w:hAnsi="Verdana" w:cs="Verdana"/>
          <w:sz w:val="20"/>
          <w:szCs w:val="20"/>
        </w:rPr>
        <w:t>udziału w postępowaniu</w:t>
      </w:r>
      <w:r w:rsidR="00243C4A" w:rsidRPr="00F36425">
        <w:rPr>
          <w:rFonts w:ascii="Verdana" w:hAnsi="Verdana"/>
          <w:sz w:val="20"/>
          <w:szCs w:val="20"/>
        </w:rPr>
        <w:t xml:space="preserve"> – </w:t>
      </w:r>
      <w:r w:rsidR="009035B0" w:rsidRPr="00F36425">
        <w:rPr>
          <w:rFonts w:ascii="Verdana" w:hAnsi="Verdana"/>
          <w:b/>
          <w:i/>
          <w:sz w:val="18"/>
          <w:szCs w:val="18"/>
        </w:rPr>
        <w:t xml:space="preserve">KAŻDY </w:t>
      </w:r>
      <w:r w:rsidR="00243C4A" w:rsidRPr="00F36425">
        <w:rPr>
          <w:rFonts w:ascii="Verdana" w:hAnsi="Verdana"/>
          <w:b/>
          <w:i/>
          <w:sz w:val="18"/>
          <w:szCs w:val="18"/>
        </w:rPr>
        <w:t>WYKONAWCA SKŁADA WRAZ Z OFERT</w:t>
      </w:r>
      <w:r w:rsidR="00C844F5" w:rsidRPr="00F36425">
        <w:rPr>
          <w:rFonts w:ascii="Verdana" w:hAnsi="Verdana"/>
          <w:b/>
          <w:sz w:val="18"/>
          <w:szCs w:val="18"/>
        </w:rPr>
        <w:t>Ą,</w:t>
      </w:r>
    </w:p>
    <w:p w:rsidR="00BF6B8D" w:rsidRPr="00F36425" w:rsidRDefault="00B75C01" w:rsidP="00C844F5">
      <w:pPr>
        <w:spacing w:before="120"/>
        <w:ind w:left="3062" w:right="283" w:hanging="1622"/>
        <w:jc w:val="both"/>
        <w:rPr>
          <w:rFonts w:ascii="Verdana" w:hAnsi="Verdana" w:cs="Verdana"/>
          <w:sz w:val="20"/>
          <w:szCs w:val="20"/>
        </w:rPr>
      </w:pPr>
      <w:r w:rsidRPr="00F36425">
        <w:rPr>
          <w:rFonts w:ascii="Verdana" w:hAnsi="Verdana"/>
          <w:sz w:val="20"/>
          <w:szCs w:val="20"/>
        </w:rPr>
        <w:t xml:space="preserve">Formularz 3.2. </w:t>
      </w:r>
      <w:r w:rsidR="00EE1707" w:rsidRPr="00F36425">
        <w:rPr>
          <w:rFonts w:ascii="Verdana" w:hAnsi="Verdana"/>
          <w:sz w:val="20"/>
          <w:szCs w:val="20"/>
        </w:rPr>
        <w:t xml:space="preserve"> </w:t>
      </w:r>
      <w:r w:rsidR="00EF7409" w:rsidRPr="00F36425">
        <w:rPr>
          <w:rFonts w:ascii="Verdana" w:hAnsi="Verdana" w:cs="Verdana"/>
          <w:sz w:val="20"/>
          <w:szCs w:val="20"/>
        </w:rPr>
        <w:t>Oświadczenie</w:t>
      </w:r>
      <w:r w:rsidR="00EE1707" w:rsidRPr="00F36425">
        <w:rPr>
          <w:rFonts w:ascii="Verdana" w:hAnsi="Verdana" w:cs="Verdana"/>
          <w:sz w:val="20"/>
          <w:szCs w:val="20"/>
        </w:rPr>
        <w:t xml:space="preserve"> Wykonawcy składane na podstawie art. 25a ust. 1 ustawy Pzp o </w:t>
      </w:r>
      <w:r w:rsidR="00EF7409" w:rsidRPr="00F36425">
        <w:rPr>
          <w:rFonts w:ascii="Verdana" w:hAnsi="Verdana" w:cs="Verdana"/>
          <w:sz w:val="20"/>
          <w:szCs w:val="20"/>
        </w:rPr>
        <w:t>spełnieniu warunków udziału w postępowani</w:t>
      </w:r>
      <w:r w:rsidR="005D00F6" w:rsidRPr="00F36425">
        <w:rPr>
          <w:rFonts w:ascii="Verdana" w:hAnsi="Verdana" w:cs="Verdana"/>
          <w:sz w:val="20"/>
          <w:szCs w:val="20"/>
        </w:rPr>
        <w:t>u</w:t>
      </w:r>
      <w:r w:rsidR="00243C4A" w:rsidRPr="00F36425">
        <w:rPr>
          <w:rFonts w:ascii="Verdana" w:hAnsi="Verdana" w:cs="Verdana"/>
          <w:sz w:val="20"/>
          <w:szCs w:val="20"/>
        </w:rPr>
        <w:t xml:space="preserve"> </w:t>
      </w:r>
      <w:r w:rsidR="00243C4A" w:rsidRPr="00F36425">
        <w:rPr>
          <w:rFonts w:ascii="Verdana" w:hAnsi="Verdana"/>
          <w:sz w:val="20"/>
          <w:szCs w:val="20"/>
        </w:rPr>
        <w:t xml:space="preserve">– </w:t>
      </w:r>
      <w:r w:rsidR="009035B0" w:rsidRPr="00F36425">
        <w:rPr>
          <w:rFonts w:ascii="Verdana" w:hAnsi="Verdana"/>
          <w:b/>
          <w:i/>
          <w:sz w:val="18"/>
          <w:szCs w:val="18"/>
        </w:rPr>
        <w:t xml:space="preserve">KAŻDY </w:t>
      </w:r>
      <w:r w:rsidR="00243C4A" w:rsidRPr="00F36425">
        <w:rPr>
          <w:rFonts w:ascii="Verdana" w:hAnsi="Verdana"/>
          <w:b/>
          <w:i/>
          <w:sz w:val="18"/>
          <w:szCs w:val="18"/>
        </w:rPr>
        <w:t>WYKON</w:t>
      </w:r>
      <w:r w:rsidR="002C2E5E" w:rsidRPr="00F36425">
        <w:rPr>
          <w:rFonts w:ascii="Verdana" w:hAnsi="Verdana"/>
          <w:b/>
          <w:i/>
          <w:sz w:val="18"/>
          <w:szCs w:val="18"/>
        </w:rPr>
        <w:t>AWCA SKŁADA WRAZ Z </w:t>
      </w:r>
      <w:r w:rsidR="00243C4A" w:rsidRPr="00F36425">
        <w:rPr>
          <w:rFonts w:ascii="Verdana" w:hAnsi="Verdana"/>
          <w:b/>
          <w:i/>
          <w:sz w:val="18"/>
          <w:szCs w:val="18"/>
        </w:rPr>
        <w:t>OFERT</w:t>
      </w:r>
      <w:r w:rsidR="00243C4A" w:rsidRPr="00F36425">
        <w:rPr>
          <w:rFonts w:ascii="Verdana" w:hAnsi="Verdana"/>
          <w:b/>
          <w:sz w:val="18"/>
          <w:szCs w:val="18"/>
        </w:rPr>
        <w:t>Ą</w:t>
      </w:r>
      <w:r w:rsidR="00C844F5" w:rsidRPr="00F36425">
        <w:rPr>
          <w:rFonts w:ascii="Verdana" w:hAnsi="Verdana"/>
          <w:sz w:val="18"/>
          <w:szCs w:val="18"/>
        </w:rPr>
        <w:t>,</w:t>
      </w:r>
    </w:p>
    <w:p w:rsidR="00243C4A" w:rsidRPr="00F36425" w:rsidRDefault="00C776F1" w:rsidP="00C844F5">
      <w:pPr>
        <w:spacing w:before="120"/>
        <w:ind w:left="3062" w:right="283" w:hanging="1622"/>
        <w:jc w:val="both"/>
        <w:rPr>
          <w:rFonts w:ascii="Verdana" w:hAnsi="Verdana"/>
          <w:b/>
          <w:i/>
          <w:sz w:val="18"/>
          <w:szCs w:val="18"/>
        </w:rPr>
      </w:pPr>
      <w:r w:rsidRPr="00F36425">
        <w:rPr>
          <w:rFonts w:ascii="Verdana" w:hAnsi="Verdana" w:cs="Verdana"/>
          <w:sz w:val="20"/>
          <w:szCs w:val="20"/>
        </w:rPr>
        <w:t>Formularz 3.3.  Oświadczenie Wykonawcy o przynależności albo braku przynależności</w:t>
      </w:r>
      <w:r w:rsidR="00C844F5" w:rsidRPr="00F36425">
        <w:rPr>
          <w:rFonts w:ascii="Verdana" w:hAnsi="Verdana" w:cs="Verdana"/>
          <w:sz w:val="20"/>
          <w:szCs w:val="20"/>
        </w:rPr>
        <w:t xml:space="preserve"> do tej samej grupy kapitałowej</w:t>
      </w:r>
      <w:r w:rsidRPr="00F36425">
        <w:rPr>
          <w:rFonts w:ascii="Verdana" w:hAnsi="Verdana" w:cs="Verdana"/>
          <w:sz w:val="20"/>
          <w:szCs w:val="20"/>
        </w:rPr>
        <w:t>, o której mowa w ar</w:t>
      </w:r>
      <w:r w:rsidR="005D00F6" w:rsidRPr="00F36425">
        <w:rPr>
          <w:rFonts w:ascii="Verdana" w:hAnsi="Verdana" w:cs="Verdana"/>
          <w:sz w:val="20"/>
          <w:szCs w:val="20"/>
        </w:rPr>
        <w:t>t. 24 ust. 1 pkt 23 ustawy Pzp (</w:t>
      </w:r>
      <w:r w:rsidR="00243C4A" w:rsidRPr="00F36425">
        <w:rPr>
          <w:rFonts w:ascii="Verdana" w:hAnsi="Verdana" w:cs="Verdana"/>
          <w:sz w:val="20"/>
          <w:szCs w:val="20"/>
        </w:rPr>
        <w:t xml:space="preserve">propozycja)                                             </w:t>
      </w:r>
      <w:r w:rsidR="00243C4A" w:rsidRPr="00F36425">
        <w:rPr>
          <w:rFonts w:ascii="Verdana" w:hAnsi="Verdana"/>
          <w:b/>
          <w:sz w:val="20"/>
          <w:szCs w:val="20"/>
        </w:rPr>
        <w:t>–</w:t>
      </w:r>
      <w:r w:rsidR="00243C4A" w:rsidRPr="00F36425">
        <w:rPr>
          <w:rFonts w:ascii="Verdana" w:hAnsi="Verdana"/>
          <w:b/>
          <w:i/>
          <w:sz w:val="18"/>
          <w:szCs w:val="18"/>
        </w:rPr>
        <w:t xml:space="preserve">SKŁADA </w:t>
      </w:r>
      <w:r w:rsidR="009035B0" w:rsidRPr="00F36425">
        <w:rPr>
          <w:rFonts w:ascii="Verdana" w:hAnsi="Verdana"/>
          <w:b/>
          <w:i/>
          <w:sz w:val="18"/>
          <w:szCs w:val="18"/>
        </w:rPr>
        <w:t xml:space="preserve">KAŻDY </w:t>
      </w:r>
      <w:r w:rsidR="00243C4A" w:rsidRPr="00F36425">
        <w:rPr>
          <w:rFonts w:ascii="Verdana" w:hAnsi="Verdana"/>
          <w:b/>
          <w:i/>
          <w:sz w:val="18"/>
          <w:szCs w:val="18"/>
        </w:rPr>
        <w:t>WYKONAWCA</w:t>
      </w:r>
      <w:r w:rsidR="00C844F5" w:rsidRPr="00F36425">
        <w:rPr>
          <w:rFonts w:ascii="Verdana" w:hAnsi="Verdana"/>
          <w:b/>
          <w:i/>
          <w:sz w:val="18"/>
          <w:szCs w:val="18"/>
        </w:rPr>
        <w:t xml:space="preserve"> (bez wezwania</w:t>
      </w:r>
      <w:r w:rsidR="002C2E5E" w:rsidRPr="00F36425">
        <w:rPr>
          <w:rFonts w:ascii="Verdana" w:hAnsi="Verdana"/>
          <w:b/>
          <w:i/>
          <w:sz w:val="18"/>
          <w:szCs w:val="18"/>
        </w:rPr>
        <w:t>)  W </w:t>
      </w:r>
      <w:r w:rsidR="00243C4A" w:rsidRPr="00F36425">
        <w:rPr>
          <w:rFonts w:ascii="Verdana" w:hAnsi="Verdana"/>
          <w:b/>
          <w:i/>
          <w:sz w:val="18"/>
          <w:szCs w:val="18"/>
        </w:rPr>
        <w:t xml:space="preserve">TERMINIE 3 DNI </w:t>
      </w:r>
      <w:r w:rsidR="00243C4A" w:rsidRPr="00F36425">
        <w:rPr>
          <w:rFonts w:ascii="Verdana" w:hAnsi="Verdana"/>
          <w:i/>
          <w:sz w:val="18"/>
          <w:szCs w:val="18"/>
        </w:rPr>
        <w:t>OD DNIA ZAMIESZCZENIA NA ST</w:t>
      </w:r>
      <w:r w:rsidR="009035B0" w:rsidRPr="00F36425">
        <w:rPr>
          <w:rFonts w:ascii="Verdana" w:hAnsi="Verdana"/>
          <w:i/>
          <w:sz w:val="18"/>
          <w:szCs w:val="18"/>
        </w:rPr>
        <w:t xml:space="preserve">RONIE INTERNETOWEJ INFORMACJI </w:t>
      </w:r>
      <w:r w:rsidR="00D61BC5" w:rsidRPr="00F36425">
        <w:rPr>
          <w:rFonts w:ascii="Verdana" w:hAnsi="Verdana"/>
          <w:i/>
          <w:sz w:val="18"/>
          <w:szCs w:val="18"/>
        </w:rPr>
        <w:t xml:space="preserve"> </w:t>
      </w:r>
      <w:r w:rsidR="00243C4A" w:rsidRPr="00F36425">
        <w:rPr>
          <w:rFonts w:ascii="Verdana" w:hAnsi="Verdana"/>
          <w:i/>
          <w:sz w:val="18"/>
          <w:szCs w:val="18"/>
        </w:rPr>
        <w:t xml:space="preserve">O KTÓREJ MOWA W art. 86 ust. 5 </w:t>
      </w:r>
      <w:r w:rsidR="00D61BC5" w:rsidRPr="00F36425">
        <w:rPr>
          <w:rFonts w:ascii="Verdana" w:hAnsi="Verdana"/>
          <w:i/>
          <w:sz w:val="18"/>
          <w:szCs w:val="18"/>
        </w:rPr>
        <w:t>USTAWY PZP</w:t>
      </w:r>
      <w:r w:rsidR="00C844F5" w:rsidRPr="00F36425">
        <w:rPr>
          <w:rFonts w:ascii="Verdana" w:hAnsi="Verdana"/>
          <w:b/>
          <w:i/>
          <w:sz w:val="18"/>
          <w:szCs w:val="18"/>
        </w:rPr>
        <w:t>,</w:t>
      </w:r>
    </w:p>
    <w:p w:rsidR="00C776F1" w:rsidRPr="00F36425" w:rsidRDefault="00C776F1" w:rsidP="009C5CC8">
      <w:pPr>
        <w:spacing w:before="120"/>
        <w:ind w:left="3062" w:right="283" w:hanging="1622"/>
        <w:rPr>
          <w:rFonts w:ascii="Verdana" w:hAnsi="Verdana" w:cs="Verdana"/>
          <w:sz w:val="20"/>
          <w:szCs w:val="20"/>
        </w:rPr>
      </w:pPr>
      <w:r w:rsidRPr="00F36425">
        <w:rPr>
          <w:rFonts w:ascii="Verdana" w:hAnsi="Verdana" w:cs="Verdana"/>
          <w:sz w:val="20"/>
          <w:szCs w:val="20"/>
        </w:rPr>
        <w:t xml:space="preserve">Formularz 3.4.  </w:t>
      </w:r>
      <w:r w:rsidRPr="00F36425">
        <w:rPr>
          <w:rFonts w:ascii="Verdana" w:hAnsi="Verdana"/>
          <w:sz w:val="20"/>
        </w:rPr>
        <w:t>Zobowiązanie do oddania do dyspozycji Wykonawcy niezbędnych zasobów na potrzeby realizacji zamówienia</w:t>
      </w:r>
      <w:r w:rsidR="005D00F6" w:rsidRPr="00F36425">
        <w:rPr>
          <w:rFonts w:ascii="Verdana" w:hAnsi="Verdana"/>
          <w:sz w:val="20"/>
        </w:rPr>
        <w:t xml:space="preserve"> </w:t>
      </w:r>
      <w:r w:rsidR="005D00F6" w:rsidRPr="00F36425">
        <w:rPr>
          <w:rFonts w:ascii="Verdana" w:hAnsi="Verdana" w:cs="Verdana"/>
          <w:sz w:val="20"/>
          <w:szCs w:val="20"/>
        </w:rPr>
        <w:t>(</w:t>
      </w:r>
      <w:r w:rsidR="00243C4A" w:rsidRPr="00F36425">
        <w:rPr>
          <w:rFonts w:ascii="Verdana" w:hAnsi="Verdana" w:cs="Verdana"/>
          <w:sz w:val="20"/>
          <w:szCs w:val="20"/>
        </w:rPr>
        <w:t xml:space="preserve">propozycja) </w:t>
      </w:r>
      <w:r w:rsidR="00D61BC5" w:rsidRPr="00F36425">
        <w:rPr>
          <w:rFonts w:ascii="Verdana" w:hAnsi="Verdana"/>
          <w:sz w:val="20"/>
          <w:szCs w:val="20"/>
        </w:rPr>
        <w:t xml:space="preserve">– </w:t>
      </w:r>
      <w:r w:rsidR="009035B0" w:rsidRPr="00F36425">
        <w:rPr>
          <w:rFonts w:ascii="Verdana" w:hAnsi="Verdana"/>
          <w:b/>
          <w:i/>
          <w:color w:val="FF0000"/>
          <w:sz w:val="18"/>
          <w:szCs w:val="18"/>
        </w:rPr>
        <w:t xml:space="preserve">SKŁADA TYLKO </w:t>
      </w:r>
      <w:r w:rsidR="00D61BC5" w:rsidRPr="00F36425">
        <w:rPr>
          <w:rFonts w:ascii="Verdana" w:hAnsi="Verdana"/>
          <w:b/>
          <w:i/>
          <w:color w:val="FF0000"/>
          <w:sz w:val="18"/>
          <w:szCs w:val="18"/>
        </w:rPr>
        <w:t xml:space="preserve">WYKONAWCA </w:t>
      </w:r>
      <w:r w:rsidR="009035B0" w:rsidRPr="00F36425">
        <w:rPr>
          <w:rFonts w:ascii="Verdana" w:hAnsi="Verdana"/>
          <w:b/>
          <w:i/>
          <w:color w:val="FF0000"/>
          <w:sz w:val="18"/>
          <w:szCs w:val="18"/>
          <w:u w:val="single"/>
        </w:rPr>
        <w:t xml:space="preserve">WEZWANY PRZEZ </w:t>
      </w:r>
      <w:r w:rsidR="00D61BC5" w:rsidRPr="00F36425">
        <w:rPr>
          <w:rFonts w:ascii="Verdana" w:hAnsi="Verdana"/>
          <w:b/>
          <w:i/>
          <w:color w:val="FF0000"/>
          <w:sz w:val="18"/>
          <w:szCs w:val="18"/>
          <w:u w:val="single"/>
        </w:rPr>
        <w:t>ZAMAWIAJĄCEGO</w:t>
      </w:r>
      <w:r w:rsidR="009035B0" w:rsidRPr="00F36425">
        <w:rPr>
          <w:rFonts w:ascii="Verdana" w:hAnsi="Verdana"/>
          <w:i/>
          <w:color w:val="FF0000"/>
          <w:sz w:val="18"/>
          <w:szCs w:val="18"/>
        </w:rPr>
        <w:t xml:space="preserve"> </w:t>
      </w:r>
      <w:r w:rsidR="009035B0" w:rsidRPr="00F36425">
        <w:rPr>
          <w:rFonts w:ascii="Verdana" w:hAnsi="Verdana"/>
          <w:i/>
          <w:sz w:val="18"/>
          <w:szCs w:val="18"/>
        </w:rPr>
        <w:t>– zgodnie z pkt 9.</w:t>
      </w:r>
      <w:r w:rsidR="00B33547" w:rsidRPr="00F36425">
        <w:rPr>
          <w:rFonts w:ascii="Verdana" w:hAnsi="Verdana"/>
          <w:i/>
          <w:sz w:val="18"/>
          <w:szCs w:val="18"/>
        </w:rPr>
        <w:t>5</w:t>
      </w:r>
      <w:r w:rsidR="009035B0" w:rsidRPr="00F36425">
        <w:rPr>
          <w:rFonts w:ascii="Verdana" w:hAnsi="Verdana"/>
          <w:i/>
          <w:sz w:val="18"/>
          <w:szCs w:val="18"/>
        </w:rPr>
        <w:t xml:space="preserve"> IDW;</w:t>
      </w:r>
    </w:p>
    <w:p w:rsidR="00BF6B8D" w:rsidRPr="00F36425" w:rsidRDefault="00BF6B8D">
      <w:pPr>
        <w:spacing w:before="120"/>
        <w:ind w:left="3062" w:hanging="1622"/>
        <w:rPr>
          <w:rFonts w:ascii="Verdana" w:hAnsi="Verdana" w:cs="Verdana"/>
          <w:sz w:val="10"/>
          <w:szCs w:val="10"/>
        </w:rPr>
      </w:pPr>
    </w:p>
    <w:p w:rsidR="00BE245A" w:rsidRPr="00F36425" w:rsidRDefault="00BE245A" w:rsidP="00BE245A">
      <w:pPr>
        <w:rPr>
          <w:rStyle w:val="tekstdokbold"/>
          <w:rFonts w:ascii="Verdana" w:hAnsi="Verdana"/>
          <w:bCs w:val="0"/>
          <w:sz w:val="20"/>
          <w:szCs w:val="20"/>
        </w:rPr>
      </w:pPr>
      <w:r w:rsidRPr="00F36425">
        <w:rPr>
          <w:rFonts w:ascii="Verdana" w:hAnsi="Verdana" w:cs="Verdana"/>
          <w:b/>
          <w:bCs/>
          <w:sz w:val="20"/>
          <w:szCs w:val="20"/>
          <w:u w:val="single"/>
        </w:rPr>
        <w:t>Tom II:</w:t>
      </w:r>
      <w:r w:rsidRPr="00F36425">
        <w:rPr>
          <w:rFonts w:ascii="Verdana" w:hAnsi="Verdana" w:cs="Verdana"/>
          <w:b/>
          <w:bCs/>
          <w:sz w:val="20"/>
          <w:szCs w:val="20"/>
        </w:rPr>
        <w:tab/>
      </w:r>
      <w:r w:rsidRPr="00F36425">
        <w:rPr>
          <w:rStyle w:val="tekstdokbold"/>
          <w:rFonts w:ascii="Verdana" w:hAnsi="Verdana"/>
          <w:bCs w:val="0"/>
          <w:sz w:val="20"/>
          <w:szCs w:val="20"/>
        </w:rPr>
        <w:t xml:space="preserve">ISTOTNE DLA STRON </w:t>
      </w:r>
      <w:r w:rsidRPr="00F36425">
        <w:rPr>
          <w:rFonts w:ascii="Verdana" w:hAnsi="Verdana" w:cs="Verdana"/>
          <w:b/>
          <w:sz w:val="20"/>
          <w:szCs w:val="20"/>
        </w:rPr>
        <w:t>POSTANOWIENIA</w:t>
      </w:r>
      <w:r w:rsidRPr="00F36425">
        <w:rPr>
          <w:rStyle w:val="tekstdokbold"/>
          <w:rFonts w:ascii="Verdana" w:hAnsi="Verdana"/>
          <w:bCs w:val="0"/>
          <w:sz w:val="20"/>
          <w:szCs w:val="20"/>
        </w:rPr>
        <w:t xml:space="preserve"> UMOWY</w:t>
      </w:r>
      <w:r w:rsidR="00D05CAC" w:rsidRPr="00F36425">
        <w:rPr>
          <w:rStyle w:val="tekstdokbold"/>
          <w:rFonts w:ascii="Verdana" w:hAnsi="Verdana"/>
          <w:bCs w:val="0"/>
          <w:sz w:val="20"/>
          <w:szCs w:val="20"/>
        </w:rPr>
        <w:t xml:space="preserve"> (IPU)</w:t>
      </w:r>
    </w:p>
    <w:p w:rsidR="008941C8" w:rsidRPr="00F36425" w:rsidRDefault="00B75C01" w:rsidP="008941C8">
      <w:pPr>
        <w:pStyle w:val="Tekstpodstawowy"/>
        <w:spacing w:before="360" w:after="120"/>
        <w:ind w:left="1418" w:hanging="1418"/>
        <w:rPr>
          <w:rFonts w:ascii="Verdana" w:hAnsi="Verdana"/>
          <w:b/>
          <w:iCs/>
          <w:color w:val="000000" w:themeColor="text1"/>
          <w:sz w:val="20"/>
          <w:szCs w:val="20"/>
        </w:rPr>
      </w:pPr>
      <w:r w:rsidRPr="00F36425">
        <w:rPr>
          <w:rFonts w:ascii="Verdana" w:hAnsi="Verdana"/>
          <w:b/>
          <w:iCs/>
          <w:color w:val="000000" w:themeColor="text1"/>
          <w:sz w:val="20"/>
          <w:szCs w:val="20"/>
          <w:u w:val="single"/>
        </w:rPr>
        <w:t>Tom III:</w:t>
      </w:r>
      <w:r w:rsidRPr="00F36425">
        <w:rPr>
          <w:rFonts w:ascii="Verdana" w:hAnsi="Verdana"/>
          <w:b/>
          <w:iCs/>
          <w:color w:val="000000" w:themeColor="text1"/>
          <w:sz w:val="20"/>
          <w:szCs w:val="20"/>
        </w:rPr>
        <w:tab/>
      </w:r>
      <w:r w:rsidR="00191B33">
        <w:rPr>
          <w:rFonts w:ascii="Verdana" w:hAnsi="Verdana"/>
          <w:b/>
          <w:iCs/>
          <w:color w:val="000000" w:themeColor="text1"/>
          <w:sz w:val="20"/>
          <w:szCs w:val="20"/>
        </w:rPr>
        <w:t>DOKUMENTACJA PROJEKTOWA</w:t>
      </w:r>
    </w:p>
    <w:p w:rsidR="00F26191" w:rsidRPr="00F26191" w:rsidRDefault="008941C8" w:rsidP="00191B33">
      <w:pPr>
        <w:pStyle w:val="Tekstpodstawowy"/>
        <w:spacing w:before="360" w:after="120"/>
        <w:ind w:left="1418" w:hanging="1418"/>
        <w:rPr>
          <w:rFonts w:ascii="Verdana" w:hAnsi="Verdana" w:cs="Verdana"/>
          <w:bCs/>
          <w:sz w:val="20"/>
          <w:szCs w:val="20"/>
        </w:rPr>
      </w:pPr>
      <w:r w:rsidRPr="00F36425">
        <w:rPr>
          <w:rFonts w:ascii="Verdana" w:hAnsi="Verdana"/>
          <w:b/>
          <w:iCs/>
          <w:color w:val="000000" w:themeColor="text1"/>
          <w:sz w:val="20"/>
          <w:szCs w:val="20"/>
          <w:u w:val="single"/>
        </w:rPr>
        <w:t>Tom IV</w:t>
      </w:r>
      <w:r w:rsidR="00191B33" w:rsidRPr="00191B33">
        <w:rPr>
          <w:rFonts w:ascii="Verdana" w:hAnsi="Verdana"/>
          <w:b/>
          <w:iCs/>
          <w:color w:val="000000" w:themeColor="text1"/>
          <w:sz w:val="20"/>
          <w:szCs w:val="20"/>
        </w:rPr>
        <w:t xml:space="preserve">         </w:t>
      </w:r>
      <w:r w:rsidR="00191B33" w:rsidRPr="00F36425">
        <w:rPr>
          <w:rFonts w:ascii="Verdana" w:hAnsi="Verdana"/>
          <w:b/>
          <w:iCs/>
          <w:color w:val="000000" w:themeColor="text1"/>
          <w:sz w:val="20"/>
          <w:szCs w:val="20"/>
        </w:rPr>
        <w:t>SPECYFIKACJE TECHNICZNE WYKONANIA I ODBIORU ROBÓT BUDOWLANYCH</w:t>
      </w:r>
    </w:p>
    <w:p w:rsidR="008941C8" w:rsidRPr="00F36425" w:rsidRDefault="008941C8" w:rsidP="008941C8">
      <w:pPr>
        <w:pStyle w:val="Tekstpodstawowy"/>
        <w:spacing w:before="360" w:after="120"/>
        <w:ind w:left="1418" w:hanging="1418"/>
        <w:rPr>
          <w:rFonts w:ascii="Verdana" w:hAnsi="Verdana" w:cs="Verdana"/>
          <w:b/>
          <w:bCs/>
          <w:sz w:val="20"/>
          <w:szCs w:val="20"/>
        </w:rPr>
      </w:pPr>
      <w:r w:rsidRPr="00F36425">
        <w:rPr>
          <w:rFonts w:ascii="Verdana" w:hAnsi="Verdana"/>
          <w:b/>
          <w:iCs/>
          <w:color w:val="000000" w:themeColor="text1"/>
          <w:sz w:val="20"/>
          <w:szCs w:val="20"/>
          <w:u w:val="single"/>
        </w:rPr>
        <w:t>TOM V:</w:t>
      </w:r>
      <w:r w:rsidRPr="00F36425">
        <w:rPr>
          <w:rFonts w:ascii="Verdana" w:hAnsi="Verdana" w:cs="Verdana"/>
          <w:b/>
          <w:bCs/>
          <w:sz w:val="20"/>
          <w:szCs w:val="20"/>
        </w:rPr>
        <w:t xml:space="preserve">         </w:t>
      </w:r>
      <w:r w:rsidR="0005044A">
        <w:rPr>
          <w:rFonts w:ascii="Verdana" w:hAnsi="Verdana" w:cs="Verdana"/>
          <w:b/>
          <w:bCs/>
          <w:sz w:val="20"/>
          <w:szCs w:val="20"/>
        </w:rPr>
        <w:t>PRZEDMIAR</w:t>
      </w:r>
      <w:r w:rsidR="00D567AB">
        <w:rPr>
          <w:rFonts w:ascii="Verdana" w:hAnsi="Verdana" w:cs="Verdana"/>
          <w:b/>
          <w:bCs/>
          <w:sz w:val="20"/>
          <w:szCs w:val="20"/>
        </w:rPr>
        <w:t>Y</w:t>
      </w:r>
      <w:r w:rsidR="0005044A">
        <w:rPr>
          <w:rFonts w:ascii="Verdana" w:hAnsi="Verdana" w:cs="Verdana"/>
          <w:b/>
          <w:bCs/>
          <w:sz w:val="20"/>
          <w:szCs w:val="20"/>
        </w:rPr>
        <w:t xml:space="preserve"> </w:t>
      </w:r>
      <w:r w:rsidR="00BD7A57" w:rsidRPr="00F36425">
        <w:rPr>
          <w:rFonts w:ascii="Verdana" w:hAnsi="Verdana" w:cs="Verdana"/>
          <w:b/>
          <w:bCs/>
          <w:sz w:val="20"/>
          <w:szCs w:val="20"/>
        </w:rPr>
        <w:t xml:space="preserve"> ROBÓT</w:t>
      </w:r>
    </w:p>
    <w:p w:rsidR="008941C8" w:rsidRPr="00F36425" w:rsidRDefault="008941C8" w:rsidP="00B80540">
      <w:pPr>
        <w:pStyle w:val="Tekstpodstawowy"/>
        <w:spacing w:before="360" w:after="120"/>
        <w:ind w:left="1418" w:firstLine="698"/>
        <w:rPr>
          <w:rFonts w:ascii="Verdana" w:hAnsi="Verdana" w:cs="Verdana"/>
          <w:bCs/>
          <w:sz w:val="20"/>
          <w:szCs w:val="20"/>
        </w:rPr>
      </w:pPr>
    </w:p>
    <w:p w:rsidR="008941C8" w:rsidRPr="00F36425" w:rsidRDefault="008941C8" w:rsidP="008941C8">
      <w:pPr>
        <w:pStyle w:val="Tekstpodstawowy"/>
        <w:spacing w:before="360" w:after="120"/>
        <w:ind w:left="1418" w:hanging="1418"/>
        <w:rPr>
          <w:rFonts w:ascii="Verdana" w:hAnsi="Verdana" w:cs="Verdana"/>
          <w:b/>
          <w:bCs/>
          <w:sz w:val="20"/>
          <w:szCs w:val="20"/>
        </w:rPr>
      </w:pPr>
    </w:p>
    <w:p w:rsidR="008941C8" w:rsidRPr="00F36425" w:rsidRDefault="008941C8" w:rsidP="008941C8">
      <w:pPr>
        <w:pStyle w:val="Tekstpodstawowy"/>
        <w:spacing w:before="360" w:after="120"/>
        <w:ind w:left="1418" w:hanging="1418"/>
        <w:rPr>
          <w:rFonts w:ascii="Verdana" w:hAnsi="Verdana" w:cs="Verdana"/>
          <w:b/>
          <w:bCs/>
          <w:sz w:val="20"/>
          <w:szCs w:val="20"/>
        </w:rPr>
      </w:pPr>
    </w:p>
    <w:p w:rsidR="008941C8" w:rsidRDefault="008941C8" w:rsidP="008941C8">
      <w:pPr>
        <w:pStyle w:val="Tekstpodstawowy"/>
        <w:spacing w:before="360" w:after="120"/>
        <w:ind w:left="1418" w:hanging="1418"/>
        <w:rPr>
          <w:rFonts w:ascii="Verdana" w:hAnsi="Verdana" w:cs="Verdana"/>
          <w:b/>
          <w:bCs/>
          <w:sz w:val="20"/>
          <w:szCs w:val="20"/>
        </w:rPr>
      </w:pPr>
    </w:p>
    <w:p w:rsidR="00371478" w:rsidRDefault="00371478">
      <w:pPr>
        <w:spacing w:after="160" w:line="259" w:lineRule="auto"/>
        <w:rPr>
          <w:rFonts w:ascii="Verdana" w:hAnsi="Verdana" w:cs="Verdana"/>
          <w:b/>
          <w:bCs/>
          <w:sz w:val="20"/>
          <w:szCs w:val="20"/>
        </w:rPr>
      </w:pPr>
      <w:r>
        <w:rPr>
          <w:rFonts w:ascii="Verdana" w:hAnsi="Verdana" w:cs="Verdana"/>
          <w:b/>
          <w:bCs/>
          <w:sz w:val="20"/>
          <w:szCs w:val="20"/>
        </w:rPr>
        <w:br w:type="page"/>
      </w:r>
    </w:p>
    <w:p w:rsidR="00BE245A" w:rsidRPr="00F36425" w:rsidRDefault="00BE245A" w:rsidP="00BE245A">
      <w:pPr>
        <w:pStyle w:val="Tekstpodstawowy"/>
        <w:ind w:right="-427"/>
        <w:jc w:val="center"/>
        <w:rPr>
          <w:rFonts w:ascii="Verdana" w:hAnsi="Verdana" w:cs="Verdana"/>
          <w:b/>
          <w:bCs/>
          <w:sz w:val="20"/>
          <w:szCs w:val="20"/>
        </w:rPr>
      </w:pPr>
      <w:r w:rsidRPr="00F36425">
        <w:rPr>
          <w:rFonts w:ascii="Verdana" w:hAnsi="Verdana" w:cs="Verdana"/>
          <w:b/>
          <w:bCs/>
          <w:sz w:val="20"/>
          <w:szCs w:val="20"/>
        </w:rPr>
        <w:lastRenderedPageBreak/>
        <w:t>Tom I INSTRUKCJA DLA WYKONAWCÓW</w:t>
      </w:r>
    </w:p>
    <w:p w:rsidR="00BE245A" w:rsidRPr="00F36425" w:rsidRDefault="00BE245A" w:rsidP="00BE245A">
      <w:pPr>
        <w:pStyle w:val="Tekstpodstawowy"/>
        <w:ind w:right="-427"/>
        <w:jc w:val="center"/>
        <w:rPr>
          <w:rFonts w:ascii="Verdana" w:hAnsi="Verdana" w:cs="Verdana"/>
          <w:b/>
          <w:bCs/>
          <w:sz w:val="16"/>
          <w:szCs w:val="16"/>
        </w:rPr>
      </w:pPr>
    </w:p>
    <w:p w:rsidR="00BE245A" w:rsidRPr="00F36425" w:rsidRDefault="00BE245A" w:rsidP="00BE245A">
      <w:pPr>
        <w:pStyle w:val="Tekstpodstawowy"/>
        <w:ind w:right="-427"/>
        <w:jc w:val="center"/>
        <w:rPr>
          <w:rFonts w:ascii="Verdana" w:hAnsi="Verdana" w:cs="Verdana"/>
          <w:b/>
          <w:bCs/>
          <w:sz w:val="20"/>
          <w:szCs w:val="20"/>
        </w:rPr>
      </w:pPr>
      <w:r w:rsidRPr="00F36425">
        <w:rPr>
          <w:rFonts w:ascii="Verdana" w:hAnsi="Verdana" w:cs="Verdana"/>
          <w:b/>
          <w:bCs/>
          <w:sz w:val="20"/>
          <w:szCs w:val="20"/>
        </w:rPr>
        <w:t>Rozdział 1</w:t>
      </w:r>
    </w:p>
    <w:p w:rsidR="00BE245A" w:rsidRPr="00F36425" w:rsidRDefault="00BE245A" w:rsidP="00BE245A">
      <w:pPr>
        <w:pStyle w:val="Tekstpodstawowy"/>
        <w:ind w:right="-427"/>
        <w:jc w:val="center"/>
        <w:rPr>
          <w:rFonts w:ascii="Verdana" w:hAnsi="Verdana" w:cs="Verdana"/>
          <w:b/>
          <w:bCs/>
          <w:sz w:val="20"/>
          <w:szCs w:val="20"/>
        </w:rPr>
      </w:pPr>
      <w:r w:rsidRPr="00F36425">
        <w:rPr>
          <w:rFonts w:ascii="Verdana" w:hAnsi="Verdana" w:cs="Verdana"/>
          <w:b/>
          <w:bCs/>
          <w:sz w:val="20"/>
          <w:szCs w:val="20"/>
        </w:rPr>
        <w:t>Instrukcja dla Wykonawców (IDW)</w:t>
      </w:r>
    </w:p>
    <w:p w:rsidR="00BE245A" w:rsidRPr="00F36425" w:rsidRDefault="00BE245A" w:rsidP="00BE245A">
      <w:pPr>
        <w:jc w:val="center"/>
        <w:rPr>
          <w:rFonts w:ascii="Verdana" w:hAnsi="Verdana" w:cs="Verdana"/>
          <w:sz w:val="18"/>
          <w:szCs w:val="18"/>
        </w:rPr>
      </w:pPr>
    </w:p>
    <w:p w:rsidR="00BE245A" w:rsidRPr="00F36425" w:rsidRDefault="00BE245A" w:rsidP="00BE245A">
      <w:pPr>
        <w:jc w:val="center"/>
        <w:rPr>
          <w:rFonts w:ascii="Verdana" w:hAnsi="Verdana" w:cs="Verdana"/>
          <w:sz w:val="18"/>
          <w:szCs w:val="18"/>
        </w:rPr>
      </w:pPr>
    </w:p>
    <w:p w:rsidR="00BF6B8D" w:rsidRPr="00F36425" w:rsidRDefault="001A0633">
      <w:pPr>
        <w:pStyle w:val="Tekstpodstawowy"/>
        <w:tabs>
          <w:tab w:val="left" w:pos="709"/>
        </w:tabs>
        <w:spacing w:after="120"/>
        <w:rPr>
          <w:rFonts w:ascii="Verdana" w:hAnsi="Verdana"/>
          <w:b/>
          <w:bCs/>
          <w:sz w:val="20"/>
          <w:szCs w:val="20"/>
        </w:rPr>
      </w:pPr>
      <w:r w:rsidRPr="00F36425">
        <w:rPr>
          <w:rFonts w:ascii="Verdana" w:hAnsi="Verdana"/>
          <w:b/>
          <w:bCs/>
          <w:sz w:val="20"/>
          <w:szCs w:val="20"/>
        </w:rPr>
        <w:t>1.</w:t>
      </w:r>
      <w:r w:rsidRPr="00F36425">
        <w:rPr>
          <w:rFonts w:ascii="Verdana" w:hAnsi="Verdana"/>
          <w:b/>
          <w:bCs/>
          <w:sz w:val="20"/>
          <w:szCs w:val="20"/>
        </w:rPr>
        <w:tab/>
        <w:t>ZAMAWIAJĄCY</w:t>
      </w:r>
    </w:p>
    <w:p w:rsidR="009C3506" w:rsidRPr="00F36425" w:rsidRDefault="00191B33" w:rsidP="00F9104E">
      <w:pPr>
        <w:ind w:left="720"/>
        <w:rPr>
          <w:rFonts w:ascii="Verdana" w:hAnsi="Verdana"/>
          <w:sz w:val="20"/>
          <w:szCs w:val="20"/>
        </w:rPr>
      </w:pPr>
      <w:r>
        <w:rPr>
          <w:rFonts w:ascii="Verdana" w:hAnsi="Verdana"/>
          <w:sz w:val="20"/>
          <w:szCs w:val="20"/>
        </w:rPr>
        <w:t>Skarb P</w:t>
      </w:r>
      <w:r w:rsidR="00B75C01" w:rsidRPr="00F36425">
        <w:rPr>
          <w:rFonts w:ascii="Verdana" w:hAnsi="Verdana"/>
          <w:sz w:val="20"/>
          <w:szCs w:val="20"/>
        </w:rPr>
        <w:t xml:space="preserve">aństwa </w:t>
      </w:r>
      <w:r>
        <w:rPr>
          <w:rFonts w:ascii="Verdana" w:hAnsi="Verdana"/>
          <w:sz w:val="20"/>
          <w:szCs w:val="20"/>
        </w:rPr>
        <w:t>–</w:t>
      </w:r>
      <w:r w:rsidR="00B75C01" w:rsidRPr="00F36425">
        <w:rPr>
          <w:rFonts w:ascii="Verdana" w:hAnsi="Verdana"/>
          <w:sz w:val="20"/>
          <w:szCs w:val="20"/>
        </w:rPr>
        <w:t xml:space="preserve"> </w:t>
      </w:r>
      <w:r>
        <w:rPr>
          <w:rFonts w:ascii="Verdana" w:hAnsi="Verdana"/>
          <w:sz w:val="20"/>
          <w:szCs w:val="20"/>
        </w:rPr>
        <w:t>Generalny Dyrektor Dróg Krajowych i Autostrad  działający poprzez Generalną</w:t>
      </w:r>
      <w:r w:rsidR="00B75C01" w:rsidRPr="00F36425">
        <w:rPr>
          <w:rFonts w:ascii="Verdana" w:hAnsi="Verdana"/>
          <w:sz w:val="20"/>
          <w:szCs w:val="20"/>
        </w:rPr>
        <w:t xml:space="preserve"> Dyrekcj</w:t>
      </w:r>
      <w:r>
        <w:rPr>
          <w:rFonts w:ascii="Verdana" w:hAnsi="Verdana"/>
          <w:sz w:val="20"/>
          <w:szCs w:val="20"/>
        </w:rPr>
        <w:t>ę</w:t>
      </w:r>
      <w:r w:rsidR="00B75C01" w:rsidRPr="00F36425">
        <w:rPr>
          <w:rFonts w:ascii="Verdana" w:hAnsi="Verdana"/>
          <w:sz w:val="20"/>
          <w:szCs w:val="20"/>
        </w:rPr>
        <w:t xml:space="preserve"> Dróg Krajowych i Autostrad Oddział w Opolu                                               ul. Niedziałkowskiego 6, 45-085 Opole</w:t>
      </w:r>
    </w:p>
    <w:p w:rsidR="009C3506" w:rsidRPr="00F36425" w:rsidRDefault="00B75C01" w:rsidP="009C3506">
      <w:pPr>
        <w:ind w:left="720"/>
        <w:rPr>
          <w:rFonts w:ascii="Verdana" w:hAnsi="Verdana"/>
          <w:sz w:val="20"/>
          <w:szCs w:val="20"/>
        </w:rPr>
      </w:pPr>
      <w:r w:rsidRPr="00F36425">
        <w:rPr>
          <w:rFonts w:ascii="Verdana" w:hAnsi="Verdana"/>
          <w:sz w:val="20"/>
          <w:szCs w:val="20"/>
        </w:rPr>
        <w:t xml:space="preserve">telefon: 77 401-63-00, 77 454-55-05, faks 77 454-44-68; </w:t>
      </w:r>
    </w:p>
    <w:p w:rsidR="009C3506" w:rsidRPr="00F36425" w:rsidRDefault="00B75C01" w:rsidP="009C3506">
      <w:pPr>
        <w:ind w:left="720"/>
        <w:rPr>
          <w:rFonts w:ascii="Verdana" w:hAnsi="Verdana"/>
          <w:sz w:val="20"/>
          <w:szCs w:val="20"/>
        </w:rPr>
      </w:pPr>
      <w:r w:rsidRPr="00F36425">
        <w:rPr>
          <w:rFonts w:ascii="Verdana" w:hAnsi="Verdana"/>
          <w:sz w:val="20"/>
          <w:szCs w:val="20"/>
        </w:rPr>
        <w:t>e-mail: przetargi_opole@gddkia.gov.pl;</w:t>
      </w:r>
    </w:p>
    <w:p w:rsidR="009C3506" w:rsidRPr="00F36425" w:rsidRDefault="00B75C01" w:rsidP="009C3506">
      <w:pPr>
        <w:ind w:left="720"/>
        <w:rPr>
          <w:rFonts w:ascii="Verdana" w:hAnsi="Verdana"/>
          <w:sz w:val="20"/>
          <w:szCs w:val="20"/>
        </w:rPr>
      </w:pPr>
      <w:r w:rsidRPr="00F36425">
        <w:rPr>
          <w:rFonts w:ascii="Verdana" w:hAnsi="Verdana"/>
          <w:sz w:val="20"/>
          <w:szCs w:val="20"/>
        </w:rPr>
        <w:t xml:space="preserve">adres strony internetowej: www.gddkia.gov.pl </w:t>
      </w:r>
    </w:p>
    <w:p w:rsidR="00BF6B8D" w:rsidRPr="00F36425" w:rsidRDefault="00B75C01">
      <w:pPr>
        <w:spacing w:after="240"/>
        <w:ind w:left="720"/>
        <w:rPr>
          <w:rFonts w:ascii="Verdana" w:hAnsi="Verdana"/>
          <w:sz w:val="20"/>
          <w:szCs w:val="20"/>
        </w:rPr>
      </w:pPr>
      <w:r w:rsidRPr="00F36425">
        <w:rPr>
          <w:rFonts w:ascii="Verdana" w:hAnsi="Verdana"/>
          <w:sz w:val="20"/>
          <w:szCs w:val="20"/>
        </w:rPr>
        <w:t>godziny urzędowania: 7:30 – 16:15</w:t>
      </w:r>
    </w:p>
    <w:p w:rsidR="00BF6B8D" w:rsidRPr="00F36425" w:rsidRDefault="00BE245A">
      <w:pPr>
        <w:pStyle w:val="Tekstpodstawowy"/>
        <w:spacing w:before="240" w:after="120"/>
        <w:rPr>
          <w:rFonts w:ascii="Verdana" w:hAnsi="Verdana"/>
          <w:b/>
          <w:bCs/>
          <w:sz w:val="20"/>
          <w:szCs w:val="20"/>
        </w:rPr>
      </w:pPr>
      <w:r w:rsidRPr="00F36425">
        <w:rPr>
          <w:rFonts w:ascii="Verdana" w:hAnsi="Verdana"/>
          <w:b/>
          <w:bCs/>
          <w:sz w:val="20"/>
          <w:szCs w:val="20"/>
        </w:rPr>
        <w:t xml:space="preserve">2. </w:t>
      </w:r>
      <w:r w:rsidR="001A0633" w:rsidRPr="00F36425">
        <w:rPr>
          <w:rFonts w:ascii="Verdana" w:hAnsi="Verdana"/>
          <w:b/>
          <w:bCs/>
          <w:sz w:val="20"/>
          <w:szCs w:val="20"/>
        </w:rPr>
        <w:tab/>
      </w:r>
      <w:r w:rsidRPr="00F36425">
        <w:rPr>
          <w:rFonts w:ascii="Verdana" w:hAnsi="Verdana"/>
          <w:b/>
          <w:bCs/>
          <w:sz w:val="20"/>
          <w:szCs w:val="20"/>
        </w:rPr>
        <w:t>OZNACZENIE POSTĘPOWANIA</w:t>
      </w:r>
    </w:p>
    <w:p w:rsidR="00BF6B8D" w:rsidRPr="00F36425" w:rsidRDefault="001A0633">
      <w:pPr>
        <w:ind w:left="709"/>
        <w:rPr>
          <w:rFonts w:ascii="Verdana" w:hAnsi="Verdana" w:cs="Verdana"/>
          <w:sz w:val="20"/>
          <w:szCs w:val="20"/>
        </w:rPr>
      </w:pPr>
      <w:r w:rsidRPr="00F36425">
        <w:rPr>
          <w:rFonts w:ascii="Verdana" w:hAnsi="Verdana"/>
          <w:sz w:val="20"/>
          <w:szCs w:val="20"/>
        </w:rPr>
        <w:t>Postępowanie, którego dotyczy niniejszy dokument oznaczone jest znakiem</w:t>
      </w:r>
      <w:r w:rsidR="00BE245A" w:rsidRPr="00F36425">
        <w:rPr>
          <w:rFonts w:ascii="Verdana" w:hAnsi="Verdana" w:cs="Verdana"/>
          <w:sz w:val="20"/>
          <w:szCs w:val="20"/>
        </w:rPr>
        <w:t xml:space="preserve">: </w:t>
      </w:r>
      <w:r w:rsidR="006A2D09" w:rsidRPr="00F36425">
        <w:rPr>
          <w:rFonts w:ascii="Verdana" w:hAnsi="Verdana" w:cs="Verdana"/>
          <w:sz w:val="20"/>
          <w:szCs w:val="20"/>
        </w:rPr>
        <w:t xml:space="preserve">                </w:t>
      </w:r>
      <w:r w:rsidR="009C3506" w:rsidRPr="00D567AB">
        <w:rPr>
          <w:rFonts w:ascii="Verdana" w:hAnsi="Verdana" w:cs="Verdana"/>
          <w:sz w:val="20"/>
          <w:szCs w:val="20"/>
        </w:rPr>
        <w:t>O.Op.D-3.2412.</w:t>
      </w:r>
      <w:r w:rsidR="00371478">
        <w:rPr>
          <w:rFonts w:ascii="Verdana" w:hAnsi="Verdana" w:cs="Verdana"/>
          <w:sz w:val="20"/>
          <w:szCs w:val="20"/>
        </w:rPr>
        <w:t>24</w:t>
      </w:r>
      <w:r w:rsidR="00E227BB" w:rsidRPr="00D567AB">
        <w:rPr>
          <w:rFonts w:ascii="Verdana" w:hAnsi="Verdana" w:cs="Verdana"/>
          <w:sz w:val="20"/>
          <w:szCs w:val="20"/>
        </w:rPr>
        <w:t>.2017</w:t>
      </w:r>
      <w:r w:rsidR="00136E54" w:rsidRPr="00D567AB">
        <w:rPr>
          <w:rFonts w:ascii="Verdana" w:hAnsi="Verdana" w:cs="Verdana"/>
          <w:sz w:val="20"/>
          <w:szCs w:val="20"/>
        </w:rPr>
        <w:t xml:space="preserve"> (nr ewid. zam.</w:t>
      </w:r>
      <w:r w:rsidR="009C3506" w:rsidRPr="00D567AB">
        <w:rPr>
          <w:rFonts w:ascii="Verdana" w:hAnsi="Verdana" w:cs="Verdana"/>
          <w:sz w:val="20"/>
          <w:szCs w:val="20"/>
        </w:rPr>
        <w:t xml:space="preserve">: </w:t>
      </w:r>
      <w:r w:rsidR="00371478">
        <w:rPr>
          <w:rFonts w:ascii="Verdana" w:hAnsi="Verdana" w:cs="Verdana"/>
          <w:sz w:val="20"/>
          <w:szCs w:val="20"/>
        </w:rPr>
        <w:t>45</w:t>
      </w:r>
      <w:r w:rsidR="00E227BB" w:rsidRPr="00D567AB">
        <w:rPr>
          <w:rFonts w:ascii="Verdana" w:hAnsi="Verdana" w:cs="Verdana"/>
          <w:sz w:val="20"/>
          <w:szCs w:val="20"/>
        </w:rPr>
        <w:t>/2017</w:t>
      </w:r>
      <w:r w:rsidR="009C3506" w:rsidRPr="00D567AB">
        <w:rPr>
          <w:rFonts w:ascii="Verdana" w:hAnsi="Verdana" w:cs="Verdana"/>
          <w:sz w:val="20"/>
          <w:szCs w:val="20"/>
        </w:rPr>
        <w:t>)</w:t>
      </w:r>
    </w:p>
    <w:p w:rsidR="00BF6B8D" w:rsidRPr="00F36425" w:rsidRDefault="00BE245A" w:rsidP="00136E54">
      <w:pPr>
        <w:ind w:left="709"/>
        <w:jc w:val="both"/>
        <w:rPr>
          <w:rFonts w:ascii="Verdana" w:hAnsi="Verdana" w:cs="Verdana"/>
          <w:sz w:val="20"/>
          <w:szCs w:val="20"/>
        </w:rPr>
      </w:pPr>
      <w:r w:rsidRPr="00F36425">
        <w:rPr>
          <w:rFonts w:ascii="Verdana" w:hAnsi="Verdana" w:cs="Verdana"/>
          <w:sz w:val="20"/>
          <w:szCs w:val="20"/>
        </w:rPr>
        <w:t xml:space="preserve">Wykonawcy powinni we wszelkich kontaktach z Zamawiającym powoływać się </w:t>
      </w:r>
      <w:r w:rsidR="00B9414F" w:rsidRPr="00F36425">
        <w:rPr>
          <w:rFonts w:ascii="Verdana" w:hAnsi="Verdana" w:cs="Verdana"/>
          <w:sz w:val="20"/>
          <w:szCs w:val="20"/>
        </w:rPr>
        <w:br/>
      </w:r>
      <w:r w:rsidRPr="00F36425">
        <w:rPr>
          <w:rFonts w:ascii="Verdana" w:hAnsi="Verdana" w:cs="Verdana"/>
          <w:sz w:val="20"/>
          <w:szCs w:val="20"/>
        </w:rPr>
        <w:t>na wyżej podane oznaczenie.</w:t>
      </w:r>
    </w:p>
    <w:p w:rsidR="00BF6B8D" w:rsidRPr="00F36425" w:rsidRDefault="00BE245A">
      <w:pPr>
        <w:pStyle w:val="Tekstpodstawowy"/>
        <w:spacing w:before="240" w:after="120"/>
        <w:rPr>
          <w:rFonts w:ascii="Verdana" w:hAnsi="Verdana" w:cs="Verdana"/>
          <w:b/>
          <w:bCs/>
          <w:sz w:val="20"/>
          <w:szCs w:val="20"/>
        </w:rPr>
      </w:pPr>
      <w:r w:rsidRPr="00F36425">
        <w:rPr>
          <w:rFonts w:ascii="Verdana" w:hAnsi="Verdana" w:cs="Verdana"/>
          <w:b/>
          <w:bCs/>
          <w:sz w:val="20"/>
          <w:szCs w:val="20"/>
        </w:rPr>
        <w:t xml:space="preserve">3. </w:t>
      </w:r>
      <w:r w:rsidR="001A0633" w:rsidRPr="00F36425">
        <w:rPr>
          <w:rFonts w:ascii="Verdana" w:hAnsi="Verdana" w:cs="Verdana"/>
          <w:b/>
          <w:bCs/>
          <w:sz w:val="20"/>
          <w:szCs w:val="20"/>
        </w:rPr>
        <w:tab/>
      </w:r>
      <w:r w:rsidRPr="00F36425">
        <w:rPr>
          <w:rFonts w:ascii="Verdana" w:hAnsi="Verdana" w:cs="Verdana"/>
          <w:b/>
          <w:bCs/>
          <w:sz w:val="20"/>
          <w:szCs w:val="20"/>
        </w:rPr>
        <w:t>TRYB POSTĘPOWANIA</w:t>
      </w:r>
    </w:p>
    <w:p w:rsidR="00263762" w:rsidRPr="00F36425" w:rsidRDefault="00BE245A">
      <w:pPr>
        <w:ind w:left="709"/>
        <w:jc w:val="both"/>
        <w:rPr>
          <w:rFonts w:ascii="Verdana" w:hAnsi="Verdana" w:cs="Verdana"/>
          <w:sz w:val="20"/>
          <w:szCs w:val="20"/>
        </w:rPr>
      </w:pPr>
      <w:r w:rsidRPr="00F36425">
        <w:rPr>
          <w:rFonts w:ascii="Verdana" w:hAnsi="Verdana" w:cs="Verdana"/>
          <w:sz w:val="20"/>
          <w:szCs w:val="20"/>
        </w:rPr>
        <w:t>Postępowanie o udzielenie zamówienia prowadzone jest w trybie przetargu nieograniczonego na podstawie ustawy z dnia 29 stycznia 2004 roku Prawo zamówie</w:t>
      </w:r>
      <w:r w:rsidR="008509DE">
        <w:rPr>
          <w:rFonts w:ascii="Verdana" w:hAnsi="Verdana" w:cs="Verdana"/>
          <w:sz w:val="20"/>
          <w:szCs w:val="20"/>
        </w:rPr>
        <w:t>ń publicznych (tj. Dz. U. z 2017</w:t>
      </w:r>
      <w:r w:rsidRPr="00F36425">
        <w:rPr>
          <w:rFonts w:ascii="Verdana" w:hAnsi="Verdana" w:cs="Verdana"/>
          <w:sz w:val="20"/>
          <w:szCs w:val="20"/>
        </w:rPr>
        <w:t xml:space="preserve"> r. poz. </w:t>
      </w:r>
      <w:r w:rsidR="008509DE">
        <w:rPr>
          <w:rFonts w:ascii="Verdana" w:hAnsi="Verdana" w:cs="Verdana"/>
          <w:sz w:val="20"/>
          <w:szCs w:val="20"/>
        </w:rPr>
        <w:t>1579</w:t>
      </w:r>
      <w:r w:rsidRPr="00F36425">
        <w:rPr>
          <w:rFonts w:ascii="Verdana" w:hAnsi="Verdana" w:cs="Verdana"/>
          <w:sz w:val="20"/>
          <w:szCs w:val="20"/>
        </w:rPr>
        <w:t xml:space="preserve"> ze zm.) zwanej dalej „ustawą Pzp”.</w:t>
      </w:r>
    </w:p>
    <w:p w:rsidR="00BF6B8D" w:rsidRPr="00F36425" w:rsidRDefault="00BE245A">
      <w:pPr>
        <w:pStyle w:val="Tekstpodstawowy"/>
        <w:spacing w:before="240" w:after="120"/>
        <w:rPr>
          <w:rFonts w:ascii="Verdana" w:hAnsi="Verdana" w:cs="Verdana"/>
          <w:b/>
          <w:bCs/>
          <w:sz w:val="20"/>
          <w:szCs w:val="20"/>
        </w:rPr>
      </w:pPr>
      <w:r w:rsidRPr="00F36425">
        <w:rPr>
          <w:rFonts w:ascii="Verdana" w:hAnsi="Verdana" w:cs="Verdana"/>
          <w:b/>
          <w:bCs/>
          <w:sz w:val="20"/>
          <w:szCs w:val="20"/>
        </w:rPr>
        <w:t xml:space="preserve">4. </w:t>
      </w:r>
      <w:r w:rsidR="001A0633" w:rsidRPr="00F36425">
        <w:rPr>
          <w:rFonts w:ascii="Verdana" w:hAnsi="Verdana" w:cs="Verdana"/>
          <w:b/>
          <w:bCs/>
          <w:sz w:val="20"/>
          <w:szCs w:val="20"/>
        </w:rPr>
        <w:tab/>
      </w:r>
      <w:r w:rsidRPr="00F36425">
        <w:rPr>
          <w:rFonts w:ascii="Verdana" w:hAnsi="Verdana" w:cs="Verdana"/>
          <w:b/>
          <w:bCs/>
          <w:sz w:val="20"/>
          <w:szCs w:val="20"/>
        </w:rPr>
        <w:t>ŹRÓDŁA FINANSOWANIA</w:t>
      </w:r>
    </w:p>
    <w:p w:rsidR="009C3506" w:rsidRPr="00270D5C" w:rsidRDefault="00B75C01" w:rsidP="009C3506">
      <w:pPr>
        <w:ind w:left="720"/>
        <w:jc w:val="both"/>
        <w:rPr>
          <w:rFonts w:ascii="Verdana" w:hAnsi="Verdana"/>
          <w:sz w:val="20"/>
          <w:szCs w:val="20"/>
        </w:rPr>
      </w:pPr>
      <w:r w:rsidRPr="00270D5C">
        <w:rPr>
          <w:rFonts w:ascii="Verdana" w:hAnsi="Verdana"/>
          <w:sz w:val="20"/>
          <w:szCs w:val="20"/>
        </w:rPr>
        <w:t>Zamówienie jest przewidziane do finansowania ze środków krajowych będących                           w dyspozycji Generalnego Dyrektora Dróg Krajowych i Autostrad.</w:t>
      </w:r>
    </w:p>
    <w:p w:rsidR="00BF6B8D" w:rsidRPr="00F36425" w:rsidRDefault="00BE245A">
      <w:pPr>
        <w:pStyle w:val="Tekstpodstawowy"/>
        <w:spacing w:before="240" w:after="120"/>
        <w:rPr>
          <w:rFonts w:ascii="Verdana" w:hAnsi="Verdana" w:cs="Verdana"/>
          <w:b/>
          <w:bCs/>
          <w:sz w:val="20"/>
          <w:szCs w:val="20"/>
        </w:rPr>
      </w:pPr>
      <w:r w:rsidRPr="00270D5C">
        <w:rPr>
          <w:rFonts w:ascii="Verdana" w:hAnsi="Verdana" w:cs="Verdana"/>
          <w:b/>
          <w:bCs/>
          <w:sz w:val="20"/>
          <w:szCs w:val="20"/>
        </w:rPr>
        <w:t xml:space="preserve">5. </w:t>
      </w:r>
      <w:r w:rsidR="00B9414F" w:rsidRPr="00270D5C">
        <w:rPr>
          <w:rFonts w:ascii="Verdana" w:hAnsi="Verdana" w:cs="Verdana"/>
          <w:b/>
          <w:bCs/>
          <w:sz w:val="20"/>
          <w:szCs w:val="20"/>
        </w:rPr>
        <w:tab/>
      </w:r>
      <w:r w:rsidRPr="00270D5C">
        <w:rPr>
          <w:rFonts w:ascii="Verdana" w:hAnsi="Verdana" w:cs="Verdana"/>
          <w:b/>
          <w:bCs/>
          <w:sz w:val="20"/>
          <w:szCs w:val="20"/>
        </w:rPr>
        <w:t>PRZEDMIOT ZAMÓWIENIA</w:t>
      </w:r>
    </w:p>
    <w:p w:rsidR="00BF6B8D" w:rsidRPr="00F36425" w:rsidRDefault="00D82965">
      <w:pPr>
        <w:pStyle w:val="Tekstpodstawowy3"/>
        <w:spacing w:after="80"/>
        <w:rPr>
          <w:rFonts w:ascii="Verdana" w:hAnsi="Verdana" w:cs="Verdana"/>
          <w:b/>
          <w:i w:val="0"/>
          <w:iCs w:val="0"/>
          <w:sz w:val="20"/>
          <w:szCs w:val="20"/>
        </w:rPr>
      </w:pPr>
      <w:r w:rsidRPr="00D82965">
        <w:rPr>
          <w:rFonts w:ascii="Verdana" w:hAnsi="Verdana" w:cs="Verdana"/>
          <w:i w:val="0"/>
          <w:iCs w:val="0"/>
          <w:sz w:val="20"/>
          <w:szCs w:val="20"/>
        </w:rPr>
        <w:t>5.1.</w:t>
      </w:r>
      <w:r>
        <w:rPr>
          <w:rFonts w:ascii="Verdana" w:hAnsi="Verdana" w:cs="Verdana"/>
          <w:b/>
          <w:i w:val="0"/>
          <w:iCs w:val="0"/>
          <w:sz w:val="20"/>
          <w:szCs w:val="20"/>
        </w:rPr>
        <w:t xml:space="preserve">    </w:t>
      </w:r>
      <w:r w:rsidR="00BE245A" w:rsidRPr="00F36425">
        <w:rPr>
          <w:rFonts w:ascii="Verdana" w:hAnsi="Verdana" w:cs="Verdana"/>
          <w:b/>
          <w:i w:val="0"/>
          <w:iCs w:val="0"/>
          <w:sz w:val="20"/>
          <w:szCs w:val="20"/>
        </w:rPr>
        <w:t xml:space="preserve">Przedmiotem zamówienia jest: </w:t>
      </w:r>
    </w:p>
    <w:p w:rsidR="005D7551" w:rsidRDefault="00F9104E" w:rsidP="00F9104E">
      <w:pPr>
        <w:ind w:left="709" w:hanging="1"/>
        <w:outlineLvl w:val="0"/>
        <w:rPr>
          <w:rFonts w:ascii="Verdana" w:hAnsi="Verdana"/>
          <w:sz w:val="20"/>
          <w:szCs w:val="20"/>
        </w:rPr>
      </w:pPr>
      <w:r>
        <w:rPr>
          <w:rFonts w:ascii="Verdana" w:hAnsi="Verdana"/>
          <w:sz w:val="20"/>
          <w:szCs w:val="20"/>
        </w:rPr>
        <w:t>- r</w:t>
      </w:r>
      <w:r w:rsidRPr="00F9104E">
        <w:rPr>
          <w:rFonts w:ascii="Verdana" w:hAnsi="Verdana"/>
          <w:sz w:val="20"/>
          <w:szCs w:val="20"/>
        </w:rPr>
        <w:t xml:space="preserve">ozbiórka istniejącego i budowa nowego mostu nad rz. Prudnik w </w:t>
      </w:r>
      <w:r>
        <w:rPr>
          <w:rFonts w:ascii="Verdana" w:hAnsi="Verdana"/>
          <w:sz w:val="20"/>
          <w:szCs w:val="20"/>
        </w:rPr>
        <w:t>ciągu drogi krajowej nr 40</w:t>
      </w:r>
      <w:r w:rsidRPr="00F9104E">
        <w:rPr>
          <w:rFonts w:ascii="Verdana" w:hAnsi="Verdana"/>
          <w:sz w:val="20"/>
          <w:szCs w:val="20"/>
        </w:rPr>
        <w:t>w km 18+791 w m. Prudnik”</w:t>
      </w:r>
      <w:r>
        <w:rPr>
          <w:rFonts w:ascii="Verdana" w:hAnsi="Verdana"/>
          <w:sz w:val="20"/>
          <w:szCs w:val="20"/>
        </w:rPr>
        <w:t>.</w:t>
      </w:r>
    </w:p>
    <w:p w:rsidR="00F9104E" w:rsidRDefault="00F9104E" w:rsidP="00F9104E">
      <w:pPr>
        <w:ind w:left="709" w:hanging="1"/>
        <w:outlineLvl w:val="0"/>
        <w:rPr>
          <w:rFonts w:ascii="Verdana" w:hAnsi="Verdana"/>
          <w:sz w:val="20"/>
          <w:szCs w:val="20"/>
        </w:rPr>
      </w:pPr>
    </w:p>
    <w:p w:rsidR="00F9104E" w:rsidRPr="00F9104E" w:rsidRDefault="00F9104E" w:rsidP="00F9104E">
      <w:pPr>
        <w:spacing w:after="80"/>
        <w:ind w:left="709"/>
        <w:outlineLvl w:val="0"/>
        <w:rPr>
          <w:rFonts w:ascii="Verdana" w:hAnsi="Verdana"/>
          <w:color w:val="000000" w:themeColor="text1"/>
          <w:sz w:val="20"/>
          <w:szCs w:val="20"/>
        </w:rPr>
      </w:pPr>
      <w:r w:rsidRPr="00F9104E">
        <w:rPr>
          <w:rFonts w:ascii="Verdana" w:hAnsi="Verdana"/>
          <w:color w:val="000000" w:themeColor="text1"/>
          <w:sz w:val="20"/>
          <w:szCs w:val="20"/>
        </w:rPr>
        <w:t>Parametry projektowanego mostu</w:t>
      </w:r>
    </w:p>
    <w:p w:rsidR="00F9104E" w:rsidRPr="00F9104E" w:rsidRDefault="00F9104E" w:rsidP="00F9104E">
      <w:pPr>
        <w:ind w:left="709"/>
        <w:outlineLvl w:val="0"/>
        <w:rPr>
          <w:rFonts w:ascii="Verdana" w:hAnsi="Verdana"/>
          <w:color w:val="000000" w:themeColor="text1"/>
          <w:sz w:val="20"/>
          <w:szCs w:val="20"/>
        </w:rPr>
      </w:pPr>
      <w:r w:rsidRPr="00F9104E">
        <w:rPr>
          <w:rFonts w:ascii="Verdana" w:hAnsi="Verdana"/>
          <w:color w:val="000000" w:themeColor="text1"/>
          <w:sz w:val="20"/>
          <w:szCs w:val="20"/>
        </w:rPr>
        <w:t>- długość całkowita mostu                 – 41,90m</w:t>
      </w:r>
    </w:p>
    <w:p w:rsidR="00F9104E" w:rsidRPr="00F9104E" w:rsidRDefault="00F9104E" w:rsidP="00F9104E">
      <w:pPr>
        <w:ind w:left="709"/>
        <w:outlineLvl w:val="0"/>
        <w:rPr>
          <w:rFonts w:ascii="Verdana" w:hAnsi="Verdana"/>
          <w:color w:val="000000" w:themeColor="text1"/>
          <w:sz w:val="20"/>
          <w:szCs w:val="20"/>
        </w:rPr>
      </w:pPr>
      <w:r w:rsidRPr="00F9104E">
        <w:rPr>
          <w:rFonts w:ascii="Verdana" w:hAnsi="Verdana"/>
          <w:color w:val="000000" w:themeColor="text1"/>
          <w:sz w:val="20"/>
          <w:szCs w:val="20"/>
        </w:rPr>
        <w:t xml:space="preserve">- szerokość całkowita mostu              – 13,50m     </w:t>
      </w:r>
    </w:p>
    <w:p w:rsidR="00F9104E" w:rsidRPr="00F9104E" w:rsidRDefault="00F9104E" w:rsidP="00F9104E">
      <w:pPr>
        <w:ind w:left="709"/>
        <w:outlineLvl w:val="0"/>
        <w:rPr>
          <w:rFonts w:ascii="Verdana" w:hAnsi="Verdana"/>
          <w:color w:val="000000" w:themeColor="text1"/>
          <w:sz w:val="20"/>
          <w:szCs w:val="20"/>
        </w:rPr>
      </w:pPr>
      <w:r w:rsidRPr="00F9104E">
        <w:rPr>
          <w:rFonts w:ascii="Verdana" w:hAnsi="Verdana"/>
          <w:color w:val="000000" w:themeColor="text1"/>
          <w:sz w:val="20"/>
          <w:szCs w:val="20"/>
        </w:rPr>
        <w:t>- typ konstrukcji – łukowy, sklepiony</w:t>
      </w:r>
    </w:p>
    <w:p w:rsidR="00F9104E" w:rsidRPr="00F9104E" w:rsidRDefault="00F9104E" w:rsidP="00F9104E">
      <w:pPr>
        <w:ind w:left="709"/>
        <w:outlineLvl w:val="0"/>
        <w:rPr>
          <w:rFonts w:ascii="Verdana" w:hAnsi="Verdana"/>
          <w:color w:val="000000" w:themeColor="text1"/>
          <w:sz w:val="20"/>
          <w:szCs w:val="20"/>
        </w:rPr>
      </w:pPr>
      <w:r w:rsidRPr="00F9104E">
        <w:rPr>
          <w:rFonts w:ascii="Verdana" w:hAnsi="Verdana"/>
          <w:color w:val="000000" w:themeColor="text1"/>
          <w:sz w:val="20"/>
          <w:szCs w:val="20"/>
        </w:rPr>
        <w:t xml:space="preserve">- liczba przęseł                                 -  3            </w:t>
      </w:r>
    </w:p>
    <w:p w:rsidR="00F9104E" w:rsidRPr="00F9104E" w:rsidRDefault="00F9104E" w:rsidP="00F9104E">
      <w:pPr>
        <w:ind w:left="709"/>
        <w:outlineLvl w:val="0"/>
        <w:rPr>
          <w:rFonts w:ascii="Verdana" w:hAnsi="Verdana"/>
          <w:color w:val="000000" w:themeColor="text1"/>
          <w:sz w:val="20"/>
          <w:szCs w:val="20"/>
          <w:vertAlign w:val="superscript"/>
        </w:rPr>
      </w:pPr>
      <w:r w:rsidRPr="00F9104E">
        <w:rPr>
          <w:rFonts w:ascii="Verdana" w:hAnsi="Verdana"/>
          <w:color w:val="000000" w:themeColor="text1"/>
          <w:sz w:val="20"/>
          <w:szCs w:val="20"/>
        </w:rPr>
        <w:t>- kąt skrzyżowania                           – 90,0</w:t>
      </w:r>
      <w:r w:rsidRPr="00F9104E">
        <w:rPr>
          <w:rFonts w:ascii="Verdana" w:hAnsi="Verdana"/>
          <w:color w:val="000000" w:themeColor="text1"/>
          <w:sz w:val="20"/>
          <w:szCs w:val="20"/>
          <w:vertAlign w:val="superscript"/>
        </w:rPr>
        <w:t>o</w:t>
      </w:r>
    </w:p>
    <w:p w:rsidR="00F9104E" w:rsidRPr="00F9104E" w:rsidRDefault="00F9104E" w:rsidP="00F9104E">
      <w:pPr>
        <w:ind w:left="709" w:hanging="1"/>
        <w:outlineLvl w:val="0"/>
        <w:rPr>
          <w:rFonts w:ascii="Verdana" w:hAnsi="Verdana"/>
          <w:sz w:val="20"/>
          <w:szCs w:val="20"/>
        </w:rPr>
      </w:pPr>
    </w:p>
    <w:p w:rsidR="00F9104E" w:rsidRPr="00F9104E" w:rsidRDefault="00F52457" w:rsidP="00F9104E">
      <w:pPr>
        <w:spacing w:after="60"/>
        <w:ind w:left="567" w:firstLine="142"/>
        <w:jc w:val="both"/>
        <w:rPr>
          <w:rFonts w:ascii="Verdana" w:hAnsi="Verdana"/>
          <w:color w:val="000000" w:themeColor="text1"/>
          <w:sz w:val="20"/>
          <w:szCs w:val="20"/>
          <w:u w:val="single"/>
        </w:rPr>
      </w:pPr>
      <w:r>
        <w:rPr>
          <w:rFonts w:ascii="Verdana" w:hAnsi="Verdana"/>
          <w:color w:val="000000" w:themeColor="text1"/>
          <w:sz w:val="20"/>
          <w:szCs w:val="20"/>
          <w:u w:val="single"/>
        </w:rPr>
        <w:t>Zamówienie</w:t>
      </w:r>
      <w:r w:rsidR="00F9104E" w:rsidRPr="00F9104E">
        <w:rPr>
          <w:rFonts w:ascii="Verdana" w:hAnsi="Verdana"/>
          <w:color w:val="000000" w:themeColor="text1"/>
          <w:sz w:val="20"/>
          <w:szCs w:val="20"/>
          <w:u w:val="single"/>
        </w:rPr>
        <w:t xml:space="preserve"> obejmuje między innymi :</w:t>
      </w:r>
    </w:p>
    <w:p w:rsidR="00F9104E" w:rsidRPr="00F9104E" w:rsidRDefault="00F9104E" w:rsidP="001020E2">
      <w:pPr>
        <w:spacing w:after="80"/>
        <w:ind w:left="1134" w:hanging="425"/>
        <w:rPr>
          <w:rFonts w:ascii="Verdana" w:hAnsi="Verdana"/>
          <w:color w:val="000000" w:themeColor="text1"/>
          <w:sz w:val="20"/>
          <w:szCs w:val="20"/>
        </w:rPr>
      </w:pPr>
      <w:r w:rsidRPr="00F9104E">
        <w:rPr>
          <w:rFonts w:ascii="Verdana" w:hAnsi="Verdana"/>
          <w:color w:val="000000" w:themeColor="text1"/>
          <w:sz w:val="20"/>
          <w:szCs w:val="20"/>
        </w:rPr>
        <w:t xml:space="preserve">-    wykonanie, utrzymanie i demontaż tymczasowego oznakowania pionowego </w:t>
      </w:r>
      <w:r>
        <w:rPr>
          <w:rFonts w:ascii="Verdana" w:hAnsi="Verdana"/>
          <w:color w:val="000000" w:themeColor="text1"/>
          <w:sz w:val="20"/>
          <w:szCs w:val="20"/>
        </w:rPr>
        <w:t xml:space="preserve">                                         </w:t>
      </w:r>
      <w:r w:rsidRPr="00F9104E">
        <w:rPr>
          <w:rFonts w:ascii="Verdana" w:hAnsi="Verdana"/>
          <w:color w:val="000000" w:themeColor="text1"/>
          <w:sz w:val="20"/>
          <w:szCs w:val="20"/>
        </w:rPr>
        <w:t>i poziomego dla objazdu istniejącymi drogami na czas prowadzenia robót,</w:t>
      </w:r>
    </w:p>
    <w:p w:rsidR="00F9104E" w:rsidRPr="00F9104E" w:rsidRDefault="00F9104E" w:rsidP="001020E2">
      <w:pPr>
        <w:spacing w:after="80"/>
        <w:ind w:left="993" w:hanging="284"/>
        <w:rPr>
          <w:rFonts w:ascii="Verdana" w:hAnsi="Verdana"/>
          <w:color w:val="000000" w:themeColor="text1"/>
          <w:sz w:val="20"/>
          <w:szCs w:val="20"/>
        </w:rPr>
      </w:pPr>
      <w:r w:rsidRPr="00F9104E">
        <w:rPr>
          <w:rFonts w:ascii="Verdana" w:hAnsi="Verdana"/>
          <w:color w:val="000000" w:themeColor="text1"/>
          <w:sz w:val="20"/>
          <w:szCs w:val="20"/>
        </w:rPr>
        <w:t xml:space="preserve">-    tymczasowe przełożenie istniejących sieci: telekomunikacyjnej, energetycznej,    </w:t>
      </w:r>
    </w:p>
    <w:p w:rsidR="00F9104E" w:rsidRPr="00F9104E" w:rsidRDefault="00F9104E" w:rsidP="001020E2">
      <w:pPr>
        <w:spacing w:after="80"/>
        <w:ind w:left="993" w:hanging="284"/>
        <w:rPr>
          <w:rFonts w:ascii="Verdana" w:hAnsi="Verdana"/>
          <w:color w:val="000000" w:themeColor="text1"/>
          <w:sz w:val="20"/>
          <w:szCs w:val="20"/>
        </w:rPr>
      </w:pPr>
      <w:r w:rsidRPr="00F9104E">
        <w:rPr>
          <w:rFonts w:ascii="Verdana" w:hAnsi="Verdana"/>
          <w:color w:val="000000" w:themeColor="text1"/>
          <w:sz w:val="20"/>
          <w:szCs w:val="20"/>
        </w:rPr>
        <w:t xml:space="preserve">     wodociągowej, kanalizacyjnej, gazowej,</w:t>
      </w:r>
    </w:p>
    <w:p w:rsidR="00F9104E" w:rsidRPr="00F9104E" w:rsidRDefault="00F9104E" w:rsidP="001020E2">
      <w:pPr>
        <w:spacing w:after="80"/>
        <w:ind w:left="993" w:hanging="284"/>
        <w:rPr>
          <w:rFonts w:ascii="Verdana" w:hAnsi="Verdana"/>
          <w:color w:val="000000" w:themeColor="text1"/>
          <w:sz w:val="20"/>
          <w:szCs w:val="20"/>
        </w:rPr>
      </w:pPr>
      <w:r w:rsidRPr="00F9104E">
        <w:rPr>
          <w:rFonts w:ascii="Verdana" w:hAnsi="Verdana"/>
          <w:color w:val="000000" w:themeColor="text1"/>
          <w:sz w:val="20"/>
          <w:szCs w:val="20"/>
        </w:rPr>
        <w:t>-    rozbiórk</w:t>
      </w:r>
      <w:r w:rsidR="009A0C55">
        <w:rPr>
          <w:rFonts w:ascii="Verdana" w:hAnsi="Verdana"/>
          <w:color w:val="000000" w:themeColor="text1"/>
          <w:sz w:val="20"/>
          <w:szCs w:val="20"/>
        </w:rPr>
        <w:t>ę</w:t>
      </w:r>
      <w:r w:rsidRPr="00F9104E">
        <w:rPr>
          <w:rFonts w:ascii="Verdana" w:hAnsi="Verdana"/>
          <w:color w:val="000000" w:themeColor="text1"/>
          <w:sz w:val="20"/>
          <w:szCs w:val="20"/>
        </w:rPr>
        <w:t xml:space="preserve"> nawierzchni i wyposażenia istniejącego mostu</w:t>
      </w:r>
    </w:p>
    <w:p w:rsidR="00F9104E" w:rsidRPr="00F9104E" w:rsidRDefault="00F9104E" w:rsidP="001020E2">
      <w:pPr>
        <w:spacing w:after="80"/>
        <w:ind w:left="993" w:hanging="284"/>
        <w:rPr>
          <w:rFonts w:ascii="Verdana" w:hAnsi="Verdana"/>
          <w:color w:val="000000" w:themeColor="text1"/>
          <w:sz w:val="20"/>
          <w:szCs w:val="20"/>
        </w:rPr>
      </w:pPr>
      <w:r w:rsidRPr="00F9104E">
        <w:rPr>
          <w:rFonts w:ascii="Verdana" w:hAnsi="Verdana"/>
          <w:color w:val="000000" w:themeColor="text1"/>
          <w:sz w:val="20"/>
          <w:szCs w:val="20"/>
        </w:rPr>
        <w:t>-    rozbiórk</w:t>
      </w:r>
      <w:r w:rsidR="009A0C55">
        <w:rPr>
          <w:rFonts w:ascii="Verdana" w:hAnsi="Verdana"/>
          <w:color w:val="000000" w:themeColor="text1"/>
          <w:sz w:val="20"/>
          <w:szCs w:val="20"/>
        </w:rPr>
        <w:t>ę</w:t>
      </w:r>
      <w:r w:rsidRPr="00F9104E">
        <w:rPr>
          <w:rFonts w:ascii="Verdana" w:hAnsi="Verdana"/>
          <w:color w:val="000000" w:themeColor="text1"/>
          <w:sz w:val="20"/>
          <w:szCs w:val="20"/>
        </w:rPr>
        <w:t xml:space="preserve"> ustroju nośnego łukowego</w:t>
      </w:r>
    </w:p>
    <w:p w:rsidR="00F9104E" w:rsidRPr="00F9104E" w:rsidRDefault="00F9104E" w:rsidP="001020E2">
      <w:pPr>
        <w:spacing w:after="80"/>
        <w:ind w:left="993" w:hanging="284"/>
        <w:rPr>
          <w:rFonts w:ascii="Verdana" w:hAnsi="Verdana"/>
          <w:color w:val="000000" w:themeColor="text1"/>
          <w:sz w:val="20"/>
          <w:szCs w:val="20"/>
        </w:rPr>
      </w:pPr>
      <w:r w:rsidRPr="00F9104E">
        <w:rPr>
          <w:rFonts w:ascii="Verdana" w:hAnsi="Verdana"/>
          <w:color w:val="000000" w:themeColor="text1"/>
          <w:sz w:val="20"/>
          <w:szCs w:val="20"/>
        </w:rPr>
        <w:t>-    wykonanie wykopów (rozbiórka i budowa podpór),</w:t>
      </w:r>
    </w:p>
    <w:p w:rsidR="00F9104E" w:rsidRPr="00F9104E" w:rsidRDefault="00F9104E" w:rsidP="001020E2">
      <w:pPr>
        <w:spacing w:after="80"/>
        <w:ind w:left="993" w:hanging="284"/>
        <w:rPr>
          <w:rFonts w:ascii="Verdana" w:hAnsi="Verdana"/>
          <w:color w:val="000000" w:themeColor="text1"/>
          <w:sz w:val="20"/>
          <w:szCs w:val="20"/>
        </w:rPr>
      </w:pPr>
      <w:r w:rsidRPr="00F9104E">
        <w:rPr>
          <w:rFonts w:ascii="Verdana" w:hAnsi="Verdana"/>
          <w:color w:val="000000" w:themeColor="text1"/>
          <w:sz w:val="20"/>
          <w:szCs w:val="20"/>
        </w:rPr>
        <w:t>-    rozbiórk</w:t>
      </w:r>
      <w:r w:rsidR="009A0C55">
        <w:rPr>
          <w:rFonts w:ascii="Verdana" w:hAnsi="Verdana"/>
          <w:color w:val="000000" w:themeColor="text1"/>
          <w:sz w:val="20"/>
          <w:szCs w:val="20"/>
        </w:rPr>
        <w:t>ę</w:t>
      </w:r>
      <w:r w:rsidRPr="00F9104E">
        <w:rPr>
          <w:rFonts w:ascii="Verdana" w:hAnsi="Verdana"/>
          <w:color w:val="000000" w:themeColor="text1"/>
          <w:sz w:val="20"/>
          <w:szCs w:val="20"/>
        </w:rPr>
        <w:t xml:space="preserve"> przyczółków i filarów z kamienia wraz z fundamentami, </w:t>
      </w:r>
    </w:p>
    <w:p w:rsidR="00F9104E" w:rsidRPr="00F9104E" w:rsidRDefault="00F9104E" w:rsidP="001020E2">
      <w:pPr>
        <w:spacing w:after="80"/>
        <w:ind w:left="993" w:hanging="284"/>
        <w:rPr>
          <w:rFonts w:ascii="Verdana" w:hAnsi="Verdana"/>
          <w:color w:val="000000" w:themeColor="text1"/>
          <w:sz w:val="20"/>
          <w:szCs w:val="20"/>
        </w:rPr>
      </w:pPr>
      <w:r w:rsidRPr="00F9104E">
        <w:rPr>
          <w:rFonts w:ascii="Verdana" w:hAnsi="Verdana"/>
          <w:color w:val="000000" w:themeColor="text1"/>
          <w:sz w:val="20"/>
          <w:szCs w:val="20"/>
        </w:rPr>
        <w:t>-    zabicie ścianek szczelnych stalowych (traconych),</w:t>
      </w:r>
    </w:p>
    <w:p w:rsidR="00F9104E" w:rsidRPr="00F9104E" w:rsidRDefault="00F9104E" w:rsidP="001020E2">
      <w:pPr>
        <w:spacing w:after="80"/>
        <w:ind w:left="993" w:hanging="284"/>
        <w:rPr>
          <w:rFonts w:ascii="Verdana" w:hAnsi="Verdana"/>
          <w:color w:val="000000" w:themeColor="text1"/>
          <w:sz w:val="20"/>
          <w:szCs w:val="20"/>
        </w:rPr>
      </w:pPr>
      <w:r w:rsidRPr="00F9104E">
        <w:rPr>
          <w:rFonts w:ascii="Verdana" w:hAnsi="Verdana"/>
          <w:color w:val="000000" w:themeColor="text1"/>
          <w:sz w:val="20"/>
          <w:szCs w:val="20"/>
        </w:rPr>
        <w:t>-    wzmocnienie podłoża gruntowego za pomocą technologii Jet-grouting</w:t>
      </w:r>
    </w:p>
    <w:p w:rsidR="00F9104E" w:rsidRPr="00F9104E" w:rsidRDefault="00F9104E" w:rsidP="001020E2">
      <w:pPr>
        <w:spacing w:after="80"/>
        <w:ind w:left="993" w:hanging="284"/>
        <w:rPr>
          <w:rFonts w:ascii="Verdana" w:hAnsi="Verdana"/>
          <w:color w:val="000000" w:themeColor="text1"/>
          <w:sz w:val="20"/>
          <w:szCs w:val="20"/>
        </w:rPr>
      </w:pPr>
      <w:r w:rsidRPr="00F9104E">
        <w:rPr>
          <w:rFonts w:ascii="Verdana" w:hAnsi="Verdana"/>
          <w:color w:val="000000" w:themeColor="text1"/>
          <w:sz w:val="20"/>
          <w:szCs w:val="20"/>
        </w:rPr>
        <w:lastRenderedPageBreak/>
        <w:t>-    wykonanie fundamentów i korpusów żelbetowych filarów i przyczółków,</w:t>
      </w:r>
    </w:p>
    <w:p w:rsidR="00F9104E" w:rsidRPr="00F9104E" w:rsidRDefault="00F9104E" w:rsidP="001020E2">
      <w:pPr>
        <w:spacing w:after="80"/>
        <w:ind w:left="993" w:hanging="284"/>
        <w:rPr>
          <w:rFonts w:ascii="Verdana" w:hAnsi="Verdana"/>
          <w:color w:val="000000" w:themeColor="text1"/>
          <w:sz w:val="20"/>
          <w:szCs w:val="20"/>
        </w:rPr>
      </w:pPr>
      <w:r w:rsidRPr="00F9104E">
        <w:rPr>
          <w:rFonts w:ascii="Verdana" w:hAnsi="Verdana"/>
          <w:color w:val="000000" w:themeColor="text1"/>
          <w:sz w:val="20"/>
          <w:szCs w:val="20"/>
        </w:rPr>
        <w:t>-    wykonanie ustroju nośnego żelbetowego - sklepionego</w:t>
      </w:r>
    </w:p>
    <w:p w:rsidR="00F9104E" w:rsidRPr="00F9104E" w:rsidRDefault="001020E2" w:rsidP="001020E2">
      <w:pPr>
        <w:numPr>
          <w:ilvl w:val="0"/>
          <w:numId w:val="21"/>
        </w:numPr>
        <w:tabs>
          <w:tab w:val="clear" w:pos="795"/>
        </w:tabs>
        <w:spacing w:after="80"/>
        <w:ind w:left="993" w:hanging="284"/>
        <w:rPr>
          <w:rFonts w:ascii="Verdana" w:hAnsi="Verdana"/>
          <w:color w:val="000000" w:themeColor="text1"/>
          <w:sz w:val="20"/>
          <w:szCs w:val="20"/>
        </w:rPr>
      </w:pPr>
      <w:r>
        <w:rPr>
          <w:rFonts w:ascii="Verdana" w:hAnsi="Verdana"/>
          <w:color w:val="000000" w:themeColor="text1"/>
          <w:sz w:val="20"/>
          <w:szCs w:val="20"/>
        </w:rPr>
        <w:t xml:space="preserve"> </w:t>
      </w:r>
      <w:r w:rsidR="00F9104E" w:rsidRPr="00F9104E">
        <w:rPr>
          <w:rFonts w:ascii="Verdana" w:hAnsi="Verdana"/>
          <w:color w:val="000000" w:themeColor="text1"/>
          <w:sz w:val="20"/>
          <w:szCs w:val="20"/>
        </w:rPr>
        <w:t xml:space="preserve">wykonanie izolacji termozgrzewalnej na sklepieniu ustroju nośnego, </w:t>
      </w:r>
    </w:p>
    <w:p w:rsidR="00F9104E" w:rsidRPr="00F9104E" w:rsidRDefault="00F9104E" w:rsidP="001020E2">
      <w:pPr>
        <w:spacing w:after="80"/>
        <w:ind w:left="1134" w:hanging="425"/>
        <w:rPr>
          <w:rFonts w:ascii="Verdana" w:hAnsi="Verdana"/>
          <w:color w:val="000000" w:themeColor="text1"/>
          <w:sz w:val="20"/>
          <w:szCs w:val="20"/>
        </w:rPr>
      </w:pPr>
      <w:r w:rsidRPr="00F9104E">
        <w:rPr>
          <w:rFonts w:ascii="Verdana" w:hAnsi="Verdana"/>
          <w:color w:val="000000" w:themeColor="text1"/>
          <w:sz w:val="20"/>
          <w:szCs w:val="20"/>
        </w:rPr>
        <w:t>-    wykonanie elementów wyposażenia wiaduktu (warstwa ochrona izolacji,</w:t>
      </w:r>
      <w:r>
        <w:rPr>
          <w:rFonts w:ascii="Verdana" w:hAnsi="Verdana"/>
          <w:color w:val="000000" w:themeColor="text1"/>
          <w:sz w:val="20"/>
          <w:szCs w:val="20"/>
        </w:rPr>
        <w:t xml:space="preserve"> </w:t>
      </w:r>
      <w:r w:rsidRPr="00F9104E">
        <w:rPr>
          <w:rFonts w:ascii="Verdana" w:hAnsi="Verdana"/>
          <w:color w:val="000000" w:themeColor="text1"/>
          <w:sz w:val="20"/>
          <w:szCs w:val="20"/>
        </w:rPr>
        <w:t xml:space="preserve"> krawężniki kamienne, deski gzymsowe, balustrada, bariery),  </w:t>
      </w:r>
    </w:p>
    <w:p w:rsidR="00F9104E" w:rsidRPr="00F9104E" w:rsidRDefault="00F9104E" w:rsidP="001020E2">
      <w:pPr>
        <w:spacing w:after="80"/>
        <w:ind w:left="1134" w:hanging="425"/>
        <w:rPr>
          <w:rFonts w:ascii="Verdana" w:hAnsi="Verdana"/>
          <w:color w:val="000000" w:themeColor="text1"/>
          <w:sz w:val="20"/>
          <w:szCs w:val="20"/>
        </w:rPr>
      </w:pPr>
      <w:r w:rsidRPr="00F9104E">
        <w:rPr>
          <w:rFonts w:ascii="Verdana" w:hAnsi="Verdana"/>
          <w:color w:val="000000" w:themeColor="text1"/>
          <w:sz w:val="20"/>
          <w:szCs w:val="20"/>
        </w:rPr>
        <w:t>-    przełożenie docelowe sieci teleko</w:t>
      </w:r>
      <w:r>
        <w:rPr>
          <w:rFonts w:ascii="Verdana" w:hAnsi="Verdana"/>
          <w:color w:val="000000" w:themeColor="text1"/>
          <w:sz w:val="20"/>
          <w:szCs w:val="20"/>
        </w:rPr>
        <w:t xml:space="preserve">munikacyjnej, energetycznej, </w:t>
      </w:r>
      <w:r w:rsidRPr="00F9104E">
        <w:rPr>
          <w:rFonts w:ascii="Verdana" w:hAnsi="Verdana"/>
          <w:color w:val="000000" w:themeColor="text1"/>
          <w:sz w:val="20"/>
          <w:szCs w:val="20"/>
        </w:rPr>
        <w:t>wodociągowej, kanalizacyjnej, gazowej,</w:t>
      </w:r>
    </w:p>
    <w:p w:rsidR="00F9104E" w:rsidRPr="00F9104E" w:rsidRDefault="001020E2" w:rsidP="001020E2">
      <w:pPr>
        <w:numPr>
          <w:ilvl w:val="0"/>
          <w:numId w:val="21"/>
        </w:numPr>
        <w:spacing w:after="80"/>
        <w:ind w:left="993" w:hanging="284"/>
        <w:rPr>
          <w:rFonts w:ascii="Verdana" w:hAnsi="Verdana"/>
          <w:color w:val="000000" w:themeColor="text1"/>
          <w:sz w:val="20"/>
          <w:szCs w:val="20"/>
        </w:rPr>
      </w:pPr>
      <w:r>
        <w:rPr>
          <w:rFonts w:ascii="Verdana" w:hAnsi="Verdana"/>
          <w:color w:val="000000" w:themeColor="text1"/>
          <w:sz w:val="20"/>
          <w:szCs w:val="20"/>
        </w:rPr>
        <w:t xml:space="preserve">    </w:t>
      </w:r>
      <w:r w:rsidR="00F9104E" w:rsidRPr="00F9104E">
        <w:rPr>
          <w:rFonts w:ascii="Verdana" w:hAnsi="Verdana"/>
          <w:color w:val="000000" w:themeColor="text1"/>
          <w:sz w:val="20"/>
          <w:szCs w:val="20"/>
        </w:rPr>
        <w:t>wykonanie okładziny z kamienia podpór i ścian czołowych,</w:t>
      </w:r>
    </w:p>
    <w:p w:rsidR="00F9104E" w:rsidRPr="00F9104E" w:rsidRDefault="001020E2" w:rsidP="001020E2">
      <w:pPr>
        <w:numPr>
          <w:ilvl w:val="0"/>
          <w:numId w:val="21"/>
        </w:numPr>
        <w:spacing w:after="80"/>
        <w:ind w:left="993" w:hanging="284"/>
        <w:rPr>
          <w:rFonts w:ascii="Verdana" w:hAnsi="Verdana"/>
          <w:color w:val="000000" w:themeColor="text1"/>
          <w:sz w:val="20"/>
          <w:szCs w:val="20"/>
        </w:rPr>
      </w:pPr>
      <w:r>
        <w:rPr>
          <w:rFonts w:ascii="Verdana" w:hAnsi="Verdana"/>
          <w:color w:val="000000" w:themeColor="text1"/>
          <w:sz w:val="20"/>
          <w:szCs w:val="20"/>
        </w:rPr>
        <w:t xml:space="preserve">    </w:t>
      </w:r>
      <w:r w:rsidR="00F9104E" w:rsidRPr="00F9104E">
        <w:rPr>
          <w:rFonts w:ascii="Verdana" w:hAnsi="Verdana"/>
          <w:color w:val="000000" w:themeColor="text1"/>
          <w:sz w:val="20"/>
          <w:szCs w:val="20"/>
        </w:rPr>
        <w:t>wykonanie umocnienia dna i skarp rzeki narzutem i okładziną kamienną</w:t>
      </w:r>
    </w:p>
    <w:p w:rsidR="00F9104E" w:rsidRPr="00F9104E" w:rsidRDefault="001020E2" w:rsidP="001020E2">
      <w:pPr>
        <w:numPr>
          <w:ilvl w:val="0"/>
          <w:numId w:val="22"/>
        </w:numPr>
        <w:tabs>
          <w:tab w:val="num" w:pos="795"/>
        </w:tabs>
        <w:spacing w:after="80"/>
        <w:ind w:left="993" w:hanging="284"/>
        <w:rPr>
          <w:rFonts w:ascii="Verdana" w:hAnsi="Verdana"/>
          <w:color w:val="000000" w:themeColor="text1"/>
          <w:sz w:val="20"/>
          <w:szCs w:val="20"/>
        </w:rPr>
      </w:pPr>
      <w:r>
        <w:rPr>
          <w:rFonts w:ascii="Verdana" w:hAnsi="Verdana"/>
          <w:color w:val="000000" w:themeColor="text1"/>
          <w:sz w:val="20"/>
          <w:szCs w:val="20"/>
        </w:rPr>
        <w:t xml:space="preserve"> </w:t>
      </w:r>
      <w:r w:rsidR="00F9104E" w:rsidRPr="00F9104E">
        <w:rPr>
          <w:rFonts w:ascii="Verdana" w:hAnsi="Verdana"/>
          <w:color w:val="000000" w:themeColor="text1"/>
          <w:sz w:val="20"/>
          <w:szCs w:val="20"/>
        </w:rPr>
        <w:t xml:space="preserve">wykonanie nawierzchni jezdni i chodników na moście i dojazdach </w:t>
      </w:r>
    </w:p>
    <w:p w:rsidR="00F9104E" w:rsidRDefault="001020E2" w:rsidP="001020E2">
      <w:pPr>
        <w:numPr>
          <w:ilvl w:val="0"/>
          <w:numId w:val="22"/>
        </w:numPr>
        <w:tabs>
          <w:tab w:val="num" w:pos="795"/>
        </w:tabs>
        <w:spacing w:after="80"/>
        <w:ind w:left="993" w:hanging="284"/>
        <w:rPr>
          <w:rFonts w:ascii="Verdana" w:hAnsi="Verdana"/>
          <w:color w:val="000000" w:themeColor="text1"/>
          <w:sz w:val="20"/>
          <w:szCs w:val="20"/>
        </w:rPr>
      </w:pPr>
      <w:r>
        <w:rPr>
          <w:rFonts w:ascii="Verdana" w:hAnsi="Verdana"/>
          <w:color w:val="000000" w:themeColor="text1"/>
          <w:sz w:val="20"/>
          <w:szCs w:val="20"/>
        </w:rPr>
        <w:t xml:space="preserve"> </w:t>
      </w:r>
      <w:r w:rsidR="00F9104E" w:rsidRPr="00F9104E">
        <w:rPr>
          <w:rFonts w:ascii="Verdana" w:hAnsi="Verdana"/>
          <w:color w:val="000000" w:themeColor="text1"/>
          <w:sz w:val="20"/>
          <w:szCs w:val="20"/>
        </w:rPr>
        <w:t>wykonanie oznakowania poziomego grubowarstwowego</w:t>
      </w:r>
      <w:r w:rsidR="009A0C55">
        <w:rPr>
          <w:rFonts w:ascii="Verdana" w:hAnsi="Verdana"/>
          <w:color w:val="000000" w:themeColor="text1"/>
          <w:sz w:val="20"/>
          <w:szCs w:val="20"/>
        </w:rPr>
        <w:t xml:space="preserve"> .</w:t>
      </w:r>
    </w:p>
    <w:p w:rsidR="003D3013" w:rsidRDefault="003D3013" w:rsidP="003D3013">
      <w:pPr>
        <w:spacing w:after="80"/>
        <w:rPr>
          <w:rFonts w:ascii="Verdana" w:hAnsi="Verdana"/>
          <w:color w:val="000000" w:themeColor="text1"/>
          <w:sz w:val="20"/>
          <w:szCs w:val="20"/>
        </w:rPr>
      </w:pPr>
    </w:p>
    <w:p w:rsidR="008940B4" w:rsidRDefault="003D3013" w:rsidP="008940B4">
      <w:pPr>
        <w:spacing w:before="80"/>
        <w:ind w:left="709"/>
        <w:rPr>
          <w:rFonts w:ascii="Verdana" w:hAnsi="Verdana"/>
          <w:color w:val="000000" w:themeColor="text1"/>
          <w:sz w:val="20"/>
          <w:szCs w:val="20"/>
        </w:rPr>
      </w:pPr>
      <w:r>
        <w:rPr>
          <w:rFonts w:ascii="Verdana" w:hAnsi="Verdana"/>
          <w:color w:val="000000" w:themeColor="text1"/>
          <w:sz w:val="20"/>
          <w:szCs w:val="20"/>
        </w:rPr>
        <w:t xml:space="preserve">W 2017 roku </w:t>
      </w:r>
      <w:r w:rsidR="008940B4">
        <w:rPr>
          <w:rFonts w:ascii="Verdana" w:hAnsi="Verdana"/>
          <w:color w:val="000000" w:themeColor="text1"/>
          <w:sz w:val="20"/>
          <w:szCs w:val="20"/>
        </w:rPr>
        <w:t xml:space="preserve">Wykonawca winien zrealizować </w:t>
      </w:r>
      <w:r>
        <w:rPr>
          <w:rFonts w:ascii="Verdana" w:hAnsi="Verdana"/>
          <w:color w:val="000000" w:themeColor="text1"/>
          <w:sz w:val="20"/>
          <w:szCs w:val="20"/>
        </w:rPr>
        <w:t xml:space="preserve">roboty </w:t>
      </w:r>
      <w:r w:rsidR="008940B4">
        <w:rPr>
          <w:rFonts w:ascii="Verdana" w:hAnsi="Verdana"/>
          <w:color w:val="000000" w:themeColor="text1"/>
          <w:sz w:val="20"/>
          <w:szCs w:val="20"/>
        </w:rPr>
        <w:t xml:space="preserve">o wartości 600 tys. zł , które nie będą wymagały całkowitego zamknięcia obiektu dla ruchu ( np. roboty towarzyszące , przełożenie urządzeń obcych , część robót rozbiórkowych itd. ) . </w:t>
      </w:r>
    </w:p>
    <w:p w:rsidR="008940B4" w:rsidRPr="008940B4" w:rsidRDefault="008940B4" w:rsidP="008940B4">
      <w:pPr>
        <w:spacing w:before="80"/>
        <w:ind w:left="709"/>
        <w:jc w:val="both"/>
        <w:rPr>
          <w:rFonts w:ascii="Verdana" w:hAnsi="Verdana"/>
          <w:color w:val="000000" w:themeColor="text1"/>
          <w:sz w:val="20"/>
          <w:szCs w:val="20"/>
        </w:rPr>
      </w:pPr>
      <w:r w:rsidRPr="008940B4">
        <w:rPr>
          <w:rFonts w:ascii="Verdana" w:hAnsi="Verdana"/>
          <w:color w:val="000000" w:themeColor="text1"/>
          <w:sz w:val="20"/>
          <w:szCs w:val="20"/>
        </w:rPr>
        <w:t>Całkowite zamknięcie obiektu będzie możliwe po wykonaniu dodatkowej drogi objazdowej realizowanej przez Urząd Miejski w Prudniku, jako oddzielne zadanie.</w:t>
      </w:r>
    </w:p>
    <w:p w:rsidR="008940B4" w:rsidRPr="008940B4" w:rsidRDefault="008940B4" w:rsidP="008940B4">
      <w:pPr>
        <w:spacing w:before="80"/>
        <w:ind w:left="709"/>
        <w:jc w:val="both"/>
        <w:rPr>
          <w:rFonts w:ascii="Verdana" w:hAnsi="Verdana"/>
          <w:color w:val="000000" w:themeColor="text1"/>
          <w:sz w:val="20"/>
          <w:szCs w:val="20"/>
        </w:rPr>
      </w:pPr>
      <w:r w:rsidRPr="008940B4">
        <w:rPr>
          <w:rFonts w:ascii="Verdana" w:hAnsi="Verdana"/>
          <w:color w:val="000000" w:themeColor="text1"/>
          <w:sz w:val="20"/>
          <w:szCs w:val="20"/>
        </w:rPr>
        <w:t>Planuje się, że całkowite zamknięcie mostu w ciągu DK 41 w m. Prudnik, będzie możliwe na przełomie – kwiecień- maj 2018r.</w:t>
      </w:r>
    </w:p>
    <w:p w:rsidR="008940B4" w:rsidRDefault="008940B4" w:rsidP="008940B4">
      <w:pPr>
        <w:spacing w:before="80"/>
        <w:ind w:left="709"/>
        <w:rPr>
          <w:rFonts w:ascii="Verdana" w:hAnsi="Verdana"/>
          <w:color w:val="000000" w:themeColor="text1"/>
          <w:sz w:val="20"/>
          <w:szCs w:val="20"/>
        </w:rPr>
      </w:pPr>
    </w:p>
    <w:p w:rsidR="00CA109D" w:rsidRPr="009F3DB5" w:rsidRDefault="00136E54" w:rsidP="001020E2">
      <w:pPr>
        <w:spacing w:line="288" w:lineRule="auto"/>
        <w:ind w:left="709"/>
        <w:rPr>
          <w:rFonts w:ascii="Verdana" w:hAnsi="Verdana"/>
          <w:sz w:val="20"/>
          <w:szCs w:val="20"/>
        </w:rPr>
      </w:pPr>
      <w:r w:rsidRPr="009F3DB5">
        <w:rPr>
          <w:rFonts w:ascii="Verdana" w:hAnsi="Verdana"/>
          <w:sz w:val="20"/>
          <w:szCs w:val="20"/>
          <w:u w:val="single"/>
        </w:rPr>
        <w:t>Symbol wg Ws</w:t>
      </w:r>
      <w:r w:rsidR="00C06A4A" w:rsidRPr="009F3DB5">
        <w:rPr>
          <w:rFonts w:ascii="Verdana" w:hAnsi="Verdana"/>
          <w:sz w:val="20"/>
          <w:szCs w:val="20"/>
          <w:u w:val="single"/>
        </w:rPr>
        <w:t>pólnego Słownika Zamówień (CPV)</w:t>
      </w:r>
      <w:r w:rsidRPr="009F3DB5">
        <w:rPr>
          <w:rFonts w:ascii="Verdana" w:hAnsi="Verdana"/>
          <w:sz w:val="20"/>
          <w:szCs w:val="20"/>
          <w:u w:val="single"/>
        </w:rPr>
        <w:t xml:space="preserve">:  </w:t>
      </w:r>
      <w:r w:rsidRPr="009F3DB5">
        <w:rPr>
          <w:rFonts w:ascii="Verdana" w:hAnsi="Verdana"/>
          <w:sz w:val="20"/>
          <w:szCs w:val="20"/>
        </w:rPr>
        <w:t xml:space="preserve">               </w:t>
      </w:r>
    </w:p>
    <w:p w:rsidR="0057394B" w:rsidRDefault="0057394B" w:rsidP="001020E2">
      <w:pPr>
        <w:ind w:left="709"/>
        <w:jc w:val="both"/>
        <w:rPr>
          <w:rFonts w:ascii="Verdana" w:hAnsi="Verdana"/>
          <w:color w:val="000000" w:themeColor="text1"/>
          <w:sz w:val="20"/>
          <w:szCs w:val="20"/>
        </w:rPr>
      </w:pPr>
      <w:r w:rsidRPr="0057394B">
        <w:rPr>
          <w:rFonts w:ascii="Verdana" w:hAnsi="Verdana"/>
          <w:color w:val="000000" w:themeColor="text1"/>
          <w:sz w:val="20"/>
          <w:szCs w:val="20"/>
        </w:rPr>
        <w:t>45221000-2 Roboty budowlane w zakresie budowy mostów i tuneli</w:t>
      </w:r>
      <w:r w:rsidR="001020E2">
        <w:rPr>
          <w:rFonts w:ascii="Verdana" w:hAnsi="Verdana"/>
          <w:color w:val="000000" w:themeColor="text1"/>
          <w:sz w:val="20"/>
          <w:szCs w:val="20"/>
        </w:rPr>
        <w:t>.</w:t>
      </w:r>
    </w:p>
    <w:p w:rsidR="001020E2" w:rsidRPr="00F36425" w:rsidRDefault="001020E2" w:rsidP="001020E2">
      <w:pPr>
        <w:autoSpaceDE w:val="0"/>
        <w:autoSpaceDN w:val="0"/>
        <w:adjustRightInd w:val="0"/>
        <w:spacing w:before="120"/>
        <w:ind w:left="709"/>
        <w:jc w:val="both"/>
        <w:rPr>
          <w:rFonts w:ascii="Verdana" w:hAnsi="Verdana" w:cs="Verdana"/>
          <w:color w:val="000000" w:themeColor="text1"/>
          <w:sz w:val="20"/>
          <w:szCs w:val="20"/>
        </w:rPr>
      </w:pPr>
      <w:r w:rsidRPr="00F36425">
        <w:rPr>
          <w:rFonts w:ascii="Verdana" w:hAnsi="Verdana" w:cs="Verdana"/>
          <w:color w:val="000000" w:themeColor="text1"/>
          <w:sz w:val="20"/>
          <w:szCs w:val="20"/>
        </w:rPr>
        <w:t>Specyfikacja Istotnych Warunków Zamówienia zwana jest dalej „SIWZ” lub „Specyfikacją”.</w:t>
      </w:r>
    </w:p>
    <w:p w:rsidR="001020E2" w:rsidRPr="00F36425" w:rsidRDefault="001020E2" w:rsidP="001020E2">
      <w:pPr>
        <w:autoSpaceDE w:val="0"/>
        <w:autoSpaceDN w:val="0"/>
        <w:adjustRightInd w:val="0"/>
        <w:spacing w:before="120"/>
        <w:ind w:left="709"/>
        <w:jc w:val="both"/>
        <w:rPr>
          <w:rFonts w:ascii="Verdana" w:hAnsi="Verdana" w:cs="Verdana"/>
          <w:color w:val="000000" w:themeColor="text1"/>
          <w:sz w:val="20"/>
          <w:szCs w:val="20"/>
        </w:rPr>
      </w:pPr>
      <w:r w:rsidRPr="00F36425">
        <w:rPr>
          <w:rFonts w:ascii="Verdana" w:hAnsi="Verdana" w:cs="Verdana"/>
          <w:color w:val="000000" w:themeColor="text1"/>
          <w:sz w:val="20"/>
          <w:szCs w:val="20"/>
        </w:rPr>
        <w:t xml:space="preserve">Zamawiający wymaga aby oferta obejmowała całość przedmiotu zamówienia i nie </w:t>
      </w:r>
      <w:r w:rsidRPr="00F36425">
        <w:rPr>
          <w:rFonts w:ascii="Verdana" w:hAnsi="Verdana" w:cs="Verdana,Bold"/>
          <w:b/>
          <w:bCs/>
          <w:color w:val="000000" w:themeColor="text1"/>
          <w:sz w:val="20"/>
          <w:szCs w:val="20"/>
        </w:rPr>
        <w:t xml:space="preserve">dopuszcza </w:t>
      </w:r>
      <w:r w:rsidRPr="00F36425">
        <w:rPr>
          <w:rFonts w:ascii="Verdana" w:hAnsi="Verdana" w:cs="Verdana"/>
          <w:color w:val="000000" w:themeColor="text1"/>
          <w:sz w:val="20"/>
          <w:szCs w:val="20"/>
        </w:rPr>
        <w:t xml:space="preserve">składania ofert częściowych </w:t>
      </w:r>
    </w:p>
    <w:p w:rsidR="001020E2" w:rsidRPr="00F36425" w:rsidRDefault="001020E2" w:rsidP="001020E2">
      <w:pPr>
        <w:autoSpaceDE w:val="0"/>
        <w:autoSpaceDN w:val="0"/>
        <w:adjustRightInd w:val="0"/>
        <w:spacing w:before="120"/>
        <w:ind w:left="709"/>
        <w:jc w:val="both"/>
        <w:rPr>
          <w:rFonts w:ascii="Verdana" w:hAnsi="Verdana" w:cs="Verdana"/>
          <w:color w:val="000000" w:themeColor="text1"/>
          <w:sz w:val="20"/>
          <w:szCs w:val="20"/>
        </w:rPr>
      </w:pPr>
      <w:r w:rsidRPr="00F36425">
        <w:rPr>
          <w:rFonts w:ascii="Verdana" w:hAnsi="Verdana" w:cs="Verdana"/>
          <w:color w:val="000000" w:themeColor="text1"/>
          <w:sz w:val="20"/>
          <w:szCs w:val="20"/>
        </w:rPr>
        <w:t xml:space="preserve">Zamawiający </w:t>
      </w:r>
      <w:r w:rsidRPr="00F36425">
        <w:rPr>
          <w:rFonts w:ascii="Verdana" w:hAnsi="Verdana" w:cs="Verdana,Bold"/>
          <w:b/>
          <w:bCs/>
          <w:color w:val="000000" w:themeColor="text1"/>
          <w:sz w:val="20"/>
          <w:szCs w:val="20"/>
        </w:rPr>
        <w:t xml:space="preserve">nie dopuszcza </w:t>
      </w:r>
      <w:r w:rsidRPr="00F36425">
        <w:rPr>
          <w:rFonts w:ascii="Verdana" w:hAnsi="Verdana" w:cs="Verdana"/>
          <w:color w:val="000000" w:themeColor="text1"/>
          <w:sz w:val="20"/>
          <w:szCs w:val="20"/>
        </w:rPr>
        <w:t>składania ofert wariantowych.</w:t>
      </w:r>
    </w:p>
    <w:p w:rsidR="00136E54" w:rsidRPr="00F36425" w:rsidRDefault="00136E54" w:rsidP="004627C0">
      <w:pPr>
        <w:autoSpaceDE w:val="0"/>
        <w:autoSpaceDN w:val="0"/>
        <w:adjustRightInd w:val="0"/>
        <w:spacing w:before="120"/>
        <w:ind w:left="709"/>
        <w:jc w:val="both"/>
        <w:rPr>
          <w:rFonts w:ascii="Verdana" w:hAnsi="Verdana" w:cs="Verdana"/>
          <w:color w:val="000000" w:themeColor="text1"/>
          <w:sz w:val="20"/>
          <w:szCs w:val="20"/>
        </w:rPr>
      </w:pPr>
      <w:r w:rsidRPr="00F36425">
        <w:rPr>
          <w:rFonts w:ascii="Verdana" w:hAnsi="Verdana" w:cs="Verdana"/>
          <w:color w:val="000000" w:themeColor="text1"/>
          <w:sz w:val="20"/>
          <w:szCs w:val="20"/>
        </w:rPr>
        <w:t>Realizacja zamówienia podlega prawu polskiemu,</w:t>
      </w:r>
      <w:r w:rsidR="004C66DD" w:rsidRPr="00F36425">
        <w:rPr>
          <w:rFonts w:ascii="Verdana" w:hAnsi="Verdana" w:cs="Verdana"/>
          <w:color w:val="000000" w:themeColor="text1"/>
          <w:sz w:val="20"/>
          <w:szCs w:val="20"/>
        </w:rPr>
        <w:t xml:space="preserve"> w tym w szczególności</w:t>
      </w:r>
      <w:r w:rsidRPr="00F36425">
        <w:rPr>
          <w:rFonts w:ascii="Verdana" w:hAnsi="Verdana" w:cs="Verdana"/>
          <w:color w:val="000000" w:themeColor="text1"/>
          <w:sz w:val="20"/>
          <w:szCs w:val="20"/>
        </w:rPr>
        <w:t>:</w:t>
      </w:r>
    </w:p>
    <w:p w:rsidR="00DF4EE7" w:rsidRPr="00F36425" w:rsidRDefault="00136E54" w:rsidP="0004508D">
      <w:pPr>
        <w:autoSpaceDE w:val="0"/>
        <w:autoSpaceDN w:val="0"/>
        <w:adjustRightInd w:val="0"/>
        <w:ind w:left="851" w:hanging="142"/>
        <w:jc w:val="both"/>
        <w:rPr>
          <w:rFonts w:ascii="Verdana" w:hAnsi="Verdana"/>
          <w:sz w:val="20"/>
          <w:szCs w:val="20"/>
        </w:rPr>
      </w:pPr>
      <w:r w:rsidRPr="00F36425">
        <w:rPr>
          <w:rFonts w:ascii="Verdana" w:hAnsi="Verdana" w:cs="Verdana"/>
          <w:color w:val="000000" w:themeColor="text1"/>
          <w:sz w:val="20"/>
          <w:szCs w:val="20"/>
        </w:rPr>
        <w:t>- ustawie z dnia 29 stycznia 2004r. Prawo zamówień publicznych (tj. Dz.</w:t>
      </w:r>
      <w:r w:rsidR="003105D3" w:rsidRPr="00F36425">
        <w:rPr>
          <w:rFonts w:ascii="Verdana" w:hAnsi="Verdana" w:cs="Verdana"/>
          <w:color w:val="000000" w:themeColor="text1"/>
          <w:sz w:val="20"/>
          <w:szCs w:val="20"/>
        </w:rPr>
        <w:t xml:space="preserve"> U. z </w:t>
      </w:r>
      <w:r w:rsidR="008509DE">
        <w:rPr>
          <w:rFonts w:ascii="Verdana" w:hAnsi="Verdana" w:cs="Verdana"/>
          <w:color w:val="000000" w:themeColor="text1"/>
          <w:sz w:val="20"/>
          <w:szCs w:val="20"/>
        </w:rPr>
        <w:t>2017</w:t>
      </w:r>
      <w:r w:rsidR="003105D3" w:rsidRPr="00F36425">
        <w:rPr>
          <w:rFonts w:ascii="Verdana" w:hAnsi="Verdana" w:cs="Verdana"/>
          <w:color w:val="000000" w:themeColor="text1"/>
          <w:sz w:val="20"/>
          <w:szCs w:val="20"/>
        </w:rPr>
        <w:t> </w:t>
      </w:r>
      <w:r w:rsidRPr="00F36425">
        <w:rPr>
          <w:rFonts w:ascii="Verdana" w:hAnsi="Verdana" w:cs="Verdana"/>
          <w:color w:val="000000" w:themeColor="text1"/>
          <w:sz w:val="20"/>
          <w:szCs w:val="20"/>
        </w:rPr>
        <w:t>r.</w:t>
      </w:r>
      <w:r w:rsidR="003105D3" w:rsidRPr="00F36425">
        <w:rPr>
          <w:rFonts w:ascii="Verdana" w:hAnsi="Verdana" w:cs="Verdana"/>
          <w:color w:val="000000" w:themeColor="text1"/>
          <w:sz w:val="20"/>
          <w:szCs w:val="20"/>
        </w:rPr>
        <w:t xml:space="preserve"> </w:t>
      </w:r>
      <w:r w:rsidR="004C66DD" w:rsidRPr="00F36425">
        <w:rPr>
          <w:rFonts w:ascii="Verdana" w:hAnsi="Verdana" w:cs="Verdana"/>
          <w:color w:val="000000" w:themeColor="text1"/>
          <w:sz w:val="20"/>
          <w:szCs w:val="20"/>
        </w:rPr>
        <w:t xml:space="preserve">poz. </w:t>
      </w:r>
      <w:r w:rsidR="008509DE">
        <w:rPr>
          <w:rFonts w:ascii="Verdana" w:hAnsi="Verdana" w:cs="Verdana"/>
          <w:color w:val="000000" w:themeColor="text1"/>
          <w:sz w:val="20"/>
          <w:szCs w:val="20"/>
        </w:rPr>
        <w:t xml:space="preserve">1579 </w:t>
      </w:r>
      <w:r w:rsidR="004C66DD" w:rsidRPr="00F36425">
        <w:rPr>
          <w:rFonts w:ascii="Verdana" w:hAnsi="Verdana" w:cs="Verdana"/>
          <w:color w:val="000000" w:themeColor="text1"/>
          <w:sz w:val="20"/>
          <w:szCs w:val="20"/>
        </w:rPr>
        <w:t>ze zm.),</w:t>
      </w:r>
      <w:r w:rsidR="00DF4EE7" w:rsidRPr="00F36425">
        <w:rPr>
          <w:rFonts w:ascii="Verdana" w:hAnsi="Verdana"/>
          <w:sz w:val="20"/>
          <w:szCs w:val="20"/>
        </w:rPr>
        <w:t xml:space="preserve"> zwanej dalej „ustawą PZP”  lub „ustawą</w:t>
      </w:r>
    </w:p>
    <w:p w:rsidR="00136E54" w:rsidRPr="00F36425" w:rsidRDefault="00DF4EE7" w:rsidP="00BE3B5A">
      <w:pPr>
        <w:autoSpaceDE w:val="0"/>
        <w:autoSpaceDN w:val="0"/>
        <w:adjustRightInd w:val="0"/>
        <w:ind w:left="709" w:right="-284"/>
        <w:jc w:val="both"/>
        <w:rPr>
          <w:rFonts w:ascii="Verdana" w:hAnsi="Verdana" w:cs="Verdana"/>
          <w:color w:val="000000" w:themeColor="text1"/>
          <w:sz w:val="20"/>
          <w:szCs w:val="20"/>
        </w:rPr>
      </w:pPr>
      <w:r w:rsidRPr="00F36425">
        <w:rPr>
          <w:rFonts w:ascii="Verdana" w:hAnsi="Verdana"/>
          <w:sz w:val="20"/>
          <w:szCs w:val="20"/>
        </w:rPr>
        <w:t>- ustawie z dnia 7 lipca 1994 roku Prawo budowlane (Dz. U. z 2016 r., poz. 290 ze zm.)</w:t>
      </w:r>
    </w:p>
    <w:p w:rsidR="00136E54" w:rsidRDefault="00136E54" w:rsidP="003105D3">
      <w:pPr>
        <w:autoSpaceDE w:val="0"/>
        <w:autoSpaceDN w:val="0"/>
        <w:adjustRightInd w:val="0"/>
        <w:ind w:left="709" w:right="-709"/>
        <w:jc w:val="both"/>
        <w:rPr>
          <w:rFonts w:ascii="Verdana" w:hAnsi="Verdana" w:cs="Verdana"/>
          <w:color w:val="000000" w:themeColor="text1"/>
          <w:sz w:val="20"/>
          <w:szCs w:val="20"/>
        </w:rPr>
      </w:pPr>
      <w:r w:rsidRPr="00F36425">
        <w:rPr>
          <w:rFonts w:ascii="Verdana" w:hAnsi="Verdana" w:cs="Verdana"/>
          <w:color w:val="000000" w:themeColor="text1"/>
          <w:sz w:val="20"/>
          <w:szCs w:val="20"/>
        </w:rPr>
        <w:t>- ustawie z dnia 23 kwietnia 1964 r. Kodeks cywilny (tj. Dz.U. z 2016 r. poz. 380 ze</w:t>
      </w:r>
      <w:r w:rsidR="004C66DD" w:rsidRPr="00F36425">
        <w:rPr>
          <w:rFonts w:ascii="Verdana" w:hAnsi="Verdana" w:cs="Verdana"/>
          <w:color w:val="000000" w:themeColor="text1"/>
          <w:sz w:val="20"/>
          <w:szCs w:val="20"/>
        </w:rPr>
        <w:t xml:space="preserve"> </w:t>
      </w:r>
      <w:r w:rsidRPr="00F36425">
        <w:rPr>
          <w:rFonts w:ascii="Verdana" w:hAnsi="Verdana" w:cs="Verdana"/>
          <w:color w:val="000000" w:themeColor="text1"/>
          <w:sz w:val="20"/>
          <w:szCs w:val="20"/>
        </w:rPr>
        <w:t>zm.)</w:t>
      </w:r>
    </w:p>
    <w:p w:rsidR="00DF4EE7" w:rsidRPr="00F36425" w:rsidRDefault="00DF4EE7" w:rsidP="00BB6868">
      <w:pPr>
        <w:autoSpaceDE w:val="0"/>
        <w:autoSpaceDN w:val="0"/>
        <w:adjustRightInd w:val="0"/>
        <w:jc w:val="both"/>
        <w:rPr>
          <w:rFonts w:ascii="Verdana" w:hAnsi="Verdana" w:cs="Verdana"/>
          <w:color w:val="000000" w:themeColor="text1"/>
          <w:sz w:val="20"/>
          <w:szCs w:val="20"/>
        </w:rPr>
      </w:pPr>
    </w:p>
    <w:p w:rsidR="00DF4EE7" w:rsidRPr="00F36425" w:rsidRDefault="00DF4EE7" w:rsidP="002418F0">
      <w:pPr>
        <w:autoSpaceDE w:val="0"/>
        <w:autoSpaceDN w:val="0"/>
        <w:adjustRightInd w:val="0"/>
        <w:ind w:left="709" w:hanging="709"/>
        <w:jc w:val="both"/>
        <w:rPr>
          <w:rFonts w:ascii="Verdana" w:hAnsi="Verdana"/>
          <w:sz w:val="20"/>
          <w:szCs w:val="20"/>
        </w:rPr>
      </w:pPr>
      <w:r w:rsidRPr="00F36425">
        <w:rPr>
          <w:rFonts w:ascii="Verdana" w:hAnsi="Verdana" w:cs="Verdana"/>
          <w:color w:val="000000" w:themeColor="text1"/>
          <w:sz w:val="20"/>
          <w:szCs w:val="20"/>
        </w:rPr>
        <w:t>5.</w:t>
      </w:r>
      <w:r w:rsidR="00EA6A97" w:rsidRPr="00F36425">
        <w:rPr>
          <w:rFonts w:ascii="Verdana" w:hAnsi="Verdana" w:cs="Verdana"/>
          <w:color w:val="000000" w:themeColor="text1"/>
          <w:sz w:val="20"/>
          <w:szCs w:val="20"/>
        </w:rPr>
        <w:t>2</w:t>
      </w:r>
      <w:r w:rsidR="00376170" w:rsidRPr="00F36425">
        <w:rPr>
          <w:rFonts w:ascii="Verdana" w:hAnsi="Verdana" w:cs="Verdana"/>
          <w:color w:val="000000" w:themeColor="text1"/>
          <w:sz w:val="20"/>
          <w:szCs w:val="20"/>
        </w:rPr>
        <w:t xml:space="preserve">. </w:t>
      </w:r>
      <w:r w:rsidR="00376170" w:rsidRPr="00F36425">
        <w:rPr>
          <w:rFonts w:ascii="Verdana" w:hAnsi="Verdana" w:cs="Verdana"/>
          <w:color w:val="000000" w:themeColor="text1"/>
          <w:sz w:val="20"/>
          <w:szCs w:val="20"/>
        </w:rPr>
        <w:tab/>
      </w:r>
      <w:r w:rsidR="00BE245A" w:rsidRPr="00F36425">
        <w:rPr>
          <w:rFonts w:ascii="Verdana" w:hAnsi="Verdana" w:cs="Verdana"/>
          <w:color w:val="000000" w:themeColor="text1"/>
          <w:sz w:val="20"/>
          <w:szCs w:val="20"/>
        </w:rPr>
        <w:t xml:space="preserve">Zamawiający </w:t>
      </w:r>
      <w:r w:rsidR="002F2302" w:rsidRPr="00F36425">
        <w:rPr>
          <w:rFonts w:ascii="Verdana" w:hAnsi="Verdana" w:cs="Verdana"/>
          <w:color w:val="000000" w:themeColor="text1"/>
          <w:sz w:val="20"/>
          <w:szCs w:val="20"/>
        </w:rPr>
        <w:t xml:space="preserve">nie </w:t>
      </w:r>
      <w:r w:rsidR="00BE245A" w:rsidRPr="00F36425">
        <w:rPr>
          <w:rFonts w:ascii="Verdana" w:hAnsi="Verdana" w:cs="Verdana"/>
          <w:color w:val="000000" w:themeColor="text1"/>
          <w:sz w:val="20"/>
          <w:szCs w:val="20"/>
        </w:rPr>
        <w:t>przewiduje możliwoś</w:t>
      </w:r>
      <w:r w:rsidR="002F2302" w:rsidRPr="00F36425">
        <w:rPr>
          <w:rFonts w:ascii="Verdana" w:hAnsi="Verdana" w:cs="Verdana"/>
          <w:color w:val="000000" w:themeColor="text1"/>
          <w:sz w:val="20"/>
          <w:szCs w:val="20"/>
        </w:rPr>
        <w:t>ci</w:t>
      </w:r>
      <w:r w:rsidR="00BE245A" w:rsidRPr="00F36425">
        <w:rPr>
          <w:rFonts w:ascii="Verdana" w:hAnsi="Verdana" w:cs="Verdana"/>
          <w:color w:val="000000" w:themeColor="text1"/>
          <w:sz w:val="20"/>
          <w:szCs w:val="20"/>
        </w:rPr>
        <w:t xml:space="preserve"> udzielenia zamówień, o których mowa w art. 67 ust. 1 pkt 6 ustawy Pzp, </w:t>
      </w:r>
    </w:p>
    <w:p w:rsidR="00DF4EE7" w:rsidRPr="00F36425" w:rsidRDefault="00DF4EE7" w:rsidP="002418F0">
      <w:pPr>
        <w:autoSpaceDE w:val="0"/>
        <w:autoSpaceDN w:val="0"/>
        <w:adjustRightInd w:val="0"/>
        <w:ind w:left="709" w:hanging="709"/>
        <w:jc w:val="both"/>
        <w:rPr>
          <w:rFonts w:ascii="Verdana" w:hAnsi="Verdana"/>
          <w:sz w:val="20"/>
          <w:szCs w:val="20"/>
        </w:rPr>
      </w:pPr>
    </w:p>
    <w:p w:rsidR="008940B4" w:rsidRDefault="00EA6A97" w:rsidP="008940B4">
      <w:pPr>
        <w:autoSpaceDE w:val="0"/>
        <w:autoSpaceDN w:val="0"/>
        <w:adjustRightInd w:val="0"/>
        <w:ind w:left="709" w:hanging="709"/>
        <w:jc w:val="both"/>
        <w:rPr>
          <w:rFonts w:ascii="Verdana" w:hAnsi="Verdana"/>
          <w:sz w:val="20"/>
          <w:szCs w:val="20"/>
        </w:rPr>
      </w:pPr>
      <w:r w:rsidRPr="00F36425">
        <w:rPr>
          <w:rFonts w:ascii="Verdana" w:hAnsi="Verdana"/>
          <w:sz w:val="20"/>
          <w:szCs w:val="20"/>
        </w:rPr>
        <w:t>5.3</w:t>
      </w:r>
      <w:r w:rsidR="00DF4EE7" w:rsidRPr="00F36425">
        <w:rPr>
          <w:rFonts w:ascii="Verdana" w:hAnsi="Verdana"/>
          <w:sz w:val="20"/>
          <w:szCs w:val="20"/>
        </w:rPr>
        <w:t xml:space="preserve">. </w:t>
      </w:r>
      <w:r w:rsidR="002418F0" w:rsidRPr="00F36425">
        <w:rPr>
          <w:rFonts w:ascii="Verdana" w:hAnsi="Verdana"/>
          <w:sz w:val="20"/>
          <w:szCs w:val="20"/>
        </w:rPr>
        <w:t xml:space="preserve">   </w:t>
      </w:r>
      <w:r w:rsidRPr="00F36425">
        <w:rPr>
          <w:rFonts w:ascii="Verdana" w:hAnsi="Verdana" w:cs="Verdana"/>
          <w:sz w:val="20"/>
          <w:szCs w:val="20"/>
        </w:rPr>
        <w:t>Szczegółowo przedmiot zamówienia określony został w Tom</w:t>
      </w:r>
      <w:r w:rsidR="00BE3B5A">
        <w:rPr>
          <w:rFonts w:ascii="Verdana" w:hAnsi="Verdana" w:cs="Verdana"/>
          <w:sz w:val="20"/>
          <w:szCs w:val="20"/>
        </w:rPr>
        <w:t>ach</w:t>
      </w:r>
      <w:r w:rsidRPr="00F36425">
        <w:rPr>
          <w:rFonts w:ascii="Verdana" w:hAnsi="Verdana" w:cs="Verdana"/>
          <w:sz w:val="20"/>
          <w:szCs w:val="20"/>
        </w:rPr>
        <w:t xml:space="preserve"> II - </w:t>
      </w:r>
      <w:r w:rsidRPr="00F36425">
        <w:rPr>
          <w:rFonts w:ascii="Verdana" w:hAnsi="Verdana" w:cs="Verdana"/>
          <w:color w:val="000000" w:themeColor="text1"/>
          <w:sz w:val="20"/>
          <w:szCs w:val="20"/>
        </w:rPr>
        <w:t>V</w:t>
      </w:r>
      <w:r w:rsidRPr="00F36425">
        <w:rPr>
          <w:rFonts w:ascii="Verdana" w:hAnsi="Verdana" w:cs="Verdana"/>
          <w:sz w:val="20"/>
          <w:szCs w:val="20"/>
        </w:rPr>
        <w:t xml:space="preserve"> SIWZ.</w:t>
      </w:r>
      <w:r w:rsidR="008940B4">
        <w:rPr>
          <w:rFonts w:ascii="Verdana" w:hAnsi="Verdana" w:cs="Verdana"/>
          <w:sz w:val="20"/>
          <w:szCs w:val="20"/>
        </w:rPr>
        <w:t xml:space="preserve"> </w:t>
      </w:r>
      <w:r w:rsidR="008940B4" w:rsidRPr="00F36425">
        <w:rPr>
          <w:rFonts w:ascii="Verdana" w:hAnsi="Verdana"/>
          <w:sz w:val="20"/>
          <w:szCs w:val="20"/>
        </w:rPr>
        <w:t>Zaleca się, aby Wykonawcy dokonali wizji lokalnej na terenie realizacji projektu i w jego okolicy w celu dokonania oceny dokumentów i informacji przekazywanych w ramach niniejszego postępowania przez Zamawiającego.</w:t>
      </w:r>
    </w:p>
    <w:p w:rsidR="008940B4" w:rsidRPr="00F36425" w:rsidRDefault="008940B4" w:rsidP="008940B4">
      <w:pPr>
        <w:autoSpaceDE w:val="0"/>
        <w:autoSpaceDN w:val="0"/>
        <w:adjustRightInd w:val="0"/>
        <w:ind w:left="709" w:hanging="709"/>
        <w:jc w:val="both"/>
        <w:rPr>
          <w:rFonts w:ascii="Verdana" w:hAnsi="Verdana"/>
          <w:sz w:val="20"/>
          <w:szCs w:val="20"/>
        </w:rPr>
      </w:pPr>
    </w:p>
    <w:p w:rsidR="00A044F0" w:rsidRDefault="00EA6A97" w:rsidP="00A044F0">
      <w:pPr>
        <w:spacing w:before="120"/>
        <w:ind w:left="709" w:hanging="709"/>
        <w:jc w:val="both"/>
        <w:rPr>
          <w:rFonts w:ascii="Verdana" w:hAnsi="Verdana" w:cs="Verdana"/>
          <w:sz w:val="20"/>
          <w:szCs w:val="20"/>
        </w:rPr>
      </w:pPr>
      <w:r w:rsidRPr="00F36425">
        <w:rPr>
          <w:rFonts w:ascii="Verdana" w:hAnsi="Verdana" w:cs="Verdana"/>
          <w:sz w:val="20"/>
          <w:szCs w:val="20"/>
        </w:rPr>
        <w:t>5.</w:t>
      </w:r>
      <w:r w:rsidR="00F659E3" w:rsidRPr="00F36425">
        <w:rPr>
          <w:rFonts w:ascii="Verdana" w:hAnsi="Verdana" w:cs="Verdana"/>
          <w:sz w:val="20"/>
          <w:szCs w:val="20"/>
        </w:rPr>
        <w:t>4</w:t>
      </w:r>
      <w:r w:rsidRPr="00F36425">
        <w:rPr>
          <w:rFonts w:ascii="Verdana" w:hAnsi="Verdana" w:cs="Verdana"/>
          <w:sz w:val="20"/>
          <w:szCs w:val="20"/>
        </w:rPr>
        <w:t xml:space="preserve">. </w:t>
      </w:r>
      <w:r w:rsidR="00BD7A57" w:rsidRPr="00F36425">
        <w:rPr>
          <w:rFonts w:ascii="Verdana" w:hAnsi="Verdana" w:cs="Verdana"/>
          <w:sz w:val="20"/>
          <w:szCs w:val="20"/>
        </w:rPr>
        <w:t xml:space="preserve">   </w:t>
      </w:r>
      <w:r w:rsidR="00A044F0" w:rsidRPr="009F3DB5">
        <w:rPr>
          <w:rFonts w:ascii="Verdana" w:hAnsi="Verdana" w:cs="Verdana"/>
          <w:sz w:val="20"/>
          <w:szCs w:val="20"/>
        </w:rPr>
        <w:t>Zamawiający stosownie do art. 29 ust 3a ustawy Pzp, wymaga aby wszystkie prace fizyczne w tym prace operatorów sprzętu związane z wykonaniem wszystkich robót objętych zamówieniem, których wykonanie polega na wykonywaniu pracy w sposób określony w art. 22 § 1</w:t>
      </w:r>
      <w:r w:rsidR="00A044F0" w:rsidRPr="009F3DB5">
        <w:rPr>
          <w:rFonts w:ascii="Verdana" w:hAnsi="Verdana" w:cs="Verdana"/>
          <w:sz w:val="20"/>
          <w:szCs w:val="20"/>
          <w:vertAlign w:val="superscript"/>
        </w:rPr>
        <w:t xml:space="preserve">1) </w:t>
      </w:r>
      <w:r w:rsidR="00A044F0" w:rsidRPr="009F3DB5">
        <w:rPr>
          <w:rFonts w:ascii="Verdana" w:hAnsi="Verdana" w:cs="Verdana"/>
          <w:sz w:val="20"/>
          <w:szCs w:val="20"/>
        </w:rPr>
        <w:t>ustawy z dnia 26 czerwca 1974 r. – Kodeks pracy, były wykonywane przez osoby zatrudnione na podstawie umowy o pracę.</w:t>
      </w:r>
      <w:r w:rsidR="00A044F0">
        <w:rPr>
          <w:rFonts w:ascii="Verdana" w:hAnsi="Verdana" w:cs="Verdana"/>
          <w:sz w:val="20"/>
          <w:szCs w:val="20"/>
        </w:rPr>
        <w:t xml:space="preserve"> </w:t>
      </w:r>
    </w:p>
    <w:p w:rsidR="00A044F0" w:rsidRDefault="00A044F0" w:rsidP="00A044F0">
      <w:pPr>
        <w:spacing w:before="120"/>
        <w:ind w:left="709"/>
        <w:jc w:val="both"/>
        <w:rPr>
          <w:rFonts w:ascii="Verdana" w:hAnsi="Verdana" w:cs="Verdana"/>
          <w:sz w:val="20"/>
          <w:szCs w:val="20"/>
        </w:rPr>
      </w:pPr>
      <w:r>
        <w:rPr>
          <w:rFonts w:ascii="Verdana" w:hAnsi="Verdana" w:cs="Verdana"/>
          <w:sz w:val="20"/>
          <w:szCs w:val="20"/>
        </w:rPr>
        <w:t xml:space="preserve">Obowiązek ten dotyczy również podwykonawców – Wykonawca jest zobowiązany zawrzeć w każdej umowie o podwykonawstwo stosowne zapisy zobowiązujące podwykonawców do zatrudnienia na umowę o pracę wszystkich osób wykonujących wskazane wyżej czynności. Szczegółowe zasady dokumentowania zatrudnienia na podstawie umowy o prace ww. osób oraz kontrolowanie tego obowiązku przez </w:t>
      </w:r>
      <w:r>
        <w:rPr>
          <w:rFonts w:ascii="Verdana" w:hAnsi="Verdana" w:cs="Verdana"/>
          <w:sz w:val="20"/>
          <w:szCs w:val="20"/>
        </w:rPr>
        <w:lastRenderedPageBreak/>
        <w:t xml:space="preserve">Zamawiającego i przewidziane z tego tytułu sankcje określone w Tomie II Istotnych dla Stron Postanowień Umowy </w:t>
      </w:r>
    </w:p>
    <w:p w:rsidR="00A044F0" w:rsidRPr="00EA6A97" w:rsidRDefault="00A044F0" w:rsidP="008940B4">
      <w:pPr>
        <w:pStyle w:val="Akapitzlist"/>
        <w:numPr>
          <w:ilvl w:val="0"/>
          <w:numId w:val="13"/>
        </w:numPr>
        <w:spacing w:before="120" w:line="240" w:lineRule="auto"/>
        <w:ind w:left="709" w:right="-142" w:firstLine="0"/>
        <w:rPr>
          <w:rFonts w:ascii="Verdana" w:hAnsi="Verdana" w:cs="Verdana"/>
          <w:sz w:val="20"/>
          <w:szCs w:val="20"/>
          <w:vertAlign w:val="superscript"/>
        </w:rPr>
      </w:pPr>
      <w:r>
        <w:rPr>
          <w:rFonts w:ascii="Verdana" w:hAnsi="Verdana" w:cs="Verdana"/>
          <w:sz w:val="20"/>
          <w:szCs w:val="20"/>
        </w:rPr>
        <w:t xml:space="preserve">art. 22 1 ustawy z dnia 26 czerwca 1976 r. – Kodeks pracy: przez nawiązanie stosunku pracy pracownik zobowiązuje się do wykonywania pracy określonego rodzaju na rzecz pracodawcy i pod jego kierownictwem oraz w miejscu i czasie wyznaczonym przez pracodawcę, a pracodawca – do zatrudnienia pracownika za wynagrodzeniem </w:t>
      </w:r>
    </w:p>
    <w:p w:rsidR="00FB3316" w:rsidRPr="00F36425" w:rsidRDefault="00FB3316" w:rsidP="00A044F0">
      <w:pPr>
        <w:autoSpaceDE w:val="0"/>
        <w:autoSpaceDN w:val="0"/>
        <w:adjustRightInd w:val="0"/>
        <w:ind w:left="709" w:hanging="709"/>
        <w:rPr>
          <w:rFonts w:ascii="Verdana" w:hAnsi="Verdana" w:cs="Verdana"/>
          <w:color w:val="000000" w:themeColor="text1"/>
          <w:sz w:val="20"/>
          <w:szCs w:val="20"/>
          <w:highlight w:val="yellow"/>
        </w:rPr>
      </w:pPr>
      <w:r w:rsidRPr="00F36425">
        <w:rPr>
          <w:rFonts w:ascii="Verdana" w:hAnsi="Verdana" w:cs="Verdana"/>
          <w:color w:val="000000" w:themeColor="text1"/>
          <w:sz w:val="20"/>
          <w:szCs w:val="20"/>
          <w:highlight w:val="yellow"/>
        </w:rPr>
        <w:t xml:space="preserve"> </w:t>
      </w:r>
    </w:p>
    <w:p w:rsidR="00CF16A5" w:rsidRPr="00F36425" w:rsidRDefault="00CF16A5" w:rsidP="00CF16A5">
      <w:pPr>
        <w:spacing w:before="120"/>
        <w:ind w:left="709" w:hanging="709"/>
        <w:jc w:val="both"/>
        <w:rPr>
          <w:rFonts w:ascii="Verdana" w:hAnsi="Verdana" w:cs="Verdana"/>
          <w:sz w:val="20"/>
          <w:szCs w:val="20"/>
        </w:rPr>
      </w:pPr>
      <w:r w:rsidRPr="00F36425">
        <w:rPr>
          <w:rFonts w:ascii="Verdana" w:hAnsi="Verdana" w:cs="Verdana"/>
          <w:b/>
          <w:sz w:val="20"/>
          <w:szCs w:val="20"/>
        </w:rPr>
        <w:t>5.</w:t>
      </w:r>
      <w:r w:rsidR="008E4039">
        <w:rPr>
          <w:rFonts w:ascii="Verdana" w:hAnsi="Verdana" w:cs="Verdana"/>
          <w:b/>
          <w:sz w:val="20"/>
          <w:szCs w:val="20"/>
        </w:rPr>
        <w:t>5</w:t>
      </w:r>
      <w:r w:rsidRPr="00F36425">
        <w:rPr>
          <w:rFonts w:ascii="Verdana" w:hAnsi="Verdana" w:cs="Verdana"/>
          <w:b/>
          <w:sz w:val="20"/>
          <w:szCs w:val="20"/>
        </w:rPr>
        <w:t>.</w:t>
      </w:r>
      <w:r w:rsidRPr="00F36425">
        <w:rPr>
          <w:rFonts w:ascii="Verdana" w:hAnsi="Verdana" w:cs="Verdana"/>
          <w:sz w:val="20"/>
          <w:szCs w:val="20"/>
        </w:rPr>
        <w:tab/>
      </w:r>
      <w:r w:rsidRPr="00F36425">
        <w:rPr>
          <w:rFonts w:ascii="Verdana" w:hAnsi="Verdana" w:cs="Verdana"/>
          <w:b/>
          <w:sz w:val="20"/>
          <w:szCs w:val="20"/>
        </w:rPr>
        <w:t>PODWYKONAWSTWO:</w:t>
      </w:r>
    </w:p>
    <w:p w:rsidR="00457F83" w:rsidRPr="00062A0F" w:rsidRDefault="00457F83" w:rsidP="00457F83">
      <w:pPr>
        <w:tabs>
          <w:tab w:val="left" w:pos="1134"/>
        </w:tabs>
        <w:spacing w:before="120"/>
        <w:ind w:left="1134" w:hanging="425"/>
        <w:jc w:val="both"/>
        <w:rPr>
          <w:rFonts w:ascii="Verdana" w:hAnsi="Verdana" w:cs="Verdana"/>
          <w:sz w:val="20"/>
          <w:szCs w:val="20"/>
        </w:rPr>
      </w:pPr>
      <w:r w:rsidRPr="00062A0F">
        <w:rPr>
          <w:rFonts w:ascii="Verdana" w:hAnsi="Verdana" w:cs="Verdana"/>
          <w:sz w:val="20"/>
          <w:szCs w:val="20"/>
        </w:rPr>
        <w:t xml:space="preserve">a) </w:t>
      </w:r>
      <w:r w:rsidRPr="00062A0F">
        <w:rPr>
          <w:rFonts w:ascii="Verdana" w:hAnsi="Verdana" w:cs="Verdana"/>
          <w:sz w:val="20"/>
          <w:szCs w:val="20"/>
        </w:rPr>
        <w:tab/>
        <w:t>Zamawiając</w:t>
      </w:r>
      <w:r>
        <w:rPr>
          <w:rFonts w:ascii="Verdana" w:hAnsi="Verdana" w:cs="Verdana"/>
          <w:sz w:val="20"/>
          <w:szCs w:val="20"/>
        </w:rPr>
        <w:t xml:space="preserve">y zgodnie z art. 36a ust. 2 pkt </w:t>
      </w:r>
      <w:r w:rsidRPr="00062A0F">
        <w:rPr>
          <w:rFonts w:ascii="Verdana" w:hAnsi="Verdana" w:cs="Verdana"/>
          <w:sz w:val="20"/>
          <w:szCs w:val="20"/>
        </w:rPr>
        <w:t xml:space="preserve">1 ustawy Pzp zastrzega obowiązek osobistego wykonania przez Wykonawcę kluczowych części zamówienia w niżej wskazanym zakresie: </w:t>
      </w:r>
    </w:p>
    <w:p w:rsidR="00457F83" w:rsidRPr="00457F83" w:rsidRDefault="00457F83" w:rsidP="00457F83">
      <w:pPr>
        <w:ind w:left="420" w:firstLine="714"/>
        <w:rPr>
          <w:rFonts w:ascii="Verdana" w:hAnsi="Verdana"/>
          <w:color w:val="000000" w:themeColor="text1"/>
          <w:sz w:val="20"/>
          <w:szCs w:val="20"/>
        </w:rPr>
      </w:pPr>
      <w:r w:rsidRPr="00457F83">
        <w:rPr>
          <w:rFonts w:ascii="Verdana" w:hAnsi="Verdana"/>
          <w:color w:val="000000" w:themeColor="text1"/>
          <w:sz w:val="20"/>
          <w:szCs w:val="20"/>
        </w:rPr>
        <w:t>- roboty polegające na wykonaniu ustroju nośnego żelbetowego - sklepionego</w:t>
      </w:r>
    </w:p>
    <w:p w:rsidR="00457F83" w:rsidRPr="00F36425" w:rsidRDefault="00457F83" w:rsidP="00457F83">
      <w:pPr>
        <w:tabs>
          <w:tab w:val="left" w:pos="1134"/>
        </w:tabs>
        <w:spacing w:before="120"/>
        <w:ind w:left="1134" w:hanging="425"/>
        <w:jc w:val="both"/>
        <w:rPr>
          <w:rFonts w:ascii="Verdana" w:hAnsi="Verdana" w:cs="Verdana"/>
          <w:sz w:val="20"/>
          <w:szCs w:val="20"/>
        </w:rPr>
      </w:pPr>
      <w:r w:rsidRPr="00F36425">
        <w:rPr>
          <w:rFonts w:ascii="Verdana" w:hAnsi="Verdana" w:cs="Verdana"/>
          <w:sz w:val="20"/>
          <w:szCs w:val="20"/>
        </w:rPr>
        <w:t xml:space="preserve">b) </w:t>
      </w:r>
      <w:r w:rsidRPr="00F36425">
        <w:rPr>
          <w:rFonts w:ascii="Verdana" w:hAnsi="Verdana" w:cs="Verdana"/>
          <w:sz w:val="20"/>
          <w:szCs w:val="20"/>
        </w:rPr>
        <w:tab/>
        <w:t>Wykonawca może powierzyć wykonanie pozostałych części zamówienia podwykonawcy.</w:t>
      </w:r>
    </w:p>
    <w:p w:rsidR="00A044F0" w:rsidRPr="008473A3" w:rsidRDefault="00A044F0" w:rsidP="00A044F0">
      <w:pPr>
        <w:tabs>
          <w:tab w:val="left" w:pos="1134"/>
        </w:tabs>
        <w:spacing w:before="120"/>
        <w:ind w:left="1134" w:hanging="425"/>
        <w:jc w:val="both"/>
        <w:rPr>
          <w:rFonts w:ascii="Verdana" w:hAnsi="Verdana" w:cs="Verdana"/>
          <w:color w:val="FF0000"/>
          <w:sz w:val="20"/>
          <w:szCs w:val="20"/>
        </w:rPr>
      </w:pPr>
      <w:r w:rsidRPr="00B75C01">
        <w:rPr>
          <w:rFonts w:ascii="Verdana" w:hAnsi="Verdana" w:cs="Verdana"/>
          <w:color w:val="000000" w:themeColor="text1"/>
          <w:sz w:val="20"/>
          <w:szCs w:val="20"/>
        </w:rPr>
        <w:t xml:space="preserve">c) </w:t>
      </w:r>
      <w:r w:rsidRPr="00B75C01">
        <w:rPr>
          <w:rFonts w:ascii="Verdana" w:hAnsi="Verdana" w:cs="Verdana"/>
          <w:color w:val="000000" w:themeColor="text1"/>
          <w:sz w:val="20"/>
          <w:szCs w:val="20"/>
        </w:rPr>
        <w:tab/>
        <w:t xml:space="preserve">Zamawiający żąda wskazania przez Wykonawcę części zamówienia, których wykonanie </w:t>
      </w:r>
      <w:r w:rsidRPr="000022B2">
        <w:rPr>
          <w:rFonts w:ascii="Verdana" w:hAnsi="Verdana" w:cs="Verdana"/>
          <w:color w:val="000000" w:themeColor="text1"/>
          <w:sz w:val="20"/>
          <w:szCs w:val="20"/>
        </w:rPr>
        <w:t xml:space="preserve">zamierza powierzyć podwykonawcom, i podania przez Wykonawcę firm podwykonawców, </w:t>
      </w:r>
      <w:r w:rsidRPr="00330A4D">
        <w:rPr>
          <w:rFonts w:ascii="Verdana" w:hAnsi="Verdana" w:cs="Verdana"/>
          <w:color w:val="000000" w:themeColor="text1"/>
          <w:sz w:val="20"/>
          <w:szCs w:val="20"/>
        </w:rPr>
        <w:t>zgodnie z pkt 10.10 IDW.</w:t>
      </w:r>
    </w:p>
    <w:p w:rsidR="00A044F0" w:rsidRDefault="00A044F0" w:rsidP="00A044F0">
      <w:pPr>
        <w:tabs>
          <w:tab w:val="left" w:pos="1134"/>
        </w:tabs>
        <w:spacing w:before="120"/>
        <w:ind w:left="1134" w:hanging="425"/>
        <w:jc w:val="both"/>
        <w:rPr>
          <w:rFonts w:ascii="Verdana" w:hAnsi="Verdana" w:cs="Verdana"/>
          <w:color w:val="000000" w:themeColor="text1"/>
          <w:sz w:val="20"/>
          <w:szCs w:val="20"/>
        </w:rPr>
      </w:pPr>
      <w:r w:rsidRPr="00B75C01">
        <w:rPr>
          <w:rFonts w:ascii="Verdana" w:hAnsi="Verdana" w:cs="Verdana"/>
          <w:color w:val="000000" w:themeColor="text1"/>
          <w:sz w:val="20"/>
          <w:szCs w:val="20"/>
        </w:rPr>
        <w:t xml:space="preserve">d) </w:t>
      </w:r>
      <w:r w:rsidRPr="00B75C01">
        <w:rPr>
          <w:rFonts w:ascii="Verdana" w:hAnsi="Verdana" w:cs="Verdana"/>
          <w:color w:val="000000" w:themeColor="text1"/>
          <w:sz w:val="20"/>
          <w:szCs w:val="20"/>
        </w:rPr>
        <w:tab/>
      </w:r>
      <w:r w:rsidRPr="00D05CAC">
        <w:rPr>
          <w:rFonts w:ascii="Verdana" w:hAnsi="Verdana" w:cs="Verdana"/>
          <w:color w:val="000000" w:themeColor="text1"/>
          <w:sz w:val="20"/>
          <w:szCs w:val="20"/>
        </w:rPr>
        <w:t>Pozostałe wymagania dotyczące podwykonawstwa zostały określone w Tomie II SIWZ – IPU.</w:t>
      </w:r>
    </w:p>
    <w:p w:rsidR="00BF6B8D" w:rsidRPr="00F36425" w:rsidRDefault="00BE245A" w:rsidP="008940B4">
      <w:pPr>
        <w:tabs>
          <w:tab w:val="left" w:pos="709"/>
        </w:tabs>
        <w:spacing w:before="240"/>
        <w:ind w:left="1134" w:hanging="1134"/>
        <w:jc w:val="both"/>
        <w:rPr>
          <w:rFonts w:ascii="Verdana" w:hAnsi="Verdana" w:cs="Verdana"/>
          <w:b/>
          <w:bCs/>
          <w:sz w:val="20"/>
          <w:szCs w:val="20"/>
        </w:rPr>
      </w:pPr>
      <w:r w:rsidRPr="00F36425">
        <w:rPr>
          <w:rFonts w:ascii="Verdana" w:hAnsi="Verdana" w:cs="Verdana"/>
          <w:b/>
          <w:bCs/>
          <w:sz w:val="20"/>
          <w:szCs w:val="20"/>
        </w:rPr>
        <w:t xml:space="preserve">6. </w:t>
      </w:r>
      <w:r w:rsidR="008E5485" w:rsidRPr="00F36425">
        <w:rPr>
          <w:rFonts w:ascii="Verdana" w:hAnsi="Verdana" w:cs="Verdana"/>
          <w:b/>
          <w:bCs/>
          <w:sz w:val="20"/>
          <w:szCs w:val="20"/>
        </w:rPr>
        <w:tab/>
      </w:r>
      <w:r w:rsidRPr="00F36425">
        <w:rPr>
          <w:rFonts w:ascii="Verdana" w:hAnsi="Verdana" w:cs="Verdana"/>
          <w:b/>
          <w:bCs/>
          <w:sz w:val="20"/>
          <w:szCs w:val="20"/>
        </w:rPr>
        <w:t xml:space="preserve">TERMIN REALIZACJI </w:t>
      </w:r>
      <w:r w:rsidR="00A37804" w:rsidRPr="00F36425">
        <w:rPr>
          <w:rFonts w:ascii="Verdana" w:hAnsi="Verdana" w:cs="Verdana"/>
          <w:b/>
          <w:bCs/>
          <w:sz w:val="20"/>
          <w:szCs w:val="20"/>
        </w:rPr>
        <w:t>ROBÓT</w:t>
      </w:r>
    </w:p>
    <w:p w:rsidR="00E227BB" w:rsidRPr="00F36425" w:rsidRDefault="00DF4EE7" w:rsidP="005155A1">
      <w:pPr>
        <w:tabs>
          <w:tab w:val="left" w:pos="3030"/>
        </w:tabs>
        <w:ind w:left="720" w:hanging="11"/>
        <w:jc w:val="both"/>
        <w:rPr>
          <w:rFonts w:ascii="Verdana" w:hAnsi="Verdana"/>
          <w:iCs/>
          <w:sz w:val="20"/>
          <w:szCs w:val="20"/>
        </w:rPr>
      </w:pPr>
      <w:r w:rsidRPr="00F36425">
        <w:rPr>
          <w:rFonts w:ascii="Verdana" w:hAnsi="Verdana"/>
          <w:iCs/>
          <w:sz w:val="20"/>
          <w:szCs w:val="20"/>
        </w:rPr>
        <w:t xml:space="preserve">Zamawiający wymaga, aby przedmiot zamówienia został zrealizowany w terminie                               </w:t>
      </w:r>
      <w:r w:rsidR="00557CDE">
        <w:rPr>
          <w:rFonts w:ascii="Verdana" w:hAnsi="Verdana"/>
          <w:iCs/>
          <w:sz w:val="20"/>
          <w:szCs w:val="20"/>
        </w:rPr>
        <w:t xml:space="preserve">do dnia </w:t>
      </w:r>
      <w:r w:rsidR="00C73CEF">
        <w:rPr>
          <w:rFonts w:ascii="Verdana" w:hAnsi="Verdana"/>
          <w:iCs/>
          <w:sz w:val="20"/>
          <w:szCs w:val="20"/>
        </w:rPr>
        <w:t>30.11.2018</w:t>
      </w:r>
      <w:r w:rsidR="005155A1">
        <w:rPr>
          <w:rFonts w:ascii="Verdana" w:hAnsi="Verdana"/>
          <w:iCs/>
          <w:sz w:val="20"/>
          <w:szCs w:val="20"/>
        </w:rPr>
        <w:t xml:space="preserve">r. </w:t>
      </w:r>
      <w:r w:rsidR="00557CDE">
        <w:rPr>
          <w:rFonts w:ascii="Verdana" w:hAnsi="Verdana"/>
          <w:iCs/>
          <w:sz w:val="20"/>
          <w:szCs w:val="20"/>
        </w:rPr>
        <w:t xml:space="preserve"> </w:t>
      </w:r>
    </w:p>
    <w:p w:rsidR="00BF6B8D" w:rsidRPr="00F36425" w:rsidRDefault="00BE245A" w:rsidP="008940B4">
      <w:pPr>
        <w:spacing w:before="240" w:after="120"/>
        <w:rPr>
          <w:rFonts w:ascii="Verdana" w:hAnsi="Verdana" w:cs="Verdana"/>
          <w:b/>
          <w:bCs/>
          <w:sz w:val="20"/>
          <w:szCs w:val="20"/>
        </w:rPr>
      </w:pPr>
      <w:r w:rsidRPr="00F36425">
        <w:rPr>
          <w:rFonts w:ascii="Verdana" w:hAnsi="Verdana" w:cs="Verdana"/>
          <w:b/>
          <w:bCs/>
          <w:sz w:val="20"/>
          <w:szCs w:val="20"/>
        </w:rPr>
        <w:t xml:space="preserve">7. </w:t>
      </w:r>
      <w:r w:rsidR="009C7A53" w:rsidRPr="00F36425">
        <w:rPr>
          <w:rFonts w:ascii="Verdana" w:hAnsi="Verdana" w:cs="Verdana"/>
          <w:b/>
          <w:bCs/>
          <w:sz w:val="20"/>
          <w:szCs w:val="20"/>
        </w:rPr>
        <w:tab/>
      </w:r>
      <w:r w:rsidRPr="00F36425">
        <w:rPr>
          <w:rFonts w:ascii="Verdana" w:hAnsi="Verdana" w:cs="Verdana"/>
          <w:b/>
          <w:bCs/>
          <w:sz w:val="20"/>
          <w:szCs w:val="20"/>
        </w:rPr>
        <w:t xml:space="preserve">WARUNKI UDZIAŁU W POSTĘPOWANIU </w:t>
      </w:r>
    </w:p>
    <w:p w:rsidR="00D05CAC" w:rsidRPr="00F36425" w:rsidRDefault="00E9064C" w:rsidP="00E62343">
      <w:pPr>
        <w:autoSpaceDE w:val="0"/>
        <w:autoSpaceDN w:val="0"/>
        <w:adjustRightInd w:val="0"/>
        <w:ind w:left="709" w:right="-1" w:hanging="709"/>
        <w:rPr>
          <w:rStyle w:val="tekstdokbold"/>
          <w:rFonts w:ascii="Verdana" w:eastAsiaTheme="minorHAnsi" w:hAnsi="Verdana" w:cs="Verdana"/>
          <w:b w:val="0"/>
          <w:bCs w:val="0"/>
          <w:sz w:val="20"/>
          <w:szCs w:val="20"/>
          <w:lang w:eastAsia="en-US"/>
        </w:rPr>
      </w:pPr>
      <w:r w:rsidRPr="00F36425">
        <w:rPr>
          <w:rStyle w:val="tekstdokbold"/>
          <w:rFonts w:ascii="Verdana" w:hAnsi="Verdana" w:cs="Verdana"/>
          <w:sz w:val="20"/>
          <w:szCs w:val="20"/>
        </w:rPr>
        <w:t>7.</w:t>
      </w:r>
      <w:r w:rsidR="005D0774" w:rsidRPr="00F36425">
        <w:rPr>
          <w:rStyle w:val="tekstdokbold"/>
          <w:rFonts w:ascii="Verdana" w:hAnsi="Verdana" w:cs="Verdana"/>
          <w:sz w:val="20"/>
          <w:szCs w:val="20"/>
        </w:rPr>
        <w:t>1</w:t>
      </w:r>
      <w:r w:rsidRPr="00F36425">
        <w:rPr>
          <w:rStyle w:val="tekstdokbold"/>
          <w:rFonts w:ascii="Verdana" w:hAnsi="Verdana" w:cs="Verdana"/>
          <w:sz w:val="20"/>
          <w:szCs w:val="20"/>
        </w:rPr>
        <w:t>.</w:t>
      </w:r>
      <w:r w:rsidRPr="00F36425">
        <w:rPr>
          <w:rStyle w:val="tekstdokbold"/>
          <w:rFonts w:ascii="Verdana" w:hAnsi="Verdana" w:cs="Verdana"/>
          <w:sz w:val="20"/>
          <w:szCs w:val="20"/>
        </w:rPr>
        <w:tab/>
      </w:r>
      <w:r w:rsidR="00D05CAC" w:rsidRPr="00F36425">
        <w:rPr>
          <w:rFonts w:ascii="Verdana" w:eastAsiaTheme="minorHAnsi" w:hAnsi="Verdana" w:cs="Verdana"/>
          <w:sz w:val="20"/>
          <w:szCs w:val="20"/>
          <w:lang w:eastAsia="en-US"/>
        </w:rPr>
        <w:t xml:space="preserve">O udzielenie zamówienia mogą ubiegać się Wykonawcy, którzy nie podlegają wykluczeniu oraz spełniają określone przez zamawiającego warunki </w:t>
      </w:r>
      <w:r w:rsidR="00E62343">
        <w:rPr>
          <w:rFonts w:ascii="Verdana" w:eastAsiaTheme="minorHAnsi" w:hAnsi="Verdana" w:cs="Verdana"/>
          <w:sz w:val="20"/>
          <w:szCs w:val="20"/>
          <w:lang w:eastAsia="en-US"/>
        </w:rPr>
        <w:t xml:space="preserve">                                                  </w:t>
      </w:r>
      <w:r w:rsidR="00D05CAC" w:rsidRPr="00F36425">
        <w:rPr>
          <w:rFonts w:ascii="Verdana" w:eastAsiaTheme="minorHAnsi" w:hAnsi="Verdana" w:cs="Verdana,Bold"/>
          <w:b/>
          <w:bCs/>
          <w:sz w:val="20"/>
          <w:szCs w:val="20"/>
          <w:lang w:eastAsia="en-US"/>
        </w:rPr>
        <w:t>udziału w postępowaniu</w:t>
      </w:r>
      <w:r w:rsidR="00D05CAC" w:rsidRPr="00F36425">
        <w:rPr>
          <w:rFonts w:ascii="Verdana,Bold" w:eastAsiaTheme="minorHAnsi" w:hAnsi="Verdana,Bold" w:cs="Verdana,Bold"/>
          <w:b/>
          <w:bCs/>
          <w:sz w:val="20"/>
          <w:szCs w:val="20"/>
          <w:lang w:eastAsia="en-US"/>
        </w:rPr>
        <w:t>.</w:t>
      </w:r>
    </w:p>
    <w:p w:rsidR="00263762" w:rsidRPr="00EA6748" w:rsidRDefault="00D05CAC" w:rsidP="004C66DD">
      <w:pPr>
        <w:pStyle w:val="Tekstpodstawowy2"/>
        <w:ind w:left="709" w:right="-1" w:hanging="709"/>
        <w:rPr>
          <w:rFonts w:ascii="Verdana" w:hAnsi="Verdana" w:cs="Verdana"/>
          <w:b w:val="0"/>
          <w:sz w:val="20"/>
          <w:szCs w:val="20"/>
        </w:rPr>
      </w:pPr>
      <w:r w:rsidRPr="00EA6748">
        <w:rPr>
          <w:rStyle w:val="tekstdokbold"/>
          <w:rFonts w:ascii="Verdana" w:hAnsi="Verdana" w:cs="Verdana"/>
          <w:b/>
          <w:sz w:val="20"/>
          <w:szCs w:val="20"/>
        </w:rPr>
        <w:t>7.2.</w:t>
      </w:r>
      <w:r w:rsidRPr="00EA6748">
        <w:rPr>
          <w:rStyle w:val="tekstdokbold"/>
          <w:rFonts w:ascii="Verdana" w:hAnsi="Verdana" w:cs="Verdana"/>
          <w:sz w:val="20"/>
          <w:szCs w:val="20"/>
        </w:rPr>
        <w:t xml:space="preserve">    </w:t>
      </w:r>
      <w:r w:rsidR="00B75C01" w:rsidRPr="00EA6748">
        <w:rPr>
          <w:rFonts w:ascii="Verdana" w:hAnsi="Verdana" w:cs="Verdana"/>
          <w:b w:val="0"/>
          <w:sz w:val="20"/>
          <w:szCs w:val="20"/>
        </w:rPr>
        <w:t>O udzielenie zamówienia mogą ubiegać się Wykonawcy, którzy spełniają nw</w:t>
      </w:r>
      <w:r w:rsidR="00BC7D3B" w:rsidRPr="00EA6748">
        <w:rPr>
          <w:rFonts w:ascii="Verdana" w:hAnsi="Verdana" w:cs="Verdana"/>
          <w:b w:val="0"/>
          <w:sz w:val="20"/>
          <w:szCs w:val="20"/>
        </w:rPr>
        <w:t>.</w:t>
      </w:r>
      <w:r w:rsidR="00B75C01" w:rsidRPr="00EA6748">
        <w:rPr>
          <w:rFonts w:ascii="Verdana" w:hAnsi="Verdana" w:cs="Verdana"/>
          <w:b w:val="0"/>
          <w:sz w:val="20"/>
          <w:szCs w:val="20"/>
        </w:rPr>
        <w:t xml:space="preserve"> </w:t>
      </w:r>
      <w:r w:rsidR="00A67F74" w:rsidRPr="00EA6748">
        <w:rPr>
          <w:rFonts w:ascii="Verdana" w:hAnsi="Verdana" w:cs="Verdana"/>
          <w:sz w:val="20"/>
          <w:szCs w:val="20"/>
        </w:rPr>
        <w:t>warunki udziału</w:t>
      </w:r>
      <w:r w:rsidR="00B75C01" w:rsidRPr="00EA6748">
        <w:rPr>
          <w:rFonts w:ascii="Verdana" w:hAnsi="Verdana" w:cs="Verdana"/>
          <w:b w:val="0"/>
          <w:sz w:val="20"/>
          <w:szCs w:val="20"/>
        </w:rPr>
        <w:t xml:space="preserve"> </w:t>
      </w:r>
      <w:r w:rsidR="004C66DD" w:rsidRPr="00EA6748">
        <w:rPr>
          <w:rFonts w:ascii="Verdana" w:hAnsi="Verdana" w:cs="Verdana"/>
          <w:b w:val="0"/>
          <w:sz w:val="20"/>
          <w:szCs w:val="20"/>
        </w:rPr>
        <w:t>dotyczące</w:t>
      </w:r>
      <w:r w:rsidR="0022667A" w:rsidRPr="00EA6748">
        <w:rPr>
          <w:rFonts w:ascii="Verdana" w:hAnsi="Verdana" w:cs="Verdana"/>
          <w:b w:val="0"/>
          <w:sz w:val="20"/>
          <w:szCs w:val="20"/>
        </w:rPr>
        <w:t>:</w:t>
      </w:r>
    </w:p>
    <w:p w:rsidR="00BF6B8D" w:rsidRPr="00EA6748" w:rsidRDefault="00BA2C13" w:rsidP="001E5E62">
      <w:pPr>
        <w:pStyle w:val="Tekstpodstawowy2"/>
        <w:spacing w:before="240"/>
        <w:ind w:left="1134" w:hanging="425"/>
        <w:jc w:val="left"/>
        <w:rPr>
          <w:rFonts w:ascii="Verdana" w:hAnsi="Verdana" w:cs="Verdana"/>
          <w:sz w:val="20"/>
          <w:szCs w:val="20"/>
        </w:rPr>
      </w:pPr>
      <w:r w:rsidRPr="00EA6748">
        <w:rPr>
          <w:rFonts w:ascii="Verdana" w:hAnsi="Verdana" w:cs="Verdana"/>
          <w:sz w:val="20"/>
          <w:szCs w:val="20"/>
        </w:rPr>
        <w:t xml:space="preserve"> </w:t>
      </w:r>
      <w:r w:rsidR="001E5E62" w:rsidRPr="00EA6748">
        <w:rPr>
          <w:rFonts w:ascii="Verdana" w:hAnsi="Verdana" w:cs="Verdana"/>
          <w:sz w:val="20"/>
          <w:szCs w:val="20"/>
        </w:rPr>
        <w:t xml:space="preserve"> </w:t>
      </w:r>
      <w:r w:rsidR="00E9064C" w:rsidRPr="00EA6748">
        <w:rPr>
          <w:rFonts w:ascii="Verdana" w:hAnsi="Verdana" w:cs="Verdana"/>
          <w:bCs w:val="0"/>
          <w:sz w:val="20"/>
          <w:szCs w:val="20"/>
        </w:rPr>
        <w:t>1)</w:t>
      </w:r>
      <w:r w:rsidR="001E5E62" w:rsidRPr="00EA6748">
        <w:rPr>
          <w:rFonts w:ascii="Verdana" w:hAnsi="Verdana" w:cs="Verdana"/>
          <w:b w:val="0"/>
          <w:bCs w:val="0"/>
          <w:sz w:val="20"/>
          <w:szCs w:val="20"/>
        </w:rPr>
        <w:t xml:space="preserve"> </w:t>
      </w:r>
      <w:r w:rsidR="00E9064C" w:rsidRPr="00EA6748">
        <w:rPr>
          <w:rFonts w:ascii="Verdana" w:hAnsi="Verdana" w:cs="Verdana"/>
          <w:b w:val="0"/>
          <w:bCs w:val="0"/>
          <w:sz w:val="20"/>
          <w:szCs w:val="20"/>
        </w:rPr>
        <w:t xml:space="preserve"> </w:t>
      </w:r>
      <w:r w:rsidR="00B75C01" w:rsidRPr="00EA6748">
        <w:rPr>
          <w:rFonts w:ascii="Verdana" w:hAnsi="Verdana" w:cs="Verdana"/>
          <w:sz w:val="20"/>
          <w:szCs w:val="20"/>
        </w:rPr>
        <w:t xml:space="preserve">kompetencji lub uprawnień do prowadzenia określonej działalności </w:t>
      </w:r>
      <w:r w:rsidR="001E5E62" w:rsidRPr="00EA6748">
        <w:rPr>
          <w:rFonts w:ascii="Verdana" w:hAnsi="Verdana" w:cs="Verdana"/>
          <w:sz w:val="20"/>
          <w:szCs w:val="20"/>
        </w:rPr>
        <w:t xml:space="preserve"> </w:t>
      </w:r>
      <w:r w:rsidR="00B75C01" w:rsidRPr="00EA6748">
        <w:rPr>
          <w:rFonts w:ascii="Verdana" w:hAnsi="Verdana" w:cs="Verdana"/>
          <w:sz w:val="20"/>
          <w:szCs w:val="20"/>
        </w:rPr>
        <w:t>zawodowej, o ile wynika to z odrębnych przepisów:</w:t>
      </w:r>
    </w:p>
    <w:p w:rsidR="00BF6B8D" w:rsidRPr="00EA6748" w:rsidRDefault="00B75C01" w:rsidP="001E5E62">
      <w:pPr>
        <w:pStyle w:val="pkt"/>
        <w:spacing w:before="120" w:after="120"/>
        <w:ind w:left="992" w:right="-1" w:hanging="425"/>
        <w:rPr>
          <w:rFonts w:ascii="Verdana" w:hAnsi="Verdana" w:cs="Verdana"/>
          <w:sz w:val="20"/>
          <w:szCs w:val="20"/>
        </w:rPr>
      </w:pPr>
      <w:r w:rsidRPr="00EA6748">
        <w:rPr>
          <w:rFonts w:ascii="Verdana" w:hAnsi="Verdana" w:cs="Verdana"/>
          <w:sz w:val="20"/>
          <w:szCs w:val="20"/>
        </w:rPr>
        <w:t xml:space="preserve">   </w:t>
      </w:r>
      <w:r w:rsidR="001E5E62" w:rsidRPr="00EA6748">
        <w:rPr>
          <w:rFonts w:ascii="Verdana" w:hAnsi="Verdana" w:cs="Verdana"/>
          <w:sz w:val="20"/>
          <w:szCs w:val="20"/>
        </w:rPr>
        <w:t xml:space="preserve">  </w:t>
      </w:r>
      <w:r w:rsidRPr="00EA6748">
        <w:rPr>
          <w:rFonts w:ascii="Verdana" w:hAnsi="Verdana" w:cs="Verdana"/>
          <w:sz w:val="20"/>
          <w:szCs w:val="20"/>
        </w:rPr>
        <w:t xml:space="preserve">   </w:t>
      </w:r>
      <w:r w:rsidR="00C8265A" w:rsidRPr="00EA6748">
        <w:rPr>
          <w:rFonts w:ascii="Verdana" w:hAnsi="Verdana" w:cs="Verdana"/>
          <w:sz w:val="20"/>
          <w:szCs w:val="20"/>
        </w:rPr>
        <w:t xml:space="preserve">Zamawiający nie określa </w:t>
      </w:r>
      <w:r w:rsidR="00FD7572" w:rsidRPr="00EA6748">
        <w:rPr>
          <w:rFonts w:ascii="Verdana" w:hAnsi="Verdana" w:cs="Verdana"/>
          <w:sz w:val="20"/>
          <w:szCs w:val="20"/>
        </w:rPr>
        <w:t>żadnych warunków w tym zakresie</w:t>
      </w:r>
      <w:r w:rsidR="00C8265A" w:rsidRPr="00EA6748">
        <w:rPr>
          <w:rFonts w:ascii="Verdana" w:hAnsi="Verdana" w:cs="Verdana"/>
          <w:sz w:val="20"/>
          <w:szCs w:val="20"/>
        </w:rPr>
        <w:t>.</w:t>
      </w:r>
    </w:p>
    <w:p w:rsidR="00E9064C" w:rsidRPr="00EA6748" w:rsidRDefault="00EA6748" w:rsidP="00EE4DAA">
      <w:pPr>
        <w:pStyle w:val="Tekstpodstawowy2"/>
        <w:numPr>
          <w:ilvl w:val="0"/>
          <w:numId w:val="13"/>
        </w:numPr>
        <w:tabs>
          <w:tab w:val="left" w:pos="1134"/>
        </w:tabs>
        <w:spacing w:before="240"/>
        <w:ind w:left="1134" w:hanging="283"/>
        <w:jc w:val="left"/>
        <w:rPr>
          <w:rFonts w:ascii="Verdana" w:hAnsi="Verdana" w:cs="Verdana"/>
          <w:b w:val="0"/>
          <w:sz w:val="20"/>
          <w:szCs w:val="20"/>
        </w:rPr>
      </w:pPr>
      <w:r>
        <w:rPr>
          <w:rFonts w:ascii="Verdana" w:hAnsi="Verdana" w:cs="Verdana"/>
          <w:sz w:val="20"/>
          <w:szCs w:val="20"/>
        </w:rPr>
        <w:t xml:space="preserve"> </w:t>
      </w:r>
      <w:r w:rsidR="00B75C01" w:rsidRPr="00EA6748">
        <w:rPr>
          <w:rFonts w:ascii="Verdana" w:hAnsi="Verdana" w:cs="Verdana"/>
          <w:sz w:val="20"/>
          <w:szCs w:val="20"/>
        </w:rPr>
        <w:t>sytuacji ekonomicznej i finansowej</w:t>
      </w:r>
      <w:r w:rsidR="00B75C01" w:rsidRPr="00EA6748">
        <w:rPr>
          <w:rFonts w:ascii="Verdana" w:hAnsi="Verdana" w:cs="Verdana"/>
          <w:b w:val="0"/>
          <w:sz w:val="20"/>
          <w:szCs w:val="20"/>
        </w:rPr>
        <w:t>:</w:t>
      </w:r>
    </w:p>
    <w:p w:rsidR="00FF3EF8" w:rsidRPr="00EA6748" w:rsidRDefault="00FF3EF8" w:rsidP="00EA6748">
      <w:pPr>
        <w:pStyle w:val="Tekstpodstawowy2"/>
        <w:tabs>
          <w:tab w:val="left" w:pos="1134"/>
        </w:tabs>
        <w:ind w:left="1491"/>
        <w:jc w:val="left"/>
        <w:rPr>
          <w:rFonts w:ascii="Verdana" w:hAnsi="Verdana" w:cs="Verdana"/>
          <w:b w:val="0"/>
          <w:sz w:val="20"/>
          <w:szCs w:val="20"/>
        </w:rPr>
      </w:pPr>
      <w:r w:rsidRPr="00EA6748">
        <w:rPr>
          <w:rFonts w:ascii="Verdana" w:hAnsi="Verdana"/>
          <w:b w:val="0"/>
          <w:iCs/>
          <w:sz w:val="20"/>
          <w:szCs w:val="20"/>
        </w:rPr>
        <w:t xml:space="preserve">Wykonawca musi być ubezpieczony od odpowiedzialności cywilnej w zakresie prowadzonej działalności związanej z przedmiotem zamówienia na sumę gwarancyjną co najmniej </w:t>
      </w:r>
      <w:r w:rsidR="00EA6748" w:rsidRPr="00EA6748">
        <w:rPr>
          <w:rFonts w:ascii="Verdana" w:hAnsi="Verdana"/>
          <w:b w:val="0"/>
          <w:iCs/>
          <w:sz w:val="20"/>
          <w:szCs w:val="20"/>
        </w:rPr>
        <w:t>5</w:t>
      </w:r>
      <w:r w:rsidR="0018587D" w:rsidRPr="00EA6748">
        <w:rPr>
          <w:rFonts w:ascii="Verdana" w:hAnsi="Verdana"/>
          <w:b w:val="0"/>
          <w:iCs/>
          <w:sz w:val="20"/>
          <w:szCs w:val="20"/>
        </w:rPr>
        <w:t>,00</w:t>
      </w:r>
      <w:r w:rsidRPr="00EA6748">
        <w:rPr>
          <w:rFonts w:ascii="Verdana" w:hAnsi="Verdana"/>
          <w:b w:val="0"/>
          <w:iCs/>
          <w:sz w:val="20"/>
          <w:szCs w:val="20"/>
        </w:rPr>
        <w:t xml:space="preserve"> mln PLN</w:t>
      </w:r>
    </w:p>
    <w:p w:rsidR="00070BEB" w:rsidRPr="00EA6748" w:rsidRDefault="00070BEB" w:rsidP="00FF3EF8">
      <w:pPr>
        <w:pStyle w:val="Akapitzlist"/>
        <w:ind w:left="1494" w:right="-57"/>
        <w:jc w:val="both"/>
        <w:rPr>
          <w:rFonts w:ascii="Verdana" w:hAnsi="Verdana"/>
          <w:iCs/>
          <w:sz w:val="12"/>
          <w:szCs w:val="12"/>
        </w:rPr>
      </w:pPr>
    </w:p>
    <w:p w:rsidR="00FF3EF8" w:rsidRPr="00EA6748" w:rsidRDefault="00FF3EF8" w:rsidP="00EA6748">
      <w:pPr>
        <w:pStyle w:val="Akapitzlist"/>
        <w:ind w:left="1494" w:right="-57"/>
        <w:jc w:val="both"/>
        <w:rPr>
          <w:rFonts w:ascii="Verdana" w:hAnsi="Verdana"/>
          <w:iCs/>
          <w:sz w:val="20"/>
          <w:szCs w:val="20"/>
        </w:rPr>
      </w:pPr>
      <w:r w:rsidRPr="00EA6748">
        <w:rPr>
          <w:rFonts w:ascii="Verdana" w:hAnsi="Verdana"/>
          <w:iCs/>
          <w:sz w:val="20"/>
          <w:szCs w:val="20"/>
        </w:rPr>
        <w:t>UWAGA: Wartości podane w dokumentach w walutach innych niż wskaz</w:t>
      </w:r>
      <w:r w:rsidR="00EA6748" w:rsidRPr="00EA6748">
        <w:rPr>
          <w:rFonts w:ascii="Verdana" w:hAnsi="Verdana"/>
          <w:iCs/>
          <w:sz w:val="20"/>
          <w:szCs w:val="20"/>
        </w:rPr>
        <w:t xml:space="preserve">ane powyżej Wykonawca przeliczy </w:t>
      </w:r>
      <w:r w:rsidRPr="00EA6748">
        <w:rPr>
          <w:rFonts w:ascii="Verdana" w:hAnsi="Verdana"/>
          <w:iCs/>
          <w:sz w:val="20"/>
          <w:szCs w:val="20"/>
        </w:rPr>
        <w:t>wg średniego kursu NBP na dzień publikacji ogłoszenia o zamówieniu.</w:t>
      </w:r>
    </w:p>
    <w:p w:rsidR="00E9064C" w:rsidRPr="004D4A8A" w:rsidRDefault="00E9064C" w:rsidP="00EE4DAA">
      <w:pPr>
        <w:pStyle w:val="Tekstpodstawowy2"/>
        <w:numPr>
          <w:ilvl w:val="0"/>
          <w:numId w:val="13"/>
        </w:numPr>
        <w:spacing w:before="240" w:after="120"/>
        <w:ind w:left="1134"/>
        <w:rPr>
          <w:rFonts w:ascii="Verdana" w:hAnsi="Verdana" w:cs="Verdana"/>
          <w:sz w:val="20"/>
          <w:szCs w:val="20"/>
        </w:rPr>
      </w:pPr>
      <w:r w:rsidRPr="004D4A8A">
        <w:rPr>
          <w:rFonts w:ascii="Verdana" w:hAnsi="Verdana" w:cs="Verdana"/>
          <w:sz w:val="20"/>
          <w:szCs w:val="20"/>
        </w:rPr>
        <w:t xml:space="preserve">zdolności technicznej </w:t>
      </w:r>
      <w:r w:rsidR="00F30BAB" w:rsidRPr="004D4A8A">
        <w:rPr>
          <w:rFonts w:ascii="Verdana" w:hAnsi="Verdana" w:cs="Verdana"/>
          <w:sz w:val="20"/>
          <w:szCs w:val="20"/>
        </w:rPr>
        <w:t xml:space="preserve">lub </w:t>
      </w:r>
      <w:r w:rsidRPr="004D4A8A">
        <w:rPr>
          <w:rFonts w:ascii="Verdana" w:hAnsi="Verdana" w:cs="Verdana"/>
          <w:sz w:val="20"/>
          <w:szCs w:val="20"/>
        </w:rPr>
        <w:t>zawodowej:</w:t>
      </w:r>
    </w:p>
    <w:p w:rsidR="00457F83" w:rsidRPr="00457F83" w:rsidRDefault="00457F83" w:rsidP="00457F83">
      <w:pPr>
        <w:pStyle w:val="Akapitzlist"/>
        <w:numPr>
          <w:ilvl w:val="0"/>
          <w:numId w:val="28"/>
        </w:numPr>
        <w:spacing w:before="120" w:line="264" w:lineRule="auto"/>
        <w:ind w:left="1276" w:hanging="283"/>
        <w:contextualSpacing/>
        <w:jc w:val="both"/>
        <w:rPr>
          <w:rFonts w:ascii="Verdana" w:hAnsi="Verdana"/>
          <w:color w:val="000000" w:themeColor="text1"/>
          <w:sz w:val="20"/>
          <w:szCs w:val="20"/>
        </w:rPr>
      </w:pPr>
      <w:r w:rsidRPr="00457F83">
        <w:rPr>
          <w:rFonts w:ascii="Verdana" w:hAnsi="Verdana"/>
          <w:color w:val="000000" w:themeColor="text1"/>
          <w:sz w:val="20"/>
          <w:szCs w:val="20"/>
        </w:rPr>
        <w:t>Wykonawca musi posiadać doświadczenie polegające na wykonaniu w okresie ostatnich 5 lat przed upł</w:t>
      </w:r>
      <w:r w:rsidR="009C1FC1">
        <w:rPr>
          <w:rFonts w:ascii="Verdana" w:hAnsi="Verdana"/>
          <w:color w:val="000000" w:themeColor="text1"/>
          <w:sz w:val="20"/>
          <w:szCs w:val="20"/>
        </w:rPr>
        <w:t xml:space="preserve">ywem terminu składania ofert jednego lub dwóch zadań </w:t>
      </w:r>
      <w:r w:rsidRPr="00457F83">
        <w:rPr>
          <w:rFonts w:ascii="Verdana" w:hAnsi="Verdana"/>
          <w:color w:val="000000" w:themeColor="text1"/>
          <w:sz w:val="20"/>
          <w:szCs w:val="20"/>
        </w:rPr>
        <w:t xml:space="preserve">                       </w:t>
      </w:r>
      <w:r w:rsidR="009C1FC1">
        <w:rPr>
          <w:rFonts w:ascii="Verdana" w:hAnsi="Verdana"/>
          <w:color w:val="000000" w:themeColor="text1"/>
          <w:sz w:val="20"/>
          <w:szCs w:val="20"/>
        </w:rPr>
        <w:t>polegających na</w:t>
      </w:r>
    </w:p>
    <w:p w:rsidR="00457F83" w:rsidRPr="00EA6748" w:rsidRDefault="00457F83" w:rsidP="00457F83">
      <w:pPr>
        <w:pStyle w:val="Akapitzlist"/>
        <w:ind w:left="1418" w:hanging="142"/>
        <w:rPr>
          <w:rFonts w:ascii="Verdana" w:hAnsi="Verdana"/>
          <w:sz w:val="20"/>
          <w:szCs w:val="20"/>
        </w:rPr>
      </w:pPr>
      <w:r w:rsidRPr="00EA6748">
        <w:rPr>
          <w:rFonts w:ascii="Verdana" w:hAnsi="Verdana"/>
          <w:sz w:val="20"/>
          <w:szCs w:val="20"/>
        </w:rPr>
        <w:t>- budow</w:t>
      </w:r>
      <w:r w:rsidR="009C1FC1" w:rsidRPr="00EA6748">
        <w:rPr>
          <w:rFonts w:ascii="Verdana" w:hAnsi="Verdana"/>
          <w:sz w:val="20"/>
          <w:szCs w:val="20"/>
        </w:rPr>
        <w:t>ie</w:t>
      </w:r>
      <w:r w:rsidRPr="00EA6748">
        <w:rPr>
          <w:rFonts w:ascii="Verdana" w:hAnsi="Verdana"/>
          <w:sz w:val="20"/>
          <w:szCs w:val="20"/>
        </w:rPr>
        <w:t xml:space="preserve"> lub przebudow</w:t>
      </w:r>
      <w:r w:rsidR="009C1FC1" w:rsidRPr="00EA6748">
        <w:rPr>
          <w:rFonts w:ascii="Verdana" w:hAnsi="Verdana"/>
          <w:sz w:val="20"/>
          <w:szCs w:val="20"/>
        </w:rPr>
        <w:t>ie</w:t>
      </w:r>
      <w:r w:rsidRPr="00EA6748">
        <w:rPr>
          <w:rFonts w:ascii="Verdana" w:hAnsi="Verdana"/>
          <w:sz w:val="20"/>
          <w:szCs w:val="20"/>
        </w:rPr>
        <w:t xml:space="preserve"> </w:t>
      </w:r>
      <w:r w:rsidR="009C1FC1" w:rsidRPr="00EA6748">
        <w:rPr>
          <w:rFonts w:ascii="Verdana" w:hAnsi="Verdana"/>
          <w:sz w:val="20"/>
          <w:szCs w:val="20"/>
        </w:rPr>
        <w:t>(obejmującej</w:t>
      </w:r>
      <w:r w:rsidR="00EA6748" w:rsidRPr="00EA6748">
        <w:rPr>
          <w:rFonts w:ascii="Verdana" w:hAnsi="Verdana"/>
          <w:sz w:val="20"/>
          <w:szCs w:val="20"/>
        </w:rPr>
        <w:t xml:space="preserve"> </w:t>
      </w:r>
      <w:r w:rsidR="009C1FC1" w:rsidRPr="00EA6748">
        <w:rPr>
          <w:rFonts w:ascii="Verdana" w:hAnsi="Verdana"/>
          <w:sz w:val="20"/>
          <w:szCs w:val="20"/>
        </w:rPr>
        <w:t xml:space="preserve"> </w:t>
      </w:r>
      <w:r w:rsidR="00EA6748" w:rsidRPr="00EA6748">
        <w:rPr>
          <w:rFonts w:ascii="Verdana" w:hAnsi="Verdana"/>
          <w:sz w:val="20"/>
          <w:szCs w:val="20"/>
        </w:rPr>
        <w:t xml:space="preserve">wykonanie ustroju </w:t>
      </w:r>
      <w:r w:rsidR="009C1FC1" w:rsidRPr="00EA6748">
        <w:rPr>
          <w:rFonts w:ascii="Verdana" w:hAnsi="Verdana"/>
          <w:sz w:val="20"/>
          <w:szCs w:val="20"/>
        </w:rPr>
        <w:t>nośn</w:t>
      </w:r>
      <w:r w:rsidR="00EA6748" w:rsidRPr="00EA6748">
        <w:rPr>
          <w:rFonts w:ascii="Verdana" w:hAnsi="Verdana"/>
          <w:sz w:val="20"/>
          <w:szCs w:val="20"/>
        </w:rPr>
        <w:t>ego</w:t>
      </w:r>
      <w:r w:rsidR="009C1FC1" w:rsidRPr="00EA6748">
        <w:rPr>
          <w:rFonts w:ascii="Verdana" w:hAnsi="Verdana"/>
          <w:sz w:val="20"/>
          <w:szCs w:val="20"/>
        </w:rPr>
        <w:t xml:space="preserve"> ) </w:t>
      </w:r>
      <w:r w:rsidRPr="00EA6748">
        <w:rPr>
          <w:rFonts w:ascii="Verdana" w:hAnsi="Verdana"/>
          <w:sz w:val="20"/>
          <w:szCs w:val="20"/>
        </w:rPr>
        <w:t>obiektów mostowych  (most, wiadukt, estakada)</w:t>
      </w:r>
      <w:r w:rsidR="009C1FC1" w:rsidRPr="00EA6748">
        <w:rPr>
          <w:rFonts w:ascii="Verdana" w:hAnsi="Verdana"/>
          <w:sz w:val="20"/>
          <w:szCs w:val="20"/>
        </w:rPr>
        <w:t xml:space="preserve">, </w:t>
      </w:r>
      <w:r w:rsidRPr="00EA6748">
        <w:rPr>
          <w:rFonts w:ascii="Verdana" w:hAnsi="Verdana"/>
          <w:sz w:val="20"/>
          <w:szCs w:val="20"/>
        </w:rPr>
        <w:t>zlokalizowanych w ciągu dróg klasy min. G, łącznej wartości 5,0 mln PLN</w:t>
      </w:r>
    </w:p>
    <w:p w:rsidR="00457F83" w:rsidRPr="00F36425" w:rsidRDefault="00457F83" w:rsidP="00EA6748">
      <w:pPr>
        <w:ind w:left="1276"/>
        <w:jc w:val="both"/>
        <w:rPr>
          <w:rFonts w:ascii="Verdana" w:hAnsi="Verdana"/>
          <w:color w:val="000000" w:themeColor="text1"/>
          <w:sz w:val="20"/>
          <w:szCs w:val="20"/>
        </w:rPr>
      </w:pPr>
      <w:r w:rsidRPr="00F36425">
        <w:rPr>
          <w:rFonts w:ascii="Verdana" w:hAnsi="Verdana"/>
          <w:color w:val="000000" w:themeColor="text1"/>
          <w:sz w:val="20"/>
          <w:szCs w:val="20"/>
        </w:rPr>
        <w:lastRenderedPageBreak/>
        <w:t>Za wykonane uznane zostaną zadania zakończone i potwierdzone np. protokołem odbioru końcowego lub innym równoważnym dokumentem</w:t>
      </w:r>
    </w:p>
    <w:p w:rsidR="00457F83" w:rsidRPr="00F36425" w:rsidRDefault="00457F83" w:rsidP="00EA6748">
      <w:pPr>
        <w:pStyle w:val="Default"/>
        <w:spacing w:before="240" w:after="360"/>
        <w:ind w:left="992"/>
        <w:jc w:val="both"/>
        <w:rPr>
          <w:rFonts w:ascii="Verdana" w:hAnsi="Verdana"/>
          <w:color w:val="000000" w:themeColor="text1"/>
          <w:sz w:val="20"/>
          <w:szCs w:val="20"/>
        </w:rPr>
      </w:pPr>
      <w:r w:rsidRPr="00F36425">
        <w:rPr>
          <w:rFonts w:ascii="Verdana" w:hAnsi="Verdana"/>
          <w:color w:val="000000" w:themeColor="text1"/>
          <w:sz w:val="20"/>
          <w:szCs w:val="20"/>
        </w:rPr>
        <w:t>Ze względu n</w:t>
      </w:r>
      <w:r w:rsidR="009C1FC1">
        <w:rPr>
          <w:rFonts w:ascii="Verdana" w:hAnsi="Verdana"/>
          <w:color w:val="000000" w:themeColor="text1"/>
          <w:sz w:val="20"/>
          <w:szCs w:val="20"/>
        </w:rPr>
        <w:t>a zastrzeżenie zawarte w pkt 5.5</w:t>
      </w:r>
      <w:r w:rsidRPr="00F36425">
        <w:rPr>
          <w:rFonts w:ascii="Verdana" w:hAnsi="Verdana"/>
          <w:color w:val="000000" w:themeColor="text1"/>
          <w:sz w:val="20"/>
          <w:szCs w:val="20"/>
        </w:rPr>
        <w:t xml:space="preserve">.a IDW Wykonawca nie może w celu potwierdzenia spełnienia warunku </w:t>
      </w:r>
      <w:r w:rsidR="00EA3639">
        <w:rPr>
          <w:rFonts w:ascii="Verdana" w:hAnsi="Verdana"/>
          <w:color w:val="000000" w:themeColor="text1"/>
          <w:sz w:val="20"/>
          <w:szCs w:val="20"/>
        </w:rPr>
        <w:t xml:space="preserve">,  </w:t>
      </w:r>
      <w:r w:rsidRPr="00F36425">
        <w:rPr>
          <w:rFonts w:ascii="Verdana" w:hAnsi="Verdana"/>
          <w:color w:val="000000" w:themeColor="text1"/>
          <w:sz w:val="20"/>
          <w:szCs w:val="20"/>
        </w:rPr>
        <w:t xml:space="preserve">o którym mowa w ppkt </w:t>
      </w:r>
      <w:r>
        <w:rPr>
          <w:rFonts w:ascii="Verdana" w:hAnsi="Verdana"/>
          <w:color w:val="000000" w:themeColor="text1"/>
          <w:sz w:val="20"/>
          <w:szCs w:val="20"/>
        </w:rPr>
        <w:t>7.2.</w:t>
      </w:r>
      <w:r w:rsidRPr="00F36425">
        <w:rPr>
          <w:rFonts w:ascii="Verdana" w:hAnsi="Verdana"/>
          <w:color w:val="000000" w:themeColor="text1"/>
          <w:sz w:val="20"/>
          <w:szCs w:val="20"/>
        </w:rPr>
        <w:t>3</w:t>
      </w:r>
      <w:r>
        <w:rPr>
          <w:rFonts w:ascii="Verdana" w:hAnsi="Verdana"/>
          <w:color w:val="000000" w:themeColor="text1"/>
          <w:sz w:val="20"/>
          <w:szCs w:val="20"/>
        </w:rPr>
        <w:t xml:space="preserve">) </w:t>
      </w:r>
      <w:r w:rsidRPr="00F36425">
        <w:rPr>
          <w:rFonts w:ascii="Verdana" w:hAnsi="Verdana"/>
          <w:color w:val="000000" w:themeColor="text1"/>
          <w:sz w:val="20"/>
          <w:szCs w:val="20"/>
        </w:rPr>
        <w:t>a) polegać na zdolnościach technicznych</w:t>
      </w:r>
      <w:r w:rsidR="009B0C15">
        <w:rPr>
          <w:rFonts w:ascii="Verdana" w:hAnsi="Verdana"/>
          <w:color w:val="000000" w:themeColor="text1"/>
          <w:sz w:val="20"/>
          <w:szCs w:val="20"/>
        </w:rPr>
        <w:t>/zawodowych</w:t>
      </w:r>
      <w:r w:rsidRPr="00F36425">
        <w:rPr>
          <w:rFonts w:ascii="Verdana" w:hAnsi="Verdana"/>
          <w:color w:val="000000" w:themeColor="text1"/>
          <w:sz w:val="20"/>
          <w:szCs w:val="20"/>
        </w:rPr>
        <w:t xml:space="preserve"> </w:t>
      </w:r>
      <w:r w:rsidR="009B0C15">
        <w:rPr>
          <w:rFonts w:ascii="Verdana" w:hAnsi="Verdana"/>
          <w:color w:val="000000" w:themeColor="text1"/>
          <w:sz w:val="20"/>
          <w:szCs w:val="20"/>
        </w:rPr>
        <w:t xml:space="preserve">(doświadczeniu) </w:t>
      </w:r>
      <w:bookmarkStart w:id="0" w:name="_GoBack"/>
      <w:bookmarkEnd w:id="0"/>
      <w:r w:rsidRPr="00F36425">
        <w:rPr>
          <w:rFonts w:ascii="Verdana" w:hAnsi="Verdana"/>
          <w:color w:val="000000" w:themeColor="text1"/>
          <w:sz w:val="20"/>
          <w:szCs w:val="20"/>
        </w:rPr>
        <w:t>innych podmiotów .</w:t>
      </w:r>
    </w:p>
    <w:p w:rsidR="001E5E62" w:rsidRPr="004D4A8A" w:rsidRDefault="001E5E62" w:rsidP="004D4A8A">
      <w:pPr>
        <w:pStyle w:val="NormalnyWeb"/>
        <w:numPr>
          <w:ilvl w:val="0"/>
          <w:numId w:val="28"/>
        </w:numPr>
        <w:spacing w:before="120" w:beforeAutospacing="0" w:after="0" w:afterAutospacing="0" w:line="264" w:lineRule="auto"/>
        <w:ind w:left="1276" w:hanging="283"/>
        <w:rPr>
          <w:rFonts w:ascii="Verdana" w:hAnsi="Verdana" w:cs="Arial"/>
          <w:color w:val="000000" w:themeColor="text1"/>
        </w:rPr>
      </w:pPr>
      <w:r w:rsidRPr="004D4A8A">
        <w:rPr>
          <w:rFonts w:ascii="Verdana" w:hAnsi="Verdana" w:cs="Arial"/>
          <w:color w:val="000000" w:themeColor="text1"/>
        </w:rPr>
        <w:t>Wykonawca musi wskazać osoby, które zostaną skierowane do realizacji zamówienia, legitymujące się kwalifikacj</w:t>
      </w:r>
      <w:r w:rsidR="004D4A8A">
        <w:rPr>
          <w:rFonts w:ascii="Verdana" w:hAnsi="Verdana" w:cs="Arial"/>
          <w:color w:val="000000" w:themeColor="text1"/>
        </w:rPr>
        <w:t>ami zawodowymi, uprawnieniami i </w:t>
      </w:r>
      <w:r w:rsidRPr="004D4A8A">
        <w:rPr>
          <w:rFonts w:ascii="Verdana" w:hAnsi="Verdana" w:cs="Arial"/>
          <w:color w:val="000000" w:themeColor="text1"/>
        </w:rPr>
        <w:t>doświadczeniem</w:t>
      </w:r>
      <w:r w:rsidR="00E62343" w:rsidRPr="004D4A8A">
        <w:rPr>
          <w:rFonts w:ascii="Verdana" w:hAnsi="Verdana" w:cs="Arial"/>
          <w:color w:val="000000" w:themeColor="text1"/>
        </w:rPr>
        <w:t xml:space="preserve"> </w:t>
      </w:r>
      <w:r w:rsidRPr="004D4A8A">
        <w:rPr>
          <w:rFonts w:ascii="Verdana" w:hAnsi="Verdana" w:cs="Arial"/>
          <w:color w:val="000000" w:themeColor="text1"/>
        </w:rPr>
        <w:t>i wykształceniem  odpowiednimi do funkcji, jakie zostaną im powierzone.</w:t>
      </w:r>
    </w:p>
    <w:p w:rsidR="001E5E62" w:rsidRDefault="001E5E62" w:rsidP="001E5E62">
      <w:pPr>
        <w:pStyle w:val="NormalnyWeb"/>
        <w:spacing w:before="0" w:beforeAutospacing="0" w:after="120" w:afterAutospacing="0" w:line="264" w:lineRule="auto"/>
        <w:ind w:left="1276" w:hanging="283"/>
        <w:jc w:val="left"/>
        <w:rPr>
          <w:rFonts w:ascii="Verdana" w:hAnsi="Verdana" w:cs="Arial"/>
          <w:color w:val="000000" w:themeColor="text1"/>
        </w:rPr>
      </w:pPr>
      <w:r w:rsidRPr="004D4A8A">
        <w:rPr>
          <w:rFonts w:ascii="Verdana" w:hAnsi="Verdana" w:cs="Arial"/>
          <w:color w:val="000000" w:themeColor="text1"/>
        </w:rPr>
        <w:t xml:space="preserve">  </w:t>
      </w:r>
      <w:r w:rsidRPr="004D4A8A">
        <w:rPr>
          <w:rFonts w:ascii="Verdana" w:hAnsi="Verdana" w:cs="Arial"/>
          <w:color w:val="000000" w:themeColor="text1"/>
        </w:rPr>
        <w:tab/>
        <w:t>Wykonawca, na każdą funkcję wymienioną poniżej, wskaże osoby, które musi mieć dostępne na etapie realizacji zamówienia, spełniające następujące wymagania:</w:t>
      </w:r>
    </w:p>
    <w:p w:rsidR="009C1FC1" w:rsidRDefault="009C1FC1" w:rsidP="001E5E62">
      <w:pPr>
        <w:pStyle w:val="NormalnyWeb"/>
        <w:spacing w:before="0" w:beforeAutospacing="0" w:after="120" w:afterAutospacing="0" w:line="264" w:lineRule="auto"/>
        <w:ind w:left="1276" w:hanging="283"/>
        <w:jc w:val="left"/>
        <w:rPr>
          <w:rFonts w:ascii="Verdana" w:hAnsi="Verdana" w:cs="Arial"/>
          <w:color w:val="000000" w:themeColor="text1"/>
        </w:rPr>
      </w:pPr>
    </w:p>
    <w:p w:rsidR="009C1FC1" w:rsidRPr="00FF7292" w:rsidRDefault="009C1FC1" w:rsidP="00FF7292">
      <w:pPr>
        <w:pStyle w:val="Akapitzlist"/>
        <w:numPr>
          <w:ilvl w:val="0"/>
          <w:numId w:val="44"/>
        </w:numPr>
        <w:ind w:left="1418" w:hanging="284"/>
        <w:contextualSpacing/>
        <w:rPr>
          <w:rFonts w:ascii="Verdana" w:hAnsi="Verdana"/>
          <w:color w:val="000000" w:themeColor="text1"/>
          <w:sz w:val="20"/>
          <w:szCs w:val="20"/>
        </w:rPr>
      </w:pPr>
      <w:r w:rsidRPr="00FF7292">
        <w:rPr>
          <w:rFonts w:ascii="Verdana" w:hAnsi="Verdana"/>
          <w:b/>
          <w:color w:val="000000" w:themeColor="text1"/>
          <w:sz w:val="20"/>
          <w:szCs w:val="20"/>
        </w:rPr>
        <w:t>Kierownik budowy</w:t>
      </w:r>
      <w:r w:rsidRPr="00FF7292">
        <w:rPr>
          <w:rFonts w:ascii="Verdana" w:hAnsi="Verdana"/>
          <w:color w:val="000000" w:themeColor="text1"/>
          <w:sz w:val="20"/>
          <w:szCs w:val="20"/>
        </w:rPr>
        <w:t xml:space="preserve"> / Kierownik Robót Mostowych - 1 osoba -  </w:t>
      </w:r>
    </w:p>
    <w:p w:rsidR="009C1FC1" w:rsidRPr="00FF7292" w:rsidRDefault="009C1FC1" w:rsidP="00FF7292">
      <w:pPr>
        <w:pStyle w:val="Akapitzlist"/>
        <w:ind w:left="1418"/>
        <w:contextualSpacing/>
        <w:rPr>
          <w:rFonts w:ascii="Verdana" w:hAnsi="Verdana"/>
          <w:color w:val="000000" w:themeColor="text1"/>
          <w:sz w:val="20"/>
          <w:szCs w:val="20"/>
        </w:rPr>
      </w:pPr>
      <w:r w:rsidRPr="00FF7292">
        <w:rPr>
          <w:rFonts w:ascii="Verdana" w:hAnsi="Verdana"/>
          <w:color w:val="000000" w:themeColor="text1"/>
          <w:sz w:val="20"/>
          <w:szCs w:val="20"/>
        </w:rPr>
        <w:t xml:space="preserve">posiadająca : </w:t>
      </w:r>
    </w:p>
    <w:p w:rsidR="009C1FC1" w:rsidRPr="00FF7292" w:rsidRDefault="009C1FC1" w:rsidP="00FF7292">
      <w:pPr>
        <w:pStyle w:val="Akapitzlist"/>
        <w:ind w:left="1560" w:hanging="142"/>
        <w:jc w:val="both"/>
        <w:rPr>
          <w:rFonts w:ascii="Verdana" w:hAnsi="Verdana"/>
          <w:bCs/>
          <w:iCs/>
          <w:color w:val="000000" w:themeColor="text1"/>
          <w:sz w:val="20"/>
          <w:szCs w:val="20"/>
        </w:rPr>
      </w:pPr>
      <w:r w:rsidRPr="00FF7292">
        <w:rPr>
          <w:rFonts w:ascii="Verdana" w:hAnsi="Verdana"/>
          <w:bCs/>
          <w:iCs/>
          <w:color w:val="000000" w:themeColor="text1"/>
          <w:sz w:val="20"/>
          <w:szCs w:val="20"/>
        </w:rPr>
        <w:t>- uprawnienia budowlane do kierowania robotami budowlanymi w specjalności  mostowej bez ograniczeń lub odpowiadające im ważne uprawnienia budowlane, które zostały wydane na podstawie wcześniej obowiązujących przepisów;</w:t>
      </w:r>
    </w:p>
    <w:p w:rsidR="009C1FC1" w:rsidRPr="00FF7292" w:rsidRDefault="009C1FC1" w:rsidP="00FF7292">
      <w:pPr>
        <w:pStyle w:val="Akapitzlist"/>
        <w:ind w:left="1560" w:hanging="142"/>
        <w:rPr>
          <w:rFonts w:ascii="Verdana" w:hAnsi="Verdana"/>
          <w:bCs/>
          <w:iCs/>
          <w:color w:val="000000" w:themeColor="text1"/>
          <w:sz w:val="20"/>
          <w:szCs w:val="20"/>
        </w:rPr>
      </w:pPr>
      <w:r w:rsidRPr="00FF7292">
        <w:rPr>
          <w:rFonts w:ascii="Verdana" w:hAnsi="Verdana"/>
          <w:bCs/>
          <w:iCs/>
          <w:color w:val="000000" w:themeColor="text1"/>
          <w:sz w:val="20"/>
          <w:szCs w:val="20"/>
        </w:rPr>
        <w:t xml:space="preserve">- doświadczenie zawodowe w realizacji 1 lub 2 zadań od rozpoczęcia robót do zakończenia zadania, obejmujących budowę lub przebudowę obiektów </w:t>
      </w:r>
      <w:r w:rsidR="00FF7292" w:rsidRPr="00FF7292">
        <w:rPr>
          <w:rFonts w:ascii="Verdana" w:hAnsi="Verdana"/>
          <w:bCs/>
          <w:iCs/>
          <w:color w:val="000000" w:themeColor="text1"/>
          <w:sz w:val="20"/>
          <w:szCs w:val="20"/>
        </w:rPr>
        <w:t>mostowych</w:t>
      </w:r>
      <w:r w:rsidRPr="00FF7292">
        <w:rPr>
          <w:rFonts w:ascii="Verdana" w:hAnsi="Verdana"/>
          <w:bCs/>
          <w:iCs/>
          <w:color w:val="000000" w:themeColor="text1"/>
          <w:sz w:val="20"/>
          <w:szCs w:val="20"/>
        </w:rPr>
        <w:t xml:space="preserve"> </w:t>
      </w:r>
      <w:r w:rsidR="00FF7292" w:rsidRPr="00FF7292">
        <w:rPr>
          <w:rFonts w:ascii="Verdana" w:hAnsi="Verdana"/>
          <w:bCs/>
          <w:iCs/>
          <w:color w:val="000000" w:themeColor="text1"/>
          <w:sz w:val="20"/>
          <w:szCs w:val="20"/>
        </w:rPr>
        <w:t xml:space="preserve"> (most, wiadukt, estakada </w:t>
      </w:r>
      <w:r w:rsidRPr="00FF7292">
        <w:rPr>
          <w:rFonts w:ascii="Verdana" w:hAnsi="Verdana"/>
          <w:bCs/>
          <w:iCs/>
          <w:color w:val="000000" w:themeColor="text1"/>
          <w:sz w:val="20"/>
          <w:szCs w:val="20"/>
        </w:rPr>
        <w:t xml:space="preserve">) o łącznej wartości </w:t>
      </w:r>
      <w:r w:rsidR="00FF7292" w:rsidRPr="00FF7292">
        <w:rPr>
          <w:rFonts w:ascii="Verdana" w:hAnsi="Verdana"/>
          <w:bCs/>
          <w:iCs/>
          <w:color w:val="000000" w:themeColor="text1"/>
          <w:sz w:val="20"/>
          <w:szCs w:val="20"/>
        </w:rPr>
        <w:t>5,0</w:t>
      </w:r>
      <w:r w:rsidRPr="00FF7292">
        <w:rPr>
          <w:rFonts w:ascii="Verdana" w:hAnsi="Verdana"/>
          <w:bCs/>
          <w:iCs/>
          <w:color w:val="000000" w:themeColor="text1"/>
          <w:sz w:val="20"/>
          <w:szCs w:val="20"/>
        </w:rPr>
        <w:t xml:space="preserve"> mln PLN , zlokalizowanego w ciągu drogi klasy min. G na stanowisku:</w:t>
      </w:r>
    </w:p>
    <w:p w:rsidR="00FF7292" w:rsidRPr="00FF7292" w:rsidRDefault="00FF7292" w:rsidP="00FF7292">
      <w:pPr>
        <w:pStyle w:val="Akapitzlist"/>
        <w:ind w:left="1560"/>
        <w:jc w:val="both"/>
        <w:rPr>
          <w:rFonts w:ascii="Verdana" w:hAnsi="Verdana"/>
          <w:bCs/>
          <w:iCs/>
          <w:color w:val="000000" w:themeColor="text1"/>
          <w:sz w:val="20"/>
          <w:szCs w:val="20"/>
        </w:rPr>
      </w:pPr>
      <w:r w:rsidRPr="00FF7292">
        <w:rPr>
          <w:rFonts w:ascii="Verdana" w:hAnsi="Verdana"/>
          <w:bCs/>
          <w:iCs/>
          <w:color w:val="000000" w:themeColor="text1"/>
          <w:sz w:val="20"/>
          <w:szCs w:val="20"/>
        </w:rPr>
        <w:t>- kierownika budowy,</w:t>
      </w:r>
    </w:p>
    <w:p w:rsidR="009C1FC1" w:rsidRPr="00FF7292" w:rsidRDefault="00FF7292" w:rsidP="00FF7292">
      <w:pPr>
        <w:pStyle w:val="Akapitzlist"/>
        <w:ind w:left="1560"/>
        <w:jc w:val="both"/>
        <w:rPr>
          <w:rFonts w:ascii="Verdana" w:hAnsi="Verdana"/>
          <w:bCs/>
          <w:iCs/>
          <w:color w:val="000000" w:themeColor="text1"/>
          <w:sz w:val="20"/>
          <w:szCs w:val="20"/>
        </w:rPr>
      </w:pPr>
      <w:r w:rsidRPr="00FF7292">
        <w:rPr>
          <w:rFonts w:ascii="Verdana" w:hAnsi="Verdana"/>
          <w:bCs/>
          <w:iCs/>
          <w:color w:val="000000" w:themeColor="text1"/>
          <w:sz w:val="20"/>
          <w:szCs w:val="20"/>
        </w:rPr>
        <w:t>- kierownika robót m</w:t>
      </w:r>
      <w:r w:rsidR="009C1FC1" w:rsidRPr="00FF7292">
        <w:rPr>
          <w:rFonts w:ascii="Verdana" w:hAnsi="Verdana"/>
          <w:bCs/>
          <w:iCs/>
          <w:color w:val="000000" w:themeColor="text1"/>
          <w:sz w:val="20"/>
          <w:szCs w:val="20"/>
        </w:rPr>
        <w:t>ostowych,</w:t>
      </w:r>
    </w:p>
    <w:p w:rsidR="009C1FC1" w:rsidRPr="00FF7292" w:rsidRDefault="00FF7292" w:rsidP="00FF7292">
      <w:pPr>
        <w:pStyle w:val="Akapitzlist"/>
        <w:ind w:left="1560"/>
        <w:jc w:val="both"/>
        <w:rPr>
          <w:rFonts w:ascii="Verdana" w:hAnsi="Verdana"/>
          <w:bCs/>
          <w:iCs/>
          <w:color w:val="000000" w:themeColor="text1"/>
          <w:sz w:val="20"/>
          <w:szCs w:val="20"/>
        </w:rPr>
      </w:pPr>
      <w:r w:rsidRPr="00FF7292">
        <w:rPr>
          <w:rFonts w:ascii="Verdana" w:hAnsi="Verdana"/>
          <w:bCs/>
          <w:iCs/>
          <w:color w:val="000000" w:themeColor="text1"/>
          <w:sz w:val="20"/>
          <w:szCs w:val="20"/>
        </w:rPr>
        <w:t>- i</w:t>
      </w:r>
      <w:r w:rsidR="009C1FC1" w:rsidRPr="00FF7292">
        <w:rPr>
          <w:rFonts w:ascii="Verdana" w:hAnsi="Verdana"/>
          <w:bCs/>
          <w:iCs/>
          <w:color w:val="000000" w:themeColor="text1"/>
          <w:sz w:val="20"/>
          <w:szCs w:val="20"/>
        </w:rPr>
        <w:t>nspektora nadzoru specjalności inżynieryjnej mostowej.</w:t>
      </w:r>
    </w:p>
    <w:p w:rsidR="009C1FC1" w:rsidRPr="009C1FC1" w:rsidRDefault="009C1FC1" w:rsidP="009C1FC1">
      <w:pPr>
        <w:pStyle w:val="Akapitzlist"/>
        <w:ind w:left="1418"/>
        <w:contextualSpacing/>
        <w:rPr>
          <w:rFonts w:ascii="Verdana" w:hAnsi="Verdana"/>
          <w:color w:val="0000CC"/>
          <w:sz w:val="20"/>
          <w:szCs w:val="20"/>
        </w:rPr>
      </w:pPr>
    </w:p>
    <w:p w:rsidR="00FF7292" w:rsidRPr="00FF7292" w:rsidRDefault="00FF7292" w:rsidP="00FF7292">
      <w:pPr>
        <w:pStyle w:val="Akapitzlist"/>
        <w:numPr>
          <w:ilvl w:val="0"/>
          <w:numId w:val="44"/>
        </w:numPr>
        <w:ind w:left="1418" w:hanging="284"/>
        <w:rPr>
          <w:rFonts w:ascii="Verdana" w:hAnsi="Verdana"/>
          <w:bCs/>
          <w:color w:val="000000"/>
          <w:sz w:val="20"/>
          <w:szCs w:val="20"/>
        </w:rPr>
      </w:pPr>
      <w:r>
        <w:rPr>
          <w:rFonts w:ascii="Verdana" w:hAnsi="Verdana"/>
          <w:b/>
          <w:sz w:val="20"/>
          <w:szCs w:val="20"/>
        </w:rPr>
        <w:t>Kierownik robót d</w:t>
      </w:r>
      <w:r w:rsidRPr="00FF7292">
        <w:rPr>
          <w:rFonts w:ascii="Verdana" w:hAnsi="Verdana"/>
          <w:b/>
          <w:sz w:val="20"/>
          <w:szCs w:val="20"/>
        </w:rPr>
        <w:t xml:space="preserve">rogowych </w:t>
      </w:r>
      <w:r w:rsidRPr="00FF7292">
        <w:rPr>
          <w:rFonts w:ascii="Verdana" w:hAnsi="Verdana"/>
          <w:sz w:val="20"/>
          <w:szCs w:val="20"/>
        </w:rPr>
        <w:t xml:space="preserve"> – 1 osoba</w:t>
      </w:r>
      <w:r w:rsidRPr="00FF7292">
        <w:rPr>
          <w:rFonts w:ascii="Verdana" w:hAnsi="Verdana"/>
          <w:color w:val="000000" w:themeColor="text1"/>
          <w:sz w:val="20"/>
          <w:szCs w:val="20"/>
        </w:rPr>
        <w:t xml:space="preserve"> –</w:t>
      </w:r>
    </w:p>
    <w:p w:rsidR="00FF7292" w:rsidRPr="00FF7292" w:rsidRDefault="00FF7292" w:rsidP="00FF7292">
      <w:pPr>
        <w:pStyle w:val="Akapitzlist"/>
        <w:ind w:left="1418"/>
        <w:rPr>
          <w:rFonts w:ascii="Verdana" w:hAnsi="Verdana"/>
          <w:bCs/>
          <w:color w:val="000000"/>
          <w:sz w:val="20"/>
          <w:szCs w:val="20"/>
        </w:rPr>
      </w:pPr>
      <w:r w:rsidRPr="00FF7292">
        <w:rPr>
          <w:rFonts w:ascii="Verdana" w:hAnsi="Verdana"/>
          <w:sz w:val="20"/>
          <w:szCs w:val="20"/>
        </w:rPr>
        <w:t xml:space="preserve">posiadająca </w:t>
      </w:r>
      <w:r w:rsidRPr="00FF7292">
        <w:rPr>
          <w:rFonts w:ascii="Verdana" w:hAnsi="Verdana"/>
          <w:bCs/>
          <w:color w:val="000000"/>
          <w:sz w:val="20"/>
          <w:szCs w:val="20"/>
        </w:rPr>
        <w:t xml:space="preserve">: </w:t>
      </w:r>
    </w:p>
    <w:p w:rsidR="00FF7292" w:rsidRDefault="00FF7292" w:rsidP="00FF7292">
      <w:pPr>
        <w:pStyle w:val="Akapitzlist"/>
        <w:ind w:left="1560" w:hanging="142"/>
        <w:jc w:val="both"/>
        <w:rPr>
          <w:rFonts w:ascii="Verdana" w:hAnsi="Verdana"/>
          <w:bCs/>
          <w:iCs/>
          <w:color w:val="000000" w:themeColor="text1"/>
          <w:sz w:val="20"/>
          <w:szCs w:val="20"/>
        </w:rPr>
      </w:pPr>
      <w:r w:rsidRPr="00FF7292">
        <w:rPr>
          <w:rFonts w:ascii="Verdana" w:hAnsi="Verdana"/>
          <w:bCs/>
          <w:iCs/>
          <w:color w:val="000000" w:themeColor="text1"/>
          <w:sz w:val="20"/>
          <w:szCs w:val="20"/>
        </w:rPr>
        <w:t xml:space="preserve">- uprawnienia budowlane do kierowania robotami budowlanymi w specjalności  </w:t>
      </w:r>
      <w:r>
        <w:rPr>
          <w:rFonts w:ascii="Verdana" w:hAnsi="Verdana"/>
          <w:bCs/>
          <w:iCs/>
          <w:color w:val="000000" w:themeColor="text1"/>
          <w:sz w:val="20"/>
          <w:szCs w:val="20"/>
        </w:rPr>
        <w:t>drogowej</w:t>
      </w:r>
      <w:r w:rsidRPr="00FF7292">
        <w:rPr>
          <w:rFonts w:ascii="Verdana" w:hAnsi="Verdana"/>
          <w:bCs/>
          <w:iCs/>
          <w:color w:val="000000" w:themeColor="text1"/>
          <w:sz w:val="20"/>
          <w:szCs w:val="20"/>
        </w:rPr>
        <w:t xml:space="preserve"> bez ograniczeń lub odpowiadające im ważne uprawnienia budowlane, które zostały wydane na podstawie wcześniej obowiązujących przepisów;</w:t>
      </w:r>
    </w:p>
    <w:p w:rsidR="00FF7292" w:rsidRPr="00FF7292" w:rsidRDefault="00FF7292" w:rsidP="00FF7292">
      <w:pPr>
        <w:pStyle w:val="Akapitzlist"/>
        <w:ind w:left="1560" w:hanging="142"/>
        <w:rPr>
          <w:rFonts w:ascii="Verdana" w:hAnsi="Verdana"/>
          <w:bCs/>
          <w:iCs/>
          <w:color w:val="000000" w:themeColor="text1"/>
          <w:sz w:val="20"/>
          <w:szCs w:val="20"/>
        </w:rPr>
      </w:pPr>
      <w:r w:rsidRPr="00FF7292">
        <w:rPr>
          <w:rFonts w:ascii="Verdana" w:hAnsi="Verdana"/>
          <w:bCs/>
          <w:iCs/>
          <w:color w:val="000000" w:themeColor="text1"/>
          <w:sz w:val="20"/>
          <w:szCs w:val="20"/>
        </w:rPr>
        <w:t xml:space="preserve">- doświadczenie zawodowe w realizacji 1 lub 2 zadań od rozpoczęcia robót do zakończenia zadania, obejmujących budowę lub przebudowę </w:t>
      </w:r>
      <w:r>
        <w:rPr>
          <w:rFonts w:ascii="Verdana" w:hAnsi="Verdana"/>
          <w:bCs/>
          <w:iCs/>
          <w:color w:val="000000" w:themeColor="text1"/>
          <w:sz w:val="20"/>
          <w:szCs w:val="20"/>
        </w:rPr>
        <w:t>drogi/ulicy klasy min. G o łącznej wartości 2</w:t>
      </w:r>
      <w:r w:rsidRPr="00FF7292">
        <w:rPr>
          <w:rFonts w:ascii="Verdana" w:hAnsi="Verdana"/>
          <w:bCs/>
          <w:iCs/>
          <w:color w:val="000000" w:themeColor="text1"/>
          <w:sz w:val="20"/>
          <w:szCs w:val="20"/>
        </w:rPr>
        <w:t>,0 mln PLN stanowisku:</w:t>
      </w:r>
    </w:p>
    <w:p w:rsidR="00FF7292" w:rsidRPr="00FF7292" w:rsidRDefault="00FF7292" w:rsidP="00FF7292">
      <w:pPr>
        <w:pStyle w:val="Akapitzlist"/>
        <w:ind w:left="1560"/>
        <w:jc w:val="both"/>
        <w:rPr>
          <w:rFonts w:ascii="Verdana" w:hAnsi="Verdana"/>
          <w:bCs/>
          <w:iCs/>
          <w:color w:val="000000" w:themeColor="text1"/>
          <w:sz w:val="20"/>
          <w:szCs w:val="20"/>
        </w:rPr>
      </w:pPr>
      <w:r w:rsidRPr="00FF7292">
        <w:rPr>
          <w:rFonts w:ascii="Verdana" w:hAnsi="Verdana"/>
          <w:bCs/>
          <w:iCs/>
          <w:color w:val="000000" w:themeColor="text1"/>
          <w:sz w:val="20"/>
          <w:szCs w:val="20"/>
        </w:rPr>
        <w:t>- kierownika budowy,</w:t>
      </w:r>
    </w:p>
    <w:p w:rsidR="00FF7292" w:rsidRPr="00FF7292" w:rsidRDefault="00FF7292" w:rsidP="00FF7292">
      <w:pPr>
        <w:pStyle w:val="Akapitzlist"/>
        <w:ind w:left="1560"/>
        <w:jc w:val="both"/>
        <w:rPr>
          <w:rFonts w:ascii="Verdana" w:hAnsi="Verdana"/>
          <w:bCs/>
          <w:iCs/>
          <w:color w:val="000000" w:themeColor="text1"/>
          <w:sz w:val="20"/>
          <w:szCs w:val="20"/>
        </w:rPr>
      </w:pPr>
      <w:r w:rsidRPr="00FF7292">
        <w:rPr>
          <w:rFonts w:ascii="Verdana" w:hAnsi="Verdana"/>
          <w:bCs/>
          <w:iCs/>
          <w:color w:val="000000" w:themeColor="text1"/>
          <w:sz w:val="20"/>
          <w:szCs w:val="20"/>
        </w:rPr>
        <w:t xml:space="preserve">- kierownika robót </w:t>
      </w:r>
      <w:r w:rsidR="004C6A35">
        <w:rPr>
          <w:rFonts w:ascii="Verdana" w:hAnsi="Verdana"/>
          <w:bCs/>
          <w:iCs/>
          <w:color w:val="000000" w:themeColor="text1"/>
          <w:sz w:val="20"/>
          <w:szCs w:val="20"/>
        </w:rPr>
        <w:t xml:space="preserve">drogowych </w:t>
      </w:r>
      <w:r w:rsidRPr="00FF7292">
        <w:rPr>
          <w:rFonts w:ascii="Verdana" w:hAnsi="Verdana"/>
          <w:bCs/>
          <w:iCs/>
          <w:color w:val="000000" w:themeColor="text1"/>
          <w:sz w:val="20"/>
          <w:szCs w:val="20"/>
        </w:rPr>
        <w:t>,</w:t>
      </w:r>
    </w:p>
    <w:p w:rsidR="00FF7292" w:rsidRDefault="00FF7292" w:rsidP="00FF7292">
      <w:pPr>
        <w:pStyle w:val="Akapitzlist"/>
        <w:ind w:left="1560"/>
        <w:jc w:val="both"/>
        <w:rPr>
          <w:rFonts w:ascii="Verdana" w:hAnsi="Verdana"/>
          <w:bCs/>
          <w:iCs/>
          <w:color w:val="000000" w:themeColor="text1"/>
          <w:sz w:val="20"/>
          <w:szCs w:val="20"/>
        </w:rPr>
      </w:pPr>
      <w:r w:rsidRPr="00FF7292">
        <w:rPr>
          <w:rFonts w:ascii="Verdana" w:hAnsi="Verdana"/>
          <w:bCs/>
          <w:iCs/>
          <w:color w:val="000000" w:themeColor="text1"/>
          <w:sz w:val="20"/>
          <w:szCs w:val="20"/>
        </w:rPr>
        <w:t xml:space="preserve">- inspektora nadzoru specjalności </w:t>
      </w:r>
      <w:r>
        <w:rPr>
          <w:rFonts w:ascii="Verdana" w:hAnsi="Verdana"/>
          <w:bCs/>
          <w:iCs/>
          <w:color w:val="000000" w:themeColor="text1"/>
          <w:sz w:val="20"/>
          <w:szCs w:val="20"/>
        </w:rPr>
        <w:t>drogowej</w:t>
      </w:r>
      <w:r w:rsidRPr="00FF7292">
        <w:rPr>
          <w:rFonts w:ascii="Verdana" w:hAnsi="Verdana"/>
          <w:bCs/>
          <w:iCs/>
          <w:color w:val="000000" w:themeColor="text1"/>
          <w:sz w:val="20"/>
          <w:szCs w:val="20"/>
        </w:rPr>
        <w:t>.</w:t>
      </w:r>
    </w:p>
    <w:p w:rsidR="00FF7292" w:rsidRDefault="00FF7292" w:rsidP="00FF7292">
      <w:pPr>
        <w:pStyle w:val="Akapitzlist"/>
        <w:ind w:left="1560"/>
        <w:jc w:val="both"/>
        <w:rPr>
          <w:rFonts w:ascii="Verdana" w:hAnsi="Verdana"/>
          <w:bCs/>
          <w:iCs/>
          <w:color w:val="000000" w:themeColor="text1"/>
          <w:sz w:val="20"/>
          <w:szCs w:val="20"/>
        </w:rPr>
      </w:pPr>
    </w:p>
    <w:p w:rsidR="00634BFC" w:rsidRDefault="007978E7" w:rsidP="007978E7">
      <w:pPr>
        <w:pStyle w:val="Default"/>
        <w:ind w:left="1134"/>
        <w:jc w:val="both"/>
        <w:rPr>
          <w:rFonts w:ascii="Verdana" w:hAnsi="Verdana" w:cs="Times New Roman"/>
          <w:color w:val="auto"/>
          <w:sz w:val="20"/>
          <w:szCs w:val="20"/>
        </w:rPr>
      </w:pPr>
      <w:r w:rsidRPr="004D4A8A">
        <w:rPr>
          <w:rFonts w:ascii="Verdana" w:hAnsi="Verdana" w:cs="Times New Roman"/>
          <w:color w:val="auto"/>
          <w:sz w:val="20"/>
          <w:szCs w:val="20"/>
        </w:rPr>
        <w:t xml:space="preserve">UWAGA: Zamawiający </w:t>
      </w:r>
      <w:r w:rsidR="00634BFC">
        <w:rPr>
          <w:rFonts w:ascii="Verdana" w:hAnsi="Verdana" w:cs="Times New Roman"/>
          <w:color w:val="auto"/>
          <w:sz w:val="20"/>
          <w:szCs w:val="20"/>
        </w:rPr>
        <w:t xml:space="preserve">nie </w:t>
      </w:r>
      <w:r w:rsidRPr="004D4A8A">
        <w:rPr>
          <w:rFonts w:ascii="Verdana" w:hAnsi="Verdana" w:cs="Times New Roman"/>
          <w:color w:val="auto"/>
          <w:sz w:val="20"/>
          <w:szCs w:val="20"/>
        </w:rPr>
        <w:t>dopuszcza przedstawieni</w:t>
      </w:r>
      <w:r w:rsidR="00F8685B">
        <w:rPr>
          <w:rFonts w:ascii="Verdana" w:hAnsi="Verdana" w:cs="Times New Roman"/>
          <w:color w:val="auto"/>
          <w:sz w:val="20"/>
          <w:szCs w:val="20"/>
        </w:rPr>
        <w:t>e</w:t>
      </w:r>
      <w:r w:rsidRPr="004D4A8A">
        <w:rPr>
          <w:rFonts w:ascii="Verdana" w:hAnsi="Verdana" w:cs="Times New Roman"/>
          <w:color w:val="auto"/>
          <w:sz w:val="20"/>
          <w:szCs w:val="20"/>
        </w:rPr>
        <w:t xml:space="preserve"> tej samej osoby do pełnienia </w:t>
      </w:r>
      <w:r w:rsidR="00634BFC">
        <w:rPr>
          <w:rFonts w:ascii="Verdana" w:hAnsi="Verdana" w:cs="Times New Roman"/>
          <w:color w:val="auto"/>
          <w:sz w:val="20"/>
          <w:szCs w:val="20"/>
        </w:rPr>
        <w:t xml:space="preserve">więcej niż jednej z ww </w:t>
      </w:r>
      <w:r w:rsidRPr="004D4A8A">
        <w:rPr>
          <w:rFonts w:ascii="Verdana" w:hAnsi="Verdana" w:cs="Times New Roman"/>
          <w:color w:val="auto"/>
          <w:sz w:val="20"/>
          <w:szCs w:val="20"/>
        </w:rPr>
        <w:t xml:space="preserve">funkcji </w:t>
      </w:r>
      <w:r w:rsidR="00634BFC">
        <w:rPr>
          <w:rFonts w:ascii="Verdana" w:hAnsi="Verdana" w:cs="Times New Roman"/>
          <w:color w:val="auto"/>
          <w:sz w:val="20"/>
          <w:szCs w:val="20"/>
        </w:rPr>
        <w:t>.</w:t>
      </w:r>
    </w:p>
    <w:p w:rsidR="007978E7" w:rsidRPr="005506CE" w:rsidRDefault="007978E7" w:rsidP="00663235">
      <w:pPr>
        <w:pStyle w:val="Akapitzlist"/>
        <w:ind w:left="1701" w:hanging="283"/>
        <w:jc w:val="both"/>
        <w:rPr>
          <w:rFonts w:ascii="Verdana" w:hAnsi="Verdana"/>
          <w:bCs/>
          <w:color w:val="000000"/>
          <w:sz w:val="20"/>
          <w:szCs w:val="20"/>
        </w:rPr>
      </w:pPr>
    </w:p>
    <w:p w:rsidR="00254CD7" w:rsidRPr="00D21B8B" w:rsidRDefault="00254CD7" w:rsidP="00254CD7">
      <w:pPr>
        <w:pStyle w:val="Akapitzlist"/>
        <w:spacing w:line="264" w:lineRule="auto"/>
        <w:ind w:left="795" w:right="-1"/>
        <w:jc w:val="both"/>
        <w:rPr>
          <w:rFonts w:ascii="Verdana" w:hAnsi="Verdana"/>
          <w:b/>
          <w:iCs/>
          <w:sz w:val="20"/>
          <w:szCs w:val="20"/>
        </w:rPr>
      </w:pPr>
      <w:r w:rsidRPr="00D21B8B">
        <w:rPr>
          <w:rFonts w:ascii="Verdana" w:hAnsi="Verdana"/>
          <w:b/>
          <w:iCs/>
          <w:sz w:val="20"/>
          <w:szCs w:val="20"/>
        </w:rPr>
        <w:t xml:space="preserve">W przypadku Wykonawców wspólnie ubiegających się o udzielenie zamówienia:                         </w:t>
      </w:r>
    </w:p>
    <w:p w:rsidR="00EA6748" w:rsidRPr="00D21B8B" w:rsidRDefault="00254CD7" w:rsidP="00EA6748">
      <w:pPr>
        <w:spacing w:line="264" w:lineRule="auto"/>
        <w:ind w:left="1135" w:hanging="284"/>
        <w:rPr>
          <w:rFonts w:ascii="Verdana" w:hAnsi="Verdana"/>
          <w:iCs/>
          <w:sz w:val="20"/>
          <w:szCs w:val="20"/>
        </w:rPr>
      </w:pPr>
      <w:r w:rsidRPr="00D21B8B">
        <w:rPr>
          <w:rFonts w:ascii="Verdana" w:hAnsi="Verdana"/>
          <w:iCs/>
          <w:sz w:val="20"/>
          <w:szCs w:val="20"/>
        </w:rPr>
        <w:t>-   war</w:t>
      </w:r>
      <w:r w:rsidR="00D21B8B" w:rsidRPr="00D21B8B">
        <w:rPr>
          <w:rFonts w:ascii="Verdana" w:hAnsi="Verdana"/>
          <w:iCs/>
          <w:sz w:val="20"/>
          <w:szCs w:val="20"/>
        </w:rPr>
        <w:t xml:space="preserve">unek określony w ppkt. 2 </w:t>
      </w:r>
      <w:r w:rsidRPr="00D21B8B">
        <w:rPr>
          <w:rFonts w:ascii="Verdana" w:hAnsi="Verdana"/>
          <w:iCs/>
          <w:sz w:val="20"/>
          <w:szCs w:val="20"/>
        </w:rPr>
        <w:t>,</w:t>
      </w:r>
      <w:r w:rsidR="00EA6748" w:rsidRPr="00D21B8B">
        <w:rPr>
          <w:rFonts w:ascii="Verdana" w:hAnsi="Verdana"/>
          <w:iCs/>
          <w:sz w:val="20"/>
          <w:szCs w:val="20"/>
        </w:rPr>
        <w:t xml:space="preserve"> </w:t>
      </w:r>
      <w:r w:rsidR="00EA6748" w:rsidRPr="00D21B8B">
        <w:rPr>
          <w:rFonts w:ascii="Verdana" w:hAnsi="Verdana"/>
          <w:iCs/>
          <w:sz w:val="20"/>
          <w:szCs w:val="20"/>
        </w:rPr>
        <w:t>musi być spełniony w całości min. przez jednego z Wykonawców,</w:t>
      </w:r>
    </w:p>
    <w:p w:rsidR="00254CD7" w:rsidRPr="00D21B8B" w:rsidRDefault="00254CD7" w:rsidP="00254CD7">
      <w:pPr>
        <w:spacing w:line="264" w:lineRule="auto"/>
        <w:ind w:left="1134" w:right="-144" w:hanging="283"/>
        <w:rPr>
          <w:rFonts w:ascii="Verdana" w:hAnsi="Verdana"/>
          <w:iCs/>
          <w:sz w:val="20"/>
          <w:szCs w:val="20"/>
        </w:rPr>
      </w:pPr>
    </w:p>
    <w:p w:rsidR="00254CD7" w:rsidRPr="00A96C2D" w:rsidRDefault="00254CD7" w:rsidP="00254CD7">
      <w:pPr>
        <w:spacing w:before="120" w:after="240" w:line="264" w:lineRule="auto"/>
        <w:ind w:left="1134" w:right="-284" w:hanging="283"/>
        <w:contextualSpacing/>
        <w:rPr>
          <w:rFonts w:ascii="Verdana" w:hAnsi="Verdana"/>
          <w:sz w:val="20"/>
          <w:szCs w:val="20"/>
        </w:rPr>
      </w:pPr>
      <w:r w:rsidRPr="00A96C2D">
        <w:rPr>
          <w:rFonts w:ascii="Verdana" w:hAnsi="Verdana"/>
          <w:sz w:val="20"/>
          <w:szCs w:val="20"/>
        </w:rPr>
        <w:lastRenderedPageBreak/>
        <w:t xml:space="preserve">-   warunek określony w ppkt. 3) lit. a  musi być spełniony w całości min. przez jednego z Wykonawców, </w:t>
      </w:r>
    </w:p>
    <w:p w:rsidR="00FF3EF8" w:rsidRPr="00A96C2D" w:rsidRDefault="00FF3EF8" w:rsidP="00FF3EF8">
      <w:pPr>
        <w:spacing w:after="240" w:line="264" w:lineRule="auto"/>
        <w:ind w:left="851" w:right="-1"/>
        <w:jc w:val="both"/>
        <w:rPr>
          <w:rFonts w:ascii="Verdana" w:hAnsi="Verdana"/>
          <w:iCs/>
          <w:sz w:val="20"/>
          <w:szCs w:val="20"/>
        </w:rPr>
      </w:pPr>
      <w:r w:rsidRPr="00A96C2D">
        <w:rPr>
          <w:rFonts w:ascii="Verdana" w:hAnsi="Verdana"/>
          <w:iCs/>
          <w:sz w:val="20"/>
          <w:szCs w:val="20"/>
        </w:rPr>
        <w:t xml:space="preserve">-  </w:t>
      </w:r>
      <w:r w:rsidR="00D21B8B">
        <w:rPr>
          <w:rFonts w:ascii="Verdana" w:hAnsi="Verdana"/>
          <w:iCs/>
          <w:sz w:val="20"/>
          <w:szCs w:val="20"/>
        </w:rPr>
        <w:t xml:space="preserve"> </w:t>
      </w:r>
      <w:r w:rsidRPr="00A96C2D">
        <w:rPr>
          <w:rFonts w:ascii="Verdana" w:hAnsi="Verdana"/>
          <w:iCs/>
          <w:sz w:val="20"/>
          <w:szCs w:val="20"/>
        </w:rPr>
        <w:t>warunek określony w ppkt. 3 lit. b) Wykonawcy mogą spełniać łącznie.</w:t>
      </w:r>
    </w:p>
    <w:p w:rsidR="00BE3913" w:rsidRPr="00F36425" w:rsidRDefault="00B75C01" w:rsidP="003E3C09">
      <w:pPr>
        <w:pStyle w:val="Tekstpodstawowy2"/>
        <w:ind w:left="709" w:right="-1" w:hanging="709"/>
        <w:rPr>
          <w:rFonts w:ascii="Verdana" w:hAnsi="Verdana" w:cs="Verdana"/>
          <w:color w:val="000000" w:themeColor="text1"/>
          <w:sz w:val="20"/>
          <w:szCs w:val="20"/>
        </w:rPr>
      </w:pPr>
      <w:r w:rsidRPr="00F36425">
        <w:rPr>
          <w:rFonts w:ascii="Verdana" w:hAnsi="Verdana" w:cs="Verdana"/>
          <w:b w:val="0"/>
          <w:color w:val="000000" w:themeColor="text1"/>
          <w:sz w:val="20"/>
          <w:szCs w:val="20"/>
        </w:rPr>
        <w:t>7.</w:t>
      </w:r>
      <w:r w:rsidR="003A77F5" w:rsidRPr="00F36425">
        <w:rPr>
          <w:rFonts w:ascii="Verdana" w:hAnsi="Verdana" w:cs="Verdana"/>
          <w:b w:val="0"/>
          <w:color w:val="000000" w:themeColor="text1"/>
          <w:sz w:val="20"/>
          <w:szCs w:val="20"/>
        </w:rPr>
        <w:t>3</w:t>
      </w:r>
      <w:r w:rsidRPr="00F36425">
        <w:rPr>
          <w:rFonts w:ascii="Verdana" w:hAnsi="Verdana" w:cs="Verdana"/>
          <w:b w:val="0"/>
          <w:color w:val="000000" w:themeColor="text1"/>
          <w:sz w:val="20"/>
          <w:szCs w:val="20"/>
        </w:rPr>
        <w:t>.</w:t>
      </w:r>
      <w:r w:rsidRPr="00F36425">
        <w:rPr>
          <w:rFonts w:ascii="Verdana" w:hAnsi="Verdana" w:cs="Verdana"/>
          <w:b w:val="0"/>
          <w:color w:val="000000" w:themeColor="text1"/>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BE3913" w:rsidRPr="00F36425" w:rsidRDefault="00BE3913" w:rsidP="00BE3913">
      <w:pPr>
        <w:pStyle w:val="Tekstpodstawowy2"/>
        <w:tabs>
          <w:tab w:val="left" w:pos="1134"/>
        </w:tabs>
        <w:ind w:left="709"/>
        <w:rPr>
          <w:rFonts w:ascii="Verdana" w:hAnsi="Verdana" w:cs="Verdana"/>
          <w:b w:val="0"/>
          <w:bCs w:val="0"/>
          <w:color w:val="000000" w:themeColor="text1"/>
          <w:sz w:val="6"/>
          <w:szCs w:val="6"/>
        </w:rPr>
      </w:pPr>
    </w:p>
    <w:p w:rsidR="00BE245A" w:rsidRPr="00F36425" w:rsidRDefault="00BE245A" w:rsidP="00BE245A">
      <w:pPr>
        <w:ind w:left="720" w:hanging="720"/>
        <w:jc w:val="both"/>
        <w:rPr>
          <w:rFonts w:ascii="Verdana" w:hAnsi="Verdana" w:cs="Verdana"/>
          <w:b/>
          <w:sz w:val="20"/>
          <w:szCs w:val="20"/>
        </w:rPr>
      </w:pPr>
      <w:r w:rsidRPr="00F36425">
        <w:rPr>
          <w:rFonts w:ascii="Verdana" w:hAnsi="Verdana" w:cs="Verdana"/>
          <w:b/>
          <w:sz w:val="20"/>
          <w:szCs w:val="20"/>
        </w:rPr>
        <w:t xml:space="preserve">8. </w:t>
      </w:r>
      <w:r w:rsidRPr="00F36425">
        <w:rPr>
          <w:rFonts w:ascii="Verdana" w:hAnsi="Verdana" w:cs="Verdana"/>
          <w:b/>
          <w:sz w:val="20"/>
          <w:szCs w:val="20"/>
        </w:rPr>
        <w:tab/>
        <w:t>PRZESŁANKI WYKLUCZENIA WYKONAWCÓW</w:t>
      </w:r>
    </w:p>
    <w:p w:rsidR="00B01E1F" w:rsidRPr="00F36425" w:rsidRDefault="00BE3913" w:rsidP="00E62343">
      <w:pPr>
        <w:pStyle w:val="Tekstpodstawowy2"/>
        <w:ind w:left="709" w:hanging="709"/>
        <w:jc w:val="left"/>
        <w:rPr>
          <w:rFonts w:ascii="Verdana" w:hAnsi="Verdana" w:cs="Verdana"/>
          <w:b w:val="0"/>
          <w:sz w:val="20"/>
          <w:szCs w:val="20"/>
        </w:rPr>
      </w:pPr>
      <w:r w:rsidRPr="00F36425">
        <w:rPr>
          <w:rFonts w:ascii="Verdana" w:hAnsi="Verdana" w:cs="Verdana"/>
          <w:b w:val="0"/>
          <w:sz w:val="20"/>
          <w:szCs w:val="20"/>
        </w:rPr>
        <w:t>8.1.</w:t>
      </w:r>
      <w:r w:rsidRPr="00F36425">
        <w:rPr>
          <w:rFonts w:ascii="Verdana" w:hAnsi="Verdana" w:cs="Verdana"/>
          <w:b w:val="0"/>
          <w:sz w:val="20"/>
          <w:szCs w:val="20"/>
        </w:rPr>
        <w:tab/>
      </w:r>
      <w:r w:rsidR="00B01E1F" w:rsidRPr="00F36425">
        <w:rPr>
          <w:rFonts w:ascii="Verdana" w:hAnsi="Verdana" w:cs="Verdana"/>
          <w:b w:val="0"/>
          <w:sz w:val="20"/>
          <w:szCs w:val="20"/>
        </w:rPr>
        <w:t>O udzielenie zamówi</w:t>
      </w:r>
      <w:r w:rsidR="00D078DB" w:rsidRPr="00F36425">
        <w:rPr>
          <w:rFonts w:ascii="Verdana" w:hAnsi="Verdana" w:cs="Verdana"/>
          <w:b w:val="0"/>
          <w:sz w:val="20"/>
          <w:szCs w:val="20"/>
        </w:rPr>
        <w:t>enia mogą ubiegać się Wykonawcy</w:t>
      </w:r>
      <w:r w:rsidR="00B01E1F" w:rsidRPr="00F36425">
        <w:rPr>
          <w:rFonts w:ascii="Verdana" w:hAnsi="Verdana" w:cs="Verdana"/>
          <w:b w:val="0"/>
          <w:sz w:val="20"/>
          <w:szCs w:val="20"/>
        </w:rPr>
        <w:t>, którzy nie podle</w:t>
      </w:r>
      <w:r w:rsidR="00D078DB" w:rsidRPr="00F36425">
        <w:rPr>
          <w:rFonts w:ascii="Verdana" w:hAnsi="Verdana" w:cs="Verdana"/>
          <w:b w:val="0"/>
          <w:sz w:val="20"/>
          <w:szCs w:val="20"/>
        </w:rPr>
        <w:t>gają wykluczeniu z postępowania</w:t>
      </w:r>
      <w:r w:rsidR="00B01E1F" w:rsidRPr="00F36425">
        <w:rPr>
          <w:rFonts w:ascii="Verdana" w:hAnsi="Verdana" w:cs="Verdana"/>
          <w:b w:val="0"/>
          <w:sz w:val="20"/>
          <w:szCs w:val="20"/>
        </w:rPr>
        <w:t>.</w:t>
      </w:r>
    </w:p>
    <w:p w:rsidR="00BF6B8D" w:rsidRPr="00F36425" w:rsidRDefault="00B01E1F" w:rsidP="003E3C09">
      <w:pPr>
        <w:pStyle w:val="Tekstpodstawowy2"/>
        <w:ind w:left="709" w:hanging="709"/>
        <w:rPr>
          <w:rFonts w:ascii="Verdana" w:hAnsi="Verdana" w:cs="Verdana"/>
          <w:b w:val="0"/>
          <w:sz w:val="20"/>
          <w:szCs w:val="20"/>
        </w:rPr>
      </w:pPr>
      <w:r w:rsidRPr="00F36425">
        <w:rPr>
          <w:rFonts w:ascii="Verdana" w:hAnsi="Verdana" w:cs="Verdana"/>
          <w:b w:val="0"/>
          <w:sz w:val="20"/>
          <w:szCs w:val="20"/>
        </w:rPr>
        <w:t>8.2.</w:t>
      </w:r>
      <w:r w:rsidR="00046BDA" w:rsidRPr="00F36425">
        <w:rPr>
          <w:rFonts w:ascii="Verdana" w:hAnsi="Verdana" w:cs="Verdana"/>
          <w:b w:val="0"/>
          <w:sz w:val="20"/>
          <w:szCs w:val="20"/>
        </w:rPr>
        <w:t xml:space="preserve">1. </w:t>
      </w:r>
      <w:r w:rsidRPr="00F36425">
        <w:rPr>
          <w:rFonts w:ascii="Verdana" w:hAnsi="Verdana" w:cs="Verdana"/>
          <w:b w:val="0"/>
          <w:sz w:val="20"/>
          <w:szCs w:val="20"/>
        </w:rPr>
        <w:t xml:space="preserve"> </w:t>
      </w:r>
      <w:r w:rsidR="00BE3913" w:rsidRPr="00F36425">
        <w:rPr>
          <w:rFonts w:ascii="Verdana" w:hAnsi="Verdana" w:cs="Verdana"/>
          <w:b w:val="0"/>
          <w:sz w:val="20"/>
          <w:szCs w:val="20"/>
        </w:rPr>
        <w:t xml:space="preserve">Z postępowania o udzielenie zamówienia wyklucza się </w:t>
      </w:r>
      <w:r w:rsidR="00E757C5" w:rsidRPr="00F36425">
        <w:rPr>
          <w:rFonts w:ascii="Verdana" w:hAnsi="Verdana" w:cs="Verdana"/>
          <w:b w:val="0"/>
          <w:sz w:val="20"/>
          <w:szCs w:val="20"/>
        </w:rPr>
        <w:t>W</w:t>
      </w:r>
      <w:r w:rsidR="00BE3913" w:rsidRPr="00F36425">
        <w:rPr>
          <w:rFonts w:ascii="Verdana" w:hAnsi="Verdana" w:cs="Verdana"/>
          <w:b w:val="0"/>
          <w:sz w:val="20"/>
          <w:szCs w:val="20"/>
        </w:rPr>
        <w:t xml:space="preserve">ykonawcę, w stosunku do którego zachodzi którakolwiek z okoliczności, o których mowa w art. 24 ust. 1 pkt 12 – </w:t>
      </w:r>
      <w:r w:rsidR="009E7928" w:rsidRPr="00F36425">
        <w:rPr>
          <w:rFonts w:ascii="Verdana" w:hAnsi="Verdana" w:cs="Verdana"/>
          <w:b w:val="0"/>
          <w:sz w:val="20"/>
          <w:szCs w:val="20"/>
        </w:rPr>
        <w:t xml:space="preserve">23 </w:t>
      </w:r>
      <w:r w:rsidR="00BE3913" w:rsidRPr="00F36425">
        <w:rPr>
          <w:rFonts w:ascii="Verdana" w:hAnsi="Verdana" w:cs="Verdana"/>
          <w:b w:val="0"/>
          <w:sz w:val="20"/>
          <w:szCs w:val="20"/>
        </w:rPr>
        <w:t>ustawy Pzp.</w:t>
      </w:r>
    </w:p>
    <w:p w:rsidR="00BE3913" w:rsidRPr="00F36425" w:rsidRDefault="00BE3913" w:rsidP="003E3C09">
      <w:pPr>
        <w:pStyle w:val="Tekstpodstawowy2"/>
        <w:ind w:left="709" w:hanging="709"/>
        <w:rPr>
          <w:rFonts w:ascii="Verdana" w:hAnsi="Verdana" w:cs="Verdana"/>
          <w:b w:val="0"/>
          <w:sz w:val="20"/>
          <w:szCs w:val="20"/>
        </w:rPr>
      </w:pPr>
      <w:r w:rsidRPr="00F36425">
        <w:rPr>
          <w:rFonts w:ascii="Verdana" w:hAnsi="Verdana" w:cs="Verdana"/>
          <w:b w:val="0"/>
          <w:sz w:val="20"/>
          <w:szCs w:val="20"/>
        </w:rPr>
        <w:t>8.</w:t>
      </w:r>
      <w:r w:rsidR="00046BDA" w:rsidRPr="00F36425">
        <w:rPr>
          <w:rFonts w:ascii="Verdana" w:hAnsi="Verdana" w:cs="Verdana"/>
          <w:b w:val="0"/>
          <w:sz w:val="20"/>
          <w:szCs w:val="20"/>
        </w:rPr>
        <w:t>2.2</w:t>
      </w:r>
      <w:r w:rsidRPr="00F36425">
        <w:rPr>
          <w:rFonts w:ascii="Verdana" w:hAnsi="Verdana" w:cs="Verdana"/>
          <w:b w:val="0"/>
          <w:sz w:val="20"/>
          <w:szCs w:val="20"/>
        </w:rPr>
        <w:t>.</w:t>
      </w:r>
      <w:r w:rsidRPr="00F36425">
        <w:rPr>
          <w:rFonts w:ascii="Verdana" w:hAnsi="Verdana" w:cs="Verdana"/>
          <w:b w:val="0"/>
          <w:sz w:val="20"/>
          <w:szCs w:val="20"/>
        </w:rPr>
        <w:tab/>
      </w:r>
      <w:r w:rsidR="00E757C5" w:rsidRPr="00F36425">
        <w:rPr>
          <w:rFonts w:ascii="Verdana" w:hAnsi="Verdana" w:cs="Verdana"/>
          <w:b w:val="0"/>
          <w:sz w:val="20"/>
          <w:szCs w:val="20"/>
        </w:rPr>
        <w:t>Z</w:t>
      </w:r>
      <w:r w:rsidRPr="00F36425">
        <w:rPr>
          <w:rFonts w:ascii="Verdana" w:hAnsi="Verdana" w:cs="Verdana"/>
          <w:b w:val="0"/>
          <w:sz w:val="20"/>
          <w:szCs w:val="20"/>
        </w:rPr>
        <w:t xml:space="preserve">amawiający wykluczy </w:t>
      </w:r>
      <w:r w:rsidR="00046BDA" w:rsidRPr="00F36425">
        <w:rPr>
          <w:rFonts w:ascii="Verdana" w:hAnsi="Verdana" w:cs="Verdana"/>
          <w:b w:val="0"/>
          <w:sz w:val="20"/>
          <w:szCs w:val="20"/>
        </w:rPr>
        <w:t xml:space="preserve">również </w:t>
      </w:r>
      <w:r w:rsidR="00E757C5" w:rsidRPr="00F36425">
        <w:rPr>
          <w:rFonts w:ascii="Verdana" w:hAnsi="Verdana" w:cs="Verdana"/>
          <w:b w:val="0"/>
          <w:sz w:val="20"/>
          <w:szCs w:val="20"/>
        </w:rPr>
        <w:t>W</w:t>
      </w:r>
      <w:r w:rsidRPr="00F36425">
        <w:rPr>
          <w:rFonts w:ascii="Verdana" w:hAnsi="Verdana" w:cs="Verdana"/>
          <w:b w:val="0"/>
          <w:sz w:val="20"/>
          <w:szCs w:val="20"/>
        </w:rPr>
        <w:t>ykonawcę:</w:t>
      </w:r>
    </w:p>
    <w:p w:rsidR="003A77F5" w:rsidRPr="00F36425" w:rsidRDefault="00CD0121" w:rsidP="003E3C09">
      <w:pPr>
        <w:autoSpaceDE w:val="0"/>
        <w:autoSpaceDN w:val="0"/>
        <w:adjustRightInd w:val="0"/>
        <w:spacing w:before="120"/>
        <w:ind w:left="709" w:hanging="425"/>
        <w:jc w:val="both"/>
        <w:rPr>
          <w:rFonts w:ascii="Verdana" w:eastAsiaTheme="minorHAnsi" w:hAnsi="Verdana" w:cs="Verdana"/>
          <w:sz w:val="20"/>
          <w:szCs w:val="20"/>
          <w:lang w:eastAsia="en-US"/>
        </w:rPr>
      </w:pPr>
      <w:r w:rsidRPr="00F36425">
        <w:rPr>
          <w:rFonts w:ascii="Verdana" w:hAnsi="Verdana" w:cs="Verdana"/>
          <w:bCs/>
          <w:sz w:val="20"/>
          <w:szCs w:val="20"/>
        </w:rPr>
        <w:t>1</w:t>
      </w:r>
      <w:r w:rsidR="00BE3913" w:rsidRPr="00F36425">
        <w:rPr>
          <w:rFonts w:ascii="Verdana" w:hAnsi="Verdana" w:cs="Verdana"/>
          <w:bCs/>
          <w:sz w:val="20"/>
          <w:szCs w:val="20"/>
        </w:rPr>
        <w:t>)</w:t>
      </w:r>
      <w:r w:rsidR="00BE3913" w:rsidRPr="00F36425">
        <w:rPr>
          <w:rFonts w:ascii="Verdana" w:hAnsi="Verdana" w:cs="Verdana"/>
          <w:bCs/>
          <w:sz w:val="20"/>
          <w:szCs w:val="20"/>
        </w:rPr>
        <w:tab/>
      </w:r>
      <w:r w:rsidR="003A77F5" w:rsidRPr="00F36425">
        <w:rPr>
          <w:rFonts w:ascii="Verdana" w:hAnsi="Verdana" w:cs="Verdana"/>
          <w:bCs/>
          <w:sz w:val="20"/>
          <w:szCs w:val="20"/>
          <w:u w:val="single"/>
        </w:rPr>
        <w:t>o którym mowa w art. 24 ust. 5 pkt 1)</w:t>
      </w:r>
      <w:r w:rsidR="003A77F5" w:rsidRPr="00F36425">
        <w:rPr>
          <w:rFonts w:ascii="Verdana" w:hAnsi="Verdana" w:cs="Verdana"/>
          <w:bCs/>
          <w:sz w:val="20"/>
          <w:szCs w:val="20"/>
        </w:rPr>
        <w:t xml:space="preserve"> </w:t>
      </w:r>
      <w:r w:rsidR="003A77F5" w:rsidRPr="00F36425">
        <w:rPr>
          <w:rFonts w:ascii="Verdana" w:eastAsiaTheme="minorHAnsi" w:hAnsi="Verdana" w:cs="Verdana"/>
          <w:sz w:val="20"/>
          <w:szCs w:val="20"/>
          <w:lang w:eastAsia="en-US"/>
        </w:rPr>
        <w:t>w stosunku d</w:t>
      </w:r>
      <w:r w:rsidR="005506CE" w:rsidRPr="00F36425">
        <w:rPr>
          <w:rFonts w:ascii="Verdana" w:eastAsiaTheme="minorHAnsi" w:hAnsi="Verdana" w:cs="Verdana"/>
          <w:sz w:val="20"/>
          <w:szCs w:val="20"/>
          <w:lang w:eastAsia="en-US"/>
        </w:rPr>
        <w:t>o którego otwarto likwidację, w </w:t>
      </w:r>
      <w:r w:rsidR="003A77F5" w:rsidRPr="00F36425">
        <w:rPr>
          <w:rFonts w:ascii="Verdana" w:eastAsiaTheme="minorHAnsi" w:hAnsi="Verdana" w:cs="Verdana"/>
          <w:sz w:val="20"/>
          <w:szCs w:val="20"/>
          <w:lang w:eastAsia="en-US"/>
        </w:rPr>
        <w:t>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D97A78" w:rsidRPr="00F36425" w:rsidRDefault="00FC7217" w:rsidP="00D97A78">
      <w:pPr>
        <w:pStyle w:val="Tekstpodstawowy2"/>
        <w:ind w:left="709" w:hanging="425"/>
        <w:rPr>
          <w:rFonts w:ascii="Verdana" w:hAnsi="Verdana" w:cs="Verdana"/>
          <w:b w:val="0"/>
          <w:color w:val="000000" w:themeColor="text1"/>
          <w:sz w:val="20"/>
          <w:szCs w:val="20"/>
        </w:rPr>
      </w:pPr>
      <w:r w:rsidRPr="00F36425">
        <w:rPr>
          <w:rFonts w:ascii="Verdana" w:hAnsi="Verdana" w:cs="Verdana"/>
          <w:b w:val="0"/>
          <w:bCs w:val="0"/>
          <w:color w:val="000000" w:themeColor="text1"/>
          <w:sz w:val="20"/>
          <w:szCs w:val="20"/>
        </w:rPr>
        <w:t xml:space="preserve">2)  </w:t>
      </w:r>
      <w:r w:rsidR="00D97A78" w:rsidRPr="00F36425">
        <w:rPr>
          <w:rFonts w:ascii="Verdana" w:hAnsi="Verdana" w:cs="Verdana"/>
          <w:b w:val="0"/>
          <w:bCs w:val="0"/>
          <w:color w:val="000000" w:themeColor="text1"/>
          <w:sz w:val="20"/>
          <w:szCs w:val="20"/>
          <w:u w:val="single"/>
        </w:rPr>
        <w:t>o którym mowa w art. 24 ust. 5 pkt 8)</w:t>
      </w:r>
      <w:r w:rsidR="00D97A78" w:rsidRPr="00F36425">
        <w:rPr>
          <w:rFonts w:ascii="Verdana" w:hAnsi="Verdana" w:cs="Verdana"/>
          <w:b w:val="0"/>
          <w:bCs w:val="0"/>
          <w:color w:val="000000" w:themeColor="text1"/>
          <w:sz w:val="20"/>
          <w:szCs w:val="20"/>
        </w:rPr>
        <w:t xml:space="preserve"> - tj. </w:t>
      </w:r>
      <w:r w:rsidR="00D97A78" w:rsidRPr="00F36425">
        <w:rPr>
          <w:rFonts w:ascii="Verdana" w:hAnsi="Verdana" w:cs="Verdana"/>
          <w:b w:val="0"/>
          <w:color w:val="000000" w:themeColor="text1"/>
          <w:sz w:val="20"/>
          <w:szCs w:val="20"/>
        </w:rP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BF2E79" w:rsidRPr="00F36425" w:rsidRDefault="00BF2E79" w:rsidP="003E3C09">
      <w:pPr>
        <w:pStyle w:val="Tekstpodstawowy2"/>
        <w:ind w:left="709" w:hanging="709"/>
        <w:rPr>
          <w:rFonts w:ascii="Verdana" w:hAnsi="Verdana" w:cs="Verdana"/>
          <w:b w:val="0"/>
          <w:sz w:val="20"/>
          <w:szCs w:val="20"/>
        </w:rPr>
      </w:pPr>
      <w:r w:rsidRPr="00F36425">
        <w:rPr>
          <w:rFonts w:ascii="Verdana" w:hAnsi="Verdana" w:cs="Verdana"/>
          <w:b w:val="0"/>
          <w:sz w:val="20"/>
          <w:szCs w:val="20"/>
        </w:rPr>
        <w:t>8.</w:t>
      </w:r>
      <w:r w:rsidR="00046BDA" w:rsidRPr="00F36425">
        <w:rPr>
          <w:rFonts w:ascii="Verdana" w:hAnsi="Verdana" w:cs="Verdana"/>
          <w:b w:val="0"/>
          <w:sz w:val="20"/>
          <w:szCs w:val="20"/>
        </w:rPr>
        <w:t>3</w:t>
      </w:r>
      <w:r w:rsidRPr="00F36425">
        <w:rPr>
          <w:rFonts w:ascii="Verdana" w:hAnsi="Verdana" w:cs="Verdana"/>
          <w:b w:val="0"/>
          <w:sz w:val="20"/>
          <w:szCs w:val="20"/>
        </w:rPr>
        <w:t>.</w:t>
      </w:r>
      <w:r w:rsidRPr="00F36425">
        <w:rPr>
          <w:rFonts w:ascii="Verdana" w:hAnsi="Verdana" w:cs="Verdana"/>
          <w:b w:val="0"/>
          <w:sz w:val="20"/>
          <w:szCs w:val="20"/>
        </w:rPr>
        <w:tab/>
        <w:t xml:space="preserve">Wykluczenie </w:t>
      </w:r>
      <w:r w:rsidR="00452FD0" w:rsidRPr="00F36425">
        <w:rPr>
          <w:rFonts w:ascii="Verdana" w:hAnsi="Verdana" w:cs="Verdana"/>
          <w:b w:val="0"/>
          <w:sz w:val="20"/>
          <w:szCs w:val="20"/>
        </w:rPr>
        <w:t>W</w:t>
      </w:r>
      <w:r w:rsidRPr="00F36425">
        <w:rPr>
          <w:rFonts w:ascii="Verdana" w:hAnsi="Verdana" w:cs="Verdana"/>
          <w:b w:val="0"/>
          <w:sz w:val="20"/>
          <w:szCs w:val="20"/>
        </w:rPr>
        <w:t>ykonawcy następuje zgodnie z art. 24 ust. 7 ustawy Pzp.</w:t>
      </w:r>
    </w:p>
    <w:p w:rsidR="00BF2E79" w:rsidRPr="00F36425" w:rsidRDefault="00BF2E79" w:rsidP="00BF2E79">
      <w:pPr>
        <w:pStyle w:val="Tekstpodstawowy2"/>
        <w:ind w:left="709" w:hanging="709"/>
        <w:rPr>
          <w:rFonts w:ascii="Verdana" w:hAnsi="Verdana" w:cs="Verdana"/>
          <w:b w:val="0"/>
          <w:sz w:val="20"/>
          <w:szCs w:val="20"/>
        </w:rPr>
      </w:pPr>
      <w:r w:rsidRPr="00F36425">
        <w:rPr>
          <w:rFonts w:ascii="Verdana" w:hAnsi="Verdana" w:cs="Verdana"/>
          <w:b w:val="0"/>
          <w:sz w:val="20"/>
          <w:szCs w:val="20"/>
        </w:rPr>
        <w:t>8.</w:t>
      </w:r>
      <w:r w:rsidR="00046BDA" w:rsidRPr="00F36425">
        <w:rPr>
          <w:rFonts w:ascii="Verdana" w:hAnsi="Verdana" w:cs="Verdana"/>
          <w:b w:val="0"/>
          <w:sz w:val="20"/>
          <w:szCs w:val="20"/>
        </w:rPr>
        <w:t>4</w:t>
      </w:r>
      <w:r w:rsidRPr="00F36425">
        <w:rPr>
          <w:rFonts w:ascii="Verdana" w:hAnsi="Verdana" w:cs="Verdana"/>
          <w:b w:val="0"/>
          <w:sz w:val="20"/>
          <w:szCs w:val="20"/>
        </w:rPr>
        <w:t>.</w:t>
      </w:r>
      <w:r w:rsidRPr="00F36425">
        <w:rPr>
          <w:rFonts w:ascii="Verdana" w:hAnsi="Verdana" w:cs="Verdana"/>
          <w:b w:val="0"/>
          <w:sz w:val="20"/>
          <w:szCs w:val="20"/>
        </w:rPr>
        <w:tab/>
        <w:t xml:space="preserve">Wykonawca, który podlega wykluczeniu na podstawie art. 24 ust. 1 pkt 13 i 14 </w:t>
      </w:r>
      <w:r w:rsidR="00B75C01" w:rsidRPr="00F36425">
        <w:rPr>
          <w:rFonts w:ascii="Verdana" w:hAnsi="Verdana" w:cs="Verdana"/>
          <w:b w:val="0"/>
          <w:sz w:val="20"/>
          <w:szCs w:val="20"/>
        </w:rPr>
        <w:t>oraz 16–20 ustawy Pzp lub</w:t>
      </w:r>
      <w:r w:rsidR="00B75C01" w:rsidRPr="00F36425">
        <w:t xml:space="preserve"> </w:t>
      </w:r>
      <w:r w:rsidR="00B75C01" w:rsidRPr="00F36425">
        <w:rPr>
          <w:rFonts w:ascii="Verdana" w:hAnsi="Verdana" w:cs="Verdana"/>
          <w:b w:val="0"/>
          <w:sz w:val="20"/>
          <w:szCs w:val="20"/>
        </w:rPr>
        <w:t>na podstawie okoliczności wymienionych w  pkt 8.</w:t>
      </w:r>
      <w:r w:rsidR="00046BDA" w:rsidRPr="00F36425">
        <w:rPr>
          <w:rFonts w:ascii="Verdana" w:hAnsi="Verdana" w:cs="Verdana"/>
          <w:b w:val="0"/>
          <w:sz w:val="20"/>
          <w:szCs w:val="20"/>
        </w:rPr>
        <w:t>2.2</w:t>
      </w:r>
      <w:r w:rsidR="00B75C01" w:rsidRPr="00F36425">
        <w:rPr>
          <w:rFonts w:ascii="Verdana" w:hAnsi="Verdana" w:cs="Verdana"/>
          <w:b w:val="0"/>
          <w:sz w:val="20"/>
          <w:szCs w:val="20"/>
        </w:rPr>
        <w:t>.</w:t>
      </w:r>
      <w:r w:rsidRPr="00F36425">
        <w:rPr>
          <w:rFonts w:ascii="Verdana" w:hAnsi="Verdana" w:cs="Verdana"/>
          <w:b w:val="0"/>
          <w:i/>
          <w:sz w:val="20"/>
          <w:szCs w:val="20"/>
        </w:rPr>
        <w:t xml:space="preserve"> </w:t>
      </w:r>
      <w:r w:rsidR="00B75C01" w:rsidRPr="00F36425">
        <w:rPr>
          <w:rFonts w:ascii="Verdana" w:hAnsi="Verdana" w:cs="Verdana"/>
          <w:b w:val="0"/>
          <w:sz w:val="20"/>
          <w:szCs w:val="20"/>
        </w:rPr>
        <w:t>IDW, może przedstawić dowody na to, że podjęte przez niego środki są wystarczające do wykazania jego rzetelności, w szczególności udowodnić</w:t>
      </w:r>
      <w:r w:rsidRPr="00F36425">
        <w:rPr>
          <w:rFonts w:ascii="Verdana" w:hAnsi="Verdana" w:cs="Verdana"/>
          <w:b w:val="0"/>
          <w:sz w:val="20"/>
          <w:szCs w:val="20"/>
        </w:rPr>
        <w:t xml:space="preserve">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sidRPr="00F36425">
        <w:rPr>
          <w:rFonts w:ascii="Verdana" w:hAnsi="Verdana" w:cs="Verdana"/>
          <w:b w:val="0"/>
          <w:sz w:val="20"/>
          <w:szCs w:val="20"/>
        </w:rPr>
        <w:t>W</w:t>
      </w:r>
      <w:r w:rsidRPr="00F36425">
        <w:rPr>
          <w:rFonts w:ascii="Verdana" w:hAnsi="Verdana" w:cs="Verdana"/>
          <w:b w:val="0"/>
          <w:sz w:val="20"/>
          <w:szCs w:val="20"/>
        </w:rPr>
        <w:t xml:space="preserve">ykonawcy. Regulacji, o której mowa w zdaniu pierwszym nie stosuje się, jeżeli wobec </w:t>
      </w:r>
      <w:r w:rsidR="00452FD0" w:rsidRPr="00F36425">
        <w:rPr>
          <w:rFonts w:ascii="Verdana" w:hAnsi="Verdana" w:cs="Verdana"/>
          <w:b w:val="0"/>
          <w:sz w:val="20"/>
          <w:szCs w:val="20"/>
        </w:rPr>
        <w:t>W</w:t>
      </w:r>
      <w:r w:rsidRPr="00F36425">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Pr="00F36425" w:rsidRDefault="00BF2E79" w:rsidP="00D078DB">
      <w:pPr>
        <w:pStyle w:val="Tekstpodstawowy2"/>
        <w:ind w:left="709" w:hanging="709"/>
        <w:rPr>
          <w:rFonts w:ascii="Verdana" w:hAnsi="Verdana" w:cs="Verdana"/>
          <w:b w:val="0"/>
          <w:sz w:val="20"/>
          <w:szCs w:val="20"/>
        </w:rPr>
      </w:pPr>
      <w:r w:rsidRPr="00F36425">
        <w:rPr>
          <w:rFonts w:ascii="Verdana" w:hAnsi="Verdana" w:cs="Verdana"/>
          <w:b w:val="0"/>
          <w:sz w:val="20"/>
          <w:szCs w:val="20"/>
        </w:rPr>
        <w:t>8.5.</w:t>
      </w:r>
      <w:r w:rsidRPr="00F36425">
        <w:rPr>
          <w:rFonts w:ascii="Verdana" w:hAnsi="Verdana" w:cs="Verdana"/>
          <w:b w:val="0"/>
          <w:sz w:val="20"/>
          <w:szCs w:val="20"/>
        </w:rPr>
        <w:tab/>
        <w:t xml:space="preserve">Wykonawca nie podlega wykluczeniu, jeżeli </w:t>
      </w:r>
      <w:r w:rsidR="002B1A97" w:rsidRPr="00F36425">
        <w:rPr>
          <w:rFonts w:ascii="Verdana" w:hAnsi="Verdana" w:cs="Verdana"/>
          <w:b w:val="0"/>
          <w:sz w:val="20"/>
          <w:szCs w:val="20"/>
        </w:rPr>
        <w:t>Z</w:t>
      </w:r>
      <w:r w:rsidRPr="00F36425">
        <w:rPr>
          <w:rFonts w:ascii="Verdana" w:hAnsi="Verdana" w:cs="Verdana"/>
          <w:b w:val="0"/>
          <w:sz w:val="20"/>
          <w:szCs w:val="20"/>
        </w:rPr>
        <w:t>amawiający, uwzględniając wagę</w:t>
      </w:r>
      <w:r w:rsidR="00CD0121" w:rsidRPr="00F36425">
        <w:rPr>
          <w:rFonts w:ascii="Verdana" w:hAnsi="Verdana" w:cs="Verdana"/>
          <w:b w:val="0"/>
          <w:sz w:val="20"/>
          <w:szCs w:val="20"/>
        </w:rPr>
        <w:t xml:space="preserve">                       </w:t>
      </w:r>
      <w:r w:rsidRPr="00F36425">
        <w:rPr>
          <w:rFonts w:ascii="Verdana" w:hAnsi="Verdana" w:cs="Verdana"/>
          <w:b w:val="0"/>
          <w:sz w:val="20"/>
          <w:szCs w:val="20"/>
        </w:rPr>
        <w:t xml:space="preserve"> i szczególne okoliczności czynu </w:t>
      </w:r>
      <w:r w:rsidR="002B1A97" w:rsidRPr="00F36425">
        <w:rPr>
          <w:rFonts w:ascii="Verdana" w:hAnsi="Verdana" w:cs="Verdana"/>
          <w:b w:val="0"/>
          <w:sz w:val="20"/>
          <w:szCs w:val="20"/>
        </w:rPr>
        <w:t>W</w:t>
      </w:r>
      <w:r w:rsidRPr="00F36425">
        <w:rPr>
          <w:rFonts w:ascii="Verdana" w:hAnsi="Verdana" w:cs="Verdana"/>
          <w:b w:val="0"/>
          <w:sz w:val="20"/>
          <w:szCs w:val="20"/>
        </w:rPr>
        <w:t>ykonawcy, uzna za wystarczające dowody przedstawione na podstawie pkt. 8.4 IDW.</w:t>
      </w:r>
    </w:p>
    <w:p w:rsidR="00BF2E79" w:rsidRPr="00F36425" w:rsidRDefault="00BF2E79" w:rsidP="00D078DB">
      <w:pPr>
        <w:pStyle w:val="Tekstpodstawowy2"/>
        <w:ind w:left="709" w:hanging="709"/>
        <w:rPr>
          <w:rFonts w:ascii="Verdana" w:hAnsi="Verdana" w:cs="Verdana"/>
          <w:b w:val="0"/>
          <w:sz w:val="20"/>
          <w:szCs w:val="20"/>
        </w:rPr>
      </w:pPr>
      <w:r w:rsidRPr="00F36425">
        <w:rPr>
          <w:rFonts w:ascii="Verdana" w:hAnsi="Verdana" w:cs="Verdana"/>
          <w:b w:val="0"/>
          <w:sz w:val="20"/>
          <w:szCs w:val="20"/>
        </w:rPr>
        <w:t>8.6.</w:t>
      </w:r>
      <w:r w:rsidRPr="00F36425">
        <w:rPr>
          <w:rFonts w:ascii="Verdana" w:hAnsi="Verdana" w:cs="Verdana"/>
          <w:b w:val="0"/>
          <w:sz w:val="20"/>
          <w:szCs w:val="20"/>
        </w:rPr>
        <w:tab/>
        <w:t xml:space="preserve">Zamawiający może wykluczyć </w:t>
      </w:r>
      <w:r w:rsidR="002B1A97" w:rsidRPr="00F36425">
        <w:rPr>
          <w:rFonts w:ascii="Verdana" w:hAnsi="Verdana" w:cs="Verdana"/>
          <w:b w:val="0"/>
          <w:sz w:val="20"/>
          <w:szCs w:val="20"/>
        </w:rPr>
        <w:t>W</w:t>
      </w:r>
      <w:r w:rsidRPr="00F36425">
        <w:rPr>
          <w:rFonts w:ascii="Verdana" w:hAnsi="Verdana" w:cs="Verdana"/>
          <w:b w:val="0"/>
          <w:sz w:val="20"/>
          <w:szCs w:val="20"/>
        </w:rPr>
        <w:t xml:space="preserve">ykonawcę na każdym etapie postępowania </w:t>
      </w:r>
      <w:r w:rsidR="00CD0121" w:rsidRPr="00F36425">
        <w:rPr>
          <w:rFonts w:ascii="Verdana" w:hAnsi="Verdana" w:cs="Verdana"/>
          <w:b w:val="0"/>
          <w:sz w:val="20"/>
          <w:szCs w:val="20"/>
        </w:rPr>
        <w:t xml:space="preserve">                             </w:t>
      </w:r>
      <w:r w:rsidRPr="00F36425">
        <w:rPr>
          <w:rFonts w:ascii="Verdana" w:hAnsi="Verdana" w:cs="Verdana"/>
          <w:b w:val="0"/>
          <w:sz w:val="20"/>
          <w:szCs w:val="20"/>
        </w:rPr>
        <w:t>o udzielenie zamówienia.</w:t>
      </w:r>
    </w:p>
    <w:p w:rsidR="00B8439F" w:rsidRPr="00F36425" w:rsidRDefault="00B8439F" w:rsidP="00D078DB">
      <w:pPr>
        <w:ind w:left="709"/>
        <w:jc w:val="both"/>
        <w:rPr>
          <w:rFonts w:ascii="Verdana" w:hAnsi="Verdana" w:cs="Verdana"/>
          <w:sz w:val="20"/>
          <w:szCs w:val="20"/>
        </w:rPr>
      </w:pPr>
    </w:p>
    <w:p w:rsidR="00BF6B8D" w:rsidRPr="00F36425" w:rsidRDefault="006A7820" w:rsidP="00D078DB">
      <w:pPr>
        <w:spacing w:after="120"/>
        <w:ind w:left="720" w:hanging="720"/>
        <w:jc w:val="both"/>
        <w:rPr>
          <w:rFonts w:ascii="Verdana" w:hAnsi="Verdana" w:cs="Verdana"/>
          <w:b/>
          <w:sz w:val="20"/>
          <w:szCs w:val="20"/>
        </w:rPr>
      </w:pPr>
      <w:r w:rsidRPr="00F36425">
        <w:rPr>
          <w:rFonts w:ascii="Verdana" w:hAnsi="Verdana" w:cs="Verdana"/>
          <w:b/>
          <w:sz w:val="20"/>
          <w:szCs w:val="20"/>
        </w:rPr>
        <w:t xml:space="preserve">9. </w:t>
      </w:r>
      <w:r w:rsidRPr="00F36425">
        <w:rPr>
          <w:rFonts w:ascii="Verdana" w:hAnsi="Verdana" w:cs="Verdana"/>
          <w:b/>
          <w:sz w:val="20"/>
          <w:szCs w:val="20"/>
        </w:rPr>
        <w:tab/>
      </w:r>
      <w:r w:rsidRPr="00F36425">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BF6B8D" w:rsidRPr="00F36425" w:rsidRDefault="006A7820" w:rsidP="00D078DB">
      <w:pPr>
        <w:pStyle w:val="Tekstpodstawowy2"/>
        <w:spacing w:before="0" w:after="60"/>
        <w:ind w:left="709" w:hanging="709"/>
        <w:rPr>
          <w:rFonts w:ascii="Verdana" w:hAnsi="Verdana" w:cs="Verdana"/>
          <w:b w:val="0"/>
          <w:sz w:val="20"/>
          <w:szCs w:val="20"/>
        </w:rPr>
      </w:pPr>
      <w:r w:rsidRPr="00F36425">
        <w:rPr>
          <w:rFonts w:ascii="Verdana" w:hAnsi="Verdana" w:cs="Verdana"/>
          <w:b w:val="0"/>
          <w:sz w:val="20"/>
          <w:szCs w:val="20"/>
        </w:rPr>
        <w:t>9.1.</w:t>
      </w:r>
      <w:r w:rsidRPr="00F36425">
        <w:rPr>
          <w:rFonts w:ascii="Verdana" w:hAnsi="Verdana" w:cs="Verdana"/>
          <w:b w:val="0"/>
          <w:sz w:val="20"/>
          <w:szCs w:val="20"/>
        </w:rPr>
        <w:tab/>
      </w:r>
      <w:r w:rsidR="00B75C01" w:rsidRPr="00F36425">
        <w:rPr>
          <w:rFonts w:ascii="Verdana" w:hAnsi="Verdana" w:cs="Verdana"/>
          <w:b w:val="0"/>
          <w:sz w:val="20"/>
          <w:szCs w:val="20"/>
          <w:u w:val="single"/>
        </w:rPr>
        <w:t>Do oferty Wykonawca zobowiązany jest dołączyć</w:t>
      </w:r>
      <w:r w:rsidR="00B75C01" w:rsidRPr="00F36425">
        <w:rPr>
          <w:rFonts w:ascii="Verdana" w:hAnsi="Verdana" w:cs="Verdana"/>
          <w:sz w:val="20"/>
          <w:szCs w:val="20"/>
        </w:rPr>
        <w:t xml:space="preserve"> </w:t>
      </w:r>
      <w:r w:rsidRPr="00F36425">
        <w:rPr>
          <w:rFonts w:ascii="Verdana" w:hAnsi="Verdana" w:cs="Verdana"/>
          <w:b w:val="0"/>
          <w:sz w:val="20"/>
          <w:szCs w:val="20"/>
        </w:rPr>
        <w:t>aktualne na dzie</w:t>
      </w:r>
      <w:r w:rsidR="00633DCF" w:rsidRPr="00F36425">
        <w:rPr>
          <w:rFonts w:ascii="Verdana" w:hAnsi="Verdana" w:cs="Verdana"/>
          <w:b w:val="0"/>
          <w:sz w:val="20"/>
          <w:szCs w:val="20"/>
        </w:rPr>
        <w:t>ń składania ofert oświadczeni</w:t>
      </w:r>
      <w:r w:rsidR="002A26D3" w:rsidRPr="00F36425">
        <w:rPr>
          <w:rFonts w:ascii="Verdana" w:hAnsi="Verdana" w:cs="Verdana"/>
          <w:b w:val="0"/>
          <w:sz w:val="20"/>
          <w:szCs w:val="20"/>
        </w:rPr>
        <w:t>a</w:t>
      </w:r>
      <w:r w:rsidR="00633DCF" w:rsidRPr="00F36425">
        <w:rPr>
          <w:rFonts w:ascii="Verdana" w:hAnsi="Verdana" w:cs="Verdana"/>
          <w:b w:val="0"/>
          <w:sz w:val="20"/>
          <w:szCs w:val="20"/>
        </w:rPr>
        <w:t xml:space="preserve"> </w:t>
      </w:r>
      <w:r w:rsidRPr="00F36425">
        <w:rPr>
          <w:rFonts w:ascii="Verdana" w:hAnsi="Verdana" w:cs="Verdana"/>
          <w:b w:val="0"/>
          <w:sz w:val="20"/>
          <w:szCs w:val="20"/>
        </w:rPr>
        <w:t>stanowiące wstępne potwierdzenie:</w:t>
      </w:r>
    </w:p>
    <w:p w:rsidR="00BF6B8D" w:rsidRPr="00F36425" w:rsidRDefault="00B75C01" w:rsidP="00D078DB">
      <w:pPr>
        <w:pStyle w:val="Tekstpodstawowy2"/>
        <w:tabs>
          <w:tab w:val="left" w:pos="1134"/>
        </w:tabs>
        <w:spacing w:before="0" w:after="60"/>
        <w:ind w:left="709"/>
        <w:rPr>
          <w:rFonts w:ascii="Verdana" w:hAnsi="Verdana" w:cs="Verdana"/>
          <w:b w:val="0"/>
          <w:sz w:val="20"/>
          <w:szCs w:val="20"/>
        </w:rPr>
      </w:pPr>
      <w:r w:rsidRPr="00F36425">
        <w:rPr>
          <w:rFonts w:ascii="Verdana" w:hAnsi="Verdana" w:cs="Verdana"/>
          <w:b w:val="0"/>
          <w:bCs w:val="0"/>
          <w:sz w:val="20"/>
          <w:szCs w:val="20"/>
        </w:rPr>
        <w:t>a)</w:t>
      </w:r>
      <w:r w:rsidR="0086435A" w:rsidRPr="00F36425">
        <w:rPr>
          <w:rFonts w:ascii="Verdana" w:hAnsi="Verdana" w:cs="Verdana"/>
          <w:b w:val="0"/>
          <w:bCs w:val="0"/>
          <w:sz w:val="20"/>
          <w:szCs w:val="20"/>
        </w:rPr>
        <w:t xml:space="preserve"> </w:t>
      </w:r>
      <w:r w:rsidRPr="00F36425">
        <w:rPr>
          <w:rFonts w:ascii="Verdana" w:hAnsi="Verdana" w:cs="Verdana"/>
          <w:b w:val="0"/>
          <w:sz w:val="20"/>
          <w:szCs w:val="20"/>
        </w:rPr>
        <w:t>o braku podstaw do wyklu</w:t>
      </w:r>
      <w:r w:rsidR="00D078DB" w:rsidRPr="00F36425">
        <w:rPr>
          <w:rFonts w:ascii="Verdana" w:hAnsi="Verdana" w:cs="Verdana"/>
          <w:b w:val="0"/>
          <w:sz w:val="20"/>
          <w:szCs w:val="20"/>
        </w:rPr>
        <w:t>czenia z udziału w postępowaniu,</w:t>
      </w:r>
    </w:p>
    <w:p w:rsidR="00BF6B8D" w:rsidRPr="00F36425" w:rsidRDefault="00B75C01" w:rsidP="00D078DB">
      <w:pPr>
        <w:pStyle w:val="Tekstpodstawowy2"/>
        <w:tabs>
          <w:tab w:val="left" w:pos="1134"/>
        </w:tabs>
        <w:spacing w:before="0" w:after="60"/>
        <w:ind w:left="709"/>
        <w:rPr>
          <w:rFonts w:ascii="Verdana" w:hAnsi="Verdana" w:cs="Verdana"/>
          <w:b w:val="0"/>
          <w:sz w:val="20"/>
          <w:szCs w:val="20"/>
        </w:rPr>
      </w:pPr>
      <w:r w:rsidRPr="00F36425">
        <w:rPr>
          <w:rFonts w:ascii="Verdana" w:hAnsi="Verdana" w:cs="Verdana"/>
          <w:b w:val="0"/>
          <w:bCs w:val="0"/>
          <w:sz w:val="20"/>
          <w:szCs w:val="20"/>
        </w:rPr>
        <w:t>b)</w:t>
      </w:r>
      <w:r w:rsidR="0086435A" w:rsidRPr="00F36425">
        <w:rPr>
          <w:rFonts w:ascii="Verdana" w:hAnsi="Verdana" w:cs="Verdana"/>
          <w:b w:val="0"/>
          <w:bCs w:val="0"/>
          <w:sz w:val="20"/>
          <w:szCs w:val="20"/>
        </w:rPr>
        <w:t xml:space="preserve"> </w:t>
      </w:r>
      <w:r w:rsidRPr="00F36425">
        <w:rPr>
          <w:rFonts w:ascii="Verdana" w:hAnsi="Verdana" w:cs="Verdana"/>
          <w:b w:val="0"/>
          <w:sz w:val="20"/>
          <w:szCs w:val="20"/>
        </w:rPr>
        <w:t xml:space="preserve">o spełnieniu </w:t>
      </w:r>
      <w:r w:rsidR="00D078DB" w:rsidRPr="00F36425">
        <w:rPr>
          <w:rFonts w:ascii="Verdana" w:hAnsi="Verdana" w:cs="Verdana"/>
          <w:b w:val="0"/>
          <w:sz w:val="20"/>
          <w:szCs w:val="20"/>
        </w:rPr>
        <w:t>warunków udziału w postępowaniu</w:t>
      </w:r>
      <w:r w:rsidR="002A26D3" w:rsidRPr="00F36425">
        <w:rPr>
          <w:rFonts w:ascii="Verdana" w:hAnsi="Verdana" w:cs="Verdana"/>
          <w:b w:val="0"/>
          <w:sz w:val="20"/>
          <w:szCs w:val="20"/>
        </w:rPr>
        <w:t>.</w:t>
      </w:r>
    </w:p>
    <w:p w:rsidR="00BF6B8D" w:rsidRPr="00F36425" w:rsidRDefault="003A77F5" w:rsidP="007B429F">
      <w:pPr>
        <w:pStyle w:val="Tekstpodstawowy2"/>
        <w:tabs>
          <w:tab w:val="left" w:pos="1134"/>
        </w:tabs>
        <w:spacing w:before="0" w:after="60"/>
        <w:ind w:left="709" w:hanging="709"/>
        <w:jc w:val="left"/>
        <w:rPr>
          <w:rFonts w:ascii="Verdana" w:hAnsi="Verdana" w:cs="Verdana"/>
          <w:b w:val="0"/>
          <w:sz w:val="20"/>
          <w:szCs w:val="20"/>
        </w:rPr>
      </w:pPr>
      <w:r w:rsidRPr="00F36425">
        <w:rPr>
          <w:rFonts w:ascii="Verdana" w:hAnsi="Verdana" w:cs="Verdana"/>
          <w:b w:val="0"/>
          <w:sz w:val="20"/>
          <w:szCs w:val="20"/>
        </w:rPr>
        <w:t xml:space="preserve">9.2.    </w:t>
      </w:r>
      <w:r w:rsidR="00B75C01" w:rsidRPr="00F36425">
        <w:rPr>
          <w:rFonts w:ascii="Verdana" w:hAnsi="Verdana" w:cs="Verdana"/>
          <w:b w:val="0"/>
          <w:bCs w:val="0"/>
          <w:sz w:val="20"/>
          <w:szCs w:val="20"/>
        </w:rPr>
        <w:t>O</w:t>
      </w:r>
      <w:r w:rsidR="00B75C01" w:rsidRPr="00F36425">
        <w:rPr>
          <w:rFonts w:ascii="Verdana" w:hAnsi="Verdana" w:cs="Verdana"/>
          <w:b w:val="0"/>
          <w:sz w:val="20"/>
          <w:szCs w:val="20"/>
        </w:rPr>
        <w:t>świadczenia</w:t>
      </w:r>
      <w:r w:rsidR="007B429F">
        <w:rPr>
          <w:rFonts w:ascii="Verdana" w:hAnsi="Verdana" w:cs="Verdana"/>
          <w:b w:val="0"/>
          <w:sz w:val="20"/>
          <w:szCs w:val="20"/>
        </w:rPr>
        <w:t xml:space="preserve"> </w:t>
      </w:r>
      <w:r w:rsidR="00B75C01" w:rsidRPr="00F36425">
        <w:rPr>
          <w:rFonts w:ascii="Verdana" w:hAnsi="Verdana" w:cs="Verdana"/>
          <w:b w:val="0"/>
          <w:sz w:val="20"/>
          <w:szCs w:val="20"/>
        </w:rPr>
        <w:t xml:space="preserve">, o których mowa </w:t>
      </w:r>
      <w:r w:rsidR="00126C1C" w:rsidRPr="00F36425">
        <w:rPr>
          <w:rFonts w:ascii="Verdana" w:hAnsi="Verdana" w:cs="Verdana"/>
          <w:b w:val="0"/>
          <w:sz w:val="20"/>
          <w:szCs w:val="20"/>
        </w:rPr>
        <w:t xml:space="preserve">powyżej  </w:t>
      </w:r>
      <w:r w:rsidR="00B75C01" w:rsidRPr="00F36425">
        <w:rPr>
          <w:rFonts w:ascii="Verdana" w:hAnsi="Verdana" w:cs="Verdana"/>
          <w:b w:val="0"/>
          <w:sz w:val="20"/>
          <w:szCs w:val="20"/>
        </w:rPr>
        <w:t xml:space="preserve">Wykonawca zobowiązany jest złożyć </w:t>
      </w:r>
      <w:r w:rsidR="00126C1C" w:rsidRPr="00F36425">
        <w:rPr>
          <w:rFonts w:ascii="Verdana" w:hAnsi="Verdana" w:cs="Verdana"/>
          <w:b w:val="0"/>
          <w:sz w:val="20"/>
          <w:szCs w:val="20"/>
        </w:rPr>
        <w:t xml:space="preserve">                   </w:t>
      </w:r>
      <w:r w:rsidR="002A26D3" w:rsidRPr="00F36425">
        <w:rPr>
          <w:rFonts w:ascii="Verdana" w:hAnsi="Verdana" w:cs="Verdana"/>
          <w:b w:val="0"/>
          <w:sz w:val="20"/>
          <w:szCs w:val="20"/>
        </w:rPr>
        <w:t xml:space="preserve">w formie pisemnej </w:t>
      </w:r>
      <w:r w:rsidR="007B7354" w:rsidRPr="00F36425">
        <w:rPr>
          <w:rFonts w:ascii="Verdana" w:hAnsi="Verdana" w:cs="Verdana"/>
          <w:b w:val="0"/>
          <w:sz w:val="20"/>
          <w:szCs w:val="20"/>
        </w:rPr>
        <w:t xml:space="preserve">wraz z ofertą </w:t>
      </w:r>
      <w:r w:rsidR="002A26D3" w:rsidRPr="00F36425">
        <w:rPr>
          <w:rFonts w:ascii="Verdana" w:hAnsi="Verdana" w:cs="Verdana"/>
          <w:b w:val="0"/>
          <w:sz w:val="20"/>
          <w:szCs w:val="20"/>
        </w:rPr>
        <w:t xml:space="preserve">na formularzach 3.1 i 3.2  </w:t>
      </w:r>
      <w:r w:rsidR="009A6672" w:rsidRPr="00F36425">
        <w:rPr>
          <w:rFonts w:ascii="Verdana" w:hAnsi="Verdana" w:cs="Verdana"/>
          <w:b w:val="0"/>
          <w:sz w:val="20"/>
          <w:szCs w:val="20"/>
        </w:rPr>
        <w:t>zamieszczonych w </w:t>
      </w:r>
      <w:r w:rsidR="00126C1C" w:rsidRPr="00F36425">
        <w:rPr>
          <w:rFonts w:ascii="Verdana" w:hAnsi="Verdana" w:cs="Verdana"/>
          <w:b w:val="0"/>
          <w:sz w:val="20"/>
          <w:szCs w:val="20"/>
        </w:rPr>
        <w:t xml:space="preserve">Rozdziale 3 Tomu I niniejszej SIWZ </w:t>
      </w:r>
      <w:r w:rsidR="002A26D3" w:rsidRPr="00F36425">
        <w:rPr>
          <w:rFonts w:ascii="Verdana" w:hAnsi="Verdana" w:cs="Verdana"/>
          <w:b w:val="0"/>
          <w:sz w:val="20"/>
          <w:szCs w:val="20"/>
        </w:rPr>
        <w:t>.</w:t>
      </w:r>
    </w:p>
    <w:p w:rsidR="007B7354" w:rsidRPr="00F36425" w:rsidRDefault="00B75C01" w:rsidP="00D078DB">
      <w:pPr>
        <w:pStyle w:val="Tekstpodstawowy2"/>
        <w:ind w:left="709" w:hanging="709"/>
        <w:rPr>
          <w:rFonts w:ascii="Verdana" w:hAnsi="Verdana" w:cs="Verdana"/>
          <w:b w:val="0"/>
          <w:sz w:val="20"/>
          <w:szCs w:val="20"/>
        </w:rPr>
      </w:pPr>
      <w:r w:rsidRPr="00F36425">
        <w:rPr>
          <w:rFonts w:ascii="Verdana" w:hAnsi="Verdana" w:cs="Verdana"/>
          <w:b w:val="0"/>
          <w:sz w:val="20"/>
          <w:szCs w:val="20"/>
        </w:rPr>
        <w:t>9.</w:t>
      </w:r>
      <w:r w:rsidR="007B7354" w:rsidRPr="00F36425">
        <w:rPr>
          <w:rFonts w:ascii="Verdana" w:hAnsi="Verdana" w:cs="Verdana"/>
          <w:b w:val="0"/>
          <w:sz w:val="20"/>
          <w:szCs w:val="20"/>
        </w:rPr>
        <w:t>3</w:t>
      </w:r>
      <w:r w:rsidRPr="00F36425">
        <w:rPr>
          <w:rFonts w:ascii="Verdana" w:hAnsi="Verdana" w:cs="Verdana"/>
          <w:b w:val="0"/>
          <w:sz w:val="20"/>
          <w:szCs w:val="20"/>
        </w:rPr>
        <w:t>.</w:t>
      </w:r>
      <w:r w:rsidRPr="00F36425">
        <w:rPr>
          <w:rFonts w:ascii="Verdana" w:hAnsi="Verdana" w:cs="Verdana"/>
          <w:b w:val="0"/>
          <w:sz w:val="20"/>
          <w:szCs w:val="20"/>
        </w:rPr>
        <w:tab/>
        <w:t xml:space="preserve">Wykonawca, </w:t>
      </w:r>
      <w:r w:rsidRPr="00F36425">
        <w:rPr>
          <w:rFonts w:ascii="Verdana" w:hAnsi="Verdana" w:cs="Verdana"/>
          <w:b w:val="0"/>
          <w:sz w:val="20"/>
          <w:szCs w:val="20"/>
          <w:u w:val="single"/>
        </w:rPr>
        <w:t>w terminie 3 dni od dnia zamieszczenia na stronie inter</w:t>
      </w:r>
      <w:r w:rsidR="00D078DB" w:rsidRPr="00F36425">
        <w:rPr>
          <w:rFonts w:ascii="Verdana" w:hAnsi="Verdana" w:cs="Verdana"/>
          <w:b w:val="0"/>
          <w:sz w:val="20"/>
          <w:szCs w:val="20"/>
          <w:u w:val="single"/>
        </w:rPr>
        <w:t>netowej infor</w:t>
      </w:r>
      <w:r w:rsidRPr="00F36425">
        <w:rPr>
          <w:rFonts w:ascii="Verdana" w:hAnsi="Verdana" w:cs="Verdana"/>
          <w:b w:val="0"/>
          <w:sz w:val="20"/>
          <w:szCs w:val="20"/>
          <w:u w:val="single"/>
        </w:rPr>
        <w:t>macji,</w:t>
      </w:r>
      <w:r w:rsidR="00FA6A07" w:rsidRPr="00F36425">
        <w:rPr>
          <w:rFonts w:ascii="Verdana" w:hAnsi="Verdana" w:cs="Verdana"/>
          <w:b w:val="0"/>
          <w:sz w:val="20"/>
          <w:szCs w:val="20"/>
        </w:rPr>
        <w:t xml:space="preserve"> o której mowa w art. 86 ust. 5, przekazuje zamawiającemu </w:t>
      </w:r>
      <w:r w:rsidR="00CD0121" w:rsidRPr="00F36425">
        <w:rPr>
          <w:rFonts w:ascii="Verdana" w:hAnsi="Verdana" w:cs="Verdana"/>
          <w:b w:val="0"/>
          <w:sz w:val="20"/>
          <w:szCs w:val="20"/>
        </w:rPr>
        <w:t xml:space="preserve">oświadczenie  </w:t>
      </w:r>
      <w:r w:rsidR="00126C1C" w:rsidRPr="00F36425">
        <w:rPr>
          <w:rFonts w:ascii="Verdana" w:hAnsi="Verdana" w:cs="Verdana"/>
          <w:b w:val="0"/>
          <w:sz w:val="20"/>
          <w:szCs w:val="20"/>
        </w:rPr>
        <w:t xml:space="preserve">na formularzu 3.3 zamieszczonym w Rozdziale 3 Tomu I niniejszej SIWZ  </w:t>
      </w:r>
      <w:r w:rsidR="00FA6A07" w:rsidRPr="00F36425">
        <w:rPr>
          <w:rFonts w:ascii="Verdana" w:hAnsi="Verdana" w:cs="Verdana"/>
          <w:b w:val="0"/>
          <w:sz w:val="20"/>
          <w:szCs w:val="20"/>
        </w:rPr>
        <w:t>o przynależności lub braku przynależności do</w:t>
      </w:r>
      <w:r w:rsidR="009A6672" w:rsidRPr="00F36425">
        <w:rPr>
          <w:rFonts w:ascii="Verdana" w:hAnsi="Verdana" w:cs="Verdana"/>
          <w:b w:val="0"/>
          <w:sz w:val="20"/>
          <w:szCs w:val="20"/>
        </w:rPr>
        <w:t xml:space="preserve"> tej samej grupy kapitałowej, o </w:t>
      </w:r>
      <w:r w:rsidR="00FA6A07" w:rsidRPr="00F36425">
        <w:rPr>
          <w:rFonts w:ascii="Verdana" w:hAnsi="Verdana" w:cs="Verdana"/>
          <w:b w:val="0"/>
          <w:sz w:val="20"/>
          <w:szCs w:val="20"/>
        </w:rPr>
        <w:t xml:space="preserve">której mowa w art. 24 ust. 1 pkt 23 ustawy Pzp. Wraz ze złożeniem oświadczenia, </w:t>
      </w:r>
      <w:r w:rsidR="00452FD0" w:rsidRPr="00F36425">
        <w:rPr>
          <w:rFonts w:ascii="Verdana" w:hAnsi="Verdana" w:cs="Verdana"/>
          <w:b w:val="0"/>
          <w:sz w:val="20"/>
          <w:szCs w:val="20"/>
        </w:rPr>
        <w:t>W</w:t>
      </w:r>
      <w:r w:rsidR="00FA6A07" w:rsidRPr="00F36425">
        <w:rPr>
          <w:rFonts w:ascii="Verdana" w:hAnsi="Verdana" w:cs="Verdana"/>
          <w:b w:val="0"/>
          <w:sz w:val="20"/>
          <w:szCs w:val="20"/>
        </w:rPr>
        <w:t xml:space="preserve">ykonawca może przedstawić dowody, że powiązania z innym </w:t>
      </w:r>
      <w:r w:rsidR="00452FD0" w:rsidRPr="00F36425">
        <w:rPr>
          <w:rFonts w:ascii="Verdana" w:hAnsi="Verdana" w:cs="Verdana"/>
          <w:b w:val="0"/>
          <w:sz w:val="20"/>
          <w:szCs w:val="20"/>
        </w:rPr>
        <w:t>W</w:t>
      </w:r>
      <w:r w:rsidR="00FA6A07" w:rsidRPr="00F36425">
        <w:rPr>
          <w:rFonts w:ascii="Verdana" w:hAnsi="Verdana" w:cs="Verdana"/>
          <w:b w:val="0"/>
          <w:sz w:val="20"/>
          <w:szCs w:val="20"/>
        </w:rPr>
        <w:t>ykonawcą nie prowadzą do zakłócenia konkurencji w postępowaniu o udzielenie zamówienia.</w:t>
      </w:r>
      <w:r w:rsidR="007B7354" w:rsidRPr="00F36425">
        <w:rPr>
          <w:rFonts w:ascii="Verdana" w:hAnsi="Verdana" w:cs="Verdana"/>
          <w:b w:val="0"/>
          <w:sz w:val="20"/>
          <w:szCs w:val="20"/>
        </w:rPr>
        <w:t xml:space="preserve">                                                                                        </w:t>
      </w:r>
      <w:r w:rsidR="007B7354" w:rsidRPr="00F36425">
        <w:rPr>
          <w:rFonts w:ascii="Verdana" w:eastAsiaTheme="minorHAnsi" w:hAnsi="Verdana" w:cs="Verdana"/>
          <w:b w:val="0"/>
          <w:sz w:val="20"/>
          <w:szCs w:val="20"/>
          <w:lang w:eastAsia="en-US"/>
        </w:rPr>
        <w:t>Propozycja treści oświadczenia została zamieszczona</w:t>
      </w:r>
      <w:r w:rsidR="007B7354" w:rsidRPr="00F36425">
        <w:rPr>
          <w:rFonts w:ascii="Verdana" w:hAnsi="Verdana" w:cs="Verdana"/>
          <w:b w:val="0"/>
          <w:sz w:val="20"/>
          <w:szCs w:val="20"/>
        </w:rPr>
        <w:t xml:space="preserve"> </w:t>
      </w:r>
      <w:r w:rsidR="007B7354" w:rsidRPr="00F36425">
        <w:rPr>
          <w:rFonts w:ascii="Verdana" w:eastAsiaTheme="minorHAnsi" w:hAnsi="Verdana" w:cs="Verdana"/>
          <w:b w:val="0"/>
          <w:sz w:val="20"/>
          <w:szCs w:val="20"/>
          <w:lang w:eastAsia="en-US"/>
        </w:rPr>
        <w:t>w Rozdziale 3 Tomu I niniejszej SIWZ (Formularz 3.3.).</w:t>
      </w:r>
    </w:p>
    <w:p w:rsidR="00B33547" w:rsidRPr="00F36425" w:rsidRDefault="00FA6A07" w:rsidP="00FA6A07">
      <w:pPr>
        <w:pStyle w:val="Tekstpodstawowy2"/>
        <w:ind w:left="709" w:hanging="709"/>
        <w:rPr>
          <w:rFonts w:ascii="Verdana" w:hAnsi="Verdana" w:cs="Verdana"/>
          <w:b w:val="0"/>
          <w:sz w:val="20"/>
          <w:szCs w:val="20"/>
        </w:rPr>
      </w:pPr>
      <w:r w:rsidRPr="00F36425">
        <w:rPr>
          <w:rFonts w:ascii="Verdana" w:hAnsi="Verdana" w:cs="Verdana"/>
          <w:b w:val="0"/>
          <w:sz w:val="20"/>
          <w:szCs w:val="20"/>
        </w:rPr>
        <w:t>9.</w:t>
      </w:r>
      <w:r w:rsidR="007B7354" w:rsidRPr="00F36425">
        <w:rPr>
          <w:rFonts w:ascii="Verdana" w:hAnsi="Verdana" w:cs="Verdana"/>
          <w:b w:val="0"/>
          <w:sz w:val="20"/>
          <w:szCs w:val="20"/>
        </w:rPr>
        <w:t>4</w:t>
      </w:r>
      <w:r w:rsidRPr="00F36425">
        <w:rPr>
          <w:rFonts w:ascii="Verdana" w:hAnsi="Verdana" w:cs="Verdana"/>
          <w:b w:val="0"/>
          <w:sz w:val="20"/>
          <w:szCs w:val="20"/>
        </w:rPr>
        <w:t>.</w:t>
      </w:r>
      <w:r w:rsidRPr="00F36425">
        <w:rPr>
          <w:rFonts w:ascii="Verdana" w:hAnsi="Verdana" w:cs="Verdana"/>
          <w:b w:val="0"/>
          <w:sz w:val="20"/>
          <w:szCs w:val="20"/>
        </w:rPr>
        <w:tab/>
      </w:r>
      <w:r w:rsidR="00935D9E" w:rsidRPr="00935D9E">
        <w:rPr>
          <w:rFonts w:ascii="Verdana" w:hAnsi="Verdana" w:cs="Verdana"/>
          <w:b w:val="0"/>
          <w:sz w:val="20"/>
          <w:szCs w:val="20"/>
        </w:rPr>
        <w:t>Zamawiający, zgodnie z art. 24 aa ustawy Pzp, w pierwszej kolejności dokona oceny ofert pod kątem przesłanek odrzucenia oferty (art. 89 ust. 1 z uwzględnieniem art. 87 ustawy Pzp) oraz kryteriów oceny ofert opisanych w SIWZ a następnie zbada czy Wykonawca, którego oferta została oceniona jako najkorzystniejsza nie podlega wykluczeniu oraz spełnia warunki udziału w postępowaniu.</w:t>
      </w:r>
    </w:p>
    <w:p w:rsidR="00FA6A07" w:rsidRPr="00F36425" w:rsidRDefault="00B33547" w:rsidP="00FA6A07">
      <w:pPr>
        <w:pStyle w:val="Tekstpodstawowy2"/>
        <w:ind w:left="709" w:hanging="709"/>
        <w:rPr>
          <w:rFonts w:ascii="Verdana" w:hAnsi="Verdana" w:cs="Verdana"/>
          <w:b w:val="0"/>
          <w:sz w:val="20"/>
          <w:szCs w:val="20"/>
        </w:rPr>
      </w:pPr>
      <w:r w:rsidRPr="00F36425">
        <w:rPr>
          <w:rFonts w:ascii="Verdana" w:hAnsi="Verdana" w:cs="Verdana"/>
          <w:b w:val="0"/>
          <w:sz w:val="20"/>
          <w:szCs w:val="20"/>
        </w:rPr>
        <w:t xml:space="preserve">9.5.   </w:t>
      </w:r>
      <w:r w:rsidR="00FA6A07" w:rsidRPr="00F36425">
        <w:rPr>
          <w:rFonts w:ascii="Verdana" w:hAnsi="Verdana" w:cs="Verdana"/>
          <w:b w:val="0"/>
          <w:sz w:val="20"/>
          <w:szCs w:val="20"/>
        </w:rPr>
        <w:t xml:space="preserve">Zamawiający przed udzieleniem zamówienia, wezwie </w:t>
      </w:r>
      <w:r w:rsidR="00452FD0" w:rsidRPr="00F36425">
        <w:rPr>
          <w:rFonts w:ascii="Verdana" w:hAnsi="Verdana" w:cs="Verdana"/>
          <w:b w:val="0"/>
          <w:sz w:val="20"/>
          <w:szCs w:val="20"/>
        </w:rPr>
        <w:t>W</w:t>
      </w:r>
      <w:r w:rsidR="00FA6A07" w:rsidRPr="00F36425">
        <w:rPr>
          <w:rFonts w:ascii="Verdana" w:hAnsi="Verdana" w:cs="Verdana"/>
          <w:b w:val="0"/>
          <w:sz w:val="20"/>
          <w:szCs w:val="20"/>
        </w:rPr>
        <w:t xml:space="preserve">ykonawcę, którego oferta została oceniona najwyżej, do złożenia w wyznaczonym, nie krótszym niż </w:t>
      </w:r>
      <w:r w:rsidR="00126C1C" w:rsidRPr="00F36425">
        <w:rPr>
          <w:rFonts w:ascii="Verdana" w:hAnsi="Verdana" w:cs="Verdana"/>
          <w:b w:val="0"/>
          <w:sz w:val="20"/>
          <w:szCs w:val="20"/>
        </w:rPr>
        <w:t>5</w:t>
      </w:r>
      <w:r w:rsidR="00FA6A07" w:rsidRPr="00F36425">
        <w:rPr>
          <w:rFonts w:ascii="Verdana" w:hAnsi="Verdana" w:cs="Verdana"/>
          <w:b w:val="0"/>
          <w:sz w:val="20"/>
          <w:szCs w:val="20"/>
        </w:rPr>
        <w:t xml:space="preserve"> dni</w:t>
      </w:r>
      <w:r w:rsidR="00126C1C" w:rsidRPr="00F36425">
        <w:rPr>
          <w:rFonts w:ascii="Verdana" w:hAnsi="Verdana" w:cs="Verdana"/>
          <w:b w:val="0"/>
          <w:i/>
          <w:sz w:val="20"/>
          <w:szCs w:val="20"/>
        </w:rPr>
        <w:t>,</w:t>
      </w:r>
      <w:r w:rsidR="00FA6A07" w:rsidRPr="00F36425">
        <w:rPr>
          <w:rFonts w:ascii="Verdana" w:hAnsi="Verdana" w:cs="Verdana"/>
          <w:b w:val="0"/>
          <w:i/>
          <w:sz w:val="20"/>
          <w:szCs w:val="20"/>
        </w:rPr>
        <w:t xml:space="preserve"> </w:t>
      </w:r>
      <w:r w:rsidR="00FA6A07" w:rsidRPr="00F36425">
        <w:rPr>
          <w:rFonts w:ascii="Verdana" w:hAnsi="Verdana" w:cs="Verdana"/>
          <w:b w:val="0"/>
          <w:sz w:val="20"/>
          <w:szCs w:val="20"/>
        </w:rPr>
        <w:t>terminie aktualnych na dzień złożenia oświadczeń lub dokumentów, potwierdzających okoliczności, o których mowa w art. 25 ust. 1 ustawy Pzp.</w:t>
      </w:r>
      <w:r w:rsidR="009A6672" w:rsidRPr="00F36425">
        <w:rPr>
          <w:rFonts w:ascii="Verdana" w:hAnsi="Verdana" w:cs="Verdana"/>
          <w:b w:val="0"/>
          <w:sz w:val="20"/>
          <w:szCs w:val="20"/>
        </w:rPr>
        <w:t xml:space="preserve">, </w:t>
      </w:r>
    </w:p>
    <w:p w:rsidR="00FA6A07" w:rsidRPr="00F36425" w:rsidRDefault="00FA6A07" w:rsidP="00FA6A07">
      <w:pPr>
        <w:pStyle w:val="Tekstpodstawowy2"/>
        <w:ind w:left="709" w:hanging="709"/>
        <w:rPr>
          <w:rFonts w:ascii="Verdana" w:hAnsi="Verdana" w:cs="Verdana"/>
          <w:b w:val="0"/>
          <w:sz w:val="20"/>
          <w:szCs w:val="20"/>
        </w:rPr>
      </w:pPr>
      <w:r w:rsidRPr="00F36425">
        <w:rPr>
          <w:rFonts w:ascii="Verdana" w:hAnsi="Verdana" w:cs="Verdana"/>
          <w:b w:val="0"/>
          <w:sz w:val="20"/>
          <w:szCs w:val="20"/>
        </w:rPr>
        <w:t>9.</w:t>
      </w:r>
      <w:r w:rsidR="00B33547" w:rsidRPr="00F36425">
        <w:rPr>
          <w:rFonts w:ascii="Verdana" w:hAnsi="Verdana" w:cs="Verdana"/>
          <w:b w:val="0"/>
          <w:sz w:val="20"/>
          <w:szCs w:val="20"/>
        </w:rPr>
        <w:t>6</w:t>
      </w:r>
      <w:r w:rsidRPr="00F36425">
        <w:rPr>
          <w:rFonts w:ascii="Verdana" w:hAnsi="Verdana" w:cs="Verdana"/>
          <w:b w:val="0"/>
          <w:sz w:val="20"/>
          <w:szCs w:val="20"/>
        </w:rPr>
        <w:t>.</w:t>
      </w:r>
      <w:r w:rsidRPr="00F36425">
        <w:rPr>
          <w:rFonts w:ascii="Verdana" w:hAnsi="Verdana" w:cs="Verdana"/>
          <w:b w:val="0"/>
          <w:sz w:val="20"/>
          <w:szCs w:val="20"/>
        </w:rPr>
        <w:tab/>
        <w:t>Jeżeli jest to niezbędne do zapewnienia odpowie</w:t>
      </w:r>
      <w:r w:rsidR="009A6672" w:rsidRPr="00F36425">
        <w:rPr>
          <w:rFonts w:ascii="Verdana" w:hAnsi="Verdana" w:cs="Verdana"/>
          <w:b w:val="0"/>
          <w:sz w:val="20"/>
          <w:szCs w:val="20"/>
        </w:rPr>
        <w:t>dniego przebiegu postępowania o </w:t>
      </w:r>
      <w:r w:rsidRPr="00F36425">
        <w:rPr>
          <w:rFonts w:ascii="Verdana" w:hAnsi="Verdana" w:cs="Verdana"/>
          <w:b w:val="0"/>
          <w:sz w:val="20"/>
          <w:szCs w:val="20"/>
        </w:rPr>
        <w:t xml:space="preserve">udzielenie zamówienia, </w:t>
      </w:r>
      <w:r w:rsidR="00E757C5" w:rsidRPr="00F36425">
        <w:rPr>
          <w:rFonts w:ascii="Verdana" w:hAnsi="Verdana" w:cs="Verdana"/>
          <w:b w:val="0"/>
          <w:sz w:val="20"/>
          <w:szCs w:val="20"/>
        </w:rPr>
        <w:t>Z</w:t>
      </w:r>
      <w:r w:rsidRPr="00F36425">
        <w:rPr>
          <w:rFonts w:ascii="Verdana" w:hAnsi="Verdana" w:cs="Verdana"/>
          <w:b w:val="0"/>
          <w:sz w:val="20"/>
          <w:szCs w:val="20"/>
        </w:rPr>
        <w:t xml:space="preserve">amawiający może na każdym etapie postępowania wezwać </w:t>
      </w:r>
      <w:r w:rsidR="00452FD0" w:rsidRPr="00F36425">
        <w:rPr>
          <w:rFonts w:ascii="Verdana" w:hAnsi="Verdana" w:cs="Verdana"/>
          <w:b w:val="0"/>
          <w:sz w:val="20"/>
          <w:szCs w:val="20"/>
        </w:rPr>
        <w:t>W</w:t>
      </w:r>
      <w:r w:rsidRPr="00F36425">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w:t>
      </w:r>
      <w:r w:rsidR="009A6672" w:rsidRPr="00F36425">
        <w:rPr>
          <w:rFonts w:ascii="Verdana" w:hAnsi="Verdana" w:cs="Verdana"/>
          <w:b w:val="0"/>
          <w:sz w:val="20"/>
          <w:szCs w:val="20"/>
        </w:rPr>
        <w:t>achodzą uzasadnione podstawy do </w:t>
      </w:r>
      <w:r w:rsidRPr="00F36425">
        <w:rPr>
          <w:rFonts w:ascii="Verdana" w:hAnsi="Verdana" w:cs="Verdana"/>
          <w:b w:val="0"/>
          <w:sz w:val="20"/>
          <w:szCs w:val="20"/>
        </w:rPr>
        <w:t>uznania, że złożone uprzednio oświadczenia lub dokumenty nie są już aktualne, do złożenia aktualnych oświadczeń lub dokumentów.</w:t>
      </w:r>
    </w:p>
    <w:p w:rsidR="00BF6B8D" w:rsidRPr="00F36425" w:rsidRDefault="00FA6A07" w:rsidP="004D4A8A">
      <w:pPr>
        <w:pStyle w:val="Tekstpodstawowy2"/>
        <w:ind w:left="709" w:hanging="709"/>
        <w:rPr>
          <w:rFonts w:ascii="Verdana" w:hAnsi="Verdana" w:cs="Verdana"/>
          <w:b w:val="0"/>
          <w:sz w:val="20"/>
          <w:szCs w:val="20"/>
        </w:rPr>
      </w:pPr>
      <w:r w:rsidRPr="00F36425">
        <w:rPr>
          <w:rFonts w:ascii="Verdana" w:hAnsi="Verdana" w:cs="Verdana"/>
          <w:b w:val="0"/>
          <w:sz w:val="20"/>
          <w:szCs w:val="20"/>
        </w:rPr>
        <w:t>9.</w:t>
      </w:r>
      <w:r w:rsidR="007B7354" w:rsidRPr="00F36425">
        <w:rPr>
          <w:rFonts w:ascii="Verdana" w:hAnsi="Verdana" w:cs="Verdana"/>
          <w:b w:val="0"/>
          <w:sz w:val="20"/>
          <w:szCs w:val="20"/>
        </w:rPr>
        <w:t>7</w:t>
      </w:r>
      <w:r w:rsidRPr="00F36425">
        <w:rPr>
          <w:rFonts w:ascii="Verdana" w:hAnsi="Verdana" w:cs="Verdana"/>
          <w:b w:val="0"/>
          <w:sz w:val="20"/>
          <w:szCs w:val="20"/>
        </w:rPr>
        <w:t>.</w:t>
      </w:r>
      <w:r w:rsidRPr="00F36425">
        <w:rPr>
          <w:rFonts w:ascii="Verdana" w:hAnsi="Verdana" w:cs="Verdana"/>
          <w:b w:val="0"/>
          <w:sz w:val="20"/>
          <w:szCs w:val="20"/>
        </w:rPr>
        <w:tab/>
      </w:r>
      <w:r w:rsidRPr="00F36425">
        <w:rPr>
          <w:rFonts w:ascii="Verdana" w:hAnsi="Verdana" w:cs="Verdana"/>
          <w:sz w:val="20"/>
          <w:szCs w:val="20"/>
        </w:rPr>
        <w:t>Na wezwanie zamawiającego</w:t>
      </w:r>
      <w:r w:rsidRPr="00F36425">
        <w:rPr>
          <w:rFonts w:ascii="Verdana" w:hAnsi="Verdana" w:cs="Verdana"/>
          <w:b w:val="0"/>
          <w:sz w:val="20"/>
          <w:szCs w:val="20"/>
        </w:rPr>
        <w:t xml:space="preserve"> Wykonawca zobowiązany jest </w:t>
      </w:r>
      <w:r w:rsidR="00F20CF3" w:rsidRPr="00F36425">
        <w:rPr>
          <w:rFonts w:ascii="Verdana" w:hAnsi="Verdana" w:cs="Verdana"/>
          <w:b w:val="0"/>
          <w:sz w:val="20"/>
          <w:szCs w:val="20"/>
        </w:rPr>
        <w:t>do złożenia</w:t>
      </w:r>
      <w:r w:rsidR="00F20CF3" w:rsidRPr="00F36425">
        <w:rPr>
          <w:rFonts w:ascii="Verdana" w:hAnsi="Verdana" w:cs="Verdana"/>
          <w:b w:val="0"/>
          <w:sz w:val="20"/>
          <w:szCs w:val="20"/>
          <w:u w:val="single"/>
        </w:rPr>
        <w:t xml:space="preserve"> </w:t>
      </w:r>
      <w:r w:rsidRPr="00F36425">
        <w:rPr>
          <w:rFonts w:ascii="Verdana" w:hAnsi="Verdana" w:cs="Verdana"/>
          <w:b w:val="0"/>
          <w:sz w:val="20"/>
          <w:szCs w:val="20"/>
          <w:u w:val="single"/>
        </w:rPr>
        <w:t>następując</w:t>
      </w:r>
      <w:r w:rsidR="00F20CF3" w:rsidRPr="00F36425">
        <w:rPr>
          <w:rFonts w:ascii="Verdana" w:hAnsi="Verdana" w:cs="Verdana"/>
          <w:b w:val="0"/>
          <w:sz w:val="20"/>
          <w:szCs w:val="20"/>
          <w:u w:val="single"/>
        </w:rPr>
        <w:t>ych</w:t>
      </w:r>
      <w:r w:rsidRPr="00F36425">
        <w:rPr>
          <w:rFonts w:ascii="Verdana" w:hAnsi="Verdana" w:cs="Verdana"/>
          <w:b w:val="0"/>
          <w:sz w:val="20"/>
          <w:szCs w:val="20"/>
          <w:u w:val="single"/>
        </w:rPr>
        <w:t xml:space="preserve"> </w:t>
      </w:r>
      <w:r w:rsidR="00F20CF3" w:rsidRPr="00F36425">
        <w:rPr>
          <w:rFonts w:ascii="Verdana" w:hAnsi="Verdana" w:cs="Verdana"/>
          <w:b w:val="0"/>
          <w:sz w:val="20"/>
          <w:szCs w:val="20"/>
          <w:u w:val="single"/>
        </w:rPr>
        <w:t xml:space="preserve">oświadczeń </w:t>
      </w:r>
      <w:r w:rsidRPr="00F36425">
        <w:rPr>
          <w:rFonts w:ascii="Verdana" w:hAnsi="Verdana" w:cs="Verdana"/>
          <w:b w:val="0"/>
          <w:sz w:val="20"/>
          <w:szCs w:val="20"/>
          <w:u w:val="single"/>
        </w:rPr>
        <w:t>lub dokument</w:t>
      </w:r>
      <w:r w:rsidR="00F20CF3" w:rsidRPr="00F36425">
        <w:rPr>
          <w:rFonts w:ascii="Verdana" w:hAnsi="Verdana" w:cs="Verdana"/>
          <w:b w:val="0"/>
          <w:sz w:val="20"/>
          <w:szCs w:val="20"/>
          <w:u w:val="single"/>
        </w:rPr>
        <w:t>ów</w:t>
      </w:r>
      <w:r w:rsidRPr="00F36425">
        <w:rPr>
          <w:rFonts w:ascii="Verdana" w:hAnsi="Verdana" w:cs="Verdana"/>
          <w:b w:val="0"/>
          <w:sz w:val="20"/>
          <w:szCs w:val="20"/>
        </w:rPr>
        <w:t>:</w:t>
      </w:r>
    </w:p>
    <w:p w:rsidR="00BF6B8D" w:rsidRPr="00F36425" w:rsidRDefault="00FA6A07" w:rsidP="00E62343">
      <w:pPr>
        <w:pStyle w:val="Tekstpodstawowy2"/>
        <w:spacing w:after="120"/>
        <w:ind w:left="709" w:right="-1" w:hanging="425"/>
        <w:jc w:val="left"/>
        <w:rPr>
          <w:rFonts w:ascii="Verdana" w:hAnsi="Verdana" w:cs="Verdana"/>
          <w:b w:val="0"/>
          <w:sz w:val="20"/>
          <w:szCs w:val="20"/>
        </w:rPr>
      </w:pPr>
      <w:r w:rsidRPr="00F36425">
        <w:rPr>
          <w:rFonts w:ascii="Verdana" w:hAnsi="Verdana" w:cs="Verdana"/>
          <w:b w:val="0"/>
          <w:bCs w:val="0"/>
          <w:sz w:val="20"/>
          <w:szCs w:val="20"/>
        </w:rPr>
        <w:t>1)</w:t>
      </w:r>
      <w:r w:rsidRPr="00F36425">
        <w:rPr>
          <w:rFonts w:ascii="Verdana" w:hAnsi="Verdana" w:cs="Verdana"/>
          <w:b w:val="0"/>
          <w:bCs w:val="0"/>
          <w:sz w:val="20"/>
          <w:szCs w:val="20"/>
        </w:rPr>
        <w:tab/>
      </w:r>
      <w:r w:rsidRPr="00F36425">
        <w:rPr>
          <w:rFonts w:ascii="Verdana" w:hAnsi="Verdana" w:cs="Verdana"/>
          <w:b w:val="0"/>
          <w:sz w:val="20"/>
          <w:szCs w:val="20"/>
        </w:rPr>
        <w:t xml:space="preserve">W celu potwierdzenia spełniania przez </w:t>
      </w:r>
      <w:r w:rsidR="00452FD0" w:rsidRPr="00F36425">
        <w:rPr>
          <w:rFonts w:ascii="Verdana" w:hAnsi="Verdana" w:cs="Verdana"/>
          <w:b w:val="0"/>
          <w:sz w:val="20"/>
          <w:szCs w:val="20"/>
        </w:rPr>
        <w:t>W</w:t>
      </w:r>
      <w:r w:rsidRPr="00F36425">
        <w:rPr>
          <w:rFonts w:ascii="Verdana" w:hAnsi="Verdana" w:cs="Verdana"/>
          <w:b w:val="0"/>
          <w:sz w:val="20"/>
          <w:szCs w:val="20"/>
        </w:rPr>
        <w:t xml:space="preserve">ykonawcę </w:t>
      </w:r>
      <w:r w:rsidR="00B75C01" w:rsidRPr="00F36425">
        <w:rPr>
          <w:rFonts w:ascii="Verdana" w:hAnsi="Verdana" w:cs="Verdana"/>
          <w:sz w:val="20"/>
          <w:szCs w:val="20"/>
        </w:rPr>
        <w:t xml:space="preserve">warunków udziału </w:t>
      </w:r>
      <w:r w:rsidR="00B75C01" w:rsidRPr="00F36425">
        <w:rPr>
          <w:rFonts w:ascii="Verdana" w:hAnsi="Verdana" w:cs="Verdana"/>
          <w:sz w:val="20"/>
          <w:szCs w:val="20"/>
        </w:rPr>
        <w:br/>
        <w:t>w postępowaniu</w:t>
      </w:r>
      <w:r w:rsidRPr="00F36425">
        <w:rPr>
          <w:rFonts w:ascii="Verdana" w:hAnsi="Verdana" w:cs="Verdana"/>
          <w:b w:val="0"/>
          <w:sz w:val="20"/>
          <w:szCs w:val="20"/>
        </w:rPr>
        <w:t>:</w:t>
      </w:r>
    </w:p>
    <w:p w:rsidR="002A05D2" w:rsidRPr="00D21B8B" w:rsidRDefault="00D21B8B" w:rsidP="00FF3EF8">
      <w:pPr>
        <w:pStyle w:val="NormalnyWeb"/>
        <w:spacing w:before="0" w:beforeAutospacing="0" w:after="120" w:afterAutospacing="0"/>
        <w:ind w:left="720"/>
        <w:rPr>
          <w:rFonts w:ascii="Verdana" w:hAnsi="Verdana" w:cs="Verdana"/>
        </w:rPr>
      </w:pPr>
      <w:r w:rsidRPr="00D21B8B">
        <w:rPr>
          <w:rFonts w:ascii="Verdana" w:hAnsi="Verdana" w:cs="Verdana"/>
        </w:rPr>
        <w:t>a</w:t>
      </w:r>
      <w:r w:rsidR="002A05D2" w:rsidRPr="00D21B8B">
        <w:rPr>
          <w:rFonts w:ascii="Verdana" w:hAnsi="Verdana" w:cs="Verdana"/>
        </w:rPr>
        <w:t>) dokumentów potwierdzających, że wykonawca jest ubezpieczony od odpowiedzialności cywilnej w zakresie prowadzonej działalności związanej z przedmiotem zamówienia na sumę gwarancyjną określoną przez zamawiającego;</w:t>
      </w:r>
    </w:p>
    <w:p w:rsidR="002A05D2" w:rsidRPr="002A05D2" w:rsidRDefault="00D21B8B" w:rsidP="00FF3EF8">
      <w:pPr>
        <w:autoSpaceDE w:val="0"/>
        <w:autoSpaceDN w:val="0"/>
        <w:adjustRightInd w:val="0"/>
        <w:spacing w:after="120"/>
        <w:ind w:left="709"/>
        <w:jc w:val="both"/>
        <w:rPr>
          <w:rFonts w:ascii="Verdana" w:eastAsia="TimesNewRoman" w:hAnsi="Verdana" w:cs="TimesNewRoman"/>
          <w:color w:val="000000" w:themeColor="text1"/>
          <w:sz w:val="20"/>
          <w:szCs w:val="20"/>
          <w:lang w:eastAsia="en-US"/>
        </w:rPr>
      </w:pPr>
      <w:r>
        <w:rPr>
          <w:rFonts w:ascii="Verdana" w:hAnsi="Verdana" w:cs="Verdana"/>
          <w:sz w:val="20"/>
          <w:szCs w:val="20"/>
        </w:rPr>
        <w:t>b</w:t>
      </w:r>
      <w:r w:rsidR="002A05D2" w:rsidRPr="00120FC7">
        <w:rPr>
          <w:rFonts w:ascii="Verdana" w:hAnsi="Verdana" w:cs="Verdana"/>
          <w:sz w:val="20"/>
          <w:szCs w:val="20"/>
        </w:rPr>
        <w:t xml:space="preserve">) </w:t>
      </w:r>
      <w:r w:rsidR="002A05D2" w:rsidRPr="00120FC7">
        <w:rPr>
          <w:rFonts w:ascii="Verdana" w:eastAsia="TimesNewRoman" w:hAnsi="Verdana" w:cs="TimesNewRoman"/>
          <w:sz w:val="20"/>
          <w:szCs w:val="20"/>
          <w:lang w:eastAsia="en-US"/>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w:t>
      </w:r>
      <w:r w:rsidR="002A05D2" w:rsidRPr="00120FC7">
        <w:rPr>
          <w:rFonts w:ascii="Verdana" w:eastAsia="TimesNewRoman" w:hAnsi="Verdana" w:cs="TimesNewRoman"/>
          <w:sz w:val="20"/>
          <w:szCs w:val="20"/>
          <w:u w:val="single"/>
          <w:lang w:eastAsia="en-US"/>
        </w:rPr>
        <w:t>,</w:t>
      </w:r>
      <w:r w:rsidR="002A05D2" w:rsidRPr="00120FC7">
        <w:rPr>
          <w:rFonts w:ascii="Verdana" w:eastAsia="TimesNewRoman" w:hAnsi="Verdana" w:cs="TimesNewRoman"/>
          <w:sz w:val="20"/>
          <w:szCs w:val="20"/>
          <w:lang w:eastAsia="en-US"/>
        </w:rPr>
        <w:t xml:space="preserv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w:t>
      </w:r>
      <w:r w:rsidR="002A05D2" w:rsidRPr="002A05D2">
        <w:rPr>
          <w:rFonts w:ascii="Verdana" w:eastAsia="TimesNewRoman" w:hAnsi="Verdana" w:cs="TimesNewRoman"/>
          <w:color w:val="000000" w:themeColor="text1"/>
          <w:sz w:val="20"/>
          <w:szCs w:val="20"/>
          <w:lang w:eastAsia="en-US"/>
        </w:rPr>
        <w:t xml:space="preserve">przyczyny o </w:t>
      </w:r>
      <w:r w:rsidR="002A05D2" w:rsidRPr="002A05D2">
        <w:rPr>
          <w:rFonts w:ascii="Verdana" w:eastAsia="TimesNewRoman" w:hAnsi="Verdana" w:cs="TimesNewRoman"/>
          <w:color w:val="000000" w:themeColor="text1"/>
          <w:sz w:val="20"/>
          <w:szCs w:val="20"/>
          <w:lang w:eastAsia="en-US"/>
        </w:rPr>
        <w:lastRenderedPageBreak/>
        <w:t>obiektywnym charakterze wykonawca nie jest w stanie uzyskać tych dokumentów – inne dokumenty;</w:t>
      </w:r>
    </w:p>
    <w:p w:rsidR="002A05D2" w:rsidRPr="00120FC7" w:rsidRDefault="00D21B8B" w:rsidP="00FF3EF8">
      <w:pPr>
        <w:pStyle w:val="NormalnyWeb"/>
        <w:spacing w:before="0" w:beforeAutospacing="0" w:after="120" w:afterAutospacing="0"/>
        <w:ind w:left="720"/>
        <w:rPr>
          <w:rFonts w:ascii="Verdana" w:hAnsi="Verdana" w:cs="Verdana"/>
          <w:i/>
        </w:rPr>
      </w:pPr>
      <w:r>
        <w:rPr>
          <w:rFonts w:ascii="Verdana" w:hAnsi="Verdana" w:cs="Verdana"/>
          <w:color w:val="000000" w:themeColor="text1"/>
        </w:rPr>
        <w:t>c</w:t>
      </w:r>
      <w:r w:rsidR="002A05D2" w:rsidRPr="002A05D2">
        <w:rPr>
          <w:rFonts w:ascii="Verdana" w:hAnsi="Verdana" w:cs="Verdana"/>
          <w:color w:val="000000" w:themeColor="text1"/>
        </w:rPr>
        <w:t xml:space="preserve">) wykazu osób, skierowanych przez Wykonawcę do realizacji zamówienia publicznego, w szczególności odpowiedzialnych za świadczenie usług, kontrolę </w:t>
      </w:r>
      <w:r w:rsidR="002A05D2" w:rsidRPr="00120FC7">
        <w:rPr>
          <w:rFonts w:ascii="Verdana" w:hAnsi="Verdana" w:cs="Verdana"/>
        </w:rPr>
        <w:t>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FC7217" w:rsidRDefault="004817EA" w:rsidP="004D4A8A">
      <w:pPr>
        <w:pStyle w:val="NormalnyWeb"/>
        <w:spacing w:before="0" w:beforeAutospacing="0" w:after="120" w:afterAutospacing="0"/>
        <w:ind w:left="720"/>
        <w:rPr>
          <w:rFonts w:ascii="Verdana" w:hAnsi="Verdana"/>
          <w:bCs/>
        </w:rPr>
      </w:pPr>
      <w:r w:rsidRPr="00F36425">
        <w:rPr>
          <w:rFonts w:ascii="Verdana" w:hAnsi="Verdana" w:cs="Verdana"/>
          <w:b/>
        </w:rPr>
        <w:t>Uwaga :</w:t>
      </w:r>
      <w:r w:rsidRPr="00F36425">
        <w:rPr>
          <w:rFonts w:ascii="Verdana" w:hAnsi="Verdana" w:cs="Verdana"/>
        </w:rPr>
        <w:t xml:space="preserve"> </w:t>
      </w:r>
      <w:r w:rsidR="00FC7217" w:rsidRPr="00F36425">
        <w:rPr>
          <w:rFonts w:ascii="Verdana" w:hAnsi="Verdana"/>
          <w:bCs/>
        </w:rPr>
        <w:t xml:space="preserve">w przypadku gdy Wykonawca polega na zdolnościach innych podmiotów,  </w:t>
      </w:r>
      <w:r w:rsidR="002A05D2">
        <w:rPr>
          <w:rFonts w:ascii="Verdana" w:hAnsi="Verdana"/>
          <w:bCs/>
        </w:rPr>
        <w:t xml:space="preserve">            </w:t>
      </w:r>
      <w:r w:rsidR="00EA3639">
        <w:rPr>
          <w:rFonts w:ascii="Verdana" w:hAnsi="Verdana"/>
          <w:bCs/>
        </w:rPr>
        <w:t xml:space="preserve">w sytuacjach dopuszczonych przez Zamawiającego , </w:t>
      </w:r>
      <w:r w:rsidR="00FC7217" w:rsidRPr="00F36425">
        <w:rPr>
          <w:rFonts w:ascii="Verdana" w:hAnsi="Verdana"/>
          <w:bCs/>
        </w:rPr>
        <w:t xml:space="preserve">w celu potwierdzenia spełniania warunków udziału w postępowaniu  należy załączyć zobowiązania wymagane postanowieniami pkt 10.2. IDW (propozycja zobowiązania - formularz 3.4) </w:t>
      </w:r>
    </w:p>
    <w:p w:rsidR="00BF6B8D" w:rsidRPr="002A05D2" w:rsidRDefault="00FA6A07" w:rsidP="00FC7217">
      <w:pPr>
        <w:pStyle w:val="NormalnyWeb"/>
        <w:spacing w:before="0" w:beforeAutospacing="0" w:after="120" w:afterAutospacing="0"/>
        <w:ind w:left="720" w:right="-142"/>
        <w:jc w:val="left"/>
        <w:rPr>
          <w:rFonts w:ascii="Verdana" w:hAnsi="Verdana" w:cs="Verdana"/>
          <w:b/>
        </w:rPr>
      </w:pPr>
      <w:r w:rsidRPr="002A05D2">
        <w:rPr>
          <w:rFonts w:ascii="Verdana" w:hAnsi="Verdana" w:cs="Verdana"/>
          <w:b/>
          <w:bCs/>
        </w:rPr>
        <w:t>2)</w:t>
      </w:r>
      <w:r w:rsidR="00995193" w:rsidRPr="002A05D2">
        <w:rPr>
          <w:rFonts w:ascii="Verdana" w:hAnsi="Verdana" w:cs="Verdana"/>
          <w:b/>
          <w:bCs/>
        </w:rPr>
        <w:t xml:space="preserve"> </w:t>
      </w:r>
      <w:r w:rsidR="007B7354" w:rsidRPr="002A05D2">
        <w:rPr>
          <w:rFonts w:ascii="Verdana" w:hAnsi="Verdana" w:cs="Verdana"/>
          <w:b/>
          <w:bCs/>
        </w:rPr>
        <w:t xml:space="preserve">  </w:t>
      </w:r>
      <w:r w:rsidRPr="002A05D2">
        <w:rPr>
          <w:rFonts w:ascii="Verdana" w:hAnsi="Verdana" w:cs="Verdana"/>
          <w:b/>
        </w:rPr>
        <w:t xml:space="preserve">W celu potwierdzenia </w:t>
      </w:r>
      <w:r w:rsidR="00B75C01" w:rsidRPr="002A05D2">
        <w:rPr>
          <w:rFonts w:ascii="Verdana" w:hAnsi="Verdana" w:cs="Verdana"/>
        </w:rPr>
        <w:t>braku podstaw do wykluczenia</w:t>
      </w:r>
      <w:r w:rsidRPr="002A05D2">
        <w:rPr>
          <w:rFonts w:ascii="Verdana" w:hAnsi="Verdana" w:cs="Verdana"/>
          <w:b/>
        </w:rPr>
        <w:t xml:space="preserve"> </w:t>
      </w:r>
      <w:r w:rsidR="00452FD0" w:rsidRPr="002A05D2">
        <w:rPr>
          <w:rFonts w:ascii="Verdana" w:hAnsi="Verdana" w:cs="Verdana"/>
          <w:b/>
        </w:rPr>
        <w:t>W</w:t>
      </w:r>
      <w:r w:rsidRPr="002A05D2">
        <w:rPr>
          <w:rFonts w:ascii="Verdana" w:hAnsi="Verdana" w:cs="Verdana"/>
          <w:b/>
        </w:rPr>
        <w:t xml:space="preserve">ykonawcy z udziału </w:t>
      </w:r>
      <w:r w:rsidR="00320C44" w:rsidRPr="002A05D2">
        <w:rPr>
          <w:rFonts w:ascii="Verdana" w:hAnsi="Verdana" w:cs="Verdana"/>
          <w:b/>
        </w:rPr>
        <w:br/>
      </w:r>
      <w:r w:rsidRPr="002A05D2">
        <w:rPr>
          <w:rFonts w:ascii="Verdana" w:hAnsi="Verdana" w:cs="Verdana"/>
          <w:b/>
        </w:rPr>
        <w:t>w postępowaniu:</w:t>
      </w:r>
    </w:p>
    <w:p w:rsidR="007B7354" w:rsidRPr="00F36425" w:rsidRDefault="00B75C01" w:rsidP="00D078DB">
      <w:pPr>
        <w:pStyle w:val="NormalnyWeb"/>
        <w:spacing w:before="0" w:beforeAutospacing="0" w:after="120" w:afterAutospacing="0"/>
        <w:ind w:left="720"/>
        <w:rPr>
          <w:rFonts w:ascii="Verdana" w:eastAsiaTheme="minorHAnsi" w:hAnsi="Verdana" w:cs="Verdana"/>
          <w:lang w:eastAsia="en-US"/>
        </w:rPr>
      </w:pPr>
      <w:r w:rsidRPr="000D10EA">
        <w:rPr>
          <w:rFonts w:ascii="Verdana" w:hAnsi="Verdana" w:cs="Verdana"/>
        </w:rPr>
        <w:t>a</w:t>
      </w:r>
      <w:r w:rsidR="007B7354" w:rsidRPr="000D10EA">
        <w:rPr>
          <w:rFonts w:ascii="Verdana" w:hAnsi="Verdana" w:cs="Verdana"/>
        </w:rPr>
        <w:t>)</w:t>
      </w:r>
      <w:r w:rsidR="007B7354" w:rsidRPr="00F36425">
        <w:rPr>
          <w:rFonts w:ascii="Verdana" w:hAnsi="Verdana" w:cs="Verdana"/>
        </w:rPr>
        <w:t xml:space="preserve"> </w:t>
      </w:r>
      <w:r w:rsidR="007B7354" w:rsidRPr="00F36425">
        <w:rPr>
          <w:rFonts w:ascii="Verdana" w:eastAsiaTheme="minorHAnsi" w:hAnsi="Verdana" w:cs="Verdana"/>
          <w:lang w:eastAsia="en-US"/>
        </w:rPr>
        <w:t>odpisu z właściwego rejestru lub z centralnej ewidencji i informacji o działalności gospodarczej, jeżeli odrębne przepisy wymagają wpi</w:t>
      </w:r>
      <w:r w:rsidR="004D4A8A">
        <w:rPr>
          <w:rFonts w:ascii="Verdana" w:eastAsiaTheme="minorHAnsi" w:hAnsi="Verdana" w:cs="Verdana"/>
          <w:lang w:eastAsia="en-US"/>
        </w:rPr>
        <w:t>su do rejestru lub ewidencji, w </w:t>
      </w:r>
      <w:r w:rsidR="007B7354" w:rsidRPr="00F36425">
        <w:rPr>
          <w:rFonts w:ascii="Verdana" w:eastAsiaTheme="minorHAnsi" w:hAnsi="Verdana" w:cs="Verdana"/>
          <w:lang w:eastAsia="en-US"/>
        </w:rPr>
        <w:t>celu potwierdzenia braku podstaw wykluczenia na</w:t>
      </w:r>
      <w:r w:rsidR="007B7354" w:rsidRPr="00F36425">
        <w:rPr>
          <w:rFonts w:ascii="Verdana" w:hAnsi="Verdana" w:cs="Verdana"/>
        </w:rPr>
        <w:t xml:space="preserve"> </w:t>
      </w:r>
      <w:r w:rsidR="007B7354" w:rsidRPr="00F36425">
        <w:rPr>
          <w:rFonts w:ascii="Verdana" w:eastAsiaTheme="minorHAnsi" w:hAnsi="Verdana" w:cs="Verdana"/>
          <w:lang w:eastAsia="en-US"/>
        </w:rPr>
        <w:t>podstawie art. 24 ust. 5 pkt 1 ustawy;</w:t>
      </w:r>
    </w:p>
    <w:p w:rsidR="00FC7217" w:rsidRPr="00F36425" w:rsidRDefault="00FC7217" w:rsidP="002A05D2">
      <w:pPr>
        <w:pStyle w:val="NormalnyWeb"/>
        <w:spacing w:before="0" w:beforeAutospacing="0" w:after="120" w:afterAutospacing="0"/>
        <w:ind w:left="720"/>
        <w:rPr>
          <w:rFonts w:ascii="Verdana" w:hAnsi="Verdana" w:cs="Verdana"/>
          <w:color w:val="000000" w:themeColor="text1"/>
        </w:rPr>
      </w:pPr>
      <w:r w:rsidRPr="00F36425">
        <w:rPr>
          <w:rFonts w:ascii="Verdana" w:hAnsi="Verdana" w:cs="Verdana"/>
          <w:color w:val="000000" w:themeColor="text1"/>
        </w:rPr>
        <w:t xml:space="preserve">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FC7217" w:rsidRPr="00F36425" w:rsidRDefault="00FC7217" w:rsidP="00FC7217">
      <w:pPr>
        <w:pStyle w:val="NormalnyWeb"/>
        <w:spacing w:before="0" w:beforeAutospacing="0" w:after="120" w:afterAutospacing="0"/>
        <w:ind w:left="720"/>
        <w:rPr>
          <w:rFonts w:ascii="Verdana" w:hAnsi="Verdana" w:cs="Verdana"/>
          <w:color w:val="000000" w:themeColor="text1"/>
        </w:rPr>
      </w:pPr>
      <w:r w:rsidRPr="00F36425">
        <w:rPr>
          <w:rFonts w:ascii="Verdana" w:hAnsi="Verdana" w:cs="Verdana"/>
          <w:color w:val="000000" w:themeColor="text1"/>
        </w:rPr>
        <w:t xml:space="preserve">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FC7217" w:rsidRPr="00F36425" w:rsidRDefault="00FC7217" w:rsidP="00FC7217">
      <w:pPr>
        <w:pStyle w:val="NormalnyWeb"/>
        <w:spacing w:before="0" w:beforeAutospacing="0"/>
        <w:ind w:left="720"/>
        <w:rPr>
          <w:rFonts w:ascii="Verdana" w:hAnsi="Verdana" w:cs="Verdana"/>
          <w:color w:val="000000" w:themeColor="text1"/>
        </w:rPr>
      </w:pPr>
      <w:r w:rsidRPr="00F36425">
        <w:rPr>
          <w:rFonts w:ascii="Verdana" w:hAnsi="Verdana" w:cs="Verdana"/>
          <w:color w:val="000000" w:themeColor="text1"/>
        </w:rPr>
        <w:t xml:space="preserve">d) oświadczenia Wykonawcy o niezaleganiu z opłacaniem podatków i opłat lokalnych,  o których mowa w ustawie z dnia 12 stycznia 1991 r. o podatkach i opłatach lokalnych (Dz. U. z 2016 r. poz. 716); </w:t>
      </w:r>
    </w:p>
    <w:p w:rsidR="00BF6B8D" w:rsidRPr="00F36425" w:rsidRDefault="00C00F3B" w:rsidP="00D078DB">
      <w:pPr>
        <w:pStyle w:val="Tekstpodstawowy2"/>
        <w:ind w:left="709" w:right="-1" w:hanging="709"/>
        <w:rPr>
          <w:rFonts w:ascii="Verdana" w:hAnsi="Verdana" w:cs="Verdana"/>
          <w:b w:val="0"/>
          <w:sz w:val="20"/>
          <w:szCs w:val="20"/>
        </w:rPr>
      </w:pPr>
      <w:r w:rsidRPr="00F36425">
        <w:rPr>
          <w:rFonts w:ascii="Verdana" w:hAnsi="Verdana" w:cs="Verdana"/>
          <w:b w:val="0"/>
          <w:sz w:val="20"/>
          <w:szCs w:val="20"/>
        </w:rPr>
        <w:t>9.</w:t>
      </w:r>
      <w:r w:rsidR="007B7354" w:rsidRPr="00F36425">
        <w:rPr>
          <w:rFonts w:ascii="Verdana" w:hAnsi="Verdana" w:cs="Verdana"/>
          <w:b w:val="0"/>
          <w:sz w:val="20"/>
          <w:szCs w:val="20"/>
        </w:rPr>
        <w:t>8</w:t>
      </w:r>
      <w:r w:rsidRPr="00F36425">
        <w:rPr>
          <w:rFonts w:ascii="Verdana" w:hAnsi="Verdana" w:cs="Verdana"/>
          <w:b w:val="0"/>
          <w:sz w:val="20"/>
          <w:szCs w:val="20"/>
        </w:rPr>
        <w:t xml:space="preserve">. </w:t>
      </w:r>
      <w:r w:rsidRPr="00F36425">
        <w:rPr>
          <w:rFonts w:ascii="Verdana" w:hAnsi="Verdana" w:cs="Verdana"/>
          <w:b w:val="0"/>
          <w:sz w:val="20"/>
          <w:szCs w:val="20"/>
        </w:rPr>
        <w:tab/>
        <w:t xml:space="preserve">Jeżeli wykaz, oświadczenia lub inne złożone przez </w:t>
      </w:r>
      <w:r w:rsidR="00452FD0" w:rsidRPr="00F36425">
        <w:rPr>
          <w:rFonts w:ascii="Verdana" w:hAnsi="Verdana" w:cs="Verdana"/>
          <w:b w:val="0"/>
          <w:sz w:val="20"/>
          <w:szCs w:val="20"/>
        </w:rPr>
        <w:t>W</w:t>
      </w:r>
      <w:r w:rsidRPr="00F36425">
        <w:rPr>
          <w:rFonts w:ascii="Verdana" w:hAnsi="Verdana" w:cs="Verdana"/>
          <w:b w:val="0"/>
          <w:sz w:val="20"/>
          <w:szCs w:val="20"/>
        </w:rPr>
        <w:t>ykonawcę dokumenty</w:t>
      </w:r>
      <w:r w:rsidR="003C0645" w:rsidRPr="00F36425">
        <w:rPr>
          <w:rFonts w:ascii="Verdana" w:hAnsi="Verdana" w:cs="Verdana"/>
          <w:b w:val="0"/>
          <w:sz w:val="20"/>
          <w:szCs w:val="20"/>
        </w:rPr>
        <w:t>, o</w:t>
      </w:r>
      <w:r w:rsidR="00A64CF1" w:rsidRPr="00F36425">
        <w:rPr>
          <w:rFonts w:ascii="Verdana" w:hAnsi="Verdana" w:cs="Verdana"/>
          <w:b w:val="0"/>
          <w:sz w:val="20"/>
          <w:szCs w:val="20"/>
        </w:rPr>
        <w:t xml:space="preserve"> </w:t>
      </w:r>
      <w:r w:rsidR="003C0645" w:rsidRPr="00F36425">
        <w:rPr>
          <w:rFonts w:ascii="Verdana" w:hAnsi="Verdana" w:cs="Verdana"/>
          <w:b w:val="0"/>
          <w:sz w:val="20"/>
          <w:szCs w:val="20"/>
        </w:rPr>
        <w:t>których mowa w pkt 9.</w:t>
      </w:r>
      <w:r w:rsidR="007B7354" w:rsidRPr="00F36425">
        <w:rPr>
          <w:rFonts w:ascii="Verdana" w:hAnsi="Verdana" w:cs="Verdana"/>
          <w:b w:val="0"/>
          <w:sz w:val="20"/>
          <w:szCs w:val="20"/>
        </w:rPr>
        <w:t>7</w:t>
      </w:r>
      <w:r w:rsidR="003C0645" w:rsidRPr="00F36425">
        <w:rPr>
          <w:rFonts w:ascii="Verdana" w:hAnsi="Verdana" w:cs="Verdana"/>
          <w:b w:val="0"/>
          <w:sz w:val="20"/>
          <w:szCs w:val="20"/>
        </w:rPr>
        <w:t>.1)</w:t>
      </w:r>
      <w:r w:rsidR="009D531A" w:rsidRPr="00F36425">
        <w:rPr>
          <w:rFonts w:ascii="Verdana" w:hAnsi="Verdana" w:cs="Verdana"/>
          <w:b w:val="0"/>
          <w:sz w:val="20"/>
          <w:szCs w:val="20"/>
        </w:rPr>
        <w:t xml:space="preserve"> </w:t>
      </w:r>
      <w:r w:rsidR="002D35DD">
        <w:rPr>
          <w:rFonts w:ascii="Verdana" w:hAnsi="Verdana" w:cs="Verdana"/>
          <w:b w:val="0"/>
          <w:sz w:val="20"/>
          <w:szCs w:val="20"/>
        </w:rPr>
        <w:t>c</w:t>
      </w:r>
      <w:r w:rsidR="007B7354" w:rsidRPr="00F36425">
        <w:rPr>
          <w:rFonts w:ascii="Verdana" w:hAnsi="Verdana" w:cs="Verdana"/>
          <w:b w:val="0"/>
          <w:sz w:val="20"/>
          <w:szCs w:val="20"/>
        </w:rPr>
        <w:t xml:space="preserve">) </w:t>
      </w:r>
      <w:r w:rsidR="003C0645" w:rsidRPr="00F36425">
        <w:rPr>
          <w:rFonts w:ascii="Verdana" w:hAnsi="Verdana" w:cs="Verdana"/>
          <w:b w:val="0"/>
          <w:sz w:val="20"/>
          <w:szCs w:val="20"/>
        </w:rPr>
        <w:t xml:space="preserve"> IDW</w:t>
      </w:r>
      <w:r w:rsidRPr="00F36425">
        <w:rPr>
          <w:rFonts w:ascii="Verdana" w:hAnsi="Verdana" w:cs="Verdana"/>
          <w:b w:val="0"/>
          <w:sz w:val="20"/>
          <w:szCs w:val="20"/>
        </w:rPr>
        <w:t xml:space="preserve"> budzą wątpliwości zamawiającego, może on zwrócić się bezpośrednio do właściwego podmiotu, na rzecz którego </w:t>
      </w:r>
      <w:r w:rsidR="00A37804" w:rsidRPr="00F36425">
        <w:rPr>
          <w:rFonts w:ascii="Verdana" w:hAnsi="Verdana" w:cs="Verdana"/>
          <w:b w:val="0"/>
          <w:sz w:val="20"/>
          <w:szCs w:val="20"/>
        </w:rPr>
        <w:t>roboty</w:t>
      </w:r>
      <w:r w:rsidR="00A37804" w:rsidRPr="00F36425">
        <w:rPr>
          <w:rFonts w:ascii="Verdana" w:hAnsi="Verdana" w:cs="Verdana"/>
          <w:b w:val="0"/>
          <w:i/>
          <w:sz w:val="20"/>
          <w:szCs w:val="20"/>
        </w:rPr>
        <w:t xml:space="preserve"> </w:t>
      </w:r>
      <w:r w:rsidR="004D4A8A">
        <w:rPr>
          <w:rFonts w:ascii="Verdana" w:hAnsi="Verdana" w:cs="Verdana"/>
          <w:b w:val="0"/>
          <w:sz w:val="20"/>
          <w:szCs w:val="20"/>
        </w:rPr>
        <w:t>były wykonane o </w:t>
      </w:r>
      <w:r w:rsidRPr="00F36425">
        <w:rPr>
          <w:rFonts w:ascii="Verdana" w:hAnsi="Verdana" w:cs="Verdana"/>
          <w:b w:val="0"/>
          <w:sz w:val="20"/>
          <w:szCs w:val="20"/>
        </w:rPr>
        <w:t>dodatkowe informacje lub dokumenty w tym zakresie.</w:t>
      </w:r>
    </w:p>
    <w:p w:rsidR="00FC7217" w:rsidRPr="00F36425" w:rsidRDefault="00FA6A07" w:rsidP="00FC7217">
      <w:pPr>
        <w:pStyle w:val="Tekstpodstawowy2"/>
        <w:ind w:left="709" w:right="-1" w:hanging="709"/>
        <w:rPr>
          <w:rFonts w:ascii="Verdana" w:hAnsi="Verdana" w:cs="Verdana"/>
          <w:b w:val="0"/>
          <w:sz w:val="20"/>
          <w:szCs w:val="20"/>
        </w:rPr>
      </w:pPr>
      <w:r w:rsidRPr="00F36425">
        <w:rPr>
          <w:rFonts w:ascii="Verdana" w:hAnsi="Verdana" w:cs="Verdana"/>
          <w:b w:val="0"/>
          <w:sz w:val="20"/>
          <w:szCs w:val="20"/>
        </w:rPr>
        <w:t>9.</w:t>
      </w:r>
      <w:r w:rsidR="007B7354" w:rsidRPr="00F36425">
        <w:rPr>
          <w:rFonts w:ascii="Verdana" w:hAnsi="Verdana" w:cs="Verdana"/>
          <w:b w:val="0"/>
          <w:sz w:val="20"/>
          <w:szCs w:val="20"/>
        </w:rPr>
        <w:t>9</w:t>
      </w:r>
      <w:r w:rsidRPr="00F36425">
        <w:rPr>
          <w:rFonts w:ascii="Verdana" w:hAnsi="Verdana" w:cs="Verdana"/>
          <w:b w:val="0"/>
          <w:sz w:val="20"/>
          <w:szCs w:val="20"/>
        </w:rPr>
        <w:t>.</w:t>
      </w:r>
      <w:r w:rsidRPr="00F36425">
        <w:rPr>
          <w:rFonts w:ascii="Verdana" w:hAnsi="Verdana" w:cs="Verdana"/>
          <w:b w:val="0"/>
          <w:sz w:val="20"/>
          <w:szCs w:val="20"/>
        </w:rPr>
        <w:tab/>
      </w:r>
      <w:r w:rsidR="00FC7217" w:rsidRPr="00F36425">
        <w:rPr>
          <w:rFonts w:ascii="Verdana" w:hAnsi="Verdana" w:cs="Verdana"/>
          <w:b w:val="0"/>
          <w:sz w:val="20"/>
          <w:szCs w:val="20"/>
        </w:rPr>
        <w:t xml:space="preserve">Jeżeli Wykonawca ma siedzibę lub miejsce zamieszkania poza terytorium Rzeczypospolitej Polskiej, zamiast dokumentów, o których mowa w pkt 9.7.2): </w:t>
      </w:r>
    </w:p>
    <w:p w:rsidR="00FC7217" w:rsidRPr="00F36425" w:rsidRDefault="00FC7217" w:rsidP="00FC7217">
      <w:pPr>
        <w:pStyle w:val="Tekstpodstawowy2"/>
        <w:ind w:left="709" w:right="-1"/>
        <w:rPr>
          <w:rFonts w:ascii="Verdana" w:hAnsi="Verdana" w:cs="Verdana"/>
          <w:b w:val="0"/>
          <w:sz w:val="20"/>
          <w:szCs w:val="20"/>
        </w:rPr>
      </w:pPr>
      <w:r w:rsidRPr="00F36425">
        <w:rPr>
          <w:rFonts w:ascii="Verdana" w:hAnsi="Verdana" w:cs="Verdana"/>
          <w:b w:val="0"/>
          <w:sz w:val="20"/>
          <w:szCs w:val="20"/>
        </w:rPr>
        <w:t xml:space="preserve">1)  lit. a) – c) – składa dokument lub dokumenty wystawione w kraju, w którym Wykonawca ma siedzibę lub miejsce zamieszkania, potwierdzające odpowiednio, że: </w:t>
      </w:r>
    </w:p>
    <w:p w:rsidR="00FC7217" w:rsidRPr="00F36425" w:rsidRDefault="00FC7217" w:rsidP="00FC7217">
      <w:pPr>
        <w:pStyle w:val="Tekstpodstawowy2"/>
        <w:ind w:left="709" w:right="-1"/>
        <w:rPr>
          <w:rFonts w:ascii="Verdana" w:hAnsi="Verdana" w:cs="Verdana"/>
          <w:b w:val="0"/>
          <w:sz w:val="20"/>
          <w:szCs w:val="20"/>
        </w:rPr>
      </w:pPr>
      <w:r w:rsidRPr="00F36425">
        <w:rPr>
          <w:rFonts w:ascii="Verdana" w:hAnsi="Verdana" w:cs="Verdana"/>
          <w:b w:val="0"/>
          <w:sz w:val="20"/>
          <w:szCs w:val="20"/>
        </w:rPr>
        <w:t xml:space="preserve">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FC7217" w:rsidRPr="00F36425" w:rsidRDefault="00FC7217" w:rsidP="00FC7217">
      <w:pPr>
        <w:pStyle w:val="Tekstpodstawowy2"/>
        <w:ind w:left="709" w:right="-1"/>
        <w:rPr>
          <w:rFonts w:ascii="Verdana" w:hAnsi="Verdana" w:cs="Verdana"/>
          <w:b w:val="0"/>
          <w:sz w:val="20"/>
          <w:szCs w:val="20"/>
        </w:rPr>
      </w:pPr>
      <w:r w:rsidRPr="00F36425">
        <w:rPr>
          <w:rFonts w:ascii="Verdana" w:hAnsi="Verdana" w:cs="Verdana"/>
          <w:b w:val="0"/>
          <w:sz w:val="20"/>
          <w:szCs w:val="20"/>
        </w:rPr>
        <w:lastRenderedPageBreak/>
        <w:t xml:space="preserve">b. nie otwarto jego likwidacji ani nie ogłoszono upadłości </w:t>
      </w:r>
    </w:p>
    <w:p w:rsidR="00FC7217" w:rsidRPr="00F36425" w:rsidRDefault="00FC7217" w:rsidP="00FC7217">
      <w:pPr>
        <w:pStyle w:val="Tekstpodstawowy2"/>
        <w:ind w:left="709" w:right="-1" w:hanging="709"/>
        <w:rPr>
          <w:rFonts w:ascii="Verdana" w:hAnsi="Verdana" w:cs="Verdana"/>
          <w:b w:val="0"/>
          <w:sz w:val="20"/>
          <w:szCs w:val="20"/>
        </w:rPr>
      </w:pPr>
      <w:r w:rsidRPr="00F36425">
        <w:rPr>
          <w:rFonts w:ascii="Verdana" w:hAnsi="Verdana" w:cs="Verdana"/>
          <w:b w:val="0"/>
          <w:sz w:val="20"/>
          <w:szCs w:val="20"/>
        </w:rPr>
        <w:t xml:space="preserve">9.10. </w:t>
      </w:r>
      <w:r w:rsidRPr="00F36425">
        <w:rPr>
          <w:rFonts w:ascii="Verdana" w:hAnsi="Verdana" w:cs="Verdana"/>
          <w:b w:val="0"/>
          <w:sz w:val="20"/>
          <w:szCs w:val="20"/>
        </w:rPr>
        <w:tab/>
        <w:t>Dokumenty, o których mowa w pkt 9.9.1) lit. a. IDW, powinny być wystawione nie wcześniej niż 3 miesiące przed upływem terminu składania ofert. Dokument, o którym mowa w pkt 9.9.1) lit. b IDW , powinien być wystawiony nie wcześniej niż 6 miesięcy przed upływem tego terminu .</w:t>
      </w:r>
    </w:p>
    <w:p w:rsidR="00FC7217" w:rsidRPr="00F36425" w:rsidRDefault="00FC7217" w:rsidP="00FC7217">
      <w:pPr>
        <w:pStyle w:val="Tekstpodstawowy2"/>
        <w:ind w:left="709" w:right="-1" w:hanging="709"/>
        <w:rPr>
          <w:rFonts w:ascii="Verdana" w:hAnsi="Verdana" w:cs="Verdana"/>
          <w:b w:val="0"/>
          <w:sz w:val="20"/>
          <w:szCs w:val="20"/>
        </w:rPr>
      </w:pPr>
      <w:r w:rsidRPr="00F36425">
        <w:rPr>
          <w:rFonts w:ascii="Verdana" w:hAnsi="Verdana" w:cs="Verdana"/>
          <w:b w:val="0"/>
          <w:sz w:val="20"/>
          <w:szCs w:val="20"/>
        </w:rPr>
        <w:t xml:space="preserve">9.11. </w:t>
      </w:r>
      <w:r w:rsidRPr="00F36425">
        <w:rPr>
          <w:rFonts w:ascii="Verdana" w:hAnsi="Verdana" w:cs="Verdana"/>
          <w:b w:val="0"/>
          <w:sz w:val="20"/>
          <w:szCs w:val="20"/>
        </w:rPr>
        <w:tab/>
        <w:t xml:space="preserve">Jeżeli w kraju, w którym Wykonawca ma siedzibę lub miejsce zamieszkania lub miejsce zamieszkania ma osoba, której dokument dotyczy, nie wydaje się dokumentów, o których mowa w 9.9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IDW stosuje się. </w:t>
      </w:r>
    </w:p>
    <w:p w:rsidR="00FC7217" w:rsidRPr="00F36425" w:rsidRDefault="00FC7217" w:rsidP="00FC7217">
      <w:pPr>
        <w:pStyle w:val="Tekstpodstawowy2"/>
        <w:ind w:left="709" w:right="-1" w:hanging="709"/>
        <w:rPr>
          <w:rFonts w:ascii="Verdana" w:hAnsi="Verdana" w:cs="Verdana"/>
          <w:b w:val="0"/>
          <w:sz w:val="20"/>
          <w:szCs w:val="20"/>
        </w:rPr>
      </w:pPr>
      <w:r w:rsidRPr="00F36425">
        <w:rPr>
          <w:rFonts w:ascii="Verdana" w:hAnsi="Verdana" w:cs="Verdana"/>
          <w:b w:val="0"/>
          <w:sz w:val="20"/>
          <w:szCs w:val="20"/>
        </w:rPr>
        <w:t>9.12.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D078DB" w:rsidRPr="00F36425" w:rsidRDefault="00FC7217" w:rsidP="00FC7217">
      <w:pPr>
        <w:pStyle w:val="Tekstpodstawowy2"/>
        <w:ind w:left="709" w:right="-1" w:hanging="709"/>
        <w:rPr>
          <w:rFonts w:ascii="Verdana" w:hAnsi="Verdana" w:cs="Verdana"/>
          <w:b w:val="0"/>
          <w:sz w:val="20"/>
          <w:szCs w:val="20"/>
        </w:rPr>
      </w:pPr>
      <w:r w:rsidRPr="00F36425">
        <w:rPr>
          <w:rFonts w:ascii="Verdana" w:hAnsi="Verdana" w:cs="Verdana"/>
          <w:b w:val="0"/>
          <w:sz w:val="20"/>
          <w:szCs w:val="20"/>
        </w:rPr>
        <w:t>9.13.</w:t>
      </w:r>
      <w:r w:rsidRPr="00F36425">
        <w:rPr>
          <w:rFonts w:ascii="Verdana" w:hAnsi="Verdana" w:cs="Verdana"/>
          <w:b w:val="0"/>
          <w:sz w:val="20"/>
          <w:szCs w:val="20"/>
        </w:rPr>
        <w:tab/>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FC7217" w:rsidRPr="00F36425" w:rsidRDefault="00FC7217" w:rsidP="00FC7217">
      <w:pPr>
        <w:pStyle w:val="Tekstpodstawowy2"/>
        <w:ind w:left="709" w:right="-1" w:hanging="709"/>
        <w:rPr>
          <w:rFonts w:ascii="Verdana" w:hAnsi="Verdana" w:cs="Verdana"/>
          <w:b w:val="0"/>
          <w:color w:val="000000" w:themeColor="text1"/>
          <w:sz w:val="20"/>
          <w:szCs w:val="20"/>
        </w:rPr>
      </w:pPr>
    </w:p>
    <w:p w:rsidR="00D65833" w:rsidRPr="00F36425" w:rsidRDefault="00D65833" w:rsidP="00D65833">
      <w:pPr>
        <w:ind w:left="720" w:hanging="720"/>
        <w:jc w:val="both"/>
        <w:rPr>
          <w:rFonts w:ascii="Verdana" w:hAnsi="Verdana" w:cs="Verdana"/>
          <w:b/>
          <w:color w:val="000000" w:themeColor="text1"/>
          <w:sz w:val="20"/>
          <w:szCs w:val="20"/>
        </w:rPr>
      </w:pPr>
      <w:r w:rsidRPr="00F36425">
        <w:rPr>
          <w:rFonts w:ascii="Verdana" w:hAnsi="Verdana" w:cs="Verdana"/>
          <w:b/>
          <w:color w:val="000000" w:themeColor="text1"/>
          <w:sz w:val="20"/>
          <w:szCs w:val="20"/>
        </w:rPr>
        <w:t xml:space="preserve">10. </w:t>
      </w:r>
      <w:r w:rsidRPr="00F36425">
        <w:rPr>
          <w:rFonts w:ascii="Verdana" w:hAnsi="Verdana" w:cs="Verdana"/>
          <w:b/>
          <w:color w:val="000000" w:themeColor="text1"/>
          <w:sz w:val="20"/>
          <w:szCs w:val="20"/>
        </w:rPr>
        <w:tab/>
      </w:r>
      <w:r w:rsidRPr="00F36425">
        <w:rPr>
          <w:rFonts w:ascii="Verdana" w:hAnsi="Verdana" w:cs="Arial"/>
          <w:b/>
          <w:color w:val="000000" w:themeColor="text1"/>
          <w:sz w:val="20"/>
          <w:szCs w:val="20"/>
        </w:rPr>
        <w:t xml:space="preserve">INFORMACJA DLA WYKONAWCÓW POLEGAJĄCYCH NA ZASOBACH INNYCH PODMIOTÓW, NA ZASADACH OKREŚLONYCH </w:t>
      </w:r>
      <w:r w:rsidRPr="00F36425">
        <w:rPr>
          <w:rFonts w:ascii="Verdana" w:hAnsi="Verdana" w:cs="Verdana"/>
          <w:b/>
          <w:color w:val="000000" w:themeColor="text1"/>
          <w:sz w:val="20"/>
          <w:szCs w:val="20"/>
        </w:rPr>
        <w:t>W ART. 22A USTAWY PZP</w:t>
      </w:r>
      <w:r w:rsidRPr="00F36425">
        <w:rPr>
          <w:rFonts w:ascii="Verdana" w:hAnsi="Verdana"/>
          <w:iCs/>
          <w:color w:val="000000" w:themeColor="text1"/>
          <w:sz w:val="20"/>
          <w:szCs w:val="20"/>
        </w:rPr>
        <w:t xml:space="preserve"> </w:t>
      </w:r>
      <w:r w:rsidRPr="00F36425">
        <w:rPr>
          <w:rFonts w:ascii="Verdana" w:hAnsi="Verdana"/>
          <w:b/>
          <w:iCs/>
          <w:color w:val="000000" w:themeColor="text1"/>
          <w:sz w:val="20"/>
          <w:szCs w:val="20"/>
        </w:rPr>
        <w:t>ORAZ ZAMIERZAJĄCYCH POWIERZYĆ WYKONANIE CZĘŚCI ZAMÓWIENIA PODWYKONAWCOM</w:t>
      </w:r>
    </w:p>
    <w:p w:rsidR="00D65833" w:rsidRPr="00F36425" w:rsidRDefault="00D65833" w:rsidP="00D65833">
      <w:pPr>
        <w:pStyle w:val="Tekstpodstawowy2"/>
        <w:ind w:left="709" w:hanging="709"/>
        <w:rPr>
          <w:rFonts w:ascii="Verdana" w:hAnsi="Verdana"/>
          <w:b w:val="0"/>
          <w:iCs/>
          <w:sz w:val="20"/>
          <w:szCs w:val="20"/>
        </w:rPr>
      </w:pPr>
      <w:r w:rsidRPr="00F36425">
        <w:rPr>
          <w:rFonts w:ascii="Verdana" w:hAnsi="Verdana" w:cs="Verdana"/>
          <w:b w:val="0"/>
          <w:sz w:val="20"/>
          <w:szCs w:val="20"/>
        </w:rPr>
        <w:t>10.1.</w:t>
      </w:r>
      <w:r w:rsidRPr="00F36425">
        <w:rPr>
          <w:rFonts w:ascii="Verdana" w:hAnsi="Verdana" w:cs="Verdana"/>
          <w:b w:val="0"/>
          <w:sz w:val="20"/>
          <w:szCs w:val="20"/>
        </w:rPr>
        <w:tab/>
      </w:r>
      <w:r w:rsidRPr="00F36425">
        <w:rPr>
          <w:rFonts w:ascii="Verdana" w:hAnsi="Verdana"/>
          <w:b w:val="0"/>
          <w:iCs/>
          <w:sz w:val="20"/>
          <w:szCs w:val="20"/>
        </w:rPr>
        <w:t>Wykonawca  może w celu potwierdzeni</w:t>
      </w:r>
      <w:r w:rsidR="004D4A8A">
        <w:rPr>
          <w:rFonts w:ascii="Verdana" w:hAnsi="Verdana"/>
          <w:b w:val="0"/>
          <w:iCs/>
          <w:sz w:val="20"/>
          <w:szCs w:val="20"/>
        </w:rPr>
        <w:t>a spełniania warunków udziału w </w:t>
      </w:r>
      <w:r w:rsidRPr="00F36425">
        <w:rPr>
          <w:rFonts w:ascii="Verdana" w:hAnsi="Verdana"/>
          <w:b w:val="0"/>
          <w:iCs/>
          <w:sz w:val="20"/>
          <w:szCs w:val="20"/>
        </w:rPr>
        <w:t>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7F192A" w:rsidRPr="00F36425" w:rsidRDefault="007F192A" w:rsidP="007F192A">
      <w:pPr>
        <w:pStyle w:val="Tekstpodstawowy2"/>
        <w:ind w:left="709" w:hanging="709"/>
        <w:rPr>
          <w:rFonts w:ascii="Verdana" w:hAnsi="Verdana" w:cs="Verdana"/>
          <w:b w:val="0"/>
          <w:sz w:val="20"/>
          <w:szCs w:val="20"/>
        </w:rPr>
      </w:pPr>
      <w:r w:rsidRPr="00F36425">
        <w:rPr>
          <w:rFonts w:ascii="Verdana" w:hAnsi="Verdana"/>
          <w:b w:val="0"/>
          <w:iCs/>
          <w:sz w:val="20"/>
          <w:szCs w:val="20"/>
        </w:rPr>
        <w:t>10.2.</w:t>
      </w:r>
      <w:r w:rsidRPr="00F36425">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F36425">
        <w:rPr>
          <w:rFonts w:ascii="Verdana" w:hAnsi="Verdana"/>
          <w:iCs/>
          <w:sz w:val="20"/>
          <w:szCs w:val="20"/>
        </w:rPr>
        <w:t>, w szczególności przedstawiając zobowiązanie tych podmiotów do oddania mu do dyspozycji niezbędnych zasobów na potrzeby realizacji zamówienia</w:t>
      </w:r>
      <w:r w:rsidR="00DD6ECF" w:rsidRPr="00F36425">
        <w:rPr>
          <w:rFonts w:ascii="Verdana" w:hAnsi="Verdana"/>
          <w:iCs/>
          <w:sz w:val="20"/>
          <w:szCs w:val="20"/>
        </w:rPr>
        <w:t xml:space="preserve"> </w:t>
      </w:r>
      <w:r w:rsidR="00DD6ECF" w:rsidRPr="00F36425">
        <w:rPr>
          <w:rFonts w:ascii="Verdana" w:hAnsi="Verdana"/>
          <w:b w:val="0"/>
          <w:iCs/>
          <w:sz w:val="20"/>
          <w:szCs w:val="20"/>
        </w:rPr>
        <w:t>(propozycja</w:t>
      </w:r>
      <w:r w:rsidR="00D078DB" w:rsidRPr="00F36425">
        <w:rPr>
          <w:rFonts w:ascii="Verdana" w:hAnsi="Verdana"/>
          <w:b w:val="0"/>
          <w:iCs/>
          <w:sz w:val="20"/>
          <w:szCs w:val="20"/>
        </w:rPr>
        <w:t xml:space="preserve"> zobowiązania - formularz 3.4)</w:t>
      </w:r>
      <w:r w:rsidR="00DD6ECF" w:rsidRPr="00F36425">
        <w:rPr>
          <w:rFonts w:ascii="Verdana" w:hAnsi="Verdana"/>
          <w:b w:val="0"/>
          <w:iCs/>
          <w:sz w:val="20"/>
          <w:szCs w:val="20"/>
        </w:rPr>
        <w:t>.</w:t>
      </w:r>
    </w:p>
    <w:p w:rsidR="005152F8" w:rsidRDefault="007F192A" w:rsidP="007F192A">
      <w:pPr>
        <w:pStyle w:val="Tekstpodstawowy2"/>
        <w:ind w:left="709" w:hanging="709"/>
        <w:rPr>
          <w:rFonts w:ascii="Verdana" w:hAnsi="Verdana"/>
          <w:b w:val="0"/>
          <w:iCs/>
          <w:sz w:val="20"/>
          <w:szCs w:val="20"/>
        </w:rPr>
      </w:pPr>
      <w:r w:rsidRPr="00F36425">
        <w:rPr>
          <w:rFonts w:ascii="Verdana" w:hAnsi="Verdana"/>
          <w:b w:val="0"/>
          <w:iCs/>
          <w:sz w:val="20"/>
          <w:szCs w:val="20"/>
        </w:rPr>
        <w:t>10.3.</w:t>
      </w:r>
      <w:r w:rsidRPr="00F36425">
        <w:rPr>
          <w:rFonts w:ascii="Verdana" w:hAnsi="Verdana"/>
          <w:b w:val="0"/>
          <w:iCs/>
          <w:sz w:val="20"/>
          <w:szCs w:val="20"/>
        </w:rPr>
        <w:tab/>
        <w:t xml:space="preserve">Zamawiający oceni, czy udostępniane </w:t>
      </w:r>
      <w:r w:rsidR="00452FD0" w:rsidRPr="00F36425">
        <w:rPr>
          <w:rFonts w:ascii="Verdana" w:hAnsi="Verdana"/>
          <w:b w:val="0"/>
          <w:iCs/>
          <w:sz w:val="20"/>
          <w:szCs w:val="20"/>
        </w:rPr>
        <w:t>W</w:t>
      </w:r>
      <w:r w:rsidRPr="00F36425">
        <w:rPr>
          <w:rFonts w:ascii="Verdana" w:hAnsi="Verdana"/>
          <w:b w:val="0"/>
          <w:iCs/>
          <w:sz w:val="20"/>
          <w:szCs w:val="20"/>
        </w:rPr>
        <w:t xml:space="preserve">ykonawcy przez inne podmioty zdolności techniczne lub zawodowe lub ich sytuacja finansowa lub ekonomiczna, pozwalają </w:t>
      </w:r>
      <w:r w:rsidR="00B75C01" w:rsidRPr="00F36425">
        <w:rPr>
          <w:rFonts w:ascii="Verdana" w:hAnsi="Verdana"/>
          <w:b w:val="0"/>
          <w:iCs/>
          <w:sz w:val="20"/>
          <w:szCs w:val="20"/>
        </w:rPr>
        <w:t xml:space="preserve">na wykazanie przez Wykonawcę spełniania warunków udziału w postępowaniu oraz zbada, czy nie zachodzą wobec tego podmiotu podstawy wykluczenia, o których mowa w art. 24 ust. 1 pkt 13–22 ustawy Pzp </w:t>
      </w:r>
      <w:r w:rsidR="007748CC" w:rsidRPr="00F36425">
        <w:rPr>
          <w:rFonts w:ascii="Verdana" w:hAnsi="Verdana"/>
          <w:b w:val="0"/>
          <w:iCs/>
          <w:sz w:val="20"/>
          <w:szCs w:val="20"/>
        </w:rPr>
        <w:t>oraz, o których mowa w pkt</w:t>
      </w:r>
      <w:r w:rsidR="009D531A" w:rsidRPr="00F36425">
        <w:rPr>
          <w:rFonts w:ascii="Verdana" w:hAnsi="Verdana"/>
          <w:b w:val="0"/>
          <w:iCs/>
          <w:sz w:val="20"/>
          <w:szCs w:val="20"/>
        </w:rPr>
        <w:t xml:space="preserve"> 8.2.2.</w:t>
      </w:r>
      <w:r w:rsidR="00B75C01" w:rsidRPr="00F36425">
        <w:rPr>
          <w:rFonts w:ascii="Verdana" w:hAnsi="Verdana"/>
          <w:b w:val="0"/>
          <w:iCs/>
          <w:sz w:val="20"/>
          <w:szCs w:val="20"/>
        </w:rPr>
        <w:t xml:space="preserve"> IDW.</w:t>
      </w:r>
    </w:p>
    <w:p w:rsidR="005152F8" w:rsidRPr="005152F8" w:rsidRDefault="007F192A" w:rsidP="005152F8">
      <w:pPr>
        <w:pStyle w:val="Tekstpodstawowy2"/>
        <w:ind w:left="709" w:hanging="709"/>
        <w:rPr>
          <w:rFonts w:ascii="Verdana" w:hAnsi="Verdana"/>
          <w:iCs/>
          <w:sz w:val="20"/>
          <w:szCs w:val="20"/>
        </w:rPr>
      </w:pPr>
      <w:r w:rsidRPr="00F36425">
        <w:rPr>
          <w:rFonts w:ascii="Verdana" w:hAnsi="Verdana"/>
          <w:b w:val="0"/>
          <w:iCs/>
          <w:sz w:val="20"/>
          <w:szCs w:val="20"/>
        </w:rPr>
        <w:t>10.4.</w:t>
      </w:r>
      <w:r w:rsidRPr="00F36425">
        <w:rPr>
          <w:rFonts w:ascii="Verdana" w:hAnsi="Verdana"/>
          <w:b w:val="0"/>
          <w:iCs/>
          <w:sz w:val="20"/>
          <w:szCs w:val="20"/>
        </w:rPr>
        <w:tab/>
      </w:r>
      <w:r w:rsidR="007748CC" w:rsidRPr="004D0A3C">
        <w:rPr>
          <w:rFonts w:ascii="Verdana" w:hAnsi="Verdana"/>
          <w:b w:val="0"/>
          <w:iCs/>
          <w:sz w:val="20"/>
          <w:szCs w:val="20"/>
        </w:rPr>
        <w:t xml:space="preserve">W odniesieniu do warunków </w:t>
      </w:r>
      <w:r w:rsidR="007748CC" w:rsidRPr="00AD6653">
        <w:rPr>
          <w:rFonts w:ascii="Verdana" w:hAnsi="Verdana"/>
          <w:b w:val="0"/>
          <w:iCs/>
          <w:sz w:val="20"/>
          <w:szCs w:val="20"/>
        </w:rPr>
        <w:t>dotyczących wykształcenia, kwalifikac</w:t>
      </w:r>
      <w:r w:rsidR="00894A7D" w:rsidRPr="00AD6653">
        <w:rPr>
          <w:rFonts w:ascii="Verdana" w:hAnsi="Verdana"/>
          <w:b w:val="0"/>
          <w:iCs/>
          <w:sz w:val="20"/>
          <w:szCs w:val="20"/>
        </w:rPr>
        <w:t>ji zawodowych lub doświadczenia</w:t>
      </w:r>
      <w:r w:rsidR="007748CC" w:rsidRPr="00AD6653">
        <w:rPr>
          <w:rFonts w:ascii="Verdana" w:hAnsi="Verdana"/>
          <w:b w:val="0"/>
          <w:iCs/>
          <w:sz w:val="20"/>
          <w:szCs w:val="20"/>
        </w:rPr>
        <w:t xml:space="preserve">, </w:t>
      </w:r>
      <w:r w:rsidR="00AD6653" w:rsidRPr="00AD6653">
        <w:rPr>
          <w:rFonts w:ascii="Verdana" w:hAnsi="Verdana"/>
          <w:b w:val="0"/>
          <w:iCs/>
          <w:color w:val="000000" w:themeColor="text1"/>
          <w:sz w:val="20"/>
          <w:szCs w:val="20"/>
        </w:rPr>
        <w:t xml:space="preserve">za wyjątkiem warunku określonego w </w:t>
      </w:r>
      <w:r w:rsidR="00AD6653" w:rsidRPr="00AD6653">
        <w:rPr>
          <w:rFonts w:ascii="Verdana" w:hAnsi="Verdana"/>
          <w:b w:val="0"/>
          <w:iCs/>
          <w:color w:val="000000" w:themeColor="text1"/>
          <w:sz w:val="20"/>
          <w:szCs w:val="20"/>
        </w:rPr>
        <w:t>pkt 7.2.3a</w:t>
      </w:r>
      <w:r w:rsidR="00AD6653" w:rsidRPr="00AD6653">
        <w:rPr>
          <w:rFonts w:ascii="Verdana" w:hAnsi="Verdana"/>
          <w:b w:val="0"/>
          <w:iCs/>
          <w:color w:val="000000" w:themeColor="text1"/>
          <w:sz w:val="20"/>
          <w:szCs w:val="20"/>
        </w:rPr>
        <w:t xml:space="preserve"> (ze względu na zastrzeżenie w pkt. 5.</w:t>
      </w:r>
      <w:r w:rsidR="00D21B8B">
        <w:rPr>
          <w:rFonts w:ascii="Verdana" w:hAnsi="Verdana"/>
          <w:b w:val="0"/>
          <w:iCs/>
          <w:color w:val="000000" w:themeColor="text1"/>
          <w:sz w:val="20"/>
          <w:szCs w:val="20"/>
        </w:rPr>
        <w:t>5</w:t>
      </w:r>
      <w:r w:rsidR="00AD6653" w:rsidRPr="00AD6653">
        <w:rPr>
          <w:rFonts w:ascii="Verdana" w:hAnsi="Verdana"/>
          <w:b w:val="0"/>
          <w:iCs/>
          <w:color w:val="000000" w:themeColor="text1"/>
          <w:sz w:val="20"/>
          <w:szCs w:val="20"/>
        </w:rPr>
        <w:t xml:space="preserve">a IDW), </w:t>
      </w:r>
      <w:r w:rsidR="007748CC" w:rsidRPr="00AD6653">
        <w:rPr>
          <w:rFonts w:ascii="Verdana" w:hAnsi="Verdana"/>
          <w:b w:val="0"/>
          <w:iCs/>
          <w:sz w:val="20"/>
          <w:szCs w:val="20"/>
        </w:rPr>
        <w:t xml:space="preserve">Wykonawcy mogą polegać na zdolnościach innych podmiotów, </w:t>
      </w:r>
      <w:r w:rsidR="005152F8" w:rsidRPr="00AD6653">
        <w:rPr>
          <w:rFonts w:ascii="Verdana" w:hAnsi="Verdana"/>
          <w:iCs/>
          <w:sz w:val="20"/>
          <w:szCs w:val="20"/>
        </w:rPr>
        <w:t>jeśli podmioty te zrealizują roboty budowlane lub usługi , do realizacji których te zdolności są wymagane.</w:t>
      </w:r>
    </w:p>
    <w:p w:rsidR="007F192A" w:rsidRPr="00F36425" w:rsidRDefault="007F192A" w:rsidP="007F192A">
      <w:pPr>
        <w:pStyle w:val="Tekstpodstawowy2"/>
        <w:ind w:left="709" w:hanging="709"/>
        <w:rPr>
          <w:rFonts w:ascii="Verdana" w:hAnsi="Verdana" w:cs="Verdana"/>
          <w:b w:val="0"/>
          <w:sz w:val="20"/>
          <w:szCs w:val="20"/>
        </w:rPr>
      </w:pPr>
      <w:r w:rsidRPr="00F36425">
        <w:rPr>
          <w:rFonts w:ascii="Verdana" w:hAnsi="Verdana"/>
          <w:b w:val="0"/>
          <w:iCs/>
          <w:sz w:val="20"/>
          <w:szCs w:val="20"/>
        </w:rPr>
        <w:lastRenderedPageBreak/>
        <w:t>10.5.</w:t>
      </w:r>
      <w:r w:rsidRPr="00F36425">
        <w:rPr>
          <w:rFonts w:ascii="Verdana" w:hAnsi="Verdana"/>
          <w:b w:val="0"/>
          <w:iCs/>
          <w:sz w:val="20"/>
          <w:szCs w:val="20"/>
        </w:rPr>
        <w:tab/>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r w:rsidR="00886959">
        <w:rPr>
          <w:rFonts w:ascii="Verdana" w:hAnsi="Verdana"/>
          <w:b w:val="0"/>
          <w:iCs/>
          <w:sz w:val="20"/>
          <w:szCs w:val="20"/>
        </w:rPr>
        <w:t xml:space="preserve"> </w:t>
      </w:r>
    </w:p>
    <w:p w:rsidR="007F192A" w:rsidRPr="00F36425" w:rsidRDefault="007F192A" w:rsidP="007F192A">
      <w:pPr>
        <w:pStyle w:val="Tekstpodstawowy2"/>
        <w:ind w:left="709" w:hanging="709"/>
        <w:rPr>
          <w:rFonts w:ascii="Verdana" w:hAnsi="Verdana"/>
          <w:b w:val="0"/>
          <w:iCs/>
          <w:sz w:val="20"/>
          <w:szCs w:val="20"/>
        </w:rPr>
      </w:pPr>
      <w:r w:rsidRPr="00F36425">
        <w:rPr>
          <w:rFonts w:ascii="Verdana" w:hAnsi="Verdana"/>
          <w:b w:val="0"/>
          <w:iCs/>
          <w:sz w:val="20"/>
          <w:szCs w:val="20"/>
        </w:rPr>
        <w:t>10.6.</w:t>
      </w:r>
      <w:r w:rsidRPr="00F36425">
        <w:rPr>
          <w:rFonts w:ascii="Verdana" w:hAnsi="Verdana"/>
          <w:b w:val="0"/>
          <w:iCs/>
          <w:sz w:val="20"/>
          <w:szCs w:val="20"/>
        </w:rPr>
        <w:tab/>
        <w:t xml:space="preserve">Jeżeli zdolności techniczne lub zawodowe lub sytuacja ekonomiczna lub finansowa, podmiotu, na którego zdolnościach polega </w:t>
      </w:r>
      <w:r w:rsidR="00452FD0" w:rsidRPr="00F36425">
        <w:rPr>
          <w:rFonts w:ascii="Verdana" w:hAnsi="Verdana"/>
          <w:b w:val="0"/>
          <w:iCs/>
          <w:sz w:val="20"/>
          <w:szCs w:val="20"/>
        </w:rPr>
        <w:t>W</w:t>
      </w:r>
      <w:r w:rsidRPr="00F36425">
        <w:rPr>
          <w:rFonts w:ascii="Verdana" w:hAnsi="Verdana"/>
          <w:b w:val="0"/>
          <w:iCs/>
          <w:sz w:val="20"/>
          <w:szCs w:val="20"/>
        </w:rPr>
        <w:t xml:space="preserve">ykonawca, nie potwierdzają spełnienia przez </w:t>
      </w:r>
      <w:r w:rsidR="00452FD0" w:rsidRPr="00F36425">
        <w:rPr>
          <w:rFonts w:ascii="Verdana" w:hAnsi="Verdana"/>
          <w:b w:val="0"/>
          <w:iCs/>
          <w:sz w:val="20"/>
          <w:szCs w:val="20"/>
        </w:rPr>
        <w:t>W</w:t>
      </w:r>
      <w:r w:rsidRPr="00F36425">
        <w:rPr>
          <w:rFonts w:ascii="Verdana" w:hAnsi="Verdana"/>
          <w:b w:val="0"/>
          <w:iCs/>
          <w:sz w:val="20"/>
          <w:szCs w:val="20"/>
        </w:rPr>
        <w:t xml:space="preserve">ykonawcę warunków udziału w postępowaniu lub zachodzą wobec tych podmiotów podstawy wykluczenia, Zamawiający zażąda, aby </w:t>
      </w:r>
      <w:r w:rsidR="00452FD0" w:rsidRPr="00F36425">
        <w:rPr>
          <w:rFonts w:ascii="Verdana" w:hAnsi="Verdana"/>
          <w:b w:val="0"/>
          <w:iCs/>
          <w:sz w:val="20"/>
          <w:szCs w:val="20"/>
        </w:rPr>
        <w:t>W</w:t>
      </w:r>
      <w:r w:rsidRPr="00F36425">
        <w:rPr>
          <w:rFonts w:ascii="Verdana" w:hAnsi="Verdana"/>
          <w:b w:val="0"/>
          <w:iCs/>
          <w:sz w:val="20"/>
          <w:szCs w:val="20"/>
        </w:rPr>
        <w:t>ykonawca w terminie określonym przez Zamawiającego:</w:t>
      </w:r>
    </w:p>
    <w:p w:rsidR="007F192A" w:rsidRPr="00F36425" w:rsidRDefault="007F192A" w:rsidP="0038261D">
      <w:pPr>
        <w:pStyle w:val="Tekstpodstawowy2"/>
        <w:tabs>
          <w:tab w:val="left" w:pos="1134"/>
        </w:tabs>
        <w:spacing w:before="60"/>
        <w:ind w:left="709"/>
        <w:rPr>
          <w:rFonts w:ascii="Verdana" w:hAnsi="Verdana" w:cs="Verdana"/>
          <w:b w:val="0"/>
          <w:sz w:val="20"/>
          <w:szCs w:val="20"/>
        </w:rPr>
      </w:pPr>
      <w:r w:rsidRPr="00F36425">
        <w:rPr>
          <w:rFonts w:ascii="Verdana" w:hAnsi="Verdana" w:cs="Verdana"/>
          <w:b w:val="0"/>
          <w:bCs w:val="0"/>
          <w:sz w:val="20"/>
          <w:szCs w:val="20"/>
        </w:rPr>
        <w:t>a)</w:t>
      </w:r>
      <w:r w:rsidRPr="00F36425">
        <w:rPr>
          <w:rFonts w:ascii="Verdana" w:hAnsi="Verdana" w:cs="Verdana"/>
          <w:b w:val="0"/>
          <w:bCs w:val="0"/>
          <w:sz w:val="20"/>
          <w:szCs w:val="20"/>
        </w:rPr>
        <w:tab/>
      </w:r>
      <w:r w:rsidRPr="00F36425">
        <w:rPr>
          <w:rFonts w:ascii="Verdana" w:hAnsi="Verdana"/>
          <w:b w:val="0"/>
          <w:iCs/>
          <w:sz w:val="20"/>
          <w:szCs w:val="20"/>
        </w:rPr>
        <w:t>zastąpił ten podmiot innym podmiotem lub podmiotami lub</w:t>
      </w:r>
    </w:p>
    <w:p w:rsidR="007F192A" w:rsidRPr="00F36425" w:rsidRDefault="007F192A" w:rsidP="0038261D">
      <w:pPr>
        <w:pStyle w:val="Tekstpodstawowy2"/>
        <w:tabs>
          <w:tab w:val="left" w:pos="1134"/>
        </w:tabs>
        <w:spacing w:before="60"/>
        <w:ind w:left="1134" w:hanging="425"/>
        <w:rPr>
          <w:rFonts w:ascii="Verdana" w:hAnsi="Verdana" w:cs="Verdana"/>
          <w:b w:val="0"/>
          <w:sz w:val="20"/>
          <w:szCs w:val="20"/>
        </w:rPr>
      </w:pPr>
      <w:r w:rsidRPr="00F36425">
        <w:rPr>
          <w:rFonts w:ascii="Verdana" w:hAnsi="Verdana" w:cs="Verdana"/>
          <w:b w:val="0"/>
          <w:bCs w:val="0"/>
          <w:sz w:val="20"/>
          <w:szCs w:val="20"/>
        </w:rPr>
        <w:t>b)</w:t>
      </w:r>
      <w:r w:rsidRPr="00F36425">
        <w:rPr>
          <w:rFonts w:ascii="Verdana" w:hAnsi="Verdana" w:cs="Verdana"/>
          <w:b w:val="0"/>
          <w:bCs w:val="0"/>
          <w:sz w:val="20"/>
          <w:szCs w:val="20"/>
        </w:rPr>
        <w:tab/>
      </w:r>
      <w:r w:rsidRPr="00F36425">
        <w:rPr>
          <w:rFonts w:ascii="Verdana" w:hAnsi="Verdana"/>
          <w:b w:val="0"/>
          <w:iCs/>
          <w:sz w:val="20"/>
          <w:szCs w:val="20"/>
        </w:rPr>
        <w:t>zobowiązał się do osobistego wykonania odpowiedniej części zamówienia, jeżeli wykaże zdolności techniczne lub zawodowe lub sytuację finansową lub ekonomiczną, o których mowa w pkt 10.1. IDW</w:t>
      </w:r>
    </w:p>
    <w:p w:rsidR="00BF6B8D" w:rsidRDefault="00B75C01">
      <w:pPr>
        <w:pStyle w:val="Tekstpodstawowy2"/>
        <w:ind w:left="709" w:hanging="709"/>
        <w:rPr>
          <w:rFonts w:ascii="Verdana" w:hAnsi="Verdana"/>
          <w:b w:val="0"/>
          <w:iCs/>
          <w:sz w:val="20"/>
          <w:szCs w:val="20"/>
        </w:rPr>
      </w:pPr>
      <w:r w:rsidRPr="00F36425">
        <w:rPr>
          <w:rFonts w:ascii="Verdana" w:hAnsi="Verdana"/>
          <w:b w:val="0"/>
          <w:bCs w:val="0"/>
          <w:iCs/>
          <w:sz w:val="20"/>
          <w:szCs w:val="20"/>
        </w:rPr>
        <w:t>10.7.</w:t>
      </w:r>
      <w:r w:rsidRPr="00F36425">
        <w:rPr>
          <w:rFonts w:ascii="Verdana" w:hAnsi="Verdana"/>
          <w:bCs w:val="0"/>
          <w:iCs/>
          <w:sz w:val="20"/>
          <w:szCs w:val="20"/>
        </w:rPr>
        <w:tab/>
      </w:r>
      <w:r w:rsidRPr="00F36425">
        <w:rPr>
          <w:rFonts w:ascii="Verdana" w:hAnsi="Verdana"/>
          <w:b w:val="0"/>
          <w:iCs/>
          <w:sz w:val="20"/>
          <w:szCs w:val="20"/>
        </w:rPr>
        <w:t>Wykonawca, który powołuje się na zasoby innych podmiotów, w celu wykazania braku istnienia wobec nich podstaw wykluczenia</w:t>
      </w:r>
      <w:r w:rsidR="005506CE" w:rsidRPr="00F36425">
        <w:rPr>
          <w:rFonts w:ascii="Verdana" w:hAnsi="Verdana"/>
          <w:b w:val="0"/>
          <w:iCs/>
          <w:sz w:val="20"/>
          <w:szCs w:val="20"/>
        </w:rPr>
        <w:t xml:space="preserve"> oraz spełniania, w zakresie, w </w:t>
      </w:r>
      <w:r w:rsidRPr="00F36425">
        <w:rPr>
          <w:rFonts w:ascii="Verdana" w:hAnsi="Verdana"/>
          <w:b w:val="0"/>
          <w:iCs/>
          <w:sz w:val="20"/>
          <w:szCs w:val="20"/>
        </w:rPr>
        <w:t>jakim powołuje się na ich zasoby, warunki udziału w postępowaniu zamieszcza informacje o tych podmiotach w oświadczeniach, o których mowa w pkt 9.</w:t>
      </w:r>
      <w:r w:rsidR="0038261D" w:rsidRPr="00F36425">
        <w:rPr>
          <w:rFonts w:ascii="Verdana" w:hAnsi="Verdana"/>
          <w:b w:val="0"/>
          <w:iCs/>
          <w:sz w:val="20"/>
          <w:szCs w:val="20"/>
        </w:rPr>
        <w:t>1</w:t>
      </w:r>
      <w:r w:rsidRPr="00F36425">
        <w:rPr>
          <w:rFonts w:ascii="Verdana" w:hAnsi="Verdana"/>
          <w:b w:val="0"/>
          <w:iCs/>
          <w:sz w:val="20"/>
          <w:szCs w:val="20"/>
        </w:rPr>
        <w:t>. IDW.</w:t>
      </w:r>
    </w:p>
    <w:p w:rsidR="00886959" w:rsidRPr="009A5AC9" w:rsidRDefault="00886959" w:rsidP="00886959">
      <w:pPr>
        <w:pStyle w:val="Tekstpodstawowy2"/>
        <w:ind w:left="709" w:hanging="709"/>
        <w:rPr>
          <w:rFonts w:ascii="Verdana" w:hAnsi="Verdana"/>
          <w:b w:val="0"/>
          <w:iCs/>
          <w:sz w:val="20"/>
          <w:szCs w:val="20"/>
        </w:rPr>
      </w:pPr>
      <w:r w:rsidRPr="009A5AC9">
        <w:rPr>
          <w:rFonts w:ascii="Verdana" w:hAnsi="Verdana"/>
          <w:b w:val="0"/>
          <w:iCs/>
          <w:sz w:val="20"/>
          <w:szCs w:val="20"/>
        </w:rPr>
        <w:t xml:space="preserve">10.8. </w:t>
      </w:r>
      <w:r w:rsidRPr="009A5AC9">
        <w:rPr>
          <w:rFonts w:ascii="Verdana" w:hAnsi="Verdana"/>
          <w:b w:val="0"/>
          <w:iCs/>
          <w:sz w:val="20"/>
          <w:szCs w:val="20"/>
        </w:rPr>
        <w:tab/>
        <w:t>Na wezwanie zamawiającego Wykonawca, który polega na zdolnościach lub sytuacji innych podmiotów na zasadach określonych w art. 22a ustawy Pzp, zobowiązany jest do przedstawienia w odniesieniu do tych podmiotów dokumentów wymienionych w pkt</w:t>
      </w:r>
      <w:r>
        <w:rPr>
          <w:rFonts w:ascii="Verdana" w:hAnsi="Verdana"/>
          <w:b w:val="0"/>
          <w:iCs/>
          <w:sz w:val="20"/>
          <w:szCs w:val="20"/>
        </w:rPr>
        <w:t xml:space="preserve"> 9.7.2) a) – d</w:t>
      </w:r>
      <w:r w:rsidRPr="009A5AC9">
        <w:rPr>
          <w:rFonts w:ascii="Verdana" w:hAnsi="Verdana"/>
          <w:b w:val="0"/>
          <w:iCs/>
          <w:sz w:val="20"/>
          <w:szCs w:val="20"/>
        </w:rPr>
        <w:t>) IDW oraz właściwych dokumentów wskazanych w pkt 9.7.1) IDW odpowiednio do udostępnianych zasobów.</w:t>
      </w:r>
    </w:p>
    <w:p w:rsidR="00045067" w:rsidRPr="00F36425" w:rsidRDefault="00045067" w:rsidP="005C444F">
      <w:pPr>
        <w:pStyle w:val="Tekstpodstawowy2"/>
        <w:ind w:left="709" w:hanging="709"/>
        <w:rPr>
          <w:rFonts w:ascii="Verdana" w:hAnsi="Verdana" w:cs="Verdana"/>
          <w:b w:val="0"/>
          <w:sz w:val="20"/>
          <w:szCs w:val="20"/>
        </w:rPr>
      </w:pPr>
      <w:r w:rsidRPr="00F36425">
        <w:rPr>
          <w:rFonts w:ascii="Verdana" w:hAnsi="Verdana" w:cs="Verdana"/>
          <w:b w:val="0"/>
          <w:sz w:val="20"/>
          <w:szCs w:val="20"/>
        </w:rPr>
        <w:t>10.</w:t>
      </w:r>
      <w:r w:rsidR="00802754" w:rsidRPr="00F36425">
        <w:rPr>
          <w:rFonts w:ascii="Verdana" w:hAnsi="Verdana" w:cs="Verdana"/>
          <w:b w:val="0"/>
          <w:sz w:val="20"/>
          <w:szCs w:val="20"/>
        </w:rPr>
        <w:t>9</w:t>
      </w:r>
      <w:r w:rsidRPr="00F36425">
        <w:rPr>
          <w:rFonts w:ascii="Verdana" w:hAnsi="Verdana" w:cs="Verdana"/>
          <w:b w:val="0"/>
          <w:i/>
          <w:sz w:val="20"/>
          <w:szCs w:val="20"/>
        </w:rPr>
        <w:t xml:space="preserve">. </w:t>
      </w:r>
      <w:r w:rsidR="00CD7508" w:rsidRPr="00F36425">
        <w:rPr>
          <w:rFonts w:ascii="Verdana" w:hAnsi="Verdana" w:cs="Verdana"/>
          <w:b w:val="0"/>
          <w:sz w:val="20"/>
          <w:szCs w:val="20"/>
        </w:rPr>
        <w:t xml:space="preserve">W celu oceny, czy </w:t>
      </w:r>
      <w:r w:rsidR="00452FD0" w:rsidRPr="00F36425">
        <w:rPr>
          <w:rFonts w:ascii="Verdana" w:hAnsi="Verdana" w:cs="Verdana"/>
          <w:b w:val="0"/>
          <w:sz w:val="20"/>
          <w:szCs w:val="20"/>
        </w:rPr>
        <w:t>W</w:t>
      </w:r>
      <w:r w:rsidR="00CD7508" w:rsidRPr="00F36425">
        <w:rPr>
          <w:rFonts w:ascii="Verdana" w:hAnsi="Verdana" w:cs="Verdana"/>
          <w:b w:val="0"/>
          <w:sz w:val="20"/>
          <w:szCs w:val="20"/>
        </w:rPr>
        <w:t xml:space="preserve">ykonawca polegając na zdolnościach lub sytuacji innych podmiotów na zasadach określonych w art. 22a ustawy Pzp, będzie dysponował niezbędnymi zasobami w stopniu umożliwiającym należyte wykonanie zamówienia publicznego oraz oceny, czy stosunek łączący </w:t>
      </w:r>
      <w:r w:rsidR="00452FD0" w:rsidRPr="00F36425">
        <w:rPr>
          <w:rFonts w:ascii="Verdana" w:hAnsi="Verdana" w:cs="Verdana"/>
          <w:b w:val="0"/>
          <w:sz w:val="20"/>
          <w:szCs w:val="20"/>
        </w:rPr>
        <w:t>W</w:t>
      </w:r>
      <w:r w:rsidR="00CD7508" w:rsidRPr="00F36425">
        <w:rPr>
          <w:rFonts w:ascii="Verdana" w:hAnsi="Verdana" w:cs="Verdana"/>
          <w:b w:val="0"/>
          <w:sz w:val="20"/>
          <w:szCs w:val="20"/>
        </w:rPr>
        <w:t xml:space="preserve">ykonawcę z tymi podmiotami gwarantuje rzeczywisty dostęp do ich zasobów, </w:t>
      </w:r>
      <w:r w:rsidR="00E757C5" w:rsidRPr="00F36425">
        <w:rPr>
          <w:rFonts w:ascii="Verdana" w:hAnsi="Verdana" w:cs="Verdana"/>
          <w:b w:val="0"/>
          <w:sz w:val="20"/>
          <w:szCs w:val="20"/>
        </w:rPr>
        <w:t>Z</w:t>
      </w:r>
      <w:r w:rsidR="00CD7508" w:rsidRPr="00F36425">
        <w:rPr>
          <w:rFonts w:ascii="Verdana" w:hAnsi="Verdana" w:cs="Verdana"/>
          <w:b w:val="0"/>
          <w:sz w:val="20"/>
          <w:szCs w:val="20"/>
        </w:rPr>
        <w:t>amawiający może żądać dokumentów, które określają w szczególności:</w:t>
      </w:r>
    </w:p>
    <w:p w:rsidR="00CD7508" w:rsidRPr="00F36425" w:rsidRDefault="00CD7508" w:rsidP="005C444F">
      <w:pPr>
        <w:tabs>
          <w:tab w:val="left" w:pos="1134"/>
        </w:tabs>
        <w:autoSpaceDE w:val="0"/>
        <w:autoSpaceDN w:val="0"/>
        <w:adjustRightInd w:val="0"/>
        <w:ind w:left="708"/>
        <w:jc w:val="both"/>
        <w:rPr>
          <w:rFonts w:ascii="Verdana" w:eastAsiaTheme="minorHAnsi" w:hAnsi="Verdana" w:cs="TimesNewRoman"/>
          <w:sz w:val="20"/>
          <w:szCs w:val="20"/>
          <w:lang w:eastAsia="en-US"/>
        </w:rPr>
      </w:pPr>
      <w:r w:rsidRPr="00F36425">
        <w:rPr>
          <w:rFonts w:ascii="Verdana" w:eastAsiaTheme="minorHAnsi" w:hAnsi="Verdana" w:cs="TimesNewRoman"/>
          <w:sz w:val="20"/>
          <w:szCs w:val="20"/>
          <w:lang w:eastAsia="en-US"/>
        </w:rPr>
        <w:t>1)</w:t>
      </w:r>
      <w:r w:rsidRPr="00F36425">
        <w:rPr>
          <w:rFonts w:ascii="Verdana" w:eastAsiaTheme="minorHAnsi" w:hAnsi="Verdana" w:cs="TimesNewRoman"/>
          <w:sz w:val="20"/>
          <w:szCs w:val="20"/>
          <w:lang w:eastAsia="en-US"/>
        </w:rPr>
        <w:tab/>
        <w:t xml:space="preserve">zakres dostępnych </w:t>
      </w:r>
      <w:r w:rsidR="00452FD0" w:rsidRPr="00F36425">
        <w:rPr>
          <w:rFonts w:ascii="Verdana" w:eastAsiaTheme="minorHAnsi" w:hAnsi="Verdana" w:cs="TimesNewRoman"/>
          <w:sz w:val="20"/>
          <w:szCs w:val="20"/>
          <w:lang w:eastAsia="en-US"/>
        </w:rPr>
        <w:t>W</w:t>
      </w:r>
      <w:r w:rsidRPr="00F36425">
        <w:rPr>
          <w:rFonts w:ascii="Verdana" w:eastAsiaTheme="minorHAnsi" w:hAnsi="Verdana" w:cs="TimesNewRoman"/>
          <w:sz w:val="20"/>
          <w:szCs w:val="20"/>
          <w:lang w:eastAsia="en-US"/>
        </w:rPr>
        <w:t>ykonawcy zasobów innego podmiotu;</w:t>
      </w:r>
    </w:p>
    <w:p w:rsidR="00CD7508" w:rsidRPr="00F36425" w:rsidRDefault="00CD7508" w:rsidP="005C444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F36425">
        <w:rPr>
          <w:rFonts w:ascii="Verdana" w:eastAsiaTheme="minorHAnsi" w:hAnsi="Verdana" w:cs="TimesNewRoman"/>
          <w:sz w:val="20"/>
          <w:szCs w:val="20"/>
          <w:lang w:eastAsia="en-US"/>
        </w:rPr>
        <w:t>2)</w:t>
      </w:r>
      <w:r w:rsidRPr="00F36425">
        <w:rPr>
          <w:rFonts w:ascii="Verdana" w:eastAsiaTheme="minorHAnsi" w:hAnsi="Verdana" w:cs="TimesNewRoman"/>
          <w:sz w:val="20"/>
          <w:szCs w:val="20"/>
          <w:lang w:eastAsia="en-US"/>
        </w:rPr>
        <w:tab/>
        <w:t xml:space="preserve">sposób wykorzystania zasobów innego podmiotu, przez </w:t>
      </w:r>
      <w:r w:rsidR="00452FD0" w:rsidRPr="00F36425">
        <w:rPr>
          <w:rFonts w:ascii="Verdana" w:eastAsiaTheme="minorHAnsi" w:hAnsi="Verdana" w:cs="TimesNewRoman"/>
          <w:sz w:val="20"/>
          <w:szCs w:val="20"/>
          <w:lang w:eastAsia="en-US"/>
        </w:rPr>
        <w:t>W</w:t>
      </w:r>
      <w:r w:rsidRPr="00F36425">
        <w:rPr>
          <w:rFonts w:ascii="Verdana" w:eastAsiaTheme="minorHAnsi" w:hAnsi="Verdana" w:cs="TimesNewRoman"/>
          <w:sz w:val="20"/>
          <w:szCs w:val="20"/>
          <w:lang w:eastAsia="en-US"/>
        </w:rPr>
        <w:t>ykonawcę, przy wykonywaniu zamówienia publicznego</w:t>
      </w:r>
      <w:r w:rsidR="00E158BC" w:rsidRPr="00F36425">
        <w:rPr>
          <w:rFonts w:ascii="Verdana" w:eastAsiaTheme="minorHAnsi" w:hAnsi="Verdana" w:cs="TimesNewRoman"/>
          <w:sz w:val="20"/>
          <w:szCs w:val="20"/>
          <w:lang w:eastAsia="en-US"/>
        </w:rPr>
        <w:t>;</w:t>
      </w:r>
    </w:p>
    <w:p w:rsidR="00CD7508" w:rsidRPr="00F36425" w:rsidRDefault="00CD7508" w:rsidP="005C444F">
      <w:pPr>
        <w:tabs>
          <w:tab w:val="left" w:pos="1134"/>
        </w:tabs>
        <w:autoSpaceDE w:val="0"/>
        <w:autoSpaceDN w:val="0"/>
        <w:adjustRightInd w:val="0"/>
        <w:ind w:left="1134" w:hanging="425"/>
        <w:jc w:val="both"/>
        <w:rPr>
          <w:rFonts w:ascii="Verdana" w:eastAsiaTheme="minorHAnsi" w:hAnsi="Verdana" w:cs="TimesNewRoman"/>
          <w:b/>
          <w:sz w:val="20"/>
          <w:szCs w:val="20"/>
          <w:lang w:eastAsia="en-US"/>
        </w:rPr>
      </w:pPr>
      <w:r w:rsidRPr="00F36425">
        <w:rPr>
          <w:rFonts w:ascii="Verdana" w:eastAsiaTheme="minorHAnsi" w:hAnsi="Verdana" w:cs="TimesNewRoman"/>
          <w:sz w:val="20"/>
          <w:szCs w:val="20"/>
          <w:lang w:eastAsia="en-US"/>
        </w:rPr>
        <w:t>3)</w:t>
      </w:r>
      <w:r w:rsidRPr="00F36425">
        <w:rPr>
          <w:rFonts w:ascii="Verdana" w:eastAsiaTheme="minorHAnsi" w:hAnsi="Verdana" w:cs="TimesNewRoman"/>
          <w:sz w:val="20"/>
          <w:szCs w:val="20"/>
          <w:lang w:eastAsia="en-US"/>
        </w:rPr>
        <w:tab/>
        <w:t>zakres i okres udziału innego podmiotu przy wykonywaniu zamówienia publicznego;</w:t>
      </w:r>
    </w:p>
    <w:p w:rsidR="00CD7508" w:rsidRPr="00F36425" w:rsidRDefault="00CD7508" w:rsidP="005C444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F36425">
        <w:rPr>
          <w:rFonts w:ascii="Verdana" w:eastAsiaTheme="minorHAnsi" w:hAnsi="Verdana" w:cs="TimesNewRoman"/>
          <w:sz w:val="20"/>
          <w:szCs w:val="20"/>
          <w:lang w:eastAsia="en-US"/>
        </w:rPr>
        <w:t>4)</w:t>
      </w:r>
      <w:r w:rsidRPr="00F36425">
        <w:rPr>
          <w:rFonts w:ascii="Verdana" w:eastAsiaTheme="minorHAnsi" w:hAnsi="Verdana" w:cs="TimesNewRoman"/>
          <w:sz w:val="20"/>
          <w:szCs w:val="20"/>
          <w:lang w:eastAsia="en-US"/>
        </w:rPr>
        <w:tab/>
        <w:t xml:space="preserve">czy podmiot, na zdolnościach którego </w:t>
      </w:r>
      <w:r w:rsidR="00452FD0" w:rsidRPr="00F36425">
        <w:rPr>
          <w:rFonts w:ascii="Verdana" w:eastAsiaTheme="minorHAnsi" w:hAnsi="Verdana" w:cs="TimesNewRoman"/>
          <w:sz w:val="20"/>
          <w:szCs w:val="20"/>
          <w:lang w:eastAsia="en-US"/>
        </w:rPr>
        <w:t>W</w:t>
      </w:r>
      <w:r w:rsidRPr="00F36425">
        <w:rPr>
          <w:rFonts w:ascii="Verdana" w:eastAsiaTheme="minorHAns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BF6B8D" w:rsidRPr="00F36425" w:rsidRDefault="00B75C01" w:rsidP="00FF3EF8">
      <w:pPr>
        <w:pStyle w:val="Tekstpodstawowy2"/>
        <w:tabs>
          <w:tab w:val="left" w:pos="709"/>
        </w:tabs>
        <w:ind w:left="709" w:hanging="709"/>
        <w:rPr>
          <w:rFonts w:ascii="Verdana" w:hAnsi="Verdana"/>
          <w:b w:val="0"/>
          <w:iCs/>
          <w:sz w:val="20"/>
          <w:szCs w:val="20"/>
        </w:rPr>
      </w:pPr>
      <w:r w:rsidRPr="00F36425">
        <w:rPr>
          <w:rFonts w:ascii="Verdana" w:hAnsi="Verdana"/>
          <w:b w:val="0"/>
          <w:bCs w:val="0"/>
          <w:iCs/>
          <w:sz w:val="20"/>
          <w:szCs w:val="20"/>
        </w:rPr>
        <w:t>10.10.</w:t>
      </w:r>
      <w:r w:rsidRPr="00F36425">
        <w:rPr>
          <w:rFonts w:ascii="Verdana" w:hAnsi="Verdana"/>
          <w:bCs w:val="0"/>
          <w:iCs/>
          <w:sz w:val="20"/>
          <w:szCs w:val="20"/>
        </w:rPr>
        <w:t xml:space="preserve"> </w:t>
      </w:r>
      <w:r w:rsidRPr="00F36425">
        <w:rPr>
          <w:rFonts w:ascii="Verdana" w:hAnsi="Verdana"/>
          <w:b w:val="0"/>
          <w:iCs/>
          <w:sz w:val="20"/>
          <w:szCs w:val="20"/>
        </w:rPr>
        <w:t>Wykonawca, który zamierza powierzyć wykonanie części zamówienia</w:t>
      </w:r>
      <w:r w:rsidR="00DA3181" w:rsidRPr="00F36425">
        <w:rPr>
          <w:rFonts w:ascii="Verdana" w:hAnsi="Verdana"/>
          <w:b w:val="0"/>
          <w:iCs/>
          <w:sz w:val="20"/>
          <w:szCs w:val="20"/>
        </w:rPr>
        <w:t xml:space="preserve"> </w:t>
      </w:r>
      <w:r w:rsidRPr="00F36425">
        <w:rPr>
          <w:rFonts w:ascii="Verdana" w:hAnsi="Verdana"/>
          <w:b w:val="0"/>
          <w:iCs/>
          <w:sz w:val="20"/>
          <w:szCs w:val="20"/>
        </w:rPr>
        <w:t>podwykonaw</w:t>
      </w:r>
      <w:r w:rsidR="00F1165B">
        <w:rPr>
          <w:rFonts w:ascii="Verdana" w:hAnsi="Verdana"/>
          <w:b w:val="0"/>
          <w:iCs/>
          <w:sz w:val="20"/>
          <w:szCs w:val="20"/>
        </w:rPr>
        <w:t>-</w:t>
      </w:r>
      <w:r w:rsidR="00A84AAB">
        <w:rPr>
          <w:rFonts w:ascii="Verdana" w:hAnsi="Verdana"/>
          <w:b w:val="0"/>
          <w:iCs/>
          <w:sz w:val="20"/>
          <w:szCs w:val="20"/>
        </w:rPr>
        <w:t xml:space="preserve">com ( z zastrzeżeniem pkt 5.5 ) ,  </w:t>
      </w:r>
      <w:r w:rsidR="0018304D">
        <w:rPr>
          <w:rFonts w:ascii="Verdana" w:hAnsi="Verdana"/>
          <w:b w:val="0"/>
          <w:iCs/>
          <w:sz w:val="20"/>
          <w:szCs w:val="20"/>
        </w:rPr>
        <w:t xml:space="preserve"> </w:t>
      </w:r>
      <w:r w:rsidR="00894A7D">
        <w:rPr>
          <w:rFonts w:ascii="Verdana" w:hAnsi="Verdana"/>
          <w:b w:val="0"/>
          <w:iCs/>
          <w:sz w:val="20"/>
          <w:szCs w:val="20"/>
        </w:rPr>
        <w:t xml:space="preserve"> </w:t>
      </w:r>
      <w:r w:rsidRPr="00F36425">
        <w:rPr>
          <w:rFonts w:ascii="Verdana" w:hAnsi="Verdana"/>
          <w:b w:val="0"/>
          <w:iCs/>
          <w:sz w:val="20"/>
          <w:szCs w:val="20"/>
        </w:rPr>
        <w:t xml:space="preserve">na etapie postępowania o udzielenie zamówienia publicznego jest zobowiązany wskazać w ofercie części zamówienia, których wykonanie zamierza powierzyć podwykonawcom oraz </w:t>
      </w:r>
      <w:r w:rsidR="008E4039">
        <w:rPr>
          <w:rFonts w:ascii="Verdana" w:hAnsi="Verdana"/>
          <w:b w:val="0"/>
          <w:iCs/>
          <w:sz w:val="20"/>
          <w:szCs w:val="20"/>
        </w:rPr>
        <w:t xml:space="preserve">o ile jest to wiadome, </w:t>
      </w:r>
      <w:r w:rsidRPr="00F36425">
        <w:rPr>
          <w:rFonts w:ascii="Verdana" w:hAnsi="Verdana"/>
          <w:b w:val="0"/>
          <w:iCs/>
          <w:sz w:val="20"/>
          <w:szCs w:val="20"/>
        </w:rPr>
        <w:t>podać firmy podwykonawców.</w:t>
      </w:r>
    </w:p>
    <w:p w:rsidR="00A63AF4" w:rsidRPr="00F36425" w:rsidRDefault="00A63AF4" w:rsidP="00267A52">
      <w:pPr>
        <w:spacing w:before="240"/>
        <w:ind w:left="720" w:hanging="720"/>
        <w:jc w:val="both"/>
        <w:rPr>
          <w:rFonts w:ascii="Verdana" w:hAnsi="Verdana" w:cs="Verdana"/>
          <w:b/>
          <w:sz w:val="20"/>
          <w:szCs w:val="20"/>
        </w:rPr>
      </w:pPr>
      <w:r w:rsidRPr="00F36425">
        <w:rPr>
          <w:rFonts w:ascii="Verdana" w:hAnsi="Verdana" w:cs="Verdana"/>
          <w:b/>
          <w:sz w:val="20"/>
          <w:szCs w:val="20"/>
        </w:rPr>
        <w:t xml:space="preserve">11. </w:t>
      </w:r>
      <w:r w:rsidRPr="00F36425">
        <w:rPr>
          <w:rFonts w:ascii="Verdana" w:hAnsi="Verdana" w:cs="Verdana"/>
          <w:b/>
          <w:sz w:val="20"/>
          <w:szCs w:val="20"/>
        </w:rPr>
        <w:tab/>
      </w:r>
      <w:r w:rsidRPr="00F36425">
        <w:rPr>
          <w:rFonts w:ascii="Verdana" w:hAnsi="Verdana" w:cs="Verdana"/>
          <w:b/>
          <w:sz w:val="18"/>
          <w:szCs w:val="18"/>
        </w:rPr>
        <w:t>INFORMACJA DLA WYKONAWCÓW WSPÓLNIE UBIEGAJĄCYCH SIĘ O UDZIELENIE ZAMÓWIENIA (SPÓŁKI CYWILNE/ KONSORCJA)</w:t>
      </w:r>
    </w:p>
    <w:p w:rsidR="00A63AF4" w:rsidRPr="00F36425" w:rsidRDefault="00A63AF4" w:rsidP="00A63AF4">
      <w:pPr>
        <w:pStyle w:val="Tekstpodstawowy2"/>
        <w:ind w:left="709" w:hanging="709"/>
        <w:rPr>
          <w:rFonts w:ascii="Verdana" w:hAnsi="Verdana"/>
          <w:b w:val="0"/>
          <w:iCs/>
          <w:sz w:val="20"/>
          <w:szCs w:val="20"/>
        </w:rPr>
      </w:pPr>
      <w:r w:rsidRPr="00F36425">
        <w:rPr>
          <w:rFonts w:ascii="Verdana" w:hAnsi="Verdana" w:cs="Verdana"/>
          <w:b w:val="0"/>
          <w:sz w:val="20"/>
          <w:szCs w:val="20"/>
        </w:rPr>
        <w:t>11.1.</w:t>
      </w:r>
      <w:r w:rsidRPr="00F36425">
        <w:rPr>
          <w:rFonts w:ascii="Verdana" w:hAnsi="Verdana" w:cs="Verdana"/>
          <w:b w:val="0"/>
          <w:sz w:val="20"/>
          <w:szCs w:val="20"/>
        </w:rPr>
        <w:tab/>
      </w:r>
      <w:r w:rsidRPr="00F36425">
        <w:rPr>
          <w:rFonts w:ascii="Verdana" w:hAnsi="Verdana"/>
          <w:b w:val="0"/>
          <w:sz w:val="20"/>
          <w:szCs w:val="20"/>
        </w:rPr>
        <w:t>Wykonawcy mogą wspólnie ubiegać się o udzielenie zamówienia. W takim przypadku Wykonawcy ustanawiają pełnomocnika do reprezentow</w:t>
      </w:r>
      <w:r w:rsidR="00145492" w:rsidRPr="00F36425">
        <w:rPr>
          <w:rFonts w:ascii="Verdana" w:hAnsi="Verdana"/>
          <w:b w:val="0"/>
          <w:sz w:val="20"/>
          <w:szCs w:val="20"/>
        </w:rPr>
        <w:t>ania ich w </w:t>
      </w:r>
      <w:r w:rsidR="00FF3EF8">
        <w:rPr>
          <w:rFonts w:ascii="Verdana" w:hAnsi="Verdana"/>
          <w:b w:val="0"/>
          <w:sz w:val="20"/>
          <w:szCs w:val="20"/>
        </w:rPr>
        <w:t>postępowaniu o </w:t>
      </w:r>
      <w:r w:rsidRPr="00F36425">
        <w:rPr>
          <w:rFonts w:ascii="Verdana" w:hAnsi="Verdana"/>
          <w:b w:val="0"/>
          <w:sz w:val="20"/>
          <w:szCs w:val="20"/>
        </w:rPr>
        <w:t xml:space="preserve">udzielenie zamówienia albo reprezentowania w </w:t>
      </w:r>
      <w:r w:rsidR="00FF3EF8">
        <w:rPr>
          <w:rFonts w:ascii="Verdana" w:hAnsi="Verdana"/>
          <w:b w:val="0"/>
          <w:sz w:val="20"/>
          <w:szCs w:val="20"/>
        </w:rPr>
        <w:t>postępowaniu i zawarcia umowy w </w:t>
      </w:r>
      <w:r w:rsidRPr="00F36425">
        <w:rPr>
          <w:rFonts w:ascii="Verdana" w:hAnsi="Verdana"/>
          <w:b w:val="0"/>
          <w:sz w:val="20"/>
          <w:szCs w:val="20"/>
        </w:rPr>
        <w:t>sprawie zamówienia publicznego.</w:t>
      </w:r>
    </w:p>
    <w:p w:rsidR="00A63AF4" w:rsidRPr="00F36425" w:rsidRDefault="00A63AF4" w:rsidP="00A63AF4">
      <w:pPr>
        <w:pStyle w:val="Tekstpodstawowy2"/>
        <w:ind w:left="709" w:hanging="709"/>
        <w:rPr>
          <w:rFonts w:ascii="Verdana" w:hAnsi="Verdana"/>
          <w:b w:val="0"/>
          <w:iCs/>
          <w:sz w:val="20"/>
          <w:szCs w:val="20"/>
        </w:rPr>
      </w:pPr>
      <w:r w:rsidRPr="00F36425">
        <w:rPr>
          <w:rFonts w:ascii="Verdana" w:hAnsi="Verdana" w:cs="Verdana"/>
          <w:b w:val="0"/>
          <w:sz w:val="20"/>
          <w:szCs w:val="20"/>
        </w:rPr>
        <w:t>11.2.</w:t>
      </w:r>
      <w:r w:rsidRPr="00F36425">
        <w:rPr>
          <w:rFonts w:ascii="Verdana" w:hAnsi="Verdana" w:cs="Verdana"/>
          <w:b w:val="0"/>
          <w:sz w:val="20"/>
          <w:szCs w:val="20"/>
        </w:rPr>
        <w:tab/>
      </w:r>
      <w:r w:rsidRPr="00F36425">
        <w:rPr>
          <w:rFonts w:ascii="Verdana" w:hAnsi="Verdana"/>
          <w:b w:val="0"/>
          <w:sz w:val="20"/>
          <w:szCs w:val="20"/>
        </w:rPr>
        <w:t>W przypadku Wykonawców wspólnie ubiegających się o udzielenie zamówienia, żaden z nich nie może podlegać wykluczeniu z p</w:t>
      </w:r>
      <w:r w:rsidR="00FF3EF8">
        <w:rPr>
          <w:rFonts w:ascii="Verdana" w:hAnsi="Verdana"/>
          <w:b w:val="0"/>
          <w:sz w:val="20"/>
          <w:szCs w:val="20"/>
        </w:rPr>
        <w:t>owodu niespełniania warunków, o </w:t>
      </w:r>
      <w:r w:rsidRPr="00F36425">
        <w:rPr>
          <w:rFonts w:ascii="Verdana" w:hAnsi="Verdana"/>
          <w:b w:val="0"/>
          <w:sz w:val="20"/>
          <w:szCs w:val="20"/>
        </w:rPr>
        <w:t>których mowa w art. 24 ust. 1 ustawy Pzp,</w:t>
      </w:r>
      <w:r w:rsidRPr="00F36425" w:rsidDel="008D7E19">
        <w:rPr>
          <w:rFonts w:ascii="Verdana" w:hAnsi="Verdana"/>
          <w:b w:val="0"/>
          <w:sz w:val="20"/>
          <w:szCs w:val="20"/>
        </w:rPr>
        <w:t xml:space="preserve"> </w:t>
      </w:r>
      <w:r w:rsidRPr="00F36425">
        <w:rPr>
          <w:rFonts w:ascii="Verdana" w:hAnsi="Verdana"/>
          <w:b w:val="0"/>
          <w:i/>
          <w:sz w:val="20"/>
          <w:szCs w:val="20"/>
        </w:rPr>
        <w:t xml:space="preserve">oraz o których mowa w pkt </w:t>
      </w:r>
      <w:r w:rsidR="0093162B" w:rsidRPr="00F36425">
        <w:rPr>
          <w:rFonts w:ascii="Verdana" w:hAnsi="Verdana"/>
          <w:b w:val="0"/>
          <w:i/>
          <w:sz w:val="20"/>
          <w:szCs w:val="20"/>
        </w:rPr>
        <w:t>8.2.</w:t>
      </w:r>
      <w:r w:rsidR="00DC75C3" w:rsidRPr="00F36425">
        <w:rPr>
          <w:rFonts w:ascii="Verdana" w:hAnsi="Verdana"/>
          <w:b w:val="0"/>
          <w:i/>
          <w:sz w:val="20"/>
          <w:szCs w:val="20"/>
        </w:rPr>
        <w:t>2.</w:t>
      </w:r>
      <w:r w:rsidR="0093162B" w:rsidRPr="00F36425">
        <w:rPr>
          <w:rFonts w:ascii="Verdana" w:hAnsi="Verdana"/>
          <w:b w:val="0"/>
          <w:i/>
          <w:sz w:val="20"/>
          <w:szCs w:val="20"/>
        </w:rPr>
        <w:t xml:space="preserve"> </w:t>
      </w:r>
      <w:r w:rsidRPr="00F36425">
        <w:rPr>
          <w:rFonts w:ascii="Verdana" w:hAnsi="Verdana"/>
          <w:b w:val="0"/>
          <w:i/>
          <w:sz w:val="20"/>
          <w:szCs w:val="20"/>
        </w:rPr>
        <w:t>IDW</w:t>
      </w:r>
      <w:r w:rsidRPr="00F36425">
        <w:rPr>
          <w:rFonts w:ascii="Verdana" w:hAnsi="Verdana"/>
          <w:b w:val="0"/>
          <w:sz w:val="20"/>
          <w:szCs w:val="20"/>
        </w:rPr>
        <w:t>, natomiast spełnianie warunków udziału w postępowaniu Wykonawcy wykazują zgodnie z pkt 7.</w:t>
      </w:r>
      <w:r w:rsidR="0038261D" w:rsidRPr="00F36425">
        <w:rPr>
          <w:rFonts w:ascii="Verdana" w:hAnsi="Verdana"/>
          <w:b w:val="0"/>
          <w:sz w:val="20"/>
          <w:szCs w:val="20"/>
        </w:rPr>
        <w:t>2</w:t>
      </w:r>
      <w:r w:rsidRPr="00F36425">
        <w:rPr>
          <w:rFonts w:ascii="Verdana" w:hAnsi="Verdana"/>
          <w:b w:val="0"/>
          <w:sz w:val="20"/>
          <w:szCs w:val="20"/>
        </w:rPr>
        <w:t>. IDW.</w:t>
      </w:r>
    </w:p>
    <w:p w:rsidR="00A63AF4" w:rsidRPr="00F36425" w:rsidRDefault="00B75C01" w:rsidP="00D078DB">
      <w:pPr>
        <w:pStyle w:val="Tekstpodstawowy2"/>
        <w:ind w:left="709" w:hanging="709"/>
        <w:rPr>
          <w:rFonts w:ascii="Verdana" w:hAnsi="Verdana"/>
          <w:b w:val="0"/>
          <w:iCs/>
          <w:sz w:val="20"/>
          <w:szCs w:val="20"/>
        </w:rPr>
      </w:pPr>
      <w:r w:rsidRPr="00F36425">
        <w:rPr>
          <w:rFonts w:ascii="Verdana" w:hAnsi="Verdana" w:cs="Verdana"/>
          <w:b w:val="0"/>
          <w:sz w:val="20"/>
          <w:szCs w:val="20"/>
        </w:rPr>
        <w:lastRenderedPageBreak/>
        <w:t>11.3.</w:t>
      </w:r>
      <w:r w:rsidRPr="00F36425">
        <w:rPr>
          <w:rFonts w:ascii="Verdana" w:hAnsi="Verdana" w:cs="Verdana"/>
          <w:b w:val="0"/>
          <w:sz w:val="20"/>
          <w:szCs w:val="20"/>
        </w:rPr>
        <w:tab/>
      </w:r>
      <w:r w:rsidRPr="00F36425">
        <w:rPr>
          <w:rFonts w:ascii="Verdana" w:hAnsi="Verdana"/>
          <w:b w:val="0"/>
          <w:sz w:val="20"/>
          <w:szCs w:val="20"/>
        </w:rPr>
        <w:t>W przypadku wspólnego ubiegania się o zamówienie przez Wykonawców, oświadczenia, o których mowa w pkt. 9.1 IDW składa każdy z Wykonawców wspólnie ubiegających się o zamówienie. Dokumenty te potwierdzają spełnianie warunków udziału w postępowaniu oraz brak podstaw wykluczenia w zakresie, w którym każdy</w:t>
      </w:r>
      <w:r w:rsidR="00CD60AA" w:rsidRPr="00F36425">
        <w:rPr>
          <w:rFonts w:ascii="Verdana" w:hAnsi="Verdana"/>
          <w:b w:val="0"/>
          <w:sz w:val="20"/>
          <w:szCs w:val="20"/>
        </w:rPr>
        <w:t xml:space="preserve"> </w:t>
      </w:r>
      <w:r w:rsidR="00EE1F06" w:rsidRPr="00F36425">
        <w:rPr>
          <w:rFonts w:ascii="Verdana" w:hAnsi="Verdana"/>
          <w:b w:val="0"/>
          <w:sz w:val="20"/>
          <w:szCs w:val="20"/>
        </w:rPr>
        <w:t xml:space="preserve">z </w:t>
      </w:r>
      <w:r w:rsidRPr="00F36425">
        <w:rPr>
          <w:rFonts w:ascii="Verdana" w:hAnsi="Verdana"/>
          <w:b w:val="0"/>
          <w:sz w:val="20"/>
          <w:szCs w:val="20"/>
        </w:rPr>
        <w:t>Wykonawców wykazuje spełnianie warunków udziału w postępowaniu oraz brak podstaw wykluczenia.</w:t>
      </w:r>
    </w:p>
    <w:p w:rsidR="00A63AF4" w:rsidRPr="00F36425" w:rsidRDefault="00B75C01" w:rsidP="00D078DB">
      <w:pPr>
        <w:pStyle w:val="Tekstpodstawowy2"/>
        <w:ind w:left="709" w:hanging="709"/>
        <w:rPr>
          <w:rFonts w:ascii="Verdana" w:hAnsi="Verdana"/>
          <w:b w:val="0"/>
          <w:sz w:val="20"/>
          <w:szCs w:val="20"/>
        </w:rPr>
      </w:pPr>
      <w:r w:rsidRPr="00F36425">
        <w:rPr>
          <w:rFonts w:ascii="Verdana" w:hAnsi="Verdana" w:cs="Verdana"/>
          <w:b w:val="0"/>
          <w:sz w:val="20"/>
          <w:szCs w:val="20"/>
        </w:rPr>
        <w:t>11.4.</w:t>
      </w:r>
      <w:r w:rsidRPr="00F36425">
        <w:rPr>
          <w:rFonts w:ascii="Verdana" w:hAnsi="Verdana" w:cs="Verdana"/>
          <w:b w:val="0"/>
          <w:sz w:val="20"/>
          <w:szCs w:val="20"/>
        </w:rPr>
        <w:tab/>
      </w:r>
      <w:r w:rsidRPr="00F36425">
        <w:rPr>
          <w:rFonts w:ascii="Verdana" w:hAnsi="Verdana"/>
          <w:b w:val="0"/>
          <w:sz w:val="20"/>
          <w:szCs w:val="20"/>
        </w:rPr>
        <w:t xml:space="preserve">W przypadku wspólnego ubiegania się o zamówienie przez Wykonawców  oświadczenie o </w:t>
      </w:r>
      <w:r w:rsidRPr="004D0A3C">
        <w:rPr>
          <w:rFonts w:ascii="Verdana" w:hAnsi="Verdana"/>
          <w:b w:val="0"/>
          <w:sz w:val="20"/>
          <w:szCs w:val="20"/>
        </w:rPr>
        <w:t xml:space="preserve">przynależności </w:t>
      </w:r>
      <w:r w:rsidR="00DC2E0A" w:rsidRPr="004D0A3C">
        <w:rPr>
          <w:rFonts w:ascii="Verdana" w:hAnsi="Verdana"/>
          <w:b w:val="0"/>
          <w:sz w:val="20"/>
          <w:szCs w:val="20"/>
        </w:rPr>
        <w:t xml:space="preserve">lub </w:t>
      </w:r>
      <w:r w:rsidRPr="004D0A3C">
        <w:rPr>
          <w:rFonts w:ascii="Verdana" w:hAnsi="Verdana"/>
          <w:b w:val="0"/>
          <w:sz w:val="20"/>
          <w:szCs w:val="20"/>
        </w:rPr>
        <w:t xml:space="preserve">braku </w:t>
      </w:r>
      <w:r w:rsidRPr="00F36425">
        <w:rPr>
          <w:rFonts w:ascii="Verdana" w:hAnsi="Verdana"/>
          <w:b w:val="0"/>
          <w:sz w:val="20"/>
          <w:szCs w:val="20"/>
        </w:rPr>
        <w:t>przynależności do tej samej grupy</w:t>
      </w:r>
      <w:r w:rsidR="00A63AF4" w:rsidRPr="00F36425">
        <w:rPr>
          <w:rFonts w:ascii="Verdana" w:hAnsi="Verdana"/>
          <w:b w:val="0"/>
          <w:sz w:val="20"/>
          <w:szCs w:val="20"/>
        </w:rPr>
        <w:t xml:space="preserve"> kapitałowej, o którym mowa w pkt. 9.</w:t>
      </w:r>
      <w:r w:rsidR="00267A52" w:rsidRPr="00F36425">
        <w:rPr>
          <w:rFonts w:ascii="Verdana" w:hAnsi="Verdana"/>
          <w:b w:val="0"/>
          <w:sz w:val="20"/>
          <w:szCs w:val="20"/>
        </w:rPr>
        <w:t>3</w:t>
      </w:r>
      <w:r w:rsidR="00A63AF4" w:rsidRPr="00F36425">
        <w:rPr>
          <w:rFonts w:ascii="Verdana" w:hAnsi="Verdana"/>
          <w:b w:val="0"/>
          <w:sz w:val="20"/>
          <w:szCs w:val="20"/>
        </w:rPr>
        <w:t>. IDW składa każdy z Wykonawców</w:t>
      </w:r>
      <w:r w:rsidR="00E7517D" w:rsidRPr="00F36425">
        <w:rPr>
          <w:rFonts w:ascii="Verdana" w:hAnsi="Verdana"/>
          <w:b w:val="0"/>
          <w:sz w:val="20"/>
          <w:szCs w:val="20"/>
        </w:rPr>
        <w:t>.</w:t>
      </w:r>
    </w:p>
    <w:p w:rsidR="00511C64" w:rsidRPr="00F36425" w:rsidRDefault="00511C64" w:rsidP="00D078DB">
      <w:pPr>
        <w:pStyle w:val="Tekstpodstawowy2"/>
        <w:ind w:left="709" w:hanging="709"/>
        <w:rPr>
          <w:rFonts w:ascii="Verdana" w:hAnsi="Verdana" w:cs="Verdana"/>
          <w:b w:val="0"/>
          <w:sz w:val="20"/>
          <w:szCs w:val="20"/>
          <w:highlight w:val="yellow"/>
        </w:rPr>
      </w:pPr>
      <w:r w:rsidRPr="00F36425">
        <w:rPr>
          <w:rFonts w:ascii="Verdana" w:hAnsi="Verdana" w:cs="Verdana"/>
          <w:b w:val="0"/>
          <w:sz w:val="20"/>
          <w:szCs w:val="20"/>
        </w:rPr>
        <w:t>11</w:t>
      </w:r>
      <w:r w:rsidRPr="00F36425">
        <w:rPr>
          <w:rFonts w:ascii="Verdana" w:hAnsi="Verdana"/>
          <w:b w:val="0"/>
          <w:iCs/>
          <w:sz w:val="20"/>
          <w:szCs w:val="20"/>
        </w:rPr>
        <w:t xml:space="preserve">.5. </w:t>
      </w:r>
      <w:r w:rsidRPr="00F36425">
        <w:rPr>
          <w:rFonts w:ascii="Verdana" w:hAnsi="Verdana" w:cs="Verdana"/>
          <w:b w:val="0"/>
          <w:sz w:val="20"/>
          <w:szCs w:val="20"/>
        </w:rPr>
        <w:t xml:space="preserve">W przypadku wspólnego ubiegania się o zamówienie przez </w:t>
      </w:r>
      <w:r w:rsidR="00452FD0" w:rsidRPr="00F36425">
        <w:rPr>
          <w:rFonts w:ascii="Verdana" w:hAnsi="Verdana" w:cs="Verdana"/>
          <w:b w:val="0"/>
          <w:sz w:val="20"/>
          <w:szCs w:val="20"/>
        </w:rPr>
        <w:t>W</w:t>
      </w:r>
      <w:r w:rsidRPr="00F36425">
        <w:rPr>
          <w:rFonts w:ascii="Verdana" w:hAnsi="Verdana" w:cs="Verdana"/>
          <w:b w:val="0"/>
          <w:sz w:val="20"/>
          <w:szCs w:val="20"/>
        </w:rPr>
        <w:t xml:space="preserve">ykonawców są  oni zobowiązani na wezwanie </w:t>
      </w:r>
      <w:r w:rsidR="00DF4022" w:rsidRPr="00F36425">
        <w:rPr>
          <w:rFonts w:ascii="Verdana" w:hAnsi="Verdana" w:cs="Verdana"/>
          <w:b w:val="0"/>
          <w:sz w:val="20"/>
          <w:szCs w:val="20"/>
        </w:rPr>
        <w:t>Zamawiającego złożyć dokumenty i</w:t>
      </w:r>
      <w:r w:rsidRPr="00F36425">
        <w:rPr>
          <w:rFonts w:ascii="Verdana" w:hAnsi="Verdana" w:cs="Verdana"/>
          <w:b w:val="0"/>
          <w:sz w:val="20"/>
          <w:szCs w:val="20"/>
        </w:rPr>
        <w:t xml:space="preserve"> oświadczenia o których mowa w pkt 9.</w:t>
      </w:r>
      <w:r w:rsidR="0038261D" w:rsidRPr="00F36425">
        <w:rPr>
          <w:rFonts w:ascii="Verdana" w:hAnsi="Verdana" w:cs="Verdana"/>
          <w:b w:val="0"/>
          <w:sz w:val="20"/>
          <w:szCs w:val="20"/>
        </w:rPr>
        <w:t>7</w:t>
      </w:r>
      <w:r w:rsidRPr="00F36425">
        <w:rPr>
          <w:rFonts w:ascii="Verdana" w:hAnsi="Verdana" w:cs="Verdana"/>
          <w:b w:val="0"/>
          <w:sz w:val="20"/>
          <w:szCs w:val="20"/>
        </w:rPr>
        <w:t>., przy czym :</w:t>
      </w:r>
    </w:p>
    <w:p w:rsidR="00511C64" w:rsidRPr="00F36425" w:rsidRDefault="00511C64" w:rsidP="00D078DB">
      <w:pPr>
        <w:pStyle w:val="Tekstpodstawowy2"/>
        <w:ind w:left="709"/>
        <w:rPr>
          <w:rFonts w:ascii="Verdana" w:hAnsi="Verdana" w:cs="Verdana"/>
          <w:b w:val="0"/>
          <w:sz w:val="20"/>
          <w:szCs w:val="20"/>
          <w:highlight w:val="yellow"/>
        </w:rPr>
      </w:pPr>
      <w:r w:rsidRPr="00F36425">
        <w:rPr>
          <w:rFonts w:ascii="Verdana" w:hAnsi="Verdana" w:cs="Verdana"/>
          <w:b w:val="0"/>
          <w:sz w:val="20"/>
          <w:szCs w:val="20"/>
        </w:rPr>
        <w:t>1) dokumenty i oświadczenia o których mowa w pkt 9.</w:t>
      </w:r>
      <w:r w:rsidR="0038261D" w:rsidRPr="00F36425">
        <w:rPr>
          <w:rFonts w:ascii="Verdana" w:hAnsi="Verdana" w:cs="Verdana"/>
          <w:b w:val="0"/>
          <w:sz w:val="20"/>
          <w:szCs w:val="20"/>
        </w:rPr>
        <w:t>7</w:t>
      </w:r>
      <w:r w:rsidRPr="00F36425">
        <w:rPr>
          <w:rFonts w:ascii="Verdana" w:hAnsi="Verdana" w:cs="Verdana"/>
          <w:b w:val="0"/>
          <w:sz w:val="20"/>
          <w:szCs w:val="20"/>
        </w:rPr>
        <w:t xml:space="preserve">.1) </w:t>
      </w:r>
      <w:r w:rsidR="00452FD0" w:rsidRPr="00F36425">
        <w:rPr>
          <w:rFonts w:ascii="Verdana" w:hAnsi="Verdana" w:cs="Verdana"/>
          <w:b w:val="0"/>
          <w:sz w:val="20"/>
          <w:szCs w:val="20"/>
        </w:rPr>
        <w:t>składa odpowiednio W</w:t>
      </w:r>
      <w:r w:rsidR="003C0645" w:rsidRPr="00F36425">
        <w:rPr>
          <w:rFonts w:ascii="Verdana" w:hAnsi="Verdana" w:cs="Verdana"/>
          <w:b w:val="0"/>
          <w:sz w:val="20"/>
          <w:szCs w:val="20"/>
        </w:rPr>
        <w:t>ykonawca, który wykazuje spełnianie warunku, w zakresie i na zasadach opisanych w pkt 7.</w:t>
      </w:r>
      <w:r w:rsidR="0038261D" w:rsidRPr="00F36425">
        <w:rPr>
          <w:rFonts w:ascii="Verdana" w:hAnsi="Verdana" w:cs="Verdana"/>
          <w:b w:val="0"/>
          <w:sz w:val="20"/>
          <w:szCs w:val="20"/>
        </w:rPr>
        <w:t>2</w:t>
      </w:r>
      <w:r w:rsidR="003C0645" w:rsidRPr="00F36425">
        <w:rPr>
          <w:rFonts w:ascii="Verdana" w:hAnsi="Verdana" w:cs="Verdana"/>
          <w:b w:val="0"/>
          <w:sz w:val="20"/>
          <w:szCs w:val="20"/>
        </w:rPr>
        <w:t xml:space="preserve"> IDW</w:t>
      </w:r>
      <w:r w:rsidR="000B5291" w:rsidRPr="00F36425">
        <w:rPr>
          <w:rFonts w:ascii="Verdana" w:hAnsi="Verdana" w:cs="Verdana"/>
          <w:b w:val="0"/>
          <w:sz w:val="20"/>
          <w:szCs w:val="20"/>
        </w:rPr>
        <w:t>.</w:t>
      </w:r>
    </w:p>
    <w:p w:rsidR="00511C64" w:rsidRPr="00F36425" w:rsidRDefault="00511C64" w:rsidP="00D078DB">
      <w:pPr>
        <w:pStyle w:val="Tekstpodstawowy2"/>
        <w:ind w:left="709"/>
        <w:rPr>
          <w:rFonts w:ascii="Verdana" w:hAnsi="Verdana"/>
          <w:b w:val="0"/>
          <w:iCs/>
          <w:sz w:val="20"/>
          <w:szCs w:val="20"/>
        </w:rPr>
      </w:pPr>
      <w:r w:rsidRPr="00F36425">
        <w:rPr>
          <w:rFonts w:ascii="Verdana" w:hAnsi="Verdana" w:cs="Verdana"/>
          <w:b w:val="0"/>
          <w:sz w:val="20"/>
          <w:szCs w:val="20"/>
        </w:rPr>
        <w:t>2) dokumenty i oświadczenia o których mowa w pkt 9.</w:t>
      </w:r>
      <w:r w:rsidR="00267A52" w:rsidRPr="00F36425">
        <w:rPr>
          <w:rFonts w:ascii="Verdana" w:hAnsi="Verdana" w:cs="Verdana"/>
          <w:b w:val="0"/>
          <w:sz w:val="20"/>
          <w:szCs w:val="20"/>
        </w:rPr>
        <w:t>7</w:t>
      </w:r>
      <w:r w:rsidRPr="00F36425">
        <w:rPr>
          <w:rFonts w:ascii="Verdana" w:hAnsi="Verdana" w:cs="Verdana"/>
          <w:b w:val="0"/>
          <w:sz w:val="20"/>
          <w:szCs w:val="20"/>
        </w:rPr>
        <w:t>.2 ) składa każdy z nich</w:t>
      </w:r>
      <w:r w:rsidR="00C426E6" w:rsidRPr="00F36425">
        <w:rPr>
          <w:rFonts w:ascii="Verdana" w:hAnsi="Verdana" w:cs="Verdana"/>
          <w:b w:val="0"/>
          <w:sz w:val="20"/>
          <w:szCs w:val="20"/>
        </w:rPr>
        <w:t>.</w:t>
      </w:r>
    </w:p>
    <w:p w:rsidR="00A63AF4" w:rsidRPr="00F36425" w:rsidRDefault="00A63AF4" w:rsidP="00267A52">
      <w:pPr>
        <w:spacing w:before="240" w:after="120"/>
        <w:ind w:left="720" w:hanging="720"/>
        <w:rPr>
          <w:rFonts w:ascii="Verdana" w:hAnsi="Verdana" w:cs="Verdana"/>
          <w:b/>
          <w:sz w:val="20"/>
          <w:szCs w:val="20"/>
        </w:rPr>
      </w:pPr>
      <w:r w:rsidRPr="00F36425">
        <w:rPr>
          <w:rFonts w:ascii="Verdana" w:hAnsi="Verdana" w:cs="Verdana"/>
          <w:b/>
          <w:sz w:val="20"/>
          <w:szCs w:val="20"/>
        </w:rPr>
        <w:t xml:space="preserve">12. </w:t>
      </w:r>
      <w:r w:rsidRPr="00F36425">
        <w:rPr>
          <w:rFonts w:ascii="Verdana" w:hAnsi="Verdana" w:cs="Verdana"/>
          <w:b/>
          <w:sz w:val="20"/>
          <w:szCs w:val="20"/>
        </w:rPr>
        <w:tab/>
        <w:t>SPOSÓB KOMUNIKACJI ORAZ WYMAGANIA FORMALNE DOTYCZĄCE SKŁADANYCH OŚWIADCZEŃ I DOKUMENTÓW</w:t>
      </w:r>
    </w:p>
    <w:p w:rsidR="00BF6B8D" w:rsidRPr="00F36425" w:rsidRDefault="00A63AF4" w:rsidP="00D078DB">
      <w:pPr>
        <w:pStyle w:val="Tekstpodstawowy2"/>
        <w:spacing w:before="0" w:after="60"/>
        <w:ind w:left="709" w:hanging="709"/>
        <w:rPr>
          <w:rFonts w:ascii="Verdana" w:hAnsi="Verdana"/>
          <w:b w:val="0"/>
          <w:iCs/>
          <w:sz w:val="20"/>
          <w:szCs w:val="20"/>
        </w:rPr>
      </w:pPr>
      <w:r w:rsidRPr="00F36425">
        <w:rPr>
          <w:rFonts w:ascii="Verdana" w:hAnsi="Verdana" w:cs="Verdana"/>
          <w:b w:val="0"/>
          <w:sz w:val="20"/>
          <w:szCs w:val="20"/>
        </w:rPr>
        <w:t>12.1.</w:t>
      </w:r>
      <w:r w:rsidRPr="00F36425">
        <w:rPr>
          <w:rFonts w:ascii="Verdana" w:hAnsi="Verdana" w:cs="Verdana"/>
          <w:b w:val="0"/>
          <w:sz w:val="20"/>
          <w:szCs w:val="20"/>
        </w:rPr>
        <w:tab/>
      </w:r>
      <w:r w:rsidRPr="00F36425">
        <w:rPr>
          <w:rFonts w:ascii="Verdana" w:hAnsi="Verdana"/>
          <w:b w:val="0"/>
          <w:iCs/>
          <w:sz w:val="20"/>
          <w:szCs w:val="20"/>
        </w:rPr>
        <w:t xml:space="preserve">W postępowaniu komunikacja między </w:t>
      </w:r>
      <w:r w:rsidR="00E757C5" w:rsidRPr="00F36425">
        <w:rPr>
          <w:rFonts w:ascii="Verdana" w:hAnsi="Verdana"/>
          <w:b w:val="0"/>
          <w:iCs/>
          <w:sz w:val="20"/>
          <w:szCs w:val="20"/>
        </w:rPr>
        <w:t>Z</w:t>
      </w:r>
      <w:r w:rsidRPr="00F36425">
        <w:rPr>
          <w:rFonts w:ascii="Verdana" w:hAnsi="Verdana"/>
          <w:b w:val="0"/>
          <w:iCs/>
          <w:sz w:val="20"/>
          <w:szCs w:val="20"/>
        </w:rPr>
        <w:t xml:space="preserve">amawiającym a </w:t>
      </w:r>
      <w:r w:rsidR="00452FD0" w:rsidRPr="00F36425">
        <w:rPr>
          <w:rFonts w:ascii="Verdana" w:hAnsi="Verdana"/>
          <w:b w:val="0"/>
          <w:iCs/>
          <w:sz w:val="20"/>
          <w:szCs w:val="20"/>
        </w:rPr>
        <w:t>W</w:t>
      </w:r>
      <w:r w:rsidRPr="00F36425">
        <w:rPr>
          <w:rFonts w:ascii="Verdana" w:hAnsi="Verdana"/>
          <w:b w:val="0"/>
          <w:iCs/>
          <w:sz w:val="20"/>
          <w:szCs w:val="20"/>
        </w:rPr>
        <w:t>ykonawcami odbywa się za pośrednictwem operatora pocztowego</w:t>
      </w:r>
      <w:r w:rsidRPr="00F36425">
        <w:rPr>
          <w:b w:val="0"/>
          <w:sz w:val="20"/>
          <w:szCs w:val="20"/>
        </w:rPr>
        <w:t xml:space="preserve"> </w:t>
      </w:r>
      <w:r w:rsidRPr="00F36425">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F36425">
        <w:rPr>
          <w:rFonts w:ascii="Verdana" w:hAnsi="Verdana"/>
          <w:b w:val="0"/>
          <w:iCs/>
          <w:sz w:val="20"/>
          <w:szCs w:val="20"/>
        </w:rPr>
        <w:t xml:space="preserve">poniżej </w:t>
      </w:r>
      <w:r w:rsidRPr="00F36425">
        <w:rPr>
          <w:rFonts w:ascii="Verdana" w:hAnsi="Verdana"/>
          <w:b w:val="0"/>
          <w:iCs/>
          <w:sz w:val="20"/>
          <w:szCs w:val="20"/>
        </w:rPr>
        <w:t xml:space="preserve">w pkt </w:t>
      </w:r>
      <w:r w:rsidR="00912F01" w:rsidRPr="00F36425">
        <w:rPr>
          <w:rFonts w:ascii="Verdana" w:hAnsi="Verdana"/>
          <w:b w:val="0"/>
          <w:iCs/>
          <w:sz w:val="20"/>
          <w:szCs w:val="20"/>
        </w:rPr>
        <w:t>12.3. – 12.6. IDW.</w:t>
      </w:r>
    </w:p>
    <w:p w:rsidR="00DD6ECF" w:rsidRPr="00F1165B" w:rsidRDefault="00DD6ECF" w:rsidP="00D078DB">
      <w:pPr>
        <w:pStyle w:val="Tekstpodstawowy"/>
        <w:tabs>
          <w:tab w:val="num" w:pos="720"/>
        </w:tabs>
        <w:spacing w:after="60"/>
        <w:ind w:left="720"/>
        <w:jc w:val="both"/>
        <w:rPr>
          <w:rFonts w:ascii="Verdana" w:hAnsi="Verdana"/>
          <w:sz w:val="20"/>
          <w:szCs w:val="20"/>
          <w:u w:val="single"/>
        </w:rPr>
      </w:pPr>
      <w:r w:rsidRPr="00F1165B">
        <w:rPr>
          <w:rFonts w:ascii="Verdana" w:hAnsi="Verdana"/>
          <w:sz w:val="20"/>
          <w:szCs w:val="20"/>
          <w:u w:val="single"/>
        </w:rPr>
        <w:t>Zamawiający wyznacza do kontaktowania się  z Wykonawcami</w:t>
      </w:r>
      <w:r w:rsidR="00991F49" w:rsidRPr="00F1165B">
        <w:rPr>
          <w:rFonts w:ascii="Verdana" w:hAnsi="Verdana"/>
          <w:sz w:val="20"/>
          <w:szCs w:val="20"/>
          <w:u w:val="single"/>
        </w:rPr>
        <w:t>:</w:t>
      </w:r>
    </w:p>
    <w:p w:rsidR="00562CF5" w:rsidRPr="00F1165B" w:rsidRDefault="00DD6ECF" w:rsidP="00562CF5">
      <w:pPr>
        <w:pStyle w:val="Tekstpodstawowy"/>
        <w:spacing w:after="60"/>
        <w:ind w:left="709"/>
        <w:jc w:val="both"/>
        <w:rPr>
          <w:rFonts w:ascii="Verdana" w:hAnsi="Verdana"/>
          <w:b/>
          <w:color w:val="000000" w:themeColor="text1"/>
          <w:sz w:val="20"/>
          <w:szCs w:val="20"/>
        </w:rPr>
      </w:pPr>
      <w:r w:rsidRPr="00F1165B">
        <w:rPr>
          <w:rFonts w:ascii="Verdana" w:hAnsi="Verdana"/>
          <w:sz w:val="20"/>
          <w:szCs w:val="20"/>
        </w:rPr>
        <w:t xml:space="preserve">- w sprawach przedmiotu zamówienia – </w:t>
      </w:r>
      <w:r w:rsidR="00D82965">
        <w:rPr>
          <w:rFonts w:ascii="Verdana" w:hAnsi="Verdana"/>
          <w:b/>
          <w:sz w:val="19"/>
          <w:szCs w:val="19"/>
        </w:rPr>
        <w:t xml:space="preserve">Tadeusz Kaczkowski </w:t>
      </w:r>
      <w:r w:rsidR="00562CF5" w:rsidRPr="00F1165B">
        <w:rPr>
          <w:rFonts w:ascii="Verdana" w:hAnsi="Verdana"/>
          <w:b/>
          <w:sz w:val="19"/>
          <w:szCs w:val="19"/>
        </w:rPr>
        <w:t xml:space="preserve"> - </w:t>
      </w:r>
      <w:r w:rsidR="00F1165B" w:rsidRPr="00F1165B">
        <w:rPr>
          <w:rFonts w:ascii="Verdana" w:hAnsi="Verdana"/>
          <w:b/>
          <w:sz w:val="19"/>
          <w:szCs w:val="19"/>
        </w:rPr>
        <w:t xml:space="preserve">tel. </w:t>
      </w:r>
      <w:r w:rsidRPr="00F1165B">
        <w:rPr>
          <w:rFonts w:ascii="Verdana" w:hAnsi="Verdana"/>
          <w:b/>
          <w:color w:val="000000" w:themeColor="text1"/>
          <w:sz w:val="19"/>
          <w:szCs w:val="19"/>
        </w:rPr>
        <w:t>77</w:t>
      </w:r>
      <w:r w:rsidR="00400938" w:rsidRPr="00F1165B">
        <w:rPr>
          <w:rFonts w:ascii="Verdana" w:hAnsi="Verdana"/>
          <w:b/>
          <w:color w:val="000000" w:themeColor="text1"/>
          <w:sz w:val="19"/>
          <w:szCs w:val="19"/>
        </w:rPr>
        <w:t> </w:t>
      </w:r>
      <w:r w:rsidR="00E068AC" w:rsidRPr="00F1165B">
        <w:rPr>
          <w:rFonts w:ascii="Verdana" w:hAnsi="Verdana"/>
          <w:b/>
          <w:color w:val="000000" w:themeColor="text1"/>
          <w:sz w:val="19"/>
          <w:szCs w:val="19"/>
        </w:rPr>
        <w:t xml:space="preserve">40 16 </w:t>
      </w:r>
      <w:r w:rsidR="00F1165B" w:rsidRPr="00F1165B">
        <w:rPr>
          <w:rFonts w:ascii="Verdana" w:hAnsi="Verdana"/>
          <w:b/>
          <w:color w:val="000000" w:themeColor="text1"/>
          <w:sz w:val="19"/>
          <w:szCs w:val="19"/>
        </w:rPr>
        <w:t>3</w:t>
      </w:r>
      <w:r w:rsidR="00D82965">
        <w:rPr>
          <w:rFonts w:ascii="Verdana" w:hAnsi="Verdana"/>
          <w:b/>
          <w:color w:val="000000" w:themeColor="text1"/>
          <w:sz w:val="19"/>
          <w:szCs w:val="19"/>
        </w:rPr>
        <w:t>38</w:t>
      </w:r>
    </w:p>
    <w:p w:rsidR="00DD6ECF" w:rsidRPr="00F1165B" w:rsidRDefault="00DD6ECF" w:rsidP="00562CF5">
      <w:pPr>
        <w:pStyle w:val="Tekstpodstawowy"/>
        <w:spacing w:after="60"/>
        <w:ind w:firstLine="709"/>
        <w:jc w:val="both"/>
        <w:rPr>
          <w:rFonts w:ascii="Verdana" w:hAnsi="Verdana"/>
          <w:b/>
          <w:color w:val="000000" w:themeColor="text1"/>
          <w:sz w:val="19"/>
          <w:szCs w:val="19"/>
        </w:rPr>
      </w:pPr>
      <w:r w:rsidRPr="00F1165B">
        <w:rPr>
          <w:rFonts w:ascii="Verdana" w:hAnsi="Verdana"/>
          <w:color w:val="000000" w:themeColor="text1"/>
          <w:sz w:val="20"/>
          <w:szCs w:val="20"/>
        </w:rPr>
        <w:t>- w sprawach procedury przetargowej –</w:t>
      </w:r>
      <w:r w:rsidR="008F4A51" w:rsidRPr="00F1165B">
        <w:rPr>
          <w:rFonts w:ascii="Verdana" w:hAnsi="Verdana"/>
          <w:color w:val="000000" w:themeColor="text1"/>
          <w:sz w:val="20"/>
          <w:szCs w:val="20"/>
        </w:rPr>
        <w:t xml:space="preserve"> </w:t>
      </w:r>
      <w:r w:rsidR="00D82965">
        <w:rPr>
          <w:rFonts w:ascii="Verdana" w:hAnsi="Verdana"/>
          <w:b/>
          <w:color w:val="000000" w:themeColor="text1"/>
          <w:sz w:val="19"/>
          <w:szCs w:val="19"/>
        </w:rPr>
        <w:t xml:space="preserve">Stanisław Bukowy </w:t>
      </w:r>
      <w:r w:rsidR="00F1165B" w:rsidRPr="00F1165B">
        <w:rPr>
          <w:rFonts w:ascii="Verdana" w:hAnsi="Verdana"/>
          <w:b/>
          <w:color w:val="000000" w:themeColor="text1"/>
          <w:sz w:val="19"/>
          <w:szCs w:val="19"/>
        </w:rPr>
        <w:t xml:space="preserve"> </w:t>
      </w:r>
      <w:r w:rsidR="00F1165B">
        <w:rPr>
          <w:rFonts w:ascii="Verdana" w:hAnsi="Verdana"/>
          <w:b/>
          <w:color w:val="000000" w:themeColor="text1"/>
          <w:sz w:val="19"/>
          <w:szCs w:val="19"/>
        </w:rPr>
        <w:t xml:space="preserve">– tel. </w:t>
      </w:r>
      <w:r w:rsidRPr="00F1165B">
        <w:rPr>
          <w:rFonts w:ascii="Verdana" w:hAnsi="Verdana"/>
          <w:b/>
          <w:color w:val="000000" w:themeColor="text1"/>
          <w:sz w:val="19"/>
          <w:szCs w:val="19"/>
        </w:rPr>
        <w:t>77 4</w:t>
      </w:r>
      <w:r w:rsidR="00AB18E4" w:rsidRPr="00F1165B">
        <w:rPr>
          <w:rFonts w:ascii="Verdana" w:hAnsi="Verdana"/>
          <w:b/>
          <w:color w:val="000000" w:themeColor="text1"/>
          <w:sz w:val="19"/>
          <w:szCs w:val="19"/>
        </w:rPr>
        <w:t>0</w:t>
      </w:r>
      <w:r w:rsidRPr="00F1165B">
        <w:rPr>
          <w:rFonts w:ascii="Verdana" w:hAnsi="Verdana"/>
          <w:b/>
          <w:color w:val="000000" w:themeColor="text1"/>
          <w:sz w:val="19"/>
          <w:szCs w:val="19"/>
        </w:rPr>
        <w:t>-</w:t>
      </w:r>
      <w:r w:rsidR="00D078DB" w:rsidRPr="00F1165B">
        <w:rPr>
          <w:rFonts w:ascii="Verdana" w:hAnsi="Verdana"/>
          <w:b/>
          <w:color w:val="000000" w:themeColor="text1"/>
          <w:sz w:val="19"/>
          <w:szCs w:val="19"/>
        </w:rPr>
        <w:t>16-3</w:t>
      </w:r>
      <w:r w:rsidR="00F1165B">
        <w:rPr>
          <w:rFonts w:ascii="Verdana" w:hAnsi="Verdana"/>
          <w:b/>
          <w:color w:val="000000" w:themeColor="text1"/>
          <w:sz w:val="19"/>
          <w:szCs w:val="19"/>
        </w:rPr>
        <w:t>4</w:t>
      </w:r>
      <w:r w:rsidR="00D82965">
        <w:rPr>
          <w:rFonts w:ascii="Verdana" w:hAnsi="Verdana"/>
          <w:b/>
          <w:color w:val="000000" w:themeColor="text1"/>
          <w:sz w:val="19"/>
          <w:szCs w:val="19"/>
        </w:rPr>
        <w:t>5</w:t>
      </w:r>
    </w:p>
    <w:p w:rsidR="00A63AF4" w:rsidRPr="00F36425" w:rsidRDefault="00A63AF4" w:rsidP="00D1747E">
      <w:pPr>
        <w:pStyle w:val="Tekstpodstawowy2"/>
        <w:ind w:left="709" w:hanging="709"/>
        <w:rPr>
          <w:rFonts w:ascii="Verdana" w:hAnsi="Verdana"/>
          <w:b w:val="0"/>
          <w:iCs/>
          <w:sz w:val="20"/>
          <w:szCs w:val="20"/>
        </w:rPr>
      </w:pPr>
      <w:r w:rsidRPr="00F36425">
        <w:rPr>
          <w:rFonts w:ascii="Verdana" w:hAnsi="Verdana" w:cs="Verdana"/>
          <w:b w:val="0"/>
          <w:sz w:val="20"/>
          <w:szCs w:val="20"/>
        </w:rPr>
        <w:t>12.2.</w:t>
      </w:r>
      <w:r w:rsidRPr="00F36425">
        <w:rPr>
          <w:rFonts w:ascii="Verdana" w:hAnsi="Verdana" w:cs="Verdana"/>
          <w:b w:val="0"/>
          <w:sz w:val="20"/>
          <w:szCs w:val="20"/>
        </w:rPr>
        <w:tab/>
      </w:r>
      <w:r w:rsidR="00E25A56" w:rsidRPr="00F36425">
        <w:rPr>
          <w:rFonts w:ascii="Verdana" w:hAnsi="Verdana"/>
          <w:b w:val="0"/>
          <w:iCs/>
          <w:sz w:val="20"/>
          <w:szCs w:val="20"/>
        </w:rPr>
        <w:t xml:space="preserve">Jeżeli </w:t>
      </w:r>
      <w:r w:rsidR="00E757C5" w:rsidRPr="00F36425">
        <w:rPr>
          <w:rFonts w:ascii="Verdana" w:hAnsi="Verdana"/>
          <w:b w:val="0"/>
          <w:iCs/>
          <w:sz w:val="20"/>
          <w:szCs w:val="20"/>
        </w:rPr>
        <w:t>Z</w:t>
      </w:r>
      <w:r w:rsidR="00E25A56" w:rsidRPr="00F36425">
        <w:rPr>
          <w:rFonts w:ascii="Verdana" w:hAnsi="Verdana"/>
          <w:b w:val="0"/>
          <w:iCs/>
          <w:sz w:val="20"/>
          <w:szCs w:val="20"/>
        </w:rPr>
        <w:t xml:space="preserve">amawiający lub </w:t>
      </w:r>
      <w:r w:rsidR="00452FD0" w:rsidRPr="00F36425">
        <w:rPr>
          <w:rFonts w:ascii="Verdana" w:hAnsi="Verdana"/>
          <w:b w:val="0"/>
          <w:iCs/>
          <w:sz w:val="20"/>
          <w:szCs w:val="20"/>
        </w:rPr>
        <w:t>W</w:t>
      </w:r>
      <w:r w:rsidR="00E25A56" w:rsidRPr="00F36425">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806C3" w:rsidRPr="00F36425" w:rsidRDefault="00A63AF4" w:rsidP="00400938">
      <w:pPr>
        <w:pStyle w:val="Tekstpodstawowy2"/>
        <w:ind w:left="709" w:hanging="709"/>
        <w:rPr>
          <w:rFonts w:ascii="Verdana" w:hAnsi="Verdana"/>
          <w:b w:val="0"/>
          <w:iCs/>
          <w:sz w:val="20"/>
          <w:szCs w:val="20"/>
        </w:rPr>
      </w:pPr>
      <w:r w:rsidRPr="00F36425">
        <w:rPr>
          <w:rFonts w:ascii="Verdana" w:hAnsi="Verdana" w:cs="Verdana"/>
          <w:b w:val="0"/>
          <w:sz w:val="20"/>
          <w:szCs w:val="20"/>
        </w:rPr>
        <w:t>12.3.</w:t>
      </w:r>
      <w:r w:rsidRPr="00F36425">
        <w:rPr>
          <w:rFonts w:ascii="Verdana" w:hAnsi="Verdana" w:cs="Verdana"/>
          <w:b w:val="0"/>
          <w:sz w:val="20"/>
          <w:szCs w:val="20"/>
        </w:rPr>
        <w:tab/>
      </w:r>
      <w:r w:rsidR="00E25A56" w:rsidRPr="00F36425">
        <w:rPr>
          <w:rFonts w:ascii="Verdana" w:hAnsi="Verdana"/>
          <w:b w:val="0"/>
          <w:iCs/>
          <w:sz w:val="20"/>
          <w:szCs w:val="20"/>
        </w:rPr>
        <w:t>W postępowaniu oświadczenia,</w:t>
      </w:r>
      <w:r w:rsidR="00DD6ECF" w:rsidRPr="00F36425">
        <w:rPr>
          <w:rFonts w:ascii="Verdana" w:hAnsi="Verdana"/>
          <w:b w:val="0"/>
          <w:iCs/>
          <w:sz w:val="20"/>
          <w:szCs w:val="20"/>
        </w:rPr>
        <w:t xml:space="preserve"> o których mowa w pkt 9.1</w:t>
      </w:r>
      <w:r w:rsidR="00E25A56" w:rsidRPr="00F36425">
        <w:rPr>
          <w:rFonts w:ascii="Verdana" w:hAnsi="Verdana"/>
          <w:b w:val="0"/>
          <w:iCs/>
          <w:sz w:val="20"/>
          <w:szCs w:val="20"/>
        </w:rPr>
        <w:t xml:space="preserve"> składa się w formie pisemnej albo w postaci elektronicznej</w:t>
      </w:r>
      <w:r w:rsidR="009806C3" w:rsidRPr="00F36425">
        <w:rPr>
          <w:rFonts w:ascii="Verdana" w:hAnsi="Verdana"/>
          <w:b w:val="0"/>
          <w:iCs/>
          <w:sz w:val="20"/>
          <w:szCs w:val="20"/>
        </w:rPr>
        <w:t>.</w:t>
      </w:r>
    </w:p>
    <w:p w:rsidR="00A63AF4" w:rsidRPr="00F36425" w:rsidRDefault="00A63AF4" w:rsidP="00400938">
      <w:pPr>
        <w:pStyle w:val="Tekstpodstawowy2"/>
        <w:ind w:left="709" w:hanging="709"/>
        <w:rPr>
          <w:rFonts w:ascii="Verdana" w:hAnsi="Verdana"/>
          <w:b w:val="0"/>
          <w:iCs/>
          <w:sz w:val="20"/>
          <w:szCs w:val="20"/>
        </w:rPr>
      </w:pPr>
      <w:r w:rsidRPr="00F36425">
        <w:rPr>
          <w:rFonts w:ascii="Verdana" w:hAnsi="Verdana" w:cs="Verdana"/>
          <w:b w:val="0"/>
          <w:sz w:val="20"/>
          <w:szCs w:val="20"/>
        </w:rPr>
        <w:t>12.4.</w:t>
      </w:r>
      <w:r w:rsidRPr="00F36425">
        <w:rPr>
          <w:rFonts w:ascii="Verdana" w:hAnsi="Verdana" w:cs="Verdana"/>
          <w:b w:val="0"/>
          <w:sz w:val="20"/>
          <w:szCs w:val="20"/>
        </w:rPr>
        <w:tab/>
      </w:r>
      <w:r w:rsidR="00E25A56" w:rsidRPr="00F36425">
        <w:rPr>
          <w:rFonts w:ascii="Verdana" w:hAnsi="Verdana"/>
          <w:b w:val="0"/>
          <w:iCs/>
          <w:sz w:val="20"/>
          <w:szCs w:val="20"/>
        </w:rPr>
        <w:t>Ofertę składa się pod rygorem nieważności w formie pisemnej.</w:t>
      </w:r>
    </w:p>
    <w:p w:rsidR="00A63AF4" w:rsidRPr="00F36425" w:rsidRDefault="00A63AF4" w:rsidP="00400938">
      <w:pPr>
        <w:pStyle w:val="Tekstpodstawowy2"/>
        <w:ind w:left="709" w:hanging="709"/>
        <w:rPr>
          <w:rFonts w:ascii="Verdana" w:hAnsi="Verdana"/>
          <w:b w:val="0"/>
          <w:iCs/>
          <w:sz w:val="20"/>
          <w:szCs w:val="20"/>
        </w:rPr>
      </w:pPr>
      <w:r w:rsidRPr="00F36425">
        <w:rPr>
          <w:rFonts w:ascii="Verdana" w:hAnsi="Verdana" w:cs="Verdana"/>
          <w:b w:val="0"/>
          <w:sz w:val="20"/>
          <w:szCs w:val="20"/>
        </w:rPr>
        <w:t>12.5.</w:t>
      </w:r>
      <w:r w:rsidRPr="00F36425">
        <w:rPr>
          <w:rFonts w:ascii="Verdana" w:hAnsi="Verdana" w:cs="Verdana"/>
          <w:b w:val="0"/>
          <w:sz w:val="20"/>
          <w:szCs w:val="20"/>
        </w:rPr>
        <w:tab/>
      </w:r>
      <w:r w:rsidR="00E25A56" w:rsidRPr="00F36425">
        <w:rPr>
          <w:rFonts w:ascii="Verdana" w:hAnsi="Verdana"/>
          <w:b w:val="0"/>
          <w:iCs/>
          <w:sz w:val="20"/>
          <w:szCs w:val="20"/>
        </w:rPr>
        <w:t xml:space="preserve">Oświadczenia, o których mowa w rozporządzeniu Ministra Rozwoju </w:t>
      </w:r>
      <w:r w:rsidR="000B5291" w:rsidRPr="00F36425">
        <w:rPr>
          <w:rFonts w:ascii="Verdana" w:hAnsi="Verdana"/>
          <w:b w:val="0"/>
          <w:iCs/>
          <w:sz w:val="20"/>
          <w:szCs w:val="20"/>
        </w:rPr>
        <w:t xml:space="preserve">z dnia 26 lipca 2016 r. </w:t>
      </w:r>
      <w:r w:rsidR="00E25A56" w:rsidRPr="00F36425">
        <w:rPr>
          <w:rFonts w:ascii="Verdana" w:hAnsi="Verdana"/>
          <w:b w:val="0"/>
          <w:iCs/>
          <w:sz w:val="20"/>
          <w:szCs w:val="20"/>
        </w:rPr>
        <w:t xml:space="preserve">w sprawie rodzajów dokumentów, jakich może żądać zamawiający od </w:t>
      </w:r>
      <w:r w:rsidR="00452FD0" w:rsidRPr="00F36425">
        <w:rPr>
          <w:rFonts w:ascii="Verdana" w:hAnsi="Verdana"/>
          <w:b w:val="0"/>
          <w:iCs/>
          <w:sz w:val="20"/>
          <w:szCs w:val="20"/>
        </w:rPr>
        <w:t>W</w:t>
      </w:r>
      <w:r w:rsidR="00E25A56" w:rsidRPr="00F36425">
        <w:rPr>
          <w:rFonts w:ascii="Verdana" w:hAnsi="Verdana"/>
          <w:b w:val="0"/>
          <w:iCs/>
          <w:sz w:val="20"/>
          <w:szCs w:val="20"/>
        </w:rPr>
        <w:t>ykonawcy</w:t>
      </w:r>
      <w:r w:rsidR="000B5291" w:rsidRPr="00F36425">
        <w:t xml:space="preserve"> </w:t>
      </w:r>
      <w:r w:rsidR="000B5291" w:rsidRPr="00F36425">
        <w:rPr>
          <w:rFonts w:ascii="Verdana" w:hAnsi="Verdana"/>
          <w:b w:val="0"/>
          <w:iCs/>
          <w:sz w:val="20"/>
          <w:szCs w:val="20"/>
        </w:rPr>
        <w:t>w postępowaniu o udzielenie zamówienia (Dz. U. poz. 1126)</w:t>
      </w:r>
      <w:r w:rsidR="00E25A56" w:rsidRPr="00F36425">
        <w:rPr>
          <w:rFonts w:ascii="Verdana" w:hAnsi="Verdana"/>
          <w:b w:val="0"/>
          <w:iCs/>
          <w:sz w:val="20"/>
          <w:szCs w:val="20"/>
        </w:rPr>
        <w:t xml:space="preserve">, zwanym dalej „rozporządzeniem” składane przez </w:t>
      </w:r>
      <w:r w:rsidR="00452FD0" w:rsidRPr="00F36425">
        <w:rPr>
          <w:rFonts w:ascii="Verdana" w:hAnsi="Verdana"/>
          <w:b w:val="0"/>
          <w:iCs/>
          <w:sz w:val="20"/>
          <w:szCs w:val="20"/>
        </w:rPr>
        <w:t>W</w:t>
      </w:r>
      <w:r w:rsidR="00E25A56" w:rsidRPr="00F36425">
        <w:rPr>
          <w:rFonts w:ascii="Verdana" w:hAnsi="Verdana"/>
          <w:b w:val="0"/>
          <w:iCs/>
          <w:sz w:val="20"/>
          <w:szCs w:val="20"/>
        </w:rPr>
        <w:t xml:space="preserve">ykonawcę i inne podmioty, na zdolnościach lub sytuacji których polega </w:t>
      </w:r>
      <w:r w:rsidR="00452FD0" w:rsidRPr="00F36425">
        <w:rPr>
          <w:rFonts w:ascii="Verdana" w:hAnsi="Verdana"/>
          <w:b w:val="0"/>
          <w:iCs/>
          <w:sz w:val="20"/>
          <w:szCs w:val="20"/>
        </w:rPr>
        <w:t>W</w:t>
      </w:r>
      <w:r w:rsidR="00E25A56" w:rsidRPr="00F36425">
        <w:rPr>
          <w:rFonts w:ascii="Verdana" w:hAnsi="Verdana"/>
          <w:b w:val="0"/>
          <w:iCs/>
          <w:sz w:val="20"/>
          <w:szCs w:val="20"/>
        </w:rPr>
        <w:t xml:space="preserve">ykonawca na zasadach określonych w art. 22a ustawy Pzp oraz przez podwykonawców, należy złożyć </w:t>
      </w:r>
      <w:r w:rsidR="00E25A56" w:rsidRPr="00F36425">
        <w:rPr>
          <w:rFonts w:ascii="Verdana" w:hAnsi="Verdana"/>
          <w:iCs/>
          <w:sz w:val="20"/>
          <w:szCs w:val="20"/>
        </w:rPr>
        <w:t>w oryginale</w:t>
      </w:r>
      <w:r w:rsidR="00E25A56" w:rsidRPr="00F36425">
        <w:rPr>
          <w:rFonts w:ascii="Verdana" w:hAnsi="Verdana"/>
          <w:b w:val="0"/>
          <w:iCs/>
          <w:sz w:val="20"/>
          <w:szCs w:val="20"/>
        </w:rPr>
        <w:t>.</w:t>
      </w:r>
    </w:p>
    <w:p w:rsidR="0098618F" w:rsidRPr="00F36425" w:rsidRDefault="0098618F" w:rsidP="00A63AF4">
      <w:pPr>
        <w:pStyle w:val="Tekstpodstawowy2"/>
        <w:ind w:left="709" w:hanging="709"/>
        <w:rPr>
          <w:rFonts w:ascii="Verdana" w:hAnsi="Verdana"/>
          <w:b w:val="0"/>
          <w:iCs/>
          <w:sz w:val="20"/>
          <w:szCs w:val="20"/>
        </w:rPr>
      </w:pPr>
      <w:r w:rsidRPr="00F36425">
        <w:rPr>
          <w:rFonts w:ascii="Verdana" w:hAnsi="Verdana"/>
          <w:b w:val="0"/>
          <w:iCs/>
          <w:sz w:val="20"/>
          <w:szCs w:val="20"/>
        </w:rPr>
        <w:t>12.6.  Zobowiązanie, o którym mowa w pkt 10.2. IDW należy złożyć w formie analogicznej jak w pkt 12.5. IDW, tj</w:t>
      </w:r>
      <w:r w:rsidRPr="00F36425">
        <w:rPr>
          <w:rFonts w:ascii="Verdana" w:hAnsi="Verdana"/>
          <w:iCs/>
          <w:sz w:val="20"/>
          <w:szCs w:val="20"/>
        </w:rPr>
        <w:t>. w oryginale</w:t>
      </w:r>
      <w:r w:rsidRPr="00F36425">
        <w:rPr>
          <w:rFonts w:ascii="Verdana" w:hAnsi="Verdana"/>
          <w:b w:val="0"/>
          <w:iCs/>
          <w:sz w:val="20"/>
          <w:szCs w:val="20"/>
        </w:rPr>
        <w:t xml:space="preserve">.   </w:t>
      </w:r>
    </w:p>
    <w:p w:rsidR="00A63AF4" w:rsidRPr="00F36425" w:rsidRDefault="00A63AF4" w:rsidP="00A63AF4">
      <w:pPr>
        <w:pStyle w:val="Tekstpodstawowy2"/>
        <w:ind w:left="709" w:hanging="709"/>
        <w:rPr>
          <w:rFonts w:ascii="Verdana" w:hAnsi="Verdana"/>
          <w:b w:val="0"/>
          <w:iCs/>
          <w:sz w:val="20"/>
          <w:szCs w:val="20"/>
        </w:rPr>
      </w:pPr>
      <w:r w:rsidRPr="00F36425">
        <w:rPr>
          <w:rFonts w:ascii="Verdana" w:hAnsi="Verdana" w:cs="Verdana"/>
          <w:b w:val="0"/>
          <w:sz w:val="20"/>
          <w:szCs w:val="20"/>
        </w:rPr>
        <w:t>12.</w:t>
      </w:r>
      <w:r w:rsidR="0098618F" w:rsidRPr="00F36425">
        <w:rPr>
          <w:rFonts w:ascii="Verdana" w:hAnsi="Verdana" w:cs="Verdana"/>
          <w:b w:val="0"/>
          <w:sz w:val="20"/>
          <w:szCs w:val="20"/>
        </w:rPr>
        <w:t>7</w:t>
      </w:r>
      <w:r w:rsidRPr="00F36425">
        <w:rPr>
          <w:rFonts w:ascii="Verdana" w:hAnsi="Verdana" w:cs="Verdana"/>
          <w:b w:val="0"/>
          <w:sz w:val="20"/>
          <w:szCs w:val="20"/>
        </w:rPr>
        <w:t>.</w:t>
      </w:r>
      <w:r w:rsidRPr="00F36425">
        <w:rPr>
          <w:rFonts w:ascii="Verdana" w:hAnsi="Verdana" w:cs="Verdana"/>
          <w:b w:val="0"/>
          <w:sz w:val="20"/>
          <w:szCs w:val="20"/>
        </w:rPr>
        <w:tab/>
      </w:r>
      <w:r w:rsidR="00E25A56" w:rsidRPr="00F36425">
        <w:rPr>
          <w:rFonts w:ascii="Verdana" w:hAnsi="Verdana"/>
          <w:b w:val="0"/>
          <w:iCs/>
          <w:sz w:val="20"/>
          <w:szCs w:val="20"/>
        </w:rPr>
        <w:t xml:space="preserve">Dokumenty, o których mowa w rozporządzeniu, inne niż oświadczenia, o których mowa </w:t>
      </w:r>
      <w:r w:rsidR="00912F01" w:rsidRPr="00F36425">
        <w:rPr>
          <w:rFonts w:ascii="Verdana" w:hAnsi="Verdana"/>
          <w:b w:val="0"/>
          <w:iCs/>
          <w:sz w:val="20"/>
          <w:szCs w:val="20"/>
        </w:rPr>
        <w:t xml:space="preserve">powyżej </w:t>
      </w:r>
      <w:r w:rsidR="00E25A56" w:rsidRPr="00F36425">
        <w:rPr>
          <w:rFonts w:ascii="Verdana" w:hAnsi="Verdana"/>
          <w:b w:val="0"/>
          <w:iCs/>
          <w:sz w:val="20"/>
          <w:szCs w:val="20"/>
        </w:rPr>
        <w:t>w pkt 12.5 IDW, należy złożyć w oryginale lub kopii potwierdzonej za zgodność z oryginałem.</w:t>
      </w:r>
    </w:p>
    <w:p w:rsidR="00B5521B" w:rsidRPr="00F36425" w:rsidRDefault="00B5521B" w:rsidP="00E50AAC">
      <w:pPr>
        <w:pStyle w:val="Tekstpodstawowy2"/>
        <w:ind w:left="709" w:hanging="1"/>
        <w:rPr>
          <w:rFonts w:ascii="Verdana" w:hAnsi="Verdana"/>
          <w:b w:val="0"/>
          <w:iCs/>
          <w:sz w:val="20"/>
          <w:szCs w:val="20"/>
        </w:rPr>
      </w:pPr>
      <w:r w:rsidRPr="00F36425">
        <w:rPr>
          <w:rFonts w:ascii="Verdana" w:hAnsi="Verdana"/>
          <w:b w:val="0"/>
          <w:iCs/>
          <w:sz w:val="20"/>
          <w:szCs w:val="20"/>
        </w:rPr>
        <w:t xml:space="preserve">Poświadczenia za zgodność z oryginałem dokonuje odpowiednio </w:t>
      </w:r>
      <w:r w:rsidR="00452FD0" w:rsidRPr="00F36425">
        <w:rPr>
          <w:rFonts w:ascii="Verdana" w:hAnsi="Verdana"/>
          <w:b w:val="0"/>
          <w:iCs/>
          <w:sz w:val="20"/>
          <w:szCs w:val="20"/>
        </w:rPr>
        <w:t>W</w:t>
      </w:r>
      <w:r w:rsidRPr="00F36425">
        <w:rPr>
          <w:rFonts w:ascii="Verdana" w:hAnsi="Verdana"/>
          <w:b w:val="0"/>
          <w:iCs/>
          <w:sz w:val="20"/>
          <w:szCs w:val="20"/>
        </w:rPr>
        <w:t xml:space="preserve">ykonawca, podmiot, na którego zdolnościach lub sytuacji polega </w:t>
      </w:r>
      <w:r w:rsidR="00452FD0" w:rsidRPr="00F36425">
        <w:rPr>
          <w:rFonts w:ascii="Verdana" w:hAnsi="Verdana"/>
          <w:b w:val="0"/>
          <w:iCs/>
          <w:sz w:val="20"/>
          <w:szCs w:val="20"/>
        </w:rPr>
        <w:t>W</w:t>
      </w:r>
      <w:r w:rsidRPr="00F36425">
        <w:rPr>
          <w:rFonts w:ascii="Verdana" w:hAnsi="Verdana"/>
          <w:b w:val="0"/>
          <w:iCs/>
          <w:sz w:val="20"/>
          <w:szCs w:val="20"/>
        </w:rPr>
        <w:t xml:space="preserve">ykonawca, </w:t>
      </w:r>
      <w:r w:rsidR="00452FD0" w:rsidRPr="00F36425">
        <w:rPr>
          <w:rFonts w:ascii="Verdana" w:hAnsi="Verdana"/>
          <w:b w:val="0"/>
          <w:iCs/>
          <w:sz w:val="20"/>
          <w:szCs w:val="20"/>
        </w:rPr>
        <w:t>W</w:t>
      </w:r>
      <w:r w:rsidRPr="00F36425">
        <w:rPr>
          <w:rFonts w:ascii="Verdana" w:hAnsi="Verdana"/>
          <w:b w:val="0"/>
          <w:iCs/>
          <w:sz w:val="20"/>
          <w:szCs w:val="20"/>
        </w:rPr>
        <w:t xml:space="preserve">ykonawcy </w:t>
      </w:r>
      <w:r w:rsidRPr="00F36425">
        <w:rPr>
          <w:rFonts w:ascii="Verdana" w:hAnsi="Verdana"/>
          <w:b w:val="0"/>
          <w:iCs/>
          <w:sz w:val="20"/>
          <w:szCs w:val="20"/>
        </w:rPr>
        <w:lastRenderedPageBreak/>
        <w:t>wspólnie ubiegający się o udzielenie zamówienia p</w:t>
      </w:r>
      <w:r w:rsidR="00E50AAC">
        <w:rPr>
          <w:rFonts w:ascii="Verdana" w:hAnsi="Verdana"/>
          <w:b w:val="0"/>
          <w:iCs/>
          <w:sz w:val="20"/>
          <w:szCs w:val="20"/>
        </w:rPr>
        <w:t>ublicznego albo podwykonawca, w </w:t>
      </w:r>
      <w:r w:rsidRPr="00F36425">
        <w:rPr>
          <w:rFonts w:ascii="Verdana" w:hAnsi="Verdana"/>
          <w:b w:val="0"/>
          <w:iCs/>
          <w:sz w:val="20"/>
          <w:szCs w:val="20"/>
        </w:rPr>
        <w:t xml:space="preserve">zakresie dokumentów, które każdego z nich dotyczą. </w:t>
      </w:r>
    </w:p>
    <w:p w:rsidR="00E25A56" w:rsidRPr="00F36425" w:rsidRDefault="00E25A56" w:rsidP="00E50AAC">
      <w:pPr>
        <w:pStyle w:val="Tekstpodstawowy2"/>
        <w:ind w:left="709"/>
        <w:rPr>
          <w:rFonts w:ascii="Verdana" w:hAnsi="Verdana"/>
          <w:b w:val="0"/>
          <w:iCs/>
          <w:sz w:val="20"/>
          <w:szCs w:val="20"/>
        </w:rPr>
      </w:pPr>
      <w:r w:rsidRPr="00F36425">
        <w:rPr>
          <w:rFonts w:ascii="Verdana" w:hAnsi="Verdana"/>
          <w:b w:val="0"/>
          <w:iCs/>
          <w:sz w:val="20"/>
          <w:szCs w:val="20"/>
        </w:rPr>
        <w:t>Po</w:t>
      </w:r>
      <w:r w:rsidR="00F1165B">
        <w:rPr>
          <w:rFonts w:ascii="Verdana" w:hAnsi="Verdana"/>
          <w:b w:val="0"/>
          <w:iCs/>
          <w:sz w:val="20"/>
          <w:szCs w:val="20"/>
        </w:rPr>
        <w:t>świadczenie</w:t>
      </w:r>
      <w:r w:rsidRPr="00F36425">
        <w:rPr>
          <w:rFonts w:ascii="Verdana" w:hAnsi="Verdana"/>
          <w:b w:val="0"/>
          <w:iCs/>
          <w:sz w:val="20"/>
          <w:szCs w:val="20"/>
        </w:rPr>
        <w:t xml:space="preserve"> za zgodność z oryginałem następuje w formie pisemnej lub w formie elektronicznej podpisane odpowiednio własnoręcznym podpisem albo kwalifikowanym podpisem elektronicznym. </w:t>
      </w:r>
    </w:p>
    <w:p w:rsidR="00E25A56" w:rsidRPr="00F36425" w:rsidRDefault="00E25A56" w:rsidP="00F1165B">
      <w:pPr>
        <w:pStyle w:val="Tekstpodstawowy2"/>
        <w:ind w:left="709"/>
        <w:jc w:val="left"/>
        <w:rPr>
          <w:rFonts w:ascii="Verdana" w:hAnsi="Verdana"/>
          <w:b w:val="0"/>
          <w:iCs/>
          <w:sz w:val="20"/>
          <w:szCs w:val="20"/>
        </w:rPr>
      </w:pPr>
      <w:r w:rsidRPr="00F36425">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D13A39" w:rsidRPr="00F36425" w:rsidRDefault="00A63AF4" w:rsidP="00E50AAC">
      <w:pPr>
        <w:pStyle w:val="Tekstpodstawowy2"/>
        <w:ind w:left="709" w:hanging="709"/>
        <w:rPr>
          <w:rFonts w:ascii="Verdana" w:hAnsi="Verdana" w:cs="Verdana"/>
          <w:b w:val="0"/>
          <w:sz w:val="20"/>
          <w:szCs w:val="20"/>
        </w:rPr>
      </w:pPr>
      <w:r w:rsidRPr="00F36425">
        <w:rPr>
          <w:rFonts w:ascii="Verdana" w:hAnsi="Verdana" w:cs="Verdana"/>
          <w:b w:val="0"/>
          <w:sz w:val="20"/>
          <w:szCs w:val="20"/>
        </w:rPr>
        <w:t>12.</w:t>
      </w:r>
      <w:r w:rsidR="0098618F" w:rsidRPr="00F36425">
        <w:rPr>
          <w:rFonts w:ascii="Verdana" w:hAnsi="Verdana" w:cs="Verdana"/>
          <w:b w:val="0"/>
          <w:sz w:val="20"/>
          <w:szCs w:val="20"/>
        </w:rPr>
        <w:t>8</w:t>
      </w:r>
      <w:r w:rsidRPr="00F36425">
        <w:rPr>
          <w:rFonts w:ascii="Verdana" w:hAnsi="Verdana" w:cs="Verdana"/>
          <w:b w:val="0"/>
          <w:sz w:val="20"/>
          <w:szCs w:val="20"/>
        </w:rPr>
        <w:t>.</w:t>
      </w:r>
      <w:r w:rsidRPr="00F36425">
        <w:rPr>
          <w:rFonts w:ascii="Verdana" w:hAnsi="Verdana" w:cs="Verdana"/>
          <w:b w:val="0"/>
          <w:sz w:val="20"/>
          <w:szCs w:val="20"/>
        </w:rPr>
        <w:tab/>
      </w:r>
      <w:r w:rsidR="00D13A39" w:rsidRPr="00F36425">
        <w:rPr>
          <w:rFonts w:ascii="Verdana" w:eastAsiaTheme="minorHAnsi" w:hAnsi="Verdana" w:cs="Verdana"/>
          <w:b w:val="0"/>
          <w:sz w:val="20"/>
          <w:szCs w:val="20"/>
          <w:lang w:eastAsia="en-US"/>
        </w:rPr>
        <w:t xml:space="preserve">Za </w:t>
      </w:r>
      <w:r w:rsidR="00D13A39" w:rsidRPr="00F36425">
        <w:rPr>
          <w:rFonts w:ascii="Verdana" w:eastAsiaTheme="minorHAnsi" w:hAnsi="Verdana" w:cs="Verdana,Bold"/>
          <w:bCs w:val="0"/>
          <w:sz w:val="20"/>
          <w:szCs w:val="20"/>
          <w:lang w:eastAsia="en-US"/>
        </w:rPr>
        <w:t>oryginał</w:t>
      </w:r>
      <w:r w:rsidR="00D13A39" w:rsidRPr="00F36425">
        <w:rPr>
          <w:rFonts w:ascii="Verdana" w:eastAsiaTheme="minorHAnsi" w:hAnsi="Verdana" w:cs="Verdana"/>
          <w:b w:val="0"/>
          <w:sz w:val="20"/>
          <w:szCs w:val="20"/>
          <w:lang w:eastAsia="en-US"/>
        </w:rPr>
        <w:t>, o którym mowa powyżej w pkt 12.5. - 12.7. IDW, uważa się oświadczenie lub dokument złożone w formie pisemnej lub w formie elektronicznej podpisane odpowiednio własnoręcznym podpisem albo kwalifikowanym podpisem</w:t>
      </w:r>
      <w:r w:rsidR="00D13A39" w:rsidRPr="00F36425">
        <w:rPr>
          <w:rFonts w:ascii="Verdana" w:hAnsi="Verdana" w:cs="Verdana"/>
          <w:b w:val="0"/>
          <w:sz w:val="20"/>
          <w:szCs w:val="20"/>
        </w:rPr>
        <w:t xml:space="preserve"> </w:t>
      </w:r>
      <w:r w:rsidR="00D13A39" w:rsidRPr="00F36425">
        <w:rPr>
          <w:rFonts w:ascii="Verdana" w:eastAsiaTheme="minorHAnsi" w:hAnsi="Verdana" w:cs="Verdana"/>
          <w:b w:val="0"/>
          <w:sz w:val="20"/>
          <w:szCs w:val="20"/>
          <w:lang w:eastAsia="en-US"/>
        </w:rPr>
        <w:t>elektronicznym.</w:t>
      </w:r>
    </w:p>
    <w:p w:rsidR="00A63AF4" w:rsidRPr="00F36425" w:rsidRDefault="00D13A39" w:rsidP="00400938">
      <w:pPr>
        <w:pStyle w:val="Tekstpodstawowy2"/>
        <w:ind w:left="709" w:hanging="709"/>
        <w:rPr>
          <w:rFonts w:ascii="Verdana" w:hAnsi="Verdana"/>
          <w:b w:val="0"/>
          <w:iCs/>
          <w:sz w:val="20"/>
          <w:szCs w:val="20"/>
        </w:rPr>
      </w:pPr>
      <w:r w:rsidRPr="00F36425">
        <w:rPr>
          <w:rFonts w:ascii="Verdana" w:hAnsi="Verdana"/>
          <w:b w:val="0"/>
          <w:iCs/>
          <w:sz w:val="20"/>
          <w:szCs w:val="20"/>
        </w:rPr>
        <w:t xml:space="preserve">12.9.   </w:t>
      </w:r>
      <w:r w:rsidR="00912F01" w:rsidRPr="00F36425">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F36425" w:rsidRDefault="00A63AF4" w:rsidP="00A93C8E">
      <w:pPr>
        <w:pStyle w:val="Tekstpodstawowy2"/>
        <w:spacing w:after="240"/>
        <w:ind w:left="709" w:hanging="709"/>
        <w:rPr>
          <w:rFonts w:ascii="Verdana" w:hAnsi="Verdana"/>
          <w:b w:val="0"/>
          <w:iCs/>
          <w:sz w:val="20"/>
          <w:szCs w:val="20"/>
        </w:rPr>
      </w:pPr>
      <w:r w:rsidRPr="00F36425">
        <w:rPr>
          <w:rFonts w:ascii="Verdana" w:hAnsi="Verdana" w:cs="Verdana"/>
          <w:b w:val="0"/>
          <w:sz w:val="20"/>
          <w:szCs w:val="20"/>
        </w:rPr>
        <w:t>12.</w:t>
      </w:r>
      <w:r w:rsidR="00D13A39" w:rsidRPr="00F36425">
        <w:rPr>
          <w:rFonts w:ascii="Verdana" w:hAnsi="Verdana" w:cs="Verdana"/>
          <w:b w:val="0"/>
          <w:sz w:val="20"/>
          <w:szCs w:val="20"/>
        </w:rPr>
        <w:t>10</w:t>
      </w:r>
      <w:r w:rsidRPr="00F36425">
        <w:rPr>
          <w:rFonts w:ascii="Verdana" w:hAnsi="Verdana" w:cs="Verdana"/>
          <w:b w:val="0"/>
          <w:sz w:val="20"/>
          <w:szCs w:val="20"/>
        </w:rPr>
        <w:t>.</w:t>
      </w:r>
      <w:r w:rsidRPr="00F36425">
        <w:rPr>
          <w:rFonts w:ascii="Verdana" w:hAnsi="Verdana" w:cs="Verdana"/>
          <w:b w:val="0"/>
          <w:sz w:val="20"/>
          <w:szCs w:val="20"/>
        </w:rPr>
        <w:tab/>
      </w:r>
      <w:r w:rsidR="00912F01" w:rsidRPr="00F36425">
        <w:rPr>
          <w:rFonts w:ascii="Verdana" w:hAnsi="Verdana"/>
          <w:b w:val="0"/>
          <w:iCs/>
          <w:sz w:val="20"/>
          <w:szCs w:val="20"/>
        </w:rPr>
        <w:t>Dokumenty sporządzone w języku obcym są składane wraz z tłumaczeniem na język polski.</w:t>
      </w:r>
    </w:p>
    <w:p w:rsidR="005E6D74" w:rsidRPr="00F36425" w:rsidRDefault="005E6D74" w:rsidP="00A93C8E">
      <w:pPr>
        <w:spacing w:before="120"/>
        <w:jc w:val="both"/>
        <w:rPr>
          <w:rFonts w:ascii="Verdana" w:hAnsi="Verdana"/>
          <w:b/>
          <w:sz w:val="20"/>
          <w:szCs w:val="20"/>
        </w:rPr>
      </w:pPr>
      <w:r w:rsidRPr="00F36425">
        <w:rPr>
          <w:rFonts w:ascii="Verdana" w:hAnsi="Verdana"/>
          <w:b/>
          <w:sz w:val="20"/>
          <w:szCs w:val="20"/>
        </w:rPr>
        <w:t>13.</w:t>
      </w:r>
      <w:r w:rsidRPr="00F36425">
        <w:rPr>
          <w:rFonts w:ascii="Verdana" w:hAnsi="Verdana"/>
          <w:b/>
          <w:sz w:val="20"/>
          <w:szCs w:val="20"/>
        </w:rPr>
        <w:tab/>
        <w:t xml:space="preserve">UDZIELANIE WYJAŚNIEŃ TREŚCI SIWZ </w:t>
      </w:r>
    </w:p>
    <w:p w:rsidR="005E6D74" w:rsidRPr="00F36425" w:rsidRDefault="005E6D74" w:rsidP="00A93C8E">
      <w:pPr>
        <w:pStyle w:val="Tekstpodstawowywcity"/>
        <w:tabs>
          <w:tab w:val="left" w:pos="709"/>
        </w:tabs>
        <w:spacing w:before="120"/>
        <w:ind w:left="709" w:hanging="709"/>
        <w:jc w:val="both"/>
        <w:rPr>
          <w:rFonts w:ascii="Verdana" w:hAnsi="Verdana"/>
          <w:sz w:val="20"/>
        </w:rPr>
      </w:pPr>
      <w:r w:rsidRPr="00F36425">
        <w:rPr>
          <w:rFonts w:ascii="Verdana" w:hAnsi="Verdana"/>
          <w:sz w:val="20"/>
        </w:rPr>
        <w:t>13.1.</w:t>
      </w:r>
      <w:r w:rsidRPr="00F36425">
        <w:rPr>
          <w:rFonts w:ascii="Verdana" w:hAnsi="Verdana"/>
          <w:sz w:val="20"/>
        </w:rPr>
        <w:tab/>
        <w:t xml:space="preserve">Wykonawca może zwrócić się do Zamawiającego o wyjaśnienie treści specyfikacji istotnych warunków zamówienia (SIWZ), kierując wniosek na adres: </w:t>
      </w:r>
    </w:p>
    <w:p w:rsidR="005E6D74" w:rsidRPr="00F36425" w:rsidRDefault="005E6D74" w:rsidP="00A93C8E">
      <w:pPr>
        <w:spacing w:before="120"/>
        <w:ind w:left="720"/>
        <w:jc w:val="center"/>
        <w:rPr>
          <w:rFonts w:ascii="Verdana" w:hAnsi="Verdana"/>
          <w:b/>
          <w:sz w:val="20"/>
          <w:szCs w:val="20"/>
        </w:rPr>
      </w:pPr>
      <w:r w:rsidRPr="00F36425">
        <w:rPr>
          <w:rFonts w:ascii="Verdana" w:hAnsi="Verdana"/>
          <w:b/>
          <w:sz w:val="20"/>
          <w:szCs w:val="20"/>
        </w:rPr>
        <w:t xml:space="preserve">Generalna Dyrekcja Dróg Krajowych i Autostrad Oddział w </w:t>
      </w:r>
      <w:r w:rsidR="00A93C8E" w:rsidRPr="00F36425">
        <w:rPr>
          <w:rFonts w:ascii="Verdana" w:hAnsi="Verdana"/>
          <w:b/>
          <w:sz w:val="20"/>
          <w:szCs w:val="20"/>
        </w:rPr>
        <w:t xml:space="preserve">Opolu </w:t>
      </w:r>
    </w:p>
    <w:p w:rsidR="00F23B29" w:rsidRPr="00F36425" w:rsidRDefault="00A93C8E" w:rsidP="005E6D74">
      <w:pPr>
        <w:pStyle w:val="Tekstpodstawowy21"/>
        <w:spacing w:before="0"/>
        <w:jc w:val="center"/>
        <w:rPr>
          <w:rFonts w:ascii="Verdana" w:hAnsi="Verdana"/>
          <w:sz w:val="20"/>
          <w:szCs w:val="20"/>
        </w:rPr>
      </w:pPr>
      <w:r w:rsidRPr="00F36425">
        <w:rPr>
          <w:rFonts w:ascii="Verdana" w:hAnsi="Verdana"/>
          <w:sz w:val="20"/>
          <w:szCs w:val="20"/>
        </w:rPr>
        <w:t>ul. Niedziałkowskiego 6 , 45-</w:t>
      </w:r>
      <w:r w:rsidR="00987928" w:rsidRPr="00F36425">
        <w:rPr>
          <w:rFonts w:ascii="Verdana" w:hAnsi="Verdana"/>
          <w:sz w:val="20"/>
          <w:szCs w:val="20"/>
        </w:rPr>
        <w:t>085</w:t>
      </w:r>
      <w:r w:rsidRPr="00F36425">
        <w:rPr>
          <w:rFonts w:ascii="Verdana" w:hAnsi="Verdana"/>
          <w:sz w:val="20"/>
          <w:szCs w:val="20"/>
        </w:rPr>
        <w:t xml:space="preserve"> Opole</w:t>
      </w:r>
    </w:p>
    <w:p w:rsidR="005E6D74" w:rsidRPr="00F36425" w:rsidRDefault="005E6D74" w:rsidP="00400938">
      <w:pPr>
        <w:pStyle w:val="Tekstpodstawowywcity"/>
        <w:spacing w:before="120"/>
        <w:ind w:left="709" w:right="-1"/>
        <w:jc w:val="both"/>
        <w:rPr>
          <w:rFonts w:ascii="Verdana" w:hAnsi="Verdana"/>
          <w:b/>
          <w:sz w:val="20"/>
        </w:rPr>
      </w:pPr>
      <w:r w:rsidRPr="00F36425">
        <w:rPr>
          <w:rFonts w:ascii="Verdana" w:hAnsi="Verdana"/>
          <w:sz w:val="20"/>
        </w:rPr>
        <w:t xml:space="preserve">Zamawiający prosi o </w:t>
      </w:r>
      <w:r w:rsidRPr="00F36425">
        <w:rPr>
          <w:rFonts w:ascii="Verdana" w:hAnsi="Verdana"/>
          <w:sz w:val="20"/>
          <w:u w:val="single"/>
        </w:rPr>
        <w:t>przekazywanie pytań również drogą elektroniczną</w:t>
      </w:r>
      <w:r w:rsidRPr="00F36425">
        <w:rPr>
          <w:rFonts w:ascii="Verdana" w:hAnsi="Verdana"/>
          <w:sz w:val="20"/>
        </w:rPr>
        <w:t xml:space="preserve"> (adres wskazany w pkt. 1</w:t>
      </w:r>
      <w:r w:rsidR="00C426E6" w:rsidRPr="00F36425">
        <w:rPr>
          <w:rFonts w:ascii="Verdana" w:hAnsi="Verdana"/>
          <w:sz w:val="20"/>
        </w:rPr>
        <w:t xml:space="preserve"> IDW</w:t>
      </w:r>
      <w:r w:rsidR="00267A52" w:rsidRPr="00F36425">
        <w:rPr>
          <w:rFonts w:ascii="Verdana" w:hAnsi="Verdana"/>
          <w:sz w:val="20"/>
        </w:rPr>
        <w:t xml:space="preserve">) </w:t>
      </w:r>
      <w:r w:rsidRPr="00F36425">
        <w:rPr>
          <w:rFonts w:ascii="Verdana" w:hAnsi="Verdana"/>
          <w:sz w:val="20"/>
        </w:rPr>
        <w:t xml:space="preserve"> w formie edytowalnej, gdyż skróci to czas udzielania wyjaśnień.</w:t>
      </w:r>
    </w:p>
    <w:p w:rsidR="005E6D74" w:rsidRPr="00F36425" w:rsidRDefault="005E6D74" w:rsidP="005E6D74">
      <w:pPr>
        <w:pStyle w:val="Tekstpodstawowywcity"/>
        <w:tabs>
          <w:tab w:val="left" w:pos="709"/>
        </w:tabs>
        <w:spacing w:before="120"/>
        <w:ind w:left="709" w:hanging="709"/>
        <w:jc w:val="both"/>
        <w:rPr>
          <w:rFonts w:ascii="Verdana" w:hAnsi="Verdana"/>
          <w:sz w:val="20"/>
        </w:rPr>
      </w:pPr>
      <w:r w:rsidRPr="00F36425">
        <w:rPr>
          <w:rFonts w:ascii="Verdana" w:hAnsi="Verdana"/>
          <w:sz w:val="20"/>
        </w:rPr>
        <w:t>13.2.</w:t>
      </w:r>
      <w:r w:rsidRPr="00F36425">
        <w:rPr>
          <w:rFonts w:ascii="Verdana" w:hAnsi="Verdana"/>
          <w:sz w:val="20"/>
        </w:rPr>
        <w:tab/>
        <w:t xml:space="preserve">Zamawiający jest obowiązany udzielić wyjaśnień niezwłocznie, jednak nie później niż na </w:t>
      </w:r>
      <w:r w:rsidR="00E069C8" w:rsidRPr="00F36425">
        <w:rPr>
          <w:rFonts w:ascii="Verdana" w:hAnsi="Verdana"/>
          <w:sz w:val="20"/>
        </w:rPr>
        <w:t>2</w:t>
      </w:r>
      <w:r w:rsidRPr="00F36425">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F36425" w:rsidRDefault="005E6D74" w:rsidP="00692A23">
      <w:pPr>
        <w:pStyle w:val="Tekstpodstawowy"/>
        <w:numPr>
          <w:ilvl w:val="1"/>
          <w:numId w:val="4"/>
        </w:numPr>
        <w:tabs>
          <w:tab w:val="left" w:pos="851"/>
        </w:tabs>
        <w:spacing w:before="120"/>
        <w:ind w:left="709" w:hanging="709"/>
        <w:jc w:val="both"/>
        <w:rPr>
          <w:rFonts w:ascii="Verdana" w:hAnsi="Verdana"/>
          <w:iCs/>
          <w:sz w:val="20"/>
        </w:rPr>
      </w:pPr>
      <w:r w:rsidRPr="00F36425">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E6D74" w:rsidRPr="00F36425" w:rsidRDefault="005E6D74" w:rsidP="00692A23">
      <w:pPr>
        <w:pStyle w:val="Tekstpodstawowy"/>
        <w:numPr>
          <w:ilvl w:val="1"/>
          <w:numId w:val="4"/>
        </w:numPr>
        <w:tabs>
          <w:tab w:val="left" w:pos="851"/>
        </w:tabs>
        <w:spacing w:before="120"/>
        <w:ind w:left="709" w:hanging="709"/>
        <w:jc w:val="both"/>
        <w:rPr>
          <w:rFonts w:ascii="Verdana" w:hAnsi="Verdana"/>
          <w:iCs/>
          <w:sz w:val="20"/>
        </w:rPr>
      </w:pPr>
      <w:r w:rsidRPr="00F36425">
        <w:rPr>
          <w:rFonts w:ascii="Verdana" w:hAnsi="Verdana"/>
          <w:iCs/>
          <w:sz w:val="20"/>
        </w:rPr>
        <w:t>Przedłużenie terminu składania ofert nie wpływa na bieg terminu składania wniosku, o którym mowa w pkt 13.2.</w:t>
      </w:r>
    </w:p>
    <w:p w:rsidR="005E6D74" w:rsidRPr="00F36425" w:rsidRDefault="005E6D74" w:rsidP="005E6D74">
      <w:pPr>
        <w:pStyle w:val="Tekstpodstawowywcity"/>
        <w:tabs>
          <w:tab w:val="left" w:pos="709"/>
        </w:tabs>
        <w:spacing w:before="120"/>
        <w:ind w:left="709" w:hanging="709"/>
        <w:jc w:val="both"/>
        <w:rPr>
          <w:rFonts w:ascii="Verdana" w:hAnsi="Verdana"/>
          <w:sz w:val="20"/>
        </w:rPr>
      </w:pPr>
      <w:r w:rsidRPr="00F36425">
        <w:rPr>
          <w:rFonts w:ascii="Verdana" w:hAnsi="Verdana"/>
          <w:sz w:val="20"/>
        </w:rPr>
        <w:t>1</w:t>
      </w:r>
      <w:r w:rsidR="00DA4AA9" w:rsidRPr="00F36425">
        <w:rPr>
          <w:rFonts w:ascii="Verdana" w:hAnsi="Verdana"/>
          <w:sz w:val="20"/>
        </w:rPr>
        <w:t>3</w:t>
      </w:r>
      <w:r w:rsidRPr="00F36425">
        <w:rPr>
          <w:rFonts w:ascii="Verdana" w:hAnsi="Verdana"/>
          <w:sz w:val="20"/>
        </w:rPr>
        <w:t>.5.</w:t>
      </w:r>
      <w:r w:rsidRPr="00F36425">
        <w:rPr>
          <w:rFonts w:ascii="Verdana" w:hAnsi="Verdana"/>
          <w:sz w:val="20"/>
        </w:rPr>
        <w:tab/>
        <w:t>Tre</w:t>
      </w:r>
      <w:r w:rsidRPr="00F36425">
        <w:rPr>
          <w:rFonts w:ascii="Verdana" w:eastAsia="TimesNewRoman" w:hAnsi="Verdana"/>
          <w:sz w:val="20"/>
        </w:rPr>
        <w:t xml:space="preserve">ść </w:t>
      </w:r>
      <w:r w:rsidRPr="00F36425">
        <w:rPr>
          <w:rFonts w:ascii="Verdana" w:hAnsi="Verdana"/>
          <w:sz w:val="20"/>
        </w:rPr>
        <w:t>zapyta</w:t>
      </w:r>
      <w:r w:rsidRPr="00F36425">
        <w:rPr>
          <w:rFonts w:ascii="Verdana" w:eastAsia="TimesNewRoman" w:hAnsi="Verdana"/>
          <w:sz w:val="20"/>
        </w:rPr>
        <w:t xml:space="preserve">ń </w:t>
      </w:r>
      <w:r w:rsidRPr="00F36425">
        <w:rPr>
          <w:rFonts w:ascii="Verdana" w:hAnsi="Verdana"/>
          <w:sz w:val="20"/>
        </w:rPr>
        <w:t>wraz z wyja</w:t>
      </w:r>
      <w:r w:rsidRPr="00F36425">
        <w:rPr>
          <w:rFonts w:ascii="Verdana" w:eastAsia="TimesNewRoman" w:hAnsi="Verdana"/>
          <w:sz w:val="20"/>
        </w:rPr>
        <w:t>ś</w:t>
      </w:r>
      <w:r w:rsidRPr="00F36425">
        <w:rPr>
          <w:rFonts w:ascii="Verdana" w:hAnsi="Verdana"/>
          <w:sz w:val="20"/>
        </w:rPr>
        <w:t>nieniami Zamawiaj</w:t>
      </w:r>
      <w:r w:rsidRPr="00F36425">
        <w:rPr>
          <w:rFonts w:ascii="Verdana" w:eastAsia="TimesNewRoman" w:hAnsi="Verdana"/>
          <w:sz w:val="20"/>
        </w:rPr>
        <w:t>ą</w:t>
      </w:r>
      <w:r w:rsidRPr="00F36425">
        <w:rPr>
          <w:rFonts w:ascii="Verdana" w:hAnsi="Verdana"/>
          <w:sz w:val="20"/>
        </w:rPr>
        <w:t xml:space="preserve">cy przekaże Wykonawcom, którym przekazał SIWZ, bez ujawniania </w:t>
      </w:r>
      <w:r w:rsidRPr="00F36425">
        <w:rPr>
          <w:rFonts w:ascii="Verdana" w:eastAsia="TimesNewRoman" w:hAnsi="Verdana"/>
          <w:sz w:val="20"/>
        </w:rPr>
        <w:t>ź</w:t>
      </w:r>
      <w:r w:rsidRPr="00F36425">
        <w:rPr>
          <w:rFonts w:ascii="Verdana" w:hAnsi="Verdana"/>
          <w:sz w:val="20"/>
        </w:rPr>
        <w:t>ródła zapytania, a także zamieści na stronie internetowej.</w:t>
      </w:r>
    </w:p>
    <w:p w:rsidR="005E6D74" w:rsidRPr="00F36425" w:rsidRDefault="005E6D74" w:rsidP="005E6D74">
      <w:pPr>
        <w:pStyle w:val="Tekstpodstawowywcity"/>
        <w:tabs>
          <w:tab w:val="left" w:pos="709"/>
        </w:tabs>
        <w:spacing w:before="120"/>
        <w:ind w:left="709" w:hanging="709"/>
        <w:jc w:val="both"/>
        <w:rPr>
          <w:rFonts w:ascii="Verdana" w:hAnsi="Verdana"/>
          <w:sz w:val="20"/>
        </w:rPr>
      </w:pPr>
      <w:r w:rsidRPr="00F36425">
        <w:rPr>
          <w:rFonts w:ascii="Verdana" w:hAnsi="Verdana"/>
          <w:sz w:val="20"/>
        </w:rPr>
        <w:t>1</w:t>
      </w:r>
      <w:r w:rsidR="00DA4AA9" w:rsidRPr="00F36425">
        <w:rPr>
          <w:rFonts w:ascii="Verdana" w:hAnsi="Verdana"/>
          <w:sz w:val="20"/>
        </w:rPr>
        <w:t>3</w:t>
      </w:r>
      <w:r w:rsidRPr="00F36425">
        <w:rPr>
          <w:rFonts w:ascii="Verdana" w:hAnsi="Verdana"/>
          <w:sz w:val="20"/>
        </w:rPr>
        <w:t>.6.</w:t>
      </w:r>
      <w:r w:rsidRPr="00F36425">
        <w:rPr>
          <w:rFonts w:ascii="Verdana" w:hAnsi="Verdana"/>
          <w:sz w:val="20"/>
        </w:rPr>
        <w:tab/>
        <w:t>W przypadku rozbieżności pomiędzy treścią niniejszej SIWZ a treścią udzielonych wyjaśnień</w:t>
      </w:r>
      <w:r w:rsidR="004B57EC" w:rsidRPr="00F36425">
        <w:rPr>
          <w:rFonts w:ascii="Verdana" w:hAnsi="Verdana"/>
          <w:sz w:val="20"/>
        </w:rPr>
        <w:t xml:space="preserve"> lub zmian SIWZ</w:t>
      </w:r>
      <w:r w:rsidRPr="00F36425">
        <w:rPr>
          <w:rFonts w:ascii="Verdana" w:hAnsi="Verdana"/>
          <w:sz w:val="20"/>
        </w:rPr>
        <w:t>, jako obowiązującą należy przyjąć treść pisma zawierającego późniejsze oświadczenie Zamawiającego.</w:t>
      </w:r>
    </w:p>
    <w:p w:rsidR="005E6D74" w:rsidRPr="00F36425" w:rsidRDefault="005E6D74" w:rsidP="005E6D74">
      <w:pPr>
        <w:pStyle w:val="Tekstpodstawowywcity"/>
        <w:tabs>
          <w:tab w:val="left" w:pos="709"/>
        </w:tabs>
        <w:spacing w:before="120"/>
        <w:ind w:left="709" w:hanging="709"/>
        <w:jc w:val="both"/>
        <w:rPr>
          <w:rFonts w:ascii="Verdana" w:hAnsi="Verdana"/>
          <w:sz w:val="20"/>
        </w:rPr>
      </w:pPr>
      <w:r w:rsidRPr="00F36425">
        <w:rPr>
          <w:rFonts w:ascii="Verdana" w:hAnsi="Verdana"/>
          <w:sz w:val="20"/>
        </w:rPr>
        <w:t>1</w:t>
      </w:r>
      <w:r w:rsidR="00DA4AA9" w:rsidRPr="00F36425">
        <w:rPr>
          <w:rFonts w:ascii="Verdana" w:hAnsi="Verdana"/>
          <w:sz w:val="20"/>
        </w:rPr>
        <w:t>3</w:t>
      </w:r>
      <w:r w:rsidRPr="00F36425">
        <w:rPr>
          <w:rFonts w:ascii="Verdana" w:hAnsi="Verdana"/>
          <w:sz w:val="20"/>
        </w:rPr>
        <w:t>.7.</w:t>
      </w:r>
      <w:r w:rsidRPr="00F36425">
        <w:rPr>
          <w:rFonts w:ascii="Verdana" w:hAnsi="Verdana"/>
          <w:sz w:val="20"/>
        </w:rPr>
        <w:tab/>
        <w:t>W uzasadnionych przypadkach Zamawiający może przed upływem terminu składania ofert zmienić treść specyfikacji istotnych warunków zamówienia. Dokonan</w:t>
      </w:r>
      <w:r w:rsidRPr="00F36425">
        <w:rPr>
          <w:rFonts w:ascii="Verdana" w:eastAsia="TimesNewRoman" w:hAnsi="Verdana"/>
          <w:sz w:val="20"/>
        </w:rPr>
        <w:t xml:space="preserve">ą </w:t>
      </w:r>
      <w:r w:rsidRPr="00F36425">
        <w:rPr>
          <w:rFonts w:ascii="Verdana" w:hAnsi="Verdana"/>
          <w:sz w:val="20"/>
        </w:rPr>
        <w:t>zmian</w:t>
      </w:r>
      <w:r w:rsidRPr="00F36425">
        <w:rPr>
          <w:rFonts w:ascii="Verdana" w:eastAsia="TimesNewRoman" w:hAnsi="Verdana"/>
          <w:sz w:val="20"/>
        </w:rPr>
        <w:t>ę SIWZ</w:t>
      </w:r>
      <w:r w:rsidRPr="00F36425">
        <w:rPr>
          <w:rFonts w:ascii="Verdana" w:hAnsi="Verdana"/>
          <w:sz w:val="20"/>
        </w:rPr>
        <w:t xml:space="preserve"> Zamawiaj</w:t>
      </w:r>
      <w:r w:rsidRPr="00F36425">
        <w:rPr>
          <w:rFonts w:ascii="Verdana" w:eastAsia="TimesNewRoman" w:hAnsi="Verdana"/>
          <w:sz w:val="20"/>
        </w:rPr>
        <w:t>ą</w:t>
      </w:r>
      <w:r w:rsidRPr="00F36425">
        <w:rPr>
          <w:rFonts w:ascii="Verdana" w:hAnsi="Verdana"/>
          <w:sz w:val="20"/>
        </w:rPr>
        <w:t xml:space="preserve">cy </w:t>
      </w:r>
      <w:r w:rsidR="00DA4AA9" w:rsidRPr="00F36425">
        <w:rPr>
          <w:rFonts w:ascii="Verdana" w:hAnsi="Verdana"/>
          <w:sz w:val="20"/>
        </w:rPr>
        <w:t>udostępni</w:t>
      </w:r>
      <w:r w:rsidRPr="00F36425">
        <w:rPr>
          <w:rFonts w:ascii="Verdana" w:hAnsi="Verdana"/>
          <w:sz w:val="20"/>
        </w:rPr>
        <w:t xml:space="preserve"> na stronie internetowej.</w:t>
      </w:r>
    </w:p>
    <w:p w:rsidR="005E6D74" w:rsidRPr="00F36425" w:rsidRDefault="005E6D74" w:rsidP="005E6D74">
      <w:pPr>
        <w:pStyle w:val="Tekstpodstawowywcity"/>
        <w:tabs>
          <w:tab w:val="left" w:pos="709"/>
        </w:tabs>
        <w:spacing w:before="120"/>
        <w:ind w:left="709" w:hanging="709"/>
        <w:jc w:val="both"/>
        <w:rPr>
          <w:rFonts w:ascii="Verdana" w:hAnsi="Verdana"/>
          <w:bCs/>
          <w:sz w:val="20"/>
        </w:rPr>
      </w:pPr>
      <w:r w:rsidRPr="00F36425">
        <w:rPr>
          <w:rFonts w:ascii="Verdana" w:hAnsi="Verdana"/>
          <w:bCs/>
          <w:sz w:val="20"/>
        </w:rPr>
        <w:t>1</w:t>
      </w:r>
      <w:r w:rsidR="00DA4AA9" w:rsidRPr="00F36425">
        <w:rPr>
          <w:rFonts w:ascii="Verdana" w:hAnsi="Verdana"/>
          <w:bCs/>
          <w:sz w:val="20"/>
        </w:rPr>
        <w:t>3</w:t>
      </w:r>
      <w:r w:rsidRPr="00F36425">
        <w:rPr>
          <w:rFonts w:ascii="Verdana" w:hAnsi="Verdana"/>
          <w:bCs/>
          <w:sz w:val="20"/>
        </w:rPr>
        <w:t>.8.</w:t>
      </w:r>
      <w:r w:rsidRPr="00F36425">
        <w:rPr>
          <w:rFonts w:ascii="Verdana" w:hAnsi="Verdana"/>
          <w:bCs/>
          <w:sz w:val="20"/>
        </w:rPr>
        <w:tab/>
        <w:t>Je</w:t>
      </w:r>
      <w:r w:rsidRPr="00F36425">
        <w:rPr>
          <w:rFonts w:ascii="Verdana" w:eastAsia="TimesNewRoman" w:hAnsi="Verdana"/>
          <w:bCs/>
          <w:sz w:val="20"/>
        </w:rPr>
        <w:t>ż</w:t>
      </w:r>
      <w:r w:rsidRPr="00F36425">
        <w:rPr>
          <w:rFonts w:ascii="Verdana" w:hAnsi="Verdana"/>
          <w:bCs/>
          <w:sz w:val="20"/>
        </w:rPr>
        <w:t>eli w wyniku zmiany tre</w:t>
      </w:r>
      <w:r w:rsidRPr="00F36425">
        <w:rPr>
          <w:rFonts w:ascii="Verdana" w:eastAsia="TimesNewRoman" w:hAnsi="Verdana"/>
          <w:bCs/>
          <w:sz w:val="20"/>
        </w:rPr>
        <w:t>ś</w:t>
      </w:r>
      <w:r w:rsidRPr="00F36425">
        <w:rPr>
          <w:rFonts w:ascii="Verdana" w:hAnsi="Verdana"/>
          <w:bCs/>
          <w:sz w:val="20"/>
        </w:rPr>
        <w:t>ci SIWZ nieprowadz</w:t>
      </w:r>
      <w:r w:rsidRPr="00F36425">
        <w:rPr>
          <w:rFonts w:ascii="Verdana" w:eastAsia="TimesNewRoman" w:hAnsi="Verdana"/>
          <w:bCs/>
          <w:sz w:val="20"/>
        </w:rPr>
        <w:t>ą</w:t>
      </w:r>
      <w:r w:rsidRPr="00F36425">
        <w:rPr>
          <w:rFonts w:ascii="Verdana" w:hAnsi="Verdana"/>
          <w:bCs/>
          <w:sz w:val="20"/>
        </w:rPr>
        <w:t>cej do zmiany tre</w:t>
      </w:r>
      <w:r w:rsidRPr="00F36425">
        <w:rPr>
          <w:rFonts w:ascii="Verdana" w:eastAsia="TimesNewRoman" w:hAnsi="Verdana"/>
          <w:bCs/>
          <w:sz w:val="20"/>
        </w:rPr>
        <w:t>ś</w:t>
      </w:r>
      <w:r w:rsidRPr="00F36425">
        <w:rPr>
          <w:rFonts w:ascii="Verdana" w:hAnsi="Verdana"/>
          <w:bCs/>
          <w:sz w:val="20"/>
        </w:rPr>
        <w:t xml:space="preserve">ci ogłoszenia </w:t>
      </w:r>
      <w:r w:rsidRPr="00F36425">
        <w:rPr>
          <w:rFonts w:ascii="Verdana" w:hAnsi="Verdana"/>
          <w:bCs/>
          <w:sz w:val="20"/>
        </w:rPr>
        <w:br/>
        <w:t>o zamówieniu będzie niezb</w:t>
      </w:r>
      <w:r w:rsidRPr="00F36425">
        <w:rPr>
          <w:rFonts w:ascii="Verdana" w:eastAsia="TimesNewRoman" w:hAnsi="Verdana"/>
          <w:bCs/>
          <w:sz w:val="20"/>
        </w:rPr>
        <w:t>ę</w:t>
      </w:r>
      <w:r w:rsidRPr="00F36425">
        <w:rPr>
          <w:rFonts w:ascii="Verdana" w:hAnsi="Verdana"/>
          <w:bCs/>
          <w:sz w:val="20"/>
        </w:rPr>
        <w:t>dny dodatkowy czas na wprowadzenie zmian w ofertach, Zamawiaj</w:t>
      </w:r>
      <w:r w:rsidRPr="00F36425">
        <w:rPr>
          <w:rFonts w:ascii="Verdana" w:eastAsia="TimesNewRoman" w:hAnsi="Verdana"/>
          <w:bCs/>
          <w:sz w:val="20"/>
        </w:rPr>
        <w:t>ą</w:t>
      </w:r>
      <w:r w:rsidRPr="00F36425">
        <w:rPr>
          <w:rFonts w:ascii="Verdana" w:hAnsi="Verdana"/>
          <w:bCs/>
          <w:sz w:val="20"/>
        </w:rPr>
        <w:t>cy przedłu</w:t>
      </w:r>
      <w:r w:rsidRPr="00F36425">
        <w:rPr>
          <w:rFonts w:ascii="Verdana" w:eastAsia="TimesNewRoman" w:hAnsi="Verdana"/>
          <w:bCs/>
          <w:sz w:val="20"/>
        </w:rPr>
        <w:t xml:space="preserve">ży </w:t>
      </w:r>
      <w:r w:rsidRPr="00F36425">
        <w:rPr>
          <w:rFonts w:ascii="Verdana" w:hAnsi="Verdana"/>
          <w:bCs/>
          <w:sz w:val="20"/>
        </w:rPr>
        <w:t>termin składania ofert i poinformuje o tym Wykonawców, którym przekazano SIWZ oraz zamieści informacj</w:t>
      </w:r>
      <w:r w:rsidRPr="00F36425">
        <w:rPr>
          <w:rFonts w:ascii="Verdana" w:eastAsia="TimesNewRoman" w:hAnsi="Verdana"/>
          <w:bCs/>
          <w:sz w:val="20"/>
        </w:rPr>
        <w:t xml:space="preserve">ę </w:t>
      </w:r>
      <w:r w:rsidRPr="00F36425">
        <w:rPr>
          <w:rFonts w:ascii="Verdana" w:hAnsi="Verdana"/>
          <w:bCs/>
          <w:sz w:val="20"/>
        </w:rPr>
        <w:t>na stronie internetowej.</w:t>
      </w:r>
    </w:p>
    <w:p w:rsidR="005E6D74" w:rsidRPr="00F36425" w:rsidRDefault="005E6D74" w:rsidP="005E6D74">
      <w:pPr>
        <w:pStyle w:val="Tekstpodstawowywcity"/>
        <w:tabs>
          <w:tab w:val="left" w:pos="709"/>
        </w:tabs>
        <w:spacing w:before="120"/>
        <w:ind w:left="709" w:hanging="709"/>
        <w:jc w:val="both"/>
        <w:rPr>
          <w:rFonts w:ascii="Verdana" w:hAnsi="Verdana"/>
          <w:bCs/>
          <w:sz w:val="20"/>
        </w:rPr>
      </w:pPr>
      <w:r w:rsidRPr="00F36425">
        <w:rPr>
          <w:rFonts w:ascii="Verdana" w:hAnsi="Verdana"/>
          <w:sz w:val="20"/>
        </w:rPr>
        <w:lastRenderedPageBreak/>
        <w:t>1</w:t>
      </w:r>
      <w:r w:rsidR="00DA4AA9" w:rsidRPr="00F36425">
        <w:rPr>
          <w:rFonts w:ascii="Verdana" w:hAnsi="Verdana"/>
          <w:sz w:val="20"/>
        </w:rPr>
        <w:t>3</w:t>
      </w:r>
      <w:r w:rsidRPr="00F36425">
        <w:rPr>
          <w:rFonts w:ascii="Verdana" w:hAnsi="Verdana"/>
          <w:sz w:val="20"/>
        </w:rPr>
        <w:t>.9.</w:t>
      </w:r>
      <w:r w:rsidRPr="00F36425">
        <w:rPr>
          <w:rFonts w:ascii="Verdana" w:hAnsi="Verdana"/>
          <w:sz w:val="20"/>
        </w:rPr>
        <w:tab/>
        <w:t>Je</w:t>
      </w:r>
      <w:r w:rsidRPr="00F36425">
        <w:rPr>
          <w:rFonts w:ascii="Verdana" w:eastAsia="TimesNewRoman" w:hAnsi="Verdana"/>
          <w:sz w:val="20"/>
        </w:rPr>
        <w:t>ż</w:t>
      </w:r>
      <w:r w:rsidRPr="00F36425">
        <w:rPr>
          <w:rFonts w:ascii="Verdana" w:hAnsi="Verdana"/>
          <w:sz w:val="20"/>
        </w:rPr>
        <w:t xml:space="preserve">eli zmiana treści SIWZ, będzie prowadziła do zmiany treści ogłoszenia </w:t>
      </w:r>
      <w:r w:rsidRPr="00F36425">
        <w:rPr>
          <w:rFonts w:ascii="Verdana" w:hAnsi="Verdana"/>
          <w:sz w:val="20"/>
        </w:rPr>
        <w:br/>
        <w:t xml:space="preserve">o zamówieniu, Zamawiający dokona zmiany treści ogłoszenia o zamówieniu w sposób przewidziany w art. 38 ust. 4a ustawy Pzp </w:t>
      </w:r>
      <w:r w:rsidRPr="00F36425">
        <w:rPr>
          <w:rFonts w:ascii="Verdana" w:hAnsi="Verdana"/>
          <w:bCs/>
          <w:sz w:val="20"/>
        </w:rPr>
        <w:t>oraz jeżeli będzie to konieczne przedłuży termin składania ofert, zgodnie z art. 12a ustawy Pzp.</w:t>
      </w:r>
    </w:p>
    <w:p w:rsidR="005E6D74" w:rsidRPr="00F36425" w:rsidRDefault="005E6D74" w:rsidP="00692A23">
      <w:pPr>
        <w:pStyle w:val="Tekstpodstawowywcity"/>
        <w:numPr>
          <w:ilvl w:val="1"/>
          <w:numId w:val="5"/>
        </w:numPr>
        <w:suppressAutoHyphens/>
        <w:spacing w:before="120" w:after="240"/>
        <w:ind w:left="709" w:hanging="709"/>
        <w:jc w:val="both"/>
        <w:rPr>
          <w:rFonts w:ascii="Verdana" w:hAnsi="Verdana"/>
          <w:bCs/>
          <w:sz w:val="20"/>
        </w:rPr>
      </w:pPr>
      <w:r w:rsidRPr="00F36425">
        <w:rPr>
          <w:rFonts w:ascii="Verdana" w:hAnsi="Verdana"/>
          <w:bCs/>
          <w:sz w:val="20"/>
        </w:rPr>
        <w:t xml:space="preserve">Zamawiający </w:t>
      </w:r>
      <w:r w:rsidRPr="00F36425">
        <w:rPr>
          <w:rFonts w:ascii="Verdana" w:hAnsi="Verdana"/>
          <w:b/>
          <w:bCs/>
          <w:sz w:val="20"/>
        </w:rPr>
        <w:t>nie zamierza</w:t>
      </w:r>
      <w:r w:rsidRPr="00F36425">
        <w:rPr>
          <w:rFonts w:ascii="Verdana" w:hAnsi="Verdana"/>
          <w:bCs/>
          <w:i/>
          <w:sz w:val="20"/>
        </w:rPr>
        <w:t xml:space="preserve"> </w:t>
      </w:r>
      <w:r w:rsidRPr="00F36425">
        <w:rPr>
          <w:rFonts w:ascii="Verdana" w:hAnsi="Verdana"/>
          <w:bCs/>
          <w:sz w:val="20"/>
        </w:rPr>
        <w:t xml:space="preserve">zwoływać zebrania Wykonawców przed składaniem ofert. </w:t>
      </w:r>
    </w:p>
    <w:p w:rsidR="00912F01" w:rsidRPr="00F36425" w:rsidRDefault="00F23B29" w:rsidP="00912F01">
      <w:pPr>
        <w:ind w:left="720" w:hanging="720"/>
        <w:jc w:val="both"/>
        <w:rPr>
          <w:rFonts w:ascii="Verdana" w:hAnsi="Verdana" w:cs="Verdana"/>
          <w:b/>
          <w:sz w:val="20"/>
          <w:szCs w:val="20"/>
        </w:rPr>
      </w:pPr>
      <w:r w:rsidRPr="00F36425">
        <w:rPr>
          <w:rFonts w:ascii="Verdana" w:hAnsi="Verdana" w:cs="Verdana"/>
          <w:b/>
          <w:sz w:val="20"/>
          <w:szCs w:val="20"/>
        </w:rPr>
        <w:t>14</w:t>
      </w:r>
      <w:r w:rsidR="00912F01" w:rsidRPr="00F36425">
        <w:rPr>
          <w:rFonts w:ascii="Verdana" w:hAnsi="Verdana" w:cs="Verdana"/>
          <w:b/>
          <w:sz w:val="20"/>
          <w:szCs w:val="20"/>
        </w:rPr>
        <w:t xml:space="preserve">. </w:t>
      </w:r>
      <w:r w:rsidR="00912F01" w:rsidRPr="00F36425">
        <w:rPr>
          <w:rFonts w:ascii="Verdana" w:hAnsi="Verdana" w:cs="Verdana"/>
          <w:b/>
          <w:sz w:val="20"/>
          <w:szCs w:val="20"/>
        </w:rPr>
        <w:tab/>
      </w:r>
      <w:r w:rsidR="00912F01" w:rsidRPr="00F36425">
        <w:rPr>
          <w:rStyle w:val="tekstdokbold"/>
          <w:rFonts w:ascii="Verdana" w:hAnsi="Verdana" w:cs="Verdana"/>
          <w:sz w:val="20"/>
          <w:szCs w:val="20"/>
        </w:rPr>
        <w:t>OPIS SPOSOBU PRZYGOTOWANIA OFERT</w:t>
      </w:r>
    </w:p>
    <w:p w:rsidR="00912F01" w:rsidRPr="00F36425" w:rsidRDefault="00F23B29" w:rsidP="00912F01">
      <w:pPr>
        <w:pStyle w:val="Tekstpodstawowy2"/>
        <w:ind w:left="709" w:hanging="709"/>
        <w:rPr>
          <w:rFonts w:ascii="Verdana" w:hAnsi="Verdana" w:cs="Verdana"/>
          <w:b w:val="0"/>
          <w:bCs w:val="0"/>
          <w:sz w:val="20"/>
          <w:szCs w:val="20"/>
        </w:rPr>
      </w:pPr>
      <w:r w:rsidRPr="00F36425">
        <w:rPr>
          <w:rFonts w:ascii="Verdana" w:hAnsi="Verdana" w:cs="Verdana"/>
          <w:b w:val="0"/>
          <w:sz w:val="20"/>
          <w:szCs w:val="20"/>
        </w:rPr>
        <w:t>14</w:t>
      </w:r>
      <w:r w:rsidR="00912F01" w:rsidRPr="00F36425">
        <w:rPr>
          <w:rFonts w:ascii="Verdana" w:hAnsi="Verdana" w:cs="Verdana"/>
          <w:b w:val="0"/>
          <w:sz w:val="20"/>
          <w:szCs w:val="20"/>
        </w:rPr>
        <w:t>.1.</w:t>
      </w:r>
      <w:r w:rsidR="00912F01" w:rsidRPr="00F36425">
        <w:rPr>
          <w:rFonts w:ascii="Verdana" w:hAnsi="Verdana" w:cs="Verdana"/>
          <w:b w:val="0"/>
          <w:sz w:val="20"/>
          <w:szCs w:val="20"/>
        </w:rPr>
        <w:tab/>
      </w:r>
      <w:r w:rsidR="00912F01" w:rsidRPr="00F36425">
        <w:rPr>
          <w:rFonts w:ascii="Verdana" w:hAnsi="Verdana" w:cs="Verdana"/>
          <w:b w:val="0"/>
          <w:bCs w:val="0"/>
          <w:sz w:val="20"/>
          <w:szCs w:val="20"/>
        </w:rPr>
        <w:t>Wykonawca może złożyć tylko jedną ofertę.</w:t>
      </w:r>
    </w:p>
    <w:p w:rsidR="00E068AC" w:rsidRPr="00F36425" w:rsidRDefault="00F23B29" w:rsidP="00912F01">
      <w:pPr>
        <w:pStyle w:val="Tekstpodstawowy2"/>
        <w:ind w:left="709" w:hanging="709"/>
        <w:rPr>
          <w:rFonts w:ascii="Verdana" w:hAnsi="Verdana" w:cs="Verdana"/>
          <w:b w:val="0"/>
          <w:bCs w:val="0"/>
          <w:sz w:val="20"/>
          <w:szCs w:val="20"/>
        </w:rPr>
      </w:pPr>
      <w:r w:rsidRPr="00F36425">
        <w:rPr>
          <w:rFonts w:ascii="Verdana" w:hAnsi="Verdana" w:cs="Verdana"/>
          <w:b w:val="0"/>
          <w:sz w:val="20"/>
          <w:szCs w:val="20"/>
        </w:rPr>
        <w:t>14</w:t>
      </w:r>
      <w:r w:rsidR="00912F01" w:rsidRPr="00F36425">
        <w:rPr>
          <w:rFonts w:ascii="Verdana" w:hAnsi="Verdana" w:cs="Verdana"/>
          <w:b w:val="0"/>
          <w:sz w:val="20"/>
          <w:szCs w:val="20"/>
        </w:rPr>
        <w:t>.2.</w:t>
      </w:r>
      <w:r w:rsidR="00912F01" w:rsidRPr="00F36425">
        <w:rPr>
          <w:rFonts w:ascii="Verdana" w:hAnsi="Verdana" w:cs="Verdana"/>
          <w:b w:val="0"/>
          <w:sz w:val="20"/>
          <w:szCs w:val="20"/>
        </w:rPr>
        <w:tab/>
      </w:r>
      <w:r w:rsidR="00912F01" w:rsidRPr="00F36425">
        <w:rPr>
          <w:rFonts w:ascii="Verdana" w:hAnsi="Verdana" w:cs="Verdana"/>
          <w:b w:val="0"/>
          <w:bCs w:val="0"/>
          <w:sz w:val="20"/>
          <w:szCs w:val="20"/>
        </w:rPr>
        <w:t xml:space="preserve">Zamawiający </w:t>
      </w:r>
      <w:r w:rsidR="00E068AC" w:rsidRPr="00F36425">
        <w:rPr>
          <w:rFonts w:ascii="Verdana" w:hAnsi="Verdana" w:cs="Verdana"/>
          <w:b w:val="0"/>
          <w:bCs w:val="0"/>
          <w:sz w:val="20"/>
          <w:szCs w:val="20"/>
        </w:rPr>
        <w:t xml:space="preserve">nie </w:t>
      </w:r>
      <w:r w:rsidR="00912F01" w:rsidRPr="00F36425">
        <w:rPr>
          <w:rFonts w:ascii="Verdana" w:hAnsi="Verdana" w:cs="Verdana"/>
          <w:b w:val="0"/>
          <w:bCs w:val="0"/>
          <w:sz w:val="20"/>
          <w:szCs w:val="20"/>
        </w:rPr>
        <w:t xml:space="preserve">dopuszcza składania ofert częściowych </w:t>
      </w:r>
    </w:p>
    <w:p w:rsidR="00A93C8E" w:rsidRDefault="00F23B29" w:rsidP="005C3AA7">
      <w:pPr>
        <w:pStyle w:val="Tekstpodstawowy2"/>
        <w:tabs>
          <w:tab w:val="left" w:pos="709"/>
          <w:tab w:val="left" w:pos="1418"/>
          <w:tab w:val="left" w:pos="2127"/>
          <w:tab w:val="left" w:pos="2836"/>
          <w:tab w:val="left" w:pos="3545"/>
          <w:tab w:val="left" w:pos="4254"/>
          <w:tab w:val="left" w:pos="4963"/>
          <w:tab w:val="left" w:pos="5672"/>
          <w:tab w:val="left" w:pos="6381"/>
          <w:tab w:val="left" w:pos="7445"/>
        </w:tabs>
        <w:ind w:left="709" w:hanging="709"/>
        <w:rPr>
          <w:rFonts w:ascii="Verdana" w:hAnsi="Verdana" w:cs="Verdana"/>
          <w:b w:val="0"/>
          <w:sz w:val="20"/>
          <w:szCs w:val="20"/>
        </w:rPr>
      </w:pPr>
      <w:r w:rsidRPr="00F36425">
        <w:rPr>
          <w:rFonts w:ascii="Verdana" w:hAnsi="Verdana" w:cs="Verdana"/>
          <w:b w:val="0"/>
          <w:sz w:val="20"/>
          <w:szCs w:val="20"/>
        </w:rPr>
        <w:t>14</w:t>
      </w:r>
      <w:r w:rsidR="00912F01" w:rsidRPr="00F36425">
        <w:rPr>
          <w:rFonts w:ascii="Verdana" w:hAnsi="Verdana" w:cs="Verdana"/>
          <w:b w:val="0"/>
          <w:sz w:val="20"/>
          <w:szCs w:val="20"/>
        </w:rPr>
        <w:t>.3.</w:t>
      </w:r>
      <w:r w:rsidR="00912F01" w:rsidRPr="00F36425">
        <w:rPr>
          <w:rFonts w:ascii="Verdana" w:hAnsi="Verdana" w:cs="Verdana"/>
          <w:b w:val="0"/>
          <w:sz w:val="20"/>
          <w:szCs w:val="20"/>
        </w:rPr>
        <w:tab/>
      </w:r>
      <w:r w:rsidR="00912F01" w:rsidRPr="00F36425">
        <w:rPr>
          <w:rFonts w:ascii="Verdana" w:hAnsi="Verdana" w:cs="Verdana"/>
          <w:b w:val="0"/>
          <w:bCs w:val="0"/>
          <w:sz w:val="20"/>
          <w:szCs w:val="20"/>
        </w:rPr>
        <w:t>Zamawiający nie dopuszcza składania ofert wariantowych</w:t>
      </w:r>
      <w:r w:rsidR="00A93C8E" w:rsidRPr="00F36425">
        <w:rPr>
          <w:rFonts w:ascii="Verdana" w:hAnsi="Verdana" w:cs="Verdana"/>
          <w:b w:val="0"/>
          <w:sz w:val="20"/>
          <w:szCs w:val="20"/>
        </w:rPr>
        <w:t>.</w:t>
      </w:r>
      <w:r w:rsidR="005C3AA7">
        <w:rPr>
          <w:rFonts w:ascii="Verdana" w:hAnsi="Verdana" w:cs="Verdana"/>
          <w:b w:val="0"/>
          <w:sz w:val="20"/>
          <w:szCs w:val="20"/>
        </w:rPr>
        <w:tab/>
      </w:r>
    </w:p>
    <w:p w:rsidR="005C3AA7" w:rsidRPr="00F36425" w:rsidRDefault="005C3AA7" w:rsidP="005C3AA7">
      <w:pPr>
        <w:pStyle w:val="Tekstpodstawowy2"/>
        <w:tabs>
          <w:tab w:val="left" w:pos="709"/>
          <w:tab w:val="left" w:pos="1418"/>
          <w:tab w:val="left" w:pos="2127"/>
          <w:tab w:val="left" w:pos="2836"/>
          <w:tab w:val="left" w:pos="3545"/>
          <w:tab w:val="left" w:pos="4254"/>
          <w:tab w:val="left" w:pos="4963"/>
          <w:tab w:val="left" w:pos="5672"/>
          <w:tab w:val="left" w:pos="6381"/>
          <w:tab w:val="left" w:pos="7445"/>
        </w:tabs>
        <w:ind w:left="709" w:hanging="709"/>
        <w:rPr>
          <w:rFonts w:ascii="Verdana" w:hAnsi="Verdana" w:cs="Verdana"/>
          <w:b w:val="0"/>
          <w:sz w:val="20"/>
          <w:szCs w:val="20"/>
        </w:rPr>
      </w:pPr>
      <w:r>
        <w:rPr>
          <w:rFonts w:ascii="Verdana" w:hAnsi="Verdana" w:cs="Verdana"/>
          <w:b w:val="0"/>
          <w:sz w:val="20"/>
          <w:szCs w:val="20"/>
        </w:rPr>
        <w:t>14.4.   Oferta musi być zabezpieczona wadium .</w:t>
      </w:r>
    </w:p>
    <w:p w:rsidR="00912F01" w:rsidRPr="00F36425" w:rsidRDefault="00F23B29" w:rsidP="001171F5">
      <w:pPr>
        <w:pStyle w:val="Tekstpodstawowy2"/>
        <w:ind w:left="709" w:hanging="709"/>
        <w:rPr>
          <w:rFonts w:ascii="Verdana" w:hAnsi="Verdana" w:cs="Verdana"/>
          <w:b w:val="0"/>
          <w:bCs w:val="0"/>
          <w:sz w:val="20"/>
          <w:szCs w:val="20"/>
        </w:rPr>
      </w:pPr>
      <w:r w:rsidRPr="00F36425">
        <w:rPr>
          <w:rFonts w:ascii="Verdana" w:hAnsi="Verdana" w:cs="Verdana"/>
          <w:b w:val="0"/>
          <w:sz w:val="20"/>
          <w:szCs w:val="20"/>
        </w:rPr>
        <w:t>14</w:t>
      </w:r>
      <w:r w:rsidR="00912F01" w:rsidRPr="00F36425">
        <w:rPr>
          <w:rFonts w:ascii="Verdana" w:hAnsi="Verdana" w:cs="Verdana"/>
          <w:b w:val="0"/>
          <w:sz w:val="20"/>
          <w:szCs w:val="20"/>
        </w:rPr>
        <w:t>.</w:t>
      </w:r>
      <w:r w:rsidR="005C3AA7">
        <w:rPr>
          <w:rFonts w:ascii="Verdana" w:hAnsi="Verdana" w:cs="Verdana"/>
          <w:b w:val="0"/>
          <w:sz w:val="20"/>
          <w:szCs w:val="20"/>
        </w:rPr>
        <w:t>5</w:t>
      </w:r>
      <w:r w:rsidR="00912F01" w:rsidRPr="00F36425">
        <w:rPr>
          <w:rFonts w:ascii="Verdana" w:hAnsi="Verdana" w:cs="Verdana"/>
          <w:b w:val="0"/>
          <w:sz w:val="20"/>
          <w:szCs w:val="20"/>
        </w:rPr>
        <w:t>.</w:t>
      </w:r>
      <w:r w:rsidR="00912F01" w:rsidRPr="00F36425">
        <w:rPr>
          <w:rFonts w:ascii="Verdana" w:hAnsi="Verdana" w:cs="Verdana"/>
          <w:b w:val="0"/>
          <w:sz w:val="20"/>
          <w:szCs w:val="20"/>
        </w:rPr>
        <w:tab/>
      </w:r>
      <w:r w:rsidR="00912F01" w:rsidRPr="00F36425">
        <w:rPr>
          <w:rFonts w:ascii="Verdana" w:hAnsi="Verdana" w:cs="Verdana"/>
          <w:b w:val="0"/>
          <w:bCs w:val="0"/>
          <w:sz w:val="20"/>
          <w:szCs w:val="20"/>
        </w:rPr>
        <w:t>Ofertę stanowi wypełniony Formularz „Oferta” oraz niżej wymienione wypełnione dokumenty:</w:t>
      </w:r>
    </w:p>
    <w:p w:rsidR="00CC70C8" w:rsidRPr="00CC70C8" w:rsidRDefault="0094244A" w:rsidP="003761A4">
      <w:pPr>
        <w:pStyle w:val="Tekstpodstawowy2"/>
        <w:tabs>
          <w:tab w:val="left" w:pos="1134"/>
        </w:tabs>
        <w:ind w:left="709"/>
        <w:rPr>
          <w:rFonts w:ascii="Verdana" w:hAnsi="Verdana"/>
          <w:b w:val="0"/>
          <w:bCs w:val="0"/>
          <w:sz w:val="20"/>
          <w:szCs w:val="20"/>
        </w:rPr>
      </w:pPr>
      <w:r w:rsidRPr="00CC70C8">
        <w:rPr>
          <w:rFonts w:ascii="Verdana" w:hAnsi="Verdana"/>
          <w:b w:val="0"/>
          <w:bCs w:val="0"/>
          <w:sz w:val="20"/>
          <w:szCs w:val="20"/>
        </w:rPr>
        <w:t xml:space="preserve">1) </w:t>
      </w:r>
      <w:r w:rsidR="00FD4DA8" w:rsidRPr="00CC70C8">
        <w:rPr>
          <w:rFonts w:ascii="Verdana" w:hAnsi="Verdana"/>
          <w:b w:val="0"/>
          <w:bCs w:val="0"/>
          <w:sz w:val="20"/>
          <w:szCs w:val="20"/>
        </w:rPr>
        <w:t>Kosztorys</w:t>
      </w:r>
      <w:r w:rsidR="00CC70C8" w:rsidRPr="00CC70C8">
        <w:rPr>
          <w:rFonts w:ascii="Verdana" w:hAnsi="Verdana"/>
          <w:b w:val="0"/>
          <w:bCs w:val="0"/>
          <w:sz w:val="20"/>
          <w:szCs w:val="20"/>
        </w:rPr>
        <w:t>y</w:t>
      </w:r>
      <w:r w:rsidR="00FD4DA8" w:rsidRPr="00CC70C8">
        <w:rPr>
          <w:rFonts w:ascii="Verdana" w:hAnsi="Verdana"/>
          <w:b w:val="0"/>
          <w:bCs w:val="0"/>
          <w:sz w:val="20"/>
          <w:szCs w:val="20"/>
        </w:rPr>
        <w:t xml:space="preserve"> ofertow</w:t>
      </w:r>
      <w:r w:rsidR="00CC70C8" w:rsidRPr="00CC70C8">
        <w:rPr>
          <w:rFonts w:ascii="Verdana" w:hAnsi="Verdana"/>
          <w:b w:val="0"/>
          <w:bCs w:val="0"/>
          <w:sz w:val="20"/>
          <w:szCs w:val="20"/>
        </w:rPr>
        <w:t>e</w:t>
      </w:r>
      <w:r w:rsidR="00FD4DA8" w:rsidRPr="00CC70C8">
        <w:rPr>
          <w:rFonts w:ascii="Verdana" w:hAnsi="Verdana"/>
          <w:b w:val="0"/>
          <w:bCs w:val="0"/>
          <w:sz w:val="20"/>
          <w:szCs w:val="20"/>
        </w:rPr>
        <w:t xml:space="preserve"> ( </w:t>
      </w:r>
      <w:r w:rsidRPr="00CC70C8">
        <w:rPr>
          <w:rFonts w:ascii="Verdana" w:hAnsi="Verdana"/>
          <w:b w:val="0"/>
          <w:bCs w:val="0"/>
          <w:sz w:val="20"/>
          <w:szCs w:val="20"/>
        </w:rPr>
        <w:t>F</w:t>
      </w:r>
      <w:r w:rsidR="00A93C8E" w:rsidRPr="00CC70C8">
        <w:rPr>
          <w:rFonts w:ascii="Verdana" w:hAnsi="Verdana"/>
          <w:b w:val="0"/>
          <w:bCs w:val="0"/>
          <w:sz w:val="20"/>
          <w:szCs w:val="20"/>
        </w:rPr>
        <w:t>ormularz</w:t>
      </w:r>
      <w:r w:rsidR="00CC70C8" w:rsidRPr="00CC70C8">
        <w:rPr>
          <w:rFonts w:ascii="Verdana" w:hAnsi="Verdana"/>
          <w:b w:val="0"/>
          <w:bCs w:val="0"/>
          <w:sz w:val="20"/>
          <w:szCs w:val="20"/>
        </w:rPr>
        <w:t xml:space="preserve"> 2.1</w:t>
      </w:r>
      <w:r w:rsidR="00EE1F06" w:rsidRPr="00CC70C8">
        <w:rPr>
          <w:rFonts w:ascii="Verdana" w:hAnsi="Verdana"/>
          <w:b w:val="0"/>
          <w:bCs w:val="0"/>
          <w:sz w:val="20"/>
          <w:szCs w:val="20"/>
        </w:rPr>
        <w:t>.</w:t>
      </w:r>
      <w:r w:rsidR="00D82965">
        <w:rPr>
          <w:rFonts w:ascii="Verdana" w:hAnsi="Verdana"/>
          <w:b w:val="0"/>
          <w:bCs w:val="0"/>
          <w:sz w:val="20"/>
          <w:szCs w:val="20"/>
        </w:rPr>
        <w:t>1</w:t>
      </w:r>
      <w:r w:rsidR="00CC70C8" w:rsidRPr="00CC70C8">
        <w:rPr>
          <w:rFonts w:ascii="Verdana" w:hAnsi="Verdana"/>
          <w:b w:val="0"/>
          <w:bCs w:val="0"/>
          <w:sz w:val="20"/>
          <w:szCs w:val="20"/>
        </w:rPr>
        <w:t>. -</w:t>
      </w:r>
      <w:r w:rsidR="00CC70C8">
        <w:rPr>
          <w:rFonts w:ascii="Verdana" w:hAnsi="Verdana"/>
          <w:b w:val="0"/>
          <w:bCs w:val="0"/>
          <w:sz w:val="20"/>
          <w:szCs w:val="20"/>
        </w:rPr>
        <w:t xml:space="preserve"> </w:t>
      </w:r>
      <w:r w:rsidR="00CC70C8" w:rsidRPr="00CC70C8">
        <w:rPr>
          <w:rFonts w:ascii="Verdana" w:hAnsi="Verdana"/>
          <w:b w:val="0"/>
          <w:bCs w:val="0"/>
          <w:sz w:val="20"/>
          <w:szCs w:val="20"/>
        </w:rPr>
        <w:t>2.1.</w:t>
      </w:r>
      <w:r w:rsidR="00D82965">
        <w:rPr>
          <w:rFonts w:ascii="Verdana" w:hAnsi="Verdana"/>
          <w:b w:val="0"/>
          <w:bCs w:val="0"/>
          <w:sz w:val="20"/>
          <w:szCs w:val="20"/>
        </w:rPr>
        <w:t>7</w:t>
      </w:r>
      <w:r w:rsidR="00FD4DA8" w:rsidRPr="00CC70C8">
        <w:rPr>
          <w:rFonts w:ascii="Verdana" w:hAnsi="Verdana"/>
          <w:b w:val="0"/>
          <w:bCs w:val="0"/>
          <w:sz w:val="20"/>
          <w:szCs w:val="20"/>
        </w:rPr>
        <w:t>)</w:t>
      </w:r>
    </w:p>
    <w:p w:rsidR="00CC70C8" w:rsidRPr="00CC70C8" w:rsidRDefault="00CC70C8" w:rsidP="003761A4">
      <w:pPr>
        <w:pStyle w:val="Tekstpodstawowy2"/>
        <w:tabs>
          <w:tab w:val="left" w:pos="1134"/>
        </w:tabs>
        <w:ind w:left="709"/>
        <w:rPr>
          <w:rFonts w:ascii="Verdana" w:hAnsi="Verdana"/>
          <w:b w:val="0"/>
          <w:bCs w:val="0"/>
          <w:sz w:val="20"/>
          <w:szCs w:val="20"/>
        </w:rPr>
      </w:pPr>
      <w:r w:rsidRPr="00CC70C8">
        <w:rPr>
          <w:rFonts w:ascii="Verdana" w:hAnsi="Verdana"/>
          <w:b w:val="0"/>
          <w:bCs w:val="0"/>
          <w:sz w:val="20"/>
          <w:szCs w:val="20"/>
        </w:rPr>
        <w:t>2) Zbiorcze zestawienie kosztów (</w:t>
      </w:r>
      <w:r w:rsidR="004C2EEA">
        <w:rPr>
          <w:rFonts w:ascii="Verdana" w:hAnsi="Verdana"/>
          <w:b w:val="0"/>
          <w:bCs w:val="0"/>
          <w:sz w:val="20"/>
          <w:szCs w:val="20"/>
        </w:rPr>
        <w:t>F</w:t>
      </w:r>
      <w:r w:rsidRPr="00CC70C8">
        <w:rPr>
          <w:rFonts w:ascii="Verdana" w:hAnsi="Verdana"/>
          <w:b w:val="0"/>
          <w:bCs w:val="0"/>
          <w:sz w:val="20"/>
          <w:szCs w:val="20"/>
        </w:rPr>
        <w:t xml:space="preserve">ormularz 2.2) </w:t>
      </w:r>
    </w:p>
    <w:p w:rsidR="00912F01" w:rsidRPr="00F36425" w:rsidRDefault="00F23B29" w:rsidP="00D652E6">
      <w:pPr>
        <w:pStyle w:val="Tekstpodstawowy2"/>
        <w:tabs>
          <w:tab w:val="left" w:pos="1134"/>
        </w:tabs>
        <w:ind w:left="709" w:hanging="709"/>
        <w:rPr>
          <w:rFonts w:ascii="Verdana" w:hAnsi="Verdana" w:cs="Verdana"/>
          <w:b w:val="0"/>
          <w:bCs w:val="0"/>
          <w:sz w:val="20"/>
          <w:szCs w:val="20"/>
        </w:rPr>
      </w:pPr>
      <w:r w:rsidRPr="00F36425">
        <w:rPr>
          <w:rFonts w:ascii="Verdana" w:hAnsi="Verdana" w:cs="Verdana"/>
          <w:b w:val="0"/>
          <w:sz w:val="20"/>
          <w:szCs w:val="20"/>
        </w:rPr>
        <w:t>14</w:t>
      </w:r>
      <w:r w:rsidR="00912F01" w:rsidRPr="00F36425">
        <w:rPr>
          <w:rFonts w:ascii="Verdana" w:hAnsi="Verdana" w:cs="Verdana"/>
          <w:b w:val="0"/>
          <w:sz w:val="20"/>
          <w:szCs w:val="20"/>
        </w:rPr>
        <w:t>.</w:t>
      </w:r>
      <w:r w:rsidR="005C3AA7">
        <w:rPr>
          <w:rFonts w:ascii="Verdana" w:hAnsi="Verdana" w:cs="Verdana"/>
          <w:b w:val="0"/>
          <w:sz w:val="20"/>
          <w:szCs w:val="20"/>
        </w:rPr>
        <w:t>6</w:t>
      </w:r>
      <w:r w:rsidR="00912F01" w:rsidRPr="00F36425">
        <w:rPr>
          <w:rFonts w:ascii="Verdana" w:hAnsi="Verdana" w:cs="Verdana"/>
          <w:b w:val="0"/>
          <w:sz w:val="20"/>
          <w:szCs w:val="20"/>
        </w:rPr>
        <w:t>.</w:t>
      </w:r>
      <w:r w:rsidR="00912F01" w:rsidRPr="00F36425">
        <w:rPr>
          <w:rFonts w:ascii="Verdana" w:hAnsi="Verdana" w:cs="Verdana"/>
          <w:b w:val="0"/>
          <w:sz w:val="20"/>
          <w:szCs w:val="20"/>
        </w:rPr>
        <w:tab/>
      </w:r>
      <w:r w:rsidR="00912F01" w:rsidRPr="00F36425">
        <w:rPr>
          <w:rFonts w:ascii="Verdana" w:hAnsi="Verdana" w:cs="Verdana"/>
          <w:b w:val="0"/>
          <w:bCs w:val="0"/>
          <w:sz w:val="20"/>
          <w:szCs w:val="20"/>
          <w:u w:val="single"/>
        </w:rPr>
        <w:t>Wraz z ofertą powinny być złożone:</w:t>
      </w:r>
    </w:p>
    <w:p w:rsidR="003761A4" w:rsidRPr="00F36425" w:rsidRDefault="003761A4" w:rsidP="003761A4">
      <w:pPr>
        <w:pStyle w:val="Tekstpodstawowy2"/>
        <w:tabs>
          <w:tab w:val="left" w:pos="1134"/>
        </w:tabs>
        <w:ind w:left="709"/>
        <w:rPr>
          <w:rFonts w:ascii="Verdana" w:hAnsi="Verdana"/>
          <w:b w:val="0"/>
          <w:bCs w:val="0"/>
          <w:sz w:val="20"/>
          <w:szCs w:val="20"/>
        </w:rPr>
      </w:pPr>
      <w:r w:rsidRPr="00F36425">
        <w:rPr>
          <w:rFonts w:ascii="Verdana" w:hAnsi="Verdana"/>
          <w:b w:val="0"/>
          <w:bCs w:val="0"/>
          <w:sz w:val="20"/>
          <w:szCs w:val="20"/>
        </w:rPr>
        <w:t xml:space="preserve">1) </w:t>
      </w:r>
      <w:r w:rsidRPr="00F36425">
        <w:rPr>
          <w:rFonts w:ascii="Verdana" w:hAnsi="Verdana"/>
          <w:b w:val="0"/>
          <w:bCs w:val="0"/>
          <w:sz w:val="20"/>
          <w:szCs w:val="20"/>
        </w:rPr>
        <w:tab/>
      </w:r>
      <w:r w:rsidRPr="00F36425">
        <w:rPr>
          <w:rFonts w:ascii="Verdana" w:hAnsi="Verdana" w:cs="Verdana"/>
          <w:b w:val="0"/>
          <w:bCs w:val="0"/>
          <w:sz w:val="20"/>
          <w:szCs w:val="20"/>
        </w:rPr>
        <w:t>Oświadczenia wymagane postanowieniami pkt 9.1 IDW</w:t>
      </w:r>
      <w:r w:rsidRPr="00F36425">
        <w:rPr>
          <w:rFonts w:ascii="Verdana" w:hAnsi="Verdana"/>
          <w:b w:val="0"/>
          <w:bCs w:val="0"/>
          <w:sz w:val="20"/>
          <w:szCs w:val="20"/>
        </w:rPr>
        <w:t>;</w:t>
      </w:r>
    </w:p>
    <w:p w:rsidR="003761A4" w:rsidRPr="00F36425" w:rsidRDefault="00AB3AAA" w:rsidP="003761A4">
      <w:pPr>
        <w:pStyle w:val="Tekstpodstawowy2"/>
        <w:tabs>
          <w:tab w:val="left" w:pos="1134"/>
        </w:tabs>
        <w:ind w:left="1134" w:hanging="425"/>
        <w:rPr>
          <w:rFonts w:ascii="Verdana" w:hAnsi="Verdana" w:cs="Verdana"/>
          <w:b w:val="0"/>
          <w:bCs w:val="0"/>
          <w:sz w:val="20"/>
          <w:szCs w:val="20"/>
        </w:rPr>
      </w:pPr>
      <w:r w:rsidRPr="00F36425">
        <w:rPr>
          <w:rFonts w:ascii="Verdana" w:hAnsi="Verdana"/>
          <w:b w:val="0"/>
          <w:bCs w:val="0"/>
          <w:sz w:val="20"/>
          <w:szCs w:val="20"/>
        </w:rPr>
        <w:t>2</w:t>
      </w:r>
      <w:r w:rsidR="003761A4" w:rsidRPr="00F36425">
        <w:rPr>
          <w:rFonts w:ascii="Verdana" w:hAnsi="Verdana"/>
          <w:b w:val="0"/>
          <w:bCs w:val="0"/>
          <w:sz w:val="20"/>
          <w:szCs w:val="20"/>
        </w:rPr>
        <w:t xml:space="preserve">) </w:t>
      </w:r>
      <w:r w:rsidR="003761A4" w:rsidRPr="00F36425">
        <w:rPr>
          <w:rFonts w:ascii="Verdana" w:hAnsi="Verdana"/>
          <w:b w:val="0"/>
          <w:bCs w:val="0"/>
          <w:sz w:val="20"/>
          <w:szCs w:val="20"/>
        </w:rPr>
        <w:tab/>
      </w:r>
      <w:r w:rsidR="003761A4" w:rsidRPr="00F36425">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F36425" w:rsidRDefault="00AB3AAA" w:rsidP="003761A4">
      <w:pPr>
        <w:pStyle w:val="Tekstpodstawowy2"/>
        <w:tabs>
          <w:tab w:val="left" w:pos="1134"/>
        </w:tabs>
        <w:ind w:left="1134" w:hanging="425"/>
        <w:rPr>
          <w:rFonts w:ascii="Verdana" w:hAnsi="Verdana"/>
          <w:b w:val="0"/>
          <w:bCs w:val="0"/>
          <w:sz w:val="20"/>
          <w:szCs w:val="20"/>
        </w:rPr>
      </w:pPr>
      <w:r w:rsidRPr="00F36425">
        <w:rPr>
          <w:rFonts w:ascii="Verdana" w:hAnsi="Verdana"/>
          <w:b w:val="0"/>
          <w:bCs w:val="0"/>
          <w:sz w:val="20"/>
          <w:szCs w:val="20"/>
        </w:rPr>
        <w:t>3</w:t>
      </w:r>
      <w:r w:rsidR="003761A4" w:rsidRPr="00F36425">
        <w:rPr>
          <w:rFonts w:ascii="Verdana" w:hAnsi="Verdana"/>
          <w:b w:val="0"/>
          <w:bCs w:val="0"/>
          <w:sz w:val="20"/>
          <w:szCs w:val="20"/>
        </w:rPr>
        <w:t xml:space="preserve">) </w:t>
      </w:r>
      <w:r w:rsidR="003761A4" w:rsidRPr="00F36425">
        <w:rPr>
          <w:rFonts w:ascii="Verdana" w:hAnsi="Verdana"/>
          <w:b w:val="0"/>
          <w:bCs w:val="0"/>
          <w:sz w:val="20"/>
          <w:szCs w:val="20"/>
        </w:rPr>
        <w:tab/>
      </w:r>
      <w:r w:rsidR="003761A4" w:rsidRPr="00F36425">
        <w:rPr>
          <w:rFonts w:ascii="Verdana" w:hAnsi="Verdana" w:cs="Verdana"/>
          <w:b w:val="0"/>
          <w:bCs w:val="0"/>
          <w:sz w:val="20"/>
          <w:szCs w:val="20"/>
        </w:rPr>
        <w:t>Dokumenty, z których wynika prawo do podpisania oferty (oryginał lub kopia potwierdzona za zgodność z oryginałem przez notariusza</w:t>
      </w:r>
      <w:r w:rsidR="00330A4D" w:rsidRPr="00F36425">
        <w:rPr>
          <w:rFonts w:ascii="Verdana" w:hAnsi="Verdana" w:cs="Verdana"/>
          <w:b w:val="0"/>
          <w:bCs w:val="0"/>
          <w:sz w:val="20"/>
          <w:szCs w:val="20"/>
        </w:rPr>
        <w:t xml:space="preserve"> z wyjątkiem </w:t>
      </w:r>
      <w:r w:rsidR="00145492" w:rsidRPr="00F36425">
        <w:rPr>
          <w:rFonts w:ascii="Verdana" w:hAnsi="Verdana" w:cs="Verdana"/>
          <w:b w:val="0"/>
          <w:bCs w:val="0"/>
          <w:sz w:val="20"/>
          <w:szCs w:val="20"/>
        </w:rPr>
        <w:t xml:space="preserve">poświadczenia za zgodność </w:t>
      </w:r>
      <w:r w:rsidR="00330A4D" w:rsidRPr="00F36425">
        <w:rPr>
          <w:rFonts w:ascii="Verdana" w:hAnsi="Verdana" w:cs="Verdana"/>
          <w:b w:val="0"/>
          <w:bCs w:val="0"/>
          <w:sz w:val="20"/>
          <w:szCs w:val="20"/>
        </w:rPr>
        <w:t>dokumentów z KRS</w:t>
      </w:r>
      <w:r w:rsidR="00145492" w:rsidRPr="00F36425">
        <w:rPr>
          <w:rFonts w:ascii="Verdana" w:hAnsi="Verdana" w:cs="Verdana"/>
          <w:b w:val="0"/>
          <w:bCs w:val="0"/>
          <w:sz w:val="20"/>
          <w:szCs w:val="20"/>
        </w:rPr>
        <w:t xml:space="preserve"> które mo</w:t>
      </w:r>
      <w:r w:rsidR="0066460C" w:rsidRPr="00F36425">
        <w:rPr>
          <w:rFonts w:ascii="Verdana" w:hAnsi="Verdana" w:cs="Verdana"/>
          <w:b w:val="0"/>
          <w:bCs w:val="0"/>
          <w:sz w:val="20"/>
          <w:szCs w:val="20"/>
        </w:rPr>
        <w:t>gą</w:t>
      </w:r>
      <w:r w:rsidR="00145492" w:rsidRPr="00F36425">
        <w:rPr>
          <w:rFonts w:ascii="Verdana" w:hAnsi="Verdana" w:cs="Verdana"/>
          <w:b w:val="0"/>
          <w:bCs w:val="0"/>
          <w:sz w:val="20"/>
          <w:szCs w:val="20"/>
        </w:rPr>
        <w:t xml:space="preserve"> być po</w:t>
      </w:r>
      <w:r w:rsidR="0004041D" w:rsidRPr="00F36425">
        <w:rPr>
          <w:rFonts w:ascii="Verdana" w:hAnsi="Verdana" w:cs="Verdana"/>
          <w:b w:val="0"/>
          <w:bCs w:val="0"/>
          <w:sz w:val="20"/>
          <w:szCs w:val="20"/>
        </w:rPr>
        <w:t>świadczone</w:t>
      </w:r>
      <w:r w:rsidR="00145492" w:rsidRPr="00F36425">
        <w:rPr>
          <w:rFonts w:ascii="Verdana" w:hAnsi="Verdana" w:cs="Verdana"/>
          <w:b w:val="0"/>
          <w:bCs w:val="0"/>
          <w:sz w:val="20"/>
          <w:szCs w:val="20"/>
        </w:rPr>
        <w:t xml:space="preserve"> przez wykonawcę</w:t>
      </w:r>
      <w:r w:rsidR="003761A4" w:rsidRPr="00F36425">
        <w:rPr>
          <w:rFonts w:ascii="Verdana" w:hAnsi="Verdana" w:cs="Verdana"/>
          <w:b w:val="0"/>
          <w:bCs w:val="0"/>
          <w:sz w:val="20"/>
          <w:szCs w:val="20"/>
        </w:rPr>
        <w:t xml:space="preserve">) względnie do podpisania innych </w:t>
      </w:r>
      <w:r w:rsidR="00503B5C" w:rsidRPr="00F36425">
        <w:rPr>
          <w:rFonts w:ascii="Verdana" w:hAnsi="Verdana" w:cs="Verdana"/>
          <w:b w:val="0"/>
          <w:bCs w:val="0"/>
          <w:sz w:val="20"/>
          <w:szCs w:val="20"/>
        </w:rPr>
        <w:t xml:space="preserve">oświadczeń lub </w:t>
      </w:r>
      <w:r w:rsidR="003761A4" w:rsidRPr="00F36425">
        <w:rPr>
          <w:rFonts w:ascii="Verdana" w:hAnsi="Verdana" w:cs="Verdana"/>
          <w:b w:val="0"/>
          <w:bCs w:val="0"/>
          <w:sz w:val="20"/>
          <w:szCs w:val="20"/>
        </w:rPr>
        <w:t xml:space="preserve">dokumentów składanych wraz z ofertą, chyba, że </w:t>
      </w:r>
      <w:r w:rsidR="00E757C5" w:rsidRPr="00F36425">
        <w:rPr>
          <w:rFonts w:ascii="Verdana" w:hAnsi="Verdana" w:cs="Verdana"/>
          <w:b w:val="0"/>
          <w:bCs w:val="0"/>
          <w:sz w:val="20"/>
          <w:szCs w:val="20"/>
        </w:rPr>
        <w:t>Z</w:t>
      </w:r>
      <w:r w:rsidR="003761A4" w:rsidRPr="00F36425">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realizujących zadania publiczne Dz.</w:t>
      </w:r>
      <w:r w:rsidR="00714C1E" w:rsidRPr="00F36425">
        <w:rPr>
          <w:rFonts w:ascii="Verdana" w:hAnsi="Verdana" w:cs="Verdana"/>
          <w:b w:val="0"/>
          <w:bCs w:val="0"/>
          <w:sz w:val="20"/>
          <w:szCs w:val="20"/>
        </w:rPr>
        <w:t xml:space="preserve"> </w:t>
      </w:r>
      <w:r w:rsidR="003761A4" w:rsidRPr="00F36425">
        <w:rPr>
          <w:rFonts w:ascii="Verdana" w:hAnsi="Verdana" w:cs="Verdana"/>
          <w:b w:val="0"/>
          <w:bCs w:val="0"/>
          <w:sz w:val="20"/>
          <w:szCs w:val="20"/>
        </w:rPr>
        <w:t xml:space="preserve">U. z 2014 poz. 1114 oraz z 2016 poz. 352), a </w:t>
      </w:r>
      <w:r w:rsidR="00452FD0" w:rsidRPr="00F36425">
        <w:rPr>
          <w:rFonts w:ascii="Verdana" w:hAnsi="Verdana" w:cs="Verdana"/>
          <w:b w:val="0"/>
          <w:bCs w:val="0"/>
          <w:sz w:val="20"/>
          <w:szCs w:val="20"/>
        </w:rPr>
        <w:t>W</w:t>
      </w:r>
      <w:r w:rsidR="003761A4" w:rsidRPr="00F36425">
        <w:rPr>
          <w:rFonts w:ascii="Verdana" w:hAnsi="Verdana" w:cs="Verdana"/>
          <w:b w:val="0"/>
          <w:bCs w:val="0"/>
          <w:sz w:val="20"/>
          <w:szCs w:val="20"/>
        </w:rPr>
        <w:t>ykonawca wskazał to wraz ze złożeniem oferty. o ile prawo do ich podpisania nie wynika z  dokumentów złożonych wraz z ofertą;</w:t>
      </w:r>
    </w:p>
    <w:p w:rsidR="003761A4" w:rsidRPr="00F36425" w:rsidRDefault="00AB3AAA" w:rsidP="003761A4">
      <w:pPr>
        <w:pStyle w:val="Tekstpodstawowy2"/>
        <w:tabs>
          <w:tab w:val="left" w:pos="1134"/>
        </w:tabs>
        <w:ind w:left="1134" w:hanging="425"/>
        <w:rPr>
          <w:rFonts w:ascii="Verdana" w:hAnsi="Verdana"/>
          <w:b w:val="0"/>
          <w:bCs w:val="0"/>
          <w:sz w:val="20"/>
          <w:szCs w:val="20"/>
        </w:rPr>
      </w:pPr>
      <w:r w:rsidRPr="00F36425">
        <w:rPr>
          <w:rFonts w:ascii="Verdana" w:hAnsi="Verdana"/>
          <w:b w:val="0"/>
          <w:bCs w:val="0"/>
          <w:sz w:val="20"/>
          <w:szCs w:val="20"/>
        </w:rPr>
        <w:t>4</w:t>
      </w:r>
      <w:r w:rsidR="003761A4" w:rsidRPr="00F36425">
        <w:rPr>
          <w:rFonts w:ascii="Verdana" w:hAnsi="Verdana"/>
          <w:b w:val="0"/>
          <w:bCs w:val="0"/>
          <w:sz w:val="20"/>
          <w:szCs w:val="20"/>
        </w:rPr>
        <w:t xml:space="preserve">) </w:t>
      </w:r>
      <w:r w:rsidR="003761A4" w:rsidRPr="00F36425">
        <w:rPr>
          <w:rFonts w:ascii="Verdana" w:hAnsi="Verdana"/>
          <w:b w:val="0"/>
          <w:bCs w:val="0"/>
          <w:sz w:val="20"/>
          <w:szCs w:val="20"/>
        </w:rPr>
        <w:tab/>
      </w:r>
      <w:r w:rsidR="003761A4" w:rsidRPr="00F36425">
        <w:rPr>
          <w:rFonts w:ascii="Verdana" w:hAnsi="Verdana" w:cs="Verdana"/>
          <w:b w:val="0"/>
          <w:bCs w:val="0"/>
          <w:sz w:val="20"/>
          <w:szCs w:val="20"/>
        </w:rPr>
        <w:t>Oryginał gwarancji lub poręczenia, jeśli wadium wnoszone jest w innej formie niż pieniądz.</w:t>
      </w:r>
      <w:r w:rsidR="007D32A7" w:rsidRPr="00F36425">
        <w:rPr>
          <w:rFonts w:ascii="Verdana" w:hAnsi="Verdana" w:cs="Verdana"/>
          <w:b w:val="0"/>
          <w:bCs w:val="0"/>
          <w:sz w:val="20"/>
          <w:szCs w:val="20"/>
        </w:rPr>
        <w:t xml:space="preserve"> </w:t>
      </w:r>
      <w:r w:rsidR="007D32A7" w:rsidRPr="00F36425">
        <w:rPr>
          <w:rFonts w:ascii="Verdana" w:hAnsi="Verdana"/>
          <w:b w:val="0"/>
          <w:sz w:val="20"/>
          <w:szCs w:val="20"/>
        </w:rPr>
        <w:t>Oryginał gwarancji lub poręczenia sporządzony w języku obcym składany jest wraz z tłumaczeniem na język polski.</w:t>
      </w:r>
    </w:p>
    <w:p w:rsidR="00912F01" w:rsidRPr="00F36425" w:rsidRDefault="00F23B29" w:rsidP="00912F01">
      <w:pPr>
        <w:pStyle w:val="Tekstpodstawowy2"/>
        <w:ind w:left="709" w:hanging="709"/>
        <w:rPr>
          <w:rFonts w:ascii="Verdana" w:hAnsi="Verdana"/>
          <w:b w:val="0"/>
          <w:iCs/>
          <w:sz w:val="20"/>
          <w:szCs w:val="20"/>
        </w:rPr>
      </w:pPr>
      <w:r w:rsidRPr="00F36425">
        <w:rPr>
          <w:rFonts w:ascii="Verdana" w:hAnsi="Verdana" w:cs="Verdana"/>
          <w:b w:val="0"/>
          <w:sz w:val="20"/>
          <w:szCs w:val="20"/>
        </w:rPr>
        <w:t>14</w:t>
      </w:r>
      <w:r w:rsidR="00912F01" w:rsidRPr="00F36425">
        <w:rPr>
          <w:rFonts w:ascii="Verdana" w:hAnsi="Verdana" w:cs="Verdana"/>
          <w:b w:val="0"/>
          <w:sz w:val="20"/>
          <w:szCs w:val="20"/>
        </w:rPr>
        <w:t>.</w:t>
      </w:r>
      <w:r w:rsidR="005C3AA7">
        <w:rPr>
          <w:rFonts w:ascii="Verdana" w:hAnsi="Verdana" w:cs="Verdana"/>
          <w:b w:val="0"/>
          <w:sz w:val="20"/>
          <w:szCs w:val="20"/>
        </w:rPr>
        <w:t>7</w:t>
      </w:r>
      <w:r w:rsidR="00912F01" w:rsidRPr="00F36425">
        <w:rPr>
          <w:rFonts w:ascii="Verdana" w:hAnsi="Verdana" w:cs="Verdana"/>
          <w:b w:val="0"/>
          <w:sz w:val="20"/>
          <w:szCs w:val="20"/>
        </w:rPr>
        <w:t>.</w:t>
      </w:r>
      <w:r w:rsidR="00912F01" w:rsidRPr="00F36425">
        <w:rPr>
          <w:rFonts w:ascii="Verdana" w:hAnsi="Verdana" w:cs="Verdana"/>
          <w:b w:val="0"/>
          <w:sz w:val="20"/>
          <w:szCs w:val="20"/>
        </w:rPr>
        <w:tab/>
      </w:r>
      <w:r w:rsidR="003761A4" w:rsidRPr="00F36425">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F36425" w:rsidRDefault="00F23B29" w:rsidP="00912F01">
      <w:pPr>
        <w:pStyle w:val="Tekstpodstawowy2"/>
        <w:ind w:left="709" w:hanging="709"/>
        <w:rPr>
          <w:rFonts w:ascii="Verdana" w:hAnsi="Verdana"/>
          <w:b w:val="0"/>
          <w:iCs/>
          <w:sz w:val="20"/>
          <w:szCs w:val="20"/>
        </w:rPr>
      </w:pPr>
      <w:r w:rsidRPr="00F36425">
        <w:rPr>
          <w:rFonts w:ascii="Verdana" w:hAnsi="Verdana" w:cs="Verdana"/>
          <w:b w:val="0"/>
          <w:sz w:val="20"/>
          <w:szCs w:val="20"/>
        </w:rPr>
        <w:t>14</w:t>
      </w:r>
      <w:r w:rsidR="00912F01" w:rsidRPr="00F36425">
        <w:rPr>
          <w:rFonts w:ascii="Verdana" w:hAnsi="Verdana" w:cs="Verdana"/>
          <w:b w:val="0"/>
          <w:sz w:val="20"/>
          <w:szCs w:val="20"/>
        </w:rPr>
        <w:t>.</w:t>
      </w:r>
      <w:r w:rsidR="005C3AA7">
        <w:rPr>
          <w:rFonts w:ascii="Verdana" w:hAnsi="Verdana" w:cs="Verdana"/>
          <w:b w:val="0"/>
          <w:sz w:val="20"/>
          <w:szCs w:val="20"/>
        </w:rPr>
        <w:t>8</w:t>
      </w:r>
      <w:r w:rsidR="00912F01" w:rsidRPr="00F36425">
        <w:rPr>
          <w:rFonts w:ascii="Verdana" w:hAnsi="Verdana" w:cs="Verdana"/>
          <w:b w:val="0"/>
          <w:sz w:val="20"/>
          <w:szCs w:val="20"/>
        </w:rPr>
        <w:t>.</w:t>
      </w:r>
      <w:r w:rsidR="00912F01" w:rsidRPr="00F36425">
        <w:rPr>
          <w:rFonts w:ascii="Verdana" w:hAnsi="Verdana" w:cs="Verdana"/>
          <w:b w:val="0"/>
          <w:sz w:val="20"/>
          <w:szCs w:val="20"/>
        </w:rPr>
        <w:tab/>
      </w:r>
      <w:r w:rsidR="003761A4" w:rsidRPr="00F36425">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rsidR="00912F01" w:rsidRPr="00F36425" w:rsidRDefault="00F23B29" w:rsidP="00912F01">
      <w:pPr>
        <w:pStyle w:val="Tekstpodstawowy2"/>
        <w:ind w:left="709" w:hanging="709"/>
        <w:rPr>
          <w:rFonts w:ascii="Verdana" w:hAnsi="Verdana"/>
          <w:b w:val="0"/>
          <w:iCs/>
          <w:sz w:val="20"/>
          <w:szCs w:val="20"/>
        </w:rPr>
      </w:pPr>
      <w:r w:rsidRPr="00F36425">
        <w:rPr>
          <w:rFonts w:ascii="Verdana" w:hAnsi="Verdana" w:cs="Verdana"/>
          <w:b w:val="0"/>
          <w:sz w:val="20"/>
          <w:szCs w:val="20"/>
        </w:rPr>
        <w:t>14</w:t>
      </w:r>
      <w:r w:rsidR="00912F01" w:rsidRPr="00F36425">
        <w:rPr>
          <w:rFonts w:ascii="Verdana" w:hAnsi="Verdana" w:cs="Verdana"/>
          <w:b w:val="0"/>
          <w:sz w:val="20"/>
          <w:szCs w:val="20"/>
        </w:rPr>
        <w:t>.</w:t>
      </w:r>
      <w:r w:rsidR="005C3AA7">
        <w:rPr>
          <w:rFonts w:ascii="Verdana" w:hAnsi="Verdana" w:cs="Verdana"/>
          <w:b w:val="0"/>
          <w:sz w:val="20"/>
          <w:szCs w:val="20"/>
        </w:rPr>
        <w:t>9</w:t>
      </w:r>
      <w:r w:rsidR="00912F01" w:rsidRPr="00F36425">
        <w:rPr>
          <w:rFonts w:ascii="Verdana" w:hAnsi="Verdana" w:cs="Verdana"/>
          <w:b w:val="0"/>
          <w:sz w:val="20"/>
          <w:szCs w:val="20"/>
        </w:rPr>
        <w:t>.</w:t>
      </w:r>
      <w:r w:rsidR="00912F01" w:rsidRPr="00F36425">
        <w:rPr>
          <w:rFonts w:ascii="Verdana" w:hAnsi="Verdana" w:cs="Verdana"/>
          <w:b w:val="0"/>
          <w:sz w:val="20"/>
          <w:szCs w:val="20"/>
        </w:rPr>
        <w:tab/>
      </w:r>
      <w:r w:rsidR="003761A4" w:rsidRPr="00F36425">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3761A4" w:rsidRPr="00F36425" w:rsidRDefault="00F23B29" w:rsidP="003761A4">
      <w:pPr>
        <w:pStyle w:val="Tekstpodstawowy2"/>
        <w:ind w:left="709" w:hanging="709"/>
        <w:rPr>
          <w:rFonts w:ascii="Verdana" w:hAnsi="Verdana"/>
          <w:b w:val="0"/>
          <w:iCs/>
          <w:sz w:val="20"/>
          <w:szCs w:val="20"/>
        </w:rPr>
      </w:pPr>
      <w:r w:rsidRPr="00F36425">
        <w:rPr>
          <w:rFonts w:ascii="Verdana" w:hAnsi="Verdana" w:cs="Verdana"/>
          <w:b w:val="0"/>
          <w:sz w:val="20"/>
          <w:szCs w:val="20"/>
        </w:rPr>
        <w:lastRenderedPageBreak/>
        <w:t>14</w:t>
      </w:r>
      <w:r w:rsidR="003761A4" w:rsidRPr="00F36425">
        <w:rPr>
          <w:rFonts w:ascii="Verdana" w:hAnsi="Verdana" w:cs="Verdana"/>
          <w:b w:val="0"/>
          <w:sz w:val="20"/>
          <w:szCs w:val="20"/>
        </w:rPr>
        <w:t>.1</w:t>
      </w:r>
      <w:r w:rsidR="005C3AA7">
        <w:rPr>
          <w:rFonts w:ascii="Verdana" w:hAnsi="Verdana" w:cs="Verdana"/>
          <w:b w:val="0"/>
          <w:sz w:val="20"/>
          <w:szCs w:val="20"/>
        </w:rPr>
        <w:t>0</w:t>
      </w:r>
      <w:r w:rsidR="003761A4" w:rsidRPr="00F36425">
        <w:rPr>
          <w:rFonts w:ascii="Verdana" w:hAnsi="Verdana" w:cs="Verdana"/>
          <w:b w:val="0"/>
          <w:sz w:val="20"/>
          <w:szCs w:val="20"/>
        </w:rPr>
        <w:t>.</w:t>
      </w:r>
      <w:r w:rsidR="003761A4" w:rsidRPr="00F36425">
        <w:rPr>
          <w:rFonts w:ascii="Verdana" w:hAnsi="Verdana" w:cs="Verdana"/>
          <w:b w:val="0"/>
          <w:sz w:val="20"/>
          <w:szCs w:val="20"/>
        </w:rPr>
        <w:tab/>
      </w:r>
      <w:r w:rsidR="003761A4" w:rsidRPr="00F36425">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F36425" w:rsidRDefault="00F23B29" w:rsidP="003761A4">
      <w:pPr>
        <w:pStyle w:val="Tekstpodstawowy2"/>
        <w:ind w:left="709" w:hanging="709"/>
        <w:rPr>
          <w:rFonts w:ascii="Verdana" w:hAnsi="Verdana"/>
          <w:b w:val="0"/>
          <w:iCs/>
          <w:sz w:val="20"/>
          <w:szCs w:val="20"/>
        </w:rPr>
      </w:pPr>
      <w:r w:rsidRPr="00F36425">
        <w:rPr>
          <w:rFonts w:ascii="Verdana" w:hAnsi="Verdana" w:cs="Verdana"/>
          <w:b w:val="0"/>
          <w:sz w:val="20"/>
          <w:szCs w:val="20"/>
        </w:rPr>
        <w:t>14</w:t>
      </w:r>
      <w:r w:rsidR="003761A4" w:rsidRPr="00F36425">
        <w:rPr>
          <w:rFonts w:ascii="Verdana" w:hAnsi="Verdana" w:cs="Verdana"/>
          <w:b w:val="0"/>
          <w:sz w:val="20"/>
          <w:szCs w:val="20"/>
        </w:rPr>
        <w:t>.1</w:t>
      </w:r>
      <w:r w:rsidR="005C3AA7">
        <w:rPr>
          <w:rFonts w:ascii="Verdana" w:hAnsi="Verdana" w:cs="Verdana"/>
          <w:b w:val="0"/>
          <w:sz w:val="20"/>
          <w:szCs w:val="20"/>
        </w:rPr>
        <w:t>1</w:t>
      </w:r>
      <w:r w:rsidR="003761A4" w:rsidRPr="00F36425">
        <w:rPr>
          <w:rFonts w:ascii="Verdana" w:hAnsi="Verdana" w:cs="Verdana"/>
          <w:b w:val="0"/>
          <w:sz w:val="20"/>
          <w:szCs w:val="20"/>
        </w:rPr>
        <w:t>.</w:t>
      </w:r>
      <w:r w:rsidR="003761A4" w:rsidRPr="00F36425">
        <w:rPr>
          <w:rFonts w:ascii="Verdana" w:hAnsi="Verdana" w:cs="Verdana"/>
          <w:b w:val="0"/>
          <w:sz w:val="20"/>
          <w:szCs w:val="20"/>
        </w:rPr>
        <w:tab/>
      </w:r>
      <w:r w:rsidR="003761A4" w:rsidRPr="00F36425">
        <w:rPr>
          <w:rFonts w:ascii="Verdana" w:hAnsi="Verdana" w:cs="Verdana"/>
          <w:b w:val="0"/>
          <w:bCs w:val="0"/>
          <w:sz w:val="20"/>
          <w:szCs w:val="20"/>
        </w:rPr>
        <w:t xml:space="preserve">Strony oferty powinny być trwale ze sobą połączone i kolejno ponumerowane, z zastrzeżeniem sytuacji opisanej w pkt. </w:t>
      </w:r>
      <w:r w:rsidR="00D77773" w:rsidRPr="00F36425">
        <w:rPr>
          <w:rFonts w:ascii="Verdana" w:hAnsi="Verdana" w:cs="Verdana"/>
          <w:b w:val="0"/>
          <w:bCs w:val="0"/>
          <w:sz w:val="20"/>
          <w:szCs w:val="20"/>
        </w:rPr>
        <w:t>14</w:t>
      </w:r>
      <w:r w:rsidR="0094244A" w:rsidRPr="00F36425">
        <w:rPr>
          <w:rFonts w:ascii="Verdana" w:hAnsi="Verdana" w:cs="Verdana"/>
          <w:b w:val="0"/>
          <w:bCs w:val="0"/>
          <w:sz w:val="20"/>
          <w:szCs w:val="20"/>
        </w:rPr>
        <w:t>.1</w:t>
      </w:r>
      <w:r w:rsidR="005C3AA7">
        <w:rPr>
          <w:rFonts w:ascii="Verdana" w:hAnsi="Verdana" w:cs="Verdana"/>
          <w:b w:val="0"/>
          <w:bCs w:val="0"/>
          <w:sz w:val="20"/>
          <w:szCs w:val="20"/>
        </w:rPr>
        <w:t>2</w:t>
      </w:r>
      <w:r w:rsidR="003761A4" w:rsidRPr="00F36425">
        <w:rPr>
          <w:rFonts w:ascii="Verdana" w:hAnsi="Verdana" w:cs="Verdana"/>
          <w:b w:val="0"/>
          <w:bCs w:val="0"/>
          <w:sz w:val="20"/>
          <w:szCs w:val="20"/>
        </w:rPr>
        <w:t>.</w:t>
      </w:r>
      <w:r w:rsidR="005C3AA7">
        <w:rPr>
          <w:rFonts w:ascii="Verdana" w:hAnsi="Verdana" w:cs="Verdana"/>
          <w:b w:val="0"/>
          <w:bCs w:val="0"/>
          <w:sz w:val="20"/>
          <w:szCs w:val="20"/>
        </w:rPr>
        <w:t xml:space="preserve"> </w:t>
      </w:r>
      <w:r w:rsidR="003761A4" w:rsidRPr="00F36425">
        <w:rPr>
          <w:rFonts w:ascii="Verdana" w:hAnsi="Verdana" w:cs="Verdana"/>
          <w:b w:val="0"/>
          <w:bCs w:val="0"/>
          <w:sz w:val="20"/>
          <w:szCs w:val="20"/>
        </w:rPr>
        <w:t>IDW. W treści oferty powinna być umieszczona informacja o liczbie stron.</w:t>
      </w:r>
    </w:p>
    <w:p w:rsidR="003761A4" w:rsidRPr="00F36425" w:rsidRDefault="00F23B29" w:rsidP="003761A4">
      <w:pPr>
        <w:pStyle w:val="Tekstpodstawowy2"/>
        <w:ind w:left="709" w:hanging="709"/>
        <w:rPr>
          <w:rFonts w:ascii="Verdana" w:hAnsi="Verdana"/>
          <w:b w:val="0"/>
          <w:iCs/>
          <w:sz w:val="20"/>
          <w:szCs w:val="20"/>
        </w:rPr>
      </w:pPr>
      <w:r w:rsidRPr="00F36425">
        <w:rPr>
          <w:rFonts w:ascii="Verdana" w:hAnsi="Verdana" w:cs="Verdana"/>
          <w:b w:val="0"/>
          <w:sz w:val="20"/>
          <w:szCs w:val="20"/>
        </w:rPr>
        <w:t>14</w:t>
      </w:r>
      <w:r w:rsidR="003761A4" w:rsidRPr="00F36425">
        <w:rPr>
          <w:rFonts w:ascii="Verdana" w:hAnsi="Verdana" w:cs="Verdana"/>
          <w:b w:val="0"/>
          <w:sz w:val="20"/>
          <w:szCs w:val="20"/>
        </w:rPr>
        <w:t>.1</w:t>
      </w:r>
      <w:r w:rsidR="005C3AA7">
        <w:rPr>
          <w:rFonts w:ascii="Verdana" w:hAnsi="Verdana" w:cs="Verdana"/>
          <w:b w:val="0"/>
          <w:sz w:val="20"/>
          <w:szCs w:val="20"/>
        </w:rPr>
        <w:t>2</w:t>
      </w:r>
      <w:r w:rsidR="003761A4" w:rsidRPr="00F36425">
        <w:rPr>
          <w:rFonts w:ascii="Verdana" w:hAnsi="Verdana" w:cs="Verdana"/>
          <w:b w:val="0"/>
          <w:sz w:val="20"/>
          <w:szCs w:val="20"/>
        </w:rPr>
        <w:t>.</w:t>
      </w:r>
      <w:r w:rsidR="003761A4" w:rsidRPr="00F36425">
        <w:rPr>
          <w:rFonts w:ascii="Verdana" w:hAnsi="Verdana" w:cs="Verdana"/>
          <w:b w:val="0"/>
          <w:sz w:val="20"/>
          <w:szCs w:val="20"/>
        </w:rPr>
        <w:tab/>
      </w:r>
      <w:r w:rsidR="003761A4" w:rsidRPr="00F36425">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F36425">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F36425">
        <w:rPr>
          <w:rFonts w:ascii="Verdana" w:hAnsi="Verdana"/>
          <w:sz w:val="20"/>
          <w:szCs w:val="20"/>
        </w:rPr>
        <w:t>oraz wykazał, załączając stosowne wyjaśnienia, iż zastrzeżone informacje stanowią tajemnicę przedsiębiorstwa</w:t>
      </w:r>
      <w:r w:rsidR="003761A4" w:rsidRPr="00F36425">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F36425">
        <w:rPr>
          <w:rFonts w:ascii="Verdana" w:hAnsi="Verdana"/>
          <w:b w:val="0"/>
          <w:i/>
          <w:sz w:val="20"/>
          <w:szCs w:val="20"/>
        </w:rPr>
        <w:t>Informacje stanowiące tajemnicę przedsiębiorstwa – nie udostępniać</w:t>
      </w:r>
      <w:r w:rsidR="003761A4" w:rsidRPr="00F36425">
        <w:rPr>
          <w:rFonts w:ascii="Verdana" w:hAnsi="Verdana"/>
          <w:b w:val="0"/>
          <w:sz w:val="20"/>
          <w:szCs w:val="20"/>
        </w:rPr>
        <w:t>”, z zachowaniem kolejności numerowania stron oferty</w:t>
      </w:r>
      <w:r w:rsidR="003761A4" w:rsidRPr="00F36425">
        <w:rPr>
          <w:rFonts w:ascii="Verdana" w:hAnsi="Verdana" w:cs="Verdana"/>
          <w:b w:val="0"/>
          <w:bCs w:val="0"/>
          <w:sz w:val="20"/>
          <w:szCs w:val="20"/>
        </w:rPr>
        <w:t>.</w:t>
      </w:r>
    </w:p>
    <w:p w:rsidR="003761A4" w:rsidRPr="00F36425" w:rsidRDefault="00F23B29" w:rsidP="004D0A3C">
      <w:pPr>
        <w:pStyle w:val="Tekstpodstawowy2"/>
        <w:ind w:left="709" w:hanging="709"/>
        <w:rPr>
          <w:rFonts w:ascii="Verdana" w:hAnsi="Verdana" w:cs="Verdana"/>
          <w:b w:val="0"/>
          <w:bCs w:val="0"/>
          <w:sz w:val="6"/>
          <w:szCs w:val="6"/>
        </w:rPr>
      </w:pPr>
      <w:r w:rsidRPr="00F36425">
        <w:rPr>
          <w:rFonts w:ascii="Verdana" w:hAnsi="Verdana" w:cs="Verdana"/>
          <w:b w:val="0"/>
          <w:sz w:val="20"/>
          <w:szCs w:val="20"/>
        </w:rPr>
        <w:t>14</w:t>
      </w:r>
      <w:r w:rsidR="003761A4" w:rsidRPr="00F36425">
        <w:rPr>
          <w:rFonts w:ascii="Verdana" w:hAnsi="Verdana" w:cs="Verdana"/>
          <w:b w:val="0"/>
          <w:sz w:val="20"/>
          <w:szCs w:val="20"/>
        </w:rPr>
        <w:t>.1</w:t>
      </w:r>
      <w:r w:rsidR="005C3AA7">
        <w:rPr>
          <w:rFonts w:ascii="Verdana" w:hAnsi="Verdana" w:cs="Verdana"/>
          <w:b w:val="0"/>
          <w:sz w:val="20"/>
          <w:szCs w:val="20"/>
        </w:rPr>
        <w:t>3</w:t>
      </w:r>
      <w:r w:rsidR="003761A4" w:rsidRPr="00F36425">
        <w:rPr>
          <w:rFonts w:ascii="Verdana" w:hAnsi="Verdana" w:cs="Verdana"/>
          <w:b w:val="0"/>
          <w:sz w:val="20"/>
          <w:szCs w:val="20"/>
        </w:rPr>
        <w:t>.</w:t>
      </w:r>
      <w:r w:rsidR="003761A4" w:rsidRPr="00F36425">
        <w:rPr>
          <w:rFonts w:ascii="Verdana" w:hAnsi="Verdana" w:cs="Verdana"/>
          <w:b w:val="0"/>
          <w:sz w:val="20"/>
          <w:szCs w:val="20"/>
        </w:rPr>
        <w:tab/>
      </w:r>
      <w:r w:rsidR="003761A4" w:rsidRPr="00F36425">
        <w:rPr>
          <w:rFonts w:ascii="Verdana" w:hAnsi="Verdana" w:cs="Verdana"/>
          <w:b w:val="0"/>
          <w:bCs w:val="0"/>
          <w:sz w:val="20"/>
          <w:szCs w:val="20"/>
        </w:rPr>
        <w:t xml:space="preserve">Ofertę wraz z oświadczeniami i dokumentami należy sporządzić </w:t>
      </w:r>
      <w:r w:rsidR="00F0310B" w:rsidRPr="00F36425">
        <w:rPr>
          <w:rFonts w:ascii="Verdana" w:hAnsi="Verdana" w:cs="Verdana"/>
          <w:b w:val="0"/>
          <w:bCs w:val="0"/>
          <w:sz w:val="20"/>
          <w:szCs w:val="20"/>
        </w:rPr>
        <w:t xml:space="preserve">w jednym egzemplarzu </w:t>
      </w:r>
      <w:r w:rsidR="007D08C8" w:rsidRPr="00F36425">
        <w:rPr>
          <w:rFonts w:ascii="Verdana" w:hAnsi="Verdana" w:cs="Verdana"/>
          <w:b w:val="0"/>
          <w:bCs w:val="0"/>
          <w:sz w:val="20"/>
          <w:szCs w:val="20"/>
        </w:rPr>
        <w:t>.</w:t>
      </w:r>
      <w:r w:rsidR="003761A4" w:rsidRPr="00F36425">
        <w:rPr>
          <w:rFonts w:ascii="Verdana" w:hAnsi="Verdana" w:cs="Verdana"/>
          <w:b w:val="0"/>
          <w:bCs w:val="0"/>
          <w:sz w:val="20"/>
          <w:szCs w:val="20"/>
        </w:rPr>
        <w:t xml:space="preserve"> Ofertę należy umieścić w zamkniętym opakowaniu, uniemożliwiającym odczytanie jego zawartości bez uszkodzenia tego opakowania. Opakowanie powinno być oznaczone nazwą (firmą) i adresem Wykonawcy, zaadresowane następująco:</w:t>
      </w:r>
    </w:p>
    <w:p w:rsidR="003761A4" w:rsidRPr="00F36425" w:rsidRDefault="003761A4" w:rsidP="003761A4">
      <w:pPr>
        <w:pStyle w:val="Tekstpodstawowy2"/>
        <w:rPr>
          <w:rFonts w:ascii="Verdana" w:hAnsi="Verdana" w:cs="Verdana"/>
          <w:b w:val="0"/>
          <w:bCs w:val="0"/>
          <w:sz w:val="6"/>
          <w:szCs w:val="6"/>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F36425" w:rsidTr="003761A4">
        <w:trPr>
          <w:trHeight w:val="2022"/>
        </w:trPr>
        <w:tc>
          <w:tcPr>
            <w:tcW w:w="8215" w:type="dxa"/>
            <w:shd w:val="clear" w:color="auto" w:fill="auto"/>
            <w:vAlign w:val="center"/>
          </w:tcPr>
          <w:p w:rsidR="007D08C8" w:rsidRPr="00F36425" w:rsidRDefault="003761A4" w:rsidP="007D08C8">
            <w:pPr>
              <w:spacing w:before="120"/>
              <w:ind w:left="-34"/>
              <w:jc w:val="center"/>
              <w:rPr>
                <w:rFonts w:ascii="Verdana" w:hAnsi="Verdana" w:cs="Verdana"/>
                <w:b/>
                <w:bCs/>
                <w:sz w:val="18"/>
                <w:szCs w:val="18"/>
              </w:rPr>
            </w:pPr>
            <w:r w:rsidRPr="00F36425">
              <w:rPr>
                <w:rFonts w:ascii="Verdana" w:hAnsi="Verdana" w:cs="Verdana"/>
                <w:b/>
                <w:bCs/>
                <w:sz w:val="18"/>
                <w:szCs w:val="18"/>
              </w:rPr>
              <w:t>Generalna Dyrekcja Dróg Krajowych i Autostrad</w:t>
            </w:r>
            <w:r w:rsidR="007D08C8" w:rsidRPr="00F36425">
              <w:rPr>
                <w:rFonts w:ascii="Verdana" w:hAnsi="Verdana" w:cs="Verdana"/>
                <w:b/>
                <w:bCs/>
                <w:sz w:val="18"/>
                <w:szCs w:val="18"/>
              </w:rPr>
              <w:t xml:space="preserve">  Oddział w Opolu </w:t>
            </w:r>
          </w:p>
          <w:p w:rsidR="003761A4" w:rsidRPr="00F36425" w:rsidRDefault="003761A4" w:rsidP="00094748">
            <w:pPr>
              <w:ind w:left="-35"/>
              <w:jc w:val="center"/>
              <w:rPr>
                <w:rFonts w:ascii="Verdana" w:hAnsi="Verdana" w:cs="Verdana"/>
                <w:b/>
                <w:bCs/>
                <w:sz w:val="18"/>
                <w:szCs w:val="18"/>
              </w:rPr>
            </w:pPr>
            <w:r w:rsidRPr="00F36425">
              <w:rPr>
                <w:rFonts w:ascii="Verdana" w:hAnsi="Verdana" w:cs="Verdana"/>
                <w:b/>
                <w:bCs/>
                <w:sz w:val="18"/>
                <w:szCs w:val="18"/>
              </w:rPr>
              <w:t xml:space="preserve">ul. </w:t>
            </w:r>
            <w:r w:rsidR="007D08C8" w:rsidRPr="00F36425">
              <w:rPr>
                <w:rFonts w:ascii="Verdana" w:hAnsi="Verdana" w:cs="Verdana"/>
                <w:b/>
                <w:bCs/>
                <w:sz w:val="18"/>
                <w:szCs w:val="18"/>
              </w:rPr>
              <w:t xml:space="preserve">Niedziałkowskiego 6 , 45-85 Opole </w:t>
            </w:r>
          </w:p>
          <w:p w:rsidR="003761A4" w:rsidRPr="00F36425" w:rsidRDefault="003761A4" w:rsidP="00094748">
            <w:pPr>
              <w:ind w:left="-35"/>
              <w:jc w:val="center"/>
              <w:rPr>
                <w:rFonts w:ascii="Verdana" w:hAnsi="Verdana" w:cs="Verdana"/>
                <w:sz w:val="8"/>
                <w:szCs w:val="8"/>
              </w:rPr>
            </w:pPr>
          </w:p>
          <w:p w:rsidR="003761A4" w:rsidRPr="00F36425" w:rsidRDefault="003761A4" w:rsidP="00094748">
            <w:pPr>
              <w:ind w:left="-35"/>
              <w:jc w:val="center"/>
              <w:rPr>
                <w:rFonts w:ascii="Verdana" w:hAnsi="Verdana" w:cs="Verdana"/>
                <w:sz w:val="18"/>
                <w:szCs w:val="18"/>
              </w:rPr>
            </w:pPr>
            <w:r w:rsidRPr="00F36425">
              <w:rPr>
                <w:rFonts w:ascii="Verdana" w:hAnsi="Verdana" w:cs="Verdana"/>
                <w:sz w:val="18"/>
                <w:szCs w:val="18"/>
              </w:rPr>
              <w:t>oraz opisane:</w:t>
            </w:r>
          </w:p>
          <w:p w:rsidR="003761A4" w:rsidRPr="00F36425" w:rsidRDefault="003761A4" w:rsidP="00094748">
            <w:pPr>
              <w:ind w:left="-35"/>
              <w:jc w:val="center"/>
              <w:rPr>
                <w:rFonts w:ascii="Verdana" w:hAnsi="Verdana" w:cs="Verdana"/>
                <w:sz w:val="8"/>
                <w:szCs w:val="8"/>
              </w:rPr>
            </w:pPr>
          </w:p>
          <w:p w:rsidR="003761A4" w:rsidRPr="00F36425" w:rsidRDefault="003761A4" w:rsidP="00094748">
            <w:pPr>
              <w:ind w:left="-35"/>
              <w:jc w:val="center"/>
              <w:rPr>
                <w:rFonts w:ascii="Verdana" w:hAnsi="Verdana" w:cs="Verdana"/>
                <w:b/>
                <w:sz w:val="18"/>
                <w:szCs w:val="18"/>
              </w:rPr>
            </w:pPr>
            <w:r w:rsidRPr="00F36425">
              <w:rPr>
                <w:rFonts w:ascii="Verdana" w:hAnsi="Verdana" w:cs="Verdana"/>
                <w:b/>
                <w:sz w:val="18"/>
                <w:szCs w:val="18"/>
              </w:rPr>
              <w:t>OFERTA</w:t>
            </w:r>
          </w:p>
          <w:p w:rsidR="00E50AAC" w:rsidRDefault="00D82965" w:rsidP="00D82965">
            <w:pPr>
              <w:jc w:val="center"/>
              <w:rPr>
                <w:rFonts w:ascii="Verdana" w:hAnsi="Verdana"/>
                <w:b/>
                <w:sz w:val="18"/>
                <w:szCs w:val="18"/>
              </w:rPr>
            </w:pPr>
            <w:r w:rsidRPr="00D82965">
              <w:rPr>
                <w:rFonts w:ascii="Verdana" w:hAnsi="Verdana"/>
                <w:b/>
                <w:sz w:val="18"/>
                <w:szCs w:val="18"/>
              </w:rPr>
              <w:t>„Rozbiórka istniejącego i budowa nowego mostu  nad rz. Prudnik                                                    w ciągu drogi krajowej nr 40 w km 18+791 w m. Prudnik”</w:t>
            </w:r>
          </w:p>
          <w:p w:rsidR="003761A4" w:rsidRPr="00F36425" w:rsidRDefault="003761A4" w:rsidP="00A84AAB">
            <w:pPr>
              <w:spacing w:before="120" w:after="120"/>
              <w:ind w:left="-34"/>
              <w:jc w:val="center"/>
              <w:rPr>
                <w:rFonts w:ascii="Verdana" w:hAnsi="Verdana" w:cs="Verdana"/>
                <w:b/>
                <w:bCs/>
                <w:sz w:val="18"/>
                <w:szCs w:val="18"/>
              </w:rPr>
            </w:pPr>
            <w:r w:rsidRPr="00F36425">
              <w:rPr>
                <w:rFonts w:ascii="Verdana" w:hAnsi="Verdana" w:cs="Verdana"/>
                <w:b/>
                <w:bCs/>
                <w:sz w:val="18"/>
                <w:szCs w:val="18"/>
              </w:rPr>
              <w:t xml:space="preserve">„Nie otwierać przed dniem </w:t>
            </w:r>
            <w:r w:rsidR="00982D57" w:rsidRPr="00F36425">
              <w:rPr>
                <w:rFonts w:ascii="Verdana" w:hAnsi="Verdana" w:cs="Verdana"/>
                <w:b/>
                <w:bCs/>
                <w:sz w:val="18"/>
                <w:szCs w:val="18"/>
              </w:rPr>
              <w:t xml:space="preserve"> </w:t>
            </w:r>
            <w:r w:rsidR="00D82965">
              <w:rPr>
                <w:rFonts w:ascii="Verdana" w:hAnsi="Verdana" w:cs="Verdana"/>
                <w:b/>
                <w:bCs/>
                <w:sz w:val="18"/>
                <w:szCs w:val="18"/>
              </w:rPr>
              <w:t>2</w:t>
            </w:r>
            <w:r w:rsidR="00A84AAB">
              <w:rPr>
                <w:rFonts w:ascii="Verdana" w:hAnsi="Verdana" w:cs="Verdana"/>
                <w:b/>
                <w:bCs/>
                <w:sz w:val="18"/>
                <w:szCs w:val="18"/>
              </w:rPr>
              <w:t>9</w:t>
            </w:r>
            <w:r w:rsidR="005C3AA7">
              <w:rPr>
                <w:rFonts w:ascii="Verdana" w:hAnsi="Verdana" w:cs="Verdana"/>
                <w:b/>
                <w:bCs/>
                <w:sz w:val="18"/>
                <w:szCs w:val="18"/>
              </w:rPr>
              <w:t>.0</w:t>
            </w:r>
            <w:r w:rsidR="00E21553">
              <w:rPr>
                <w:rFonts w:ascii="Verdana" w:hAnsi="Verdana" w:cs="Verdana"/>
                <w:b/>
                <w:bCs/>
                <w:sz w:val="18"/>
                <w:szCs w:val="18"/>
              </w:rPr>
              <w:t>9</w:t>
            </w:r>
            <w:r w:rsidR="005C3AA7">
              <w:rPr>
                <w:rFonts w:ascii="Verdana" w:hAnsi="Verdana" w:cs="Verdana"/>
                <w:b/>
                <w:bCs/>
                <w:sz w:val="18"/>
                <w:szCs w:val="18"/>
              </w:rPr>
              <w:t>.2</w:t>
            </w:r>
            <w:r w:rsidR="00CE0656" w:rsidRPr="00F36425">
              <w:rPr>
                <w:rFonts w:ascii="Verdana" w:hAnsi="Verdana" w:cs="Verdana"/>
                <w:b/>
                <w:bCs/>
                <w:sz w:val="18"/>
                <w:szCs w:val="18"/>
              </w:rPr>
              <w:t>017</w:t>
            </w:r>
            <w:r w:rsidR="00F71214" w:rsidRPr="00F36425">
              <w:rPr>
                <w:rFonts w:ascii="Verdana" w:hAnsi="Verdana" w:cs="Verdana"/>
                <w:b/>
                <w:bCs/>
                <w:sz w:val="18"/>
                <w:szCs w:val="18"/>
              </w:rPr>
              <w:t xml:space="preserve"> </w:t>
            </w:r>
            <w:r w:rsidR="007D08C8" w:rsidRPr="00F36425">
              <w:rPr>
                <w:rFonts w:ascii="Verdana" w:hAnsi="Verdana" w:cs="Verdana"/>
                <w:b/>
                <w:bCs/>
                <w:sz w:val="18"/>
                <w:szCs w:val="18"/>
              </w:rPr>
              <w:t>r.</w:t>
            </w:r>
            <w:r w:rsidRPr="00F36425">
              <w:rPr>
                <w:rFonts w:ascii="Verdana" w:hAnsi="Verdana" w:cs="Verdana"/>
                <w:b/>
                <w:bCs/>
                <w:sz w:val="18"/>
                <w:szCs w:val="18"/>
              </w:rPr>
              <w:t xml:space="preserve"> </w:t>
            </w:r>
            <w:r w:rsidRPr="00F36425">
              <w:rPr>
                <w:rFonts w:ascii="Verdana" w:hAnsi="Verdana" w:cs="Verdana"/>
                <w:b/>
                <w:bCs/>
                <w:sz w:val="18"/>
                <w:szCs w:val="18"/>
                <w:u w:val="single"/>
              </w:rPr>
              <w:t>godz.</w:t>
            </w:r>
            <w:r w:rsidR="007D08C8" w:rsidRPr="00F36425">
              <w:rPr>
                <w:rFonts w:ascii="Verdana" w:hAnsi="Verdana" w:cs="Verdana"/>
                <w:b/>
                <w:bCs/>
                <w:sz w:val="18"/>
                <w:szCs w:val="18"/>
                <w:u w:val="single"/>
              </w:rPr>
              <w:t xml:space="preserve"> 11.00</w:t>
            </w:r>
            <w:r w:rsidRPr="00F36425">
              <w:rPr>
                <w:rFonts w:ascii="Verdana" w:hAnsi="Verdana" w:cs="Verdana"/>
                <w:b/>
                <w:bCs/>
                <w:sz w:val="18"/>
                <w:szCs w:val="18"/>
                <w:u w:val="single"/>
              </w:rPr>
              <w:t>.”</w:t>
            </w:r>
          </w:p>
        </w:tc>
      </w:tr>
    </w:tbl>
    <w:p w:rsidR="003761A4" w:rsidRPr="00F36425" w:rsidRDefault="00F23B29" w:rsidP="00A84696">
      <w:pPr>
        <w:pStyle w:val="Tekstpodstawowy2"/>
        <w:ind w:left="709" w:hanging="709"/>
        <w:rPr>
          <w:rFonts w:ascii="Verdana" w:hAnsi="Verdana"/>
          <w:b w:val="0"/>
          <w:iCs/>
          <w:sz w:val="20"/>
          <w:szCs w:val="20"/>
        </w:rPr>
      </w:pPr>
      <w:r w:rsidRPr="00F36425">
        <w:rPr>
          <w:rFonts w:ascii="Verdana" w:hAnsi="Verdana" w:cs="Verdana"/>
          <w:b w:val="0"/>
          <w:sz w:val="20"/>
          <w:szCs w:val="20"/>
        </w:rPr>
        <w:t>14</w:t>
      </w:r>
      <w:r w:rsidR="003761A4" w:rsidRPr="00F36425">
        <w:rPr>
          <w:rFonts w:ascii="Verdana" w:hAnsi="Verdana" w:cs="Verdana"/>
          <w:b w:val="0"/>
          <w:sz w:val="20"/>
          <w:szCs w:val="20"/>
        </w:rPr>
        <w:t>.1</w:t>
      </w:r>
      <w:r w:rsidR="005C3AA7">
        <w:rPr>
          <w:rFonts w:ascii="Verdana" w:hAnsi="Verdana" w:cs="Verdana"/>
          <w:b w:val="0"/>
          <w:sz w:val="20"/>
          <w:szCs w:val="20"/>
        </w:rPr>
        <w:t>4</w:t>
      </w:r>
      <w:r w:rsidR="003761A4" w:rsidRPr="00F36425">
        <w:rPr>
          <w:rFonts w:ascii="Verdana" w:hAnsi="Verdana" w:cs="Verdana"/>
          <w:b w:val="0"/>
          <w:sz w:val="20"/>
          <w:szCs w:val="20"/>
        </w:rPr>
        <w:t>.</w:t>
      </w:r>
      <w:r w:rsidR="003761A4" w:rsidRPr="00F36425">
        <w:rPr>
          <w:rFonts w:ascii="Verdana" w:hAnsi="Verdana" w:cs="Verdana"/>
          <w:b w:val="0"/>
          <w:sz w:val="20"/>
          <w:szCs w:val="20"/>
        </w:rPr>
        <w:tab/>
      </w:r>
      <w:r w:rsidR="003761A4" w:rsidRPr="00F36425">
        <w:rPr>
          <w:rFonts w:ascii="Verdana" w:hAnsi="Verdana" w:cs="Verdana"/>
          <w:b w:val="0"/>
          <w:bCs w:val="0"/>
          <w:sz w:val="20"/>
          <w:szCs w:val="20"/>
        </w:rPr>
        <w:t xml:space="preserve">Wymagania określone w pkt </w:t>
      </w:r>
      <w:r w:rsidR="00D77773" w:rsidRPr="00F36425">
        <w:rPr>
          <w:rFonts w:ascii="Verdana" w:hAnsi="Verdana" w:cs="Verdana"/>
          <w:b w:val="0"/>
          <w:bCs w:val="0"/>
          <w:sz w:val="20"/>
          <w:szCs w:val="20"/>
        </w:rPr>
        <w:t>14</w:t>
      </w:r>
      <w:r w:rsidR="0094244A" w:rsidRPr="00F36425">
        <w:rPr>
          <w:rFonts w:ascii="Verdana" w:hAnsi="Verdana" w:cs="Verdana"/>
          <w:b w:val="0"/>
          <w:bCs w:val="0"/>
          <w:sz w:val="20"/>
          <w:szCs w:val="20"/>
        </w:rPr>
        <w:t>.1</w:t>
      </w:r>
      <w:r w:rsidR="005C3AA7">
        <w:rPr>
          <w:rFonts w:ascii="Verdana" w:hAnsi="Verdana" w:cs="Verdana"/>
          <w:b w:val="0"/>
          <w:bCs w:val="0"/>
          <w:sz w:val="20"/>
          <w:szCs w:val="20"/>
        </w:rPr>
        <w:t>1</w:t>
      </w:r>
      <w:r w:rsidR="003761A4" w:rsidRPr="00F36425">
        <w:rPr>
          <w:rFonts w:ascii="Verdana" w:hAnsi="Verdana" w:cs="Verdana"/>
          <w:b w:val="0"/>
          <w:bCs w:val="0"/>
          <w:sz w:val="20"/>
          <w:szCs w:val="20"/>
        </w:rPr>
        <w:t xml:space="preserve">. - </w:t>
      </w:r>
      <w:r w:rsidR="00D77773" w:rsidRPr="00F36425">
        <w:rPr>
          <w:rFonts w:ascii="Verdana" w:hAnsi="Verdana" w:cs="Verdana"/>
          <w:b w:val="0"/>
          <w:bCs w:val="0"/>
          <w:sz w:val="20"/>
          <w:szCs w:val="20"/>
        </w:rPr>
        <w:t>14</w:t>
      </w:r>
      <w:r w:rsidR="003761A4" w:rsidRPr="00F36425">
        <w:rPr>
          <w:rFonts w:ascii="Verdana" w:hAnsi="Verdana" w:cs="Verdana"/>
          <w:b w:val="0"/>
          <w:bCs w:val="0"/>
          <w:sz w:val="20"/>
          <w:szCs w:val="20"/>
        </w:rPr>
        <w:t>.1</w:t>
      </w:r>
      <w:r w:rsidR="005C3AA7">
        <w:rPr>
          <w:rFonts w:ascii="Verdana" w:hAnsi="Verdana" w:cs="Verdana"/>
          <w:b w:val="0"/>
          <w:bCs w:val="0"/>
          <w:sz w:val="20"/>
          <w:szCs w:val="20"/>
        </w:rPr>
        <w:t>3</w:t>
      </w:r>
      <w:r w:rsidR="003761A4" w:rsidRPr="00F36425">
        <w:rPr>
          <w:rFonts w:ascii="Verdana" w:hAnsi="Verdana" w:cs="Verdana"/>
          <w:b w:val="0"/>
          <w:bCs w:val="0"/>
          <w:sz w:val="20"/>
          <w:szCs w:val="20"/>
        </w:rPr>
        <w:t xml:space="preserve"> IDW nie stanowią o treści oferty i ich niespełnienie nie będzie skutkować odrzuceniem oferty. Wszelkie negatywne konsekwencje mogące wyniknąć z niezachowania tych wymagań będą obciążały Wykonawcę.</w:t>
      </w:r>
    </w:p>
    <w:p w:rsidR="003761A4" w:rsidRPr="00F36425" w:rsidRDefault="00F23B29" w:rsidP="00A84696">
      <w:pPr>
        <w:pStyle w:val="Tekstpodstawowy2"/>
        <w:ind w:left="709" w:hanging="709"/>
        <w:rPr>
          <w:rFonts w:ascii="Verdana" w:hAnsi="Verdana" w:cs="Verdana"/>
          <w:b w:val="0"/>
          <w:sz w:val="20"/>
          <w:szCs w:val="20"/>
        </w:rPr>
      </w:pPr>
      <w:r w:rsidRPr="00F36425">
        <w:rPr>
          <w:rFonts w:ascii="Verdana" w:hAnsi="Verdana" w:cs="Verdana"/>
          <w:b w:val="0"/>
          <w:sz w:val="20"/>
          <w:szCs w:val="20"/>
        </w:rPr>
        <w:t>14</w:t>
      </w:r>
      <w:r w:rsidR="003761A4" w:rsidRPr="00F36425">
        <w:rPr>
          <w:rFonts w:ascii="Verdana" w:hAnsi="Verdana" w:cs="Verdana"/>
          <w:b w:val="0"/>
          <w:sz w:val="20"/>
          <w:szCs w:val="20"/>
        </w:rPr>
        <w:t>.</w:t>
      </w:r>
      <w:r w:rsidR="0094244A" w:rsidRPr="00F36425">
        <w:rPr>
          <w:rFonts w:ascii="Verdana" w:hAnsi="Verdana" w:cs="Verdana"/>
          <w:b w:val="0"/>
          <w:sz w:val="20"/>
          <w:szCs w:val="20"/>
        </w:rPr>
        <w:t>1</w:t>
      </w:r>
      <w:r w:rsidR="005C3AA7">
        <w:rPr>
          <w:rFonts w:ascii="Verdana" w:hAnsi="Verdana" w:cs="Verdana"/>
          <w:b w:val="0"/>
          <w:sz w:val="20"/>
          <w:szCs w:val="20"/>
        </w:rPr>
        <w:t>5</w:t>
      </w:r>
      <w:r w:rsidR="003761A4" w:rsidRPr="00F36425">
        <w:rPr>
          <w:rFonts w:ascii="Verdana" w:hAnsi="Verdana" w:cs="Verdana"/>
          <w:b w:val="0"/>
          <w:sz w:val="20"/>
          <w:szCs w:val="20"/>
        </w:rPr>
        <w:t>.</w:t>
      </w:r>
      <w:r w:rsidR="003761A4" w:rsidRPr="00F36425">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D77773" w:rsidRPr="00F36425" w:rsidRDefault="00D77773" w:rsidP="00CE61B8">
      <w:pPr>
        <w:spacing w:before="240" w:after="120"/>
        <w:jc w:val="both"/>
        <w:rPr>
          <w:rFonts w:ascii="Verdana" w:hAnsi="Verdana" w:cs="Verdana"/>
          <w:b/>
          <w:sz w:val="20"/>
          <w:szCs w:val="20"/>
        </w:rPr>
      </w:pPr>
      <w:r w:rsidRPr="00F36425">
        <w:rPr>
          <w:rFonts w:ascii="Verdana" w:hAnsi="Verdana" w:cs="Verdana"/>
          <w:b/>
          <w:sz w:val="20"/>
          <w:szCs w:val="20"/>
        </w:rPr>
        <w:t xml:space="preserve">15. </w:t>
      </w:r>
      <w:r w:rsidRPr="00F36425">
        <w:rPr>
          <w:rFonts w:ascii="Verdana" w:hAnsi="Verdana" w:cs="Verdana"/>
          <w:b/>
          <w:sz w:val="20"/>
          <w:szCs w:val="20"/>
        </w:rPr>
        <w:tab/>
        <w:t xml:space="preserve">OPIS SPOSOBU OBLICZENIA CENY OFERTY </w:t>
      </w:r>
    </w:p>
    <w:p w:rsidR="00E068AC" w:rsidRPr="004C2EEA" w:rsidRDefault="00D77773" w:rsidP="00E068AC">
      <w:pPr>
        <w:spacing w:after="120"/>
        <w:ind w:left="720" w:hanging="720"/>
        <w:jc w:val="both"/>
        <w:rPr>
          <w:rFonts w:ascii="Verdana" w:hAnsi="Verdana"/>
          <w:sz w:val="20"/>
          <w:szCs w:val="20"/>
        </w:rPr>
      </w:pPr>
      <w:r w:rsidRPr="00F36425">
        <w:rPr>
          <w:rFonts w:ascii="Verdana" w:hAnsi="Verdana" w:cs="Verdana"/>
          <w:sz w:val="20"/>
          <w:szCs w:val="20"/>
        </w:rPr>
        <w:t>15</w:t>
      </w:r>
      <w:r w:rsidR="00977978" w:rsidRPr="00F36425">
        <w:rPr>
          <w:rFonts w:ascii="Verdana" w:hAnsi="Verdana" w:cs="Verdana"/>
          <w:sz w:val="20"/>
          <w:szCs w:val="20"/>
        </w:rPr>
        <w:t>.1.</w:t>
      </w:r>
      <w:r w:rsidR="00977978" w:rsidRPr="00F36425">
        <w:rPr>
          <w:rFonts w:ascii="Verdana" w:hAnsi="Verdana" w:cs="Verdana"/>
          <w:sz w:val="20"/>
          <w:szCs w:val="20"/>
        </w:rPr>
        <w:tab/>
      </w:r>
      <w:r w:rsidR="00E068AC" w:rsidRPr="004C2EEA">
        <w:rPr>
          <w:rFonts w:ascii="Verdana" w:hAnsi="Verdana"/>
          <w:sz w:val="20"/>
          <w:szCs w:val="20"/>
        </w:rPr>
        <w:t>Cena oferty zostanie wyliczona przez Wykonawcę w oparciu o kosztorys</w:t>
      </w:r>
      <w:r w:rsidR="00320D15" w:rsidRPr="004C2EEA">
        <w:rPr>
          <w:rFonts w:ascii="Verdana" w:hAnsi="Verdana"/>
          <w:sz w:val="20"/>
          <w:szCs w:val="20"/>
        </w:rPr>
        <w:t>y</w:t>
      </w:r>
      <w:r w:rsidR="005C3AA7" w:rsidRPr="004C2EEA">
        <w:rPr>
          <w:rFonts w:ascii="Verdana" w:hAnsi="Verdana"/>
          <w:sz w:val="20"/>
          <w:szCs w:val="20"/>
        </w:rPr>
        <w:t xml:space="preserve"> ofertow</w:t>
      </w:r>
      <w:r w:rsidR="00320D15" w:rsidRPr="004C2EEA">
        <w:rPr>
          <w:rFonts w:ascii="Verdana" w:hAnsi="Verdana"/>
          <w:sz w:val="20"/>
          <w:szCs w:val="20"/>
        </w:rPr>
        <w:t xml:space="preserve">e </w:t>
      </w:r>
      <w:r w:rsidR="00E068AC" w:rsidRPr="004C2EEA">
        <w:rPr>
          <w:rFonts w:ascii="Verdana" w:hAnsi="Verdana"/>
          <w:sz w:val="20"/>
          <w:szCs w:val="20"/>
        </w:rPr>
        <w:t>sporządzon</w:t>
      </w:r>
      <w:r w:rsidR="004C2EEA" w:rsidRPr="004C2EEA">
        <w:rPr>
          <w:rFonts w:ascii="Verdana" w:hAnsi="Verdana"/>
          <w:sz w:val="20"/>
          <w:szCs w:val="20"/>
        </w:rPr>
        <w:t>e</w:t>
      </w:r>
      <w:r w:rsidR="00E068AC" w:rsidRPr="004C2EEA">
        <w:rPr>
          <w:rFonts w:ascii="Verdana" w:hAnsi="Verdana"/>
          <w:sz w:val="20"/>
          <w:szCs w:val="20"/>
        </w:rPr>
        <w:t xml:space="preserve"> na formularz</w:t>
      </w:r>
      <w:r w:rsidR="00320D15" w:rsidRPr="004C2EEA">
        <w:rPr>
          <w:rFonts w:ascii="Verdana" w:hAnsi="Verdana"/>
          <w:sz w:val="20"/>
          <w:szCs w:val="20"/>
        </w:rPr>
        <w:t>ach</w:t>
      </w:r>
      <w:r w:rsidR="00E068AC" w:rsidRPr="004C2EEA">
        <w:rPr>
          <w:rFonts w:ascii="Verdana" w:hAnsi="Verdana"/>
          <w:sz w:val="20"/>
          <w:szCs w:val="20"/>
        </w:rPr>
        <w:t>, któr</w:t>
      </w:r>
      <w:r w:rsidR="00320D15" w:rsidRPr="004C2EEA">
        <w:rPr>
          <w:rFonts w:ascii="Verdana" w:hAnsi="Verdana"/>
          <w:sz w:val="20"/>
          <w:szCs w:val="20"/>
        </w:rPr>
        <w:t>ych</w:t>
      </w:r>
      <w:r w:rsidR="00E068AC" w:rsidRPr="004C2EEA">
        <w:rPr>
          <w:rFonts w:ascii="Verdana" w:hAnsi="Verdana"/>
          <w:sz w:val="20"/>
          <w:szCs w:val="20"/>
        </w:rPr>
        <w:t xml:space="preserve"> </w:t>
      </w:r>
      <w:r w:rsidR="004C2EEA" w:rsidRPr="004C2EEA">
        <w:rPr>
          <w:rFonts w:ascii="Verdana" w:hAnsi="Verdana"/>
          <w:sz w:val="20"/>
          <w:szCs w:val="20"/>
        </w:rPr>
        <w:t>wzory</w:t>
      </w:r>
      <w:r w:rsidR="00E068AC" w:rsidRPr="004C2EEA">
        <w:rPr>
          <w:rFonts w:ascii="Verdana" w:hAnsi="Verdana"/>
          <w:sz w:val="20"/>
          <w:szCs w:val="20"/>
        </w:rPr>
        <w:t xml:space="preserve"> stanowi</w:t>
      </w:r>
      <w:r w:rsidR="00320D15" w:rsidRPr="004C2EEA">
        <w:rPr>
          <w:rFonts w:ascii="Verdana" w:hAnsi="Verdana"/>
          <w:sz w:val="20"/>
          <w:szCs w:val="20"/>
        </w:rPr>
        <w:t>ą</w:t>
      </w:r>
      <w:r w:rsidR="00E068AC" w:rsidRPr="004C2EEA">
        <w:rPr>
          <w:rFonts w:ascii="Verdana" w:hAnsi="Verdana"/>
          <w:sz w:val="20"/>
          <w:szCs w:val="20"/>
        </w:rPr>
        <w:t xml:space="preserve"> Formularz</w:t>
      </w:r>
      <w:r w:rsidR="004C2EEA" w:rsidRPr="004C2EEA">
        <w:rPr>
          <w:rFonts w:ascii="Verdana" w:hAnsi="Verdana"/>
          <w:sz w:val="20"/>
          <w:szCs w:val="20"/>
        </w:rPr>
        <w:t>e</w:t>
      </w:r>
      <w:r w:rsidR="005C3AA7" w:rsidRPr="004C2EEA">
        <w:rPr>
          <w:rFonts w:ascii="Verdana" w:hAnsi="Verdana"/>
          <w:sz w:val="20"/>
          <w:szCs w:val="20"/>
        </w:rPr>
        <w:t xml:space="preserve"> 2.1.</w:t>
      </w:r>
      <w:r w:rsidR="00D82965">
        <w:rPr>
          <w:rFonts w:ascii="Verdana" w:hAnsi="Verdana"/>
          <w:sz w:val="20"/>
          <w:szCs w:val="20"/>
        </w:rPr>
        <w:t>1</w:t>
      </w:r>
      <w:r w:rsidR="00320D15" w:rsidRPr="004C2EEA">
        <w:rPr>
          <w:rFonts w:ascii="Verdana" w:hAnsi="Verdana"/>
          <w:sz w:val="20"/>
          <w:szCs w:val="20"/>
        </w:rPr>
        <w:t>-2.1</w:t>
      </w:r>
      <w:r w:rsidR="00D82965">
        <w:rPr>
          <w:rFonts w:ascii="Verdana" w:hAnsi="Verdana"/>
          <w:sz w:val="20"/>
          <w:szCs w:val="20"/>
        </w:rPr>
        <w:t>.7</w:t>
      </w:r>
      <w:r w:rsidR="00320D15" w:rsidRPr="004C2EEA">
        <w:rPr>
          <w:rFonts w:ascii="Verdana" w:hAnsi="Verdana"/>
          <w:sz w:val="20"/>
          <w:szCs w:val="20"/>
        </w:rPr>
        <w:t xml:space="preserve"> oraz 2.2.</w:t>
      </w:r>
      <w:r w:rsidR="00E068AC" w:rsidRPr="004C2EEA">
        <w:rPr>
          <w:rFonts w:ascii="Verdana" w:hAnsi="Verdana"/>
          <w:sz w:val="20"/>
          <w:szCs w:val="20"/>
        </w:rPr>
        <w:t xml:space="preserve"> </w:t>
      </w:r>
    </w:p>
    <w:p w:rsidR="0025438E" w:rsidRPr="004C2EEA" w:rsidRDefault="00D77773" w:rsidP="004C2EEA">
      <w:pPr>
        <w:spacing w:after="120"/>
        <w:ind w:left="720" w:hanging="720"/>
        <w:jc w:val="both"/>
        <w:rPr>
          <w:rFonts w:ascii="Verdana" w:hAnsi="Verdana"/>
          <w:b/>
          <w:iCs/>
          <w:sz w:val="20"/>
          <w:szCs w:val="20"/>
        </w:rPr>
      </w:pPr>
      <w:r w:rsidRPr="004C2EEA">
        <w:rPr>
          <w:rFonts w:ascii="Verdana" w:hAnsi="Verdana" w:cs="Verdana"/>
          <w:sz w:val="20"/>
          <w:szCs w:val="20"/>
        </w:rPr>
        <w:t>15.2.</w:t>
      </w:r>
      <w:r w:rsidRPr="004C2EEA">
        <w:rPr>
          <w:rFonts w:ascii="Verdana" w:hAnsi="Verdana" w:cs="Verdana"/>
          <w:b/>
          <w:sz w:val="20"/>
          <w:szCs w:val="20"/>
        </w:rPr>
        <w:t xml:space="preserve">  </w:t>
      </w:r>
      <w:r w:rsidR="000B0A74" w:rsidRPr="004C2EEA">
        <w:rPr>
          <w:rFonts w:ascii="Verdana" w:hAnsi="Verdana"/>
          <w:b/>
          <w:sz w:val="20"/>
          <w:szCs w:val="20"/>
        </w:rPr>
        <w:t xml:space="preserve"> </w:t>
      </w:r>
      <w:r w:rsidR="005C3AA7" w:rsidRPr="004C2EEA">
        <w:rPr>
          <w:rFonts w:ascii="Verdana" w:hAnsi="Verdana"/>
          <w:color w:val="000000" w:themeColor="text1"/>
          <w:sz w:val="20"/>
          <w:szCs w:val="20"/>
        </w:rPr>
        <w:t>Kosztorys</w:t>
      </w:r>
      <w:r w:rsidR="00320D15" w:rsidRPr="004C2EEA">
        <w:rPr>
          <w:rFonts w:ascii="Verdana" w:hAnsi="Verdana"/>
          <w:color w:val="000000" w:themeColor="text1"/>
          <w:sz w:val="20"/>
          <w:szCs w:val="20"/>
        </w:rPr>
        <w:t>y</w:t>
      </w:r>
      <w:r w:rsidR="005C3AA7" w:rsidRPr="004C2EEA">
        <w:rPr>
          <w:rFonts w:ascii="Verdana" w:hAnsi="Verdana"/>
          <w:color w:val="000000" w:themeColor="text1"/>
          <w:sz w:val="20"/>
          <w:szCs w:val="20"/>
        </w:rPr>
        <w:t xml:space="preserve"> ofertow</w:t>
      </w:r>
      <w:r w:rsidR="00320D15" w:rsidRPr="004C2EEA">
        <w:rPr>
          <w:rFonts w:ascii="Verdana" w:hAnsi="Verdana"/>
          <w:color w:val="000000" w:themeColor="text1"/>
          <w:sz w:val="20"/>
          <w:szCs w:val="20"/>
        </w:rPr>
        <w:t>e</w:t>
      </w:r>
      <w:r w:rsidR="005C3AA7" w:rsidRPr="004C2EEA">
        <w:rPr>
          <w:rFonts w:ascii="Verdana" w:hAnsi="Verdana"/>
          <w:color w:val="000000" w:themeColor="text1"/>
          <w:sz w:val="20"/>
          <w:szCs w:val="20"/>
        </w:rPr>
        <w:t>, o którym mowa w pkt 15.1. należy sporządzić metodą kalkulacji uproszczonej</w:t>
      </w:r>
      <w:r w:rsidR="005C3AA7" w:rsidRPr="004C2EEA">
        <w:rPr>
          <w:rFonts w:ascii="Verdana" w:hAnsi="Verdana"/>
          <w:i/>
          <w:color w:val="000000" w:themeColor="text1"/>
          <w:sz w:val="20"/>
          <w:szCs w:val="20"/>
        </w:rPr>
        <w:t xml:space="preserve"> </w:t>
      </w:r>
      <w:r w:rsidR="005C3AA7" w:rsidRPr="004C2EEA">
        <w:rPr>
          <w:rFonts w:ascii="Verdana" w:hAnsi="Verdana"/>
          <w:color w:val="000000" w:themeColor="text1"/>
          <w:sz w:val="20"/>
          <w:szCs w:val="20"/>
        </w:rPr>
        <w:t>ściśle według kolejności pozycji.</w:t>
      </w:r>
      <w:r w:rsidR="005C3AA7" w:rsidRPr="004C2EEA">
        <w:rPr>
          <w:rFonts w:ascii="Verdana" w:hAnsi="Verdana"/>
          <w:iCs/>
          <w:color w:val="000000" w:themeColor="text1"/>
          <w:sz w:val="20"/>
          <w:szCs w:val="20"/>
        </w:rPr>
        <w:t xml:space="preserve"> Wykonawca określi ceny jednostkowe netto oraz wartości netto dla wszystkich pozycji dla których podano ilości  uwzględniając opisy i zakresy tych pozycji </w:t>
      </w:r>
      <w:r w:rsidR="00597439" w:rsidRPr="004C2EEA">
        <w:rPr>
          <w:rFonts w:ascii="Verdana" w:hAnsi="Verdana"/>
          <w:sz w:val="20"/>
          <w:szCs w:val="20"/>
        </w:rPr>
        <w:t xml:space="preserve">określone w </w:t>
      </w:r>
      <w:r w:rsidR="008F2574" w:rsidRPr="004C2EEA">
        <w:rPr>
          <w:rFonts w:ascii="Verdana" w:hAnsi="Verdana"/>
          <w:sz w:val="20"/>
          <w:szCs w:val="20"/>
        </w:rPr>
        <w:t>S</w:t>
      </w:r>
      <w:r w:rsidR="00597439" w:rsidRPr="004C2EEA">
        <w:rPr>
          <w:rFonts w:ascii="Verdana" w:hAnsi="Verdana"/>
          <w:sz w:val="20"/>
          <w:szCs w:val="20"/>
        </w:rPr>
        <w:t xml:space="preserve">pecyfikacjach </w:t>
      </w:r>
      <w:r w:rsidR="008F2574" w:rsidRPr="004C2EEA">
        <w:rPr>
          <w:rFonts w:ascii="Verdana" w:hAnsi="Verdana"/>
          <w:sz w:val="20"/>
          <w:szCs w:val="20"/>
        </w:rPr>
        <w:t>T</w:t>
      </w:r>
      <w:r w:rsidR="00597439" w:rsidRPr="004C2EEA">
        <w:rPr>
          <w:rFonts w:ascii="Verdana" w:hAnsi="Verdana"/>
          <w:sz w:val="20"/>
          <w:szCs w:val="20"/>
        </w:rPr>
        <w:t>echnicznych</w:t>
      </w:r>
      <w:r w:rsidR="008F2574" w:rsidRPr="004C2EEA">
        <w:rPr>
          <w:rFonts w:ascii="Verdana" w:hAnsi="Verdana"/>
          <w:sz w:val="20"/>
          <w:szCs w:val="20"/>
        </w:rPr>
        <w:t xml:space="preserve"> Wykonania i Odbioru Robót </w:t>
      </w:r>
      <w:r w:rsidR="00597439" w:rsidRPr="004C2EEA">
        <w:rPr>
          <w:rFonts w:ascii="Verdana" w:hAnsi="Verdana"/>
          <w:sz w:val="20"/>
          <w:szCs w:val="20"/>
        </w:rPr>
        <w:t xml:space="preserve"> </w:t>
      </w:r>
      <w:r w:rsidR="008F2574" w:rsidRPr="004C2EEA">
        <w:rPr>
          <w:rFonts w:ascii="Verdana" w:hAnsi="Verdana"/>
          <w:sz w:val="20"/>
          <w:szCs w:val="20"/>
        </w:rPr>
        <w:t xml:space="preserve">Budowlanych, </w:t>
      </w:r>
      <w:r w:rsidR="004C2EEA">
        <w:rPr>
          <w:rFonts w:ascii="Verdana" w:hAnsi="Verdana"/>
          <w:sz w:val="20"/>
          <w:szCs w:val="20"/>
        </w:rPr>
        <w:t>Dokumentacji Projektowej</w:t>
      </w:r>
      <w:r w:rsidR="00171691" w:rsidRPr="004C2EEA">
        <w:rPr>
          <w:rFonts w:ascii="Verdana" w:hAnsi="Verdana"/>
          <w:sz w:val="20"/>
          <w:szCs w:val="20"/>
        </w:rPr>
        <w:t xml:space="preserve"> </w:t>
      </w:r>
      <w:r w:rsidR="008F2574" w:rsidRPr="004C2EEA">
        <w:rPr>
          <w:rFonts w:ascii="Verdana" w:hAnsi="Verdana"/>
          <w:sz w:val="20"/>
          <w:szCs w:val="20"/>
        </w:rPr>
        <w:t xml:space="preserve"> oraz Przedmiar</w:t>
      </w:r>
      <w:r w:rsidR="00171691" w:rsidRPr="004C2EEA">
        <w:rPr>
          <w:rFonts w:ascii="Verdana" w:hAnsi="Verdana"/>
          <w:sz w:val="20"/>
          <w:szCs w:val="20"/>
        </w:rPr>
        <w:t>ze</w:t>
      </w:r>
      <w:r w:rsidR="008F2574" w:rsidRPr="004C2EEA">
        <w:rPr>
          <w:rFonts w:ascii="Verdana" w:hAnsi="Verdana"/>
          <w:sz w:val="20"/>
          <w:szCs w:val="20"/>
        </w:rPr>
        <w:t xml:space="preserve"> Robót </w:t>
      </w:r>
      <w:r w:rsidR="00597439" w:rsidRPr="004C2EEA">
        <w:rPr>
          <w:rFonts w:ascii="Verdana" w:hAnsi="Verdana"/>
          <w:sz w:val="20"/>
          <w:szCs w:val="20"/>
        </w:rPr>
        <w:t>.</w:t>
      </w:r>
      <w:r w:rsidR="00597439" w:rsidRPr="004C2EEA">
        <w:rPr>
          <w:rFonts w:ascii="Verdana" w:hAnsi="Verdana"/>
          <w:b/>
          <w:sz w:val="20"/>
          <w:szCs w:val="20"/>
        </w:rPr>
        <w:t xml:space="preserve"> </w:t>
      </w:r>
      <w:r w:rsidR="00AC6106" w:rsidRPr="004C2EEA">
        <w:rPr>
          <w:rFonts w:ascii="Verdana" w:hAnsi="Verdana"/>
          <w:b/>
          <w:iCs/>
          <w:sz w:val="20"/>
          <w:szCs w:val="20"/>
        </w:rPr>
        <w:t xml:space="preserve">                            </w:t>
      </w:r>
    </w:p>
    <w:p w:rsidR="00B11E1E" w:rsidRPr="00F36425" w:rsidRDefault="0025438E" w:rsidP="00312D2B">
      <w:pPr>
        <w:pStyle w:val="Tekstpodstawowy"/>
        <w:spacing w:after="240"/>
        <w:ind w:left="720" w:hanging="720"/>
        <w:jc w:val="both"/>
        <w:rPr>
          <w:rFonts w:ascii="Verdana" w:hAnsi="Verdana"/>
          <w:iCs/>
          <w:sz w:val="20"/>
          <w:szCs w:val="20"/>
        </w:rPr>
      </w:pPr>
      <w:r w:rsidRPr="004C2EEA">
        <w:rPr>
          <w:rFonts w:ascii="Verdana" w:hAnsi="Verdana" w:cs="Verdana"/>
          <w:sz w:val="20"/>
          <w:szCs w:val="20"/>
        </w:rPr>
        <w:lastRenderedPageBreak/>
        <w:t>15.</w:t>
      </w:r>
      <w:r w:rsidRPr="004C2EEA">
        <w:rPr>
          <w:rFonts w:ascii="Verdana" w:hAnsi="Verdana"/>
          <w:iCs/>
          <w:sz w:val="20"/>
          <w:szCs w:val="20"/>
        </w:rPr>
        <w:t>3.</w:t>
      </w:r>
      <w:r w:rsidRPr="004C2EEA">
        <w:rPr>
          <w:rFonts w:ascii="Verdana" w:hAnsi="Verdana"/>
          <w:sz w:val="20"/>
          <w:szCs w:val="20"/>
        </w:rPr>
        <w:tab/>
      </w:r>
      <w:r w:rsidR="00320D15" w:rsidRPr="004C2EEA">
        <w:rPr>
          <w:rFonts w:ascii="Verdana" w:hAnsi="Verdana"/>
          <w:iCs/>
          <w:sz w:val="20"/>
          <w:szCs w:val="20"/>
        </w:rPr>
        <w:t>Wyliczone w Kosztorysie ofertowym wartości netto za wykonanie poszczególnych pozycji  należy zsumować w</w:t>
      </w:r>
      <w:r w:rsidR="00320D15" w:rsidRPr="00B11E1E">
        <w:rPr>
          <w:rFonts w:ascii="Verdana" w:hAnsi="Verdana"/>
          <w:iCs/>
          <w:sz w:val="20"/>
          <w:szCs w:val="20"/>
        </w:rPr>
        <w:t xml:space="preserve"> pozycji: Razem wartość (netto) </w:t>
      </w:r>
      <w:r w:rsidR="00B027DD">
        <w:rPr>
          <w:rFonts w:ascii="Verdana" w:hAnsi="Verdana"/>
          <w:iCs/>
          <w:sz w:val="20"/>
          <w:szCs w:val="20"/>
        </w:rPr>
        <w:t xml:space="preserve">. </w:t>
      </w:r>
      <w:r w:rsidR="00320D15" w:rsidRPr="00B11E1E">
        <w:rPr>
          <w:rFonts w:ascii="Verdana" w:hAnsi="Verdana"/>
          <w:iCs/>
          <w:sz w:val="20"/>
          <w:szCs w:val="20"/>
        </w:rPr>
        <w:t xml:space="preserve">Następnie wartości netto </w:t>
      </w:r>
      <w:r w:rsidR="00320D15">
        <w:rPr>
          <w:rFonts w:ascii="Verdana" w:hAnsi="Verdana"/>
          <w:iCs/>
          <w:sz w:val="20"/>
          <w:szCs w:val="20"/>
        </w:rPr>
        <w:t xml:space="preserve">poszczególnych kosztorysów ofertowych </w:t>
      </w:r>
      <w:r w:rsidR="00320D15" w:rsidRPr="00B11E1E">
        <w:rPr>
          <w:rFonts w:ascii="Verdana" w:hAnsi="Verdana"/>
          <w:iCs/>
          <w:sz w:val="20"/>
          <w:szCs w:val="20"/>
        </w:rPr>
        <w:t>należy przenieść do zbiorczego zestawienia kosztów i doliczając podatek VA</w:t>
      </w:r>
      <w:r w:rsidR="00320D15">
        <w:rPr>
          <w:rFonts w:ascii="Verdana" w:hAnsi="Verdana"/>
          <w:iCs/>
          <w:sz w:val="20"/>
          <w:szCs w:val="20"/>
        </w:rPr>
        <w:t>T</w:t>
      </w:r>
      <w:r w:rsidR="00320D15" w:rsidRPr="00B11E1E">
        <w:rPr>
          <w:rFonts w:ascii="Verdana" w:hAnsi="Verdana"/>
          <w:iCs/>
          <w:sz w:val="20"/>
          <w:szCs w:val="20"/>
        </w:rPr>
        <w:t xml:space="preserve"> wyliczyć wartość oferty brutto.</w:t>
      </w:r>
    </w:p>
    <w:p w:rsidR="00E068AC" w:rsidRPr="00F36425" w:rsidRDefault="00E068AC" w:rsidP="00B11E1E">
      <w:pPr>
        <w:tabs>
          <w:tab w:val="left" w:pos="-3119"/>
        </w:tabs>
        <w:spacing w:after="120"/>
        <w:ind w:left="720" w:hanging="720"/>
        <w:jc w:val="both"/>
        <w:rPr>
          <w:rFonts w:ascii="Verdana" w:hAnsi="Verdana"/>
          <w:sz w:val="20"/>
          <w:szCs w:val="20"/>
        </w:rPr>
      </w:pPr>
      <w:r w:rsidRPr="00F36425">
        <w:rPr>
          <w:rFonts w:ascii="Verdana" w:hAnsi="Verdana"/>
          <w:sz w:val="20"/>
          <w:szCs w:val="20"/>
        </w:rPr>
        <w:t>15</w:t>
      </w:r>
      <w:r w:rsidR="00312D2B" w:rsidRPr="00F36425">
        <w:rPr>
          <w:rFonts w:ascii="Verdana" w:hAnsi="Verdana"/>
          <w:sz w:val="20"/>
          <w:szCs w:val="20"/>
        </w:rPr>
        <w:t>.4.</w:t>
      </w:r>
      <w:r w:rsidR="00312D2B" w:rsidRPr="00F36425">
        <w:rPr>
          <w:rFonts w:ascii="Verdana" w:hAnsi="Verdana"/>
          <w:sz w:val="20"/>
          <w:szCs w:val="20"/>
        </w:rPr>
        <w:tab/>
      </w:r>
      <w:r w:rsidRPr="00F36425">
        <w:rPr>
          <w:rFonts w:ascii="Verdana" w:hAnsi="Verdana"/>
          <w:sz w:val="20"/>
          <w:szCs w:val="20"/>
        </w:rPr>
        <w:t>Wykonawca obliczając cenę ofe</w:t>
      </w:r>
      <w:r w:rsidR="00FD4DA8">
        <w:rPr>
          <w:rFonts w:ascii="Verdana" w:hAnsi="Verdana"/>
          <w:sz w:val="20"/>
          <w:szCs w:val="20"/>
        </w:rPr>
        <w:t xml:space="preserve">rty musi uwzględnić w kosztorysach </w:t>
      </w:r>
      <w:r w:rsidRPr="00F36425">
        <w:rPr>
          <w:rFonts w:ascii="Verdana" w:hAnsi="Verdana"/>
          <w:sz w:val="20"/>
          <w:szCs w:val="20"/>
        </w:rPr>
        <w:t>ofertowy</w:t>
      </w:r>
      <w:r w:rsidR="00FD4DA8">
        <w:rPr>
          <w:rFonts w:ascii="Verdana" w:hAnsi="Verdana"/>
          <w:sz w:val="20"/>
          <w:szCs w:val="20"/>
        </w:rPr>
        <w:t>ch</w:t>
      </w:r>
      <w:r w:rsidRPr="00F36425">
        <w:rPr>
          <w:rFonts w:ascii="Verdana" w:hAnsi="Verdana"/>
          <w:sz w:val="20"/>
          <w:szCs w:val="20"/>
        </w:rPr>
        <w:t xml:space="preserve"> wszystkie pozycje przedmiarowe opisane w </w:t>
      </w:r>
      <w:r w:rsidRPr="00F36425">
        <w:rPr>
          <w:rFonts w:ascii="Verdana" w:hAnsi="Verdana"/>
          <w:iCs/>
          <w:sz w:val="20"/>
          <w:szCs w:val="20"/>
        </w:rPr>
        <w:t>Przedmiarze robót</w:t>
      </w:r>
      <w:r w:rsidRPr="00F36425">
        <w:rPr>
          <w:rFonts w:ascii="Verdana" w:hAnsi="Verdana"/>
          <w:i/>
          <w:sz w:val="20"/>
          <w:szCs w:val="20"/>
        </w:rPr>
        <w:t>.</w:t>
      </w:r>
      <w:r w:rsidRPr="00F36425">
        <w:rPr>
          <w:rFonts w:ascii="Verdana" w:hAnsi="Verdana"/>
          <w:sz w:val="20"/>
          <w:szCs w:val="20"/>
        </w:rPr>
        <w:t xml:space="preserve"> Wykonawca nie może samodzielnie wprowadzić zmian do </w:t>
      </w:r>
      <w:r w:rsidRPr="00F36425">
        <w:rPr>
          <w:rFonts w:ascii="Verdana" w:hAnsi="Verdana"/>
          <w:iCs/>
          <w:sz w:val="20"/>
          <w:szCs w:val="20"/>
        </w:rPr>
        <w:t>Przedmiaru robót</w:t>
      </w:r>
      <w:r w:rsidR="00B11E1E" w:rsidRPr="00F36425">
        <w:rPr>
          <w:rFonts w:ascii="Verdana" w:hAnsi="Verdana"/>
          <w:sz w:val="20"/>
          <w:szCs w:val="20"/>
        </w:rPr>
        <w:t>. Wszystkie błędy ujawnione</w:t>
      </w:r>
      <w:r w:rsidRPr="00F36425">
        <w:rPr>
          <w:rFonts w:ascii="Verdana" w:hAnsi="Verdana"/>
          <w:sz w:val="20"/>
          <w:szCs w:val="20"/>
        </w:rPr>
        <w:t xml:space="preserve"> w Specyfika</w:t>
      </w:r>
      <w:r w:rsidRPr="00F36425">
        <w:rPr>
          <w:rFonts w:ascii="Verdana" w:hAnsi="Verdana"/>
          <w:color w:val="000000"/>
          <w:sz w:val="20"/>
          <w:szCs w:val="20"/>
        </w:rPr>
        <w:t>cjach Technicznych Wykonania i</w:t>
      </w:r>
      <w:r w:rsidR="00B11E1E" w:rsidRPr="00F36425">
        <w:rPr>
          <w:rFonts w:ascii="Verdana" w:hAnsi="Verdana"/>
          <w:color w:val="000000"/>
          <w:sz w:val="20"/>
          <w:szCs w:val="20"/>
        </w:rPr>
        <w:t xml:space="preserve"> Odbioru Robót Budowlanych oraz </w:t>
      </w:r>
      <w:r w:rsidRPr="00F36425">
        <w:rPr>
          <w:rFonts w:ascii="Verdana" w:hAnsi="Verdana"/>
          <w:color w:val="000000"/>
          <w:sz w:val="20"/>
          <w:szCs w:val="20"/>
        </w:rPr>
        <w:t xml:space="preserve">w </w:t>
      </w:r>
      <w:r w:rsidRPr="00F36425">
        <w:rPr>
          <w:rFonts w:ascii="Verdana" w:hAnsi="Verdana"/>
          <w:iCs/>
          <w:color w:val="000000"/>
          <w:sz w:val="20"/>
          <w:szCs w:val="20"/>
        </w:rPr>
        <w:t>Przedmiarze robót</w:t>
      </w:r>
      <w:r w:rsidRPr="00F36425">
        <w:rPr>
          <w:rFonts w:ascii="Verdana" w:hAnsi="Verdana"/>
          <w:color w:val="000000"/>
          <w:sz w:val="20"/>
          <w:szCs w:val="20"/>
        </w:rPr>
        <w:t xml:space="preserve"> Wykonawca powinien zgłosić Zamawiającemu przed terminem składania ofert.</w:t>
      </w:r>
    </w:p>
    <w:p w:rsidR="00E068AC" w:rsidRPr="00F36425" w:rsidRDefault="00E068AC" w:rsidP="00F35ECF">
      <w:pPr>
        <w:tabs>
          <w:tab w:val="left" w:pos="-3119"/>
        </w:tabs>
        <w:spacing w:after="120"/>
        <w:ind w:left="720" w:hanging="720"/>
        <w:jc w:val="both"/>
        <w:rPr>
          <w:rFonts w:ascii="Verdana" w:hAnsi="Verdana"/>
          <w:i/>
          <w:color w:val="000000"/>
          <w:sz w:val="20"/>
          <w:szCs w:val="20"/>
        </w:rPr>
      </w:pPr>
      <w:r w:rsidRPr="00F36425">
        <w:rPr>
          <w:rFonts w:ascii="Verdana" w:hAnsi="Verdana" w:cs="Verdana"/>
          <w:sz w:val="20"/>
          <w:szCs w:val="20"/>
        </w:rPr>
        <w:t>15.</w:t>
      </w:r>
      <w:r w:rsidRPr="00F36425">
        <w:rPr>
          <w:rFonts w:ascii="Verdana" w:hAnsi="Verdana"/>
          <w:sz w:val="20"/>
          <w:szCs w:val="20"/>
        </w:rPr>
        <w:t xml:space="preserve">5.  Tam, gdzie w </w:t>
      </w:r>
      <w:r w:rsidRPr="00F36425">
        <w:rPr>
          <w:rFonts w:ascii="Verdana" w:hAnsi="Verdana"/>
          <w:iCs/>
          <w:sz w:val="20"/>
          <w:szCs w:val="20"/>
        </w:rPr>
        <w:t>Specyfikacjach Technicznych Wykonania i Odbioru Robót</w:t>
      </w:r>
      <w:r w:rsidRPr="00F36425">
        <w:rPr>
          <w:rFonts w:ascii="Verdana" w:hAnsi="Verdana"/>
          <w:i/>
          <w:iCs/>
          <w:sz w:val="20"/>
          <w:szCs w:val="20"/>
        </w:rPr>
        <w:t xml:space="preserve"> </w:t>
      </w:r>
      <w:r w:rsidRPr="00F36425">
        <w:rPr>
          <w:rFonts w:ascii="Verdana" w:hAnsi="Verdana"/>
          <w:iCs/>
          <w:sz w:val="20"/>
          <w:szCs w:val="20"/>
        </w:rPr>
        <w:t xml:space="preserve">Budowlanych </w:t>
      </w:r>
      <w:r w:rsidRPr="00F36425">
        <w:rPr>
          <w:rFonts w:ascii="Verdana" w:hAnsi="Verdana"/>
          <w:sz w:val="20"/>
          <w:szCs w:val="20"/>
        </w:rPr>
        <w:t xml:space="preserve">oraz w Przedmiarach robót,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realizację robót w zgodzie </w:t>
      </w:r>
      <w:r w:rsidRPr="00F36425">
        <w:rPr>
          <w:rFonts w:ascii="Verdana" w:hAnsi="Verdana"/>
          <w:color w:val="000000"/>
          <w:sz w:val="20"/>
          <w:szCs w:val="20"/>
        </w:rPr>
        <w:t>z obowiązującymi przepisami oraz zapewnią uzyskanie parametrów technicznych nie gorszych od założonych w wyżej wymienionych dokumentach</w:t>
      </w:r>
      <w:r w:rsidRPr="00F36425">
        <w:rPr>
          <w:rFonts w:ascii="Verdana" w:hAnsi="Verdana"/>
          <w:i/>
          <w:color w:val="000000"/>
          <w:sz w:val="20"/>
          <w:szCs w:val="20"/>
        </w:rPr>
        <w:t>.</w:t>
      </w:r>
    </w:p>
    <w:p w:rsidR="0025438E" w:rsidRPr="00F36425" w:rsidRDefault="0025438E" w:rsidP="00A84696">
      <w:pPr>
        <w:tabs>
          <w:tab w:val="left" w:pos="-3119"/>
        </w:tabs>
        <w:spacing w:after="120"/>
        <w:ind w:left="720" w:hanging="720"/>
        <w:jc w:val="both"/>
        <w:rPr>
          <w:rFonts w:ascii="Verdana" w:hAnsi="Verdana"/>
          <w:sz w:val="20"/>
          <w:szCs w:val="20"/>
        </w:rPr>
      </w:pPr>
      <w:r w:rsidRPr="00F36425">
        <w:rPr>
          <w:rFonts w:ascii="Verdana" w:hAnsi="Verdana"/>
          <w:sz w:val="20"/>
          <w:szCs w:val="20"/>
        </w:rPr>
        <w:t>15.6.</w:t>
      </w:r>
      <w:r w:rsidRPr="00F36425">
        <w:rPr>
          <w:rFonts w:ascii="Verdana" w:hAnsi="Verdana"/>
          <w:sz w:val="20"/>
          <w:szCs w:val="20"/>
        </w:rPr>
        <w:tab/>
        <w:t xml:space="preserve">Cena oferty powinna być wyrażona w złotych polskich (PLN) z dokładnością do dwóch miejsc po przecinku. </w:t>
      </w:r>
    </w:p>
    <w:p w:rsidR="0025438E" w:rsidRPr="00F36425" w:rsidRDefault="0025438E" w:rsidP="00FD4DA8">
      <w:pPr>
        <w:tabs>
          <w:tab w:val="left" w:pos="-3119"/>
        </w:tabs>
        <w:spacing w:after="120"/>
        <w:ind w:left="720" w:right="-1" w:hanging="720"/>
        <w:rPr>
          <w:rFonts w:ascii="Verdana" w:hAnsi="Verdana"/>
          <w:sz w:val="20"/>
          <w:szCs w:val="20"/>
        </w:rPr>
      </w:pPr>
      <w:r w:rsidRPr="00F36425">
        <w:rPr>
          <w:rFonts w:ascii="Verdana" w:hAnsi="Verdana"/>
          <w:color w:val="000000"/>
          <w:sz w:val="20"/>
          <w:szCs w:val="20"/>
        </w:rPr>
        <w:t xml:space="preserve">15.7.   </w:t>
      </w:r>
      <w:r w:rsidRPr="00F36425">
        <w:rPr>
          <w:rFonts w:ascii="Verdana" w:hAnsi="Verdana"/>
          <w:sz w:val="20"/>
          <w:szCs w:val="20"/>
        </w:rPr>
        <w:t>Ceny jednostkowe określone przez Wykonawcę w ofercie nie będą zmieniane w</w:t>
      </w:r>
      <w:r w:rsidR="00D1747E" w:rsidRPr="00F36425">
        <w:rPr>
          <w:rFonts w:ascii="Verdana" w:hAnsi="Verdana"/>
          <w:sz w:val="20"/>
          <w:szCs w:val="20"/>
        </w:rPr>
        <w:t> </w:t>
      </w:r>
      <w:r w:rsidRPr="00F36425">
        <w:rPr>
          <w:rFonts w:ascii="Verdana" w:hAnsi="Verdana"/>
          <w:sz w:val="20"/>
          <w:szCs w:val="20"/>
        </w:rPr>
        <w:t xml:space="preserve"> toku realizacji przedmiotu zamówienia i nie będą podlegały waloryzacji.</w:t>
      </w:r>
    </w:p>
    <w:p w:rsidR="00D77773" w:rsidRPr="00F36425" w:rsidRDefault="00D77773" w:rsidP="00A84696">
      <w:pPr>
        <w:pStyle w:val="Tekstpodstawowy2"/>
        <w:spacing w:before="0" w:after="120"/>
        <w:ind w:left="720" w:hanging="720"/>
        <w:rPr>
          <w:rFonts w:ascii="Verdana" w:hAnsi="Verdana" w:cs="Verdana"/>
          <w:b w:val="0"/>
          <w:sz w:val="20"/>
          <w:szCs w:val="20"/>
        </w:rPr>
      </w:pPr>
      <w:r w:rsidRPr="00F36425">
        <w:rPr>
          <w:rFonts w:ascii="Verdana" w:hAnsi="Verdana" w:cs="Verdana"/>
          <w:b w:val="0"/>
          <w:sz w:val="20"/>
          <w:szCs w:val="20"/>
        </w:rPr>
        <w:t>15.</w:t>
      </w:r>
      <w:r w:rsidR="0025438E" w:rsidRPr="00F36425">
        <w:rPr>
          <w:rFonts w:ascii="Verdana" w:hAnsi="Verdana" w:cs="Verdana"/>
          <w:b w:val="0"/>
          <w:sz w:val="20"/>
          <w:szCs w:val="20"/>
        </w:rPr>
        <w:t>8</w:t>
      </w:r>
      <w:r w:rsidRPr="00F36425">
        <w:rPr>
          <w:rFonts w:ascii="Verdana" w:hAnsi="Verdana" w:cs="Verdana"/>
          <w:b w:val="0"/>
          <w:sz w:val="20"/>
          <w:szCs w:val="20"/>
        </w:rPr>
        <w:t xml:space="preserve">. </w:t>
      </w:r>
      <w:r w:rsidR="0025438E" w:rsidRPr="00F36425">
        <w:rPr>
          <w:rFonts w:ascii="Verdana" w:hAnsi="Verdana" w:cs="Verdana"/>
          <w:b w:val="0"/>
          <w:sz w:val="20"/>
          <w:szCs w:val="20"/>
        </w:rPr>
        <w:t>J</w:t>
      </w:r>
      <w:r w:rsidRPr="00F36425">
        <w:rPr>
          <w:rFonts w:ascii="Verdana" w:hAnsi="Verdana" w:cs="Verdana"/>
          <w:b w:val="0"/>
          <w:sz w:val="20"/>
          <w:szCs w:val="20"/>
        </w:rPr>
        <w:t xml:space="preserve">eżeli złożona zostanie Oferta, której wybór </w:t>
      </w:r>
      <w:r w:rsidR="00D1747E" w:rsidRPr="00F36425">
        <w:rPr>
          <w:rFonts w:ascii="Verdana" w:hAnsi="Verdana" w:cs="Verdana"/>
          <w:b w:val="0"/>
          <w:sz w:val="20"/>
          <w:szCs w:val="20"/>
        </w:rPr>
        <w:t>prowadzić będzie do powstania u </w:t>
      </w:r>
      <w:r w:rsidRPr="00F36425">
        <w:rPr>
          <w:rFonts w:ascii="Verdana" w:hAnsi="Verdana" w:cs="Verdana"/>
          <w:b w:val="0"/>
          <w:sz w:val="20"/>
          <w:szCs w:val="20"/>
        </w:rPr>
        <w:t xml:space="preserve">zamawiającego obowiązku podatkowego zgodnie z przepisami o podatku od towarów i usług, </w:t>
      </w:r>
      <w:r w:rsidR="00E757C5" w:rsidRPr="00F36425">
        <w:rPr>
          <w:rFonts w:ascii="Verdana" w:hAnsi="Verdana" w:cs="Verdana"/>
          <w:b w:val="0"/>
          <w:sz w:val="20"/>
          <w:szCs w:val="20"/>
        </w:rPr>
        <w:t>Z</w:t>
      </w:r>
      <w:r w:rsidRPr="00F36425">
        <w:rPr>
          <w:rFonts w:ascii="Verdana" w:hAnsi="Verdana" w:cs="Verdana"/>
          <w:b w:val="0"/>
          <w:sz w:val="20"/>
          <w:szCs w:val="20"/>
        </w:rPr>
        <w:t>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F36425" w:rsidRDefault="00F23B29" w:rsidP="00CE61B8">
      <w:pPr>
        <w:suppressAutoHyphens/>
        <w:spacing w:before="240" w:after="120"/>
        <w:rPr>
          <w:rFonts w:ascii="Verdana" w:hAnsi="Verdana"/>
          <w:b/>
          <w:sz w:val="20"/>
          <w:szCs w:val="20"/>
          <w:lang w:eastAsia="ar-SA"/>
        </w:rPr>
      </w:pPr>
      <w:r w:rsidRPr="00F36425">
        <w:rPr>
          <w:rFonts w:ascii="Verdana" w:hAnsi="Verdana"/>
          <w:b/>
          <w:sz w:val="20"/>
          <w:szCs w:val="20"/>
          <w:lang w:eastAsia="ar-SA"/>
        </w:rPr>
        <w:t>16</w:t>
      </w:r>
      <w:r w:rsidR="001A448F" w:rsidRPr="00F36425">
        <w:rPr>
          <w:rFonts w:ascii="Verdana" w:hAnsi="Verdana"/>
          <w:b/>
          <w:sz w:val="20"/>
          <w:szCs w:val="20"/>
          <w:lang w:eastAsia="ar-SA"/>
        </w:rPr>
        <w:t>.</w:t>
      </w:r>
      <w:r w:rsidR="001A448F" w:rsidRPr="00F36425">
        <w:rPr>
          <w:rFonts w:ascii="Verdana" w:hAnsi="Verdana"/>
          <w:b/>
          <w:sz w:val="20"/>
          <w:szCs w:val="20"/>
          <w:lang w:eastAsia="ar-SA"/>
        </w:rPr>
        <w:tab/>
        <w:t>WYMAGANIA DOTYCZĄCE WADIUM</w:t>
      </w:r>
    </w:p>
    <w:p w:rsidR="00562CF5" w:rsidRPr="00F36425" w:rsidRDefault="00F23B29" w:rsidP="00A84696">
      <w:pPr>
        <w:suppressAutoHyphens/>
        <w:spacing w:before="120"/>
        <w:ind w:left="709" w:hanging="709"/>
        <w:jc w:val="both"/>
        <w:rPr>
          <w:rFonts w:ascii="Verdana" w:hAnsi="Verdana"/>
          <w:color w:val="000000"/>
          <w:spacing w:val="4"/>
          <w:sz w:val="20"/>
          <w:szCs w:val="20"/>
          <w:lang w:eastAsia="ar-SA"/>
        </w:rPr>
      </w:pPr>
      <w:r w:rsidRPr="00F36425">
        <w:rPr>
          <w:rFonts w:ascii="Verdana" w:hAnsi="Verdana"/>
          <w:color w:val="000000"/>
          <w:spacing w:val="4"/>
          <w:sz w:val="20"/>
          <w:szCs w:val="20"/>
          <w:lang w:eastAsia="ar-SA"/>
        </w:rPr>
        <w:t>16</w:t>
      </w:r>
      <w:r w:rsidR="001A448F" w:rsidRPr="00F36425">
        <w:rPr>
          <w:rFonts w:ascii="Verdana" w:hAnsi="Verdana"/>
          <w:color w:val="000000"/>
          <w:spacing w:val="4"/>
          <w:sz w:val="20"/>
          <w:szCs w:val="20"/>
          <w:lang w:eastAsia="ar-SA"/>
        </w:rPr>
        <w:t>.1.</w:t>
      </w:r>
      <w:r w:rsidR="001A448F" w:rsidRPr="00F36425">
        <w:rPr>
          <w:rFonts w:ascii="Verdana" w:hAnsi="Verdana"/>
          <w:color w:val="000000"/>
          <w:spacing w:val="4"/>
          <w:sz w:val="20"/>
          <w:szCs w:val="20"/>
          <w:lang w:eastAsia="ar-SA"/>
        </w:rPr>
        <w:tab/>
        <w:t xml:space="preserve">Wykonawca jest zobowiązany do wniesienia wadium w wysokości </w:t>
      </w:r>
      <w:r w:rsidR="00A84AAB">
        <w:rPr>
          <w:rFonts w:ascii="Verdana" w:hAnsi="Verdana"/>
          <w:color w:val="000000"/>
          <w:spacing w:val="4"/>
          <w:sz w:val="20"/>
          <w:szCs w:val="20"/>
          <w:lang w:eastAsia="ar-SA"/>
        </w:rPr>
        <w:t>18</w:t>
      </w:r>
      <w:r w:rsidR="00E50AAC">
        <w:rPr>
          <w:rFonts w:ascii="Verdana" w:hAnsi="Verdana"/>
          <w:color w:val="000000"/>
          <w:spacing w:val="4"/>
          <w:sz w:val="20"/>
          <w:szCs w:val="20"/>
          <w:lang w:eastAsia="ar-SA"/>
        </w:rPr>
        <w:t>0 000</w:t>
      </w:r>
      <w:r w:rsidR="00E068AC" w:rsidRPr="00F36425">
        <w:rPr>
          <w:rFonts w:ascii="Verdana" w:hAnsi="Verdana"/>
          <w:color w:val="000000"/>
          <w:spacing w:val="4"/>
          <w:sz w:val="20"/>
          <w:szCs w:val="20"/>
          <w:lang w:eastAsia="ar-SA"/>
        </w:rPr>
        <w:t>,00</w:t>
      </w:r>
      <w:r w:rsidR="00D652E6">
        <w:rPr>
          <w:rFonts w:ascii="Verdana" w:hAnsi="Verdana"/>
          <w:color w:val="000000"/>
          <w:spacing w:val="4"/>
          <w:sz w:val="20"/>
          <w:szCs w:val="20"/>
          <w:lang w:eastAsia="ar-SA"/>
        </w:rPr>
        <w:t xml:space="preserve"> PLN</w:t>
      </w:r>
    </w:p>
    <w:p w:rsidR="00E068AC" w:rsidRPr="00F36425" w:rsidRDefault="00E068AC" w:rsidP="009E0D75">
      <w:pPr>
        <w:suppressAutoHyphens/>
        <w:spacing w:before="120"/>
        <w:ind w:left="709"/>
        <w:jc w:val="both"/>
        <w:rPr>
          <w:rFonts w:ascii="Verdana" w:hAnsi="Verdana"/>
          <w:color w:val="000000"/>
          <w:spacing w:val="4"/>
          <w:sz w:val="20"/>
          <w:szCs w:val="20"/>
          <w:lang w:eastAsia="ar-SA"/>
        </w:rPr>
      </w:pPr>
      <w:r w:rsidRPr="00F36425">
        <w:rPr>
          <w:rFonts w:ascii="Verdana" w:hAnsi="Verdana"/>
          <w:color w:val="000000"/>
          <w:spacing w:val="4"/>
          <w:sz w:val="20"/>
          <w:szCs w:val="20"/>
          <w:lang w:eastAsia="ar-SA"/>
        </w:rPr>
        <w:t xml:space="preserve">(słownie: </w:t>
      </w:r>
      <w:r w:rsidR="00E50AAC">
        <w:rPr>
          <w:rFonts w:ascii="Verdana" w:hAnsi="Verdana"/>
          <w:color w:val="000000"/>
          <w:spacing w:val="4"/>
          <w:sz w:val="20"/>
          <w:szCs w:val="20"/>
          <w:lang w:eastAsia="ar-SA"/>
        </w:rPr>
        <w:t xml:space="preserve">sto </w:t>
      </w:r>
      <w:r w:rsidR="00A84AAB">
        <w:rPr>
          <w:rFonts w:ascii="Verdana" w:hAnsi="Verdana"/>
          <w:color w:val="000000"/>
          <w:spacing w:val="4"/>
          <w:sz w:val="20"/>
          <w:szCs w:val="20"/>
          <w:lang w:eastAsia="ar-SA"/>
        </w:rPr>
        <w:t>osiemdziesiąt</w:t>
      </w:r>
      <w:r w:rsidR="00004F14">
        <w:rPr>
          <w:rFonts w:ascii="Verdana" w:hAnsi="Verdana"/>
          <w:color w:val="000000"/>
          <w:spacing w:val="4"/>
          <w:sz w:val="20"/>
          <w:szCs w:val="20"/>
          <w:lang w:eastAsia="ar-SA"/>
        </w:rPr>
        <w:t xml:space="preserve"> </w:t>
      </w:r>
      <w:r w:rsidR="00E50AAC">
        <w:rPr>
          <w:rFonts w:ascii="Verdana" w:hAnsi="Verdana"/>
          <w:color w:val="000000"/>
          <w:spacing w:val="4"/>
          <w:sz w:val="20"/>
          <w:szCs w:val="20"/>
          <w:lang w:eastAsia="ar-SA"/>
        </w:rPr>
        <w:t xml:space="preserve">tysięcy </w:t>
      </w:r>
      <w:r w:rsidRPr="00F36425">
        <w:rPr>
          <w:rFonts w:ascii="Verdana" w:hAnsi="Verdana"/>
          <w:color w:val="000000"/>
          <w:spacing w:val="4"/>
          <w:sz w:val="20"/>
          <w:szCs w:val="20"/>
          <w:lang w:eastAsia="ar-SA"/>
        </w:rPr>
        <w:t>00/100</w:t>
      </w:r>
      <w:r w:rsidR="00004F14" w:rsidRPr="00004F14">
        <w:rPr>
          <w:rFonts w:ascii="Verdana" w:hAnsi="Verdana"/>
          <w:color w:val="000000"/>
          <w:spacing w:val="4"/>
          <w:sz w:val="20"/>
          <w:szCs w:val="20"/>
          <w:lang w:eastAsia="ar-SA"/>
        </w:rPr>
        <w:t xml:space="preserve"> </w:t>
      </w:r>
      <w:r w:rsidR="00004F14" w:rsidRPr="00F36425">
        <w:rPr>
          <w:rFonts w:ascii="Verdana" w:hAnsi="Verdana"/>
          <w:color w:val="000000"/>
          <w:spacing w:val="4"/>
          <w:sz w:val="20"/>
          <w:szCs w:val="20"/>
          <w:lang w:eastAsia="ar-SA"/>
        </w:rPr>
        <w:t>złotych</w:t>
      </w:r>
      <w:r w:rsidRPr="00F36425">
        <w:rPr>
          <w:rFonts w:ascii="Verdana" w:hAnsi="Verdana"/>
          <w:color w:val="000000"/>
          <w:spacing w:val="4"/>
          <w:sz w:val="20"/>
          <w:szCs w:val="20"/>
          <w:lang w:eastAsia="ar-SA"/>
        </w:rPr>
        <w:t xml:space="preserve">) </w:t>
      </w:r>
    </w:p>
    <w:p w:rsidR="001A448F" w:rsidRPr="00F36425" w:rsidRDefault="00F23B29" w:rsidP="00A84696">
      <w:pPr>
        <w:suppressAutoHyphens/>
        <w:spacing w:before="120"/>
        <w:ind w:left="709" w:hanging="709"/>
        <w:jc w:val="both"/>
        <w:rPr>
          <w:rFonts w:ascii="Verdana" w:hAnsi="Verdana"/>
          <w:color w:val="000000"/>
          <w:spacing w:val="4"/>
          <w:sz w:val="20"/>
          <w:szCs w:val="20"/>
          <w:lang w:eastAsia="ar-SA"/>
        </w:rPr>
      </w:pPr>
      <w:r w:rsidRPr="00F36425">
        <w:rPr>
          <w:rFonts w:ascii="Verdana" w:hAnsi="Verdana"/>
          <w:color w:val="000000"/>
          <w:spacing w:val="4"/>
          <w:sz w:val="20"/>
          <w:szCs w:val="20"/>
          <w:lang w:eastAsia="ar-SA"/>
        </w:rPr>
        <w:t>16</w:t>
      </w:r>
      <w:r w:rsidR="001A448F" w:rsidRPr="00F36425">
        <w:rPr>
          <w:rFonts w:ascii="Verdana" w:hAnsi="Verdana"/>
          <w:color w:val="000000"/>
          <w:spacing w:val="4"/>
          <w:sz w:val="20"/>
          <w:szCs w:val="20"/>
          <w:lang w:eastAsia="ar-SA"/>
        </w:rPr>
        <w:t>.2.</w:t>
      </w:r>
      <w:r w:rsidR="001A448F" w:rsidRPr="00F36425">
        <w:rPr>
          <w:rFonts w:ascii="Verdana" w:hAnsi="Verdana"/>
          <w:color w:val="000000"/>
          <w:spacing w:val="4"/>
          <w:sz w:val="20"/>
          <w:szCs w:val="20"/>
          <w:lang w:eastAsia="ar-SA"/>
        </w:rPr>
        <w:tab/>
        <w:t>Wadium musi być wniesione przed upływem terminu składania ofert w</w:t>
      </w:r>
      <w:r w:rsidR="00977978" w:rsidRPr="00F36425">
        <w:rPr>
          <w:rFonts w:ascii="Verdana" w:hAnsi="Verdana"/>
          <w:color w:val="000000"/>
          <w:spacing w:val="4"/>
          <w:sz w:val="20"/>
          <w:szCs w:val="20"/>
          <w:lang w:eastAsia="ar-SA"/>
        </w:rPr>
        <w:t xml:space="preserve"> </w:t>
      </w:r>
      <w:r w:rsidR="001A448F" w:rsidRPr="00F36425">
        <w:rPr>
          <w:rFonts w:ascii="Verdana" w:hAnsi="Verdana"/>
          <w:color w:val="000000"/>
          <w:spacing w:val="4"/>
          <w:sz w:val="20"/>
          <w:szCs w:val="20"/>
          <w:lang w:eastAsia="ar-SA"/>
        </w:rPr>
        <w:t>jednej lub kilku następujących formach, w zależności od wyboru Wykonawcy:</w:t>
      </w:r>
    </w:p>
    <w:p w:rsidR="00977978" w:rsidRPr="00F36425" w:rsidRDefault="00977978" w:rsidP="00A84696">
      <w:pPr>
        <w:pStyle w:val="Tekstpodstawowy2"/>
        <w:tabs>
          <w:tab w:val="left" w:pos="1134"/>
        </w:tabs>
        <w:ind w:left="709"/>
        <w:rPr>
          <w:rFonts w:ascii="Verdana" w:hAnsi="Verdana"/>
          <w:b w:val="0"/>
          <w:sz w:val="20"/>
          <w:szCs w:val="20"/>
          <w:lang w:eastAsia="ar-SA"/>
        </w:rPr>
      </w:pPr>
      <w:r w:rsidRPr="00F36425">
        <w:rPr>
          <w:rFonts w:ascii="Verdana" w:hAnsi="Verdana"/>
          <w:b w:val="0"/>
          <w:bCs w:val="0"/>
          <w:sz w:val="20"/>
          <w:szCs w:val="20"/>
        </w:rPr>
        <w:t xml:space="preserve">a) </w:t>
      </w:r>
      <w:r w:rsidRPr="00F36425">
        <w:rPr>
          <w:rFonts w:ascii="Verdana" w:hAnsi="Verdana"/>
          <w:b w:val="0"/>
          <w:bCs w:val="0"/>
          <w:sz w:val="20"/>
          <w:szCs w:val="20"/>
        </w:rPr>
        <w:tab/>
      </w:r>
      <w:r w:rsidRPr="00F36425">
        <w:rPr>
          <w:rFonts w:ascii="Verdana" w:hAnsi="Verdana"/>
          <w:b w:val="0"/>
          <w:sz w:val="20"/>
          <w:szCs w:val="20"/>
          <w:lang w:eastAsia="ar-SA"/>
        </w:rPr>
        <w:t>pieniądzu, przelewem na rachunek bankowy:</w:t>
      </w:r>
    </w:p>
    <w:p w:rsidR="00BE12C8" w:rsidRPr="00F36425" w:rsidRDefault="00BE12C8" w:rsidP="00A84696">
      <w:pPr>
        <w:tabs>
          <w:tab w:val="left" w:pos="1080"/>
        </w:tabs>
        <w:spacing w:after="60"/>
        <w:ind w:left="1416" w:right="-212" w:hanging="336"/>
        <w:jc w:val="both"/>
        <w:rPr>
          <w:rFonts w:ascii="Verdana" w:hAnsi="Verdana"/>
          <w:sz w:val="20"/>
          <w:szCs w:val="20"/>
        </w:rPr>
      </w:pPr>
      <w:r w:rsidRPr="00F36425">
        <w:rPr>
          <w:rFonts w:ascii="Verdana" w:hAnsi="Verdana"/>
          <w:sz w:val="20"/>
          <w:szCs w:val="20"/>
        </w:rPr>
        <w:t xml:space="preserve"> w Banku Gospodarstwa Krajowego  nr 22 1130  1219  0026  3102  9790  0001 </w:t>
      </w:r>
    </w:p>
    <w:p w:rsidR="001A448F" w:rsidRPr="00F36425" w:rsidRDefault="001A448F" w:rsidP="00A84696">
      <w:pPr>
        <w:tabs>
          <w:tab w:val="left" w:pos="1134"/>
        </w:tabs>
        <w:ind w:left="1134"/>
        <w:jc w:val="both"/>
        <w:rPr>
          <w:rFonts w:ascii="Verdana" w:hAnsi="Verdana"/>
          <w:iCs/>
          <w:sz w:val="20"/>
          <w:szCs w:val="20"/>
          <w:lang w:eastAsia="ar-SA"/>
        </w:rPr>
      </w:pPr>
      <w:r w:rsidRPr="00F36425">
        <w:rPr>
          <w:rFonts w:ascii="Verdana" w:hAnsi="Verdana"/>
          <w:bCs/>
          <w:iCs/>
          <w:sz w:val="20"/>
          <w:szCs w:val="20"/>
          <w:lang w:eastAsia="ar-SA"/>
        </w:rPr>
        <w:t xml:space="preserve">(w tytule przelewu należy wpisać </w:t>
      </w:r>
      <w:r w:rsidR="00BE12C8" w:rsidRPr="00F36425">
        <w:rPr>
          <w:rFonts w:ascii="Verdana" w:hAnsi="Verdana"/>
          <w:bCs/>
          <w:iCs/>
          <w:sz w:val="20"/>
          <w:szCs w:val="20"/>
          <w:lang w:eastAsia="ar-SA"/>
        </w:rPr>
        <w:t xml:space="preserve">nazwę lub nr postępowania co umożliwi identyfikację wpłaty </w:t>
      </w:r>
    </w:p>
    <w:p w:rsidR="00386EE1" w:rsidRPr="00F36425" w:rsidRDefault="00386EE1" w:rsidP="00A84696">
      <w:pPr>
        <w:pStyle w:val="Tekstpodstawowy2"/>
        <w:tabs>
          <w:tab w:val="left" w:pos="1134"/>
        </w:tabs>
        <w:ind w:left="709"/>
        <w:rPr>
          <w:rFonts w:ascii="Verdana" w:hAnsi="Verdana"/>
          <w:b w:val="0"/>
          <w:bCs w:val="0"/>
          <w:sz w:val="20"/>
          <w:szCs w:val="20"/>
        </w:rPr>
      </w:pPr>
      <w:r w:rsidRPr="00F36425">
        <w:rPr>
          <w:rFonts w:ascii="Verdana" w:hAnsi="Verdana"/>
          <w:b w:val="0"/>
          <w:bCs w:val="0"/>
          <w:sz w:val="20"/>
          <w:szCs w:val="20"/>
        </w:rPr>
        <w:t xml:space="preserve">b) </w:t>
      </w:r>
      <w:r w:rsidRPr="00F36425">
        <w:rPr>
          <w:rFonts w:ascii="Verdana" w:hAnsi="Verdana"/>
          <w:b w:val="0"/>
          <w:bCs w:val="0"/>
          <w:sz w:val="20"/>
          <w:szCs w:val="20"/>
        </w:rPr>
        <w:tab/>
      </w:r>
      <w:r w:rsidRPr="00F36425">
        <w:rPr>
          <w:rFonts w:ascii="Verdana" w:hAnsi="Verdana"/>
          <w:b w:val="0"/>
          <w:sz w:val="20"/>
          <w:szCs w:val="20"/>
          <w:lang w:eastAsia="ar-SA"/>
        </w:rPr>
        <w:t>poręczeniach bankowych;</w:t>
      </w:r>
    </w:p>
    <w:p w:rsidR="00386EE1" w:rsidRPr="00F36425" w:rsidRDefault="00386EE1" w:rsidP="00A84696">
      <w:pPr>
        <w:pStyle w:val="Tekstpodstawowy2"/>
        <w:tabs>
          <w:tab w:val="left" w:pos="1134"/>
        </w:tabs>
        <w:ind w:left="1134" w:hanging="425"/>
        <w:rPr>
          <w:rFonts w:ascii="Verdana" w:hAnsi="Verdana"/>
          <w:b w:val="0"/>
          <w:bCs w:val="0"/>
          <w:sz w:val="20"/>
          <w:szCs w:val="20"/>
        </w:rPr>
      </w:pPr>
      <w:r w:rsidRPr="00F36425">
        <w:rPr>
          <w:rFonts w:ascii="Verdana" w:hAnsi="Verdana"/>
          <w:b w:val="0"/>
          <w:bCs w:val="0"/>
          <w:sz w:val="20"/>
          <w:szCs w:val="20"/>
        </w:rPr>
        <w:t xml:space="preserve">c) </w:t>
      </w:r>
      <w:r w:rsidRPr="00F36425">
        <w:rPr>
          <w:rFonts w:ascii="Verdana" w:hAnsi="Verdana"/>
          <w:b w:val="0"/>
          <w:bCs w:val="0"/>
          <w:sz w:val="20"/>
          <w:szCs w:val="20"/>
        </w:rPr>
        <w:tab/>
      </w:r>
      <w:r w:rsidRPr="00F36425">
        <w:rPr>
          <w:rFonts w:ascii="Verdana" w:hAnsi="Verdana"/>
          <w:b w:val="0"/>
          <w:sz w:val="20"/>
          <w:szCs w:val="20"/>
          <w:lang w:eastAsia="ar-SA"/>
        </w:rPr>
        <w:t>poręczeniach pieniężnych spółdzielczych kas oszczędnościowo-kredytowych;</w:t>
      </w:r>
    </w:p>
    <w:p w:rsidR="00386EE1" w:rsidRPr="00F36425" w:rsidRDefault="00386EE1" w:rsidP="00A84696">
      <w:pPr>
        <w:pStyle w:val="Tekstpodstawowy2"/>
        <w:tabs>
          <w:tab w:val="left" w:pos="1134"/>
        </w:tabs>
        <w:ind w:left="1134" w:hanging="425"/>
        <w:rPr>
          <w:rFonts w:ascii="Verdana" w:hAnsi="Verdana"/>
          <w:b w:val="0"/>
          <w:bCs w:val="0"/>
          <w:sz w:val="20"/>
          <w:szCs w:val="20"/>
        </w:rPr>
      </w:pPr>
      <w:r w:rsidRPr="00F36425">
        <w:rPr>
          <w:rFonts w:ascii="Verdana" w:hAnsi="Verdana"/>
          <w:b w:val="0"/>
          <w:bCs w:val="0"/>
          <w:sz w:val="20"/>
          <w:szCs w:val="20"/>
        </w:rPr>
        <w:t xml:space="preserve">d) </w:t>
      </w:r>
      <w:r w:rsidRPr="00F36425">
        <w:rPr>
          <w:rFonts w:ascii="Verdana" w:hAnsi="Verdana"/>
          <w:b w:val="0"/>
          <w:bCs w:val="0"/>
          <w:sz w:val="20"/>
          <w:szCs w:val="20"/>
        </w:rPr>
        <w:tab/>
      </w:r>
      <w:r w:rsidRPr="00F36425">
        <w:rPr>
          <w:rFonts w:ascii="Verdana" w:hAnsi="Verdana"/>
          <w:b w:val="0"/>
          <w:sz w:val="20"/>
          <w:szCs w:val="20"/>
          <w:lang w:eastAsia="ar-SA"/>
        </w:rPr>
        <w:t>gwarancjach bankowych;</w:t>
      </w:r>
    </w:p>
    <w:p w:rsidR="00386EE1" w:rsidRPr="00F36425" w:rsidRDefault="00386EE1" w:rsidP="00386EE1">
      <w:pPr>
        <w:pStyle w:val="Tekstpodstawowy2"/>
        <w:tabs>
          <w:tab w:val="left" w:pos="1134"/>
        </w:tabs>
        <w:ind w:left="1134" w:hanging="425"/>
        <w:rPr>
          <w:rFonts w:ascii="Verdana" w:hAnsi="Verdana"/>
          <w:b w:val="0"/>
          <w:bCs w:val="0"/>
          <w:sz w:val="20"/>
          <w:szCs w:val="20"/>
        </w:rPr>
      </w:pPr>
      <w:r w:rsidRPr="00F36425">
        <w:rPr>
          <w:rFonts w:ascii="Verdana" w:hAnsi="Verdana"/>
          <w:b w:val="0"/>
          <w:bCs w:val="0"/>
          <w:sz w:val="20"/>
          <w:szCs w:val="20"/>
        </w:rPr>
        <w:t xml:space="preserve">e) </w:t>
      </w:r>
      <w:r w:rsidRPr="00F36425">
        <w:rPr>
          <w:rFonts w:ascii="Verdana" w:hAnsi="Verdana"/>
          <w:b w:val="0"/>
          <w:bCs w:val="0"/>
          <w:sz w:val="20"/>
          <w:szCs w:val="20"/>
        </w:rPr>
        <w:tab/>
      </w:r>
      <w:r w:rsidRPr="00F36425">
        <w:rPr>
          <w:rFonts w:ascii="Verdana" w:hAnsi="Verdana"/>
          <w:b w:val="0"/>
          <w:sz w:val="20"/>
          <w:szCs w:val="20"/>
          <w:lang w:eastAsia="ar-SA"/>
        </w:rPr>
        <w:t>gwarancjach ubezpieczeniowych;</w:t>
      </w:r>
    </w:p>
    <w:p w:rsidR="00386EE1" w:rsidRPr="00F36425" w:rsidRDefault="00386EE1" w:rsidP="00386EE1">
      <w:pPr>
        <w:pStyle w:val="Tekstpodstawowy2"/>
        <w:tabs>
          <w:tab w:val="left" w:pos="1134"/>
        </w:tabs>
        <w:ind w:left="1134" w:hanging="425"/>
        <w:rPr>
          <w:rFonts w:ascii="Verdana" w:hAnsi="Verdana"/>
          <w:b w:val="0"/>
          <w:sz w:val="20"/>
          <w:szCs w:val="20"/>
          <w:lang w:eastAsia="ar-SA"/>
        </w:rPr>
      </w:pPr>
      <w:r w:rsidRPr="00F36425">
        <w:rPr>
          <w:rFonts w:ascii="Verdana" w:hAnsi="Verdana"/>
          <w:b w:val="0"/>
          <w:bCs w:val="0"/>
          <w:sz w:val="20"/>
          <w:szCs w:val="20"/>
        </w:rPr>
        <w:t xml:space="preserve">f) </w:t>
      </w:r>
      <w:r w:rsidRPr="00F36425">
        <w:rPr>
          <w:rFonts w:ascii="Verdana" w:hAnsi="Verdana"/>
          <w:b w:val="0"/>
          <w:bCs w:val="0"/>
          <w:sz w:val="20"/>
          <w:szCs w:val="20"/>
        </w:rPr>
        <w:tab/>
      </w:r>
      <w:r w:rsidRPr="00F36425">
        <w:rPr>
          <w:rFonts w:ascii="Verdana" w:hAnsi="Verdana"/>
          <w:b w:val="0"/>
          <w:sz w:val="20"/>
          <w:szCs w:val="20"/>
          <w:lang w:eastAsia="ar-SA"/>
        </w:rPr>
        <w:t xml:space="preserve">poręczeniach udzielanych przez podmioty, o których mowa w art. 6b ust. 5 pkt 2 ustawy z dnia 9 listopada 2000 roku o utworzeniu Polskiej Agencji Rozwoju Przedsiębiorczości (Dz. U. z </w:t>
      </w:r>
      <w:r w:rsidR="009D45D8" w:rsidRPr="00F36425">
        <w:rPr>
          <w:rFonts w:ascii="Verdana" w:hAnsi="Verdana"/>
          <w:b w:val="0"/>
          <w:sz w:val="20"/>
          <w:szCs w:val="20"/>
          <w:lang w:eastAsia="ar-SA"/>
        </w:rPr>
        <w:t>2014 poz. 1804 oraz z 2015 poz. 978 i 1240</w:t>
      </w:r>
      <w:r w:rsidR="00BE12C8" w:rsidRPr="00F36425">
        <w:rPr>
          <w:rFonts w:ascii="Verdana" w:hAnsi="Verdana"/>
          <w:b w:val="0"/>
          <w:sz w:val="20"/>
          <w:szCs w:val="20"/>
          <w:lang w:eastAsia="ar-SA"/>
        </w:rPr>
        <w:t xml:space="preserve"> </w:t>
      </w:r>
      <w:r w:rsidRPr="00F36425">
        <w:rPr>
          <w:rFonts w:ascii="Verdana" w:hAnsi="Verdana"/>
          <w:b w:val="0"/>
          <w:sz w:val="20"/>
          <w:szCs w:val="20"/>
          <w:lang w:eastAsia="ar-SA"/>
        </w:rPr>
        <w:t>).</w:t>
      </w:r>
    </w:p>
    <w:p w:rsidR="00BE12C8" w:rsidRPr="00F36425" w:rsidRDefault="00F23B29" w:rsidP="00A84696">
      <w:pPr>
        <w:suppressAutoHyphens/>
        <w:spacing w:before="120" w:after="60"/>
        <w:ind w:left="709" w:hanging="709"/>
        <w:jc w:val="both"/>
        <w:rPr>
          <w:rFonts w:ascii="Verdana" w:hAnsi="Verdana"/>
          <w:color w:val="000000"/>
          <w:spacing w:val="4"/>
          <w:sz w:val="20"/>
          <w:szCs w:val="20"/>
          <w:lang w:eastAsia="ar-SA"/>
        </w:rPr>
      </w:pPr>
      <w:r w:rsidRPr="00F36425">
        <w:rPr>
          <w:rFonts w:ascii="Verdana" w:hAnsi="Verdana"/>
          <w:color w:val="000000"/>
          <w:spacing w:val="4"/>
          <w:sz w:val="20"/>
          <w:szCs w:val="20"/>
          <w:lang w:eastAsia="ar-SA"/>
        </w:rPr>
        <w:t>16</w:t>
      </w:r>
      <w:r w:rsidR="001A448F" w:rsidRPr="00F36425">
        <w:rPr>
          <w:rFonts w:ascii="Verdana" w:hAnsi="Verdana"/>
          <w:color w:val="000000"/>
          <w:spacing w:val="4"/>
          <w:sz w:val="20"/>
          <w:szCs w:val="20"/>
          <w:lang w:eastAsia="ar-SA"/>
        </w:rPr>
        <w:t>.3.</w:t>
      </w:r>
      <w:r w:rsidR="001A448F" w:rsidRPr="00F36425">
        <w:rPr>
          <w:rFonts w:ascii="Verdana" w:hAnsi="Verdana"/>
          <w:color w:val="000000"/>
          <w:spacing w:val="4"/>
          <w:sz w:val="20"/>
          <w:szCs w:val="20"/>
          <w:lang w:eastAsia="ar-SA"/>
        </w:rPr>
        <w:tab/>
      </w:r>
      <w:r w:rsidR="00BE12C8" w:rsidRPr="00F36425">
        <w:rPr>
          <w:rFonts w:ascii="Verdana" w:hAnsi="Verdana"/>
          <w:sz w:val="20"/>
          <w:szCs w:val="20"/>
        </w:rPr>
        <w:t xml:space="preserve">Wadium wnoszone w formie poręczeń lub gwarancji powinno być złożone                                   w oryginale i musi obejmować cały okres związania ofertą. W przypadku wniesienia wadium w formie gwarancji lub poręczenia koniecznym jest, aby gwarancja lub </w:t>
      </w:r>
      <w:r w:rsidR="00BE12C8" w:rsidRPr="00F36425">
        <w:rPr>
          <w:rFonts w:ascii="Verdana" w:hAnsi="Verdana"/>
          <w:sz w:val="20"/>
          <w:szCs w:val="20"/>
        </w:rPr>
        <w:lastRenderedPageBreak/>
        <w:t xml:space="preserve">poręczenie obejmowały odpowiedzialność za wszystkie przypadki powodujące utratę wadium, określone w art. 46 ust. 4a i 5 ustawy Pzp. </w:t>
      </w:r>
    </w:p>
    <w:p w:rsidR="001A448F" w:rsidRPr="00F36425" w:rsidRDefault="001A448F" w:rsidP="00A84696">
      <w:pPr>
        <w:suppressAutoHyphens/>
        <w:spacing w:after="60"/>
        <w:ind w:left="709"/>
        <w:jc w:val="both"/>
        <w:rPr>
          <w:rFonts w:ascii="Verdana" w:hAnsi="Verdana"/>
          <w:bCs/>
          <w:color w:val="000000"/>
          <w:spacing w:val="4"/>
          <w:sz w:val="20"/>
          <w:szCs w:val="20"/>
          <w:lang w:eastAsia="ar-SA"/>
        </w:rPr>
      </w:pPr>
      <w:r w:rsidRPr="00F36425">
        <w:rPr>
          <w:rFonts w:ascii="Verdana" w:hAnsi="Verdana"/>
          <w:color w:val="000000"/>
          <w:spacing w:val="4"/>
          <w:sz w:val="20"/>
          <w:szCs w:val="20"/>
          <w:lang w:eastAsia="ar-SA"/>
        </w:rPr>
        <w:t>Gwarancja lub poręczenie musi zawierać w swojej treści nieodwołalne i bezwarunkowe zobowiązanie wystawcy dokumentu do zapłaty na rzecz Zamawiającego kwoty wadium.</w:t>
      </w:r>
      <w:r w:rsidRPr="00F36425">
        <w:rPr>
          <w:rFonts w:ascii="Verdana" w:hAnsi="Verdana"/>
          <w:bCs/>
          <w:color w:val="000000"/>
          <w:spacing w:val="4"/>
          <w:sz w:val="20"/>
          <w:szCs w:val="20"/>
          <w:lang w:eastAsia="ar-SA"/>
        </w:rPr>
        <w:t xml:space="preserve"> </w:t>
      </w:r>
    </w:p>
    <w:p w:rsidR="001A448F" w:rsidRPr="00F36425" w:rsidRDefault="001A448F" w:rsidP="00BC6FA3">
      <w:pPr>
        <w:suppressAutoHyphens/>
        <w:spacing w:before="60"/>
        <w:ind w:left="703"/>
        <w:jc w:val="both"/>
        <w:rPr>
          <w:rFonts w:ascii="Verdana" w:hAnsi="Verdana"/>
          <w:color w:val="000000"/>
          <w:spacing w:val="4"/>
          <w:sz w:val="20"/>
          <w:szCs w:val="20"/>
          <w:lang w:eastAsia="ar-SA"/>
        </w:rPr>
      </w:pPr>
      <w:r w:rsidRPr="00F36425">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F36425" w:rsidRDefault="00F23B29" w:rsidP="00A84696">
      <w:pPr>
        <w:suppressAutoHyphens/>
        <w:spacing w:before="120"/>
        <w:ind w:left="709" w:hanging="709"/>
        <w:jc w:val="both"/>
        <w:rPr>
          <w:rFonts w:ascii="Verdana" w:hAnsi="Verdana"/>
          <w:color w:val="000000"/>
          <w:spacing w:val="4"/>
          <w:sz w:val="20"/>
          <w:szCs w:val="20"/>
          <w:lang w:eastAsia="ar-SA"/>
        </w:rPr>
      </w:pPr>
      <w:r w:rsidRPr="00F36425">
        <w:rPr>
          <w:rFonts w:ascii="Verdana" w:hAnsi="Verdana"/>
          <w:color w:val="000000"/>
          <w:spacing w:val="4"/>
          <w:sz w:val="20"/>
          <w:szCs w:val="20"/>
          <w:lang w:eastAsia="ar-SA"/>
        </w:rPr>
        <w:t>16</w:t>
      </w:r>
      <w:r w:rsidR="001A448F" w:rsidRPr="00F36425">
        <w:rPr>
          <w:rFonts w:ascii="Verdana" w:hAnsi="Verdana"/>
          <w:color w:val="000000"/>
          <w:spacing w:val="4"/>
          <w:sz w:val="20"/>
          <w:szCs w:val="20"/>
          <w:lang w:eastAsia="ar-SA"/>
        </w:rPr>
        <w:t>.4.</w:t>
      </w:r>
      <w:r w:rsidR="001A448F" w:rsidRPr="00F36425">
        <w:rPr>
          <w:rFonts w:ascii="Verdana" w:hAnsi="Verdana"/>
          <w:color w:val="000000"/>
          <w:spacing w:val="4"/>
          <w:sz w:val="20"/>
          <w:szCs w:val="20"/>
          <w:lang w:eastAsia="ar-SA"/>
        </w:rPr>
        <w:tab/>
        <w:t xml:space="preserve">Wadium wniesione w pieniądzu przelewem na rachunek bankowy musi wpłynąć na wskazany w pkt. </w:t>
      </w:r>
      <w:r w:rsidR="00D77773" w:rsidRPr="00F36425">
        <w:rPr>
          <w:rFonts w:ascii="Verdana" w:hAnsi="Verdana"/>
          <w:color w:val="000000"/>
          <w:spacing w:val="4"/>
          <w:sz w:val="20"/>
          <w:szCs w:val="20"/>
          <w:lang w:eastAsia="ar-SA"/>
        </w:rPr>
        <w:t>16</w:t>
      </w:r>
      <w:r w:rsidR="001A448F" w:rsidRPr="00F36425">
        <w:rPr>
          <w:rFonts w:ascii="Verdana" w:hAnsi="Verdana"/>
          <w:color w:val="000000"/>
          <w:spacing w:val="4"/>
          <w:sz w:val="20"/>
          <w:szCs w:val="20"/>
          <w:lang w:eastAsia="ar-SA"/>
        </w:rPr>
        <w:t>.2.a)</w:t>
      </w:r>
      <w:r w:rsidR="00386EE1" w:rsidRPr="00F36425">
        <w:rPr>
          <w:rFonts w:ascii="Verdana" w:hAnsi="Verdana"/>
          <w:color w:val="000000"/>
          <w:spacing w:val="4"/>
          <w:sz w:val="20"/>
          <w:szCs w:val="20"/>
          <w:lang w:eastAsia="ar-SA"/>
        </w:rPr>
        <w:t xml:space="preserve"> IDW</w:t>
      </w:r>
      <w:r w:rsidR="001A448F" w:rsidRPr="00F36425">
        <w:rPr>
          <w:rFonts w:ascii="Verdana" w:hAnsi="Verdana"/>
          <w:color w:val="000000"/>
          <w:spacing w:val="4"/>
          <w:sz w:val="20"/>
          <w:szCs w:val="20"/>
          <w:lang w:eastAsia="ar-SA"/>
        </w:rPr>
        <w:t xml:space="preserve"> rachunek bankowy Zamawiającego, najpóźniej przed upływem terminu składania ofert.</w:t>
      </w:r>
    </w:p>
    <w:p w:rsidR="001A448F" w:rsidRPr="00F36425" w:rsidRDefault="001A448F" w:rsidP="00AB3AAA">
      <w:pPr>
        <w:suppressAutoHyphens/>
        <w:ind w:left="709" w:right="-142"/>
        <w:rPr>
          <w:rFonts w:ascii="Verdana" w:hAnsi="Verdana"/>
          <w:color w:val="000000"/>
          <w:spacing w:val="4"/>
          <w:sz w:val="20"/>
          <w:szCs w:val="20"/>
          <w:lang w:eastAsia="ar-SA"/>
        </w:rPr>
      </w:pPr>
      <w:r w:rsidRPr="00F36425">
        <w:rPr>
          <w:rFonts w:ascii="Verdana" w:hAnsi="Verdana"/>
          <w:color w:val="000000"/>
          <w:spacing w:val="4"/>
          <w:sz w:val="20"/>
          <w:szCs w:val="20"/>
          <w:lang w:eastAsia="ar-SA"/>
        </w:rPr>
        <w:t xml:space="preserve">Ze względu na ryzyko związane z </w:t>
      </w:r>
      <w:r w:rsidRPr="00F36425">
        <w:rPr>
          <w:rFonts w:ascii="Verdana" w:hAnsi="Verdana"/>
          <w:spacing w:val="4"/>
          <w:sz w:val="20"/>
          <w:szCs w:val="20"/>
          <w:lang w:eastAsia="ar-SA"/>
        </w:rPr>
        <w:t xml:space="preserve">czasem trwania </w:t>
      </w:r>
      <w:r w:rsidRPr="00F36425">
        <w:rPr>
          <w:rFonts w:ascii="Verdana" w:hAnsi="Verdana"/>
          <w:color w:val="000000"/>
          <w:spacing w:val="4"/>
          <w:sz w:val="20"/>
          <w:szCs w:val="20"/>
          <w:lang w:eastAsia="ar-SA"/>
        </w:rPr>
        <w:t xml:space="preserve">okresu rozliczeń </w:t>
      </w:r>
      <w:r w:rsidR="00AB3AAA" w:rsidRPr="00F36425">
        <w:rPr>
          <w:rFonts w:ascii="Verdana" w:hAnsi="Verdana"/>
          <w:color w:val="000000"/>
          <w:spacing w:val="4"/>
          <w:sz w:val="20"/>
          <w:szCs w:val="20"/>
          <w:lang w:eastAsia="ar-SA"/>
        </w:rPr>
        <w:t>m</w:t>
      </w:r>
      <w:r w:rsidRPr="00F36425">
        <w:rPr>
          <w:rFonts w:ascii="Verdana" w:hAnsi="Verdana"/>
          <w:color w:val="000000"/>
          <w:spacing w:val="4"/>
          <w:sz w:val="20"/>
          <w:szCs w:val="20"/>
          <w:lang w:eastAsia="ar-SA"/>
        </w:rPr>
        <w:t>iędzybankowych Zamawiający zaleca dokonanie przelewu ze stosownym wyprzedzeniem.</w:t>
      </w:r>
    </w:p>
    <w:p w:rsidR="001A448F" w:rsidRPr="00F36425" w:rsidRDefault="00F23B29" w:rsidP="001A448F">
      <w:pPr>
        <w:suppressAutoHyphens/>
        <w:spacing w:before="120"/>
        <w:ind w:left="709" w:hanging="709"/>
        <w:jc w:val="both"/>
        <w:rPr>
          <w:rFonts w:ascii="Verdana" w:hAnsi="Verdana"/>
          <w:color w:val="000000"/>
          <w:spacing w:val="4"/>
          <w:sz w:val="20"/>
          <w:szCs w:val="20"/>
          <w:lang w:eastAsia="ar-SA"/>
        </w:rPr>
      </w:pPr>
      <w:r w:rsidRPr="00F36425">
        <w:rPr>
          <w:rFonts w:ascii="Verdana" w:hAnsi="Verdana"/>
          <w:color w:val="000000"/>
          <w:spacing w:val="4"/>
          <w:sz w:val="20"/>
          <w:szCs w:val="20"/>
          <w:lang w:eastAsia="ar-SA"/>
        </w:rPr>
        <w:t>16</w:t>
      </w:r>
      <w:r w:rsidR="001A448F" w:rsidRPr="00F36425">
        <w:rPr>
          <w:rFonts w:ascii="Verdana" w:hAnsi="Verdana"/>
          <w:color w:val="000000"/>
          <w:spacing w:val="4"/>
          <w:sz w:val="20"/>
          <w:szCs w:val="20"/>
          <w:lang w:eastAsia="ar-SA"/>
        </w:rPr>
        <w:t xml:space="preserve">.5. </w:t>
      </w:r>
      <w:r w:rsidR="001A448F" w:rsidRPr="00F36425">
        <w:rPr>
          <w:rFonts w:ascii="Verdana" w:hAnsi="Verdana"/>
          <w:color w:val="000000"/>
          <w:spacing w:val="4"/>
          <w:sz w:val="20"/>
          <w:szCs w:val="20"/>
          <w:lang w:eastAsia="ar-SA"/>
        </w:rPr>
        <w:tab/>
        <w:t>Zamawiający dokona zwrotu wadium na zasadach określonych w art. 46 ust. 1-4 ustawy Pzp.</w:t>
      </w:r>
    </w:p>
    <w:p w:rsidR="001A448F" w:rsidRPr="00F36425" w:rsidRDefault="00F23B29" w:rsidP="001A448F">
      <w:pPr>
        <w:suppressAutoHyphens/>
        <w:spacing w:before="120"/>
        <w:ind w:left="703" w:hanging="703"/>
        <w:jc w:val="both"/>
        <w:rPr>
          <w:rFonts w:ascii="Verdana" w:hAnsi="Verdana"/>
          <w:sz w:val="20"/>
          <w:szCs w:val="20"/>
          <w:lang w:eastAsia="ar-SA"/>
        </w:rPr>
      </w:pPr>
      <w:r w:rsidRPr="00F36425">
        <w:rPr>
          <w:rFonts w:ascii="Verdana" w:hAnsi="Verdana"/>
          <w:sz w:val="20"/>
          <w:szCs w:val="20"/>
          <w:lang w:eastAsia="ar-SA"/>
        </w:rPr>
        <w:t>16</w:t>
      </w:r>
      <w:r w:rsidR="001A448F" w:rsidRPr="00F36425">
        <w:rPr>
          <w:rFonts w:ascii="Verdana" w:hAnsi="Verdana"/>
          <w:sz w:val="20"/>
          <w:szCs w:val="20"/>
          <w:lang w:eastAsia="ar-SA"/>
        </w:rPr>
        <w:t xml:space="preserve">.6. </w:t>
      </w:r>
      <w:r w:rsidR="001A448F" w:rsidRPr="00F36425">
        <w:rPr>
          <w:rFonts w:ascii="Verdana" w:hAnsi="Verdana"/>
          <w:sz w:val="20"/>
          <w:szCs w:val="20"/>
          <w:lang w:eastAsia="ar-SA"/>
        </w:rPr>
        <w:tab/>
        <w:t>Zgodnie z art. 46 ust. 4a i 5 ustawy Pzp Zamawiający zatrzyma wadium wraz z odsetkami, w przypadku gdy:</w:t>
      </w:r>
    </w:p>
    <w:p w:rsidR="00C0323A" w:rsidRPr="00F36425" w:rsidRDefault="00C0323A" w:rsidP="00C0323A">
      <w:pPr>
        <w:pStyle w:val="Tekstpodstawowy2"/>
        <w:tabs>
          <w:tab w:val="left" w:pos="851"/>
        </w:tabs>
        <w:ind w:left="426"/>
        <w:rPr>
          <w:rFonts w:ascii="Verdana" w:hAnsi="Verdana"/>
          <w:b w:val="0"/>
          <w:sz w:val="20"/>
          <w:szCs w:val="20"/>
          <w:lang w:eastAsia="ar-SA"/>
        </w:rPr>
      </w:pPr>
      <w:r w:rsidRPr="00F36425">
        <w:rPr>
          <w:rFonts w:ascii="Verdana" w:hAnsi="Verdana"/>
          <w:b w:val="0"/>
          <w:bCs w:val="0"/>
          <w:sz w:val="20"/>
          <w:szCs w:val="20"/>
        </w:rPr>
        <w:t xml:space="preserve">1) </w:t>
      </w:r>
      <w:r w:rsidRPr="00F36425">
        <w:rPr>
          <w:rFonts w:ascii="Verdana" w:hAnsi="Verdana"/>
          <w:b w:val="0"/>
          <w:bCs w:val="0"/>
          <w:sz w:val="20"/>
          <w:szCs w:val="20"/>
        </w:rPr>
        <w:tab/>
      </w:r>
      <w:r w:rsidRPr="00F36425">
        <w:rPr>
          <w:rFonts w:ascii="Verdana" w:hAnsi="Verdana"/>
          <w:b w:val="0"/>
          <w:sz w:val="20"/>
          <w:szCs w:val="20"/>
          <w:lang w:eastAsia="ar-SA"/>
        </w:rPr>
        <w:t>Wykonawca, którego oferta zostanie wybrana:</w:t>
      </w:r>
    </w:p>
    <w:p w:rsidR="00C0323A" w:rsidRPr="00F36425" w:rsidRDefault="00C0323A" w:rsidP="00C0323A">
      <w:pPr>
        <w:pStyle w:val="Tekstpodstawowy2"/>
        <w:tabs>
          <w:tab w:val="left" w:pos="1134"/>
        </w:tabs>
        <w:ind w:left="1134" w:hanging="425"/>
        <w:rPr>
          <w:rFonts w:ascii="Verdana" w:hAnsi="Verdana"/>
          <w:b w:val="0"/>
          <w:sz w:val="20"/>
          <w:szCs w:val="20"/>
          <w:lang w:eastAsia="ar-SA"/>
        </w:rPr>
      </w:pPr>
      <w:r w:rsidRPr="00F36425">
        <w:rPr>
          <w:rFonts w:ascii="Verdana" w:hAnsi="Verdana"/>
          <w:b w:val="0"/>
          <w:bCs w:val="0"/>
          <w:sz w:val="20"/>
          <w:szCs w:val="20"/>
        </w:rPr>
        <w:t xml:space="preserve">a) </w:t>
      </w:r>
      <w:r w:rsidRPr="00F36425">
        <w:rPr>
          <w:rFonts w:ascii="Verdana" w:hAnsi="Verdana"/>
          <w:b w:val="0"/>
          <w:bCs w:val="0"/>
          <w:sz w:val="20"/>
          <w:szCs w:val="20"/>
        </w:rPr>
        <w:tab/>
      </w:r>
      <w:r w:rsidRPr="00F36425">
        <w:rPr>
          <w:rFonts w:ascii="Verdana" w:hAnsi="Verdana"/>
          <w:b w:val="0"/>
          <w:sz w:val="20"/>
          <w:szCs w:val="20"/>
          <w:lang w:eastAsia="ar-SA"/>
        </w:rPr>
        <w:t>odmówi podpisania umowy w sprawie zamówienia publicznego na warunkach określonych w ofercie;</w:t>
      </w:r>
    </w:p>
    <w:p w:rsidR="00C0323A" w:rsidRPr="00F36425" w:rsidRDefault="00C0323A" w:rsidP="00C0323A">
      <w:pPr>
        <w:pStyle w:val="Tekstpodstawowy2"/>
        <w:tabs>
          <w:tab w:val="left" w:pos="1134"/>
        </w:tabs>
        <w:ind w:left="1134" w:hanging="425"/>
        <w:rPr>
          <w:rFonts w:ascii="Verdana" w:hAnsi="Verdana"/>
          <w:b w:val="0"/>
          <w:sz w:val="20"/>
          <w:szCs w:val="20"/>
          <w:lang w:eastAsia="ar-SA"/>
        </w:rPr>
      </w:pPr>
      <w:r w:rsidRPr="00F36425">
        <w:rPr>
          <w:rFonts w:ascii="Verdana" w:hAnsi="Verdana"/>
          <w:b w:val="0"/>
          <w:bCs w:val="0"/>
          <w:sz w:val="20"/>
          <w:szCs w:val="20"/>
        </w:rPr>
        <w:t xml:space="preserve">b) </w:t>
      </w:r>
      <w:r w:rsidRPr="00F36425">
        <w:rPr>
          <w:rFonts w:ascii="Verdana" w:hAnsi="Verdana"/>
          <w:b w:val="0"/>
          <w:bCs w:val="0"/>
          <w:sz w:val="20"/>
          <w:szCs w:val="20"/>
        </w:rPr>
        <w:tab/>
        <w:t>ni</w:t>
      </w:r>
      <w:r w:rsidRPr="00F36425">
        <w:rPr>
          <w:rFonts w:ascii="Verdana" w:hAnsi="Verdana"/>
          <w:b w:val="0"/>
          <w:sz w:val="20"/>
          <w:szCs w:val="20"/>
          <w:lang w:eastAsia="ar-SA"/>
        </w:rPr>
        <w:t>e wniesie wymaganego zabezpieczenia należytego wykonania umowy;</w:t>
      </w:r>
    </w:p>
    <w:p w:rsidR="00CF1E6F" w:rsidRPr="00F36425" w:rsidRDefault="00CF1E6F" w:rsidP="00C0323A">
      <w:pPr>
        <w:pStyle w:val="Tekstpodstawowy2"/>
        <w:tabs>
          <w:tab w:val="left" w:pos="1134"/>
        </w:tabs>
        <w:ind w:left="1134" w:hanging="425"/>
        <w:rPr>
          <w:rFonts w:ascii="Verdana" w:hAnsi="Verdana"/>
          <w:b w:val="0"/>
          <w:sz w:val="20"/>
          <w:szCs w:val="20"/>
          <w:lang w:eastAsia="ar-SA"/>
        </w:rPr>
      </w:pPr>
      <w:r w:rsidRPr="00F36425">
        <w:rPr>
          <w:rFonts w:ascii="Verdana" w:hAnsi="Verdana"/>
          <w:b w:val="0"/>
          <w:bCs w:val="0"/>
          <w:sz w:val="20"/>
          <w:szCs w:val="20"/>
        </w:rPr>
        <w:t xml:space="preserve">c) </w:t>
      </w:r>
      <w:r w:rsidRPr="00F36425">
        <w:rPr>
          <w:rFonts w:ascii="Verdana" w:hAnsi="Verdana"/>
          <w:b w:val="0"/>
          <w:bCs w:val="0"/>
          <w:sz w:val="20"/>
          <w:szCs w:val="20"/>
        </w:rPr>
        <w:tab/>
      </w:r>
      <w:r w:rsidRPr="00F36425">
        <w:rPr>
          <w:rFonts w:ascii="Verdana" w:hAnsi="Verdana"/>
          <w:b w:val="0"/>
          <w:sz w:val="20"/>
          <w:szCs w:val="20"/>
          <w:lang w:eastAsia="ar-SA"/>
        </w:rPr>
        <w:t>zawarcie umowy w sprawie zamówienia publicznego stanie się niemożliwe z przyczyn leżących po stronie Wykonawcy.</w:t>
      </w:r>
    </w:p>
    <w:p w:rsidR="00CF1E6F" w:rsidRPr="00F36425" w:rsidRDefault="00CF1E6F" w:rsidP="00CF1E6F">
      <w:pPr>
        <w:pStyle w:val="Tekstpodstawowy2"/>
        <w:tabs>
          <w:tab w:val="left" w:pos="851"/>
        </w:tabs>
        <w:ind w:left="851" w:hanging="425"/>
        <w:rPr>
          <w:rFonts w:ascii="Verdana" w:hAnsi="Verdana"/>
          <w:b w:val="0"/>
          <w:bCs w:val="0"/>
          <w:sz w:val="20"/>
          <w:szCs w:val="20"/>
        </w:rPr>
      </w:pPr>
      <w:r w:rsidRPr="00F36425">
        <w:rPr>
          <w:rFonts w:ascii="Verdana" w:hAnsi="Verdana"/>
          <w:b w:val="0"/>
          <w:sz w:val="20"/>
          <w:szCs w:val="20"/>
          <w:lang w:eastAsia="ar-SA"/>
        </w:rPr>
        <w:t xml:space="preserve">2) </w:t>
      </w:r>
      <w:r w:rsidRPr="00F36425">
        <w:rPr>
          <w:rFonts w:ascii="Verdana" w:hAnsi="Verdana"/>
          <w:b w:val="0"/>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F36425">
        <w:rPr>
          <w:b w:val="0"/>
        </w:rPr>
        <w:t xml:space="preserve"> </w:t>
      </w:r>
      <w:r w:rsidRPr="00F36425">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F36425">
        <w:rPr>
          <w:b w:val="0"/>
        </w:rPr>
        <w:t xml:space="preserve"> </w:t>
      </w:r>
      <w:r w:rsidRPr="00F36425">
        <w:rPr>
          <w:rFonts w:ascii="Verdana" w:hAnsi="Verdana"/>
          <w:b w:val="0"/>
          <w:sz w:val="20"/>
          <w:szCs w:val="20"/>
          <w:lang w:eastAsia="ar-SA"/>
        </w:rPr>
        <w:t xml:space="preserve">ustawy Pzp, co spowodowało brak możliwości wybrania oferty złożonej przez </w:t>
      </w:r>
      <w:r w:rsidR="00452FD0" w:rsidRPr="00F36425">
        <w:rPr>
          <w:rFonts w:ascii="Verdana" w:hAnsi="Verdana"/>
          <w:b w:val="0"/>
          <w:sz w:val="20"/>
          <w:szCs w:val="20"/>
          <w:lang w:eastAsia="ar-SA"/>
        </w:rPr>
        <w:t>W</w:t>
      </w:r>
      <w:r w:rsidRPr="00F36425">
        <w:rPr>
          <w:rFonts w:ascii="Verdana" w:hAnsi="Verdana"/>
          <w:b w:val="0"/>
          <w:sz w:val="20"/>
          <w:szCs w:val="20"/>
          <w:lang w:eastAsia="ar-SA"/>
        </w:rPr>
        <w:t>ykonawcę jako najkorzystniejszej.</w:t>
      </w:r>
    </w:p>
    <w:p w:rsidR="00B9152B" w:rsidRPr="00F36425" w:rsidRDefault="00F23B29" w:rsidP="00CE61B8">
      <w:pPr>
        <w:suppressAutoHyphens/>
        <w:spacing w:before="240" w:after="120"/>
        <w:rPr>
          <w:rFonts w:ascii="Verdana" w:hAnsi="Verdana"/>
          <w:b/>
          <w:sz w:val="20"/>
          <w:szCs w:val="20"/>
          <w:lang w:eastAsia="ar-SA"/>
        </w:rPr>
      </w:pPr>
      <w:r w:rsidRPr="00F36425">
        <w:rPr>
          <w:rFonts w:ascii="Verdana" w:hAnsi="Verdana"/>
          <w:b/>
          <w:sz w:val="20"/>
          <w:szCs w:val="20"/>
          <w:lang w:eastAsia="ar-SA"/>
        </w:rPr>
        <w:t>17</w:t>
      </w:r>
      <w:r w:rsidR="00B9152B" w:rsidRPr="00F36425">
        <w:rPr>
          <w:rFonts w:ascii="Verdana" w:hAnsi="Verdana"/>
          <w:b/>
          <w:sz w:val="20"/>
          <w:szCs w:val="20"/>
          <w:lang w:eastAsia="ar-SA"/>
        </w:rPr>
        <w:t>.</w:t>
      </w:r>
      <w:r w:rsidR="00B9152B" w:rsidRPr="00F36425">
        <w:rPr>
          <w:rFonts w:ascii="Verdana" w:hAnsi="Verdana"/>
          <w:b/>
          <w:sz w:val="20"/>
          <w:szCs w:val="20"/>
          <w:lang w:eastAsia="ar-SA"/>
        </w:rPr>
        <w:tab/>
      </w:r>
      <w:r w:rsidR="00B9152B" w:rsidRPr="00F36425">
        <w:rPr>
          <w:rFonts w:ascii="Verdana" w:hAnsi="Verdana" w:cs="Verdana"/>
          <w:b/>
          <w:bCs/>
          <w:spacing w:val="4"/>
          <w:sz w:val="20"/>
          <w:szCs w:val="20"/>
        </w:rPr>
        <w:t>MIEJSCE ORAZ TERMIN SKŁADANIA I OTWARCIA OFERT</w:t>
      </w:r>
    </w:p>
    <w:p w:rsidR="00B9152B" w:rsidRPr="00F36425" w:rsidRDefault="00F23B29" w:rsidP="00B9152B">
      <w:pPr>
        <w:suppressAutoHyphens/>
        <w:spacing w:before="120"/>
        <w:ind w:left="709" w:hanging="709"/>
        <w:jc w:val="both"/>
        <w:rPr>
          <w:rFonts w:ascii="Verdana" w:hAnsi="Verdana" w:cs="Verdana"/>
          <w:sz w:val="20"/>
          <w:szCs w:val="20"/>
        </w:rPr>
      </w:pPr>
      <w:r w:rsidRPr="00F36425">
        <w:rPr>
          <w:rFonts w:ascii="Verdana" w:hAnsi="Verdana"/>
          <w:color w:val="000000"/>
          <w:spacing w:val="4"/>
          <w:sz w:val="20"/>
          <w:szCs w:val="20"/>
          <w:lang w:eastAsia="ar-SA"/>
        </w:rPr>
        <w:t>17</w:t>
      </w:r>
      <w:r w:rsidR="00B9152B" w:rsidRPr="00F36425">
        <w:rPr>
          <w:rFonts w:ascii="Verdana" w:hAnsi="Verdana"/>
          <w:color w:val="000000"/>
          <w:spacing w:val="4"/>
          <w:sz w:val="20"/>
          <w:szCs w:val="20"/>
          <w:lang w:eastAsia="ar-SA"/>
        </w:rPr>
        <w:t>.1.</w:t>
      </w:r>
      <w:r w:rsidR="00B9152B" w:rsidRPr="00F36425">
        <w:rPr>
          <w:rFonts w:ascii="Verdana" w:hAnsi="Verdana"/>
          <w:color w:val="000000"/>
          <w:spacing w:val="4"/>
          <w:sz w:val="20"/>
          <w:szCs w:val="20"/>
          <w:lang w:eastAsia="ar-SA"/>
        </w:rPr>
        <w:tab/>
      </w:r>
      <w:r w:rsidR="008043E3" w:rsidRPr="00F36425">
        <w:rPr>
          <w:rFonts w:ascii="Verdana" w:hAnsi="Verdana" w:cs="Verdana"/>
          <w:bCs/>
          <w:sz w:val="20"/>
          <w:szCs w:val="20"/>
        </w:rPr>
        <w:t>Oferty powinny być złożone</w:t>
      </w:r>
      <w:r w:rsidR="008043E3" w:rsidRPr="00F36425">
        <w:rPr>
          <w:rFonts w:ascii="Verdana" w:hAnsi="Verdana" w:cs="Verdana"/>
          <w:sz w:val="20"/>
          <w:szCs w:val="20"/>
        </w:rPr>
        <w:t xml:space="preserve"> w:</w:t>
      </w:r>
    </w:p>
    <w:p w:rsidR="00BE12C8" w:rsidRPr="00F36425" w:rsidRDefault="00BE12C8" w:rsidP="00BE12C8">
      <w:pPr>
        <w:suppressAutoHyphens/>
        <w:spacing w:before="120"/>
        <w:ind w:left="709"/>
        <w:rPr>
          <w:rFonts w:ascii="Verdana" w:hAnsi="Verdana" w:cs="Verdana"/>
          <w:sz w:val="20"/>
          <w:szCs w:val="20"/>
        </w:rPr>
      </w:pPr>
      <w:r w:rsidRPr="00F36425">
        <w:rPr>
          <w:rFonts w:ascii="Verdana" w:hAnsi="Verdana"/>
          <w:sz w:val="20"/>
          <w:szCs w:val="20"/>
        </w:rPr>
        <w:t xml:space="preserve">siedzibie GDDKiA Oddział w Opolu  przy ul. Niedziałkowskiego nr 6, w pokoju                     nr 101, (sekretariat) w terminie do </w:t>
      </w:r>
      <w:r w:rsidR="00982D57" w:rsidRPr="00F36425">
        <w:rPr>
          <w:rFonts w:ascii="Verdana" w:hAnsi="Verdana"/>
          <w:b/>
          <w:bCs/>
          <w:iCs/>
          <w:color w:val="7F7F7F" w:themeColor="text1" w:themeTint="80"/>
          <w:sz w:val="20"/>
          <w:szCs w:val="20"/>
        </w:rPr>
        <w:t xml:space="preserve"> </w:t>
      </w:r>
      <w:r w:rsidR="00004F14">
        <w:rPr>
          <w:rFonts w:ascii="Verdana" w:hAnsi="Verdana"/>
          <w:b/>
          <w:bCs/>
          <w:iCs/>
          <w:color w:val="000000" w:themeColor="text1"/>
          <w:sz w:val="20"/>
          <w:szCs w:val="20"/>
        </w:rPr>
        <w:t>2</w:t>
      </w:r>
      <w:r w:rsidR="00A84AAB">
        <w:rPr>
          <w:rFonts w:ascii="Verdana" w:hAnsi="Verdana"/>
          <w:b/>
          <w:bCs/>
          <w:iCs/>
          <w:color w:val="000000" w:themeColor="text1"/>
          <w:sz w:val="20"/>
          <w:szCs w:val="20"/>
        </w:rPr>
        <w:t>9</w:t>
      </w:r>
      <w:r w:rsidR="00BC6FA3">
        <w:rPr>
          <w:rFonts w:ascii="Verdana" w:hAnsi="Verdana"/>
          <w:b/>
          <w:bCs/>
          <w:iCs/>
          <w:color w:val="000000" w:themeColor="text1"/>
          <w:sz w:val="20"/>
          <w:szCs w:val="20"/>
        </w:rPr>
        <w:t>.</w:t>
      </w:r>
      <w:r w:rsidR="00CE0656" w:rsidRPr="00F36425">
        <w:rPr>
          <w:rFonts w:ascii="Verdana" w:hAnsi="Verdana"/>
          <w:b/>
          <w:bCs/>
          <w:iCs/>
          <w:color w:val="000000" w:themeColor="text1"/>
          <w:sz w:val="20"/>
          <w:szCs w:val="20"/>
        </w:rPr>
        <w:t>0</w:t>
      </w:r>
      <w:r w:rsidR="004D5ED1">
        <w:rPr>
          <w:rFonts w:ascii="Verdana" w:hAnsi="Verdana"/>
          <w:b/>
          <w:bCs/>
          <w:iCs/>
          <w:color w:val="000000" w:themeColor="text1"/>
          <w:sz w:val="20"/>
          <w:szCs w:val="20"/>
        </w:rPr>
        <w:t>9</w:t>
      </w:r>
      <w:r w:rsidR="00BC6FA3">
        <w:rPr>
          <w:rFonts w:ascii="Verdana" w:hAnsi="Verdana"/>
          <w:b/>
          <w:bCs/>
          <w:iCs/>
          <w:color w:val="000000" w:themeColor="text1"/>
          <w:sz w:val="20"/>
          <w:szCs w:val="20"/>
        </w:rPr>
        <w:t>.</w:t>
      </w:r>
      <w:r w:rsidR="00CE0656" w:rsidRPr="00F36425">
        <w:rPr>
          <w:rFonts w:ascii="Verdana" w:hAnsi="Verdana"/>
          <w:b/>
          <w:bCs/>
          <w:iCs/>
          <w:color w:val="000000" w:themeColor="text1"/>
          <w:sz w:val="20"/>
          <w:szCs w:val="20"/>
        </w:rPr>
        <w:t>2017</w:t>
      </w:r>
      <w:r w:rsidRPr="00F36425">
        <w:rPr>
          <w:rFonts w:ascii="Verdana" w:hAnsi="Verdana"/>
          <w:b/>
          <w:bCs/>
          <w:iCs/>
          <w:sz w:val="20"/>
          <w:szCs w:val="20"/>
        </w:rPr>
        <w:t>r</w:t>
      </w:r>
      <w:r w:rsidRPr="00F36425">
        <w:rPr>
          <w:rFonts w:ascii="Verdana" w:hAnsi="Verdana"/>
          <w:sz w:val="20"/>
          <w:szCs w:val="20"/>
        </w:rPr>
        <w:t>., do godziny</w:t>
      </w:r>
      <w:r w:rsidRPr="00F36425">
        <w:rPr>
          <w:rFonts w:ascii="Verdana" w:hAnsi="Verdana"/>
          <w:b/>
          <w:sz w:val="20"/>
          <w:szCs w:val="20"/>
        </w:rPr>
        <w:t xml:space="preserve"> 1</w:t>
      </w:r>
      <w:r w:rsidR="001F6539" w:rsidRPr="00F36425">
        <w:rPr>
          <w:rFonts w:ascii="Verdana" w:hAnsi="Verdana"/>
          <w:b/>
          <w:sz w:val="20"/>
          <w:szCs w:val="20"/>
        </w:rPr>
        <w:t>0</w:t>
      </w:r>
      <w:r w:rsidRPr="00F36425">
        <w:rPr>
          <w:rFonts w:ascii="Verdana" w:hAnsi="Verdana"/>
          <w:b/>
          <w:sz w:val="20"/>
          <w:szCs w:val="20"/>
        </w:rPr>
        <w:t>.50</w:t>
      </w:r>
      <w:r w:rsidRPr="00F36425">
        <w:rPr>
          <w:rFonts w:ascii="Verdana" w:hAnsi="Verdana"/>
          <w:sz w:val="20"/>
          <w:szCs w:val="20"/>
        </w:rPr>
        <w:t>.</w:t>
      </w:r>
    </w:p>
    <w:p w:rsidR="001F6539" w:rsidRPr="00F36425" w:rsidRDefault="00F23B29" w:rsidP="00950D58">
      <w:pPr>
        <w:suppressAutoHyphens/>
        <w:spacing w:before="120"/>
        <w:ind w:left="709" w:hanging="709"/>
        <w:jc w:val="both"/>
        <w:rPr>
          <w:rFonts w:ascii="Verdana" w:hAnsi="Verdana" w:cs="Verdana"/>
          <w:spacing w:val="4"/>
          <w:sz w:val="20"/>
          <w:szCs w:val="20"/>
        </w:rPr>
      </w:pPr>
      <w:r w:rsidRPr="00F36425">
        <w:rPr>
          <w:rFonts w:ascii="Verdana" w:hAnsi="Verdana"/>
          <w:color w:val="000000"/>
          <w:spacing w:val="4"/>
          <w:sz w:val="20"/>
          <w:szCs w:val="20"/>
          <w:lang w:eastAsia="ar-SA"/>
        </w:rPr>
        <w:t>17</w:t>
      </w:r>
      <w:r w:rsidR="00950D58" w:rsidRPr="00F36425">
        <w:rPr>
          <w:rFonts w:ascii="Verdana" w:hAnsi="Verdana"/>
          <w:color w:val="000000"/>
          <w:spacing w:val="4"/>
          <w:sz w:val="20"/>
          <w:szCs w:val="20"/>
          <w:lang w:eastAsia="ar-SA"/>
        </w:rPr>
        <w:t>.2.</w:t>
      </w:r>
      <w:r w:rsidR="00950D58" w:rsidRPr="00F36425">
        <w:rPr>
          <w:rFonts w:ascii="Verdana" w:hAnsi="Verdana"/>
          <w:color w:val="000000"/>
          <w:spacing w:val="4"/>
          <w:sz w:val="20"/>
          <w:szCs w:val="20"/>
          <w:lang w:eastAsia="ar-SA"/>
        </w:rPr>
        <w:tab/>
      </w:r>
      <w:r w:rsidR="000D21DC" w:rsidRPr="00F36425">
        <w:rPr>
          <w:rFonts w:ascii="Verdana" w:hAnsi="Verdana" w:cs="Verdana"/>
          <w:b/>
          <w:bCs/>
          <w:spacing w:val="4"/>
          <w:sz w:val="20"/>
          <w:szCs w:val="20"/>
        </w:rPr>
        <w:t>Otwarcie ofert nastąpi</w:t>
      </w:r>
      <w:r w:rsidR="000D21DC" w:rsidRPr="00F36425">
        <w:rPr>
          <w:rFonts w:ascii="Verdana" w:hAnsi="Verdana" w:cs="Verdana"/>
          <w:spacing w:val="4"/>
          <w:sz w:val="20"/>
          <w:szCs w:val="20"/>
        </w:rPr>
        <w:t xml:space="preserve"> </w:t>
      </w:r>
      <w:r w:rsidR="00A84696" w:rsidRPr="00F36425">
        <w:rPr>
          <w:rFonts w:ascii="Verdana" w:hAnsi="Verdana" w:cs="Verdana"/>
          <w:spacing w:val="4"/>
          <w:sz w:val="20"/>
          <w:szCs w:val="20"/>
        </w:rPr>
        <w:t>w</w:t>
      </w:r>
      <w:r w:rsidR="001F6539" w:rsidRPr="00F36425">
        <w:rPr>
          <w:rFonts w:ascii="Verdana" w:hAnsi="Verdana" w:cs="Verdana"/>
          <w:spacing w:val="4"/>
          <w:sz w:val="20"/>
          <w:szCs w:val="20"/>
        </w:rPr>
        <w:t>:</w:t>
      </w:r>
    </w:p>
    <w:p w:rsidR="00950D58" w:rsidRPr="009F00FC" w:rsidRDefault="001F6539" w:rsidP="001F6539">
      <w:pPr>
        <w:suppressAutoHyphens/>
        <w:spacing w:before="120"/>
        <w:ind w:left="709"/>
        <w:rPr>
          <w:rFonts w:ascii="Verdana" w:hAnsi="Verdana" w:cs="Verdana"/>
          <w:sz w:val="20"/>
          <w:szCs w:val="20"/>
        </w:rPr>
      </w:pPr>
      <w:r w:rsidRPr="00F36425">
        <w:rPr>
          <w:rFonts w:ascii="Verdana" w:hAnsi="Verdana"/>
          <w:sz w:val="20"/>
          <w:szCs w:val="20"/>
        </w:rPr>
        <w:t>siedzibie GDDKiA Oddział w Opolu   przy ul. Niedziałkowskiego nr 6,                                                  sala konferencyjna (parter)</w:t>
      </w:r>
      <w:r w:rsidRPr="00F36425">
        <w:rPr>
          <w:rFonts w:ascii="Verdana" w:hAnsi="Verdana"/>
          <w:spacing w:val="4"/>
          <w:sz w:val="20"/>
          <w:szCs w:val="20"/>
        </w:rPr>
        <w:t xml:space="preserve">, w </w:t>
      </w:r>
      <w:r w:rsidRPr="009F00FC">
        <w:rPr>
          <w:rFonts w:ascii="Verdana" w:hAnsi="Verdana"/>
          <w:spacing w:val="4"/>
          <w:sz w:val="20"/>
          <w:szCs w:val="20"/>
        </w:rPr>
        <w:t xml:space="preserve">dniu </w:t>
      </w:r>
      <w:r w:rsidR="00004F14">
        <w:rPr>
          <w:rFonts w:ascii="Verdana" w:hAnsi="Verdana"/>
          <w:b/>
          <w:bCs/>
          <w:iCs/>
          <w:color w:val="000000" w:themeColor="text1"/>
          <w:sz w:val="20"/>
          <w:szCs w:val="20"/>
        </w:rPr>
        <w:t>2</w:t>
      </w:r>
      <w:r w:rsidR="00A84AAB">
        <w:rPr>
          <w:rFonts w:ascii="Verdana" w:hAnsi="Verdana"/>
          <w:b/>
          <w:bCs/>
          <w:iCs/>
          <w:color w:val="000000" w:themeColor="text1"/>
          <w:sz w:val="20"/>
          <w:szCs w:val="20"/>
        </w:rPr>
        <w:t>9</w:t>
      </w:r>
      <w:r w:rsidR="00BC6FA3" w:rsidRPr="009F00FC">
        <w:rPr>
          <w:rFonts w:ascii="Verdana" w:hAnsi="Verdana"/>
          <w:b/>
          <w:bCs/>
          <w:iCs/>
          <w:color w:val="000000" w:themeColor="text1"/>
          <w:sz w:val="20"/>
          <w:szCs w:val="20"/>
        </w:rPr>
        <w:t>.0</w:t>
      </w:r>
      <w:r w:rsidR="004D5ED1" w:rsidRPr="009F00FC">
        <w:rPr>
          <w:rFonts w:ascii="Verdana" w:hAnsi="Verdana"/>
          <w:b/>
          <w:bCs/>
          <w:iCs/>
          <w:color w:val="000000" w:themeColor="text1"/>
          <w:sz w:val="20"/>
          <w:szCs w:val="20"/>
        </w:rPr>
        <w:t>9</w:t>
      </w:r>
      <w:r w:rsidR="00BC6FA3" w:rsidRPr="009F00FC">
        <w:rPr>
          <w:rFonts w:ascii="Verdana" w:hAnsi="Verdana"/>
          <w:b/>
          <w:bCs/>
          <w:iCs/>
          <w:color w:val="000000" w:themeColor="text1"/>
          <w:sz w:val="20"/>
          <w:szCs w:val="20"/>
        </w:rPr>
        <w:t>.</w:t>
      </w:r>
      <w:r w:rsidR="00CE0656" w:rsidRPr="009F00FC">
        <w:rPr>
          <w:rFonts w:ascii="Verdana" w:hAnsi="Verdana"/>
          <w:b/>
          <w:bCs/>
          <w:iCs/>
          <w:color w:val="000000" w:themeColor="text1"/>
          <w:sz w:val="20"/>
          <w:szCs w:val="20"/>
        </w:rPr>
        <w:t>2017</w:t>
      </w:r>
      <w:r w:rsidR="009F00FC">
        <w:rPr>
          <w:rFonts w:ascii="Verdana" w:hAnsi="Verdana"/>
          <w:b/>
          <w:bCs/>
          <w:iCs/>
          <w:color w:val="000000" w:themeColor="text1"/>
          <w:sz w:val="20"/>
          <w:szCs w:val="20"/>
        </w:rPr>
        <w:t xml:space="preserve"> </w:t>
      </w:r>
      <w:r w:rsidR="00982D57" w:rsidRPr="009F00FC">
        <w:rPr>
          <w:rFonts w:ascii="Verdana" w:hAnsi="Verdana"/>
          <w:b/>
          <w:bCs/>
          <w:iCs/>
          <w:sz w:val="20"/>
          <w:szCs w:val="20"/>
        </w:rPr>
        <w:t>r</w:t>
      </w:r>
      <w:r w:rsidR="00982D57" w:rsidRPr="009F00FC">
        <w:rPr>
          <w:rFonts w:ascii="Verdana" w:hAnsi="Verdana"/>
          <w:bCs/>
          <w:iCs/>
          <w:sz w:val="20"/>
          <w:szCs w:val="20"/>
        </w:rPr>
        <w:t>.</w:t>
      </w:r>
      <w:r w:rsidRPr="009F00FC">
        <w:rPr>
          <w:rFonts w:ascii="Verdana" w:hAnsi="Verdana"/>
          <w:spacing w:val="4"/>
          <w:sz w:val="20"/>
          <w:szCs w:val="20"/>
        </w:rPr>
        <w:t xml:space="preserve">, o godzinie </w:t>
      </w:r>
      <w:r w:rsidRPr="009F00FC">
        <w:rPr>
          <w:rFonts w:ascii="Verdana" w:hAnsi="Verdana"/>
          <w:b/>
          <w:spacing w:val="4"/>
          <w:sz w:val="20"/>
          <w:szCs w:val="20"/>
        </w:rPr>
        <w:t>11.00</w:t>
      </w:r>
      <w:r w:rsidRPr="009F00FC">
        <w:rPr>
          <w:rFonts w:ascii="Verdana" w:hAnsi="Verdana"/>
          <w:spacing w:val="4"/>
          <w:sz w:val="20"/>
          <w:szCs w:val="20"/>
        </w:rPr>
        <w:t xml:space="preserve"> </w:t>
      </w:r>
    </w:p>
    <w:p w:rsidR="00950D58" w:rsidRPr="00F36425" w:rsidRDefault="00F23B29" w:rsidP="00950D58">
      <w:pPr>
        <w:suppressAutoHyphens/>
        <w:spacing w:before="120"/>
        <w:ind w:left="709" w:hanging="709"/>
        <w:jc w:val="both"/>
        <w:rPr>
          <w:rFonts w:ascii="Verdana" w:hAnsi="Verdana" w:cs="Verdana"/>
          <w:sz w:val="20"/>
          <w:szCs w:val="20"/>
        </w:rPr>
      </w:pPr>
      <w:r w:rsidRPr="009F00FC">
        <w:rPr>
          <w:rFonts w:ascii="Verdana" w:hAnsi="Verdana"/>
          <w:color w:val="000000"/>
          <w:spacing w:val="4"/>
          <w:sz w:val="20"/>
          <w:szCs w:val="20"/>
          <w:lang w:eastAsia="ar-SA"/>
        </w:rPr>
        <w:t>17</w:t>
      </w:r>
      <w:r w:rsidR="00950D58" w:rsidRPr="009F00FC">
        <w:rPr>
          <w:rFonts w:ascii="Verdana" w:hAnsi="Verdana"/>
          <w:color w:val="000000"/>
          <w:spacing w:val="4"/>
          <w:sz w:val="20"/>
          <w:szCs w:val="20"/>
          <w:lang w:eastAsia="ar-SA"/>
        </w:rPr>
        <w:t>.3.</w:t>
      </w:r>
      <w:r w:rsidR="00950D58" w:rsidRPr="009F00FC">
        <w:rPr>
          <w:rFonts w:ascii="Verdana" w:hAnsi="Verdana"/>
          <w:color w:val="000000"/>
          <w:spacing w:val="4"/>
          <w:sz w:val="20"/>
          <w:szCs w:val="20"/>
          <w:lang w:eastAsia="ar-SA"/>
        </w:rPr>
        <w:tab/>
      </w:r>
      <w:r w:rsidR="000D21DC" w:rsidRPr="009F00FC">
        <w:rPr>
          <w:rFonts w:ascii="Verdana" w:hAnsi="Verdana" w:cs="Verdana"/>
          <w:sz w:val="20"/>
          <w:szCs w:val="20"/>
        </w:rPr>
        <w:t>Otwarcie ofert jest jawne.</w:t>
      </w:r>
    </w:p>
    <w:p w:rsidR="00824393" w:rsidRPr="00F36425" w:rsidRDefault="00824393" w:rsidP="00BC6FA3">
      <w:pPr>
        <w:suppressAutoHyphens/>
        <w:spacing w:before="120"/>
        <w:ind w:left="709" w:hanging="709"/>
        <w:rPr>
          <w:rFonts w:ascii="Verdana" w:hAnsi="Verdana" w:cs="Verdana"/>
          <w:sz w:val="20"/>
          <w:szCs w:val="20"/>
        </w:rPr>
      </w:pPr>
      <w:r w:rsidRPr="00F36425">
        <w:rPr>
          <w:rFonts w:ascii="Verdana" w:hAnsi="Verdana" w:cs="Verdana"/>
          <w:sz w:val="20"/>
          <w:szCs w:val="20"/>
        </w:rPr>
        <w:t>1</w:t>
      </w:r>
      <w:r w:rsidR="00F23B29" w:rsidRPr="00F36425">
        <w:rPr>
          <w:rFonts w:ascii="Verdana" w:hAnsi="Verdana" w:cs="Verdana"/>
          <w:sz w:val="20"/>
          <w:szCs w:val="20"/>
        </w:rPr>
        <w:t>7</w:t>
      </w:r>
      <w:r w:rsidRPr="00F36425">
        <w:rPr>
          <w:rFonts w:ascii="Verdana" w:hAnsi="Verdana" w:cs="Verdana"/>
          <w:sz w:val="20"/>
          <w:szCs w:val="20"/>
        </w:rPr>
        <w:t>.</w:t>
      </w:r>
      <w:r w:rsidR="001F6539" w:rsidRPr="00F36425">
        <w:rPr>
          <w:rFonts w:ascii="Verdana" w:hAnsi="Verdana" w:cs="Verdana"/>
          <w:sz w:val="20"/>
          <w:szCs w:val="20"/>
        </w:rPr>
        <w:t>4</w:t>
      </w:r>
      <w:r w:rsidRPr="00F36425">
        <w:rPr>
          <w:rFonts w:ascii="Verdana" w:hAnsi="Verdana" w:cs="Verdana"/>
          <w:sz w:val="20"/>
          <w:szCs w:val="20"/>
        </w:rPr>
        <w:t xml:space="preserve">. </w:t>
      </w:r>
      <w:r w:rsidR="001F6539" w:rsidRPr="00F36425">
        <w:rPr>
          <w:rFonts w:ascii="Verdana" w:hAnsi="Verdana" w:cs="Verdana"/>
          <w:sz w:val="20"/>
          <w:szCs w:val="20"/>
        </w:rPr>
        <w:t xml:space="preserve">  </w:t>
      </w:r>
      <w:r w:rsidRPr="00F36425">
        <w:rPr>
          <w:rFonts w:ascii="Verdana" w:hAnsi="Verdana" w:cs="Verdana"/>
          <w:sz w:val="20"/>
          <w:szCs w:val="20"/>
        </w:rPr>
        <w:t xml:space="preserve">Bezpośrednio przed otwarciem ofert  </w:t>
      </w:r>
      <w:r w:rsidR="00E757C5" w:rsidRPr="00F36425">
        <w:rPr>
          <w:rFonts w:ascii="Verdana" w:hAnsi="Verdana" w:cs="Verdana"/>
          <w:sz w:val="20"/>
          <w:szCs w:val="20"/>
        </w:rPr>
        <w:t>Z</w:t>
      </w:r>
      <w:r w:rsidRPr="00F36425">
        <w:rPr>
          <w:rFonts w:ascii="Verdana" w:hAnsi="Verdana" w:cs="Verdana"/>
          <w:sz w:val="20"/>
          <w:szCs w:val="20"/>
        </w:rPr>
        <w:t>amawiający poda kwotę, jaką zamierza  przeznaczyć na sfinansowanie zamówienia.</w:t>
      </w:r>
    </w:p>
    <w:p w:rsidR="00950D58" w:rsidRPr="00F36425" w:rsidRDefault="00F23B29" w:rsidP="00A84696">
      <w:pPr>
        <w:suppressAutoHyphens/>
        <w:spacing w:before="120"/>
        <w:ind w:left="709" w:hanging="709"/>
        <w:jc w:val="both"/>
        <w:rPr>
          <w:rFonts w:ascii="Verdana" w:hAnsi="Verdana" w:cs="Verdana"/>
          <w:sz w:val="20"/>
          <w:szCs w:val="20"/>
        </w:rPr>
      </w:pPr>
      <w:r w:rsidRPr="00F36425">
        <w:rPr>
          <w:rFonts w:ascii="Verdana" w:hAnsi="Verdana"/>
          <w:color w:val="000000"/>
          <w:spacing w:val="4"/>
          <w:sz w:val="20"/>
          <w:szCs w:val="20"/>
          <w:lang w:eastAsia="ar-SA"/>
        </w:rPr>
        <w:t>17</w:t>
      </w:r>
      <w:r w:rsidR="00950D58" w:rsidRPr="00F36425">
        <w:rPr>
          <w:rFonts w:ascii="Verdana" w:hAnsi="Verdana"/>
          <w:color w:val="000000"/>
          <w:spacing w:val="4"/>
          <w:sz w:val="20"/>
          <w:szCs w:val="20"/>
          <w:lang w:eastAsia="ar-SA"/>
        </w:rPr>
        <w:t>.</w:t>
      </w:r>
      <w:r w:rsidR="001F6539" w:rsidRPr="00F36425">
        <w:rPr>
          <w:rFonts w:ascii="Verdana" w:hAnsi="Verdana"/>
          <w:color w:val="000000"/>
          <w:spacing w:val="4"/>
          <w:sz w:val="20"/>
          <w:szCs w:val="20"/>
          <w:lang w:eastAsia="ar-SA"/>
        </w:rPr>
        <w:t>5</w:t>
      </w:r>
      <w:r w:rsidR="00950D58" w:rsidRPr="00F36425">
        <w:rPr>
          <w:rFonts w:ascii="Verdana" w:hAnsi="Verdana"/>
          <w:color w:val="000000"/>
          <w:spacing w:val="4"/>
          <w:sz w:val="20"/>
          <w:szCs w:val="20"/>
          <w:lang w:eastAsia="ar-SA"/>
        </w:rPr>
        <w:t>.</w:t>
      </w:r>
      <w:r w:rsidR="00950D58" w:rsidRPr="00F36425">
        <w:rPr>
          <w:rFonts w:ascii="Verdana" w:hAnsi="Verdana"/>
          <w:color w:val="000000"/>
          <w:spacing w:val="4"/>
          <w:sz w:val="20"/>
          <w:szCs w:val="20"/>
          <w:lang w:eastAsia="ar-SA"/>
        </w:rPr>
        <w:tab/>
      </w:r>
      <w:r w:rsidR="000D21DC" w:rsidRPr="00F36425">
        <w:rPr>
          <w:rFonts w:ascii="Verdana" w:hAnsi="Verdana" w:cs="Verdana"/>
          <w:sz w:val="20"/>
          <w:szCs w:val="20"/>
        </w:rPr>
        <w:t xml:space="preserve">Podczas otwarcia ofert podaje się nazwy (firmy) oraz adresy </w:t>
      </w:r>
      <w:r w:rsidR="00452FD0" w:rsidRPr="00F36425">
        <w:rPr>
          <w:rFonts w:ascii="Verdana" w:hAnsi="Verdana" w:cs="Verdana"/>
          <w:sz w:val="20"/>
          <w:szCs w:val="20"/>
        </w:rPr>
        <w:t>W</w:t>
      </w:r>
      <w:r w:rsidR="000D21DC" w:rsidRPr="00F36425">
        <w:rPr>
          <w:rFonts w:ascii="Verdana" w:hAnsi="Verdana" w:cs="Verdana"/>
          <w:sz w:val="20"/>
          <w:szCs w:val="20"/>
        </w:rPr>
        <w:t>ykonawców, a także informacje dotyczące ceny, terminu wykonania zamówienia, okresu gwarancji i warunków płatności zawartych w ofertach.</w:t>
      </w:r>
    </w:p>
    <w:p w:rsidR="00950D58" w:rsidRPr="00F36425" w:rsidRDefault="00F23B29" w:rsidP="00A84696">
      <w:pPr>
        <w:suppressAutoHyphens/>
        <w:spacing w:before="120"/>
        <w:ind w:left="709" w:hanging="709"/>
        <w:jc w:val="both"/>
        <w:rPr>
          <w:rFonts w:ascii="Verdana" w:hAnsi="Verdana" w:cs="Verdana"/>
          <w:sz w:val="20"/>
          <w:szCs w:val="20"/>
        </w:rPr>
      </w:pPr>
      <w:r w:rsidRPr="00F36425">
        <w:rPr>
          <w:rFonts w:ascii="Verdana" w:hAnsi="Verdana"/>
          <w:color w:val="000000"/>
          <w:spacing w:val="4"/>
          <w:sz w:val="20"/>
          <w:szCs w:val="20"/>
          <w:lang w:eastAsia="ar-SA"/>
        </w:rPr>
        <w:t>17</w:t>
      </w:r>
      <w:r w:rsidR="00950D58" w:rsidRPr="00F36425">
        <w:rPr>
          <w:rFonts w:ascii="Verdana" w:hAnsi="Verdana"/>
          <w:color w:val="000000"/>
          <w:spacing w:val="4"/>
          <w:sz w:val="20"/>
          <w:szCs w:val="20"/>
          <w:lang w:eastAsia="ar-SA"/>
        </w:rPr>
        <w:t>.</w:t>
      </w:r>
      <w:r w:rsidR="001F6539" w:rsidRPr="00F36425">
        <w:rPr>
          <w:rFonts w:ascii="Verdana" w:hAnsi="Verdana"/>
          <w:color w:val="000000"/>
          <w:spacing w:val="4"/>
          <w:sz w:val="20"/>
          <w:szCs w:val="20"/>
          <w:lang w:eastAsia="ar-SA"/>
        </w:rPr>
        <w:t>6</w:t>
      </w:r>
      <w:r w:rsidR="00950D58" w:rsidRPr="00F36425">
        <w:rPr>
          <w:rFonts w:ascii="Verdana" w:hAnsi="Verdana"/>
          <w:color w:val="000000"/>
          <w:spacing w:val="4"/>
          <w:sz w:val="20"/>
          <w:szCs w:val="20"/>
          <w:lang w:eastAsia="ar-SA"/>
        </w:rPr>
        <w:t>.</w:t>
      </w:r>
      <w:r w:rsidR="00950D58" w:rsidRPr="00F36425">
        <w:rPr>
          <w:rFonts w:ascii="Verdana" w:hAnsi="Verdana"/>
          <w:color w:val="000000"/>
          <w:spacing w:val="4"/>
          <w:sz w:val="20"/>
          <w:szCs w:val="20"/>
          <w:lang w:eastAsia="ar-SA"/>
        </w:rPr>
        <w:tab/>
      </w:r>
      <w:r w:rsidR="000D21DC" w:rsidRPr="00F36425">
        <w:rPr>
          <w:rFonts w:ascii="Verdana" w:hAnsi="Verdana" w:cs="Verdana"/>
          <w:sz w:val="20"/>
          <w:szCs w:val="20"/>
        </w:rPr>
        <w:t xml:space="preserve">Niezwłocznie po otwarciu ofert </w:t>
      </w:r>
      <w:r w:rsidR="00E757C5" w:rsidRPr="00F36425">
        <w:rPr>
          <w:rFonts w:ascii="Verdana" w:hAnsi="Verdana" w:cs="Verdana"/>
          <w:sz w:val="20"/>
          <w:szCs w:val="20"/>
        </w:rPr>
        <w:t>Z</w:t>
      </w:r>
      <w:r w:rsidR="000D21DC" w:rsidRPr="00F36425">
        <w:rPr>
          <w:rFonts w:ascii="Verdana" w:hAnsi="Verdana" w:cs="Verdana"/>
          <w:sz w:val="20"/>
          <w:szCs w:val="20"/>
        </w:rPr>
        <w:t>amawiający zamieści na stronie internetowej informacje dotyczące:</w:t>
      </w:r>
    </w:p>
    <w:p w:rsidR="000D21DC" w:rsidRPr="00F36425" w:rsidRDefault="000D21DC" w:rsidP="00A84696">
      <w:pPr>
        <w:tabs>
          <w:tab w:val="left" w:pos="1134"/>
        </w:tabs>
        <w:spacing w:before="60"/>
        <w:ind w:left="720"/>
        <w:jc w:val="both"/>
        <w:rPr>
          <w:rFonts w:ascii="Verdana" w:hAnsi="Verdana" w:cs="Verdana"/>
          <w:sz w:val="20"/>
          <w:szCs w:val="20"/>
        </w:rPr>
      </w:pPr>
      <w:r w:rsidRPr="00F36425">
        <w:rPr>
          <w:rFonts w:ascii="Verdana" w:hAnsi="Verdana" w:cs="Verdana"/>
          <w:sz w:val="20"/>
          <w:szCs w:val="20"/>
        </w:rPr>
        <w:lastRenderedPageBreak/>
        <w:t xml:space="preserve">1) </w:t>
      </w:r>
      <w:r w:rsidRPr="00F36425">
        <w:rPr>
          <w:rFonts w:ascii="Verdana" w:hAnsi="Verdana" w:cs="Verdana"/>
          <w:sz w:val="20"/>
          <w:szCs w:val="20"/>
        </w:rPr>
        <w:tab/>
        <w:t xml:space="preserve">kwoty, jaką zamierza przeznaczyć na sfinansowanie zamówienia; </w:t>
      </w:r>
    </w:p>
    <w:p w:rsidR="000D21DC" w:rsidRPr="00F36425" w:rsidRDefault="000D21DC" w:rsidP="00A84696">
      <w:pPr>
        <w:tabs>
          <w:tab w:val="left" w:pos="1134"/>
        </w:tabs>
        <w:spacing w:before="60"/>
        <w:ind w:left="720"/>
        <w:jc w:val="both"/>
        <w:rPr>
          <w:rFonts w:ascii="Verdana" w:hAnsi="Verdana" w:cs="Verdana"/>
          <w:sz w:val="20"/>
          <w:szCs w:val="20"/>
        </w:rPr>
      </w:pPr>
      <w:r w:rsidRPr="00F36425">
        <w:rPr>
          <w:rFonts w:ascii="Verdana" w:hAnsi="Verdana" w:cs="Verdana"/>
          <w:sz w:val="20"/>
          <w:szCs w:val="20"/>
        </w:rPr>
        <w:t xml:space="preserve">2) </w:t>
      </w:r>
      <w:r w:rsidRPr="00F36425">
        <w:rPr>
          <w:rFonts w:ascii="Verdana" w:hAnsi="Verdana" w:cs="Verdana"/>
          <w:sz w:val="20"/>
          <w:szCs w:val="20"/>
        </w:rPr>
        <w:tab/>
        <w:t xml:space="preserve">firm oraz adresów </w:t>
      </w:r>
      <w:r w:rsidR="00452FD0" w:rsidRPr="00F36425">
        <w:rPr>
          <w:rFonts w:ascii="Verdana" w:hAnsi="Verdana" w:cs="Verdana"/>
          <w:sz w:val="20"/>
          <w:szCs w:val="20"/>
        </w:rPr>
        <w:t>W</w:t>
      </w:r>
      <w:r w:rsidRPr="00F36425">
        <w:rPr>
          <w:rFonts w:ascii="Verdana" w:hAnsi="Verdana" w:cs="Verdana"/>
          <w:sz w:val="20"/>
          <w:szCs w:val="20"/>
        </w:rPr>
        <w:t xml:space="preserve">ykonawców, którzy złożyli oferty w terminie; </w:t>
      </w:r>
    </w:p>
    <w:p w:rsidR="000D21DC" w:rsidRPr="00F36425" w:rsidRDefault="000D21DC" w:rsidP="00A84696">
      <w:pPr>
        <w:tabs>
          <w:tab w:val="left" w:pos="1134"/>
        </w:tabs>
        <w:spacing w:before="60" w:after="120"/>
        <w:ind w:left="1134" w:hanging="425"/>
        <w:jc w:val="both"/>
        <w:rPr>
          <w:rFonts w:ascii="Verdana" w:hAnsi="Verdana" w:cs="Verdana"/>
          <w:sz w:val="20"/>
          <w:szCs w:val="20"/>
        </w:rPr>
      </w:pPr>
      <w:r w:rsidRPr="00F36425">
        <w:rPr>
          <w:rFonts w:ascii="Verdana" w:hAnsi="Verdana" w:cs="Verdana"/>
          <w:sz w:val="20"/>
          <w:szCs w:val="20"/>
        </w:rPr>
        <w:t xml:space="preserve">3) </w:t>
      </w:r>
      <w:r w:rsidRPr="00F36425">
        <w:rPr>
          <w:rFonts w:ascii="Verdana" w:hAnsi="Verdana" w:cs="Verdana"/>
          <w:sz w:val="20"/>
          <w:szCs w:val="20"/>
        </w:rPr>
        <w:tab/>
        <w:t>ceny, terminu wykonania zamówienia, okresu gwarancji i warunków płatności zawartych w ofertach.</w:t>
      </w:r>
    </w:p>
    <w:p w:rsidR="000D21DC" w:rsidRPr="00F36425" w:rsidRDefault="00F23B29" w:rsidP="001F6539">
      <w:pPr>
        <w:suppressAutoHyphens/>
        <w:spacing w:before="240" w:after="120"/>
        <w:rPr>
          <w:rFonts w:ascii="Verdana" w:hAnsi="Verdana"/>
          <w:b/>
          <w:sz w:val="20"/>
          <w:szCs w:val="20"/>
          <w:lang w:eastAsia="ar-SA"/>
        </w:rPr>
      </w:pPr>
      <w:r w:rsidRPr="00F36425">
        <w:rPr>
          <w:rFonts w:ascii="Verdana" w:hAnsi="Verdana"/>
          <w:b/>
          <w:sz w:val="20"/>
          <w:szCs w:val="20"/>
          <w:lang w:eastAsia="ar-SA"/>
        </w:rPr>
        <w:t>18</w:t>
      </w:r>
      <w:r w:rsidR="000D21DC" w:rsidRPr="00F36425">
        <w:rPr>
          <w:rFonts w:ascii="Verdana" w:hAnsi="Verdana"/>
          <w:b/>
          <w:sz w:val="20"/>
          <w:szCs w:val="20"/>
          <w:lang w:eastAsia="ar-SA"/>
        </w:rPr>
        <w:t>.</w:t>
      </w:r>
      <w:r w:rsidR="000D21DC" w:rsidRPr="00F36425">
        <w:rPr>
          <w:rFonts w:ascii="Verdana" w:hAnsi="Verdana"/>
          <w:b/>
          <w:sz w:val="20"/>
          <w:szCs w:val="20"/>
          <w:lang w:eastAsia="ar-SA"/>
        </w:rPr>
        <w:tab/>
      </w:r>
      <w:r w:rsidR="000D21DC" w:rsidRPr="00F36425">
        <w:rPr>
          <w:rFonts w:ascii="Verdana" w:hAnsi="Verdana" w:cs="Verdana"/>
          <w:b/>
          <w:bCs/>
          <w:sz w:val="20"/>
          <w:szCs w:val="20"/>
        </w:rPr>
        <w:t>TERMIN ZWIĄZANIA OFERTĄ</w:t>
      </w:r>
    </w:p>
    <w:p w:rsidR="00E65B44" w:rsidRPr="00F36425" w:rsidRDefault="00F23B29" w:rsidP="00BC6FA3">
      <w:pPr>
        <w:suppressAutoHyphens/>
        <w:spacing w:before="120"/>
        <w:ind w:left="709" w:hanging="709"/>
        <w:jc w:val="both"/>
        <w:rPr>
          <w:rFonts w:ascii="Verdana" w:hAnsi="Verdana" w:cs="Verdana"/>
          <w:sz w:val="20"/>
          <w:szCs w:val="20"/>
        </w:rPr>
      </w:pPr>
      <w:r w:rsidRPr="00F36425">
        <w:rPr>
          <w:rFonts w:ascii="Verdana" w:hAnsi="Verdana"/>
          <w:color w:val="000000"/>
          <w:spacing w:val="4"/>
          <w:sz w:val="20"/>
          <w:szCs w:val="20"/>
          <w:lang w:eastAsia="ar-SA"/>
        </w:rPr>
        <w:t>18</w:t>
      </w:r>
      <w:r w:rsidR="00E65B44" w:rsidRPr="00F36425">
        <w:rPr>
          <w:rFonts w:ascii="Verdana" w:hAnsi="Verdana"/>
          <w:color w:val="000000"/>
          <w:spacing w:val="4"/>
          <w:sz w:val="20"/>
          <w:szCs w:val="20"/>
          <w:lang w:eastAsia="ar-SA"/>
        </w:rPr>
        <w:t>.1.</w:t>
      </w:r>
      <w:r w:rsidR="00E65B44" w:rsidRPr="00F36425">
        <w:rPr>
          <w:rFonts w:ascii="Verdana" w:hAnsi="Verdana"/>
          <w:color w:val="000000"/>
          <w:spacing w:val="4"/>
          <w:sz w:val="20"/>
          <w:szCs w:val="20"/>
          <w:lang w:eastAsia="ar-SA"/>
        </w:rPr>
        <w:tab/>
      </w:r>
      <w:r w:rsidR="00E65B44" w:rsidRPr="00F36425">
        <w:rPr>
          <w:rFonts w:ascii="Verdana" w:hAnsi="Verdana" w:cs="Verdana"/>
          <w:spacing w:val="4"/>
          <w:sz w:val="20"/>
          <w:szCs w:val="20"/>
        </w:rPr>
        <w:t xml:space="preserve">Termin związania ofertą wynosi </w:t>
      </w:r>
      <w:r w:rsidR="00824393" w:rsidRPr="00F36425">
        <w:rPr>
          <w:rFonts w:ascii="Verdana" w:hAnsi="Verdana" w:cs="Verdana"/>
          <w:spacing w:val="4"/>
          <w:sz w:val="20"/>
          <w:szCs w:val="20"/>
        </w:rPr>
        <w:t>30</w:t>
      </w:r>
      <w:r w:rsidR="001F6539" w:rsidRPr="00F36425">
        <w:rPr>
          <w:rFonts w:ascii="Verdana" w:hAnsi="Verdana" w:cs="Verdana"/>
          <w:bCs/>
          <w:spacing w:val="4"/>
          <w:sz w:val="20"/>
          <w:szCs w:val="20"/>
        </w:rPr>
        <w:t xml:space="preserve"> </w:t>
      </w:r>
      <w:r w:rsidR="00E65B44" w:rsidRPr="00F36425">
        <w:rPr>
          <w:rFonts w:ascii="Verdana" w:hAnsi="Verdana" w:cs="Verdana"/>
          <w:bCs/>
          <w:spacing w:val="4"/>
          <w:sz w:val="20"/>
          <w:szCs w:val="20"/>
        </w:rPr>
        <w:t>dni</w:t>
      </w:r>
      <w:r w:rsidR="00E65B44" w:rsidRPr="00F36425">
        <w:rPr>
          <w:rFonts w:ascii="Verdana" w:hAnsi="Verdana" w:cs="Verdana"/>
          <w:spacing w:val="4"/>
          <w:sz w:val="20"/>
          <w:szCs w:val="20"/>
        </w:rPr>
        <w:t>. Bieg terminu związania ofertą rozpoczyna się wraz z upływem terminu składania ofert.</w:t>
      </w:r>
    </w:p>
    <w:p w:rsidR="00E65B44" w:rsidRPr="00F36425" w:rsidRDefault="00F23B29" w:rsidP="00BC6FA3">
      <w:pPr>
        <w:suppressAutoHyphens/>
        <w:spacing w:before="120"/>
        <w:ind w:left="709" w:hanging="709"/>
        <w:jc w:val="both"/>
        <w:rPr>
          <w:rFonts w:ascii="Verdana" w:hAnsi="Verdana" w:cs="Verdana"/>
          <w:sz w:val="20"/>
          <w:szCs w:val="20"/>
        </w:rPr>
      </w:pPr>
      <w:r w:rsidRPr="00F36425">
        <w:rPr>
          <w:rFonts w:ascii="Verdana" w:hAnsi="Verdana"/>
          <w:color w:val="000000"/>
          <w:spacing w:val="4"/>
          <w:sz w:val="20"/>
          <w:szCs w:val="20"/>
          <w:lang w:eastAsia="ar-SA"/>
        </w:rPr>
        <w:t>18</w:t>
      </w:r>
      <w:r w:rsidR="00E65B44" w:rsidRPr="00F36425">
        <w:rPr>
          <w:rFonts w:ascii="Verdana" w:hAnsi="Verdana"/>
          <w:color w:val="000000"/>
          <w:spacing w:val="4"/>
          <w:sz w:val="20"/>
          <w:szCs w:val="20"/>
          <w:lang w:eastAsia="ar-SA"/>
        </w:rPr>
        <w:t>.2.</w:t>
      </w:r>
      <w:r w:rsidR="00E65B44" w:rsidRPr="00F36425">
        <w:rPr>
          <w:rFonts w:ascii="Verdana" w:hAnsi="Verdana"/>
          <w:color w:val="000000"/>
          <w:spacing w:val="4"/>
          <w:sz w:val="20"/>
          <w:szCs w:val="20"/>
          <w:lang w:eastAsia="ar-SA"/>
        </w:rPr>
        <w:tab/>
      </w:r>
      <w:r w:rsidR="00E65B44" w:rsidRPr="00F36425">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F36425">
        <w:rPr>
          <w:rFonts w:ascii="Verdana" w:hAnsi="Verdana" w:cs="Verdana"/>
          <w:spacing w:val="4"/>
          <w:sz w:val="20"/>
          <w:szCs w:val="20"/>
        </w:rPr>
        <w:t xml:space="preserve">, o którym mowa w ust. 1 </w:t>
      </w:r>
      <w:r w:rsidR="00E65B44" w:rsidRPr="00F36425">
        <w:rPr>
          <w:rFonts w:ascii="Verdana" w:hAnsi="Verdana" w:cs="Verdana"/>
          <w:sz w:val="20"/>
          <w:szCs w:val="20"/>
        </w:rPr>
        <w:t>o oznaczony okres, nie dłuższy jednak niż 60 dni.</w:t>
      </w:r>
    </w:p>
    <w:p w:rsidR="00E65B44" w:rsidRPr="00F36425" w:rsidRDefault="00F23B29" w:rsidP="00BC6FA3">
      <w:pPr>
        <w:suppressAutoHyphens/>
        <w:spacing w:before="120"/>
        <w:ind w:left="709" w:hanging="709"/>
        <w:jc w:val="both"/>
        <w:rPr>
          <w:rFonts w:ascii="Verdana" w:hAnsi="Verdana" w:cs="Verdana"/>
          <w:sz w:val="20"/>
          <w:szCs w:val="20"/>
        </w:rPr>
      </w:pPr>
      <w:r w:rsidRPr="00F36425">
        <w:rPr>
          <w:rFonts w:ascii="Verdana" w:hAnsi="Verdana"/>
          <w:color w:val="000000"/>
          <w:spacing w:val="4"/>
          <w:sz w:val="20"/>
          <w:szCs w:val="20"/>
          <w:lang w:eastAsia="ar-SA"/>
        </w:rPr>
        <w:t>18</w:t>
      </w:r>
      <w:r w:rsidR="00E65B44" w:rsidRPr="00F36425">
        <w:rPr>
          <w:rFonts w:ascii="Verdana" w:hAnsi="Verdana"/>
          <w:color w:val="000000"/>
          <w:spacing w:val="4"/>
          <w:sz w:val="20"/>
          <w:szCs w:val="20"/>
          <w:lang w:eastAsia="ar-SA"/>
        </w:rPr>
        <w:t>.3.</w:t>
      </w:r>
      <w:r w:rsidR="00E65B44" w:rsidRPr="00F36425">
        <w:rPr>
          <w:rFonts w:ascii="Verdana" w:hAnsi="Verdana"/>
          <w:color w:val="000000"/>
          <w:spacing w:val="4"/>
          <w:sz w:val="20"/>
          <w:szCs w:val="20"/>
          <w:lang w:eastAsia="ar-SA"/>
        </w:rPr>
        <w:tab/>
      </w:r>
      <w:r w:rsidR="00E65B44" w:rsidRPr="00F36425">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00E65B44" w:rsidRPr="00F36425">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E65B44" w:rsidRPr="00F36425" w:rsidRDefault="00F23B29" w:rsidP="00BC6FA3">
      <w:pPr>
        <w:suppressAutoHyphens/>
        <w:spacing w:before="120"/>
        <w:ind w:left="709" w:hanging="709"/>
        <w:jc w:val="both"/>
        <w:rPr>
          <w:rFonts w:ascii="Verdana" w:hAnsi="Verdana" w:cs="Verdana"/>
          <w:sz w:val="20"/>
          <w:szCs w:val="20"/>
        </w:rPr>
      </w:pPr>
      <w:r w:rsidRPr="00F36425">
        <w:rPr>
          <w:rFonts w:ascii="Verdana" w:hAnsi="Verdana"/>
          <w:color w:val="000000"/>
          <w:spacing w:val="4"/>
          <w:sz w:val="20"/>
          <w:szCs w:val="20"/>
          <w:lang w:eastAsia="ar-SA"/>
        </w:rPr>
        <w:t>18</w:t>
      </w:r>
      <w:r w:rsidR="00E65B44" w:rsidRPr="00F36425">
        <w:rPr>
          <w:rFonts w:ascii="Verdana" w:hAnsi="Verdana"/>
          <w:color w:val="000000"/>
          <w:spacing w:val="4"/>
          <w:sz w:val="20"/>
          <w:szCs w:val="20"/>
          <w:lang w:eastAsia="ar-SA"/>
        </w:rPr>
        <w:t>.4.</w:t>
      </w:r>
      <w:r w:rsidR="00E65B44" w:rsidRPr="00F36425">
        <w:rPr>
          <w:rFonts w:ascii="Verdana" w:hAnsi="Verdana"/>
          <w:color w:val="000000"/>
          <w:spacing w:val="4"/>
          <w:sz w:val="20"/>
          <w:szCs w:val="20"/>
          <w:lang w:eastAsia="ar-SA"/>
        </w:rPr>
        <w:tab/>
      </w:r>
      <w:r w:rsidR="00E65B44" w:rsidRPr="00F36425">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094748" w:rsidRPr="00F36425" w:rsidRDefault="00F23B29" w:rsidP="00F35ECF">
      <w:pPr>
        <w:suppressAutoHyphens/>
        <w:spacing w:before="240" w:after="120" w:line="276" w:lineRule="auto"/>
        <w:ind w:right="-567"/>
        <w:rPr>
          <w:rFonts w:ascii="Verdana" w:hAnsi="Verdana"/>
          <w:b/>
          <w:sz w:val="20"/>
          <w:szCs w:val="20"/>
          <w:lang w:eastAsia="ar-SA"/>
        </w:rPr>
      </w:pPr>
      <w:r w:rsidRPr="00F36425">
        <w:rPr>
          <w:rFonts w:ascii="Verdana" w:hAnsi="Verdana"/>
          <w:b/>
          <w:sz w:val="20"/>
          <w:szCs w:val="20"/>
          <w:lang w:eastAsia="ar-SA"/>
        </w:rPr>
        <w:t>19</w:t>
      </w:r>
      <w:r w:rsidR="00094748" w:rsidRPr="00F36425">
        <w:rPr>
          <w:rFonts w:ascii="Verdana" w:hAnsi="Verdana"/>
          <w:b/>
          <w:sz w:val="20"/>
          <w:szCs w:val="20"/>
          <w:lang w:eastAsia="ar-SA"/>
        </w:rPr>
        <w:t>.</w:t>
      </w:r>
      <w:r w:rsidR="00094748" w:rsidRPr="00F36425">
        <w:rPr>
          <w:rFonts w:ascii="Verdana" w:hAnsi="Verdana"/>
          <w:b/>
          <w:sz w:val="20"/>
          <w:szCs w:val="20"/>
          <w:lang w:eastAsia="ar-SA"/>
        </w:rPr>
        <w:tab/>
      </w:r>
      <w:r w:rsidR="00094748" w:rsidRPr="00F36425">
        <w:rPr>
          <w:rFonts w:ascii="Verdana" w:hAnsi="Verdana" w:cs="Verdana"/>
          <w:b/>
          <w:bCs/>
          <w:sz w:val="20"/>
          <w:szCs w:val="20"/>
        </w:rPr>
        <w:t>KRYTERIA WYBORU I SPOSÓB OCENY OFERT ORAZ UDZIELENIE ZAMÓWIENIA</w:t>
      </w:r>
    </w:p>
    <w:p w:rsidR="00CE61B8" w:rsidRPr="00F36425" w:rsidRDefault="00F23B29" w:rsidP="00F35ECF">
      <w:pPr>
        <w:suppressAutoHyphens/>
        <w:spacing w:before="120" w:line="276" w:lineRule="auto"/>
        <w:ind w:left="709" w:hanging="709"/>
        <w:rPr>
          <w:rFonts w:ascii="Verdana" w:hAnsi="Verdana"/>
          <w:spacing w:val="4"/>
          <w:sz w:val="20"/>
          <w:szCs w:val="20"/>
        </w:rPr>
      </w:pPr>
      <w:r w:rsidRPr="00F36425">
        <w:rPr>
          <w:rFonts w:ascii="Verdana" w:hAnsi="Verdana"/>
          <w:color w:val="000000"/>
          <w:spacing w:val="4"/>
          <w:sz w:val="20"/>
          <w:szCs w:val="20"/>
          <w:lang w:eastAsia="ar-SA"/>
        </w:rPr>
        <w:t>19</w:t>
      </w:r>
      <w:r w:rsidR="00094748" w:rsidRPr="00F36425">
        <w:rPr>
          <w:rFonts w:ascii="Verdana" w:hAnsi="Verdana"/>
          <w:color w:val="000000"/>
          <w:spacing w:val="4"/>
          <w:sz w:val="20"/>
          <w:szCs w:val="20"/>
          <w:lang w:eastAsia="ar-SA"/>
        </w:rPr>
        <w:t>.1.</w:t>
      </w:r>
      <w:r w:rsidR="00094748" w:rsidRPr="00F36425">
        <w:rPr>
          <w:rFonts w:ascii="Verdana" w:hAnsi="Verdana"/>
          <w:color w:val="000000"/>
          <w:spacing w:val="4"/>
          <w:sz w:val="20"/>
          <w:szCs w:val="20"/>
          <w:lang w:eastAsia="ar-SA"/>
        </w:rPr>
        <w:tab/>
      </w:r>
      <w:r w:rsidR="00094748" w:rsidRPr="00F36425">
        <w:rPr>
          <w:rFonts w:ascii="Verdana" w:hAnsi="Verdana"/>
          <w:sz w:val="20"/>
          <w:szCs w:val="20"/>
        </w:rPr>
        <w:t xml:space="preserve">Przy </w:t>
      </w:r>
      <w:r w:rsidR="00CE61B8" w:rsidRPr="00F36425">
        <w:rPr>
          <w:rFonts w:ascii="Verdana" w:hAnsi="Verdana" w:cs="Calibri"/>
          <w:sz w:val="20"/>
          <w:szCs w:val="20"/>
        </w:rPr>
        <w:t>d</w:t>
      </w:r>
      <w:r w:rsidR="00CE61B8" w:rsidRPr="00F36425">
        <w:rPr>
          <w:rFonts w:ascii="Verdana" w:hAnsi="Verdana"/>
          <w:spacing w:val="4"/>
          <w:sz w:val="20"/>
          <w:szCs w:val="20"/>
        </w:rPr>
        <w:t>okonywaniu wyboru najkorzystniejszej oferty  Zamawiający stosować będzie następujące kryteria oceny ofert :</w:t>
      </w:r>
    </w:p>
    <w:p w:rsidR="00CE61B8" w:rsidRPr="000D10EA" w:rsidRDefault="00CE61B8" w:rsidP="00F35ECF">
      <w:pPr>
        <w:pStyle w:val="Tekstpodstawowy2"/>
        <w:spacing w:before="0" w:line="276" w:lineRule="auto"/>
        <w:ind w:left="709" w:right="208" w:hanging="709"/>
        <w:jc w:val="left"/>
        <w:rPr>
          <w:rFonts w:ascii="Verdana" w:hAnsi="Verdana"/>
          <w:b w:val="0"/>
          <w:spacing w:val="4"/>
          <w:sz w:val="10"/>
          <w:szCs w:val="10"/>
        </w:rPr>
      </w:pPr>
    </w:p>
    <w:tbl>
      <w:tblPr>
        <w:tblW w:w="8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288"/>
        <w:gridCol w:w="1966"/>
      </w:tblGrid>
      <w:tr w:rsidR="00CE61B8" w:rsidRPr="00F36425" w:rsidTr="000D10EA">
        <w:trPr>
          <w:trHeight w:val="397"/>
          <w:jc w:val="center"/>
        </w:trPr>
        <w:tc>
          <w:tcPr>
            <w:tcW w:w="564" w:type="dxa"/>
            <w:shd w:val="clear" w:color="auto" w:fill="auto"/>
            <w:vAlign w:val="center"/>
          </w:tcPr>
          <w:p w:rsidR="00CE61B8" w:rsidRPr="00F36425" w:rsidRDefault="00CE61B8" w:rsidP="00F35ECF">
            <w:pPr>
              <w:pStyle w:val="Tekstpodstawowy"/>
              <w:spacing w:before="120" w:after="120" w:line="276" w:lineRule="auto"/>
              <w:ind w:left="709" w:hanging="709"/>
              <w:jc w:val="center"/>
              <w:rPr>
                <w:rFonts w:ascii="Verdana" w:hAnsi="Verdana"/>
                <w:sz w:val="20"/>
                <w:szCs w:val="20"/>
              </w:rPr>
            </w:pPr>
            <w:r w:rsidRPr="00F36425">
              <w:rPr>
                <w:rFonts w:ascii="Verdana" w:hAnsi="Verdana"/>
                <w:sz w:val="20"/>
                <w:szCs w:val="20"/>
              </w:rPr>
              <w:t>Lp.</w:t>
            </w:r>
          </w:p>
        </w:tc>
        <w:tc>
          <w:tcPr>
            <w:tcW w:w="6288" w:type="dxa"/>
            <w:shd w:val="clear" w:color="auto" w:fill="auto"/>
            <w:vAlign w:val="center"/>
          </w:tcPr>
          <w:p w:rsidR="00CE61B8" w:rsidRPr="00F36425" w:rsidRDefault="00CE61B8" w:rsidP="00F35ECF">
            <w:pPr>
              <w:pStyle w:val="Tekstpodstawowy"/>
              <w:spacing w:before="120" w:after="120" w:line="276" w:lineRule="auto"/>
              <w:ind w:left="709" w:hanging="709"/>
              <w:jc w:val="center"/>
              <w:rPr>
                <w:rFonts w:ascii="Verdana" w:hAnsi="Verdana"/>
                <w:sz w:val="20"/>
                <w:szCs w:val="20"/>
              </w:rPr>
            </w:pPr>
            <w:r w:rsidRPr="00F36425">
              <w:rPr>
                <w:rFonts w:ascii="Verdana" w:hAnsi="Verdana"/>
                <w:sz w:val="20"/>
                <w:szCs w:val="20"/>
              </w:rPr>
              <w:t>Nazwa kryterium</w:t>
            </w:r>
          </w:p>
        </w:tc>
        <w:tc>
          <w:tcPr>
            <w:tcW w:w="1966" w:type="dxa"/>
            <w:shd w:val="clear" w:color="auto" w:fill="auto"/>
            <w:vAlign w:val="center"/>
          </w:tcPr>
          <w:p w:rsidR="00CE61B8" w:rsidRPr="00F36425" w:rsidRDefault="00CE61B8" w:rsidP="00004F14">
            <w:pPr>
              <w:pStyle w:val="Tekstpodstawowy"/>
              <w:spacing w:line="276" w:lineRule="auto"/>
              <w:ind w:left="34" w:hanging="34"/>
              <w:jc w:val="center"/>
              <w:rPr>
                <w:rFonts w:ascii="Verdana" w:hAnsi="Verdana"/>
                <w:sz w:val="20"/>
                <w:szCs w:val="20"/>
              </w:rPr>
            </w:pPr>
            <w:r w:rsidRPr="00F36425">
              <w:rPr>
                <w:rFonts w:ascii="Verdana" w:hAnsi="Verdana"/>
                <w:sz w:val="20"/>
                <w:szCs w:val="20"/>
              </w:rPr>
              <w:t xml:space="preserve">Waga kryterium </w:t>
            </w:r>
            <w:r w:rsidR="00EF3BE8">
              <w:rPr>
                <w:rFonts w:ascii="Verdana" w:hAnsi="Verdana"/>
                <w:sz w:val="20"/>
                <w:szCs w:val="20"/>
              </w:rPr>
              <w:t>[</w:t>
            </w:r>
            <w:r w:rsidR="00004F14">
              <w:rPr>
                <w:rFonts w:ascii="Verdana" w:hAnsi="Verdana"/>
                <w:sz w:val="20"/>
                <w:szCs w:val="20"/>
              </w:rPr>
              <w:t>%</w:t>
            </w:r>
            <w:r w:rsidR="00EF3BE8">
              <w:rPr>
                <w:rFonts w:ascii="Verdana" w:hAnsi="Verdana"/>
                <w:sz w:val="20"/>
                <w:szCs w:val="20"/>
              </w:rPr>
              <w:t>]</w:t>
            </w:r>
          </w:p>
        </w:tc>
      </w:tr>
      <w:tr w:rsidR="00CE61B8" w:rsidRPr="00F36425" w:rsidTr="000D10EA">
        <w:trPr>
          <w:trHeight w:val="353"/>
          <w:jc w:val="center"/>
        </w:trPr>
        <w:tc>
          <w:tcPr>
            <w:tcW w:w="564" w:type="dxa"/>
            <w:shd w:val="clear" w:color="auto" w:fill="auto"/>
            <w:vAlign w:val="center"/>
          </w:tcPr>
          <w:p w:rsidR="00CE61B8" w:rsidRPr="00F36425" w:rsidRDefault="00CE61B8" w:rsidP="00F35ECF">
            <w:pPr>
              <w:pStyle w:val="Tekstpodstawowy"/>
              <w:spacing w:before="80" w:after="80" w:line="276" w:lineRule="auto"/>
              <w:ind w:left="709" w:hanging="709"/>
              <w:jc w:val="center"/>
              <w:rPr>
                <w:rFonts w:ascii="Verdana" w:hAnsi="Verdana"/>
                <w:sz w:val="20"/>
                <w:szCs w:val="20"/>
              </w:rPr>
            </w:pPr>
            <w:r w:rsidRPr="00F36425">
              <w:rPr>
                <w:rFonts w:ascii="Verdana" w:hAnsi="Verdana"/>
                <w:sz w:val="20"/>
                <w:szCs w:val="20"/>
              </w:rPr>
              <w:t>1</w:t>
            </w:r>
          </w:p>
        </w:tc>
        <w:tc>
          <w:tcPr>
            <w:tcW w:w="6288" w:type="dxa"/>
            <w:shd w:val="clear" w:color="auto" w:fill="auto"/>
            <w:vAlign w:val="center"/>
          </w:tcPr>
          <w:p w:rsidR="00CE61B8" w:rsidRPr="00F36425" w:rsidRDefault="00CE61B8" w:rsidP="00F35ECF">
            <w:pPr>
              <w:pStyle w:val="Tekstpodstawowy"/>
              <w:spacing w:before="80" w:after="80" w:line="276" w:lineRule="auto"/>
              <w:ind w:left="709" w:hanging="709"/>
              <w:jc w:val="both"/>
              <w:rPr>
                <w:rFonts w:ascii="Verdana" w:hAnsi="Verdana"/>
                <w:sz w:val="20"/>
                <w:szCs w:val="20"/>
              </w:rPr>
            </w:pPr>
            <w:r w:rsidRPr="00F36425">
              <w:rPr>
                <w:rFonts w:ascii="Verdana" w:hAnsi="Verdana"/>
                <w:sz w:val="20"/>
                <w:szCs w:val="20"/>
              </w:rPr>
              <w:t>Cena (C)</w:t>
            </w:r>
          </w:p>
        </w:tc>
        <w:tc>
          <w:tcPr>
            <w:tcW w:w="1966" w:type="dxa"/>
            <w:shd w:val="clear" w:color="auto" w:fill="auto"/>
            <w:vAlign w:val="center"/>
          </w:tcPr>
          <w:p w:rsidR="00CE61B8" w:rsidRPr="00F36425" w:rsidRDefault="00CE61B8" w:rsidP="00F35ECF">
            <w:pPr>
              <w:pStyle w:val="Tekstpodstawowy"/>
              <w:spacing w:before="80" w:after="80" w:line="276" w:lineRule="auto"/>
              <w:ind w:left="709" w:hanging="709"/>
              <w:jc w:val="center"/>
              <w:rPr>
                <w:rFonts w:ascii="Verdana" w:hAnsi="Verdana"/>
                <w:sz w:val="20"/>
                <w:szCs w:val="20"/>
              </w:rPr>
            </w:pPr>
            <w:r w:rsidRPr="00F36425">
              <w:rPr>
                <w:rFonts w:ascii="Verdana" w:hAnsi="Verdana"/>
                <w:sz w:val="20"/>
                <w:szCs w:val="20"/>
              </w:rPr>
              <w:t>60</w:t>
            </w:r>
          </w:p>
        </w:tc>
      </w:tr>
      <w:tr w:rsidR="00004F14" w:rsidRPr="00004F14" w:rsidTr="00634BFC">
        <w:trPr>
          <w:trHeight w:val="232"/>
          <w:jc w:val="center"/>
        </w:trPr>
        <w:tc>
          <w:tcPr>
            <w:tcW w:w="564" w:type="dxa"/>
            <w:shd w:val="clear" w:color="auto" w:fill="auto"/>
            <w:vAlign w:val="center"/>
          </w:tcPr>
          <w:p w:rsidR="00004F14" w:rsidRPr="00004F14" w:rsidRDefault="00004F14" w:rsidP="00634BFC">
            <w:pPr>
              <w:pStyle w:val="Tekstpodstawowy"/>
              <w:spacing w:before="80" w:after="80" w:line="276" w:lineRule="auto"/>
              <w:ind w:left="709" w:hanging="709"/>
              <w:jc w:val="center"/>
              <w:rPr>
                <w:rFonts w:ascii="Verdana" w:hAnsi="Verdana"/>
                <w:sz w:val="20"/>
                <w:szCs w:val="20"/>
              </w:rPr>
            </w:pPr>
            <w:r w:rsidRPr="00004F14">
              <w:rPr>
                <w:rFonts w:ascii="Verdana" w:hAnsi="Verdana"/>
                <w:sz w:val="20"/>
                <w:szCs w:val="20"/>
              </w:rPr>
              <w:t>2</w:t>
            </w:r>
          </w:p>
        </w:tc>
        <w:tc>
          <w:tcPr>
            <w:tcW w:w="6288" w:type="dxa"/>
            <w:shd w:val="clear" w:color="auto" w:fill="auto"/>
            <w:vAlign w:val="center"/>
          </w:tcPr>
          <w:p w:rsidR="00004F14" w:rsidRPr="00004F14" w:rsidRDefault="00004F14" w:rsidP="00634BFC">
            <w:pPr>
              <w:pStyle w:val="Tekstpodstawowy"/>
              <w:spacing w:before="80" w:after="80" w:line="276" w:lineRule="auto"/>
              <w:ind w:left="32" w:hanging="32"/>
              <w:jc w:val="both"/>
              <w:rPr>
                <w:rFonts w:ascii="Verdana" w:hAnsi="Verdana"/>
                <w:sz w:val="20"/>
                <w:szCs w:val="20"/>
              </w:rPr>
            </w:pPr>
            <w:r w:rsidRPr="00004F14">
              <w:rPr>
                <w:rFonts w:ascii="Verdana" w:hAnsi="Verdana"/>
                <w:sz w:val="20"/>
                <w:szCs w:val="20"/>
              </w:rPr>
              <w:t>Czas całkowitego zamknięcia mostu (wyłączenie z ruchu pojazdów) (T)</w:t>
            </w:r>
          </w:p>
        </w:tc>
        <w:tc>
          <w:tcPr>
            <w:tcW w:w="1966" w:type="dxa"/>
            <w:shd w:val="clear" w:color="auto" w:fill="auto"/>
            <w:vAlign w:val="center"/>
          </w:tcPr>
          <w:p w:rsidR="00004F14" w:rsidRPr="00004F14" w:rsidRDefault="00004F14" w:rsidP="00634BFC">
            <w:pPr>
              <w:pStyle w:val="Tekstpodstawowy"/>
              <w:spacing w:before="80" w:after="80" w:line="276" w:lineRule="auto"/>
              <w:ind w:left="709" w:hanging="709"/>
              <w:jc w:val="center"/>
              <w:rPr>
                <w:rFonts w:ascii="Verdana" w:hAnsi="Verdana"/>
                <w:sz w:val="20"/>
                <w:szCs w:val="20"/>
              </w:rPr>
            </w:pPr>
            <w:r w:rsidRPr="00004F14">
              <w:rPr>
                <w:rFonts w:ascii="Verdana" w:hAnsi="Verdana"/>
                <w:sz w:val="20"/>
                <w:szCs w:val="20"/>
              </w:rPr>
              <w:t>30</w:t>
            </w:r>
          </w:p>
        </w:tc>
      </w:tr>
      <w:tr w:rsidR="00004F14" w:rsidRPr="00004F14" w:rsidTr="000D10EA">
        <w:trPr>
          <w:trHeight w:val="232"/>
          <w:jc w:val="center"/>
        </w:trPr>
        <w:tc>
          <w:tcPr>
            <w:tcW w:w="564" w:type="dxa"/>
            <w:shd w:val="clear" w:color="auto" w:fill="auto"/>
            <w:vAlign w:val="center"/>
          </w:tcPr>
          <w:p w:rsidR="00CE61B8" w:rsidRPr="00004F14" w:rsidRDefault="00004F14" w:rsidP="00F35ECF">
            <w:pPr>
              <w:pStyle w:val="Tekstpodstawowy"/>
              <w:spacing w:before="80" w:after="80" w:line="276" w:lineRule="auto"/>
              <w:ind w:left="709" w:hanging="709"/>
              <w:jc w:val="center"/>
              <w:rPr>
                <w:rFonts w:ascii="Verdana" w:hAnsi="Verdana"/>
                <w:sz w:val="20"/>
                <w:szCs w:val="20"/>
              </w:rPr>
            </w:pPr>
            <w:r>
              <w:rPr>
                <w:rFonts w:ascii="Verdana" w:hAnsi="Verdana"/>
                <w:sz w:val="20"/>
                <w:szCs w:val="20"/>
              </w:rPr>
              <w:t>3</w:t>
            </w:r>
          </w:p>
        </w:tc>
        <w:tc>
          <w:tcPr>
            <w:tcW w:w="6288" w:type="dxa"/>
            <w:shd w:val="clear" w:color="auto" w:fill="auto"/>
            <w:vAlign w:val="center"/>
          </w:tcPr>
          <w:p w:rsidR="00CE61B8" w:rsidRPr="00004F14" w:rsidRDefault="00004F14" w:rsidP="00004F14">
            <w:pPr>
              <w:pStyle w:val="Tekstpodstawowy"/>
              <w:spacing w:before="80" w:after="80" w:line="276" w:lineRule="auto"/>
              <w:ind w:left="32" w:hanging="32"/>
              <w:jc w:val="both"/>
              <w:rPr>
                <w:rFonts w:ascii="Verdana" w:hAnsi="Verdana"/>
                <w:sz w:val="20"/>
                <w:szCs w:val="20"/>
              </w:rPr>
            </w:pPr>
            <w:r w:rsidRPr="00004F14">
              <w:rPr>
                <w:rFonts w:ascii="Verdana" w:hAnsi="Verdana"/>
                <w:sz w:val="20"/>
                <w:szCs w:val="20"/>
              </w:rPr>
              <w:t>Długość okresu gwarancji (G</w:t>
            </w:r>
            <w:r w:rsidR="00CC70C8" w:rsidRPr="00004F14">
              <w:rPr>
                <w:rFonts w:ascii="Verdana" w:hAnsi="Verdana"/>
                <w:sz w:val="20"/>
                <w:szCs w:val="20"/>
              </w:rPr>
              <w:t>)</w:t>
            </w:r>
          </w:p>
        </w:tc>
        <w:tc>
          <w:tcPr>
            <w:tcW w:w="1966" w:type="dxa"/>
            <w:shd w:val="clear" w:color="auto" w:fill="auto"/>
            <w:vAlign w:val="center"/>
          </w:tcPr>
          <w:p w:rsidR="00CE61B8" w:rsidRPr="00004F14" w:rsidRDefault="00004F14" w:rsidP="00F35ECF">
            <w:pPr>
              <w:pStyle w:val="Tekstpodstawowy"/>
              <w:spacing w:before="80" w:after="80" w:line="276" w:lineRule="auto"/>
              <w:ind w:left="709" w:hanging="709"/>
              <w:jc w:val="center"/>
              <w:rPr>
                <w:rFonts w:ascii="Verdana" w:hAnsi="Verdana"/>
                <w:sz w:val="20"/>
                <w:szCs w:val="20"/>
              </w:rPr>
            </w:pPr>
            <w:r>
              <w:rPr>
                <w:rFonts w:ascii="Verdana" w:hAnsi="Verdana"/>
                <w:sz w:val="20"/>
                <w:szCs w:val="20"/>
              </w:rPr>
              <w:t>1</w:t>
            </w:r>
            <w:r w:rsidR="004D5ED1" w:rsidRPr="00004F14">
              <w:rPr>
                <w:rFonts w:ascii="Verdana" w:hAnsi="Verdana"/>
                <w:sz w:val="20"/>
                <w:szCs w:val="20"/>
              </w:rPr>
              <w:t>0</w:t>
            </w:r>
          </w:p>
        </w:tc>
      </w:tr>
    </w:tbl>
    <w:p w:rsidR="00CE61B8" w:rsidRPr="00F36425" w:rsidRDefault="00CE61B8" w:rsidP="00F35ECF">
      <w:pPr>
        <w:pStyle w:val="Tekstpodstawowy2"/>
        <w:spacing w:before="0" w:line="276" w:lineRule="auto"/>
        <w:ind w:left="709" w:right="208" w:hanging="709"/>
        <w:jc w:val="left"/>
        <w:rPr>
          <w:rFonts w:ascii="Verdana" w:hAnsi="Verdana"/>
          <w:b w:val="0"/>
          <w:spacing w:val="4"/>
          <w:sz w:val="20"/>
          <w:szCs w:val="20"/>
        </w:rPr>
      </w:pPr>
    </w:p>
    <w:p w:rsidR="00094748" w:rsidRPr="00F36425" w:rsidRDefault="00F23B29" w:rsidP="00F35ECF">
      <w:pPr>
        <w:tabs>
          <w:tab w:val="left" w:pos="993"/>
        </w:tabs>
        <w:suppressAutoHyphens/>
        <w:spacing w:before="120" w:line="276" w:lineRule="auto"/>
        <w:ind w:left="709" w:hanging="709"/>
        <w:jc w:val="both"/>
        <w:rPr>
          <w:rFonts w:ascii="Verdana" w:hAnsi="Verdana" w:cs="Calibri"/>
          <w:b/>
          <w:color w:val="000000" w:themeColor="text1"/>
          <w:sz w:val="20"/>
          <w:szCs w:val="20"/>
          <w:u w:val="single"/>
        </w:rPr>
      </w:pPr>
      <w:r w:rsidRPr="00F36425">
        <w:rPr>
          <w:rFonts w:ascii="Verdana" w:hAnsi="Verdana"/>
          <w:color w:val="000000"/>
          <w:spacing w:val="4"/>
          <w:sz w:val="20"/>
          <w:szCs w:val="20"/>
          <w:lang w:eastAsia="ar-SA"/>
        </w:rPr>
        <w:t>19</w:t>
      </w:r>
      <w:r w:rsidR="00094748" w:rsidRPr="00F36425">
        <w:rPr>
          <w:rFonts w:ascii="Verdana" w:hAnsi="Verdana"/>
          <w:color w:val="000000"/>
          <w:spacing w:val="4"/>
          <w:sz w:val="20"/>
          <w:szCs w:val="20"/>
          <w:lang w:eastAsia="ar-SA"/>
        </w:rPr>
        <w:t>.1.1.</w:t>
      </w:r>
      <w:r w:rsidR="00094748" w:rsidRPr="00F36425">
        <w:rPr>
          <w:rFonts w:ascii="Verdana" w:hAnsi="Verdana"/>
          <w:color w:val="000000"/>
          <w:spacing w:val="4"/>
          <w:sz w:val="20"/>
          <w:szCs w:val="20"/>
          <w:lang w:eastAsia="ar-SA"/>
        </w:rPr>
        <w:tab/>
      </w:r>
      <w:r w:rsidR="00094748" w:rsidRPr="00F36425">
        <w:rPr>
          <w:rFonts w:ascii="Verdana" w:hAnsi="Verdana" w:cs="Calibri"/>
          <w:b/>
          <w:sz w:val="20"/>
          <w:szCs w:val="20"/>
          <w:u w:val="single"/>
        </w:rPr>
        <w:t>Kryterium „Cena</w:t>
      </w:r>
      <w:r w:rsidR="00094748" w:rsidRPr="00F36425">
        <w:rPr>
          <w:rFonts w:ascii="Verdana" w:hAnsi="Verdana" w:cs="Calibri"/>
          <w:b/>
          <w:color w:val="000000" w:themeColor="text1"/>
          <w:sz w:val="20"/>
          <w:szCs w:val="20"/>
          <w:u w:val="single"/>
        </w:rPr>
        <w:t>”</w:t>
      </w:r>
      <w:r w:rsidR="00065BDA" w:rsidRPr="00F36425">
        <w:rPr>
          <w:rFonts w:ascii="Verdana" w:hAnsi="Verdana" w:cs="Calibri"/>
          <w:b/>
          <w:color w:val="000000" w:themeColor="text1"/>
          <w:sz w:val="20"/>
          <w:szCs w:val="20"/>
          <w:u w:val="single"/>
        </w:rPr>
        <w:t xml:space="preserve"> (C) - waga 60 </w:t>
      </w:r>
      <w:r w:rsidR="00004F14">
        <w:rPr>
          <w:rFonts w:ascii="Verdana" w:hAnsi="Verdana" w:cs="Calibri"/>
          <w:b/>
          <w:color w:val="000000" w:themeColor="text1"/>
          <w:sz w:val="20"/>
          <w:szCs w:val="20"/>
          <w:u w:val="single"/>
        </w:rPr>
        <w:t>%</w:t>
      </w:r>
      <w:r w:rsidR="00065BDA" w:rsidRPr="00F36425">
        <w:rPr>
          <w:rFonts w:ascii="Verdana" w:hAnsi="Verdana" w:cs="Calibri"/>
          <w:b/>
          <w:color w:val="000000" w:themeColor="text1"/>
          <w:sz w:val="20"/>
          <w:szCs w:val="20"/>
          <w:u w:val="single"/>
        </w:rPr>
        <w:t xml:space="preserve"> :</w:t>
      </w:r>
    </w:p>
    <w:p w:rsidR="00004F14" w:rsidRPr="00F36425" w:rsidRDefault="00004F14" w:rsidP="00004F14">
      <w:pPr>
        <w:pStyle w:val="Tekstpodstawowy"/>
        <w:spacing w:before="120" w:after="120"/>
        <w:ind w:left="709"/>
        <w:jc w:val="both"/>
        <w:rPr>
          <w:rFonts w:ascii="Verdana" w:hAnsi="Verdana" w:cs="Verdana"/>
          <w:sz w:val="20"/>
          <w:szCs w:val="20"/>
        </w:rPr>
      </w:pPr>
      <w:r w:rsidRPr="00F36425">
        <w:rPr>
          <w:rFonts w:ascii="Verdana" w:hAnsi="Verdana" w:cs="Verdana"/>
          <w:sz w:val="20"/>
          <w:szCs w:val="20"/>
        </w:rPr>
        <w:t xml:space="preserve">Kryterium „Cena” będzie rozpatrywana na podstawie ceny brutto za wykonanie przedmiotu zamówienia, podanej przez Wykonawcę na Formularzu Oferty. </w:t>
      </w:r>
    </w:p>
    <w:p w:rsidR="00004F14" w:rsidRPr="00B512B6" w:rsidRDefault="00004F14" w:rsidP="00004F14">
      <w:pPr>
        <w:ind w:left="709"/>
        <w:jc w:val="both"/>
        <w:rPr>
          <w:rFonts w:ascii="Verdana" w:hAnsi="Verdana"/>
          <w:color w:val="000000" w:themeColor="text1"/>
          <w:sz w:val="20"/>
          <w:szCs w:val="20"/>
        </w:rPr>
      </w:pPr>
      <w:r w:rsidRPr="00B512B6">
        <w:rPr>
          <w:rFonts w:ascii="Verdana" w:hAnsi="Verdana"/>
          <w:color w:val="000000" w:themeColor="text1"/>
          <w:sz w:val="20"/>
          <w:szCs w:val="20"/>
        </w:rPr>
        <w:t>Ilość punktów w tym kryterium zostanie obliczona na podstawie poniższego wzoru:</w:t>
      </w:r>
    </w:p>
    <w:tbl>
      <w:tblPr>
        <w:tblW w:w="0" w:type="auto"/>
        <w:tblInd w:w="709" w:type="dxa"/>
        <w:tblLayout w:type="fixed"/>
        <w:tblLook w:val="04A0" w:firstRow="1" w:lastRow="0" w:firstColumn="1" w:lastColumn="0" w:noHBand="0" w:noVBand="1"/>
      </w:tblPr>
      <w:tblGrid>
        <w:gridCol w:w="1278"/>
        <w:gridCol w:w="707"/>
        <w:gridCol w:w="1055"/>
        <w:gridCol w:w="669"/>
        <w:gridCol w:w="800"/>
        <w:gridCol w:w="3702"/>
        <w:gridCol w:w="294"/>
      </w:tblGrid>
      <w:tr w:rsidR="00004F14" w:rsidRPr="00F36425" w:rsidTr="00634BFC">
        <w:tc>
          <w:tcPr>
            <w:tcW w:w="3040" w:type="dxa"/>
            <w:gridSpan w:val="3"/>
            <w:shd w:val="clear" w:color="auto" w:fill="auto"/>
          </w:tcPr>
          <w:p w:rsidR="00004F14" w:rsidRPr="00F36425" w:rsidRDefault="00004F14" w:rsidP="00634BFC">
            <w:pPr>
              <w:pStyle w:val="Tekstpodstawowy"/>
              <w:spacing w:before="120" w:after="240" w:line="276" w:lineRule="auto"/>
              <w:jc w:val="both"/>
              <w:rPr>
                <w:rFonts w:ascii="Verdana" w:hAnsi="Verdana"/>
                <w:sz w:val="20"/>
                <w:szCs w:val="20"/>
              </w:rPr>
            </w:pPr>
          </w:p>
        </w:tc>
        <w:tc>
          <w:tcPr>
            <w:tcW w:w="669" w:type="dxa"/>
            <w:vMerge w:val="restart"/>
            <w:shd w:val="clear" w:color="auto" w:fill="auto"/>
            <w:vAlign w:val="center"/>
          </w:tcPr>
          <w:p w:rsidR="00004F14" w:rsidRPr="00F36425" w:rsidRDefault="00004F14" w:rsidP="00634BFC">
            <w:pPr>
              <w:pStyle w:val="Tekstpodstawowy"/>
              <w:spacing w:before="360" w:after="240" w:line="276" w:lineRule="auto"/>
              <w:jc w:val="both"/>
              <w:rPr>
                <w:rFonts w:ascii="Verdana" w:hAnsi="Verdana"/>
                <w:sz w:val="20"/>
                <w:szCs w:val="20"/>
              </w:rPr>
            </w:pPr>
            <w:r w:rsidRPr="00F36425">
              <w:rPr>
                <w:rFonts w:ascii="Verdana" w:hAnsi="Verdana"/>
                <w:sz w:val="20"/>
                <w:szCs w:val="20"/>
              </w:rPr>
              <w:t>C =</w:t>
            </w:r>
          </w:p>
        </w:tc>
        <w:tc>
          <w:tcPr>
            <w:tcW w:w="800" w:type="dxa"/>
            <w:tcBorders>
              <w:bottom w:val="single" w:sz="4" w:space="0" w:color="auto"/>
            </w:tcBorders>
            <w:shd w:val="clear" w:color="auto" w:fill="auto"/>
            <w:vAlign w:val="bottom"/>
          </w:tcPr>
          <w:p w:rsidR="00004F14" w:rsidRPr="00F36425" w:rsidRDefault="00004F14" w:rsidP="00634BFC">
            <w:pPr>
              <w:pStyle w:val="Tekstpodstawowy"/>
              <w:spacing w:before="120" w:after="40" w:line="276" w:lineRule="auto"/>
              <w:jc w:val="both"/>
              <w:rPr>
                <w:rFonts w:ascii="Verdana" w:hAnsi="Verdana"/>
                <w:sz w:val="20"/>
                <w:szCs w:val="20"/>
              </w:rPr>
            </w:pPr>
            <w:r w:rsidRPr="00F36425">
              <w:rPr>
                <w:rFonts w:ascii="Verdana" w:hAnsi="Verdana"/>
                <w:iCs/>
                <w:sz w:val="20"/>
                <w:szCs w:val="20"/>
              </w:rPr>
              <w:t xml:space="preserve">C </w:t>
            </w:r>
            <w:r w:rsidRPr="00F36425">
              <w:rPr>
                <w:rFonts w:ascii="Verdana" w:hAnsi="Verdana"/>
                <w:iCs/>
                <w:sz w:val="20"/>
                <w:szCs w:val="20"/>
                <w:vertAlign w:val="subscript"/>
              </w:rPr>
              <w:t>min</w:t>
            </w:r>
          </w:p>
        </w:tc>
        <w:tc>
          <w:tcPr>
            <w:tcW w:w="3996" w:type="dxa"/>
            <w:gridSpan w:val="2"/>
            <w:vMerge w:val="restart"/>
            <w:shd w:val="clear" w:color="auto" w:fill="auto"/>
            <w:vAlign w:val="center"/>
          </w:tcPr>
          <w:p w:rsidR="00004F14" w:rsidRPr="00F36425" w:rsidRDefault="00004F14" w:rsidP="00634BFC">
            <w:pPr>
              <w:pStyle w:val="Tekstpodstawowy"/>
              <w:spacing w:before="360" w:after="240" w:line="276" w:lineRule="auto"/>
              <w:jc w:val="both"/>
              <w:rPr>
                <w:rFonts w:ascii="Verdana" w:hAnsi="Verdana"/>
                <w:sz w:val="20"/>
                <w:szCs w:val="20"/>
              </w:rPr>
            </w:pPr>
            <w:r w:rsidRPr="00F36425">
              <w:rPr>
                <w:rFonts w:ascii="Verdana" w:hAnsi="Verdana"/>
                <w:sz w:val="20"/>
                <w:szCs w:val="20"/>
              </w:rPr>
              <w:t xml:space="preserve">x </w:t>
            </w:r>
            <w:r>
              <w:rPr>
                <w:rFonts w:ascii="Verdana" w:hAnsi="Verdana"/>
                <w:sz w:val="20"/>
                <w:szCs w:val="20"/>
              </w:rPr>
              <w:t>100</w:t>
            </w:r>
            <w:r w:rsidRPr="00F36425">
              <w:rPr>
                <w:rFonts w:ascii="Verdana" w:hAnsi="Verdana"/>
                <w:sz w:val="20"/>
                <w:szCs w:val="20"/>
              </w:rPr>
              <w:t xml:space="preserve"> pkt</w:t>
            </w:r>
          </w:p>
        </w:tc>
      </w:tr>
      <w:tr w:rsidR="00004F14" w:rsidRPr="00F36425" w:rsidTr="00634BFC">
        <w:trPr>
          <w:trHeight w:val="336"/>
        </w:trPr>
        <w:tc>
          <w:tcPr>
            <w:tcW w:w="3040" w:type="dxa"/>
            <w:gridSpan w:val="3"/>
            <w:shd w:val="clear" w:color="auto" w:fill="auto"/>
          </w:tcPr>
          <w:p w:rsidR="00004F14" w:rsidRPr="00F36425" w:rsidRDefault="00004F14" w:rsidP="00634BFC">
            <w:pPr>
              <w:pStyle w:val="Tekstpodstawowy"/>
              <w:spacing w:before="120" w:line="276" w:lineRule="auto"/>
              <w:jc w:val="both"/>
              <w:rPr>
                <w:rFonts w:ascii="Verdana" w:hAnsi="Verdana"/>
                <w:sz w:val="20"/>
                <w:szCs w:val="20"/>
              </w:rPr>
            </w:pPr>
          </w:p>
        </w:tc>
        <w:tc>
          <w:tcPr>
            <w:tcW w:w="669" w:type="dxa"/>
            <w:vMerge/>
            <w:shd w:val="clear" w:color="auto" w:fill="auto"/>
          </w:tcPr>
          <w:p w:rsidR="00004F14" w:rsidRPr="00F36425" w:rsidRDefault="00004F14" w:rsidP="00634BFC">
            <w:pPr>
              <w:pStyle w:val="Tekstpodstawowy"/>
              <w:spacing w:before="120" w:after="240" w:line="276" w:lineRule="auto"/>
              <w:jc w:val="both"/>
              <w:rPr>
                <w:rFonts w:ascii="Verdana" w:hAnsi="Verdana"/>
                <w:sz w:val="20"/>
                <w:szCs w:val="20"/>
              </w:rPr>
            </w:pPr>
          </w:p>
        </w:tc>
        <w:tc>
          <w:tcPr>
            <w:tcW w:w="800" w:type="dxa"/>
            <w:tcBorders>
              <w:top w:val="single" w:sz="4" w:space="0" w:color="auto"/>
            </w:tcBorders>
            <w:shd w:val="clear" w:color="auto" w:fill="auto"/>
          </w:tcPr>
          <w:p w:rsidR="00004F14" w:rsidRPr="00F36425" w:rsidRDefault="00004F14" w:rsidP="00634BFC">
            <w:pPr>
              <w:pStyle w:val="Tekstpodstawowy"/>
              <w:spacing w:before="60" w:line="276" w:lineRule="auto"/>
              <w:jc w:val="both"/>
              <w:rPr>
                <w:rFonts w:ascii="Verdana" w:hAnsi="Verdana"/>
                <w:sz w:val="20"/>
                <w:szCs w:val="20"/>
              </w:rPr>
            </w:pPr>
            <w:r w:rsidRPr="00F36425">
              <w:rPr>
                <w:rFonts w:ascii="Verdana" w:hAnsi="Verdana"/>
                <w:iCs/>
                <w:sz w:val="20"/>
                <w:szCs w:val="20"/>
              </w:rPr>
              <w:t xml:space="preserve">C </w:t>
            </w:r>
            <w:r w:rsidRPr="00F36425">
              <w:rPr>
                <w:rFonts w:ascii="Verdana" w:hAnsi="Verdana"/>
                <w:iCs/>
                <w:sz w:val="20"/>
                <w:szCs w:val="20"/>
                <w:vertAlign w:val="subscript"/>
              </w:rPr>
              <w:t>o</w:t>
            </w:r>
          </w:p>
        </w:tc>
        <w:tc>
          <w:tcPr>
            <w:tcW w:w="3996" w:type="dxa"/>
            <w:gridSpan w:val="2"/>
            <w:vMerge/>
            <w:shd w:val="clear" w:color="auto" w:fill="auto"/>
          </w:tcPr>
          <w:p w:rsidR="00004F14" w:rsidRPr="00F36425" w:rsidRDefault="00004F14" w:rsidP="00634BFC">
            <w:pPr>
              <w:pStyle w:val="Tekstpodstawowy"/>
              <w:spacing w:before="120" w:after="240" w:line="276" w:lineRule="auto"/>
              <w:jc w:val="both"/>
              <w:rPr>
                <w:rFonts w:ascii="Verdana" w:hAnsi="Verdana"/>
                <w:sz w:val="20"/>
                <w:szCs w:val="20"/>
              </w:rPr>
            </w:pPr>
          </w:p>
        </w:tc>
      </w:tr>
      <w:tr w:rsidR="00004F14" w:rsidRPr="00F36425" w:rsidTr="00634BFC">
        <w:trPr>
          <w:gridAfter w:val="1"/>
          <w:wAfter w:w="294" w:type="dxa"/>
        </w:trPr>
        <w:tc>
          <w:tcPr>
            <w:tcW w:w="1278" w:type="dxa"/>
            <w:shd w:val="clear" w:color="auto" w:fill="auto"/>
          </w:tcPr>
          <w:p w:rsidR="00004F14" w:rsidRPr="00F36425" w:rsidRDefault="00004F14" w:rsidP="00634BFC">
            <w:pPr>
              <w:pStyle w:val="Tekstpodstawowy"/>
              <w:spacing w:line="276" w:lineRule="auto"/>
              <w:jc w:val="right"/>
              <w:rPr>
                <w:rFonts w:ascii="Verdana" w:hAnsi="Verdana"/>
                <w:sz w:val="20"/>
                <w:szCs w:val="20"/>
              </w:rPr>
            </w:pPr>
            <w:r w:rsidRPr="00F36425">
              <w:rPr>
                <w:rFonts w:ascii="Verdana" w:hAnsi="Verdana"/>
                <w:sz w:val="20"/>
                <w:szCs w:val="20"/>
              </w:rPr>
              <w:t>gdzie:</w:t>
            </w:r>
          </w:p>
        </w:tc>
        <w:tc>
          <w:tcPr>
            <w:tcW w:w="707" w:type="dxa"/>
            <w:shd w:val="clear" w:color="auto" w:fill="auto"/>
          </w:tcPr>
          <w:p w:rsidR="00004F14" w:rsidRPr="00F36425" w:rsidRDefault="00004F14" w:rsidP="00634BFC">
            <w:pPr>
              <w:pStyle w:val="Tekstpodstawowy"/>
              <w:spacing w:after="120" w:line="276" w:lineRule="auto"/>
              <w:ind w:left="709" w:hanging="709"/>
              <w:jc w:val="both"/>
              <w:rPr>
                <w:rFonts w:ascii="Verdana" w:hAnsi="Verdana"/>
                <w:iCs/>
                <w:sz w:val="20"/>
                <w:szCs w:val="20"/>
              </w:rPr>
            </w:pPr>
            <w:r w:rsidRPr="00F36425">
              <w:rPr>
                <w:rFonts w:ascii="Verdana" w:hAnsi="Verdana"/>
                <w:iCs/>
                <w:sz w:val="20"/>
                <w:szCs w:val="20"/>
              </w:rPr>
              <w:t>C</w:t>
            </w:r>
          </w:p>
        </w:tc>
        <w:tc>
          <w:tcPr>
            <w:tcW w:w="6226" w:type="dxa"/>
            <w:gridSpan w:val="4"/>
            <w:shd w:val="clear" w:color="auto" w:fill="auto"/>
          </w:tcPr>
          <w:p w:rsidR="00004F14" w:rsidRPr="00F36425" w:rsidRDefault="00004F14" w:rsidP="00634BFC">
            <w:pPr>
              <w:pStyle w:val="Tekstpodstawowy"/>
              <w:spacing w:after="120" w:line="276" w:lineRule="auto"/>
              <w:ind w:left="279" w:hanging="279"/>
              <w:rPr>
                <w:rFonts w:ascii="Verdana" w:hAnsi="Verdana"/>
                <w:sz w:val="20"/>
                <w:szCs w:val="20"/>
              </w:rPr>
            </w:pPr>
            <w:r w:rsidRPr="00F36425">
              <w:rPr>
                <w:rFonts w:ascii="Verdana" w:hAnsi="Verdana"/>
                <w:iCs/>
                <w:sz w:val="20"/>
                <w:szCs w:val="20"/>
              </w:rPr>
              <w:t xml:space="preserve">– </w:t>
            </w:r>
            <w:r w:rsidRPr="00F36425">
              <w:rPr>
                <w:rFonts w:ascii="Verdana" w:hAnsi="Verdana"/>
                <w:sz w:val="20"/>
                <w:szCs w:val="20"/>
              </w:rPr>
              <w:t>liczba punktów przyznana ofercie ocenianej w kryterium „Cena”</w:t>
            </w:r>
          </w:p>
        </w:tc>
      </w:tr>
      <w:tr w:rsidR="00004F14" w:rsidRPr="00F36425" w:rsidTr="00634BFC">
        <w:trPr>
          <w:gridAfter w:val="1"/>
          <w:wAfter w:w="294" w:type="dxa"/>
          <w:trHeight w:val="287"/>
        </w:trPr>
        <w:tc>
          <w:tcPr>
            <w:tcW w:w="1278" w:type="dxa"/>
            <w:shd w:val="clear" w:color="auto" w:fill="auto"/>
          </w:tcPr>
          <w:p w:rsidR="00004F14" w:rsidRPr="00F36425" w:rsidRDefault="00004F14" w:rsidP="00634BFC">
            <w:pPr>
              <w:pStyle w:val="Tekstpodstawowy"/>
              <w:spacing w:before="120" w:line="276" w:lineRule="auto"/>
              <w:jc w:val="both"/>
              <w:rPr>
                <w:rFonts w:ascii="Verdana" w:hAnsi="Verdana"/>
                <w:sz w:val="20"/>
                <w:szCs w:val="20"/>
              </w:rPr>
            </w:pPr>
          </w:p>
        </w:tc>
        <w:tc>
          <w:tcPr>
            <w:tcW w:w="707" w:type="dxa"/>
            <w:shd w:val="clear" w:color="auto" w:fill="auto"/>
          </w:tcPr>
          <w:p w:rsidR="00004F14" w:rsidRPr="00F36425" w:rsidRDefault="00004F14" w:rsidP="00634BFC">
            <w:pPr>
              <w:pStyle w:val="Tekstpodstawowy"/>
              <w:spacing w:after="120" w:line="276" w:lineRule="auto"/>
              <w:ind w:left="709" w:hanging="709"/>
              <w:jc w:val="both"/>
              <w:rPr>
                <w:rFonts w:ascii="Verdana" w:hAnsi="Verdana"/>
                <w:iCs/>
                <w:sz w:val="20"/>
                <w:szCs w:val="20"/>
              </w:rPr>
            </w:pPr>
            <w:r w:rsidRPr="00F36425">
              <w:rPr>
                <w:rFonts w:ascii="Verdana" w:hAnsi="Verdana"/>
                <w:iCs/>
                <w:sz w:val="20"/>
                <w:szCs w:val="20"/>
              </w:rPr>
              <w:t xml:space="preserve">C </w:t>
            </w:r>
            <w:r w:rsidRPr="00F36425">
              <w:rPr>
                <w:rFonts w:ascii="Verdana" w:hAnsi="Verdana"/>
                <w:iCs/>
                <w:sz w:val="20"/>
                <w:szCs w:val="20"/>
                <w:vertAlign w:val="subscript"/>
              </w:rPr>
              <w:t>min</w:t>
            </w:r>
          </w:p>
        </w:tc>
        <w:tc>
          <w:tcPr>
            <w:tcW w:w="6226" w:type="dxa"/>
            <w:gridSpan w:val="4"/>
            <w:shd w:val="clear" w:color="auto" w:fill="auto"/>
          </w:tcPr>
          <w:p w:rsidR="00004F14" w:rsidRPr="00F36425" w:rsidRDefault="00004F14" w:rsidP="00634BFC">
            <w:pPr>
              <w:pStyle w:val="Tekstpodstawowy"/>
              <w:spacing w:after="120" w:line="276" w:lineRule="auto"/>
              <w:ind w:left="709" w:hanging="709"/>
              <w:jc w:val="both"/>
              <w:rPr>
                <w:rFonts w:ascii="Verdana" w:hAnsi="Verdana"/>
                <w:iCs/>
                <w:sz w:val="20"/>
                <w:szCs w:val="20"/>
              </w:rPr>
            </w:pPr>
            <w:r w:rsidRPr="00F36425">
              <w:rPr>
                <w:rFonts w:ascii="Verdana" w:hAnsi="Verdana"/>
                <w:iCs/>
                <w:sz w:val="20"/>
                <w:szCs w:val="20"/>
              </w:rPr>
              <w:t xml:space="preserve">– </w:t>
            </w:r>
            <w:r>
              <w:rPr>
                <w:rFonts w:ascii="Verdana" w:hAnsi="Verdana"/>
                <w:iCs/>
                <w:sz w:val="20"/>
                <w:szCs w:val="20"/>
              </w:rPr>
              <w:t>najniższa cena b</w:t>
            </w:r>
            <w:r w:rsidRPr="00F36425">
              <w:rPr>
                <w:rFonts w:ascii="Verdana" w:hAnsi="Verdana"/>
                <w:sz w:val="20"/>
                <w:szCs w:val="20"/>
              </w:rPr>
              <w:t xml:space="preserve">rutto </w:t>
            </w:r>
            <w:r>
              <w:rPr>
                <w:rFonts w:ascii="Verdana" w:hAnsi="Verdana"/>
                <w:sz w:val="20"/>
                <w:szCs w:val="20"/>
              </w:rPr>
              <w:t>spośród ocenianych ofert (zł)</w:t>
            </w:r>
          </w:p>
        </w:tc>
      </w:tr>
      <w:tr w:rsidR="00004F14" w:rsidRPr="00F36425" w:rsidTr="00634BFC">
        <w:trPr>
          <w:gridAfter w:val="1"/>
          <w:wAfter w:w="294" w:type="dxa"/>
        </w:trPr>
        <w:tc>
          <w:tcPr>
            <w:tcW w:w="1278" w:type="dxa"/>
            <w:shd w:val="clear" w:color="auto" w:fill="auto"/>
          </w:tcPr>
          <w:p w:rsidR="00004F14" w:rsidRPr="00F36425" w:rsidRDefault="00004F14" w:rsidP="00634BFC">
            <w:pPr>
              <w:pStyle w:val="Tekstpodstawowy"/>
              <w:spacing w:before="120" w:line="276" w:lineRule="auto"/>
              <w:jc w:val="both"/>
              <w:rPr>
                <w:rFonts w:ascii="Verdana" w:hAnsi="Verdana"/>
                <w:sz w:val="20"/>
                <w:szCs w:val="20"/>
              </w:rPr>
            </w:pPr>
          </w:p>
        </w:tc>
        <w:tc>
          <w:tcPr>
            <w:tcW w:w="707" w:type="dxa"/>
            <w:shd w:val="clear" w:color="auto" w:fill="auto"/>
            <w:vAlign w:val="center"/>
          </w:tcPr>
          <w:p w:rsidR="00004F14" w:rsidRPr="00F36425" w:rsidRDefault="00004F14" w:rsidP="00634BFC">
            <w:pPr>
              <w:pStyle w:val="Tekstpodstawowy"/>
              <w:spacing w:after="120" w:line="276" w:lineRule="auto"/>
              <w:ind w:left="709" w:hanging="709"/>
              <w:jc w:val="both"/>
              <w:rPr>
                <w:rFonts w:ascii="Verdana" w:hAnsi="Verdana"/>
                <w:iCs/>
                <w:sz w:val="20"/>
                <w:szCs w:val="20"/>
              </w:rPr>
            </w:pPr>
            <w:r w:rsidRPr="00F36425">
              <w:rPr>
                <w:rFonts w:ascii="Verdana" w:hAnsi="Verdana"/>
                <w:iCs/>
                <w:sz w:val="20"/>
                <w:szCs w:val="20"/>
              </w:rPr>
              <w:t xml:space="preserve">C </w:t>
            </w:r>
            <w:r w:rsidRPr="00F36425">
              <w:rPr>
                <w:rFonts w:ascii="Verdana" w:hAnsi="Verdana"/>
                <w:iCs/>
                <w:sz w:val="20"/>
                <w:szCs w:val="20"/>
                <w:vertAlign w:val="subscript"/>
              </w:rPr>
              <w:t>o</w:t>
            </w:r>
            <w:r w:rsidRPr="00F36425">
              <w:rPr>
                <w:rFonts w:ascii="Verdana" w:hAnsi="Verdana"/>
                <w:sz w:val="20"/>
                <w:szCs w:val="20"/>
              </w:rPr>
              <w:t xml:space="preserve"> </w:t>
            </w:r>
          </w:p>
        </w:tc>
        <w:tc>
          <w:tcPr>
            <w:tcW w:w="6226" w:type="dxa"/>
            <w:gridSpan w:val="4"/>
            <w:shd w:val="clear" w:color="auto" w:fill="auto"/>
            <w:vAlign w:val="center"/>
          </w:tcPr>
          <w:p w:rsidR="00266928" w:rsidRPr="00266928" w:rsidRDefault="00004F14" w:rsidP="00266928">
            <w:pPr>
              <w:pStyle w:val="Tekstpodstawowy"/>
              <w:spacing w:after="240" w:line="276" w:lineRule="auto"/>
              <w:ind w:left="709" w:hanging="709"/>
              <w:jc w:val="both"/>
              <w:rPr>
                <w:rFonts w:ascii="Verdana" w:hAnsi="Verdana"/>
                <w:sz w:val="20"/>
                <w:szCs w:val="20"/>
              </w:rPr>
            </w:pPr>
            <w:r w:rsidRPr="00F36425">
              <w:rPr>
                <w:rFonts w:ascii="Verdana" w:hAnsi="Verdana"/>
                <w:iCs/>
                <w:sz w:val="20"/>
                <w:szCs w:val="20"/>
              </w:rPr>
              <w:t>–</w:t>
            </w:r>
            <w:r w:rsidRPr="00F36425">
              <w:rPr>
                <w:rFonts w:ascii="Verdana" w:hAnsi="Verdana"/>
                <w:sz w:val="20"/>
                <w:szCs w:val="20"/>
              </w:rPr>
              <w:t xml:space="preserve"> cena brutto oferty ocenianej</w:t>
            </w:r>
            <w:r>
              <w:rPr>
                <w:rFonts w:ascii="Verdana" w:hAnsi="Verdana"/>
                <w:sz w:val="20"/>
                <w:szCs w:val="20"/>
              </w:rPr>
              <w:t xml:space="preserve"> (zł)</w:t>
            </w:r>
          </w:p>
        </w:tc>
      </w:tr>
    </w:tbl>
    <w:p w:rsidR="00266928" w:rsidRDefault="00266928" w:rsidP="00EF3BE8">
      <w:pPr>
        <w:pStyle w:val="Zwykytekst"/>
        <w:tabs>
          <w:tab w:val="left" w:leader="dot" w:pos="284"/>
        </w:tabs>
        <w:spacing w:before="120" w:line="276" w:lineRule="auto"/>
        <w:ind w:left="284"/>
        <w:jc w:val="both"/>
        <w:rPr>
          <w:rFonts w:ascii="Verdana" w:hAnsi="Verdana"/>
        </w:rPr>
      </w:pPr>
    </w:p>
    <w:p w:rsidR="00EF3BE8" w:rsidRPr="009F00FC" w:rsidRDefault="005A1BDA" w:rsidP="00EF3BE8">
      <w:pPr>
        <w:pStyle w:val="Zwykytekst"/>
        <w:tabs>
          <w:tab w:val="left" w:leader="dot" w:pos="284"/>
        </w:tabs>
        <w:spacing w:before="120" w:line="276" w:lineRule="auto"/>
        <w:ind w:left="284"/>
        <w:jc w:val="both"/>
        <w:rPr>
          <w:rFonts w:ascii="Verdana" w:hAnsi="Verdana"/>
        </w:rPr>
      </w:pPr>
      <w:r w:rsidRPr="009F00FC">
        <w:rPr>
          <w:rFonts w:ascii="Verdana" w:hAnsi="Verdana"/>
        </w:rPr>
        <w:lastRenderedPageBreak/>
        <w:t>19.1.2.</w:t>
      </w:r>
      <w:r w:rsidR="00EF3BE8" w:rsidRPr="009F00FC">
        <w:rPr>
          <w:rFonts w:ascii="Verdana" w:hAnsi="Verdana"/>
        </w:rPr>
        <w:t xml:space="preserve"> </w:t>
      </w:r>
      <w:r w:rsidR="00EF3BE8" w:rsidRPr="009F00FC">
        <w:rPr>
          <w:rFonts w:ascii="Verdana" w:hAnsi="Verdana"/>
          <w:b/>
          <w:u w:val="single"/>
        </w:rPr>
        <w:t>Kryterium „</w:t>
      </w:r>
      <w:r w:rsidR="00831C7F">
        <w:rPr>
          <w:rFonts w:ascii="Verdana" w:hAnsi="Verdana"/>
          <w:b/>
          <w:u w:val="single"/>
        </w:rPr>
        <w:t>Czas całkowitego zamknięcia mostu (T</w:t>
      </w:r>
      <w:r w:rsidR="00CC70C8" w:rsidRPr="009F00FC">
        <w:rPr>
          <w:rFonts w:ascii="Verdana" w:hAnsi="Verdana"/>
          <w:b/>
          <w:u w:val="single"/>
        </w:rPr>
        <w:t xml:space="preserve">) </w:t>
      </w:r>
      <w:r w:rsidR="00EF3BE8" w:rsidRPr="009F00FC">
        <w:rPr>
          <w:rFonts w:ascii="Verdana" w:hAnsi="Verdana"/>
          <w:b/>
          <w:u w:val="single"/>
        </w:rPr>
        <w:t xml:space="preserve">– waga </w:t>
      </w:r>
      <w:r w:rsidR="00831C7F">
        <w:rPr>
          <w:rFonts w:ascii="Verdana" w:hAnsi="Verdana"/>
          <w:b/>
          <w:u w:val="single"/>
        </w:rPr>
        <w:t>3</w:t>
      </w:r>
      <w:r w:rsidR="004D5ED1" w:rsidRPr="009F00FC">
        <w:rPr>
          <w:rFonts w:ascii="Verdana" w:hAnsi="Verdana"/>
          <w:b/>
          <w:u w:val="single"/>
        </w:rPr>
        <w:t>0</w:t>
      </w:r>
      <w:r w:rsidR="00831C7F">
        <w:rPr>
          <w:rFonts w:ascii="Verdana" w:hAnsi="Verdana"/>
          <w:b/>
          <w:u w:val="single"/>
        </w:rPr>
        <w:t xml:space="preserve"> %</w:t>
      </w:r>
    </w:p>
    <w:p w:rsidR="00DE28E9" w:rsidRDefault="00831C7F" w:rsidP="00DE28E9">
      <w:pPr>
        <w:spacing w:before="120" w:after="120"/>
        <w:ind w:left="709"/>
        <w:jc w:val="both"/>
        <w:rPr>
          <w:rFonts w:ascii="Verdana" w:hAnsi="Verdana"/>
          <w:sz w:val="20"/>
          <w:szCs w:val="20"/>
        </w:rPr>
      </w:pPr>
      <w:r w:rsidRPr="00DE28E9">
        <w:rPr>
          <w:rFonts w:ascii="Verdana" w:hAnsi="Verdana"/>
          <w:sz w:val="20"/>
          <w:szCs w:val="20"/>
        </w:rPr>
        <w:t>Kryterium „</w:t>
      </w:r>
      <w:r w:rsidRPr="00DE28E9">
        <w:rPr>
          <w:rFonts w:ascii="Verdana" w:hAnsi="Verdana"/>
          <w:b/>
          <w:sz w:val="20"/>
          <w:szCs w:val="20"/>
        </w:rPr>
        <w:t>Czas całkowitego zamknięcia mostu</w:t>
      </w:r>
      <w:r w:rsidRPr="00DE28E9">
        <w:rPr>
          <w:rFonts w:ascii="Verdana" w:hAnsi="Verdana"/>
          <w:sz w:val="20"/>
          <w:szCs w:val="20"/>
        </w:rPr>
        <w:t xml:space="preserve">” będzie rozpatrywane na podstawie </w:t>
      </w:r>
      <w:r w:rsidR="00DE28E9" w:rsidRPr="00DE28E9">
        <w:rPr>
          <w:rFonts w:ascii="Verdana" w:hAnsi="Verdana"/>
          <w:sz w:val="20"/>
          <w:szCs w:val="20"/>
        </w:rPr>
        <w:t>za</w:t>
      </w:r>
      <w:r w:rsidRPr="00DE28E9">
        <w:rPr>
          <w:rFonts w:ascii="Verdana" w:hAnsi="Verdana"/>
          <w:sz w:val="20"/>
          <w:szCs w:val="20"/>
        </w:rPr>
        <w:t xml:space="preserve">deklarowanego przez Wykonawcę </w:t>
      </w:r>
      <w:r w:rsidR="00DE28E9" w:rsidRPr="00DE28E9">
        <w:rPr>
          <w:rFonts w:ascii="Verdana" w:hAnsi="Verdana"/>
          <w:sz w:val="20"/>
          <w:szCs w:val="20"/>
        </w:rPr>
        <w:t>w ofercie</w:t>
      </w:r>
      <w:r w:rsidR="00E1290E">
        <w:rPr>
          <w:rFonts w:ascii="Verdana" w:hAnsi="Verdana"/>
          <w:sz w:val="20"/>
          <w:szCs w:val="20"/>
        </w:rPr>
        <w:t xml:space="preserve"> , w pkt 3b) </w:t>
      </w:r>
      <w:r w:rsidR="00DE28E9" w:rsidRPr="00DE28E9">
        <w:rPr>
          <w:rFonts w:ascii="Verdana" w:hAnsi="Verdana"/>
          <w:sz w:val="20"/>
          <w:szCs w:val="20"/>
        </w:rPr>
        <w:t xml:space="preserve"> </w:t>
      </w:r>
      <w:r w:rsidRPr="00DE28E9">
        <w:rPr>
          <w:rFonts w:ascii="Verdana" w:hAnsi="Verdana"/>
          <w:sz w:val="20"/>
          <w:szCs w:val="20"/>
        </w:rPr>
        <w:t>terminu całkowitego zamknięcia mostu (wyłączenia z ruchu pojazdów i pieszych)</w:t>
      </w:r>
      <w:r w:rsidR="00DE28E9">
        <w:rPr>
          <w:rFonts w:ascii="Verdana" w:hAnsi="Verdana"/>
          <w:sz w:val="20"/>
          <w:szCs w:val="20"/>
        </w:rPr>
        <w:t xml:space="preserve"> .</w:t>
      </w:r>
    </w:p>
    <w:p w:rsidR="00831C7F" w:rsidRPr="00DE28E9" w:rsidRDefault="00DE28E9" w:rsidP="00DE28E9">
      <w:pPr>
        <w:spacing w:before="120" w:after="120"/>
        <w:ind w:left="709"/>
        <w:jc w:val="both"/>
        <w:rPr>
          <w:rFonts w:ascii="Verdana" w:hAnsi="Verdana"/>
          <w:sz w:val="20"/>
          <w:szCs w:val="20"/>
        </w:rPr>
      </w:pPr>
      <w:r>
        <w:rPr>
          <w:rFonts w:ascii="Verdana" w:hAnsi="Verdana"/>
          <w:sz w:val="20"/>
          <w:szCs w:val="20"/>
        </w:rPr>
        <w:t xml:space="preserve">Zakłada się czas całkowitego zamknięcia mostu </w:t>
      </w:r>
      <w:r w:rsidR="00831C7F" w:rsidRPr="00DE28E9">
        <w:rPr>
          <w:rFonts w:ascii="Verdana" w:hAnsi="Verdana"/>
          <w:sz w:val="20"/>
          <w:szCs w:val="20"/>
        </w:rPr>
        <w:t>od 143 do 193 dni (kalendarzowych)</w:t>
      </w:r>
    </w:p>
    <w:p w:rsidR="00831C7F" w:rsidRPr="00DE28E9" w:rsidRDefault="00831C7F" w:rsidP="00831C7F">
      <w:pPr>
        <w:spacing w:line="240" w:lineRule="atLeast"/>
        <w:ind w:left="709"/>
        <w:jc w:val="both"/>
        <w:rPr>
          <w:rFonts w:ascii="Verdana" w:hAnsi="Verdana"/>
          <w:w w:val="90"/>
          <w:sz w:val="20"/>
          <w:szCs w:val="20"/>
        </w:rPr>
      </w:pPr>
    </w:p>
    <w:p w:rsidR="00831C7F" w:rsidRPr="00DE28E9" w:rsidRDefault="00831C7F" w:rsidP="00831C7F">
      <w:pPr>
        <w:spacing w:line="240" w:lineRule="atLeast"/>
        <w:ind w:left="709" w:hanging="709"/>
        <w:rPr>
          <w:rFonts w:ascii="Verdana" w:hAnsi="Verdana"/>
          <w:sz w:val="20"/>
        </w:rPr>
      </w:pPr>
      <w:r w:rsidRPr="00DE28E9">
        <w:rPr>
          <w:rFonts w:ascii="Verdana" w:hAnsi="Verdana"/>
          <w:sz w:val="20"/>
          <w:szCs w:val="20"/>
        </w:rPr>
        <w:tab/>
      </w:r>
      <w:r w:rsidRPr="00DE28E9">
        <w:rPr>
          <w:rFonts w:ascii="Verdana" w:hAnsi="Verdana"/>
          <w:sz w:val="20"/>
        </w:rPr>
        <w:t>Ilość punktów w tym kryterium zostanie obliczona na podstawie poniższego wzoru:</w:t>
      </w:r>
    </w:p>
    <w:p w:rsidR="00DE28E9" w:rsidRPr="00DE28E9" w:rsidRDefault="00DE28E9" w:rsidP="00831C7F">
      <w:pPr>
        <w:spacing w:line="240" w:lineRule="atLeast"/>
        <w:ind w:left="709" w:hanging="709"/>
        <w:rPr>
          <w:rFonts w:ascii="Verdana" w:hAnsi="Verdana"/>
          <w:sz w:val="20"/>
        </w:rPr>
      </w:pPr>
    </w:p>
    <w:tbl>
      <w:tblPr>
        <w:tblW w:w="6946" w:type="dxa"/>
        <w:jc w:val="center"/>
        <w:tblLayout w:type="fixed"/>
        <w:tblCellMar>
          <w:left w:w="70" w:type="dxa"/>
          <w:right w:w="70" w:type="dxa"/>
        </w:tblCellMar>
        <w:tblLook w:val="04A0" w:firstRow="1" w:lastRow="0" w:firstColumn="1" w:lastColumn="0" w:noHBand="0" w:noVBand="1"/>
      </w:tblPr>
      <w:tblGrid>
        <w:gridCol w:w="920"/>
        <w:gridCol w:w="720"/>
        <w:gridCol w:w="2181"/>
        <w:gridCol w:w="3125"/>
      </w:tblGrid>
      <w:tr w:rsidR="00DE28E9" w:rsidRPr="00DE28E9" w:rsidTr="00DE28E9">
        <w:trPr>
          <w:cantSplit/>
          <w:jc w:val="center"/>
        </w:trPr>
        <w:tc>
          <w:tcPr>
            <w:tcW w:w="920" w:type="dxa"/>
          </w:tcPr>
          <w:p w:rsidR="00DE28E9" w:rsidRPr="00DE28E9" w:rsidRDefault="00DE28E9" w:rsidP="00634BFC">
            <w:pPr>
              <w:shd w:val="clear" w:color="auto" w:fill="FFFFFF"/>
              <w:spacing w:line="276" w:lineRule="auto"/>
              <w:ind w:left="360" w:right="208"/>
              <w:jc w:val="both"/>
              <w:rPr>
                <w:rFonts w:ascii="Verdana" w:hAnsi="Verdana"/>
                <w:iCs/>
                <w:sz w:val="20"/>
                <w:szCs w:val="20"/>
              </w:rPr>
            </w:pPr>
          </w:p>
        </w:tc>
        <w:tc>
          <w:tcPr>
            <w:tcW w:w="720" w:type="dxa"/>
            <w:vMerge w:val="restart"/>
            <w:vAlign w:val="center"/>
            <w:hideMark/>
          </w:tcPr>
          <w:p w:rsidR="00DE28E9" w:rsidRPr="00DE28E9" w:rsidRDefault="00DE28E9" w:rsidP="00634BFC">
            <w:pPr>
              <w:shd w:val="clear" w:color="auto" w:fill="FFFFFF"/>
              <w:spacing w:line="276" w:lineRule="auto"/>
              <w:ind w:right="-70"/>
              <w:jc w:val="both"/>
              <w:rPr>
                <w:rFonts w:ascii="Verdana" w:hAnsi="Verdana"/>
                <w:iCs/>
                <w:sz w:val="20"/>
                <w:szCs w:val="20"/>
              </w:rPr>
            </w:pPr>
            <w:r w:rsidRPr="00DE28E9">
              <w:rPr>
                <w:rFonts w:ascii="Verdana" w:hAnsi="Verdana"/>
                <w:iCs/>
                <w:sz w:val="20"/>
                <w:szCs w:val="20"/>
              </w:rPr>
              <w:t>T =</w:t>
            </w:r>
          </w:p>
        </w:tc>
        <w:tc>
          <w:tcPr>
            <w:tcW w:w="2181" w:type="dxa"/>
            <w:tcBorders>
              <w:bottom w:val="single" w:sz="4" w:space="0" w:color="auto"/>
            </w:tcBorders>
            <w:vAlign w:val="center"/>
            <w:hideMark/>
          </w:tcPr>
          <w:p w:rsidR="00DE28E9" w:rsidRPr="00DE28E9" w:rsidRDefault="00DE28E9" w:rsidP="00634BFC">
            <w:pPr>
              <w:shd w:val="clear" w:color="auto" w:fill="FFFFFF"/>
              <w:spacing w:line="276" w:lineRule="auto"/>
              <w:ind w:left="-24" w:right="208"/>
              <w:jc w:val="center"/>
              <w:rPr>
                <w:rFonts w:ascii="Verdana" w:hAnsi="Verdana"/>
                <w:iCs/>
                <w:sz w:val="20"/>
                <w:szCs w:val="20"/>
              </w:rPr>
            </w:pPr>
            <w:r w:rsidRPr="00DE28E9">
              <w:rPr>
                <w:rFonts w:ascii="Verdana" w:hAnsi="Verdana"/>
                <w:iCs/>
                <w:sz w:val="20"/>
                <w:szCs w:val="20"/>
              </w:rPr>
              <w:t>T</w:t>
            </w:r>
            <w:r w:rsidRPr="00DE28E9">
              <w:rPr>
                <w:rFonts w:ascii="Verdana" w:hAnsi="Verdana"/>
                <w:iCs/>
                <w:sz w:val="16"/>
                <w:szCs w:val="16"/>
              </w:rPr>
              <w:t>max</w:t>
            </w:r>
            <w:r w:rsidRPr="00DE28E9">
              <w:rPr>
                <w:rFonts w:ascii="Verdana" w:hAnsi="Verdana"/>
                <w:iCs/>
                <w:sz w:val="20"/>
                <w:szCs w:val="20"/>
              </w:rPr>
              <w:t xml:space="preserve"> – T</w:t>
            </w:r>
            <w:r w:rsidRPr="00DE28E9">
              <w:rPr>
                <w:rFonts w:ascii="Verdana" w:hAnsi="Verdana"/>
                <w:iCs/>
                <w:sz w:val="16"/>
                <w:szCs w:val="16"/>
              </w:rPr>
              <w:t>o</w:t>
            </w:r>
          </w:p>
        </w:tc>
        <w:tc>
          <w:tcPr>
            <w:tcW w:w="3125" w:type="dxa"/>
            <w:vMerge w:val="restart"/>
            <w:vAlign w:val="center"/>
            <w:hideMark/>
          </w:tcPr>
          <w:p w:rsidR="00DE28E9" w:rsidRPr="00DE28E9" w:rsidRDefault="00DE28E9" w:rsidP="00634BFC">
            <w:pPr>
              <w:shd w:val="clear" w:color="auto" w:fill="FFFFFF"/>
              <w:spacing w:line="276" w:lineRule="auto"/>
              <w:ind w:right="208"/>
              <w:rPr>
                <w:rFonts w:ascii="Verdana" w:hAnsi="Verdana"/>
                <w:iCs/>
                <w:sz w:val="20"/>
                <w:szCs w:val="20"/>
              </w:rPr>
            </w:pPr>
            <w:r w:rsidRPr="00DE28E9">
              <w:rPr>
                <w:rFonts w:ascii="Verdana" w:hAnsi="Verdana"/>
                <w:iCs/>
                <w:sz w:val="20"/>
                <w:szCs w:val="20"/>
              </w:rPr>
              <w:t>x 100 pkt</w:t>
            </w:r>
          </w:p>
        </w:tc>
      </w:tr>
      <w:tr w:rsidR="00DE28E9" w:rsidRPr="00DE28E9" w:rsidTr="00DE28E9">
        <w:trPr>
          <w:cantSplit/>
          <w:trHeight w:val="375"/>
          <w:jc w:val="center"/>
        </w:trPr>
        <w:tc>
          <w:tcPr>
            <w:tcW w:w="920" w:type="dxa"/>
          </w:tcPr>
          <w:p w:rsidR="00DE28E9" w:rsidRPr="00DE28E9" w:rsidRDefault="00DE28E9" w:rsidP="00634BFC">
            <w:pPr>
              <w:shd w:val="clear" w:color="auto" w:fill="FFFFFF"/>
              <w:spacing w:line="276" w:lineRule="auto"/>
              <w:ind w:left="360" w:right="208"/>
              <w:jc w:val="both"/>
              <w:rPr>
                <w:rFonts w:ascii="Verdana" w:hAnsi="Verdana"/>
                <w:iCs/>
                <w:sz w:val="20"/>
                <w:szCs w:val="20"/>
              </w:rPr>
            </w:pPr>
          </w:p>
        </w:tc>
        <w:tc>
          <w:tcPr>
            <w:tcW w:w="720" w:type="dxa"/>
            <w:vMerge/>
            <w:vAlign w:val="center"/>
            <w:hideMark/>
          </w:tcPr>
          <w:p w:rsidR="00DE28E9" w:rsidRPr="00DE28E9" w:rsidRDefault="00DE28E9" w:rsidP="00634BFC">
            <w:pPr>
              <w:spacing w:line="276" w:lineRule="auto"/>
              <w:rPr>
                <w:rFonts w:ascii="Verdana" w:hAnsi="Verdana"/>
                <w:iCs/>
                <w:sz w:val="20"/>
                <w:szCs w:val="20"/>
              </w:rPr>
            </w:pPr>
          </w:p>
        </w:tc>
        <w:tc>
          <w:tcPr>
            <w:tcW w:w="2181" w:type="dxa"/>
            <w:tcBorders>
              <w:top w:val="single" w:sz="4" w:space="0" w:color="auto"/>
            </w:tcBorders>
            <w:vAlign w:val="center"/>
            <w:hideMark/>
          </w:tcPr>
          <w:p w:rsidR="00DE28E9" w:rsidRPr="00DE28E9" w:rsidRDefault="00DE28E9" w:rsidP="00634BFC">
            <w:pPr>
              <w:shd w:val="clear" w:color="auto" w:fill="FFFFFF"/>
              <w:spacing w:line="276" w:lineRule="auto"/>
              <w:ind w:left="-24" w:right="208"/>
              <w:jc w:val="center"/>
              <w:rPr>
                <w:rFonts w:ascii="Verdana" w:hAnsi="Verdana"/>
                <w:iCs/>
                <w:sz w:val="20"/>
                <w:szCs w:val="20"/>
              </w:rPr>
            </w:pPr>
            <w:r w:rsidRPr="00DE28E9">
              <w:rPr>
                <w:rFonts w:ascii="Verdana" w:hAnsi="Verdana"/>
                <w:iCs/>
                <w:sz w:val="20"/>
                <w:szCs w:val="20"/>
              </w:rPr>
              <w:t xml:space="preserve">T </w:t>
            </w:r>
            <w:r w:rsidRPr="00DE28E9">
              <w:rPr>
                <w:rFonts w:ascii="Verdana" w:hAnsi="Verdana"/>
                <w:iCs/>
                <w:sz w:val="16"/>
                <w:szCs w:val="16"/>
              </w:rPr>
              <w:t xml:space="preserve">max </w:t>
            </w:r>
            <w:r w:rsidRPr="00DE28E9">
              <w:rPr>
                <w:rFonts w:ascii="Verdana" w:hAnsi="Verdana"/>
                <w:iCs/>
                <w:sz w:val="20"/>
                <w:szCs w:val="20"/>
              </w:rPr>
              <w:t>- T</w:t>
            </w:r>
            <w:r w:rsidRPr="00DE28E9">
              <w:rPr>
                <w:rFonts w:ascii="Verdana" w:hAnsi="Verdana"/>
                <w:iCs/>
                <w:sz w:val="16"/>
                <w:szCs w:val="16"/>
              </w:rPr>
              <w:t>min</w:t>
            </w:r>
          </w:p>
        </w:tc>
        <w:tc>
          <w:tcPr>
            <w:tcW w:w="3125" w:type="dxa"/>
            <w:vMerge/>
            <w:vAlign w:val="center"/>
            <w:hideMark/>
          </w:tcPr>
          <w:p w:rsidR="00DE28E9" w:rsidRPr="00DE28E9" w:rsidRDefault="00DE28E9" w:rsidP="00634BFC">
            <w:pPr>
              <w:spacing w:line="276" w:lineRule="auto"/>
              <w:rPr>
                <w:rFonts w:ascii="Verdana" w:hAnsi="Verdana"/>
                <w:iCs/>
                <w:sz w:val="20"/>
                <w:szCs w:val="20"/>
              </w:rPr>
            </w:pPr>
          </w:p>
        </w:tc>
      </w:tr>
    </w:tbl>
    <w:p w:rsidR="00DE28E9" w:rsidRPr="00DE28E9" w:rsidRDefault="00DE28E9"/>
    <w:tbl>
      <w:tblPr>
        <w:tblW w:w="9158" w:type="dxa"/>
        <w:jc w:val="center"/>
        <w:tblLayout w:type="fixed"/>
        <w:tblCellMar>
          <w:left w:w="70" w:type="dxa"/>
          <w:right w:w="70" w:type="dxa"/>
        </w:tblCellMar>
        <w:tblLook w:val="04A0" w:firstRow="1" w:lastRow="0" w:firstColumn="1" w:lastColumn="0" w:noHBand="0" w:noVBand="1"/>
      </w:tblPr>
      <w:tblGrid>
        <w:gridCol w:w="920"/>
        <w:gridCol w:w="214"/>
        <w:gridCol w:w="506"/>
        <w:gridCol w:w="414"/>
        <w:gridCol w:w="720"/>
        <w:gridCol w:w="5250"/>
        <w:gridCol w:w="1134"/>
      </w:tblGrid>
      <w:tr w:rsidR="00DE28E9" w:rsidRPr="00DE28E9" w:rsidTr="00DE28E9">
        <w:trPr>
          <w:gridBefore w:val="2"/>
          <w:wBefore w:w="1134" w:type="dxa"/>
          <w:cantSplit/>
          <w:trHeight w:val="575"/>
          <w:jc w:val="center"/>
        </w:trPr>
        <w:tc>
          <w:tcPr>
            <w:tcW w:w="920" w:type="dxa"/>
            <w:gridSpan w:val="2"/>
            <w:hideMark/>
          </w:tcPr>
          <w:p w:rsidR="00831C7F" w:rsidRPr="00DE28E9" w:rsidRDefault="00831C7F" w:rsidP="00634BFC">
            <w:pPr>
              <w:shd w:val="clear" w:color="auto" w:fill="FFFFFF"/>
              <w:spacing w:line="276" w:lineRule="auto"/>
              <w:rPr>
                <w:rFonts w:ascii="Verdana" w:hAnsi="Verdana"/>
                <w:iCs/>
                <w:sz w:val="20"/>
                <w:szCs w:val="20"/>
              </w:rPr>
            </w:pPr>
            <w:r w:rsidRPr="00DE28E9">
              <w:rPr>
                <w:rFonts w:ascii="Verdana" w:hAnsi="Verdana"/>
                <w:sz w:val="20"/>
                <w:szCs w:val="20"/>
              </w:rPr>
              <w:t xml:space="preserve">gdzie:      </w:t>
            </w:r>
          </w:p>
        </w:tc>
        <w:tc>
          <w:tcPr>
            <w:tcW w:w="720" w:type="dxa"/>
          </w:tcPr>
          <w:p w:rsidR="00831C7F" w:rsidRPr="00DE28E9" w:rsidRDefault="00831C7F" w:rsidP="00634BFC">
            <w:pPr>
              <w:shd w:val="clear" w:color="auto" w:fill="FFFFFF"/>
              <w:spacing w:line="276" w:lineRule="auto"/>
              <w:ind w:right="-70"/>
              <w:jc w:val="both"/>
              <w:rPr>
                <w:rFonts w:ascii="Verdana" w:hAnsi="Verdana"/>
                <w:iCs/>
                <w:sz w:val="20"/>
                <w:szCs w:val="20"/>
              </w:rPr>
            </w:pPr>
            <w:r w:rsidRPr="00DE28E9">
              <w:rPr>
                <w:rFonts w:ascii="Verdana" w:hAnsi="Verdana"/>
                <w:iCs/>
                <w:sz w:val="20"/>
                <w:szCs w:val="20"/>
              </w:rPr>
              <w:t>T</w:t>
            </w:r>
            <w:r w:rsidRPr="00DE28E9">
              <w:rPr>
                <w:rFonts w:ascii="Verdana" w:hAnsi="Verdana"/>
                <w:iCs/>
                <w:sz w:val="16"/>
                <w:szCs w:val="16"/>
              </w:rPr>
              <w:t>o</w:t>
            </w:r>
          </w:p>
        </w:tc>
        <w:tc>
          <w:tcPr>
            <w:tcW w:w="6384" w:type="dxa"/>
            <w:gridSpan w:val="2"/>
          </w:tcPr>
          <w:p w:rsidR="00831C7F" w:rsidRPr="00DE28E9" w:rsidRDefault="00831C7F" w:rsidP="00634BFC">
            <w:pPr>
              <w:shd w:val="clear" w:color="auto" w:fill="FFFFFF"/>
              <w:spacing w:line="276" w:lineRule="auto"/>
              <w:ind w:left="214" w:right="-98" w:hanging="214"/>
              <w:rPr>
                <w:rFonts w:ascii="Verdana" w:hAnsi="Verdana"/>
                <w:iCs/>
                <w:sz w:val="20"/>
                <w:szCs w:val="20"/>
              </w:rPr>
            </w:pPr>
            <w:r w:rsidRPr="00DE28E9">
              <w:rPr>
                <w:rFonts w:ascii="Verdana" w:hAnsi="Verdana"/>
                <w:iCs/>
                <w:sz w:val="20"/>
                <w:szCs w:val="20"/>
              </w:rPr>
              <w:t>-  czas trwania całkowitego zamknięcia mostu  zadeklarowany w ofercie przez Wykonawcę</w:t>
            </w:r>
          </w:p>
        </w:tc>
      </w:tr>
      <w:tr w:rsidR="00DE28E9" w:rsidRPr="00DE28E9" w:rsidTr="00DE28E9">
        <w:trPr>
          <w:gridBefore w:val="2"/>
          <w:wBefore w:w="1134" w:type="dxa"/>
          <w:cantSplit/>
          <w:jc w:val="center"/>
        </w:trPr>
        <w:tc>
          <w:tcPr>
            <w:tcW w:w="920" w:type="dxa"/>
            <w:gridSpan w:val="2"/>
          </w:tcPr>
          <w:p w:rsidR="00831C7F" w:rsidRPr="00DE28E9" w:rsidRDefault="00831C7F" w:rsidP="00634BFC">
            <w:pPr>
              <w:shd w:val="clear" w:color="auto" w:fill="FFFFFF"/>
              <w:spacing w:line="276" w:lineRule="auto"/>
              <w:ind w:left="360" w:right="208"/>
              <w:jc w:val="both"/>
              <w:rPr>
                <w:rFonts w:ascii="Verdana" w:hAnsi="Verdana"/>
                <w:sz w:val="20"/>
                <w:szCs w:val="20"/>
              </w:rPr>
            </w:pPr>
          </w:p>
        </w:tc>
        <w:tc>
          <w:tcPr>
            <w:tcW w:w="720" w:type="dxa"/>
            <w:hideMark/>
          </w:tcPr>
          <w:p w:rsidR="00831C7F" w:rsidRPr="00DE28E9" w:rsidRDefault="00831C7F" w:rsidP="00634BFC">
            <w:pPr>
              <w:shd w:val="clear" w:color="auto" w:fill="FFFFFF"/>
              <w:spacing w:line="276" w:lineRule="auto"/>
              <w:ind w:right="-70"/>
              <w:jc w:val="both"/>
              <w:rPr>
                <w:rFonts w:ascii="Verdana" w:hAnsi="Verdana"/>
                <w:iCs/>
                <w:sz w:val="20"/>
                <w:szCs w:val="20"/>
              </w:rPr>
            </w:pPr>
            <w:r w:rsidRPr="00DE28E9">
              <w:rPr>
                <w:rFonts w:ascii="Verdana" w:hAnsi="Verdana"/>
                <w:iCs/>
                <w:sz w:val="20"/>
                <w:szCs w:val="20"/>
              </w:rPr>
              <w:t xml:space="preserve">T </w:t>
            </w:r>
            <w:r w:rsidRPr="00DE28E9">
              <w:rPr>
                <w:rFonts w:ascii="Verdana" w:hAnsi="Verdana"/>
                <w:iCs/>
                <w:sz w:val="16"/>
                <w:szCs w:val="16"/>
              </w:rPr>
              <w:t>min</w:t>
            </w:r>
          </w:p>
        </w:tc>
        <w:tc>
          <w:tcPr>
            <w:tcW w:w="6384" w:type="dxa"/>
            <w:gridSpan w:val="2"/>
            <w:hideMark/>
          </w:tcPr>
          <w:p w:rsidR="00831C7F" w:rsidRPr="00DE28E9" w:rsidRDefault="00831C7F" w:rsidP="00634BFC">
            <w:pPr>
              <w:shd w:val="clear" w:color="auto" w:fill="FFFFFF"/>
              <w:spacing w:line="276" w:lineRule="auto"/>
              <w:ind w:left="214" w:right="-98" w:hanging="214"/>
              <w:rPr>
                <w:rFonts w:ascii="Verdana" w:hAnsi="Verdana"/>
                <w:iCs/>
                <w:sz w:val="20"/>
                <w:szCs w:val="20"/>
              </w:rPr>
            </w:pPr>
            <w:r w:rsidRPr="00DE28E9">
              <w:rPr>
                <w:rFonts w:ascii="Verdana" w:hAnsi="Verdana"/>
                <w:iCs/>
                <w:sz w:val="20"/>
                <w:szCs w:val="20"/>
              </w:rPr>
              <w:t xml:space="preserve">-  </w:t>
            </w:r>
            <w:r w:rsidRPr="00DE28E9">
              <w:rPr>
                <w:rFonts w:ascii="Verdana" w:hAnsi="Verdana"/>
                <w:sz w:val="20"/>
                <w:szCs w:val="20"/>
              </w:rPr>
              <w:t>najkrótszy czas całkowitego</w:t>
            </w:r>
            <w:r w:rsidRPr="00DE28E9">
              <w:rPr>
                <w:rFonts w:ascii="Verdana" w:hAnsi="Verdana"/>
                <w:iCs/>
                <w:sz w:val="20"/>
                <w:szCs w:val="20"/>
              </w:rPr>
              <w:t xml:space="preserve"> zamknięcia mostu – 143 dni </w:t>
            </w:r>
          </w:p>
        </w:tc>
      </w:tr>
      <w:tr w:rsidR="00DE28E9" w:rsidRPr="00DE28E9" w:rsidTr="00DE28E9">
        <w:trPr>
          <w:gridBefore w:val="2"/>
          <w:wBefore w:w="1134" w:type="dxa"/>
          <w:cantSplit/>
          <w:jc w:val="center"/>
        </w:trPr>
        <w:tc>
          <w:tcPr>
            <w:tcW w:w="920" w:type="dxa"/>
            <w:gridSpan w:val="2"/>
          </w:tcPr>
          <w:p w:rsidR="00831C7F" w:rsidRPr="00DE28E9" w:rsidRDefault="00831C7F" w:rsidP="00634BFC">
            <w:pPr>
              <w:shd w:val="clear" w:color="auto" w:fill="FFFFFF"/>
              <w:spacing w:line="276" w:lineRule="auto"/>
              <w:ind w:left="360" w:right="208"/>
              <w:jc w:val="both"/>
              <w:rPr>
                <w:rFonts w:ascii="Verdana" w:hAnsi="Verdana"/>
                <w:sz w:val="20"/>
                <w:szCs w:val="20"/>
              </w:rPr>
            </w:pPr>
          </w:p>
        </w:tc>
        <w:tc>
          <w:tcPr>
            <w:tcW w:w="720" w:type="dxa"/>
            <w:hideMark/>
          </w:tcPr>
          <w:p w:rsidR="00831C7F" w:rsidRPr="00DE28E9" w:rsidRDefault="00831C7F" w:rsidP="00634BFC">
            <w:pPr>
              <w:shd w:val="clear" w:color="auto" w:fill="FFFFFF"/>
              <w:spacing w:line="276" w:lineRule="auto"/>
              <w:ind w:right="-70"/>
              <w:jc w:val="both"/>
              <w:rPr>
                <w:rFonts w:ascii="Verdana" w:hAnsi="Verdana"/>
                <w:iCs/>
                <w:sz w:val="20"/>
                <w:szCs w:val="20"/>
              </w:rPr>
            </w:pPr>
            <w:r w:rsidRPr="00DE28E9">
              <w:rPr>
                <w:rFonts w:ascii="Verdana" w:hAnsi="Verdana"/>
                <w:iCs/>
                <w:sz w:val="20"/>
                <w:szCs w:val="20"/>
              </w:rPr>
              <w:t xml:space="preserve">T </w:t>
            </w:r>
            <w:r w:rsidRPr="00DE28E9">
              <w:rPr>
                <w:rFonts w:ascii="Verdana" w:hAnsi="Verdana"/>
                <w:iCs/>
                <w:sz w:val="16"/>
                <w:szCs w:val="16"/>
              </w:rPr>
              <w:t>max</w:t>
            </w:r>
          </w:p>
        </w:tc>
        <w:tc>
          <w:tcPr>
            <w:tcW w:w="6384" w:type="dxa"/>
            <w:gridSpan w:val="2"/>
            <w:hideMark/>
          </w:tcPr>
          <w:p w:rsidR="00831C7F" w:rsidRPr="00DE28E9" w:rsidRDefault="00831C7F" w:rsidP="00634BFC">
            <w:pPr>
              <w:shd w:val="clear" w:color="auto" w:fill="FFFFFF"/>
              <w:spacing w:line="276" w:lineRule="auto"/>
              <w:ind w:left="214" w:right="-98" w:hanging="214"/>
              <w:rPr>
                <w:rFonts w:ascii="Verdana" w:hAnsi="Verdana"/>
                <w:iCs/>
                <w:sz w:val="20"/>
                <w:szCs w:val="20"/>
              </w:rPr>
            </w:pPr>
            <w:r w:rsidRPr="00DE28E9">
              <w:rPr>
                <w:rFonts w:ascii="Verdana" w:hAnsi="Verdana"/>
                <w:iCs/>
                <w:sz w:val="20"/>
                <w:szCs w:val="20"/>
              </w:rPr>
              <w:t xml:space="preserve">-  </w:t>
            </w:r>
            <w:r w:rsidRPr="00DE28E9">
              <w:rPr>
                <w:rFonts w:ascii="Verdana" w:hAnsi="Verdana"/>
                <w:sz w:val="20"/>
                <w:szCs w:val="20"/>
              </w:rPr>
              <w:t>najdłuższy czas całkowitego</w:t>
            </w:r>
            <w:r w:rsidRPr="00DE28E9">
              <w:rPr>
                <w:rFonts w:ascii="Verdana" w:hAnsi="Verdana"/>
                <w:iCs/>
                <w:sz w:val="20"/>
                <w:szCs w:val="20"/>
              </w:rPr>
              <w:t xml:space="preserve"> zamknięcia mostu – 193 dni. </w:t>
            </w:r>
          </w:p>
        </w:tc>
      </w:tr>
      <w:tr w:rsidR="00831C7F" w:rsidRPr="00E3738A" w:rsidTr="00DE28E9">
        <w:trPr>
          <w:gridAfter w:val="1"/>
          <w:wAfter w:w="1134" w:type="dxa"/>
          <w:cantSplit/>
          <w:jc w:val="center"/>
        </w:trPr>
        <w:tc>
          <w:tcPr>
            <w:tcW w:w="920" w:type="dxa"/>
          </w:tcPr>
          <w:p w:rsidR="00831C7F" w:rsidRPr="00E3738A" w:rsidRDefault="00831C7F" w:rsidP="00634BFC">
            <w:pPr>
              <w:shd w:val="clear" w:color="auto" w:fill="FFFFFF"/>
              <w:spacing w:line="276" w:lineRule="auto"/>
              <w:ind w:left="360" w:right="208"/>
              <w:jc w:val="both"/>
              <w:rPr>
                <w:rFonts w:ascii="Verdana" w:hAnsi="Verdana"/>
                <w:color w:val="0000FF"/>
                <w:sz w:val="20"/>
                <w:szCs w:val="20"/>
              </w:rPr>
            </w:pPr>
          </w:p>
        </w:tc>
        <w:tc>
          <w:tcPr>
            <w:tcW w:w="720" w:type="dxa"/>
            <w:gridSpan w:val="2"/>
          </w:tcPr>
          <w:p w:rsidR="00831C7F" w:rsidRPr="00E3738A" w:rsidRDefault="00831C7F" w:rsidP="00634BFC">
            <w:pPr>
              <w:shd w:val="clear" w:color="auto" w:fill="FFFFFF"/>
              <w:spacing w:line="276" w:lineRule="auto"/>
              <w:ind w:right="-70"/>
              <w:jc w:val="both"/>
              <w:rPr>
                <w:rFonts w:ascii="Verdana" w:hAnsi="Verdana"/>
                <w:iCs/>
                <w:color w:val="0000FF"/>
                <w:sz w:val="20"/>
                <w:szCs w:val="20"/>
              </w:rPr>
            </w:pPr>
          </w:p>
        </w:tc>
        <w:tc>
          <w:tcPr>
            <w:tcW w:w="6384" w:type="dxa"/>
            <w:gridSpan w:val="3"/>
          </w:tcPr>
          <w:p w:rsidR="00831C7F" w:rsidRPr="00E3738A" w:rsidRDefault="00831C7F" w:rsidP="00634BFC">
            <w:pPr>
              <w:shd w:val="clear" w:color="auto" w:fill="FFFFFF"/>
              <w:spacing w:line="276" w:lineRule="auto"/>
              <w:ind w:left="214" w:right="-98" w:hanging="214"/>
              <w:rPr>
                <w:rFonts w:ascii="Verdana" w:hAnsi="Verdana"/>
                <w:iCs/>
                <w:color w:val="0000FF"/>
                <w:sz w:val="20"/>
                <w:szCs w:val="20"/>
              </w:rPr>
            </w:pPr>
          </w:p>
        </w:tc>
      </w:tr>
    </w:tbl>
    <w:p w:rsidR="00831C7F" w:rsidRPr="00DE28E9" w:rsidRDefault="00831C7F" w:rsidP="00DE28E9">
      <w:pPr>
        <w:spacing w:line="276" w:lineRule="auto"/>
        <w:ind w:left="1985" w:right="208" w:hanging="1418"/>
        <w:rPr>
          <w:rFonts w:ascii="Verdana" w:hAnsi="Verdana"/>
          <w:bCs/>
          <w:sz w:val="20"/>
          <w:szCs w:val="20"/>
        </w:rPr>
      </w:pPr>
      <w:r w:rsidRPr="00DE28E9">
        <w:rPr>
          <w:rFonts w:ascii="Verdana" w:hAnsi="Verdana"/>
          <w:bCs/>
          <w:sz w:val="20"/>
          <w:szCs w:val="20"/>
        </w:rPr>
        <w:t xml:space="preserve"> T</w:t>
      </w:r>
      <w:r w:rsidRPr="00DE28E9">
        <w:rPr>
          <w:rFonts w:ascii="Verdana" w:hAnsi="Verdana"/>
          <w:bCs/>
          <w:sz w:val="16"/>
          <w:szCs w:val="16"/>
        </w:rPr>
        <w:t>max</w:t>
      </w:r>
      <w:r w:rsidRPr="00DE28E9">
        <w:rPr>
          <w:rFonts w:ascii="Verdana" w:hAnsi="Verdana"/>
          <w:bCs/>
          <w:sz w:val="20"/>
          <w:szCs w:val="20"/>
        </w:rPr>
        <w:t xml:space="preserve"> – T</w:t>
      </w:r>
      <w:r w:rsidRPr="00DE28E9">
        <w:rPr>
          <w:rFonts w:ascii="Verdana" w:hAnsi="Verdana"/>
          <w:bCs/>
          <w:sz w:val="16"/>
          <w:szCs w:val="16"/>
        </w:rPr>
        <w:t>min</w:t>
      </w:r>
      <w:r w:rsidR="00DE28E9">
        <w:rPr>
          <w:rFonts w:ascii="Verdana" w:hAnsi="Verdana"/>
          <w:bCs/>
          <w:sz w:val="16"/>
          <w:szCs w:val="16"/>
        </w:rPr>
        <w:t xml:space="preserve"> </w:t>
      </w:r>
      <w:r w:rsidRPr="00DE28E9">
        <w:rPr>
          <w:rFonts w:ascii="Verdana" w:hAnsi="Verdana"/>
          <w:bCs/>
          <w:sz w:val="20"/>
          <w:szCs w:val="20"/>
        </w:rPr>
        <w:t xml:space="preserve">: </w:t>
      </w:r>
      <w:r w:rsidR="00DE28E9">
        <w:rPr>
          <w:rFonts w:ascii="Verdana" w:hAnsi="Verdana"/>
          <w:bCs/>
          <w:sz w:val="20"/>
          <w:szCs w:val="20"/>
        </w:rPr>
        <w:t xml:space="preserve"> </w:t>
      </w:r>
      <w:r w:rsidRPr="00DE28E9">
        <w:rPr>
          <w:rFonts w:ascii="Verdana" w:hAnsi="Verdana"/>
          <w:bCs/>
          <w:sz w:val="20"/>
          <w:szCs w:val="20"/>
        </w:rPr>
        <w:t xml:space="preserve">jest to różnica liczona w dniach pomiędzy maksymalnym </w:t>
      </w:r>
      <w:r w:rsidR="00DE28E9">
        <w:rPr>
          <w:rFonts w:ascii="Verdana" w:hAnsi="Verdana"/>
          <w:bCs/>
          <w:sz w:val="20"/>
          <w:szCs w:val="20"/>
        </w:rPr>
        <w:t xml:space="preserve">                                 </w:t>
      </w:r>
      <w:r w:rsidRPr="00DE28E9">
        <w:rPr>
          <w:rFonts w:ascii="Verdana" w:hAnsi="Verdana"/>
          <w:bCs/>
          <w:sz w:val="20"/>
          <w:szCs w:val="20"/>
        </w:rPr>
        <w:t xml:space="preserve">i minimalnym czasem trwania ruchu wahadłowego tj: 50 dni </w:t>
      </w:r>
    </w:p>
    <w:p w:rsidR="00831C7F" w:rsidRPr="00E3738A" w:rsidRDefault="00831C7F" w:rsidP="00831C7F">
      <w:pPr>
        <w:spacing w:line="276" w:lineRule="auto"/>
        <w:ind w:left="567" w:right="208"/>
        <w:jc w:val="both"/>
        <w:rPr>
          <w:rFonts w:ascii="Verdana" w:hAnsi="Verdana"/>
          <w:bCs/>
          <w:color w:val="0000FF"/>
          <w:sz w:val="20"/>
          <w:szCs w:val="20"/>
        </w:rPr>
      </w:pPr>
      <w:r w:rsidRPr="00E3738A">
        <w:rPr>
          <w:rFonts w:ascii="Verdana" w:hAnsi="Verdana"/>
          <w:bCs/>
          <w:color w:val="0000FF"/>
          <w:sz w:val="20"/>
          <w:szCs w:val="20"/>
        </w:rPr>
        <w:t xml:space="preserve"> </w:t>
      </w:r>
    </w:p>
    <w:p w:rsidR="00831C7F" w:rsidRPr="00DE28E9" w:rsidRDefault="00831C7F" w:rsidP="00DE28E9">
      <w:pPr>
        <w:spacing w:after="120"/>
        <w:ind w:left="709" w:right="-142"/>
        <w:rPr>
          <w:rFonts w:ascii="Verdana" w:hAnsi="Verdana"/>
          <w:sz w:val="20"/>
          <w:szCs w:val="20"/>
        </w:rPr>
      </w:pPr>
      <w:r w:rsidRPr="00DE28E9">
        <w:rPr>
          <w:rFonts w:ascii="Verdana" w:hAnsi="Verdana"/>
          <w:sz w:val="20"/>
          <w:szCs w:val="20"/>
        </w:rPr>
        <w:t xml:space="preserve">Zasady określenia czasu całkowitego zamknięcia mostu podczas realizacji </w:t>
      </w:r>
      <w:r w:rsidR="00DE28E9" w:rsidRPr="00DE28E9">
        <w:rPr>
          <w:rFonts w:ascii="Verdana" w:hAnsi="Verdana"/>
          <w:sz w:val="20"/>
          <w:szCs w:val="20"/>
        </w:rPr>
        <w:t>–                        rozbiórki</w:t>
      </w:r>
      <w:r w:rsidRPr="00DE28E9">
        <w:rPr>
          <w:rFonts w:ascii="Verdana" w:hAnsi="Verdana"/>
          <w:sz w:val="20"/>
          <w:szCs w:val="20"/>
        </w:rPr>
        <w:t xml:space="preserve"> i budowy mostu nad rz. Prudnik w ciągu DK 40 w km 18+781 </w:t>
      </w:r>
      <w:r w:rsidR="00DE28E9" w:rsidRPr="00DE28E9">
        <w:rPr>
          <w:rFonts w:ascii="Verdana" w:hAnsi="Verdana"/>
          <w:sz w:val="20"/>
          <w:szCs w:val="20"/>
        </w:rPr>
        <w:t xml:space="preserve">                           </w:t>
      </w:r>
      <w:r w:rsidRPr="00DE28E9">
        <w:rPr>
          <w:rFonts w:ascii="Verdana" w:hAnsi="Verdana"/>
          <w:sz w:val="20"/>
          <w:szCs w:val="20"/>
        </w:rPr>
        <w:t>w m. Prudnik:</w:t>
      </w:r>
    </w:p>
    <w:p w:rsidR="00831C7F" w:rsidRPr="00DE28E9" w:rsidRDefault="00DE28E9" w:rsidP="00DE28E9">
      <w:pPr>
        <w:pStyle w:val="Akapitzlist"/>
        <w:numPr>
          <w:ilvl w:val="0"/>
          <w:numId w:val="45"/>
        </w:numPr>
        <w:spacing w:after="120" w:line="240" w:lineRule="auto"/>
        <w:ind w:left="993" w:hanging="284"/>
        <w:rPr>
          <w:rFonts w:ascii="Verdana" w:hAnsi="Verdana"/>
          <w:sz w:val="20"/>
          <w:szCs w:val="20"/>
        </w:rPr>
      </w:pPr>
      <w:r w:rsidRPr="00DE28E9">
        <w:rPr>
          <w:rFonts w:ascii="Verdana" w:hAnsi="Verdana"/>
          <w:sz w:val="20"/>
          <w:szCs w:val="20"/>
        </w:rPr>
        <w:t>Czas zamknięcia r</w:t>
      </w:r>
      <w:r w:rsidR="00831C7F" w:rsidRPr="00DE28E9">
        <w:rPr>
          <w:rFonts w:ascii="Verdana" w:hAnsi="Verdana"/>
          <w:sz w:val="20"/>
          <w:szCs w:val="20"/>
        </w:rPr>
        <w:t xml:space="preserve">ozpoczyna się z chwilą całkowitego zamknięcia mostu </w:t>
      </w:r>
      <w:r w:rsidRPr="00DE28E9">
        <w:rPr>
          <w:rFonts w:ascii="Verdana" w:hAnsi="Verdana"/>
          <w:sz w:val="20"/>
          <w:szCs w:val="20"/>
        </w:rPr>
        <w:t>dla ruchu pojazdów</w:t>
      </w:r>
      <w:r w:rsidR="00831C7F" w:rsidRPr="00DE28E9">
        <w:rPr>
          <w:rFonts w:ascii="Verdana" w:hAnsi="Verdana"/>
          <w:sz w:val="20"/>
          <w:szCs w:val="20"/>
        </w:rPr>
        <w:t xml:space="preserve"> i pieszych tj. odbiór schematu (etapu) tymczasowej organizacji ruchu  z wprowadzeniem zamknięcia mostu dla ruchu pojazdów i pieszych.  </w:t>
      </w:r>
    </w:p>
    <w:p w:rsidR="00831C7F" w:rsidRPr="00DE28E9" w:rsidRDefault="00DE28E9" w:rsidP="00665F9C">
      <w:pPr>
        <w:pStyle w:val="Akapitzlist"/>
        <w:numPr>
          <w:ilvl w:val="0"/>
          <w:numId w:val="45"/>
        </w:numPr>
        <w:spacing w:after="120" w:line="240" w:lineRule="auto"/>
        <w:ind w:left="993" w:hanging="284"/>
        <w:rPr>
          <w:rFonts w:ascii="Verdana" w:hAnsi="Verdana"/>
          <w:sz w:val="20"/>
          <w:szCs w:val="20"/>
        </w:rPr>
      </w:pPr>
      <w:r w:rsidRPr="00DE28E9">
        <w:rPr>
          <w:rFonts w:ascii="Verdana" w:hAnsi="Verdana"/>
          <w:sz w:val="20"/>
          <w:szCs w:val="20"/>
        </w:rPr>
        <w:t>Czas zamknięcia k</w:t>
      </w:r>
      <w:r w:rsidR="00831C7F" w:rsidRPr="00DE28E9">
        <w:rPr>
          <w:rFonts w:ascii="Verdana" w:hAnsi="Verdana"/>
          <w:sz w:val="20"/>
          <w:szCs w:val="20"/>
        </w:rPr>
        <w:t xml:space="preserve">ończy się z dniem udostępnienia dla ruchu pojazdów samochodowych całej szerokości jezdni DK 40 tj. po wykonaniu warstwy ścieralnej na moście i dojazdach. </w:t>
      </w:r>
    </w:p>
    <w:p w:rsidR="00831C7F" w:rsidRPr="00665F9C" w:rsidRDefault="00831C7F" w:rsidP="00665F9C">
      <w:pPr>
        <w:pStyle w:val="Akapitzlist"/>
        <w:spacing w:line="240" w:lineRule="auto"/>
        <w:rPr>
          <w:rFonts w:ascii="Verdana" w:hAnsi="Verdana"/>
          <w:sz w:val="20"/>
          <w:szCs w:val="20"/>
        </w:rPr>
      </w:pPr>
      <w:r w:rsidRPr="00665F9C">
        <w:rPr>
          <w:rFonts w:ascii="Verdana" w:hAnsi="Verdana"/>
          <w:sz w:val="20"/>
          <w:szCs w:val="20"/>
        </w:rPr>
        <w:t xml:space="preserve">     Dopuszczenie do ruchu kołowego ( po czasie </w:t>
      </w:r>
      <w:r w:rsidRPr="00665F9C">
        <w:rPr>
          <w:rFonts w:ascii="Verdana" w:hAnsi="Verdana"/>
          <w:b/>
          <w:sz w:val="20"/>
          <w:szCs w:val="20"/>
        </w:rPr>
        <w:t xml:space="preserve">całkowitego wyłączenia obiektu z ruchu </w:t>
      </w:r>
      <w:r w:rsidRPr="00665F9C">
        <w:rPr>
          <w:rFonts w:ascii="Verdana" w:hAnsi="Verdana"/>
          <w:sz w:val="20"/>
          <w:szCs w:val="20"/>
        </w:rPr>
        <w:t xml:space="preserve">) nastąpi po protokolarnym odbiorze wykonania robót zasadniczych umożliwiających takie warunkowe dopuszczenie. </w:t>
      </w:r>
    </w:p>
    <w:p w:rsidR="00831C7F" w:rsidRPr="00665F9C" w:rsidRDefault="00831C7F" w:rsidP="00665F9C">
      <w:pPr>
        <w:ind w:left="360"/>
        <w:rPr>
          <w:rFonts w:ascii="Verdana" w:hAnsi="Verdana"/>
          <w:sz w:val="20"/>
          <w:szCs w:val="20"/>
        </w:rPr>
      </w:pPr>
    </w:p>
    <w:p w:rsidR="00831C7F" w:rsidRPr="00665F9C" w:rsidRDefault="00831C7F" w:rsidP="00665F9C">
      <w:pPr>
        <w:pStyle w:val="Akapitzlist"/>
        <w:spacing w:after="80" w:line="240" w:lineRule="auto"/>
        <w:rPr>
          <w:rFonts w:ascii="Verdana" w:hAnsi="Verdana"/>
          <w:sz w:val="20"/>
          <w:szCs w:val="20"/>
        </w:rPr>
      </w:pPr>
      <w:r w:rsidRPr="00665F9C">
        <w:rPr>
          <w:rFonts w:ascii="Verdana" w:hAnsi="Verdana"/>
          <w:sz w:val="20"/>
          <w:szCs w:val="20"/>
        </w:rPr>
        <w:t xml:space="preserve">Po całkowitym zamknięciu obiektu i ponownym warunkowym udostępnieniu dla ruchu, dopuszcza się okresowo, lecz nie dłużej niż na okres 6 godzin w ciągu dnia roboczego wprowadzenie ruchu wahadłowego na moście, na czas wykonywania robót wykończeniowych – zgodnie z opracowanym przez Wykonawcę                       i zatwierdzonym przez GDDKiA dodatkowym projekcie tymczasowej organizacji ruchu na czas prowadzenia robót w obrębie mostu, na czas wykonywania robót wykończeniowych. </w:t>
      </w:r>
    </w:p>
    <w:p w:rsidR="00831C7F" w:rsidRDefault="00831C7F" w:rsidP="00665F9C">
      <w:pPr>
        <w:pStyle w:val="Akapitzlist"/>
        <w:spacing w:after="80" w:line="240" w:lineRule="auto"/>
        <w:rPr>
          <w:rFonts w:ascii="Verdana" w:hAnsi="Verdana"/>
          <w:sz w:val="20"/>
          <w:szCs w:val="20"/>
        </w:rPr>
      </w:pPr>
      <w:r w:rsidRPr="00665F9C">
        <w:rPr>
          <w:rFonts w:ascii="Verdana" w:hAnsi="Verdana"/>
          <w:sz w:val="20"/>
          <w:szCs w:val="20"/>
        </w:rPr>
        <w:t>Utrudnienia opisane jw. mogą trwać maksymalnie 10</w:t>
      </w:r>
      <w:r w:rsidR="00834814">
        <w:rPr>
          <w:rFonts w:ascii="Verdana" w:hAnsi="Verdana"/>
          <w:sz w:val="20"/>
          <w:szCs w:val="20"/>
        </w:rPr>
        <w:t xml:space="preserve"> </w:t>
      </w:r>
      <w:r w:rsidRPr="00665F9C">
        <w:rPr>
          <w:rFonts w:ascii="Verdana" w:hAnsi="Verdana"/>
          <w:sz w:val="20"/>
          <w:szCs w:val="20"/>
        </w:rPr>
        <w:t xml:space="preserve">dni roboczych, wówczas kierowanie ruchem pojazdów odbywać się będzie przez osoby uprawnione. </w:t>
      </w:r>
    </w:p>
    <w:p w:rsidR="00A84AAB" w:rsidRDefault="00A84AAB" w:rsidP="00665F9C">
      <w:pPr>
        <w:pStyle w:val="Akapitzlist"/>
        <w:spacing w:after="80" w:line="240" w:lineRule="auto"/>
        <w:rPr>
          <w:rFonts w:ascii="Verdana" w:hAnsi="Verdana"/>
          <w:sz w:val="20"/>
          <w:szCs w:val="20"/>
        </w:rPr>
      </w:pPr>
    </w:p>
    <w:p w:rsidR="00A84AAB" w:rsidRPr="009F00FC" w:rsidRDefault="00A84AAB" w:rsidP="00834814">
      <w:pPr>
        <w:pStyle w:val="Zwykytekst"/>
        <w:tabs>
          <w:tab w:val="left" w:leader="dot" w:pos="284"/>
        </w:tabs>
        <w:spacing w:before="120" w:after="120"/>
        <w:ind w:left="284" w:hanging="284"/>
        <w:jc w:val="both"/>
        <w:rPr>
          <w:rFonts w:ascii="Verdana" w:hAnsi="Verdana"/>
        </w:rPr>
      </w:pPr>
      <w:r w:rsidRPr="009F00FC">
        <w:rPr>
          <w:rFonts w:ascii="Verdana" w:hAnsi="Verdana"/>
        </w:rPr>
        <w:t>19.1.</w:t>
      </w:r>
      <w:r>
        <w:rPr>
          <w:rFonts w:ascii="Verdana" w:hAnsi="Verdana"/>
        </w:rPr>
        <w:t>3</w:t>
      </w:r>
      <w:r w:rsidRPr="009F00FC">
        <w:rPr>
          <w:rFonts w:ascii="Verdana" w:hAnsi="Verdana"/>
        </w:rPr>
        <w:t xml:space="preserve">. </w:t>
      </w:r>
      <w:r w:rsidRPr="009F00FC">
        <w:rPr>
          <w:rFonts w:ascii="Verdana" w:hAnsi="Verdana"/>
          <w:b/>
          <w:u w:val="single"/>
        </w:rPr>
        <w:t>Kryterium „</w:t>
      </w:r>
      <w:r>
        <w:rPr>
          <w:rFonts w:ascii="Verdana" w:hAnsi="Verdana"/>
          <w:b/>
          <w:u w:val="single"/>
        </w:rPr>
        <w:t>Długość okresu gwarancji”  (G</w:t>
      </w:r>
      <w:r w:rsidRPr="009F00FC">
        <w:rPr>
          <w:rFonts w:ascii="Verdana" w:hAnsi="Verdana"/>
          <w:b/>
          <w:u w:val="single"/>
        </w:rPr>
        <w:t xml:space="preserve">) – waga </w:t>
      </w:r>
      <w:r>
        <w:rPr>
          <w:rFonts w:ascii="Verdana" w:hAnsi="Verdana"/>
          <w:b/>
          <w:u w:val="single"/>
        </w:rPr>
        <w:t>1</w:t>
      </w:r>
      <w:r w:rsidRPr="009F00FC">
        <w:rPr>
          <w:rFonts w:ascii="Verdana" w:hAnsi="Verdana"/>
          <w:b/>
          <w:u w:val="single"/>
        </w:rPr>
        <w:t>0</w:t>
      </w:r>
      <w:r>
        <w:rPr>
          <w:rFonts w:ascii="Verdana" w:hAnsi="Verdana"/>
          <w:b/>
          <w:u w:val="single"/>
        </w:rPr>
        <w:t xml:space="preserve"> %</w:t>
      </w:r>
    </w:p>
    <w:p w:rsidR="00834814" w:rsidRPr="00F36425" w:rsidRDefault="00834814" w:rsidP="00834814">
      <w:pPr>
        <w:spacing w:after="120" w:line="276" w:lineRule="auto"/>
        <w:ind w:left="709" w:right="142"/>
        <w:jc w:val="both"/>
        <w:rPr>
          <w:rFonts w:ascii="Verdana" w:hAnsi="Verdana"/>
          <w:bCs/>
          <w:sz w:val="20"/>
          <w:szCs w:val="20"/>
        </w:rPr>
      </w:pPr>
      <w:r w:rsidRPr="00D146E9">
        <w:rPr>
          <w:rFonts w:ascii="Verdana" w:hAnsi="Verdana"/>
          <w:bCs/>
          <w:sz w:val="20"/>
          <w:szCs w:val="20"/>
        </w:rPr>
        <w:t xml:space="preserve">Kryterium „Okres gwarancji na roboty budowlane” ocenione zostanie na podstawie </w:t>
      </w:r>
      <w:r w:rsidRPr="00D146E9">
        <w:rPr>
          <w:rFonts w:ascii="Verdana" w:hAnsi="Verdana"/>
          <w:sz w:val="20"/>
          <w:szCs w:val="20"/>
        </w:rPr>
        <w:t>okres</w:t>
      </w:r>
      <w:r>
        <w:rPr>
          <w:rFonts w:ascii="Verdana" w:hAnsi="Verdana"/>
          <w:sz w:val="20"/>
          <w:szCs w:val="20"/>
        </w:rPr>
        <w:t>u</w:t>
      </w:r>
      <w:r w:rsidRPr="00D146E9">
        <w:rPr>
          <w:rFonts w:ascii="Verdana" w:hAnsi="Verdana"/>
          <w:bCs/>
          <w:sz w:val="20"/>
          <w:szCs w:val="20"/>
        </w:rPr>
        <w:t xml:space="preserve"> </w:t>
      </w:r>
      <w:r w:rsidRPr="00D146E9">
        <w:rPr>
          <w:rFonts w:ascii="Verdana" w:hAnsi="Verdana"/>
          <w:sz w:val="20"/>
          <w:szCs w:val="20"/>
        </w:rPr>
        <w:t>gwarancji</w:t>
      </w:r>
      <w:r w:rsidRPr="00D146E9">
        <w:rPr>
          <w:rFonts w:ascii="Verdana" w:hAnsi="Verdana"/>
          <w:bCs/>
          <w:sz w:val="20"/>
          <w:szCs w:val="20"/>
        </w:rPr>
        <w:t xml:space="preserve"> podanego w latach – zadeklarowanego </w:t>
      </w:r>
      <w:r w:rsidRPr="00D146E9">
        <w:rPr>
          <w:rFonts w:ascii="Verdana" w:hAnsi="Verdana"/>
          <w:sz w:val="20"/>
          <w:szCs w:val="20"/>
        </w:rPr>
        <w:t>przez Wykonawcę w pkt. 3.c) Formularza Oferty.</w:t>
      </w:r>
    </w:p>
    <w:p w:rsidR="00834814" w:rsidRPr="00F36425" w:rsidRDefault="00834814" w:rsidP="00834814">
      <w:pPr>
        <w:spacing w:after="120" w:line="276" w:lineRule="auto"/>
        <w:ind w:left="709" w:right="142"/>
        <w:jc w:val="both"/>
        <w:rPr>
          <w:rFonts w:ascii="Verdana" w:hAnsi="Verdana"/>
          <w:sz w:val="20"/>
          <w:szCs w:val="20"/>
        </w:rPr>
      </w:pPr>
      <w:r w:rsidRPr="00F36425">
        <w:rPr>
          <w:rFonts w:ascii="Verdana" w:hAnsi="Verdana"/>
          <w:sz w:val="20"/>
          <w:szCs w:val="20"/>
        </w:rPr>
        <w:t xml:space="preserve">Najkrótszy możliwy okres gwarancji dopuszczony przez Zamawiającego:                                                        G min = 5 lat od dnia kolejnego po dacie odbioru robót.  </w:t>
      </w:r>
    </w:p>
    <w:p w:rsidR="00834814" w:rsidRPr="00F36425" w:rsidRDefault="00834814" w:rsidP="00834814">
      <w:pPr>
        <w:spacing w:after="120" w:line="276" w:lineRule="auto"/>
        <w:ind w:left="709" w:right="142"/>
        <w:jc w:val="both"/>
        <w:rPr>
          <w:rFonts w:ascii="Verdana" w:hAnsi="Verdana"/>
          <w:sz w:val="20"/>
          <w:szCs w:val="20"/>
        </w:rPr>
      </w:pPr>
      <w:r w:rsidRPr="00F36425">
        <w:rPr>
          <w:rFonts w:ascii="Verdana" w:hAnsi="Verdana"/>
          <w:sz w:val="20"/>
          <w:szCs w:val="20"/>
        </w:rPr>
        <w:t>Najdłuższy możliwy okres gwarancji przyjęty do oceny oferty przez Zamawiającego:                     G max = 7 lat  od dnia kolejnego po dacie odbioru robót.</w:t>
      </w:r>
    </w:p>
    <w:p w:rsidR="00834814" w:rsidRPr="00F36425" w:rsidRDefault="00834814" w:rsidP="00834814">
      <w:pPr>
        <w:spacing w:after="120" w:line="276" w:lineRule="auto"/>
        <w:ind w:left="709" w:right="142"/>
        <w:jc w:val="both"/>
        <w:rPr>
          <w:rFonts w:ascii="Verdana" w:hAnsi="Verdana"/>
          <w:sz w:val="20"/>
          <w:szCs w:val="20"/>
        </w:rPr>
      </w:pPr>
      <w:r w:rsidRPr="00F36425">
        <w:rPr>
          <w:rFonts w:ascii="Verdana" w:hAnsi="Verdana"/>
          <w:sz w:val="20"/>
          <w:szCs w:val="20"/>
        </w:rPr>
        <w:lastRenderedPageBreak/>
        <w:t xml:space="preserve">Wykonawca może zaproponować okres gwarancji jakości w latach tj. 5 lub 6 lub </w:t>
      </w:r>
      <w:r>
        <w:rPr>
          <w:rFonts w:ascii="Verdana" w:hAnsi="Verdana"/>
          <w:sz w:val="20"/>
          <w:szCs w:val="20"/>
        </w:rPr>
        <w:t xml:space="preserve">                     </w:t>
      </w:r>
      <w:r w:rsidRPr="00F36425">
        <w:rPr>
          <w:rFonts w:ascii="Verdana" w:hAnsi="Verdana"/>
          <w:sz w:val="20"/>
          <w:szCs w:val="20"/>
        </w:rPr>
        <w:t>7 lat.</w:t>
      </w:r>
    </w:p>
    <w:p w:rsidR="00834814" w:rsidRPr="00F36425" w:rsidRDefault="00834814" w:rsidP="00834814">
      <w:pPr>
        <w:spacing w:after="120" w:line="276" w:lineRule="auto"/>
        <w:ind w:left="709" w:right="142"/>
        <w:jc w:val="both"/>
        <w:rPr>
          <w:rFonts w:ascii="Verdana" w:hAnsi="Verdana"/>
          <w:sz w:val="20"/>
          <w:szCs w:val="20"/>
        </w:rPr>
      </w:pPr>
      <w:r w:rsidRPr="00F36425">
        <w:rPr>
          <w:rFonts w:ascii="Verdana" w:hAnsi="Verdana"/>
          <w:sz w:val="20"/>
          <w:szCs w:val="20"/>
        </w:rPr>
        <w:t xml:space="preserve">Jeżeli Wykonawca zaproponuje  okres gwarancji dłuższy niż 7 lat to do oceny takiej oferty zostanie przyjęty  okres 7 lat  i taki okres zostanie przyjęty w Umowie </w:t>
      </w:r>
      <w:r>
        <w:rPr>
          <w:rFonts w:ascii="Verdana" w:hAnsi="Verdana"/>
          <w:sz w:val="20"/>
          <w:szCs w:val="20"/>
        </w:rPr>
        <w:br/>
      </w:r>
      <w:r w:rsidRPr="00F36425">
        <w:rPr>
          <w:rFonts w:ascii="Verdana" w:hAnsi="Verdana"/>
          <w:sz w:val="20"/>
          <w:szCs w:val="20"/>
        </w:rPr>
        <w:t xml:space="preserve">z Wykonawcą.                                                                                                                             </w:t>
      </w:r>
    </w:p>
    <w:p w:rsidR="00834814" w:rsidRPr="00F36425" w:rsidRDefault="00834814" w:rsidP="00834814">
      <w:pPr>
        <w:spacing w:after="60" w:line="276" w:lineRule="auto"/>
        <w:ind w:left="709" w:right="142"/>
        <w:jc w:val="both"/>
        <w:rPr>
          <w:rFonts w:ascii="Verdana" w:hAnsi="Verdana"/>
          <w:sz w:val="20"/>
          <w:szCs w:val="20"/>
        </w:rPr>
      </w:pPr>
      <w:r w:rsidRPr="00F36425">
        <w:rPr>
          <w:rFonts w:ascii="Verdana" w:hAnsi="Verdana"/>
          <w:sz w:val="20"/>
          <w:szCs w:val="20"/>
        </w:rPr>
        <w:t>Oferty, w których:</w:t>
      </w:r>
    </w:p>
    <w:p w:rsidR="00834814" w:rsidRPr="00F36425" w:rsidRDefault="00834814" w:rsidP="00834814">
      <w:pPr>
        <w:spacing w:after="60" w:line="276" w:lineRule="auto"/>
        <w:ind w:left="709" w:right="142"/>
        <w:jc w:val="both"/>
        <w:rPr>
          <w:rFonts w:ascii="Verdana" w:hAnsi="Verdana"/>
          <w:sz w:val="20"/>
          <w:szCs w:val="20"/>
        </w:rPr>
      </w:pPr>
      <w:r w:rsidRPr="00F36425">
        <w:rPr>
          <w:rFonts w:ascii="Verdana" w:hAnsi="Verdana"/>
          <w:sz w:val="20"/>
          <w:szCs w:val="20"/>
        </w:rPr>
        <w:t xml:space="preserve">- nie zostanie zaoferowany okres gwarancji (nie zostanie podany okres w pkt 3.c) lub </w:t>
      </w:r>
    </w:p>
    <w:p w:rsidR="00834814" w:rsidRPr="00F36425" w:rsidRDefault="00834814" w:rsidP="00834814">
      <w:pPr>
        <w:spacing w:after="60" w:line="276" w:lineRule="auto"/>
        <w:ind w:left="709" w:right="142"/>
        <w:rPr>
          <w:rFonts w:ascii="Verdana" w:hAnsi="Verdana"/>
          <w:sz w:val="20"/>
          <w:szCs w:val="20"/>
        </w:rPr>
      </w:pPr>
      <w:r w:rsidRPr="00F36425">
        <w:rPr>
          <w:rFonts w:ascii="Verdana" w:hAnsi="Verdana"/>
          <w:sz w:val="20"/>
          <w:szCs w:val="20"/>
        </w:rPr>
        <w:t xml:space="preserve">- będzie on krótszy niż 5 lata   </w:t>
      </w:r>
    </w:p>
    <w:p w:rsidR="00834814" w:rsidRPr="00F36425" w:rsidRDefault="00834814" w:rsidP="00834814">
      <w:pPr>
        <w:spacing w:after="60" w:line="276" w:lineRule="auto"/>
        <w:ind w:left="709" w:right="142"/>
        <w:rPr>
          <w:rFonts w:ascii="Verdana" w:hAnsi="Verdana"/>
          <w:sz w:val="20"/>
          <w:szCs w:val="20"/>
        </w:rPr>
      </w:pPr>
      <w:r w:rsidRPr="00F36425">
        <w:rPr>
          <w:rFonts w:ascii="Verdana" w:hAnsi="Verdana"/>
          <w:sz w:val="20"/>
          <w:szCs w:val="20"/>
        </w:rPr>
        <w:t>zostaną odrzucone na podstawie art. 89 ust. 1 pkt 2) ustawy Pzp.</w:t>
      </w:r>
    </w:p>
    <w:p w:rsidR="00834814" w:rsidRDefault="00834814" w:rsidP="00834814">
      <w:pPr>
        <w:spacing w:before="240" w:after="120" w:line="276" w:lineRule="auto"/>
        <w:ind w:left="709" w:right="142"/>
        <w:jc w:val="both"/>
        <w:rPr>
          <w:rFonts w:ascii="Verdana" w:hAnsi="Verdana"/>
          <w:sz w:val="20"/>
          <w:szCs w:val="20"/>
        </w:rPr>
      </w:pPr>
      <w:r w:rsidRPr="00F36425">
        <w:rPr>
          <w:rFonts w:ascii="Verdana" w:hAnsi="Verdana"/>
          <w:sz w:val="20"/>
          <w:szCs w:val="20"/>
        </w:rPr>
        <w:t>Ilość punktów w tym kryterium zostanie naliczona zgodnie z poniższa tabelą</w:t>
      </w:r>
      <w:r>
        <w:rPr>
          <w:rFonts w:ascii="Verdana" w:hAnsi="Verdana"/>
          <w:sz w:val="20"/>
          <w:szCs w:val="20"/>
        </w:rPr>
        <w:t>:</w:t>
      </w:r>
    </w:p>
    <w:tbl>
      <w:tblPr>
        <w:tblW w:w="0" w:type="auto"/>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3"/>
        <w:gridCol w:w="3400"/>
      </w:tblGrid>
      <w:tr w:rsidR="00834814" w:rsidRPr="00F36425" w:rsidTr="00834814">
        <w:tc>
          <w:tcPr>
            <w:tcW w:w="3263" w:type="dxa"/>
            <w:shd w:val="clear" w:color="auto" w:fill="auto"/>
          </w:tcPr>
          <w:p w:rsidR="00834814" w:rsidRPr="00F36425" w:rsidRDefault="00834814" w:rsidP="00C02C2F">
            <w:pPr>
              <w:spacing w:before="120" w:after="120" w:line="276" w:lineRule="auto"/>
              <w:jc w:val="center"/>
              <w:rPr>
                <w:rFonts w:ascii="Verdana" w:hAnsi="Verdana"/>
                <w:bCs/>
                <w:sz w:val="20"/>
                <w:szCs w:val="20"/>
                <w:highlight w:val="yellow"/>
              </w:rPr>
            </w:pPr>
            <w:r w:rsidRPr="00F36425">
              <w:rPr>
                <w:rFonts w:ascii="Verdana" w:hAnsi="Verdana"/>
                <w:bCs/>
                <w:sz w:val="20"/>
                <w:szCs w:val="20"/>
              </w:rPr>
              <w:t>Okres gwarancji w latach</w:t>
            </w:r>
          </w:p>
        </w:tc>
        <w:tc>
          <w:tcPr>
            <w:tcW w:w="3400" w:type="dxa"/>
            <w:shd w:val="clear" w:color="auto" w:fill="auto"/>
          </w:tcPr>
          <w:p w:rsidR="00834814" w:rsidRPr="00F36425" w:rsidRDefault="00834814" w:rsidP="00C02C2F">
            <w:pPr>
              <w:spacing w:before="120" w:after="120" w:line="276" w:lineRule="auto"/>
              <w:jc w:val="center"/>
              <w:rPr>
                <w:rFonts w:ascii="Verdana" w:hAnsi="Verdana"/>
                <w:bCs/>
                <w:sz w:val="20"/>
                <w:szCs w:val="20"/>
                <w:highlight w:val="yellow"/>
              </w:rPr>
            </w:pPr>
            <w:r w:rsidRPr="00F36425">
              <w:rPr>
                <w:rFonts w:ascii="Verdana" w:hAnsi="Verdana"/>
                <w:bCs/>
                <w:sz w:val="20"/>
                <w:szCs w:val="20"/>
              </w:rPr>
              <w:t>Ilość punktów</w:t>
            </w:r>
          </w:p>
        </w:tc>
      </w:tr>
      <w:tr w:rsidR="00834814" w:rsidRPr="00F36425" w:rsidTr="00834814">
        <w:tc>
          <w:tcPr>
            <w:tcW w:w="3263" w:type="dxa"/>
            <w:shd w:val="clear" w:color="auto" w:fill="auto"/>
          </w:tcPr>
          <w:p w:rsidR="00834814" w:rsidRPr="00F36425" w:rsidRDefault="00834814" w:rsidP="00C02C2F">
            <w:pPr>
              <w:spacing w:before="120" w:after="120" w:line="276" w:lineRule="auto"/>
              <w:jc w:val="center"/>
              <w:rPr>
                <w:rFonts w:ascii="Verdana" w:hAnsi="Verdana"/>
                <w:bCs/>
                <w:sz w:val="20"/>
                <w:szCs w:val="20"/>
              </w:rPr>
            </w:pPr>
            <w:r w:rsidRPr="00F36425">
              <w:rPr>
                <w:rFonts w:ascii="Verdana" w:hAnsi="Verdana"/>
                <w:bCs/>
                <w:sz w:val="20"/>
                <w:szCs w:val="20"/>
              </w:rPr>
              <w:t>5</w:t>
            </w:r>
          </w:p>
        </w:tc>
        <w:tc>
          <w:tcPr>
            <w:tcW w:w="3400" w:type="dxa"/>
            <w:shd w:val="clear" w:color="auto" w:fill="auto"/>
          </w:tcPr>
          <w:p w:rsidR="00834814" w:rsidRPr="00F36425" w:rsidRDefault="00834814" w:rsidP="00C02C2F">
            <w:pPr>
              <w:spacing w:before="120" w:after="120" w:line="276" w:lineRule="auto"/>
              <w:jc w:val="center"/>
              <w:rPr>
                <w:rFonts w:ascii="Verdana" w:hAnsi="Verdana"/>
                <w:bCs/>
                <w:sz w:val="20"/>
                <w:szCs w:val="20"/>
              </w:rPr>
            </w:pPr>
            <w:r w:rsidRPr="00F36425">
              <w:rPr>
                <w:rFonts w:ascii="Verdana" w:hAnsi="Verdana"/>
                <w:bCs/>
                <w:sz w:val="20"/>
                <w:szCs w:val="20"/>
              </w:rPr>
              <w:t>0</w:t>
            </w:r>
          </w:p>
        </w:tc>
      </w:tr>
      <w:tr w:rsidR="00834814" w:rsidRPr="00F36425" w:rsidTr="00834814">
        <w:tc>
          <w:tcPr>
            <w:tcW w:w="3263" w:type="dxa"/>
            <w:shd w:val="clear" w:color="auto" w:fill="auto"/>
          </w:tcPr>
          <w:p w:rsidR="00834814" w:rsidRPr="00F36425" w:rsidRDefault="00834814" w:rsidP="00C02C2F">
            <w:pPr>
              <w:spacing w:before="120" w:after="120" w:line="276" w:lineRule="auto"/>
              <w:jc w:val="center"/>
              <w:rPr>
                <w:rFonts w:ascii="Verdana" w:hAnsi="Verdana"/>
                <w:bCs/>
                <w:sz w:val="20"/>
                <w:szCs w:val="20"/>
              </w:rPr>
            </w:pPr>
            <w:r w:rsidRPr="00F36425">
              <w:rPr>
                <w:rFonts w:ascii="Verdana" w:hAnsi="Verdana"/>
                <w:bCs/>
                <w:sz w:val="20"/>
                <w:szCs w:val="20"/>
              </w:rPr>
              <w:t>6</w:t>
            </w:r>
          </w:p>
        </w:tc>
        <w:tc>
          <w:tcPr>
            <w:tcW w:w="3400" w:type="dxa"/>
            <w:shd w:val="clear" w:color="auto" w:fill="auto"/>
          </w:tcPr>
          <w:p w:rsidR="00834814" w:rsidRPr="00F36425" w:rsidRDefault="00834814" w:rsidP="00C02C2F">
            <w:pPr>
              <w:spacing w:before="120" w:after="120" w:line="276" w:lineRule="auto"/>
              <w:jc w:val="center"/>
              <w:rPr>
                <w:rFonts w:ascii="Verdana" w:hAnsi="Verdana"/>
                <w:bCs/>
                <w:sz w:val="20"/>
                <w:szCs w:val="20"/>
              </w:rPr>
            </w:pPr>
            <w:r w:rsidRPr="00F36425">
              <w:rPr>
                <w:rFonts w:ascii="Verdana" w:hAnsi="Verdana"/>
                <w:bCs/>
                <w:sz w:val="20"/>
                <w:szCs w:val="20"/>
              </w:rPr>
              <w:t>50</w:t>
            </w:r>
          </w:p>
        </w:tc>
      </w:tr>
      <w:tr w:rsidR="00834814" w:rsidRPr="00F36425" w:rsidTr="00834814">
        <w:tc>
          <w:tcPr>
            <w:tcW w:w="3263" w:type="dxa"/>
            <w:shd w:val="clear" w:color="auto" w:fill="auto"/>
          </w:tcPr>
          <w:p w:rsidR="00834814" w:rsidRPr="00F36425" w:rsidRDefault="00834814" w:rsidP="00C02C2F">
            <w:pPr>
              <w:spacing w:before="120" w:after="120" w:line="276" w:lineRule="auto"/>
              <w:jc w:val="center"/>
              <w:rPr>
                <w:rFonts w:ascii="Verdana" w:hAnsi="Verdana"/>
                <w:bCs/>
                <w:sz w:val="20"/>
                <w:szCs w:val="20"/>
              </w:rPr>
            </w:pPr>
            <w:r w:rsidRPr="00F36425">
              <w:rPr>
                <w:rFonts w:ascii="Verdana" w:hAnsi="Verdana"/>
                <w:bCs/>
                <w:sz w:val="20"/>
                <w:szCs w:val="20"/>
              </w:rPr>
              <w:t>7</w:t>
            </w:r>
          </w:p>
        </w:tc>
        <w:tc>
          <w:tcPr>
            <w:tcW w:w="3400" w:type="dxa"/>
            <w:shd w:val="clear" w:color="auto" w:fill="auto"/>
          </w:tcPr>
          <w:p w:rsidR="00834814" w:rsidRPr="00F36425" w:rsidRDefault="00834814" w:rsidP="00C02C2F">
            <w:pPr>
              <w:spacing w:before="120" w:after="120" w:line="276" w:lineRule="auto"/>
              <w:jc w:val="center"/>
              <w:rPr>
                <w:rFonts w:ascii="Verdana" w:hAnsi="Verdana"/>
                <w:bCs/>
                <w:sz w:val="20"/>
                <w:szCs w:val="20"/>
              </w:rPr>
            </w:pPr>
            <w:r w:rsidRPr="00F36425">
              <w:rPr>
                <w:rFonts w:ascii="Verdana" w:hAnsi="Verdana"/>
                <w:bCs/>
                <w:sz w:val="20"/>
                <w:szCs w:val="20"/>
              </w:rPr>
              <w:t>100</w:t>
            </w:r>
          </w:p>
        </w:tc>
      </w:tr>
    </w:tbl>
    <w:p w:rsidR="00A84AAB" w:rsidRPr="00834814" w:rsidRDefault="00A84AAB" w:rsidP="00665F9C">
      <w:pPr>
        <w:pStyle w:val="Akapitzlist"/>
        <w:spacing w:after="80" w:line="240" w:lineRule="auto"/>
        <w:rPr>
          <w:rFonts w:ascii="Verdana" w:hAnsi="Verdana"/>
          <w:sz w:val="10"/>
          <w:szCs w:val="10"/>
        </w:rPr>
      </w:pPr>
    </w:p>
    <w:p w:rsidR="00A914EF" w:rsidRPr="00F36425" w:rsidRDefault="00F23B29" w:rsidP="00F35ECF">
      <w:pPr>
        <w:tabs>
          <w:tab w:val="left" w:pos="993"/>
        </w:tabs>
        <w:suppressAutoHyphens/>
        <w:spacing w:before="240" w:after="120" w:line="276" w:lineRule="auto"/>
        <w:ind w:left="709" w:hanging="709"/>
        <w:jc w:val="both"/>
        <w:rPr>
          <w:rFonts w:ascii="Verdana" w:hAnsi="Verdana"/>
          <w:b/>
          <w:sz w:val="20"/>
          <w:szCs w:val="20"/>
        </w:rPr>
      </w:pPr>
      <w:r w:rsidRPr="00F36425">
        <w:rPr>
          <w:rFonts w:ascii="Verdana" w:hAnsi="Verdana"/>
          <w:spacing w:val="4"/>
          <w:sz w:val="20"/>
          <w:szCs w:val="20"/>
          <w:lang w:eastAsia="ar-SA"/>
        </w:rPr>
        <w:t>19</w:t>
      </w:r>
      <w:r w:rsidR="00094748" w:rsidRPr="00F36425">
        <w:rPr>
          <w:rFonts w:ascii="Verdana" w:hAnsi="Verdana"/>
          <w:spacing w:val="4"/>
          <w:sz w:val="20"/>
          <w:szCs w:val="20"/>
          <w:lang w:eastAsia="ar-SA"/>
        </w:rPr>
        <w:t>.2.</w:t>
      </w:r>
      <w:r w:rsidR="00094748" w:rsidRPr="00F36425">
        <w:rPr>
          <w:rFonts w:ascii="Verdana" w:hAnsi="Verdana"/>
          <w:spacing w:val="4"/>
          <w:sz w:val="20"/>
          <w:szCs w:val="20"/>
          <w:lang w:eastAsia="ar-SA"/>
        </w:rPr>
        <w:tab/>
      </w:r>
      <w:r w:rsidR="00A914EF" w:rsidRPr="00F36425">
        <w:rPr>
          <w:rFonts w:ascii="Verdana" w:hAnsi="Verdana"/>
          <w:sz w:val="20"/>
          <w:szCs w:val="20"/>
        </w:rPr>
        <w:t>Zamawiający uzna za najkorzystniejszą ofertę Wykonawcy, który spełni warunki udziału w postepowaniu , a jego oferta nie będzie podlegać odrzuceniu oraz otrzyma największą liczbę punków wyliczoną zgodnie ze wzorem:</w:t>
      </w:r>
    </w:p>
    <w:p w:rsidR="00A914EF" w:rsidRPr="000D10EA" w:rsidRDefault="00A914EF" w:rsidP="00F35ECF">
      <w:pPr>
        <w:pStyle w:val="Tekstpodstawowy"/>
        <w:spacing w:line="276" w:lineRule="auto"/>
        <w:ind w:left="709" w:hanging="709"/>
        <w:jc w:val="both"/>
        <w:rPr>
          <w:rFonts w:ascii="Verdana" w:hAnsi="Verdana"/>
          <w:b/>
          <w:sz w:val="10"/>
          <w:szCs w:val="10"/>
        </w:rPr>
      </w:pPr>
    </w:p>
    <w:p w:rsidR="00834814" w:rsidRPr="00F36425" w:rsidRDefault="00834814" w:rsidP="00834814">
      <w:pPr>
        <w:pStyle w:val="Tekstpodstawowy"/>
        <w:spacing w:after="240" w:line="276" w:lineRule="auto"/>
        <w:ind w:left="709" w:hanging="709"/>
        <w:jc w:val="center"/>
        <w:rPr>
          <w:rFonts w:ascii="Verdana" w:hAnsi="Verdana"/>
          <w:b/>
          <w:sz w:val="20"/>
          <w:szCs w:val="20"/>
        </w:rPr>
      </w:pPr>
      <w:r w:rsidRPr="00F36425">
        <w:rPr>
          <w:rFonts w:ascii="Verdana" w:hAnsi="Verdana"/>
          <w:b/>
          <w:sz w:val="20"/>
          <w:szCs w:val="20"/>
        </w:rPr>
        <w:t xml:space="preserve">Ko = C* 0,60 + </w:t>
      </w:r>
      <w:r w:rsidRPr="00C424EE">
        <w:rPr>
          <w:rFonts w:ascii="Verdana" w:hAnsi="Verdana"/>
          <w:b/>
          <w:sz w:val="20"/>
          <w:szCs w:val="20"/>
        </w:rPr>
        <w:t>T</w:t>
      </w:r>
      <w:r w:rsidRPr="00F36425">
        <w:rPr>
          <w:rFonts w:ascii="Verdana" w:hAnsi="Verdana"/>
          <w:b/>
          <w:sz w:val="20"/>
          <w:szCs w:val="20"/>
        </w:rPr>
        <w:t>*0,</w:t>
      </w:r>
      <w:r>
        <w:rPr>
          <w:rFonts w:ascii="Verdana" w:hAnsi="Verdana"/>
          <w:b/>
          <w:sz w:val="20"/>
          <w:szCs w:val="20"/>
        </w:rPr>
        <w:t>30</w:t>
      </w:r>
      <w:r w:rsidRPr="00F36425">
        <w:rPr>
          <w:rFonts w:ascii="Verdana" w:hAnsi="Verdana"/>
          <w:b/>
          <w:sz w:val="20"/>
          <w:szCs w:val="20"/>
        </w:rPr>
        <w:t xml:space="preserve"> +G* 0,</w:t>
      </w:r>
      <w:r>
        <w:rPr>
          <w:rFonts w:ascii="Verdana" w:hAnsi="Verdana"/>
          <w:b/>
          <w:sz w:val="20"/>
          <w:szCs w:val="20"/>
        </w:rPr>
        <w:t>1</w:t>
      </w:r>
      <w:r>
        <w:rPr>
          <w:rFonts w:ascii="Verdana" w:hAnsi="Verdana"/>
          <w:b/>
          <w:sz w:val="20"/>
          <w:szCs w:val="20"/>
        </w:rPr>
        <w:t>0</w:t>
      </w:r>
    </w:p>
    <w:p w:rsidR="00834814" w:rsidRPr="00F36425" w:rsidRDefault="00834814" w:rsidP="00834814">
      <w:pPr>
        <w:pStyle w:val="Tekstpodstawowy"/>
        <w:spacing w:after="120" w:line="276" w:lineRule="auto"/>
        <w:ind w:left="709"/>
        <w:rPr>
          <w:rFonts w:ascii="Verdana" w:hAnsi="Verdana"/>
          <w:sz w:val="20"/>
          <w:szCs w:val="20"/>
        </w:rPr>
      </w:pPr>
      <w:r w:rsidRPr="00F36425">
        <w:rPr>
          <w:rFonts w:ascii="Verdana" w:hAnsi="Verdana"/>
          <w:sz w:val="20"/>
          <w:szCs w:val="20"/>
        </w:rPr>
        <w:t xml:space="preserve">gdzie: </w:t>
      </w:r>
      <w:r w:rsidRPr="00F36425">
        <w:rPr>
          <w:rFonts w:ascii="Verdana" w:hAnsi="Verdana"/>
          <w:sz w:val="20"/>
          <w:szCs w:val="20"/>
        </w:rPr>
        <w:tab/>
        <w:t xml:space="preserve">Ko – </w:t>
      </w:r>
      <w:r>
        <w:rPr>
          <w:rFonts w:ascii="Verdana" w:hAnsi="Verdana"/>
          <w:sz w:val="20"/>
          <w:szCs w:val="20"/>
        </w:rPr>
        <w:t xml:space="preserve"> </w:t>
      </w:r>
      <w:r w:rsidRPr="00F36425">
        <w:rPr>
          <w:rFonts w:ascii="Verdana" w:hAnsi="Verdana"/>
          <w:sz w:val="20"/>
          <w:szCs w:val="20"/>
        </w:rPr>
        <w:t xml:space="preserve"> łączna ilość punktów dla ocenianej oferty</w:t>
      </w:r>
    </w:p>
    <w:p w:rsidR="00834814" w:rsidRPr="00F36425" w:rsidRDefault="00834814" w:rsidP="00834814">
      <w:pPr>
        <w:pStyle w:val="Tekstpodstawowy"/>
        <w:spacing w:after="120" w:line="276" w:lineRule="auto"/>
        <w:ind w:left="709"/>
        <w:rPr>
          <w:rFonts w:ascii="Verdana" w:hAnsi="Verdana"/>
          <w:sz w:val="20"/>
          <w:szCs w:val="20"/>
        </w:rPr>
      </w:pPr>
      <w:r w:rsidRPr="00F36425">
        <w:rPr>
          <w:rFonts w:ascii="Verdana" w:hAnsi="Verdana"/>
          <w:sz w:val="20"/>
          <w:szCs w:val="20"/>
        </w:rPr>
        <w:tab/>
        <w:t>C  –   liczba punktów przyznana ofercie ocenianej w kryterium „Cena”</w:t>
      </w:r>
    </w:p>
    <w:p w:rsidR="00834814" w:rsidRDefault="00834814" w:rsidP="00834814">
      <w:pPr>
        <w:pStyle w:val="Tekstpodstawowy"/>
        <w:spacing w:before="80" w:line="276" w:lineRule="auto"/>
        <w:ind w:left="1985" w:hanging="567"/>
        <w:jc w:val="both"/>
        <w:rPr>
          <w:rFonts w:ascii="Verdana" w:hAnsi="Verdana"/>
          <w:sz w:val="20"/>
          <w:szCs w:val="20"/>
        </w:rPr>
      </w:pPr>
      <w:r w:rsidRPr="00C424EE">
        <w:rPr>
          <w:rFonts w:ascii="Verdana" w:hAnsi="Verdana"/>
          <w:sz w:val="20"/>
          <w:szCs w:val="20"/>
        </w:rPr>
        <w:t>T</w:t>
      </w:r>
      <w:r w:rsidRPr="00F36425">
        <w:rPr>
          <w:rFonts w:ascii="Verdana" w:hAnsi="Verdana"/>
          <w:sz w:val="20"/>
          <w:szCs w:val="20"/>
        </w:rPr>
        <w:t xml:space="preserve"> – </w:t>
      </w:r>
      <w:r>
        <w:rPr>
          <w:rFonts w:ascii="Verdana" w:hAnsi="Verdana"/>
          <w:sz w:val="20"/>
          <w:szCs w:val="20"/>
        </w:rPr>
        <w:t xml:space="preserve">   </w:t>
      </w:r>
      <w:r w:rsidRPr="00F36425">
        <w:rPr>
          <w:rFonts w:ascii="Verdana" w:hAnsi="Verdana"/>
          <w:sz w:val="20"/>
          <w:szCs w:val="20"/>
        </w:rPr>
        <w:t xml:space="preserve">liczba punktów przyznana ofercie ocenianej w kryterium </w:t>
      </w:r>
      <w:r>
        <w:rPr>
          <w:rFonts w:ascii="Verdana" w:hAnsi="Verdana"/>
          <w:sz w:val="20"/>
          <w:szCs w:val="20"/>
        </w:rPr>
        <w:t xml:space="preserve"> </w:t>
      </w:r>
    </w:p>
    <w:p w:rsidR="00834814" w:rsidRPr="00F36425" w:rsidRDefault="00834814" w:rsidP="00834814">
      <w:pPr>
        <w:pStyle w:val="Tekstpodstawowy"/>
        <w:spacing w:after="80" w:line="276" w:lineRule="auto"/>
        <w:ind w:left="1985" w:hanging="567"/>
        <w:jc w:val="both"/>
        <w:rPr>
          <w:rFonts w:ascii="Verdana" w:hAnsi="Verdana"/>
          <w:sz w:val="20"/>
          <w:szCs w:val="20"/>
        </w:rPr>
      </w:pPr>
      <w:r>
        <w:rPr>
          <w:rFonts w:ascii="Verdana" w:hAnsi="Verdana"/>
          <w:sz w:val="20"/>
          <w:szCs w:val="20"/>
        </w:rPr>
        <w:t xml:space="preserve">     </w:t>
      </w:r>
      <w:r>
        <w:rPr>
          <w:rFonts w:ascii="Verdana" w:hAnsi="Verdana"/>
          <w:sz w:val="20"/>
          <w:szCs w:val="20"/>
        </w:rPr>
        <w:t xml:space="preserve"> </w:t>
      </w:r>
      <w:r>
        <w:rPr>
          <w:rFonts w:ascii="Verdana" w:hAnsi="Verdana"/>
          <w:sz w:val="20"/>
          <w:szCs w:val="20"/>
        </w:rPr>
        <w:t xml:space="preserve"> </w:t>
      </w:r>
      <w:r>
        <w:rPr>
          <w:rFonts w:ascii="Verdana" w:hAnsi="Verdana"/>
          <w:sz w:val="20"/>
          <w:szCs w:val="20"/>
        </w:rPr>
        <w:t>„</w:t>
      </w:r>
      <w:r w:rsidRPr="00004F14">
        <w:rPr>
          <w:rFonts w:ascii="Verdana" w:hAnsi="Verdana"/>
          <w:sz w:val="20"/>
          <w:szCs w:val="20"/>
        </w:rPr>
        <w:t>Czas całkowitego zamknięcia mostu (wyłączenie z ruchu pojazdów)</w:t>
      </w:r>
      <w:r>
        <w:rPr>
          <w:rFonts w:ascii="Verdana" w:hAnsi="Verdana"/>
          <w:sz w:val="20"/>
          <w:szCs w:val="20"/>
        </w:rPr>
        <w:t>”</w:t>
      </w:r>
    </w:p>
    <w:p w:rsidR="00834814" w:rsidRPr="00F36425" w:rsidRDefault="00834814" w:rsidP="00834814">
      <w:pPr>
        <w:pStyle w:val="Tekstpodstawowy"/>
        <w:spacing w:after="120" w:line="276" w:lineRule="auto"/>
        <w:ind w:left="1985" w:right="-353" w:hanging="567"/>
        <w:rPr>
          <w:rFonts w:ascii="Verdana" w:hAnsi="Verdana"/>
          <w:sz w:val="20"/>
          <w:szCs w:val="20"/>
        </w:rPr>
      </w:pPr>
      <w:r w:rsidRPr="00F36425">
        <w:rPr>
          <w:rFonts w:ascii="Verdana" w:hAnsi="Verdana"/>
          <w:sz w:val="20"/>
          <w:szCs w:val="20"/>
        </w:rPr>
        <w:t>G</w:t>
      </w:r>
      <w:r>
        <w:rPr>
          <w:rFonts w:ascii="Verdana" w:hAnsi="Verdana"/>
          <w:sz w:val="20"/>
          <w:szCs w:val="20"/>
        </w:rPr>
        <w:t xml:space="preserve">  </w:t>
      </w:r>
      <w:r w:rsidRPr="00F36425">
        <w:rPr>
          <w:rFonts w:ascii="Verdana" w:hAnsi="Verdana"/>
          <w:sz w:val="20"/>
          <w:szCs w:val="20"/>
        </w:rPr>
        <w:t xml:space="preserve"> - Liczba punktów przyznana ofercie ocenianej w kryterium „Okres gwarancji”</w:t>
      </w:r>
    </w:p>
    <w:p w:rsidR="00834814" w:rsidRDefault="00834814" w:rsidP="00F35ECF">
      <w:pPr>
        <w:pStyle w:val="Tekstpodstawowy"/>
        <w:spacing w:after="240" w:line="276" w:lineRule="auto"/>
        <w:ind w:left="709" w:hanging="709"/>
        <w:jc w:val="center"/>
        <w:rPr>
          <w:rFonts w:ascii="Verdana" w:hAnsi="Verdana"/>
          <w:b/>
          <w:sz w:val="20"/>
          <w:szCs w:val="20"/>
        </w:rPr>
      </w:pPr>
    </w:p>
    <w:p w:rsidR="00094748" w:rsidRPr="00F36425" w:rsidRDefault="00F23B29" w:rsidP="00D64CB4">
      <w:pPr>
        <w:pStyle w:val="Tekstpodstawowy"/>
        <w:spacing w:after="120" w:line="276" w:lineRule="auto"/>
        <w:ind w:left="709" w:hanging="709"/>
        <w:rPr>
          <w:rFonts w:ascii="Verdana" w:hAnsi="Verdana" w:cs="Verdana"/>
          <w:sz w:val="20"/>
          <w:szCs w:val="20"/>
        </w:rPr>
      </w:pPr>
      <w:r w:rsidRPr="00F36425">
        <w:rPr>
          <w:rFonts w:ascii="Verdana" w:hAnsi="Verdana"/>
          <w:spacing w:val="4"/>
          <w:sz w:val="20"/>
          <w:szCs w:val="20"/>
          <w:lang w:eastAsia="ar-SA"/>
        </w:rPr>
        <w:t>19</w:t>
      </w:r>
      <w:r w:rsidR="00094748" w:rsidRPr="00F36425">
        <w:rPr>
          <w:rFonts w:ascii="Verdana" w:hAnsi="Verdana"/>
          <w:spacing w:val="4"/>
          <w:sz w:val="20"/>
          <w:szCs w:val="20"/>
          <w:lang w:eastAsia="ar-SA"/>
        </w:rPr>
        <w:t>.3.</w:t>
      </w:r>
      <w:r w:rsidR="00094748" w:rsidRPr="00F36425">
        <w:rPr>
          <w:rFonts w:ascii="Verdana" w:hAnsi="Verdana"/>
          <w:spacing w:val="4"/>
          <w:sz w:val="20"/>
          <w:szCs w:val="20"/>
          <w:lang w:eastAsia="ar-SA"/>
        </w:rPr>
        <w:tab/>
      </w:r>
      <w:r w:rsidR="00094748" w:rsidRPr="00F36425">
        <w:rPr>
          <w:rFonts w:ascii="Verdana" w:hAnsi="Verdana" w:cs="Verdana"/>
          <w:sz w:val="20"/>
          <w:szCs w:val="20"/>
        </w:rPr>
        <w:t xml:space="preserve">Zamawiający </w:t>
      </w:r>
      <w:r w:rsidR="00094748" w:rsidRPr="00F36425">
        <w:rPr>
          <w:rFonts w:ascii="Verdana" w:hAnsi="Verdana" w:cs="Verdana"/>
          <w:b/>
          <w:sz w:val="20"/>
          <w:szCs w:val="20"/>
        </w:rPr>
        <w:t>nie przewiduje</w:t>
      </w:r>
      <w:r w:rsidR="00094748" w:rsidRPr="00F36425">
        <w:rPr>
          <w:rFonts w:ascii="Verdana" w:hAnsi="Verdana" w:cs="Verdana"/>
          <w:sz w:val="20"/>
          <w:szCs w:val="20"/>
        </w:rPr>
        <w:t xml:space="preserve"> aukcji elektronicznej.</w:t>
      </w:r>
    </w:p>
    <w:p w:rsidR="00094748" w:rsidRPr="00F36425" w:rsidRDefault="00F23B29" w:rsidP="00F35ECF">
      <w:pPr>
        <w:suppressAutoHyphens/>
        <w:spacing w:before="120" w:line="276" w:lineRule="auto"/>
        <w:ind w:left="709" w:hanging="709"/>
        <w:jc w:val="both"/>
        <w:rPr>
          <w:rFonts w:ascii="Verdana" w:hAnsi="Verdana" w:cs="Arial"/>
          <w:sz w:val="20"/>
          <w:szCs w:val="20"/>
        </w:rPr>
      </w:pPr>
      <w:r w:rsidRPr="00F36425">
        <w:rPr>
          <w:rFonts w:ascii="Verdana" w:hAnsi="Verdana"/>
          <w:spacing w:val="4"/>
          <w:sz w:val="20"/>
          <w:szCs w:val="20"/>
          <w:lang w:eastAsia="ar-SA"/>
        </w:rPr>
        <w:t>19</w:t>
      </w:r>
      <w:r w:rsidR="00094748" w:rsidRPr="00F36425">
        <w:rPr>
          <w:rFonts w:ascii="Verdana" w:hAnsi="Verdana"/>
          <w:spacing w:val="4"/>
          <w:sz w:val="20"/>
          <w:szCs w:val="20"/>
          <w:lang w:eastAsia="ar-SA"/>
        </w:rPr>
        <w:t>.4.</w:t>
      </w:r>
      <w:r w:rsidR="00094748" w:rsidRPr="00F36425">
        <w:rPr>
          <w:rFonts w:ascii="Verdana" w:hAnsi="Verdana"/>
          <w:spacing w:val="4"/>
          <w:sz w:val="20"/>
          <w:szCs w:val="20"/>
          <w:lang w:eastAsia="ar-SA"/>
        </w:rPr>
        <w:tab/>
      </w:r>
      <w:r w:rsidR="00094748" w:rsidRPr="00F36425">
        <w:rPr>
          <w:rFonts w:ascii="Verdana" w:hAnsi="Verdana" w:cs="Arial"/>
          <w:sz w:val="20"/>
          <w:szCs w:val="20"/>
        </w:rPr>
        <w:t xml:space="preserve">Zamawiający poinformuje niezwłocznie wszystkich </w:t>
      </w:r>
      <w:r w:rsidR="00452FD0" w:rsidRPr="00F36425">
        <w:rPr>
          <w:rFonts w:ascii="Verdana" w:hAnsi="Verdana" w:cs="Arial"/>
          <w:sz w:val="20"/>
          <w:szCs w:val="20"/>
        </w:rPr>
        <w:t>W</w:t>
      </w:r>
      <w:r w:rsidR="00094748" w:rsidRPr="00F36425">
        <w:rPr>
          <w:rFonts w:ascii="Verdana" w:hAnsi="Verdana" w:cs="Arial"/>
          <w:sz w:val="20"/>
          <w:szCs w:val="20"/>
        </w:rPr>
        <w:t>ykonawców o:</w:t>
      </w:r>
    </w:p>
    <w:p w:rsidR="00094748" w:rsidRPr="00F36425" w:rsidRDefault="00094748" w:rsidP="00F35ECF">
      <w:pPr>
        <w:pStyle w:val="Tekstpodstawowy2"/>
        <w:tabs>
          <w:tab w:val="left" w:pos="851"/>
        </w:tabs>
        <w:spacing w:line="276" w:lineRule="auto"/>
        <w:ind w:left="851" w:hanging="425"/>
        <w:rPr>
          <w:rFonts w:ascii="Verdana" w:hAnsi="Verdana"/>
          <w:b w:val="0"/>
          <w:sz w:val="20"/>
          <w:szCs w:val="20"/>
          <w:lang w:eastAsia="ar-SA"/>
        </w:rPr>
      </w:pPr>
      <w:r w:rsidRPr="00F36425">
        <w:rPr>
          <w:rFonts w:ascii="Verdana" w:hAnsi="Verdana"/>
          <w:b w:val="0"/>
          <w:bCs w:val="0"/>
          <w:sz w:val="20"/>
          <w:szCs w:val="20"/>
        </w:rPr>
        <w:t xml:space="preserve">1) </w:t>
      </w:r>
      <w:r w:rsidRPr="00F36425">
        <w:rPr>
          <w:rFonts w:ascii="Verdana" w:hAnsi="Verdana"/>
          <w:b w:val="0"/>
          <w:bCs w:val="0"/>
          <w:sz w:val="20"/>
          <w:szCs w:val="20"/>
        </w:rPr>
        <w:tab/>
      </w:r>
      <w:r w:rsidR="00911A1E" w:rsidRPr="00F36425">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sidRPr="00F36425">
        <w:rPr>
          <w:rFonts w:ascii="Verdana" w:hAnsi="Verdana" w:cs="Arial"/>
          <w:b w:val="0"/>
          <w:sz w:val="20"/>
          <w:szCs w:val="20"/>
        </w:rPr>
        <w:t>W</w:t>
      </w:r>
      <w:r w:rsidR="00911A1E" w:rsidRPr="00F36425">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sidRPr="00F36425">
        <w:rPr>
          <w:rFonts w:ascii="Verdana" w:hAnsi="Verdana" w:cs="Arial"/>
          <w:b w:val="0"/>
          <w:sz w:val="20"/>
          <w:szCs w:val="20"/>
        </w:rPr>
        <w:t>W</w:t>
      </w:r>
      <w:r w:rsidR="00911A1E" w:rsidRPr="00F36425">
        <w:rPr>
          <w:rFonts w:ascii="Verdana" w:hAnsi="Verdana" w:cs="Arial"/>
          <w:b w:val="0"/>
          <w:sz w:val="20"/>
          <w:szCs w:val="20"/>
        </w:rPr>
        <w:t>ykonawców, którzy złożyli oferty, a takż</w:t>
      </w:r>
      <w:r w:rsidR="00122321" w:rsidRPr="00F36425">
        <w:rPr>
          <w:rFonts w:ascii="Verdana" w:hAnsi="Verdana" w:cs="Arial"/>
          <w:b w:val="0"/>
          <w:sz w:val="20"/>
          <w:szCs w:val="20"/>
        </w:rPr>
        <w:t>e punktację przyznaną ofertom w </w:t>
      </w:r>
      <w:r w:rsidR="00911A1E" w:rsidRPr="00F36425">
        <w:rPr>
          <w:rFonts w:ascii="Verdana" w:hAnsi="Verdana" w:cs="Arial"/>
          <w:b w:val="0"/>
          <w:sz w:val="20"/>
          <w:szCs w:val="20"/>
        </w:rPr>
        <w:t>każdym kryterium oceny ofert i łączną punktację,</w:t>
      </w:r>
    </w:p>
    <w:p w:rsidR="00094748" w:rsidRPr="00F36425" w:rsidRDefault="00911A1E" w:rsidP="00F35ECF">
      <w:pPr>
        <w:pStyle w:val="Tekstpodstawowy2"/>
        <w:tabs>
          <w:tab w:val="left" w:pos="851"/>
        </w:tabs>
        <w:spacing w:line="276" w:lineRule="auto"/>
        <w:ind w:left="851" w:hanging="425"/>
        <w:rPr>
          <w:rFonts w:ascii="Verdana" w:hAnsi="Verdana"/>
          <w:b w:val="0"/>
          <w:bCs w:val="0"/>
          <w:sz w:val="20"/>
          <w:szCs w:val="20"/>
        </w:rPr>
      </w:pPr>
      <w:r w:rsidRPr="00F36425">
        <w:rPr>
          <w:rFonts w:ascii="Verdana" w:hAnsi="Verdana"/>
          <w:b w:val="0"/>
          <w:bCs w:val="0"/>
          <w:sz w:val="20"/>
          <w:szCs w:val="20"/>
        </w:rPr>
        <w:t>2</w:t>
      </w:r>
      <w:r w:rsidR="00094748" w:rsidRPr="00F36425">
        <w:rPr>
          <w:rFonts w:ascii="Verdana" w:hAnsi="Verdana"/>
          <w:b w:val="0"/>
          <w:bCs w:val="0"/>
          <w:sz w:val="20"/>
          <w:szCs w:val="20"/>
        </w:rPr>
        <w:t xml:space="preserve">) </w:t>
      </w:r>
      <w:r w:rsidR="00094748" w:rsidRPr="00F36425">
        <w:rPr>
          <w:rFonts w:ascii="Verdana" w:hAnsi="Verdana"/>
          <w:b w:val="0"/>
          <w:bCs w:val="0"/>
          <w:sz w:val="20"/>
          <w:szCs w:val="20"/>
        </w:rPr>
        <w:tab/>
      </w:r>
      <w:r w:rsidR="00452FD0" w:rsidRPr="00F36425">
        <w:rPr>
          <w:rFonts w:ascii="Verdana" w:hAnsi="Verdana" w:cs="Arial"/>
          <w:b w:val="0"/>
          <w:sz w:val="20"/>
          <w:szCs w:val="20"/>
        </w:rPr>
        <w:t>W</w:t>
      </w:r>
      <w:r w:rsidRPr="00F36425">
        <w:rPr>
          <w:rFonts w:ascii="Verdana" w:hAnsi="Verdana" w:cs="Arial"/>
          <w:b w:val="0"/>
          <w:sz w:val="20"/>
          <w:szCs w:val="20"/>
        </w:rPr>
        <w:t>ykonawcach, którzy zostali wykluczeni,</w:t>
      </w:r>
    </w:p>
    <w:p w:rsidR="00094748" w:rsidRPr="00F36425" w:rsidRDefault="00911A1E" w:rsidP="00F35ECF">
      <w:pPr>
        <w:pStyle w:val="Tekstpodstawowy2"/>
        <w:tabs>
          <w:tab w:val="left" w:pos="851"/>
        </w:tabs>
        <w:spacing w:line="276" w:lineRule="auto"/>
        <w:ind w:left="851" w:right="-1" w:hanging="425"/>
        <w:rPr>
          <w:rFonts w:ascii="Verdana" w:hAnsi="Verdana" w:cs="Arial"/>
          <w:b w:val="0"/>
          <w:sz w:val="20"/>
          <w:szCs w:val="20"/>
        </w:rPr>
      </w:pPr>
      <w:r w:rsidRPr="00F36425">
        <w:rPr>
          <w:rFonts w:ascii="Verdana" w:hAnsi="Verdana"/>
          <w:b w:val="0"/>
          <w:bCs w:val="0"/>
          <w:sz w:val="20"/>
          <w:szCs w:val="20"/>
        </w:rPr>
        <w:t>3</w:t>
      </w:r>
      <w:r w:rsidR="00094748" w:rsidRPr="00F36425">
        <w:rPr>
          <w:rFonts w:ascii="Verdana" w:hAnsi="Verdana"/>
          <w:b w:val="0"/>
          <w:bCs w:val="0"/>
          <w:sz w:val="20"/>
          <w:szCs w:val="20"/>
        </w:rPr>
        <w:t xml:space="preserve">) </w:t>
      </w:r>
      <w:r w:rsidR="00094748" w:rsidRPr="00F36425">
        <w:rPr>
          <w:rFonts w:ascii="Verdana" w:hAnsi="Verdana"/>
          <w:b w:val="0"/>
          <w:bCs w:val="0"/>
          <w:sz w:val="20"/>
          <w:szCs w:val="20"/>
        </w:rPr>
        <w:tab/>
      </w:r>
      <w:r w:rsidR="00452FD0" w:rsidRPr="00F36425">
        <w:rPr>
          <w:rFonts w:ascii="Verdana" w:hAnsi="Verdana" w:cs="Arial"/>
          <w:b w:val="0"/>
          <w:sz w:val="20"/>
          <w:szCs w:val="20"/>
        </w:rPr>
        <w:t>W</w:t>
      </w:r>
      <w:r w:rsidRPr="00F36425">
        <w:rPr>
          <w:rFonts w:ascii="Verdana" w:hAnsi="Verdana" w:cs="Arial"/>
          <w:b w:val="0"/>
          <w:sz w:val="20"/>
          <w:szCs w:val="20"/>
        </w:rPr>
        <w:t xml:space="preserve">ykonawcach, których oferty zostały odrzucone, </w:t>
      </w:r>
      <w:r w:rsidR="00122321" w:rsidRPr="00F36425">
        <w:rPr>
          <w:rFonts w:ascii="Verdana" w:hAnsi="Verdana" w:cs="Arial"/>
          <w:b w:val="0"/>
          <w:sz w:val="20"/>
          <w:szCs w:val="20"/>
        </w:rPr>
        <w:t>powodach odrzucenia oferty, a w </w:t>
      </w:r>
      <w:r w:rsidRPr="00F36425">
        <w:rPr>
          <w:rFonts w:ascii="Verdana" w:hAnsi="Verdana" w:cs="Arial"/>
          <w:b w:val="0"/>
          <w:sz w:val="20"/>
          <w:szCs w:val="20"/>
        </w:rPr>
        <w:t>przypadkach, o których mowa w art. 89 ust. 4 i 5</w:t>
      </w:r>
      <w:r w:rsidRPr="00F36425">
        <w:rPr>
          <w:rFonts w:ascii="Verdana" w:hAnsi="Verdana" w:cs="Arial"/>
          <w:sz w:val="20"/>
          <w:szCs w:val="20"/>
        </w:rPr>
        <w:t xml:space="preserve"> ustawy Pzp</w:t>
      </w:r>
      <w:r w:rsidRPr="00F36425">
        <w:rPr>
          <w:rFonts w:ascii="Verdana" w:hAnsi="Verdana" w:cs="Arial"/>
          <w:b w:val="0"/>
          <w:sz w:val="20"/>
          <w:szCs w:val="20"/>
        </w:rPr>
        <w:t xml:space="preserve">, braku </w:t>
      </w:r>
      <w:r w:rsidRPr="00F36425">
        <w:rPr>
          <w:rFonts w:ascii="Verdana" w:hAnsi="Verdana" w:cs="Arial"/>
          <w:b w:val="0"/>
          <w:sz w:val="20"/>
          <w:szCs w:val="20"/>
        </w:rPr>
        <w:lastRenderedPageBreak/>
        <w:t>równoważności lub braku spełniania wymagań dotyczących wydajności lub funkcjonalności,</w:t>
      </w:r>
    </w:p>
    <w:p w:rsidR="008F50E2" w:rsidRPr="00F36425" w:rsidRDefault="008F50E2" w:rsidP="00F35ECF">
      <w:pPr>
        <w:pStyle w:val="Tekstpodstawowy2"/>
        <w:tabs>
          <w:tab w:val="left" w:pos="851"/>
        </w:tabs>
        <w:spacing w:line="276" w:lineRule="auto"/>
        <w:ind w:left="851" w:hanging="425"/>
        <w:rPr>
          <w:rFonts w:ascii="Verdana" w:hAnsi="Verdana" w:cs="Arial"/>
          <w:b w:val="0"/>
          <w:sz w:val="20"/>
          <w:szCs w:val="20"/>
        </w:rPr>
      </w:pPr>
      <w:r w:rsidRPr="00F36425">
        <w:rPr>
          <w:rFonts w:ascii="Verdana" w:hAnsi="Verdana" w:cs="Arial"/>
          <w:b w:val="0"/>
          <w:sz w:val="20"/>
          <w:szCs w:val="20"/>
        </w:rPr>
        <w:t xml:space="preserve">4) </w:t>
      </w:r>
      <w:r w:rsidRPr="00F36425">
        <w:rPr>
          <w:rFonts w:ascii="Verdana" w:hAnsi="Verdana" w:cs="Arial"/>
          <w:b w:val="0"/>
          <w:sz w:val="20"/>
          <w:szCs w:val="20"/>
        </w:rPr>
        <w:tab/>
        <w:t>unieważnieniu postępowania</w:t>
      </w:r>
    </w:p>
    <w:p w:rsidR="00911A1E" w:rsidRPr="00F36425" w:rsidRDefault="00911A1E" w:rsidP="00F35ECF">
      <w:pPr>
        <w:pStyle w:val="Tekstpodstawowy2"/>
        <w:tabs>
          <w:tab w:val="left" w:pos="851"/>
        </w:tabs>
        <w:spacing w:line="276" w:lineRule="auto"/>
        <w:ind w:left="851" w:hanging="425"/>
        <w:rPr>
          <w:rFonts w:ascii="Verdana" w:hAnsi="Verdana" w:cs="Arial"/>
          <w:b w:val="0"/>
          <w:sz w:val="20"/>
          <w:szCs w:val="20"/>
        </w:rPr>
      </w:pPr>
      <w:r w:rsidRPr="00F36425">
        <w:rPr>
          <w:rFonts w:ascii="Verdana" w:hAnsi="Verdana" w:cs="Arial"/>
          <w:b w:val="0"/>
          <w:sz w:val="20"/>
          <w:szCs w:val="20"/>
        </w:rPr>
        <w:t>– podając uzasadnienie faktyczne i prawne.</w:t>
      </w:r>
    </w:p>
    <w:p w:rsidR="008F50E2" w:rsidRPr="00F36425" w:rsidRDefault="00F23B29" w:rsidP="00F35ECF">
      <w:pPr>
        <w:suppressAutoHyphens/>
        <w:spacing w:before="120" w:line="276" w:lineRule="auto"/>
        <w:ind w:left="709" w:hanging="709"/>
        <w:jc w:val="both"/>
        <w:rPr>
          <w:rFonts w:ascii="Verdana" w:hAnsi="Verdana"/>
          <w:spacing w:val="4"/>
          <w:sz w:val="20"/>
          <w:szCs w:val="20"/>
          <w:lang w:eastAsia="ar-SA"/>
        </w:rPr>
      </w:pPr>
      <w:r w:rsidRPr="00F36425">
        <w:rPr>
          <w:rFonts w:ascii="Verdana" w:hAnsi="Verdana"/>
          <w:spacing w:val="4"/>
          <w:sz w:val="20"/>
          <w:szCs w:val="20"/>
          <w:lang w:eastAsia="ar-SA"/>
        </w:rPr>
        <w:t>19</w:t>
      </w:r>
      <w:r w:rsidR="00911A1E" w:rsidRPr="00F36425">
        <w:rPr>
          <w:rFonts w:ascii="Verdana" w:hAnsi="Verdana"/>
          <w:spacing w:val="4"/>
          <w:sz w:val="20"/>
          <w:szCs w:val="20"/>
          <w:lang w:eastAsia="ar-SA"/>
        </w:rPr>
        <w:t>.5.</w:t>
      </w:r>
      <w:r w:rsidR="00911A1E" w:rsidRPr="00F36425">
        <w:rPr>
          <w:rFonts w:ascii="Verdana" w:hAnsi="Verdana"/>
          <w:spacing w:val="4"/>
          <w:sz w:val="20"/>
          <w:szCs w:val="20"/>
          <w:lang w:eastAsia="ar-SA"/>
        </w:rPr>
        <w:tab/>
      </w:r>
      <w:r w:rsidR="008F50E2" w:rsidRPr="00F36425">
        <w:rPr>
          <w:rFonts w:ascii="Verdana" w:hAnsi="Verdana"/>
          <w:spacing w:val="4"/>
          <w:sz w:val="20"/>
          <w:szCs w:val="20"/>
          <w:lang w:eastAsia="ar-SA"/>
        </w:rPr>
        <w:t>W przypadkach, o których mowa w art. 24 ust. 8 ustawy Pzp</w:t>
      </w:r>
      <w:r w:rsidR="00122321" w:rsidRPr="00F36425">
        <w:rPr>
          <w:rFonts w:ascii="Verdana" w:hAnsi="Verdana"/>
          <w:spacing w:val="4"/>
          <w:sz w:val="20"/>
          <w:szCs w:val="20"/>
          <w:lang w:eastAsia="ar-SA"/>
        </w:rPr>
        <w:t>, informacja, o </w:t>
      </w:r>
      <w:r w:rsidR="008F50E2" w:rsidRPr="00F36425">
        <w:rPr>
          <w:rFonts w:ascii="Verdana" w:hAnsi="Verdana"/>
          <w:spacing w:val="4"/>
          <w:sz w:val="20"/>
          <w:szCs w:val="20"/>
          <w:lang w:eastAsia="ar-SA"/>
        </w:rPr>
        <w:t xml:space="preserve">której mowa w </w:t>
      </w:r>
      <w:r w:rsidR="00A55C28" w:rsidRPr="00F36425">
        <w:rPr>
          <w:rFonts w:ascii="Verdana" w:hAnsi="Verdana"/>
          <w:spacing w:val="4"/>
          <w:sz w:val="20"/>
          <w:szCs w:val="20"/>
          <w:lang w:eastAsia="ar-SA"/>
        </w:rPr>
        <w:t>pkt. 1</w:t>
      </w:r>
      <w:r w:rsidR="00D77773" w:rsidRPr="00F36425">
        <w:rPr>
          <w:rFonts w:ascii="Verdana" w:hAnsi="Verdana"/>
          <w:spacing w:val="4"/>
          <w:sz w:val="20"/>
          <w:szCs w:val="20"/>
          <w:lang w:eastAsia="ar-SA"/>
        </w:rPr>
        <w:t>9</w:t>
      </w:r>
      <w:r w:rsidR="00A55C28" w:rsidRPr="00F36425">
        <w:rPr>
          <w:rFonts w:ascii="Verdana" w:hAnsi="Verdana"/>
          <w:spacing w:val="4"/>
          <w:sz w:val="20"/>
          <w:szCs w:val="20"/>
          <w:lang w:eastAsia="ar-SA"/>
        </w:rPr>
        <w:t>.4.2 IDW</w:t>
      </w:r>
      <w:r w:rsidR="008F50E2" w:rsidRPr="00F36425">
        <w:rPr>
          <w:rFonts w:ascii="Verdana" w:hAnsi="Verdana"/>
          <w:spacing w:val="4"/>
          <w:sz w:val="20"/>
          <w:szCs w:val="20"/>
          <w:lang w:eastAsia="ar-SA"/>
        </w:rPr>
        <w:t xml:space="preserve">, zawiera wyjaśnienie powodów, dla których dowody przedstawione przez </w:t>
      </w:r>
      <w:r w:rsidR="00452FD0" w:rsidRPr="00F36425">
        <w:rPr>
          <w:rFonts w:ascii="Verdana" w:hAnsi="Verdana"/>
          <w:spacing w:val="4"/>
          <w:sz w:val="20"/>
          <w:szCs w:val="20"/>
          <w:lang w:eastAsia="ar-SA"/>
        </w:rPr>
        <w:t>W</w:t>
      </w:r>
      <w:r w:rsidR="008F50E2" w:rsidRPr="00F36425">
        <w:rPr>
          <w:rFonts w:ascii="Verdana" w:hAnsi="Verdana"/>
          <w:spacing w:val="4"/>
          <w:sz w:val="20"/>
          <w:szCs w:val="20"/>
          <w:lang w:eastAsia="ar-SA"/>
        </w:rPr>
        <w:t xml:space="preserve">ykonawcę, </w:t>
      </w:r>
      <w:r w:rsidR="00E757C5" w:rsidRPr="00F36425">
        <w:rPr>
          <w:rFonts w:ascii="Verdana" w:hAnsi="Verdana"/>
          <w:spacing w:val="4"/>
          <w:sz w:val="20"/>
          <w:szCs w:val="20"/>
          <w:lang w:eastAsia="ar-SA"/>
        </w:rPr>
        <w:t>Z</w:t>
      </w:r>
      <w:r w:rsidR="008F50E2" w:rsidRPr="00F36425">
        <w:rPr>
          <w:rFonts w:ascii="Verdana" w:hAnsi="Verdana"/>
          <w:spacing w:val="4"/>
          <w:sz w:val="20"/>
          <w:szCs w:val="20"/>
          <w:lang w:eastAsia="ar-SA"/>
        </w:rPr>
        <w:t>amawiający uznał za niewystarczające.</w:t>
      </w:r>
    </w:p>
    <w:p w:rsidR="00911A1E" w:rsidRPr="00F36425" w:rsidRDefault="00A55C28" w:rsidP="00F35ECF">
      <w:pPr>
        <w:suppressAutoHyphens/>
        <w:spacing w:before="120" w:line="276" w:lineRule="auto"/>
        <w:ind w:left="709" w:hanging="709"/>
        <w:jc w:val="both"/>
        <w:rPr>
          <w:rFonts w:ascii="Verdana" w:hAnsi="Verdana" w:cs="Arial"/>
          <w:sz w:val="20"/>
          <w:szCs w:val="20"/>
        </w:rPr>
      </w:pPr>
      <w:r w:rsidRPr="00F36425">
        <w:rPr>
          <w:rFonts w:ascii="Verdana" w:hAnsi="Verdana" w:cs="Arial"/>
          <w:sz w:val="20"/>
          <w:szCs w:val="20"/>
        </w:rPr>
        <w:t>1</w:t>
      </w:r>
      <w:r w:rsidR="00F23B29" w:rsidRPr="00F36425">
        <w:rPr>
          <w:rFonts w:ascii="Verdana" w:hAnsi="Verdana" w:cs="Arial"/>
          <w:sz w:val="20"/>
          <w:szCs w:val="20"/>
        </w:rPr>
        <w:t>9</w:t>
      </w:r>
      <w:r w:rsidRPr="00F36425">
        <w:rPr>
          <w:rFonts w:ascii="Verdana" w:hAnsi="Verdana" w:cs="Arial"/>
          <w:sz w:val="20"/>
          <w:szCs w:val="20"/>
        </w:rPr>
        <w:t xml:space="preserve">.6. </w:t>
      </w:r>
      <w:r w:rsidRPr="00F36425">
        <w:rPr>
          <w:rFonts w:ascii="Verdana" w:hAnsi="Verdana" w:cs="Arial"/>
          <w:sz w:val="20"/>
          <w:szCs w:val="20"/>
        </w:rPr>
        <w:tab/>
      </w:r>
      <w:r w:rsidR="00911A1E" w:rsidRPr="00F36425">
        <w:rPr>
          <w:rFonts w:ascii="Verdana" w:hAnsi="Verdana" w:cs="Arial"/>
          <w:sz w:val="20"/>
          <w:szCs w:val="20"/>
        </w:rPr>
        <w:t xml:space="preserve">Zamawiający udostępni informacje, o których mowa w pkt </w:t>
      </w:r>
      <w:r w:rsidR="00E069C8" w:rsidRPr="00F36425">
        <w:rPr>
          <w:rFonts w:ascii="Verdana" w:hAnsi="Verdana" w:cs="Arial"/>
          <w:sz w:val="20"/>
          <w:szCs w:val="20"/>
        </w:rPr>
        <w:t xml:space="preserve">19.4.1 </w:t>
      </w:r>
      <w:r w:rsidR="00D9099D">
        <w:rPr>
          <w:rFonts w:ascii="Verdana" w:hAnsi="Verdana" w:cs="Arial"/>
          <w:sz w:val="20"/>
          <w:szCs w:val="20"/>
        </w:rPr>
        <w:t xml:space="preserve"> oraz 19.4.4. </w:t>
      </w:r>
      <w:r w:rsidR="00E069C8" w:rsidRPr="00F36425">
        <w:rPr>
          <w:rFonts w:ascii="Verdana" w:hAnsi="Verdana" w:cs="Arial"/>
          <w:sz w:val="20"/>
          <w:szCs w:val="20"/>
        </w:rPr>
        <w:t>IDW</w:t>
      </w:r>
      <w:r w:rsidR="00911A1E" w:rsidRPr="00F36425">
        <w:rPr>
          <w:rFonts w:ascii="Verdana" w:hAnsi="Verdana" w:cs="Arial"/>
          <w:sz w:val="20"/>
          <w:szCs w:val="20"/>
        </w:rPr>
        <w:t>, na stronie internetowej.</w:t>
      </w:r>
    </w:p>
    <w:p w:rsidR="008B606F" w:rsidRPr="000D10EA" w:rsidRDefault="008B606F" w:rsidP="00911A1E">
      <w:pPr>
        <w:suppressAutoHyphens/>
        <w:spacing w:before="120"/>
        <w:ind w:left="709" w:hanging="709"/>
        <w:jc w:val="both"/>
        <w:rPr>
          <w:rFonts w:ascii="Verdana" w:hAnsi="Verdana"/>
          <w:sz w:val="10"/>
          <w:szCs w:val="10"/>
        </w:rPr>
      </w:pPr>
    </w:p>
    <w:p w:rsidR="00701C8E" w:rsidRPr="00F36425" w:rsidRDefault="00F23B29" w:rsidP="0091212A">
      <w:pPr>
        <w:suppressAutoHyphens/>
        <w:ind w:left="709" w:hanging="709"/>
        <w:jc w:val="both"/>
        <w:rPr>
          <w:rFonts w:ascii="Verdana" w:hAnsi="Verdana"/>
          <w:b/>
          <w:sz w:val="20"/>
          <w:szCs w:val="20"/>
          <w:lang w:eastAsia="ar-SA"/>
        </w:rPr>
      </w:pPr>
      <w:r w:rsidRPr="00F36425">
        <w:rPr>
          <w:rFonts w:ascii="Verdana" w:hAnsi="Verdana" w:cs="Arial"/>
          <w:bCs/>
          <w:sz w:val="20"/>
          <w:szCs w:val="20"/>
        </w:rPr>
        <w:t>20</w:t>
      </w:r>
      <w:r w:rsidR="00701C8E" w:rsidRPr="00F36425">
        <w:rPr>
          <w:rFonts w:ascii="Verdana" w:hAnsi="Verdana"/>
          <w:b/>
          <w:sz w:val="20"/>
          <w:szCs w:val="20"/>
          <w:lang w:eastAsia="ar-SA"/>
        </w:rPr>
        <w:t>.</w:t>
      </w:r>
      <w:r w:rsidR="00701C8E" w:rsidRPr="00F36425">
        <w:rPr>
          <w:rFonts w:ascii="Verdana" w:hAnsi="Verdana"/>
          <w:b/>
          <w:sz w:val="20"/>
          <w:szCs w:val="20"/>
          <w:lang w:eastAsia="ar-SA"/>
        </w:rPr>
        <w:tab/>
      </w:r>
      <w:r w:rsidR="00701C8E" w:rsidRPr="00F36425">
        <w:rPr>
          <w:rFonts w:ascii="Verdana" w:hAnsi="Verdana" w:cs="Verdana"/>
          <w:b/>
          <w:bCs/>
          <w:spacing w:val="2"/>
          <w:position w:val="2"/>
          <w:sz w:val="20"/>
          <w:szCs w:val="20"/>
        </w:rPr>
        <w:t>INFORMACJE O FORMALNOŚCIACH, JAKICH NALEŻY DOPEŁNIĆ PO WYBORZE OFERTY W CELU ZAWARCIA UMOWY</w:t>
      </w:r>
    </w:p>
    <w:p w:rsidR="00701C8E" w:rsidRDefault="00F23B29" w:rsidP="00701C8E">
      <w:pPr>
        <w:suppressAutoHyphens/>
        <w:spacing w:before="120"/>
        <w:ind w:left="709" w:hanging="709"/>
        <w:jc w:val="both"/>
        <w:rPr>
          <w:rFonts w:ascii="Verdana" w:hAnsi="Verdana"/>
          <w:sz w:val="20"/>
          <w:szCs w:val="20"/>
        </w:rPr>
      </w:pPr>
      <w:r w:rsidRPr="00F36425">
        <w:rPr>
          <w:rFonts w:ascii="Verdana" w:hAnsi="Verdana"/>
          <w:color w:val="000000"/>
          <w:spacing w:val="4"/>
          <w:sz w:val="20"/>
          <w:szCs w:val="20"/>
          <w:lang w:eastAsia="ar-SA"/>
        </w:rPr>
        <w:t>20</w:t>
      </w:r>
      <w:r w:rsidR="00701C8E" w:rsidRPr="00F36425">
        <w:rPr>
          <w:rFonts w:ascii="Verdana" w:hAnsi="Verdana"/>
          <w:color w:val="000000"/>
          <w:spacing w:val="4"/>
          <w:sz w:val="20"/>
          <w:szCs w:val="20"/>
          <w:lang w:eastAsia="ar-SA"/>
        </w:rPr>
        <w:t>.1.</w:t>
      </w:r>
      <w:r w:rsidR="00701C8E" w:rsidRPr="00F36425">
        <w:rPr>
          <w:rFonts w:ascii="Verdana" w:hAnsi="Verdana"/>
          <w:color w:val="000000"/>
          <w:spacing w:val="4"/>
          <w:sz w:val="20"/>
          <w:szCs w:val="20"/>
          <w:lang w:eastAsia="ar-SA"/>
        </w:rPr>
        <w:tab/>
      </w:r>
      <w:r w:rsidR="00701C8E" w:rsidRPr="00F36425">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w:t>
      </w:r>
      <w:r w:rsidR="00122321" w:rsidRPr="00F36425">
        <w:rPr>
          <w:rFonts w:ascii="Verdana" w:hAnsi="Verdana"/>
          <w:sz w:val="20"/>
          <w:szCs w:val="20"/>
        </w:rPr>
        <w:t>awiania dokumentów związanych z </w:t>
      </w:r>
      <w:r w:rsidR="00701C8E" w:rsidRPr="00F36425">
        <w:rPr>
          <w:rFonts w:ascii="Verdana" w:hAnsi="Verdana"/>
          <w:sz w:val="20"/>
          <w:szCs w:val="20"/>
        </w:rPr>
        <w:t>płatnościami.</w:t>
      </w:r>
    </w:p>
    <w:p w:rsidR="00BA46AD" w:rsidRDefault="00BA46AD" w:rsidP="00D64CB4">
      <w:pPr>
        <w:suppressAutoHyphens/>
        <w:spacing w:before="120"/>
        <w:ind w:left="709" w:hanging="709"/>
        <w:jc w:val="both"/>
        <w:rPr>
          <w:rFonts w:ascii="Verdana" w:eastAsia="Calibri" w:hAnsi="Verdana"/>
          <w:bCs/>
          <w:sz w:val="20"/>
          <w:szCs w:val="20"/>
        </w:rPr>
      </w:pPr>
      <w:r w:rsidRPr="009A5AC9">
        <w:rPr>
          <w:rFonts w:ascii="Verdana" w:hAnsi="Verdana"/>
          <w:color w:val="000000"/>
          <w:spacing w:val="4"/>
          <w:sz w:val="20"/>
          <w:szCs w:val="20"/>
          <w:lang w:eastAsia="ar-SA"/>
        </w:rPr>
        <w:t>20.</w:t>
      </w:r>
      <w:r w:rsidRPr="009A5AC9">
        <w:rPr>
          <w:rFonts w:ascii="Verdana" w:hAnsi="Verdana"/>
          <w:sz w:val="20"/>
          <w:szCs w:val="20"/>
        </w:rPr>
        <w:t>2.</w:t>
      </w:r>
      <w:r w:rsidRPr="009A5AC9">
        <w:rPr>
          <w:rFonts w:ascii="Verdana" w:hAnsi="Verdana"/>
          <w:sz w:val="20"/>
          <w:szCs w:val="20"/>
        </w:rPr>
        <w:tab/>
      </w:r>
      <w:r w:rsidRPr="009A5AC9">
        <w:rPr>
          <w:rFonts w:ascii="Verdana" w:eastAsia="Calibri" w:hAnsi="Verdana"/>
          <w:bCs/>
          <w:sz w:val="20"/>
          <w:szCs w:val="20"/>
        </w:rPr>
        <w:t xml:space="preserve">Wykonawca </w:t>
      </w:r>
      <w:r w:rsidRPr="009A5AC9">
        <w:rPr>
          <w:rFonts w:ascii="Verdana" w:hAnsi="Verdana"/>
          <w:sz w:val="20"/>
          <w:szCs w:val="20"/>
        </w:rPr>
        <w:t>zobowiązany</w:t>
      </w:r>
      <w:r w:rsidRPr="009A5AC9">
        <w:rPr>
          <w:rFonts w:ascii="Verdana" w:eastAsia="Calibri" w:hAnsi="Verdana"/>
          <w:bCs/>
          <w:sz w:val="20"/>
          <w:szCs w:val="20"/>
        </w:rPr>
        <w:t xml:space="preserve"> jest do wniesienia zabezpieczenia należytego wykonania umowy na warunkach określonych w pkt 21.</w:t>
      </w:r>
    </w:p>
    <w:p w:rsidR="00701C8E" w:rsidRPr="00F36425" w:rsidRDefault="004B3B58" w:rsidP="008B606F">
      <w:pPr>
        <w:suppressAutoHyphens/>
        <w:spacing w:before="240" w:after="120"/>
        <w:ind w:left="709" w:right="-567" w:hanging="709"/>
        <w:rPr>
          <w:rFonts w:ascii="Verdana" w:hAnsi="Verdana"/>
          <w:b/>
          <w:sz w:val="20"/>
          <w:szCs w:val="20"/>
          <w:lang w:eastAsia="ar-SA"/>
        </w:rPr>
      </w:pPr>
      <w:r w:rsidRPr="00F36425">
        <w:rPr>
          <w:rFonts w:ascii="Verdana" w:hAnsi="Verdana"/>
          <w:b/>
          <w:sz w:val="20"/>
          <w:szCs w:val="20"/>
          <w:lang w:eastAsia="ar-SA"/>
        </w:rPr>
        <w:t>2</w:t>
      </w:r>
      <w:r w:rsidR="00F23B29" w:rsidRPr="00F36425">
        <w:rPr>
          <w:rFonts w:ascii="Verdana" w:hAnsi="Verdana"/>
          <w:b/>
          <w:sz w:val="20"/>
          <w:szCs w:val="20"/>
          <w:lang w:eastAsia="ar-SA"/>
        </w:rPr>
        <w:t>1</w:t>
      </w:r>
      <w:r w:rsidR="00701C8E" w:rsidRPr="00F36425">
        <w:rPr>
          <w:rFonts w:ascii="Verdana" w:hAnsi="Verdana"/>
          <w:b/>
          <w:sz w:val="20"/>
          <w:szCs w:val="20"/>
          <w:lang w:eastAsia="ar-SA"/>
        </w:rPr>
        <w:t>.</w:t>
      </w:r>
      <w:r w:rsidR="00701C8E" w:rsidRPr="00F36425">
        <w:rPr>
          <w:rFonts w:ascii="Verdana" w:hAnsi="Verdana"/>
          <w:b/>
          <w:sz w:val="20"/>
          <w:szCs w:val="20"/>
          <w:lang w:eastAsia="ar-SA"/>
        </w:rPr>
        <w:tab/>
      </w:r>
      <w:r w:rsidR="00701C8E" w:rsidRPr="00F36425">
        <w:rPr>
          <w:rStyle w:val="tekstdokbold"/>
          <w:rFonts w:ascii="Verdana" w:hAnsi="Verdana" w:cs="Verdana"/>
          <w:sz w:val="20"/>
          <w:szCs w:val="20"/>
        </w:rPr>
        <w:t>ZABEZPIECZENIE NALEŻYTEGO WYKONANIA UMOWY</w:t>
      </w:r>
    </w:p>
    <w:p w:rsidR="008F2574" w:rsidRPr="00F36425" w:rsidRDefault="004B3B58" w:rsidP="008F2574">
      <w:pPr>
        <w:suppressAutoHyphens/>
        <w:spacing w:after="80"/>
        <w:ind w:left="709" w:hanging="709"/>
        <w:jc w:val="both"/>
        <w:rPr>
          <w:rFonts w:ascii="Verdana" w:hAnsi="Verdana"/>
          <w:color w:val="000000"/>
          <w:spacing w:val="4"/>
          <w:sz w:val="20"/>
          <w:szCs w:val="20"/>
          <w:lang w:eastAsia="ar-SA"/>
        </w:rPr>
      </w:pPr>
      <w:r w:rsidRPr="00F36425">
        <w:rPr>
          <w:rFonts w:ascii="Verdana" w:hAnsi="Verdana"/>
          <w:color w:val="000000"/>
          <w:spacing w:val="4"/>
          <w:sz w:val="20"/>
          <w:szCs w:val="20"/>
          <w:lang w:eastAsia="ar-SA"/>
        </w:rPr>
        <w:t>2</w:t>
      </w:r>
      <w:r w:rsidR="00F23B29" w:rsidRPr="00F36425">
        <w:rPr>
          <w:rFonts w:ascii="Verdana" w:hAnsi="Verdana"/>
          <w:color w:val="000000"/>
          <w:spacing w:val="4"/>
          <w:sz w:val="20"/>
          <w:szCs w:val="20"/>
          <w:lang w:eastAsia="ar-SA"/>
        </w:rPr>
        <w:t>1</w:t>
      </w:r>
      <w:r w:rsidR="008034A6" w:rsidRPr="00F36425">
        <w:rPr>
          <w:rFonts w:ascii="Verdana" w:hAnsi="Verdana"/>
          <w:color w:val="000000"/>
          <w:spacing w:val="4"/>
          <w:sz w:val="20"/>
          <w:szCs w:val="20"/>
          <w:lang w:eastAsia="ar-SA"/>
        </w:rPr>
        <w:t>.1.</w:t>
      </w:r>
      <w:r w:rsidR="008034A6" w:rsidRPr="00F36425">
        <w:rPr>
          <w:rFonts w:ascii="Verdana" w:hAnsi="Verdana"/>
          <w:color w:val="000000"/>
          <w:spacing w:val="4"/>
          <w:sz w:val="20"/>
          <w:szCs w:val="20"/>
          <w:lang w:eastAsia="ar-SA"/>
        </w:rPr>
        <w:tab/>
      </w:r>
      <w:r w:rsidR="008F2574" w:rsidRPr="00F36425">
        <w:rPr>
          <w:rFonts w:ascii="Verdana" w:hAnsi="Verdana"/>
          <w:color w:val="000000"/>
          <w:spacing w:val="4"/>
          <w:sz w:val="20"/>
          <w:szCs w:val="20"/>
          <w:lang w:eastAsia="ar-SA"/>
        </w:rPr>
        <w:t xml:space="preserve">Wykonawca, przed podpisaniem umowy, zobowiązany jest do wniesienia zabezpieczenia należytego wykonania umowy na kwotę stanowiącą </w:t>
      </w:r>
      <w:r w:rsidR="00834814">
        <w:rPr>
          <w:rFonts w:ascii="Verdana" w:hAnsi="Verdana"/>
          <w:b/>
          <w:color w:val="000000"/>
          <w:spacing w:val="4"/>
          <w:sz w:val="20"/>
          <w:szCs w:val="20"/>
          <w:lang w:eastAsia="ar-SA"/>
        </w:rPr>
        <w:t>10</w:t>
      </w:r>
      <w:r w:rsidR="008F2574" w:rsidRPr="00F36425">
        <w:rPr>
          <w:rFonts w:ascii="Verdana" w:hAnsi="Verdana"/>
          <w:b/>
          <w:color w:val="000000"/>
          <w:spacing w:val="4"/>
          <w:sz w:val="20"/>
          <w:szCs w:val="20"/>
          <w:lang w:eastAsia="ar-SA"/>
        </w:rPr>
        <w:t xml:space="preserve"> % ceny brutto podanej w ofercie</w:t>
      </w:r>
      <w:r w:rsidR="008F2574" w:rsidRPr="00F36425">
        <w:rPr>
          <w:rFonts w:ascii="Verdana" w:hAnsi="Verdana"/>
          <w:color w:val="000000"/>
          <w:spacing w:val="4"/>
          <w:sz w:val="20"/>
          <w:szCs w:val="20"/>
          <w:lang w:eastAsia="ar-SA"/>
        </w:rPr>
        <w:t xml:space="preserve"> w jednej lub kilku następujących formach (do wyboru):</w:t>
      </w:r>
    </w:p>
    <w:p w:rsidR="008F2574" w:rsidRPr="00F36425" w:rsidRDefault="008F2574" w:rsidP="008F2574">
      <w:pPr>
        <w:spacing w:after="80"/>
        <w:ind w:left="1134" w:hanging="283"/>
        <w:jc w:val="both"/>
        <w:rPr>
          <w:rFonts w:ascii="Verdana" w:hAnsi="Verdana"/>
          <w:sz w:val="20"/>
          <w:szCs w:val="20"/>
        </w:rPr>
      </w:pPr>
      <w:r w:rsidRPr="00F36425">
        <w:rPr>
          <w:rFonts w:ascii="Verdana" w:hAnsi="Verdana"/>
          <w:sz w:val="20"/>
          <w:szCs w:val="20"/>
        </w:rPr>
        <w:t xml:space="preserve">1) pieniądzu, przelewem na wskazany przez Zamawiającego rachunek bankowy, </w:t>
      </w:r>
    </w:p>
    <w:p w:rsidR="008F2574" w:rsidRPr="00F36425" w:rsidRDefault="008F2574" w:rsidP="008F2574">
      <w:pPr>
        <w:spacing w:after="80"/>
        <w:ind w:left="1134" w:hanging="283"/>
        <w:jc w:val="both"/>
        <w:rPr>
          <w:rFonts w:ascii="Verdana" w:hAnsi="Verdana"/>
          <w:sz w:val="20"/>
          <w:szCs w:val="20"/>
        </w:rPr>
      </w:pPr>
      <w:r w:rsidRPr="00F36425">
        <w:rPr>
          <w:rFonts w:ascii="Verdana" w:hAnsi="Verdana"/>
          <w:sz w:val="20"/>
          <w:szCs w:val="20"/>
        </w:rPr>
        <w:t>2) poręczeniach bankowych,</w:t>
      </w:r>
    </w:p>
    <w:p w:rsidR="008F2574" w:rsidRPr="00F36425" w:rsidRDefault="008F2574" w:rsidP="008F2574">
      <w:pPr>
        <w:spacing w:after="80"/>
        <w:ind w:left="1134" w:hanging="283"/>
        <w:jc w:val="both"/>
        <w:rPr>
          <w:rFonts w:ascii="Verdana" w:hAnsi="Verdana"/>
          <w:sz w:val="20"/>
          <w:szCs w:val="20"/>
        </w:rPr>
      </w:pPr>
      <w:r w:rsidRPr="00F36425">
        <w:rPr>
          <w:rFonts w:ascii="Verdana" w:hAnsi="Verdana"/>
          <w:sz w:val="20"/>
          <w:szCs w:val="20"/>
        </w:rPr>
        <w:t>3) poręczeniach pieniężnych spółdzielczych kas oszczędnościowo-kredytowych,</w:t>
      </w:r>
    </w:p>
    <w:p w:rsidR="008F2574" w:rsidRPr="00F36425" w:rsidRDefault="008F2574" w:rsidP="008F2574">
      <w:pPr>
        <w:spacing w:after="80"/>
        <w:ind w:left="1134" w:hanging="283"/>
        <w:jc w:val="both"/>
        <w:rPr>
          <w:rFonts w:ascii="Verdana" w:hAnsi="Verdana"/>
          <w:sz w:val="20"/>
          <w:szCs w:val="20"/>
        </w:rPr>
      </w:pPr>
      <w:r w:rsidRPr="00F36425">
        <w:rPr>
          <w:rFonts w:ascii="Verdana" w:hAnsi="Verdana"/>
          <w:sz w:val="20"/>
          <w:szCs w:val="20"/>
        </w:rPr>
        <w:t xml:space="preserve">4) gwarancjach bankowych, </w:t>
      </w:r>
    </w:p>
    <w:p w:rsidR="008F2574" w:rsidRPr="00F36425" w:rsidRDefault="008F2574" w:rsidP="008F2574">
      <w:pPr>
        <w:spacing w:after="80"/>
        <w:ind w:left="1134" w:hanging="283"/>
        <w:jc w:val="both"/>
        <w:rPr>
          <w:rFonts w:ascii="Verdana" w:hAnsi="Verdana"/>
          <w:sz w:val="20"/>
          <w:szCs w:val="20"/>
        </w:rPr>
      </w:pPr>
      <w:r w:rsidRPr="00F36425">
        <w:rPr>
          <w:rFonts w:ascii="Verdana" w:hAnsi="Verdana"/>
          <w:sz w:val="20"/>
          <w:szCs w:val="20"/>
        </w:rPr>
        <w:t>5) gwarancjach ubezpieczeniowych,</w:t>
      </w:r>
    </w:p>
    <w:p w:rsidR="008F2574" w:rsidRPr="00F36425" w:rsidRDefault="008F2574" w:rsidP="008F2574">
      <w:pPr>
        <w:spacing w:after="120"/>
        <w:ind w:left="1135" w:hanging="284"/>
        <w:jc w:val="both"/>
        <w:rPr>
          <w:rFonts w:ascii="Verdana" w:hAnsi="Verdana"/>
          <w:sz w:val="20"/>
          <w:szCs w:val="20"/>
        </w:rPr>
      </w:pPr>
      <w:r w:rsidRPr="00F36425">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8F2574" w:rsidRDefault="008F2574" w:rsidP="008F2574">
      <w:pPr>
        <w:spacing w:after="120"/>
        <w:ind w:left="703" w:right="-142" w:hanging="703"/>
        <w:jc w:val="both"/>
        <w:rPr>
          <w:rFonts w:ascii="Verdana" w:hAnsi="Verdana" w:cs="Verdana"/>
          <w:sz w:val="20"/>
          <w:szCs w:val="20"/>
        </w:rPr>
      </w:pPr>
      <w:r w:rsidRPr="00F36425">
        <w:rPr>
          <w:rFonts w:ascii="Verdana" w:hAnsi="Verdana"/>
          <w:sz w:val="20"/>
          <w:szCs w:val="20"/>
        </w:rPr>
        <w:t>21.2.</w:t>
      </w:r>
      <w:r w:rsidRPr="00F36425">
        <w:rPr>
          <w:rFonts w:ascii="Verdana" w:hAnsi="Verdana"/>
          <w:sz w:val="20"/>
          <w:szCs w:val="20"/>
        </w:rPr>
        <w:tab/>
        <w:t>Zamawiający nie wyraża zgody na wniesienie zabezpieczenia w formach przewidzianych w art. 148 ust.2 ustawy Pzp.</w:t>
      </w:r>
      <w:r w:rsidR="004C354A">
        <w:rPr>
          <w:rFonts w:ascii="Verdana" w:hAnsi="Verdana"/>
          <w:sz w:val="20"/>
          <w:szCs w:val="20"/>
        </w:rPr>
        <w:t xml:space="preserve"> </w:t>
      </w:r>
      <w:r w:rsidR="0091212A">
        <w:rPr>
          <w:rFonts w:ascii="Verdana" w:hAnsi="Verdana"/>
          <w:sz w:val="20"/>
          <w:szCs w:val="20"/>
        </w:rPr>
        <w:t xml:space="preserve">oraz </w:t>
      </w:r>
      <w:r w:rsidR="0091212A">
        <w:rPr>
          <w:rFonts w:ascii="Verdana" w:hAnsi="Verdana" w:cs="Verdana"/>
          <w:sz w:val="20"/>
          <w:szCs w:val="20"/>
        </w:rPr>
        <w:t xml:space="preserve">art. 150 ust. 3 ustawy Pzp, </w:t>
      </w:r>
    </w:p>
    <w:p w:rsidR="00111F62" w:rsidRPr="00F36425" w:rsidRDefault="00111F62" w:rsidP="008F2574">
      <w:pPr>
        <w:spacing w:after="120"/>
        <w:ind w:left="703" w:right="-142" w:hanging="703"/>
        <w:jc w:val="both"/>
        <w:rPr>
          <w:rFonts w:ascii="Verdana" w:hAnsi="Verdana"/>
          <w:sz w:val="20"/>
          <w:szCs w:val="20"/>
        </w:rPr>
      </w:pPr>
    </w:p>
    <w:p w:rsidR="008F2574" w:rsidRPr="00F36425" w:rsidRDefault="008F2574" w:rsidP="008F2574">
      <w:pPr>
        <w:tabs>
          <w:tab w:val="left" w:pos="709"/>
        </w:tabs>
        <w:spacing w:before="120" w:after="120"/>
        <w:ind w:left="705" w:hanging="705"/>
        <w:jc w:val="both"/>
        <w:rPr>
          <w:rFonts w:ascii="Verdana" w:hAnsi="Verdana"/>
          <w:iCs/>
          <w:sz w:val="20"/>
          <w:szCs w:val="20"/>
        </w:rPr>
      </w:pPr>
      <w:r w:rsidRPr="00F36425">
        <w:rPr>
          <w:rFonts w:ascii="Verdana" w:hAnsi="Verdana"/>
          <w:iCs/>
          <w:sz w:val="20"/>
          <w:szCs w:val="20"/>
        </w:rPr>
        <w:t>21.3.</w:t>
      </w:r>
      <w:r w:rsidRPr="00F36425">
        <w:rPr>
          <w:rFonts w:ascii="Verdana" w:hAnsi="Verdana"/>
          <w:iCs/>
          <w:sz w:val="20"/>
          <w:szCs w:val="20"/>
        </w:rPr>
        <w:tab/>
        <w:t>W przypadku wniesienia wadium w pieniądzu Wykonawca może wyrazić zgodę na zaliczenie kwoty wadium na poczet zabezpieczenia.</w:t>
      </w:r>
    </w:p>
    <w:p w:rsidR="008F2574" w:rsidRPr="00F36425" w:rsidRDefault="008F2574" w:rsidP="008F2574">
      <w:pPr>
        <w:tabs>
          <w:tab w:val="left" w:pos="720"/>
        </w:tabs>
        <w:suppressAutoHyphens/>
        <w:spacing w:before="60" w:after="120"/>
        <w:ind w:left="709" w:right="-1" w:hanging="709"/>
        <w:jc w:val="both"/>
        <w:rPr>
          <w:rFonts w:ascii="Verdana" w:hAnsi="Verdana"/>
          <w:sz w:val="20"/>
          <w:szCs w:val="20"/>
        </w:rPr>
      </w:pPr>
      <w:r w:rsidRPr="00F36425">
        <w:rPr>
          <w:rFonts w:ascii="Verdana" w:hAnsi="Verdana"/>
          <w:sz w:val="20"/>
          <w:szCs w:val="20"/>
        </w:rPr>
        <w:t>21.4.</w:t>
      </w:r>
      <w:r w:rsidRPr="00F36425">
        <w:rPr>
          <w:rFonts w:ascii="Verdana" w:hAnsi="Verdana"/>
          <w:sz w:val="20"/>
          <w:szCs w:val="20"/>
        </w:rPr>
        <w:tab/>
        <w:t>Dokument gwarancji (bankowej lub ubezpieczeniowej) musi reprezentować nieodwołalną i bezwarunkową gwarancję płatną na pierwsze pisemne żądanie Zamawiającego .</w:t>
      </w:r>
    </w:p>
    <w:p w:rsidR="008F2574" w:rsidRPr="00F36425" w:rsidRDefault="008F2574" w:rsidP="008F2574">
      <w:pPr>
        <w:tabs>
          <w:tab w:val="left" w:pos="709"/>
        </w:tabs>
        <w:spacing w:before="120" w:after="120"/>
        <w:ind w:left="705" w:hanging="705"/>
        <w:jc w:val="both"/>
        <w:rPr>
          <w:rFonts w:ascii="Verdana" w:hAnsi="Verdana"/>
          <w:sz w:val="20"/>
          <w:szCs w:val="20"/>
        </w:rPr>
      </w:pPr>
      <w:r w:rsidRPr="00F36425">
        <w:rPr>
          <w:rFonts w:ascii="Verdana" w:hAnsi="Verdana"/>
          <w:sz w:val="20"/>
          <w:szCs w:val="20"/>
        </w:rPr>
        <w:t>21.5.</w:t>
      </w:r>
      <w:r w:rsidRPr="00F36425">
        <w:rPr>
          <w:rFonts w:ascii="Verdana" w:hAnsi="Verdana"/>
          <w:color w:val="FF0000"/>
          <w:sz w:val="20"/>
          <w:szCs w:val="20"/>
        </w:rPr>
        <w:tab/>
      </w:r>
      <w:r w:rsidRPr="00F36425">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8F2574" w:rsidRPr="00D64CB4" w:rsidRDefault="008F2574" w:rsidP="00D64CB4">
      <w:pPr>
        <w:tabs>
          <w:tab w:val="left" w:pos="709"/>
        </w:tabs>
        <w:spacing w:before="120"/>
        <w:ind w:left="705" w:hanging="705"/>
        <w:jc w:val="both"/>
        <w:rPr>
          <w:rFonts w:ascii="Verdana" w:hAnsi="Verdana"/>
          <w:sz w:val="20"/>
          <w:szCs w:val="20"/>
        </w:rPr>
      </w:pPr>
      <w:r w:rsidRPr="00F36425">
        <w:rPr>
          <w:rFonts w:ascii="Verdana" w:hAnsi="Verdana"/>
          <w:sz w:val="20"/>
          <w:szCs w:val="20"/>
        </w:rPr>
        <w:t>21.6.</w:t>
      </w:r>
      <w:r w:rsidRPr="00F36425">
        <w:rPr>
          <w:rFonts w:ascii="Verdana" w:hAnsi="Verdana"/>
          <w:sz w:val="20"/>
          <w:szCs w:val="20"/>
        </w:rPr>
        <w:tab/>
        <w:t xml:space="preserve">Zamawiający zwróci zabezpieczenie należytego wykonania umowy w terminie i na warunkach określonych w Tomie II. </w:t>
      </w:r>
    </w:p>
    <w:p w:rsidR="00BE245A" w:rsidRPr="00F36425" w:rsidRDefault="00BE245A" w:rsidP="00BE245A">
      <w:pPr>
        <w:spacing w:before="60"/>
        <w:ind w:left="567"/>
        <w:jc w:val="both"/>
        <w:rPr>
          <w:rFonts w:ascii="Verdana" w:hAnsi="Verdana" w:cs="Verdana"/>
          <w:sz w:val="20"/>
          <w:szCs w:val="20"/>
        </w:rPr>
      </w:pPr>
    </w:p>
    <w:p w:rsidR="00213FB2" w:rsidRPr="00F36425" w:rsidRDefault="00F23B29" w:rsidP="00213FB2">
      <w:pPr>
        <w:suppressAutoHyphens/>
        <w:ind w:left="709" w:right="-567" w:hanging="709"/>
        <w:rPr>
          <w:rFonts w:ascii="Verdana" w:hAnsi="Verdana"/>
          <w:b/>
          <w:sz w:val="20"/>
          <w:szCs w:val="20"/>
          <w:lang w:eastAsia="ar-SA"/>
        </w:rPr>
      </w:pPr>
      <w:r w:rsidRPr="00F36425">
        <w:rPr>
          <w:rFonts w:ascii="Verdana" w:hAnsi="Verdana"/>
          <w:b/>
          <w:sz w:val="20"/>
          <w:szCs w:val="20"/>
          <w:lang w:eastAsia="ar-SA"/>
        </w:rPr>
        <w:t>22</w:t>
      </w:r>
      <w:r w:rsidR="00213FB2" w:rsidRPr="00F36425">
        <w:rPr>
          <w:rFonts w:ascii="Verdana" w:hAnsi="Verdana"/>
          <w:b/>
          <w:sz w:val="20"/>
          <w:szCs w:val="20"/>
          <w:lang w:eastAsia="ar-SA"/>
        </w:rPr>
        <w:t>.</w:t>
      </w:r>
      <w:r w:rsidR="00213FB2" w:rsidRPr="00F36425">
        <w:rPr>
          <w:rFonts w:ascii="Verdana" w:hAnsi="Verdana"/>
          <w:b/>
          <w:sz w:val="20"/>
          <w:szCs w:val="20"/>
          <w:lang w:eastAsia="ar-SA"/>
        </w:rPr>
        <w:tab/>
      </w:r>
      <w:r w:rsidR="00213FB2" w:rsidRPr="00F36425">
        <w:rPr>
          <w:rFonts w:ascii="Verdana" w:hAnsi="Verdana" w:cs="Verdana"/>
          <w:b/>
          <w:bCs/>
          <w:spacing w:val="4"/>
          <w:sz w:val="20"/>
          <w:szCs w:val="20"/>
        </w:rPr>
        <w:t>POUCZENIE O ŚRODKACH OCHRONY PRAWNEJ</w:t>
      </w:r>
    </w:p>
    <w:p w:rsidR="004A76F4" w:rsidRPr="00F36425" w:rsidRDefault="005C29D9" w:rsidP="00A84696">
      <w:pPr>
        <w:spacing w:before="120"/>
        <w:ind w:left="705" w:hanging="705"/>
        <w:jc w:val="both"/>
        <w:rPr>
          <w:rFonts w:ascii="Verdana" w:hAnsi="Verdana"/>
          <w:sz w:val="20"/>
          <w:szCs w:val="20"/>
        </w:rPr>
      </w:pPr>
      <w:r w:rsidRPr="00F36425">
        <w:rPr>
          <w:rFonts w:ascii="Verdana" w:hAnsi="Verdana"/>
          <w:sz w:val="20"/>
          <w:szCs w:val="20"/>
        </w:rPr>
        <w:t>22</w:t>
      </w:r>
      <w:r w:rsidR="004A76F4" w:rsidRPr="00F36425">
        <w:rPr>
          <w:rFonts w:ascii="Verdana" w:hAnsi="Verdana"/>
          <w:sz w:val="20"/>
          <w:szCs w:val="20"/>
        </w:rPr>
        <w:t xml:space="preserve">.1. </w:t>
      </w:r>
      <w:r w:rsidR="004A76F4" w:rsidRPr="00F36425">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Pzp., przysługują środki ochrony prawnej określone </w:t>
      </w:r>
      <w:r w:rsidR="004A76F4" w:rsidRPr="00F36425">
        <w:rPr>
          <w:rFonts w:ascii="Verdana" w:hAnsi="Verdana"/>
          <w:sz w:val="20"/>
          <w:szCs w:val="20"/>
        </w:rPr>
        <w:br/>
        <w:t>w Dziale VI ustawy Pzp. Środki ochrony prawnej wobec ogłoszenia o zamówieniu oraz specyfikacji istotnych warunków zamówienia przysługują również organizacjom wpisanym na listę, o której mowa w art. 154 pkt 5 ustawy Pzp.</w:t>
      </w:r>
    </w:p>
    <w:p w:rsidR="004A76F4" w:rsidRPr="00F36425" w:rsidRDefault="005C29D9" w:rsidP="00A84696">
      <w:pPr>
        <w:spacing w:before="120"/>
        <w:ind w:left="705" w:hanging="705"/>
        <w:jc w:val="both"/>
        <w:rPr>
          <w:rFonts w:ascii="Verdana" w:hAnsi="Verdana"/>
          <w:sz w:val="20"/>
          <w:szCs w:val="20"/>
        </w:rPr>
      </w:pPr>
      <w:r w:rsidRPr="00F36425">
        <w:rPr>
          <w:rFonts w:ascii="Verdana" w:hAnsi="Verdana"/>
          <w:sz w:val="20"/>
          <w:szCs w:val="20"/>
        </w:rPr>
        <w:t>22</w:t>
      </w:r>
      <w:r w:rsidR="004A76F4" w:rsidRPr="00F36425">
        <w:rPr>
          <w:rFonts w:ascii="Verdana" w:hAnsi="Verdana"/>
          <w:sz w:val="20"/>
          <w:szCs w:val="20"/>
        </w:rPr>
        <w:t xml:space="preserve">.2. </w:t>
      </w:r>
      <w:r w:rsidR="004A76F4" w:rsidRPr="00F36425">
        <w:rPr>
          <w:rFonts w:ascii="Verdana" w:hAnsi="Verdana"/>
          <w:sz w:val="20"/>
          <w:szCs w:val="20"/>
        </w:rPr>
        <w:tab/>
        <w:t xml:space="preserve">Odwołanie przysługuje wyłącznie </w:t>
      </w:r>
      <w:r w:rsidR="004A76F4" w:rsidRPr="00F36425">
        <w:rPr>
          <w:rFonts w:ascii="Verdana" w:hAnsi="Verdana" w:cs="TimesNewRomanPSMT"/>
          <w:sz w:val="20"/>
          <w:szCs w:val="20"/>
        </w:rPr>
        <w:t>wobec czynności:</w:t>
      </w:r>
    </w:p>
    <w:p w:rsidR="005C29D9" w:rsidRPr="00F36425" w:rsidRDefault="005C29D9" w:rsidP="002A4E51">
      <w:pPr>
        <w:numPr>
          <w:ilvl w:val="0"/>
          <w:numId w:val="7"/>
        </w:numPr>
        <w:tabs>
          <w:tab w:val="clear" w:pos="360"/>
          <w:tab w:val="num" w:pos="1080"/>
        </w:tabs>
        <w:autoSpaceDE w:val="0"/>
        <w:autoSpaceDN w:val="0"/>
        <w:adjustRightInd w:val="0"/>
        <w:ind w:left="1080"/>
        <w:jc w:val="both"/>
        <w:rPr>
          <w:rFonts w:ascii="Verdana" w:hAnsi="Verdana" w:cs="TimesNewRomanPSMT"/>
          <w:sz w:val="20"/>
          <w:szCs w:val="20"/>
        </w:rPr>
      </w:pPr>
      <w:r w:rsidRPr="00F36425">
        <w:rPr>
          <w:rFonts w:ascii="Verdana" w:hAnsi="Verdana" w:cs="TimesNewRomanPSMT"/>
          <w:sz w:val="20"/>
          <w:szCs w:val="20"/>
        </w:rPr>
        <w:t xml:space="preserve">określenia warunków udziału w postepowaniu </w:t>
      </w:r>
    </w:p>
    <w:p w:rsidR="004A76F4" w:rsidRPr="00F36425" w:rsidRDefault="004A76F4" w:rsidP="002A4E51">
      <w:pPr>
        <w:numPr>
          <w:ilvl w:val="0"/>
          <w:numId w:val="7"/>
        </w:numPr>
        <w:tabs>
          <w:tab w:val="clear" w:pos="360"/>
          <w:tab w:val="num" w:pos="1080"/>
        </w:tabs>
        <w:autoSpaceDE w:val="0"/>
        <w:autoSpaceDN w:val="0"/>
        <w:adjustRightInd w:val="0"/>
        <w:ind w:left="1080"/>
        <w:jc w:val="both"/>
        <w:rPr>
          <w:rFonts w:ascii="Verdana" w:hAnsi="Verdana" w:cs="TimesNewRomanPSMT"/>
          <w:sz w:val="20"/>
          <w:szCs w:val="20"/>
        </w:rPr>
      </w:pPr>
      <w:r w:rsidRPr="00F36425">
        <w:rPr>
          <w:rFonts w:ascii="Verdana" w:hAnsi="Verdana" w:cs="TimesNewRomanPSMT"/>
          <w:sz w:val="20"/>
          <w:szCs w:val="20"/>
        </w:rPr>
        <w:t>wykluczenia odwołującego z postępowania o udzielenie zamówienia;</w:t>
      </w:r>
    </w:p>
    <w:p w:rsidR="004A76F4" w:rsidRPr="00F36425" w:rsidRDefault="005C29D9" w:rsidP="002A4E51">
      <w:pPr>
        <w:numPr>
          <w:ilvl w:val="0"/>
          <w:numId w:val="7"/>
        </w:numPr>
        <w:tabs>
          <w:tab w:val="clear" w:pos="360"/>
          <w:tab w:val="num" w:pos="1080"/>
        </w:tabs>
        <w:autoSpaceDE w:val="0"/>
        <w:autoSpaceDN w:val="0"/>
        <w:adjustRightInd w:val="0"/>
        <w:ind w:left="1080"/>
        <w:jc w:val="both"/>
        <w:rPr>
          <w:rFonts w:ascii="Verdana" w:hAnsi="Verdana" w:cs="TimesNewRomanPSMT"/>
          <w:sz w:val="20"/>
          <w:szCs w:val="20"/>
        </w:rPr>
      </w:pPr>
      <w:r w:rsidRPr="00F36425">
        <w:rPr>
          <w:rFonts w:ascii="Verdana" w:hAnsi="Verdana" w:cs="TimesNewRomanPSMT"/>
          <w:sz w:val="20"/>
          <w:szCs w:val="20"/>
        </w:rPr>
        <w:t>odrzucenia oferty odwołującego;</w:t>
      </w:r>
    </w:p>
    <w:p w:rsidR="005C29D9" w:rsidRPr="00F36425" w:rsidRDefault="005C29D9" w:rsidP="002A4E51">
      <w:pPr>
        <w:numPr>
          <w:ilvl w:val="0"/>
          <w:numId w:val="7"/>
        </w:numPr>
        <w:tabs>
          <w:tab w:val="clear" w:pos="360"/>
          <w:tab w:val="num" w:pos="1080"/>
        </w:tabs>
        <w:autoSpaceDE w:val="0"/>
        <w:autoSpaceDN w:val="0"/>
        <w:adjustRightInd w:val="0"/>
        <w:ind w:left="1080"/>
        <w:jc w:val="both"/>
        <w:rPr>
          <w:rFonts w:ascii="Verdana" w:hAnsi="Verdana" w:cs="TimesNewRomanPSMT"/>
          <w:sz w:val="20"/>
          <w:szCs w:val="20"/>
        </w:rPr>
      </w:pPr>
      <w:r w:rsidRPr="00F36425">
        <w:rPr>
          <w:rFonts w:ascii="Verdana" w:hAnsi="Verdana" w:cs="TimesNewRomanPSMT"/>
          <w:sz w:val="20"/>
          <w:szCs w:val="20"/>
        </w:rPr>
        <w:t>opisu przedmiotu zamówienia;</w:t>
      </w:r>
    </w:p>
    <w:p w:rsidR="005C29D9" w:rsidRPr="00F36425" w:rsidRDefault="005C29D9" w:rsidP="002A4E51">
      <w:pPr>
        <w:numPr>
          <w:ilvl w:val="0"/>
          <w:numId w:val="7"/>
        </w:numPr>
        <w:tabs>
          <w:tab w:val="clear" w:pos="360"/>
          <w:tab w:val="num" w:pos="1080"/>
        </w:tabs>
        <w:autoSpaceDE w:val="0"/>
        <w:autoSpaceDN w:val="0"/>
        <w:adjustRightInd w:val="0"/>
        <w:ind w:left="1080"/>
        <w:jc w:val="both"/>
        <w:rPr>
          <w:rFonts w:ascii="Verdana" w:hAnsi="Verdana" w:cs="TimesNewRomanPSMT"/>
          <w:sz w:val="20"/>
          <w:szCs w:val="20"/>
        </w:rPr>
      </w:pPr>
      <w:r w:rsidRPr="00F36425">
        <w:rPr>
          <w:rFonts w:ascii="Verdana" w:hAnsi="Verdana" w:cs="TimesNewRomanPSMT"/>
          <w:sz w:val="20"/>
          <w:szCs w:val="20"/>
        </w:rPr>
        <w:t>wyboru najkorzystniejszej oferty.</w:t>
      </w:r>
    </w:p>
    <w:p w:rsidR="004A76F4" w:rsidRPr="00F36425" w:rsidRDefault="005C29D9" w:rsidP="00A84696">
      <w:pPr>
        <w:spacing w:before="120"/>
        <w:ind w:left="720" w:hanging="720"/>
        <w:jc w:val="both"/>
        <w:rPr>
          <w:rFonts w:ascii="Verdana" w:hAnsi="Verdana"/>
          <w:sz w:val="20"/>
          <w:szCs w:val="20"/>
        </w:rPr>
      </w:pPr>
      <w:r w:rsidRPr="00F36425">
        <w:rPr>
          <w:rFonts w:ascii="Verdana" w:hAnsi="Verdana"/>
          <w:sz w:val="20"/>
          <w:szCs w:val="20"/>
        </w:rPr>
        <w:t>22</w:t>
      </w:r>
      <w:r w:rsidR="004A76F4" w:rsidRPr="00F36425">
        <w:rPr>
          <w:rFonts w:ascii="Verdana" w:hAnsi="Verdana"/>
          <w:sz w:val="20"/>
          <w:szCs w:val="20"/>
        </w:rPr>
        <w:t>.3.</w:t>
      </w:r>
      <w:r w:rsidR="004A76F4" w:rsidRPr="00F36425">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5C29D9" w:rsidRPr="00F36425" w:rsidRDefault="005C29D9" w:rsidP="00A84696">
      <w:pPr>
        <w:spacing w:before="120" w:after="60"/>
        <w:ind w:left="720" w:hanging="720"/>
        <w:jc w:val="both"/>
        <w:rPr>
          <w:rFonts w:ascii="Verdana" w:hAnsi="Verdana"/>
          <w:sz w:val="20"/>
          <w:szCs w:val="20"/>
        </w:rPr>
      </w:pPr>
      <w:r w:rsidRPr="00F36425">
        <w:rPr>
          <w:rFonts w:ascii="Verdana" w:hAnsi="Verdana"/>
          <w:sz w:val="20"/>
          <w:szCs w:val="20"/>
        </w:rPr>
        <w:t>22</w:t>
      </w:r>
      <w:r w:rsidR="004A76F4" w:rsidRPr="00F36425">
        <w:rPr>
          <w:rFonts w:ascii="Verdana" w:hAnsi="Verdana"/>
          <w:sz w:val="20"/>
          <w:szCs w:val="20"/>
        </w:rPr>
        <w:t>.4.</w:t>
      </w:r>
      <w:r w:rsidR="004A76F4" w:rsidRPr="00F36425">
        <w:rPr>
          <w:rFonts w:ascii="Verdana" w:hAnsi="Verdana"/>
          <w:sz w:val="20"/>
          <w:szCs w:val="20"/>
        </w:rPr>
        <w:tab/>
      </w:r>
      <w:r w:rsidR="00D64CB4" w:rsidRPr="009E2726">
        <w:rPr>
          <w:rFonts w:ascii="Verdana" w:hAnsi="Verdana"/>
          <w:spacing w:val="4"/>
          <w:sz w:val="20"/>
          <w:szCs w:val="20"/>
        </w:rPr>
        <w:t>Odwołanie wnosi się do Prezesa Izby w formie pisemnej w postaci papierowej albo w postaci elektronicznej, opatrzone odpowiednio własnoręcznym podpisem albo kwalifikowanym podpisem elektronicznym</w:t>
      </w:r>
      <w:r w:rsidR="00D64CB4">
        <w:rPr>
          <w:rFonts w:ascii="Verdana" w:hAnsi="Verdana"/>
          <w:spacing w:val="4"/>
          <w:sz w:val="20"/>
          <w:szCs w:val="20"/>
        </w:rPr>
        <w:t xml:space="preserve"> .</w:t>
      </w:r>
    </w:p>
    <w:p w:rsidR="005C29D9" w:rsidRPr="00F36425" w:rsidRDefault="005C29D9" w:rsidP="00A84696">
      <w:pPr>
        <w:autoSpaceDE w:val="0"/>
        <w:autoSpaceDN w:val="0"/>
        <w:adjustRightInd w:val="0"/>
        <w:ind w:left="709"/>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Odwołujący przesyła kopię odwołania zamawiającemu przed upływem terminu</w:t>
      </w:r>
      <w:r w:rsidR="00A84696" w:rsidRPr="00F36425">
        <w:rPr>
          <w:rFonts w:ascii="Verdana" w:eastAsiaTheme="minorHAnsi" w:hAnsi="Verdana" w:cs="Verdana"/>
          <w:sz w:val="20"/>
          <w:szCs w:val="20"/>
          <w:lang w:eastAsia="en-US"/>
        </w:rPr>
        <w:t xml:space="preserve"> </w:t>
      </w:r>
      <w:r w:rsidRPr="00F36425">
        <w:rPr>
          <w:rFonts w:ascii="Verdana" w:eastAsiaTheme="minorHAnsi" w:hAnsi="Verdana" w:cs="Verdana"/>
          <w:sz w:val="20"/>
          <w:szCs w:val="20"/>
          <w:lang w:eastAsia="en-US"/>
        </w:rPr>
        <w:t>do wniesienia odwołania w taki sposób, aby mógł on zapoznać się z jego treścią</w:t>
      </w:r>
      <w:r w:rsidR="00A84696" w:rsidRPr="00F36425">
        <w:rPr>
          <w:rFonts w:ascii="Verdana" w:eastAsiaTheme="minorHAnsi" w:hAnsi="Verdana" w:cs="Verdana"/>
          <w:sz w:val="20"/>
          <w:szCs w:val="20"/>
          <w:lang w:eastAsia="en-US"/>
        </w:rPr>
        <w:t xml:space="preserve"> </w:t>
      </w:r>
      <w:r w:rsidRPr="00F36425">
        <w:rPr>
          <w:rFonts w:ascii="Verdana" w:eastAsiaTheme="minorHAnsi" w:hAnsi="Verdana" w:cs="Verdana"/>
          <w:sz w:val="20"/>
          <w:szCs w:val="20"/>
          <w:lang w:eastAsia="en-US"/>
        </w:rPr>
        <w:t>przed upływem tego terminu. Domniemywa się, iż Zamawiający mógł zapoznać</w:t>
      </w:r>
      <w:r w:rsidR="00A84696" w:rsidRPr="00F36425">
        <w:rPr>
          <w:rFonts w:ascii="Verdana" w:eastAsiaTheme="minorHAnsi" w:hAnsi="Verdana" w:cs="Verdana"/>
          <w:sz w:val="20"/>
          <w:szCs w:val="20"/>
          <w:lang w:eastAsia="en-US"/>
        </w:rPr>
        <w:t xml:space="preserve"> </w:t>
      </w:r>
      <w:r w:rsidRPr="00F36425">
        <w:rPr>
          <w:rFonts w:ascii="Verdana" w:eastAsiaTheme="minorHAnsi" w:hAnsi="Verdana" w:cs="Verdana"/>
          <w:sz w:val="20"/>
          <w:szCs w:val="20"/>
          <w:lang w:eastAsia="en-US"/>
        </w:rPr>
        <w:t>się z treścią odwołania przed upływem terminu do jego wniesienia, jeżeli</w:t>
      </w:r>
      <w:r w:rsidR="00A84696" w:rsidRPr="00F36425">
        <w:rPr>
          <w:rFonts w:ascii="Verdana" w:eastAsiaTheme="minorHAnsi" w:hAnsi="Verdana" w:cs="Verdana"/>
          <w:sz w:val="20"/>
          <w:szCs w:val="20"/>
          <w:lang w:eastAsia="en-US"/>
        </w:rPr>
        <w:t xml:space="preserve"> </w:t>
      </w:r>
      <w:r w:rsidRPr="00F36425">
        <w:rPr>
          <w:rFonts w:ascii="Verdana" w:eastAsiaTheme="minorHAnsi" w:hAnsi="Verdana" w:cs="Verdana"/>
          <w:sz w:val="20"/>
          <w:szCs w:val="20"/>
          <w:lang w:eastAsia="en-US"/>
        </w:rPr>
        <w:t>przesłanie jego kopii nastąpiło przed upływem terminu do jego wniesienia przy użyciu środków komunikacji elektronicznej.</w:t>
      </w:r>
    </w:p>
    <w:p w:rsidR="005C29D9" w:rsidRPr="00F36425" w:rsidRDefault="005C29D9" w:rsidP="00A84696">
      <w:pPr>
        <w:autoSpaceDE w:val="0"/>
        <w:autoSpaceDN w:val="0"/>
        <w:adjustRightInd w:val="0"/>
        <w:spacing w:before="120" w:after="120"/>
        <w:ind w:left="709" w:hanging="709"/>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22.5. Terminy wniesienia odwołania:</w:t>
      </w:r>
    </w:p>
    <w:p w:rsidR="005C29D9" w:rsidRPr="00F36425" w:rsidRDefault="005C29D9" w:rsidP="00A84696">
      <w:pPr>
        <w:autoSpaceDE w:val="0"/>
        <w:autoSpaceDN w:val="0"/>
        <w:adjustRightInd w:val="0"/>
        <w:spacing w:after="120"/>
        <w:ind w:left="709" w:hanging="709"/>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22.5.1. 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w:t>
      </w:r>
    </w:p>
    <w:p w:rsidR="005C29D9" w:rsidRPr="00F36425" w:rsidRDefault="005C29D9" w:rsidP="00A84696">
      <w:pPr>
        <w:autoSpaceDE w:val="0"/>
        <w:autoSpaceDN w:val="0"/>
        <w:adjustRightInd w:val="0"/>
        <w:spacing w:after="120"/>
        <w:ind w:left="709" w:hanging="709"/>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22.5.2.Odwołanie wobec treści ogłoszenia o zamówi</w:t>
      </w:r>
      <w:r w:rsidR="004C3A65" w:rsidRPr="00F36425">
        <w:rPr>
          <w:rFonts w:ascii="Verdana" w:eastAsiaTheme="minorHAnsi" w:hAnsi="Verdana" w:cs="Verdana"/>
          <w:sz w:val="20"/>
          <w:szCs w:val="20"/>
          <w:lang w:eastAsia="en-US"/>
        </w:rPr>
        <w:t xml:space="preserve">eniu, a także wobec postanowień </w:t>
      </w:r>
      <w:r w:rsidRPr="00F36425">
        <w:rPr>
          <w:rFonts w:ascii="Verdana" w:eastAsiaTheme="minorHAnsi" w:hAnsi="Verdana" w:cs="Verdana"/>
          <w:sz w:val="20"/>
          <w:szCs w:val="20"/>
          <w:lang w:eastAsia="en-US"/>
        </w:rPr>
        <w:t>specyfikacji istotnych warunków zamówienia, wno</w:t>
      </w:r>
      <w:r w:rsidR="004C3A65" w:rsidRPr="00F36425">
        <w:rPr>
          <w:rFonts w:ascii="Verdana" w:eastAsiaTheme="minorHAnsi" w:hAnsi="Verdana" w:cs="Verdana"/>
          <w:sz w:val="20"/>
          <w:szCs w:val="20"/>
          <w:lang w:eastAsia="en-US"/>
        </w:rPr>
        <w:t xml:space="preserve">si się w terminie 5 dni od dnia </w:t>
      </w:r>
      <w:r w:rsidRPr="00F36425">
        <w:rPr>
          <w:rFonts w:ascii="Verdana" w:eastAsiaTheme="minorHAnsi" w:hAnsi="Verdana" w:cs="Verdana"/>
          <w:sz w:val="20"/>
          <w:szCs w:val="20"/>
          <w:lang w:eastAsia="en-US"/>
        </w:rPr>
        <w:t>publikacji ogłoszenia w Biuletynie Zamówie</w:t>
      </w:r>
      <w:r w:rsidR="004C3A65" w:rsidRPr="00F36425">
        <w:rPr>
          <w:rFonts w:ascii="Verdana" w:eastAsiaTheme="minorHAnsi" w:hAnsi="Verdana" w:cs="Verdana"/>
          <w:sz w:val="20"/>
          <w:szCs w:val="20"/>
          <w:lang w:eastAsia="en-US"/>
        </w:rPr>
        <w:t xml:space="preserve">ń Publicznych lub zamieszczenia </w:t>
      </w:r>
      <w:r w:rsidRPr="00F36425">
        <w:rPr>
          <w:rFonts w:ascii="Verdana" w:eastAsiaTheme="minorHAnsi" w:hAnsi="Verdana" w:cs="Verdana"/>
          <w:sz w:val="20"/>
          <w:szCs w:val="20"/>
          <w:lang w:eastAsia="en-US"/>
        </w:rPr>
        <w:t>specyfikacji istotnych warunków zamówienia na stronie internetowej.</w:t>
      </w:r>
    </w:p>
    <w:p w:rsidR="005C29D9" w:rsidRPr="00F36425" w:rsidRDefault="005C29D9" w:rsidP="00A84696">
      <w:pPr>
        <w:autoSpaceDE w:val="0"/>
        <w:autoSpaceDN w:val="0"/>
        <w:adjustRightInd w:val="0"/>
        <w:spacing w:after="120"/>
        <w:ind w:left="709" w:hanging="709"/>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22.5.3.Odwołanie wobec czynności innych niż określone w</w:t>
      </w:r>
      <w:r w:rsidR="004C3A65" w:rsidRPr="00F36425">
        <w:rPr>
          <w:rFonts w:ascii="Verdana" w:eastAsiaTheme="minorHAnsi" w:hAnsi="Verdana" w:cs="Verdana"/>
          <w:sz w:val="20"/>
          <w:szCs w:val="20"/>
          <w:lang w:eastAsia="en-US"/>
        </w:rPr>
        <w:t xml:space="preserve"> pkt. 22.5.1. i 22.5.2. IDW        </w:t>
      </w:r>
      <w:r w:rsidRPr="00F36425">
        <w:rPr>
          <w:rFonts w:ascii="Verdana" w:eastAsiaTheme="minorHAnsi" w:hAnsi="Verdana" w:cs="Verdana"/>
          <w:sz w:val="20"/>
          <w:szCs w:val="20"/>
          <w:lang w:eastAsia="en-US"/>
        </w:rPr>
        <w:t>wnosi się w terminie 5 dni od dnia, w któr</w:t>
      </w:r>
      <w:r w:rsidR="004C3A65" w:rsidRPr="00F36425">
        <w:rPr>
          <w:rFonts w:ascii="Verdana" w:eastAsiaTheme="minorHAnsi" w:hAnsi="Verdana" w:cs="Verdana"/>
          <w:sz w:val="20"/>
          <w:szCs w:val="20"/>
          <w:lang w:eastAsia="en-US"/>
        </w:rPr>
        <w:t xml:space="preserve">ym powzięto lub przy zachowaniu               </w:t>
      </w:r>
      <w:r w:rsidRPr="00F36425">
        <w:rPr>
          <w:rFonts w:ascii="Verdana" w:eastAsiaTheme="minorHAnsi" w:hAnsi="Verdana" w:cs="Verdana"/>
          <w:sz w:val="20"/>
          <w:szCs w:val="20"/>
          <w:lang w:eastAsia="en-US"/>
        </w:rPr>
        <w:t>należytej staranności można było powz</w:t>
      </w:r>
      <w:r w:rsidR="004C3A65" w:rsidRPr="00F36425">
        <w:rPr>
          <w:rFonts w:ascii="Verdana" w:eastAsiaTheme="minorHAnsi" w:hAnsi="Verdana" w:cs="Verdana"/>
          <w:sz w:val="20"/>
          <w:szCs w:val="20"/>
          <w:lang w:eastAsia="en-US"/>
        </w:rPr>
        <w:t xml:space="preserve">iąć wiadomość o okolicznościach </w:t>
      </w:r>
      <w:r w:rsidRPr="00F36425">
        <w:rPr>
          <w:rFonts w:ascii="Verdana" w:eastAsiaTheme="minorHAnsi" w:hAnsi="Verdana" w:cs="Verdana"/>
          <w:sz w:val="20"/>
          <w:szCs w:val="20"/>
          <w:lang w:eastAsia="en-US"/>
        </w:rPr>
        <w:t>stanowiących podstawę jego wniesienia.</w:t>
      </w:r>
    </w:p>
    <w:p w:rsidR="005C29D9" w:rsidRPr="00F36425" w:rsidRDefault="005C29D9" w:rsidP="00A84696">
      <w:pPr>
        <w:autoSpaceDE w:val="0"/>
        <w:autoSpaceDN w:val="0"/>
        <w:adjustRightInd w:val="0"/>
        <w:spacing w:after="120"/>
        <w:ind w:left="709" w:hanging="709"/>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22.5.4.Jeżeli Zamawiający nie przesłał Wykonawcy</w:t>
      </w:r>
      <w:r w:rsidR="004C3A65" w:rsidRPr="00F36425">
        <w:rPr>
          <w:rFonts w:ascii="Verdana" w:eastAsiaTheme="minorHAnsi" w:hAnsi="Verdana" w:cs="Verdana"/>
          <w:sz w:val="20"/>
          <w:szCs w:val="20"/>
          <w:lang w:eastAsia="en-US"/>
        </w:rPr>
        <w:t xml:space="preserve"> zawiadomienia o wyborze oferty </w:t>
      </w:r>
      <w:r w:rsidRPr="00F36425">
        <w:rPr>
          <w:rFonts w:ascii="Verdana" w:eastAsiaTheme="minorHAnsi" w:hAnsi="Verdana" w:cs="Verdana"/>
          <w:sz w:val="20"/>
          <w:szCs w:val="20"/>
          <w:lang w:eastAsia="en-US"/>
        </w:rPr>
        <w:t>najkorzystniejszej odwołanie wnosi się nie później niż w terminie:</w:t>
      </w:r>
    </w:p>
    <w:p w:rsidR="005C29D9" w:rsidRPr="00F36425" w:rsidRDefault="005C29D9" w:rsidP="00A84696">
      <w:pPr>
        <w:autoSpaceDE w:val="0"/>
        <w:autoSpaceDN w:val="0"/>
        <w:adjustRightInd w:val="0"/>
        <w:spacing w:after="120"/>
        <w:ind w:left="993" w:hanging="284"/>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 xml:space="preserve">1) 15 dni od dnia publikacji w Biuletynie </w:t>
      </w:r>
      <w:r w:rsidR="004C3A65" w:rsidRPr="00F36425">
        <w:rPr>
          <w:rFonts w:ascii="Verdana" w:eastAsiaTheme="minorHAnsi" w:hAnsi="Verdana" w:cs="Verdana"/>
          <w:sz w:val="20"/>
          <w:szCs w:val="20"/>
          <w:lang w:eastAsia="en-US"/>
        </w:rPr>
        <w:t xml:space="preserve">Zamówień Publicznych ogłoszenia </w:t>
      </w:r>
      <w:r w:rsidRPr="00F36425">
        <w:rPr>
          <w:rFonts w:ascii="Verdana" w:eastAsiaTheme="minorHAnsi" w:hAnsi="Verdana" w:cs="Verdana"/>
          <w:sz w:val="20"/>
          <w:szCs w:val="20"/>
          <w:lang w:eastAsia="en-US"/>
        </w:rPr>
        <w:t>o udzieleniu zamówienia;</w:t>
      </w:r>
    </w:p>
    <w:p w:rsidR="005C29D9" w:rsidRPr="00F36425" w:rsidRDefault="005C29D9" w:rsidP="00A84696">
      <w:pPr>
        <w:autoSpaceDE w:val="0"/>
        <w:autoSpaceDN w:val="0"/>
        <w:adjustRightInd w:val="0"/>
        <w:spacing w:after="120"/>
        <w:ind w:left="993" w:hanging="284"/>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 1 miesiąca od dnia zawarcia umowy, jeżeli Zamawiający</w:t>
      </w:r>
      <w:r w:rsidR="004C3A65" w:rsidRPr="00F36425">
        <w:rPr>
          <w:rFonts w:ascii="Verdana" w:eastAsiaTheme="minorHAnsi" w:hAnsi="Verdana" w:cs="Verdana"/>
          <w:sz w:val="20"/>
          <w:szCs w:val="20"/>
          <w:lang w:eastAsia="en-US"/>
        </w:rPr>
        <w:t xml:space="preserve"> nie opublikował </w:t>
      </w:r>
      <w:r w:rsidRPr="00F36425">
        <w:rPr>
          <w:rFonts w:ascii="Verdana" w:eastAsiaTheme="minorHAnsi" w:hAnsi="Verdana" w:cs="Verdana"/>
          <w:sz w:val="20"/>
          <w:szCs w:val="20"/>
          <w:lang w:eastAsia="en-US"/>
        </w:rPr>
        <w:t>w Biuletynie Zamówień Publicznych ogłoszenia o udzieleniu zamówienia.</w:t>
      </w:r>
    </w:p>
    <w:p w:rsidR="005C29D9" w:rsidRPr="00F36425" w:rsidRDefault="005C29D9" w:rsidP="00A84696">
      <w:pPr>
        <w:autoSpaceDE w:val="0"/>
        <w:autoSpaceDN w:val="0"/>
        <w:adjustRightInd w:val="0"/>
        <w:spacing w:after="120"/>
        <w:ind w:left="567" w:hanging="567"/>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22.6. Szczegółowe zasady postępowania po wniesieni</w:t>
      </w:r>
      <w:r w:rsidR="004C3A65" w:rsidRPr="00F36425">
        <w:rPr>
          <w:rFonts w:ascii="Verdana" w:eastAsiaTheme="minorHAnsi" w:hAnsi="Verdana" w:cs="Verdana"/>
          <w:sz w:val="20"/>
          <w:szCs w:val="20"/>
          <w:lang w:eastAsia="en-US"/>
        </w:rPr>
        <w:t xml:space="preserve">u odwołania, określają stosowne </w:t>
      </w:r>
      <w:r w:rsidRPr="00F36425">
        <w:rPr>
          <w:rFonts w:ascii="Verdana" w:eastAsiaTheme="minorHAnsi" w:hAnsi="Verdana" w:cs="Verdana"/>
          <w:sz w:val="20"/>
          <w:szCs w:val="20"/>
          <w:lang w:eastAsia="en-US"/>
        </w:rPr>
        <w:t>przepisy Działu VI ustawy Pzp.</w:t>
      </w:r>
    </w:p>
    <w:p w:rsidR="005C29D9" w:rsidRPr="00F36425" w:rsidRDefault="005C29D9" w:rsidP="00A84696">
      <w:pPr>
        <w:autoSpaceDE w:val="0"/>
        <w:autoSpaceDN w:val="0"/>
        <w:adjustRightInd w:val="0"/>
        <w:spacing w:after="120"/>
        <w:ind w:left="567" w:hanging="567"/>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22.7. Na orzeczenie Krajowej Izby Odwoławczej, stronom o</w:t>
      </w:r>
      <w:r w:rsidR="004C3A65" w:rsidRPr="00F36425">
        <w:rPr>
          <w:rFonts w:ascii="Verdana" w:eastAsiaTheme="minorHAnsi" w:hAnsi="Verdana" w:cs="Verdana"/>
          <w:sz w:val="20"/>
          <w:szCs w:val="20"/>
          <w:lang w:eastAsia="en-US"/>
        </w:rPr>
        <w:t xml:space="preserve">raz uczestnikom </w:t>
      </w:r>
      <w:r w:rsidRPr="00F36425">
        <w:rPr>
          <w:rFonts w:ascii="Verdana" w:eastAsiaTheme="minorHAnsi" w:hAnsi="Verdana" w:cs="Verdana"/>
          <w:sz w:val="20"/>
          <w:szCs w:val="20"/>
          <w:lang w:eastAsia="en-US"/>
        </w:rPr>
        <w:t>postępowania odwoławczego przysługuje skarga do sądu.</w:t>
      </w:r>
    </w:p>
    <w:p w:rsidR="007A0E9C" w:rsidRPr="00F36425" w:rsidRDefault="005C29D9" w:rsidP="000D10EA">
      <w:pPr>
        <w:autoSpaceDE w:val="0"/>
        <w:autoSpaceDN w:val="0"/>
        <w:adjustRightInd w:val="0"/>
        <w:spacing w:after="120"/>
        <w:ind w:left="567" w:hanging="567"/>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lastRenderedPageBreak/>
        <w:t>22.8. Skargę wnosi się do sądu okręgowego właściw</w:t>
      </w:r>
      <w:r w:rsidR="004C3A65" w:rsidRPr="00F36425">
        <w:rPr>
          <w:rFonts w:ascii="Verdana" w:eastAsiaTheme="minorHAnsi" w:hAnsi="Verdana" w:cs="Verdana"/>
          <w:sz w:val="20"/>
          <w:szCs w:val="20"/>
          <w:lang w:eastAsia="en-US"/>
        </w:rPr>
        <w:t xml:space="preserve">ego dla siedziby Zamawiającego,                           </w:t>
      </w:r>
      <w:r w:rsidRPr="00F36425">
        <w:rPr>
          <w:rFonts w:ascii="Verdana" w:eastAsiaTheme="minorHAnsi" w:hAnsi="Verdana" w:cs="Verdana"/>
          <w:sz w:val="20"/>
          <w:szCs w:val="20"/>
          <w:lang w:eastAsia="en-US"/>
        </w:rPr>
        <w:t>za pośrednictwem Prezesa Krajowej Izby Odwoławczej w terminie 7 dni od dnia</w:t>
      </w:r>
      <w:r w:rsidR="004C3A65" w:rsidRPr="00F36425">
        <w:rPr>
          <w:rFonts w:ascii="Verdana" w:eastAsiaTheme="minorHAnsi" w:hAnsi="Verdana" w:cs="Verdana"/>
          <w:sz w:val="20"/>
          <w:szCs w:val="20"/>
          <w:lang w:eastAsia="en-US"/>
        </w:rPr>
        <w:t xml:space="preserve"> </w:t>
      </w:r>
      <w:r w:rsidRPr="00F36425">
        <w:rPr>
          <w:rFonts w:ascii="Verdana" w:eastAsiaTheme="minorHAnsi" w:hAnsi="Verdana" w:cs="Verdana"/>
          <w:sz w:val="20"/>
          <w:szCs w:val="20"/>
          <w:lang w:eastAsia="en-US"/>
        </w:rPr>
        <w:t>doręczenia orzeczenia Krajowej Izby Odwoławczej, przesyłając jednocześnie jej</w:t>
      </w:r>
      <w:r w:rsidR="004C3A65" w:rsidRPr="00F36425">
        <w:rPr>
          <w:rFonts w:ascii="Verdana" w:eastAsiaTheme="minorHAnsi" w:hAnsi="Verdana" w:cs="Verdana"/>
          <w:sz w:val="20"/>
          <w:szCs w:val="20"/>
          <w:lang w:eastAsia="en-US"/>
        </w:rPr>
        <w:t xml:space="preserve"> </w:t>
      </w:r>
      <w:r w:rsidRPr="00F36425">
        <w:rPr>
          <w:rFonts w:ascii="Verdana" w:eastAsiaTheme="minorHAnsi" w:hAnsi="Verdana" w:cs="Verdana"/>
          <w:sz w:val="20"/>
          <w:szCs w:val="20"/>
          <w:lang w:eastAsia="en-US"/>
        </w:rPr>
        <w:t>odpis przeciwnikowi skargi. Złożenie skargi</w:t>
      </w:r>
      <w:r w:rsidR="004C3A65" w:rsidRPr="00F36425">
        <w:rPr>
          <w:rFonts w:ascii="Verdana" w:eastAsiaTheme="minorHAnsi" w:hAnsi="Verdana" w:cs="Verdana"/>
          <w:sz w:val="20"/>
          <w:szCs w:val="20"/>
          <w:lang w:eastAsia="en-US"/>
        </w:rPr>
        <w:t xml:space="preserve"> w placówce pocztowej operatora </w:t>
      </w:r>
      <w:r w:rsidRPr="00F36425">
        <w:rPr>
          <w:rFonts w:ascii="Verdana" w:eastAsiaTheme="minorHAnsi" w:hAnsi="Verdana" w:cs="Verdana"/>
          <w:sz w:val="20"/>
          <w:szCs w:val="20"/>
          <w:lang w:eastAsia="en-US"/>
        </w:rPr>
        <w:t>wyznaczonego w rozumieniu ustawy z dn</w:t>
      </w:r>
      <w:r w:rsidR="004C3A65" w:rsidRPr="00F36425">
        <w:rPr>
          <w:rFonts w:ascii="Verdana" w:eastAsiaTheme="minorHAnsi" w:hAnsi="Verdana" w:cs="Verdana"/>
          <w:sz w:val="20"/>
          <w:szCs w:val="20"/>
          <w:lang w:eastAsia="en-US"/>
        </w:rPr>
        <w:t xml:space="preserve">ia 23 listopada 2012 r. – Prawo </w:t>
      </w:r>
      <w:r w:rsidRPr="00F36425">
        <w:rPr>
          <w:rFonts w:ascii="Verdana" w:eastAsiaTheme="minorHAnsi" w:hAnsi="Verdana" w:cs="Verdana"/>
          <w:sz w:val="20"/>
          <w:szCs w:val="20"/>
          <w:lang w:eastAsia="en-US"/>
        </w:rPr>
        <w:t>pocztowe (Dz. U. z 2012 r. poz. 1529) jest równoznaczne z jej wniesieniem.</w:t>
      </w:r>
      <w:r w:rsidR="007A0E9C" w:rsidRPr="00F36425">
        <w:rPr>
          <w:rFonts w:ascii="Verdana" w:eastAsiaTheme="minorHAnsi" w:hAnsi="Verdana" w:cs="Verdana"/>
          <w:sz w:val="20"/>
          <w:szCs w:val="20"/>
          <w:lang w:eastAsia="en-US"/>
        </w:rPr>
        <w:br w:type="page"/>
      </w:r>
    </w:p>
    <w:p w:rsidR="004A76F4" w:rsidRPr="00F36425" w:rsidRDefault="004A76F4" w:rsidP="004C3A65">
      <w:pPr>
        <w:autoSpaceDE w:val="0"/>
        <w:autoSpaceDN w:val="0"/>
        <w:adjustRightInd w:val="0"/>
        <w:spacing w:after="120"/>
        <w:ind w:left="567" w:hanging="567"/>
        <w:rPr>
          <w:rFonts w:ascii="Verdana" w:eastAsiaTheme="minorHAnsi" w:hAnsi="Verdana" w:cs="Verdana"/>
          <w:sz w:val="20"/>
          <w:szCs w:val="20"/>
          <w:lang w:eastAsia="en-US"/>
        </w:rPr>
      </w:pPr>
    </w:p>
    <w:p w:rsidR="004A76F4" w:rsidRPr="00F36425" w:rsidRDefault="004A76F4" w:rsidP="005D169F">
      <w:pPr>
        <w:rPr>
          <w:rFonts w:ascii="Verdana" w:hAnsi="Verdana" w:cs="Verdana"/>
          <w:bCs/>
          <w:i/>
          <w:spacing w:val="4"/>
          <w:sz w:val="20"/>
          <w:szCs w:val="20"/>
        </w:rPr>
      </w:pPr>
    </w:p>
    <w:p w:rsidR="004A76F4" w:rsidRPr="00F36425" w:rsidRDefault="004A76F4" w:rsidP="005D169F">
      <w:pPr>
        <w:rPr>
          <w:rFonts w:ascii="Verdana" w:hAnsi="Verdana" w:cs="Verdana"/>
          <w:bCs/>
          <w:i/>
          <w:spacing w:val="4"/>
          <w:sz w:val="20"/>
          <w:szCs w:val="20"/>
        </w:rPr>
      </w:pPr>
    </w:p>
    <w:p w:rsidR="004A76F4" w:rsidRPr="00F36425" w:rsidRDefault="004A76F4"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BE245A" w:rsidRPr="00F36425" w:rsidRDefault="00BE245A" w:rsidP="00BE245A">
      <w:pPr>
        <w:pStyle w:val="Nagwek6"/>
        <w:spacing w:before="0"/>
        <w:rPr>
          <w:rFonts w:ascii="Verdana" w:hAnsi="Verdana" w:cs="Verdana"/>
          <w:sz w:val="20"/>
          <w:szCs w:val="20"/>
        </w:rPr>
      </w:pPr>
    </w:p>
    <w:p w:rsidR="00BE245A" w:rsidRPr="00F36425" w:rsidRDefault="00BE245A" w:rsidP="00BE245A">
      <w:pPr>
        <w:pStyle w:val="Nagwek6"/>
        <w:spacing w:before="0"/>
        <w:rPr>
          <w:rFonts w:ascii="Verdana" w:hAnsi="Verdana" w:cs="Verdana"/>
          <w:sz w:val="20"/>
          <w:szCs w:val="20"/>
        </w:rPr>
      </w:pPr>
    </w:p>
    <w:p w:rsidR="00BE245A" w:rsidRPr="00385327" w:rsidRDefault="00BE245A" w:rsidP="00BE245A">
      <w:pPr>
        <w:pStyle w:val="Nagwek6"/>
        <w:spacing w:before="0"/>
        <w:rPr>
          <w:rFonts w:ascii="Verdana" w:hAnsi="Verdana" w:cs="Verdana"/>
          <w:color w:val="000000" w:themeColor="text1"/>
          <w:sz w:val="20"/>
          <w:szCs w:val="20"/>
        </w:rPr>
      </w:pPr>
      <w:r w:rsidRPr="00385327">
        <w:rPr>
          <w:rFonts w:ascii="Verdana" w:hAnsi="Verdana" w:cs="Verdana"/>
          <w:color w:val="000000" w:themeColor="text1"/>
          <w:sz w:val="20"/>
          <w:szCs w:val="20"/>
        </w:rPr>
        <w:t>Rozdział 2</w:t>
      </w:r>
    </w:p>
    <w:p w:rsidR="00BE245A" w:rsidRPr="00385327" w:rsidRDefault="00BE245A" w:rsidP="00BE245A">
      <w:pPr>
        <w:jc w:val="center"/>
        <w:outlineLvl w:val="0"/>
        <w:rPr>
          <w:rFonts w:ascii="Verdana" w:hAnsi="Verdana" w:cs="Verdana"/>
          <w:b/>
          <w:bCs/>
          <w:color w:val="000000" w:themeColor="text1"/>
          <w:sz w:val="20"/>
          <w:szCs w:val="20"/>
        </w:rPr>
      </w:pPr>
    </w:p>
    <w:p w:rsidR="00BE245A" w:rsidRPr="00385327" w:rsidRDefault="00BE245A" w:rsidP="00BE245A">
      <w:pPr>
        <w:jc w:val="center"/>
        <w:outlineLvl w:val="0"/>
        <w:rPr>
          <w:rFonts w:ascii="Verdana" w:hAnsi="Verdana" w:cs="Verdana"/>
          <w:b/>
          <w:bCs/>
          <w:color w:val="000000" w:themeColor="text1"/>
          <w:sz w:val="20"/>
          <w:szCs w:val="20"/>
        </w:rPr>
      </w:pPr>
      <w:r w:rsidRPr="00385327">
        <w:rPr>
          <w:rFonts w:ascii="Verdana" w:hAnsi="Verdana" w:cs="Verdana"/>
          <w:b/>
          <w:bCs/>
          <w:color w:val="000000" w:themeColor="text1"/>
          <w:sz w:val="20"/>
          <w:szCs w:val="20"/>
        </w:rPr>
        <w:t>Formularz Oferty</w:t>
      </w:r>
    </w:p>
    <w:p w:rsidR="00BE245A" w:rsidRPr="00385327" w:rsidRDefault="00BE245A" w:rsidP="00BE245A">
      <w:pPr>
        <w:jc w:val="center"/>
        <w:outlineLvl w:val="0"/>
        <w:rPr>
          <w:rFonts w:ascii="Verdana" w:hAnsi="Verdana" w:cs="Verdana"/>
          <w:b/>
          <w:bCs/>
          <w:color w:val="000000" w:themeColor="text1"/>
          <w:sz w:val="20"/>
          <w:szCs w:val="20"/>
        </w:rPr>
      </w:pPr>
    </w:p>
    <w:p w:rsidR="00C63592" w:rsidRPr="00385327" w:rsidRDefault="00173769" w:rsidP="005A1BDA">
      <w:pPr>
        <w:pStyle w:val="Tekstpodstawowy"/>
        <w:spacing w:after="120"/>
        <w:ind w:left="1560" w:right="-425" w:hanging="1843"/>
        <w:jc w:val="center"/>
        <w:rPr>
          <w:rFonts w:ascii="Times New Roman" w:hAnsi="Times New Roman"/>
          <w:iCs/>
          <w:strike/>
          <w:color w:val="000000" w:themeColor="text1"/>
        </w:rPr>
      </w:pPr>
      <w:r w:rsidRPr="00385327">
        <w:rPr>
          <w:rFonts w:ascii="Verdana" w:hAnsi="Verdana" w:cs="Verdana"/>
          <w:b/>
          <w:bCs/>
          <w:color w:val="000000" w:themeColor="text1"/>
          <w:sz w:val="20"/>
          <w:szCs w:val="20"/>
        </w:rPr>
        <w:t xml:space="preserve">i </w:t>
      </w:r>
      <w:r w:rsidR="00C63592" w:rsidRPr="00385327">
        <w:rPr>
          <w:rFonts w:ascii="Verdana" w:hAnsi="Verdana" w:cs="Verdana"/>
          <w:b/>
          <w:bCs/>
          <w:color w:val="000000" w:themeColor="text1"/>
          <w:sz w:val="20"/>
          <w:szCs w:val="20"/>
        </w:rPr>
        <w:t xml:space="preserve">formularze </w:t>
      </w:r>
      <w:r w:rsidRPr="00385327">
        <w:rPr>
          <w:rFonts w:ascii="Verdana" w:hAnsi="Verdana" w:cs="Verdana"/>
          <w:b/>
          <w:bCs/>
          <w:color w:val="000000" w:themeColor="text1"/>
          <w:sz w:val="20"/>
          <w:szCs w:val="20"/>
        </w:rPr>
        <w:t xml:space="preserve">załączników do oferty </w:t>
      </w:r>
    </w:p>
    <w:p w:rsidR="00BE245A" w:rsidRPr="00385327" w:rsidRDefault="00BE245A" w:rsidP="007A0E9C">
      <w:pPr>
        <w:jc w:val="center"/>
        <w:outlineLvl w:val="0"/>
        <w:rPr>
          <w:rFonts w:ascii="Verdana" w:hAnsi="Verdana" w:cs="Verdana"/>
          <w:color w:val="000000" w:themeColor="text1"/>
        </w:rPr>
      </w:pPr>
      <w:r w:rsidRPr="00385327">
        <w:rPr>
          <w:rFonts w:ascii="Verdana" w:hAnsi="Verdana" w:cs="Verdana"/>
          <w:color w:val="000000" w:themeColor="text1"/>
        </w:rP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F36425" w:rsidTr="002268C3">
        <w:trPr>
          <w:trHeight w:val="1100"/>
        </w:trPr>
        <w:tc>
          <w:tcPr>
            <w:tcW w:w="3119" w:type="dxa"/>
            <w:vAlign w:val="bottom"/>
          </w:tcPr>
          <w:p w:rsidR="00BE245A" w:rsidRPr="00F36425" w:rsidRDefault="00BE245A" w:rsidP="00CA4C0C">
            <w:pPr>
              <w:jc w:val="center"/>
              <w:rPr>
                <w:rFonts w:ascii="Verdana" w:hAnsi="Verdana" w:cs="Verdana"/>
                <w:i/>
                <w:iCs/>
                <w:sz w:val="14"/>
                <w:szCs w:val="14"/>
              </w:rPr>
            </w:pPr>
            <w:r w:rsidRPr="00F36425">
              <w:rPr>
                <w:rFonts w:ascii="Verdana" w:hAnsi="Verdana" w:cs="Verdana"/>
                <w:i/>
                <w:iCs/>
                <w:sz w:val="14"/>
                <w:szCs w:val="14"/>
              </w:rPr>
              <w:lastRenderedPageBreak/>
              <w:t>(nazwa Wykonawcy/Wykonawców)</w:t>
            </w:r>
          </w:p>
        </w:tc>
        <w:tc>
          <w:tcPr>
            <w:tcW w:w="6071" w:type="dxa"/>
            <w:shd w:val="clear" w:color="auto" w:fill="D9D9D9" w:themeFill="background1" w:themeFillShade="D9"/>
            <w:vAlign w:val="center"/>
          </w:tcPr>
          <w:p w:rsidR="00BE245A" w:rsidRPr="00F36425" w:rsidRDefault="00BE245A" w:rsidP="00CA4C0C">
            <w:pPr>
              <w:pStyle w:val="Nagwek6"/>
              <w:spacing w:before="0"/>
              <w:rPr>
                <w:rFonts w:ascii="Verdana" w:hAnsi="Verdana" w:cs="Verdana"/>
                <w:spacing w:val="30"/>
                <w:sz w:val="20"/>
                <w:szCs w:val="20"/>
              </w:rPr>
            </w:pPr>
            <w:r w:rsidRPr="00F36425">
              <w:rPr>
                <w:rFonts w:ascii="Verdana" w:hAnsi="Verdana" w:cs="Verdana"/>
                <w:spacing w:val="30"/>
                <w:sz w:val="20"/>
                <w:szCs w:val="20"/>
              </w:rPr>
              <w:t>OFERTA</w:t>
            </w:r>
          </w:p>
        </w:tc>
      </w:tr>
    </w:tbl>
    <w:p w:rsidR="00BE245A" w:rsidRPr="00F36425" w:rsidRDefault="00BE245A" w:rsidP="00BE245A">
      <w:pPr>
        <w:pStyle w:val="Zwykytekst"/>
        <w:tabs>
          <w:tab w:val="left" w:leader="dot" w:pos="9360"/>
        </w:tabs>
        <w:spacing w:before="120"/>
        <w:ind w:left="5580" w:right="23"/>
        <w:rPr>
          <w:rFonts w:ascii="Verdana" w:hAnsi="Verdana" w:cs="Verdana"/>
          <w:b/>
          <w:bCs/>
          <w:sz w:val="18"/>
          <w:szCs w:val="18"/>
        </w:rPr>
      </w:pPr>
      <w:r w:rsidRPr="00F36425">
        <w:rPr>
          <w:rFonts w:ascii="Verdana" w:hAnsi="Verdana" w:cs="Verdana"/>
          <w:b/>
          <w:bCs/>
          <w:sz w:val="18"/>
          <w:szCs w:val="18"/>
        </w:rPr>
        <w:t>Do</w:t>
      </w:r>
    </w:p>
    <w:p w:rsidR="00BE245A" w:rsidRPr="00F36425" w:rsidRDefault="00BE245A" w:rsidP="00BE245A">
      <w:pPr>
        <w:pStyle w:val="Zwykytekst"/>
        <w:tabs>
          <w:tab w:val="left" w:leader="dot" w:pos="9360"/>
        </w:tabs>
        <w:spacing w:before="120"/>
        <w:ind w:left="5580" w:right="23"/>
        <w:rPr>
          <w:rFonts w:ascii="Verdana" w:hAnsi="Verdana" w:cs="Verdana"/>
          <w:b/>
          <w:bCs/>
          <w:sz w:val="18"/>
          <w:szCs w:val="18"/>
        </w:rPr>
      </w:pPr>
      <w:r w:rsidRPr="00F36425">
        <w:rPr>
          <w:rFonts w:ascii="Verdana" w:hAnsi="Verdana" w:cs="Verdana"/>
          <w:b/>
          <w:bCs/>
          <w:sz w:val="18"/>
          <w:szCs w:val="18"/>
        </w:rPr>
        <w:t>Generalnej Dyrekcji</w:t>
      </w:r>
    </w:p>
    <w:p w:rsidR="00BE245A" w:rsidRPr="00F36425" w:rsidRDefault="00BE245A" w:rsidP="00BE245A">
      <w:pPr>
        <w:pStyle w:val="Zwykytekst"/>
        <w:tabs>
          <w:tab w:val="left" w:leader="dot" w:pos="9360"/>
        </w:tabs>
        <w:ind w:left="5579" w:right="23"/>
        <w:rPr>
          <w:rFonts w:ascii="Verdana" w:hAnsi="Verdana" w:cs="Verdana"/>
          <w:b/>
          <w:bCs/>
          <w:sz w:val="18"/>
          <w:szCs w:val="18"/>
        </w:rPr>
      </w:pPr>
      <w:r w:rsidRPr="00F36425">
        <w:rPr>
          <w:rFonts w:ascii="Verdana" w:hAnsi="Verdana" w:cs="Verdana"/>
          <w:b/>
          <w:bCs/>
          <w:sz w:val="18"/>
          <w:szCs w:val="18"/>
        </w:rPr>
        <w:t>Dróg Krajowych i Autostrad</w:t>
      </w:r>
    </w:p>
    <w:p w:rsidR="00BE245A" w:rsidRPr="00F36425" w:rsidRDefault="00BE245A" w:rsidP="00BE245A">
      <w:pPr>
        <w:pStyle w:val="Zwykytekst"/>
        <w:tabs>
          <w:tab w:val="left" w:leader="dot" w:pos="9360"/>
        </w:tabs>
        <w:ind w:left="5579" w:right="23"/>
        <w:rPr>
          <w:rFonts w:ascii="Verdana" w:hAnsi="Verdana" w:cs="Verdana"/>
          <w:b/>
          <w:bCs/>
          <w:sz w:val="18"/>
          <w:szCs w:val="18"/>
        </w:rPr>
      </w:pPr>
      <w:r w:rsidRPr="00F36425">
        <w:rPr>
          <w:rFonts w:ascii="Verdana" w:hAnsi="Verdana" w:cs="Verdana"/>
          <w:b/>
          <w:bCs/>
          <w:sz w:val="18"/>
          <w:szCs w:val="18"/>
        </w:rPr>
        <w:t xml:space="preserve">Oddział </w:t>
      </w:r>
      <w:r w:rsidR="00671F4B" w:rsidRPr="00F36425">
        <w:rPr>
          <w:rFonts w:ascii="Verdana" w:hAnsi="Verdana" w:cs="Verdana"/>
          <w:b/>
          <w:bCs/>
          <w:sz w:val="18"/>
          <w:szCs w:val="18"/>
        </w:rPr>
        <w:t>w Opolu</w:t>
      </w:r>
    </w:p>
    <w:p w:rsidR="00BE245A" w:rsidRPr="00F36425" w:rsidRDefault="00BE245A" w:rsidP="00BE245A">
      <w:pPr>
        <w:pStyle w:val="Zwykytekst"/>
        <w:tabs>
          <w:tab w:val="left" w:leader="dot" w:pos="9360"/>
        </w:tabs>
        <w:ind w:left="5579" w:right="23"/>
        <w:rPr>
          <w:rFonts w:ascii="Verdana" w:hAnsi="Verdana" w:cs="Verdana"/>
          <w:b/>
          <w:bCs/>
          <w:sz w:val="18"/>
          <w:szCs w:val="18"/>
        </w:rPr>
      </w:pPr>
      <w:r w:rsidRPr="00F36425">
        <w:rPr>
          <w:rFonts w:ascii="Verdana" w:hAnsi="Verdana" w:cs="Verdana"/>
          <w:b/>
          <w:bCs/>
          <w:sz w:val="18"/>
          <w:szCs w:val="18"/>
        </w:rPr>
        <w:t xml:space="preserve">ul. </w:t>
      </w:r>
      <w:r w:rsidR="00671F4B" w:rsidRPr="00F36425">
        <w:rPr>
          <w:rFonts w:ascii="Verdana" w:hAnsi="Verdana" w:cs="Verdana"/>
          <w:b/>
          <w:bCs/>
          <w:sz w:val="18"/>
          <w:szCs w:val="18"/>
        </w:rPr>
        <w:t>Niedziałkowskiego 6</w:t>
      </w:r>
    </w:p>
    <w:p w:rsidR="007719A7" w:rsidRPr="00F36425" w:rsidRDefault="007719A7" w:rsidP="00671F4B">
      <w:pPr>
        <w:pStyle w:val="Zwykytekst1"/>
        <w:tabs>
          <w:tab w:val="left" w:leader="dot" w:pos="9360"/>
        </w:tabs>
        <w:spacing w:before="120" w:after="120"/>
        <w:jc w:val="both"/>
        <w:rPr>
          <w:spacing w:val="-2"/>
        </w:rPr>
      </w:pPr>
      <w:r w:rsidRPr="00F36425">
        <w:rPr>
          <w:rFonts w:ascii="Verdana" w:hAnsi="Verdana"/>
        </w:rPr>
        <w:t xml:space="preserve">Nawiązując do ogłoszenia o zamówieniu w postępowaniu o udzielenie zamówienia publicznego prowadzonym w trybie przetargu nieograniczonego na: </w:t>
      </w:r>
    </w:p>
    <w:p w:rsidR="00F238F3" w:rsidRPr="00F238F3" w:rsidRDefault="00F238F3" w:rsidP="00F238F3">
      <w:pPr>
        <w:jc w:val="center"/>
        <w:rPr>
          <w:rFonts w:ascii="Verdana" w:hAnsi="Verdana"/>
          <w:b/>
          <w:sz w:val="19"/>
          <w:szCs w:val="19"/>
        </w:rPr>
      </w:pPr>
      <w:r w:rsidRPr="00F238F3">
        <w:rPr>
          <w:rFonts w:ascii="Verdana" w:hAnsi="Verdana"/>
          <w:b/>
          <w:sz w:val="19"/>
          <w:szCs w:val="19"/>
        </w:rPr>
        <w:t xml:space="preserve">„Rozbiórka istniejącego i budowa nowego mostu  nad rz. Prudnik </w:t>
      </w:r>
      <w:r>
        <w:rPr>
          <w:rFonts w:ascii="Verdana" w:hAnsi="Verdana"/>
          <w:b/>
          <w:sz w:val="19"/>
          <w:szCs w:val="19"/>
        </w:rPr>
        <w:t xml:space="preserve">                                                   </w:t>
      </w:r>
      <w:r w:rsidRPr="00F238F3">
        <w:rPr>
          <w:rFonts w:ascii="Verdana" w:hAnsi="Verdana"/>
          <w:b/>
          <w:sz w:val="19"/>
          <w:szCs w:val="19"/>
        </w:rPr>
        <w:t>w ciągu drogi krajowej nr 40</w:t>
      </w:r>
      <w:r>
        <w:rPr>
          <w:rFonts w:ascii="Verdana" w:hAnsi="Verdana"/>
          <w:b/>
          <w:sz w:val="19"/>
          <w:szCs w:val="19"/>
        </w:rPr>
        <w:t xml:space="preserve"> </w:t>
      </w:r>
      <w:r w:rsidRPr="00F238F3">
        <w:rPr>
          <w:rFonts w:ascii="Verdana" w:hAnsi="Verdana"/>
          <w:b/>
          <w:sz w:val="19"/>
          <w:szCs w:val="19"/>
        </w:rPr>
        <w:t>w km 18+791 w m. Prudnik</w:t>
      </w:r>
      <w:r>
        <w:rPr>
          <w:rFonts w:ascii="Verdana" w:hAnsi="Verdana"/>
          <w:b/>
          <w:sz w:val="19"/>
          <w:szCs w:val="19"/>
        </w:rPr>
        <w:t>”</w:t>
      </w:r>
    </w:p>
    <w:p w:rsidR="00270D5C" w:rsidRDefault="00270D5C" w:rsidP="001E7BBF">
      <w:pPr>
        <w:rPr>
          <w:rFonts w:ascii="Verdana" w:hAnsi="Verdana"/>
          <w:b/>
          <w:noProof/>
          <w:sz w:val="18"/>
          <w:szCs w:val="18"/>
        </w:rPr>
      </w:pPr>
    </w:p>
    <w:p w:rsidR="00A84696" w:rsidRPr="00F36425" w:rsidRDefault="00A84696" w:rsidP="003806CF">
      <w:pPr>
        <w:jc w:val="both"/>
        <w:rPr>
          <w:rFonts w:ascii="Verdana" w:hAnsi="Verdana"/>
          <w:sz w:val="18"/>
          <w:szCs w:val="18"/>
        </w:rPr>
      </w:pPr>
      <w:r w:rsidRPr="00F36425">
        <w:rPr>
          <w:rFonts w:ascii="Verdana" w:hAnsi="Verdana"/>
          <w:sz w:val="18"/>
          <w:szCs w:val="18"/>
        </w:rPr>
        <w:t xml:space="preserve">nr postępowania: </w:t>
      </w:r>
      <w:r w:rsidR="00293EDC" w:rsidRPr="00E753E5">
        <w:rPr>
          <w:rFonts w:ascii="Verdana" w:hAnsi="Verdana"/>
          <w:sz w:val="18"/>
          <w:szCs w:val="18"/>
        </w:rPr>
        <w:t>O.Op.D-3.2412.</w:t>
      </w:r>
      <w:r w:rsidR="009F00FC" w:rsidRPr="00E753E5">
        <w:rPr>
          <w:rFonts w:ascii="Verdana" w:hAnsi="Verdana"/>
          <w:sz w:val="18"/>
          <w:szCs w:val="18"/>
        </w:rPr>
        <w:t>2</w:t>
      </w:r>
      <w:r w:rsidR="00F238F3">
        <w:rPr>
          <w:rFonts w:ascii="Verdana" w:hAnsi="Verdana"/>
          <w:sz w:val="18"/>
          <w:szCs w:val="18"/>
        </w:rPr>
        <w:t>4</w:t>
      </w:r>
      <w:r w:rsidR="00293EDC" w:rsidRPr="00E753E5">
        <w:rPr>
          <w:rFonts w:ascii="Verdana" w:hAnsi="Verdana"/>
          <w:sz w:val="18"/>
          <w:szCs w:val="18"/>
        </w:rPr>
        <w:t xml:space="preserve">.2017 </w:t>
      </w:r>
      <w:r w:rsidR="002112FA" w:rsidRPr="00E753E5">
        <w:rPr>
          <w:rFonts w:ascii="Verdana" w:hAnsi="Verdana"/>
          <w:sz w:val="18"/>
          <w:szCs w:val="18"/>
        </w:rPr>
        <w:t>(</w:t>
      </w:r>
      <w:r w:rsidR="00F238F3">
        <w:rPr>
          <w:rFonts w:ascii="Verdana" w:hAnsi="Verdana"/>
          <w:sz w:val="18"/>
          <w:szCs w:val="18"/>
        </w:rPr>
        <w:t>45</w:t>
      </w:r>
      <w:r w:rsidRPr="00E753E5">
        <w:rPr>
          <w:rFonts w:ascii="Verdana" w:hAnsi="Verdana"/>
          <w:sz w:val="18"/>
          <w:szCs w:val="18"/>
        </w:rPr>
        <w:t>)</w:t>
      </w:r>
      <w:r w:rsidRPr="00F36425">
        <w:rPr>
          <w:rFonts w:ascii="Verdana" w:hAnsi="Verdana"/>
          <w:sz w:val="18"/>
          <w:szCs w:val="18"/>
        </w:rPr>
        <w:t xml:space="preserve"> </w:t>
      </w:r>
    </w:p>
    <w:p w:rsidR="007719A7" w:rsidRPr="00F36425" w:rsidRDefault="007719A7" w:rsidP="003806CF">
      <w:pPr>
        <w:pStyle w:val="Zwykytekst1"/>
        <w:tabs>
          <w:tab w:val="left" w:leader="dot" w:pos="9360"/>
        </w:tabs>
        <w:spacing w:before="240"/>
        <w:ind w:right="-284"/>
        <w:jc w:val="both"/>
        <w:rPr>
          <w:rFonts w:ascii="Verdana" w:hAnsi="Verdana"/>
        </w:rPr>
      </w:pPr>
      <w:r w:rsidRPr="00F36425">
        <w:rPr>
          <w:rFonts w:ascii="Verdana" w:hAnsi="Verdana"/>
          <w:b/>
        </w:rPr>
        <w:t>MY NIŻEJ PODPISANI</w:t>
      </w:r>
      <w:r w:rsidRPr="00F36425">
        <w:rPr>
          <w:rFonts w:ascii="Verdana" w:hAnsi="Verdana"/>
        </w:rPr>
        <w:t xml:space="preserve"> </w:t>
      </w:r>
    </w:p>
    <w:p w:rsidR="007719A7" w:rsidRPr="00F36425" w:rsidRDefault="007719A7" w:rsidP="003806CF">
      <w:pPr>
        <w:pStyle w:val="Zwykytekst1"/>
        <w:tabs>
          <w:tab w:val="left" w:leader="underscore" w:pos="9000"/>
        </w:tabs>
        <w:spacing w:line="360" w:lineRule="auto"/>
        <w:ind w:right="-284"/>
        <w:jc w:val="both"/>
        <w:rPr>
          <w:rFonts w:ascii="Verdana" w:hAnsi="Verdana"/>
        </w:rPr>
      </w:pPr>
      <w:r w:rsidRPr="00F36425">
        <w:rPr>
          <w:rFonts w:ascii="Verdana" w:hAnsi="Verdana"/>
        </w:rPr>
        <w:t>__________________________________________________</w:t>
      </w:r>
      <w:r w:rsidR="001E7BBF">
        <w:rPr>
          <w:rFonts w:ascii="Verdana" w:hAnsi="Verdana"/>
        </w:rPr>
        <w:t>_</w:t>
      </w:r>
      <w:r w:rsidRPr="00F36425">
        <w:rPr>
          <w:rFonts w:ascii="Verdana" w:hAnsi="Verdana"/>
        </w:rPr>
        <w:t>___</w:t>
      </w:r>
      <w:r w:rsidR="001E7BBF">
        <w:rPr>
          <w:rFonts w:ascii="Verdana" w:hAnsi="Verdana"/>
        </w:rPr>
        <w:t>__</w:t>
      </w:r>
      <w:r w:rsidRPr="00F36425">
        <w:rPr>
          <w:rFonts w:ascii="Verdana" w:hAnsi="Verdana"/>
        </w:rPr>
        <w:t xml:space="preserve">__________________ </w:t>
      </w:r>
    </w:p>
    <w:p w:rsidR="007719A7" w:rsidRPr="00F36425" w:rsidRDefault="007719A7" w:rsidP="003806CF">
      <w:pPr>
        <w:pStyle w:val="Zwykytekst1"/>
        <w:tabs>
          <w:tab w:val="left" w:leader="underscore" w:pos="9000"/>
        </w:tabs>
        <w:spacing w:line="360" w:lineRule="auto"/>
        <w:ind w:right="-284"/>
        <w:jc w:val="both"/>
        <w:rPr>
          <w:rFonts w:ascii="Verdana" w:hAnsi="Verdana"/>
        </w:rPr>
      </w:pPr>
      <w:r w:rsidRPr="00F36425">
        <w:rPr>
          <w:rFonts w:ascii="Verdana" w:hAnsi="Verdana"/>
        </w:rPr>
        <w:t>________________________________________________</w:t>
      </w:r>
      <w:r w:rsidR="001E7BBF">
        <w:rPr>
          <w:rFonts w:ascii="Verdana" w:hAnsi="Verdana"/>
        </w:rPr>
        <w:t>_</w:t>
      </w:r>
      <w:r w:rsidRPr="00F36425">
        <w:rPr>
          <w:rFonts w:ascii="Verdana" w:hAnsi="Verdana"/>
        </w:rPr>
        <w:t>_______</w:t>
      </w:r>
      <w:r w:rsidR="001E7BBF">
        <w:rPr>
          <w:rFonts w:ascii="Verdana" w:hAnsi="Verdana"/>
        </w:rPr>
        <w:t>__</w:t>
      </w:r>
      <w:r w:rsidRPr="00F36425">
        <w:rPr>
          <w:rFonts w:ascii="Verdana" w:hAnsi="Verdana"/>
        </w:rPr>
        <w:t xml:space="preserve">________________ </w:t>
      </w:r>
    </w:p>
    <w:p w:rsidR="007719A7" w:rsidRPr="00F36425" w:rsidRDefault="007719A7" w:rsidP="003806CF">
      <w:pPr>
        <w:pStyle w:val="Zwykytekst1"/>
        <w:tabs>
          <w:tab w:val="left" w:leader="dot" w:pos="9360"/>
        </w:tabs>
        <w:spacing w:before="120"/>
        <w:ind w:right="-284"/>
        <w:jc w:val="both"/>
        <w:rPr>
          <w:rFonts w:ascii="Verdana" w:hAnsi="Verdana"/>
        </w:rPr>
      </w:pPr>
      <w:r w:rsidRPr="00F36425">
        <w:rPr>
          <w:rFonts w:ascii="Verdana" w:hAnsi="Verdana"/>
        </w:rPr>
        <w:t>działając w imieniu i na rzecz</w:t>
      </w:r>
    </w:p>
    <w:p w:rsidR="007719A7" w:rsidRPr="00F36425" w:rsidRDefault="007719A7" w:rsidP="003806CF">
      <w:pPr>
        <w:pStyle w:val="Zwykytekst1"/>
        <w:tabs>
          <w:tab w:val="left" w:leader="underscore" w:pos="9000"/>
        </w:tabs>
        <w:spacing w:line="360" w:lineRule="auto"/>
        <w:ind w:right="-284"/>
        <w:jc w:val="both"/>
        <w:rPr>
          <w:rFonts w:ascii="Verdana" w:hAnsi="Verdana"/>
        </w:rPr>
      </w:pPr>
      <w:r w:rsidRPr="00F36425">
        <w:rPr>
          <w:rFonts w:ascii="Verdana" w:hAnsi="Verdana"/>
        </w:rPr>
        <w:t>___________________________________________</w:t>
      </w:r>
      <w:r w:rsidR="001E7BBF">
        <w:rPr>
          <w:rFonts w:ascii="Verdana" w:hAnsi="Verdana"/>
        </w:rPr>
        <w:t>_</w:t>
      </w:r>
      <w:r w:rsidRPr="00F36425">
        <w:rPr>
          <w:rFonts w:ascii="Verdana" w:hAnsi="Verdana"/>
        </w:rPr>
        <w:t>_______</w:t>
      </w:r>
      <w:r w:rsidR="001E7BBF">
        <w:rPr>
          <w:rFonts w:ascii="Verdana" w:hAnsi="Verdana"/>
        </w:rPr>
        <w:t>__</w:t>
      </w:r>
      <w:r w:rsidRPr="00F36425">
        <w:rPr>
          <w:rFonts w:ascii="Verdana" w:hAnsi="Verdana"/>
        </w:rPr>
        <w:t xml:space="preserve">_____________________ </w:t>
      </w:r>
    </w:p>
    <w:p w:rsidR="007719A7" w:rsidRPr="00F36425" w:rsidRDefault="007719A7" w:rsidP="003806CF">
      <w:pPr>
        <w:pStyle w:val="Zwykytekst1"/>
        <w:tabs>
          <w:tab w:val="left" w:leader="underscore" w:pos="9000"/>
        </w:tabs>
        <w:ind w:right="-284"/>
        <w:jc w:val="both"/>
        <w:rPr>
          <w:rFonts w:ascii="Verdana" w:hAnsi="Verdana"/>
        </w:rPr>
      </w:pPr>
      <w:r w:rsidRPr="00F36425">
        <w:rPr>
          <w:rFonts w:ascii="Verdana" w:hAnsi="Verdana"/>
        </w:rPr>
        <w:t>______________________________________________</w:t>
      </w:r>
      <w:r w:rsidR="001E7BBF">
        <w:rPr>
          <w:rFonts w:ascii="Verdana" w:hAnsi="Verdana"/>
        </w:rPr>
        <w:t>___</w:t>
      </w:r>
      <w:r w:rsidRPr="00F36425">
        <w:rPr>
          <w:rFonts w:ascii="Verdana" w:hAnsi="Verdana"/>
        </w:rPr>
        <w:t xml:space="preserve">_________________________ </w:t>
      </w:r>
    </w:p>
    <w:p w:rsidR="007719A7" w:rsidRPr="00F36425" w:rsidRDefault="007719A7" w:rsidP="001E7BBF">
      <w:pPr>
        <w:pStyle w:val="Zwykytekst1"/>
        <w:tabs>
          <w:tab w:val="left" w:leader="dot" w:pos="9072"/>
        </w:tabs>
        <w:ind w:right="-284"/>
        <w:jc w:val="center"/>
        <w:rPr>
          <w:rFonts w:ascii="Verdana" w:hAnsi="Verdana"/>
          <w:i/>
          <w:sz w:val="16"/>
          <w:szCs w:val="16"/>
        </w:rPr>
      </w:pPr>
      <w:r w:rsidRPr="00F36425">
        <w:rPr>
          <w:rFonts w:ascii="Verdana" w:hAnsi="Verdana"/>
          <w:i/>
          <w:sz w:val="16"/>
          <w:szCs w:val="16"/>
        </w:rPr>
        <w:t>(nazwa (firma) dokładny adres Wykonawcy/Wykonawców)</w:t>
      </w:r>
    </w:p>
    <w:p w:rsidR="007719A7" w:rsidRPr="00F36425" w:rsidRDefault="007719A7" w:rsidP="001E7BBF">
      <w:pPr>
        <w:pStyle w:val="Zwykytekst1"/>
        <w:tabs>
          <w:tab w:val="left" w:leader="dot" w:pos="9072"/>
        </w:tabs>
        <w:ind w:right="-284"/>
        <w:jc w:val="center"/>
        <w:rPr>
          <w:rFonts w:ascii="Verdana" w:hAnsi="Verdana"/>
          <w:i/>
          <w:sz w:val="16"/>
          <w:szCs w:val="16"/>
        </w:rPr>
      </w:pPr>
      <w:r w:rsidRPr="00F36425">
        <w:rPr>
          <w:rFonts w:ascii="Verdana" w:hAnsi="Verdana"/>
          <w:i/>
          <w:sz w:val="16"/>
          <w:szCs w:val="16"/>
        </w:rPr>
        <w:t>(w przypadku składania oferty przez podmioty występujące wspólnie podać nazwy(firmy) i dokładne adresy wszystkich wspólników spółki cywilnej lub członków konsorcjum)</w:t>
      </w:r>
    </w:p>
    <w:p w:rsidR="00AC1323" w:rsidRPr="00F36425" w:rsidRDefault="00AC1323" w:rsidP="003806CF">
      <w:pPr>
        <w:pStyle w:val="Zwykytekst1"/>
        <w:tabs>
          <w:tab w:val="left" w:leader="dot" w:pos="9072"/>
        </w:tabs>
        <w:ind w:right="-284"/>
        <w:jc w:val="both"/>
        <w:rPr>
          <w:rFonts w:ascii="Verdana" w:hAnsi="Verdana"/>
          <w:i/>
          <w:sz w:val="16"/>
          <w:szCs w:val="16"/>
        </w:rPr>
      </w:pPr>
    </w:p>
    <w:p w:rsidR="007719A7" w:rsidRPr="00F36425" w:rsidRDefault="007719A7" w:rsidP="003806CF">
      <w:pPr>
        <w:pStyle w:val="Zwykytekst1"/>
        <w:numPr>
          <w:ilvl w:val="0"/>
          <w:numId w:val="2"/>
        </w:numPr>
        <w:tabs>
          <w:tab w:val="left" w:pos="284"/>
        </w:tabs>
        <w:spacing w:after="120" w:line="276" w:lineRule="auto"/>
        <w:ind w:left="284" w:right="-284" w:hanging="284"/>
        <w:jc w:val="both"/>
        <w:rPr>
          <w:rFonts w:ascii="Verdana" w:hAnsi="Verdana" w:cs="Verdana"/>
          <w:b/>
          <w:bCs/>
        </w:rPr>
      </w:pPr>
      <w:r w:rsidRPr="00F36425">
        <w:rPr>
          <w:rFonts w:ascii="Verdana" w:hAnsi="Verdana"/>
          <w:b/>
        </w:rPr>
        <w:t>SKŁADAMY OFERTĘ</w:t>
      </w:r>
      <w:r w:rsidRPr="00F36425">
        <w:rPr>
          <w:rFonts w:ascii="Verdana" w:hAnsi="Verdana"/>
        </w:rPr>
        <w:t xml:space="preserve"> na wykonanie przedmiotu zamówienia zgodnie ze Specyfikacją Istotnych Warunków Zamówienia (SIWZ).</w:t>
      </w:r>
    </w:p>
    <w:p w:rsidR="007719A7" w:rsidRPr="00F36425" w:rsidRDefault="007719A7" w:rsidP="003806CF">
      <w:pPr>
        <w:pStyle w:val="Zwykytekst1"/>
        <w:numPr>
          <w:ilvl w:val="0"/>
          <w:numId w:val="2"/>
        </w:numPr>
        <w:tabs>
          <w:tab w:val="left" w:pos="284"/>
        </w:tabs>
        <w:spacing w:after="120" w:line="276" w:lineRule="auto"/>
        <w:ind w:left="284" w:right="-284" w:hanging="284"/>
        <w:jc w:val="both"/>
        <w:rPr>
          <w:rFonts w:ascii="Verdana" w:hAnsi="Verdana"/>
        </w:rPr>
      </w:pPr>
      <w:r w:rsidRPr="00F36425">
        <w:rPr>
          <w:rFonts w:ascii="Verdana" w:hAnsi="Verdana"/>
          <w:b/>
        </w:rPr>
        <w:t>OŚWIADCZAMY,</w:t>
      </w:r>
      <w:r w:rsidRPr="00F36425">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671F4B" w:rsidRPr="00F36425" w:rsidRDefault="003806CF" w:rsidP="003806CF">
      <w:pPr>
        <w:pStyle w:val="Zwykytekst1"/>
        <w:numPr>
          <w:ilvl w:val="0"/>
          <w:numId w:val="2"/>
        </w:numPr>
        <w:tabs>
          <w:tab w:val="left" w:pos="284"/>
        </w:tabs>
        <w:spacing w:line="276" w:lineRule="auto"/>
        <w:ind w:left="284" w:right="-284" w:hanging="284"/>
        <w:jc w:val="both"/>
        <w:rPr>
          <w:rFonts w:ascii="Verdana" w:hAnsi="Verdana"/>
          <w:b/>
        </w:rPr>
      </w:pPr>
      <w:r w:rsidRPr="00F36425">
        <w:rPr>
          <w:rFonts w:ascii="Verdana" w:hAnsi="Verdana"/>
          <w:b/>
        </w:rPr>
        <w:t>OFERUJEMY</w:t>
      </w:r>
      <w:r w:rsidR="00671F4B" w:rsidRPr="00F36425">
        <w:rPr>
          <w:rFonts w:ascii="Verdana" w:hAnsi="Verdana"/>
        </w:rPr>
        <w:t>:</w:t>
      </w:r>
      <w:r w:rsidR="00F506E7">
        <w:rPr>
          <w:rFonts w:ascii="Verdana" w:hAnsi="Verdana"/>
        </w:rPr>
        <w:t xml:space="preserve"> </w:t>
      </w:r>
    </w:p>
    <w:p w:rsidR="00E1290E" w:rsidRPr="00E1290E" w:rsidRDefault="00E1290E" w:rsidP="00266928">
      <w:pPr>
        <w:pStyle w:val="Zwykytekst"/>
        <w:numPr>
          <w:ilvl w:val="0"/>
          <w:numId w:val="12"/>
        </w:numPr>
        <w:spacing w:after="120" w:line="276" w:lineRule="auto"/>
        <w:ind w:right="-284"/>
        <w:rPr>
          <w:rFonts w:ascii="Verdana" w:hAnsi="Verdana"/>
          <w:iCs/>
          <w:strike/>
          <w:color w:val="FF0000"/>
        </w:rPr>
      </w:pPr>
      <w:r w:rsidRPr="00E1290E">
        <w:rPr>
          <w:rFonts w:ascii="Verdana" w:hAnsi="Verdana"/>
          <w:b/>
          <w:iCs/>
        </w:rPr>
        <w:t xml:space="preserve">Wykonanie przedmiotu zamówienia </w:t>
      </w:r>
      <w:r w:rsidRPr="00E1290E">
        <w:rPr>
          <w:rFonts w:ascii="Verdana" w:hAnsi="Verdana"/>
          <w:iCs/>
        </w:rPr>
        <w:t xml:space="preserve"> za cenę brutto _____________ złotych (słownie  złotych:______________________________________________________) </w:t>
      </w:r>
      <w:r w:rsidRPr="0091212A">
        <w:rPr>
          <w:rFonts w:ascii="Verdana" w:hAnsi="Verdana"/>
          <w:iCs/>
        </w:rPr>
        <w:t>zgodnie z załączonymi do oferty kosztorysami ofertowymi i zbiorczym zestawieniem kosztów .</w:t>
      </w:r>
    </w:p>
    <w:p w:rsidR="00E1290E" w:rsidRPr="00F36425" w:rsidRDefault="00E1290E" w:rsidP="00266928">
      <w:pPr>
        <w:pStyle w:val="Zwykytekst"/>
        <w:numPr>
          <w:ilvl w:val="0"/>
          <w:numId w:val="12"/>
        </w:numPr>
        <w:spacing w:before="120" w:line="276" w:lineRule="auto"/>
        <w:rPr>
          <w:rFonts w:ascii="Verdana" w:hAnsi="Verdana"/>
          <w:iCs/>
        </w:rPr>
      </w:pPr>
      <w:r>
        <w:rPr>
          <w:rFonts w:ascii="Verdana" w:hAnsi="Verdana"/>
          <w:iCs/>
        </w:rPr>
        <w:t xml:space="preserve">Czas całkowitego zamknięcia mostu ( wyłączenia z ruchu pojazdów i pieszych ) </w:t>
      </w:r>
      <w:r w:rsidR="00266928">
        <w:rPr>
          <w:rFonts w:ascii="Verdana" w:hAnsi="Verdana"/>
          <w:iCs/>
        </w:rPr>
        <w:t xml:space="preserve">__________ dni </w:t>
      </w:r>
    </w:p>
    <w:p w:rsidR="00E1290E" w:rsidRDefault="00E1290E" w:rsidP="00266928">
      <w:pPr>
        <w:pStyle w:val="Zwykytekst"/>
        <w:spacing w:after="200" w:line="288" w:lineRule="auto"/>
        <w:ind w:left="717" w:right="-215"/>
        <w:rPr>
          <w:rFonts w:ascii="Verdana" w:hAnsi="Verdana"/>
          <w:i/>
          <w:iCs/>
          <w:color w:val="000000"/>
        </w:rPr>
      </w:pPr>
      <w:r w:rsidRPr="00173769">
        <w:rPr>
          <w:rFonts w:ascii="Verdana" w:hAnsi="Verdana"/>
          <w:i/>
          <w:iCs/>
          <w:color w:val="000000"/>
        </w:rPr>
        <w:t xml:space="preserve">powyższy </w:t>
      </w:r>
      <w:r>
        <w:rPr>
          <w:rFonts w:ascii="Verdana" w:hAnsi="Verdana"/>
          <w:i/>
          <w:iCs/>
          <w:color w:val="000000"/>
        </w:rPr>
        <w:t>czas zamknięcia mostu określa W</w:t>
      </w:r>
      <w:r w:rsidRPr="00173769">
        <w:rPr>
          <w:rFonts w:ascii="Verdana" w:hAnsi="Verdana"/>
          <w:i/>
          <w:iCs/>
          <w:color w:val="000000"/>
        </w:rPr>
        <w:t xml:space="preserve">ykonawca  podając konkretną </w:t>
      </w:r>
      <w:r>
        <w:rPr>
          <w:rFonts w:ascii="Verdana" w:hAnsi="Verdana"/>
          <w:i/>
          <w:iCs/>
          <w:color w:val="000000"/>
        </w:rPr>
        <w:t>liczbę dni kalendarzowych w zakresie od 143 dni do 193 dni .</w:t>
      </w:r>
    </w:p>
    <w:p w:rsidR="00E1290E" w:rsidRPr="00F36425" w:rsidRDefault="00E1290E" w:rsidP="00266928">
      <w:pPr>
        <w:pStyle w:val="Zwykytekst"/>
        <w:numPr>
          <w:ilvl w:val="0"/>
          <w:numId w:val="12"/>
        </w:numPr>
        <w:spacing w:line="276" w:lineRule="auto"/>
        <w:ind w:right="-284"/>
        <w:rPr>
          <w:rFonts w:ascii="Verdana" w:hAnsi="Verdana"/>
          <w:iCs/>
        </w:rPr>
      </w:pPr>
      <w:r w:rsidRPr="00F36425">
        <w:rPr>
          <w:rFonts w:ascii="Verdana" w:hAnsi="Verdana"/>
          <w:iCs/>
        </w:rPr>
        <w:t>Okres gwarancji  wynoszący  _______ lat</w:t>
      </w:r>
    </w:p>
    <w:p w:rsidR="00E1290E" w:rsidRPr="00F36425" w:rsidRDefault="00E1290E" w:rsidP="00266928">
      <w:pPr>
        <w:pStyle w:val="Zwykytekst"/>
        <w:spacing w:after="120" w:line="276" w:lineRule="auto"/>
        <w:ind w:left="717" w:right="-284"/>
        <w:rPr>
          <w:rFonts w:ascii="Verdana" w:hAnsi="Verdana"/>
          <w:iCs/>
        </w:rPr>
      </w:pPr>
      <w:r w:rsidRPr="00F36425">
        <w:rPr>
          <w:rFonts w:ascii="Verdana" w:hAnsi="Verdana"/>
          <w:iCs/>
        </w:rPr>
        <w:t>(powyższy okres gwarancji określa w</w:t>
      </w:r>
      <w:r>
        <w:rPr>
          <w:rFonts w:ascii="Verdana" w:hAnsi="Verdana"/>
          <w:iCs/>
        </w:rPr>
        <w:t>ykonawca podając konkretną</w:t>
      </w:r>
      <w:r w:rsidRPr="00F36425">
        <w:rPr>
          <w:rFonts w:ascii="Verdana" w:hAnsi="Verdana"/>
          <w:iCs/>
        </w:rPr>
        <w:t xml:space="preserve"> liczbę lat udzielanej gwarancji tj. 5 lub 6 lub 7 lat)</w:t>
      </w:r>
      <w:r>
        <w:rPr>
          <w:rFonts w:ascii="Verdana" w:hAnsi="Verdana"/>
          <w:iCs/>
        </w:rPr>
        <w:t>.</w:t>
      </w:r>
    </w:p>
    <w:p w:rsidR="00F23B29" w:rsidRPr="00F36425" w:rsidRDefault="007719A7" w:rsidP="003806CF">
      <w:pPr>
        <w:pStyle w:val="Zwykytekst1"/>
        <w:numPr>
          <w:ilvl w:val="0"/>
          <w:numId w:val="2"/>
        </w:numPr>
        <w:tabs>
          <w:tab w:val="left" w:pos="284"/>
        </w:tabs>
        <w:spacing w:line="276" w:lineRule="auto"/>
        <w:ind w:left="284" w:right="-284" w:hanging="284"/>
        <w:jc w:val="both"/>
        <w:rPr>
          <w:rFonts w:ascii="Verdana" w:hAnsi="Verdana"/>
          <w:iCs/>
        </w:rPr>
      </w:pPr>
      <w:r w:rsidRPr="00F36425">
        <w:rPr>
          <w:rFonts w:ascii="Verdana" w:hAnsi="Verdana"/>
          <w:b/>
          <w:iCs/>
        </w:rPr>
        <w:t>INFORMUJEMY</w:t>
      </w:r>
      <w:r w:rsidRPr="00F36425">
        <w:rPr>
          <w:rFonts w:ascii="Verdana" w:hAnsi="Verdana"/>
          <w:iCs/>
        </w:rPr>
        <w:t>, że</w:t>
      </w:r>
      <w:r w:rsidR="00993BE8" w:rsidRPr="00F36425">
        <w:rPr>
          <w:rFonts w:ascii="Verdana" w:hAnsi="Verdana"/>
          <w:i/>
          <w:iCs/>
        </w:rPr>
        <w:t xml:space="preserve"> </w:t>
      </w:r>
      <w:r w:rsidR="00F23B29" w:rsidRPr="00F36425">
        <w:rPr>
          <w:rFonts w:ascii="Verdana" w:hAnsi="Verdana"/>
        </w:rPr>
        <w:t>:</w:t>
      </w:r>
    </w:p>
    <w:p w:rsidR="00F23B29" w:rsidRPr="00F36425" w:rsidRDefault="00F23B29" w:rsidP="001E7BBF">
      <w:pPr>
        <w:numPr>
          <w:ilvl w:val="0"/>
          <w:numId w:val="3"/>
        </w:numPr>
        <w:suppressAutoHyphens/>
        <w:spacing w:line="276" w:lineRule="auto"/>
        <w:ind w:left="567" w:right="-284" w:hanging="207"/>
        <w:jc w:val="both"/>
        <w:rPr>
          <w:rFonts w:ascii="Verdana" w:hAnsi="Verdana"/>
          <w:sz w:val="20"/>
          <w:szCs w:val="20"/>
          <w:lang w:eastAsia="en-US"/>
        </w:rPr>
      </w:pPr>
      <w:r w:rsidRPr="00F36425">
        <w:rPr>
          <w:rFonts w:ascii="Verdana" w:hAnsi="Verdana"/>
          <w:sz w:val="20"/>
          <w:szCs w:val="20"/>
        </w:rPr>
        <w:t xml:space="preserve">wybór oferty </w:t>
      </w:r>
      <w:r w:rsidRPr="00F36425">
        <w:rPr>
          <w:rFonts w:ascii="Verdana" w:hAnsi="Verdana"/>
          <w:b/>
          <w:bCs/>
          <w:sz w:val="20"/>
          <w:szCs w:val="20"/>
        </w:rPr>
        <w:t xml:space="preserve">nie </w:t>
      </w:r>
      <w:r w:rsidRPr="00F36425">
        <w:rPr>
          <w:rStyle w:val="Odwoaniedokomentarza"/>
          <w:rFonts w:ascii="Verdana" w:hAnsi="Verdana"/>
          <w:b/>
          <w:bCs/>
          <w:sz w:val="20"/>
          <w:szCs w:val="20"/>
        </w:rPr>
        <w:t> </w:t>
      </w:r>
      <w:r w:rsidRPr="00F36425">
        <w:rPr>
          <w:rFonts w:ascii="Verdana" w:hAnsi="Verdana"/>
          <w:b/>
          <w:bCs/>
          <w:sz w:val="20"/>
          <w:szCs w:val="20"/>
        </w:rPr>
        <w:t xml:space="preserve">będzie </w:t>
      </w:r>
      <w:r w:rsidRPr="00F36425">
        <w:rPr>
          <w:rFonts w:ascii="Verdana" w:hAnsi="Verdana"/>
          <w:sz w:val="20"/>
          <w:szCs w:val="20"/>
        </w:rPr>
        <w:t>prowadzić do powstania u Zamawiającego obowiązku podatkowego</w:t>
      </w:r>
      <w:r w:rsidR="00243C4A" w:rsidRPr="00F36425">
        <w:rPr>
          <w:rFonts w:ascii="Verdana" w:hAnsi="Verdana"/>
          <w:bCs/>
          <w:sz w:val="20"/>
          <w:szCs w:val="20"/>
        </w:rPr>
        <w:t>*</w:t>
      </w:r>
      <w:r w:rsidR="00993BE8" w:rsidRPr="00F36425">
        <w:rPr>
          <w:rFonts w:ascii="Verdana" w:hAnsi="Verdana"/>
          <w:bCs/>
          <w:sz w:val="20"/>
          <w:szCs w:val="20"/>
        </w:rPr>
        <w:t>,</w:t>
      </w:r>
    </w:p>
    <w:p w:rsidR="00F23B29" w:rsidRPr="00F36425" w:rsidRDefault="00F23B29" w:rsidP="001E7BBF">
      <w:pPr>
        <w:numPr>
          <w:ilvl w:val="0"/>
          <w:numId w:val="3"/>
        </w:numPr>
        <w:suppressAutoHyphens/>
        <w:spacing w:after="120" w:line="276" w:lineRule="auto"/>
        <w:ind w:left="567" w:right="-425" w:hanging="207"/>
        <w:rPr>
          <w:rFonts w:ascii="Verdana" w:hAnsi="Verdana"/>
          <w:b/>
          <w:bCs/>
          <w:sz w:val="20"/>
          <w:szCs w:val="20"/>
        </w:rPr>
      </w:pPr>
      <w:r w:rsidRPr="00F36425">
        <w:rPr>
          <w:rFonts w:ascii="Verdana" w:hAnsi="Verdana"/>
          <w:sz w:val="20"/>
          <w:szCs w:val="20"/>
        </w:rPr>
        <w:t xml:space="preserve">wybór oferty </w:t>
      </w:r>
      <w:r w:rsidRPr="00F36425">
        <w:rPr>
          <w:rFonts w:ascii="Verdana" w:hAnsi="Verdana"/>
          <w:b/>
          <w:bCs/>
          <w:sz w:val="20"/>
          <w:szCs w:val="20"/>
        </w:rPr>
        <w:t>będzie</w:t>
      </w:r>
      <w:r w:rsidRPr="00F36425">
        <w:rPr>
          <w:rFonts w:ascii="Verdana" w:hAnsi="Verdana"/>
          <w:sz w:val="20"/>
          <w:szCs w:val="20"/>
        </w:rPr>
        <w:t xml:space="preserve"> prowadzić do powstania u Zamawiającego obowiązku podatkowego w odniesieniu do następujących </w:t>
      </w:r>
      <w:r w:rsidRPr="00F36425">
        <w:rPr>
          <w:rFonts w:ascii="Verdana" w:hAnsi="Verdana"/>
          <w:i/>
          <w:iCs/>
          <w:sz w:val="20"/>
          <w:szCs w:val="20"/>
        </w:rPr>
        <w:t>towarów/ usług (w zależności od przedmiotu zamówienia)</w:t>
      </w:r>
      <w:r w:rsidR="00243C4A" w:rsidRPr="00F36425">
        <w:rPr>
          <w:rFonts w:ascii="Verdana" w:hAnsi="Verdana"/>
          <w:i/>
          <w:iCs/>
          <w:sz w:val="20"/>
          <w:szCs w:val="20"/>
        </w:rPr>
        <w:t>*</w:t>
      </w:r>
      <w:r w:rsidRPr="00F36425">
        <w:rPr>
          <w:rFonts w:ascii="Verdana" w:hAnsi="Verdana"/>
          <w:sz w:val="20"/>
          <w:szCs w:val="20"/>
        </w:rPr>
        <w:t xml:space="preserve">: ____________________________________________. </w:t>
      </w:r>
      <w:r w:rsidR="001E7BBF">
        <w:rPr>
          <w:rFonts w:ascii="Verdana" w:hAnsi="Verdana"/>
          <w:sz w:val="20"/>
          <w:szCs w:val="20"/>
        </w:rPr>
        <w:t xml:space="preserve">                                       </w:t>
      </w:r>
      <w:r w:rsidRPr="00F36425">
        <w:rPr>
          <w:rFonts w:ascii="Verdana" w:hAnsi="Verdana"/>
          <w:sz w:val="20"/>
          <w:szCs w:val="20"/>
        </w:rPr>
        <w:lastRenderedPageBreak/>
        <w:t xml:space="preserve">Wartość </w:t>
      </w:r>
      <w:r w:rsidRPr="00F36425">
        <w:rPr>
          <w:rFonts w:ascii="Verdana" w:hAnsi="Verdana"/>
          <w:i/>
          <w:iCs/>
          <w:sz w:val="20"/>
          <w:szCs w:val="20"/>
        </w:rPr>
        <w:t>towaru/ usług</w:t>
      </w:r>
      <w:r w:rsidRPr="00F36425">
        <w:rPr>
          <w:rFonts w:ascii="Verdana" w:hAnsi="Verdana"/>
          <w:sz w:val="20"/>
          <w:szCs w:val="20"/>
        </w:rPr>
        <w:t xml:space="preserve"> </w:t>
      </w:r>
      <w:r w:rsidRPr="00F36425">
        <w:rPr>
          <w:rFonts w:ascii="Verdana" w:hAnsi="Verdana"/>
          <w:i/>
          <w:iCs/>
          <w:sz w:val="20"/>
          <w:szCs w:val="20"/>
        </w:rPr>
        <w:t>(w zależności od przedmiotu zamówienia)</w:t>
      </w:r>
      <w:r w:rsidRPr="00F36425">
        <w:rPr>
          <w:rFonts w:ascii="Verdana" w:hAnsi="Verdana"/>
          <w:sz w:val="20"/>
          <w:szCs w:val="20"/>
        </w:rPr>
        <w:t xml:space="preserve"> powodująca </w:t>
      </w:r>
      <w:r w:rsidR="001E7BBF">
        <w:rPr>
          <w:rFonts w:ascii="Verdana" w:hAnsi="Verdana"/>
          <w:sz w:val="20"/>
          <w:szCs w:val="20"/>
        </w:rPr>
        <w:t xml:space="preserve">                              </w:t>
      </w:r>
      <w:r w:rsidRPr="00F36425">
        <w:rPr>
          <w:rFonts w:ascii="Verdana" w:hAnsi="Verdana"/>
          <w:sz w:val="20"/>
          <w:szCs w:val="20"/>
        </w:rPr>
        <w:t>obowiązek podatkowy u Zamawiającego to ___________ zł netto *</w:t>
      </w:r>
      <w:r w:rsidRPr="00F36425">
        <w:rPr>
          <w:rFonts w:ascii="Verdana" w:hAnsi="Verdana"/>
          <w:b/>
          <w:bCs/>
          <w:sz w:val="20"/>
          <w:szCs w:val="20"/>
        </w:rPr>
        <w:t>.</w:t>
      </w:r>
    </w:p>
    <w:p w:rsidR="004602DB" w:rsidRPr="00F36425" w:rsidRDefault="004602DB" w:rsidP="003806CF">
      <w:pPr>
        <w:autoSpaceDE w:val="0"/>
        <w:autoSpaceDN w:val="0"/>
        <w:adjustRightInd w:val="0"/>
        <w:spacing w:after="40"/>
        <w:ind w:left="426" w:right="-284"/>
        <w:jc w:val="both"/>
        <w:rPr>
          <w:rFonts w:ascii="Verdana,Italic" w:eastAsiaTheme="minorHAnsi" w:hAnsi="Verdana,Italic" w:cs="Verdana,Italic"/>
          <w:i/>
          <w:iCs/>
          <w:sz w:val="14"/>
          <w:szCs w:val="14"/>
          <w:lang w:eastAsia="en-US"/>
        </w:rPr>
      </w:pPr>
      <w:r w:rsidRPr="00F36425">
        <w:rPr>
          <w:rFonts w:ascii="Verdana,Italic" w:eastAsiaTheme="minorHAnsi" w:hAnsi="Verdana,Italic" w:cs="Verdana,Italic"/>
          <w:i/>
          <w:iCs/>
          <w:sz w:val="14"/>
          <w:szCs w:val="14"/>
          <w:lang w:eastAsia="en-US"/>
        </w:rPr>
        <w:t>Dotyczy Wykonawców</w:t>
      </w:r>
      <w:r w:rsidRPr="00F36425">
        <w:rPr>
          <w:rFonts w:ascii="Verdana" w:eastAsiaTheme="minorHAnsi" w:hAnsi="Verdana" w:cs="Verdana"/>
          <w:sz w:val="14"/>
          <w:szCs w:val="14"/>
          <w:lang w:eastAsia="en-US"/>
        </w:rPr>
        <w:t xml:space="preserve">, </w:t>
      </w:r>
      <w:r w:rsidRPr="00F36425">
        <w:rPr>
          <w:rFonts w:ascii="Verdana,Italic" w:eastAsiaTheme="minorHAnsi" w:hAnsi="Verdana,Italic" w:cs="Verdana,Italic"/>
          <w:i/>
          <w:iCs/>
          <w:sz w:val="14"/>
          <w:szCs w:val="14"/>
          <w:lang w:eastAsia="en-US"/>
        </w:rPr>
        <w:t>których oferty będą generować obowiązek doliczania wartości</w:t>
      </w:r>
      <w:r w:rsidR="00993BE8" w:rsidRPr="00F36425">
        <w:rPr>
          <w:rFonts w:ascii="Verdana,Italic" w:eastAsiaTheme="minorHAnsi" w:hAnsi="Verdana,Italic" w:cs="Verdana,Italic"/>
          <w:i/>
          <w:iCs/>
          <w:sz w:val="14"/>
          <w:szCs w:val="14"/>
          <w:lang w:eastAsia="en-US"/>
        </w:rPr>
        <w:t xml:space="preserve"> </w:t>
      </w:r>
      <w:r w:rsidRPr="00F36425">
        <w:rPr>
          <w:rFonts w:ascii="Verdana,Italic" w:eastAsiaTheme="minorHAnsi" w:hAnsi="Verdana,Italic" w:cs="Verdana,Italic"/>
          <w:i/>
          <w:iCs/>
          <w:sz w:val="14"/>
          <w:szCs w:val="14"/>
          <w:lang w:eastAsia="en-US"/>
        </w:rPr>
        <w:t>podatku VAT do wartości netto oferty, tj. w przypadku:</w:t>
      </w:r>
    </w:p>
    <w:p w:rsidR="004602DB" w:rsidRPr="00F36425" w:rsidRDefault="004602DB" w:rsidP="003806CF">
      <w:pPr>
        <w:autoSpaceDE w:val="0"/>
        <w:autoSpaceDN w:val="0"/>
        <w:adjustRightInd w:val="0"/>
        <w:spacing w:after="40"/>
        <w:ind w:left="709" w:right="-284" w:hanging="283"/>
        <w:jc w:val="both"/>
        <w:rPr>
          <w:rFonts w:ascii="Verdana,Italic" w:eastAsiaTheme="minorHAnsi" w:hAnsi="Verdana,Italic" w:cs="Verdana,Italic"/>
          <w:i/>
          <w:iCs/>
          <w:sz w:val="14"/>
          <w:szCs w:val="14"/>
          <w:lang w:eastAsia="en-US"/>
        </w:rPr>
      </w:pPr>
      <w:r w:rsidRPr="00F36425">
        <w:rPr>
          <w:rFonts w:ascii="Symbol" w:eastAsiaTheme="minorHAnsi" w:hAnsi="Symbol" w:cs="Symbol"/>
          <w:sz w:val="14"/>
          <w:szCs w:val="14"/>
          <w:lang w:eastAsia="en-US"/>
        </w:rPr>
        <w:t></w:t>
      </w:r>
      <w:r w:rsidRPr="00F36425">
        <w:rPr>
          <w:rFonts w:ascii="Symbol" w:eastAsiaTheme="minorHAnsi" w:hAnsi="Symbol" w:cs="Symbol"/>
          <w:sz w:val="14"/>
          <w:szCs w:val="14"/>
          <w:lang w:eastAsia="en-US"/>
        </w:rPr>
        <w:t></w:t>
      </w:r>
      <w:r w:rsidRPr="00F36425">
        <w:rPr>
          <w:rFonts w:ascii="Verdana,Italic" w:eastAsiaTheme="minorHAnsi" w:hAnsi="Verdana,Italic" w:cs="Verdana,Italic"/>
          <w:i/>
          <w:iCs/>
          <w:sz w:val="14"/>
          <w:szCs w:val="14"/>
          <w:lang w:eastAsia="en-US"/>
        </w:rPr>
        <w:t>wewnątrzwspólnotowego nabycia towarów,</w:t>
      </w:r>
    </w:p>
    <w:p w:rsidR="004602DB" w:rsidRPr="00F36425" w:rsidRDefault="004602DB" w:rsidP="003806CF">
      <w:pPr>
        <w:autoSpaceDE w:val="0"/>
        <w:autoSpaceDN w:val="0"/>
        <w:adjustRightInd w:val="0"/>
        <w:spacing w:after="40"/>
        <w:ind w:left="567" w:right="-284" w:hanging="141"/>
        <w:jc w:val="both"/>
        <w:rPr>
          <w:rFonts w:ascii="Verdana,Italic" w:eastAsiaTheme="minorHAnsi" w:hAnsi="Verdana,Italic" w:cs="Verdana,Italic"/>
          <w:i/>
          <w:iCs/>
          <w:sz w:val="14"/>
          <w:szCs w:val="14"/>
          <w:lang w:eastAsia="en-US"/>
        </w:rPr>
      </w:pPr>
      <w:r w:rsidRPr="00F36425">
        <w:rPr>
          <w:rFonts w:ascii="Symbol" w:eastAsiaTheme="minorHAnsi" w:hAnsi="Symbol" w:cs="Symbol"/>
          <w:sz w:val="14"/>
          <w:szCs w:val="14"/>
          <w:lang w:eastAsia="en-US"/>
        </w:rPr>
        <w:t></w:t>
      </w:r>
      <w:r w:rsidRPr="00F36425">
        <w:rPr>
          <w:rFonts w:ascii="Symbol" w:eastAsiaTheme="minorHAnsi" w:hAnsi="Symbol" w:cs="Symbol"/>
          <w:sz w:val="14"/>
          <w:szCs w:val="14"/>
          <w:lang w:eastAsia="en-US"/>
        </w:rPr>
        <w:t></w:t>
      </w:r>
      <w:r w:rsidRPr="00F36425">
        <w:rPr>
          <w:rFonts w:ascii="Verdana,Italic" w:eastAsiaTheme="minorHAnsi" w:hAnsi="Verdana,Italic" w:cs="Verdana,Italic"/>
          <w:i/>
          <w:iCs/>
          <w:sz w:val="14"/>
          <w:szCs w:val="14"/>
          <w:lang w:eastAsia="en-US"/>
        </w:rPr>
        <w:t>mechanizmu odwróconego obciążenia, o którym mowa w art. 17 ust. 1 pkt 7 ustawy</w:t>
      </w:r>
      <w:r w:rsidR="00993BE8" w:rsidRPr="00F36425">
        <w:rPr>
          <w:rFonts w:ascii="Verdana,Italic" w:eastAsiaTheme="minorHAnsi" w:hAnsi="Verdana,Italic" w:cs="Verdana,Italic"/>
          <w:i/>
          <w:iCs/>
          <w:sz w:val="14"/>
          <w:szCs w:val="14"/>
          <w:lang w:eastAsia="en-US"/>
        </w:rPr>
        <w:t xml:space="preserve"> </w:t>
      </w:r>
      <w:r w:rsidRPr="00F36425">
        <w:rPr>
          <w:rFonts w:ascii="Verdana,Italic" w:eastAsiaTheme="minorHAnsi" w:hAnsi="Verdana,Italic" w:cs="Verdana,Italic"/>
          <w:i/>
          <w:iCs/>
          <w:sz w:val="14"/>
          <w:szCs w:val="14"/>
          <w:lang w:eastAsia="en-US"/>
        </w:rPr>
        <w:t xml:space="preserve">o podatku </w:t>
      </w:r>
      <w:r w:rsidR="00993BE8" w:rsidRPr="00F36425">
        <w:rPr>
          <w:rFonts w:ascii="Verdana,Italic" w:eastAsiaTheme="minorHAnsi" w:hAnsi="Verdana,Italic" w:cs="Verdana,Italic"/>
          <w:i/>
          <w:iCs/>
          <w:sz w:val="14"/>
          <w:szCs w:val="14"/>
          <w:lang w:eastAsia="en-US"/>
        </w:rPr>
        <w:t xml:space="preserve"> </w:t>
      </w:r>
      <w:r w:rsidRPr="00F36425">
        <w:rPr>
          <w:rFonts w:ascii="Verdana,Italic" w:eastAsiaTheme="minorHAnsi" w:hAnsi="Verdana,Italic" w:cs="Verdana,Italic"/>
          <w:i/>
          <w:iCs/>
          <w:sz w:val="14"/>
          <w:szCs w:val="14"/>
          <w:lang w:eastAsia="en-US"/>
        </w:rPr>
        <w:t>od towarów i usług,</w:t>
      </w:r>
    </w:p>
    <w:p w:rsidR="004602DB" w:rsidRPr="00F36425" w:rsidRDefault="004602DB" w:rsidP="00ED75D7">
      <w:pPr>
        <w:autoSpaceDE w:val="0"/>
        <w:autoSpaceDN w:val="0"/>
        <w:adjustRightInd w:val="0"/>
        <w:spacing w:after="120"/>
        <w:ind w:left="567" w:right="-284" w:hanging="142"/>
        <w:jc w:val="both"/>
        <w:rPr>
          <w:rFonts w:ascii="Verdana" w:hAnsi="Verdana"/>
          <w:b/>
          <w:bCs/>
          <w:sz w:val="14"/>
          <w:szCs w:val="14"/>
        </w:rPr>
      </w:pPr>
      <w:r w:rsidRPr="00F36425">
        <w:rPr>
          <w:rFonts w:ascii="Symbol" w:eastAsiaTheme="minorHAnsi" w:hAnsi="Symbol" w:cs="Symbol"/>
          <w:sz w:val="14"/>
          <w:szCs w:val="14"/>
          <w:lang w:eastAsia="en-US"/>
        </w:rPr>
        <w:t></w:t>
      </w:r>
      <w:r w:rsidRPr="00F36425">
        <w:rPr>
          <w:rFonts w:ascii="Symbol" w:eastAsiaTheme="minorHAnsi" w:hAnsi="Symbol" w:cs="Symbol"/>
          <w:sz w:val="14"/>
          <w:szCs w:val="14"/>
          <w:lang w:eastAsia="en-US"/>
        </w:rPr>
        <w:t></w:t>
      </w:r>
      <w:r w:rsidRPr="00F36425">
        <w:rPr>
          <w:rFonts w:ascii="Verdana,Italic" w:eastAsiaTheme="minorHAnsi" w:hAnsi="Verdana,Italic" w:cs="Verdana,Italic"/>
          <w:i/>
          <w:iCs/>
          <w:sz w:val="14"/>
          <w:szCs w:val="14"/>
          <w:lang w:eastAsia="en-US"/>
        </w:rPr>
        <w:t>importu usług lub importu towarów, z którymi wiąże się obowiązek doliczenia przez</w:t>
      </w:r>
      <w:r w:rsidR="00993BE8" w:rsidRPr="00F36425">
        <w:rPr>
          <w:rFonts w:ascii="Verdana,Italic" w:eastAsiaTheme="minorHAnsi" w:hAnsi="Verdana,Italic" w:cs="Verdana,Italic"/>
          <w:i/>
          <w:iCs/>
          <w:sz w:val="14"/>
          <w:szCs w:val="14"/>
          <w:lang w:eastAsia="en-US"/>
        </w:rPr>
        <w:t xml:space="preserve"> </w:t>
      </w:r>
      <w:r w:rsidRPr="00F36425">
        <w:rPr>
          <w:rFonts w:ascii="Verdana,Italic" w:eastAsiaTheme="minorHAnsi" w:hAnsi="Verdana,Italic" w:cs="Verdana,Italic"/>
          <w:i/>
          <w:iCs/>
          <w:sz w:val="14"/>
          <w:szCs w:val="14"/>
          <w:lang w:eastAsia="en-US"/>
        </w:rPr>
        <w:t>zamawiającego przy porównywaniu cen ofertowych podatku VAT.</w:t>
      </w:r>
    </w:p>
    <w:p w:rsidR="00671F4B" w:rsidRPr="00F36425" w:rsidRDefault="00671F4B" w:rsidP="00E1290E">
      <w:pPr>
        <w:pStyle w:val="Akapitzlist"/>
        <w:numPr>
          <w:ilvl w:val="0"/>
          <w:numId w:val="2"/>
        </w:numPr>
        <w:spacing w:before="120" w:after="240"/>
        <w:ind w:left="284" w:right="-284" w:hanging="284"/>
        <w:jc w:val="both"/>
        <w:rPr>
          <w:rFonts w:ascii="Verdana" w:hAnsi="Verdana"/>
          <w:iCs/>
        </w:rPr>
      </w:pPr>
      <w:r w:rsidRPr="00F36425">
        <w:rPr>
          <w:rFonts w:ascii="Verdana" w:hAnsi="Verdana"/>
          <w:b/>
          <w:iCs/>
          <w:sz w:val="20"/>
          <w:szCs w:val="20"/>
        </w:rPr>
        <w:t>ZOBOWIĄZUJEMY SIĘ</w:t>
      </w:r>
      <w:r w:rsidRPr="00F36425">
        <w:rPr>
          <w:rFonts w:ascii="Verdana" w:hAnsi="Verdana"/>
          <w:iCs/>
          <w:sz w:val="20"/>
          <w:szCs w:val="20"/>
        </w:rPr>
        <w:t xml:space="preserve"> do wykonania zamówienia w </w:t>
      </w:r>
      <w:r w:rsidRPr="0091212A">
        <w:rPr>
          <w:rFonts w:ascii="Verdana" w:hAnsi="Verdana"/>
          <w:iCs/>
          <w:sz w:val="20"/>
          <w:szCs w:val="20"/>
        </w:rPr>
        <w:t xml:space="preserve">terminie </w:t>
      </w:r>
      <w:r w:rsidR="00B10609" w:rsidRPr="0091212A">
        <w:rPr>
          <w:rFonts w:ascii="Verdana" w:hAnsi="Verdana"/>
          <w:iCs/>
          <w:sz w:val="20"/>
          <w:szCs w:val="20"/>
        </w:rPr>
        <w:t xml:space="preserve">do dnia </w:t>
      </w:r>
      <w:r w:rsidR="00E1290E">
        <w:rPr>
          <w:rFonts w:ascii="Verdana" w:hAnsi="Verdana"/>
          <w:iCs/>
          <w:sz w:val="20"/>
          <w:szCs w:val="20"/>
        </w:rPr>
        <w:t>30.11.</w:t>
      </w:r>
      <w:r w:rsidR="003350C5" w:rsidRPr="0091212A">
        <w:rPr>
          <w:rFonts w:ascii="Verdana" w:hAnsi="Verdana"/>
          <w:iCs/>
          <w:sz w:val="20"/>
          <w:szCs w:val="20"/>
        </w:rPr>
        <w:t>2018</w:t>
      </w:r>
      <w:r w:rsidR="00B10609" w:rsidRPr="0091212A">
        <w:rPr>
          <w:rFonts w:ascii="Verdana" w:hAnsi="Verdana"/>
          <w:iCs/>
          <w:sz w:val="20"/>
          <w:szCs w:val="20"/>
        </w:rPr>
        <w:t xml:space="preserve"> r.</w:t>
      </w:r>
      <w:r w:rsidR="00A17200" w:rsidRPr="0091212A">
        <w:rPr>
          <w:rFonts w:ascii="Verdana" w:hAnsi="Verdana"/>
          <w:iCs/>
          <w:sz w:val="20"/>
          <w:szCs w:val="20"/>
        </w:rPr>
        <w:t xml:space="preserve"> </w:t>
      </w:r>
    </w:p>
    <w:p w:rsidR="00544BBC" w:rsidRPr="008E4039" w:rsidRDefault="00544BBC" w:rsidP="008E4039">
      <w:pPr>
        <w:pStyle w:val="Akapitzlist"/>
        <w:numPr>
          <w:ilvl w:val="0"/>
          <w:numId w:val="2"/>
        </w:numPr>
        <w:spacing w:after="120"/>
        <w:ind w:left="284" w:right="-709" w:hanging="284"/>
        <w:rPr>
          <w:rFonts w:ascii="Verdana" w:hAnsi="Verdana"/>
          <w:b/>
          <w:i/>
          <w:iCs/>
          <w:sz w:val="18"/>
          <w:szCs w:val="18"/>
        </w:rPr>
      </w:pPr>
      <w:r w:rsidRPr="00F36425">
        <w:rPr>
          <w:rFonts w:ascii="Verdana" w:hAnsi="Verdana"/>
          <w:b/>
          <w:sz w:val="20"/>
          <w:szCs w:val="20"/>
        </w:rPr>
        <w:t>ZAMIERZAMY</w:t>
      </w:r>
      <w:r w:rsidRPr="00F36425">
        <w:rPr>
          <w:rFonts w:ascii="Verdana" w:hAnsi="Verdana"/>
          <w:sz w:val="20"/>
          <w:szCs w:val="20"/>
        </w:rPr>
        <w:t xml:space="preserve"> powierzyć </w:t>
      </w:r>
      <w:r w:rsidR="00E1290E">
        <w:rPr>
          <w:rFonts w:ascii="Verdana" w:hAnsi="Verdana"/>
          <w:sz w:val="20"/>
          <w:szCs w:val="20"/>
        </w:rPr>
        <w:t>podwykonawcom wykonanie</w:t>
      </w:r>
      <w:r w:rsidR="008E4039">
        <w:rPr>
          <w:rFonts w:ascii="Verdana" w:hAnsi="Verdana"/>
          <w:sz w:val="20"/>
          <w:szCs w:val="20"/>
        </w:rPr>
        <w:t xml:space="preserve"> następujących części zamówienia:</w:t>
      </w:r>
    </w:p>
    <w:p w:rsidR="008E4039" w:rsidRDefault="008E4039" w:rsidP="008E4039">
      <w:pPr>
        <w:pStyle w:val="Akapitzlist"/>
        <w:spacing w:after="120"/>
        <w:ind w:left="284"/>
        <w:rPr>
          <w:rFonts w:ascii="Verdana" w:hAnsi="Verdana"/>
          <w:b/>
          <w:sz w:val="20"/>
          <w:szCs w:val="20"/>
        </w:rPr>
      </w:pPr>
      <w:r>
        <w:rPr>
          <w:rFonts w:ascii="Verdana" w:hAnsi="Verdana"/>
          <w:b/>
          <w:sz w:val="20"/>
          <w:szCs w:val="20"/>
        </w:rPr>
        <w:t xml:space="preserve">______________________________________________________________ </w:t>
      </w:r>
    </w:p>
    <w:p w:rsidR="008E4039" w:rsidRDefault="008E4039" w:rsidP="008E4039">
      <w:pPr>
        <w:pStyle w:val="Akapitzlist"/>
        <w:spacing w:after="120"/>
        <w:ind w:left="284"/>
        <w:rPr>
          <w:rFonts w:ascii="Verdana" w:hAnsi="Verdana"/>
          <w:sz w:val="20"/>
          <w:szCs w:val="20"/>
        </w:rPr>
      </w:pPr>
      <w:r>
        <w:rPr>
          <w:rFonts w:ascii="Verdana" w:hAnsi="Verdana"/>
          <w:b/>
          <w:sz w:val="20"/>
          <w:szCs w:val="20"/>
        </w:rPr>
        <w:t xml:space="preserve">ZAMIERZAMY </w:t>
      </w:r>
      <w:r w:rsidRPr="008E4039">
        <w:rPr>
          <w:rFonts w:ascii="Verdana" w:hAnsi="Verdana"/>
          <w:sz w:val="20"/>
          <w:szCs w:val="20"/>
        </w:rPr>
        <w:t xml:space="preserve">powierzyć wykonanie części zamówienia następującym podwykonawcom ( o ile jest to wiadome, podać firmy podwykonawców) </w:t>
      </w:r>
    </w:p>
    <w:p w:rsidR="008E4039" w:rsidRPr="00ED75D7" w:rsidRDefault="008E4039" w:rsidP="008E4039">
      <w:pPr>
        <w:pStyle w:val="Akapitzlist"/>
        <w:spacing w:after="120"/>
        <w:ind w:left="284"/>
        <w:rPr>
          <w:rFonts w:ascii="Verdana" w:hAnsi="Verdana"/>
          <w:b/>
          <w:i/>
          <w:iCs/>
          <w:sz w:val="18"/>
          <w:szCs w:val="18"/>
        </w:rPr>
      </w:pPr>
      <w:r>
        <w:rPr>
          <w:rFonts w:ascii="Verdana" w:hAnsi="Verdana"/>
          <w:b/>
          <w:sz w:val="20"/>
          <w:szCs w:val="20"/>
        </w:rPr>
        <w:t>______________________________________________________________</w:t>
      </w:r>
    </w:p>
    <w:p w:rsidR="007719A7" w:rsidRPr="00F36425" w:rsidRDefault="007719A7" w:rsidP="00E1290E">
      <w:pPr>
        <w:pStyle w:val="Zwykytekst1"/>
        <w:numPr>
          <w:ilvl w:val="0"/>
          <w:numId w:val="2"/>
        </w:numPr>
        <w:tabs>
          <w:tab w:val="left" w:pos="284"/>
        </w:tabs>
        <w:spacing w:before="240" w:after="240" w:line="276" w:lineRule="auto"/>
        <w:ind w:left="284" w:right="-284" w:hanging="284"/>
        <w:jc w:val="both"/>
        <w:rPr>
          <w:rFonts w:ascii="Verdana" w:hAnsi="Verdana"/>
        </w:rPr>
      </w:pPr>
      <w:r w:rsidRPr="00F36425">
        <w:rPr>
          <w:rFonts w:ascii="Verdana" w:hAnsi="Verdana"/>
          <w:b/>
        </w:rPr>
        <w:t xml:space="preserve">AKCEPTUJEMY </w:t>
      </w:r>
      <w:r w:rsidRPr="00F36425">
        <w:rPr>
          <w:rFonts w:ascii="Verdana" w:hAnsi="Verdana"/>
        </w:rPr>
        <w:t>warunki płatności określone przez Zamawiającego w Specyfikacji Istotnych Warunków Zamówienia.</w:t>
      </w:r>
    </w:p>
    <w:p w:rsidR="00FA654B" w:rsidRPr="00F36425" w:rsidRDefault="007719A7" w:rsidP="00FA654B">
      <w:pPr>
        <w:pStyle w:val="Zwykytekst1"/>
        <w:numPr>
          <w:ilvl w:val="0"/>
          <w:numId w:val="2"/>
        </w:numPr>
        <w:tabs>
          <w:tab w:val="left" w:pos="284"/>
        </w:tabs>
        <w:spacing w:line="276" w:lineRule="auto"/>
        <w:ind w:left="284" w:right="-284" w:hanging="284"/>
        <w:jc w:val="both"/>
        <w:rPr>
          <w:rFonts w:ascii="Verdana" w:hAnsi="Verdana"/>
        </w:rPr>
      </w:pPr>
      <w:r w:rsidRPr="00F36425">
        <w:rPr>
          <w:rFonts w:ascii="Verdana" w:hAnsi="Verdana"/>
          <w:b/>
        </w:rPr>
        <w:t>JESTEŚMY</w:t>
      </w:r>
      <w:r w:rsidRPr="00F36425">
        <w:rPr>
          <w:rFonts w:ascii="Verdana" w:hAnsi="Verdana"/>
        </w:rPr>
        <w:t xml:space="preserve"> związani ofertą przez okres wskazany w Specyfikacji Istotnych Warunków Zamówienia. </w:t>
      </w:r>
    </w:p>
    <w:p w:rsidR="00E877E1" w:rsidRPr="00F36425" w:rsidRDefault="00E877E1" w:rsidP="00FA654B">
      <w:pPr>
        <w:pStyle w:val="Zwykytekst1"/>
        <w:tabs>
          <w:tab w:val="left" w:pos="284"/>
        </w:tabs>
        <w:spacing w:line="276" w:lineRule="auto"/>
        <w:ind w:left="284" w:right="-284"/>
        <w:jc w:val="both"/>
        <w:rPr>
          <w:rFonts w:ascii="Verdana" w:hAnsi="Verdana"/>
        </w:rPr>
      </w:pPr>
      <w:r w:rsidRPr="00F36425">
        <w:rPr>
          <w:rFonts w:ascii="Verdana" w:hAnsi="Verdana"/>
          <w:color w:val="000000"/>
        </w:rPr>
        <w:t>Na potwierdzenie powyższego wnieśliśmy wadium</w:t>
      </w:r>
      <w:r w:rsidR="002A4E51" w:rsidRPr="00F36425">
        <w:rPr>
          <w:rFonts w:ascii="Verdana" w:hAnsi="Verdana"/>
          <w:color w:val="000000"/>
        </w:rPr>
        <w:t xml:space="preserve"> </w:t>
      </w:r>
      <w:r w:rsidRPr="00F36425">
        <w:rPr>
          <w:rFonts w:ascii="Verdana" w:hAnsi="Verdana"/>
          <w:color w:val="000000"/>
        </w:rPr>
        <w:t>w wysokości:</w:t>
      </w:r>
      <w:r w:rsidRPr="00F36425">
        <w:rPr>
          <w:rFonts w:ascii="Verdana" w:hAnsi="Verdana"/>
        </w:rPr>
        <w:t>____________ zł,</w:t>
      </w:r>
      <w:r w:rsidRPr="00F36425">
        <w:rPr>
          <w:rFonts w:ascii="Verdana" w:hAnsi="Verdana"/>
          <w:color w:val="000000"/>
        </w:rPr>
        <w:t xml:space="preserve">                              </w:t>
      </w:r>
    </w:p>
    <w:p w:rsidR="00E877E1" w:rsidRPr="00F36425" w:rsidRDefault="00FA654B" w:rsidP="00FA654B">
      <w:pPr>
        <w:pStyle w:val="Zwykytekst"/>
        <w:spacing w:line="264" w:lineRule="auto"/>
        <w:ind w:left="284" w:right="-210"/>
        <w:rPr>
          <w:rFonts w:ascii="Verdana" w:hAnsi="Verdana"/>
        </w:rPr>
      </w:pPr>
      <w:r w:rsidRPr="00F36425">
        <w:rPr>
          <w:rFonts w:ascii="Verdana" w:hAnsi="Verdana"/>
        </w:rPr>
        <w:t>w formie ______</w:t>
      </w:r>
      <w:r w:rsidR="00E877E1" w:rsidRPr="00F36425">
        <w:rPr>
          <w:rFonts w:ascii="Verdana" w:hAnsi="Verdana"/>
        </w:rPr>
        <w:t>_______________________________________________________</w:t>
      </w:r>
    </w:p>
    <w:p w:rsidR="00E877E1" w:rsidRPr="00F36425" w:rsidRDefault="00E877E1" w:rsidP="00E877E1">
      <w:pPr>
        <w:pStyle w:val="Zwykytekst"/>
        <w:spacing w:line="276" w:lineRule="auto"/>
        <w:ind w:left="709"/>
        <w:rPr>
          <w:rFonts w:ascii="Verdana" w:hAnsi="Verdana"/>
          <w:color w:val="000000"/>
        </w:rPr>
      </w:pPr>
    </w:p>
    <w:p w:rsidR="00E877E1" w:rsidRPr="00F36425" w:rsidRDefault="00E877E1" w:rsidP="00FA654B">
      <w:pPr>
        <w:pStyle w:val="Zwykytekst"/>
        <w:spacing w:line="276" w:lineRule="auto"/>
        <w:ind w:left="284"/>
        <w:rPr>
          <w:rFonts w:ascii="Verdana" w:hAnsi="Verdana"/>
          <w:color w:val="000000"/>
        </w:rPr>
      </w:pPr>
      <w:r w:rsidRPr="00F36425">
        <w:rPr>
          <w:rFonts w:ascii="Verdana" w:hAnsi="Verdana"/>
          <w:color w:val="000000"/>
        </w:rPr>
        <w:t xml:space="preserve">Zwrotu wadium wniesionego w formie pieniężnej prosimy dokonać  na konto nr </w:t>
      </w:r>
      <w:r w:rsidRPr="00F36425">
        <w:rPr>
          <w:rFonts w:ascii="Verdana" w:hAnsi="Verdana"/>
        </w:rPr>
        <w:t xml:space="preserve">______________________________________________________________________ </w:t>
      </w:r>
    </w:p>
    <w:p w:rsidR="007719A7" w:rsidRPr="00F36425" w:rsidRDefault="004602DB" w:rsidP="003806CF">
      <w:pPr>
        <w:pStyle w:val="Zwykytekst"/>
        <w:spacing w:after="120" w:line="276" w:lineRule="auto"/>
        <w:ind w:left="2835" w:right="-284"/>
        <w:jc w:val="both"/>
        <w:rPr>
          <w:rFonts w:ascii="Verdana" w:hAnsi="Verdana"/>
          <w:i/>
          <w:sz w:val="16"/>
          <w:szCs w:val="16"/>
        </w:rPr>
      </w:pPr>
      <w:r w:rsidRPr="00F36425">
        <w:rPr>
          <w:rFonts w:ascii="Verdana" w:hAnsi="Verdana"/>
          <w:i/>
          <w:iCs/>
          <w:sz w:val="16"/>
          <w:szCs w:val="16"/>
        </w:rPr>
        <w:t xml:space="preserve">    </w:t>
      </w:r>
      <w:r w:rsidR="007719A7" w:rsidRPr="00F36425">
        <w:rPr>
          <w:rFonts w:ascii="Verdana" w:hAnsi="Verdana"/>
          <w:i/>
          <w:iCs/>
          <w:sz w:val="16"/>
          <w:szCs w:val="16"/>
        </w:rPr>
        <w:t xml:space="preserve">(w </w:t>
      </w:r>
      <w:r w:rsidR="007719A7" w:rsidRPr="00F36425">
        <w:rPr>
          <w:rFonts w:ascii="Verdana" w:hAnsi="Verdana"/>
          <w:i/>
          <w:sz w:val="16"/>
          <w:szCs w:val="16"/>
        </w:rPr>
        <w:t>przypadku wniesienia w formie pieniądza)</w:t>
      </w:r>
    </w:p>
    <w:p w:rsidR="002268C3" w:rsidRPr="00F36425" w:rsidRDefault="007719A7" w:rsidP="00E1290E">
      <w:pPr>
        <w:pStyle w:val="Zwykytekst1"/>
        <w:numPr>
          <w:ilvl w:val="0"/>
          <w:numId w:val="2"/>
        </w:numPr>
        <w:tabs>
          <w:tab w:val="left" w:pos="284"/>
        </w:tabs>
        <w:spacing w:before="240" w:after="120" w:line="276" w:lineRule="auto"/>
        <w:ind w:left="284" w:right="-284" w:hanging="284"/>
        <w:jc w:val="both"/>
        <w:rPr>
          <w:rFonts w:ascii="Verdana" w:hAnsi="Verdana"/>
        </w:rPr>
      </w:pPr>
      <w:r w:rsidRPr="00F36425">
        <w:rPr>
          <w:rFonts w:ascii="Verdana" w:hAnsi="Verdana"/>
          <w:b/>
        </w:rPr>
        <w:t>OŚWIADCZAMY</w:t>
      </w:r>
      <w:r w:rsidRPr="00F36425">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r w:rsidR="002268C3" w:rsidRPr="00F36425">
        <w:rPr>
          <w:rFonts w:ascii="Verdana" w:hAnsi="Verdana"/>
        </w:rPr>
        <w:t xml:space="preserve"> Na potwierdzenie powyższego załączamy stosowne wyjaśnienia wskazujące, iż zastrzeżone informacje stanowią tajemnicę przedsiębiorstwa z wyłączeniem informacji, o których mowa w art. 86 ust. 4 ustawy Pzp.</w:t>
      </w:r>
    </w:p>
    <w:p w:rsidR="007719A7" w:rsidRPr="00F36425" w:rsidRDefault="007719A7" w:rsidP="00E1290E">
      <w:pPr>
        <w:pStyle w:val="Zwykytekst1"/>
        <w:numPr>
          <w:ilvl w:val="0"/>
          <w:numId w:val="2"/>
        </w:numPr>
        <w:spacing w:before="240" w:after="120" w:line="276" w:lineRule="auto"/>
        <w:ind w:left="284" w:right="-284" w:hanging="284"/>
        <w:jc w:val="both"/>
        <w:rPr>
          <w:rFonts w:ascii="Verdana" w:hAnsi="Verdana"/>
        </w:rPr>
      </w:pPr>
      <w:r w:rsidRPr="00F36425">
        <w:rPr>
          <w:rFonts w:ascii="Verdana" w:hAnsi="Verdana"/>
          <w:b/>
        </w:rPr>
        <w:t>OŚWIADCZAMY,</w:t>
      </w:r>
      <w:r w:rsidRPr="00F36425">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w:t>
      </w:r>
      <w:r w:rsidR="002268C3" w:rsidRPr="00F36425">
        <w:rPr>
          <w:rFonts w:ascii="Verdana" w:hAnsi="Verdana"/>
        </w:rPr>
        <w:t xml:space="preserve">                          </w:t>
      </w:r>
      <w:r w:rsidRPr="00F36425">
        <w:rPr>
          <w:rFonts w:ascii="Verdana" w:hAnsi="Verdana"/>
        </w:rPr>
        <w:t>na warunkach określonych w Specyfikacji Istotnych Warunków Zamówienia, w miejscu</w:t>
      </w:r>
      <w:r w:rsidR="002268C3" w:rsidRPr="00F36425">
        <w:rPr>
          <w:rFonts w:ascii="Verdana" w:hAnsi="Verdana"/>
        </w:rPr>
        <w:t xml:space="preserve">                             </w:t>
      </w:r>
      <w:r w:rsidRPr="00F36425">
        <w:rPr>
          <w:rFonts w:ascii="Verdana" w:hAnsi="Verdana"/>
        </w:rPr>
        <w:t xml:space="preserve"> i terminie wyznaczonym przez Zamawiającego.</w:t>
      </w:r>
    </w:p>
    <w:p w:rsidR="00025EDE" w:rsidRPr="00F36425" w:rsidRDefault="002A4E51" w:rsidP="00E1290E">
      <w:pPr>
        <w:pStyle w:val="Zwykytekst1"/>
        <w:numPr>
          <w:ilvl w:val="0"/>
          <w:numId w:val="2"/>
        </w:numPr>
        <w:spacing w:before="240" w:after="120" w:line="276" w:lineRule="auto"/>
        <w:ind w:left="284" w:right="-284" w:hanging="284"/>
        <w:jc w:val="both"/>
        <w:rPr>
          <w:rFonts w:ascii="Verdana" w:hAnsi="Verdana"/>
        </w:rPr>
      </w:pPr>
      <w:r w:rsidRPr="00F36425">
        <w:rPr>
          <w:rFonts w:ascii="Verdana" w:hAnsi="Verdana"/>
          <w:b/>
        </w:rPr>
        <w:t>WSZELKĄ KORESPONDENCJĘ</w:t>
      </w:r>
      <w:r w:rsidRPr="00F36425">
        <w:rPr>
          <w:rFonts w:ascii="Verdana" w:hAnsi="Verdana"/>
        </w:rPr>
        <w:t xml:space="preserve"> </w:t>
      </w:r>
      <w:r w:rsidR="00025EDE" w:rsidRPr="00F36425">
        <w:rPr>
          <w:rFonts w:ascii="Verdana" w:hAnsi="Verdana"/>
        </w:rPr>
        <w:t>w sprawie niniejszego  postępowania należy  kierować na poniższy adres:</w:t>
      </w:r>
    </w:p>
    <w:p w:rsidR="00025EDE" w:rsidRPr="00F36425" w:rsidRDefault="00025EDE" w:rsidP="00025EDE">
      <w:pPr>
        <w:ind w:left="284" w:right="-425"/>
        <w:rPr>
          <w:rFonts w:ascii="Courier New" w:hAnsi="Courier New" w:cs="Courier New"/>
          <w:sz w:val="20"/>
          <w:szCs w:val="20"/>
          <w:lang w:eastAsia="ar-SA"/>
        </w:rPr>
      </w:pPr>
      <w:r w:rsidRPr="00F36425">
        <w:rPr>
          <w:rFonts w:ascii="Verdana" w:hAnsi="Verdana"/>
        </w:rPr>
        <w:t>____________________________________________________________</w:t>
      </w:r>
    </w:p>
    <w:p w:rsidR="00025EDE" w:rsidRPr="00D652E6" w:rsidRDefault="00025EDE" w:rsidP="00025EDE">
      <w:pPr>
        <w:pStyle w:val="Zwykytekst1"/>
        <w:spacing w:after="120" w:line="276" w:lineRule="auto"/>
        <w:ind w:left="284" w:right="-284"/>
        <w:jc w:val="both"/>
        <w:rPr>
          <w:rFonts w:ascii="Verdana" w:hAnsi="Verdana"/>
          <w:sz w:val="10"/>
          <w:szCs w:val="10"/>
        </w:rPr>
      </w:pPr>
    </w:p>
    <w:p w:rsidR="00025EDE" w:rsidRPr="00F36425" w:rsidRDefault="00025EDE" w:rsidP="00025EDE">
      <w:pPr>
        <w:pStyle w:val="Zwykytekst1"/>
        <w:spacing w:after="120" w:line="276" w:lineRule="auto"/>
        <w:ind w:left="284" w:right="-284"/>
        <w:jc w:val="both"/>
        <w:rPr>
          <w:rFonts w:ascii="Verdana" w:hAnsi="Verdana"/>
        </w:rPr>
      </w:pPr>
      <w:r w:rsidRPr="00F36425">
        <w:rPr>
          <w:rFonts w:ascii="Verdana" w:hAnsi="Verdana"/>
        </w:rPr>
        <w:t>________________________________________________________________________</w:t>
      </w:r>
    </w:p>
    <w:p w:rsidR="00025EDE" w:rsidRPr="00F36425" w:rsidRDefault="00025EDE" w:rsidP="00ED75D7">
      <w:pPr>
        <w:spacing w:before="120" w:after="360"/>
        <w:ind w:right="-284"/>
        <w:rPr>
          <w:sz w:val="20"/>
          <w:szCs w:val="20"/>
        </w:rPr>
      </w:pPr>
      <w:r w:rsidRPr="00F36425">
        <w:t xml:space="preserve">     tel</w:t>
      </w:r>
      <w:r w:rsidRPr="00F36425">
        <w:rPr>
          <w:sz w:val="20"/>
          <w:szCs w:val="20"/>
        </w:rPr>
        <w:t xml:space="preserve">. _____________________    </w:t>
      </w:r>
      <w:r w:rsidRPr="00F36425">
        <w:t>fax.</w:t>
      </w:r>
      <w:r w:rsidRPr="00F36425">
        <w:rPr>
          <w:sz w:val="20"/>
          <w:szCs w:val="20"/>
        </w:rPr>
        <w:t xml:space="preserve"> _______________  ,  </w:t>
      </w:r>
      <w:r w:rsidRPr="00F36425">
        <w:t xml:space="preserve"> e-mail</w:t>
      </w:r>
      <w:r w:rsidRPr="00F36425">
        <w:rPr>
          <w:sz w:val="20"/>
          <w:szCs w:val="20"/>
        </w:rPr>
        <w:t>: ___________________________________</w:t>
      </w:r>
    </w:p>
    <w:p w:rsidR="007719A7" w:rsidRDefault="007719A7" w:rsidP="00E1290E">
      <w:pPr>
        <w:pStyle w:val="Zwykytekst1"/>
        <w:numPr>
          <w:ilvl w:val="0"/>
          <w:numId w:val="2"/>
        </w:numPr>
        <w:tabs>
          <w:tab w:val="left" w:pos="426"/>
        </w:tabs>
        <w:spacing w:before="240" w:after="120" w:line="276" w:lineRule="auto"/>
        <w:ind w:left="425" w:right="-284" w:hanging="425"/>
        <w:jc w:val="both"/>
        <w:rPr>
          <w:rFonts w:ascii="Verdana" w:hAnsi="Verdana"/>
        </w:rPr>
      </w:pPr>
      <w:r w:rsidRPr="00F36425">
        <w:rPr>
          <w:rFonts w:ascii="Verdana" w:hAnsi="Verdana"/>
          <w:b/>
        </w:rPr>
        <w:t xml:space="preserve">OFERTĘ </w:t>
      </w:r>
      <w:r w:rsidRPr="00F36425">
        <w:rPr>
          <w:rFonts w:ascii="Verdana" w:hAnsi="Verdana"/>
        </w:rPr>
        <w:t>składamy na _________ stronach.</w:t>
      </w:r>
    </w:p>
    <w:p w:rsidR="00E1290E" w:rsidRPr="00F36425" w:rsidRDefault="00E1290E" w:rsidP="00E1290E">
      <w:pPr>
        <w:pStyle w:val="Zwykytekst1"/>
        <w:spacing w:before="240" w:after="120" w:line="276" w:lineRule="auto"/>
        <w:ind w:left="425" w:right="-284"/>
        <w:jc w:val="both"/>
        <w:rPr>
          <w:rFonts w:ascii="Verdana" w:hAnsi="Verdana"/>
        </w:rPr>
      </w:pPr>
    </w:p>
    <w:p w:rsidR="007719A7" w:rsidRPr="00F36425" w:rsidRDefault="007719A7" w:rsidP="00E1290E">
      <w:pPr>
        <w:pStyle w:val="Zwykytekst1"/>
        <w:numPr>
          <w:ilvl w:val="0"/>
          <w:numId w:val="2"/>
        </w:numPr>
        <w:tabs>
          <w:tab w:val="left" w:pos="426"/>
        </w:tabs>
        <w:spacing w:before="240" w:after="120" w:line="276" w:lineRule="auto"/>
        <w:ind w:left="425" w:right="-284" w:hanging="425"/>
        <w:jc w:val="both"/>
        <w:rPr>
          <w:rFonts w:ascii="Verdana" w:hAnsi="Verdana"/>
        </w:rPr>
      </w:pPr>
      <w:r w:rsidRPr="00F36425">
        <w:rPr>
          <w:rFonts w:ascii="Verdana" w:hAnsi="Verdana"/>
          <w:b/>
        </w:rPr>
        <w:lastRenderedPageBreak/>
        <w:t xml:space="preserve">ZAŁĄCZNIKAMI </w:t>
      </w:r>
      <w:r w:rsidRPr="00F36425">
        <w:rPr>
          <w:rFonts w:ascii="Verdana" w:hAnsi="Verdana"/>
        </w:rPr>
        <w:t>do oferty, stanowiącymi jej integralną część są:</w:t>
      </w:r>
    </w:p>
    <w:p w:rsidR="007719A7" w:rsidRDefault="007719A7" w:rsidP="00D652E6">
      <w:pPr>
        <w:pStyle w:val="Zwykytekst1"/>
        <w:tabs>
          <w:tab w:val="left" w:pos="1080"/>
        </w:tabs>
        <w:spacing w:before="120" w:line="480" w:lineRule="auto"/>
        <w:ind w:right="-284"/>
        <w:jc w:val="both"/>
        <w:rPr>
          <w:rFonts w:ascii="Verdana" w:hAnsi="Verdana"/>
        </w:rPr>
      </w:pPr>
      <w:r w:rsidRPr="00F36425">
        <w:rPr>
          <w:rFonts w:ascii="Verdana" w:hAnsi="Verdana"/>
        </w:rPr>
        <w:t>____________________________________________________________________________________________________________________________________________________</w:t>
      </w:r>
    </w:p>
    <w:p w:rsidR="00D652E6" w:rsidRDefault="00D652E6" w:rsidP="00D652E6">
      <w:pPr>
        <w:pStyle w:val="Zwykytekst1"/>
        <w:tabs>
          <w:tab w:val="left" w:pos="1080"/>
        </w:tabs>
        <w:spacing w:after="120" w:line="480" w:lineRule="auto"/>
        <w:ind w:right="-284"/>
        <w:jc w:val="both"/>
        <w:rPr>
          <w:rFonts w:ascii="Verdana" w:hAnsi="Verdana"/>
        </w:rPr>
      </w:pPr>
      <w:r w:rsidRPr="00F36425">
        <w:rPr>
          <w:rFonts w:ascii="Verdana" w:hAnsi="Verdana"/>
        </w:rPr>
        <w:t>____________________________________________________________________________________________________________________________________________________</w:t>
      </w:r>
    </w:p>
    <w:p w:rsidR="004D4A8A" w:rsidRPr="00F36425" w:rsidRDefault="004D4A8A" w:rsidP="00D652E6">
      <w:pPr>
        <w:pStyle w:val="Zwykytekst1"/>
        <w:tabs>
          <w:tab w:val="left" w:pos="1080"/>
        </w:tabs>
        <w:spacing w:after="120" w:line="480" w:lineRule="auto"/>
        <w:ind w:right="-284"/>
        <w:jc w:val="both"/>
        <w:rPr>
          <w:rFonts w:ascii="Verdana" w:hAnsi="Verdana"/>
        </w:rPr>
      </w:pPr>
    </w:p>
    <w:p w:rsidR="007719A7" w:rsidRPr="00F36425" w:rsidRDefault="007719A7" w:rsidP="003806CF">
      <w:pPr>
        <w:pStyle w:val="Zwykytekst1"/>
        <w:numPr>
          <w:ilvl w:val="0"/>
          <w:numId w:val="2"/>
        </w:numPr>
        <w:tabs>
          <w:tab w:val="left" w:pos="426"/>
        </w:tabs>
        <w:spacing w:line="360" w:lineRule="exact"/>
        <w:ind w:left="426" w:right="-284" w:hanging="426"/>
        <w:jc w:val="both"/>
        <w:rPr>
          <w:rFonts w:ascii="Verdana" w:hAnsi="Verdana"/>
        </w:rPr>
      </w:pPr>
      <w:r w:rsidRPr="00F36425">
        <w:rPr>
          <w:rFonts w:ascii="Verdana" w:hAnsi="Verdana"/>
          <w:b/>
        </w:rPr>
        <w:t>WRAZ Z OFERTĄ</w:t>
      </w:r>
      <w:r w:rsidRPr="00F36425">
        <w:rPr>
          <w:rFonts w:ascii="Verdana" w:hAnsi="Verdana"/>
        </w:rPr>
        <w:t xml:space="preserve"> składamy następujące oświadczenia i dokumenty na ___ stronach:</w:t>
      </w:r>
    </w:p>
    <w:p w:rsidR="007719A7" w:rsidRPr="00F36425" w:rsidRDefault="007719A7" w:rsidP="003806CF">
      <w:pPr>
        <w:spacing w:before="120"/>
        <w:ind w:right="-284"/>
        <w:jc w:val="both"/>
        <w:rPr>
          <w:rFonts w:ascii="Verdana" w:hAnsi="Verdana"/>
          <w:sz w:val="20"/>
          <w:szCs w:val="20"/>
        </w:rPr>
      </w:pPr>
      <w:r w:rsidRPr="00F36425">
        <w:rPr>
          <w:rFonts w:ascii="Verdana" w:hAnsi="Verdana"/>
          <w:sz w:val="20"/>
          <w:szCs w:val="20"/>
        </w:rPr>
        <w:t>- _______________________________________________________________</w:t>
      </w:r>
      <w:r w:rsidR="00025EDE" w:rsidRPr="00F36425">
        <w:rPr>
          <w:rFonts w:ascii="Verdana" w:hAnsi="Verdana"/>
          <w:sz w:val="20"/>
          <w:szCs w:val="20"/>
        </w:rPr>
        <w:t>______</w:t>
      </w:r>
      <w:r w:rsidRPr="00F36425">
        <w:rPr>
          <w:rFonts w:ascii="Verdana" w:hAnsi="Verdana"/>
          <w:sz w:val="20"/>
          <w:szCs w:val="20"/>
        </w:rPr>
        <w:t>___</w:t>
      </w:r>
    </w:p>
    <w:p w:rsidR="00AC1323" w:rsidRDefault="007719A7" w:rsidP="003806CF">
      <w:pPr>
        <w:pStyle w:val="Zwykytekst1"/>
        <w:spacing w:before="120"/>
        <w:ind w:right="-284"/>
        <w:jc w:val="both"/>
        <w:rPr>
          <w:rFonts w:ascii="Verdana" w:hAnsi="Verdana"/>
        </w:rPr>
      </w:pPr>
      <w:r w:rsidRPr="00F36425">
        <w:rPr>
          <w:rFonts w:ascii="Verdana" w:hAnsi="Verdana"/>
        </w:rPr>
        <w:t>- ____________________________________________________________</w:t>
      </w:r>
      <w:r w:rsidR="00025EDE" w:rsidRPr="00F36425">
        <w:rPr>
          <w:rFonts w:ascii="Verdana" w:hAnsi="Verdana"/>
        </w:rPr>
        <w:t>______</w:t>
      </w:r>
      <w:r w:rsidRPr="00F36425">
        <w:rPr>
          <w:rFonts w:ascii="Verdana" w:hAnsi="Verdana"/>
        </w:rPr>
        <w:t>______</w:t>
      </w:r>
    </w:p>
    <w:p w:rsidR="00D652E6" w:rsidRPr="00F36425" w:rsidRDefault="00D652E6" w:rsidP="00D652E6">
      <w:pPr>
        <w:spacing w:before="120"/>
        <w:ind w:right="-284"/>
        <w:jc w:val="both"/>
        <w:rPr>
          <w:rFonts w:ascii="Verdana" w:hAnsi="Verdana"/>
          <w:sz w:val="20"/>
          <w:szCs w:val="20"/>
        </w:rPr>
      </w:pPr>
      <w:r w:rsidRPr="00F36425">
        <w:rPr>
          <w:rFonts w:ascii="Verdana" w:hAnsi="Verdana"/>
          <w:sz w:val="20"/>
          <w:szCs w:val="20"/>
        </w:rPr>
        <w:t>- ________________________________________________________________________</w:t>
      </w:r>
    </w:p>
    <w:p w:rsidR="00D652E6" w:rsidRPr="00F36425" w:rsidRDefault="00D652E6" w:rsidP="00D652E6">
      <w:pPr>
        <w:pStyle w:val="Zwykytekst1"/>
        <w:spacing w:before="120"/>
        <w:ind w:right="-284"/>
        <w:jc w:val="both"/>
        <w:rPr>
          <w:rFonts w:ascii="Verdana" w:hAnsi="Verdana"/>
        </w:rPr>
      </w:pPr>
      <w:r w:rsidRPr="00F36425">
        <w:rPr>
          <w:rFonts w:ascii="Verdana" w:hAnsi="Verdana"/>
        </w:rPr>
        <w:t>- ________________________________________________________________________</w:t>
      </w:r>
    </w:p>
    <w:p w:rsidR="00D652E6" w:rsidRPr="00F36425" w:rsidRDefault="00D652E6" w:rsidP="003806CF">
      <w:pPr>
        <w:pStyle w:val="Zwykytekst1"/>
        <w:spacing w:before="120"/>
        <w:ind w:right="-284"/>
        <w:jc w:val="both"/>
        <w:rPr>
          <w:rFonts w:ascii="Verdana" w:hAnsi="Verdana"/>
        </w:rPr>
      </w:pPr>
    </w:p>
    <w:p w:rsidR="00AC1323" w:rsidRPr="00F36425" w:rsidRDefault="00AC1323" w:rsidP="003806CF">
      <w:pPr>
        <w:pStyle w:val="Zwykytekst1"/>
        <w:spacing w:before="120"/>
        <w:ind w:right="-284"/>
        <w:jc w:val="both"/>
        <w:rPr>
          <w:rFonts w:ascii="Verdana" w:hAnsi="Verdana"/>
        </w:rPr>
      </w:pPr>
    </w:p>
    <w:p w:rsidR="007719A7" w:rsidRPr="00F36425" w:rsidRDefault="007719A7" w:rsidP="003806CF">
      <w:pPr>
        <w:pStyle w:val="Zwykytekst1"/>
        <w:spacing w:before="120"/>
        <w:jc w:val="both"/>
        <w:rPr>
          <w:rFonts w:ascii="Verdana" w:hAnsi="Verdana"/>
        </w:rPr>
      </w:pPr>
      <w:r w:rsidRPr="00F36425">
        <w:rPr>
          <w:rFonts w:ascii="Verdana" w:hAnsi="Verdana"/>
        </w:rPr>
        <w:t>________________ dnia __ __ ____ roku</w:t>
      </w:r>
    </w:p>
    <w:p w:rsidR="00ED75D7" w:rsidRDefault="00ED75D7" w:rsidP="003806CF">
      <w:pPr>
        <w:pStyle w:val="Zwykytekst1"/>
        <w:spacing w:before="120"/>
        <w:ind w:firstLine="3960"/>
        <w:jc w:val="both"/>
        <w:rPr>
          <w:rFonts w:ascii="Verdana" w:hAnsi="Verdana"/>
          <w:i/>
        </w:rPr>
      </w:pPr>
    </w:p>
    <w:p w:rsidR="00ED75D7" w:rsidRDefault="00ED75D7" w:rsidP="003806CF">
      <w:pPr>
        <w:pStyle w:val="Zwykytekst1"/>
        <w:spacing w:before="120"/>
        <w:ind w:firstLine="3960"/>
        <w:jc w:val="both"/>
        <w:rPr>
          <w:rFonts w:ascii="Verdana" w:hAnsi="Verdana"/>
          <w:i/>
        </w:rPr>
      </w:pPr>
    </w:p>
    <w:p w:rsidR="00ED75D7" w:rsidRDefault="00ED75D7" w:rsidP="003806CF">
      <w:pPr>
        <w:pStyle w:val="Zwykytekst1"/>
        <w:spacing w:before="120"/>
        <w:ind w:firstLine="3960"/>
        <w:jc w:val="both"/>
        <w:rPr>
          <w:rFonts w:ascii="Verdana" w:hAnsi="Verdana"/>
          <w:i/>
        </w:rPr>
      </w:pPr>
    </w:p>
    <w:p w:rsidR="00ED75D7" w:rsidRDefault="00ED75D7" w:rsidP="003806CF">
      <w:pPr>
        <w:pStyle w:val="Zwykytekst1"/>
        <w:spacing w:before="120"/>
        <w:ind w:firstLine="3960"/>
        <w:jc w:val="both"/>
        <w:rPr>
          <w:rFonts w:ascii="Verdana" w:hAnsi="Verdana"/>
          <w:i/>
        </w:rPr>
      </w:pPr>
    </w:p>
    <w:p w:rsidR="007719A7" w:rsidRPr="00F36425" w:rsidRDefault="007719A7" w:rsidP="003806CF">
      <w:pPr>
        <w:pStyle w:val="Zwykytekst1"/>
        <w:spacing w:before="120"/>
        <w:ind w:firstLine="3960"/>
        <w:jc w:val="both"/>
        <w:rPr>
          <w:rFonts w:ascii="Verdana" w:hAnsi="Verdana"/>
          <w:i/>
        </w:rPr>
      </w:pPr>
      <w:r w:rsidRPr="00F36425">
        <w:rPr>
          <w:rFonts w:ascii="Verdana" w:hAnsi="Verdana"/>
          <w:i/>
        </w:rPr>
        <w:t>_____________________________________</w:t>
      </w:r>
    </w:p>
    <w:p w:rsidR="00D501D7" w:rsidRPr="00F36425" w:rsidRDefault="00D501D7" w:rsidP="003806CF">
      <w:pPr>
        <w:pStyle w:val="Zwykytekst1"/>
        <w:spacing w:before="120"/>
        <w:jc w:val="both"/>
        <w:rPr>
          <w:rFonts w:ascii="Verdana" w:hAnsi="Verdana"/>
          <w:i/>
          <w:sz w:val="16"/>
          <w:szCs w:val="16"/>
        </w:rPr>
      </w:pPr>
      <w:r w:rsidRPr="00F36425">
        <w:rPr>
          <w:rFonts w:ascii="Verdana" w:hAnsi="Verdana"/>
          <w:sz w:val="14"/>
          <w:szCs w:val="14"/>
        </w:rPr>
        <w:t>* niepotrzebne skreślić</w:t>
      </w:r>
      <w:r w:rsidRPr="00F36425">
        <w:rPr>
          <w:rFonts w:ascii="Verdana" w:hAnsi="Verdana"/>
          <w:sz w:val="18"/>
          <w:szCs w:val="18"/>
        </w:rPr>
        <w:t xml:space="preserve">                                                 </w:t>
      </w:r>
      <w:r w:rsidR="007719A7" w:rsidRPr="00F36425">
        <w:rPr>
          <w:rFonts w:ascii="Verdana" w:hAnsi="Verdana"/>
          <w:i/>
          <w:sz w:val="16"/>
          <w:szCs w:val="16"/>
        </w:rPr>
        <w:t>(podpis Wykonawcy/Pełnomocnika)</w:t>
      </w:r>
    </w:p>
    <w:p w:rsidR="002112FA" w:rsidRPr="00F36425" w:rsidRDefault="002112FA" w:rsidP="002112FA">
      <w:pPr>
        <w:spacing w:after="160" w:line="259" w:lineRule="auto"/>
        <w:rPr>
          <w:rFonts w:ascii="Verdana" w:hAnsi="Verdana"/>
          <w:i/>
          <w:sz w:val="16"/>
          <w:szCs w:val="16"/>
        </w:rPr>
        <w:sectPr w:rsidR="002112FA" w:rsidRPr="00F36425" w:rsidSect="006A7824">
          <w:footerReference w:type="default" r:id="rId10"/>
          <w:pgSz w:w="11906" w:h="16838"/>
          <w:pgMar w:top="1258" w:right="1274" w:bottom="1276" w:left="1418" w:header="709" w:footer="626" w:gutter="0"/>
          <w:cols w:space="708"/>
          <w:docGrid w:linePitch="360"/>
        </w:sectPr>
      </w:pPr>
    </w:p>
    <w:p w:rsidR="00F238F3" w:rsidRPr="0015296D" w:rsidRDefault="00F238F3" w:rsidP="00F238F3">
      <w:pPr>
        <w:spacing w:after="160" w:line="259" w:lineRule="auto"/>
        <w:jc w:val="center"/>
        <w:rPr>
          <w:b/>
          <w:color w:val="000000" w:themeColor="text1"/>
          <w:sz w:val="28"/>
          <w:szCs w:val="28"/>
        </w:rPr>
      </w:pPr>
      <w:r w:rsidRPr="0015296D">
        <w:rPr>
          <w:b/>
          <w:color w:val="000000" w:themeColor="text1"/>
          <w:sz w:val="28"/>
          <w:szCs w:val="28"/>
        </w:rPr>
        <w:lastRenderedPageBreak/>
        <w:t>Formularz 2.1.</w:t>
      </w:r>
      <w:r w:rsidR="00860EB3">
        <w:rPr>
          <w:b/>
          <w:color w:val="000000" w:themeColor="text1"/>
          <w:sz w:val="28"/>
          <w:szCs w:val="28"/>
        </w:rPr>
        <w:t>1</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229"/>
      </w:tblGrid>
      <w:tr w:rsidR="00F238F3" w:rsidRPr="0015296D" w:rsidTr="00F238F3">
        <w:trPr>
          <w:jc w:val="center"/>
        </w:trPr>
        <w:tc>
          <w:tcPr>
            <w:tcW w:w="3119" w:type="dxa"/>
          </w:tcPr>
          <w:p w:rsidR="00F238F3" w:rsidRPr="0015296D" w:rsidRDefault="00F238F3" w:rsidP="00F238F3">
            <w:pPr>
              <w:jc w:val="both"/>
              <w:rPr>
                <w:b/>
                <w:color w:val="000000" w:themeColor="text1"/>
                <w:sz w:val="16"/>
                <w:szCs w:val="16"/>
              </w:rPr>
            </w:pPr>
          </w:p>
          <w:p w:rsidR="00F238F3" w:rsidRPr="0015296D" w:rsidRDefault="00F238F3" w:rsidP="00F238F3">
            <w:pPr>
              <w:jc w:val="both"/>
              <w:rPr>
                <w:b/>
                <w:color w:val="000000" w:themeColor="text1"/>
                <w:sz w:val="16"/>
                <w:szCs w:val="16"/>
              </w:rPr>
            </w:pPr>
          </w:p>
          <w:p w:rsidR="00F238F3" w:rsidRPr="0015296D" w:rsidRDefault="00F238F3" w:rsidP="00F238F3">
            <w:pPr>
              <w:jc w:val="both"/>
              <w:rPr>
                <w:b/>
                <w:color w:val="000000" w:themeColor="text1"/>
                <w:sz w:val="16"/>
                <w:szCs w:val="16"/>
              </w:rPr>
            </w:pPr>
          </w:p>
          <w:p w:rsidR="00F238F3" w:rsidRPr="0015296D" w:rsidRDefault="00F238F3" w:rsidP="00F238F3">
            <w:pPr>
              <w:jc w:val="both"/>
              <w:rPr>
                <w:b/>
                <w:color w:val="000000" w:themeColor="text1"/>
                <w:sz w:val="16"/>
                <w:szCs w:val="16"/>
              </w:rPr>
            </w:pPr>
          </w:p>
          <w:p w:rsidR="0015296D" w:rsidRDefault="0015296D" w:rsidP="00F238F3">
            <w:pPr>
              <w:jc w:val="center"/>
              <w:rPr>
                <w:i/>
                <w:color w:val="000000" w:themeColor="text1"/>
                <w:sz w:val="16"/>
                <w:szCs w:val="16"/>
              </w:rPr>
            </w:pPr>
          </w:p>
          <w:p w:rsidR="00F238F3" w:rsidRPr="0015296D" w:rsidRDefault="00F238F3" w:rsidP="00F238F3">
            <w:pPr>
              <w:jc w:val="center"/>
              <w:rPr>
                <w:i/>
                <w:color w:val="000000" w:themeColor="text1"/>
                <w:sz w:val="16"/>
                <w:szCs w:val="16"/>
              </w:rPr>
            </w:pPr>
            <w:r w:rsidRPr="0015296D">
              <w:rPr>
                <w:i/>
                <w:color w:val="000000" w:themeColor="text1"/>
                <w:sz w:val="16"/>
                <w:szCs w:val="16"/>
              </w:rPr>
              <w:t>(pieczęć Wykonawcy/Wykonawców)</w:t>
            </w:r>
          </w:p>
        </w:tc>
        <w:tc>
          <w:tcPr>
            <w:tcW w:w="7229" w:type="dxa"/>
            <w:shd w:val="clear" w:color="auto" w:fill="C0C0C0"/>
            <w:vAlign w:val="center"/>
          </w:tcPr>
          <w:p w:rsidR="00F238F3" w:rsidRPr="0015296D" w:rsidRDefault="00F238F3" w:rsidP="00F238F3">
            <w:pPr>
              <w:jc w:val="center"/>
              <w:rPr>
                <w:b/>
                <w:color w:val="000000" w:themeColor="text1"/>
                <w:sz w:val="28"/>
                <w:szCs w:val="28"/>
              </w:rPr>
            </w:pPr>
            <w:r w:rsidRPr="0015296D">
              <w:rPr>
                <w:b/>
                <w:color w:val="000000" w:themeColor="text1"/>
                <w:sz w:val="28"/>
                <w:szCs w:val="28"/>
              </w:rPr>
              <w:t xml:space="preserve">Kosztorys ofertowy </w:t>
            </w:r>
          </w:p>
        </w:tc>
      </w:tr>
    </w:tbl>
    <w:p w:rsidR="00F238F3" w:rsidRPr="00FD757C" w:rsidRDefault="00F238F3" w:rsidP="00F238F3">
      <w:pPr>
        <w:pStyle w:val="Tekstpodstawowywcity"/>
        <w:spacing w:line="276" w:lineRule="auto"/>
        <w:ind w:left="283"/>
        <w:jc w:val="center"/>
        <w:rPr>
          <w:b/>
          <w:bCs/>
          <w:color w:val="000000" w:themeColor="text1"/>
          <w:sz w:val="16"/>
          <w:szCs w:val="16"/>
        </w:rPr>
      </w:pPr>
    </w:p>
    <w:p w:rsidR="0015296D" w:rsidRPr="0015296D" w:rsidRDefault="0015296D" w:rsidP="0015296D">
      <w:pPr>
        <w:spacing w:after="120"/>
        <w:jc w:val="center"/>
        <w:rPr>
          <w:b/>
        </w:rPr>
      </w:pPr>
      <w:r w:rsidRPr="0015296D">
        <w:rPr>
          <w:b/>
        </w:rPr>
        <w:t>„Rozbiórka istniejącego i budowa nowego mostu  nad rz. Prudnik                                                    w ciągu drogi krajowej nr 40 w km 18+791 w m. Prudnik”</w:t>
      </w:r>
    </w:p>
    <w:p w:rsidR="00F238F3" w:rsidRPr="0015296D" w:rsidRDefault="0015296D" w:rsidP="00F238F3">
      <w:pPr>
        <w:jc w:val="center"/>
        <w:rPr>
          <w:color w:val="000000" w:themeColor="text1"/>
        </w:rPr>
      </w:pPr>
      <w:r w:rsidRPr="0015296D">
        <w:rPr>
          <w:color w:val="000000" w:themeColor="text1"/>
        </w:rPr>
        <w:t>Nr postępowania: O.Op.D-3.2412.24</w:t>
      </w:r>
      <w:r w:rsidR="00F238F3" w:rsidRPr="0015296D">
        <w:rPr>
          <w:color w:val="000000" w:themeColor="text1"/>
        </w:rPr>
        <w:t>.2017</w:t>
      </w:r>
      <w:r w:rsidRPr="0015296D">
        <w:rPr>
          <w:color w:val="000000" w:themeColor="text1"/>
        </w:rPr>
        <w:t>(45)</w:t>
      </w:r>
      <w:r w:rsidR="00F238F3" w:rsidRPr="0015296D">
        <w:rPr>
          <w:color w:val="000000" w:themeColor="text1"/>
        </w:rPr>
        <w:t xml:space="preserve"> </w:t>
      </w:r>
    </w:p>
    <w:p w:rsidR="00F238F3" w:rsidRPr="00B72014" w:rsidRDefault="00860EB3" w:rsidP="00F238F3">
      <w:pPr>
        <w:spacing w:before="120" w:after="120"/>
        <w:jc w:val="center"/>
        <w:rPr>
          <w:color w:val="000000" w:themeColor="text1"/>
        </w:rPr>
      </w:pPr>
      <w:r>
        <w:rPr>
          <w:b/>
          <w:bCs/>
          <w:color w:val="000000" w:themeColor="text1"/>
        </w:rPr>
        <w:t>1</w:t>
      </w:r>
      <w:r w:rsidR="00F238F3" w:rsidRPr="00B72014">
        <w:rPr>
          <w:b/>
          <w:bCs/>
          <w:color w:val="000000" w:themeColor="text1"/>
        </w:rPr>
        <w:t xml:space="preserve">. </w:t>
      </w:r>
      <w:r w:rsidR="0015296D">
        <w:rPr>
          <w:b/>
          <w:bCs/>
          <w:color w:val="000000" w:themeColor="text1"/>
        </w:rPr>
        <w:t xml:space="preserve">Branża </w:t>
      </w:r>
      <w:r w:rsidR="00F238F3">
        <w:rPr>
          <w:b/>
          <w:bCs/>
          <w:color w:val="000000" w:themeColor="text1"/>
        </w:rPr>
        <w:t xml:space="preserve"> drogowa </w:t>
      </w:r>
    </w:p>
    <w:tbl>
      <w:tblPr>
        <w:tblW w:w="10324" w:type="dxa"/>
        <w:tblInd w:w="-577" w:type="dxa"/>
        <w:tblCellMar>
          <w:left w:w="70" w:type="dxa"/>
          <w:right w:w="70" w:type="dxa"/>
        </w:tblCellMar>
        <w:tblLook w:val="04A0" w:firstRow="1" w:lastRow="0" w:firstColumn="1" w:lastColumn="0" w:noHBand="0" w:noVBand="1"/>
      </w:tblPr>
      <w:tblGrid>
        <w:gridCol w:w="463"/>
        <w:gridCol w:w="1140"/>
        <w:gridCol w:w="4918"/>
        <w:gridCol w:w="709"/>
        <w:gridCol w:w="929"/>
        <w:gridCol w:w="985"/>
        <w:gridCol w:w="1180"/>
      </w:tblGrid>
      <w:tr w:rsidR="0015296D" w:rsidRPr="0015296D" w:rsidTr="0015296D">
        <w:trPr>
          <w:trHeight w:val="405"/>
        </w:trPr>
        <w:tc>
          <w:tcPr>
            <w:tcW w:w="463"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Lp.</w:t>
            </w:r>
          </w:p>
        </w:tc>
        <w:tc>
          <w:tcPr>
            <w:tcW w:w="1140" w:type="dxa"/>
            <w:vMerge w:val="restart"/>
            <w:tcBorders>
              <w:top w:val="single" w:sz="8" w:space="0" w:color="auto"/>
              <w:left w:val="nil"/>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 xml:space="preserve">Nr </w:t>
            </w:r>
            <w:r>
              <w:rPr>
                <w:sz w:val="20"/>
                <w:szCs w:val="20"/>
              </w:rPr>
              <w:t xml:space="preserve"> </w:t>
            </w:r>
            <w:r w:rsidRPr="0015296D">
              <w:rPr>
                <w:sz w:val="20"/>
                <w:szCs w:val="20"/>
              </w:rPr>
              <w:t>Specyfikacji Technicznej</w:t>
            </w:r>
          </w:p>
        </w:tc>
        <w:tc>
          <w:tcPr>
            <w:tcW w:w="4918" w:type="dxa"/>
            <w:vMerge w:val="restart"/>
            <w:tcBorders>
              <w:top w:val="single" w:sz="8" w:space="0" w:color="auto"/>
              <w:left w:val="single" w:sz="4" w:space="0" w:color="auto"/>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Wyszczególnienie elementów rozliczeniowych</w:t>
            </w:r>
          </w:p>
        </w:tc>
        <w:tc>
          <w:tcPr>
            <w:tcW w:w="1638" w:type="dxa"/>
            <w:gridSpan w:val="2"/>
            <w:tcBorders>
              <w:top w:val="single" w:sz="8" w:space="0" w:color="auto"/>
              <w:left w:val="nil"/>
              <w:bottom w:val="single" w:sz="4" w:space="0" w:color="auto"/>
              <w:right w:val="single" w:sz="4" w:space="0" w:color="000000"/>
            </w:tcBorders>
            <w:shd w:val="clear" w:color="auto" w:fill="auto"/>
            <w:vAlign w:val="center"/>
            <w:hideMark/>
          </w:tcPr>
          <w:p w:rsidR="0015296D" w:rsidRPr="0015296D" w:rsidRDefault="0015296D" w:rsidP="0015296D">
            <w:pPr>
              <w:jc w:val="center"/>
              <w:rPr>
                <w:sz w:val="20"/>
                <w:szCs w:val="20"/>
              </w:rPr>
            </w:pPr>
            <w:r w:rsidRPr="0015296D">
              <w:rPr>
                <w:sz w:val="20"/>
                <w:szCs w:val="20"/>
              </w:rPr>
              <w:t>Jednostka</w:t>
            </w:r>
          </w:p>
        </w:tc>
        <w:tc>
          <w:tcPr>
            <w:tcW w:w="985" w:type="dxa"/>
            <w:vMerge w:val="restart"/>
            <w:tcBorders>
              <w:top w:val="single" w:sz="8" w:space="0" w:color="auto"/>
              <w:left w:val="single" w:sz="4" w:space="0" w:color="auto"/>
              <w:bottom w:val="nil"/>
              <w:right w:val="nil"/>
            </w:tcBorders>
            <w:shd w:val="clear" w:color="auto" w:fill="auto"/>
            <w:vAlign w:val="center"/>
            <w:hideMark/>
          </w:tcPr>
          <w:p w:rsidR="0015296D" w:rsidRPr="0015296D" w:rsidRDefault="0015296D" w:rsidP="0015296D">
            <w:pPr>
              <w:jc w:val="center"/>
              <w:rPr>
                <w:sz w:val="20"/>
                <w:szCs w:val="20"/>
              </w:rPr>
            </w:pPr>
            <w:r w:rsidRPr="0015296D">
              <w:rPr>
                <w:sz w:val="20"/>
                <w:szCs w:val="20"/>
              </w:rPr>
              <w:t>Cena jednostko</w:t>
            </w:r>
            <w:r>
              <w:rPr>
                <w:sz w:val="20"/>
                <w:szCs w:val="20"/>
              </w:rPr>
              <w:t>-</w:t>
            </w:r>
            <w:r w:rsidRPr="0015296D">
              <w:rPr>
                <w:sz w:val="20"/>
                <w:szCs w:val="20"/>
              </w:rPr>
              <w:t>wa *)</w:t>
            </w:r>
          </w:p>
        </w:tc>
        <w:tc>
          <w:tcPr>
            <w:tcW w:w="1180"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Wartość PLN *)</w:t>
            </w:r>
          </w:p>
        </w:tc>
      </w:tr>
      <w:tr w:rsidR="0015296D" w:rsidRPr="0015296D" w:rsidTr="0015296D">
        <w:trPr>
          <w:trHeight w:val="450"/>
        </w:trPr>
        <w:tc>
          <w:tcPr>
            <w:tcW w:w="463" w:type="dxa"/>
            <w:vMerge/>
            <w:tcBorders>
              <w:top w:val="single" w:sz="8" w:space="0" w:color="auto"/>
              <w:left w:val="single" w:sz="8" w:space="0" w:color="auto"/>
              <w:bottom w:val="single" w:sz="8" w:space="0" w:color="000000"/>
              <w:right w:val="single" w:sz="4" w:space="0" w:color="auto"/>
            </w:tcBorders>
            <w:vAlign w:val="center"/>
            <w:hideMark/>
          </w:tcPr>
          <w:p w:rsidR="0015296D" w:rsidRPr="0015296D" w:rsidRDefault="0015296D" w:rsidP="0015296D">
            <w:pPr>
              <w:rPr>
                <w:sz w:val="20"/>
                <w:szCs w:val="20"/>
              </w:rPr>
            </w:pPr>
          </w:p>
        </w:tc>
        <w:tc>
          <w:tcPr>
            <w:tcW w:w="1140" w:type="dxa"/>
            <w:vMerge/>
            <w:tcBorders>
              <w:top w:val="single" w:sz="8" w:space="0" w:color="auto"/>
              <w:left w:val="nil"/>
              <w:bottom w:val="nil"/>
              <w:right w:val="single" w:sz="4" w:space="0" w:color="auto"/>
            </w:tcBorders>
            <w:vAlign w:val="center"/>
            <w:hideMark/>
          </w:tcPr>
          <w:p w:rsidR="0015296D" w:rsidRPr="0015296D" w:rsidRDefault="0015296D" w:rsidP="0015296D">
            <w:pPr>
              <w:rPr>
                <w:sz w:val="20"/>
                <w:szCs w:val="20"/>
              </w:rPr>
            </w:pPr>
          </w:p>
        </w:tc>
        <w:tc>
          <w:tcPr>
            <w:tcW w:w="4918" w:type="dxa"/>
            <w:vMerge/>
            <w:tcBorders>
              <w:top w:val="single" w:sz="8" w:space="0" w:color="auto"/>
              <w:left w:val="single" w:sz="4" w:space="0" w:color="auto"/>
              <w:bottom w:val="nil"/>
              <w:right w:val="single" w:sz="4" w:space="0" w:color="auto"/>
            </w:tcBorders>
            <w:vAlign w:val="center"/>
            <w:hideMark/>
          </w:tcPr>
          <w:p w:rsidR="0015296D" w:rsidRPr="0015296D" w:rsidRDefault="0015296D" w:rsidP="0015296D">
            <w:pPr>
              <w:rPr>
                <w:sz w:val="20"/>
                <w:szCs w:val="20"/>
              </w:rPr>
            </w:pPr>
          </w:p>
        </w:tc>
        <w:tc>
          <w:tcPr>
            <w:tcW w:w="709" w:type="dxa"/>
            <w:tcBorders>
              <w:top w:val="nil"/>
              <w:left w:val="nil"/>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Nazwa</w:t>
            </w:r>
          </w:p>
        </w:tc>
        <w:tc>
          <w:tcPr>
            <w:tcW w:w="929" w:type="dxa"/>
            <w:tcBorders>
              <w:top w:val="nil"/>
              <w:left w:val="nil"/>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Ilość</w:t>
            </w:r>
          </w:p>
        </w:tc>
        <w:tc>
          <w:tcPr>
            <w:tcW w:w="985" w:type="dxa"/>
            <w:vMerge/>
            <w:tcBorders>
              <w:top w:val="single" w:sz="8" w:space="0" w:color="auto"/>
              <w:left w:val="single" w:sz="4" w:space="0" w:color="auto"/>
              <w:bottom w:val="nil"/>
              <w:right w:val="nil"/>
            </w:tcBorders>
            <w:vAlign w:val="center"/>
            <w:hideMark/>
          </w:tcPr>
          <w:p w:rsidR="0015296D" w:rsidRPr="0015296D" w:rsidRDefault="0015296D" w:rsidP="0015296D">
            <w:pPr>
              <w:rPr>
                <w:sz w:val="20"/>
                <w:szCs w:val="20"/>
              </w:rPr>
            </w:pPr>
          </w:p>
        </w:tc>
        <w:tc>
          <w:tcPr>
            <w:tcW w:w="1180" w:type="dxa"/>
            <w:vMerge/>
            <w:tcBorders>
              <w:top w:val="single" w:sz="8" w:space="0" w:color="auto"/>
              <w:left w:val="single" w:sz="4" w:space="0" w:color="auto"/>
              <w:bottom w:val="single" w:sz="8" w:space="0" w:color="000000"/>
              <w:right w:val="single" w:sz="8" w:space="0" w:color="auto"/>
            </w:tcBorders>
            <w:vAlign w:val="center"/>
            <w:hideMark/>
          </w:tcPr>
          <w:p w:rsidR="0015296D" w:rsidRPr="0015296D" w:rsidRDefault="0015296D" w:rsidP="0015296D">
            <w:pPr>
              <w:rPr>
                <w:sz w:val="20"/>
                <w:szCs w:val="20"/>
              </w:rPr>
            </w:pPr>
          </w:p>
        </w:tc>
      </w:tr>
      <w:tr w:rsidR="0015296D" w:rsidRPr="0015296D" w:rsidTr="0015296D">
        <w:trPr>
          <w:trHeight w:val="170"/>
        </w:trPr>
        <w:tc>
          <w:tcPr>
            <w:tcW w:w="463" w:type="dxa"/>
            <w:tcBorders>
              <w:top w:val="nil"/>
              <w:left w:val="single" w:sz="8" w:space="0" w:color="auto"/>
              <w:bottom w:val="nil"/>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1</w:t>
            </w:r>
          </w:p>
        </w:tc>
        <w:tc>
          <w:tcPr>
            <w:tcW w:w="1140" w:type="dxa"/>
            <w:tcBorders>
              <w:top w:val="single" w:sz="8" w:space="0" w:color="auto"/>
              <w:left w:val="nil"/>
              <w:bottom w:val="nil"/>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2</w:t>
            </w:r>
          </w:p>
        </w:tc>
        <w:tc>
          <w:tcPr>
            <w:tcW w:w="4918" w:type="dxa"/>
            <w:tcBorders>
              <w:top w:val="single" w:sz="8" w:space="0" w:color="auto"/>
              <w:left w:val="nil"/>
              <w:bottom w:val="nil"/>
              <w:right w:val="single" w:sz="4" w:space="0" w:color="auto"/>
            </w:tcBorders>
            <w:shd w:val="clear" w:color="auto" w:fill="auto"/>
            <w:vAlign w:val="center"/>
            <w:hideMark/>
          </w:tcPr>
          <w:p w:rsidR="0015296D" w:rsidRPr="0015296D" w:rsidRDefault="0015296D" w:rsidP="0015296D">
            <w:pPr>
              <w:jc w:val="center"/>
              <w:rPr>
                <w:b/>
                <w:sz w:val="18"/>
                <w:szCs w:val="18"/>
              </w:rPr>
            </w:pPr>
            <w:r w:rsidRPr="0015296D">
              <w:rPr>
                <w:b/>
                <w:sz w:val="18"/>
                <w:szCs w:val="18"/>
              </w:rPr>
              <w:t>3</w:t>
            </w:r>
          </w:p>
        </w:tc>
        <w:tc>
          <w:tcPr>
            <w:tcW w:w="709" w:type="dxa"/>
            <w:tcBorders>
              <w:top w:val="single" w:sz="8" w:space="0" w:color="auto"/>
              <w:left w:val="nil"/>
              <w:bottom w:val="single" w:sz="8" w:space="0" w:color="auto"/>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4</w:t>
            </w:r>
          </w:p>
        </w:tc>
        <w:tc>
          <w:tcPr>
            <w:tcW w:w="929" w:type="dxa"/>
            <w:tcBorders>
              <w:top w:val="single" w:sz="8" w:space="0" w:color="auto"/>
              <w:left w:val="nil"/>
              <w:bottom w:val="single" w:sz="8" w:space="0" w:color="auto"/>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5</w:t>
            </w:r>
          </w:p>
        </w:tc>
        <w:tc>
          <w:tcPr>
            <w:tcW w:w="985" w:type="dxa"/>
            <w:tcBorders>
              <w:top w:val="single" w:sz="8" w:space="0" w:color="auto"/>
              <w:left w:val="nil"/>
              <w:bottom w:val="single" w:sz="8" w:space="0" w:color="auto"/>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6</w:t>
            </w:r>
          </w:p>
        </w:tc>
        <w:tc>
          <w:tcPr>
            <w:tcW w:w="1180" w:type="dxa"/>
            <w:tcBorders>
              <w:top w:val="nil"/>
              <w:left w:val="nil"/>
              <w:bottom w:val="single" w:sz="8" w:space="0" w:color="auto"/>
              <w:right w:val="single" w:sz="8"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7</w:t>
            </w:r>
          </w:p>
        </w:tc>
      </w:tr>
      <w:tr w:rsidR="0015296D" w:rsidRPr="0015296D" w:rsidTr="0015296D">
        <w:trPr>
          <w:trHeight w:val="285"/>
        </w:trPr>
        <w:tc>
          <w:tcPr>
            <w:tcW w:w="463" w:type="dxa"/>
            <w:tcBorders>
              <w:top w:val="single" w:sz="8" w:space="0" w:color="auto"/>
              <w:left w:val="single" w:sz="8" w:space="0" w:color="auto"/>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single" w:sz="8" w:space="0" w:color="auto"/>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D-01.00.00</w:t>
            </w:r>
          </w:p>
        </w:tc>
        <w:tc>
          <w:tcPr>
            <w:tcW w:w="4918" w:type="dxa"/>
            <w:tcBorders>
              <w:top w:val="single" w:sz="8" w:space="0" w:color="auto"/>
              <w:left w:val="nil"/>
              <w:bottom w:val="single" w:sz="4" w:space="0" w:color="auto"/>
              <w:right w:val="single" w:sz="4" w:space="0" w:color="auto"/>
            </w:tcBorders>
            <w:shd w:val="clear" w:color="000000" w:fill="D9D9D9"/>
            <w:vAlign w:val="center"/>
            <w:hideMark/>
          </w:tcPr>
          <w:p w:rsidR="0015296D" w:rsidRPr="0015296D" w:rsidRDefault="0015296D" w:rsidP="0015296D">
            <w:pPr>
              <w:rPr>
                <w:b/>
                <w:bCs/>
                <w:sz w:val="20"/>
                <w:szCs w:val="20"/>
              </w:rPr>
            </w:pPr>
            <w:r w:rsidRPr="0015296D">
              <w:rPr>
                <w:b/>
                <w:bCs/>
                <w:sz w:val="20"/>
                <w:szCs w:val="20"/>
              </w:rPr>
              <w:t>ROBOTY  PRZYGOTOWAWCZE</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180"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D-01.01.01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5E47C7" w:rsidP="0015296D">
            <w:pPr>
              <w:rPr>
                <w:b/>
                <w:bCs/>
                <w:sz w:val="20"/>
                <w:szCs w:val="20"/>
              </w:rPr>
            </w:pPr>
            <w:r>
              <w:rPr>
                <w:b/>
                <w:bCs/>
                <w:sz w:val="20"/>
                <w:szCs w:val="20"/>
              </w:rPr>
              <w:t xml:space="preserve">Wyznaczenie trasy i punktów wysokościowych </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5E47C7">
        <w:trPr>
          <w:trHeight w:val="76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Roboty pomiarowe przy liniowych robotach ziemnych wraz ze stabilizacją granic prawnych w terenie i opracowaniem niezbędnych dokumentów geodezyjnych</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km</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0,182</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Stabilizacja granic prawnych w terenie wraz z opracowaniem niezbędnych dokumentów geodezyjnych</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kpl</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xml:space="preserve">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D-01.02.01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Usunięcie drzew i krzewów</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Ścinanie piłą mechaniczną drzew o średnicy: 16-25 cm i mechaniczne karczowanie pni z wywozem karpin, pni i gałęzi</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3</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Ścinanie piłą mechaniczną drzew o średnicy: 26-35 cm i mechaniczne karczowanie pni z wywozem karpin, pni i gałęzi</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5.</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Ścinanie piłą mechaniczną drzew o średnicy: 36-45 cm i mechaniczne karczowanie pni z wywozem karpin, pni i gałęzi</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D-01.02.02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 xml:space="preserve">Zdjęcie </w:t>
            </w:r>
            <w:r w:rsidR="005E47C7">
              <w:rPr>
                <w:b/>
                <w:bCs/>
                <w:sz w:val="20"/>
                <w:szCs w:val="20"/>
              </w:rPr>
              <w:t>warstwy ziemi urodzajnej (</w:t>
            </w:r>
            <w:r w:rsidRPr="0015296D">
              <w:rPr>
                <w:b/>
                <w:bCs/>
                <w:sz w:val="20"/>
                <w:szCs w:val="20"/>
              </w:rPr>
              <w:t>humusu</w:t>
            </w:r>
            <w:r w:rsidR="005E47C7">
              <w:rPr>
                <w:b/>
                <w:bCs/>
                <w:sz w:val="20"/>
                <w:szCs w:val="20"/>
              </w:rPr>
              <w:t>)</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15296D">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6.</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Usunięcie warstwy ziemi urodzajnej /humusu/, przy grubości warstwy 10 cm z załadunkiem i wywozem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352,0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D-01.02.04</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5E47C7">
            <w:pPr>
              <w:rPr>
                <w:b/>
                <w:bCs/>
                <w:sz w:val="20"/>
                <w:szCs w:val="20"/>
              </w:rPr>
            </w:pPr>
            <w:r w:rsidRPr="0015296D">
              <w:rPr>
                <w:b/>
                <w:bCs/>
                <w:sz w:val="20"/>
                <w:szCs w:val="20"/>
              </w:rPr>
              <w:t xml:space="preserve">Rozbiórki elementów dróg </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5E47C7">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7.</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Rozebranie podbudowy z kruszywa o grubości 20 cm z wywozem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1 585,0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8.</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 xml:space="preserve">Rozebranie nawierzchni z kostki betonowej na podbudowie z wywozem - zjazdy </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93,0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9.</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Rozebranie nawierzchni z kostki betonowej z wywozem - chodniki</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862,0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10.</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Rozebranie chodników z płyt: betonowych 50x50x7 cm na podsypce piaskowej z wywozem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12,0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11.</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Rozebranie krawężników betonowych o wymiarach: 20x30 cm na ławie betonowej z wywozem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453,0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12.</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Rozebranie obrzeży trawnikowych o wymiarach: 8x30 cm na ławie betonowej z wywozem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124,0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13.</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Rozebranie ogrodzenia murowanego z bloczków z betonu komórkowego z wywozem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22,0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28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14.</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Rozebranie poręczy ochronnych łańcuchowych U-12b z wywozem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15,0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28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15.</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Rozebranie słupków U-12c z rur stalowych z wywozem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7</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28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16.</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Przeniesienie punktu handlowo-usługowego</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285"/>
        </w:trPr>
        <w:tc>
          <w:tcPr>
            <w:tcW w:w="46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lastRenderedPageBreak/>
              <w:t>17.</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single" w:sz="4" w:space="0" w:color="auto"/>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Rozebranie słupków do znaków drogowych z rur stalowych</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929"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21</w:t>
            </w:r>
          </w:p>
        </w:tc>
        <w:tc>
          <w:tcPr>
            <w:tcW w:w="985"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single" w:sz="4" w:space="0" w:color="auto"/>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18.</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Rozebranie tablic znaków drogowych  z wywozem - znaki zakazu, informacyjne</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18</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19.</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Rozebranie tablic znaków drogowych z wywozem - znaki kierunku i miejscowości</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D-02.00.00</w:t>
            </w:r>
          </w:p>
        </w:tc>
        <w:tc>
          <w:tcPr>
            <w:tcW w:w="4918" w:type="dxa"/>
            <w:tcBorders>
              <w:top w:val="nil"/>
              <w:left w:val="nil"/>
              <w:bottom w:val="single" w:sz="4" w:space="0" w:color="auto"/>
              <w:right w:val="single" w:sz="4" w:space="0" w:color="auto"/>
            </w:tcBorders>
            <w:shd w:val="clear" w:color="000000" w:fill="D9D9D9"/>
            <w:vAlign w:val="center"/>
            <w:hideMark/>
          </w:tcPr>
          <w:p w:rsidR="0015296D" w:rsidRPr="0015296D" w:rsidRDefault="0015296D" w:rsidP="0015296D">
            <w:pPr>
              <w:rPr>
                <w:b/>
                <w:bCs/>
                <w:sz w:val="20"/>
                <w:szCs w:val="20"/>
              </w:rPr>
            </w:pPr>
            <w:r w:rsidRPr="0015296D">
              <w:rPr>
                <w:b/>
                <w:bCs/>
                <w:sz w:val="20"/>
                <w:szCs w:val="20"/>
              </w:rPr>
              <w:t>ROBOTY  ZIEMNE</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180"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D-02.01.01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5E47C7">
            <w:pPr>
              <w:rPr>
                <w:b/>
                <w:bCs/>
                <w:sz w:val="20"/>
                <w:szCs w:val="20"/>
              </w:rPr>
            </w:pPr>
            <w:r w:rsidRPr="0015296D">
              <w:rPr>
                <w:b/>
                <w:bCs/>
                <w:sz w:val="20"/>
                <w:szCs w:val="20"/>
              </w:rPr>
              <w:t xml:space="preserve">Wykonanie wykopów </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20.</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Roboty ziemne mechaniczne wykonywane w gruntach kat. III wraz z wywozem urobku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417,0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21.</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Roboty ziemne ręczne wykonywane w gruntach kat. III wraz z wywozem urobku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46,0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D-02.03.01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Wykonanie  nasypów</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15296D">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22.</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Wykonanie nasypów z gruntu dowiezionego z dokopu wraz z zagęszczeniem gruntu w nasypie</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131,0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D-03.00.00.</w:t>
            </w:r>
          </w:p>
        </w:tc>
        <w:tc>
          <w:tcPr>
            <w:tcW w:w="4918" w:type="dxa"/>
            <w:tcBorders>
              <w:top w:val="nil"/>
              <w:left w:val="nil"/>
              <w:bottom w:val="single" w:sz="4" w:space="0" w:color="auto"/>
              <w:right w:val="single" w:sz="4" w:space="0" w:color="auto"/>
            </w:tcBorders>
            <w:shd w:val="clear" w:color="000000" w:fill="D9D9D9"/>
            <w:vAlign w:val="center"/>
            <w:hideMark/>
          </w:tcPr>
          <w:p w:rsidR="0015296D" w:rsidRPr="0015296D" w:rsidRDefault="0015296D" w:rsidP="0015296D">
            <w:pPr>
              <w:rPr>
                <w:b/>
                <w:bCs/>
                <w:sz w:val="20"/>
                <w:szCs w:val="20"/>
              </w:rPr>
            </w:pPr>
            <w:r w:rsidRPr="0015296D">
              <w:rPr>
                <w:b/>
                <w:bCs/>
                <w:sz w:val="20"/>
                <w:szCs w:val="20"/>
              </w:rPr>
              <w:t>ODWODNIENIE KORP</w:t>
            </w:r>
            <w:r w:rsidR="005E47C7">
              <w:rPr>
                <w:b/>
                <w:bCs/>
                <w:sz w:val="20"/>
                <w:szCs w:val="20"/>
              </w:rPr>
              <w:t>USU DROGOWEGO</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180"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D-03.02.01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Kanalizacja deszczowa</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23.</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Studzienki ściekowe uliczne betonowe średnicy 600 mm z wpustem ulicznym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8</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24.</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Rurociągi kanalizacyjne z rur PVC kielichowych  średnicy 200 mm - przykanaliki</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50,0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25.</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Podłoża z materiałów sypkich pod kanały i obiekty - grubość podłoża 20 cm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25,0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D-04.00.00</w:t>
            </w:r>
          </w:p>
        </w:tc>
        <w:tc>
          <w:tcPr>
            <w:tcW w:w="4918" w:type="dxa"/>
            <w:tcBorders>
              <w:top w:val="nil"/>
              <w:left w:val="nil"/>
              <w:bottom w:val="single" w:sz="4" w:space="0" w:color="auto"/>
              <w:right w:val="single" w:sz="4" w:space="0" w:color="auto"/>
            </w:tcBorders>
            <w:shd w:val="clear" w:color="000000" w:fill="D9D9D9"/>
            <w:vAlign w:val="center"/>
            <w:hideMark/>
          </w:tcPr>
          <w:p w:rsidR="0015296D" w:rsidRPr="0015296D" w:rsidRDefault="0015296D" w:rsidP="0015296D">
            <w:pPr>
              <w:rPr>
                <w:b/>
                <w:bCs/>
                <w:sz w:val="20"/>
                <w:szCs w:val="20"/>
              </w:rPr>
            </w:pPr>
            <w:r w:rsidRPr="0015296D">
              <w:rPr>
                <w:b/>
                <w:bCs/>
                <w:sz w:val="20"/>
                <w:szCs w:val="20"/>
              </w:rPr>
              <w:t>PODBUDOWY</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180"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D-04.01.01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 xml:space="preserve">Koryto </w:t>
            </w:r>
            <w:r w:rsidR="005E47C7">
              <w:rPr>
                <w:b/>
                <w:bCs/>
                <w:sz w:val="20"/>
                <w:szCs w:val="20"/>
              </w:rPr>
              <w:t xml:space="preserve">wraz </w:t>
            </w:r>
            <w:r w:rsidRPr="0015296D">
              <w:rPr>
                <w:b/>
                <w:bCs/>
                <w:sz w:val="20"/>
                <w:szCs w:val="20"/>
              </w:rPr>
              <w:t>z profilowaniem i zagęszczeniem</w:t>
            </w:r>
            <w:r w:rsidR="005E47C7">
              <w:rPr>
                <w:b/>
                <w:bCs/>
                <w:sz w:val="20"/>
                <w:szCs w:val="20"/>
              </w:rPr>
              <w:t xml:space="preserve"> podłoża</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15296D">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26.</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 xml:space="preserve">Mechaniczne profilowanie i zagęszczenie podłoża pod warstwy konstrukcyjne nawierzchni - </w:t>
            </w:r>
            <w:r w:rsidR="005E47C7">
              <w:rPr>
                <w:sz w:val="20"/>
                <w:szCs w:val="20"/>
              </w:rPr>
              <w:t xml:space="preserve">                               </w:t>
            </w:r>
            <w:r w:rsidRPr="0015296D">
              <w:rPr>
                <w:sz w:val="20"/>
                <w:szCs w:val="20"/>
              </w:rPr>
              <w:t>kategoria gruntu: I-IV</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1 714,1</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D-04.03.01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Oczyszczenie i skropienie warstw konstrukcyjnych</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27.</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Czyszczenie mechaniczne nawierzchni drogowej: nieulepszonej i skropienie emulsją asfaltową</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1 811,4</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28.</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Czyszczenie mechaniczne nawierzchni drogowej bitumicznej i skropienie emulsją asfaltową</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3 713,6</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D-04.04.02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Podbudowa z kruszywa łamanego stabilizowanego mechanicznie</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15296D">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29.</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Podbudowa z kruszywa łamanego stabilizowanego mechanicznie grubości 20 cm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1 811,4</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D-04.05.01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Podbudowa z gruntu lub kruszywa stabilizowanego cementem</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30.</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Warstwa wzmacniająca gr. 10 cm z gruntu stabilizowanego cementem klasy C3/4 wraz z pielęgnacją</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168,5</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31.</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Warstwa wzmacniająca gr. 15 cm z gruntu stabilizowanego cementem klasy C3/4 wraz z pielęgnacją</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1 465,1</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xml:space="preserve">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D-04.06.01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Podbudowa z chudego betonu</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5E47C7">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32.</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Podbudowy z chudego betonu grubości 10 cm wraz z pielęgnacją</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868,9</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33.</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Podbudowy z chudego betonu grubości 25 cm wraz z pielęgnacją</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100,0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D-04.07.01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Podbudowa z mieszanek mineralno-bitumicznych</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15296D">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34.</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Podbudowa z mieszanek mineralno-bitumicznych - podbudowa z betonu asfaltowego AC 22P gr. 10 cm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1 811,4</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D-05.00.00</w:t>
            </w:r>
          </w:p>
        </w:tc>
        <w:tc>
          <w:tcPr>
            <w:tcW w:w="4918" w:type="dxa"/>
            <w:tcBorders>
              <w:top w:val="nil"/>
              <w:left w:val="nil"/>
              <w:bottom w:val="single" w:sz="4" w:space="0" w:color="auto"/>
              <w:right w:val="single" w:sz="4" w:space="0" w:color="auto"/>
            </w:tcBorders>
            <w:shd w:val="clear" w:color="000000" w:fill="D9D9D9"/>
            <w:vAlign w:val="center"/>
            <w:hideMark/>
          </w:tcPr>
          <w:p w:rsidR="0015296D" w:rsidRPr="0015296D" w:rsidRDefault="0015296D" w:rsidP="0015296D">
            <w:pPr>
              <w:rPr>
                <w:b/>
                <w:bCs/>
                <w:sz w:val="20"/>
                <w:szCs w:val="20"/>
              </w:rPr>
            </w:pPr>
            <w:r w:rsidRPr="0015296D">
              <w:rPr>
                <w:b/>
                <w:bCs/>
                <w:sz w:val="20"/>
                <w:szCs w:val="20"/>
              </w:rPr>
              <w:t>NAWIERZCHNIE</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180"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5E47C7"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5E47C7" w:rsidRPr="0015296D" w:rsidRDefault="005E47C7" w:rsidP="005E47C7">
            <w:pPr>
              <w:jc w:val="center"/>
              <w:rPr>
                <w:sz w:val="20"/>
                <w:szCs w:val="20"/>
              </w:rPr>
            </w:pPr>
            <w:r w:rsidRPr="0015296D">
              <w:rPr>
                <w:sz w:val="20"/>
                <w:szCs w:val="20"/>
              </w:rPr>
              <w:t xml:space="preserve"> </w:t>
            </w:r>
          </w:p>
        </w:tc>
        <w:tc>
          <w:tcPr>
            <w:tcW w:w="1140" w:type="dxa"/>
            <w:tcBorders>
              <w:top w:val="nil"/>
              <w:left w:val="nil"/>
              <w:bottom w:val="single" w:sz="4" w:space="0" w:color="auto"/>
              <w:right w:val="single" w:sz="4" w:space="0" w:color="auto"/>
            </w:tcBorders>
            <w:shd w:val="clear" w:color="000000" w:fill="F2F2F2"/>
            <w:noWrap/>
            <w:vAlign w:val="center"/>
            <w:hideMark/>
          </w:tcPr>
          <w:p w:rsidR="005E47C7" w:rsidRPr="0015296D" w:rsidRDefault="005E47C7" w:rsidP="005E47C7">
            <w:pPr>
              <w:jc w:val="center"/>
              <w:rPr>
                <w:b/>
                <w:bCs/>
                <w:sz w:val="20"/>
                <w:szCs w:val="20"/>
              </w:rPr>
            </w:pPr>
            <w:r w:rsidRPr="0015296D">
              <w:rPr>
                <w:b/>
                <w:bCs/>
                <w:sz w:val="20"/>
                <w:szCs w:val="20"/>
              </w:rPr>
              <w:t>D-05.03.01</w:t>
            </w:r>
          </w:p>
        </w:tc>
        <w:tc>
          <w:tcPr>
            <w:tcW w:w="4918" w:type="dxa"/>
            <w:tcBorders>
              <w:top w:val="nil"/>
              <w:left w:val="nil"/>
              <w:bottom w:val="single" w:sz="4" w:space="0" w:color="auto"/>
              <w:right w:val="single" w:sz="4" w:space="0" w:color="auto"/>
            </w:tcBorders>
            <w:shd w:val="clear" w:color="000000" w:fill="F2F2F2"/>
            <w:vAlign w:val="center"/>
            <w:hideMark/>
          </w:tcPr>
          <w:p w:rsidR="005E47C7" w:rsidRPr="0015296D" w:rsidRDefault="005E47C7" w:rsidP="005E47C7">
            <w:pPr>
              <w:rPr>
                <w:b/>
                <w:bCs/>
                <w:sz w:val="20"/>
                <w:szCs w:val="20"/>
              </w:rPr>
            </w:pPr>
            <w:r w:rsidRPr="0015296D">
              <w:rPr>
                <w:b/>
                <w:bCs/>
                <w:sz w:val="20"/>
                <w:szCs w:val="20"/>
              </w:rPr>
              <w:t>Nawierzchnie z kostki kamiennej</w:t>
            </w:r>
          </w:p>
        </w:tc>
        <w:tc>
          <w:tcPr>
            <w:tcW w:w="709" w:type="dxa"/>
            <w:tcBorders>
              <w:top w:val="nil"/>
              <w:left w:val="nil"/>
              <w:bottom w:val="single" w:sz="4" w:space="0" w:color="auto"/>
              <w:right w:val="single" w:sz="4" w:space="0" w:color="auto"/>
            </w:tcBorders>
            <w:shd w:val="clear" w:color="000000" w:fill="F2F2F2"/>
            <w:noWrap/>
            <w:vAlign w:val="center"/>
            <w:hideMark/>
          </w:tcPr>
          <w:p w:rsidR="005E47C7" w:rsidRPr="0015296D" w:rsidRDefault="005E47C7" w:rsidP="005E47C7">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5E47C7" w:rsidRPr="0015296D" w:rsidRDefault="005E47C7" w:rsidP="005E47C7">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5E47C7" w:rsidRPr="0015296D" w:rsidRDefault="005E47C7" w:rsidP="005E47C7">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5E47C7" w:rsidRPr="0015296D" w:rsidRDefault="005E47C7" w:rsidP="005E47C7">
            <w:pPr>
              <w:jc w:val="center"/>
              <w:rPr>
                <w:b/>
                <w:bCs/>
                <w:sz w:val="20"/>
                <w:szCs w:val="20"/>
              </w:rPr>
            </w:pPr>
            <w:r w:rsidRPr="0015296D">
              <w:rPr>
                <w:b/>
                <w:bCs/>
                <w:sz w:val="20"/>
                <w:szCs w:val="20"/>
              </w:rPr>
              <w:t xml:space="preserve"> x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35.</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Nawierzchnie z kostki granitowej ciętej gr. 8 cm na podsypce cem.-piaskowej gr. 3 cm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150,8</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single" w:sz="4" w:space="0" w:color="auto"/>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lastRenderedPageBreak/>
              <w:t> </w:t>
            </w:r>
          </w:p>
        </w:tc>
        <w:tc>
          <w:tcPr>
            <w:tcW w:w="1140"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5E47C7">
            <w:pPr>
              <w:ind w:right="-27"/>
              <w:jc w:val="center"/>
              <w:rPr>
                <w:b/>
                <w:bCs/>
                <w:sz w:val="20"/>
                <w:szCs w:val="20"/>
              </w:rPr>
            </w:pPr>
            <w:r w:rsidRPr="0015296D">
              <w:rPr>
                <w:b/>
                <w:bCs/>
                <w:sz w:val="20"/>
                <w:szCs w:val="20"/>
              </w:rPr>
              <w:t>D-05.03.05a</w:t>
            </w:r>
          </w:p>
        </w:tc>
        <w:tc>
          <w:tcPr>
            <w:tcW w:w="4918" w:type="dxa"/>
            <w:tcBorders>
              <w:top w:val="single" w:sz="4" w:space="0" w:color="auto"/>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Nawierzchnie z mieszanek mineralno-bitumicznych - warstwa wiążąca</w:t>
            </w:r>
          </w:p>
        </w:tc>
        <w:tc>
          <w:tcPr>
            <w:tcW w:w="709"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single" w:sz="4" w:space="0" w:color="auto"/>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36.</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Nawierzchnia z mieszanek mineralno-asfaltowych, grysowych - warstwa wiążąca z betonu asfaltowego AC 16W gr. 6 cm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1 856,8</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37.</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Ułożenie siatki wzmacniającej do nawierzchni bitumicznych o wytrzymałości na rozciąganie min. 100kN/m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91,0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D-05.03.11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5E47C7">
            <w:pPr>
              <w:rPr>
                <w:b/>
                <w:bCs/>
                <w:sz w:val="20"/>
                <w:szCs w:val="20"/>
              </w:rPr>
            </w:pPr>
            <w:r w:rsidRPr="0015296D">
              <w:rPr>
                <w:b/>
                <w:bCs/>
                <w:sz w:val="20"/>
                <w:szCs w:val="20"/>
              </w:rPr>
              <w:t xml:space="preserve">Frezowanie nawierzchni </w:t>
            </w:r>
            <w:r w:rsidR="005E47C7">
              <w:rPr>
                <w:b/>
                <w:bCs/>
                <w:sz w:val="20"/>
                <w:szCs w:val="20"/>
              </w:rPr>
              <w:t xml:space="preserve">bitumicznych na zimno </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38.</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Mechaniczne frezowanie podbudowy asfaltowej - głębokość frezowania do 10 cm wraz z wywozem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46,0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39.</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Mechaniczne frezowanie nawierzchni asfaltowej - głębokość frezowania do 20 cm wraz z wywozem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1 585,0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51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D-05.03.13</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Nawierzchnie z mieszanek mastyksowo-grysowych (SMA) - warstwa ścieralna</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15296D">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40.</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Nawierzchnia z mieszanek mastyksowo-grysowych SMA 8 gr. 4 cm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1 856,8</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D-05.03.23</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Nawierzchnie z betonowej kostki brukowej</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41.</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Nawierzchnie z kostki brukowej betonowej z posypką granitową wysokości 8 cm na podsypce cem.-piaskowej w warstwie gr. 3 cm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498,4</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42.</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Nawierzchnie z kostki brukowej betonowej wysokości 8 cm na podsypce cem.-piaskowej gr. 3 cm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488,2</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D-06.00.00</w:t>
            </w:r>
          </w:p>
        </w:tc>
        <w:tc>
          <w:tcPr>
            <w:tcW w:w="4918" w:type="dxa"/>
            <w:tcBorders>
              <w:top w:val="nil"/>
              <w:left w:val="nil"/>
              <w:bottom w:val="single" w:sz="4" w:space="0" w:color="auto"/>
              <w:right w:val="single" w:sz="4" w:space="0" w:color="auto"/>
            </w:tcBorders>
            <w:shd w:val="clear" w:color="000000" w:fill="D9D9D9"/>
            <w:vAlign w:val="center"/>
            <w:hideMark/>
          </w:tcPr>
          <w:p w:rsidR="0015296D" w:rsidRPr="0015296D" w:rsidRDefault="0015296D" w:rsidP="0015296D">
            <w:pPr>
              <w:rPr>
                <w:b/>
                <w:bCs/>
                <w:sz w:val="20"/>
                <w:szCs w:val="20"/>
              </w:rPr>
            </w:pPr>
            <w:r w:rsidRPr="0015296D">
              <w:rPr>
                <w:b/>
                <w:bCs/>
                <w:sz w:val="20"/>
                <w:szCs w:val="20"/>
              </w:rPr>
              <w:t>ROBOTY  WYKOŃCZENIOWE</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180"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D-06.01.01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Umocnienie skarp i rowów</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43.</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Plantowanie, humusowanie i obsianie skarp przy grubości warstwy humusu 10 cm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352,0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5E47C7">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44.</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Umocnienie skarp brukiem z otoczaków w warstwie gr. 10 cm na podsypce cementowo-piaskowej gr. 5 cm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11,0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D-07.00.00</w:t>
            </w:r>
          </w:p>
        </w:tc>
        <w:tc>
          <w:tcPr>
            <w:tcW w:w="4918" w:type="dxa"/>
            <w:tcBorders>
              <w:top w:val="nil"/>
              <w:left w:val="nil"/>
              <w:bottom w:val="single" w:sz="4" w:space="0" w:color="auto"/>
              <w:right w:val="single" w:sz="4" w:space="0" w:color="auto"/>
            </w:tcBorders>
            <w:shd w:val="clear" w:color="000000" w:fill="D9D9D9"/>
            <w:vAlign w:val="center"/>
            <w:hideMark/>
          </w:tcPr>
          <w:p w:rsidR="0015296D" w:rsidRPr="0015296D" w:rsidRDefault="0015296D" w:rsidP="0015296D">
            <w:pPr>
              <w:rPr>
                <w:b/>
                <w:bCs/>
                <w:sz w:val="20"/>
                <w:szCs w:val="20"/>
              </w:rPr>
            </w:pPr>
            <w:r w:rsidRPr="0015296D">
              <w:rPr>
                <w:b/>
                <w:bCs/>
                <w:sz w:val="20"/>
                <w:szCs w:val="20"/>
              </w:rPr>
              <w:t>URZĄDZENIA BEZPIECZEŃSTWA RUCHU</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180"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D-07.01.01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Oznakowanie poziome - stałe</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7F2771">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45.</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 xml:space="preserve">Oznakowanie poziome grubowarstwowe - linie segregacyjne i krawędziowe ciągłe  </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115,9</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7F2771">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46.</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 xml:space="preserve">Oznakowanie poziome grubowarstwowe - linie segregacyjne i krawędziowe przerywane  </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7,2</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7F2771">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47.</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Oznakowanie poziome grubowarstwowe - symbole</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41,8</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D-07.02.01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Oznakowanie pionowe - stałe</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7F2771">
        <w:trPr>
          <w:trHeight w:val="28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48.</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Słupki do znaków drogowych: z rur stalowych o średnicy 70 mm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21</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7F2771">
        <w:trPr>
          <w:trHeight w:val="28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49.</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Tablice znaków drogowych</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17</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7F2771">
        <w:trPr>
          <w:trHeight w:val="28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50.</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Tablice znaków kierunku i miejscowości</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7F2771">
        <w:trPr>
          <w:trHeight w:val="28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51.</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Drogowskazy tablicowe</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D-07.02.01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Oznakowanie pionowe - tymczasowe</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15296D">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52.</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Organizacja ruchu na czas robót (wykonanie, utrzymanie i demontaż) - oznakowanie pionowe i poziome</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BA68BD" w:rsidP="0015296D">
            <w:pPr>
              <w:jc w:val="center"/>
              <w:rPr>
                <w:sz w:val="20"/>
                <w:szCs w:val="20"/>
              </w:rPr>
            </w:pPr>
            <w:r>
              <w:rPr>
                <w:sz w:val="20"/>
                <w:szCs w:val="20"/>
              </w:rPr>
              <w:t>kpl</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BA68BD" w:rsidP="0015296D">
            <w:pPr>
              <w:jc w:val="center"/>
              <w:rPr>
                <w:sz w:val="20"/>
                <w:szCs w:val="20"/>
              </w:rPr>
            </w:pPr>
            <w:r>
              <w:rPr>
                <w:sz w:val="20"/>
                <w:szCs w:val="20"/>
              </w:rPr>
              <w:t>1</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BA68BD" w:rsidP="00BA68BD">
            <w:pPr>
              <w:jc w:val="center"/>
              <w:rPr>
                <w:sz w:val="20"/>
                <w:szCs w:val="20"/>
              </w:rPr>
            </w:pPr>
            <w:r>
              <w:rPr>
                <w:sz w:val="20"/>
                <w:szCs w:val="20"/>
              </w:rPr>
              <w:t>ryczałt</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D-07.06.02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Urządzenia zabezpieczające ruch pieszy</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7F2771">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53.</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Poręcze ochronne łańcuchowe U-12b</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11,0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7F2771">
        <w:trPr>
          <w:trHeight w:val="28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54.</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Słupki blokujące U-12c</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6</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D-08.00.00</w:t>
            </w:r>
          </w:p>
        </w:tc>
        <w:tc>
          <w:tcPr>
            <w:tcW w:w="4918" w:type="dxa"/>
            <w:tcBorders>
              <w:top w:val="nil"/>
              <w:left w:val="nil"/>
              <w:bottom w:val="single" w:sz="4" w:space="0" w:color="auto"/>
              <w:right w:val="single" w:sz="4" w:space="0" w:color="auto"/>
            </w:tcBorders>
            <w:shd w:val="clear" w:color="000000" w:fill="D9D9D9"/>
            <w:vAlign w:val="center"/>
            <w:hideMark/>
          </w:tcPr>
          <w:p w:rsidR="0015296D" w:rsidRPr="0015296D" w:rsidRDefault="0015296D" w:rsidP="0015296D">
            <w:pPr>
              <w:rPr>
                <w:b/>
                <w:bCs/>
                <w:sz w:val="20"/>
                <w:szCs w:val="20"/>
              </w:rPr>
            </w:pPr>
            <w:r w:rsidRPr="0015296D">
              <w:rPr>
                <w:b/>
                <w:bCs/>
                <w:sz w:val="20"/>
                <w:szCs w:val="20"/>
              </w:rPr>
              <w:t>ELEMENTY  ULIC</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180"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xml:space="preserve">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D-08.01.01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Krawężniki betonowe</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15296D">
        <w:trPr>
          <w:trHeight w:val="76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55.</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Krawężniki betonowe wystające o wymiarach: 20x30 cm, na podsypce cementowo-piaskowej gr. 5 cm i na ławie betonowej z oporem z betonu B 15 (C12/15)</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284,0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7F2771">
        <w:trPr>
          <w:trHeight w:val="765"/>
        </w:trPr>
        <w:tc>
          <w:tcPr>
            <w:tcW w:w="46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lastRenderedPageBreak/>
              <w:t>56.</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single" w:sz="4" w:space="0" w:color="auto"/>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Krawężniki betonowe wtopione, o wymiarach: 20x30 cm, na podsypce cementowo-piaskowej gr. 5 cm i na ławie betonowej z oporem z betonu B 15 (C12/15)</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p>
        </w:tc>
        <w:tc>
          <w:tcPr>
            <w:tcW w:w="929"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81,0</w:t>
            </w:r>
          </w:p>
        </w:tc>
        <w:tc>
          <w:tcPr>
            <w:tcW w:w="985"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single" w:sz="4" w:space="0" w:color="auto"/>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7F2771">
        <w:trPr>
          <w:trHeight w:val="76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57.</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Krawężniki betonowe wtopione, o wymiarach: 12x25 cm, na podsypce cementowo-piaskowej gr. 5 cm i na ławie betonowej z oporem z betonu B 15 (C12/15)</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42,0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xml:space="preserve">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D-08.01.02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Krawężniki kamienne</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15296D">
        <w:trPr>
          <w:trHeight w:val="76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58.</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Krawężniki granitowe o wymiarach: 20x30 cm na podsypce cem.-piask. gr. 5 cm i na ławie betonowej z oporem z betonu B 15 (C12/15)</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83,8</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xml:space="preserve">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D-08.03.01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Obrzeża betonowe</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15296D">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59.</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Obrzeża betonowe 30x8 cm, na podsypce cementowo-piaskowej gr. 3 cm i na ławie betonowej z oporem z betonu B 15 (C12/15)</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190,0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D-08.05.03</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Ścieki z kostki kamiennej</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15296D">
        <w:trPr>
          <w:trHeight w:val="76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60.</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Ścieki uliczne szerokości 20 cm z kostki kamiennej wysokości 9 cm (3 rzędy kostki), układanej na podsypce cem.-pias. gr. 3 cm na ławie betonowej z oporem, beton B15 (C12/15)</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363,2</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D-10.00.00</w:t>
            </w:r>
          </w:p>
        </w:tc>
        <w:tc>
          <w:tcPr>
            <w:tcW w:w="4918" w:type="dxa"/>
            <w:tcBorders>
              <w:top w:val="nil"/>
              <w:left w:val="nil"/>
              <w:bottom w:val="single" w:sz="4" w:space="0" w:color="auto"/>
              <w:right w:val="single" w:sz="4" w:space="0" w:color="auto"/>
            </w:tcBorders>
            <w:shd w:val="clear" w:color="000000" w:fill="D9D9D9"/>
            <w:vAlign w:val="center"/>
            <w:hideMark/>
          </w:tcPr>
          <w:p w:rsidR="0015296D" w:rsidRPr="0015296D" w:rsidRDefault="0015296D" w:rsidP="0015296D">
            <w:pPr>
              <w:rPr>
                <w:b/>
                <w:bCs/>
                <w:sz w:val="20"/>
                <w:szCs w:val="20"/>
              </w:rPr>
            </w:pPr>
            <w:r w:rsidRPr="0015296D">
              <w:rPr>
                <w:b/>
                <w:bCs/>
                <w:sz w:val="20"/>
                <w:szCs w:val="20"/>
              </w:rPr>
              <w:t>INNE ROBOTY</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180"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15296D">
        <w:trPr>
          <w:trHeight w:val="285"/>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D-10.01.01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Mury oporowe</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2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85"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180"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15296D">
        <w:trPr>
          <w:trHeight w:val="33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61.</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Ogrodzenie z bloczków z betonu komórkowego</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92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22,0</w:t>
            </w:r>
          </w:p>
        </w:tc>
        <w:tc>
          <w:tcPr>
            <w:tcW w:w="985"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180"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15296D">
        <w:trPr>
          <w:trHeight w:val="510"/>
        </w:trPr>
        <w:tc>
          <w:tcPr>
            <w:tcW w:w="723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5296D" w:rsidRPr="0015296D" w:rsidRDefault="0015296D" w:rsidP="00B37313">
            <w:pPr>
              <w:ind w:right="356"/>
              <w:jc w:val="right"/>
              <w:rPr>
                <w:b/>
                <w:bCs/>
                <w:sz w:val="22"/>
                <w:szCs w:val="22"/>
              </w:rPr>
            </w:pPr>
            <w:r w:rsidRPr="0015296D">
              <w:rPr>
                <w:b/>
                <w:bCs/>
                <w:sz w:val="22"/>
                <w:szCs w:val="22"/>
              </w:rPr>
              <w:t>BRANŻA DROGOWA</w:t>
            </w:r>
            <w:r>
              <w:rPr>
                <w:b/>
                <w:bCs/>
                <w:sz w:val="22"/>
                <w:szCs w:val="22"/>
              </w:rPr>
              <w:t xml:space="preserve"> </w:t>
            </w:r>
            <w:r w:rsidR="00B37313">
              <w:rPr>
                <w:b/>
                <w:bCs/>
                <w:sz w:val="22"/>
                <w:szCs w:val="22"/>
              </w:rPr>
              <w:t>-</w:t>
            </w:r>
            <w:r>
              <w:rPr>
                <w:b/>
                <w:bCs/>
                <w:sz w:val="22"/>
                <w:szCs w:val="22"/>
              </w:rPr>
              <w:t xml:space="preserve"> </w:t>
            </w:r>
            <w:r w:rsidRPr="0015296D">
              <w:rPr>
                <w:b/>
                <w:bCs/>
                <w:sz w:val="22"/>
                <w:szCs w:val="22"/>
              </w:rPr>
              <w:t xml:space="preserve">RAZEM </w:t>
            </w:r>
            <w:r>
              <w:rPr>
                <w:b/>
                <w:bCs/>
                <w:sz w:val="22"/>
                <w:szCs w:val="22"/>
              </w:rPr>
              <w:t xml:space="preserve">(netto) </w:t>
            </w:r>
          </w:p>
        </w:tc>
        <w:tc>
          <w:tcPr>
            <w:tcW w:w="929" w:type="dxa"/>
            <w:tcBorders>
              <w:top w:val="single" w:sz="8" w:space="0" w:color="auto"/>
              <w:left w:val="nil"/>
              <w:bottom w:val="single" w:sz="8" w:space="0" w:color="auto"/>
              <w:right w:val="single" w:sz="8" w:space="0" w:color="auto"/>
            </w:tcBorders>
            <w:shd w:val="clear" w:color="auto" w:fill="auto"/>
            <w:noWrap/>
            <w:vAlign w:val="center"/>
            <w:hideMark/>
          </w:tcPr>
          <w:p w:rsidR="0015296D" w:rsidRPr="0015296D" w:rsidRDefault="0015296D" w:rsidP="0015296D">
            <w:pPr>
              <w:jc w:val="center"/>
              <w:rPr>
                <w:b/>
                <w:bCs/>
                <w:sz w:val="22"/>
                <w:szCs w:val="22"/>
              </w:rPr>
            </w:pPr>
            <w:r w:rsidRPr="0015296D">
              <w:rPr>
                <w:b/>
                <w:bCs/>
                <w:sz w:val="22"/>
                <w:szCs w:val="22"/>
              </w:rPr>
              <w:t>x</w:t>
            </w:r>
          </w:p>
        </w:tc>
        <w:tc>
          <w:tcPr>
            <w:tcW w:w="985" w:type="dxa"/>
            <w:tcBorders>
              <w:top w:val="single" w:sz="8" w:space="0" w:color="auto"/>
              <w:left w:val="nil"/>
              <w:bottom w:val="single" w:sz="8" w:space="0" w:color="auto"/>
              <w:right w:val="single" w:sz="8" w:space="0" w:color="auto"/>
            </w:tcBorders>
            <w:shd w:val="clear" w:color="auto" w:fill="auto"/>
            <w:noWrap/>
            <w:vAlign w:val="center"/>
            <w:hideMark/>
          </w:tcPr>
          <w:p w:rsidR="0015296D" w:rsidRPr="0015296D" w:rsidRDefault="0015296D" w:rsidP="0015296D">
            <w:pPr>
              <w:jc w:val="center"/>
              <w:rPr>
                <w:b/>
                <w:bCs/>
                <w:sz w:val="22"/>
                <w:szCs w:val="22"/>
              </w:rPr>
            </w:pPr>
            <w:r w:rsidRPr="0015296D">
              <w:rPr>
                <w:b/>
                <w:bCs/>
                <w:sz w:val="22"/>
                <w:szCs w:val="22"/>
              </w:rPr>
              <w:t>x</w:t>
            </w:r>
          </w:p>
        </w:tc>
        <w:tc>
          <w:tcPr>
            <w:tcW w:w="1180" w:type="dxa"/>
            <w:tcBorders>
              <w:top w:val="single" w:sz="8" w:space="0" w:color="auto"/>
              <w:left w:val="nil"/>
              <w:bottom w:val="single" w:sz="8" w:space="0" w:color="auto"/>
              <w:right w:val="single" w:sz="8" w:space="0" w:color="auto"/>
            </w:tcBorders>
            <w:shd w:val="clear" w:color="auto" w:fill="auto"/>
            <w:noWrap/>
            <w:vAlign w:val="center"/>
            <w:hideMark/>
          </w:tcPr>
          <w:p w:rsidR="0015296D" w:rsidRPr="0015296D" w:rsidRDefault="0015296D" w:rsidP="0015296D">
            <w:pPr>
              <w:jc w:val="right"/>
              <w:rPr>
                <w:b/>
                <w:bCs/>
              </w:rPr>
            </w:pPr>
            <w:r w:rsidRPr="0015296D">
              <w:rPr>
                <w:b/>
                <w:bCs/>
              </w:rPr>
              <w:t> </w:t>
            </w:r>
          </w:p>
        </w:tc>
      </w:tr>
    </w:tbl>
    <w:p w:rsidR="00F238F3" w:rsidRDefault="00F238F3" w:rsidP="00F238F3">
      <w:pPr>
        <w:jc w:val="center"/>
        <w:rPr>
          <w:rFonts w:ascii="Verdana" w:hAnsi="Verdana"/>
          <w:b/>
          <w:sz w:val="19"/>
          <w:szCs w:val="19"/>
        </w:rPr>
      </w:pPr>
    </w:p>
    <w:p w:rsidR="00270D5C" w:rsidRPr="00F36425" w:rsidRDefault="00270D5C" w:rsidP="002A4E51">
      <w:pPr>
        <w:jc w:val="center"/>
        <w:rPr>
          <w:rFonts w:ascii="Verdana" w:hAnsi="Verdana"/>
          <w:b/>
          <w:noProof/>
          <w:sz w:val="18"/>
          <w:szCs w:val="18"/>
        </w:rPr>
      </w:pPr>
    </w:p>
    <w:p w:rsidR="009E0D75" w:rsidRPr="0015296D" w:rsidRDefault="009E0D75" w:rsidP="009E0D75">
      <w:r w:rsidRPr="0015296D">
        <w:t>Uwaga:</w:t>
      </w:r>
      <w:r w:rsidR="00860EB3">
        <w:t xml:space="preserve"> *)</w:t>
      </w:r>
      <w:r w:rsidRPr="0015296D">
        <w:t xml:space="preserve"> Ceny jednostkowe i wartości należy podawać z dokładnością  do 1 grosza</w:t>
      </w:r>
    </w:p>
    <w:p w:rsidR="009E0D75" w:rsidRPr="0015296D" w:rsidRDefault="009E0D75" w:rsidP="002A4E51">
      <w:pPr>
        <w:jc w:val="center"/>
        <w:rPr>
          <w:noProof/>
          <w:sz w:val="18"/>
          <w:szCs w:val="18"/>
        </w:rPr>
      </w:pPr>
    </w:p>
    <w:p w:rsidR="00571F16" w:rsidRPr="0015296D" w:rsidRDefault="00571F16" w:rsidP="00571F16">
      <w:pPr>
        <w:rPr>
          <w:sz w:val="18"/>
          <w:szCs w:val="18"/>
        </w:rPr>
      </w:pPr>
    </w:p>
    <w:p w:rsidR="00571F16" w:rsidRPr="0015296D" w:rsidRDefault="00571F16" w:rsidP="00571F16">
      <w:pPr>
        <w:jc w:val="both"/>
        <w:rPr>
          <w:sz w:val="18"/>
          <w:szCs w:val="18"/>
        </w:rPr>
      </w:pPr>
    </w:p>
    <w:p w:rsidR="00571F16" w:rsidRPr="0015296D" w:rsidRDefault="00571F16" w:rsidP="00571F16">
      <w:pPr>
        <w:jc w:val="both"/>
      </w:pPr>
      <w:r w:rsidRPr="0015296D">
        <w:t>__________________ dnia __ __ 201</w:t>
      </w:r>
      <w:r w:rsidR="00B80540" w:rsidRPr="0015296D">
        <w:t>7</w:t>
      </w:r>
      <w:r w:rsidRPr="0015296D">
        <w:t xml:space="preserve"> roku                  </w:t>
      </w:r>
    </w:p>
    <w:p w:rsidR="001D11C1" w:rsidRPr="0015296D" w:rsidRDefault="00571F16" w:rsidP="001D11C1">
      <w:pPr>
        <w:ind w:left="4956" w:firstLine="708"/>
        <w:jc w:val="center"/>
      </w:pPr>
      <w:r w:rsidRPr="0015296D">
        <w:t>_____________________________</w:t>
      </w:r>
    </w:p>
    <w:p w:rsidR="0015296D" w:rsidRDefault="00571F16" w:rsidP="001D11C1">
      <w:pPr>
        <w:ind w:left="4956" w:firstLine="708"/>
        <w:jc w:val="center"/>
        <w:rPr>
          <w:i/>
          <w:sz w:val="20"/>
          <w:szCs w:val="20"/>
        </w:rPr>
      </w:pPr>
      <w:r w:rsidRPr="0015296D">
        <w:rPr>
          <w:i/>
          <w:sz w:val="20"/>
          <w:szCs w:val="20"/>
        </w:rPr>
        <w:t>(podpis Wykonawcy/Pełnomocnika)</w:t>
      </w:r>
    </w:p>
    <w:p w:rsidR="0015296D" w:rsidRDefault="0015296D" w:rsidP="0015296D">
      <w:r>
        <w:br w:type="page"/>
      </w:r>
    </w:p>
    <w:p w:rsidR="0015296D" w:rsidRPr="0015296D" w:rsidRDefault="0015296D" w:rsidP="0015296D">
      <w:pPr>
        <w:spacing w:after="160" w:line="259" w:lineRule="auto"/>
        <w:jc w:val="center"/>
        <w:rPr>
          <w:b/>
          <w:color w:val="000000" w:themeColor="text1"/>
          <w:sz w:val="28"/>
          <w:szCs w:val="28"/>
        </w:rPr>
      </w:pPr>
      <w:r w:rsidRPr="0015296D">
        <w:rPr>
          <w:b/>
          <w:color w:val="000000" w:themeColor="text1"/>
          <w:sz w:val="28"/>
          <w:szCs w:val="28"/>
        </w:rPr>
        <w:lastRenderedPageBreak/>
        <w:t>Formularz 2.1.</w:t>
      </w:r>
      <w:r w:rsidR="00860EB3">
        <w:rPr>
          <w:b/>
          <w:color w:val="000000" w:themeColor="text1"/>
          <w:sz w:val="28"/>
          <w:szCs w:val="28"/>
        </w:rPr>
        <w:t>2</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229"/>
      </w:tblGrid>
      <w:tr w:rsidR="0015296D" w:rsidRPr="0015296D" w:rsidTr="0015296D">
        <w:trPr>
          <w:jc w:val="center"/>
        </w:trPr>
        <w:tc>
          <w:tcPr>
            <w:tcW w:w="3119" w:type="dxa"/>
          </w:tcPr>
          <w:p w:rsidR="0015296D" w:rsidRPr="0015296D" w:rsidRDefault="0015296D" w:rsidP="0015296D">
            <w:pPr>
              <w:jc w:val="both"/>
              <w:rPr>
                <w:b/>
                <w:color w:val="000000" w:themeColor="text1"/>
                <w:sz w:val="16"/>
                <w:szCs w:val="16"/>
              </w:rPr>
            </w:pPr>
          </w:p>
          <w:p w:rsidR="0015296D" w:rsidRPr="0015296D" w:rsidRDefault="0015296D" w:rsidP="0015296D">
            <w:pPr>
              <w:jc w:val="both"/>
              <w:rPr>
                <w:b/>
                <w:color w:val="000000" w:themeColor="text1"/>
                <w:sz w:val="16"/>
                <w:szCs w:val="16"/>
              </w:rPr>
            </w:pPr>
          </w:p>
          <w:p w:rsidR="0015296D" w:rsidRPr="0015296D" w:rsidRDefault="0015296D" w:rsidP="0015296D">
            <w:pPr>
              <w:jc w:val="both"/>
              <w:rPr>
                <w:b/>
                <w:color w:val="000000" w:themeColor="text1"/>
                <w:sz w:val="16"/>
                <w:szCs w:val="16"/>
              </w:rPr>
            </w:pPr>
          </w:p>
          <w:p w:rsidR="0015296D" w:rsidRPr="0015296D" w:rsidRDefault="0015296D" w:rsidP="0015296D">
            <w:pPr>
              <w:jc w:val="both"/>
              <w:rPr>
                <w:b/>
                <w:color w:val="000000" w:themeColor="text1"/>
                <w:sz w:val="16"/>
                <w:szCs w:val="16"/>
              </w:rPr>
            </w:pPr>
          </w:p>
          <w:p w:rsidR="0015296D" w:rsidRDefault="0015296D" w:rsidP="0015296D">
            <w:pPr>
              <w:jc w:val="center"/>
              <w:rPr>
                <w:i/>
                <w:color w:val="000000" w:themeColor="text1"/>
                <w:sz w:val="16"/>
                <w:szCs w:val="16"/>
              </w:rPr>
            </w:pPr>
          </w:p>
          <w:p w:rsidR="0015296D" w:rsidRPr="0015296D" w:rsidRDefault="0015296D" w:rsidP="0015296D">
            <w:pPr>
              <w:jc w:val="center"/>
              <w:rPr>
                <w:i/>
                <w:color w:val="000000" w:themeColor="text1"/>
                <w:sz w:val="16"/>
                <w:szCs w:val="16"/>
              </w:rPr>
            </w:pPr>
            <w:r w:rsidRPr="0015296D">
              <w:rPr>
                <w:i/>
                <w:color w:val="000000" w:themeColor="text1"/>
                <w:sz w:val="16"/>
                <w:szCs w:val="16"/>
              </w:rPr>
              <w:t>(pieczęć Wykonawcy/Wykonawców)</w:t>
            </w:r>
          </w:p>
        </w:tc>
        <w:tc>
          <w:tcPr>
            <w:tcW w:w="7229" w:type="dxa"/>
            <w:shd w:val="clear" w:color="auto" w:fill="C0C0C0"/>
            <w:vAlign w:val="center"/>
          </w:tcPr>
          <w:p w:rsidR="0015296D" w:rsidRPr="0015296D" w:rsidRDefault="0015296D" w:rsidP="0015296D">
            <w:pPr>
              <w:jc w:val="center"/>
              <w:rPr>
                <w:b/>
                <w:color w:val="000000" w:themeColor="text1"/>
                <w:sz w:val="28"/>
                <w:szCs w:val="28"/>
              </w:rPr>
            </w:pPr>
            <w:r w:rsidRPr="0015296D">
              <w:rPr>
                <w:b/>
                <w:color w:val="000000" w:themeColor="text1"/>
                <w:sz w:val="28"/>
                <w:szCs w:val="28"/>
              </w:rPr>
              <w:t xml:space="preserve">Kosztorys ofertowy </w:t>
            </w:r>
          </w:p>
        </w:tc>
      </w:tr>
    </w:tbl>
    <w:p w:rsidR="0015296D" w:rsidRPr="00FD757C" w:rsidRDefault="0015296D" w:rsidP="0015296D">
      <w:pPr>
        <w:pStyle w:val="Tekstpodstawowywcity"/>
        <w:spacing w:line="276" w:lineRule="auto"/>
        <w:ind w:left="283"/>
        <w:jc w:val="center"/>
        <w:rPr>
          <w:b/>
          <w:bCs/>
          <w:color w:val="000000" w:themeColor="text1"/>
          <w:sz w:val="16"/>
          <w:szCs w:val="16"/>
        </w:rPr>
      </w:pPr>
    </w:p>
    <w:p w:rsidR="0015296D" w:rsidRPr="0015296D" w:rsidRDefault="0015296D" w:rsidP="0015296D">
      <w:pPr>
        <w:spacing w:after="120"/>
        <w:jc w:val="center"/>
        <w:rPr>
          <w:b/>
        </w:rPr>
      </w:pPr>
      <w:r w:rsidRPr="0015296D">
        <w:rPr>
          <w:b/>
        </w:rPr>
        <w:t>„Rozbiórka istniejącego i budowa nowego mostu  nad rz. Prudnik                                                    w ciągu drogi krajowej nr 40 w km 18+791 w m. Prudnik”</w:t>
      </w:r>
    </w:p>
    <w:p w:rsidR="0015296D" w:rsidRPr="0015296D" w:rsidRDefault="0015296D" w:rsidP="0015296D">
      <w:pPr>
        <w:jc w:val="center"/>
        <w:rPr>
          <w:color w:val="000000" w:themeColor="text1"/>
        </w:rPr>
      </w:pPr>
      <w:r w:rsidRPr="0015296D">
        <w:rPr>
          <w:color w:val="000000" w:themeColor="text1"/>
        </w:rPr>
        <w:t xml:space="preserve">Nr postępowania: O.Op.D-3.2412.24.2017(45) </w:t>
      </w:r>
    </w:p>
    <w:p w:rsidR="0015296D" w:rsidRPr="00B72014" w:rsidRDefault="00860EB3" w:rsidP="0015296D">
      <w:pPr>
        <w:spacing w:before="120" w:after="120"/>
        <w:jc w:val="center"/>
        <w:rPr>
          <w:color w:val="000000" w:themeColor="text1"/>
        </w:rPr>
      </w:pPr>
      <w:r>
        <w:rPr>
          <w:b/>
          <w:bCs/>
          <w:color w:val="000000" w:themeColor="text1"/>
        </w:rPr>
        <w:t>2</w:t>
      </w:r>
      <w:r w:rsidR="0015296D" w:rsidRPr="00B72014">
        <w:rPr>
          <w:b/>
          <w:bCs/>
          <w:color w:val="000000" w:themeColor="text1"/>
        </w:rPr>
        <w:t xml:space="preserve">. </w:t>
      </w:r>
      <w:r w:rsidR="0015296D">
        <w:rPr>
          <w:b/>
          <w:bCs/>
          <w:color w:val="000000" w:themeColor="text1"/>
        </w:rPr>
        <w:t xml:space="preserve">Branża  mostowa </w:t>
      </w:r>
    </w:p>
    <w:tbl>
      <w:tblPr>
        <w:tblW w:w="10348" w:type="dxa"/>
        <w:tblInd w:w="-577" w:type="dxa"/>
        <w:tblLayout w:type="fixed"/>
        <w:tblCellMar>
          <w:left w:w="70" w:type="dxa"/>
          <w:right w:w="70" w:type="dxa"/>
        </w:tblCellMar>
        <w:tblLook w:val="04A0" w:firstRow="1" w:lastRow="0" w:firstColumn="1" w:lastColumn="0" w:noHBand="0" w:noVBand="1"/>
      </w:tblPr>
      <w:tblGrid>
        <w:gridCol w:w="463"/>
        <w:gridCol w:w="1140"/>
        <w:gridCol w:w="4918"/>
        <w:gridCol w:w="709"/>
        <w:gridCol w:w="850"/>
        <w:gridCol w:w="992"/>
        <w:gridCol w:w="1276"/>
      </w:tblGrid>
      <w:tr w:rsidR="0015296D" w:rsidRPr="0015296D" w:rsidTr="00D01BDB">
        <w:trPr>
          <w:trHeight w:val="405"/>
        </w:trPr>
        <w:tc>
          <w:tcPr>
            <w:tcW w:w="463"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Lp.</w:t>
            </w:r>
          </w:p>
        </w:tc>
        <w:tc>
          <w:tcPr>
            <w:tcW w:w="1140" w:type="dxa"/>
            <w:vMerge w:val="restart"/>
            <w:tcBorders>
              <w:top w:val="single" w:sz="8" w:space="0" w:color="auto"/>
              <w:left w:val="nil"/>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 xml:space="preserve">Nr </w:t>
            </w:r>
            <w:r>
              <w:rPr>
                <w:sz w:val="20"/>
                <w:szCs w:val="20"/>
              </w:rPr>
              <w:t xml:space="preserve"> </w:t>
            </w:r>
            <w:r w:rsidRPr="0015296D">
              <w:rPr>
                <w:sz w:val="20"/>
                <w:szCs w:val="20"/>
              </w:rPr>
              <w:t>Specyfikacji Technicznej</w:t>
            </w:r>
          </w:p>
        </w:tc>
        <w:tc>
          <w:tcPr>
            <w:tcW w:w="4918" w:type="dxa"/>
            <w:vMerge w:val="restart"/>
            <w:tcBorders>
              <w:top w:val="single" w:sz="8" w:space="0" w:color="auto"/>
              <w:left w:val="single" w:sz="4" w:space="0" w:color="auto"/>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Wyszczególnienie elementów rozliczeniowych</w:t>
            </w:r>
          </w:p>
        </w:tc>
        <w:tc>
          <w:tcPr>
            <w:tcW w:w="1559" w:type="dxa"/>
            <w:gridSpan w:val="2"/>
            <w:tcBorders>
              <w:top w:val="single" w:sz="8" w:space="0" w:color="auto"/>
              <w:left w:val="nil"/>
              <w:bottom w:val="single" w:sz="4" w:space="0" w:color="auto"/>
              <w:right w:val="single" w:sz="4" w:space="0" w:color="000000"/>
            </w:tcBorders>
            <w:shd w:val="clear" w:color="auto" w:fill="auto"/>
            <w:vAlign w:val="center"/>
            <w:hideMark/>
          </w:tcPr>
          <w:p w:rsidR="0015296D" w:rsidRPr="0015296D" w:rsidRDefault="0015296D" w:rsidP="0015296D">
            <w:pPr>
              <w:jc w:val="center"/>
              <w:rPr>
                <w:sz w:val="20"/>
                <w:szCs w:val="20"/>
              </w:rPr>
            </w:pPr>
            <w:r w:rsidRPr="0015296D">
              <w:rPr>
                <w:sz w:val="20"/>
                <w:szCs w:val="20"/>
              </w:rPr>
              <w:t>Jednostka</w:t>
            </w:r>
          </w:p>
        </w:tc>
        <w:tc>
          <w:tcPr>
            <w:tcW w:w="992" w:type="dxa"/>
            <w:vMerge w:val="restart"/>
            <w:tcBorders>
              <w:top w:val="single" w:sz="8" w:space="0" w:color="auto"/>
              <w:left w:val="single" w:sz="4" w:space="0" w:color="auto"/>
              <w:bottom w:val="nil"/>
              <w:right w:val="nil"/>
            </w:tcBorders>
            <w:shd w:val="clear" w:color="auto" w:fill="auto"/>
            <w:vAlign w:val="center"/>
            <w:hideMark/>
          </w:tcPr>
          <w:p w:rsidR="0015296D" w:rsidRPr="0015296D" w:rsidRDefault="0015296D" w:rsidP="0015296D">
            <w:pPr>
              <w:jc w:val="center"/>
              <w:rPr>
                <w:sz w:val="20"/>
                <w:szCs w:val="20"/>
              </w:rPr>
            </w:pPr>
            <w:r w:rsidRPr="0015296D">
              <w:rPr>
                <w:sz w:val="20"/>
                <w:szCs w:val="20"/>
              </w:rPr>
              <w:t>Cena jednostko</w:t>
            </w:r>
            <w:r>
              <w:rPr>
                <w:sz w:val="20"/>
                <w:szCs w:val="20"/>
              </w:rPr>
              <w:t>-</w:t>
            </w:r>
            <w:r w:rsidRPr="0015296D">
              <w:rPr>
                <w:sz w:val="20"/>
                <w:szCs w:val="20"/>
              </w:rPr>
              <w:t>wa *)</w:t>
            </w:r>
          </w:p>
        </w:tc>
        <w:tc>
          <w:tcPr>
            <w:tcW w:w="1276"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 xml:space="preserve">Wartość </w:t>
            </w:r>
            <w:r w:rsidR="00D01BDB">
              <w:rPr>
                <w:sz w:val="20"/>
                <w:szCs w:val="20"/>
              </w:rPr>
              <w:t xml:space="preserve">        </w:t>
            </w:r>
            <w:r w:rsidRPr="0015296D">
              <w:rPr>
                <w:sz w:val="20"/>
                <w:szCs w:val="20"/>
              </w:rPr>
              <w:t>PLN *)</w:t>
            </w:r>
          </w:p>
        </w:tc>
      </w:tr>
      <w:tr w:rsidR="0015296D" w:rsidRPr="0015296D" w:rsidTr="00D01BDB">
        <w:trPr>
          <w:trHeight w:val="450"/>
        </w:trPr>
        <w:tc>
          <w:tcPr>
            <w:tcW w:w="463" w:type="dxa"/>
            <w:vMerge/>
            <w:tcBorders>
              <w:top w:val="single" w:sz="8" w:space="0" w:color="auto"/>
              <w:left w:val="single" w:sz="8" w:space="0" w:color="auto"/>
              <w:bottom w:val="single" w:sz="8" w:space="0" w:color="000000"/>
              <w:right w:val="single" w:sz="4" w:space="0" w:color="auto"/>
            </w:tcBorders>
            <w:vAlign w:val="center"/>
            <w:hideMark/>
          </w:tcPr>
          <w:p w:rsidR="0015296D" w:rsidRPr="0015296D" w:rsidRDefault="0015296D" w:rsidP="0015296D">
            <w:pPr>
              <w:rPr>
                <w:sz w:val="20"/>
                <w:szCs w:val="20"/>
              </w:rPr>
            </w:pPr>
          </w:p>
        </w:tc>
        <w:tc>
          <w:tcPr>
            <w:tcW w:w="1140" w:type="dxa"/>
            <w:vMerge/>
            <w:tcBorders>
              <w:top w:val="single" w:sz="8" w:space="0" w:color="auto"/>
              <w:left w:val="nil"/>
              <w:bottom w:val="nil"/>
              <w:right w:val="single" w:sz="4" w:space="0" w:color="auto"/>
            </w:tcBorders>
            <w:vAlign w:val="center"/>
            <w:hideMark/>
          </w:tcPr>
          <w:p w:rsidR="0015296D" w:rsidRPr="0015296D" w:rsidRDefault="0015296D" w:rsidP="0015296D">
            <w:pPr>
              <w:rPr>
                <w:sz w:val="20"/>
                <w:szCs w:val="20"/>
              </w:rPr>
            </w:pPr>
          </w:p>
        </w:tc>
        <w:tc>
          <w:tcPr>
            <w:tcW w:w="4918" w:type="dxa"/>
            <w:vMerge/>
            <w:tcBorders>
              <w:top w:val="single" w:sz="8" w:space="0" w:color="auto"/>
              <w:left w:val="single" w:sz="4" w:space="0" w:color="auto"/>
              <w:bottom w:val="nil"/>
              <w:right w:val="single" w:sz="4" w:space="0" w:color="auto"/>
            </w:tcBorders>
            <w:vAlign w:val="center"/>
            <w:hideMark/>
          </w:tcPr>
          <w:p w:rsidR="0015296D" w:rsidRPr="0015296D" w:rsidRDefault="0015296D" w:rsidP="0015296D">
            <w:pPr>
              <w:rPr>
                <w:sz w:val="20"/>
                <w:szCs w:val="20"/>
              </w:rPr>
            </w:pPr>
          </w:p>
        </w:tc>
        <w:tc>
          <w:tcPr>
            <w:tcW w:w="709" w:type="dxa"/>
            <w:tcBorders>
              <w:top w:val="nil"/>
              <w:left w:val="nil"/>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Nazwa</w:t>
            </w:r>
          </w:p>
        </w:tc>
        <w:tc>
          <w:tcPr>
            <w:tcW w:w="850" w:type="dxa"/>
            <w:tcBorders>
              <w:top w:val="nil"/>
              <w:left w:val="nil"/>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Ilość</w:t>
            </w:r>
          </w:p>
        </w:tc>
        <w:tc>
          <w:tcPr>
            <w:tcW w:w="992" w:type="dxa"/>
            <w:vMerge/>
            <w:tcBorders>
              <w:top w:val="single" w:sz="8" w:space="0" w:color="auto"/>
              <w:left w:val="single" w:sz="4" w:space="0" w:color="auto"/>
              <w:bottom w:val="nil"/>
              <w:right w:val="nil"/>
            </w:tcBorders>
            <w:vAlign w:val="center"/>
            <w:hideMark/>
          </w:tcPr>
          <w:p w:rsidR="0015296D" w:rsidRPr="0015296D" w:rsidRDefault="0015296D" w:rsidP="0015296D">
            <w:pPr>
              <w:rPr>
                <w:sz w:val="20"/>
                <w:szCs w:val="20"/>
              </w:rPr>
            </w:pPr>
          </w:p>
        </w:tc>
        <w:tc>
          <w:tcPr>
            <w:tcW w:w="1276" w:type="dxa"/>
            <w:vMerge/>
            <w:tcBorders>
              <w:top w:val="single" w:sz="8" w:space="0" w:color="auto"/>
              <w:left w:val="single" w:sz="4" w:space="0" w:color="auto"/>
              <w:bottom w:val="single" w:sz="8" w:space="0" w:color="000000"/>
              <w:right w:val="single" w:sz="8" w:space="0" w:color="auto"/>
            </w:tcBorders>
            <w:vAlign w:val="center"/>
            <w:hideMark/>
          </w:tcPr>
          <w:p w:rsidR="0015296D" w:rsidRPr="0015296D" w:rsidRDefault="0015296D" w:rsidP="0015296D">
            <w:pPr>
              <w:rPr>
                <w:sz w:val="20"/>
                <w:szCs w:val="20"/>
              </w:rPr>
            </w:pPr>
          </w:p>
        </w:tc>
      </w:tr>
      <w:tr w:rsidR="0015296D" w:rsidRPr="0015296D" w:rsidTr="00D01BDB">
        <w:trPr>
          <w:trHeight w:val="170"/>
        </w:trPr>
        <w:tc>
          <w:tcPr>
            <w:tcW w:w="463" w:type="dxa"/>
            <w:tcBorders>
              <w:top w:val="nil"/>
              <w:left w:val="single" w:sz="8" w:space="0" w:color="auto"/>
              <w:bottom w:val="nil"/>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1</w:t>
            </w:r>
          </w:p>
        </w:tc>
        <w:tc>
          <w:tcPr>
            <w:tcW w:w="1140" w:type="dxa"/>
            <w:tcBorders>
              <w:top w:val="single" w:sz="8" w:space="0" w:color="auto"/>
              <w:left w:val="nil"/>
              <w:bottom w:val="nil"/>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2</w:t>
            </w:r>
          </w:p>
        </w:tc>
        <w:tc>
          <w:tcPr>
            <w:tcW w:w="4918" w:type="dxa"/>
            <w:tcBorders>
              <w:top w:val="single" w:sz="8" w:space="0" w:color="auto"/>
              <w:left w:val="nil"/>
              <w:bottom w:val="nil"/>
              <w:right w:val="single" w:sz="4" w:space="0" w:color="auto"/>
            </w:tcBorders>
            <w:shd w:val="clear" w:color="auto" w:fill="auto"/>
            <w:vAlign w:val="center"/>
            <w:hideMark/>
          </w:tcPr>
          <w:p w:rsidR="0015296D" w:rsidRPr="0015296D" w:rsidRDefault="0015296D" w:rsidP="0015296D">
            <w:pPr>
              <w:jc w:val="center"/>
              <w:rPr>
                <w:b/>
                <w:sz w:val="18"/>
                <w:szCs w:val="18"/>
              </w:rPr>
            </w:pPr>
            <w:r w:rsidRPr="0015296D">
              <w:rPr>
                <w:b/>
                <w:sz w:val="18"/>
                <w:szCs w:val="18"/>
              </w:rPr>
              <w:t>3</w:t>
            </w:r>
          </w:p>
        </w:tc>
        <w:tc>
          <w:tcPr>
            <w:tcW w:w="709" w:type="dxa"/>
            <w:tcBorders>
              <w:top w:val="single" w:sz="8" w:space="0" w:color="auto"/>
              <w:left w:val="nil"/>
              <w:bottom w:val="single" w:sz="8" w:space="0" w:color="auto"/>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4</w:t>
            </w:r>
          </w:p>
        </w:tc>
        <w:tc>
          <w:tcPr>
            <w:tcW w:w="850" w:type="dxa"/>
            <w:tcBorders>
              <w:top w:val="single" w:sz="8" w:space="0" w:color="auto"/>
              <w:left w:val="nil"/>
              <w:bottom w:val="single" w:sz="8" w:space="0" w:color="auto"/>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5</w:t>
            </w:r>
          </w:p>
        </w:tc>
        <w:tc>
          <w:tcPr>
            <w:tcW w:w="992" w:type="dxa"/>
            <w:tcBorders>
              <w:top w:val="single" w:sz="8" w:space="0" w:color="auto"/>
              <w:left w:val="nil"/>
              <w:bottom w:val="single" w:sz="8" w:space="0" w:color="auto"/>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6</w:t>
            </w:r>
          </w:p>
        </w:tc>
        <w:tc>
          <w:tcPr>
            <w:tcW w:w="1276" w:type="dxa"/>
            <w:tcBorders>
              <w:top w:val="nil"/>
              <w:left w:val="nil"/>
              <w:bottom w:val="single" w:sz="8" w:space="0" w:color="auto"/>
              <w:right w:val="single" w:sz="8"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7</w:t>
            </w:r>
          </w:p>
        </w:tc>
      </w:tr>
      <w:tr w:rsidR="0015296D" w:rsidRPr="0015296D" w:rsidTr="00D01BDB">
        <w:trPr>
          <w:trHeight w:val="300"/>
        </w:trPr>
        <w:tc>
          <w:tcPr>
            <w:tcW w:w="463" w:type="dxa"/>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single" w:sz="4" w:space="0" w:color="auto"/>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D-01.00.00</w:t>
            </w:r>
          </w:p>
        </w:tc>
        <w:tc>
          <w:tcPr>
            <w:tcW w:w="4918" w:type="dxa"/>
            <w:tcBorders>
              <w:top w:val="single" w:sz="4" w:space="0" w:color="auto"/>
              <w:left w:val="nil"/>
              <w:bottom w:val="single" w:sz="4" w:space="0" w:color="auto"/>
              <w:right w:val="single" w:sz="4" w:space="0" w:color="auto"/>
            </w:tcBorders>
            <w:shd w:val="clear" w:color="000000" w:fill="D9D9D9"/>
            <w:vAlign w:val="center"/>
            <w:hideMark/>
          </w:tcPr>
          <w:p w:rsidR="0015296D" w:rsidRPr="0015296D" w:rsidRDefault="0015296D" w:rsidP="0015296D">
            <w:pPr>
              <w:rPr>
                <w:b/>
                <w:bCs/>
                <w:sz w:val="20"/>
                <w:szCs w:val="20"/>
              </w:rPr>
            </w:pPr>
            <w:r w:rsidRPr="0015296D">
              <w:rPr>
                <w:b/>
                <w:bCs/>
                <w:sz w:val="20"/>
                <w:szCs w:val="20"/>
              </w:rPr>
              <w:t>ROBOTY  PRZYGOTOWAWCZE</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single" w:sz="4" w:space="0" w:color="auto"/>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single" w:sz="4" w:space="0" w:color="auto"/>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1276" w:type="dxa"/>
            <w:tcBorders>
              <w:top w:val="single" w:sz="4" w:space="0" w:color="auto"/>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x</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D-01.01.01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7F2771" w:rsidP="0015296D">
            <w:pPr>
              <w:rPr>
                <w:b/>
                <w:bCs/>
                <w:sz w:val="20"/>
                <w:szCs w:val="20"/>
              </w:rPr>
            </w:pPr>
            <w:r>
              <w:rPr>
                <w:b/>
                <w:bCs/>
                <w:sz w:val="20"/>
                <w:szCs w:val="20"/>
              </w:rPr>
              <w:t xml:space="preserve">Wyznaczenie trasy i punktów wysokościowych </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Wytyczenie drogowego obiektu inżynierskiego</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km</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0,042</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M-11.00.00</w:t>
            </w:r>
          </w:p>
        </w:tc>
        <w:tc>
          <w:tcPr>
            <w:tcW w:w="4918" w:type="dxa"/>
            <w:tcBorders>
              <w:top w:val="nil"/>
              <w:left w:val="nil"/>
              <w:bottom w:val="single" w:sz="4" w:space="0" w:color="auto"/>
              <w:right w:val="single" w:sz="4" w:space="0" w:color="auto"/>
            </w:tcBorders>
            <w:shd w:val="clear" w:color="000000" w:fill="D9D9D9"/>
            <w:vAlign w:val="center"/>
            <w:hideMark/>
          </w:tcPr>
          <w:p w:rsidR="0015296D" w:rsidRPr="0015296D" w:rsidRDefault="0015296D" w:rsidP="007F2771">
            <w:pPr>
              <w:rPr>
                <w:b/>
                <w:bCs/>
                <w:sz w:val="20"/>
                <w:szCs w:val="20"/>
              </w:rPr>
            </w:pPr>
            <w:r w:rsidRPr="0015296D">
              <w:rPr>
                <w:b/>
                <w:bCs/>
                <w:sz w:val="20"/>
                <w:szCs w:val="20"/>
              </w:rPr>
              <w:t>FUNDAMENT</w:t>
            </w:r>
            <w:r w:rsidR="007F2771">
              <w:rPr>
                <w:b/>
                <w:bCs/>
                <w:sz w:val="20"/>
                <w:szCs w:val="20"/>
              </w:rPr>
              <w:t>Y</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85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92"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276"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M-11.01.01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7F2771" w:rsidP="007F2771">
            <w:pPr>
              <w:rPr>
                <w:b/>
                <w:bCs/>
                <w:sz w:val="20"/>
                <w:szCs w:val="20"/>
              </w:rPr>
            </w:pPr>
            <w:r>
              <w:rPr>
                <w:b/>
                <w:bCs/>
                <w:sz w:val="20"/>
                <w:szCs w:val="20"/>
              </w:rPr>
              <w:t xml:space="preserve">Roboty ziemne przy fundamentach </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7F2771">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Wykopy mechaniczne z wywozem urobku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1 506,0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7F2771">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Wykopy ręczne z wywozem urobku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556,0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M-11.01.04</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Zasypanie wykopów wraz z zagęszczeniem i wykonanie nasypów przy obiektach</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7F2771">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Zasypanie wykopów i nasypy w obrębie obiektu z zagęszczeniem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1 400,0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7F2771">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5.</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Warstwa nasypu z gruntu nieprzepuszczalnego (glina)</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306,0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M-11.03.05</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color w:val="000000"/>
                <w:sz w:val="20"/>
                <w:szCs w:val="20"/>
              </w:rPr>
            </w:pPr>
            <w:r w:rsidRPr="0015296D">
              <w:rPr>
                <w:b/>
                <w:bCs/>
                <w:color w:val="000000"/>
                <w:sz w:val="20"/>
                <w:szCs w:val="20"/>
              </w:rPr>
              <w:t>Wzmocnienie gruntu metodą iniekcji strumieniowej SOILCRETE (JET GROUTING)</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76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6.</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color w:val="000000"/>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color w:val="000000"/>
                <w:sz w:val="20"/>
                <w:szCs w:val="20"/>
              </w:rPr>
            </w:pPr>
            <w:r w:rsidRPr="0015296D">
              <w:rPr>
                <w:color w:val="000000"/>
                <w:sz w:val="20"/>
                <w:szCs w:val="20"/>
              </w:rPr>
              <w:t>Wykonanie wzmocnienia fundamentów metodą SOILCRETE (JET GROUTING) - kolumny cementowo-gruntowe wykonywane metodą iniekcji wysokociśnieniowej</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color w:val="000000"/>
                <w:sz w:val="20"/>
                <w:szCs w:val="20"/>
              </w:rPr>
            </w:pPr>
            <w:r w:rsidRPr="0015296D">
              <w:rPr>
                <w:color w:val="000000"/>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color w:val="000000"/>
                <w:sz w:val="20"/>
                <w:szCs w:val="20"/>
              </w:rPr>
            </w:pPr>
            <w:r w:rsidRPr="0015296D">
              <w:rPr>
                <w:color w:val="000000"/>
                <w:sz w:val="20"/>
                <w:szCs w:val="20"/>
              </w:rPr>
              <w:t>528,0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color w:val="000000"/>
                <w:sz w:val="20"/>
                <w:szCs w:val="20"/>
              </w:rPr>
            </w:pPr>
            <w:r w:rsidRPr="0015296D">
              <w:rPr>
                <w:color w:val="000000"/>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color w:val="000000"/>
                <w:sz w:val="20"/>
                <w:szCs w:val="20"/>
              </w:rPr>
            </w:pPr>
            <w:r w:rsidRPr="0015296D">
              <w:rPr>
                <w:b/>
                <w:bCs/>
                <w:color w:val="000000"/>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M-11.07.01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color w:val="000000"/>
                <w:sz w:val="20"/>
                <w:szCs w:val="20"/>
              </w:rPr>
            </w:pPr>
            <w:r w:rsidRPr="0015296D">
              <w:rPr>
                <w:b/>
                <w:bCs/>
                <w:color w:val="000000"/>
                <w:sz w:val="20"/>
                <w:szCs w:val="20"/>
              </w:rPr>
              <w:t>Ścianka szczelna stalowa</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7F2771">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7.</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color w:val="000000"/>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color w:val="000000"/>
                <w:sz w:val="20"/>
                <w:szCs w:val="20"/>
              </w:rPr>
            </w:pPr>
            <w:r w:rsidRPr="0015296D">
              <w:rPr>
                <w:color w:val="000000"/>
                <w:sz w:val="20"/>
                <w:szCs w:val="20"/>
              </w:rPr>
              <w:t>Wbicie ścianek szczelnych stalowych H=6,0 m wraz z przycięciem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color w:val="000000"/>
                <w:sz w:val="20"/>
                <w:szCs w:val="20"/>
              </w:rPr>
            </w:pPr>
            <w:r w:rsidRPr="0015296D">
              <w:rPr>
                <w:color w:val="000000"/>
                <w:sz w:val="20"/>
                <w:szCs w:val="20"/>
              </w:rPr>
              <w:t>m</w:t>
            </w:r>
            <w:r w:rsidRPr="0015296D">
              <w:rPr>
                <w:color w:val="000000"/>
                <w:sz w:val="20"/>
                <w:szCs w:val="20"/>
                <w:vertAlign w:val="superscript"/>
              </w:rPr>
              <w:t>2</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color w:val="000000"/>
                <w:sz w:val="20"/>
                <w:szCs w:val="20"/>
              </w:rPr>
            </w:pPr>
            <w:r w:rsidRPr="0015296D">
              <w:rPr>
                <w:color w:val="000000"/>
                <w:sz w:val="20"/>
                <w:szCs w:val="20"/>
              </w:rPr>
              <w:t>540,0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color w:val="000000"/>
                <w:sz w:val="20"/>
                <w:szCs w:val="20"/>
              </w:rPr>
            </w:pPr>
            <w:r w:rsidRPr="0015296D">
              <w:rPr>
                <w:color w:val="000000"/>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color w:val="000000"/>
                <w:sz w:val="20"/>
                <w:szCs w:val="20"/>
              </w:rPr>
            </w:pPr>
            <w:r w:rsidRPr="0015296D">
              <w:rPr>
                <w:b/>
                <w:bCs/>
                <w:color w:val="000000"/>
                <w:sz w:val="20"/>
                <w:szCs w:val="20"/>
              </w:rPr>
              <w:t> </w:t>
            </w:r>
          </w:p>
        </w:tc>
      </w:tr>
      <w:tr w:rsidR="0015296D" w:rsidRPr="0015296D" w:rsidTr="007F2771">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8.</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color w:val="000000"/>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color w:val="000000"/>
                <w:sz w:val="20"/>
                <w:szCs w:val="20"/>
              </w:rPr>
            </w:pPr>
            <w:r w:rsidRPr="0015296D">
              <w:rPr>
                <w:color w:val="000000"/>
                <w:sz w:val="20"/>
                <w:szCs w:val="20"/>
              </w:rPr>
              <w:t>Wbicie ścianek szczelnych stalowych H=7,0 m wraz z przycięciem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color w:val="000000"/>
                <w:sz w:val="20"/>
                <w:szCs w:val="20"/>
              </w:rPr>
            </w:pPr>
            <w:r w:rsidRPr="0015296D">
              <w:rPr>
                <w:color w:val="000000"/>
                <w:sz w:val="20"/>
                <w:szCs w:val="20"/>
              </w:rPr>
              <w:t>m</w:t>
            </w:r>
            <w:r w:rsidRPr="0015296D">
              <w:rPr>
                <w:color w:val="000000"/>
                <w:sz w:val="20"/>
                <w:szCs w:val="20"/>
                <w:vertAlign w:val="superscript"/>
              </w:rPr>
              <w:t>2</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color w:val="000000"/>
                <w:sz w:val="20"/>
                <w:szCs w:val="20"/>
              </w:rPr>
            </w:pPr>
            <w:r w:rsidRPr="0015296D">
              <w:rPr>
                <w:color w:val="000000"/>
                <w:sz w:val="20"/>
                <w:szCs w:val="20"/>
              </w:rPr>
              <w:t>616,0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color w:val="000000"/>
                <w:sz w:val="20"/>
                <w:szCs w:val="20"/>
              </w:rPr>
            </w:pPr>
            <w:r w:rsidRPr="0015296D">
              <w:rPr>
                <w:color w:val="000000"/>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color w:val="000000"/>
                <w:sz w:val="20"/>
                <w:szCs w:val="20"/>
              </w:rPr>
            </w:pPr>
            <w:r w:rsidRPr="0015296D">
              <w:rPr>
                <w:b/>
                <w:bCs/>
                <w:color w:val="000000"/>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M-12.00.00</w:t>
            </w:r>
          </w:p>
        </w:tc>
        <w:tc>
          <w:tcPr>
            <w:tcW w:w="4918" w:type="dxa"/>
            <w:tcBorders>
              <w:top w:val="nil"/>
              <w:left w:val="nil"/>
              <w:bottom w:val="single" w:sz="4" w:space="0" w:color="auto"/>
              <w:right w:val="single" w:sz="4" w:space="0" w:color="auto"/>
            </w:tcBorders>
            <w:shd w:val="clear" w:color="000000" w:fill="D9D9D9"/>
            <w:vAlign w:val="center"/>
            <w:hideMark/>
          </w:tcPr>
          <w:p w:rsidR="0015296D" w:rsidRPr="0015296D" w:rsidRDefault="0015296D" w:rsidP="0015296D">
            <w:pPr>
              <w:rPr>
                <w:b/>
                <w:bCs/>
                <w:sz w:val="20"/>
                <w:szCs w:val="20"/>
              </w:rPr>
            </w:pPr>
            <w:r w:rsidRPr="0015296D">
              <w:rPr>
                <w:b/>
                <w:bCs/>
                <w:sz w:val="20"/>
                <w:szCs w:val="20"/>
              </w:rPr>
              <w:t>ZBROJENIE</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85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92"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276"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M-12.01.02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Zbrojenie betonu stalą klasy A-III - fundamenty pod słupki barieroporęczy</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9.</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Przygotowanie i montaż zbrojenia fundamentów pod słupki barieroporęczy, przy średnicy prętów: 12 mm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263</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M-12.01.02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Zbrojenie betonu stalą klasy A-III - fundamenty przyczółków</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10.</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Przygotowanie i montaż zbrojenia fundamentów przyczółków mostowych, przy średnicy prętów: 16-25 mm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29 590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M-12.01.02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Zbrojenie betonu stalą klasy A-III - fundamenty filarów</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11.</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Przygotowanie i montaż zbrojenia fundamentów filarów mostowych, przy średnicy prętów: 16-25 mm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30 506</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M-12.01.02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Zbrojenie betonu stalą klasy A-III - korpusy przyczółków</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510"/>
        </w:trPr>
        <w:tc>
          <w:tcPr>
            <w:tcW w:w="46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lastRenderedPageBreak/>
              <w:t>12.</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single" w:sz="4" w:space="0" w:color="auto"/>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Przygotowanie i montaż zbrojenia korpusów przyczółków mostowych, przy średnicy prętów: 8-25 mm</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kg</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13 169</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M-12.01.02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Zbrojenie betonu stalą klasy A-III - skrzydełka przyczółków</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13.</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Przygotowanie i montaż zbrojenia skrzydełek przyczółków mostowych, przy średnicy prętów: 8-16 mm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7 315</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M-12.01.02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Zbrojenie betonu stalą klasy A-III - filary</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14.</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Przygotowanie i montaż zbrojenia filarów mostowych, przy średnicy prętów: 8-25 mm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18 890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M-12.01.02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Zbrojenie betonu stalą klasy A-III - mury oporowe</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15.</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 xml:space="preserve">Przygotowanie i montaż zbrojenia murów oporowych, </w:t>
            </w:r>
            <w:r w:rsidR="00D077D1">
              <w:rPr>
                <w:sz w:val="20"/>
                <w:szCs w:val="20"/>
              </w:rPr>
              <w:t xml:space="preserve">            </w:t>
            </w:r>
            <w:r w:rsidRPr="0015296D">
              <w:rPr>
                <w:sz w:val="20"/>
                <w:szCs w:val="20"/>
              </w:rPr>
              <w:t>przy średnicy prętów: 12-16 mm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18 907</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16.</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 xml:space="preserve">Wiercenie otworów o średnicy 18 mm L=15 cm </w:t>
            </w:r>
            <w:r w:rsidR="00D077D1">
              <w:rPr>
                <w:sz w:val="20"/>
                <w:szCs w:val="20"/>
              </w:rPr>
              <w:t xml:space="preserve">                          </w:t>
            </w:r>
            <w:r w:rsidRPr="0015296D">
              <w:rPr>
                <w:sz w:val="20"/>
                <w:szCs w:val="20"/>
              </w:rPr>
              <w:t>wraz z wklejeniem prętów średnicy 16 mm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240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M-12.01.02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Zbrojenie betonu stalą klasy A-III - ustrój nośny</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17.</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Przygotowanie i montaż zbrojenia ustroju nośnego, przy średnicy prętów: 8-20 mm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38 266</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M-12.01.02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Zbrojenie betonu stalą klasy A-III - pręty kotwiące okładzinę kamienną</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FF3332">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18.</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Przygotowanie prętów kotwiących okładzinę kamienną, przy średnicy prętów: 16 mm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3 354</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FF3332">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19.</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Wiercenie otworów o średnicy 18 mm L=8 cm wraz z wklejeniem prętów średnicy 16 mm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8 500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M-12.01.02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Zbrojenie betonu stalą klasy A-III - torkret</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20.</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Zbrojenie siatkami warstwy torkretu - siatka z prętów śr. 8mm o oczkach 10x10cm mocowana do prętów wklejanych w beton</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color w:val="000000"/>
                <w:sz w:val="20"/>
                <w:szCs w:val="20"/>
              </w:rPr>
            </w:pPr>
            <w:r w:rsidRPr="0015296D">
              <w:rPr>
                <w:color w:val="000000"/>
                <w:sz w:val="20"/>
                <w:szCs w:val="20"/>
              </w:rPr>
              <w:t>m</w:t>
            </w:r>
            <w:r w:rsidRPr="0015296D">
              <w:rPr>
                <w:color w:val="000000"/>
                <w:sz w:val="20"/>
                <w:szCs w:val="20"/>
                <w:vertAlign w:val="superscript"/>
              </w:rPr>
              <w:t>2</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102,0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M-13.00.00</w:t>
            </w:r>
          </w:p>
        </w:tc>
        <w:tc>
          <w:tcPr>
            <w:tcW w:w="4918" w:type="dxa"/>
            <w:tcBorders>
              <w:top w:val="nil"/>
              <w:left w:val="nil"/>
              <w:bottom w:val="single" w:sz="4" w:space="0" w:color="auto"/>
              <w:right w:val="single" w:sz="4" w:space="0" w:color="auto"/>
            </w:tcBorders>
            <w:shd w:val="clear" w:color="000000" w:fill="D9D9D9"/>
            <w:vAlign w:val="center"/>
            <w:hideMark/>
          </w:tcPr>
          <w:p w:rsidR="0015296D" w:rsidRPr="0015296D" w:rsidRDefault="0015296D" w:rsidP="0015296D">
            <w:pPr>
              <w:rPr>
                <w:b/>
                <w:bCs/>
                <w:sz w:val="20"/>
                <w:szCs w:val="20"/>
              </w:rPr>
            </w:pPr>
            <w:r w:rsidRPr="0015296D">
              <w:rPr>
                <w:b/>
                <w:bCs/>
                <w:sz w:val="20"/>
                <w:szCs w:val="20"/>
              </w:rPr>
              <w:t>BETON</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85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92"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276"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M-13.01.01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FF3332">
            <w:pPr>
              <w:rPr>
                <w:b/>
                <w:bCs/>
                <w:sz w:val="20"/>
                <w:szCs w:val="20"/>
              </w:rPr>
            </w:pPr>
            <w:r w:rsidRPr="0015296D">
              <w:rPr>
                <w:b/>
                <w:bCs/>
                <w:sz w:val="20"/>
                <w:szCs w:val="20"/>
              </w:rPr>
              <w:t>Beton fundamentów w deskowaniu</w:t>
            </w:r>
            <w:r w:rsidR="00FF3332">
              <w:rPr>
                <w:b/>
                <w:bCs/>
                <w:sz w:val="20"/>
                <w:szCs w:val="20"/>
              </w:rPr>
              <w:t xml:space="preserve"> i ściankach szczelnych </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21.</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Betonowanie betonem B25 (C20/25)  fundamentów pod słupki barieroporęczy w deskowaniu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2,6</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22.</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M-13.01.01</w:t>
            </w: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Betonowanie betonem B30 (C25/30) ław fundamentowych w ściankach szczelnych</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380,0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M-13.01.03</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FF3332">
            <w:pPr>
              <w:rPr>
                <w:b/>
                <w:bCs/>
                <w:sz w:val="20"/>
                <w:szCs w:val="20"/>
              </w:rPr>
            </w:pPr>
            <w:r w:rsidRPr="0015296D">
              <w:rPr>
                <w:b/>
                <w:bCs/>
                <w:sz w:val="20"/>
                <w:szCs w:val="20"/>
              </w:rPr>
              <w:t>Beton podpór w elementach o grubości &lt; 60 cm</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23.</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Betonowanie betonem B30 (C25/30) murów oporowych w deskowaniu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135,0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M-13.01.04</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FF3332">
            <w:pPr>
              <w:rPr>
                <w:b/>
                <w:bCs/>
                <w:sz w:val="20"/>
                <w:szCs w:val="20"/>
              </w:rPr>
            </w:pPr>
            <w:r w:rsidRPr="0015296D">
              <w:rPr>
                <w:b/>
                <w:bCs/>
                <w:sz w:val="20"/>
                <w:szCs w:val="20"/>
              </w:rPr>
              <w:t>Beton podpór w elementach o grubości &gt; 60 cm</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24.</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 xml:space="preserve">Betonowanie betonem B35 (C30/37) przyczółków </w:t>
            </w:r>
            <w:r w:rsidR="00D077D1">
              <w:rPr>
                <w:sz w:val="20"/>
                <w:szCs w:val="20"/>
              </w:rPr>
              <w:t xml:space="preserve">                              </w:t>
            </w:r>
            <w:r w:rsidRPr="0015296D">
              <w:rPr>
                <w:sz w:val="20"/>
                <w:szCs w:val="20"/>
              </w:rPr>
              <w:t>w deskowaniu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164,0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25.</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Betonowanie betonem B35 (C30/37)</w:t>
            </w:r>
            <w:r w:rsidR="00D077D1">
              <w:rPr>
                <w:sz w:val="20"/>
                <w:szCs w:val="20"/>
              </w:rPr>
              <w:t xml:space="preserve">                                                            </w:t>
            </w:r>
            <w:r w:rsidRPr="0015296D">
              <w:rPr>
                <w:sz w:val="20"/>
                <w:szCs w:val="20"/>
              </w:rPr>
              <w:t xml:space="preserve"> filarów w deskowaniu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180,0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M-13.01.05</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3D127C" w:rsidP="003D127C">
            <w:pPr>
              <w:rPr>
                <w:b/>
                <w:bCs/>
                <w:sz w:val="20"/>
                <w:szCs w:val="20"/>
              </w:rPr>
            </w:pPr>
            <w:r>
              <w:rPr>
                <w:b/>
                <w:bCs/>
                <w:sz w:val="20"/>
                <w:szCs w:val="20"/>
              </w:rPr>
              <w:t>Beton ustroju niosącego</w:t>
            </w:r>
            <w:r w:rsidR="0015296D" w:rsidRPr="0015296D">
              <w:rPr>
                <w:b/>
                <w:bCs/>
                <w:sz w:val="20"/>
                <w:szCs w:val="20"/>
              </w:rPr>
              <w:t xml:space="preserve"> w elementach </w:t>
            </w:r>
            <w:r>
              <w:rPr>
                <w:b/>
                <w:bCs/>
                <w:sz w:val="20"/>
                <w:szCs w:val="20"/>
              </w:rPr>
              <w:t xml:space="preserve">                                                   </w:t>
            </w:r>
            <w:r w:rsidR="0015296D" w:rsidRPr="0015296D">
              <w:rPr>
                <w:b/>
                <w:bCs/>
                <w:sz w:val="20"/>
                <w:szCs w:val="20"/>
              </w:rPr>
              <w:t>o grubości &lt; 60 cm</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26.</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Betonowanie betonem B35 (C30/37) ustroju niosącego w deskowaniu z rozliczeniem rusztowania</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150,0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M-13.02.02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Beton klasy poniżej B25 bez deskowania</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3D127C">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27.</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Betonowanie betonem B15 (C12/15) podbetonu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36,6</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3D127C">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28.</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Betonowanie betonem B15 (C12/15) warstwy ochronnej izolacji</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18,3</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29.</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 xml:space="preserve">Betonowanie korka pod ławami fundamentowymi z betonu B15 (C12/15) </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74,0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single" w:sz="4" w:space="0" w:color="auto"/>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xml:space="preserve"> </w:t>
            </w:r>
          </w:p>
        </w:tc>
        <w:tc>
          <w:tcPr>
            <w:tcW w:w="1140"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M-13.03.05</w:t>
            </w:r>
          </w:p>
        </w:tc>
        <w:tc>
          <w:tcPr>
            <w:tcW w:w="4918" w:type="dxa"/>
            <w:tcBorders>
              <w:top w:val="single" w:sz="4" w:space="0" w:color="auto"/>
              <w:left w:val="nil"/>
              <w:bottom w:val="single" w:sz="4" w:space="0" w:color="auto"/>
              <w:right w:val="single" w:sz="4" w:space="0" w:color="auto"/>
            </w:tcBorders>
            <w:shd w:val="clear" w:color="000000" w:fill="F2F2F2"/>
            <w:vAlign w:val="center"/>
            <w:hideMark/>
          </w:tcPr>
          <w:p w:rsidR="0015296D" w:rsidRPr="0015296D" w:rsidRDefault="0015296D" w:rsidP="0015296D">
            <w:pPr>
              <w:rPr>
                <w:b/>
                <w:bCs/>
                <w:color w:val="000000"/>
                <w:sz w:val="20"/>
                <w:szCs w:val="20"/>
              </w:rPr>
            </w:pPr>
            <w:r w:rsidRPr="0015296D">
              <w:rPr>
                <w:b/>
                <w:bCs/>
                <w:color w:val="000000"/>
                <w:sz w:val="20"/>
                <w:szCs w:val="20"/>
              </w:rPr>
              <w:t>Gzyms</w:t>
            </w:r>
            <w:r w:rsidR="003D127C">
              <w:rPr>
                <w:b/>
                <w:bCs/>
                <w:color w:val="000000"/>
                <w:sz w:val="20"/>
                <w:szCs w:val="20"/>
              </w:rPr>
              <w:t>y</w:t>
            </w:r>
            <w:r w:rsidRPr="0015296D">
              <w:rPr>
                <w:b/>
                <w:bCs/>
                <w:color w:val="000000"/>
                <w:sz w:val="20"/>
                <w:szCs w:val="20"/>
              </w:rPr>
              <w:t xml:space="preserve"> z polimerobetonu</w:t>
            </w:r>
          </w:p>
        </w:tc>
        <w:tc>
          <w:tcPr>
            <w:tcW w:w="709"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single" w:sz="4" w:space="0" w:color="auto"/>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77D1">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30.</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color w:val="000000"/>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color w:val="000000"/>
                <w:sz w:val="20"/>
                <w:szCs w:val="20"/>
              </w:rPr>
            </w:pPr>
            <w:r w:rsidRPr="0015296D">
              <w:rPr>
                <w:color w:val="000000"/>
                <w:sz w:val="20"/>
                <w:szCs w:val="20"/>
              </w:rPr>
              <w:t>Montaż gzymsów prefabrykowanych z polimerobetonu H=50 cm z wykonaniem uszczelnień</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color w:val="000000"/>
                <w:sz w:val="20"/>
                <w:szCs w:val="20"/>
              </w:rPr>
            </w:pPr>
            <w:r w:rsidRPr="0015296D">
              <w:rPr>
                <w:color w:val="000000"/>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color w:val="000000"/>
                <w:sz w:val="20"/>
                <w:szCs w:val="20"/>
              </w:rPr>
            </w:pPr>
            <w:r w:rsidRPr="0015296D">
              <w:rPr>
                <w:color w:val="000000"/>
                <w:sz w:val="20"/>
                <w:szCs w:val="20"/>
              </w:rPr>
              <w:t>179,0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color w:val="000000"/>
                <w:sz w:val="20"/>
                <w:szCs w:val="20"/>
              </w:rPr>
            </w:pPr>
            <w:r w:rsidRPr="0015296D">
              <w:rPr>
                <w:color w:val="000000"/>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color w:val="000000"/>
                <w:sz w:val="20"/>
                <w:szCs w:val="20"/>
              </w:rPr>
            </w:pPr>
            <w:r w:rsidRPr="0015296D">
              <w:rPr>
                <w:b/>
                <w:bCs/>
                <w:color w:val="000000"/>
                <w:sz w:val="20"/>
                <w:szCs w:val="20"/>
              </w:rPr>
              <w:t> </w:t>
            </w:r>
          </w:p>
        </w:tc>
      </w:tr>
      <w:tr w:rsidR="0015296D" w:rsidRPr="0015296D" w:rsidTr="00D077D1">
        <w:trPr>
          <w:trHeight w:val="300"/>
        </w:trPr>
        <w:tc>
          <w:tcPr>
            <w:tcW w:w="463" w:type="dxa"/>
            <w:tcBorders>
              <w:top w:val="single" w:sz="4" w:space="0" w:color="auto"/>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lastRenderedPageBreak/>
              <w:t> </w:t>
            </w:r>
          </w:p>
        </w:tc>
        <w:tc>
          <w:tcPr>
            <w:tcW w:w="1140" w:type="dxa"/>
            <w:tcBorders>
              <w:top w:val="single" w:sz="4" w:space="0" w:color="auto"/>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M-15.00.00</w:t>
            </w:r>
          </w:p>
        </w:tc>
        <w:tc>
          <w:tcPr>
            <w:tcW w:w="4918" w:type="dxa"/>
            <w:tcBorders>
              <w:top w:val="single" w:sz="4" w:space="0" w:color="auto"/>
              <w:left w:val="nil"/>
              <w:bottom w:val="single" w:sz="4" w:space="0" w:color="auto"/>
              <w:right w:val="single" w:sz="4" w:space="0" w:color="auto"/>
            </w:tcBorders>
            <w:shd w:val="clear" w:color="000000" w:fill="D9D9D9"/>
            <w:vAlign w:val="center"/>
            <w:hideMark/>
          </w:tcPr>
          <w:p w:rsidR="0015296D" w:rsidRPr="0015296D" w:rsidRDefault="003D127C" w:rsidP="0015296D">
            <w:pPr>
              <w:rPr>
                <w:b/>
                <w:bCs/>
                <w:sz w:val="20"/>
                <w:szCs w:val="20"/>
              </w:rPr>
            </w:pPr>
            <w:r>
              <w:rPr>
                <w:b/>
                <w:bCs/>
                <w:sz w:val="20"/>
                <w:szCs w:val="20"/>
              </w:rPr>
              <w:t>IZOLACJE</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850" w:type="dxa"/>
            <w:tcBorders>
              <w:top w:val="single" w:sz="4" w:space="0" w:color="auto"/>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92" w:type="dxa"/>
            <w:tcBorders>
              <w:top w:val="single" w:sz="4" w:space="0" w:color="auto"/>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276" w:type="dxa"/>
            <w:tcBorders>
              <w:top w:val="single" w:sz="4" w:space="0" w:color="auto"/>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3D127C">
        <w:trPr>
          <w:trHeight w:val="300"/>
        </w:trPr>
        <w:tc>
          <w:tcPr>
            <w:tcW w:w="463" w:type="dxa"/>
            <w:tcBorders>
              <w:top w:val="single" w:sz="4" w:space="0" w:color="auto"/>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M-15.01.01</w:t>
            </w:r>
          </w:p>
        </w:tc>
        <w:tc>
          <w:tcPr>
            <w:tcW w:w="4918" w:type="dxa"/>
            <w:tcBorders>
              <w:top w:val="single" w:sz="4" w:space="0" w:color="auto"/>
              <w:left w:val="nil"/>
              <w:bottom w:val="single" w:sz="4" w:space="0" w:color="auto"/>
              <w:right w:val="single" w:sz="4" w:space="0" w:color="auto"/>
            </w:tcBorders>
            <w:shd w:val="clear" w:color="000000" w:fill="F2F2F2"/>
            <w:vAlign w:val="center"/>
            <w:hideMark/>
          </w:tcPr>
          <w:p w:rsidR="0015296D" w:rsidRPr="0015296D" w:rsidRDefault="0015296D" w:rsidP="003D127C">
            <w:pPr>
              <w:rPr>
                <w:b/>
                <w:bCs/>
                <w:sz w:val="20"/>
                <w:szCs w:val="20"/>
              </w:rPr>
            </w:pPr>
            <w:r w:rsidRPr="0015296D">
              <w:rPr>
                <w:b/>
                <w:bCs/>
                <w:sz w:val="20"/>
                <w:szCs w:val="20"/>
              </w:rPr>
              <w:t xml:space="preserve">Izolacja </w:t>
            </w:r>
            <w:r w:rsidR="003D127C">
              <w:rPr>
                <w:b/>
                <w:bCs/>
                <w:sz w:val="20"/>
                <w:szCs w:val="20"/>
              </w:rPr>
              <w:t xml:space="preserve">bitumiczna wykonana na zimno </w:t>
            </w:r>
          </w:p>
        </w:tc>
        <w:tc>
          <w:tcPr>
            <w:tcW w:w="709"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single" w:sz="4" w:space="0" w:color="auto"/>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31.</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Wykonanie na obiektach mostowych izolacji przeciwwilgociowych powłokowych bitumicznych na zimno z roztworu asfaltowego</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1 247,9</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M-15.02.03</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3D127C">
            <w:pPr>
              <w:rPr>
                <w:b/>
                <w:bCs/>
                <w:sz w:val="20"/>
                <w:szCs w:val="20"/>
              </w:rPr>
            </w:pPr>
            <w:r w:rsidRPr="0015296D">
              <w:rPr>
                <w:b/>
                <w:bCs/>
                <w:sz w:val="20"/>
                <w:szCs w:val="20"/>
              </w:rPr>
              <w:t>Izolacja z papy termozgrzewalnej</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32.</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 xml:space="preserve">Wykonanie izolacji </w:t>
            </w:r>
            <w:r w:rsidR="003D127C">
              <w:rPr>
                <w:sz w:val="20"/>
                <w:szCs w:val="20"/>
              </w:rPr>
              <w:t xml:space="preserve">płyty pomostu </w:t>
            </w:r>
            <w:r w:rsidRPr="0015296D">
              <w:rPr>
                <w:sz w:val="20"/>
                <w:szCs w:val="20"/>
              </w:rPr>
              <w:t>z papy zgrzewalnej wraz z zagruntowaniem podłoża</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539,0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M-15.03.02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Nawierzchnia z kationowej emulsji bitumicznej modyfikowanej polimerami</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76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33.</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Wykonanie nawierzchni na kapach z kationowej emulsji bitumicznej modyfikowanej polimerami min. gr. 5 mm wraz z zagruntowaniem podłoża</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62,9</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D9D9D9"/>
            <w:hideMark/>
          </w:tcPr>
          <w:p w:rsidR="0015296D" w:rsidRPr="0015296D" w:rsidRDefault="0015296D" w:rsidP="0015296D">
            <w:pPr>
              <w:jc w:val="center"/>
              <w:rPr>
                <w:b/>
                <w:bCs/>
                <w:sz w:val="20"/>
                <w:szCs w:val="20"/>
              </w:rPr>
            </w:pPr>
            <w:r w:rsidRPr="0015296D">
              <w:rPr>
                <w:b/>
                <w:bCs/>
                <w:sz w:val="20"/>
                <w:szCs w:val="20"/>
              </w:rPr>
              <w:t>M-16.00.00</w:t>
            </w:r>
          </w:p>
        </w:tc>
        <w:tc>
          <w:tcPr>
            <w:tcW w:w="4918" w:type="dxa"/>
            <w:tcBorders>
              <w:top w:val="nil"/>
              <w:left w:val="nil"/>
              <w:bottom w:val="single" w:sz="4" w:space="0" w:color="auto"/>
              <w:right w:val="single" w:sz="4" w:space="0" w:color="auto"/>
            </w:tcBorders>
            <w:shd w:val="clear" w:color="000000" w:fill="D9D9D9"/>
            <w:vAlign w:val="center"/>
            <w:hideMark/>
          </w:tcPr>
          <w:p w:rsidR="0015296D" w:rsidRPr="0015296D" w:rsidRDefault="0015296D" w:rsidP="0015296D">
            <w:pPr>
              <w:rPr>
                <w:b/>
                <w:bCs/>
                <w:sz w:val="20"/>
                <w:szCs w:val="20"/>
              </w:rPr>
            </w:pPr>
            <w:r w:rsidRPr="0015296D">
              <w:rPr>
                <w:b/>
                <w:bCs/>
                <w:sz w:val="20"/>
                <w:szCs w:val="20"/>
              </w:rPr>
              <w:t>ODWODNIENIE</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85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92"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276"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hideMark/>
          </w:tcPr>
          <w:p w:rsidR="0015296D" w:rsidRPr="0015296D" w:rsidRDefault="0015296D" w:rsidP="0015296D">
            <w:pPr>
              <w:jc w:val="center"/>
              <w:rPr>
                <w:b/>
                <w:bCs/>
                <w:sz w:val="20"/>
                <w:szCs w:val="20"/>
              </w:rPr>
            </w:pPr>
            <w:r w:rsidRPr="0015296D">
              <w:rPr>
                <w:b/>
                <w:bCs/>
                <w:sz w:val="20"/>
                <w:szCs w:val="20"/>
              </w:rPr>
              <w:t>M-16.01.03</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Sączki i dreny dla odwodnienia izolacji pomostu</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34.</w:t>
            </w:r>
          </w:p>
        </w:tc>
        <w:tc>
          <w:tcPr>
            <w:tcW w:w="1140" w:type="dxa"/>
            <w:tcBorders>
              <w:top w:val="nil"/>
              <w:left w:val="nil"/>
              <w:bottom w:val="single" w:sz="4" w:space="0" w:color="auto"/>
              <w:right w:val="single" w:sz="4" w:space="0" w:color="auto"/>
            </w:tcBorders>
            <w:shd w:val="clear" w:color="auto" w:fill="auto"/>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000000"/>
            </w:tcBorders>
            <w:shd w:val="clear" w:color="auto" w:fill="auto"/>
            <w:vAlign w:val="center"/>
            <w:hideMark/>
          </w:tcPr>
          <w:p w:rsidR="0015296D" w:rsidRPr="0015296D" w:rsidRDefault="0015296D" w:rsidP="0015296D">
            <w:pPr>
              <w:rPr>
                <w:sz w:val="20"/>
                <w:szCs w:val="20"/>
              </w:rPr>
            </w:pPr>
            <w:r w:rsidRPr="0015296D">
              <w:rPr>
                <w:sz w:val="20"/>
                <w:szCs w:val="20"/>
              </w:rPr>
              <w:t>Wykonanie elementów odwodnienia ustrojów mostowych niosących - sączków odwadniających ze stali kwasoodpornej</w:t>
            </w:r>
          </w:p>
        </w:tc>
        <w:tc>
          <w:tcPr>
            <w:tcW w:w="709" w:type="dxa"/>
            <w:tcBorders>
              <w:top w:val="nil"/>
              <w:left w:val="nil"/>
              <w:bottom w:val="single" w:sz="4" w:space="0" w:color="auto"/>
              <w:right w:val="nil"/>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850" w:type="dxa"/>
            <w:tcBorders>
              <w:top w:val="nil"/>
              <w:left w:val="single" w:sz="4" w:space="0" w:color="000000"/>
              <w:bottom w:val="single" w:sz="4" w:space="0" w:color="auto"/>
              <w:right w:val="single" w:sz="4" w:space="0" w:color="000000"/>
            </w:tcBorders>
            <w:shd w:val="clear" w:color="auto" w:fill="auto"/>
            <w:vAlign w:val="center"/>
            <w:hideMark/>
          </w:tcPr>
          <w:p w:rsidR="0015296D" w:rsidRPr="0015296D" w:rsidRDefault="0015296D" w:rsidP="0015296D">
            <w:pPr>
              <w:jc w:val="center"/>
              <w:rPr>
                <w:sz w:val="20"/>
                <w:szCs w:val="20"/>
              </w:rPr>
            </w:pPr>
            <w:r w:rsidRPr="0015296D">
              <w:rPr>
                <w:sz w:val="20"/>
                <w:szCs w:val="20"/>
              </w:rPr>
              <w:t>16,0</w:t>
            </w:r>
          </w:p>
        </w:tc>
        <w:tc>
          <w:tcPr>
            <w:tcW w:w="992" w:type="dxa"/>
            <w:tcBorders>
              <w:top w:val="nil"/>
              <w:left w:val="nil"/>
              <w:bottom w:val="single" w:sz="4" w:space="0" w:color="auto"/>
              <w:right w:val="single" w:sz="4" w:space="0" w:color="000000"/>
            </w:tcBorders>
            <w:shd w:val="clear" w:color="auto" w:fill="auto"/>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000000" w:fill="FFFFFF"/>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35.</w:t>
            </w:r>
          </w:p>
        </w:tc>
        <w:tc>
          <w:tcPr>
            <w:tcW w:w="1140" w:type="dxa"/>
            <w:tcBorders>
              <w:top w:val="nil"/>
              <w:left w:val="nil"/>
              <w:bottom w:val="single" w:sz="4" w:space="0" w:color="auto"/>
              <w:right w:val="single" w:sz="4" w:space="0" w:color="auto"/>
            </w:tcBorders>
            <w:shd w:val="clear" w:color="auto" w:fill="auto"/>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000000"/>
            </w:tcBorders>
            <w:shd w:val="clear" w:color="auto" w:fill="auto"/>
            <w:vAlign w:val="center"/>
            <w:hideMark/>
          </w:tcPr>
          <w:p w:rsidR="0015296D" w:rsidRPr="0015296D" w:rsidRDefault="0015296D" w:rsidP="0015296D">
            <w:pPr>
              <w:rPr>
                <w:sz w:val="20"/>
                <w:szCs w:val="20"/>
              </w:rPr>
            </w:pPr>
            <w:r w:rsidRPr="0015296D">
              <w:rPr>
                <w:sz w:val="20"/>
                <w:szCs w:val="20"/>
              </w:rPr>
              <w:t>Wykonanie drenażu z grysu otoczonego żywicą wraz z ułożeniem 2 drenów z taśmy tkanej</w:t>
            </w:r>
          </w:p>
        </w:tc>
        <w:tc>
          <w:tcPr>
            <w:tcW w:w="709" w:type="dxa"/>
            <w:tcBorders>
              <w:top w:val="nil"/>
              <w:left w:val="nil"/>
              <w:bottom w:val="single" w:sz="4" w:space="0" w:color="auto"/>
              <w:right w:val="nil"/>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850" w:type="dxa"/>
            <w:tcBorders>
              <w:top w:val="nil"/>
              <w:left w:val="single" w:sz="4" w:space="0" w:color="000000"/>
              <w:bottom w:val="single" w:sz="4" w:space="0" w:color="auto"/>
              <w:right w:val="single" w:sz="4" w:space="0" w:color="000000"/>
            </w:tcBorders>
            <w:shd w:val="clear" w:color="auto" w:fill="auto"/>
            <w:vAlign w:val="center"/>
            <w:hideMark/>
          </w:tcPr>
          <w:p w:rsidR="0015296D" w:rsidRPr="0015296D" w:rsidRDefault="0015296D" w:rsidP="0015296D">
            <w:pPr>
              <w:jc w:val="center"/>
              <w:rPr>
                <w:sz w:val="20"/>
                <w:szCs w:val="20"/>
              </w:rPr>
            </w:pPr>
            <w:r w:rsidRPr="0015296D">
              <w:rPr>
                <w:sz w:val="20"/>
                <w:szCs w:val="20"/>
              </w:rPr>
              <w:t>44,8</w:t>
            </w:r>
          </w:p>
        </w:tc>
        <w:tc>
          <w:tcPr>
            <w:tcW w:w="992" w:type="dxa"/>
            <w:tcBorders>
              <w:top w:val="nil"/>
              <w:left w:val="nil"/>
              <w:bottom w:val="single" w:sz="4" w:space="0" w:color="auto"/>
              <w:right w:val="single" w:sz="4" w:space="0" w:color="000000"/>
            </w:tcBorders>
            <w:shd w:val="clear" w:color="auto" w:fill="auto"/>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000000" w:fill="FFFFFF"/>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3D127C">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36.</w:t>
            </w:r>
          </w:p>
        </w:tc>
        <w:tc>
          <w:tcPr>
            <w:tcW w:w="1140" w:type="dxa"/>
            <w:tcBorders>
              <w:top w:val="nil"/>
              <w:left w:val="nil"/>
              <w:bottom w:val="single" w:sz="4" w:space="0" w:color="auto"/>
              <w:right w:val="single" w:sz="4" w:space="0" w:color="auto"/>
            </w:tcBorders>
            <w:shd w:val="clear" w:color="auto" w:fill="auto"/>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000000"/>
            </w:tcBorders>
            <w:shd w:val="clear" w:color="auto" w:fill="auto"/>
            <w:vAlign w:val="center"/>
            <w:hideMark/>
          </w:tcPr>
          <w:p w:rsidR="0015296D" w:rsidRPr="0015296D" w:rsidRDefault="0015296D" w:rsidP="0015296D">
            <w:pPr>
              <w:rPr>
                <w:sz w:val="20"/>
                <w:szCs w:val="20"/>
              </w:rPr>
            </w:pPr>
            <w:r w:rsidRPr="0015296D">
              <w:rPr>
                <w:sz w:val="20"/>
                <w:szCs w:val="20"/>
              </w:rPr>
              <w:t>Ułożenie geowłókniny separacyjnej 500g/m2</w:t>
            </w:r>
          </w:p>
        </w:tc>
        <w:tc>
          <w:tcPr>
            <w:tcW w:w="709" w:type="dxa"/>
            <w:tcBorders>
              <w:top w:val="nil"/>
              <w:left w:val="nil"/>
              <w:bottom w:val="single" w:sz="4" w:space="0" w:color="auto"/>
              <w:right w:val="nil"/>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850" w:type="dxa"/>
            <w:tcBorders>
              <w:top w:val="nil"/>
              <w:left w:val="single" w:sz="4" w:space="0" w:color="000000"/>
              <w:bottom w:val="single" w:sz="4" w:space="0" w:color="auto"/>
              <w:right w:val="single" w:sz="4" w:space="0" w:color="000000"/>
            </w:tcBorders>
            <w:shd w:val="clear" w:color="auto" w:fill="auto"/>
            <w:vAlign w:val="center"/>
            <w:hideMark/>
          </w:tcPr>
          <w:p w:rsidR="0015296D" w:rsidRPr="0015296D" w:rsidRDefault="0015296D" w:rsidP="0015296D">
            <w:pPr>
              <w:jc w:val="center"/>
              <w:rPr>
                <w:sz w:val="20"/>
                <w:szCs w:val="20"/>
              </w:rPr>
            </w:pPr>
            <w:r w:rsidRPr="0015296D">
              <w:rPr>
                <w:sz w:val="20"/>
                <w:szCs w:val="20"/>
              </w:rPr>
              <w:t>208,0</w:t>
            </w:r>
          </w:p>
        </w:tc>
        <w:tc>
          <w:tcPr>
            <w:tcW w:w="992" w:type="dxa"/>
            <w:tcBorders>
              <w:top w:val="nil"/>
              <w:left w:val="nil"/>
              <w:bottom w:val="single" w:sz="4" w:space="0" w:color="auto"/>
              <w:right w:val="single" w:sz="4" w:space="0" w:color="000000"/>
            </w:tcBorders>
            <w:shd w:val="clear" w:color="auto" w:fill="auto"/>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000000" w:fill="FFFFFF"/>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M-18.00.00</w:t>
            </w:r>
          </w:p>
        </w:tc>
        <w:tc>
          <w:tcPr>
            <w:tcW w:w="4918" w:type="dxa"/>
            <w:tcBorders>
              <w:top w:val="nil"/>
              <w:left w:val="nil"/>
              <w:bottom w:val="single" w:sz="4" w:space="0" w:color="auto"/>
              <w:right w:val="single" w:sz="4" w:space="0" w:color="auto"/>
            </w:tcBorders>
            <w:shd w:val="clear" w:color="000000" w:fill="D9D9D9"/>
            <w:vAlign w:val="center"/>
            <w:hideMark/>
          </w:tcPr>
          <w:p w:rsidR="0015296D" w:rsidRPr="0015296D" w:rsidRDefault="0015296D" w:rsidP="003D127C">
            <w:pPr>
              <w:rPr>
                <w:b/>
                <w:bCs/>
                <w:sz w:val="20"/>
                <w:szCs w:val="20"/>
              </w:rPr>
            </w:pPr>
            <w:r w:rsidRPr="0015296D">
              <w:rPr>
                <w:b/>
                <w:bCs/>
                <w:sz w:val="20"/>
                <w:szCs w:val="20"/>
              </w:rPr>
              <w:t xml:space="preserve"> DYLATAC</w:t>
            </w:r>
            <w:r w:rsidR="003D127C">
              <w:rPr>
                <w:b/>
                <w:bCs/>
                <w:sz w:val="20"/>
                <w:szCs w:val="20"/>
              </w:rPr>
              <w:t>JE SZCZELNE</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85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92"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276"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M-18.02.01</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Taśmy dylatacyjne i wypełnienie dylatacji masą uszczelniającą</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3D127C">
        <w:trPr>
          <w:trHeight w:val="30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37.</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color w:val="000000"/>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color w:val="000000"/>
                <w:sz w:val="20"/>
                <w:szCs w:val="20"/>
              </w:rPr>
            </w:pPr>
            <w:r w:rsidRPr="0015296D">
              <w:rPr>
                <w:color w:val="000000"/>
                <w:sz w:val="20"/>
                <w:szCs w:val="20"/>
              </w:rPr>
              <w:t>Wykonanie dylatacji murów oporowych</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color w:val="000000"/>
                <w:sz w:val="20"/>
                <w:szCs w:val="20"/>
              </w:rPr>
            </w:pPr>
            <w:r w:rsidRPr="0015296D">
              <w:rPr>
                <w:color w:val="000000"/>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color w:val="000000"/>
                <w:sz w:val="20"/>
                <w:szCs w:val="20"/>
              </w:rPr>
            </w:pPr>
            <w:r w:rsidRPr="0015296D">
              <w:rPr>
                <w:color w:val="000000"/>
                <w:sz w:val="20"/>
                <w:szCs w:val="20"/>
              </w:rPr>
              <w:t>10,3</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color w:val="000000"/>
                <w:sz w:val="20"/>
                <w:szCs w:val="20"/>
              </w:rPr>
            </w:pPr>
            <w:r w:rsidRPr="0015296D">
              <w:rPr>
                <w:color w:val="000000"/>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color w:val="000000"/>
                <w:sz w:val="20"/>
                <w:szCs w:val="20"/>
              </w:rPr>
            </w:pPr>
            <w:r w:rsidRPr="0015296D">
              <w:rPr>
                <w:b/>
                <w:bCs/>
                <w:color w:val="000000"/>
                <w:sz w:val="20"/>
                <w:szCs w:val="20"/>
              </w:rPr>
              <w:t> </w:t>
            </w:r>
          </w:p>
        </w:tc>
      </w:tr>
      <w:tr w:rsidR="0015296D" w:rsidRPr="0015296D" w:rsidTr="003D127C">
        <w:trPr>
          <w:trHeight w:val="30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38.</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color w:val="000000"/>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color w:val="000000"/>
                <w:sz w:val="20"/>
                <w:szCs w:val="20"/>
              </w:rPr>
            </w:pPr>
            <w:r w:rsidRPr="0015296D">
              <w:rPr>
                <w:color w:val="000000"/>
                <w:sz w:val="20"/>
                <w:szCs w:val="20"/>
              </w:rPr>
              <w:t>Wykonanie dylatacji torkretu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color w:val="000000"/>
                <w:sz w:val="20"/>
                <w:szCs w:val="20"/>
              </w:rPr>
            </w:pPr>
            <w:r w:rsidRPr="0015296D">
              <w:rPr>
                <w:color w:val="000000"/>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color w:val="000000"/>
                <w:sz w:val="20"/>
                <w:szCs w:val="20"/>
              </w:rPr>
            </w:pPr>
            <w:r w:rsidRPr="0015296D">
              <w:rPr>
                <w:color w:val="000000"/>
                <w:sz w:val="20"/>
                <w:szCs w:val="20"/>
              </w:rPr>
              <w:t>19,2</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color w:val="000000"/>
                <w:sz w:val="20"/>
                <w:szCs w:val="20"/>
              </w:rPr>
            </w:pPr>
            <w:r w:rsidRPr="0015296D">
              <w:rPr>
                <w:color w:val="000000"/>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color w:val="000000"/>
                <w:sz w:val="20"/>
                <w:szCs w:val="20"/>
              </w:rPr>
            </w:pPr>
            <w:r w:rsidRPr="0015296D">
              <w:rPr>
                <w:b/>
                <w:bCs/>
                <w:color w:val="000000"/>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M-19.00.00</w:t>
            </w:r>
          </w:p>
        </w:tc>
        <w:tc>
          <w:tcPr>
            <w:tcW w:w="4918" w:type="dxa"/>
            <w:tcBorders>
              <w:top w:val="nil"/>
              <w:left w:val="nil"/>
              <w:bottom w:val="single" w:sz="4" w:space="0" w:color="auto"/>
              <w:right w:val="single" w:sz="4" w:space="0" w:color="auto"/>
            </w:tcBorders>
            <w:shd w:val="clear" w:color="000000" w:fill="D9D9D9"/>
            <w:vAlign w:val="center"/>
            <w:hideMark/>
          </w:tcPr>
          <w:p w:rsidR="0015296D" w:rsidRPr="0015296D" w:rsidRDefault="0015296D" w:rsidP="0015296D">
            <w:pPr>
              <w:rPr>
                <w:b/>
                <w:bCs/>
                <w:sz w:val="20"/>
                <w:szCs w:val="20"/>
              </w:rPr>
            </w:pPr>
            <w:r w:rsidRPr="0015296D">
              <w:rPr>
                <w:b/>
                <w:bCs/>
                <w:sz w:val="20"/>
                <w:szCs w:val="20"/>
              </w:rPr>
              <w:t>ELEMENTY  ZABEZPIECZAJĄCE</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85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92"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276"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hideMark/>
          </w:tcPr>
          <w:p w:rsidR="0015296D" w:rsidRPr="0015296D" w:rsidRDefault="0015296D" w:rsidP="0015296D">
            <w:pPr>
              <w:jc w:val="center"/>
              <w:rPr>
                <w:b/>
                <w:bCs/>
                <w:sz w:val="20"/>
                <w:szCs w:val="20"/>
              </w:rPr>
            </w:pPr>
            <w:r w:rsidRPr="0015296D">
              <w:rPr>
                <w:b/>
                <w:bCs/>
                <w:sz w:val="20"/>
                <w:szCs w:val="20"/>
              </w:rPr>
              <w:t>M-19.01.03</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 xml:space="preserve">Barieroporęcze </w:t>
            </w:r>
            <w:r w:rsidR="003D127C">
              <w:rPr>
                <w:b/>
                <w:bCs/>
                <w:sz w:val="20"/>
                <w:szCs w:val="20"/>
              </w:rPr>
              <w:t xml:space="preserve">ochronne </w:t>
            </w:r>
            <w:r w:rsidRPr="0015296D">
              <w:rPr>
                <w:b/>
                <w:bCs/>
                <w:sz w:val="20"/>
                <w:szCs w:val="20"/>
              </w:rPr>
              <w:t>na obiektach mostowych</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39.</w:t>
            </w:r>
          </w:p>
        </w:tc>
        <w:tc>
          <w:tcPr>
            <w:tcW w:w="1140"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000000"/>
            </w:tcBorders>
            <w:shd w:val="clear" w:color="auto" w:fill="auto"/>
            <w:vAlign w:val="center"/>
            <w:hideMark/>
          </w:tcPr>
          <w:p w:rsidR="0015296D" w:rsidRPr="0015296D" w:rsidRDefault="0015296D" w:rsidP="0015296D">
            <w:pPr>
              <w:rPr>
                <w:sz w:val="20"/>
                <w:szCs w:val="20"/>
              </w:rPr>
            </w:pPr>
            <w:r w:rsidRPr="0015296D">
              <w:rPr>
                <w:sz w:val="20"/>
                <w:szCs w:val="20"/>
              </w:rPr>
              <w:t>Barieroporęcz mostowa</w:t>
            </w:r>
          </w:p>
        </w:tc>
        <w:tc>
          <w:tcPr>
            <w:tcW w:w="709" w:type="dxa"/>
            <w:tcBorders>
              <w:top w:val="nil"/>
              <w:left w:val="nil"/>
              <w:bottom w:val="single" w:sz="4" w:space="0" w:color="auto"/>
              <w:right w:val="nil"/>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p>
        </w:tc>
        <w:tc>
          <w:tcPr>
            <w:tcW w:w="850" w:type="dxa"/>
            <w:tcBorders>
              <w:top w:val="nil"/>
              <w:left w:val="single" w:sz="4" w:space="0" w:color="000000"/>
              <w:bottom w:val="single" w:sz="4" w:space="0" w:color="auto"/>
              <w:right w:val="single" w:sz="4" w:space="0" w:color="000000"/>
            </w:tcBorders>
            <w:shd w:val="clear" w:color="auto" w:fill="auto"/>
            <w:vAlign w:val="center"/>
            <w:hideMark/>
          </w:tcPr>
          <w:p w:rsidR="0015296D" w:rsidRPr="0015296D" w:rsidRDefault="0015296D" w:rsidP="0015296D">
            <w:pPr>
              <w:jc w:val="center"/>
              <w:rPr>
                <w:sz w:val="20"/>
                <w:szCs w:val="20"/>
              </w:rPr>
            </w:pPr>
            <w:r w:rsidRPr="0015296D">
              <w:rPr>
                <w:sz w:val="20"/>
                <w:szCs w:val="20"/>
              </w:rPr>
              <w:t>197,0</w:t>
            </w:r>
          </w:p>
        </w:tc>
        <w:tc>
          <w:tcPr>
            <w:tcW w:w="992" w:type="dxa"/>
            <w:tcBorders>
              <w:top w:val="nil"/>
              <w:left w:val="nil"/>
              <w:bottom w:val="single" w:sz="4" w:space="0" w:color="auto"/>
              <w:right w:val="single" w:sz="4" w:space="0" w:color="000000"/>
            </w:tcBorders>
            <w:shd w:val="clear" w:color="auto" w:fill="auto"/>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000000" w:fill="FFFFFF"/>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D9D9D9"/>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M-20.00.00</w:t>
            </w:r>
          </w:p>
        </w:tc>
        <w:tc>
          <w:tcPr>
            <w:tcW w:w="4918" w:type="dxa"/>
            <w:tcBorders>
              <w:top w:val="nil"/>
              <w:left w:val="nil"/>
              <w:bottom w:val="single" w:sz="4" w:space="0" w:color="auto"/>
              <w:right w:val="single" w:sz="4" w:space="0" w:color="auto"/>
            </w:tcBorders>
            <w:shd w:val="clear" w:color="000000" w:fill="D9D9D9"/>
            <w:vAlign w:val="center"/>
            <w:hideMark/>
          </w:tcPr>
          <w:p w:rsidR="0015296D" w:rsidRPr="0015296D" w:rsidRDefault="0015296D" w:rsidP="0015296D">
            <w:pPr>
              <w:rPr>
                <w:b/>
                <w:bCs/>
                <w:sz w:val="20"/>
                <w:szCs w:val="20"/>
              </w:rPr>
            </w:pPr>
            <w:r w:rsidRPr="0015296D">
              <w:rPr>
                <w:b/>
                <w:bCs/>
                <w:sz w:val="20"/>
                <w:szCs w:val="20"/>
              </w:rPr>
              <w:t>INNE  ROBOTY MOSTOWE</w:t>
            </w:r>
          </w:p>
        </w:tc>
        <w:tc>
          <w:tcPr>
            <w:tcW w:w="709"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850"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992" w:type="dxa"/>
            <w:tcBorders>
              <w:top w:val="nil"/>
              <w:left w:val="nil"/>
              <w:bottom w:val="single" w:sz="4" w:space="0" w:color="auto"/>
              <w:right w:val="single" w:sz="4" w:space="0" w:color="auto"/>
            </w:tcBorders>
            <w:shd w:val="clear" w:color="000000" w:fill="D9D9D9"/>
            <w:noWrap/>
            <w:vAlign w:val="center"/>
            <w:hideMark/>
          </w:tcPr>
          <w:p w:rsidR="0015296D" w:rsidRPr="0015296D" w:rsidRDefault="0015296D" w:rsidP="0015296D">
            <w:pPr>
              <w:jc w:val="center"/>
              <w:rPr>
                <w:sz w:val="20"/>
                <w:szCs w:val="20"/>
              </w:rPr>
            </w:pPr>
            <w:r w:rsidRPr="0015296D">
              <w:rPr>
                <w:sz w:val="20"/>
                <w:szCs w:val="20"/>
              </w:rPr>
              <w:t>x</w:t>
            </w:r>
          </w:p>
        </w:tc>
        <w:tc>
          <w:tcPr>
            <w:tcW w:w="1276" w:type="dxa"/>
            <w:tcBorders>
              <w:top w:val="nil"/>
              <w:left w:val="nil"/>
              <w:bottom w:val="single" w:sz="4" w:space="0" w:color="auto"/>
              <w:right w:val="single" w:sz="8" w:space="0" w:color="auto"/>
            </w:tcBorders>
            <w:shd w:val="clear" w:color="000000" w:fill="D9D9D9"/>
            <w:noWrap/>
            <w:vAlign w:val="center"/>
            <w:hideMark/>
          </w:tcPr>
          <w:p w:rsidR="0015296D" w:rsidRPr="0015296D" w:rsidRDefault="0015296D" w:rsidP="0015296D">
            <w:pPr>
              <w:jc w:val="center"/>
              <w:rPr>
                <w:b/>
                <w:bCs/>
                <w:sz w:val="20"/>
                <w:szCs w:val="20"/>
              </w:rPr>
            </w:pPr>
            <w:r w:rsidRPr="0015296D">
              <w:rPr>
                <w:b/>
                <w:bCs/>
                <w:sz w:val="20"/>
                <w:szCs w:val="20"/>
              </w:rPr>
              <w:t>x</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hideMark/>
          </w:tcPr>
          <w:p w:rsidR="0015296D" w:rsidRPr="0015296D" w:rsidRDefault="0015296D" w:rsidP="0015296D">
            <w:pPr>
              <w:jc w:val="center"/>
              <w:rPr>
                <w:b/>
                <w:bCs/>
                <w:sz w:val="20"/>
                <w:szCs w:val="20"/>
              </w:rPr>
            </w:pPr>
            <w:r w:rsidRPr="0015296D">
              <w:rPr>
                <w:b/>
                <w:bCs/>
                <w:sz w:val="20"/>
                <w:szCs w:val="20"/>
              </w:rPr>
              <w:t>M-20.01.02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Warstwa filtracyjna za ścianami konstrukcji</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3D127C">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40.</w:t>
            </w:r>
          </w:p>
        </w:tc>
        <w:tc>
          <w:tcPr>
            <w:tcW w:w="1140" w:type="dxa"/>
            <w:tcBorders>
              <w:top w:val="nil"/>
              <w:left w:val="nil"/>
              <w:bottom w:val="single" w:sz="4" w:space="0" w:color="auto"/>
              <w:right w:val="single" w:sz="4" w:space="0" w:color="auto"/>
            </w:tcBorders>
            <w:shd w:val="clear" w:color="auto" w:fill="auto"/>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000000"/>
            </w:tcBorders>
            <w:shd w:val="clear" w:color="auto" w:fill="auto"/>
            <w:vAlign w:val="center"/>
            <w:hideMark/>
          </w:tcPr>
          <w:p w:rsidR="0015296D" w:rsidRPr="0015296D" w:rsidRDefault="0015296D" w:rsidP="0015296D">
            <w:pPr>
              <w:rPr>
                <w:sz w:val="20"/>
                <w:szCs w:val="20"/>
              </w:rPr>
            </w:pPr>
            <w:r w:rsidRPr="0015296D">
              <w:rPr>
                <w:sz w:val="20"/>
                <w:szCs w:val="20"/>
              </w:rPr>
              <w:t>Wykonanie warstwy drenującej z folii kubełkowej i geowłókniny</w:t>
            </w:r>
          </w:p>
        </w:tc>
        <w:tc>
          <w:tcPr>
            <w:tcW w:w="709" w:type="dxa"/>
            <w:tcBorders>
              <w:top w:val="nil"/>
              <w:left w:val="nil"/>
              <w:bottom w:val="single" w:sz="4" w:space="0" w:color="auto"/>
              <w:right w:val="nil"/>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850" w:type="dxa"/>
            <w:tcBorders>
              <w:top w:val="nil"/>
              <w:left w:val="single" w:sz="4" w:space="0" w:color="000000"/>
              <w:bottom w:val="single" w:sz="4" w:space="0" w:color="auto"/>
              <w:right w:val="single" w:sz="4" w:space="0" w:color="000000"/>
            </w:tcBorders>
            <w:shd w:val="clear" w:color="auto" w:fill="auto"/>
            <w:vAlign w:val="center"/>
            <w:hideMark/>
          </w:tcPr>
          <w:p w:rsidR="0015296D" w:rsidRPr="0015296D" w:rsidRDefault="0015296D" w:rsidP="0015296D">
            <w:pPr>
              <w:jc w:val="center"/>
              <w:rPr>
                <w:sz w:val="20"/>
                <w:szCs w:val="20"/>
              </w:rPr>
            </w:pPr>
            <w:r w:rsidRPr="0015296D">
              <w:rPr>
                <w:sz w:val="20"/>
                <w:szCs w:val="20"/>
              </w:rPr>
              <w:t>171,3</w:t>
            </w:r>
          </w:p>
        </w:tc>
        <w:tc>
          <w:tcPr>
            <w:tcW w:w="992" w:type="dxa"/>
            <w:tcBorders>
              <w:top w:val="nil"/>
              <w:left w:val="nil"/>
              <w:bottom w:val="single" w:sz="4" w:space="0" w:color="auto"/>
              <w:right w:val="single" w:sz="4" w:space="0" w:color="000000"/>
            </w:tcBorders>
            <w:shd w:val="clear" w:color="auto" w:fill="auto"/>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000000" w:fill="FFFFFF"/>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3D127C">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jc w:val="center"/>
              <w:rPr>
                <w:b/>
                <w:bCs/>
                <w:sz w:val="20"/>
                <w:szCs w:val="20"/>
              </w:rPr>
            </w:pPr>
            <w:r w:rsidRPr="0015296D">
              <w:rPr>
                <w:b/>
                <w:bCs/>
                <w:sz w:val="20"/>
                <w:szCs w:val="20"/>
              </w:rPr>
              <w:t>M-20.01.03</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Drenaż z rur w obsypce</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76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41.</w:t>
            </w:r>
          </w:p>
        </w:tc>
        <w:tc>
          <w:tcPr>
            <w:tcW w:w="1140"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color w:val="000000"/>
                <w:sz w:val="20"/>
                <w:szCs w:val="20"/>
              </w:rPr>
            </w:pPr>
            <w:r w:rsidRPr="0015296D">
              <w:rPr>
                <w:color w:val="000000"/>
                <w:sz w:val="20"/>
                <w:szCs w:val="20"/>
              </w:rPr>
              <w:t>Ułożenie rur drenarskich perforowanych średnicy 110 mm w otulinie filtracyjnej na podbudowie z prefabrykatów ściekowych wraz z rurami odprowadzającymi wodę na skarpę nasypu</w:t>
            </w:r>
          </w:p>
        </w:tc>
        <w:tc>
          <w:tcPr>
            <w:tcW w:w="709" w:type="dxa"/>
            <w:tcBorders>
              <w:top w:val="nil"/>
              <w:left w:val="nil"/>
              <w:bottom w:val="single" w:sz="4" w:space="0" w:color="auto"/>
              <w:right w:val="nil"/>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p>
        </w:tc>
        <w:tc>
          <w:tcPr>
            <w:tcW w:w="850" w:type="dxa"/>
            <w:tcBorders>
              <w:top w:val="nil"/>
              <w:left w:val="single" w:sz="4" w:space="0" w:color="000000"/>
              <w:bottom w:val="single" w:sz="4" w:space="0" w:color="auto"/>
              <w:right w:val="single" w:sz="4" w:space="0" w:color="000000"/>
            </w:tcBorders>
            <w:shd w:val="clear" w:color="auto" w:fill="auto"/>
            <w:vAlign w:val="center"/>
            <w:hideMark/>
          </w:tcPr>
          <w:p w:rsidR="0015296D" w:rsidRPr="0015296D" w:rsidRDefault="0015296D" w:rsidP="0015296D">
            <w:pPr>
              <w:jc w:val="center"/>
              <w:rPr>
                <w:sz w:val="20"/>
                <w:szCs w:val="20"/>
              </w:rPr>
            </w:pPr>
            <w:r w:rsidRPr="0015296D">
              <w:rPr>
                <w:sz w:val="20"/>
                <w:szCs w:val="20"/>
              </w:rPr>
              <w:t>153,5</w:t>
            </w:r>
          </w:p>
        </w:tc>
        <w:tc>
          <w:tcPr>
            <w:tcW w:w="992" w:type="dxa"/>
            <w:tcBorders>
              <w:top w:val="nil"/>
              <w:left w:val="nil"/>
              <w:bottom w:val="single" w:sz="4" w:space="0" w:color="auto"/>
              <w:right w:val="single" w:sz="4" w:space="0" w:color="000000"/>
            </w:tcBorders>
            <w:shd w:val="clear" w:color="auto" w:fill="auto"/>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000000" w:fill="FFFFFF"/>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M-20.01.04</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Roboty rozbiórkowe</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3D127C">
        <w:trPr>
          <w:trHeight w:val="30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42.</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Demontaż balustrad mostowych z wywozem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7 580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43.</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Rozebranie krawężników kamiennych o wymiarach 15x20 cm z wywozem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84,0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44.</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Mechaniczne frezowanie nawierzchni bitumicznej na głębokość 10 cm wraz z wywozem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347,0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3D127C">
        <w:trPr>
          <w:trHeight w:val="76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45.</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Mechaniczne frezowanie powierzchni betonowej na głębokość 6 cm wraz z wywozem - usunięcie nawierzchni syntetycznej z kap chodnikowych</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176,0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3D127C">
        <w:trPr>
          <w:trHeight w:val="315"/>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46.</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Rozbiórka mechaniczna pomostu i podpór żelbetowych z wywozem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600,0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47.</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Rozbiórka ścian z kamienia na zaprawie wapiennej z posortowaniem materiału kamiennego</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564,0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3D127C">
        <w:trPr>
          <w:trHeight w:val="300"/>
        </w:trPr>
        <w:tc>
          <w:tcPr>
            <w:tcW w:w="46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48.</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single" w:sz="4" w:space="0" w:color="auto"/>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Demontaż wodowskazu</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M-20.01.07</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Konstrukcje i okładziny kamienne</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77D1">
        <w:trPr>
          <w:trHeight w:val="30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49.</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Nadzór konserwatorski i renowacja kamienia zabytkowego</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kpl</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77D1">
        <w:trPr>
          <w:trHeight w:val="300"/>
        </w:trPr>
        <w:tc>
          <w:tcPr>
            <w:tcW w:w="46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15296D" w:rsidRPr="0015296D" w:rsidRDefault="0015296D" w:rsidP="00D077D1">
            <w:pPr>
              <w:spacing w:before="40" w:after="40"/>
              <w:jc w:val="center"/>
              <w:rPr>
                <w:sz w:val="20"/>
                <w:szCs w:val="20"/>
              </w:rPr>
            </w:pPr>
            <w:r w:rsidRPr="0015296D">
              <w:rPr>
                <w:sz w:val="20"/>
                <w:szCs w:val="20"/>
              </w:rPr>
              <w:lastRenderedPageBreak/>
              <w:t>50.</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15296D" w:rsidRPr="0015296D" w:rsidRDefault="0015296D" w:rsidP="00D077D1">
            <w:pPr>
              <w:spacing w:before="40" w:after="40"/>
              <w:jc w:val="center"/>
              <w:rPr>
                <w:sz w:val="20"/>
                <w:szCs w:val="20"/>
              </w:rPr>
            </w:pPr>
          </w:p>
        </w:tc>
        <w:tc>
          <w:tcPr>
            <w:tcW w:w="4918" w:type="dxa"/>
            <w:tcBorders>
              <w:top w:val="single" w:sz="4" w:space="0" w:color="auto"/>
              <w:left w:val="nil"/>
              <w:bottom w:val="single" w:sz="4" w:space="0" w:color="auto"/>
              <w:right w:val="single" w:sz="4" w:space="0" w:color="auto"/>
            </w:tcBorders>
            <w:shd w:val="clear" w:color="auto" w:fill="auto"/>
            <w:vAlign w:val="center"/>
            <w:hideMark/>
          </w:tcPr>
          <w:p w:rsidR="0015296D" w:rsidRPr="0015296D" w:rsidRDefault="0015296D" w:rsidP="00D077D1">
            <w:pPr>
              <w:spacing w:before="40" w:after="40"/>
              <w:rPr>
                <w:sz w:val="20"/>
                <w:szCs w:val="20"/>
              </w:rPr>
            </w:pPr>
            <w:r w:rsidRPr="0015296D">
              <w:rPr>
                <w:sz w:val="20"/>
                <w:szCs w:val="20"/>
              </w:rPr>
              <w:t>Wykonanie i montaż tablicy pamiątkowej</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szt</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1</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right"/>
              <w:rPr>
                <w:sz w:val="20"/>
                <w:szCs w:val="20"/>
              </w:rPr>
            </w:pPr>
            <w:r w:rsidRPr="0015296D">
              <w:rPr>
                <w:sz w:val="20"/>
                <w:szCs w:val="20"/>
              </w:rPr>
              <w:t> </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rsidR="0015296D" w:rsidRPr="0015296D" w:rsidRDefault="0015296D" w:rsidP="00D077D1">
            <w:pPr>
              <w:spacing w:before="40" w:after="40"/>
              <w:jc w:val="right"/>
              <w:rPr>
                <w:b/>
                <w:bCs/>
                <w:sz w:val="20"/>
                <w:szCs w:val="20"/>
              </w:rPr>
            </w:pPr>
            <w:r w:rsidRPr="0015296D">
              <w:rPr>
                <w:b/>
                <w:bCs/>
                <w:sz w:val="20"/>
                <w:szCs w:val="20"/>
              </w:rPr>
              <w:t>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51.</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Wykonanie okładzin o grubości 25-40 cm z kamienia - okładziny podpór i murów oporowych z kamienia (materiał z odzysku)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217,7</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D077D1">
            <w:pPr>
              <w:spacing w:before="40" w:after="40"/>
              <w:jc w:val="center"/>
              <w:rPr>
                <w:sz w:val="20"/>
                <w:szCs w:val="20"/>
              </w:rPr>
            </w:pPr>
            <w:r w:rsidRPr="0015296D">
              <w:rPr>
                <w:sz w:val="20"/>
                <w:szCs w:val="20"/>
              </w:rPr>
              <w:t>52.</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D077D1">
            <w:pPr>
              <w:spacing w:before="40" w:after="40"/>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D077D1">
            <w:pPr>
              <w:spacing w:before="40" w:after="40"/>
              <w:rPr>
                <w:sz w:val="20"/>
                <w:szCs w:val="20"/>
              </w:rPr>
            </w:pPr>
            <w:r w:rsidRPr="0015296D">
              <w:rPr>
                <w:sz w:val="20"/>
                <w:szCs w:val="20"/>
              </w:rPr>
              <w:t>Wykonanie okładzin o grubości 25-40 cm z kamienia - okładziny filarów z granitu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4,1</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D077D1">
            <w:pPr>
              <w:spacing w:before="40" w:after="40"/>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D077D1">
            <w:pPr>
              <w:spacing w:before="40" w:after="40"/>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D077D1">
            <w:pPr>
              <w:spacing w:before="40" w:after="40"/>
              <w:jc w:val="center"/>
              <w:rPr>
                <w:b/>
                <w:bCs/>
                <w:sz w:val="20"/>
                <w:szCs w:val="20"/>
              </w:rPr>
            </w:pPr>
            <w:r w:rsidRPr="0015296D">
              <w:rPr>
                <w:b/>
                <w:bCs/>
                <w:sz w:val="20"/>
                <w:szCs w:val="20"/>
              </w:rPr>
              <w:t>M-20.01.09</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D077D1">
            <w:pPr>
              <w:spacing w:before="40" w:after="40"/>
              <w:rPr>
                <w:b/>
                <w:bCs/>
                <w:sz w:val="20"/>
                <w:szCs w:val="20"/>
              </w:rPr>
            </w:pPr>
            <w:r w:rsidRPr="0015296D">
              <w:rPr>
                <w:b/>
                <w:bCs/>
                <w:sz w:val="20"/>
                <w:szCs w:val="20"/>
              </w:rPr>
              <w:t>Schody</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D077D1">
            <w:pPr>
              <w:spacing w:before="40" w:after="40"/>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D077D1">
            <w:pPr>
              <w:spacing w:before="40" w:after="40"/>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D077D1">
            <w:pPr>
              <w:spacing w:before="40" w:after="40"/>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D077D1">
            <w:pPr>
              <w:spacing w:before="40" w:after="40"/>
              <w:jc w:val="center"/>
              <w:rPr>
                <w:b/>
                <w:bCs/>
                <w:color w:val="000000"/>
                <w:sz w:val="20"/>
                <w:szCs w:val="20"/>
              </w:rPr>
            </w:pPr>
            <w:r w:rsidRPr="0015296D">
              <w:rPr>
                <w:b/>
                <w:bCs/>
                <w:color w:val="000000"/>
                <w:sz w:val="20"/>
                <w:szCs w:val="20"/>
              </w:rPr>
              <w:t xml:space="preserve"> x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D077D1">
            <w:pPr>
              <w:spacing w:before="40" w:after="40"/>
              <w:jc w:val="center"/>
              <w:rPr>
                <w:sz w:val="20"/>
                <w:szCs w:val="20"/>
              </w:rPr>
            </w:pPr>
            <w:r w:rsidRPr="0015296D">
              <w:rPr>
                <w:sz w:val="20"/>
                <w:szCs w:val="20"/>
              </w:rPr>
              <w:t>53.</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D077D1">
            <w:pPr>
              <w:spacing w:before="40" w:after="40"/>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D077D1">
            <w:pPr>
              <w:spacing w:before="40" w:after="40"/>
              <w:rPr>
                <w:sz w:val="20"/>
                <w:szCs w:val="20"/>
              </w:rPr>
            </w:pPr>
            <w:r w:rsidRPr="0015296D">
              <w:rPr>
                <w:sz w:val="20"/>
                <w:szCs w:val="20"/>
              </w:rPr>
              <w:t>Schody betonowe prefabrykowane o szerokości 0,8 m, na skarpach nasypów  z poręczą</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7,3</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D077D1">
            <w:pPr>
              <w:spacing w:before="40" w:after="40"/>
              <w:jc w:val="right"/>
              <w:rPr>
                <w:b/>
                <w:bCs/>
                <w:sz w:val="20"/>
                <w:szCs w:val="20"/>
              </w:rPr>
            </w:pPr>
            <w:r w:rsidRPr="0015296D">
              <w:rPr>
                <w:b/>
                <w:bCs/>
                <w:sz w:val="20"/>
                <w:szCs w:val="20"/>
              </w:rPr>
              <w:t>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D077D1">
            <w:pPr>
              <w:spacing w:before="40" w:after="40"/>
              <w:jc w:val="center"/>
              <w:rPr>
                <w:sz w:val="20"/>
                <w:szCs w:val="20"/>
              </w:rPr>
            </w:pPr>
            <w:r w:rsidRPr="0015296D">
              <w:rPr>
                <w:sz w:val="20"/>
                <w:szCs w:val="20"/>
              </w:rPr>
              <w:t>54.</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D077D1">
            <w:pPr>
              <w:spacing w:before="40" w:after="40"/>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D077D1">
            <w:pPr>
              <w:spacing w:before="40" w:after="40"/>
              <w:rPr>
                <w:sz w:val="20"/>
                <w:szCs w:val="20"/>
              </w:rPr>
            </w:pPr>
            <w:r w:rsidRPr="0015296D">
              <w:rPr>
                <w:sz w:val="20"/>
                <w:szCs w:val="20"/>
              </w:rPr>
              <w:t xml:space="preserve">Wykonanie drobnych elementów na skarpach z betonu B 10 (C8/10) w deskowaniu </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3,03</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D077D1">
            <w:pPr>
              <w:spacing w:before="40" w:after="40"/>
              <w:jc w:val="right"/>
              <w:rPr>
                <w:b/>
                <w:bCs/>
                <w:sz w:val="20"/>
                <w:szCs w:val="20"/>
              </w:rPr>
            </w:pPr>
            <w:r w:rsidRPr="0015296D">
              <w:rPr>
                <w:b/>
                <w:bCs/>
                <w:sz w:val="20"/>
                <w:szCs w:val="20"/>
              </w:rPr>
              <w:t>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D077D1">
            <w:pPr>
              <w:spacing w:before="40" w:after="40"/>
              <w:jc w:val="center"/>
              <w:rPr>
                <w:sz w:val="20"/>
                <w:szCs w:val="20"/>
              </w:rPr>
            </w:pPr>
            <w:r w:rsidRPr="0015296D">
              <w:rPr>
                <w:sz w:val="20"/>
                <w:szCs w:val="20"/>
              </w:rPr>
              <w:t>55.</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D077D1">
            <w:pPr>
              <w:spacing w:before="40" w:after="40"/>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D077D1">
            <w:pPr>
              <w:spacing w:before="40" w:after="40"/>
              <w:rPr>
                <w:sz w:val="20"/>
                <w:szCs w:val="20"/>
              </w:rPr>
            </w:pPr>
            <w:r w:rsidRPr="0015296D">
              <w:rPr>
                <w:sz w:val="20"/>
                <w:szCs w:val="20"/>
              </w:rPr>
              <w:t>Wykonanie drobnych elementów na skarpach z betonu B 30 (C25/30) w deskowaniu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0,35</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D077D1">
            <w:pPr>
              <w:spacing w:before="40" w:after="40"/>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D077D1">
            <w:pPr>
              <w:spacing w:before="40" w:after="40"/>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D077D1">
            <w:pPr>
              <w:spacing w:before="40" w:after="40"/>
              <w:jc w:val="center"/>
              <w:rPr>
                <w:b/>
                <w:bCs/>
                <w:sz w:val="20"/>
                <w:szCs w:val="20"/>
              </w:rPr>
            </w:pPr>
            <w:r w:rsidRPr="0015296D">
              <w:rPr>
                <w:b/>
                <w:bCs/>
                <w:sz w:val="20"/>
                <w:szCs w:val="20"/>
              </w:rPr>
              <w:t>M-20.01.10</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D077D1">
            <w:pPr>
              <w:spacing w:before="40" w:after="40"/>
              <w:rPr>
                <w:b/>
                <w:bCs/>
                <w:sz w:val="20"/>
                <w:szCs w:val="20"/>
              </w:rPr>
            </w:pPr>
            <w:r w:rsidRPr="0015296D">
              <w:rPr>
                <w:b/>
                <w:bCs/>
                <w:sz w:val="20"/>
                <w:szCs w:val="20"/>
              </w:rPr>
              <w:t>Powierzchniowe zabezpieczenie betonu</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D077D1">
            <w:pPr>
              <w:spacing w:before="40" w:after="40"/>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D077D1">
            <w:pPr>
              <w:spacing w:before="40" w:after="40"/>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D077D1">
            <w:pPr>
              <w:spacing w:before="40" w:after="40"/>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D077D1">
            <w:pPr>
              <w:spacing w:before="40" w:after="40"/>
              <w:jc w:val="center"/>
              <w:rPr>
                <w:b/>
                <w:bCs/>
                <w:color w:val="000000"/>
                <w:sz w:val="20"/>
                <w:szCs w:val="20"/>
              </w:rPr>
            </w:pPr>
            <w:r w:rsidRPr="0015296D">
              <w:rPr>
                <w:b/>
                <w:bCs/>
                <w:color w:val="000000"/>
                <w:sz w:val="20"/>
                <w:szCs w:val="20"/>
              </w:rPr>
              <w:t xml:space="preserve"> x </w:t>
            </w:r>
          </w:p>
        </w:tc>
      </w:tr>
      <w:tr w:rsidR="0015296D" w:rsidRPr="0015296D" w:rsidTr="00D01BDB">
        <w:trPr>
          <w:trHeight w:val="8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56.</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Przygotowanie podłoża betonowego i wykonanie powierzchniowego zabezpieczenia betonu materiałami na bazie akryli - powłoka z minimalną zdolnością pokrywania zarysowań</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577,3</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M-20.01.12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Umocnienie skarp i dna rzek</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sz w:val="20"/>
                <w:szCs w:val="20"/>
              </w:rPr>
            </w:pPr>
            <w:r w:rsidRPr="0015296D">
              <w:rPr>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 xml:space="preserve"> x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D077D1">
            <w:pPr>
              <w:spacing w:before="40" w:after="40"/>
              <w:jc w:val="center"/>
              <w:rPr>
                <w:sz w:val="20"/>
                <w:szCs w:val="20"/>
              </w:rPr>
            </w:pPr>
            <w:r w:rsidRPr="0015296D">
              <w:rPr>
                <w:sz w:val="20"/>
                <w:szCs w:val="20"/>
              </w:rPr>
              <w:t>57.</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D077D1">
            <w:pPr>
              <w:spacing w:before="40" w:after="40"/>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D077D1">
            <w:pPr>
              <w:spacing w:before="40" w:after="40"/>
              <w:rPr>
                <w:sz w:val="20"/>
                <w:szCs w:val="20"/>
              </w:rPr>
            </w:pPr>
            <w:r w:rsidRPr="0015296D">
              <w:rPr>
                <w:sz w:val="20"/>
                <w:szCs w:val="20"/>
              </w:rPr>
              <w:t>Roboty pomiarowe przy liniowych  robotach ziemnych - trasa strumieni i rzek o szerokości dna do 7 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km</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0,034</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D077D1">
            <w:pPr>
              <w:spacing w:before="40" w:after="40"/>
              <w:jc w:val="right"/>
              <w:rPr>
                <w:b/>
                <w:bCs/>
                <w:sz w:val="20"/>
                <w:szCs w:val="20"/>
              </w:rPr>
            </w:pPr>
            <w:r w:rsidRPr="0015296D">
              <w:rPr>
                <w:b/>
                <w:bCs/>
                <w:sz w:val="20"/>
                <w:szCs w:val="20"/>
              </w:rPr>
              <w:t> </w:t>
            </w:r>
          </w:p>
        </w:tc>
      </w:tr>
      <w:tr w:rsidR="0015296D" w:rsidRPr="0015296D" w:rsidTr="003D127C">
        <w:trPr>
          <w:trHeight w:val="30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D077D1">
            <w:pPr>
              <w:spacing w:before="40" w:after="40"/>
              <w:jc w:val="center"/>
              <w:rPr>
                <w:sz w:val="20"/>
                <w:szCs w:val="20"/>
              </w:rPr>
            </w:pPr>
            <w:r w:rsidRPr="0015296D">
              <w:rPr>
                <w:sz w:val="20"/>
                <w:szCs w:val="20"/>
              </w:rPr>
              <w:t>58.</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D077D1">
            <w:pPr>
              <w:spacing w:before="40" w:after="40"/>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D077D1">
            <w:pPr>
              <w:spacing w:before="40" w:after="40"/>
              <w:rPr>
                <w:sz w:val="20"/>
                <w:szCs w:val="20"/>
              </w:rPr>
            </w:pPr>
            <w:r w:rsidRPr="0015296D">
              <w:rPr>
                <w:sz w:val="20"/>
                <w:szCs w:val="20"/>
              </w:rPr>
              <w:t>Wykonanie tymczasowego skanalizowania cieku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40,0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D077D1">
            <w:pPr>
              <w:spacing w:before="40" w:after="40"/>
              <w:jc w:val="right"/>
              <w:rPr>
                <w:b/>
                <w:bCs/>
                <w:sz w:val="20"/>
                <w:szCs w:val="20"/>
              </w:rPr>
            </w:pPr>
            <w:r w:rsidRPr="0015296D">
              <w:rPr>
                <w:b/>
                <w:bCs/>
                <w:sz w:val="20"/>
                <w:szCs w:val="20"/>
              </w:rPr>
              <w:t>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D077D1">
            <w:pPr>
              <w:spacing w:before="40" w:after="40"/>
              <w:jc w:val="center"/>
              <w:rPr>
                <w:sz w:val="20"/>
                <w:szCs w:val="20"/>
              </w:rPr>
            </w:pPr>
            <w:r w:rsidRPr="0015296D">
              <w:rPr>
                <w:sz w:val="20"/>
                <w:szCs w:val="20"/>
              </w:rPr>
              <w:t>59.</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D077D1">
            <w:pPr>
              <w:spacing w:before="40" w:after="40"/>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D077D1">
            <w:pPr>
              <w:spacing w:before="40" w:after="40"/>
              <w:rPr>
                <w:sz w:val="20"/>
                <w:szCs w:val="20"/>
              </w:rPr>
            </w:pPr>
            <w:r w:rsidRPr="0015296D">
              <w:rPr>
                <w:sz w:val="20"/>
                <w:szCs w:val="20"/>
              </w:rPr>
              <w:t>Usunięcie warstwy ziemi urodzajnej przy grubości warstwy do 20 cm z załadunkiem i wywozem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m</w:t>
            </w:r>
            <w:r w:rsidRPr="0015296D">
              <w:rPr>
                <w:sz w:val="20"/>
                <w:szCs w:val="20"/>
                <w:vertAlign w:val="superscript"/>
              </w:rPr>
              <w:t>2</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853,0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D077D1">
            <w:pPr>
              <w:spacing w:before="40" w:after="40"/>
              <w:jc w:val="right"/>
              <w:rPr>
                <w:b/>
                <w:bCs/>
                <w:sz w:val="20"/>
                <w:szCs w:val="20"/>
              </w:rPr>
            </w:pPr>
            <w:r w:rsidRPr="0015296D">
              <w:rPr>
                <w:b/>
                <w:bCs/>
                <w:sz w:val="20"/>
                <w:szCs w:val="20"/>
              </w:rPr>
              <w:t>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D077D1">
            <w:pPr>
              <w:spacing w:before="40" w:after="40"/>
              <w:jc w:val="center"/>
              <w:rPr>
                <w:sz w:val="20"/>
                <w:szCs w:val="20"/>
              </w:rPr>
            </w:pPr>
            <w:r w:rsidRPr="0015296D">
              <w:rPr>
                <w:sz w:val="20"/>
                <w:szCs w:val="20"/>
              </w:rPr>
              <w:t>60.</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D077D1">
            <w:pPr>
              <w:spacing w:before="40" w:after="40"/>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D077D1">
            <w:pPr>
              <w:spacing w:before="40" w:after="40"/>
              <w:rPr>
                <w:sz w:val="20"/>
                <w:szCs w:val="20"/>
              </w:rPr>
            </w:pPr>
            <w:r w:rsidRPr="0015296D">
              <w:rPr>
                <w:sz w:val="20"/>
                <w:szCs w:val="20"/>
              </w:rPr>
              <w:t>Wykopy mechaniczne z wywozem urobku pod regulację koryta z wywozem urobku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194,0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D077D1">
            <w:pPr>
              <w:spacing w:before="40" w:after="40"/>
              <w:jc w:val="right"/>
              <w:rPr>
                <w:b/>
                <w:bCs/>
                <w:sz w:val="20"/>
                <w:szCs w:val="20"/>
              </w:rPr>
            </w:pPr>
            <w:r w:rsidRPr="0015296D">
              <w:rPr>
                <w:b/>
                <w:bCs/>
                <w:sz w:val="20"/>
                <w:szCs w:val="20"/>
              </w:rPr>
              <w:t>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D077D1">
            <w:pPr>
              <w:spacing w:before="40" w:after="40"/>
              <w:jc w:val="center"/>
              <w:rPr>
                <w:sz w:val="20"/>
                <w:szCs w:val="20"/>
              </w:rPr>
            </w:pPr>
            <w:r w:rsidRPr="0015296D">
              <w:rPr>
                <w:sz w:val="20"/>
                <w:szCs w:val="20"/>
              </w:rPr>
              <w:t>61.</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D077D1">
            <w:pPr>
              <w:spacing w:before="40" w:after="40"/>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D077D1">
            <w:pPr>
              <w:spacing w:before="40" w:after="40"/>
              <w:rPr>
                <w:sz w:val="20"/>
                <w:szCs w:val="20"/>
              </w:rPr>
            </w:pPr>
            <w:r w:rsidRPr="0015296D">
              <w:rPr>
                <w:sz w:val="20"/>
                <w:szCs w:val="20"/>
              </w:rPr>
              <w:t>Wykonanie w korycie cieku gurtów betonowych z betonu B20 (C16/20) w deskowaniu</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27,5</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D077D1">
            <w:pPr>
              <w:spacing w:before="40" w:after="40"/>
              <w:jc w:val="right"/>
              <w:rPr>
                <w:b/>
                <w:bCs/>
                <w:sz w:val="20"/>
                <w:szCs w:val="20"/>
              </w:rPr>
            </w:pPr>
            <w:r w:rsidRPr="0015296D">
              <w:rPr>
                <w:b/>
                <w:bCs/>
                <w:sz w:val="20"/>
                <w:szCs w:val="20"/>
              </w:rPr>
              <w:t> </w:t>
            </w:r>
          </w:p>
        </w:tc>
      </w:tr>
      <w:tr w:rsidR="0015296D" w:rsidRPr="0015296D" w:rsidTr="003D127C">
        <w:trPr>
          <w:trHeight w:val="108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62.</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Profilowanie koryta i wykonanie umocnienia cieku narzutem kamiennym w warstwie gr. 40 cm na geowłókninie o masie 500g/m</w:t>
            </w:r>
            <w:r w:rsidRPr="0015296D">
              <w:rPr>
                <w:sz w:val="20"/>
                <w:szCs w:val="20"/>
                <w:vertAlign w:val="superscript"/>
              </w:rPr>
              <w:t>2</w:t>
            </w:r>
            <w:r w:rsidRPr="0015296D">
              <w:rPr>
                <w:sz w:val="20"/>
                <w:szCs w:val="20"/>
              </w:rPr>
              <w:t xml:space="preserve"> oraz na podbudowie z betonu B15 (C12/15) gr. 10 z zalaniem spoin zaprawą cementową</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302,9</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3D127C">
        <w:trPr>
          <w:trHeight w:val="108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63.</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Profilowanie koryta i wykonanie umocnienia cieku narzutem kamiennym w warstwie gr. 20 cm na geowłókninie o masie 500g/m</w:t>
            </w:r>
            <w:r w:rsidRPr="0015296D">
              <w:rPr>
                <w:sz w:val="20"/>
                <w:szCs w:val="20"/>
                <w:vertAlign w:val="superscript"/>
              </w:rPr>
              <w:t>2</w:t>
            </w:r>
            <w:r w:rsidRPr="0015296D">
              <w:rPr>
                <w:sz w:val="20"/>
                <w:szCs w:val="20"/>
              </w:rPr>
              <w:t xml:space="preserve"> oraz na podbudowie z betonu B15 (C12/15) gr. 10 z zalaniem spoin zaprawą cementową</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798,5</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D077D1">
            <w:pPr>
              <w:spacing w:before="40" w:after="40"/>
              <w:jc w:val="center"/>
              <w:rPr>
                <w:sz w:val="20"/>
                <w:szCs w:val="20"/>
              </w:rPr>
            </w:pPr>
            <w:r w:rsidRPr="0015296D">
              <w:rPr>
                <w:sz w:val="20"/>
                <w:szCs w:val="20"/>
              </w:rPr>
              <w:t>64.</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D077D1">
            <w:pPr>
              <w:spacing w:before="40" w:after="40"/>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D077D1">
            <w:pPr>
              <w:spacing w:before="40" w:after="40"/>
              <w:rPr>
                <w:sz w:val="20"/>
                <w:szCs w:val="20"/>
              </w:rPr>
            </w:pPr>
            <w:r w:rsidRPr="0015296D">
              <w:rPr>
                <w:sz w:val="20"/>
                <w:szCs w:val="20"/>
              </w:rPr>
              <w:t>Umocnienie z kostki kamiennej wysokości 8 cm na podbudowie betonowej B15 (C12/15) gr. 10 cm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m</w:t>
            </w:r>
            <w:r w:rsidRPr="0015296D">
              <w:rPr>
                <w:sz w:val="20"/>
                <w:szCs w:val="20"/>
                <w:vertAlign w:val="superscript"/>
              </w:rPr>
              <w:t>2</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2,0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D077D1">
            <w:pPr>
              <w:spacing w:before="40" w:after="40"/>
              <w:jc w:val="right"/>
              <w:rPr>
                <w:b/>
                <w:bCs/>
                <w:sz w:val="20"/>
                <w:szCs w:val="20"/>
              </w:rPr>
            </w:pPr>
            <w:r w:rsidRPr="0015296D">
              <w:rPr>
                <w:b/>
                <w:bCs/>
                <w:sz w:val="20"/>
                <w:szCs w:val="20"/>
              </w:rPr>
              <w:t>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D077D1">
            <w:pPr>
              <w:spacing w:before="40" w:after="40"/>
              <w:jc w:val="center"/>
              <w:rPr>
                <w:sz w:val="20"/>
                <w:szCs w:val="20"/>
              </w:rPr>
            </w:pPr>
            <w:r w:rsidRPr="0015296D">
              <w:rPr>
                <w:sz w:val="20"/>
                <w:szCs w:val="20"/>
              </w:rPr>
              <w:t>65.</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D077D1">
            <w:pPr>
              <w:spacing w:before="40" w:after="40"/>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D077D1">
            <w:pPr>
              <w:spacing w:before="40" w:after="40"/>
              <w:rPr>
                <w:sz w:val="20"/>
                <w:szCs w:val="20"/>
              </w:rPr>
            </w:pPr>
            <w:r w:rsidRPr="0015296D">
              <w:rPr>
                <w:sz w:val="20"/>
                <w:szCs w:val="20"/>
              </w:rPr>
              <w:t>Obrzeża betonowe 30x8 cm, na podsypce cem.-piaskowej i na ławie betonowej B 15 (C12/15) z oporem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40,0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D077D1">
            <w:pPr>
              <w:spacing w:before="40" w:after="40"/>
              <w:jc w:val="right"/>
              <w:rPr>
                <w:b/>
                <w:bCs/>
                <w:sz w:val="20"/>
                <w:szCs w:val="20"/>
              </w:rPr>
            </w:pPr>
            <w:r w:rsidRPr="0015296D">
              <w:rPr>
                <w:b/>
                <w:bCs/>
                <w:sz w:val="20"/>
                <w:szCs w:val="20"/>
              </w:rPr>
              <w:t> </w:t>
            </w:r>
          </w:p>
        </w:tc>
      </w:tr>
      <w:tr w:rsidR="0015296D" w:rsidRPr="0015296D" w:rsidTr="003D127C">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D077D1">
            <w:pPr>
              <w:spacing w:before="40" w:after="40"/>
              <w:jc w:val="center"/>
              <w:rPr>
                <w:sz w:val="20"/>
                <w:szCs w:val="20"/>
              </w:rPr>
            </w:pPr>
            <w:r w:rsidRPr="0015296D">
              <w:rPr>
                <w:sz w:val="20"/>
                <w:szCs w:val="20"/>
              </w:rPr>
              <w:t>66.</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D077D1">
            <w:pPr>
              <w:spacing w:before="40" w:after="40"/>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D077D1">
            <w:pPr>
              <w:spacing w:before="40" w:after="40"/>
              <w:rPr>
                <w:sz w:val="20"/>
                <w:szCs w:val="20"/>
              </w:rPr>
            </w:pPr>
            <w:r w:rsidRPr="0015296D">
              <w:rPr>
                <w:sz w:val="20"/>
                <w:szCs w:val="20"/>
              </w:rPr>
              <w:t>Plantowanie, humusowanie i obsianie terenu przy grubości warstwy humusu 10 cm</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m</w:t>
            </w:r>
            <w:r w:rsidRPr="0015296D">
              <w:rPr>
                <w:sz w:val="20"/>
                <w:szCs w:val="20"/>
                <w:vertAlign w:val="superscript"/>
              </w:rPr>
              <w:t>2</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55,0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D077D1">
            <w:pPr>
              <w:spacing w:before="40" w:after="40"/>
              <w:jc w:val="right"/>
              <w:rPr>
                <w:b/>
                <w:bCs/>
                <w:sz w:val="20"/>
                <w:szCs w:val="20"/>
              </w:rPr>
            </w:pPr>
            <w:r w:rsidRPr="0015296D">
              <w:rPr>
                <w:b/>
                <w:bCs/>
                <w:sz w:val="20"/>
                <w:szCs w:val="20"/>
              </w:rPr>
              <w:t> </w:t>
            </w:r>
          </w:p>
        </w:tc>
      </w:tr>
      <w:tr w:rsidR="0015296D" w:rsidRPr="0015296D" w:rsidTr="003D127C">
        <w:trPr>
          <w:trHeight w:val="30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67.</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Odtworzenie wodowskazu (łaty limnigraficznej)</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szt</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2</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D077D1" w:rsidP="00D077D1">
            <w:pPr>
              <w:jc w:val="center"/>
              <w:rPr>
                <w:b/>
                <w:bCs/>
                <w:sz w:val="20"/>
                <w:szCs w:val="20"/>
              </w:rPr>
            </w:pPr>
            <w:r>
              <w:rPr>
                <w:b/>
                <w:bCs/>
                <w:sz w:val="20"/>
                <w:szCs w:val="20"/>
              </w:rPr>
              <w:t>M-20.01.20</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Podbijanie fundamentów budynków</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1BDB">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68.</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Podbicie betonem ław lub ścian fundament.odcinkami co 1 m z wykonaniem i zasypaniem wykopu i odwozem nadmiaru ziemi</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3</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6,0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300"/>
        </w:trPr>
        <w:tc>
          <w:tcPr>
            <w:tcW w:w="463" w:type="dxa"/>
            <w:tcBorders>
              <w:top w:val="nil"/>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w:t>
            </w:r>
          </w:p>
        </w:tc>
        <w:tc>
          <w:tcPr>
            <w:tcW w:w="114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M-20.07.02</w:t>
            </w:r>
          </w:p>
        </w:tc>
        <w:tc>
          <w:tcPr>
            <w:tcW w:w="4918" w:type="dxa"/>
            <w:tcBorders>
              <w:top w:val="nil"/>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Znaki wysokościowe</w:t>
            </w:r>
          </w:p>
        </w:tc>
        <w:tc>
          <w:tcPr>
            <w:tcW w:w="709"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nil"/>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77D1">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D077D1">
            <w:pPr>
              <w:spacing w:before="40" w:after="40"/>
              <w:jc w:val="center"/>
              <w:rPr>
                <w:sz w:val="20"/>
                <w:szCs w:val="20"/>
              </w:rPr>
            </w:pPr>
            <w:r w:rsidRPr="0015296D">
              <w:rPr>
                <w:sz w:val="20"/>
                <w:szCs w:val="20"/>
              </w:rPr>
              <w:t>69.</w:t>
            </w:r>
          </w:p>
        </w:tc>
        <w:tc>
          <w:tcPr>
            <w:tcW w:w="1140" w:type="dxa"/>
            <w:tcBorders>
              <w:top w:val="nil"/>
              <w:left w:val="nil"/>
              <w:bottom w:val="single" w:sz="4" w:space="0" w:color="auto"/>
              <w:right w:val="single" w:sz="4" w:space="0" w:color="auto"/>
            </w:tcBorders>
            <w:shd w:val="clear" w:color="auto" w:fill="auto"/>
            <w:noWrap/>
            <w:vAlign w:val="center"/>
          </w:tcPr>
          <w:p w:rsidR="0015296D" w:rsidRPr="0015296D" w:rsidRDefault="0015296D" w:rsidP="00D077D1">
            <w:pPr>
              <w:spacing w:before="40" w:after="40"/>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D077D1">
            <w:pPr>
              <w:spacing w:before="40" w:after="40"/>
              <w:rPr>
                <w:sz w:val="20"/>
                <w:szCs w:val="20"/>
              </w:rPr>
            </w:pPr>
            <w:r w:rsidRPr="0015296D">
              <w:rPr>
                <w:sz w:val="20"/>
                <w:szCs w:val="20"/>
              </w:rPr>
              <w:t>Montaż (założenie) reperów na obiekcie wraz z niezbędnymi pracami geodezyjnymi</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szt</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30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D077D1">
            <w:pPr>
              <w:spacing w:before="40" w:after="40"/>
              <w:jc w:val="right"/>
              <w:rPr>
                <w:b/>
                <w:bCs/>
                <w:sz w:val="20"/>
                <w:szCs w:val="20"/>
              </w:rPr>
            </w:pPr>
            <w:r w:rsidRPr="0015296D">
              <w:rPr>
                <w:b/>
                <w:bCs/>
                <w:sz w:val="20"/>
                <w:szCs w:val="20"/>
              </w:rPr>
              <w:t> </w:t>
            </w:r>
          </w:p>
        </w:tc>
      </w:tr>
      <w:tr w:rsidR="0015296D" w:rsidRPr="0015296D" w:rsidTr="00D077D1">
        <w:trPr>
          <w:trHeight w:val="300"/>
        </w:trPr>
        <w:tc>
          <w:tcPr>
            <w:tcW w:w="46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15296D" w:rsidRPr="0015296D" w:rsidRDefault="0015296D" w:rsidP="00D077D1">
            <w:pPr>
              <w:spacing w:before="40" w:after="40"/>
              <w:jc w:val="center"/>
              <w:rPr>
                <w:sz w:val="20"/>
                <w:szCs w:val="20"/>
              </w:rPr>
            </w:pPr>
            <w:r w:rsidRPr="0015296D">
              <w:rPr>
                <w:sz w:val="20"/>
                <w:szCs w:val="20"/>
              </w:rPr>
              <w:t>70.</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15296D" w:rsidRPr="0015296D" w:rsidRDefault="0015296D" w:rsidP="00D077D1">
            <w:pPr>
              <w:spacing w:before="40" w:after="40"/>
              <w:jc w:val="center"/>
              <w:rPr>
                <w:sz w:val="20"/>
                <w:szCs w:val="20"/>
              </w:rPr>
            </w:pPr>
          </w:p>
        </w:tc>
        <w:tc>
          <w:tcPr>
            <w:tcW w:w="4918" w:type="dxa"/>
            <w:tcBorders>
              <w:top w:val="single" w:sz="4" w:space="0" w:color="auto"/>
              <w:left w:val="nil"/>
              <w:bottom w:val="single" w:sz="4" w:space="0" w:color="auto"/>
              <w:right w:val="single" w:sz="4" w:space="0" w:color="auto"/>
            </w:tcBorders>
            <w:shd w:val="clear" w:color="auto" w:fill="auto"/>
            <w:vAlign w:val="center"/>
            <w:hideMark/>
          </w:tcPr>
          <w:p w:rsidR="0015296D" w:rsidRPr="0015296D" w:rsidRDefault="0015296D" w:rsidP="00D077D1">
            <w:pPr>
              <w:spacing w:before="40" w:after="40"/>
              <w:rPr>
                <w:sz w:val="20"/>
                <w:szCs w:val="20"/>
              </w:rPr>
            </w:pPr>
            <w:r w:rsidRPr="0015296D">
              <w:rPr>
                <w:sz w:val="20"/>
                <w:szCs w:val="20"/>
              </w:rPr>
              <w:t>Montaż reperu stałego referencyjnego poza obiektem na gruncie</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szt</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center"/>
              <w:rPr>
                <w:sz w:val="20"/>
                <w:szCs w:val="20"/>
              </w:rPr>
            </w:pPr>
            <w:r w:rsidRPr="0015296D">
              <w:rPr>
                <w:sz w:val="20"/>
                <w:szCs w:val="20"/>
              </w:rPr>
              <w:t>1</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5296D" w:rsidRPr="0015296D" w:rsidRDefault="0015296D" w:rsidP="00D077D1">
            <w:pPr>
              <w:spacing w:before="40" w:after="40"/>
              <w:jc w:val="right"/>
              <w:rPr>
                <w:sz w:val="20"/>
                <w:szCs w:val="20"/>
              </w:rPr>
            </w:pPr>
            <w:r w:rsidRPr="0015296D">
              <w:rPr>
                <w:sz w:val="20"/>
                <w:szCs w:val="20"/>
              </w:rPr>
              <w:t> </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rsidR="0015296D" w:rsidRPr="0015296D" w:rsidRDefault="0015296D" w:rsidP="00D077D1">
            <w:pPr>
              <w:spacing w:before="40" w:after="40"/>
              <w:jc w:val="right"/>
              <w:rPr>
                <w:b/>
                <w:bCs/>
                <w:sz w:val="20"/>
                <w:szCs w:val="20"/>
              </w:rPr>
            </w:pPr>
            <w:r w:rsidRPr="0015296D">
              <w:rPr>
                <w:b/>
                <w:bCs/>
                <w:sz w:val="20"/>
                <w:szCs w:val="20"/>
              </w:rPr>
              <w:t> </w:t>
            </w:r>
          </w:p>
        </w:tc>
      </w:tr>
      <w:tr w:rsidR="0015296D" w:rsidRPr="0015296D" w:rsidTr="00D077D1">
        <w:trPr>
          <w:trHeight w:val="510"/>
        </w:trPr>
        <w:tc>
          <w:tcPr>
            <w:tcW w:w="463" w:type="dxa"/>
            <w:tcBorders>
              <w:top w:val="single" w:sz="4" w:space="0" w:color="auto"/>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lastRenderedPageBreak/>
              <w:t> </w:t>
            </w:r>
          </w:p>
        </w:tc>
        <w:tc>
          <w:tcPr>
            <w:tcW w:w="1140"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sz w:val="20"/>
                <w:szCs w:val="20"/>
              </w:rPr>
            </w:pPr>
            <w:r w:rsidRPr="0015296D">
              <w:rPr>
                <w:b/>
                <w:bCs/>
                <w:sz w:val="20"/>
                <w:szCs w:val="20"/>
              </w:rPr>
              <w:t>M-20.10.03</w:t>
            </w:r>
          </w:p>
        </w:tc>
        <w:tc>
          <w:tcPr>
            <w:tcW w:w="4918" w:type="dxa"/>
            <w:tcBorders>
              <w:top w:val="single" w:sz="4" w:space="0" w:color="auto"/>
              <w:left w:val="nil"/>
              <w:bottom w:val="single" w:sz="4" w:space="0" w:color="auto"/>
              <w:right w:val="single" w:sz="4" w:space="0" w:color="auto"/>
            </w:tcBorders>
            <w:shd w:val="clear" w:color="000000" w:fill="F2F2F2"/>
            <w:vAlign w:val="center"/>
            <w:hideMark/>
          </w:tcPr>
          <w:p w:rsidR="0015296D" w:rsidRPr="0015296D" w:rsidRDefault="0015296D" w:rsidP="0015296D">
            <w:pPr>
              <w:rPr>
                <w:b/>
                <w:bCs/>
                <w:sz w:val="20"/>
                <w:szCs w:val="20"/>
              </w:rPr>
            </w:pPr>
            <w:r w:rsidRPr="0015296D">
              <w:rPr>
                <w:b/>
                <w:bCs/>
                <w:sz w:val="20"/>
                <w:szCs w:val="20"/>
              </w:rPr>
              <w:t>Naprawa powierzchni betonowych betonem natryskowym przez torkretowanie</w:t>
            </w:r>
          </w:p>
        </w:tc>
        <w:tc>
          <w:tcPr>
            <w:tcW w:w="709"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single" w:sz="4" w:space="0" w:color="auto"/>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77D1">
        <w:trPr>
          <w:trHeight w:val="510"/>
        </w:trPr>
        <w:tc>
          <w:tcPr>
            <w:tcW w:w="463" w:type="dxa"/>
            <w:tcBorders>
              <w:top w:val="nil"/>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71.</w:t>
            </w:r>
          </w:p>
        </w:tc>
        <w:tc>
          <w:tcPr>
            <w:tcW w:w="114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nil"/>
              <w:left w:val="nil"/>
              <w:bottom w:val="single" w:sz="4"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Torkretowanie powierzchni betonowych w warstwie gr. 5 cm wraz ze szpachlowaniem materiałem PCC</w:t>
            </w:r>
          </w:p>
        </w:tc>
        <w:tc>
          <w:tcPr>
            <w:tcW w:w="709"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r w:rsidRPr="0015296D">
              <w:rPr>
                <w:sz w:val="20"/>
                <w:szCs w:val="20"/>
                <w:vertAlign w:val="superscript"/>
              </w:rPr>
              <w:t>2</w:t>
            </w:r>
          </w:p>
        </w:tc>
        <w:tc>
          <w:tcPr>
            <w:tcW w:w="850"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102,0</w:t>
            </w:r>
          </w:p>
        </w:tc>
        <w:tc>
          <w:tcPr>
            <w:tcW w:w="992" w:type="dxa"/>
            <w:tcBorders>
              <w:top w:val="nil"/>
              <w:left w:val="nil"/>
              <w:bottom w:val="single" w:sz="4"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77D1">
        <w:trPr>
          <w:trHeight w:val="300"/>
        </w:trPr>
        <w:tc>
          <w:tcPr>
            <w:tcW w:w="463" w:type="dxa"/>
            <w:tcBorders>
              <w:top w:val="single" w:sz="4" w:space="0" w:color="auto"/>
              <w:left w:val="single" w:sz="8" w:space="0" w:color="auto"/>
              <w:bottom w:val="single" w:sz="4" w:space="0" w:color="auto"/>
              <w:right w:val="single" w:sz="4" w:space="0" w:color="auto"/>
            </w:tcBorders>
            <w:shd w:val="clear" w:color="000000" w:fill="F2F2F2"/>
            <w:vAlign w:val="center"/>
            <w:hideMark/>
          </w:tcPr>
          <w:p w:rsidR="0015296D" w:rsidRPr="0015296D" w:rsidRDefault="0015296D" w:rsidP="0015296D">
            <w:pPr>
              <w:jc w:val="center"/>
              <w:rPr>
                <w:sz w:val="20"/>
                <w:szCs w:val="20"/>
              </w:rPr>
            </w:pPr>
            <w:r w:rsidRPr="0015296D">
              <w:rPr>
                <w:sz w:val="20"/>
                <w:szCs w:val="20"/>
              </w:rPr>
              <w:t xml:space="preserve"> </w:t>
            </w:r>
          </w:p>
        </w:tc>
        <w:tc>
          <w:tcPr>
            <w:tcW w:w="1140"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M-20.10.17</w:t>
            </w:r>
          </w:p>
        </w:tc>
        <w:tc>
          <w:tcPr>
            <w:tcW w:w="4918" w:type="dxa"/>
            <w:tcBorders>
              <w:top w:val="single" w:sz="4" w:space="0" w:color="auto"/>
              <w:left w:val="nil"/>
              <w:bottom w:val="single" w:sz="4" w:space="0" w:color="auto"/>
              <w:right w:val="single" w:sz="4" w:space="0" w:color="auto"/>
            </w:tcBorders>
            <w:shd w:val="clear" w:color="000000" w:fill="F2F2F2"/>
            <w:vAlign w:val="center"/>
            <w:hideMark/>
          </w:tcPr>
          <w:p w:rsidR="0015296D" w:rsidRPr="0015296D" w:rsidRDefault="0015296D" w:rsidP="0015296D">
            <w:pPr>
              <w:rPr>
                <w:b/>
                <w:bCs/>
                <w:color w:val="000000"/>
                <w:sz w:val="20"/>
                <w:szCs w:val="20"/>
              </w:rPr>
            </w:pPr>
            <w:r w:rsidRPr="0015296D">
              <w:rPr>
                <w:b/>
                <w:bCs/>
                <w:color w:val="000000"/>
                <w:sz w:val="20"/>
                <w:szCs w:val="20"/>
              </w:rPr>
              <w:t>Zabezpieczenie urządzeń obcych</w:t>
            </w:r>
          </w:p>
        </w:tc>
        <w:tc>
          <w:tcPr>
            <w:tcW w:w="709"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850"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x</w:t>
            </w:r>
          </w:p>
        </w:tc>
        <w:tc>
          <w:tcPr>
            <w:tcW w:w="992" w:type="dxa"/>
            <w:tcBorders>
              <w:top w:val="single" w:sz="4" w:space="0" w:color="auto"/>
              <w:left w:val="nil"/>
              <w:bottom w:val="single" w:sz="4" w:space="0" w:color="auto"/>
              <w:right w:val="single" w:sz="4" w:space="0" w:color="auto"/>
            </w:tcBorders>
            <w:shd w:val="clear" w:color="000000" w:fill="F2F2F2"/>
            <w:noWrap/>
            <w:vAlign w:val="center"/>
            <w:hideMark/>
          </w:tcPr>
          <w:p w:rsidR="0015296D" w:rsidRPr="0015296D" w:rsidRDefault="0015296D" w:rsidP="0015296D">
            <w:pPr>
              <w:jc w:val="center"/>
              <w:rPr>
                <w:color w:val="000000"/>
                <w:sz w:val="20"/>
                <w:szCs w:val="20"/>
              </w:rPr>
            </w:pPr>
            <w:r w:rsidRPr="0015296D">
              <w:rPr>
                <w:color w:val="000000"/>
                <w:sz w:val="20"/>
                <w:szCs w:val="20"/>
              </w:rPr>
              <w:t xml:space="preserve"> x </w:t>
            </w:r>
          </w:p>
        </w:tc>
        <w:tc>
          <w:tcPr>
            <w:tcW w:w="1276" w:type="dxa"/>
            <w:tcBorders>
              <w:top w:val="single" w:sz="4" w:space="0" w:color="auto"/>
              <w:left w:val="nil"/>
              <w:bottom w:val="single" w:sz="4" w:space="0" w:color="auto"/>
              <w:right w:val="single" w:sz="8" w:space="0" w:color="auto"/>
            </w:tcBorders>
            <w:shd w:val="clear" w:color="000000" w:fill="F2F2F2"/>
            <w:noWrap/>
            <w:vAlign w:val="center"/>
            <w:hideMark/>
          </w:tcPr>
          <w:p w:rsidR="0015296D" w:rsidRPr="0015296D" w:rsidRDefault="0015296D" w:rsidP="0015296D">
            <w:pPr>
              <w:jc w:val="center"/>
              <w:rPr>
                <w:b/>
                <w:bCs/>
                <w:color w:val="000000"/>
                <w:sz w:val="20"/>
                <w:szCs w:val="20"/>
              </w:rPr>
            </w:pPr>
            <w:r w:rsidRPr="0015296D">
              <w:rPr>
                <w:b/>
                <w:bCs/>
                <w:color w:val="000000"/>
                <w:sz w:val="20"/>
                <w:szCs w:val="20"/>
              </w:rPr>
              <w:t xml:space="preserve"> x </w:t>
            </w:r>
          </w:p>
        </w:tc>
      </w:tr>
      <w:tr w:rsidR="0015296D" w:rsidRPr="0015296D" w:rsidTr="00D077D1">
        <w:trPr>
          <w:trHeight w:val="315"/>
        </w:trPr>
        <w:tc>
          <w:tcPr>
            <w:tcW w:w="46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72.</w:t>
            </w:r>
          </w:p>
        </w:tc>
        <w:tc>
          <w:tcPr>
            <w:tcW w:w="1140" w:type="dxa"/>
            <w:tcBorders>
              <w:top w:val="single" w:sz="4" w:space="0" w:color="auto"/>
              <w:left w:val="nil"/>
              <w:bottom w:val="single" w:sz="8"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p>
        </w:tc>
        <w:tc>
          <w:tcPr>
            <w:tcW w:w="4918" w:type="dxa"/>
            <w:tcBorders>
              <w:top w:val="single" w:sz="4" w:space="0" w:color="auto"/>
              <w:left w:val="nil"/>
              <w:bottom w:val="single" w:sz="8" w:space="0" w:color="auto"/>
              <w:right w:val="single" w:sz="4" w:space="0" w:color="auto"/>
            </w:tcBorders>
            <w:shd w:val="clear" w:color="auto" w:fill="auto"/>
            <w:vAlign w:val="center"/>
            <w:hideMark/>
          </w:tcPr>
          <w:p w:rsidR="0015296D" w:rsidRPr="0015296D" w:rsidRDefault="0015296D" w:rsidP="0015296D">
            <w:pPr>
              <w:rPr>
                <w:sz w:val="20"/>
                <w:szCs w:val="20"/>
              </w:rPr>
            </w:pPr>
            <w:r w:rsidRPr="0015296D">
              <w:rPr>
                <w:sz w:val="20"/>
                <w:szCs w:val="20"/>
              </w:rPr>
              <w:t>Montaż rury ochronnej DVK śr. 160 mm</w:t>
            </w:r>
          </w:p>
        </w:tc>
        <w:tc>
          <w:tcPr>
            <w:tcW w:w="709" w:type="dxa"/>
            <w:tcBorders>
              <w:top w:val="single" w:sz="4" w:space="0" w:color="auto"/>
              <w:left w:val="nil"/>
              <w:bottom w:val="single" w:sz="8"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m</w:t>
            </w:r>
          </w:p>
        </w:tc>
        <w:tc>
          <w:tcPr>
            <w:tcW w:w="850" w:type="dxa"/>
            <w:tcBorders>
              <w:top w:val="single" w:sz="4" w:space="0" w:color="auto"/>
              <w:left w:val="nil"/>
              <w:bottom w:val="single" w:sz="8" w:space="0" w:color="auto"/>
              <w:right w:val="single" w:sz="4" w:space="0" w:color="auto"/>
            </w:tcBorders>
            <w:shd w:val="clear" w:color="auto" w:fill="auto"/>
            <w:noWrap/>
            <w:vAlign w:val="center"/>
            <w:hideMark/>
          </w:tcPr>
          <w:p w:rsidR="0015296D" w:rsidRPr="0015296D" w:rsidRDefault="0015296D" w:rsidP="0015296D">
            <w:pPr>
              <w:jc w:val="center"/>
              <w:rPr>
                <w:sz w:val="20"/>
                <w:szCs w:val="20"/>
              </w:rPr>
            </w:pPr>
            <w:r w:rsidRPr="0015296D">
              <w:rPr>
                <w:sz w:val="20"/>
                <w:szCs w:val="20"/>
              </w:rPr>
              <w:t>131,0</w:t>
            </w:r>
          </w:p>
        </w:tc>
        <w:tc>
          <w:tcPr>
            <w:tcW w:w="992" w:type="dxa"/>
            <w:tcBorders>
              <w:top w:val="single" w:sz="4" w:space="0" w:color="auto"/>
              <w:left w:val="nil"/>
              <w:bottom w:val="single" w:sz="8" w:space="0" w:color="auto"/>
              <w:right w:val="single" w:sz="4" w:space="0" w:color="auto"/>
            </w:tcBorders>
            <w:shd w:val="clear" w:color="auto" w:fill="auto"/>
            <w:noWrap/>
            <w:vAlign w:val="center"/>
            <w:hideMark/>
          </w:tcPr>
          <w:p w:rsidR="0015296D" w:rsidRPr="0015296D" w:rsidRDefault="0015296D" w:rsidP="0015296D">
            <w:pPr>
              <w:jc w:val="right"/>
              <w:rPr>
                <w:sz w:val="20"/>
                <w:szCs w:val="20"/>
              </w:rPr>
            </w:pPr>
            <w:r w:rsidRPr="0015296D">
              <w:rPr>
                <w:sz w:val="20"/>
                <w:szCs w:val="20"/>
              </w:rPr>
              <w:t> </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rsidR="0015296D" w:rsidRPr="0015296D" w:rsidRDefault="0015296D" w:rsidP="0015296D">
            <w:pPr>
              <w:jc w:val="right"/>
              <w:rPr>
                <w:b/>
                <w:bCs/>
                <w:sz w:val="20"/>
                <w:szCs w:val="20"/>
              </w:rPr>
            </w:pPr>
            <w:r w:rsidRPr="0015296D">
              <w:rPr>
                <w:b/>
                <w:bCs/>
                <w:sz w:val="20"/>
                <w:szCs w:val="20"/>
              </w:rPr>
              <w:t> </w:t>
            </w:r>
          </w:p>
        </w:tc>
      </w:tr>
      <w:tr w:rsidR="0015296D" w:rsidRPr="0015296D" w:rsidTr="00D01BDB">
        <w:trPr>
          <w:trHeight w:val="510"/>
        </w:trPr>
        <w:tc>
          <w:tcPr>
            <w:tcW w:w="723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5296D" w:rsidRPr="0015296D" w:rsidRDefault="00D01BDB" w:rsidP="00B37313">
            <w:pPr>
              <w:jc w:val="right"/>
              <w:rPr>
                <w:b/>
                <w:bCs/>
                <w:sz w:val="22"/>
                <w:szCs w:val="22"/>
              </w:rPr>
            </w:pPr>
            <w:r w:rsidRPr="0015296D">
              <w:rPr>
                <w:b/>
                <w:bCs/>
                <w:sz w:val="22"/>
                <w:szCs w:val="22"/>
              </w:rPr>
              <w:t xml:space="preserve">BRANŻA MOSTOWA </w:t>
            </w:r>
            <w:r w:rsidR="00B37313">
              <w:rPr>
                <w:b/>
                <w:bCs/>
                <w:sz w:val="22"/>
                <w:szCs w:val="22"/>
              </w:rPr>
              <w:t>-</w:t>
            </w:r>
            <w:r>
              <w:rPr>
                <w:b/>
                <w:bCs/>
                <w:sz w:val="22"/>
                <w:szCs w:val="22"/>
              </w:rPr>
              <w:t xml:space="preserve"> </w:t>
            </w:r>
            <w:r w:rsidR="0015296D" w:rsidRPr="0015296D">
              <w:rPr>
                <w:b/>
                <w:bCs/>
                <w:sz w:val="22"/>
                <w:szCs w:val="22"/>
              </w:rPr>
              <w:t xml:space="preserve">RAZEM </w:t>
            </w:r>
            <w:r>
              <w:rPr>
                <w:b/>
                <w:bCs/>
                <w:sz w:val="22"/>
                <w:szCs w:val="22"/>
              </w:rPr>
              <w:t xml:space="preserve">( netto ) </w:t>
            </w:r>
          </w:p>
        </w:tc>
        <w:tc>
          <w:tcPr>
            <w:tcW w:w="850" w:type="dxa"/>
            <w:tcBorders>
              <w:top w:val="nil"/>
              <w:left w:val="nil"/>
              <w:bottom w:val="single" w:sz="8" w:space="0" w:color="auto"/>
              <w:right w:val="single" w:sz="8" w:space="0" w:color="auto"/>
            </w:tcBorders>
            <w:shd w:val="clear" w:color="auto" w:fill="auto"/>
            <w:noWrap/>
            <w:vAlign w:val="center"/>
            <w:hideMark/>
          </w:tcPr>
          <w:p w:rsidR="0015296D" w:rsidRPr="0015296D" w:rsidRDefault="0015296D" w:rsidP="0015296D">
            <w:pPr>
              <w:jc w:val="center"/>
              <w:rPr>
                <w:b/>
                <w:bCs/>
                <w:color w:val="000000"/>
                <w:sz w:val="22"/>
                <w:szCs w:val="22"/>
              </w:rPr>
            </w:pPr>
            <w:r w:rsidRPr="0015296D">
              <w:rPr>
                <w:b/>
                <w:bCs/>
                <w:color w:val="000000"/>
                <w:sz w:val="22"/>
                <w:szCs w:val="22"/>
              </w:rPr>
              <w:t>x</w:t>
            </w:r>
          </w:p>
        </w:tc>
        <w:tc>
          <w:tcPr>
            <w:tcW w:w="992" w:type="dxa"/>
            <w:tcBorders>
              <w:top w:val="nil"/>
              <w:left w:val="nil"/>
              <w:bottom w:val="single" w:sz="8" w:space="0" w:color="auto"/>
              <w:right w:val="single" w:sz="8" w:space="0" w:color="auto"/>
            </w:tcBorders>
            <w:shd w:val="clear" w:color="auto" w:fill="auto"/>
            <w:noWrap/>
            <w:vAlign w:val="center"/>
            <w:hideMark/>
          </w:tcPr>
          <w:p w:rsidR="0015296D" w:rsidRPr="0015296D" w:rsidRDefault="0015296D" w:rsidP="0015296D">
            <w:pPr>
              <w:jc w:val="center"/>
              <w:rPr>
                <w:b/>
                <w:bCs/>
                <w:color w:val="000000"/>
                <w:sz w:val="22"/>
                <w:szCs w:val="22"/>
              </w:rPr>
            </w:pPr>
            <w:r w:rsidRPr="0015296D">
              <w:rPr>
                <w:b/>
                <w:bCs/>
                <w:color w:val="000000"/>
                <w:sz w:val="22"/>
                <w:szCs w:val="22"/>
              </w:rPr>
              <w:t>x</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15296D" w:rsidRPr="0015296D" w:rsidRDefault="0015296D" w:rsidP="0015296D">
            <w:pPr>
              <w:jc w:val="right"/>
              <w:rPr>
                <w:b/>
                <w:bCs/>
              </w:rPr>
            </w:pPr>
            <w:r w:rsidRPr="0015296D">
              <w:rPr>
                <w:b/>
                <w:bCs/>
              </w:rPr>
              <w:t> </w:t>
            </w:r>
          </w:p>
        </w:tc>
      </w:tr>
    </w:tbl>
    <w:p w:rsidR="0015296D" w:rsidRDefault="0015296D" w:rsidP="005D0BEE">
      <w:pPr>
        <w:spacing w:line="259" w:lineRule="auto"/>
        <w:jc w:val="center"/>
        <w:rPr>
          <w:rFonts w:ascii="Verdana" w:hAnsi="Verdana"/>
          <w:i/>
          <w:sz w:val="18"/>
          <w:szCs w:val="18"/>
        </w:rPr>
      </w:pPr>
    </w:p>
    <w:p w:rsidR="0015296D" w:rsidRDefault="0015296D" w:rsidP="005D0BEE">
      <w:pPr>
        <w:spacing w:line="259" w:lineRule="auto"/>
        <w:jc w:val="center"/>
        <w:rPr>
          <w:rFonts w:ascii="Verdana" w:hAnsi="Verdana"/>
          <w:i/>
          <w:sz w:val="18"/>
          <w:szCs w:val="18"/>
        </w:rPr>
      </w:pPr>
    </w:p>
    <w:p w:rsidR="0015296D" w:rsidRDefault="0015296D" w:rsidP="005D0BEE">
      <w:pPr>
        <w:spacing w:line="259" w:lineRule="auto"/>
        <w:jc w:val="center"/>
        <w:rPr>
          <w:rFonts w:ascii="Verdana" w:hAnsi="Verdana"/>
          <w:i/>
          <w:sz w:val="18"/>
          <w:szCs w:val="18"/>
        </w:rPr>
      </w:pPr>
    </w:p>
    <w:p w:rsidR="0015296D" w:rsidRPr="0015296D" w:rsidRDefault="0015296D" w:rsidP="00D077D1">
      <w:pPr>
        <w:ind w:hanging="567"/>
      </w:pPr>
      <w:r w:rsidRPr="0015296D">
        <w:t xml:space="preserve">Uwaga: </w:t>
      </w:r>
      <w:r w:rsidR="00860EB3">
        <w:t xml:space="preserve">*) </w:t>
      </w:r>
      <w:r w:rsidRPr="0015296D">
        <w:t>Ceny jednostkowe i wartości należy podawać z dokładnością  do 1 grosza</w:t>
      </w:r>
    </w:p>
    <w:p w:rsidR="0015296D" w:rsidRPr="0015296D" w:rsidRDefault="0015296D" w:rsidP="0015296D">
      <w:pPr>
        <w:jc w:val="center"/>
        <w:rPr>
          <w:noProof/>
          <w:sz w:val="18"/>
          <w:szCs w:val="18"/>
        </w:rPr>
      </w:pPr>
    </w:p>
    <w:p w:rsidR="0015296D" w:rsidRDefault="0015296D" w:rsidP="0015296D">
      <w:pPr>
        <w:rPr>
          <w:sz w:val="18"/>
          <w:szCs w:val="18"/>
        </w:rPr>
      </w:pPr>
    </w:p>
    <w:p w:rsidR="00D077D1" w:rsidRPr="0015296D" w:rsidRDefault="00D077D1" w:rsidP="0015296D">
      <w:pPr>
        <w:rPr>
          <w:sz w:val="18"/>
          <w:szCs w:val="18"/>
        </w:rPr>
      </w:pPr>
    </w:p>
    <w:p w:rsidR="0015296D" w:rsidRPr="0015296D" w:rsidRDefault="0015296D" w:rsidP="0015296D">
      <w:pPr>
        <w:jc w:val="both"/>
        <w:rPr>
          <w:sz w:val="18"/>
          <w:szCs w:val="18"/>
        </w:rPr>
      </w:pPr>
    </w:p>
    <w:p w:rsidR="0015296D" w:rsidRPr="0015296D" w:rsidRDefault="0015296D" w:rsidP="0015296D">
      <w:pPr>
        <w:jc w:val="both"/>
      </w:pPr>
      <w:r w:rsidRPr="0015296D">
        <w:t xml:space="preserve">__________________ dnia __ __ 2017 roku                  </w:t>
      </w:r>
    </w:p>
    <w:p w:rsidR="0015296D" w:rsidRPr="0015296D" w:rsidRDefault="0015296D" w:rsidP="0015296D">
      <w:pPr>
        <w:ind w:left="4956" w:firstLine="708"/>
        <w:jc w:val="center"/>
      </w:pPr>
      <w:r w:rsidRPr="0015296D">
        <w:t>_____________________________</w:t>
      </w:r>
    </w:p>
    <w:p w:rsidR="00BC5810" w:rsidRDefault="0015296D" w:rsidP="0015296D">
      <w:pPr>
        <w:ind w:left="4956" w:firstLine="708"/>
        <w:jc w:val="center"/>
        <w:rPr>
          <w:i/>
          <w:sz w:val="20"/>
          <w:szCs w:val="20"/>
        </w:rPr>
      </w:pPr>
      <w:r w:rsidRPr="0015296D">
        <w:rPr>
          <w:i/>
          <w:sz w:val="20"/>
          <w:szCs w:val="20"/>
        </w:rPr>
        <w:t>(podpis Wykonawcy/Pełnomocnika)</w:t>
      </w:r>
    </w:p>
    <w:p w:rsidR="00BC5810" w:rsidRDefault="00BC5810" w:rsidP="00BC5810">
      <w:r>
        <w:br w:type="page"/>
      </w:r>
    </w:p>
    <w:p w:rsidR="00BC5810" w:rsidRPr="0015296D" w:rsidRDefault="00BC5810" w:rsidP="00BC5810">
      <w:pPr>
        <w:spacing w:after="160" w:line="259" w:lineRule="auto"/>
        <w:jc w:val="center"/>
        <w:rPr>
          <w:b/>
          <w:color w:val="000000" w:themeColor="text1"/>
          <w:sz w:val="28"/>
          <w:szCs w:val="28"/>
        </w:rPr>
      </w:pPr>
      <w:r w:rsidRPr="0015296D">
        <w:rPr>
          <w:b/>
          <w:color w:val="000000" w:themeColor="text1"/>
          <w:sz w:val="28"/>
          <w:szCs w:val="28"/>
        </w:rPr>
        <w:lastRenderedPageBreak/>
        <w:t>Formularz 2.1.</w:t>
      </w:r>
      <w:r>
        <w:rPr>
          <w:b/>
          <w:color w:val="000000" w:themeColor="text1"/>
          <w:sz w:val="28"/>
          <w:szCs w:val="28"/>
        </w:rPr>
        <w:t>3</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229"/>
      </w:tblGrid>
      <w:tr w:rsidR="00BC5810" w:rsidRPr="0015296D" w:rsidTr="00BC5810">
        <w:trPr>
          <w:jc w:val="center"/>
        </w:trPr>
        <w:tc>
          <w:tcPr>
            <w:tcW w:w="3119" w:type="dxa"/>
          </w:tcPr>
          <w:p w:rsidR="00BC5810" w:rsidRPr="0015296D" w:rsidRDefault="00BC5810" w:rsidP="00BC5810">
            <w:pPr>
              <w:jc w:val="both"/>
              <w:rPr>
                <w:b/>
                <w:color w:val="000000" w:themeColor="text1"/>
                <w:sz w:val="16"/>
                <w:szCs w:val="16"/>
              </w:rPr>
            </w:pPr>
          </w:p>
          <w:p w:rsidR="00BC5810" w:rsidRPr="0015296D" w:rsidRDefault="00BC5810" w:rsidP="00BC5810">
            <w:pPr>
              <w:jc w:val="both"/>
              <w:rPr>
                <w:b/>
                <w:color w:val="000000" w:themeColor="text1"/>
                <w:sz w:val="16"/>
                <w:szCs w:val="16"/>
              </w:rPr>
            </w:pPr>
          </w:p>
          <w:p w:rsidR="00BC5810" w:rsidRPr="0015296D" w:rsidRDefault="00BC5810" w:rsidP="00BC5810">
            <w:pPr>
              <w:jc w:val="both"/>
              <w:rPr>
                <w:b/>
                <w:color w:val="000000" w:themeColor="text1"/>
                <w:sz w:val="16"/>
                <w:szCs w:val="16"/>
              </w:rPr>
            </w:pPr>
          </w:p>
          <w:p w:rsidR="00BC5810" w:rsidRPr="0015296D" w:rsidRDefault="00BC5810" w:rsidP="00BC5810">
            <w:pPr>
              <w:jc w:val="both"/>
              <w:rPr>
                <w:b/>
                <w:color w:val="000000" w:themeColor="text1"/>
                <w:sz w:val="16"/>
                <w:szCs w:val="16"/>
              </w:rPr>
            </w:pPr>
          </w:p>
          <w:p w:rsidR="00BC5810" w:rsidRDefault="00BC5810" w:rsidP="00BC5810">
            <w:pPr>
              <w:jc w:val="center"/>
              <w:rPr>
                <w:i/>
                <w:color w:val="000000" w:themeColor="text1"/>
                <w:sz w:val="16"/>
                <w:szCs w:val="16"/>
              </w:rPr>
            </w:pPr>
          </w:p>
          <w:p w:rsidR="00BC5810" w:rsidRPr="0015296D" w:rsidRDefault="00BC5810" w:rsidP="00BC5810">
            <w:pPr>
              <w:jc w:val="center"/>
              <w:rPr>
                <w:i/>
                <w:color w:val="000000" w:themeColor="text1"/>
                <w:sz w:val="16"/>
                <w:szCs w:val="16"/>
              </w:rPr>
            </w:pPr>
            <w:r w:rsidRPr="0015296D">
              <w:rPr>
                <w:i/>
                <w:color w:val="000000" w:themeColor="text1"/>
                <w:sz w:val="16"/>
                <w:szCs w:val="16"/>
              </w:rPr>
              <w:t>(pieczęć Wykonawcy/Wykonawców)</w:t>
            </w:r>
          </w:p>
        </w:tc>
        <w:tc>
          <w:tcPr>
            <w:tcW w:w="7229" w:type="dxa"/>
            <w:shd w:val="clear" w:color="auto" w:fill="C0C0C0"/>
            <w:vAlign w:val="center"/>
          </w:tcPr>
          <w:p w:rsidR="00BC5810" w:rsidRPr="0015296D" w:rsidRDefault="00BC5810" w:rsidP="00BC5810">
            <w:pPr>
              <w:jc w:val="center"/>
              <w:rPr>
                <w:b/>
                <w:color w:val="000000" w:themeColor="text1"/>
                <w:sz w:val="28"/>
                <w:szCs w:val="28"/>
              </w:rPr>
            </w:pPr>
            <w:r w:rsidRPr="0015296D">
              <w:rPr>
                <w:b/>
                <w:color w:val="000000" w:themeColor="text1"/>
                <w:sz w:val="28"/>
                <w:szCs w:val="28"/>
              </w:rPr>
              <w:t xml:space="preserve">Kosztorys ofertowy </w:t>
            </w:r>
          </w:p>
        </w:tc>
      </w:tr>
    </w:tbl>
    <w:p w:rsidR="00BC5810" w:rsidRPr="00FD757C" w:rsidRDefault="00BC5810" w:rsidP="00BC5810">
      <w:pPr>
        <w:pStyle w:val="Tekstpodstawowywcity"/>
        <w:spacing w:line="276" w:lineRule="auto"/>
        <w:ind w:left="283"/>
        <w:jc w:val="center"/>
        <w:rPr>
          <w:b/>
          <w:bCs/>
          <w:color w:val="000000" w:themeColor="text1"/>
          <w:sz w:val="16"/>
          <w:szCs w:val="16"/>
        </w:rPr>
      </w:pPr>
    </w:p>
    <w:p w:rsidR="00BC5810" w:rsidRPr="0015296D" w:rsidRDefault="00BC5810" w:rsidP="00BC5810">
      <w:pPr>
        <w:spacing w:after="120"/>
        <w:jc w:val="center"/>
        <w:rPr>
          <w:b/>
        </w:rPr>
      </w:pPr>
      <w:r w:rsidRPr="0015296D">
        <w:rPr>
          <w:b/>
        </w:rPr>
        <w:t>„Rozbiórka istniejącego i budowa nowego mostu  nad rz. Prudnik                                                    w ciągu drogi krajowej nr 40 w km 18+791 w m. Prudnik”</w:t>
      </w:r>
    </w:p>
    <w:p w:rsidR="00BC5810" w:rsidRPr="0015296D" w:rsidRDefault="00BC5810" w:rsidP="00BC5810">
      <w:pPr>
        <w:jc w:val="center"/>
        <w:rPr>
          <w:color w:val="000000" w:themeColor="text1"/>
        </w:rPr>
      </w:pPr>
      <w:r w:rsidRPr="0015296D">
        <w:rPr>
          <w:color w:val="000000" w:themeColor="text1"/>
        </w:rPr>
        <w:t xml:space="preserve">Nr postępowania: O.Op.D-3.2412.24.2017(45) </w:t>
      </w:r>
    </w:p>
    <w:p w:rsidR="00BC5810" w:rsidRPr="00B72014" w:rsidRDefault="00BB37B6" w:rsidP="00BC5810">
      <w:pPr>
        <w:spacing w:before="120" w:after="120"/>
        <w:jc w:val="center"/>
        <w:rPr>
          <w:color w:val="000000" w:themeColor="text1"/>
        </w:rPr>
      </w:pPr>
      <w:r>
        <w:rPr>
          <w:b/>
          <w:bCs/>
          <w:color w:val="000000" w:themeColor="text1"/>
        </w:rPr>
        <w:t>3</w:t>
      </w:r>
      <w:r w:rsidR="00BC5810" w:rsidRPr="00B72014">
        <w:rPr>
          <w:b/>
          <w:bCs/>
          <w:color w:val="000000" w:themeColor="text1"/>
        </w:rPr>
        <w:t xml:space="preserve">. </w:t>
      </w:r>
      <w:r w:rsidR="00BC5810">
        <w:rPr>
          <w:b/>
          <w:bCs/>
          <w:color w:val="000000" w:themeColor="text1"/>
        </w:rPr>
        <w:t xml:space="preserve">Branża  </w:t>
      </w:r>
      <w:r>
        <w:rPr>
          <w:b/>
          <w:bCs/>
          <w:color w:val="000000" w:themeColor="text1"/>
        </w:rPr>
        <w:t>wodociągowa</w:t>
      </w:r>
    </w:p>
    <w:tbl>
      <w:tblPr>
        <w:tblW w:w="10348" w:type="dxa"/>
        <w:tblInd w:w="-577" w:type="dxa"/>
        <w:tblLayout w:type="fixed"/>
        <w:tblCellMar>
          <w:left w:w="70" w:type="dxa"/>
          <w:right w:w="70" w:type="dxa"/>
        </w:tblCellMar>
        <w:tblLook w:val="04A0" w:firstRow="1" w:lastRow="0" w:firstColumn="1" w:lastColumn="0" w:noHBand="0" w:noVBand="1"/>
      </w:tblPr>
      <w:tblGrid>
        <w:gridCol w:w="463"/>
        <w:gridCol w:w="1140"/>
        <w:gridCol w:w="4835"/>
        <w:gridCol w:w="790"/>
        <w:gridCol w:w="852"/>
        <w:gridCol w:w="992"/>
        <w:gridCol w:w="1276"/>
      </w:tblGrid>
      <w:tr w:rsidR="00BC5810" w:rsidRPr="0015296D" w:rsidTr="00BC5810">
        <w:trPr>
          <w:trHeight w:val="405"/>
        </w:trPr>
        <w:tc>
          <w:tcPr>
            <w:tcW w:w="463"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Lp.</w:t>
            </w:r>
          </w:p>
        </w:tc>
        <w:tc>
          <w:tcPr>
            <w:tcW w:w="1140" w:type="dxa"/>
            <w:vMerge w:val="restart"/>
            <w:tcBorders>
              <w:top w:val="single" w:sz="8" w:space="0" w:color="auto"/>
              <w:left w:val="nil"/>
              <w:bottom w:val="nil"/>
              <w:right w:val="single" w:sz="4"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 xml:space="preserve">Nr </w:t>
            </w:r>
            <w:r>
              <w:rPr>
                <w:sz w:val="20"/>
                <w:szCs w:val="20"/>
              </w:rPr>
              <w:t xml:space="preserve"> </w:t>
            </w:r>
            <w:r w:rsidRPr="0015296D">
              <w:rPr>
                <w:sz w:val="20"/>
                <w:szCs w:val="20"/>
              </w:rPr>
              <w:t>Specyfikacji Technicznej</w:t>
            </w:r>
          </w:p>
        </w:tc>
        <w:tc>
          <w:tcPr>
            <w:tcW w:w="4835" w:type="dxa"/>
            <w:vMerge w:val="restart"/>
            <w:tcBorders>
              <w:top w:val="single" w:sz="8" w:space="0" w:color="auto"/>
              <w:left w:val="single" w:sz="4" w:space="0" w:color="auto"/>
              <w:bottom w:val="nil"/>
              <w:right w:val="single" w:sz="4"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Wyszczególnienie elementów rozliczeniowych</w:t>
            </w:r>
          </w:p>
        </w:tc>
        <w:tc>
          <w:tcPr>
            <w:tcW w:w="1642" w:type="dxa"/>
            <w:gridSpan w:val="2"/>
            <w:tcBorders>
              <w:top w:val="single" w:sz="8" w:space="0" w:color="auto"/>
              <w:left w:val="nil"/>
              <w:bottom w:val="single" w:sz="4" w:space="0" w:color="auto"/>
              <w:right w:val="single" w:sz="4" w:space="0" w:color="000000"/>
            </w:tcBorders>
            <w:shd w:val="clear" w:color="auto" w:fill="auto"/>
            <w:vAlign w:val="center"/>
            <w:hideMark/>
          </w:tcPr>
          <w:p w:rsidR="00BC5810" w:rsidRPr="0015296D" w:rsidRDefault="00BC5810" w:rsidP="00BC5810">
            <w:pPr>
              <w:jc w:val="center"/>
              <w:rPr>
                <w:sz w:val="20"/>
                <w:szCs w:val="20"/>
              </w:rPr>
            </w:pPr>
            <w:r w:rsidRPr="0015296D">
              <w:rPr>
                <w:sz w:val="20"/>
                <w:szCs w:val="20"/>
              </w:rPr>
              <w:t>Jednostka</w:t>
            </w:r>
          </w:p>
        </w:tc>
        <w:tc>
          <w:tcPr>
            <w:tcW w:w="992" w:type="dxa"/>
            <w:vMerge w:val="restart"/>
            <w:tcBorders>
              <w:top w:val="single" w:sz="8" w:space="0" w:color="auto"/>
              <w:left w:val="single" w:sz="4" w:space="0" w:color="auto"/>
              <w:bottom w:val="nil"/>
              <w:right w:val="nil"/>
            </w:tcBorders>
            <w:shd w:val="clear" w:color="auto" w:fill="auto"/>
            <w:vAlign w:val="center"/>
            <w:hideMark/>
          </w:tcPr>
          <w:p w:rsidR="00BC5810" w:rsidRPr="0015296D" w:rsidRDefault="00BC5810" w:rsidP="00BC5810">
            <w:pPr>
              <w:jc w:val="center"/>
              <w:rPr>
                <w:sz w:val="20"/>
                <w:szCs w:val="20"/>
              </w:rPr>
            </w:pPr>
            <w:r w:rsidRPr="0015296D">
              <w:rPr>
                <w:sz w:val="20"/>
                <w:szCs w:val="20"/>
              </w:rPr>
              <w:t>Cena jednostko</w:t>
            </w:r>
            <w:r>
              <w:rPr>
                <w:sz w:val="20"/>
                <w:szCs w:val="20"/>
              </w:rPr>
              <w:t>-</w:t>
            </w:r>
            <w:r w:rsidRPr="0015296D">
              <w:rPr>
                <w:sz w:val="20"/>
                <w:szCs w:val="20"/>
              </w:rPr>
              <w:t>wa *)</w:t>
            </w:r>
          </w:p>
        </w:tc>
        <w:tc>
          <w:tcPr>
            <w:tcW w:w="1276"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Wartość PLN *)</w:t>
            </w:r>
          </w:p>
        </w:tc>
      </w:tr>
      <w:tr w:rsidR="00BC5810" w:rsidRPr="0015296D" w:rsidTr="00BC5810">
        <w:trPr>
          <w:trHeight w:val="450"/>
        </w:trPr>
        <w:tc>
          <w:tcPr>
            <w:tcW w:w="463" w:type="dxa"/>
            <w:vMerge/>
            <w:tcBorders>
              <w:top w:val="single" w:sz="8" w:space="0" w:color="auto"/>
              <w:left w:val="single" w:sz="8" w:space="0" w:color="auto"/>
              <w:bottom w:val="single" w:sz="8" w:space="0" w:color="000000"/>
              <w:right w:val="single" w:sz="4" w:space="0" w:color="auto"/>
            </w:tcBorders>
            <w:vAlign w:val="center"/>
            <w:hideMark/>
          </w:tcPr>
          <w:p w:rsidR="00BC5810" w:rsidRPr="0015296D" w:rsidRDefault="00BC5810" w:rsidP="00BC5810">
            <w:pPr>
              <w:rPr>
                <w:sz w:val="20"/>
                <w:szCs w:val="20"/>
              </w:rPr>
            </w:pPr>
          </w:p>
        </w:tc>
        <w:tc>
          <w:tcPr>
            <w:tcW w:w="1140" w:type="dxa"/>
            <w:vMerge/>
            <w:tcBorders>
              <w:top w:val="single" w:sz="8" w:space="0" w:color="auto"/>
              <w:left w:val="nil"/>
              <w:bottom w:val="nil"/>
              <w:right w:val="single" w:sz="4" w:space="0" w:color="auto"/>
            </w:tcBorders>
            <w:vAlign w:val="center"/>
            <w:hideMark/>
          </w:tcPr>
          <w:p w:rsidR="00BC5810" w:rsidRPr="0015296D" w:rsidRDefault="00BC5810" w:rsidP="00BC5810">
            <w:pPr>
              <w:rPr>
                <w:sz w:val="20"/>
                <w:szCs w:val="20"/>
              </w:rPr>
            </w:pPr>
          </w:p>
        </w:tc>
        <w:tc>
          <w:tcPr>
            <w:tcW w:w="4835" w:type="dxa"/>
            <w:vMerge/>
            <w:tcBorders>
              <w:top w:val="single" w:sz="8" w:space="0" w:color="auto"/>
              <w:left w:val="single" w:sz="4" w:space="0" w:color="auto"/>
              <w:bottom w:val="nil"/>
              <w:right w:val="single" w:sz="4" w:space="0" w:color="auto"/>
            </w:tcBorders>
            <w:vAlign w:val="center"/>
            <w:hideMark/>
          </w:tcPr>
          <w:p w:rsidR="00BC5810" w:rsidRPr="0015296D" w:rsidRDefault="00BC5810" w:rsidP="00BC5810">
            <w:pPr>
              <w:rPr>
                <w:sz w:val="20"/>
                <w:szCs w:val="20"/>
              </w:rPr>
            </w:pPr>
          </w:p>
        </w:tc>
        <w:tc>
          <w:tcPr>
            <w:tcW w:w="790" w:type="dxa"/>
            <w:tcBorders>
              <w:top w:val="nil"/>
              <w:left w:val="nil"/>
              <w:bottom w:val="nil"/>
              <w:right w:val="single" w:sz="4"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Nazwa</w:t>
            </w:r>
          </w:p>
        </w:tc>
        <w:tc>
          <w:tcPr>
            <w:tcW w:w="852" w:type="dxa"/>
            <w:tcBorders>
              <w:top w:val="nil"/>
              <w:left w:val="nil"/>
              <w:bottom w:val="nil"/>
              <w:right w:val="single" w:sz="4"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Ilość</w:t>
            </w:r>
          </w:p>
        </w:tc>
        <w:tc>
          <w:tcPr>
            <w:tcW w:w="992" w:type="dxa"/>
            <w:vMerge/>
            <w:tcBorders>
              <w:top w:val="single" w:sz="8" w:space="0" w:color="auto"/>
              <w:left w:val="single" w:sz="4" w:space="0" w:color="auto"/>
              <w:bottom w:val="nil"/>
              <w:right w:val="nil"/>
            </w:tcBorders>
            <w:vAlign w:val="center"/>
            <w:hideMark/>
          </w:tcPr>
          <w:p w:rsidR="00BC5810" w:rsidRPr="0015296D" w:rsidRDefault="00BC5810" w:rsidP="00BC5810">
            <w:pPr>
              <w:rPr>
                <w:sz w:val="20"/>
                <w:szCs w:val="20"/>
              </w:rPr>
            </w:pPr>
          </w:p>
        </w:tc>
        <w:tc>
          <w:tcPr>
            <w:tcW w:w="1276" w:type="dxa"/>
            <w:vMerge/>
            <w:tcBorders>
              <w:top w:val="single" w:sz="8" w:space="0" w:color="auto"/>
              <w:left w:val="single" w:sz="4" w:space="0" w:color="auto"/>
              <w:bottom w:val="single" w:sz="8" w:space="0" w:color="000000"/>
              <w:right w:val="single" w:sz="8" w:space="0" w:color="auto"/>
            </w:tcBorders>
            <w:vAlign w:val="center"/>
            <w:hideMark/>
          </w:tcPr>
          <w:p w:rsidR="00BC5810" w:rsidRPr="0015296D" w:rsidRDefault="00BC5810" w:rsidP="00BC5810">
            <w:pPr>
              <w:rPr>
                <w:sz w:val="20"/>
                <w:szCs w:val="20"/>
              </w:rPr>
            </w:pPr>
          </w:p>
        </w:tc>
      </w:tr>
      <w:tr w:rsidR="00BC5810" w:rsidRPr="0015296D" w:rsidTr="00BC5810">
        <w:trPr>
          <w:trHeight w:val="170"/>
        </w:trPr>
        <w:tc>
          <w:tcPr>
            <w:tcW w:w="463" w:type="dxa"/>
            <w:tcBorders>
              <w:top w:val="nil"/>
              <w:left w:val="single" w:sz="8" w:space="0" w:color="auto"/>
              <w:bottom w:val="nil"/>
              <w:right w:val="single" w:sz="4"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1</w:t>
            </w:r>
          </w:p>
        </w:tc>
        <w:tc>
          <w:tcPr>
            <w:tcW w:w="1140" w:type="dxa"/>
            <w:tcBorders>
              <w:top w:val="single" w:sz="8" w:space="0" w:color="auto"/>
              <w:left w:val="nil"/>
              <w:bottom w:val="nil"/>
              <w:right w:val="single" w:sz="4"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2</w:t>
            </w:r>
          </w:p>
        </w:tc>
        <w:tc>
          <w:tcPr>
            <w:tcW w:w="4835" w:type="dxa"/>
            <w:tcBorders>
              <w:top w:val="single" w:sz="8" w:space="0" w:color="auto"/>
              <w:left w:val="nil"/>
              <w:bottom w:val="nil"/>
              <w:right w:val="single" w:sz="4" w:space="0" w:color="auto"/>
            </w:tcBorders>
            <w:shd w:val="clear" w:color="auto" w:fill="auto"/>
            <w:vAlign w:val="center"/>
            <w:hideMark/>
          </w:tcPr>
          <w:p w:rsidR="00BC5810" w:rsidRPr="0015296D" w:rsidRDefault="00BC5810" w:rsidP="00BC5810">
            <w:pPr>
              <w:jc w:val="center"/>
              <w:rPr>
                <w:b/>
                <w:sz w:val="18"/>
                <w:szCs w:val="18"/>
              </w:rPr>
            </w:pPr>
            <w:r w:rsidRPr="0015296D">
              <w:rPr>
                <w:b/>
                <w:sz w:val="18"/>
                <w:szCs w:val="18"/>
              </w:rPr>
              <w:t>3</w:t>
            </w:r>
          </w:p>
        </w:tc>
        <w:tc>
          <w:tcPr>
            <w:tcW w:w="790" w:type="dxa"/>
            <w:tcBorders>
              <w:top w:val="single" w:sz="8" w:space="0" w:color="auto"/>
              <w:left w:val="nil"/>
              <w:bottom w:val="single" w:sz="8" w:space="0" w:color="auto"/>
              <w:right w:val="single" w:sz="4"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4</w:t>
            </w:r>
          </w:p>
        </w:tc>
        <w:tc>
          <w:tcPr>
            <w:tcW w:w="852" w:type="dxa"/>
            <w:tcBorders>
              <w:top w:val="single" w:sz="8" w:space="0" w:color="auto"/>
              <w:left w:val="nil"/>
              <w:bottom w:val="single" w:sz="8" w:space="0" w:color="auto"/>
              <w:right w:val="single" w:sz="4"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5</w:t>
            </w:r>
          </w:p>
        </w:tc>
        <w:tc>
          <w:tcPr>
            <w:tcW w:w="992" w:type="dxa"/>
            <w:tcBorders>
              <w:top w:val="single" w:sz="8" w:space="0" w:color="auto"/>
              <w:left w:val="nil"/>
              <w:bottom w:val="single" w:sz="8" w:space="0" w:color="auto"/>
              <w:right w:val="single" w:sz="4"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6</w:t>
            </w:r>
          </w:p>
        </w:tc>
        <w:tc>
          <w:tcPr>
            <w:tcW w:w="1276" w:type="dxa"/>
            <w:tcBorders>
              <w:top w:val="nil"/>
              <w:left w:val="nil"/>
              <w:bottom w:val="single" w:sz="8" w:space="0" w:color="auto"/>
              <w:right w:val="single" w:sz="8"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7</w:t>
            </w:r>
          </w:p>
        </w:tc>
      </w:tr>
      <w:tr w:rsidR="002C081D" w:rsidRPr="00BC5810" w:rsidTr="002C081D">
        <w:trPr>
          <w:trHeight w:val="255"/>
        </w:trPr>
        <w:tc>
          <w:tcPr>
            <w:tcW w:w="463" w:type="dxa"/>
            <w:tcBorders>
              <w:top w:val="single" w:sz="8" w:space="0" w:color="auto"/>
              <w:left w:val="single" w:sz="8" w:space="0" w:color="auto"/>
              <w:bottom w:val="single" w:sz="4" w:space="0" w:color="auto"/>
              <w:right w:val="single" w:sz="4" w:space="0" w:color="auto"/>
            </w:tcBorders>
            <w:shd w:val="clear" w:color="000000" w:fill="D9D9D9"/>
            <w:noWrap/>
            <w:vAlign w:val="center"/>
            <w:hideMark/>
          </w:tcPr>
          <w:p w:rsidR="002C081D" w:rsidRPr="00BC5810" w:rsidRDefault="002C081D" w:rsidP="002A2311">
            <w:pPr>
              <w:jc w:val="center"/>
              <w:rPr>
                <w:color w:val="080000"/>
                <w:sz w:val="20"/>
                <w:szCs w:val="20"/>
              </w:rPr>
            </w:pPr>
            <w:r w:rsidRPr="00BC5810">
              <w:rPr>
                <w:color w:val="080000"/>
                <w:sz w:val="20"/>
                <w:szCs w:val="20"/>
              </w:rPr>
              <w:t> </w:t>
            </w:r>
          </w:p>
        </w:tc>
        <w:tc>
          <w:tcPr>
            <w:tcW w:w="1140" w:type="dxa"/>
            <w:tcBorders>
              <w:top w:val="single" w:sz="8" w:space="0" w:color="auto"/>
              <w:left w:val="nil"/>
              <w:bottom w:val="single" w:sz="4" w:space="0" w:color="auto"/>
              <w:right w:val="single" w:sz="4" w:space="0" w:color="auto"/>
            </w:tcBorders>
            <w:shd w:val="clear" w:color="000000" w:fill="D9D9D9"/>
            <w:noWrap/>
            <w:vAlign w:val="center"/>
            <w:hideMark/>
          </w:tcPr>
          <w:p w:rsidR="002C081D" w:rsidRPr="00BC5810" w:rsidRDefault="002C081D" w:rsidP="002A2311">
            <w:pPr>
              <w:jc w:val="center"/>
              <w:rPr>
                <w:b/>
                <w:bCs/>
                <w:color w:val="080000"/>
                <w:sz w:val="20"/>
                <w:szCs w:val="20"/>
              </w:rPr>
            </w:pPr>
            <w:r w:rsidRPr="00BC5810">
              <w:rPr>
                <w:b/>
                <w:bCs/>
                <w:color w:val="080000"/>
                <w:sz w:val="20"/>
                <w:szCs w:val="20"/>
              </w:rPr>
              <w:t>D.01.03.05</w:t>
            </w:r>
          </w:p>
        </w:tc>
        <w:tc>
          <w:tcPr>
            <w:tcW w:w="4835" w:type="dxa"/>
            <w:tcBorders>
              <w:top w:val="single" w:sz="8" w:space="0" w:color="auto"/>
              <w:left w:val="nil"/>
              <w:bottom w:val="single" w:sz="4" w:space="0" w:color="auto"/>
              <w:right w:val="single" w:sz="4" w:space="0" w:color="auto"/>
            </w:tcBorders>
            <w:shd w:val="clear" w:color="000000" w:fill="D9D9D9"/>
            <w:vAlign w:val="center"/>
            <w:hideMark/>
          </w:tcPr>
          <w:p w:rsidR="002C081D" w:rsidRPr="00BC5810" w:rsidRDefault="002C081D" w:rsidP="002A2311">
            <w:pPr>
              <w:rPr>
                <w:b/>
                <w:bCs/>
                <w:color w:val="080000"/>
                <w:sz w:val="20"/>
                <w:szCs w:val="20"/>
              </w:rPr>
            </w:pPr>
            <w:r>
              <w:rPr>
                <w:b/>
                <w:bCs/>
                <w:color w:val="080000"/>
                <w:sz w:val="20"/>
                <w:szCs w:val="20"/>
              </w:rPr>
              <w:t xml:space="preserve">Przebudowa sieci wodociągowej </w:t>
            </w:r>
          </w:p>
        </w:tc>
        <w:tc>
          <w:tcPr>
            <w:tcW w:w="790" w:type="dxa"/>
            <w:tcBorders>
              <w:top w:val="single" w:sz="8" w:space="0" w:color="auto"/>
              <w:left w:val="nil"/>
              <w:bottom w:val="single" w:sz="4" w:space="0" w:color="auto"/>
              <w:right w:val="single" w:sz="4" w:space="0" w:color="auto"/>
            </w:tcBorders>
            <w:shd w:val="clear" w:color="000000" w:fill="D9D9D9"/>
            <w:noWrap/>
            <w:vAlign w:val="center"/>
            <w:hideMark/>
          </w:tcPr>
          <w:p w:rsidR="002C081D" w:rsidRPr="00BC5810" w:rsidRDefault="002C081D" w:rsidP="002A2311">
            <w:pPr>
              <w:jc w:val="center"/>
              <w:rPr>
                <w:color w:val="080000"/>
                <w:sz w:val="20"/>
                <w:szCs w:val="20"/>
              </w:rPr>
            </w:pPr>
            <w:r w:rsidRPr="00BC5810">
              <w:rPr>
                <w:color w:val="080000"/>
                <w:sz w:val="20"/>
                <w:szCs w:val="20"/>
              </w:rPr>
              <w:t>x</w:t>
            </w:r>
          </w:p>
        </w:tc>
        <w:tc>
          <w:tcPr>
            <w:tcW w:w="852" w:type="dxa"/>
            <w:tcBorders>
              <w:top w:val="single" w:sz="8" w:space="0" w:color="auto"/>
              <w:left w:val="nil"/>
              <w:bottom w:val="single" w:sz="4" w:space="0" w:color="auto"/>
              <w:right w:val="single" w:sz="4" w:space="0" w:color="auto"/>
            </w:tcBorders>
            <w:shd w:val="clear" w:color="000000" w:fill="D9D9D9"/>
            <w:noWrap/>
            <w:vAlign w:val="center"/>
            <w:hideMark/>
          </w:tcPr>
          <w:p w:rsidR="002C081D" w:rsidRPr="00BC5810" w:rsidRDefault="002C081D" w:rsidP="002A2311">
            <w:pPr>
              <w:jc w:val="center"/>
              <w:rPr>
                <w:color w:val="080000"/>
                <w:sz w:val="20"/>
                <w:szCs w:val="20"/>
              </w:rPr>
            </w:pPr>
            <w:r w:rsidRPr="00BC5810">
              <w:rPr>
                <w:color w:val="080000"/>
                <w:sz w:val="20"/>
                <w:szCs w:val="20"/>
              </w:rPr>
              <w:t>x</w:t>
            </w:r>
          </w:p>
        </w:tc>
        <w:tc>
          <w:tcPr>
            <w:tcW w:w="992" w:type="dxa"/>
            <w:tcBorders>
              <w:top w:val="single" w:sz="8" w:space="0" w:color="auto"/>
              <w:left w:val="nil"/>
              <w:bottom w:val="single" w:sz="4" w:space="0" w:color="auto"/>
              <w:right w:val="single" w:sz="4" w:space="0" w:color="auto"/>
            </w:tcBorders>
            <w:shd w:val="clear" w:color="000000" w:fill="D9D9D9"/>
            <w:noWrap/>
            <w:vAlign w:val="center"/>
            <w:hideMark/>
          </w:tcPr>
          <w:p w:rsidR="002C081D" w:rsidRPr="00BC5810" w:rsidRDefault="002C081D" w:rsidP="002A2311">
            <w:pPr>
              <w:jc w:val="center"/>
              <w:rPr>
                <w:color w:val="080000"/>
                <w:sz w:val="20"/>
                <w:szCs w:val="20"/>
              </w:rPr>
            </w:pPr>
            <w:r w:rsidRPr="00BC5810">
              <w:rPr>
                <w:color w:val="080000"/>
                <w:sz w:val="20"/>
                <w:szCs w:val="20"/>
              </w:rPr>
              <w:t>x</w:t>
            </w:r>
          </w:p>
        </w:tc>
        <w:tc>
          <w:tcPr>
            <w:tcW w:w="1276" w:type="dxa"/>
            <w:tcBorders>
              <w:top w:val="single" w:sz="8" w:space="0" w:color="auto"/>
              <w:left w:val="nil"/>
              <w:bottom w:val="single" w:sz="4" w:space="0" w:color="auto"/>
              <w:right w:val="single" w:sz="8" w:space="0" w:color="auto"/>
            </w:tcBorders>
            <w:shd w:val="clear" w:color="000000" w:fill="D9D9D9"/>
            <w:noWrap/>
            <w:vAlign w:val="center"/>
            <w:hideMark/>
          </w:tcPr>
          <w:p w:rsidR="002C081D" w:rsidRPr="00BC5810" w:rsidRDefault="002C081D" w:rsidP="002A2311">
            <w:pPr>
              <w:jc w:val="center"/>
              <w:rPr>
                <w:b/>
                <w:bCs/>
                <w:color w:val="080000"/>
                <w:sz w:val="20"/>
                <w:szCs w:val="20"/>
              </w:rPr>
            </w:pPr>
            <w:r w:rsidRPr="00BC5810">
              <w:rPr>
                <w:b/>
                <w:bCs/>
                <w:color w:val="080000"/>
                <w:sz w:val="20"/>
                <w:szCs w:val="20"/>
              </w:rPr>
              <w:t>x</w:t>
            </w:r>
          </w:p>
        </w:tc>
      </w:tr>
      <w:tr w:rsidR="00BC5810" w:rsidRPr="00BC5810" w:rsidTr="002C081D">
        <w:trPr>
          <w:trHeight w:val="255"/>
        </w:trPr>
        <w:tc>
          <w:tcPr>
            <w:tcW w:w="463" w:type="dxa"/>
            <w:tcBorders>
              <w:top w:val="nil"/>
              <w:left w:val="single" w:sz="8" w:space="0" w:color="auto"/>
              <w:bottom w:val="single" w:sz="4" w:space="0" w:color="auto"/>
              <w:right w:val="single" w:sz="4" w:space="0" w:color="auto"/>
            </w:tcBorders>
            <w:shd w:val="clear" w:color="000000" w:fill="F2F2F2"/>
            <w:noWrap/>
            <w:vAlign w:val="center"/>
            <w:hideMark/>
          </w:tcPr>
          <w:p w:rsidR="00BC5810" w:rsidRPr="00BC5810" w:rsidRDefault="00BC5810" w:rsidP="00BC5810">
            <w:pPr>
              <w:jc w:val="center"/>
              <w:rPr>
                <w:color w:val="080000"/>
                <w:sz w:val="20"/>
                <w:szCs w:val="20"/>
              </w:rPr>
            </w:pPr>
            <w:r w:rsidRPr="00BC5810">
              <w:rPr>
                <w:color w:val="080000"/>
                <w:sz w:val="20"/>
                <w:szCs w:val="20"/>
              </w:rPr>
              <w:t> </w:t>
            </w:r>
          </w:p>
        </w:tc>
        <w:tc>
          <w:tcPr>
            <w:tcW w:w="1140" w:type="dxa"/>
            <w:tcBorders>
              <w:top w:val="nil"/>
              <w:left w:val="nil"/>
              <w:bottom w:val="single" w:sz="4" w:space="0" w:color="auto"/>
              <w:right w:val="single" w:sz="4" w:space="0" w:color="auto"/>
            </w:tcBorders>
            <w:shd w:val="clear" w:color="000000" w:fill="F2F2F2"/>
            <w:noWrap/>
            <w:vAlign w:val="center"/>
          </w:tcPr>
          <w:p w:rsidR="00BC5810" w:rsidRPr="00BC5810" w:rsidRDefault="00BC5810" w:rsidP="00BC5810">
            <w:pPr>
              <w:jc w:val="center"/>
              <w:rPr>
                <w:b/>
                <w:bCs/>
                <w:color w:val="080000"/>
                <w:sz w:val="20"/>
                <w:szCs w:val="20"/>
              </w:rPr>
            </w:pPr>
          </w:p>
        </w:tc>
        <w:tc>
          <w:tcPr>
            <w:tcW w:w="4835" w:type="dxa"/>
            <w:tcBorders>
              <w:top w:val="nil"/>
              <w:left w:val="nil"/>
              <w:bottom w:val="single" w:sz="4" w:space="0" w:color="auto"/>
              <w:right w:val="single" w:sz="4" w:space="0" w:color="auto"/>
            </w:tcBorders>
            <w:shd w:val="clear" w:color="000000" w:fill="F2F2F2"/>
            <w:vAlign w:val="center"/>
            <w:hideMark/>
          </w:tcPr>
          <w:p w:rsidR="00BC5810" w:rsidRPr="00BC5810" w:rsidRDefault="00BC5810" w:rsidP="00BC5810">
            <w:pPr>
              <w:rPr>
                <w:b/>
                <w:bCs/>
                <w:color w:val="080000"/>
                <w:sz w:val="20"/>
                <w:szCs w:val="20"/>
              </w:rPr>
            </w:pPr>
            <w:r w:rsidRPr="00BC5810">
              <w:rPr>
                <w:b/>
                <w:bCs/>
                <w:color w:val="080000"/>
                <w:sz w:val="20"/>
                <w:szCs w:val="20"/>
              </w:rPr>
              <w:t>Roboty ziemne</w:t>
            </w:r>
          </w:p>
        </w:tc>
        <w:tc>
          <w:tcPr>
            <w:tcW w:w="790" w:type="dxa"/>
            <w:tcBorders>
              <w:top w:val="nil"/>
              <w:left w:val="nil"/>
              <w:bottom w:val="single" w:sz="4" w:space="0" w:color="auto"/>
              <w:right w:val="single" w:sz="4" w:space="0" w:color="auto"/>
            </w:tcBorders>
            <w:shd w:val="clear" w:color="000000" w:fill="F2F2F2"/>
            <w:noWrap/>
            <w:vAlign w:val="center"/>
            <w:hideMark/>
          </w:tcPr>
          <w:p w:rsidR="00BC5810" w:rsidRPr="00BC5810" w:rsidRDefault="00BC5810" w:rsidP="00BC5810">
            <w:pPr>
              <w:jc w:val="center"/>
              <w:rPr>
                <w:color w:val="080000"/>
                <w:sz w:val="20"/>
                <w:szCs w:val="20"/>
              </w:rPr>
            </w:pPr>
            <w:r w:rsidRPr="00BC5810">
              <w:rPr>
                <w:color w:val="080000"/>
                <w:sz w:val="20"/>
                <w:szCs w:val="20"/>
              </w:rPr>
              <w:t>x</w:t>
            </w:r>
          </w:p>
        </w:tc>
        <w:tc>
          <w:tcPr>
            <w:tcW w:w="852" w:type="dxa"/>
            <w:tcBorders>
              <w:top w:val="nil"/>
              <w:left w:val="nil"/>
              <w:bottom w:val="single" w:sz="4" w:space="0" w:color="auto"/>
              <w:right w:val="single" w:sz="4" w:space="0" w:color="auto"/>
            </w:tcBorders>
            <w:shd w:val="clear" w:color="000000" w:fill="F2F2F2"/>
            <w:noWrap/>
            <w:vAlign w:val="center"/>
            <w:hideMark/>
          </w:tcPr>
          <w:p w:rsidR="00BC5810" w:rsidRPr="00BC5810" w:rsidRDefault="00BC5810" w:rsidP="00BC5810">
            <w:pPr>
              <w:jc w:val="center"/>
              <w:rPr>
                <w:color w:val="080000"/>
                <w:sz w:val="20"/>
                <w:szCs w:val="20"/>
              </w:rPr>
            </w:pPr>
            <w:r w:rsidRPr="00BC5810">
              <w:rPr>
                <w:color w:val="08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BC5810" w:rsidRPr="00BC5810" w:rsidRDefault="00BC5810" w:rsidP="00BC5810">
            <w:pPr>
              <w:jc w:val="center"/>
              <w:rPr>
                <w:color w:val="080000"/>
                <w:sz w:val="20"/>
                <w:szCs w:val="20"/>
              </w:rPr>
            </w:pPr>
            <w:r w:rsidRPr="00BC5810">
              <w:rPr>
                <w:color w:val="080000"/>
                <w:sz w:val="20"/>
                <w:szCs w:val="20"/>
              </w:rPr>
              <w:t>x</w:t>
            </w:r>
          </w:p>
        </w:tc>
        <w:tc>
          <w:tcPr>
            <w:tcW w:w="1276" w:type="dxa"/>
            <w:tcBorders>
              <w:top w:val="nil"/>
              <w:left w:val="nil"/>
              <w:bottom w:val="single" w:sz="4" w:space="0" w:color="auto"/>
              <w:right w:val="single" w:sz="8" w:space="0" w:color="auto"/>
            </w:tcBorders>
            <w:shd w:val="clear" w:color="000000" w:fill="F2F2F2"/>
            <w:noWrap/>
            <w:vAlign w:val="center"/>
            <w:hideMark/>
          </w:tcPr>
          <w:p w:rsidR="00BC5810" w:rsidRPr="00BC5810" w:rsidRDefault="00BC5810" w:rsidP="00BC5810">
            <w:pPr>
              <w:jc w:val="center"/>
              <w:rPr>
                <w:b/>
                <w:bCs/>
                <w:color w:val="080000"/>
                <w:sz w:val="20"/>
                <w:szCs w:val="20"/>
              </w:rPr>
            </w:pPr>
            <w:r w:rsidRPr="00BC5810">
              <w:rPr>
                <w:b/>
                <w:bCs/>
                <w:color w:val="080000"/>
                <w:sz w:val="20"/>
                <w:szCs w:val="20"/>
              </w:rPr>
              <w:t>x</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Roboty pomiarowe przy liniowych robotach ziemnych - trasa dróg w terenie równinnym</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km</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0,104</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96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Roboty ziemne wykonywane koparkami przedsiębiernymi o poj. łyżki 0,40 m3 z transportem urobku samochodami samowyładowczymi o ładowności do 5 t na odległość do 1 km: grunt kat. I-II</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m3</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37,40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3</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Roboty ziemne ręczne z transportem urobku samochodami samowyładowczymi o ładowności do 5 t na odl</w:t>
            </w:r>
            <w:r>
              <w:rPr>
                <w:color w:val="080000"/>
                <w:sz w:val="20"/>
                <w:szCs w:val="20"/>
              </w:rPr>
              <w:t xml:space="preserve">egłość do 1 km: grunt </w:t>
            </w:r>
            <w:r w:rsidRPr="00BC5810">
              <w:rPr>
                <w:color w:val="080000"/>
                <w:sz w:val="20"/>
                <w:szCs w:val="20"/>
              </w:rPr>
              <w:t xml:space="preserve"> kat. I-II</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m3</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9,35</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4</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Igłofiltry o średnicy do 50 mm, wpłukiwane w grunt bezpośrednio bez obsypki, do głębokości 4,0 m</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szt</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80,00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5</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Pompowanie próbne lub oczyszczające w studni, przy średnicy ot</w:t>
            </w:r>
            <w:r>
              <w:rPr>
                <w:color w:val="080000"/>
                <w:sz w:val="20"/>
                <w:szCs w:val="20"/>
              </w:rPr>
              <w:t>worów 150-500 mm /brak stałego ź</w:t>
            </w:r>
            <w:r w:rsidRPr="00BC5810">
              <w:rPr>
                <w:color w:val="080000"/>
                <w:sz w:val="20"/>
                <w:szCs w:val="20"/>
              </w:rPr>
              <w:t>ródła energii/</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 godz.</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50,00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96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6</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Pełne umocnienie pionowych ścian wykopów liniowych palami szalunkowymi /wypraskami/ wraz z rozbiórką, w gruntach nawodnionych, przy głębokości wykopu do 3,0 m - dodatek do tablicy 03-22 grunt kat. I-II</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m2</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80,00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7</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Podłoża z materiałów sypkich pod kanały i obiekty - grubość podłoża: 20 cm</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m2</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37,73</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8</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Ręczne zasypywanie wykopów liniowych o ścianach pionowych, szer. wykopu 0,8-1,5 m -</w:t>
            </w:r>
            <w:r>
              <w:rPr>
                <w:color w:val="080000"/>
                <w:sz w:val="20"/>
                <w:szCs w:val="20"/>
              </w:rPr>
              <w:t xml:space="preserve"> o</w:t>
            </w:r>
            <w:r w:rsidRPr="00BC5810">
              <w:rPr>
                <w:color w:val="080000"/>
                <w:sz w:val="20"/>
                <w:szCs w:val="20"/>
              </w:rPr>
              <w:t>bsypka rurociągu 20 cm ponad wierzch rury</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m3</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11,24</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9</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Zasypywanie wykopów, sposobem: - mechanicznym</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m3</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28,60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10</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Zagęszczanie nasypów zagęszczarkami, w gruncie: sypkim kat. I-II</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m3</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28,60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11</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Dodatek do wywozu ziemi samochodami samowyładowczymi, za każdy 1 km powyżej pierwszego</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m3</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46,75</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255"/>
        </w:trPr>
        <w:tc>
          <w:tcPr>
            <w:tcW w:w="463" w:type="dxa"/>
            <w:tcBorders>
              <w:top w:val="nil"/>
              <w:left w:val="single" w:sz="8" w:space="0" w:color="auto"/>
              <w:bottom w:val="single" w:sz="4" w:space="0" w:color="auto"/>
              <w:right w:val="single" w:sz="4" w:space="0" w:color="auto"/>
            </w:tcBorders>
            <w:shd w:val="clear" w:color="000000" w:fill="F2F2F2"/>
            <w:noWrap/>
            <w:vAlign w:val="center"/>
            <w:hideMark/>
          </w:tcPr>
          <w:p w:rsidR="00BB37B6" w:rsidRPr="00BC5810" w:rsidRDefault="00BB37B6" w:rsidP="00BB37B6">
            <w:pPr>
              <w:jc w:val="center"/>
              <w:rPr>
                <w:color w:val="080000"/>
                <w:sz w:val="20"/>
                <w:szCs w:val="20"/>
              </w:rPr>
            </w:pPr>
            <w:r w:rsidRPr="00BC5810">
              <w:rPr>
                <w:color w:val="080000"/>
                <w:sz w:val="20"/>
                <w:szCs w:val="20"/>
              </w:rPr>
              <w:t> </w:t>
            </w:r>
          </w:p>
        </w:tc>
        <w:tc>
          <w:tcPr>
            <w:tcW w:w="1140" w:type="dxa"/>
            <w:tcBorders>
              <w:top w:val="nil"/>
              <w:left w:val="nil"/>
              <w:bottom w:val="single" w:sz="4" w:space="0" w:color="auto"/>
              <w:right w:val="single" w:sz="4" w:space="0" w:color="auto"/>
            </w:tcBorders>
            <w:shd w:val="clear" w:color="000000" w:fill="F2F2F2"/>
            <w:noWrap/>
            <w:vAlign w:val="center"/>
          </w:tcPr>
          <w:p w:rsidR="00BB37B6" w:rsidRPr="00BC5810" w:rsidRDefault="00BB37B6" w:rsidP="00BB37B6">
            <w:pPr>
              <w:jc w:val="center"/>
              <w:rPr>
                <w:b/>
                <w:bCs/>
                <w:color w:val="080000"/>
                <w:sz w:val="20"/>
                <w:szCs w:val="20"/>
              </w:rPr>
            </w:pPr>
          </w:p>
        </w:tc>
        <w:tc>
          <w:tcPr>
            <w:tcW w:w="4835" w:type="dxa"/>
            <w:tcBorders>
              <w:top w:val="nil"/>
              <w:left w:val="nil"/>
              <w:bottom w:val="single" w:sz="4" w:space="0" w:color="auto"/>
              <w:right w:val="single" w:sz="4" w:space="0" w:color="auto"/>
            </w:tcBorders>
            <w:shd w:val="clear" w:color="000000" w:fill="F2F2F2"/>
            <w:vAlign w:val="center"/>
            <w:hideMark/>
          </w:tcPr>
          <w:p w:rsidR="00BB37B6" w:rsidRPr="00BC5810" w:rsidRDefault="00BB37B6" w:rsidP="00F106FB">
            <w:pPr>
              <w:rPr>
                <w:b/>
                <w:bCs/>
                <w:color w:val="080000"/>
                <w:sz w:val="20"/>
                <w:szCs w:val="20"/>
              </w:rPr>
            </w:pPr>
            <w:r w:rsidRPr="00BC5810">
              <w:rPr>
                <w:b/>
                <w:bCs/>
                <w:color w:val="080000"/>
                <w:sz w:val="20"/>
                <w:szCs w:val="20"/>
              </w:rPr>
              <w:t xml:space="preserve">Instalacje </w:t>
            </w:r>
          </w:p>
        </w:tc>
        <w:tc>
          <w:tcPr>
            <w:tcW w:w="790" w:type="dxa"/>
            <w:tcBorders>
              <w:top w:val="nil"/>
              <w:left w:val="nil"/>
              <w:bottom w:val="single" w:sz="4" w:space="0" w:color="auto"/>
              <w:right w:val="single" w:sz="4" w:space="0" w:color="auto"/>
            </w:tcBorders>
            <w:shd w:val="clear" w:color="000000" w:fill="F2F2F2"/>
            <w:noWrap/>
            <w:vAlign w:val="center"/>
            <w:hideMark/>
          </w:tcPr>
          <w:p w:rsidR="00BB37B6" w:rsidRPr="00BC5810" w:rsidRDefault="00BB37B6" w:rsidP="00BB37B6">
            <w:pPr>
              <w:jc w:val="center"/>
              <w:rPr>
                <w:color w:val="080000"/>
                <w:sz w:val="20"/>
                <w:szCs w:val="20"/>
              </w:rPr>
            </w:pPr>
            <w:r w:rsidRPr="00BC5810">
              <w:rPr>
                <w:color w:val="080000"/>
                <w:sz w:val="20"/>
                <w:szCs w:val="20"/>
              </w:rPr>
              <w:t>x</w:t>
            </w:r>
          </w:p>
        </w:tc>
        <w:tc>
          <w:tcPr>
            <w:tcW w:w="852" w:type="dxa"/>
            <w:tcBorders>
              <w:top w:val="nil"/>
              <w:left w:val="nil"/>
              <w:bottom w:val="single" w:sz="4" w:space="0" w:color="auto"/>
              <w:right w:val="single" w:sz="4" w:space="0" w:color="auto"/>
            </w:tcBorders>
            <w:shd w:val="clear" w:color="000000" w:fill="F2F2F2"/>
            <w:noWrap/>
            <w:vAlign w:val="center"/>
            <w:hideMark/>
          </w:tcPr>
          <w:p w:rsidR="00BB37B6" w:rsidRPr="00BC5810" w:rsidRDefault="00BB37B6" w:rsidP="00BB37B6">
            <w:pPr>
              <w:jc w:val="center"/>
              <w:rPr>
                <w:color w:val="080000"/>
                <w:sz w:val="20"/>
                <w:szCs w:val="20"/>
              </w:rPr>
            </w:pPr>
            <w:r w:rsidRPr="00BC5810">
              <w:rPr>
                <w:color w:val="08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tcPr>
          <w:p w:rsidR="00BB37B6" w:rsidRPr="00BC5810" w:rsidRDefault="00BB37B6" w:rsidP="00BB37B6">
            <w:pPr>
              <w:jc w:val="center"/>
              <w:rPr>
                <w:color w:val="080000"/>
                <w:sz w:val="20"/>
                <w:szCs w:val="20"/>
              </w:rPr>
            </w:pPr>
            <w:r>
              <w:rPr>
                <w:color w:val="080000"/>
                <w:sz w:val="20"/>
                <w:szCs w:val="20"/>
              </w:rPr>
              <w:t>x</w:t>
            </w:r>
          </w:p>
        </w:tc>
        <w:tc>
          <w:tcPr>
            <w:tcW w:w="1276" w:type="dxa"/>
            <w:tcBorders>
              <w:top w:val="nil"/>
              <w:left w:val="nil"/>
              <w:bottom w:val="single" w:sz="4" w:space="0" w:color="auto"/>
              <w:right w:val="single" w:sz="8" w:space="0" w:color="auto"/>
            </w:tcBorders>
            <w:shd w:val="clear" w:color="000000" w:fill="F2F2F2"/>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x</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12</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Montaż rurociągów z rur polietylenowych PE100 SDR11 PN16 , przy średnicy zewnętrznej rur: 200 mm</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104,00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13</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Montaż rurociągów z rur polietylenowych PE100 SDR11 PN16 , przy średnicy zewnętrznej rur: 50 mm</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17,24</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14</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Montaż rurociągów z rur polietylenowych PE100 SDR11 PN16 , przy średnicy zewnętrznej rur: 400 mm</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43,50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15</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Płozy z tworzywa sztucznego h - 50 mm typ E/C np. firmy Integra</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31,00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16</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Manszety z elastomeru wymiary 325/455/75 np. firmy Integra</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lastRenderedPageBreak/>
              <w:t>17</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Otulina styropianowa ( Aqua Efekt EPS150) dla rurociągu tymczasowego i docelowego gr.70 mm</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79,50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18</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 xml:space="preserve">Zespół napowietrzająco - odpowietrzający kompletny ze skrzynka uliczną oraz warstwą drenażu </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19</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 xml:space="preserve">Ustawienie zasuw żeliwnych klinowych  z obudową, montowanych sprzętem ręcznym - średnica zasuwy: </w:t>
            </w:r>
            <w:r>
              <w:rPr>
                <w:color w:val="080000"/>
                <w:sz w:val="20"/>
                <w:szCs w:val="20"/>
              </w:rPr>
              <w:t xml:space="preserve">                 </w:t>
            </w:r>
            <w:r w:rsidRPr="00BC5810">
              <w:rPr>
                <w:color w:val="080000"/>
                <w:sz w:val="20"/>
                <w:szCs w:val="20"/>
              </w:rPr>
              <w:t>80 mm</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20</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 xml:space="preserve">Ustawienie zasuw żeliwnych klinowych  z obudową, montowanych sprzętem ręcznym - średnica zasuwy: </w:t>
            </w:r>
            <w:r>
              <w:rPr>
                <w:color w:val="080000"/>
                <w:sz w:val="20"/>
                <w:szCs w:val="20"/>
              </w:rPr>
              <w:t xml:space="preserve">                  </w:t>
            </w:r>
            <w:r w:rsidRPr="00BC5810">
              <w:rPr>
                <w:color w:val="080000"/>
                <w:sz w:val="20"/>
                <w:szCs w:val="20"/>
              </w:rPr>
              <w:t>200 mm</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21</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 xml:space="preserve">Zasuwa do przyłączy DN 1 1/2" PN16 z gwintem wew. </w:t>
            </w:r>
            <w:r>
              <w:rPr>
                <w:color w:val="080000"/>
                <w:sz w:val="20"/>
                <w:szCs w:val="20"/>
              </w:rPr>
              <w:t xml:space="preserve">                </w:t>
            </w:r>
            <w:r w:rsidRPr="00BC5810">
              <w:rPr>
                <w:color w:val="080000"/>
                <w:sz w:val="20"/>
                <w:szCs w:val="20"/>
              </w:rPr>
              <w:t>i złączem ISO do rur PE z obudową i skrzynką uliczną do zasuw</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22</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Uniwersalna opaska do nawiercania z odejściem gwintowanym ( wew.) DN200/1 1/2"</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23</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Kolano 51 stopni Dz 200 ( materiał określić w trakcie budowy) - rurociąg tymczasowy</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24</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Kolano 49 stopni Dz 200 ( materiał określić w trakcie budowy) - rurociąg tymczasowy</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25</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Kolano 68 stopni Dz 200 PE - rurociąg docelowy</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26</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Kolano 74 stopni Dz 200 PE - rurociąg docelowy</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27</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 xml:space="preserve">Trójnik kołnierzowy żeliwny 200/80 </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28</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Tuleja kołnierzowa 200/200 PE z kołnierzem i uszczelką</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6,00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29</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Kolano stopowe DN80 żel.</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30</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Oznakowanie taśmą z tworzywa sztucznego trasy wodociągu ułożonego         w ziemi</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69,64</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31</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Oznakowanie trasy wodociągu tabliczkami na słupku stalowym</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4,00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32</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Istniejący wodociąg DN200 do likwidacji</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44,00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33</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Blok podporowy pod zasuwy</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szt.</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4,00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34</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 xml:space="preserve">Rury osłonowe dwudzielne typu Arot Dz 110 mm </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30,30</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96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35</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Próba pneumatyczna szczelności sieci wodociągowych /długość próbnego odcinka rurociągu - 200 m/,z rur żeliwnych ci</w:t>
            </w:r>
            <w:r w:rsidR="002A2311">
              <w:rPr>
                <w:color w:val="080000"/>
                <w:sz w:val="20"/>
                <w:szCs w:val="20"/>
              </w:rPr>
              <w:t>śnieniowych i stalowych,</w:t>
            </w:r>
            <w:r w:rsidRPr="00BC5810">
              <w:rPr>
                <w:color w:val="080000"/>
                <w:sz w:val="20"/>
                <w:szCs w:val="20"/>
              </w:rPr>
              <w:t xml:space="preserve"> o średnicy: </w:t>
            </w:r>
            <w:r w:rsidR="002A2311">
              <w:rPr>
                <w:color w:val="080000"/>
                <w:sz w:val="20"/>
                <w:szCs w:val="20"/>
              </w:rPr>
              <w:t xml:space="preserve">                           </w:t>
            </w:r>
            <w:r w:rsidRPr="00BC5810">
              <w:rPr>
                <w:color w:val="080000"/>
                <w:sz w:val="20"/>
                <w:szCs w:val="20"/>
              </w:rPr>
              <w:t>do 100 mm</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próba</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0,606</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36</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Dezynfekcja rurociągów sieci wodociągowych, przy średnicy nominalnej rur: 200 - 250 mm</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200 m</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0,606</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37</w:t>
            </w:r>
          </w:p>
        </w:tc>
        <w:tc>
          <w:tcPr>
            <w:tcW w:w="1140"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Jednokrotne płukanie sieci wodociągowych, przy średnicy nominalnej rur: 200 mm</w:t>
            </w:r>
          </w:p>
        </w:tc>
        <w:tc>
          <w:tcPr>
            <w:tcW w:w="790"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200 m</w:t>
            </w:r>
          </w:p>
        </w:tc>
        <w:tc>
          <w:tcPr>
            <w:tcW w:w="852" w:type="dxa"/>
            <w:tcBorders>
              <w:top w:val="nil"/>
              <w:left w:val="nil"/>
              <w:bottom w:val="single" w:sz="4"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0,606</w:t>
            </w:r>
          </w:p>
        </w:tc>
        <w:tc>
          <w:tcPr>
            <w:tcW w:w="992" w:type="dxa"/>
            <w:tcBorders>
              <w:top w:val="nil"/>
              <w:left w:val="nil"/>
              <w:bottom w:val="single" w:sz="4"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B37B6" w:rsidRPr="00BC5810" w:rsidTr="00F106FB">
        <w:trPr>
          <w:trHeight w:val="495"/>
        </w:trPr>
        <w:tc>
          <w:tcPr>
            <w:tcW w:w="463" w:type="dxa"/>
            <w:tcBorders>
              <w:top w:val="nil"/>
              <w:left w:val="single" w:sz="8" w:space="0" w:color="auto"/>
              <w:bottom w:val="single" w:sz="8"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38</w:t>
            </w:r>
          </w:p>
        </w:tc>
        <w:tc>
          <w:tcPr>
            <w:tcW w:w="1140" w:type="dxa"/>
            <w:tcBorders>
              <w:top w:val="nil"/>
              <w:left w:val="nil"/>
              <w:bottom w:val="single" w:sz="8"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4835" w:type="dxa"/>
            <w:tcBorders>
              <w:top w:val="nil"/>
              <w:left w:val="nil"/>
              <w:bottom w:val="single" w:sz="8" w:space="0" w:color="auto"/>
              <w:right w:val="single" w:sz="4" w:space="0" w:color="auto"/>
            </w:tcBorders>
            <w:shd w:val="clear" w:color="auto" w:fill="auto"/>
            <w:vAlign w:val="center"/>
            <w:hideMark/>
          </w:tcPr>
          <w:p w:rsidR="00BB37B6" w:rsidRPr="00BC5810" w:rsidRDefault="00BB37B6" w:rsidP="00BB37B6">
            <w:pPr>
              <w:rPr>
                <w:color w:val="080000"/>
                <w:sz w:val="20"/>
                <w:szCs w:val="20"/>
              </w:rPr>
            </w:pPr>
            <w:r w:rsidRPr="00BC5810">
              <w:rPr>
                <w:color w:val="080000"/>
                <w:sz w:val="20"/>
                <w:szCs w:val="20"/>
              </w:rPr>
              <w:t>Tymczasowa konstrukcja podtrzymująca wodociąg na czas budowy mostu</w:t>
            </w:r>
          </w:p>
        </w:tc>
        <w:tc>
          <w:tcPr>
            <w:tcW w:w="790" w:type="dxa"/>
            <w:tcBorders>
              <w:top w:val="nil"/>
              <w:left w:val="nil"/>
              <w:bottom w:val="single" w:sz="8"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ryczałt</w:t>
            </w:r>
          </w:p>
        </w:tc>
        <w:tc>
          <w:tcPr>
            <w:tcW w:w="852" w:type="dxa"/>
            <w:tcBorders>
              <w:top w:val="nil"/>
              <w:left w:val="nil"/>
              <w:bottom w:val="single" w:sz="8" w:space="0" w:color="auto"/>
              <w:right w:val="single" w:sz="4" w:space="0" w:color="auto"/>
            </w:tcBorders>
            <w:shd w:val="clear" w:color="auto" w:fill="auto"/>
            <w:noWrap/>
            <w:vAlign w:val="center"/>
            <w:hideMark/>
          </w:tcPr>
          <w:p w:rsidR="00BB37B6" w:rsidRPr="00BC5810" w:rsidRDefault="00BB37B6" w:rsidP="00BB37B6">
            <w:pPr>
              <w:jc w:val="center"/>
              <w:rPr>
                <w:color w:val="080000"/>
                <w:sz w:val="20"/>
                <w:szCs w:val="20"/>
              </w:rPr>
            </w:pPr>
            <w:r w:rsidRPr="00BC5810">
              <w:rPr>
                <w:color w:val="080000"/>
                <w:sz w:val="20"/>
                <w:szCs w:val="20"/>
              </w:rPr>
              <w:t>1,00</w:t>
            </w:r>
          </w:p>
        </w:tc>
        <w:tc>
          <w:tcPr>
            <w:tcW w:w="992" w:type="dxa"/>
            <w:tcBorders>
              <w:top w:val="nil"/>
              <w:left w:val="nil"/>
              <w:bottom w:val="single" w:sz="8" w:space="0" w:color="auto"/>
              <w:right w:val="single" w:sz="4" w:space="0" w:color="auto"/>
            </w:tcBorders>
            <w:shd w:val="clear" w:color="auto" w:fill="auto"/>
            <w:noWrap/>
            <w:vAlign w:val="center"/>
          </w:tcPr>
          <w:p w:rsidR="00BB37B6" w:rsidRPr="00BC5810" w:rsidRDefault="00BB37B6" w:rsidP="00BB37B6">
            <w:pPr>
              <w:jc w:val="center"/>
              <w:rPr>
                <w:color w:val="080000"/>
                <w:sz w:val="20"/>
                <w:szCs w:val="20"/>
              </w:rPr>
            </w:pPr>
          </w:p>
        </w:tc>
        <w:tc>
          <w:tcPr>
            <w:tcW w:w="1276" w:type="dxa"/>
            <w:tcBorders>
              <w:top w:val="nil"/>
              <w:left w:val="nil"/>
              <w:bottom w:val="single" w:sz="8" w:space="0" w:color="auto"/>
              <w:right w:val="single" w:sz="8" w:space="0" w:color="auto"/>
            </w:tcBorders>
            <w:shd w:val="clear" w:color="auto" w:fill="auto"/>
            <w:noWrap/>
            <w:vAlign w:val="center"/>
            <w:hideMark/>
          </w:tcPr>
          <w:p w:rsidR="00BB37B6" w:rsidRPr="00BC5810" w:rsidRDefault="00BB37B6" w:rsidP="00BB37B6">
            <w:pPr>
              <w:jc w:val="center"/>
              <w:rPr>
                <w:b/>
                <w:bCs/>
                <w:color w:val="080000"/>
                <w:sz w:val="20"/>
                <w:szCs w:val="20"/>
              </w:rPr>
            </w:pPr>
            <w:r w:rsidRPr="00BC5810">
              <w:rPr>
                <w:b/>
                <w:bCs/>
                <w:color w:val="080000"/>
                <w:sz w:val="20"/>
                <w:szCs w:val="20"/>
              </w:rPr>
              <w:t> </w:t>
            </w:r>
          </w:p>
        </w:tc>
      </w:tr>
      <w:tr w:rsidR="00BC5810" w:rsidRPr="00BC5810" w:rsidTr="00BB37B6">
        <w:trPr>
          <w:trHeight w:val="510"/>
        </w:trPr>
        <w:tc>
          <w:tcPr>
            <w:tcW w:w="7228" w:type="dxa"/>
            <w:gridSpan w:val="4"/>
            <w:tcBorders>
              <w:top w:val="nil"/>
              <w:left w:val="single" w:sz="8" w:space="0" w:color="auto"/>
              <w:bottom w:val="single" w:sz="8" w:space="0" w:color="auto"/>
              <w:right w:val="single" w:sz="8" w:space="0" w:color="000000"/>
            </w:tcBorders>
            <w:shd w:val="clear" w:color="auto" w:fill="auto"/>
            <w:noWrap/>
            <w:vAlign w:val="center"/>
            <w:hideMark/>
          </w:tcPr>
          <w:p w:rsidR="00BC5810" w:rsidRPr="00BC5810" w:rsidRDefault="00BC5810" w:rsidP="00B37313">
            <w:pPr>
              <w:jc w:val="right"/>
              <w:rPr>
                <w:b/>
                <w:bCs/>
                <w:sz w:val="22"/>
                <w:szCs w:val="22"/>
              </w:rPr>
            </w:pPr>
            <w:r w:rsidRPr="00BC5810">
              <w:rPr>
                <w:b/>
                <w:bCs/>
                <w:sz w:val="22"/>
                <w:szCs w:val="22"/>
              </w:rPr>
              <w:t xml:space="preserve">BRANŻA WODOCIĄGOWA </w:t>
            </w:r>
            <w:r w:rsidR="00B37313">
              <w:rPr>
                <w:b/>
                <w:bCs/>
                <w:sz w:val="22"/>
                <w:szCs w:val="22"/>
              </w:rPr>
              <w:t>-</w:t>
            </w:r>
            <w:r w:rsidR="00BB37B6">
              <w:rPr>
                <w:b/>
                <w:bCs/>
                <w:sz w:val="22"/>
                <w:szCs w:val="22"/>
              </w:rPr>
              <w:t xml:space="preserve"> </w:t>
            </w:r>
            <w:r w:rsidRPr="00BC5810">
              <w:rPr>
                <w:b/>
                <w:bCs/>
                <w:sz w:val="22"/>
                <w:szCs w:val="22"/>
              </w:rPr>
              <w:t xml:space="preserve">RAZEM </w:t>
            </w:r>
            <w:r>
              <w:rPr>
                <w:b/>
                <w:bCs/>
                <w:sz w:val="22"/>
                <w:szCs w:val="22"/>
              </w:rPr>
              <w:t xml:space="preserve"> ( netto ) </w:t>
            </w:r>
          </w:p>
        </w:tc>
        <w:tc>
          <w:tcPr>
            <w:tcW w:w="852" w:type="dxa"/>
            <w:tcBorders>
              <w:top w:val="nil"/>
              <w:left w:val="nil"/>
              <w:bottom w:val="single" w:sz="8" w:space="0" w:color="auto"/>
              <w:right w:val="single" w:sz="8" w:space="0" w:color="auto"/>
            </w:tcBorders>
            <w:shd w:val="clear" w:color="auto" w:fill="auto"/>
            <w:noWrap/>
            <w:vAlign w:val="center"/>
            <w:hideMark/>
          </w:tcPr>
          <w:p w:rsidR="00BC5810" w:rsidRPr="00BC5810" w:rsidRDefault="00BC5810" w:rsidP="00BC5810">
            <w:pPr>
              <w:jc w:val="center"/>
              <w:rPr>
                <w:b/>
                <w:bCs/>
                <w:sz w:val="22"/>
                <w:szCs w:val="22"/>
              </w:rPr>
            </w:pPr>
            <w:r w:rsidRPr="00BC5810">
              <w:rPr>
                <w:b/>
                <w:bCs/>
                <w:sz w:val="22"/>
                <w:szCs w:val="22"/>
              </w:rPr>
              <w:t>x</w:t>
            </w:r>
          </w:p>
        </w:tc>
        <w:tc>
          <w:tcPr>
            <w:tcW w:w="992" w:type="dxa"/>
            <w:tcBorders>
              <w:top w:val="nil"/>
              <w:left w:val="nil"/>
              <w:bottom w:val="single" w:sz="8" w:space="0" w:color="auto"/>
              <w:right w:val="single" w:sz="8" w:space="0" w:color="auto"/>
            </w:tcBorders>
            <w:shd w:val="clear" w:color="auto" w:fill="auto"/>
            <w:noWrap/>
            <w:vAlign w:val="center"/>
            <w:hideMark/>
          </w:tcPr>
          <w:p w:rsidR="00BC5810" w:rsidRPr="00BC5810" w:rsidRDefault="00BC5810" w:rsidP="00BC5810">
            <w:pPr>
              <w:jc w:val="center"/>
              <w:rPr>
                <w:b/>
                <w:bCs/>
                <w:sz w:val="22"/>
                <w:szCs w:val="22"/>
              </w:rPr>
            </w:pPr>
            <w:r w:rsidRPr="00BC5810">
              <w:rPr>
                <w:b/>
                <w:bCs/>
                <w:sz w:val="22"/>
                <w:szCs w:val="22"/>
              </w:rPr>
              <w:t>x</w:t>
            </w:r>
          </w:p>
        </w:tc>
        <w:tc>
          <w:tcPr>
            <w:tcW w:w="1276" w:type="dxa"/>
            <w:tcBorders>
              <w:top w:val="nil"/>
              <w:left w:val="nil"/>
              <w:bottom w:val="single" w:sz="8" w:space="0" w:color="auto"/>
              <w:right w:val="single" w:sz="8" w:space="0" w:color="auto"/>
            </w:tcBorders>
            <w:shd w:val="clear" w:color="auto" w:fill="auto"/>
            <w:noWrap/>
            <w:vAlign w:val="center"/>
            <w:hideMark/>
          </w:tcPr>
          <w:p w:rsidR="00BC5810" w:rsidRPr="00BC5810" w:rsidRDefault="00BC5810" w:rsidP="00BC5810">
            <w:pPr>
              <w:jc w:val="right"/>
              <w:rPr>
                <w:b/>
                <w:bCs/>
              </w:rPr>
            </w:pPr>
            <w:r w:rsidRPr="00BC5810">
              <w:rPr>
                <w:b/>
                <w:bCs/>
              </w:rPr>
              <w:t> </w:t>
            </w:r>
          </w:p>
        </w:tc>
      </w:tr>
    </w:tbl>
    <w:p w:rsidR="00BC5810" w:rsidRDefault="00BC5810" w:rsidP="00BC5810">
      <w:pPr>
        <w:spacing w:line="259" w:lineRule="auto"/>
        <w:jc w:val="center"/>
        <w:rPr>
          <w:rFonts w:ascii="Verdana" w:hAnsi="Verdana"/>
          <w:i/>
          <w:sz w:val="18"/>
          <w:szCs w:val="18"/>
        </w:rPr>
      </w:pPr>
    </w:p>
    <w:p w:rsidR="00BC5810" w:rsidRDefault="00BC5810" w:rsidP="00BC5810">
      <w:pPr>
        <w:spacing w:line="259" w:lineRule="auto"/>
        <w:jc w:val="center"/>
        <w:rPr>
          <w:rFonts w:ascii="Verdana" w:hAnsi="Verdana"/>
          <w:i/>
          <w:sz w:val="18"/>
          <w:szCs w:val="18"/>
        </w:rPr>
      </w:pPr>
    </w:p>
    <w:p w:rsidR="00BC5810" w:rsidRDefault="00BC5810" w:rsidP="00BC5810">
      <w:pPr>
        <w:spacing w:line="259" w:lineRule="auto"/>
        <w:jc w:val="center"/>
        <w:rPr>
          <w:rFonts w:ascii="Verdana" w:hAnsi="Verdana"/>
          <w:i/>
          <w:sz w:val="18"/>
          <w:szCs w:val="18"/>
        </w:rPr>
      </w:pPr>
    </w:p>
    <w:p w:rsidR="00BC5810" w:rsidRDefault="00BC5810" w:rsidP="00BC5810">
      <w:pPr>
        <w:spacing w:line="259" w:lineRule="auto"/>
        <w:jc w:val="center"/>
        <w:rPr>
          <w:rFonts w:ascii="Verdana" w:hAnsi="Verdana"/>
          <w:i/>
          <w:sz w:val="18"/>
          <w:szCs w:val="18"/>
        </w:rPr>
      </w:pPr>
    </w:p>
    <w:p w:rsidR="00BC5810" w:rsidRPr="0015296D" w:rsidRDefault="00BC5810" w:rsidP="00BC5810">
      <w:r w:rsidRPr="0015296D">
        <w:t>Uwaga: Ceny jednostkowe i wartości należy podawać z dokładnością  do 1 grosza</w:t>
      </w:r>
    </w:p>
    <w:p w:rsidR="00BC5810" w:rsidRPr="0015296D" w:rsidRDefault="00BC5810" w:rsidP="00BC5810">
      <w:pPr>
        <w:jc w:val="center"/>
        <w:rPr>
          <w:noProof/>
          <w:sz w:val="18"/>
          <w:szCs w:val="18"/>
        </w:rPr>
      </w:pPr>
    </w:p>
    <w:p w:rsidR="00BC5810" w:rsidRPr="0015296D" w:rsidRDefault="00BC5810" w:rsidP="00BC5810">
      <w:pPr>
        <w:rPr>
          <w:sz w:val="18"/>
          <w:szCs w:val="18"/>
        </w:rPr>
      </w:pPr>
    </w:p>
    <w:p w:rsidR="00BC5810" w:rsidRPr="0015296D" w:rsidRDefault="00BC5810" w:rsidP="00BC5810">
      <w:pPr>
        <w:jc w:val="both"/>
        <w:rPr>
          <w:sz w:val="18"/>
          <w:szCs w:val="18"/>
        </w:rPr>
      </w:pPr>
    </w:p>
    <w:p w:rsidR="00BC5810" w:rsidRPr="0015296D" w:rsidRDefault="00BC5810" w:rsidP="00BC5810">
      <w:pPr>
        <w:jc w:val="both"/>
      </w:pPr>
      <w:r w:rsidRPr="0015296D">
        <w:t xml:space="preserve">__________________ dnia __ __ 2017 roku                  </w:t>
      </w:r>
    </w:p>
    <w:p w:rsidR="00BC5810" w:rsidRPr="0015296D" w:rsidRDefault="00BC5810" w:rsidP="00BC5810">
      <w:pPr>
        <w:ind w:left="4956" w:firstLine="708"/>
        <w:jc w:val="center"/>
      </w:pPr>
      <w:r w:rsidRPr="0015296D">
        <w:t>_____________________________</w:t>
      </w:r>
    </w:p>
    <w:p w:rsidR="00BC5810" w:rsidRDefault="00BC5810" w:rsidP="00BC5810">
      <w:pPr>
        <w:ind w:left="4956" w:firstLine="708"/>
        <w:jc w:val="center"/>
        <w:rPr>
          <w:i/>
          <w:sz w:val="20"/>
          <w:szCs w:val="20"/>
        </w:rPr>
      </w:pPr>
      <w:r w:rsidRPr="0015296D">
        <w:rPr>
          <w:i/>
          <w:sz w:val="20"/>
          <w:szCs w:val="20"/>
        </w:rPr>
        <w:t>(podpis Wykonawcy/Pełnomocnika)</w:t>
      </w:r>
    </w:p>
    <w:p w:rsidR="00BC5810" w:rsidRDefault="00BC5810" w:rsidP="00BC5810">
      <w:r>
        <w:br w:type="page"/>
      </w:r>
    </w:p>
    <w:p w:rsidR="00BC5810" w:rsidRPr="0015296D" w:rsidRDefault="00BC5810" w:rsidP="00BC5810">
      <w:pPr>
        <w:spacing w:after="160" w:line="259" w:lineRule="auto"/>
        <w:jc w:val="center"/>
        <w:rPr>
          <w:b/>
          <w:color w:val="000000" w:themeColor="text1"/>
          <w:sz w:val="28"/>
          <w:szCs w:val="28"/>
        </w:rPr>
      </w:pPr>
      <w:r w:rsidRPr="0015296D">
        <w:rPr>
          <w:b/>
          <w:color w:val="000000" w:themeColor="text1"/>
          <w:sz w:val="28"/>
          <w:szCs w:val="28"/>
        </w:rPr>
        <w:lastRenderedPageBreak/>
        <w:t>Formularz 2.1.</w:t>
      </w:r>
      <w:r w:rsidR="00BB37B6">
        <w:rPr>
          <w:b/>
          <w:color w:val="000000" w:themeColor="text1"/>
          <w:sz w:val="28"/>
          <w:szCs w:val="28"/>
        </w:rPr>
        <w:t>4</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229"/>
      </w:tblGrid>
      <w:tr w:rsidR="00BC5810" w:rsidRPr="0015296D" w:rsidTr="00BC5810">
        <w:trPr>
          <w:jc w:val="center"/>
        </w:trPr>
        <w:tc>
          <w:tcPr>
            <w:tcW w:w="3119" w:type="dxa"/>
          </w:tcPr>
          <w:p w:rsidR="00BC5810" w:rsidRPr="0015296D" w:rsidRDefault="00BC5810" w:rsidP="00BC5810">
            <w:pPr>
              <w:jc w:val="both"/>
              <w:rPr>
                <w:b/>
                <w:color w:val="000000" w:themeColor="text1"/>
                <w:sz w:val="16"/>
                <w:szCs w:val="16"/>
              </w:rPr>
            </w:pPr>
          </w:p>
          <w:p w:rsidR="00BC5810" w:rsidRPr="0015296D" w:rsidRDefault="00BC5810" w:rsidP="00BC5810">
            <w:pPr>
              <w:jc w:val="both"/>
              <w:rPr>
                <w:b/>
                <w:color w:val="000000" w:themeColor="text1"/>
                <w:sz w:val="16"/>
                <w:szCs w:val="16"/>
              </w:rPr>
            </w:pPr>
          </w:p>
          <w:p w:rsidR="00BC5810" w:rsidRPr="0015296D" w:rsidRDefault="00BC5810" w:rsidP="00BC5810">
            <w:pPr>
              <w:jc w:val="both"/>
              <w:rPr>
                <w:b/>
                <w:color w:val="000000" w:themeColor="text1"/>
                <w:sz w:val="16"/>
                <w:szCs w:val="16"/>
              </w:rPr>
            </w:pPr>
          </w:p>
          <w:p w:rsidR="00BC5810" w:rsidRPr="0015296D" w:rsidRDefault="00BC5810" w:rsidP="00BC5810">
            <w:pPr>
              <w:jc w:val="both"/>
              <w:rPr>
                <w:b/>
                <w:color w:val="000000" w:themeColor="text1"/>
                <w:sz w:val="16"/>
                <w:szCs w:val="16"/>
              </w:rPr>
            </w:pPr>
          </w:p>
          <w:p w:rsidR="00BC5810" w:rsidRDefault="00BC5810" w:rsidP="00BC5810">
            <w:pPr>
              <w:jc w:val="center"/>
              <w:rPr>
                <w:i/>
                <w:color w:val="000000" w:themeColor="text1"/>
                <w:sz w:val="16"/>
                <w:szCs w:val="16"/>
              </w:rPr>
            </w:pPr>
          </w:p>
          <w:p w:rsidR="00BC5810" w:rsidRPr="0015296D" w:rsidRDefault="00BC5810" w:rsidP="00BC5810">
            <w:pPr>
              <w:jc w:val="center"/>
              <w:rPr>
                <w:i/>
                <w:color w:val="000000" w:themeColor="text1"/>
                <w:sz w:val="16"/>
                <w:szCs w:val="16"/>
              </w:rPr>
            </w:pPr>
            <w:r w:rsidRPr="0015296D">
              <w:rPr>
                <w:i/>
                <w:color w:val="000000" w:themeColor="text1"/>
                <w:sz w:val="16"/>
                <w:szCs w:val="16"/>
              </w:rPr>
              <w:t>(pieczęć Wykonawcy/Wykonawców)</w:t>
            </w:r>
          </w:p>
        </w:tc>
        <w:tc>
          <w:tcPr>
            <w:tcW w:w="7229" w:type="dxa"/>
            <w:shd w:val="clear" w:color="auto" w:fill="C0C0C0"/>
            <w:vAlign w:val="center"/>
          </w:tcPr>
          <w:p w:rsidR="00BC5810" w:rsidRPr="0015296D" w:rsidRDefault="00BC5810" w:rsidP="00BC5810">
            <w:pPr>
              <w:jc w:val="center"/>
              <w:rPr>
                <w:b/>
                <w:color w:val="000000" w:themeColor="text1"/>
                <w:sz w:val="28"/>
                <w:szCs w:val="28"/>
              </w:rPr>
            </w:pPr>
            <w:r w:rsidRPr="0015296D">
              <w:rPr>
                <w:b/>
                <w:color w:val="000000" w:themeColor="text1"/>
                <w:sz w:val="28"/>
                <w:szCs w:val="28"/>
              </w:rPr>
              <w:t xml:space="preserve">Kosztorys ofertowy </w:t>
            </w:r>
          </w:p>
        </w:tc>
      </w:tr>
    </w:tbl>
    <w:p w:rsidR="00BC5810" w:rsidRPr="00FD757C" w:rsidRDefault="00BC5810" w:rsidP="00BC5810">
      <w:pPr>
        <w:pStyle w:val="Tekstpodstawowywcity"/>
        <w:spacing w:line="276" w:lineRule="auto"/>
        <w:ind w:left="283"/>
        <w:jc w:val="center"/>
        <w:rPr>
          <w:b/>
          <w:bCs/>
          <w:color w:val="000000" w:themeColor="text1"/>
          <w:sz w:val="16"/>
          <w:szCs w:val="16"/>
        </w:rPr>
      </w:pPr>
    </w:p>
    <w:p w:rsidR="00BC5810" w:rsidRPr="0015296D" w:rsidRDefault="00BC5810" w:rsidP="00BC5810">
      <w:pPr>
        <w:spacing w:after="120"/>
        <w:jc w:val="center"/>
        <w:rPr>
          <w:b/>
        </w:rPr>
      </w:pPr>
      <w:r w:rsidRPr="0015296D">
        <w:rPr>
          <w:b/>
        </w:rPr>
        <w:t>„Rozbiórka istniejącego i budowa nowego mostu  nad rz. Prudnik                                                    w ciągu drogi krajowej nr 40 w km 18+791 w m. Prudnik”</w:t>
      </w:r>
    </w:p>
    <w:p w:rsidR="00BC5810" w:rsidRPr="0015296D" w:rsidRDefault="00BC5810" w:rsidP="00BC5810">
      <w:pPr>
        <w:jc w:val="center"/>
        <w:rPr>
          <w:color w:val="000000" w:themeColor="text1"/>
        </w:rPr>
      </w:pPr>
      <w:r w:rsidRPr="0015296D">
        <w:rPr>
          <w:color w:val="000000" w:themeColor="text1"/>
        </w:rPr>
        <w:t xml:space="preserve">Nr postępowania: O.Op.D-3.2412.24.2017(45) </w:t>
      </w:r>
    </w:p>
    <w:p w:rsidR="00BC5810" w:rsidRPr="00B72014" w:rsidRDefault="00BB37B6" w:rsidP="00BC5810">
      <w:pPr>
        <w:spacing w:before="120" w:after="120"/>
        <w:jc w:val="center"/>
        <w:rPr>
          <w:color w:val="000000" w:themeColor="text1"/>
        </w:rPr>
      </w:pPr>
      <w:r>
        <w:rPr>
          <w:b/>
          <w:bCs/>
          <w:color w:val="000000" w:themeColor="text1"/>
        </w:rPr>
        <w:t>4</w:t>
      </w:r>
      <w:r w:rsidR="00BC5810" w:rsidRPr="00B72014">
        <w:rPr>
          <w:b/>
          <w:bCs/>
          <w:color w:val="000000" w:themeColor="text1"/>
        </w:rPr>
        <w:t xml:space="preserve">. </w:t>
      </w:r>
      <w:r w:rsidR="00BC5810">
        <w:rPr>
          <w:b/>
          <w:bCs/>
          <w:color w:val="000000" w:themeColor="text1"/>
        </w:rPr>
        <w:t xml:space="preserve">Branża  </w:t>
      </w:r>
      <w:r>
        <w:rPr>
          <w:b/>
          <w:bCs/>
          <w:color w:val="000000" w:themeColor="text1"/>
        </w:rPr>
        <w:t>kanalizacyjna</w:t>
      </w:r>
    </w:p>
    <w:tbl>
      <w:tblPr>
        <w:tblW w:w="10348" w:type="dxa"/>
        <w:tblInd w:w="-577" w:type="dxa"/>
        <w:tblCellMar>
          <w:left w:w="70" w:type="dxa"/>
          <w:right w:w="70" w:type="dxa"/>
        </w:tblCellMar>
        <w:tblLook w:val="04A0" w:firstRow="1" w:lastRow="0" w:firstColumn="1" w:lastColumn="0" w:noHBand="0" w:noVBand="1"/>
      </w:tblPr>
      <w:tblGrid>
        <w:gridCol w:w="463"/>
        <w:gridCol w:w="1140"/>
        <w:gridCol w:w="4835"/>
        <w:gridCol w:w="790"/>
        <w:gridCol w:w="852"/>
        <w:gridCol w:w="992"/>
        <w:gridCol w:w="1276"/>
      </w:tblGrid>
      <w:tr w:rsidR="00BC5810" w:rsidRPr="0015296D" w:rsidTr="00687C9E">
        <w:trPr>
          <w:trHeight w:val="405"/>
        </w:trPr>
        <w:tc>
          <w:tcPr>
            <w:tcW w:w="463"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Lp.</w:t>
            </w:r>
          </w:p>
        </w:tc>
        <w:tc>
          <w:tcPr>
            <w:tcW w:w="1140" w:type="dxa"/>
            <w:vMerge w:val="restart"/>
            <w:tcBorders>
              <w:top w:val="single" w:sz="8" w:space="0" w:color="auto"/>
              <w:left w:val="nil"/>
              <w:bottom w:val="nil"/>
              <w:right w:val="single" w:sz="4"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 xml:space="preserve">Nr </w:t>
            </w:r>
            <w:r>
              <w:rPr>
                <w:sz w:val="20"/>
                <w:szCs w:val="20"/>
              </w:rPr>
              <w:t xml:space="preserve"> </w:t>
            </w:r>
            <w:r w:rsidRPr="0015296D">
              <w:rPr>
                <w:sz w:val="20"/>
                <w:szCs w:val="20"/>
              </w:rPr>
              <w:t>Specyfikacji Technicznej</w:t>
            </w:r>
          </w:p>
        </w:tc>
        <w:tc>
          <w:tcPr>
            <w:tcW w:w="4835" w:type="dxa"/>
            <w:vMerge w:val="restart"/>
            <w:tcBorders>
              <w:top w:val="single" w:sz="8" w:space="0" w:color="auto"/>
              <w:left w:val="single" w:sz="4" w:space="0" w:color="auto"/>
              <w:bottom w:val="nil"/>
              <w:right w:val="single" w:sz="4"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Wyszczególnienie elementów rozliczeniowych</w:t>
            </w:r>
          </w:p>
        </w:tc>
        <w:tc>
          <w:tcPr>
            <w:tcW w:w="1642" w:type="dxa"/>
            <w:gridSpan w:val="2"/>
            <w:tcBorders>
              <w:top w:val="single" w:sz="8" w:space="0" w:color="auto"/>
              <w:left w:val="nil"/>
              <w:bottom w:val="single" w:sz="4" w:space="0" w:color="auto"/>
              <w:right w:val="single" w:sz="4" w:space="0" w:color="000000"/>
            </w:tcBorders>
            <w:shd w:val="clear" w:color="auto" w:fill="auto"/>
            <w:vAlign w:val="center"/>
            <w:hideMark/>
          </w:tcPr>
          <w:p w:rsidR="00BC5810" w:rsidRPr="0015296D" w:rsidRDefault="00BC5810" w:rsidP="00BC5810">
            <w:pPr>
              <w:jc w:val="center"/>
              <w:rPr>
                <w:sz w:val="20"/>
                <w:szCs w:val="20"/>
              </w:rPr>
            </w:pPr>
            <w:r w:rsidRPr="0015296D">
              <w:rPr>
                <w:sz w:val="20"/>
                <w:szCs w:val="20"/>
              </w:rPr>
              <w:t>Jednostka</w:t>
            </w:r>
          </w:p>
        </w:tc>
        <w:tc>
          <w:tcPr>
            <w:tcW w:w="992" w:type="dxa"/>
            <w:vMerge w:val="restart"/>
            <w:tcBorders>
              <w:top w:val="single" w:sz="8" w:space="0" w:color="auto"/>
              <w:left w:val="single" w:sz="4" w:space="0" w:color="auto"/>
              <w:bottom w:val="nil"/>
              <w:right w:val="nil"/>
            </w:tcBorders>
            <w:shd w:val="clear" w:color="auto" w:fill="auto"/>
            <w:vAlign w:val="center"/>
            <w:hideMark/>
          </w:tcPr>
          <w:p w:rsidR="00BC5810" w:rsidRPr="0015296D" w:rsidRDefault="00BC5810" w:rsidP="00BC5810">
            <w:pPr>
              <w:jc w:val="center"/>
              <w:rPr>
                <w:sz w:val="20"/>
                <w:szCs w:val="20"/>
              </w:rPr>
            </w:pPr>
            <w:r w:rsidRPr="0015296D">
              <w:rPr>
                <w:sz w:val="20"/>
                <w:szCs w:val="20"/>
              </w:rPr>
              <w:t>Cena jednostko</w:t>
            </w:r>
            <w:r>
              <w:rPr>
                <w:sz w:val="20"/>
                <w:szCs w:val="20"/>
              </w:rPr>
              <w:t>-</w:t>
            </w:r>
            <w:r w:rsidRPr="0015296D">
              <w:rPr>
                <w:sz w:val="20"/>
                <w:szCs w:val="20"/>
              </w:rPr>
              <w:t>wa *)</w:t>
            </w:r>
          </w:p>
        </w:tc>
        <w:tc>
          <w:tcPr>
            <w:tcW w:w="1276"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Wartość PLN *)</w:t>
            </w:r>
          </w:p>
        </w:tc>
      </w:tr>
      <w:tr w:rsidR="00BC5810" w:rsidRPr="0015296D" w:rsidTr="00687C9E">
        <w:trPr>
          <w:trHeight w:val="450"/>
        </w:trPr>
        <w:tc>
          <w:tcPr>
            <w:tcW w:w="463" w:type="dxa"/>
            <w:vMerge/>
            <w:tcBorders>
              <w:top w:val="single" w:sz="8" w:space="0" w:color="auto"/>
              <w:left w:val="single" w:sz="8" w:space="0" w:color="auto"/>
              <w:bottom w:val="single" w:sz="8" w:space="0" w:color="000000"/>
              <w:right w:val="single" w:sz="4" w:space="0" w:color="auto"/>
            </w:tcBorders>
            <w:vAlign w:val="center"/>
            <w:hideMark/>
          </w:tcPr>
          <w:p w:rsidR="00BC5810" w:rsidRPr="0015296D" w:rsidRDefault="00BC5810" w:rsidP="00BC5810">
            <w:pPr>
              <w:rPr>
                <w:sz w:val="20"/>
                <w:szCs w:val="20"/>
              </w:rPr>
            </w:pPr>
          </w:p>
        </w:tc>
        <w:tc>
          <w:tcPr>
            <w:tcW w:w="1140" w:type="dxa"/>
            <w:vMerge/>
            <w:tcBorders>
              <w:top w:val="single" w:sz="8" w:space="0" w:color="auto"/>
              <w:left w:val="nil"/>
              <w:bottom w:val="nil"/>
              <w:right w:val="single" w:sz="4" w:space="0" w:color="auto"/>
            </w:tcBorders>
            <w:vAlign w:val="center"/>
            <w:hideMark/>
          </w:tcPr>
          <w:p w:rsidR="00BC5810" w:rsidRPr="0015296D" w:rsidRDefault="00BC5810" w:rsidP="00BC5810">
            <w:pPr>
              <w:rPr>
                <w:sz w:val="20"/>
                <w:szCs w:val="20"/>
              </w:rPr>
            </w:pPr>
          </w:p>
        </w:tc>
        <w:tc>
          <w:tcPr>
            <w:tcW w:w="4835" w:type="dxa"/>
            <w:vMerge/>
            <w:tcBorders>
              <w:top w:val="single" w:sz="8" w:space="0" w:color="auto"/>
              <w:left w:val="single" w:sz="4" w:space="0" w:color="auto"/>
              <w:bottom w:val="nil"/>
              <w:right w:val="single" w:sz="4" w:space="0" w:color="auto"/>
            </w:tcBorders>
            <w:vAlign w:val="center"/>
            <w:hideMark/>
          </w:tcPr>
          <w:p w:rsidR="00BC5810" w:rsidRPr="0015296D" w:rsidRDefault="00BC5810" w:rsidP="00BC5810">
            <w:pPr>
              <w:rPr>
                <w:sz w:val="20"/>
                <w:szCs w:val="20"/>
              </w:rPr>
            </w:pPr>
          </w:p>
        </w:tc>
        <w:tc>
          <w:tcPr>
            <w:tcW w:w="790" w:type="dxa"/>
            <w:tcBorders>
              <w:top w:val="nil"/>
              <w:left w:val="nil"/>
              <w:bottom w:val="nil"/>
              <w:right w:val="single" w:sz="4"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Nazwa</w:t>
            </w:r>
          </w:p>
        </w:tc>
        <w:tc>
          <w:tcPr>
            <w:tcW w:w="852" w:type="dxa"/>
            <w:tcBorders>
              <w:top w:val="nil"/>
              <w:left w:val="nil"/>
              <w:bottom w:val="nil"/>
              <w:right w:val="single" w:sz="4"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Ilość</w:t>
            </w:r>
          </w:p>
        </w:tc>
        <w:tc>
          <w:tcPr>
            <w:tcW w:w="992" w:type="dxa"/>
            <w:vMerge/>
            <w:tcBorders>
              <w:top w:val="single" w:sz="8" w:space="0" w:color="auto"/>
              <w:left w:val="single" w:sz="4" w:space="0" w:color="auto"/>
              <w:bottom w:val="nil"/>
              <w:right w:val="nil"/>
            </w:tcBorders>
            <w:vAlign w:val="center"/>
            <w:hideMark/>
          </w:tcPr>
          <w:p w:rsidR="00BC5810" w:rsidRPr="0015296D" w:rsidRDefault="00BC5810" w:rsidP="00BC5810">
            <w:pPr>
              <w:rPr>
                <w:sz w:val="20"/>
                <w:szCs w:val="20"/>
              </w:rPr>
            </w:pPr>
          </w:p>
        </w:tc>
        <w:tc>
          <w:tcPr>
            <w:tcW w:w="1276" w:type="dxa"/>
            <w:vMerge/>
            <w:tcBorders>
              <w:top w:val="single" w:sz="8" w:space="0" w:color="auto"/>
              <w:left w:val="single" w:sz="4" w:space="0" w:color="auto"/>
              <w:bottom w:val="single" w:sz="8" w:space="0" w:color="000000"/>
              <w:right w:val="single" w:sz="8" w:space="0" w:color="auto"/>
            </w:tcBorders>
            <w:vAlign w:val="center"/>
            <w:hideMark/>
          </w:tcPr>
          <w:p w:rsidR="00BC5810" w:rsidRPr="0015296D" w:rsidRDefault="00BC5810" w:rsidP="00BC5810">
            <w:pPr>
              <w:rPr>
                <w:sz w:val="20"/>
                <w:szCs w:val="20"/>
              </w:rPr>
            </w:pPr>
          </w:p>
        </w:tc>
      </w:tr>
      <w:tr w:rsidR="00BC5810" w:rsidRPr="0015296D" w:rsidTr="00687C9E">
        <w:trPr>
          <w:trHeight w:val="17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1</w:t>
            </w:r>
          </w:p>
        </w:tc>
        <w:tc>
          <w:tcPr>
            <w:tcW w:w="1140" w:type="dxa"/>
            <w:tcBorders>
              <w:top w:val="single" w:sz="8" w:space="0" w:color="auto"/>
              <w:left w:val="nil"/>
              <w:bottom w:val="single" w:sz="4" w:space="0" w:color="auto"/>
              <w:right w:val="single" w:sz="4"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2</w:t>
            </w:r>
          </w:p>
        </w:tc>
        <w:tc>
          <w:tcPr>
            <w:tcW w:w="4835" w:type="dxa"/>
            <w:tcBorders>
              <w:top w:val="single" w:sz="8" w:space="0" w:color="auto"/>
              <w:left w:val="nil"/>
              <w:bottom w:val="single" w:sz="4" w:space="0" w:color="auto"/>
              <w:right w:val="single" w:sz="4" w:space="0" w:color="auto"/>
            </w:tcBorders>
            <w:shd w:val="clear" w:color="auto" w:fill="auto"/>
            <w:vAlign w:val="center"/>
            <w:hideMark/>
          </w:tcPr>
          <w:p w:rsidR="00BC5810" w:rsidRPr="0015296D" w:rsidRDefault="00BC5810" w:rsidP="00BC5810">
            <w:pPr>
              <w:jc w:val="center"/>
              <w:rPr>
                <w:b/>
                <w:sz w:val="18"/>
                <w:szCs w:val="18"/>
              </w:rPr>
            </w:pPr>
            <w:r w:rsidRPr="0015296D">
              <w:rPr>
                <w:b/>
                <w:sz w:val="18"/>
                <w:szCs w:val="18"/>
              </w:rPr>
              <w:t>3</w:t>
            </w:r>
          </w:p>
        </w:tc>
        <w:tc>
          <w:tcPr>
            <w:tcW w:w="790" w:type="dxa"/>
            <w:tcBorders>
              <w:top w:val="single" w:sz="8" w:space="0" w:color="auto"/>
              <w:left w:val="nil"/>
              <w:bottom w:val="single" w:sz="4" w:space="0" w:color="auto"/>
              <w:right w:val="single" w:sz="4"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4</w:t>
            </w:r>
          </w:p>
        </w:tc>
        <w:tc>
          <w:tcPr>
            <w:tcW w:w="852" w:type="dxa"/>
            <w:tcBorders>
              <w:top w:val="single" w:sz="8" w:space="0" w:color="auto"/>
              <w:left w:val="nil"/>
              <w:bottom w:val="single" w:sz="4" w:space="0" w:color="auto"/>
              <w:right w:val="single" w:sz="4"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5</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6</w:t>
            </w:r>
          </w:p>
        </w:tc>
        <w:tc>
          <w:tcPr>
            <w:tcW w:w="1276" w:type="dxa"/>
            <w:tcBorders>
              <w:top w:val="nil"/>
              <w:left w:val="nil"/>
              <w:bottom w:val="single" w:sz="4" w:space="0" w:color="auto"/>
              <w:right w:val="single" w:sz="8"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7</w:t>
            </w:r>
          </w:p>
        </w:tc>
      </w:tr>
      <w:tr w:rsidR="00687C9E" w:rsidRPr="00687C9E" w:rsidTr="00687C9E">
        <w:trPr>
          <w:trHeight w:val="255"/>
        </w:trPr>
        <w:tc>
          <w:tcPr>
            <w:tcW w:w="463" w:type="dxa"/>
            <w:tcBorders>
              <w:top w:val="single" w:sz="4" w:space="0" w:color="auto"/>
              <w:left w:val="single" w:sz="8" w:space="0" w:color="auto"/>
              <w:bottom w:val="single" w:sz="4" w:space="0" w:color="auto"/>
              <w:right w:val="single" w:sz="4" w:space="0" w:color="auto"/>
            </w:tcBorders>
            <w:shd w:val="clear" w:color="000000" w:fill="F2F2F2"/>
            <w:noWrap/>
            <w:vAlign w:val="center"/>
            <w:hideMark/>
          </w:tcPr>
          <w:p w:rsidR="00687C9E" w:rsidRPr="00BB37B6" w:rsidRDefault="00687C9E" w:rsidP="002A2311">
            <w:pPr>
              <w:jc w:val="center"/>
              <w:rPr>
                <w:color w:val="080000"/>
                <w:sz w:val="20"/>
                <w:szCs w:val="20"/>
              </w:rPr>
            </w:pPr>
            <w:r w:rsidRPr="00BB37B6">
              <w:rPr>
                <w:color w:val="080000"/>
                <w:sz w:val="20"/>
                <w:szCs w:val="20"/>
              </w:rPr>
              <w:t> </w:t>
            </w:r>
          </w:p>
        </w:tc>
        <w:tc>
          <w:tcPr>
            <w:tcW w:w="1140" w:type="dxa"/>
            <w:tcBorders>
              <w:top w:val="single" w:sz="4" w:space="0" w:color="auto"/>
              <w:left w:val="nil"/>
              <w:bottom w:val="single" w:sz="4" w:space="0" w:color="auto"/>
              <w:right w:val="single" w:sz="4" w:space="0" w:color="auto"/>
            </w:tcBorders>
            <w:shd w:val="clear" w:color="000000" w:fill="F2F2F2"/>
            <w:noWrap/>
            <w:vAlign w:val="center"/>
            <w:hideMark/>
          </w:tcPr>
          <w:p w:rsidR="00687C9E" w:rsidRPr="00BB37B6" w:rsidRDefault="00687C9E" w:rsidP="002A2311">
            <w:pPr>
              <w:jc w:val="center"/>
              <w:rPr>
                <w:b/>
                <w:bCs/>
                <w:color w:val="080000"/>
                <w:sz w:val="20"/>
                <w:szCs w:val="20"/>
              </w:rPr>
            </w:pPr>
            <w:r w:rsidRPr="00BB37B6">
              <w:rPr>
                <w:b/>
                <w:bCs/>
                <w:color w:val="080000"/>
                <w:sz w:val="20"/>
                <w:szCs w:val="20"/>
              </w:rPr>
              <w:t>D.03.02.01</w:t>
            </w:r>
          </w:p>
        </w:tc>
        <w:tc>
          <w:tcPr>
            <w:tcW w:w="4835" w:type="dxa"/>
            <w:tcBorders>
              <w:top w:val="single" w:sz="4" w:space="0" w:color="auto"/>
              <w:left w:val="nil"/>
              <w:bottom w:val="single" w:sz="4" w:space="0" w:color="auto"/>
              <w:right w:val="single" w:sz="4" w:space="0" w:color="auto"/>
            </w:tcBorders>
            <w:shd w:val="clear" w:color="000000" w:fill="F2F2F2"/>
            <w:vAlign w:val="center"/>
            <w:hideMark/>
          </w:tcPr>
          <w:p w:rsidR="00687C9E" w:rsidRPr="00BB37B6" w:rsidRDefault="00687C9E" w:rsidP="002A2311">
            <w:pPr>
              <w:rPr>
                <w:b/>
                <w:bCs/>
                <w:color w:val="080000"/>
                <w:sz w:val="20"/>
                <w:szCs w:val="20"/>
              </w:rPr>
            </w:pPr>
            <w:r>
              <w:rPr>
                <w:b/>
                <w:bCs/>
                <w:color w:val="080000"/>
                <w:sz w:val="20"/>
                <w:szCs w:val="20"/>
              </w:rPr>
              <w:t xml:space="preserve">Kanalizacja deszczowa </w:t>
            </w:r>
          </w:p>
        </w:tc>
        <w:tc>
          <w:tcPr>
            <w:tcW w:w="790" w:type="dxa"/>
            <w:tcBorders>
              <w:top w:val="single" w:sz="4" w:space="0" w:color="auto"/>
              <w:left w:val="nil"/>
              <w:bottom w:val="single" w:sz="4" w:space="0" w:color="auto"/>
              <w:right w:val="single" w:sz="4" w:space="0" w:color="auto"/>
            </w:tcBorders>
            <w:shd w:val="clear" w:color="000000" w:fill="F2F2F2"/>
            <w:noWrap/>
            <w:vAlign w:val="center"/>
            <w:hideMark/>
          </w:tcPr>
          <w:p w:rsidR="00687C9E" w:rsidRPr="00BB37B6" w:rsidRDefault="00687C9E" w:rsidP="002A2311">
            <w:pPr>
              <w:jc w:val="center"/>
              <w:rPr>
                <w:color w:val="080000"/>
                <w:sz w:val="20"/>
                <w:szCs w:val="20"/>
              </w:rPr>
            </w:pPr>
            <w:r w:rsidRPr="00BB37B6">
              <w:rPr>
                <w:color w:val="080000"/>
                <w:sz w:val="20"/>
                <w:szCs w:val="20"/>
              </w:rPr>
              <w:t>x</w:t>
            </w:r>
          </w:p>
        </w:tc>
        <w:tc>
          <w:tcPr>
            <w:tcW w:w="852" w:type="dxa"/>
            <w:tcBorders>
              <w:top w:val="single" w:sz="4" w:space="0" w:color="auto"/>
              <w:left w:val="nil"/>
              <w:bottom w:val="single" w:sz="4" w:space="0" w:color="auto"/>
              <w:right w:val="single" w:sz="4" w:space="0" w:color="auto"/>
            </w:tcBorders>
            <w:shd w:val="clear" w:color="000000" w:fill="F2F2F2"/>
            <w:noWrap/>
            <w:vAlign w:val="center"/>
            <w:hideMark/>
          </w:tcPr>
          <w:p w:rsidR="00687C9E" w:rsidRPr="00BB37B6" w:rsidRDefault="00687C9E" w:rsidP="002A2311">
            <w:pPr>
              <w:jc w:val="center"/>
              <w:rPr>
                <w:color w:val="080000"/>
                <w:sz w:val="20"/>
                <w:szCs w:val="20"/>
              </w:rPr>
            </w:pPr>
            <w:r w:rsidRPr="00BB37B6">
              <w:rPr>
                <w:color w:val="080000"/>
                <w:sz w:val="20"/>
                <w:szCs w:val="20"/>
              </w:rPr>
              <w:t>x</w:t>
            </w:r>
          </w:p>
        </w:tc>
        <w:tc>
          <w:tcPr>
            <w:tcW w:w="992" w:type="dxa"/>
            <w:tcBorders>
              <w:top w:val="single" w:sz="4" w:space="0" w:color="auto"/>
              <w:left w:val="nil"/>
              <w:bottom w:val="single" w:sz="4" w:space="0" w:color="auto"/>
              <w:right w:val="single" w:sz="4" w:space="0" w:color="auto"/>
            </w:tcBorders>
            <w:shd w:val="clear" w:color="000000" w:fill="F2F2F2"/>
            <w:noWrap/>
            <w:vAlign w:val="center"/>
            <w:hideMark/>
          </w:tcPr>
          <w:p w:rsidR="00687C9E" w:rsidRPr="00BB37B6" w:rsidRDefault="00687C9E" w:rsidP="002A2311">
            <w:pPr>
              <w:jc w:val="center"/>
              <w:rPr>
                <w:color w:val="080000"/>
                <w:sz w:val="20"/>
                <w:szCs w:val="20"/>
              </w:rPr>
            </w:pPr>
            <w:r w:rsidRPr="00BB37B6">
              <w:rPr>
                <w:color w:val="080000"/>
                <w:sz w:val="20"/>
                <w:szCs w:val="20"/>
              </w:rPr>
              <w:t>x</w:t>
            </w:r>
          </w:p>
        </w:tc>
        <w:tc>
          <w:tcPr>
            <w:tcW w:w="1276" w:type="dxa"/>
            <w:tcBorders>
              <w:top w:val="single" w:sz="4" w:space="0" w:color="auto"/>
              <w:left w:val="nil"/>
              <w:bottom w:val="single" w:sz="4" w:space="0" w:color="auto"/>
              <w:right w:val="single" w:sz="8" w:space="0" w:color="auto"/>
            </w:tcBorders>
            <w:shd w:val="clear" w:color="000000" w:fill="F2F2F2"/>
            <w:noWrap/>
            <w:vAlign w:val="center"/>
            <w:hideMark/>
          </w:tcPr>
          <w:p w:rsidR="00687C9E" w:rsidRPr="00BB37B6" w:rsidRDefault="00687C9E" w:rsidP="002A2311">
            <w:pPr>
              <w:jc w:val="center"/>
              <w:rPr>
                <w:b/>
                <w:bCs/>
                <w:color w:val="080000"/>
                <w:sz w:val="20"/>
                <w:szCs w:val="20"/>
              </w:rPr>
            </w:pPr>
            <w:r w:rsidRPr="00BB37B6">
              <w:rPr>
                <w:b/>
                <w:bCs/>
                <w:color w:val="080000"/>
                <w:sz w:val="20"/>
                <w:szCs w:val="20"/>
              </w:rPr>
              <w:t>x</w:t>
            </w:r>
          </w:p>
        </w:tc>
      </w:tr>
      <w:tr w:rsidR="00687C9E" w:rsidRPr="00687C9E" w:rsidTr="00687C9E">
        <w:trPr>
          <w:trHeight w:val="255"/>
        </w:trPr>
        <w:tc>
          <w:tcPr>
            <w:tcW w:w="463" w:type="dxa"/>
            <w:tcBorders>
              <w:top w:val="single" w:sz="4" w:space="0" w:color="auto"/>
              <w:left w:val="single" w:sz="8" w:space="0" w:color="auto"/>
              <w:bottom w:val="single" w:sz="4" w:space="0" w:color="auto"/>
              <w:right w:val="single" w:sz="4" w:space="0" w:color="auto"/>
            </w:tcBorders>
            <w:shd w:val="clear" w:color="000000" w:fill="F2F2F2"/>
            <w:noWrap/>
            <w:vAlign w:val="center"/>
            <w:hideMark/>
          </w:tcPr>
          <w:p w:rsidR="00BB37B6" w:rsidRPr="00BB37B6" w:rsidRDefault="00BB37B6" w:rsidP="00BB37B6">
            <w:pPr>
              <w:jc w:val="center"/>
              <w:rPr>
                <w:color w:val="080000"/>
                <w:sz w:val="20"/>
                <w:szCs w:val="20"/>
              </w:rPr>
            </w:pPr>
            <w:r w:rsidRPr="00BB37B6">
              <w:rPr>
                <w:color w:val="080000"/>
                <w:sz w:val="20"/>
                <w:szCs w:val="20"/>
              </w:rPr>
              <w:t> </w:t>
            </w:r>
          </w:p>
        </w:tc>
        <w:tc>
          <w:tcPr>
            <w:tcW w:w="1140" w:type="dxa"/>
            <w:tcBorders>
              <w:top w:val="single" w:sz="4" w:space="0" w:color="auto"/>
              <w:left w:val="nil"/>
              <w:bottom w:val="single" w:sz="4" w:space="0" w:color="auto"/>
              <w:right w:val="single" w:sz="4" w:space="0" w:color="auto"/>
            </w:tcBorders>
            <w:shd w:val="clear" w:color="000000" w:fill="F2F2F2"/>
            <w:noWrap/>
            <w:vAlign w:val="center"/>
            <w:hideMark/>
          </w:tcPr>
          <w:p w:rsidR="00BB37B6" w:rsidRPr="00BB37B6" w:rsidRDefault="00BB37B6" w:rsidP="00BB37B6">
            <w:pPr>
              <w:jc w:val="center"/>
              <w:rPr>
                <w:b/>
                <w:bCs/>
                <w:color w:val="080000"/>
                <w:sz w:val="20"/>
                <w:szCs w:val="20"/>
              </w:rPr>
            </w:pPr>
          </w:p>
        </w:tc>
        <w:tc>
          <w:tcPr>
            <w:tcW w:w="4835" w:type="dxa"/>
            <w:tcBorders>
              <w:top w:val="single" w:sz="4" w:space="0" w:color="auto"/>
              <w:left w:val="nil"/>
              <w:bottom w:val="single" w:sz="4" w:space="0" w:color="auto"/>
              <w:right w:val="single" w:sz="4" w:space="0" w:color="auto"/>
            </w:tcBorders>
            <w:shd w:val="clear" w:color="000000" w:fill="F2F2F2"/>
            <w:vAlign w:val="center"/>
            <w:hideMark/>
          </w:tcPr>
          <w:p w:rsidR="00BB37B6" w:rsidRPr="00BB37B6" w:rsidRDefault="00BB37B6" w:rsidP="00BB37B6">
            <w:pPr>
              <w:rPr>
                <w:b/>
                <w:bCs/>
                <w:color w:val="080000"/>
                <w:sz w:val="20"/>
                <w:szCs w:val="20"/>
              </w:rPr>
            </w:pPr>
            <w:r w:rsidRPr="00BB37B6">
              <w:rPr>
                <w:b/>
                <w:bCs/>
                <w:color w:val="080000"/>
                <w:sz w:val="20"/>
                <w:szCs w:val="20"/>
              </w:rPr>
              <w:t>Roboty przygotowawcze</w:t>
            </w:r>
          </w:p>
        </w:tc>
        <w:tc>
          <w:tcPr>
            <w:tcW w:w="790" w:type="dxa"/>
            <w:tcBorders>
              <w:top w:val="single" w:sz="4" w:space="0" w:color="auto"/>
              <w:left w:val="nil"/>
              <w:bottom w:val="single" w:sz="4" w:space="0" w:color="auto"/>
              <w:right w:val="single" w:sz="4" w:space="0" w:color="auto"/>
            </w:tcBorders>
            <w:shd w:val="clear" w:color="000000" w:fill="F2F2F2"/>
            <w:noWrap/>
            <w:vAlign w:val="center"/>
            <w:hideMark/>
          </w:tcPr>
          <w:p w:rsidR="00BB37B6" w:rsidRPr="00BB37B6" w:rsidRDefault="00BB37B6" w:rsidP="00BB37B6">
            <w:pPr>
              <w:jc w:val="center"/>
              <w:rPr>
                <w:color w:val="080000"/>
                <w:sz w:val="20"/>
                <w:szCs w:val="20"/>
              </w:rPr>
            </w:pPr>
            <w:r w:rsidRPr="00BB37B6">
              <w:rPr>
                <w:color w:val="080000"/>
                <w:sz w:val="20"/>
                <w:szCs w:val="20"/>
              </w:rPr>
              <w:t>x</w:t>
            </w:r>
          </w:p>
        </w:tc>
        <w:tc>
          <w:tcPr>
            <w:tcW w:w="852" w:type="dxa"/>
            <w:tcBorders>
              <w:top w:val="single" w:sz="4" w:space="0" w:color="auto"/>
              <w:left w:val="nil"/>
              <w:bottom w:val="single" w:sz="4" w:space="0" w:color="auto"/>
              <w:right w:val="single" w:sz="4" w:space="0" w:color="auto"/>
            </w:tcBorders>
            <w:shd w:val="clear" w:color="000000" w:fill="F2F2F2"/>
            <w:noWrap/>
            <w:vAlign w:val="center"/>
            <w:hideMark/>
          </w:tcPr>
          <w:p w:rsidR="00BB37B6" w:rsidRPr="00BB37B6" w:rsidRDefault="00BB37B6" w:rsidP="00BB37B6">
            <w:pPr>
              <w:jc w:val="center"/>
              <w:rPr>
                <w:color w:val="080000"/>
                <w:sz w:val="20"/>
                <w:szCs w:val="20"/>
              </w:rPr>
            </w:pPr>
            <w:r w:rsidRPr="00BB37B6">
              <w:rPr>
                <w:color w:val="080000"/>
                <w:sz w:val="20"/>
                <w:szCs w:val="20"/>
              </w:rPr>
              <w:t>x</w:t>
            </w:r>
          </w:p>
        </w:tc>
        <w:tc>
          <w:tcPr>
            <w:tcW w:w="992" w:type="dxa"/>
            <w:tcBorders>
              <w:top w:val="single" w:sz="4" w:space="0" w:color="auto"/>
              <w:left w:val="nil"/>
              <w:bottom w:val="single" w:sz="4" w:space="0" w:color="auto"/>
              <w:right w:val="single" w:sz="4" w:space="0" w:color="auto"/>
            </w:tcBorders>
            <w:shd w:val="clear" w:color="000000" w:fill="F2F2F2"/>
            <w:noWrap/>
            <w:vAlign w:val="center"/>
            <w:hideMark/>
          </w:tcPr>
          <w:p w:rsidR="00BB37B6" w:rsidRPr="00BB37B6" w:rsidRDefault="00BB37B6" w:rsidP="00BB37B6">
            <w:pPr>
              <w:jc w:val="center"/>
              <w:rPr>
                <w:color w:val="080000"/>
                <w:sz w:val="20"/>
                <w:szCs w:val="20"/>
              </w:rPr>
            </w:pPr>
            <w:r w:rsidRPr="00BB37B6">
              <w:rPr>
                <w:color w:val="080000"/>
                <w:sz w:val="20"/>
                <w:szCs w:val="20"/>
              </w:rPr>
              <w:t>x</w:t>
            </w:r>
          </w:p>
        </w:tc>
        <w:tc>
          <w:tcPr>
            <w:tcW w:w="1276" w:type="dxa"/>
            <w:tcBorders>
              <w:top w:val="single" w:sz="4" w:space="0" w:color="auto"/>
              <w:left w:val="nil"/>
              <w:bottom w:val="single" w:sz="4" w:space="0" w:color="auto"/>
              <w:right w:val="single" w:sz="8" w:space="0" w:color="auto"/>
            </w:tcBorders>
            <w:shd w:val="clear" w:color="000000" w:fill="F2F2F2"/>
            <w:noWrap/>
            <w:vAlign w:val="center"/>
            <w:hideMark/>
          </w:tcPr>
          <w:p w:rsidR="00BB37B6" w:rsidRPr="00BB37B6" w:rsidRDefault="00BB37B6" w:rsidP="00BB37B6">
            <w:pPr>
              <w:jc w:val="center"/>
              <w:rPr>
                <w:b/>
                <w:bCs/>
                <w:color w:val="080000"/>
                <w:sz w:val="20"/>
                <w:szCs w:val="20"/>
              </w:rPr>
            </w:pPr>
            <w:r w:rsidRPr="00BB37B6">
              <w:rPr>
                <w:b/>
                <w:bCs/>
                <w:color w:val="080000"/>
                <w:sz w:val="20"/>
                <w:szCs w:val="20"/>
              </w:rPr>
              <w:t>x</w:t>
            </w:r>
          </w:p>
        </w:tc>
      </w:tr>
      <w:tr w:rsidR="002A2311" w:rsidRPr="00BB37B6"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1</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Roboty pomiarowe przy liniowych robotach ziemnych - trasa dróg w terenie równinnym</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km</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0,213</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96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2</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Roboty ziemne wykonywane koparkami przedsiębiernymi o poj. łyżki 0,40 m3 z transportem urobku samochodami samowyładowczymi o ładowności do 5 t na odległość do 1 km: grunt kat. I-II</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m3</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774,15</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3</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Roboty ziemne ręczne z transportem urobku samochodami samowyładowczymi o ładowności do 5 t na odległość do 1 km: grunt                                   kat. I-II</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m3</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95,46</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4</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Igłofiltry o średnicy do 50 mm, wpłukiwane w grunt bezpośrednio bez obsypki, do głębokości 4,0 m</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szt</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280,00</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5</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Pompowanie próbne lub oczyszczające w studni, przy średnicy otworów 150-500 mm /brak stałego żródła energii/</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1 godz.</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Pr>
                <w:color w:val="080000"/>
                <w:sz w:val="20"/>
                <w:szCs w:val="20"/>
              </w:rPr>
              <w:t>180,00</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96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6</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Pełne umocnienie pionowych ścian wykopów liniowych palami szalunkowymi /wypraskami/ wraz z rozbiórką, w gruntach nawodnionych, przy głębokości wykopu do 3,0 m - dodatek do tablicy 03-22 grunt kat. I-II</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m2</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Pr>
                <w:color w:val="080000"/>
                <w:sz w:val="20"/>
                <w:szCs w:val="20"/>
              </w:rPr>
              <w:t>644,00</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7</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Podłoża z materiałów sypkich pod kanały i obiekty - grubość podłoża: 20 cm</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m2</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Pr>
                <w:color w:val="080000"/>
                <w:sz w:val="20"/>
                <w:szCs w:val="20"/>
              </w:rPr>
              <w:t>328,42</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96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8</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Ręczne zasypywanie wykopów liniowych o ścianach pionowych i głębokości do 1,5 m: grunt kat.III-IV, szer. wykopu 0,8-1,5 m - obsypka rurociągu 20 cm ponad wierzch rury</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m3</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394,51</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9</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Zasypywanie wykopów, sposobem: - mechanicznym - wymiana gruntu (100%)</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m3</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Pr>
                <w:color w:val="080000"/>
                <w:sz w:val="20"/>
                <w:szCs w:val="20"/>
              </w:rPr>
              <w:t>415,14</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10</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Zagęszczanie nasypów zagęszczarkami, w gruncie: sypkim kat. I-II</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m3</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Pr>
                <w:color w:val="080000"/>
                <w:sz w:val="20"/>
                <w:szCs w:val="20"/>
              </w:rPr>
              <w:t>415,14</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543"/>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11</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Dodatek do wywozu ziemi samochodami samowyładowczym</w:t>
            </w:r>
            <w:r>
              <w:rPr>
                <w:color w:val="080000"/>
                <w:sz w:val="20"/>
                <w:szCs w:val="20"/>
              </w:rPr>
              <w:t xml:space="preserve">i, za każdy </w:t>
            </w:r>
            <w:r w:rsidRPr="00BB37B6">
              <w:rPr>
                <w:color w:val="080000"/>
                <w:sz w:val="20"/>
                <w:szCs w:val="20"/>
              </w:rPr>
              <w:t>1 km powyżej pierwszego</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m3</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Pr>
                <w:color w:val="080000"/>
                <w:sz w:val="20"/>
                <w:szCs w:val="20"/>
              </w:rPr>
              <w:t>869,61</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687C9E" w:rsidTr="00B37313">
        <w:trPr>
          <w:trHeight w:val="255"/>
        </w:trPr>
        <w:tc>
          <w:tcPr>
            <w:tcW w:w="463" w:type="dxa"/>
            <w:tcBorders>
              <w:top w:val="nil"/>
              <w:left w:val="single" w:sz="8" w:space="0" w:color="auto"/>
              <w:bottom w:val="single" w:sz="4" w:space="0" w:color="auto"/>
              <w:right w:val="single" w:sz="4" w:space="0" w:color="auto"/>
            </w:tcBorders>
            <w:shd w:val="clear" w:color="000000" w:fill="F2F2F2"/>
            <w:noWrap/>
            <w:vAlign w:val="center"/>
            <w:hideMark/>
          </w:tcPr>
          <w:p w:rsidR="002A2311" w:rsidRPr="00BB37B6" w:rsidRDefault="002A2311" w:rsidP="002A2311">
            <w:pPr>
              <w:jc w:val="center"/>
              <w:rPr>
                <w:color w:val="080000"/>
                <w:sz w:val="20"/>
                <w:szCs w:val="20"/>
              </w:rPr>
            </w:pPr>
            <w:r w:rsidRPr="00BB37B6">
              <w:rPr>
                <w:color w:val="080000"/>
                <w:sz w:val="20"/>
                <w:szCs w:val="20"/>
              </w:rPr>
              <w:t> </w:t>
            </w:r>
          </w:p>
        </w:tc>
        <w:tc>
          <w:tcPr>
            <w:tcW w:w="1140" w:type="dxa"/>
            <w:tcBorders>
              <w:top w:val="nil"/>
              <w:left w:val="nil"/>
              <w:bottom w:val="single" w:sz="4" w:space="0" w:color="auto"/>
              <w:right w:val="single" w:sz="4" w:space="0" w:color="auto"/>
            </w:tcBorders>
            <w:shd w:val="clear" w:color="000000" w:fill="F2F2F2"/>
            <w:noWrap/>
            <w:vAlign w:val="center"/>
          </w:tcPr>
          <w:p w:rsidR="002A2311" w:rsidRPr="00BB37B6" w:rsidRDefault="002A2311" w:rsidP="002A2311">
            <w:pPr>
              <w:jc w:val="center"/>
              <w:rPr>
                <w:b/>
                <w:bCs/>
                <w:color w:val="080000"/>
                <w:sz w:val="20"/>
                <w:szCs w:val="20"/>
              </w:rPr>
            </w:pPr>
          </w:p>
        </w:tc>
        <w:tc>
          <w:tcPr>
            <w:tcW w:w="4835" w:type="dxa"/>
            <w:tcBorders>
              <w:top w:val="nil"/>
              <w:left w:val="nil"/>
              <w:bottom w:val="single" w:sz="4" w:space="0" w:color="auto"/>
              <w:right w:val="single" w:sz="4" w:space="0" w:color="auto"/>
            </w:tcBorders>
            <w:shd w:val="clear" w:color="000000" w:fill="F2F2F2"/>
            <w:vAlign w:val="center"/>
            <w:hideMark/>
          </w:tcPr>
          <w:p w:rsidR="002A2311" w:rsidRPr="00BB37B6" w:rsidRDefault="002A2311" w:rsidP="00B37313">
            <w:pPr>
              <w:rPr>
                <w:b/>
                <w:bCs/>
                <w:color w:val="080000"/>
                <w:sz w:val="20"/>
                <w:szCs w:val="20"/>
              </w:rPr>
            </w:pPr>
            <w:r w:rsidRPr="00BB37B6">
              <w:rPr>
                <w:b/>
                <w:bCs/>
                <w:color w:val="080000"/>
                <w:sz w:val="20"/>
                <w:szCs w:val="20"/>
              </w:rPr>
              <w:t xml:space="preserve">Instalacje </w:t>
            </w:r>
          </w:p>
        </w:tc>
        <w:tc>
          <w:tcPr>
            <w:tcW w:w="790" w:type="dxa"/>
            <w:tcBorders>
              <w:top w:val="nil"/>
              <w:left w:val="nil"/>
              <w:bottom w:val="single" w:sz="4" w:space="0" w:color="auto"/>
              <w:right w:val="single" w:sz="4" w:space="0" w:color="auto"/>
            </w:tcBorders>
            <w:shd w:val="clear" w:color="000000" w:fill="F2F2F2"/>
            <w:noWrap/>
            <w:vAlign w:val="center"/>
            <w:hideMark/>
          </w:tcPr>
          <w:p w:rsidR="002A2311" w:rsidRPr="00BB37B6" w:rsidRDefault="002A2311" w:rsidP="002A2311">
            <w:pPr>
              <w:jc w:val="center"/>
              <w:rPr>
                <w:color w:val="080000"/>
                <w:sz w:val="20"/>
                <w:szCs w:val="20"/>
              </w:rPr>
            </w:pPr>
            <w:r w:rsidRPr="00BB37B6">
              <w:rPr>
                <w:color w:val="080000"/>
                <w:sz w:val="20"/>
                <w:szCs w:val="20"/>
              </w:rPr>
              <w:t>x</w:t>
            </w:r>
          </w:p>
        </w:tc>
        <w:tc>
          <w:tcPr>
            <w:tcW w:w="852" w:type="dxa"/>
            <w:tcBorders>
              <w:top w:val="nil"/>
              <w:left w:val="nil"/>
              <w:bottom w:val="single" w:sz="4" w:space="0" w:color="auto"/>
              <w:right w:val="single" w:sz="4" w:space="0" w:color="auto"/>
            </w:tcBorders>
            <w:shd w:val="clear" w:color="000000" w:fill="F2F2F2"/>
            <w:noWrap/>
            <w:vAlign w:val="center"/>
            <w:hideMark/>
          </w:tcPr>
          <w:p w:rsidR="002A2311" w:rsidRPr="00BB37B6" w:rsidRDefault="002A2311" w:rsidP="002A2311">
            <w:pPr>
              <w:jc w:val="center"/>
              <w:rPr>
                <w:color w:val="080000"/>
                <w:sz w:val="20"/>
                <w:szCs w:val="20"/>
              </w:rPr>
            </w:pPr>
            <w:r w:rsidRPr="00BB37B6">
              <w:rPr>
                <w:color w:val="08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2A2311" w:rsidRPr="00BB37B6" w:rsidRDefault="002A2311" w:rsidP="002A2311">
            <w:pPr>
              <w:jc w:val="center"/>
              <w:rPr>
                <w:color w:val="080000"/>
                <w:sz w:val="20"/>
                <w:szCs w:val="20"/>
              </w:rPr>
            </w:pPr>
            <w:r w:rsidRPr="00BB37B6">
              <w:rPr>
                <w:color w:val="080000"/>
                <w:sz w:val="20"/>
                <w:szCs w:val="20"/>
              </w:rPr>
              <w:t>x</w:t>
            </w:r>
          </w:p>
        </w:tc>
        <w:tc>
          <w:tcPr>
            <w:tcW w:w="1276" w:type="dxa"/>
            <w:tcBorders>
              <w:top w:val="nil"/>
              <w:left w:val="nil"/>
              <w:bottom w:val="single" w:sz="4" w:space="0" w:color="auto"/>
              <w:right w:val="single" w:sz="8" w:space="0" w:color="auto"/>
            </w:tcBorders>
            <w:shd w:val="clear" w:color="000000" w:fill="F2F2F2"/>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x</w:t>
            </w:r>
          </w:p>
        </w:tc>
      </w:tr>
      <w:tr w:rsidR="002A2311" w:rsidRPr="00BB37B6" w:rsidTr="00B37313">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12</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Rurociągi z rur PVC-U klasy S lite SN8 Dz 315 mm</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Pr>
                <w:color w:val="080000"/>
                <w:sz w:val="20"/>
                <w:szCs w:val="20"/>
              </w:rPr>
              <w:t>145,20</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13</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Rurociągi z rur PVC-U klasy S lite SN8 Dz 200 mm</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Pr>
                <w:color w:val="080000"/>
                <w:sz w:val="20"/>
                <w:szCs w:val="20"/>
              </w:rPr>
              <w:t>68,40</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14</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Ustawienie studni rewizyjnej z kręgów betonowych, w gotowym wykopie - średnica kręgów: 1000 mm</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studnia</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Pr>
                <w:color w:val="080000"/>
                <w:sz w:val="20"/>
                <w:szCs w:val="20"/>
              </w:rPr>
              <w:t>10,00</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15</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Studzienki ściekowe uliczne betonowe z gotowych elementów, o średnicy 500 mm: z osadnikiem bez syfonu</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szt</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Pr>
                <w:color w:val="080000"/>
                <w:sz w:val="20"/>
                <w:szCs w:val="20"/>
              </w:rPr>
              <w:t>12,00</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255"/>
        </w:trPr>
        <w:tc>
          <w:tcPr>
            <w:tcW w:w="463"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16</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single" w:sz="4" w:space="0" w:color="auto"/>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 xml:space="preserve">Wylot kanału Dz315 wg KPED </w:t>
            </w:r>
          </w:p>
        </w:tc>
        <w:tc>
          <w:tcPr>
            <w:tcW w:w="790" w:type="dxa"/>
            <w:tcBorders>
              <w:top w:val="single" w:sz="4" w:space="0" w:color="auto"/>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kpl</w:t>
            </w:r>
          </w:p>
        </w:tc>
        <w:tc>
          <w:tcPr>
            <w:tcW w:w="852" w:type="dxa"/>
            <w:tcBorders>
              <w:top w:val="single" w:sz="4" w:space="0" w:color="auto"/>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Pr>
                <w:color w:val="080000"/>
                <w:sz w:val="20"/>
                <w:szCs w:val="20"/>
              </w:rPr>
              <w:t>2,00</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480"/>
        </w:trPr>
        <w:tc>
          <w:tcPr>
            <w:tcW w:w="463"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lastRenderedPageBreak/>
              <w:t>17</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single" w:sz="4" w:space="0" w:color="auto"/>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Montaż osadników 1200/2,0 m3  z nadstawkami do nadbudowy do rzędnej terenu wg profilu podłużnego</w:t>
            </w:r>
          </w:p>
        </w:tc>
        <w:tc>
          <w:tcPr>
            <w:tcW w:w="790" w:type="dxa"/>
            <w:tcBorders>
              <w:top w:val="single" w:sz="4" w:space="0" w:color="auto"/>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kpl</w:t>
            </w:r>
          </w:p>
        </w:tc>
        <w:tc>
          <w:tcPr>
            <w:tcW w:w="852" w:type="dxa"/>
            <w:tcBorders>
              <w:top w:val="single" w:sz="4" w:space="0" w:color="auto"/>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Pr>
                <w:color w:val="080000"/>
                <w:sz w:val="20"/>
                <w:szCs w:val="20"/>
              </w:rPr>
              <w:t>2,00</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18</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 xml:space="preserve">Montaż konstrukcji podwieszeń kabli energetycznych </w:t>
            </w:r>
            <w:r>
              <w:rPr>
                <w:color w:val="080000"/>
                <w:sz w:val="20"/>
                <w:szCs w:val="20"/>
              </w:rPr>
              <w:t xml:space="preserve">                            </w:t>
            </w:r>
            <w:r w:rsidRPr="00BB37B6">
              <w:rPr>
                <w:color w:val="080000"/>
                <w:sz w:val="20"/>
                <w:szCs w:val="20"/>
              </w:rPr>
              <w:t>i telekomunikacyjnych typu lekkigo, o rozpiętości elementu: 4,0 m</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7,00</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19</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Demontaż konstr.</w:t>
            </w:r>
            <w:r>
              <w:rPr>
                <w:color w:val="080000"/>
                <w:sz w:val="20"/>
                <w:szCs w:val="20"/>
              </w:rPr>
              <w:t xml:space="preserve"> </w:t>
            </w:r>
            <w:r w:rsidRPr="00BB37B6">
              <w:rPr>
                <w:color w:val="080000"/>
                <w:sz w:val="20"/>
                <w:szCs w:val="20"/>
              </w:rPr>
              <w:t>podwieszeń kabli energetycznych</w:t>
            </w:r>
            <w:r>
              <w:rPr>
                <w:color w:val="080000"/>
                <w:sz w:val="20"/>
                <w:szCs w:val="20"/>
              </w:rPr>
              <w:t xml:space="preserve">                                 </w:t>
            </w:r>
            <w:r w:rsidRPr="00BB37B6">
              <w:rPr>
                <w:color w:val="080000"/>
                <w:sz w:val="20"/>
                <w:szCs w:val="20"/>
              </w:rPr>
              <w:t xml:space="preserve"> i telekomunikacyjnych typu lekkigo</w:t>
            </w:r>
            <w:r>
              <w:rPr>
                <w:color w:val="080000"/>
                <w:sz w:val="20"/>
                <w:szCs w:val="20"/>
              </w:rPr>
              <w:t xml:space="preserve"> </w:t>
            </w:r>
            <w:r w:rsidRPr="00BB37B6">
              <w:rPr>
                <w:color w:val="080000"/>
                <w:sz w:val="20"/>
                <w:szCs w:val="20"/>
              </w:rPr>
              <w:t>, o rozpiętości elementu: 4,0 m</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Pr>
                <w:color w:val="080000"/>
                <w:sz w:val="20"/>
                <w:szCs w:val="20"/>
              </w:rPr>
              <w:t>7,00</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20</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 xml:space="preserve">Montaż konstrukcji podwieszeń rurociągów i kanałów </w:t>
            </w:r>
            <w:r>
              <w:rPr>
                <w:color w:val="080000"/>
                <w:sz w:val="20"/>
                <w:szCs w:val="20"/>
              </w:rPr>
              <w:t xml:space="preserve">                  </w:t>
            </w:r>
            <w:r w:rsidRPr="00BB37B6">
              <w:rPr>
                <w:color w:val="080000"/>
                <w:sz w:val="20"/>
                <w:szCs w:val="20"/>
              </w:rPr>
              <w:t>o rozpiętości elementu: 4,0 m</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Pr>
                <w:color w:val="080000"/>
                <w:sz w:val="20"/>
                <w:szCs w:val="20"/>
              </w:rPr>
              <w:t>4,00</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21</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Demontaż konstr.podwieszeń rurociągów i kanałów</w:t>
            </w:r>
            <w:r>
              <w:rPr>
                <w:color w:val="080000"/>
                <w:sz w:val="20"/>
                <w:szCs w:val="20"/>
              </w:rPr>
              <w:t xml:space="preserve">                       </w:t>
            </w:r>
            <w:r w:rsidRPr="00BB37B6">
              <w:rPr>
                <w:color w:val="080000"/>
                <w:sz w:val="20"/>
                <w:szCs w:val="20"/>
              </w:rPr>
              <w:t xml:space="preserve"> o rozpiętości elementu: 4,0 m</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Pr>
                <w:color w:val="080000"/>
                <w:sz w:val="20"/>
                <w:szCs w:val="20"/>
              </w:rPr>
              <w:t>4,00</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742"/>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22</w:t>
            </w:r>
          </w:p>
        </w:tc>
        <w:tc>
          <w:tcPr>
            <w:tcW w:w="1140"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4"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Próba wodna szczelności kanałów rurowych /długość próbnego odcinka rurociągu - 50 m/, z rur o średnicy nomin</w:t>
            </w:r>
            <w:r>
              <w:rPr>
                <w:color w:val="080000"/>
                <w:sz w:val="20"/>
                <w:szCs w:val="20"/>
              </w:rPr>
              <w:t xml:space="preserve">alnej: 300 mm - oprócz kanałów </w:t>
            </w:r>
            <w:r w:rsidRPr="00BB37B6">
              <w:rPr>
                <w:color w:val="080000"/>
                <w:sz w:val="20"/>
                <w:szCs w:val="20"/>
              </w:rPr>
              <w:t>z rur bet.i żelbet.</w:t>
            </w:r>
          </w:p>
        </w:tc>
        <w:tc>
          <w:tcPr>
            <w:tcW w:w="790"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próba</w:t>
            </w:r>
          </w:p>
        </w:tc>
        <w:tc>
          <w:tcPr>
            <w:tcW w:w="852" w:type="dxa"/>
            <w:tcBorders>
              <w:top w:val="nil"/>
              <w:left w:val="nil"/>
              <w:bottom w:val="single" w:sz="4"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1,094</w:t>
            </w:r>
          </w:p>
        </w:tc>
        <w:tc>
          <w:tcPr>
            <w:tcW w:w="992" w:type="dxa"/>
            <w:tcBorders>
              <w:top w:val="nil"/>
              <w:left w:val="nil"/>
              <w:bottom w:val="single" w:sz="4"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2A2311" w:rsidRPr="00BB37B6" w:rsidTr="00B37313">
        <w:trPr>
          <w:trHeight w:val="774"/>
        </w:trPr>
        <w:tc>
          <w:tcPr>
            <w:tcW w:w="463" w:type="dxa"/>
            <w:tcBorders>
              <w:top w:val="nil"/>
              <w:left w:val="single" w:sz="8" w:space="0" w:color="auto"/>
              <w:bottom w:val="single" w:sz="8"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23</w:t>
            </w:r>
          </w:p>
        </w:tc>
        <w:tc>
          <w:tcPr>
            <w:tcW w:w="1140" w:type="dxa"/>
            <w:tcBorders>
              <w:top w:val="nil"/>
              <w:left w:val="nil"/>
              <w:bottom w:val="single" w:sz="8"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4835" w:type="dxa"/>
            <w:tcBorders>
              <w:top w:val="nil"/>
              <w:left w:val="nil"/>
              <w:bottom w:val="single" w:sz="8" w:space="0" w:color="auto"/>
              <w:right w:val="single" w:sz="4" w:space="0" w:color="auto"/>
            </w:tcBorders>
            <w:shd w:val="clear" w:color="auto" w:fill="auto"/>
            <w:vAlign w:val="center"/>
            <w:hideMark/>
          </w:tcPr>
          <w:p w:rsidR="002A2311" w:rsidRPr="00BB37B6" w:rsidRDefault="002A2311" w:rsidP="002A2311">
            <w:pPr>
              <w:rPr>
                <w:color w:val="080000"/>
                <w:sz w:val="20"/>
                <w:szCs w:val="20"/>
              </w:rPr>
            </w:pPr>
            <w:r w:rsidRPr="00BB37B6">
              <w:rPr>
                <w:color w:val="080000"/>
                <w:sz w:val="20"/>
                <w:szCs w:val="20"/>
              </w:rPr>
              <w:t>Próba wodna szczelności kanałów rurowych /długość próbnego odcinka rurociągu - 50 m/, z rur o średnicy nominalnej: 200 mm - oprócz</w:t>
            </w:r>
            <w:r>
              <w:rPr>
                <w:color w:val="080000"/>
                <w:sz w:val="20"/>
                <w:szCs w:val="20"/>
              </w:rPr>
              <w:t xml:space="preserve"> kanałów</w:t>
            </w:r>
            <w:r w:rsidRPr="00BB37B6">
              <w:rPr>
                <w:color w:val="080000"/>
                <w:sz w:val="20"/>
                <w:szCs w:val="20"/>
              </w:rPr>
              <w:t xml:space="preserve"> z rur bet.</w:t>
            </w:r>
            <w:r>
              <w:rPr>
                <w:color w:val="080000"/>
                <w:sz w:val="20"/>
                <w:szCs w:val="20"/>
              </w:rPr>
              <w:t xml:space="preserve"> </w:t>
            </w:r>
            <w:r w:rsidRPr="00BB37B6">
              <w:rPr>
                <w:color w:val="080000"/>
                <w:sz w:val="20"/>
                <w:szCs w:val="20"/>
              </w:rPr>
              <w:t>i żelbet.</w:t>
            </w:r>
          </w:p>
        </w:tc>
        <w:tc>
          <w:tcPr>
            <w:tcW w:w="790" w:type="dxa"/>
            <w:tcBorders>
              <w:top w:val="nil"/>
              <w:left w:val="nil"/>
              <w:bottom w:val="single" w:sz="8"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próba</w:t>
            </w:r>
          </w:p>
        </w:tc>
        <w:tc>
          <w:tcPr>
            <w:tcW w:w="852" w:type="dxa"/>
            <w:tcBorders>
              <w:top w:val="nil"/>
              <w:left w:val="nil"/>
              <w:bottom w:val="single" w:sz="8" w:space="0" w:color="auto"/>
              <w:right w:val="single" w:sz="4" w:space="0" w:color="auto"/>
            </w:tcBorders>
            <w:shd w:val="clear" w:color="auto" w:fill="auto"/>
            <w:noWrap/>
            <w:vAlign w:val="center"/>
            <w:hideMark/>
          </w:tcPr>
          <w:p w:rsidR="002A2311" w:rsidRPr="00BB37B6" w:rsidRDefault="002A2311" w:rsidP="002A2311">
            <w:pPr>
              <w:jc w:val="center"/>
              <w:rPr>
                <w:color w:val="080000"/>
                <w:sz w:val="20"/>
                <w:szCs w:val="20"/>
              </w:rPr>
            </w:pPr>
            <w:r w:rsidRPr="00BB37B6">
              <w:rPr>
                <w:color w:val="080000"/>
                <w:sz w:val="20"/>
                <w:szCs w:val="20"/>
              </w:rPr>
              <w:t>0,476</w:t>
            </w:r>
          </w:p>
        </w:tc>
        <w:tc>
          <w:tcPr>
            <w:tcW w:w="992" w:type="dxa"/>
            <w:tcBorders>
              <w:top w:val="nil"/>
              <w:left w:val="nil"/>
              <w:bottom w:val="single" w:sz="8" w:space="0" w:color="auto"/>
              <w:right w:val="single" w:sz="4" w:space="0" w:color="auto"/>
            </w:tcBorders>
            <w:shd w:val="clear" w:color="auto" w:fill="auto"/>
            <w:noWrap/>
            <w:vAlign w:val="center"/>
          </w:tcPr>
          <w:p w:rsidR="002A2311" w:rsidRPr="00BB37B6" w:rsidRDefault="002A2311" w:rsidP="002A2311">
            <w:pPr>
              <w:jc w:val="center"/>
              <w:rPr>
                <w:color w:val="080000"/>
                <w:sz w:val="20"/>
                <w:szCs w:val="20"/>
              </w:rPr>
            </w:pPr>
          </w:p>
        </w:tc>
        <w:tc>
          <w:tcPr>
            <w:tcW w:w="1276" w:type="dxa"/>
            <w:tcBorders>
              <w:top w:val="nil"/>
              <w:left w:val="nil"/>
              <w:bottom w:val="single" w:sz="8" w:space="0" w:color="auto"/>
              <w:right w:val="single" w:sz="8" w:space="0" w:color="auto"/>
            </w:tcBorders>
            <w:shd w:val="clear" w:color="auto" w:fill="auto"/>
            <w:noWrap/>
            <w:vAlign w:val="center"/>
            <w:hideMark/>
          </w:tcPr>
          <w:p w:rsidR="002A2311" w:rsidRPr="00BB37B6" w:rsidRDefault="002A2311" w:rsidP="002A2311">
            <w:pPr>
              <w:jc w:val="center"/>
              <w:rPr>
                <w:b/>
                <w:bCs/>
                <w:color w:val="080000"/>
                <w:sz w:val="20"/>
                <w:szCs w:val="20"/>
              </w:rPr>
            </w:pPr>
            <w:r w:rsidRPr="00BB37B6">
              <w:rPr>
                <w:b/>
                <w:bCs/>
                <w:color w:val="080000"/>
                <w:sz w:val="20"/>
                <w:szCs w:val="20"/>
              </w:rPr>
              <w:t> </w:t>
            </w:r>
          </w:p>
        </w:tc>
      </w:tr>
      <w:tr w:rsidR="00BB37B6" w:rsidRPr="00BB37B6" w:rsidTr="00B37313">
        <w:trPr>
          <w:trHeight w:val="510"/>
        </w:trPr>
        <w:tc>
          <w:tcPr>
            <w:tcW w:w="7228" w:type="dxa"/>
            <w:gridSpan w:val="4"/>
            <w:tcBorders>
              <w:top w:val="nil"/>
              <w:left w:val="single" w:sz="8" w:space="0" w:color="auto"/>
              <w:bottom w:val="single" w:sz="8" w:space="0" w:color="auto"/>
              <w:right w:val="single" w:sz="8" w:space="0" w:color="000000"/>
            </w:tcBorders>
            <w:shd w:val="clear" w:color="auto" w:fill="auto"/>
            <w:noWrap/>
            <w:vAlign w:val="center"/>
            <w:hideMark/>
          </w:tcPr>
          <w:p w:rsidR="00BB37B6" w:rsidRPr="00BB37B6" w:rsidRDefault="00BB37B6" w:rsidP="00B37313">
            <w:pPr>
              <w:jc w:val="right"/>
              <w:rPr>
                <w:b/>
                <w:bCs/>
                <w:sz w:val="22"/>
                <w:szCs w:val="22"/>
              </w:rPr>
            </w:pPr>
            <w:r w:rsidRPr="00BB37B6">
              <w:rPr>
                <w:b/>
                <w:bCs/>
                <w:sz w:val="22"/>
                <w:szCs w:val="22"/>
              </w:rPr>
              <w:t>BRANŻA KANALIZACYJNA</w:t>
            </w:r>
            <w:r w:rsidR="00B37313" w:rsidRPr="00BB37B6">
              <w:rPr>
                <w:b/>
                <w:bCs/>
                <w:sz w:val="22"/>
                <w:szCs w:val="22"/>
              </w:rPr>
              <w:t xml:space="preserve"> </w:t>
            </w:r>
            <w:r w:rsidR="00B37313">
              <w:rPr>
                <w:b/>
                <w:bCs/>
                <w:sz w:val="22"/>
                <w:szCs w:val="22"/>
              </w:rPr>
              <w:t xml:space="preserve">- </w:t>
            </w:r>
            <w:r w:rsidR="00B37313" w:rsidRPr="00BB37B6">
              <w:rPr>
                <w:b/>
                <w:bCs/>
                <w:sz w:val="22"/>
                <w:szCs w:val="22"/>
              </w:rPr>
              <w:t xml:space="preserve">RAZEM </w:t>
            </w:r>
            <w:r w:rsidR="00B37313">
              <w:rPr>
                <w:b/>
                <w:bCs/>
                <w:sz w:val="22"/>
                <w:szCs w:val="22"/>
              </w:rPr>
              <w:t xml:space="preserve">( netto ) </w:t>
            </w:r>
          </w:p>
        </w:tc>
        <w:tc>
          <w:tcPr>
            <w:tcW w:w="852" w:type="dxa"/>
            <w:tcBorders>
              <w:top w:val="nil"/>
              <w:left w:val="nil"/>
              <w:bottom w:val="single" w:sz="8" w:space="0" w:color="auto"/>
              <w:right w:val="single" w:sz="8" w:space="0" w:color="auto"/>
            </w:tcBorders>
            <w:shd w:val="clear" w:color="auto" w:fill="auto"/>
            <w:noWrap/>
            <w:vAlign w:val="center"/>
            <w:hideMark/>
          </w:tcPr>
          <w:p w:rsidR="00BB37B6" w:rsidRPr="00BB37B6" w:rsidRDefault="00BB37B6" w:rsidP="00BB37B6">
            <w:pPr>
              <w:jc w:val="center"/>
              <w:rPr>
                <w:b/>
                <w:bCs/>
                <w:sz w:val="22"/>
                <w:szCs w:val="22"/>
              </w:rPr>
            </w:pPr>
            <w:r w:rsidRPr="00BB37B6">
              <w:rPr>
                <w:b/>
                <w:bCs/>
                <w:sz w:val="22"/>
                <w:szCs w:val="22"/>
              </w:rPr>
              <w:t>x</w:t>
            </w:r>
          </w:p>
        </w:tc>
        <w:tc>
          <w:tcPr>
            <w:tcW w:w="992" w:type="dxa"/>
            <w:tcBorders>
              <w:top w:val="nil"/>
              <w:left w:val="nil"/>
              <w:bottom w:val="single" w:sz="8" w:space="0" w:color="auto"/>
              <w:right w:val="single" w:sz="8" w:space="0" w:color="auto"/>
            </w:tcBorders>
            <w:shd w:val="clear" w:color="auto" w:fill="auto"/>
            <w:noWrap/>
            <w:vAlign w:val="center"/>
            <w:hideMark/>
          </w:tcPr>
          <w:p w:rsidR="00BB37B6" w:rsidRPr="00BB37B6" w:rsidRDefault="00BB37B6" w:rsidP="00BB37B6">
            <w:pPr>
              <w:jc w:val="center"/>
              <w:rPr>
                <w:b/>
                <w:bCs/>
                <w:sz w:val="22"/>
                <w:szCs w:val="22"/>
              </w:rPr>
            </w:pPr>
            <w:r w:rsidRPr="00BB37B6">
              <w:rPr>
                <w:b/>
                <w:bCs/>
                <w:sz w:val="22"/>
                <w:szCs w:val="22"/>
              </w:rPr>
              <w:t>x</w:t>
            </w:r>
          </w:p>
        </w:tc>
        <w:tc>
          <w:tcPr>
            <w:tcW w:w="1276" w:type="dxa"/>
            <w:tcBorders>
              <w:top w:val="nil"/>
              <w:left w:val="nil"/>
              <w:bottom w:val="single" w:sz="8" w:space="0" w:color="auto"/>
              <w:right w:val="single" w:sz="8" w:space="0" w:color="auto"/>
            </w:tcBorders>
            <w:shd w:val="clear" w:color="auto" w:fill="auto"/>
            <w:noWrap/>
            <w:vAlign w:val="center"/>
            <w:hideMark/>
          </w:tcPr>
          <w:p w:rsidR="00BB37B6" w:rsidRPr="00BB37B6" w:rsidRDefault="00BB37B6" w:rsidP="00BB37B6">
            <w:pPr>
              <w:jc w:val="right"/>
              <w:rPr>
                <w:b/>
                <w:bCs/>
              </w:rPr>
            </w:pPr>
            <w:r w:rsidRPr="00BB37B6">
              <w:rPr>
                <w:b/>
                <w:bCs/>
              </w:rPr>
              <w:t> </w:t>
            </w:r>
          </w:p>
        </w:tc>
      </w:tr>
    </w:tbl>
    <w:p w:rsidR="00BC5810" w:rsidRDefault="00BC5810" w:rsidP="00BC5810">
      <w:pPr>
        <w:spacing w:line="259" w:lineRule="auto"/>
        <w:jc w:val="center"/>
        <w:rPr>
          <w:rFonts w:ascii="Verdana" w:hAnsi="Verdana"/>
          <w:i/>
          <w:sz w:val="18"/>
          <w:szCs w:val="18"/>
        </w:rPr>
      </w:pPr>
    </w:p>
    <w:p w:rsidR="00BC5810" w:rsidRDefault="00BC5810" w:rsidP="00BC5810">
      <w:pPr>
        <w:spacing w:line="259" w:lineRule="auto"/>
        <w:jc w:val="center"/>
        <w:rPr>
          <w:rFonts w:ascii="Verdana" w:hAnsi="Verdana"/>
          <w:i/>
          <w:sz w:val="18"/>
          <w:szCs w:val="18"/>
        </w:rPr>
      </w:pPr>
    </w:p>
    <w:p w:rsidR="00BC5810" w:rsidRDefault="00BC5810" w:rsidP="00BC5810">
      <w:pPr>
        <w:spacing w:line="259" w:lineRule="auto"/>
        <w:jc w:val="center"/>
        <w:rPr>
          <w:rFonts w:ascii="Verdana" w:hAnsi="Verdana"/>
          <w:i/>
          <w:sz w:val="18"/>
          <w:szCs w:val="18"/>
        </w:rPr>
      </w:pPr>
    </w:p>
    <w:p w:rsidR="00BC5810" w:rsidRDefault="00BC5810" w:rsidP="00BC5810">
      <w:pPr>
        <w:spacing w:line="259" w:lineRule="auto"/>
        <w:jc w:val="center"/>
        <w:rPr>
          <w:rFonts w:ascii="Verdana" w:hAnsi="Verdana"/>
          <w:i/>
          <w:sz w:val="18"/>
          <w:szCs w:val="18"/>
        </w:rPr>
      </w:pPr>
    </w:p>
    <w:p w:rsidR="00BC5810" w:rsidRDefault="00BC5810" w:rsidP="00BC5810">
      <w:pPr>
        <w:spacing w:line="259" w:lineRule="auto"/>
        <w:jc w:val="center"/>
        <w:rPr>
          <w:rFonts w:ascii="Verdana" w:hAnsi="Verdana"/>
          <w:i/>
          <w:sz w:val="18"/>
          <w:szCs w:val="18"/>
        </w:rPr>
      </w:pPr>
    </w:p>
    <w:p w:rsidR="00BC5810" w:rsidRDefault="00BC5810" w:rsidP="00BC5810">
      <w:pPr>
        <w:spacing w:line="259" w:lineRule="auto"/>
        <w:jc w:val="center"/>
        <w:rPr>
          <w:rFonts w:ascii="Verdana" w:hAnsi="Verdana"/>
          <w:i/>
          <w:sz w:val="18"/>
          <w:szCs w:val="18"/>
        </w:rPr>
      </w:pPr>
    </w:p>
    <w:p w:rsidR="00BC5810" w:rsidRPr="0015296D" w:rsidRDefault="00BC5810" w:rsidP="00BC5810">
      <w:r w:rsidRPr="0015296D">
        <w:t>Uwaga: Ceny jednostkowe i wartości należy podawać z dokładnością  do 1 grosza</w:t>
      </w:r>
    </w:p>
    <w:p w:rsidR="00BC5810" w:rsidRPr="0015296D" w:rsidRDefault="00BC5810" w:rsidP="00BC5810">
      <w:pPr>
        <w:jc w:val="center"/>
        <w:rPr>
          <w:noProof/>
          <w:sz w:val="18"/>
          <w:szCs w:val="18"/>
        </w:rPr>
      </w:pPr>
    </w:p>
    <w:p w:rsidR="00BC5810" w:rsidRPr="0015296D" w:rsidRDefault="00BC5810" w:rsidP="00BC5810">
      <w:pPr>
        <w:rPr>
          <w:sz w:val="18"/>
          <w:szCs w:val="18"/>
        </w:rPr>
      </w:pPr>
    </w:p>
    <w:p w:rsidR="00BC5810" w:rsidRPr="0015296D" w:rsidRDefault="00BC5810" w:rsidP="00BC5810">
      <w:pPr>
        <w:jc w:val="both"/>
        <w:rPr>
          <w:sz w:val="18"/>
          <w:szCs w:val="18"/>
        </w:rPr>
      </w:pPr>
    </w:p>
    <w:p w:rsidR="00BC5810" w:rsidRPr="0015296D" w:rsidRDefault="00BC5810" w:rsidP="00BC5810">
      <w:pPr>
        <w:jc w:val="both"/>
      </w:pPr>
      <w:r w:rsidRPr="0015296D">
        <w:t xml:space="preserve">__________________ dnia __ __ 2017 roku                  </w:t>
      </w:r>
    </w:p>
    <w:p w:rsidR="00BC5810" w:rsidRPr="0015296D" w:rsidRDefault="00BC5810" w:rsidP="00BC5810">
      <w:pPr>
        <w:ind w:left="4956" w:firstLine="708"/>
        <w:jc w:val="center"/>
      </w:pPr>
      <w:r w:rsidRPr="0015296D">
        <w:t>_____________________________</w:t>
      </w:r>
    </w:p>
    <w:p w:rsidR="00BC5810" w:rsidRDefault="00BC5810" w:rsidP="00BC5810">
      <w:pPr>
        <w:ind w:left="4956" w:firstLine="708"/>
        <w:jc w:val="center"/>
        <w:rPr>
          <w:i/>
          <w:sz w:val="20"/>
          <w:szCs w:val="20"/>
        </w:rPr>
      </w:pPr>
      <w:r w:rsidRPr="0015296D">
        <w:rPr>
          <w:i/>
          <w:sz w:val="20"/>
          <w:szCs w:val="20"/>
        </w:rPr>
        <w:t>(podpis Wykonawcy/Pełnomocnika)</w:t>
      </w:r>
    </w:p>
    <w:p w:rsidR="00BC5810" w:rsidRDefault="00BC5810" w:rsidP="00BC5810">
      <w:pPr>
        <w:spacing w:after="160" w:line="259" w:lineRule="auto"/>
        <w:rPr>
          <w:i/>
          <w:sz w:val="20"/>
          <w:szCs w:val="20"/>
        </w:rPr>
      </w:pPr>
      <w:r>
        <w:rPr>
          <w:i/>
          <w:sz w:val="20"/>
          <w:szCs w:val="20"/>
        </w:rPr>
        <w:br w:type="page"/>
      </w:r>
    </w:p>
    <w:p w:rsidR="00BC5810" w:rsidRPr="0015296D" w:rsidRDefault="00BC5810" w:rsidP="00BC5810">
      <w:pPr>
        <w:spacing w:after="160" w:line="259" w:lineRule="auto"/>
        <w:jc w:val="center"/>
        <w:rPr>
          <w:b/>
          <w:color w:val="000000" w:themeColor="text1"/>
          <w:sz w:val="28"/>
          <w:szCs w:val="28"/>
        </w:rPr>
      </w:pPr>
      <w:r w:rsidRPr="0015296D">
        <w:rPr>
          <w:b/>
          <w:color w:val="000000" w:themeColor="text1"/>
          <w:sz w:val="28"/>
          <w:szCs w:val="28"/>
        </w:rPr>
        <w:lastRenderedPageBreak/>
        <w:t>Formularz 2.1.</w:t>
      </w:r>
      <w:r w:rsidR="002A2311">
        <w:rPr>
          <w:b/>
          <w:color w:val="000000" w:themeColor="text1"/>
          <w:sz w:val="28"/>
          <w:szCs w:val="28"/>
        </w:rPr>
        <w:t>5</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229"/>
      </w:tblGrid>
      <w:tr w:rsidR="00BC5810" w:rsidRPr="0015296D" w:rsidTr="00BC5810">
        <w:trPr>
          <w:jc w:val="center"/>
        </w:trPr>
        <w:tc>
          <w:tcPr>
            <w:tcW w:w="3119" w:type="dxa"/>
          </w:tcPr>
          <w:p w:rsidR="00BC5810" w:rsidRPr="0015296D" w:rsidRDefault="00BC5810" w:rsidP="00BC5810">
            <w:pPr>
              <w:jc w:val="both"/>
              <w:rPr>
                <w:b/>
                <w:color w:val="000000" w:themeColor="text1"/>
                <w:sz w:val="16"/>
                <w:szCs w:val="16"/>
              </w:rPr>
            </w:pPr>
          </w:p>
          <w:p w:rsidR="00BC5810" w:rsidRPr="0015296D" w:rsidRDefault="00BC5810" w:rsidP="00BC5810">
            <w:pPr>
              <w:jc w:val="both"/>
              <w:rPr>
                <w:b/>
                <w:color w:val="000000" w:themeColor="text1"/>
                <w:sz w:val="16"/>
                <w:szCs w:val="16"/>
              </w:rPr>
            </w:pPr>
          </w:p>
          <w:p w:rsidR="00BC5810" w:rsidRPr="0015296D" w:rsidRDefault="00BC5810" w:rsidP="00BC5810">
            <w:pPr>
              <w:jc w:val="both"/>
              <w:rPr>
                <w:b/>
                <w:color w:val="000000" w:themeColor="text1"/>
                <w:sz w:val="16"/>
                <w:szCs w:val="16"/>
              </w:rPr>
            </w:pPr>
          </w:p>
          <w:p w:rsidR="00BC5810" w:rsidRPr="0015296D" w:rsidRDefault="00BC5810" w:rsidP="00BC5810">
            <w:pPr>
              <w:jc w:val="both"/>
              <w:rPr>
                <w:b/>
                <w:color w:val="000000" w:themeColor="text1"/>
                <w:sz w:val="16"/>
                <w:szCs w:val="16"/>
              </w:rPr>
            </w:pPr>
          </w:p>
          <w:p w:rsidR="00BC5810" w:rsidRDefault="00BC5810" w:rsidP="00BC5810">
            <w:pPr>
              <w:jc w:val="center"/>
              <w:rPr>
                <w:i/>
                <w:color w:val="000000" w:themeColor="text1"/>
                <w:sz w:val="16"/>
                <w:szCs w:val="16"/>
              </w:rPr>
            </w:pPr>
          </w:p>
          <w:p w:rsidR="00BC5810" w:rsidRPr="0015296D" w:rsidRDefault="00BC5810" w:rsidP="00BC5810">
            <w:pPr>
              <w:jc w:val="center"/>
              <w:rPr>
                <w:i/>
                <w:color w:val="000000" w:themeColor="text1"/>
                <w:sz w:val="16"/>
                <w:szCs w:val="16"/>
              </w:rPr>
            </w:pPr>
            <w:r w:rsidRPr="0015296D">
              <w:rPr>
                <w:i/>
                <w:color w:val="000000" w:themeColor="text1"/>
                <w:sz w:val="16"/>
                <w:szCs w:val="16"/>
              </w:rPr>
              <w:t>(pieczęć Wykonawcy/Wykonawców)</w:t>
            </w:r>
          </w:p>
        </w:tc>
        <w:tc>
          <w:tcPr>
            <w:tcW w:w="7229" w:type="dxa"/>
            <w:shd w:val="clear" w:color="auto" w:fill="C0C0C0"/>
            <w:vAlign w:val="center"/>
          </w:tcPr>
          <w:p w:rsidR="00BC5810" w:rsidRPr="0015296D" w:rsidRDefault="00BC5810" w:rsidP="00BC5810">
            <w:pPr>
              <w:jc w:val="center"/>
              <w:rPr>
                <w:b/>
                <w:color w:val="000000" w:themeColor="text1"/>
                <w:sz w:val="28"/>
                <w:szCs w:val="28"/>
              </w:rPr>
            </w:pPr>
            <w:r w:rsidRPr="0015296D">
              <w:rPr>
                <w:b/>
                <w:color w:val="000000" w:themeColor="text1"/>
                <w:sz w:val="28"/>
                <w:szCs w:val="28"/>
              </w:rPr>
              <w:t xml:space="preserve">Kosztorys ofertowy </w:t>
            </w:r>
          </w:p>
        </w:tc>
      </w:tr>
    </w:tbl>
    <w:p w:rsidR="00BC5810" w:rsidRPr="00FD757C" w:rsidRDefault="00BC5810" w:rsidP="00BC5810">
      <w:pPr>
        <w:pStyle w:val="Tekstpodstawowywcity"/>
        <w:spacing w:line="276" w:lineRule="auto"/>
        <w:ind w:left="283"/>
        <w:jc w:val="center"/>
        <w:rPr>
          <w:b/>
          <w:bCs/>
          <w:color w:val="000000" w:themeColor="text1"/>
          <w:sz w:val="16"/>
          <w:szCs w:val="16"/>
        </w:rPr>
      </w:pPr>
    </w:p>
    <w:p w:rsidR="00BC5810" w:rsidRPr="0015296D" w:rsidRDefault="00BC5810" w:rsidP="00BC5810">
      <w:pPr>
        <w:spacing w:after="120"/>
        <w:jc w:val="center"/>
        <w:rPr>
          <w:b/>
        </w:rPr>
      </w:pPr>
      <w:r w:rsidRPr="0015296D">
        <w:rPr>
          <w:b/>
        </w:rPr>
        <w:t>„Rozbiórka istniejącego i budowa nowego mostu  nad rz. Prudnik                                                    w ciągu drogi krajowej nr 40 w km 18+791 w m. Prudnik”</w:t>
      </w:r>
    </w:p>
    <w:p w:rsidR="00BC5810" w:rsidRPr="0015296D" w:rsidRDefault="00BC5810" w:rsidP="00BC5810">
      <w:pPr>
        <w:jc w:val="center"/>
        <w:rPr>
          <w:color w:val="000000" w:themeColor="text1"/>
        </w:rPr>
      </w:pPr>
      <w:r w:rsidRPr="0015296D">
        <w:rPr>
          <w:color w:val="000000" w:themeColor="text1"/>
        </w:rPr>
        <w:t xml:space="preserve">Nr postępowania: O.Op.D-3.2412.24.2017(45) </w:t>
      </w:r>
    </w:p>
    <w:p w:rsidR="00BC5810" w:rsidRPr="00B72014" w:rsidRDefault="002A2311" w:rsidP="00BC5810">
      <w:pPr>
        <w:spacing w:before="120" w:after="120"/>
        <w:jc w:val="center"/>
        <w:rPr>
          <w:color w:val="000000" w:themeColor="text1"/>
        </w:rPr>
      </w:pPr>
      <w:r>
        <w:rPr>
          <w:b/>
          <w:bCs/>
          <w:color w:val="000000" w:themeColor="text1"/>
        </w:rPr>
        <w:t>5</w:t>
      </w:r>
      <w:r w:rsidR="00BC5810" w:rsidRPr="00B72014">
        <w:rPr>
          <w:b/>
          <w:bCs/>
          <w:color w:val="000000" w:themeColor="text1"/>
        </w:rPr>
        <w:t xml:space="preserve">. </w:t>
      </w:r>
      <w:r w:rsidR="00BC5810">
        <w:rPr>
          <w:b/>
          <w:bCs/>
          <w:color w:val="000000" w:themeColor="text1"/>
        </w:rPr>
        <w:t xml:space="preserve">Branża  </w:t>
      </w:r>
      <w:r>
        <w:rPr>
          <w:b/>
          <w:bCs/>
          <w:color w:val="000000" w:themeColor="text1"/>
        </w:rPr>
        <w:t>gazowa</w:t>
      </w:r>
      <w:r w:rsidR="00BC5810">
        <w:rPr>
          <w:b/>
          <w:bCs/>
          <w:color w:val="000000" w:themeColor="text1"/>
        </w:rPr>
        <w:t xml:space="preserve"> </w:t>
      </w:r>
    </w:p>
    <w:tbl>
      <w:tblPr>
        <w:tblW w:w="10348" w:type="dxa"/>
        <w:tblInd w:w="-577" w:type="dxa"/>
        <w:tblLayout w:type="fixed"/>
        <w:tblCellMar>
          <w:left w:w="70" w:type="dxa"/>
          <w:right w:w="70" w:type="dxa"/>
        </w:tblCellMar>
        <w:tblLook w:val="04A0" w:firstRow="1" w:lastRow="0" w:firstColumn="1" w:lastColumn="0" w:noHBand="0" w:noVBand="1"/>
      </w:tblPr>
      <w:tblGrid>
        <w:gridCol w:w="463"/>
        <w:gridCol w:w="1140"/>
        <w:gridCol w:w="4836"/>
        <w:gridCol w:w="791"/>
        <w:gridCol w:w="850"/>
        <w:gridCol w:w="992"/>
        <w:gridCol w:w="1276"/>
      </w:tblGrid>
      <w:tr w:rsidR="00BC5810" w:rsidRPr="0015296D" w:rsidTr="00432E9E">
        <w:trPr>
          <w:trHeight w:val="405"/>
        </w:trPr>
        <w:tc>
          <w:tcPr>
            <w:tcW w:w="463"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Lp.</w:t>
            </w:r>
          </w:p>
        </w:tc>
        <w:tc>
          <w:tcPr>
            <w:tcW w:w="1140" w:type="dxa"/>
            <w:vMerge w:val="restart"/>
            <w:tcBorders>
              <w:top w:val="single" w:sz="8" w:space="0" w:color="auto"/>
              <w:left w:val="nil"/>
              <w:bottom w:val="nil"/>
              <w:right w:val="single" w:sz="4"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 xml:space="preserve">Nr </w:t>
            </w:r>
            <w:r>
              <w:rPr>
                <w:sz w:val="20"/>
                <w:szCs w:val="20"/>
              </w:rPr>
              <w:t xml:space="preserve"> </w:t>
            </w:r>
            <w:r w:rsidRPr="0015296D">
              <w:rPr>
                <w:sz w:val="20"/>
                <w:szCs w:val="20"/>
              </w:rPr>
              <w:t>Specyfikacji Technicznej</w:t>
            </w:r>
          </w:p>
        </w:tc>
        <w:tc>
          <w:tcPr>
            <w:tcW w:w="4836" w:type="dxa"/>
            <w:vMerge w:val="restart"/>
            <w:tcBorders>
              <w:top w:val="single" w:sz="8" w:space="0" w:color="auto"/>
              <w:left w:val="single" w:sz="4" w:space="0" w:color="auto"/>
              <w:bottom w:val="nil"/>
              <w:right w:val="single" w:sz="4"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Wyszczególnienie elementów rozliczeniowych</w:t>
            </w:r>
          </w:p>
        </w:tc>
        <w:tc>
          <w:tcPr>
            <w:tcW w:w="1641" w:type="dxa"/>
            <w:gridSpan w:val="2"/>
            <w:tcBorders>
              <w:top w:val="single" w:sz="8" w:space="0" w:color="auto"/>
              <w:left w:val="nil"/>
              <w:bottom w:val="single" w:sz="4" w:space="0" w:color="auto"/>
              <w:right w:val="single" w:sz="4" w:space="0" w:color="000000"/>
            </w:tcBorders>
            <w:shd w:val="clear" w:color="auto" w:fill="auto"/>
            <w:vAlign w:val="center"/>
            <w:hideMark/>
          </w:tcPr>
          <w:p w:rsidR="00BC5810" w:rsidRPr="0015296D" w:rsidRDefault="00BC5810" w:rsidP="00BC5810">
            <w:pPr>
              <w:jc w:val="center"/>
              <w:rPr>
                <w:sz w:val="20"/>
                <w:szCs w:val="20"/>
              </w:rPr>
            </w:pPr>
            <w:r w:rsidRPr="0015296D">
              <w:rPr>
                <w:sz w:val="20"/>
                <w:szCs w:val="20"/>
              </w:rPr>
              <w:t>Jednostka</w:t>
            </w:r>
          </w:p>
        </w:tc>
        <w:tc>
          <w:tcPr>
            <w:tcW w:w="992" w:type="dxa"/>
            <w:vMerge w:val="restart"/>
            <w:tcBorders>
              <w:top w:val="single" w:sz="8" w:space="0" w:color="auto"/>
              <w:left w:val="single" w:sz="4" w:space="0" w:color="auto"/>
              <w:bottom w:val="nil"/>
              <w:right w:val="nil"/>
            </w:tcBorders>
            <w:shd w:val="clear" w:color="auto" w:fill="auto"/>
            <w:vAlign w:val="center"/>
            <w:hideMark/>
          </w:tcPr>
          <w:p w:rsidR="00BC5810" w:rsidRPr="0015296D" w:rsidRDefault="00BC5810" w:rsidP="00BC5810">
            <w:pPr>
              <w:jc w:val="center"/>
              <w:rPr>
                <w:sz w:val="20"/>
                <w:szCs w:val="20"/>
              </w:rPr>
            </w:pPr>
            <w:r w:rsidRPr="0015296D">
              <w:rPr>
                <w:sz w:val="20"/>
                <w:szCs w:val="20"/>
              </w:rPr>
              <w:t>Cena jednostko</w:t>
            </w:r>
            <w:r>
              <w:rPr>
                <w:sz w:val="20"/>
                <w:szCs w:val="20"/>
              </w:rPr>
              <w:t>-</w:t>
            </w:r>
            <w:r w:rsidRPr="0015296D">
              <w:rPr>
                <w:sz w:val="20"/>
                <w:szCs w:val="20"/>
              </w:rPr>
              <w:t>wa *)</w:t>
            </w:r>
          </w:p>
        </w:tc>
        <w:tc>
          <w:tcPr>
            <w:tcW w:w="1276"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Wartość PLN *)</w:t>
            </w:r>
          </w:p>
        </w:tc>
      </w:tr>
      <w:tr w:rsidR="00BC5810" w:rsidRPr="0015296D" w:rsidTr="00432E9E">
        <w:trPr>
          <w:trHeight w:val="450"/>
        </w:trPr>
        <w:tc>
          <w:tcPr>
            <w:tcW w:w="463" w:type="dxa"/>
            <w:vMerge/>
            <w:tcBorders>
              <w:top w:val="single" w:sz="8" w:space="0" w:color="auto"/>
              <w:left w:val="single" w:sz="8" w:space="0" w:color="auto"/>
              <w:bottom w:val="single" w:sz="8" w:space="0" w:color="000000"/>
              <w:right w:val="single" w:sz="4" w:space="0" w:color="auto"/>
            </w:tcBorders>
            <w:vAlign w:val="center"/>
            <w:hideMark/>
          </w:tcPr>
          <w:p w:rsidR="00BC5810" w:rsidRPr="0015296D" w:rsidRDefault="00BC5810" w:rsidP="00BC5810">
            <w:pPr>
              <w:rPr>
                <w:sz w:val="20"/>
                <w:szCs w:val="20"/>
              </w:rPr>
            </w:pPr>
          </w:p>
        </w:tc>
        <w:tc>
          <w:tcPr>
            <w:tcW w:w="1140" w:type="dxa"/>
            <w:vMerge/>
            <w:tcBorders>
              <w:top w:val="single" w:sz="8" w:space="0" w:color="auto"/>
              <w:left w:val="nil"/>
              <w:bottom w:val="nil"/>
              <w:right w:val="single" w:sz="4" w:space="0" w:color="auto"/>
            </w:tcBorders>
            <w:vAlign w:val="center"/>
            <w:hideMark/>
          </w:tcPr>
          <w:p w:rsidR="00BC5810" w:rsidRPr="0015296D" w:rsidRDefault="00BC5810" w:rsidP="00BC5810">
            <w:pPr>
              <w:rPr>
                <w:sz w:val="20"/>
                <w:szCs w:val="20"/>
              </w:rPr>
            </w:pPr>
          </w:p>
        </w:tc>
        <w:tc>
          <w:tcPr>
            <w:tcW w:w="4836" w:type="dxa"/>
            <w:vMerge/>
            <w:tcBorders>
              <w:top w:val="single" w:sz="8" w:space="0" w:color="auto"/>
              <w:left w:val="single" w:sz="4" w:space="0" w:color="auto"/>
              <w:bottom w:val="nil"/>
              <w:right w:val="single" w:sz="4" w:space="0" w:color="auto"/>
            </w:tcBorders>
            <w:vAlign w:val="center"/>
            <w:hideMark/>
          </w:tcPr>
          <w:p w:rsidR="00BC5810" w:rsidRPr="0015296D" w:rsidRDefault="00BC5810" w:rsidP="00BC5810">
            <w:pPr>
              <w:rPr>
                <w:sz w:val="20"/>
                <w:szCs w:val="20"/>
              </w:rPr>
            </w:pPr>
          </w:p>
        </w:tc>
        <w:tc>
          <w:tcPr>
            <w:tcW w:w="791" w:type="dxa"/>
            <w:tcBorders>
              <w:top w:val="nil"/>
              <w:left w:val="nil"/>
              <w:bottom w:val="nil"/>
              <w:right w:val="single" w:sz="4"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Nazwa</w:t>
            </w:r>
          </w:p>
        </w:tc>
        <w:tc>
          <w:tcPr>
            <w:tcW w:w="850" w:type="dxa"/>
            <w:tcBorders>
              <w:top w:val="nil"/>
              <w:left w:val="nil"/>
              <w:bottom w:val="nil"/>
              <w:right w:val="single" w:sz="4" w:space="0" w:color="auto"/>
            </w:tcBorders>
            <w:shd w:val="clear" w:color="auto" w:fill="auto"/>
            <w:vAlign w:val="center"/>
            <w:hideMark/>
          </w:tcPr>
          <w:p w:rsidR="00BC5810" w:rsidRPr="0015296D" w:rsidRDefault="00BC5810" w:rsidP="00BC5810">
            <w:pPr>
              <w:jc w:val="center"/>
              <w:rPr>
                <w:sz w:val="20"/>
                <w:szCs w:val="20"/>
              </w:rPr>
            </w:pPr>
            <w:r w:rsidRPr="0015296D">
              <w:rPr>
                <w:sz w:val="20"/>
                <w:szCs w:val="20"/>
              </w:rPr>
              <w:t>Ilość</w:t>
            </w:r>
          </w:p>
        </w:tc>
        <w:tc>
          <w:tcPr>
            <w:tcW w:w="992" w:type="dxa"/>
            <w:vMerge/>
            <w:tcBorders>
              <w:top w:val="single" w:sz="8" w:space="0" w:color="auto"/>
              <w:left w:val="single" w:sz="4" w:space="0" w:color="auto"/>
              <w:bottom w:val="nil"/>
              <w:right w:val="nil"/>
            </w:tcBorders>
            <w:vAlign w:val="center"/>
            <w:hideMark/>
          </w:tcPr>
          <w:p w:rsidR="00BC5810" w:rsidRPr="0015296D" w:rsidRDefault="00BC5810" w:rsidP="00BC5810">
            <w:pPr>
              <w:rPr>
                <w:sz w:val="20"/>
                <w:szCs w:val="20"/>
              </w:rPr>
            </w:pPr>
          </w:p>
        </w:tc>
        <w:tc>
          <w:tcPr>
            <w:tcW w:w="1276" w:type="dxa"/>
            <w:vMerge/>
            <w:tcBorders>
              <w:top w:val="single" w:sz="8" w:space="0" w:color="auto"/>
              <w:left w:val="single" w:sz="4" w:space="0" w:color="auto"/>
              <w:bottom w:val="single" w:sz="8" w:space="0" w:color="000000"/>
              <w:right w:val="single" w:sz="8" w:space="0" w:color="auto"/>
            </w:tcBorders>
            <w:vAlign w:val="center"/>
            <w:hideMark/>
          </w:tcPr>
          <w:p w:rsidR="00BC5810" w:rsidRPr="0015296D" w:rsidRDefault="00BC5810" w:rsidP="00BC5810">
            <w:pPr>
              <w:rPr>
                <w:sz w:val="20"/>
                <w:szCs w:val="20"/>
              </w:rPr>
            </w:pPr>
          </w:p>
        </w:tc>
      </w:tr>
      <w:tr w:rsidR="00BC5810" w:rsidRPr="0015296D" w:rsidTr="00432E9E">
        <w:trPr>
          <w:trHeight w:val="170"/>
        </w:trPr>
        <w:tc>
          <w:tcPr>
            <w:tcW w:w="463" w:type="dxa"/>
            <w:tcBorders>
              <w:top w:val="nil"/>
              <w:left w:val="single" w:sz="8" w:space="0" w:color="auto"/>
              <w:bottom w:val="nil"/>
              <w:right w:val="single" w:sz="4"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1</w:t>
            </w:r>
          </w:p>
        </w:tc>
        <w:tc>
          <w:tcPr>
            <w:tcW w:w="1140" w:type="dxa"/>
            <w:tcBorders>
              <w:top w:val="single" w:sz="8" w:space="0" w:color="auto"/>
              <w:left w:val="nil"/>
              <w:bottom w:val="nil"/>
              <w:right w:val="single" w:sz="4"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2</w:t>
            </w:r>
          </w:p>
        </w:tc>
        <w:tc>
          <w:tcPr>
            <w:tcW w:w="4836" w:type="dxa"/>
            <w:tcBorders>
              <w:top w:val="single" w:sz="8" w:space="0" w:color="auto"/>
              <w:left w:val="nil"/>
              <w:bottom w:val="nil"/>
              <w:right w:val="single" w:sz="4" w:space="0" w:color="auto"/>
            </w:tcBorders>
            <w:shd w:val="clear" w:color="auto" w:fill="auto"/>
            <w:vAlign w:val="center"/>
            <w:hideMark/>
          </w:tcPr>
          <w:p w:rsidR="00BC5810" w:rsidRPr="0015296D" w:rsidRDefault="00BC5810" w:rsidP="00BC5810">
            <w:pPr>
              <w:jc w:val="center"/>
              <w:rPr>
                <w:b/>
                <w:sz w:val="18"/>
                <w:szCs w:val="18"/>
              </w:rPr>
            </w:pPr>
            <w:r w:rsidRPr="0015296D">
              <w:rPr>
                <w:b/>
                <w:sz w:val="18"/>
                <w:szCs w:val="18"/>
              </w:rPr>
              <w:t>3</w:t>
            </w:r>
          </w:p>
        </w:tc>
        <w:tc>
          <w:tcPr>
            <w:tcW w:w="791" w:type="dxa"/>
            <w:tcBorders>
              <w:top w:val="single" w:sz="8" w:space="0" w:color="auto"/>
              <w:left w:val="nil"/>
              <w:bottom w:val="single" w:sz="8" w:space="0" w:color="auto"/>
              <w:right w:val="single" w:sz="4"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4</w:t>
            </w:r>
          </w:p>
        </w:tc>
        <w:tc>
          <w:tcPr>
            <w:tcW w:w="850" w:type="dxa"/>
            <w:tcBorders>
              <w:top w:val="single" w:sz="8" w:space="0" w:color="auto"/>
              <w:left w:val="nil"/>
              <w:bottom w:val="single" w:sz="8" w:space="0" w:color="auto"/>
              <w:right w:val="single" w:sz="4"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5</w:t>
            </w:r>
          </w:p>
        </w:tc>
        <w:tc>
          <w:tcPr>
            <w:tcW w:w="992" w:type="dxa"/>
            <w:tcBorders>
              <w:top w:val="single" w:sz="8" w:space="0" w:color="auto"/>
              <w:left w:val="nil"/>
              <w:bottom w:val="single" w:sz="8" w:space="0" w:color="auto"/>
              <w:right w:val="single" w:sz="4"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6</w:t>
            </w:r>
          </w:p>
        </w:tc>
        <w:tc>
          <w:tcPr>
            <w:tcW w:w="1276" w:type="dxa"/>
            <w:tcBorders>
              <w:top w:val="nil"/>
              <w:left w:val="nil"/>
              <w:bottom w:val="single" w:sz="8" w:space="0" w:color="auto"/>
              <w:right w:val="single" w:sz="8" w:space="0" w:color="auto"/>
            </w:tcBorders>
            <w:shd w:val="clear" w:color="auto" w:fill="auto"/>
            <w:noWrap/>
            <w:vAlign w:val="center"/>
            <w:hideMark/>
          </w:tcPr>
          <w:p w:rsidR="00BC5810" w:rsidRPr="0015296D" w:rsidRDefault="00BC5810" w:rsidP="00BC5810">
            <w:pPr>
              <w:jc w:val="center"/>
              <w:rPr>
                <w:b/>
                <w:sz w:val="18"/>
                <w:szCs w:val="18"/>
              </w:rPr>
            </w:pPr>
            <w:r w:rsidRPr="0015296D">
              <w:rPr>
                <w:b/>
                <w:sz w:val="18"/>
                <w:szCs w:val="18"/>
              </w:rPr>
              <w:t>7</w:t>
            </w:r>
          </w:p>
        </w:tc>
      </w:tr>
      <w:tr w:rsidR="00432E9E" w:rsidRPr="00432E9E" w:rsidTr="00432E9E">
        <w:trPr>
          <w:trHeight w:val="255"/>
        </w:trPr>
        <w:tc>
          <w:tcPr>
            <w:tcW w:w="463" w:type="dxa"/>
            <w:tcBorders>
              <w:top w:val="single" w:sz="8" w:space="0" w:color="auto"/>
              <w:left w:val="single" w:sz="8" w:space="0" w:color="auto"/>
              <w:bottom w:val="single" w:sz="4" w:space="0" w:color="auto"/>
              <w:right w:val="single" w:sz="4" w:space="0" w:color="auto"/>
            </w:tcBorders>
            <w:shd w:val="clear" w:color="000000" w:fill="D9D9D9"/>
            <w:noWrap/>
            <w:vAlign w:val="center"/>
            <w:hideMark/>
          </w:tcPr>
          <w:p w:rsidR="00432E9E" w:rsidRPr="00432E9E" w:rsidRDefault="00432E9E" w:rsidP="00A20DA2">
            <w:pPr>
              <w:jc w:val="center"/>
              <w:rPr>
                <w:color w:val="080000"/>
                <w:sz w:val="20"/>
                <w:szCs w:val="20"/>
              </w:rPr>
            </w:pPr>
            <w:r w:rsidRPr="00432E9E">
              <w:rPr>
                <w:color w:val="080000"/>
                <w:sz w:val="20"/>
                <w:szCs w:val="20"/>
              </w:rPr>
              <w:t> </w:t>
            </w:r>
          </w:p>
        </w:tc>
        <w:tc>
          <w:tcPr>
            <w:tcW w:w="1140" w:type="dxa"/>
            <w:tcBorders>
              <w:top w:val="single" w:sz="8" w:space="0" w:color="auto"/>
              <w:left w:val="nil"/>
              <w:bottom w:val="single" w:sz="4" w:space="0" w:color="auto"/>
              <w:right w:val="single" w:sz="4" w:space="0" w:color="auto"/>
            </w:tcBorders>
            <w:shd w:val="clear" w:color="000000" w:fill="D9D9D9"/>
            <w:noWrap/>
            <w:vAlign w:val="center"/>
            <w:hideMark/>
          </w:tcPr>
          <w:p w:rsidR="00432E9E" w:rsidRPr="00432E9E" w:rsidRDefault="00432E9E" w:rsidP="00A20DA2">
            <w:pPr>
              <w:jc w:val="center"/>
              <w:rPr>
                <w:b/>
                <w:bCs/>
                <w:color w:val="080000"/>
                <w:sz w:val="20"/>
                <w:szCs w:val="20"/>
              </w:rPr>
            </w:pPr>
            <w:r w:rsidRPr="00432E9E">
              <w:rPr>
                <w:b/>
                <w:bCs/>
                <w:color w:val="080000"/>
                <w:sz w:val="20"/>
                <w:szCs w:val="20"/>
              </w:rPr>
              <w:t>D.01.03.06</w:t>
            </w:r>
          </w:p>
        </w:tc>
        <w:tc>
          <w:tcPr>
            <w:tcW w:w="4836" w:type="dxa"/>
            <w:tcBorders>
              <w:top w:val="single" w:sz="8" w:space="0" w:color="auto"/>
              <w:left w:val="nil"/>
              <w:bottom w:val="single" w:sz="4" w:space="0" w:color="auto"/>
              <w:right w:val="single" w:sz="4" w:space="0" w:color="auto"/>
            </w:tcBorders>
            <w:shd w:val="clear" w:color="000000" w:fill="D9D9D9"/>
            <w:vAlign w:val="center"/>
            <w:hideMark/>
          </w:tcPr>
          <w:p w:rsidR="00432E9E" w:rsidRPr="00432E9E" w:rsidRDefault="00432E9E" w:rsidP="00A20DA2">
            <w:pPr>
              <w:rPr>
                <w:b/>
                <w:bCs/>
                <w:color w:val="080000"/>
                <w:sz w:val="20"/>
                <w:szCs w:val="20"/>
              </w:rPr>
            </w:pPr>
            <w:r>
              <w:rPr>
                <w:b/>
                <w:bCs/>
                <w:color w:val="080000"/>
                <w:sz w:val="20"/>
                <w:szCs w:val="20"/>
              </w:rPr>
              <w:t>Przebudowa sieci gazowej</w:t>
            </w:r>
          </w:p>
        </w:tc>
        <w:tc>
          <w:tcPr>
            <w:tcW w:w="791" w:type="dxa"/>
            <w:tcBorders>
              <w:top w:val="single" w:sz="8" w:space="0" w:color="auto"/>
              <w:left w:val="nil"/>
              <w:bottom w:val="single" w:sz="4" w:space="0" w:color="auto"/>
              <w:right w:val="single" w:sz="4" w:space="0" w:color="auto"/>
            </w:tcBorders>
            <w:shd w:val="clear" w:color="000000" w:fill="D9D9D9"/>
            <w:noWrap/>
            <w:vAlign w:val="center"/>
            <w:hideMark/>
          </w:tcPr>
          <w:p w:rsidR="00432E9E" w:rsidRPr="00432E9E" w:rsidRDefault="00432E9E" w:rsidP="00A20DA2">
            <w:pPr>
              <w:jc w:val="center"/>
              <w:rPr>
                <w:color w:val="080000"/>
                <w:sz w:val="20"/>
                <w:szCs w:val="20"/>
              </w:rPr>
            </w:pPr>
            <w:r w:rsidRPr="00432E9E">
              <w:rPr>
                <w:color w:val="080000"/>
                <w:sz w:val="20"/>
                <w:szCs w:val="20"/>
              </w:rPr>
              <w:t>x</w:t>
            </w:r>
          </w:p>
        </w:tc>
        <w:tc>
          <w:tcPr>
            <w:tcW w:w="850" w:type="dxa"/>
            <w:tcBorders>
              <w:top w:val="single" w:sz="8" w:space="0" w:color="auto"/>
              <w:left w:val="nil"/>
              <w:bottom w:val="single" w:sz="4" w:space="0" w:color="auto"/>
              <w:right w:val="single" w:sz="4" w:space="0" w:color="auto"/>
            </w:tcBorders>
            <w:shd w:val="clear" w:color="000000" w:fill="D9D9D9"/>
            <w:noWrap/>
            <w:vAlign w:val="center"/>
            <w:hideMark/>
          </w:tcPr>
          <w:p w:rsidR="00432E9E" w:rsidRPr="00432E9E" w:rsidRDefault="00432E9E" w:rsidP="00A20DA2">
            <w:pPr>
              <w:jc w:val="center"/>
              <w:rPr>
                <w:color w:val="080000"/>
                <w:sz w:val="20"/>
                <w:szCs w:val="20"/>
              </w:rPr>
            </w:pPr>
            <w:r w:rsidRPr="00432E9E">
              <w:rPr>
                <w:color w:val="080000"/>
                <w:sz w:val="20"/>
                <w:szCs w:val="20"/>
              </w:rPr>
              <w:t>x</w:t>
            </w:r>
          </w:p>
        </w:tc>
        <w:tc>
          <w:tcPr>
            <w:tcW w:w="992" w:type="dxa"/>
            <w:tcBorders>
              <w:top w:val="single" w:sz="8" w:space="0" w:color="auto"/>
              <w:left w:val="nil"/>
              <w:bottom w:val="single" w:sz="4" w:space="0" w:color="auto"/>
              <w:right w:val="single" w:sz="4" w:space="0" w:color="auto"/>
            </w:tcBorders>
            <w:shd w:val="clear" w:color="000000" w:fill="D9D9D9"/>
            <w:noWrap/>
            <w:vAlign w:val="center"/>
            <w:hideMark/>
          </w:tcPr>
          <w:p w:rsidR="00432E9E" w:rsidRPr="00432E9E" w:rsidRDefault="00432E9E" w:rsidP="00A20DA2">
            <w:pPr>
              <w:jc w:val="center"/>
              <w:rPr>
                <w:color w:val="080000"/>
                <w:sz w:val="20"/>
                <w:szCs w:val="20"/>
              </w:rPr>
            </w:pPr>
            <w:r w:rsidRPr="00432E9E">
              <w:rPr>
                <w:color w:val="080000"/>
                <w:sz w:val="20"/>
                <w:szCs w:val="20"/>
              </w:rPr>
              <w:t>x</w:t>
            </w:r>
          </w:p>
        </w:tc>
        <w:tc>
          <w:tcPr>
            <w:tcW w:w="1276" w:type="dxa"/>
            <w:tcBorders>
              <w:top w:val="single" w:sz="8" w:space="0" w:color="auto"/>
              <w:left w:val="nil"/>
              <w:bottom w:val="single" w:sz="4" w:space="0" w:color="auto"/>
              <w:right w:val="single" w:sz="8" w:space="0" w:color="auto"/>
            </w:tcBorders>
            <w:shd w:val="clear" w:color="000000" w:fill="D9D9D9"/>
            <w:noWrap/>
            <w:vAlign w:val="center"/>
            <w:hideMark/>
          </w:tcPr>
          <w:p w:rsidR="00432E9E" w:rsidRPr="00432E9E" w:rsidRDefault="00432E9E" w:rsidP="00A20DA2">
            <w:pPr>
              <w:jc w:val="center"/>
              <w:rPr>
                <w:b/>
                <w:bCs/>
                <w:color w:val="080000"/>
                <w:sz w:val="20"/>
                <w:szCs w:val="20"/>
              </w:rPr>
            </w:pPr>
            <w:r w:rsidRPr="00432E9E">
              <w:rPr>
                <w:b/>
                <w:bCs/>
                <w:color w:val="080000"/>
                <w:sz w:val="20"/>
                <w:szCs w:val="20"/>
              </w:rPr>
              <w:t>x</w:t>
            </w:r>
          </w:p>
        </w:tc>
      </w:tr>
      <w:tr w:rsidR="002A2311" w:rsidRPr="00432E9E" w:rsidTr="00432E9E">
        <w:trPr>
          <w:trHeight w:val="255"/>
        </w:trPr>
        <w:tc>
          <w:tcPr>
            <w:tcW w:w="463" w:type="dxa"/>
            <w:tcBorders>
              <w:top w:val="nil"/>
              <w:left w:val="single" w:sz="8" w:space="0" w:color="auto"/>
              <w:bottom w:val="single" w:sz="4" w:space="0" w:color="auto"/>
              <w:right w:val="single" w:sz="4" w:space="0" w:color="auto"/>
            </w:tcBorders>
            <w:shd w:val="clear" w:color="000000" w:fill="F2F2F2"/>
            <w:noWrap/>
            <w:vAlign w:val="center"/>
            <w:hideMark/>
          </w:tcPr>
          <w:p w:rsidR="002A2311" w:rsidRPr="00432E9E" w:rsidRDefault="002A2311" w:rsidP="002A2311">
            <w:pPr>
              <w:jc w:val="center"/>
              <w:rPr>
                <w:color w:val="080000"/>
                <w:sz w:val="20"/>
                <w:szCs w:val="20"/>
              </w:rPr>
            </w:pPr>
            <w:r w:rsidRPr="00432E9E">
              <w:rPr>
                <w:color w:val="080000"/>
                <w:sz w:val="20"/>
                <w:szCs w:val="20"/>
              </w:rPr>
              <w:t> </w:t>
            </w:r>
          </w:p>
        </w:tc>
        <w:tc>
          <w:tcPr>
            <w:tcW w:w="1140" w:type="dxa"/>
            <w:tcBorders>
              <w:top w:val="nil"/>
              <w:left w:val="nil"/>
              <w:bottom w:val="single" w:sz="4" w:space="0" w:color="auto"/>
              <w:right w:val="single" w:sz="4" w:space="0" w:color="auto"/>
            </w:tcBorders>
            <w:shd w:val="clear" w:color="000000" w:fill="F2F2F2"/>
            <w:noWrap/>
            <w:vAlign w:val="center"/>
          </w:tcPr>
          <w:p w:rsidR="002A2311" w:rsidRPr="00432E9E" w:rsidRDefault="002A2311" w:rsidP="002A2311">
            <w:pPr>
              <w:jc w:val="center"/>
              <w:rPr>
                <w:b/>
                <w:bCs/>
                <w:color w:val="080000"/>
                <w:sz w:val="20"/>
                <w:szCs w:val="20"/>
              </w:rPr>
            </w:pPr>
          </w:p>
        </w:tc>
        <w:tc>
          <w:tcPr>
            <w:tcW w:w="4836" w:type="dxa"/>
            <w:tcBorders>
              <w:top w:val="nil"/>
              <w:left w:val="nil"/>
              <w:bottom w:val="single" w:sz="4" w:space="0" w:color="auto"/>
              <w:right w:val="single" w:sz="4" w:space="0" w:color="auto"/>
            </w:tcBorders>
            <w:shd w:val="clear" w:color="000000" w:fill="F2F2F2"/>
            <w:vAlign w:val="center"/>
            <w:hideMark/>
          </w:tcPr>
          <w:p w:rsidR="002A2311" w:rsidRPr="00432E9E" w:rsidRDefault="002A2311" w:rsidP="002A2311">
            <w:pPr>
              <w:rPr>
                <w:b/>
                <w:bCs/>
                <w:color w:val="080000"/>
                <w:sz w:val="20"/>
                <w:szCs w:val="20"/>
              </w:rPr>
            </w:pPr>
            <w:r w:rsidRPr="00432E9E">
              <w:rPr>
                <w:b/>
                <w:bCs/>
                <w:color w:val="080000"/>
                <w:sz w:val="20"/>
                <w:szCs w:val="20"/>
              </w:rPr>
              <w:t>Roboty ziemne</w:t>
            </w:r>
          </w:p>
        </w:tc>
        <w:tc>
          <w:tcPr>
            <w:tcW w:w="791" w:type="dxa"/>
            <w:tcBorders>
              <w:top w:val="nil"/>
              <w:left w:val="nil"/>
              <w:bottom w:val="single" w:sz="4" w:space="0" w:color="auto"/>
              <w:right w:val="single" w:sz="4" w:space="0" w:color="auto"/>
            </w:tcBorders>
            <w:shd w:val="clear" w:color="000000" w:fill="F2F2F2"/>
            <w:noWrap/>
            <w:vAlign w:val="center"/>
            <w:hideMark/>
          </w:tcPr>
          <w:p w:rsidR="002A2311" w:rsidRPr="00432E9E" w:rsidRDefault="002A2311" w:rsidP="002A2311">
            <w:pPr>
              <w:jc w:val="center"/>
              <w:rPr>
                <w:color w:val="080000"/>
                <w:sz w:val="20"/>
                <w:szCs w:val="20"/>
              </w:rPr>
            </w:pPr>
            <w:r w:rsidRPr="00432E9E">
              <w:rPr>
                <w:color w:val="08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2A2311" w:rsidRPr="00432E9E" w:rsidRDefault="002A2311" w:rsidP="002A2311">
            <w:pPr>
              <w:jc w:val="center"/>
              <w:rPr>
                <w:color w:val="080000"/>
                <w:sz w:val="20"/>
                <w:szCs w:val="20"/>
              </w:rPr>
            </w:pPr>
            <w:r w:rsidRPr="00432E9E">
              <w:rPr>
                <w:color w:val="08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2A2311" w:rsidRPr="00432E9E" w:rsidRDefault="002A2311" w:rsidP="002A2311">
            <w:pPr>
              <w:jc w:val="center"/>
              <w:rPr>
                <w:color w:val="080000"/>
                <w:sz w:val="20"/>
                <w:szCs w:val="20"/>
              </w:rPr>
            </w:pPr>
            <w:r w:rsidRPr="00432E9E">
              <w:rPr>
                <w:color w:val="080000"/>
                <w:sz w:val="20"/>
                <w:szCs w:val="20"/>
              </w:rPr>
              <w:t>x</w:t>
            </w:r>
          </w:p>
        </w:tc>
        <w:tc>
          <w:tcPr>
            <w:tcW w:w="1276" w:type="dxa"/>
            <w:tcBorders>
              <w:top w:val="nil"/>
              <w:left w:val="nil"/>
              <w:bottom w:val="single" w:sz="4" w:space="0" w:color="auto"/>
              <w:right w:val="single" w:sz="8" w:space="0" w:color="auto"/>
            </w:tcBorders>
            <w:shd w:val="clear" w:color="000000" w:fill="F2F2F2"/>
            <w:noWrap/>
            <w:vAlign w:val="center"/>
            <w:hideMark/>
          </w:tcPr>
          <w:p w:rsidR="002A2311" w:rsidRPr="00432E9E" w:rsidRDefault="002A2311" w:rsidP="002A2311">
            <w:pPr>
              <w:jc w:val="center"/>
              <w:rPr>
                <w:b/>
                <w:bCs/>
                <w:color w:val="080000"/>
                <w:sz w:val="20"/>
                <w:szCs w:val="20"/>
              </w:rPr>
            </w:pPr>
            <w:r w:rsidRPr="00432E9E">
              <w:rPr>
                <w:b/>
                <w:bCs/>
                <w:color w:val="080000"/>
                <w:sz w:val="20"/>
                <w:szCs w:val="20"/>
              </w:rPr>
              <w:t>x</w:t>
            </w:r>
          </w:p>
        </w:tc>
      </w:tr>
      <w:tr w:rsidR="00432E9E" w:rsidRPr="00432E9E"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1</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Roboty pomiarowe przy liniowych robotach ziemnych - trasa dróg w terenie równinnym</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km</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0,178</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96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2</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Roboty ziemne wykonywane koparkami przedsiębiernymi o poj. łyżki 0,40 m3 z transportem urobku samochodami samowyładowczymi o ładowności do 5 t na odległość do 1 km: grunt kat. I-II</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m3</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79,77</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3</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Roboty ziemne ręczne z transportem urobku samochodami samowyładowczymi o ładowności do 5 t na odległość do 1 km: grunt kat. I-II</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m3</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18,50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4</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Igłofiltry o średnicy do 50 mm, wpłukiwane w grunt bezpośrednio bez obsypki, do głębokości 4,0 m</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szt</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40,00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5</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Pompowanie próbne lub oczyszczające w studni, przy średnicy ot</w:t>
            </w:r>
            <w:r w:rsidR="00A20DA2">
              <w:rPr>
                <w:color w:val="080000"/>
                <w:sz w:val="20"/>
                <w:szCs w:val="20"/>
              </w:rPr>
              <w:t>worów 150-500 mm /brak stałego ź</w:t>
            </w:r>
            <w:r w:rsidRPr="00432E9E">
              <w:rPr>
                <w:color w:val="080000"/>
                <w:sz w:val="20"/>
                <w:szCs w:val="20"/>
              </w:rPr>
              <w:t>ródła energii/</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1 godz.</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30,00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6</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Podłoża z materiałów sypkich pod kanały i obiekty - grubość podłoża: 20 cm</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m2</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81,00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7</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Ręczne zasypywanie wykopów liniowych o ścianach pionowych, szer. wykopu 0,8-1,5 m -</w:t>
            </w:r>
            <w:r w:rsidR="00A20DA2">
              <w:rPr>
                <w:color w:val="080000"/>
                <w:sz w:val="20"/>
                <w:szCs w:val="20"/>
              </w:rPr>
              <w:t xml:space="preserve"> </w:t>
            </w:r>
            <w:r w:rsidRPr="00432E9E">
              <w:rPr>
                <w:color w:val="080000"/>
                <w:sz w:val="20"/>
                <w:szCs w:val="20"/>
              </w:rPr>
              <w:t>obsypka rurociągu 20 cm ponad wierzch rury</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m3</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30,36</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8</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Zasypywanie wykopów, sposobem: - mechanicznym</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m3</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45,91</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9</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Zagęszczanie nasypów zagęszczarkami, w gruncie: sypkim kat. I-II</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m3</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45,91</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10</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Dodatek do wywozu ziemi samochodami samowyładowczymi, za każdy                     1 km powyżej pierwszego</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m3</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92,48</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255"/>
        </w:trPr>
        <w:tc>
          <w:tcPr>
            <w:tcW w:w="463" w:type="dxa"/>
            <w:tcBorders>
              <w:top w:val="nil"/>
              <w:left w:val="single" w:sz="8" w:space="0" w:color="auto"/>
              <w:bottom w:val="single" w:sz="4" w:space="0" w:color="auto"/>
              <w:right w:val="single" w:sz="4" w:space="0" w:color="auto"/>
            </w:tcBorders>
            <w:shd w:val="clear" w:color="000000" w:fill="F2F2F2"/>
            <w:noWrap/>
            <w:vAlign w:val="center"/>
            <w:hideMark/>
          </w:tcPr>
          <w:p w:rsidR="00432E9E" w:rsidRPr="00432E9E" w:rsidRDefault="00432E9E" w:rsidP="00432E9E">
            <w:pPr>
              <w:jc w:val="center"/>
              <w:rPr>
                <w:color w:val="080000"/>
                <w:sz w:val="20"/>
                <w:szCs w:val="20"/>
              </w:rPr>
            </w:pPr>
            <w:r w:rsidRPr="00432E9E">
              <w:rPr>
                <w:color w:val="080000"/>
                <w:sz w:val="20"/>
                <w:szCs w:val="20"/>
              </w:rPr>
              <w:t> </w:t>
            </w:r>
          </w:p>
        </w:tc>
        <w:tc>
          <w:tcPr>
            <w:tcW w:w="1140" w:type="dxa"/>
            <w:tcBorders>
              <w:top w:val="nil"/>
              <w:left w:val="nil"/>
              <w:bottom w:val="single" w:sz="4" w:space="0" w:color="auto"/>
              <w:right w:val="single" w:sz="4" w:space="0" w:color="auto"/>
            </w:tcBorders>
            <w:shd w:val="clear" w:color="000000" w:fill="F2F2F2"/>
            <w:noWrap/>
            <w:vAlign w:val="center"/>
          </w:tcPr>
          <w:p w:rsidR="00432E9E" w:rsidRPr="00432E9E" w:rsidRDefault="00432E9E" w:rsidP="00432E9E">
            <w:pPr>
              <w:jc w:val="center"/>
              <w:rPr>
                <w:b/>
                <w:bCs/>
                <w:color w:val="080000"/>
                <w:sz w:val="20"/>
                <w:szCs w:val="20"/>
              </w:rPr>
            </w:pPr>
          </w:p>
        </w:tc>
        <w:tc>
          <w:tcPr>
            <w:tcW w:w="4836" w:type="dxa"/>
            <w:tcBorders>
              <w:top w:val="nil"/>
              <w:left w:val="nil"/>
              <w:bottom w:val="single" w:sz="4" w:space="0" w:color="auto"/>
              <w:right w:val="single" w:sz="4" w:space="0" w:color="auto"/>
            </w:tcBorders>
            <w:shd w:val="clear" w:color="000000" w:fill="F2F2F2"/>
            <w:vAlign w:val="center"/>
            <w:hideMark/>
          </w:tcPr>
          <w:p w:rsidR="00432E9E" w:rsidRPr="00432E9E" w:rsidRDefault="00432E9E" w:rsidP="00B37313">
            <w:pPr>
              <w:rPr>
                <w:b/>
                <w:bCs/>
                <w:color w:val="080000"/>
                <w:sz w:val="20"/>
                <w:szCs w:val="20"/>
              </w:rPr>
            </w:pPr>
            <w:r w:rsidRPr="00432E9E">
              <w:rPr>
                <w:b/>
                <w:bCs/>
                <w:color w:val="080000"/>
                <w:sz w:val="20"/>
                <w:szCs w:val="20"/>
              </w:rPr>
              <w:t xml:space="preserve">Instalacje </w:t>
            </w:r>
          </w:p>
        </w:tc>
        <w:tc>
          <w:tcPr>
            <w:tcW w:w="791" w:type="dxa"/>
            <w:tcBorders>
              <w:top w:val="nil"/>
              <w:left w:val="nil"/>
              <w:bottom w:val="single" w:sz="4" w:space="0" w:color="auto"/>
              <w:right w:val="single" w:sz="4" w:space="0" w:color="auto"/>
            </w:tcBorders>
            <w:shd w:val="clear" w:color="000000" w:fill="F2F2F2"/>
            <w:noWrap/>
            <w:vAlign w:val="center"/>
            <w:hideMark/>
          </w:tcPr>
          <w:p w:rsidR="00432E9E" w:rsidRPr="00432E9E" w:rsidRDefault="00432E9E" w:rsidP="00432E9E">
            <w:pPr>
              <w:jc w:val="center"/>
              <w:rPr>
                <w:color w:val="080000"/>
                <w:sz w:val="20"/>
                <w:szCs w:val="20"/>
              </w:rPr>
            </w:pPr>
            <w:r w:rsidRPr="00432E9E">
              <w:rPr>
                <w:color w:val="080000"/>
                <w:sz w:val="20"/>
                <w:szCs w:val="20"/>
              </w:rPr>
              <w:t>x</w:t>
            </w:r>
          </w:p>
        </w:tc>
        <w:tc>
          <w:tcPr>
            <w:tcW w:w="850" w:type="dxa"/>
            <w:tcBorders>
              <w:top w:val="nil"/>
              <w:left w:val="nil"/>
              <w:bottom w:val="single" w:sz="4" w:space="0" w:color="auto"/>
              <w:right w:val="single" w:sz="4" w:space="0" w:color="auto"/>
            </w:tcBorders>
            <w:shd w:val="clear" w:color="000000" w:fill="F2F2F2"/>
            <w:noWrap/>
            <w:vAlign w:val="center"/>
            <w:hideMark/>
          </w:tcPr>
          <w:p w:rsidR="00432E9E" w:rsidRPr="00432E9E" w:rsidRDefault="00432E9E" w:rsidP="00432E9E">
            <w:pPr>
              <w:jc w:val="center"/>
              <w:rPr>
                <w:color w:val="080000"/>
                <w:sz w:val="20"/>
                <w:szCs w:val="20"/>
              </w:rPr>
            </w:pPr>
            <w:r w:rsidRPr="00432E9E">
              <w:rPr>
                <w:color w:val="080000"/>
                <w:sz w:val="20"/>
                <w:szCs w:val="20"/>
              </w:rPr>
              <w:t>x</w:t>
            </w:r>
          </w:p>
        </w:tc>
        <w:tc>
          <w:tcPr>
            <w:tcW w:w="992" w:type="dxa"/>
            <w:tcBorders>
              <w:top w:val="nil"/>
              <w:left w:val="nil"/>
              <w:bottom w:val="single" w:sz="4" w:space="0" w:color="auto"/>
              <w:right w:val="single" w:sz="4" w:space="0" w:color="auto"/>
            </w:tcBorders>
            <w:shd w:val="clear" w:color="000000" w:fill="F2F2F2"/>
            <w:noWrap/>
            <w:vAlign w:val="center"/>
            <w:hideMark/>
          </w:tcPr>
          <w:p w:rsidR="00432E9E" w:rsidRPr="00432E9E" w:rsidRDefault="00432E9E" w:rsidP="00432E9E">
            <w:pPr>
              <w:jc w:val="center"/>
              <w:rPr>
                <w:color w:val="080000"/>
                <w:sz w:val="20"/>
                <w:szCs w:val="20"/>
              </w:rPr>
            </w:pPr>
            <w:r w:rsidRPr="00432E9E">
              <w:rPr>
                <w:color w:val="080000"/>
                <w:sz w:val="20"/>
                <w:szCs w:val="20"/>
              </w:rPr>
              <w:t>x</w:t>
            </w:r>
          </w:p>
        </w:tc>
        <w:tc>
          <w:tcPr>
            <w:tcW w:w="1276" w:type="dxa"/>
            <w:tcBorders>
              <w:top w:val="nil"/>
              <w:left w:val="nil"/>
              <w:bottom w:val="single" w:sz="4" w:space="0" w:color="auto"/>
              <w:right w:val="single" w:sz="8" w:space="0" w:color="auto"/>
            </w:tcBorders>
            <w:shd w:val="clear" w:color="000000" w:fill="F2F2F2"/>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x</w:t>
            </w:r>
          </w:p>
        </w:tc>
      </w:tr>
      <w:tr w:rsidR="00432E9E" w:rsidRPr="00432E9E"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11</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Rury ciśnieniowe do gazu stalowe bez szwu (S) kl. B wg PN-EN10208-2+AC Dz 219.1/5.0 w izolacji fabrycznej 3 LPE N-v</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106,10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12</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Montaż rurociągów z rur PE100 SDR11, przy średnicy zewnętrznej rur:                                225 mm</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71,50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13</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Montaż rur osłonowych PE100 SDR11, przy średnicy zewnętrznej rur:                           450 mm</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41,90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14</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Montaż rur osłonowych PE100 SDR11, przy średnicy zewnętrznej rur:                     355 mm</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25,50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15</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Płozy z tworzywa sztucznego h - 50 mm typ E/C np. firmy Integra</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kpl</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53,0</w:t>
            </w:r>
            <w:r w:rsidR="00432E9E" w:rsidRPr="00432E9E">
              <w:rPr>
                <w:color w:val="080000"/>
                <w:sz w:val="20"/>
                <w:szCs w:val="20"/>
              </w:rPr>
              <w:t>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16</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Manszety z elastomeru wymiary 200x450 np. firmy Integra</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kpl</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2,00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255"/>
        </w:trPr>
        <w:tc>
          <w:tcPr>
            <w:tcW w:w="463"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lastRenderedPageBreak/>
              <w:t>17</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single" w:sz="4" w:space="0" w:color="auto"/>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Manszety z elastomeru wymiary 250x350 np. firmy Integra</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kpl</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432E9E" w:rsidRPr="00432E9E" w:rsidRDefault="00B37313" w:rsidP="00432E9E">
            <w:pPr>
              <w:jc w:val="center"/>
              <w:rPr>
                <w:color w:val="080000"/>
                <w:sz w:val="20"/>
                <w:szCs w:val="20"/>
              </w:rPr>
            </w:pPr>
            <w:r>
              <w:rPr>
                <w:color w:val="080000"/>
                <w:sz w:val="20"/>
                <w:szCs w:val="20"/>
              </w:rPr>
              <w:t>2,00</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18</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Łuki gięte gładkie z rur stalowych w gazociągu przesyłowym, o średnicy nominalnej: ponad 200 do 250 mm</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B37313" w:rsidP="00432E9E">
            <w:pPr>
              <w:jc w:val="center"/>
              <w:rPr>
                <w:color w:val="080000"/>
                <w:sz w:val="20"/>
                <w:szCs w:val="20"/>
              </w:rPr>
            </w:pPr>
            <w:r>
              <w:rPr>
                <w:color w:val="080000"/>
                <w:sz w:val="20"/>
                <w:szCs w:val="20"/>
              </w:rPr>
              <w:t>5,00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19</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Kolano PE100 DN225 SDR11</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kpl</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3,00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20</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Wbudowanie na gazociągu zasuwy kołnierzowej odcinającej wraz z obudową i skrzynką żeliwną - średnica nominalna zasuwy: 200 mm</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szt</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4,00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21</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Wbudowanie na gazociągu zasuwy z króćcami do zgrzewania odcinającej wraz z obudową i skrzynką żeliwną - średnica nominalna zasuwy: 200 mm</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szt</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3,00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22</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Przejście PE/stal 225/200</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kpl</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1,</w:t>
            </w:r>
            <w:r w:rsidR="00432E9E" w:rsidRPr="00432E9E">
              <w:rPr>
                <w:color w:val="080000"/>
                <w:sz w:val="20"/>
                <w:szCs w:val="20"/>
              </w:rPr>
              <w:t>00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23</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Oznakowanie taśmą z tworzywa sztucznego trasy gazociągu ułożonego                       w ziemi</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121,5</w:t>
            </w:r>
            <w:r w:rsidR="00432E9E" w:rsidRPr="00432E9E">
              <w:rPr>
                <w:color w:val="080000"/>
                <w:sz w:val="20"/>
                <w:szCs w:val="20"/>
              </w:rPr>
              <w:t>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24</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Likwidacja istniejącego odcinka DN200 stal</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114,00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25</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Likwidacja istniejącego odcinka Dz 225 PE</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50,00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26</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A20DA2" w:rsidP="00432E9E">
            <w:pPr>
              <w:rPr>
                <w:color w:val="080000"/>
                <w:sz w:val="20"/>
                <w:szCs w:val="20"/>
              </w:rPr>
            </w:pPr>
            <w:r>
              <w:rPr>
                <w:color w:val="080000"/>
                <w:sz w:val="20"/>
                <w:szCs w:val="20"/>
              </w:rPr>
              <w:t>Podłączenie gazocią</w:t>
            </w:r>
            <w:r w:rsidR="00432E9E" w:rsidRPr="00432E9E">
              <w:rPr>
                <w:color w:val="080000"/>
                <w:sz w:val="20"/>
                <w:szCs w:val="20"/>
              </w:rPr>
              <w:t>gu metodą T.D. Williamson - by-pass B1, B2, B3</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kpl</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27</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Badanie izolacji gazociągu przesyłowego defektoskopem iskrowym, przy średnicy nominalnej gazociągu: ponad 200 do 250 mm</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m</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106,10</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28</w:t>
            </w:r>
          </w:p>
        </w:tc>
        <w:tc>
          <w:tcPr>
            <w:tcW w:w="1140"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4"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Próba pneumatyczna wytrzymałości i szczelności gazociągów wysokiego ciśnienia, przy zastosowaniu 1 sprężarki - nakłady na 1 kilometr</w:t>
            </w:r>
          </w:p>
        </w:tc>
        <w:tc>
          <w:tcPr>
            <w:tcW w:w="791"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km</w:t>
            </w:r>
          </w:p>
        </w:tc>
        <w:tc>
          <w:tcPr>
            <w:tcW w:w="850" w:type="dxa"/>
            <w:tcBorders>
              <w:top w:val="nil"/>
              <w:left w:val="nil"/>
              <w:bottom w:val="single" w:sz="4"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0,178</w:t>
            </w:r>
          </w:p>
        </w:tc>
        <w:tc>
          <w:tcPr>
            <w:tcW w:w="992" w:type="dxa"/>
            <w:tcBorders>
              <w:top w:val="nil"/>
              <w:left w:val="nil"/>
              <w:bottom w:val="single" w:sz="4"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432E9E" w:rsidRPr="00432E9E" w:rsidTr="00B37313">
        <w:trPr>
          <w:trHeight w:val="495"/>
        </w:trPr>
        <w:tc>
          <w:tcPr>
            <w:tcW w:w="463" w:type="dxa"/>
            <w:tcBorders>
              <w:top w:val="nil"/>
              <w:left w:val="single" w:sz="8" w:space="0" w:color="auto"/>
              <w:bottom w:val="single" w:sz="8"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29</w:t>
            </w:r>
          </w:p>
        </w:tc>
        <w:tc>
          <w:tcPr>
            <w:tcW w:w="1140" w:type="dxa"/>
            <w:tcBorders>
              <w:top w:val="nil"/>
              <w:left w:val="nil"/>
              <w:bottom w:val="single" w:sz="8"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4836" w:type="dxa"/>
            <w:tcBorders>
              <w:top w:val="nil"/>
              <w:left w:val="nil"/>
              <w:bottom w:val="single" w:sz="8" w:space="0" w:color="auto"/>
              <w:right w:val="single" w:sz="4" w:space="0" w:color="auto"/>
            </w:tcBorders>
            <w:shd w:val="clear" w:color="auto" w:fill="auto"/>
            <w:vAlign w:val="center"/>
            <w:hideMark/>
          </w:tcPr>
          <w:p w:rsidR="00432E9E" w:rsidRPr="00432E9E" w:rsidRDefault="00432E9E" w:rsidP="00432E9E">
            <w:pPr>
              <w:rPr>
                <w:color w:val="080000"/>
                <w:sz w:val="20"/>
                <w:szCs w:val="20"/>
              </w:rPr>
            </w:pPr>
            <w:r w:rsidRPr="00432E9E">
              <w:rPr>
                <w:color w:val="080000"/>
                <w:sz w:val="20"/>
                <w:szCs w:val="20"/>
              </w:rPr>
              <w:t>Tymczasowa konstrukcja podtrzymująca gazociąg na czas budowy mostu</w:t>
            </w:r>
          </w:p>
        </w:tc>
        <w:tc>
          <w:tcPr>
            <w:tcW w:w="791" w:type="dxa"/>
            <w:tcBorders>
              <w:top w:val="nil"/>
              <w:left w:val="nil"/>
              <w:bottom w:val="single" w:sz="8" w:space="0" w:color="auto"/>
              <w:right w:val="single" w:sz="4" w:space="0" w:color="auto"/>
            </w:tcBorders>
            <w:shd w:val="clear" w:color="auto" w:fill="auto"/>
            <w:noWrap/>
            <w:vAlign w:val="center"/>
            <w:hideMark/>
          </w:tcPr>
          <w:p w:rsidR="00432E9E" w:rsidRPr="00432E9E" w:rsidRDefault="00432E9E" w:rsidP="00432E9E">
            <w:pPr>
              <w:jc w:val="center"/>
              <w:rPr>
                <w:color w:val="080000"/>
                <w:sz w:val="20"/>
                <w:szCs w:val="20"/>
              </w:rPr>
            </w:pPr>
            <w:r w:rsidRPr="00432E9E">
              <w:rPr>
                <w:color w:val="080000"/>
                <w:sz w:val="20"/>
                <w:szCs w:val="20"/>
              </w:rPr>
              <w:t>ryczałt</w:t>
            </w:r>
          </w:p>
        </w:tc>
        <w:tc>
          <w:tcPr>
            <w:tcW w:w="850" w:type="dxa"/>
            <w:tcBorders>
              <w:top w:val="nil"/>
              <w:left w:val="nil"/>
              <w:bottom w:val="single" w:sz="8" w:space="0" w:color="auto"/>
              <w:right w:val="single" w:sz="4" w:space="0" w:color="auto"/>
            </w:tcBorders>
            <w:shd w:val="clear" w:color="auto" w:fill="auto"/>
            <w:noWrap/>
            <w:vAlign w:val="center"/>
            <w:hideMark/>
          </w:tcPr>
          <w:p w:rsidR="00432E9E" w:rsidRPr="00432E9E" w:rsidRDefault="00A20DA2" w:rsidP="00432E9E">
            <w:pPr>
              <w:jc w:val="center"/>
              <w:rPr>
                <w:color w:val="080000"/>
                <w:sz w:val="20"/>
                <w:szCs w:val="20"/>
              </w:rPr>
            </w:pPr>
            <w:r>
              <w:rPr>
                <w:color w:val="080000"/>
                <w:sz w:val="20"/>
                <w:szCs w:val="20"/>
              </w:rPr>
              <w:t>1,00</w:t>
            </w:r>
          </w:p>
        </w:tc>
        <w:tc>
          <w:tcPr>
            <w:tcW w:w="992" w:type="dxa"/>
            <w:tcBorders>
              <w:top w:val="nil"/>
              <w:left w:val="nil"/>
              <w:bottom w:val="single" w:sz="8" w:space="0" w:color="auto"/>
              <w:right w:val="single" w:sz="4" w:space="0" w:color="auto"/>
            </w:tcBorders>
            <w:shd w:val="clear" w:color="auto" w:fill="auto"/>
            <w:noWrap/>
            <w:vAlign w:val="center"/>
          </w:tcPr>
          <w:p w:rsidR="00432E9E" w:rsidRPr="00432E9E" w:rsidRDefault="00432E9E" w:rsidP="00432E9E">
            <w:pPr>
              <w:jc w:val="center"/>
              <w:rPr>
                <w:color w:val="080000"/>
                <w:sz w:val="20"/>
                <w:szCs w:val="20"/>
              </w:rPr>
            </w:pPr>
          </w:p>
        </w:tc>
        <w:tc>
          <w:tcPr>
            <w:tcW w:w="1276" w:type="dxa"/>
            <w:tcBorders>
              <w:top w:val="nil"/>
              <w:left w:val="nil"/>
              <w:bottom w:val="single" w:sz="8" w:space="0" w:color="auto"/>
              <w:right w:val="single" w:sz="8" w:space="0" w:color="auto"/>
            </w:tcBorders>
            <w:shd w:val="clear" w:color="auto" w:fill="auto"/>
            <w:noWrap/>
            <w:vAlign w:val="center"/>
            <w:hideMark/>
          </w:tcPr>
          <w:p w:rsidR="00432E9E" w:rsidRPr="00432E9E" w:rsidRDefault="00432E9E" w:rsidP="00432E9E">
            <w:pPr>
              <w:jc w:val="center"/>
              <w:rPr>
                <w:b/>
                <w:bCs/>
                <w:color w:val="080000"/>
                <w:sz w:val="20"/>
                <w:szCs w:val="20"/>
              </w:rPr>
            </w:pPr>
            <w:r w:rsidRPr="00432E9E">
              <w:rPr>
                <w:b/>
                <w:bCs/>
                <w:color w:val="080000"/>
                <w:sz w:val="20"/>
                <w:szCs w:val="20"/>
              </w:rPr>
              <w:t> </w:t>
            </w:r>
          </w:p>
        </w:tc>
      </w:tr>
      <w:tr w:rsidR="002A2311" w:rsidRPr="002A2311" w:rsidTr="00A20DA2">
        <w:trPr>
          <w:trHeight w:val="510"/>
        </w:trPr>
        <w:tc>
          <w:tcPr>
            <w:tcW w:w="7230" w:type="dxa"/>
            <w:gridSpan w:val="4"/>
            <w:tcBorders>
              <w:top w:val="nil"/>
              <w:left w:val="single" w:sz="8" w:space="0" w:color="auto"/>
              <w:bottom w:val="single" w:sz="8" w:space="0" w:color="auto"/>
              <w:right w:val="single" w:sz="8" w:space="0" w:color="000000"/>
            </w:tcBorders>
            <w:shd w:val="clear" w:color="auto" w:fill="auto"/>
            <w:noWrap/>
            <w:vAlign w:val="center"/>
            <w:hideMark/>
          </w:tcPr>
          <w:p w:rsidR="002A2311" w:rsidRPr="002A2311" w:rsidRDefault="00B37313" w:rsidP="00B37313">
            <w:pPr>
              <w:jc w:val="right"/>
              <w:rPr>
                <w:b/>
                <w:bCs/>
                <w:sz w:val="22"/>
                <w:szCs w:val="22"/>
              </w:rPr>
            </w:pPr>
            <w:r w:rsidRPr="002A2311">
              <w:rPr>
                <w:b/>
                <w:bCs/>
                <w:sz w:val="22"/>
                <w:szCs w:val="22"/>
              </w:rPr>
              <w:t>BRANŻA GAZOWA</w:t>
            </w:r>
            <w:r>
              <w:rPr>
                <w:b/>
                <w:bCs/>
                <w:sz w:val="22"/>
                <w:szCs w:val="22"/>
              </w:rPr>
              <w:t xml:space="preserve"> - </w:t>
            </w:r>
            <w:r w:rsidR="002A2311" w:rsidRPr="002A2311">
              <w:rPr>
                <w:b/>
                <w:bCs/>
                <w:sz w:val="22"/>
                <w:szCs w:val="22"/>
              </w:rPr>
              <w:t xml:space="preserve">RAZEM </w:t>
            </w:r>
            <w:r w:rsidR="00A20DA2">
              <w:rPr>
                <w:b/>
                <w:bCs/>
                <w:sz w:val="22"/>
                <w:szCs w:val="22"/>
              </w:rPr>
              <w:t xml:space="preserve"> ( netto )</w:t>
            </w:r>
          </w:p>
        </w:tc>
        <w:tc>
          <w:tcPr>
            <w:tcW w:w="850" w:type="dxa"/>
            <w:tcBorders>
              <w:top w:val="nil"/>
              <w:left w:val="nil"/>
              <w:bottom w:val="single" w:sz="8" w:space="0" w:color="auto"/>
              <w:right w:val="single" w:sz="8" w:space="0" w:color="auto"/>
            </w:tcBorders>
            <w:shd w:val="clear" w:color="auto" w:fill="auto"/>
            <w:noWrap/>
            <w:vAlign w:val="center"/>
            <w:hideMark/>
          </w:tcPr>
          <w:p w:rsidR="002A2311" w:rsidRPr="002A2311" w:rsidRDefault="002A2311" w:rsidP="002A2311">
            <w:pPr>
              <w:jc w:val="center"/>
              <w:rPr>
                <w:b/>
                <w:bCs/>
                <w:sz w:val="22"/>
                <w:szCs w:val="22"/>
              </w:rPr>
            </w:pPr>
            <w:r w:rsidRPr="002A2311">
              <w:rPr>
                <w:b/>
                <w:bCs/>
                <w:sz w:val="22"/>
                <w:szCs w:val="22"/>
              </w:rPr>
              <w:t>x</w:t>
            </w:r>
          </w:p>
        </w:tc>
        <w:tc>
          <w:tcPr>
            <w:tcW w:w="992" w:type="dxa"/>
            <w:tcBorders>
              <w:top w:val="nil"/>
              <w:left w:val="nil"/>
              <w:bottom w:val="single" w:sz="8" w:space="0" w:color="auto"/>
              <w:right w:val="single" w:sz="8" w:space="0" w:color="auto"/>
            </w:tcBorders>
            <w:shd w:val="clear" w:color="auto" w:fill="auto"/>
            <w:noWrap/>
            <w:vAlign w:val="center"/>
            <w:hideMark/>
          </w:tcPr>
          <w:p w:rsidR="002A2311" w:rsidRPr="002A2311" w:rsidRDefault="002A2311" w:rsidP="002A2311">
            <w:pPr>
              <w:jc w:val="center"/>
              <w:rPr>
                <w:b/>
                <w:bCs/>
                <w:sz w:val="22"/>
                <w:szCs w:val="22"/>
              </w:rPr>
            </w:pPr>
            <w:r w:rsidRPr="002A2311">
              <w:rPr>
                <w:b/>
                <w:bCs/>
                <w:sz w:val="22"/>
                <w:szCs w:val="22"/>
              </w:rPr>
              <w:t>x</w:t>
            </w:r>
          </w:p>
        </w:tc>
        <w:tc>
          <w:tcPr>
            <w:tcW w:w="1276" w:type="dxa"/>
            <w:tcBorders>
              <w:top w:val="nil"/>
              <w:left w:val="nil"/>
              <w:bottom w:val="single" w:sz="8" w:space="0" w:color="auto"/>
              <w:right w:val="single" w:sz="8" w:space="0" w:color="auto"/>
            </w:tcBorders>
            <w:shd w:val="clear" w:color="auto" w:fill="auto"/>
            <w:noWrap/>
            <w:vAlign w:val="center"/>
            <w:hideMark/>
          </w:tcPr>
          <w:p w:rsidR="002A2311" w:rsidRPr="002A2311" w:rsidRDefault="002A2311" w:rsidP="002A2311">
            <w:pPr>
              <w:jc w:val="right"/>
              <w:rPr>
                <w:b/>
                <w:bCs/>
              </w:rPr>
            </w:pPr>
            <w:r w:rsidRPr="002A2311">
              <w:rPr>
                <w:b/>
                <w:bCs/>
              </w:rPr>
              <w:t> </w:t>
            </w:r>
          </w:p>
        </w:tc>
      </w:tr>
    </w:tbl>
    <w:p w:rsidR="00BC5810" w:rsidRDefault="00BC5810" w:rsidP="00BC5810">
      <w:pPr>
        <w:spacing w:line="259" w:lineRule="auto"/>
        <w:jc w:val="center"/>
        <w:rPr>
          <w:rFonts w:ascii="Verdana" w:hAnsi="Verdana"/>
          <w:i/>
          <w:sz w:val="18"/>
          <w:szCs w:val="18"/>
        </w:rPr>
      </w:pPr>
    </w:p>
    <w:p w:rsidR="00BC5810" w:rsidRDefault="00BC5810" w:rsidP="00BC5810">
      <w:pPr>
        <w:spacing w:line="259" w:lineRule="auto"/>
        <w:jc w:val="center"/>
        <w:rPr>
          <w:rFonts w:ascii="Verdana" w:hAnsi="Verdana"/>
          <w:i/>
          <w:sz w:val="18"/>
          <w:szCs w:val="18"/>
        </w:rPr>
      </w:pPr>
    </w:p>
    <w:p w:rsidR="00BC5810" w:rsidRDefault="00BC5810" w:rsidP="00BC5810">
      <w:pPr>
        <w:spacing w:line="259" w:lineRule="auto"/>
        <w:jc w:val="center"/>
        <w:rPr>
          <w:rFonts w:ascii="Verdana" w:hAnsi="Verdana"/>
          <w:i/>
          <w:sz w:val="18"/>
          <w:szCs w:val="18"/>
        </w:rPr>
      </w:pPr>
    </w:p>
    <w:p w:rsidR="00BC5810" w:rsidRDefault="00BC5810" w:rsidP="00BC5810">
      <w:pPr>
        <w:spacing w:line="259" w:lineRule="auto"/>
        <w:jc w:val="center"/>
        <w:rPr>
          <w:rFonts w:ascii="Verdana" w:hAnsi="Verdana"/>
          <w:i/>
          <w:sz w:val="18"/>
          <w:szCs w:val="18"/>
        </w:rPr>
      </w:pPr>
    </w:p>
    <w:p w:rsidR="00BC5810" w:rsidRPr="0015296D" w:rsidRDefault="00BC5810" w:rsidP="00BC5810">
      <w:r w:rsidRPr="0015296D">
        <w:t>Uwaga:</w:t>
      </w:r>
      <w:r w:rsidR="00A20DA2">
        <w:t xml:space="preserve"> *) </w:t>
      </w:r>
      <w:r w:rsidRPr="0015296D">
        <w:t xml:space="preserve"> Ceny jednostkowe i wartości należy podawać z dokładnością  do 1 grosza</w:t>
      </w:r>
    </w:p>
    <w:p w:rsidR="00BC5810" w:rsidRPr="0015296D" w:rsidRDefault="00BC5810" w:rsidP="00BC5810">
      <w:pPr>
        <w:jc w:val="center"/>
        <w:rPr>
          <w:noProof/>
          <w:sz w:val="18"/>
          <w:szCs w:val="18"/>
        </w:rPr>
      </w:pPr>
    </w:p>
    <w:p w:rsidR="00BC5810" w:rsidRPr="0015296D" w:rsidRDefault="00BC5810" w:rsidP="00BC5810">
      <w:pPr>
        <w:rPr>
          <w:sz w:val="18"/>
          <w:szCs w:val="18"/>
        </w:rPr>
      </w:pPr>
    </w:p>
    <w:p w:rsidR="00BC5810" w:rsidRPr="0015296D" w:rsidRDefault="00BC5810" w:rsidP="00BC5810">
      <w:pPr>
        <w:jc w:val="both"/>
        <w:rPr>
          <w:sz w:val="18"/>
          <w:szCs w:val="18"/>
        </w:rPr>
      </w:pPr>
    </w:p>
    <w:p w:rsidR="00BC5810" w:rsidRPr="0015296D" w:rsidRDefault="00BC5810" w:rsidP="00BC5810">
      <w:pPr>
        <w:jc w:val="both"/>
      </w:pPr>
      <w:r w:rsidRPr="0015296D">
        <w:t xml:space="preserve">__________________ dnia __ __ 2017 roku                  </w:t>
      </w:r>
    </w:p>
    <w:p w:rsidR="00BC5810" w:rsidRPr="0015296D" w:rsidRDefault="00BC5810" w:rsidP="00BC5810">
      <w:pPr>
        <w:ind w:left="4956" w:firstLine="708"/>
        <w:jc w:val="center"/>
      </w:pPr>
      <w:r w:rsidRPr="0015296D">
        <w:t>_____________________________</w:t>
      </w:r>
    </w:p>
    <w:p w:rsidR="00BC5810" w:rsidRDefault="00BC5810" w:rsidP="00BC5810">
      <w:pPr>
        <w:ind w:left="4956" w:firstLine="708"/>
        <w:jc w:val="center"/>
        <w:rPr>
          <w:i/>
          <w:sz w:val="20"/>
          <w:szCs w:val="20"/>
        </w:rPr>
      </w:pPr>
      <w:r w:rsidRPr="0015296D">
        <w:rPr>
          <w:i/>
          <w:sz w:val="20"/>
          <w:szCs w:val="20"/>
        </w:rPr>
        <w:t>(podpis Wykonawcy/Pełnomocnika)</w:t>
      </w:r>
    </w:p>
    <w:p w:rsidR="00BC5810" w:rsidRDefault="00BC5810" w:rsidP="00BC5810">
      <w:pPr>
        <w:spacing w:after="160" w:line="259" w:lineRule="auto"/>
        <w:rPr>
          <w:i/>
          <w:sz w:val="20"/>
          <w:szCs w:val="20"/>
        </w:rPr>
      </w:pPr>
    </w:p>
    <w:p w:rsidR="00BC5810" w:rsidRDefault="00BC5810" w:rsidP="00BC5810">
      <w:pPr>
        <w:ind w:left="4956" w:firstLine="708"/>
        <w:jc w:val="center"/>
        <w:rPr>
          <w:i/>
          <w:sz w:val="20"/>
          <w:szCs w:val="20"/>
        </w:rPr>
      </w:pPr>
    </w:p>
    <w:p w:rsidR="00BC5810" w:rsidRDefault="00BC5810" w:rsidP="00BC5810">
      <w:pPr>
        <w:spacing w:after="160" w:line="259" w:lineRule="auto"/>
        <w:rPr>
          <w:i/>
          <w:sz w:val="20"/>
          <w:szCs w:val="20"/>
        </w:rPr>
      </w:pPr>
      <w:r>
        <w:rPr>
          <w:i/>
          <w:sz w:val="20"/>
          <w:szCs w:val="20"/>
        </w:rPr>
        <w:br w:type="page"/>
      </w:r>
    </w:p>
    <w:p w:rsidR="0015296D" w:rsidRDefault="0015296D" w:rsidP="0015296D">
      <w:pPr>
        <w:ind w:left="4956" w:firstLine="708"/>
        <w:jc w:val="center"/>
        <w:rPr>
          <w:i/>
          <w:sz w:val="20"/>
          <w:szCs w:val="20"/>
        </w:rPr>
      </w:pPr>
    </w:p>
    <w:p w:rsidR="0015296D" w:rsidRDefault="0015296D" w:rsidP="0015296D"/>
    <w:p w:rsidR="0015296D" w:rsidRPr="0015296D" w:rsidRDefault="0015296D" w:rsidP="0015296D">
      <w:pPr>
        <w:spacing w:after="160" w:line="259" w:lineRule="auto"/>
        <w:jc w:val="center"/>
        <w:rPr>
          <w:b/>
          <w:color w:val="000000" w:themeColor="text1"/>
          <w:sz w:val="28"/>
          <w:szCs w:val="28"/>
        </w:rPr>
      </w:pPr>
      <w:r w:rsidRPr="0015296D">
        <w:rPr>
          <w:b/>
          <w:color w:val="000000" w:themeColor="text1"/>
          <w:sz w:val="28"/>
          <w:szCs w:val="28"/>
        </w:rPr>
        <w:t>Formularz 2.1.</w:t>
      </w:r>
      <w:r w:rsidR="00860EB3">
        <w:rPr>
          <w:b/>
          <w:color w:val="000000" w:themeColor="text1"/>
          <w:sz w:val="28"/>
          <w:szCs w:val="28"/>
        </w:rPr>
        <w:t>6</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229"/>
      </w:tblGrid>
      <w:tr w:rsidR="0015296D" w:rsidRPr="0015296D" w:rsidTr="0015296D">
        <w:trPr>
          <w:jc w:val="center"/>
        </w:trPr>
        <w:tc>
          <w:tcPr>
            <w:tcW w:w="3119" w:type="dxa"/>
          </w:tcPr>
          <w:p w:rsidR="0015296D" w:rsidRPr="0015296D" w:rsidRDefault="0015296D" w:rsidP="0015296D">
            <w:pPr>
              <w:jc w:val="both"/>
              <w:rPr>
                <w:b/>
                <w:color w:val="000000" w:themeColor="text1"/>
                <w:sz w:val="16"/>
                <w:szCs w:val="16"/>
              </w:rPr>
            </w:pPr>
          </w:p>
          <w:p w:rsidR="0015296D" w:rsidRPr="0015296D" w:rsidRDefault="0015296D" w:rsidP="0015296D">
            <w:pPr>
              <w:jc w:val="both"/>
              <w:rPr>
                <w:b/>
                <w:color w:val="000000" w:themeColor="text1"/>
                <w:sz w:val="16"/>
                <w:szCs w:val="16"/>
              </w:rPr>
            </w:pPr>
          </w:p>
          <w:p w:rsidR="0015296D" w:rsidRPr="0015296D" w:rsidRDefault="0015296D" w:rsidP="0015296D">
            <w:pPr>
              <w:jc w:val="both"/>
              <w:rPr>
                <w:b/>
                <w:color w:val="000000" w:themeColor="text1"/>
                <w:sz w:val="16"/>
                <w:szCs w:val="16"/>
              </w:rPr>
            </w:pPr>
          </w:p>
          <w:p w:rsidR="0015296D" w:rsidRPr="0015296D" w:rsidRDefault="0015296D" w:rsidP="0015296D">
            <w:pPr>
              <w:jc w:val="both"/>
              <w:rPr>
                <w:b/>
                <w:color w:val="000000" w:themeColor="text1"/>
                <w:sz w:val="16"/>
                <w:szCs w:val="16"/>
              </w:rPr>
            </w:pPr>
          </w:p>
          <w:p w:rsidR="0015296D" w:rsidRDefault="0015296D" w:rsidP="0015296D">
            <w:pPr>
              <w:jc w:val="center"/>
              <w:rPr>
                <w:i/>
                <w:color w:val="000000" w:themeColor="text1"/>
                <w:sz w:val="16"/>
                <w:szCs w:val="16"/>
              </w:rPr>
            </w:pPr>
          </w:p>
          <w:p w:rsidR="0015296D" w:rsidRPr="0015296D" w:rsidRDefault="0015296D" w:rsidP="0015296D">
            <w:pPr>
              <w:jc w:val="center"/>
              <w:rPr>
                <w:i/>
                <w:color w:val="000000" w:themeColor="text1"/>
                <w:sz w:val="16"/>
                <w:szCs w:val="16"/>
              </w:rPr>
            </w:pPr>
            <w:r w:rsidRPr="0015296D">
              <w:rPr>
                <w:i/>
                <w:color w:val="000000" w:themeColor="text1"/>
                <w:sz w:val="16"/>
                <w:szCs w:val="16"/>
              </w:rPr>
              <w:t>(pieczęć Wykonawcy/Wykonawców)</w:t>
            </w:r>
          </w:p>
        </w:tc>
        <w:tc>
          <w:tcPr>
            <w:tcW w:w="7229" w:type="dxa"/>
            <w:shd w:val="clear" w:color="auto" w:fill="C0C0C0"/>
            <w:vAlign w:val="center"/>
          </w:tcPr>
          <w:p w:rsidR="0015296D" w:rsidRPr="0015296D" w:rsidRDefault="0015296D" w:rsidP="0015296D">
            <w:pPr>
              <w:jc w:val="center"/>
              <w:rPr>
                <w:b/>
                <w:color w:val="000000" w:themeColor="text1"/>
                <w:sz w:val="28"/>
                <w:szCs w:val="28"/>
              </w:rPr>
            </w:pPr>
            <w:r w:rsidRPr="0015296D">
              <w:rPr>
                <w:b/>
                <w:color w:val="000000" w:themeColor="text1"/>
                <w:sz w:val="28"/>
                <w:szCs w:val="28"/>
              </w:rPr>
              <w:t xml:space="preserve">Kosztorys ofertowy </w:t>
            </w:r>
          </w:p>
        </w:tc>
      </w:tr>
    </w:tbl>
    <w:p w:rsidR="0015296D" w:rsidRPr="00FD757C" w:rsidRDefault="0015296D" w:rsidP="0015296D">
      <w:pPr>
        <w:pStyle w:val="Tekstpodstawowywcity"/>
        <w:spacing w:line="276" w:lineRule="auto"/>
        <w:ind w:left="283"/>
        <w:jc w:val="center"/>
        <w:rPr>
          <w:b/>
          <w:bCs/>
          <w:color w:val="000000" w:themeColor="text1"/>
          <w:sz w:val="16"/>
          <w:szCs w:val="16"/>
        </w:rPr>
      </w:pPr>
    </w:p>
    <w:p w:rsidR="0015296D" w:rsidRPr="0015296D" w:rsidRDefault="0015296D" w:rsidP="0015296D">
      <w:pPr>
        <w:spacing w:after="120"/>
        <w:jc w:val="center"/>
        <w:rPr>
          <w:b/>
        </w:rPr>
      </w:pPr>
      <w:r w:rsidRPr="0015296D">
        <w:rPr>
          <w:b/>
        </w:rPr>
        <w:t>„Rozbiórka istniejącego i budowa nowego mostu  nad rz. Prudnik                                                    w ciągu drogi krajowej nr 40 w km 18+791 w m. Prudnik”</w:t>
      </w:r>
    </w:p>
    <w:p w:rsidR="0015296D" w:rsidRPr="0015296D" w:rsidRDefault="0015296D" w:rsidP="0015296D">
      <w:pPr>
        <w:jc w:val="center"/>
        <w:rPr>
          <w:color w:val="000000" w:themeColor="text1"/>
        </w:rPr>
      </w:pPr>
      <w:r w:rsidRPr="0015296D">
        <w:rPr>
          <w:color w:val="000000" w:themeColor="text1"/>
        </w:rPr>
        <w:t xml:space="preserve">Nr postępowania: O.Op.D-3.2412.24.2017(45) </w:t>
      </w:r>
    </w:p>
    <w:p w:rsidR="0015296D" w:rsidRPr="00B72014" w:rsidRDefault="00860EB3" w:rsidP="0015296D">
      <w:pPr>
        <w:spacing w:before="120" w:after="120"/>
        <w:jc w:val="center"/>
        <w:rPr>
          <w:color w:val="000000" w:themeColor="text1"/>
        </w:rPr>
      </w:pPr>
      <w:r>
        <w:rPr>
          <w:b/>
          <w:bCs/>
          <w:color w:val="000000" w:themeColor="text1"/>
        </w:rPr>
        <w:t>6</w:t>
      </w:r>
      <w:r w:rsidR="0015296D" w:rsidRPr="00B72014">
        <w:rPr>
          <w:b/>
          <w:bCs/>
          <w:color w:val="000000" w:themeColor="text1"/>
        </w:rPr>
        <w:t xml:space="preserve">. </w:t>
      </w:r>
      <w:r w:rsidR="0015296D">
        <w:rPr>
          <w:b/>
          <w:bCs/>
          <w:color w:val="000000" w:themeColor="text1"/>
        </w:rPr>
        <w:t xml:space="preserve">Branża  </w:t>
      </w:r>
      <w:r w:rsidR="00BA68BD">
        <w:rPr>
          <w:b/>
          <w:bCs/>
          <w:color w:val="000000" w:themeColor="text1"/>
        </w:rPr>
        <w:t>energetyczna</w:t>
      </w:r>
    </w:p>
    <w:tbl>
      <w:tblPr>
        <w:tblW w:w="10348" w:type="dxa"/>
        <w:tblInd w:w="-577" w:type="dxa"/>
        <w:tblLayout w:type="fixed"/>
        <w:tblCellMar>
          <w:left w:w="70" w:type="dxa"/>
          <w:right w:w="70" w:type="dxa"/>
        </w:tblCellMar>
        <w:tblLook w:val="04A0" w:firstRow="1" w:lastRow="0" w:firstColumn="1" w:lastColumn="0" w:noHBand="0" w:noVBand="1"/>
      </w:tblPr>
      <w:tblGrid>
        <w:gridCol w:w="463"/>
        <w:gridCol w:w="1140"/>
        <w:gridCol w:w="4835"/>
        <w:gridCol w:w="790"/>
        <w:gridCol w:w="852"/>
        <w:gridCol w:w="992"/>
        <w:gridCol w:w="1276"/>
      </w:tblGrid>
      <w:tr w:rsidR="0015296D" w:rsidRPr="0015296D" w:rsidTr="00860EB3">
        <w:trPr>
          <w:trHeight w:val="405"/>
        </w:trPr>
        <w:tc>
          <w:tcPr>
            <w:tcW w:w="463"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Lp.</w:t>
            </w:r>
          </w:p>
        </w:tc>
        <w:tc>
          <w:tcPr>
            <w:tcW w:w="1140" w:type="dxa"/>
            <w:vMerge w:val="restart"/>
            <w:tcBorders>
              <w:top w:val="single" w:sz="8" w:space="0" w:color="auto"/>
              <w:left w:val="nil"/>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 xml:space="preserve">Nr </w:t>
            </w:r>
            <w:r>
              <w:rPr>
                <w:sz w:val="20"/>
                <w:szCs w:val="20"/>
              </w:rPr>
              <w:t xml:space="preserve"> </w:t>
            </w:r>
            <w:r w:rsidRPr="0015296D">
              <w:rPr>
                <w:sz w:val="20"/>
                <w:szCs w:val="20"/>
              </w:rPr>
              <w:t>Specyfikacji Technicznej</w:t>
            </w:r>
          </w:p>
        </w:tc>
        <w:tc>
          <w:tcPr>
            <w:tcW w:w="4835" w:type="dxa"/>
            <w:vMerge w:val="restart"/>
            <w:tcBorders>
              <w:top w:val="single" w:sz="8" w:space="0" w:color="auto"/>
              <w:left w:val="single" w:sz="4" w:space="0" w:color="auto"/>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Wyszczególnienie elementów rozliczeniowych</w:t>
            </w:r>
          </w:p>
        </w:tc>
        <w:tc>
          <w:tcPr>
            <w:tcW w:w="1642" w:type="dxa"/>
            <w:gridSpan w:val="2"/>
            <w:tcBorders>
              <w:top w:val="single" w:sz="8" w:space="0" w:color="auto"/>
              <w:left w:val="nil"/>
              <w:bottom w:val="single" w:sz="4" w:space="0" w:color="auto"/>
              <w:right w:val="single" w:sz="4" w:space="0" w:color="000000"/>
            </w:tcBorders>
            <w:shd w:val="clear" w:color="auto" w:fill="auto"/>
            <w:vAlign w:val="center"/>
            <w:hideMark/>
          </w:tcPr>
          <w:p w:rsidR="0015296D" w:rsidRPr="0015296D" w:rsidRDefault="0015296D" w:rsidP="0015296D">
            <w:pPr>
              <w:jc w:val="center"/>
              <w:rPr>
                <w:sz w:val="20"/>
                <w:szCs w:val="20"/>
              </w:rPr>
            </w:pPr>
            <w:r w:rsidRPr="0015296D">
              <w:rPr>
                <w:sz w:val="20"/>
                <w:szCs w:val="20"/>
              </w:rPr>
              <w:t>Jednostka</w:t>
            </w:r>
          </w:p>
        </w:tc>
        <w:tc>
          <w:tcPr>
            <w:tcW w:w="992" w:type="dxa"/>
            <w:vMerge w:val="restart"/>
            <w:tcBorders>
              <w:top w:val="single" w:sz="8" w:space="0" w:color="auto"/>
              <w:left w:val="single" w:sz="4" w:space="0" w:color="auto"/>
              <w:bottom w:val="nil"/>
              <w:right w:val="nil"/>
            </w:tcBorders>
            <w:shd w:val="clear" w:color="auto" w:fill="auto"/>
            <w:vAlign w:val="center"/>
            <w:hideMark/>
          </w:tcPr>
          <w:p w:rsidR="0015296D" w:rsidRPr="0015296D" w:rsidRDefault="0015296D" w:rsidP="0015296D">
            <w:pPr>
              <w:jc w:val="center"/>
              <w:rPr>
                <w:sz w:val="20"/>
                <w:szCs w:val="20"/>
              </w:rPr>
            </w:pPr>
            <w:r w:rsidRPr="0015296D">
              <w:rPr>
                <w:sz w:val="20"/>
                <w:szCs w:val="20"/>
              </w:rPr>
              <w:t>Cena jednostko</w:t>
            </w:r>
            <w:r>
              <w:rPr>
                <w:sz w:val="20"/>
                <w:szCs w:val="20"/>
              </w:rPr>
              <w:t>-</w:t>
            </w:r>
            <w:r w:rsidRPr="0015296D">
              <w:rPr>
                <w:sz w:val="20"/>
                <w:szCs w:val="20"/>
              </w:rPr>
              <w:t>wa *)</w:t>
            </w:r>
          </w:p>
        </w:tc>
        <w:tc>
          <w:tcPr>
            <w:tcW w:w="1276"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Wartość PLN *)</w:t>
            </w:r>
          </w:p>
        </w:tc>
      </w:tr>
      <w:tr w:rsidR="0015296D" w:rsidRPr="0015296D" w:rsidTr="00860EB3">
        <w:trPr>
          <w:trHeight w:val="450"/>
        </w:trPr>
        <w:tc>
          <w:tcPr>
            <w:tcW w:w="463" w:type="dxa"/>
            <w:vMerge/>
            <w:tcBorders>
              <w:top w:val="single" w:sz="8" w:space="0" w:color="auto"/>
              <w:left w:val="single" w:sz="8" w:space="0" w:color="auto"/>
              <w:bottom w:val="single" w:sz="8" w:space="0" w:color="000000"/>
              <w:right w:val="single" w:sz="4" w:space="0" w:color="auto"/>
            </w:tcBorders>
            <w:vAlign w:val="center"/>
            <w:hideMark/>
          </w:tcPr>
          <w:p w:rsidR="0015296D" w:rsidRPr="0015296D" w:rsidRDefault="0015296D" w:rsidP="0015296D">
            <w:pPr>
              <w:rPr>
                <w:sz w:val="20"/>
                <w:szCs w:val="20"/>
              </w:rPr>
            </w:pPr>
          </w:p>
        </w:tc>
        <w:tc>
          <w:tcPr>
            <w:tcW w:w="1140" w:type="dxa"/>
            <w:vMerge/>
            <w:tcBorders>
              <w:top w:val="single" w:sz="8" w:space="0" w:color="auto"/>
              <w:left w:val="nil"/>
              <w:bottom w:val="nil"/>
              <w:right w:val="single" w:sz="4" w:space="0" w:color="auto"/>
            </w:tcBorders>
            <w:vAlign w:val="center"/>
            <w:hideMark/>
          </w:tcPr>
          <w:p w:rsidR="0015296D" w:rsidRPr="0015296D" w:rsidRDefault="0015296D" w:rsidP="0015296D">
            <w:pPr>
              <w:rPr>
                <w:sz w:val="20"/>
                <w:szCs w:val="20"/>
              </w:rPr>
            </w:pPr>
          </w:p>
        </w:tc>
        <w:tc>
          <w:tcPr>
            <w:tcW w:w="4835" w:type="dxa"/>
            <w:vMerge/>
            <w:tcBorders>
              <w:top w:val="single" w:sz="8" w:space="0" w:color="auto"/>
              <w:left w:val="single" w:sz="4" w:space="0" w:color="auto"/>
              <w:bottom w:val="nil"/>
              <w:right w:val="single" w:sz="4" w:space="0" w:color="auto"/>
            </w:tcBorders>
            <w:vAlign w:val="center"/>
            <w:hideMark/>
          </w:tcPr>
          <w:p w:rsidR="0015296D" w:rsidRPr="0015296D" w:rsidRDefault="0015296D" w:rsidP="0015296D">
            <w:pPr>
              <w:rPr>
                <w:sz w:val="20"/>
                <w:szCs w:val="20"/>
              </w:rPr>
            </w:pPr>
          </w:p>
        </w:tc>
        <w:tc>
          <w:tcPr>
            <w:tcW w:w="790" w:type="dxa"/>
            <w:tcBorders>
              <w:top w:val="nil"/>
              <w:left w:val="nil"/>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Nazwa</w:t>
            </w:r>
          </w:p>
        </w:tc>
        <w:tc>
          <w:tcPr>
            <w:tcW w:w="852" w:type="dxa"/>
            <w:tcBorders>
              <w:top w:val="nil"/>
              <w:left w:val="nil"/>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Ilość</w:t>
            </w:r>
          </w:p>
        </w:tc>
        <w:tc>
          <w:tcPr>
            <w:tcW w:w="992" w:type="dxa"/>
            <w:vMerge/>
            <w:tcBorders>
              <w:top w:val="single" w:sz="8" w:space="0" w:color="auto"/>
              <w:left w:val="single" w:sz="4" w:space="0" w:color="auto"/>
              <w:bottom w:val="nil"/>
              <w:right w:val="nil"/>
            </w:tcBorders>
            <w:vAlign w:val="center"/>
            <w:hideMark/>
          </w:tcPr>
          <w:p w:rsidR="0015296D" w:rsidRPr="0015296D" w:rsidRDefault="0015296D" w:rsidP="0015296D">
            <w:pPr>
              <w:rPr>
                <w:sz w:val="20"/>
                <w:szCs w:val="20"/>
              </w:rPr>
            </w:pPr>
          </w:p>
        </w:tc>
        <w:tc>
          <w:tcPr>
            <w:tcW w:w="1276" w:type="dxa"/>
            <w:vMerge/>
            <w:tcBorders>
              <w:top w:val="single" w:sz="8" w:space="0" w:color="auto"/>
              <w:left w:val="single" w:sz="4" w:space="0" w:color="auto"/>
              <w:bottom w:val="single" w:sz="8" w:space="0" w:color="000000"/>
              <w:right w:val="single" w:sz="8" w:space="0" w:color="auto"/>
            </w:tcBorders>
            <w:vAlign w:val="center"/>
            <w:hideMark/>
          </w:tcPr>
          <w:p w:rsidR="0015296D" w:rsidRPr="0015296D" w:rsidRDefault="0015296D" w:rsidP="0015296D">
            <w:pPr>
              <w:rPr>
                <w:sz w:val="20"/>
                <w:szCs w:val="20"/>
              </w:rPr>
            </w:pPr>
          </w:p>
        </w:tc>
      </w:tr>
      <w:tr w:rsidR="0015296D" w:rsidRPr="0015296D" w:rsidTr="00860EB3">
        <w:trPr>
          <w:trHeight w:val="17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1</w:t>
            </w:r>
          </w:p>
        </w:tc>
        <w:tc>
          <w:tcPr>
            <w:tcW w:w="1140" w:type="dxa"/>
            <w:tcBorders>
              <w:top w:val="single" w:sz="8"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2</w:t>
            </w:r>
          </w:p>
        </w:tc>
        <w:tc>
          <w:tcPr>
            <w:tcW w:w="4835" w:type="dxa"/>
            <w:tcBorders>
              <w:top w:val="single" w:sz="8" w:space="0" w:color="auto"/>
              <w:left w:val="nil"/>
              <w:bottom w:val="single" w:sz="4" w:space="0" w:color="auto"/>
              <w:right w:val="single" w:sz="4" w:space="0" w:color="auto"/>
            </w:tcBorders>
            <w:shd w:val="clear" w:color="auto" w:fill="auto"/>
            <w:vAlign w:val="center"/>
            <w:hideMark/>
          </w:tcPr>
          <w:p w:rsidR="0015296D" w:rsidRPr="0015296D" w:rsidRDefault="0015296D" w:rsidP="0015296D">
            <w:pPr>
              <w:jc w:val="center"/>
              <w:rPr>
                <w:b/>
                <w:sz w:val="18"/>
                <w:szCs w:val="18"/>
              </w:rPr>
            </w:pPr>
            <w:r w:rsidRPr="0015296D">
              <w:rPr>
                <w:b/>
                <w:sz w:val="18"/>
                <w:szCs w:val="18"/>
              </w:rPr>
              <w:t>3</w:t>
            </w:r>
          </w:p>
        </w:tc>
        <w:tc>
          <w:tcPr>
            <w:tcW w:w="790" w:type="dxa"/>
            <w:tcBorders>
              <w:top w:val="single" w:sz="8"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4</w:t>
            </w:r>
          </w:p>
        </w:tc>
        <w:tc>
          <w:tcPr>
            <w:tcW w:w="852" w:type="dxa"/>
            <w:tcBorders>
              <w:top w:val="single" w:sz="8"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5</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6</w:t>
            </w:r>
          </w:p>
        </w:tc>
        <w:tc>
          <w:tcPr>
            <w:tcW w:w="1276" w:type="dxa"/>
            <w:tcBorders>
              <w:top w:val="nil"/>
              <w:left w:val="nil"/>
              <w:bottom w:val="single" w:sz="4" w:space="0" w:color="auto"/>
              <w:right w:val="single" w:sz="8"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7</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1</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Wykop mechaniczny pod słupy wirowane  1-żerdziowe, o długości: 10,5 m - koparko-spycharką z deskowaniem</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stan</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2,00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2</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Wykop mechaniczny pod słupy wirowane  1-żerdziowe, o długości: 12,0 m - koparko-spycharka z deskowaniem</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stan</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3</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Montaż i stawianie słupów wirowanych jednożerdziowych, z ustojem prefabrykowanym typu Uo, z żerdziami o długości: 10,5 m: słup N 10,5/12</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słup</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4</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 xml:space="preserve">Montaż i stawianie słupów wirowanych jednożerdziowych, z ustojem prefabrykowanym typu U2, z żerdziami o długości: 10,5 m: słup K 10,5/12            </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słup</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5</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Montaż i stawianie słupów wirowanych jednożerdziowych, z ustojem prefabrykowanym typu Uo, z żerdziami o długości: 12m: słup P12/6</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słup</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6</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D.07.07.01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Wykopy ręczne wraz z zasypaniem, dla słupów oświetleniowych, przy głębokości wykopów do 1,5 m w gruncie kat.III</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m3</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2,00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7</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D.07.07.01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Ręczne stawianie słupów oświetleniowych o masie do 350 kg na fundamencie prefabrykowanym , w gr.kat.I-III: słup stalowy o wys. 10m</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szt</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5,00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8</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D.07.07.01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Montaż wysięgników rurowych o ciężarze do 30 kg , na słupie: wysiegnik dwuramienny z wysięgiem 1x1,5 m</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szt</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6,00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9</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D.07.07.01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Montaż na zamontowanym wysięgniku opraw do lamp sodowych wysokoprężnych: Oprawa oświetleniowa np. Selenium SGP 340/150W</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szt</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6,00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10</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D.07.07.01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Montaż lamp sodowych wysokoprężnych w oprawach oświetleniowych zamkniętych: Lampa sodowa SON-TPP 150W</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szt</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6,00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11</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D.07.07.01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Montaż złącza słupowego IZK 1x25A Bi-Wts-4A</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szt</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6,00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12</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D.07.07.01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Wciąganie przewodów z udziałem podnośnika samochodowego: w słup lub rury osłonowe, kabel YDY 3x2,5mm</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50,00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13</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Montaż ograniczników przepięć na konstrukcji słupów lub stacji transformatorowej, typu: GXO 0.66/5kA</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kpl</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2,00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14</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Mechaniczne pogrążanie uziomów pionowych prętowych w gruncie: kat.III: pręt stalowy ocynkowany ocynkowany fi=18mm</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90,00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15</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Montaż uziomu z bednarki ocynk. o przekroju 30x4 w wykopie</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90,00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B37313">
        <w:trPr>
          <w:trHeight w:val="480"/>
        </w:trPr>
        <w:tc>
          <w:tcPr>
            <w:tcW w:w="4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lastRenderedPageBreak/>
              <w:t>16</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single" w:sz="4" w:space="0" w:color="auto"/>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Badania i pomiary instalacji uziemienia ochronnego lub roboczego : - pierwszy pomiar</w:t>
            </w:r>
          </w:p>
        </w:tc>
        <w:tc>
          <w:tcPr>
            <w:tcW w:w="790" w:type="dxa"/>
            <w:tcBorders>
              <w:top w:val="single" w:sz="4" w:space="0" w:color="auto"/>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szt</w:t>
            </w:r>
          </w:p>
        </w:tc>
        <w:tc>
          <w:tcPr>
            <w:tcW w:w="852" w:type="dxa"/>
            <w:tcBorders>
              <w:top w:val="single" w:sz="4" w:space="0" w:color="auto"/>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5,000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17</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Ręczne kopanie rowów dla kabli i/lub rur osłonowych w gruncie kat.III, przy szerokości dna wykopu do 0,4 m i głębokości rowu do 0,8 m</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110,0</w:t>
            </w:r>
            <w:r w:rsidRPr="00BA68BD">
              <w:rPr>
                <w:color w:val="080000"/>
                <w:sz w:val="20"/>
                <w:szCs w:val="20"/>
              </w:rPr>
              <w:t>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18</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Ręczne kopanie rowów dla kabli i/lub rur osłonowych w gruncie kat.III, przy szerokości dna wykopu do 0,4 m i głębokości rowu do 1,0 m</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40,00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19</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Nasypanie warstwy piasku na dnie rowu kablowego o szerokości: do 0.4 m - podsypka</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150,00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20</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Ręczne układanie w rowach kablowych, kabli wielożyłowych o masie: ponad 0.5 do 1.0 kg/m , z przykryciem folią, kabel typu YAKXS 4x35SEmm2</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140,0</w:t>
            </w:r>
            <w:r w:rsidRPr="00BA68BD">
              <w:rPr>
                <w:color w:val="080000"/>
                <w:sz w:val="20"/>
                <w:szCs w:val="20"/>
              </w:rPr>
              <w:t>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21</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Ręczne układanie w rowach kablowych, kabli wielożyłowych o masie: ponad 0.5 do 1.0 kg/m , z przykryciem folią, kabel typu YAKXS 4x240Mmm2</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70,00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22</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Ręczne układanie w rowach kablowych, kabli  z przykryciem folią: kabel XRUHAKXS 1x240mm2</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244,00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23</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Układanie w rurze przepustowej kabla YAKXS 4x35SEmm2</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80,00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24</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Układanie w rurze przepustowej kabla YAKXS 4x240Mmm2</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65,0</w:t>
            </w:r>
            <w:r w:rsidRPr="00BA68BD">
              <w:rPr>
                <w:color w:val="080000"/>
                <w:sz w:val="20"/>
                <w:szCs w:val="20"/>
              </w:rPr>
              <w:t>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25</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Układanie w rurze przepustowej kabla XRUHAKXS 1x240mm2</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252,0</w:t>
            </w:r>
            <w:r w:rsidRPr="00BA68BD">
              <w:rPr>
                <w:color w:val="080000"/>
                <w:sz w:val="20"/>
                <w:szCs w:val="20"/>
              </w:rPr>
              <w:t>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26</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Układanie w wykopie rur ochronnych HDPEd o średnicy 110mm (rury dwudzielne PS)</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45,00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27</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Układanie w wykopie / konstrukcji mostu rur ochronnych HDPE o średnicy 110mm (rury karbowane DVK110)</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150,0</w:t>
            </w:r>
            <w:r w:rsidRPr="00BA68BD">
              <w:rPr>
                <w:color w:val="080000"/>
                <w:sz w:val="20"/>
                <w:szCs w:val="20"/>
              </w:rPr>
              <w:t>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28</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Układanie w wykopie / konstrukcji mostu rur ochronnych HDPE o średnicy 160mm (rury karbowane DVK160)</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130,0</w:t>
            </w:r>
            <w:r w:rsidRPr="00BA68BD">
              <w:rPr>
                <w:color w:val="080000"/>
                <w:sz w:val="20"/>
                <w:szCs w:val="20"/>
              </w:rPr>
              <w:t>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120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29</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Montaż muf przelotowych z taśm izolacyjnych, na kablach energetycznych z żyłami aluminiowymi, o izolacji i powłoce z tworzyw sztucznych, przy przekroju żył: ponad 50 do 240 mm2, na nap.ponad 10 do 20 kV: TRAJ 24/1x120-240-3SB</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szt</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4,00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120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30</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Montaż muf przelotowych z rur termokurczliwych, na kablach energetycznych z żyłami aluminiowymi o izolacji i powłoce z tworzyw sztucznych, na napięcie do 1 kV, o przekroju żył: ponad 50 do 120 mm2,  kabel wielożyłowy: mufa np. POLJ-01/4x35-70</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szt</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120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31</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Montaż muf przelotowych z rur termokurczliwych, na kablach energetycznych z żyłami aluminiowymi o izolacji i powłoce z tworzyw sztucznych, na napięcie do 1 kV, o przekroju żył: ponad 50 do 120 mm2,  kabel wielożyłowy: mufa np. POLJ-01/4x120-240</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szt</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4,00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32</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Nasypanie warstwy piasku na dnie rowu kablowego o szerokości: do 0.4 m - przykrycie kabla</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150,0</w:t>
            </w:r>
            <w:r w:rsidRPr="00BA68BD">
              <w:rPr>
                <w:color w:val="080000"/>
                <w:sz w:val="20"/>
                <w:szCs w:val="20"/>
              </w:rPr>
              <w:t>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33</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Ręczne zasypywanie rowów dla kabli i/lub rur osłonowych w gruncie kat.III, przy szerokości dna wykopu do 0,4 m i głębokości rowu do 0,6 m</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110,</w:t>
            </w:r>
            <w:r w:rsidRPr="00BA68BD">
              <w:rPr>
                <w:color w:val="080000"/>
                <w:sz w:val="20"/>
                <w:szCs w:val="20"/>
              </w:rPr>
              <w:t>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34</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Ręczne zasypywanie rowów dla kabli i/lub rur osłonowych w gruncie kat.III, przy szerokości dna wykopu do 0,4 m i głębokości rowu do 0,8 m</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40,</w:t>
            </w:r>
            <w:r w:rsidRPr="00BA68BD">
              <w:rPr>
                <w:color w:val="080000"/>
                <w:sz w:val="20"/>
                <w:szCs w:val="20"/>
              </w:rPr>
              <w:t>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35</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Badanie linii kablowej: niskiego napięcia - kabel 4-żyłowy</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odc</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6,00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36</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Badanie linii kablowej: średniego napięcia</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odc</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6,0</w:t>
            </w:r>
            <w:r w:rsidRPr="00BA68BD">
              <w:rPr>
                <w:color w:val="080000"/>
                <w:sz w:val="20"/>
                <w:szCs w:val="20"/>
              </w:rPr>
              <w:t>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37</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Montaż rur osłonowych na słupach: rura SV75</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6,0</w:t>
            </w:r>
            <w:r w:rsidRPr="00BA68BD">
              <w:rPr>
                <w:color w:val="080000"/>
                <w:sz w:val="20"/>
                <w:szCs w:val="20"/>
              </w:rPr>
              <w:t>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38</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Przełożenie przewodów izolowanych linii napowietrznych NN, typu AsXSn lub podobnych, o przekroju 4x25 mm2</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km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0,088</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B37313">
        <w:trPr>
          <w:trHeight w:val="480"/>
        </w:trPr>
        <w:tc>
          <w:tcPr>
            <w:tcW w:w="4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lastRenderedPageBreak/>
              <w:t>39</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D-01.03.01</w:t>
            </w:r>
          </w:p>
        </w:tc>
        <w:tc>
          <w:tcPr>
            <w:tcW w:w="4835" w:type="dxa"/>
            <w:tcBorders>
              <w:top w:val="single" w:sz="4" w:space="0" w:color="auto"/>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Demontaż słupów żelbetowyc</w:t>
            </w:r>
            <w:r w:rsidR="00B37313">
              <w:rPr>
                <w:color w:val="080000"/>
                <w:sz w:val="20"/>
                <w:szCs w:val="20"/>
              </w:rPr>
              <w:t>h linii napowietrznej NN pojedyn</w:t>
            </w:r>
            <w:r w:rsidRPr="00BA68BD">
              <w:rPr>
                <w:color w:val="080000"/>
                <w:sz w:val="20"/>
                <w:szCs w:val="20"/>
              </w:rPr>
              <w:t>czych</w:t>
            </w:r>
          </w:p>
        </w:tc>
        <w:tc>
          <w:tcPr>
            <w:tcW w:w="790" w:type="dxa"/>
            <w:tcBorders>
              <w:top w:val="single" w:sz="4" w:space="0" w:color="auto"/>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szt</w:t>
            </w:r>
          </w:p>
        </w:tc>
        <w:tc>
          <w:tcPr>
            <w:tcW w:w="852" w:type="dxa"/>
            <w:tcBorders>
              <w:top w:val="single" w:sz="4" w:space="0" w:color="auto"/>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2,0</w:t>
            </w:r>
            <w:r w:rsidRPr="00BA68BD">
              <w:rPr>
                <w:color w:val="080000"/>
                <w:sz w:val="20"/>
                <w:szCs w:val="20"/>
              </w:rPr>
              <w:t>0</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40</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Demontaż słupów żelbetowych linii napowietrznej NN bliźniaczych</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szt</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2,0</w:t>
            </w:r>
            <w:r w:rsidRPr="00BA68BD">
              <w:rPr>
                <w:color w:val="080000"/>
                <w:sz w:val="20"/>
                <w:szCs w:val="20"/>
              </w:rPr>
              <w:t>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41</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Demontaż słupów wirowanych jednożerdziowych linii napowietrznej NN</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szt</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42</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D-01.03.01</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Demontaż słupów oświetleniowych z wysięgnikiem i oprawą</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szt</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43</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Demontaż przewodów nieizolowanych linii napowietrznej, o przekroju przewodu do 95 mm2, z przeznaczeniem na złom</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km/prz.</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0,17</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44</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Demontaż kabli wielożyłowych układanych w ziemi, grunt kat.III-IV/</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100 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3,90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45</w:t>
            </w:r>
          </w:p>
        </w:tc>
        <w:tc>
          <w:tcPr>
            <w:tcW w:w="114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4"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Wbijanie ścianek szczelnych stalowych z terenu lub rusztowań, na głębokość: do 3 m - w gruncie kat.III</w:t>
            </w:r>
          </w:p>
        </w:tc>
        <w:tc>
          <w:tcPr>
            <w:tcW w:w="790"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w:t>
            </w:r>
          </w:p>
        </w:tc>
        <w:tc>
          <w:tcPr>
            <w:tcW w:w="852" w:type="dxa"/>
            <w:tcBorders>
              <w:top w:val="nil"/>
              <w:left w:val="nil"/>
              <w:bottom w:val="single" w:sz="4"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3,0</w:t>
            </w:r>
            <w:r>
              <w:rPr>
                <w:color w:val="080000"/>
                <w:sz w:val="20"/>
                <w:szCs w:val="20"/>
              </w:rPr>
              <w:t>0</w:t>
            </w:r>
          </w:p>
        </w:tc>
        <w:tc>
          <w:tcPr>
            <w:tcW w:w="992" w:type="dxa"/>
            <w:tcBorders>
              <w:top w:val="nil"/>
              <w:left w:val="nil"/>
              <w:bottom w:val="single" w:sz="4"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860EB3" w:rsidRPr="00BA68BD" w:rsidTr="00860EB3">
        <w:trPr>
          <w:trHeight w:val="735"/>
        </w:trPr>
        <w:tc>
          <w:tcPr>
            <w:tcW w:w="463" w:type="dxa"/>
            <w:tcBorders>
              <w:top w:val="nil"/>
              <w:left w:val="single" w:sz="8" w:space="0" w:color="auto"/>
              <w:bottom w:val="single" w:sz="8"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46</w:t>
            </w:r>
          </w:p>
        </w:tc>
        <w:tc>
          <w:tcPr>
            <w:tcW w:w="1140" w:type="dxa"/>
            <w:tcBorders>
              <w:top w:val="nil"/>
              <w:left w:val="nil"/>
              <w:bottom w:val="single" w:sz="8"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D-01.03.02</w:t>
            </w:r>
          </w:p>
        </w:tc>
        <w:tc>
          <w:tcPr>
            <w:tcW w:w="4835" w:type="dxa"/>
            <w:tcBorders>
              <w:top w:val="nil"/>
              <w:left w:val="nil"/>
              <w:bottom w:val="single" w:sz="8" w:space="0" w:color="auto"/>
              <w:right w:val="single" w:sz="4" w:space="0" w:color="auto"/>
            </w:tcBorders>
            <w:shd w:val="clear" w:color="auto" w:fill="auto"/>
            <w:vAlign w:val="center"/>
            <w:hideMark/>
          </w:tcPr>
          <w:p w:rsidR="00860EB3" w:rsidRPr="00BA68BD" w:rsidRDefault="00860EB3" w:rsidP="00860EB3">
            <w:pPr>
              <w:rPr>
                <w:color w:val="080000"/>
                <w:sz w:val="20"/>
                <w:szCs w:val="20"/>
              </w:rPr>
            </w:pPr>
            <w:r w:rsidRPr="00BA68BD">
              <w:rPr>
                <w:color w:val="080000"/>
                <w:sz w:val="20"/>
                <w:szCs w:val="20"/>
              </w:rPr>
              <w:t>Wywóz ziemi samochodami samowyładowczymi na skaładowisko                             z załadowaniem i wyładowaniem oraz utylizacja</w:t>
            </w:r>
          </w:p>
        </w:tc>
        <w:tc>
          <w:tcPr>
            <w:tcW w:w="790" w:type="dxa"/>
            <w:tcBorders>
              <w:top w:val="nil"/>
              <w:left w:val="nil"/>
              <w:bottom w:val="single" w:sz="8"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sidRPr="00BA68BD">
              <w:rPr>
                <w:color w:val="080000"/>
                <w:sz w:val="20"/>
                <w:szCs w:val="20"/>
              </w:rPr>
              <w:t>m3</w:t>
            </w:r>
          </w:p>
        </w:tc>
        <w:tc>
          <w:tcPr>
            <w:tcW w:w="852" w:type="dxa"/>
            <w:tcBorders>
              <w:top w:val="nil"/>
              <w:left w:val="nil"/>
              <w:bottom w:val="single" w:sz="8" w:space="0" w:color="auto"/>
              <w:right w:val="single" w:sz="4" w:space="0" w:color="auto"/>
            </w:tcBorders>
            <w:shd w:val="clear" w:color="auto" w:fill="auto"/>
            <w:noWrap/>
            <w:vAlign w:val="center"/>
            <w:hideMark/>
          </w:tcPr>
          <w:p w:rsidR="00860EB3" w:rsidRPr="00BA68BD" w:rsidRDefault="00860EB3" w:rsidP="00860EB3">
            <w:pPr>
              <w:jc w:val="center"/>
              <w:rPr>
                <w:color w:val="080000"/>
                <w:sz w:val="20"/>
                <w:szCs w:val="20"/>
              </w:rPr>
            </w:pPr>
            <w:r>
              <w:rPr>
                <w:color w:val="080000"/>
                <w:sz w:val="20"/>
                <w:szCs w:val="20"/>
              </w:rPr>
              <w:t>20,00</w:t>
            </w:r>
          </w:p>
        </w:tc>
        <w:tc>
          <w:tcPr>
            <w:tcW w:w="992" w:type="dxa"/>
            <w:tcBorders>
              <w:top w:val="nil"/>
              <w:left w:val="nil"/>
              <w:bottom w:val="single" w:sz="8" w:space="0" w:color="auto"/>
              <w:right w:val="single" w:sz="4" w:space="0" w:color="auto"/>
            </w:tcBorders>
            <w:shd w:val="clear" w:color="auto" w:fill="auto"/>
            <w:noWrap/>
            <w:vAlign w:val="center"/>
          </w:tcPr>
          <w:p w:rsidR="00860EB3" w:rsidRPr="00BA68BD" w:rsidRDefault="00860EB3" w:rsidP="00860EB3">
            <w:pPr>
              <w:jc w:val="center"/>
              <w:rPr>
                <w:color w:val="080000"/>
                <w:sz w:val="20"/>
                <w:szCs w:val="20"/>
              </w:rPr>
            </w:pPr>
          </w:p>
        </w:tc>
        <w:tc>
          <w:tcPr>
            <w:tcW w:w="1276" w:type="dxa"/>
            <w:tcBorders>
              <w:top w:val="nil"/>
              <w:left w:val="nil"/>
              <w:bottom w:val="single" w:sz="8" w:space="0" w:color="auto"/>
              <w:right w:val="single" w:sz="8" w:space="0" w:color="auto"/>
            </w:tcBorders>
            <w:shd w:val="clear" w:color="auto" w:fill="auto"/>
            <w:noWrap/>
            <w:vAlign w:val="center"/>
            <w:hideMark/>
          </w:tcPr>
          <w:p w:rsidR="00860EB3" w:rsidRPr="00BA68BD" w:rsidRDefault="00860EB3" w:rsidP="00860EB3">
            <w:pPr>
              <w:jc w:val="center"/>
              <w:rPr>
                <w:b/>
                <w:bCs/>
                <w:color w:val="080000"/>
                <w:sz w:val="20"/>
                <w:szCs w:val="20"/>
              </w:rPr>
            </w:pPr>
            <w:r w:rsidRPr="00BA68BD">
              <w:rPr>
                <w:b/>
                <w:bCs/>
                <w:color w:val="080000"/>
                <w:sz w:val="20"/>
                <w:szCs w:val="20"/>
              </w:rPr>
              <w:t> </w:t>
            </w:r>
          </w:p>
        </w:tc>
      </w:tr>
      <w:tr w:rsidR="00BA68BD" w:rsidRPr="00BA68BD" w:rsidTr="00B37313">
        <w:trPr>
          <w:trHeight w:val="510"/>
        </w:trPr>
        <w:tc>
          <w:tcPr>
            <w:tcW w:w="7228" w:type="dxa"/>
            <w:gridSpan w:val="4"/>
            <w:tcBorders>
              <w:top w:val="nil"/>
              <w:left w:val="single" w:sz="8" w:space="0" w:color="auto"/>
              <w:bottom w:val="single" w:sz="8" w:space="0" w:color="auto"/>
              <w:right w:val="single" w:sz="8" w:space="0" w:color="000000"/>
            </w:tcBorders>
            <w:shd w:val="clear" w:color="auto" w:fill="auto"/>
            <w:noWrap/>
            <w:vAlign w:val="center"/>
            <w:hideMark/>
          </w:tcPr>
          <w:p w:rsidR="00BA68BD" w:rsidRPr="00BA68BD" w:rsidRDefault="00BA68BD" w:rsidP="00B37313">
            <w:pPr>
              <w:jc w:val="right"/>
              <w:rPr>
                <w:b/>
                <w:bCs/>
                <w:sz w:val="22"/>
                <w:szCs w:val="22"/>
              </w:rPr>
            </w:pPr>
            <w:r w:rsidRPr="00BA68BD">
              <w:rPr>
                <w:b/>
                <w:bCs/>
                <w:sz w:val="22"/>
                <w:szCs w:val="22"/>
              </w:rPr>
              <w:t>BRANŻA ENERGETYCZNA</w:t>
            </w:r>
            <w:r w:rsidR="00B37313">
              <w:rPr>
                <w:b/>
                <w:bCs/>
                <w:sz w:val="22"/>
                <w:szCs w:val="22"/>
              </w:rPr>
              <w:t xml:space="preserve"> - </w:t>
            </w:r>
            <w:r w:rsidR="00B37313" w:rsidRPr="00BA68BD">
              <w:rPr>
                <w:b/>
                <w:bCs/>
                <w:sz w:val="22"/>
                <w:szCs w:val="22"/>
              </w:rPr>
              <w:t xml:space="preserve"> RAZEM</w:t>
            </w:r>
            <w:r w:rsidR="00B37313">
              <w:rPr>
                <w:b/>
                <w:bCs/>
                <w:sz w:val="22"/>
                <w:szCs w:val="22"/>
              </w:rPr>
              <w:t xml:space="preserve"> ( netto )</w:t>
            </w:r>
          </w:p>
        </w:tc>
        <w:tc>
          <w:tcPr>
            <w:tcW w:w="852" w:type="dxa"/>
            <w:tcBorders>
              <w:top w:val="nil"/>
              <w:left w:val="nil"/>
              <w:bottom w:val="single" w:sz="8" w:space="0" w:color="auto"/>
              <w:right w:val="single" w:sz="8" w:space="0" w:color="auto"/>
            </w:tcBorders>
            <w:shd w:val="clear" w:color="auto" w:fill="auto"/>
            <w:noWrap/>
            <w:vAlign w:val="center"/>
            <w:hideMark/>
          </w:tcPr>
          <w:p w:rsidR="00BA68BD" w:rsidRPr="00BA68BD" w:rsidRDefault="00BA68BD" w:rsidP="00BA68BD">
            <w:pPr>
              <w:jc w:val="center"/>
              <w:rPr>
                <w:b/>
                <w:bCs/>
                <w:sz w:val="22"/>
                <w:szCs w:val="22"/>
              </w:rPr>
            </w:pPr>
            <w:r w:rsidRPr="00BA68BD">
              <w:rPr>
                <w:b/>
                <w:bCs/>
                <w:sz w:val="22"/>
                <w:szCs w:val="22"/>
              </w:rPr>
              <w:t>x</w:t>
            </w:r>
          </w:p>
        </w:tc>
        <w:tc>
          <w:tcPr>
            <w:tcW w:w="992" w:type="dxa"/>
            <w:tcBorders>
              <w:top w:val="nil"/>
              <w:left w:val="nil"/>
              <w:bottom w:val="single" w:sz="8" w:space="0" w:color="auto"/>
              <w:right w:val="single" w:sz="8" w:space="0" w:color="auto"/>
            </w:tcBorders>
            <w:shd w:val="clear" w:color="auto" w:fill="auto"/>
            <w:noWrap/>
            <w:vAlign w:val="center"/>
            <w:hideMark/>
          </w:tcPr>
          <w:p w:rsidR="00BA68BD" w:rsidRPr="00BA68BD" w:rsidRDefault="00BA68BD" w:rsidP="00BA68BD">
            <w:pPr>
              <w:jc w:val="center"/>
              <w:rPr>
                <w:b/>
                <w:bCs/>
                <w:sz w:val="22"/>
                <w:szCs w:val="22"/>
              </w:rPr>
            </w:pPr>
            <w:r w:rsidRPr="00BA68BD">
              <w:rPr>
                <w:b/>
                <w:bCs/>
                <w:sz w:val="22"/>
                <w:szCs w:val="22"/>
              </w:rPr>
              <w:t>x</w:t>
            </w:r>
          </w:p>
        </w:tc>
        <w:tc>
          <w:tcPr>
            <w:tcW w:w="1276" w:type="dxa"/>
            <w:tcBorders>
              <w:top w:val="nil"/>
              <w:left w:val="nil"/>
              <w:bottom w:val="single" w:sz="8" w:space="0" w:color="auto"/>
              <w:right w:val="single" w:sz="8" w:space="0" w:color="auto"/>
            </w:tcBorders>
            <w:shd w:val="clear" w:color="auto" w:fill="auto"/>
            <w:noWrap/>
            <w:vAlign w:val="center"/>
            <w:hideMark/>
          </w:tcPr>
          <w:p w:rsidR="00BA68BD" w:rsidRPr="00BA68BD" w:rsidRDefault="00BA68BD" w:rsidP="00BA68BD">
            <w:pPr>
              <w:jc w:val="right"/>
              <w:rPr>
                <w:b/>
                <w:bCs/>
              </w:rPr>
            </w:pPr>
            <w:r w:rsidRPr="00BA68BD">
              <w:rPr>
                <w:b/>
                <w:bCs/>
              </w:rPr>
              <w:t> </w:t>
            </w:r>
          </w:p>
        </w:tc>
      </w:tr>
    </w:tbl>
    <w:p w:rsidR="0015296D" w:rsidRDefault="0015296D" w:rsidP="0015296D">
      <w:pPr>
        <w:spacing w:line="259" w:lineRule="auto"/>
        <w:jc w:val="center"/>
        <w:rPr>
          <w:rFonts w:ascii="Verdana" w:hAnsi="Verdana"/>
          <w:i/>
          <w:sz w:val="18"/>
          <w:szCs w:val="18"/>
        </w:rPr>
      </w:pPr>
    </w:p>
    <w:p w:rsidR="0015296D" w:rsidRDefault="0015296D" w:rsidP="0015296D">
      <w:pPr>
        <w:spacing w:line="259" w:lineRule="auto"/>
        <w:jc w:val="center"/>
        <w:rPr>
          <w:rFonts w:ascii="Verdana" w:hAnsi="Verdana"/>
          <w:i/>
          <w:sz w:val="18"/>
          <w:szCs w:val="18"/>
        </w:rPr>
      </w:pPr>
    </w:p>
    <w:p w:rsidR="0015296D" w:rsidRDefault="0015296D" w:rsidP="0015296D">
      <w:pPr>
        <w:spacing w:line="259" w:lineRule="auto"/>
        <w:jc w:val="center"/>
        <w:rPr>
          <w:rFonts w:ascii="Verdana" w:hAnsi="Verdana"/>
          <w:i/>
          <w:sz w:val="18"/>
          <w:szCs w:val="18"/>
        </w:rPr>
      </w:pPr>
    </w:p>
    <w:p w:rsidR="0015296D" w:rsidRDefault="0015296D" w:rsidP="0015296D">
      <w:pPr>
        <w:spacing w:line="259" w:lineRule="auto"/>
        <w:jc w:val="center"/>
        <w:rPr>
          <w:rFonts w:ascii="Verdana" w:hAnsi="Verdana"/>
          <w:i/>
          <w:sz w:val="18"/>
          <w:szCs w:val="18"/>
        </w:rPr>
      </w:pPr>
    </w:p>
    <w:p w:rsidR="0015296D" w:rsidRDefault="0015296D" w:rsidP="0015296D">
      <w:pPr>
        <w:spacing w:line="259" w:lineRule="auto"/>
        <w:jc w:val="center"/>
        <w:rPr>
          <w:rFonts w:ascii="Verdana" w:hAnsi="Verdana"/>
          <w:i/>
          <w:sz w:val="18"/>
          <w:szCs w:val="18"/>
        </w:rPr>
      </w:pPr>
    </w:p>
    <w:p w:rsidR="0015296D" w:rsidRPr="0015296D" w:rsidRDefault="0015296D" w:rsidP="0015296D">
      <w:r w:rsidRPr="0015296D">
        <w:t xml:space="preserve">Uwaga: </w:t>
      </w:r>
      <w:r w:rsidR="00860EB3">
        <w:t xml:space="preserve">*) </w:t>
      </w:r>
      <w:r w:rsidRPr="0015296D">
        <w:t>Ceny jednostkowe i wartości należy podawać z dokładnością  do 1 grosza</w:t>
      </w:r>
    </w:p>
    <w:p w:rsidR="0015296D" w:rsidRPr="0015296D" w:rsidRDefault="0015296D" w:rsidP="0015296D">
      <w:pPr>
        <w:jc w:val="center"/>
        <w:rPr>
          <w:noProof/>
          <w:sz w:val="18"/>
          <w:szCs w:val="18"/>
        </w:rPr>
      </w:pPr>
    </w:p>
    <w:p w:rsidR="0015296D" w:rsidRPr="0015296D" w:rsidRDefault="0015296D" w:rsidP="0015296D">
      <w:pPr>
        <w:rPr>
          <w:sz w:val="18"/>
          <w:szCs w:val="18"/>
        </w:rPr>
      </w:pPr>
    </w:p>
    <w:p w:rsidR="0015296D" w:rsidRPr="0015296D" w:rsidRDefault="0015296D" w:rsidP="0015296D">
      <w:pPr>
        <w:jc w:val="both"/>
        <w:rPr>
          <w:sz w:val="18"/>
          <w:szCs w:val="18"/>
        </w:rPr>
      </w:pPr>
    </w:p>
    <w:p w:rsidR="0015296D" w:rsidRPr="0015296D" w:rsidRDefault="0015296D" w:rsidP="0015296D">
      <w:pPr>
        <w:jc w:val="both"/>
      </w:pPr>
      <w:r w:rsidRPr="0015296D">
        <w:t xml:space="preserve">__________________ dnia __ __ 2017 roku                  </w:t>
      </w:r>
    </w:p>
    <w:p w:rsidR="0015296D" w:rsidRPr="0015296D" w:rsidRDefault="0015296D" w:rsidP="0015296D">
      <w:pPr>
        <w:ind w:left="4956" w:firstLine="708"/>
        <w:jc w:val="center"/>
      </w:pPr>
      <w:r w:rsidRPr="0015296D">
        <w:t>_____________________________</w:t>
      </w:r>
    </w:p>
    <w:p w:rsidR="0015296D" w:rsidRDefault="0015296D" w:rsidP="0015296D">
      <w:pPr>
        <w:ind w:left="4956" w:firstLine="708"/>
        <w:jc w:val="center"/>
        <w:rPr>
          <w:i/>
          <w:sz w:val="20"/>
          <w:szCs w:val="20"/>
        </w:rPr>
      </w:pPr>
      <w:r w:rsidRPr="0015296D">
        <w:rPr>
          <w:i/>
          <w:sz w:val="20"/>
          <w:szCs w:val="20"/>
        </w:rPr>
        <w:t>(podpis Wykonawcy/Pełnomocnika)</w:t>
      </w:r>
    </w:p>
    <w:p w:rsidR="0015296D" w:rsidRDefault="0015296D">
      <w:pPr>
        <w:spacing w:after="160" w:line="259" w:lineRule="auto"/>
        <w:rPr>
          <w:i/>
          <w:sz w:val="20"/>
          <w:szCs w:val="20"/>
        </w:rPr>
      </w:pPr>
      <w:r>
        <w:rPr>
          <w:i/>
          <w:sz w:val="20"/>
          <w:szCs w:val="20"/>
        </w:rPr>
        <w:br w:type="page"/>
      </w:r>
    </w:p>
    <w:p w:rsidR="0015296D" w:rsidRPr="0015296D" w:rsidRDefault="0015296D" w:rsidP="0015296D">
      <w:pPr>
        <w:spacing w:after="160" w:line="259" w:lineRule="auto"/>
        <w:jc w:val="center"/>
        <w:rPr>
          <w:b/>
          <w:color w:val="000000" w:themeColor="text1"/>
          <w:sz w:val="28"/>
          <w:szCs w:val="28"/>
        </w:rPr>
      </w:pPr>
      <w:r w:rsidRPr="0015296D">
        <w:rPr>
          <w:b/>
          <w:color w:val="000000" w:themeColor="text1"/>
          <w:sz w:val="28"/>
          <w:szCs w:val="28"/>
        </w:rPr>
        <w:lastRenderedPageBreak/>
        <w:t>Formularz 2.1.</w:t>
      </w:r>
      <w:r w:rsidR="00A20DA2">
        <w:rPr>
          <w:b/>
          <w:color w:val="000000" w:themeColor="text1"/>
          <w:sz w:val="28"/>
          <w:szCs w:val="28"/>
        </w:rPr>
        <w:t>7</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229"/>
      </w:tblGrid>
      <w:tr w:rsidR="0015296D" w:rsidRPr="0015296D" w:rsidTr="0015296D">
        <w:trPr>
          <w:jc w:val="center"/>
        </w:trPr>
        <w:tc>
          <w:tcPr>
            <w:tcW w:w="3119" w:type="dxa"/>
          </w:tcPr>
          <w:p w:rsidR="0015296D" w:rsidRPr="0015296D" w:rsidRDefault="0015296D" w:rsidP="0015296D">
            <w:pPr>
              <w:jc w:val="both"/>
              <w:rPr>
                <w:b/>
                <w:color w:val="000000" w:themeColor="text1"/>
                <w:sz w:val="16"/>
                <w:szCs w:val="16"/>
              </w:rPr>
            </w:pPr>
          </w:p>
          <w:p w:rsidR="0015296D" w:rsidRPr="0015296D" w:rsidRDefault="0015296D" w:rsidP="0015296D">
            <w:pPr>
              <w:jc w:val="both"/>
              <w:rPr>
                <w:b/>
                <w:color w:val="000000" w:themeColor="text1"/>
                <w:sz w:val="16"/>
                <w:szCs w:val="16"/>
              </w:rPr>
            </w:pPr>
          </w:p>
          <w:p w:rsidR="0015296D" w:rsidRPr="0015296D" w:rsidRDefault="0015296D" w:rsidP="0015296D">
            <w:pPr>
              <w:jc w:val="both"/>
              <w:rPr>
                <w:b/>
                <w:color w:val="000000" w:themeColor="text1"/>
                <w:sz w:val="16"/>
                <w:szCs w:val="16"/>
              </w:rPr>
            </w:pPr>
          </w:p>
          <w:p w:rsidR="0015296D" w:rsidRPr="0015296D" w:rsidRDefault="0015296D" w:rsidP="0015296D">
            <w:pPr>
              <w:jc w:val="both"/>
              <w:rPr>
                <w:b/>
                <w:color w:val="000000" w:themeColor="text1"/>
                <w:sz w:val="16"/>
                <w:szCs w:val="16"/>
              </w:rPr>
            </w:pPr>
          </w:p>
          <w:p w:rsidR="0015296D" w:rsidRDefault="0015296D" w:rsidP="0015296D">
            <w:pPr>
              <w:jc w:val="center"/>
              <w:rPr>
                <w:i/>
                <w:color w:val="000000" w:themeColor="text1"/>
                <w:sz w:val="16"/>
                <w:szCs w:val="16"/>
              </w:rPr>
            </w:pPr>
          </w:p>
          <w:p w:rsidR="0015296D" w:rsidRPr="0015296D" w:rsidRDefault="0015296D" w:rsidP="0015296D">
            <w:pPr>
              <w:jc w:val="center"/>
              <w:rPr>
                <w:i/>
                <w:color w:val="000000" w:themeColor="text1"/>
                <w:sz w:val="16"/>
                <w:szCs w:val="16"/>
              </w:rPr>
            </w:pPr>
            <w:r w:rsidRPr="0015296D">
              <w:rPr>
                <w:i/>
                <w:color w:val="000000" w:themeColor="text1"/>
                <w:sz w:val="16"/>
                <w:szCs w:val="16"/>
              </w:rPr>
              <w:t>(pieczęć Wykonawcy/Wykonawców)</w:t>
            </w:r>
          </w:p>
        </w:tc>
        <w:tc>
          <w:tcPr>
            <w:tcW w:w="7229" w:type="dxa"/>
            <w:shd w:val="clear" w:color="auto" w:fill="C0C0C0"/>
            <w:vAlign w:val="center"/>
          </w:tcPr>
          <w:p w:rsidR="0015296D" w:rsidRPr="0015296D" w:rsidRDefault="0015296D" w:rsidP="0015296D">
            <w:pPr>
              <w:jc w:val="center"/>
              <w:rPr>
                <w:b/>
                <w:color w:val="000000" w:themeColor="text1"/>
                <w:sz w:val="28"/>
                <w:szCs w:val="28"/>
              </w:rPr>
            </w:pPr>
            <w:r w:rsidRPr="0015296D">
              <w:rPr>
                <w:b/>
                <w:color w:val="000000" w:themeColor="text1"/>
                <w:sz w:val="28"/>
                <w:szCs w:val="28"/>
              </w:rPr>
              <w:t xml:space="preserve">Kosztorys ofertowy </w:t>
            </w:r>
          </w:p>
        </w:tc>
      </w:tr>
    </w:tbl>
    <w:p w:rsidR="0015296D" w:rsidRPr="00FD757C" w:rsidRDefault="0015296D" w:rsidP="0015296D">
      <w:pPr>
        <w:pStyle w:val="Tekstpodstawowywcity"/>
        <w:spacing w:line="276" w:lineRule="auto"/>
        <w:ind w:left="283"/>
        <w:jc w:val="center"/>
        <w:rPr>
          <w:b/>
          <w:bCs/>
          <w:color w:val="000000" w:themeColor="text1"/>
          <w:sz w:val="16"/>
          <w:szCs w:val="16"/>
        </w:rPr>
      </w:pPr>
    </w:p>
    <w:p w:rsidR="0015296D" w:rsidRPr="0015296D" w:rsidRDefault="0015296D" w:rsidP="0015296D">
      <w:pPr>
        <w:spacing w:after="120"/>
        <w:jc w:val="center"/>
        <w:rPr>
          <w:b/>
        </w:rPr>
      </w:pPr>
      <w:r w:rsidRPr="0015296D">
        <w:rPr>
          <w:b/>
        </w:rPr>
        <w:t>„Rozbiórka istniejącego i budowa nowego mostu  nad rz. Prudnik                                                    w ciągu drogi krajowej nr 40 w km 18+791 w m. Prudnik”</w:t>
      </w:r>
    </w:p>
    <w:p w:rsidR="0015296D" w:rsidRPr="0015296D" w:rsidRDefault="0015296D" w:rsidP="0015296D">
      <w:pPr>
        <w:jc w:val="center"/>
        <w:rPr>
          <w:color w:val="000000" w:themeColor="text1"/>
        </w:rPr>
      </w:pPr>
      <w:r w:rsidRPr="0015296D">
        <w:rPr>
          <w:color w:val="000000" w:themeColor="text1"/>
        </w:rPr>
        <w:t xml:space="preserve">Nr postępowania: O.Op.D-3.2412.24.2017(45) </w:t>
      </w:r>
    </w:p>
    <w:p w:rsidR="0015296D" w:rsidRPr="00B72014" w:rsidRDefault="00A20DA2" w:rsidP="0015296D">
      <w:pPr>
        <w:spacing w:before="120" w:after="120"/>
        <w:jc w:val="center"/>
        <w:rPr>
          <w:color w:val="000000" w:themeColor="text1"/>
        </w:rPr>
      </w:pPr>
      <w:r>
        <w:rPr>
          <w:b/>
          <w:bCs/>
          <w:color w:val="000000" w:themeColor="text1"/>
        </w:rPr>
        <w:t>7</w:t>
      </w:r>
      <w:r w:rsidR="0015296D" w:rsidRPr="00B72014">
        <w:rPr>
          <w:b/>
          <w:bCs/>
          <w:color w:val="000000" w:themeColor="text1"/>
        </w:rPr>
        <w:t xml:space="preserve">. </w:t>
      </w:r>
      <w:r w:rsidR="0015296D">
        <w:rPr>
          <w:b/>
          <w:bCs/>
          <w:color w:val="000000" w:themeColor="text1"/>
        </w:rPr>
        <w:t xml:space="preserve">Branża  </w:t>
      </w:r>
      <w:r w:rsidR="00340F07">
        <w:rPr>
          <w:b/>
          <w:bCs/>
          <w:color w:val="000000" w:themeColor="text1"/>
        </w:rPr>
        <w:t xml:space="preserve">teletechniczna </w:t>
      </w:r>
      <w:r w:rsidR="0015296D">
        <w:rPr>
          <w:b/>
          <w:bCs/>
          <w:color w:val="000000" w:themeColor="text1"/>
        </w:rPr>
        <w:t xml:space="preserve"> </w:t>
      </w:r>
    </w:p>
    <w:tbl>
      <w:tblPr>
        <w:tblW w:w="10348" w:type="dxa"/>
        <w:tblInd w:w="-577" w:type="dxa"/>
        <w:tblLayout w:type="fixed"/>
        <w:tblCellMar>
          <w:left w:w="70" w:type="dxa"/>
          <w:right w:w="70" w:type="dxa"/>
        </w:tblCellMar>
        <w:tblLook w:val="04A0" w:firstRow="1" w:lastRow="0" w:firstColumn="1" w:lastColumn="0" w:noHBand="0" w:noVBand="1"/>
      </w:tblPr>
      <w:tblGrid>
        <w:gridCol w:w="463"/>
        <w:gridCol w:w="1140"/>
        <w:gridCol w:w="4776"/>
        <w:gridCol w:w="851"/>
        <w:gridCol w:w="850"/>
        <w:gridCol w:w="9"/>
        <w:gridCol w:w="983"/>
        <w:gridCol w:w="1276"/>
      </w:tblGrid>
      <w:tr w:rsidR="0015296D" w:rsidRPr="0015296D" w:rsidTr="00A20DA2">
        <w:trPr>
          <w:trHeight w:val="405"/>
        </w:trPr>
        <w:tc>
          <w:tcPr>
            <w:tcW w:w="463"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Lp.</w:t>
            </w:r>
          </w:p>
        </w:tc>
        <w:tc>
          <w:tcPr>
            <w:tcW w:w="1140" w:type="dxa"/>
            <w:vMerge w:val="restart"/>
            <w:tcBorders>
              <w:top w:val="single" w:sz="8" w:space="0" w:color="auto"/>
              <w:left w:val="nil"/>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 xml:space="preserve">Nr </w:t>
            </w:r>
            <w:r>
              <w:rPr>
                <w:sz w:val="20"/>
                <w:szCs w:val="20"/>
              </w:rPr>
              <w:t xml:space="preserve"> </w:t>
            </w:r>
            <w:r w:rsidRPr="0015296D">
              <w:rPr>
                <w:sz w:val="20"/>
                <w:szCs w:val="20"/>
              </w:rPr>
              <w:t>Specyfikacji Technicznej</w:t>
            </w:r>
          </w:p>
        </w:tc>
        <w:tc>
          <w:tcPr>
            <w:tcW w:w="4776" w:type="dxa"/>
            <w:vMerge w:val="restart"/>
            <w:tcBorders>
              <w:top w:val="single" w:sz="8" w:space="0" w:color="auto"/>
              <w:left w:val="single" w:sz="4" w:space="0" w:color="auto"/>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Wyszczególnienie elementów rozliczeniowych</w:t>
            </w:r>
          </w:p>
        </w:tc>
        <w:tc>
          <w:tcPr>
            <w:tcW w:w="1701" w:type="dxa"/>
            <w:gridSpan w:val="2"/>
            <w:tcBorders>
              <w:top w:val="single" w:sz="8" w:space="0" w:color="auto"/>
              <w:left w:val="nil"/>
              <w:bottom w:val="single" w:sz="4" w:space="0" w:color="auto"/>
              <w:right w:val="single" w:sz="4" w:space="0" w:color="000000"/>
            </w:tcBorders>
            <w:shd w:val="clear" w:color="auto" w:fill="auto"/>
            <w:vAlign w:val="center"/>
            <w:hideMark/>
          </w:tcPr>
          <w:p w:rsidR="0015296D" w:rsidRPr="0015296D" w:rsidRDefault="0015296D" w:rsidP="0015296D">
            <w:pPr>
              <w:jc w:val="center"/>
              <w:rPr>
                <w:sz w:val="20"/>
                <w:szCs w:val="20"/>
              </w:rPr>
            </w:pPr>
            <w:r w:rsidRPr="0015296D">
              <w:rPr>
                <w:sz w:val="20"/>
                <w:szCs w:val="20"/>
              </w:rPr>
              <w:t>Jednostka</w:t>
            </w:r>
          </w:p>
        </w:tc>
        <w:tc>
          <w:tcPr>
            <w:tcW w:w="992" w:type="dxa"/>
            <w:gridSpan w:val="2"/>
            <w:vMerge w:val="restart"/>
            <w:tcBorders>
              <w:top w:val="single" w:sz="8" w:space="0" w:color="auto"/>
              <w:left w:val="single" w:sz="4" w:space="0" w:color="auto"/>
              <w:bottom w:val="nil"/>
              <w:right w:val="nil"/>
            </w:tcBorders>
            <w:shd w:val="clear" w:color="auto" w:fill="auto"/>
            <w:vAlign w:val="center"/>
            <w:hideMark/>
          </w:tcPr>
          <w:p w:rsidR="0015296D" w:rsidRPr="0015296D" w:rsidRDefault="0015296D" w:rsidP="0015296D">
            <w:pPr>
              <w:jc w:val="center"/>
              <w:rPr>
                <w:sz w:val="20"/>
                <w:szCs w:val="20"/>
              </w:rPr>
            </w:pPr>
            <w:r w:rsidRPr="0015296D">
              <w:rPr>
                <w:sz w:val="20"/>
                <w:szCs w:val="20"/>
              </w:rPr>
              <w:t>Cena jednostko</w:t>
            </w:r>
            <w:r>
              <w:rPr>
                <w:sz w:val="20"/>
                <w:szCs w:val="20"/>
              </w:rPr>
              <w:t>-</w:t>
            </w:r>
            <w:r w:rsidRPr="0015296D">
              <w:rPr>
                <w:sz w:val="20"/>
                <w:szCs w:val="20"/>
              </w:rPr>
              <w:t>wa *)</w:t>
            </w:r>
          </w:p>
        </w:tc>
        <w:tc>
          <w:tcPr>
            <w:tcW w:w="1276"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Wartość PLN *)</w:t>
            </w:r>
          </w:p>
        </w:tc>
      </w:tr>
      <w:tr w:rsidR="0015296D" w:rsidRPr="0015296D" w:rsidTr="00340F07">
        <w:trPr>
          <w:trHeight w:val="450"/>
        </w:trPr>
        <w:tc>
          <w:tcPr>
            <w:tcW w:w="463" w:type="dxa"/>
            <w:vMerge/>
            <w:tcBorders>
              <w:top w:val="single" w:sz="8" w:space="0" w:color="auto"/>
              <w:left w:val="single" w:sz="8" w:space="0" w:color="auto"/>
              <w:bottom w:val="single" w:sz="8" w:space="0" w:color="000000"/>
              <w:right w:val="single" w:sz="4" w:space="0" w:color="auto"/>
            </w:tcBorders>
            <w:vAlign w:val="center"/>
            <w:hideMark/>
          </w:tcPr>
          <w:p w:rsidR="0015296D" w:rsidRPr="0015296D" w:rsidRDefault="0015296D" w:rsidP="0015296D">
            <w:pPr>
              <w:rPr>
                <w:sz w:val="20"/>
                <w:szCs w:val="20"/>
              </w:rPr>
            </w:pPr>
          </w:p>
        </w:tc>
        <w:tc>
          <w:tcPr>
            <w:tcW w:w="1140" w:type="dxa"/>
            <w:vMerge/>
            <w:tcBorders>
              <w:top w:val="single" w:sz="8" w:space="0" w:color="auto"/>
              <w:left w:val="nil"/>
              <w:bottom w:val="nil"/>
              <w:right w:val="single" w:sz="4" w:space="0" w:color="auto"/>
            </w:tcBorders>
            <w:vAlign w:val="center"/>
            <w:hideMark/>
          </w:tcPr>
          <w:p w:rsidR="0015296D" w:rsidRPr="0015296D" w:rsidRDefault="0015296D" w:rsidP="0015296D">
            <w:pPr>
              <w:rPr>
                <w:sz w:val="20"/>
                <w:szCs w:val="20"/>
              </w:rPr>
            </w:pPr>
          </w:p>
        </w:tc>
        <w:tc>
          <w:tcPr>
            <w:tcW w:w="4776" w:type="dxa"/>
            <w:vMerge/>
            <w:tcBorders>
              <w:top w:val="single" w:sz="8" w:space="0" w:color="auto"/>
              <w:left w:val="single" w:sz="4" w:space="0" w:color="auto"/>
              <w:bottom w:val="nil"/>
              <w:right w:val="single" w:sz="4" w:space="0" w:color="auto"/>
            </w:tcBorders>
            <w:vAlign w:val="center"/>
            <w:hideMark/>
          </w:tcPr>
          <w:p w:rsidR="0015296D" w:rsidRPr="0015296D" w:rsidRDefault="0015296D" w:rsidP="0015296D">
            <w:pPr>
              <w:rPr>
                <w:sz w:val="20"/>
                <w:szCs w:val="20"/>
              </w:rPr>
            </w:pPr>
          </w:p>
        </w:tc>
        <w:tc>
          <w:tcPr>
            <w:tcW w:w="851" w:type="dxa"/>
            <w:tcBorders>
              <w:top w:val="nil"/>
              <w:left w:val="nil"/>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Nazwa</w:t>
            </w:r>
          </w:p>
        </w:tc>
        <w:tc>
          <w:tcPr>
            <w:tcW w:w="850" w:type="dxa"/>
            <w:tcBorders>
              <w:top w:val="nil"/>
              <w:left w:val="nil"/>
              <w:bottom w:val="nil"/>
              <w:right w:val="single" w:sz="4" w:space="0" w:color="auto"/>
            </w:tcBorders>
            <w:shd w:val="clear" w:color="auto" w:fill="auto"/>
            <w:vAlign w:val="center"/>
            <w:hideMark/>
          </w:tcPr>
          <w:p w:rsidR="0015296D" w:rsidRPr="0015296D" w:rsidRDefault="0015296D" w:rsidP="0015296D">
            <w:pPr>
              <w:jc w:val="center"/>
              <w:rPr>
                <w:sz w:val="20"/>
                <w:szCs w:val="20"/>
              </w:rPr>
            </w:pPr>
            <w:r w:rsidRPr="0015296D">
              <w:rPr>
                <w:sz w:val="20"/>
                <w:szCs w:val="20"/>
              </w:rPr>
              <w:t>Ilość</w:t>
            </w:r>
          </w:p>
        </w:tc>
        <w:tc>
          <w:tcPr>
            <w:tcW w:w="992" w:type="dxa"/>
            <w:gridSpan w:val="2"/>
            <w:vMerge/>
            <w:tcBorders>
              <w:top w:val="single" w:sz="8" w:space="0" w:color="auto"/>
              <w:left w:val="single" w:sz="4" w:space="0" w:color="auto"/>
              <w:bottom w:val="nil"/>
              <w:right w:val="nil"/>
            </w:tcBorders>
            <w:vAlign w:val="center"/>
            <w:hideMark/>
          </w:tcPr>
          <w:p w:rsidR="0015296D" w:rsidRPr="0015296D" w:rsidRDefault="0015296D" w:rsidP="0015296D">
            <w:pPr>
              <w:rPr>
                <w:sz w:val="20"/>
                <w:szCs w:val="20"/>
              </w:rPr>
            </w:pPr>
          </w:p>
        </w:tc>
        <w:tc>
          <w:tcPr>
            <w:tcW w:w="1276" w:type="dxa"/>
            <w:vMerge/>
            <w:tcBorders>
              <w:top w:val="single" w:sz="8" w:space="0" w:color="auto"/>
              <w:left w:val="single" w:sz="4" w:space="0" w:color="auto"/>
              <w:bottom w:val="single" w:sz="8" w:space="0" w:color="000000"/>
              <w:right w:val="single" w:sz="8" w:space="0" w:color="auto"/>
            </w:tcBorders>
            <w:vAlign w:val="center"/>
            <w:hideMark/>
          </w:tcPr>
          <w:p w:rsidR="0015296D" w:rsidRPr="0015296D" w:rsidRDefault="0015296D" w:rsidP="0015296D">
            <w:pPr>
              <w:rPr>
                <w:sz w:val="20"/>
                <w:szCs w:val="20"/>
              </w:rPr>
            </w:pPr>
          </w:p>
        </w:tc>
      </w:tr>
      <w:tr w:rsidR="0015296D" w:rsidRPr="0015296D" w:rsidTr="00340F07">
        <w:trPr>
          <w:trHeight w:val="170"/>
        </w:trPr>
        <w:tc>
          <w:tcPr>
            <w:tcW w:w="463" w:type="dxa"/>
            <w:tcBorders>
              <w:top w:val="nil"/>
              <w:left w:val="single" w:sz="8" w:space="0" w:color="auto"/>
              <w:bottom w:val="nil"/>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1</w:t>
            </w:r>
          </w:p>
        </w:tc>
        <w:tc>
          <w:tcPr>
            <w:tcW w:w="1140" w:type="dxa"/>
            <w:tcBorders>
              <w:top w:val="single" w:sz="8" w:space="0" w:color="auto"/>
              <w:left w:val="nil"/>
              <w:bottom w:val="nil"/>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2</w:t>
            </w:r>
          </w:p>
        </w:tc>
        <w:tc>
          <w:tcPr>
            <w:tcW w:w="4776" w:type="dxa"/>
            <w:tcBorders>
              <w:top w:val="single" w:sz="8" w:space="0" w:color="auto"/>
              <w:left w:val="nil"/>
              <w:bottom w:val="nil"/>
              <w:right w:val="single" w:sz="4" w:space="0" w:color="auto"/>
            </w:tcBorders>
            <w:shd w:val="clear" w:color="auto" w:fill="auto"/>
            <w:vAlign w:val="center"/>
            <w:hideMark/>
          </w:tcPr>
          <w:p w:rsidR="0015296D" w:rsidRPr="0015296D" w:rsidRDefault="0015296D" w:rsidP="0015296D">
            <w:pPr>
              <w:jc w:val="center"/>
              <w:rPr>
                <w:b/>
                <w:sz w:val="18"/>
                <w:szCs w:val="18"/>
              </w:rPr>
            </w:pPr>
            <w:r w:rsidRPr="0015296D">
              <w:rPr>
                <w:b/>
                <w:sz w:val="18"/>
                <w:szCs w:val="18"/>
              </w:rPr>
              <w:t>3</w:t>
            </w:r>
          </w:p>
        </w:tc>
        <w:tc>
          <w:tcPr>
            <w:tcW w:w="851" w:type="dxa"/>
            <w:tcBorders>
              <w:top w:val="single" w:sz="8" w:space="0" w:color="auto"/>
              <w:left w:val="nil"/>
              <w:bottom w:val="single" w:sz="8" w:space="0" w:color="auto"/>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4</w:t>
            </w:r>
          </w:p>
        </w:tc>
        <w:tc>
          <w:tcPr>
            <w:tcW w:w="850" w:type="dxa"/>
            <w:tcBorders>
              <w:top w:val="single" w:sz="8" w:space="0" w:color="auto"/>
              <w:left w:val="nil"/>
              <w:bottom w:val="single" w:sz="8" w:space="0" w:color="auto"/>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5</w:t>
            </w:r>
          </w:p>
        </w:tc>
        <w:tc>
          <w:tcPr>
            <w:tcW w:w="992" w:type="dxa"/>
            <w:gridSpan w:val="2"/>
            <w:tcBorders>
              <w:top w:val="single" w:sz="8" w:space="0" w:color="auto"/>
              <w:left w:val="nil"/>
              <w:bottom w:val="single" w:sz="8" w:space="0" w:color="auto"/>
              <w:right w:val="single" w:sz="4"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6</w:t>
            </w:r>
          </w:p>
        </w:tc>
        <w:tc>
          <w:tcPr>
            <w:tcW w:w="1276" w:type="dxa"/>
            <w:tcBorders>
              <w:top w:val="nil"/>
              <w:left w:val="nil"/>
              <w:bottom w:val="single" w:sz="8" w:space="0" w:color="auto"/>
              <w:right w:val="single" w:sz="8" w:space="0" w:color="auto"/>
            </w:tcBorders>
            <w:shd w:val="clear" w:color="auto" w:fill="auto"/>
            <w:noWrap/>
            <w:vAlign w:val="center"/>
            <w:hideMark/>
          </w:tcPr>
          <w:p w:rsidR="0015296D" w:rsidRPr="0015296D" w:rsidRDefault="0015296D" w:rsidP="0015296D">
            <w:pPr>
              <w:jc w:val="center"/>
              <w:rPr>
                <w:b/>
                <w:sz w:val="18"/>
                <w:szCs w:val="18"/>
              </w:rPr>
            </w:pPr>
            <w:r w:rsidRPr="0015296D">
              <w:rPr>
                <w:b/>
                <w:sz w:val="18"/>
                <w:szCs w:val="18"/>
              </w:rPr>
              <w:t>7</w:t>
            </w:r>
          </w:p>
        </w:tc>
      </w:tr>
      <w:tr w:rsidR="00340F07" w:rsidRPr="00A20DA2" w:rsidTr="00340F07">
        <w:trPr>
          <w:trHeight w:val="255"/>
        </w:trPr>
        <w:tc>
          <w:tcPr>
            <w:tcW w:w="463" w:type="dxa"/>
            <w:tcBorders>
              <w:top w:val="single" w:sz="8" w:space="0" w:color="auto"/>
              <w:left w:val="single" w:sz="8" w:space="0" w:color="auto"/>
              <w:bottom w:val="single" w:sz="4" w:space="0" w:color="auto"/>
              <w:right w:val="single" w:sz="4" w:space="0" w:color="auto"/>
            </w:tcBorders>
            <w:shd w:val="clear" w:color="000000" w:fill="F2F2F2"/>
            <w:noWrap/>
            <w:vAlign w:val="center"/>
            <w:hideMark/>
          </w:tcPr>
          <w:p w:rsidR="00340F07" w:rsidRPr="00A20DA2" w:rsidRDefault="00340F07" w:rsidP="005E47C7">
            <w:pPr>
              <w:jc w:val="center"/>
              <w:rPr>
                <w:color w:val="080000"/>
                <w:sz w:val="20"/>
                <w:szCs w:val="20"/>
              </w:rPr>
            </w:pPr>
            <w:r w:rsidRPr="00A20DA2">
              <w:rPr>
                <w:color w:val="080000"/>
                <w:sz w:val="20"/>
                <w:szCs w:val="20"/>
              </w:rPr>
              <w:t> </w:t>
            </w:r>
          </w:p>
        </w:tc>
        <w:tc>
          <w:tcPr>
            <w:tcW w:w="1140" w:type="dxa"/>
            <w:tcBorders>
              <w:top w:val="single" w:sz="8" w:space="0" w:color="auto"/>
              <w:left w:val="nil"/>
              <w:bottom w:val="single" w:sz="4" w:space="0" w:color="auto"/>
              <w:right w:val="single" w:sz="4" w:space="0" w:color="auto"/>
            </w:tcBorders>
            <w:shd w:val="clear" w:color="000000" w:fill="F2F2F2"/>
            <w:noWrap/>
            <w:vAlign w:val="center"/>
            <w:hideMark/>
          </w:tcPr>
          <w:p w:rsidR="00340F07" w:rsidRPr="00A20DA2" w:rsidRDefault="00340F07" w:rsidP="005E47C7">
            <w:pPr>
              <w:jc w:val="center"/>
              <w:rPr>
                <w:b/>
                <w:bCs/>
                <w:color w:val="080000"/>
                <w:sz w:val="20"/>
                <w:szCs w:val="20"/>
              </w:rPr>
            </w:pPr>
            <w:r w:rsidRPr="00A20DA2">
              <w:rPr>
                <w:b/>
                <w:bCs/>
                <w:color w:val="080000"/>
                <w:sz w:val="20"/>
                <w:szCs w:val="20"/>
              </w:rPr>
              <w:t>D-01.03.04</w:t>
            </w:r>
          </w:p>
        </w:tc>
        <w:tc>
          <w:tcPr>
            <w:tcW w:w="4776" w:type="dxa"/>
            <w:tcBorders>
              <w:top w:val="single" w:sz="8" w:space="0" w:color="auto"/>
              <w:left w:val="nil"/>
              <w:bottom w:val="single" w:sz="4" w:space="0" w:color="auto"/>
              <w:right w:val="single" w:sz="4" w:space="0" w:color="auto"/>
            </w:tcBorders>
            <w:shd w:val="clear" w:color="000000" w:fill="F2F2F2"/>
            <w:vAlign w:val="center"/>
            <w:hideMark/>
          </w:tcPr>
          <w:p w:rsidR="00340F07" w:rsidRPr="00A20DA2" w:rsidRDefault="00340F07" w:rsidP="005E47C7">
            <w:pPr>
              <w:rPr>
                <w:b/>
                <w:bCs/>
                <w:color w:val="080000"/>
                <w:sz w:val="20"/>
                <w:szCs w:val="20"/>
              </w:rPr>
            </w:pPr>
            <w:r>
              <w:rPr>
                <w:b/>
                <w:bCs/>
                <w:color w:val="080000"/>
                <w:sz w:val="20"/>
                <w:szCs w:val="20"/>
              </w:rPr>
              <w:t>Przebudowa kablowych linii telekomunikacyjnych</w:t>
            </w:r>
          </w:p>
        </w:tc>
        <w:tc>
          <w:tcPr>
            <w:tcW w:w="851" w:type="dxa"/>
            <w:tcBorders>
              <w:top w:val="single" w:sz="8" w:space="0" w:color="auto"/>
              <w:left w:val="nil"/>
              <w:bottom w:val="single" w:sz="4" w:space="0" w:color="auto"/>
              <w:right w:val="single" w:sz="4" w:space="0" w:color="auto"/>
            </w:tcBorders>
            <w:shd w:val="clear" w:color="000000" w:fill="F2F2F2"/>
            <w:noWrap/>
            <w:vAlign w:val="center"/>
            <w:hideMark/>
          </w:tcPr>
          <w:p w:rsidR="00340F07" w:rsidRPr="00A20DA2" w:rsidRDefault="00340F07" w:rsidP="005E47C7">
            <w:pPr>
              <w:jc w:val="center"/>
              <w:rPr>
                <w:color w:val="080000"/>
                <w:sz w:val="20"/>
                <w:szCs w:val="20"/>
              </w:rPr>
            </w:pPr>
            <w:r w:rsidRPr="00A20DA2">
              <w:rPr>
                <w:color w:val="080000"/>
                <w:sz w:val="20"/>
                <w:szCs w:val="20"/>
              </w:rPr>
              <w:t>x</w:t>
            </w:r>
          </w:p>
        </w:tc>
        <w:tc>
          <w:tcPr>
            <w:tcW w:w="859" w:type="dxa"/>
            <w:gridSpan w:val="2"/>
            <w:tcBorders>
              <w:top w:val="single" w:sz="8" w:space="0" w:color="auto"/>
              <w:left w:val="nil"/>
              <w:bottom w:val="single" w:sz="4" w:space="0" w:color="auto"/>
              <w:right w:val="single" w:sz="4" w:space="0" w:color="auto"/>
            </w:tcBorders>
            <w:shd w:val="clear" w:color="000000" w:fill="F2F2F2"/>
            <w:noWrap/>
            <w:vAlign w:val="center"/>
            <w:hideMark/>
          </w:tcPr>
          <w:p w:rsidR="00340F07" w:rsidRPr="00A20DA2" w:rsidRDefault="00340F07" w:rsidP="005E47C7">
            <w:pPr>
              <w:jc w:val="center"/>
              <w:rPr>
                <w:color w:val="080000"/>
                <w:sz w:val="20"/>
                <w:szCs w:val="20"/>
              </w:rPr>
            </w:pPr>
            <w:r w:rsidRPr="00A20DA2">
              <w:rPr>
                <w:color w:val="080000"/>
                <w:sz w:val="20"/>
                <w:szCs w:val="20"/>
              </w:rPr>
              <w:t>x</w:t>
            </w:r>
          </w:p>
        </w:tc>
        <w:tc>
          <w:tcPr>
            <w:tcW w:w="983" w:type="dxa"/>
            <w:tcBorders>
              <w:top w:val="single" w:sz="8" w:space="0" w:color="auto"/>
              <w:left w:val="nil"/>
              <w:bottom w:val="single" w:sz="4" w:space="0" w:color="auto"/>
              <w:right w:val="single" w:sz="4" w:space="0" w:color="auto"/>
            </w:tcBorders>
            <w:shd w:val="clear" w:color="000000" w:fill="F2F2F2"/>
            <w:noWrap/>
            <w:vAlign w:val="center"/>
            <w:hideMark/>
          </w:tcPr>
          <w:p w:rsidR="00340F07" w:rsidRPr="00A20DA2" w:rsidRDefault="00340F07" w:rsidP="005E47C7">
            <w:pPr>
              <w:jc w:val="center"/>
              <w:rPr>
                <w:color w:val="080000"/>
                <w:sz w:val="20"/>
                <w:szCs w:val="20"/>
              </w:rPr>
            </w:pPr>
            <w:r w:rsidRPr="00A20DA2">
              <w:rPr>
                <w:color w:val="080000"/>
                <w:sz w:val="20"/>
                <w:szCs w:val="20"/>
              </w:rPr>
              <w:t>x</w:t>
            </w:r>
          </w:p>
        </w:tc>
        <w:tc>
          <w:tcPr>
            <w:tcW w:w="1276" w:type="dxa"/>
            <w:tcBorders>
              <w:top w:val="single" w:sz="8" w:space="0" w:color="auto"/>
              <w:left w:val="nil"/>
              <w:bottom w:val="single" w:sz="4" w:space="0" w:color="auto"/>
              <w:right w:val="single" w:sz="8" w:space="0" w:color="auto"/>
            </w:tcBorders>
            <w:shd w:val="clear" w:color="000000" w:fill="F2F2F2"/>
            <w:noWrap/>
            <w:vAlign w:val="center"/>
            <w:hideMark/>
          </w:tcPr>
          <w:p w:rsidR="00340F07" w:rsidRPr="00A20DA2" w:rsidRDefault="00340F07" w:rsidP="005E47C7">
            <w:pPr>
              <w:jc w:val="center"/>
              <w:rPr>
                <w:b/>
                <w:bCs/>
                <w:color w:val="080000"/>
                <w:sz w:val="20"/>
                <w:szCs w:val="20"/>
              </w:rPr>
            </w:pPr>
            <w:r w:rsidRPr="00A20DA2">
              <w:rPr>
                <w:b/>
                <w:bCs/>
                <w:color w:val="080000"/>
                <w:sz w:val="20"/>
                <w:szCs w:val="20"/>
              </w:rPr>
              <w:t>x</w:t>
            </w:r>
          </w:p>
        </w:tc>
      </w:tr>
      <w:tr w:rsidR="00A20DA2" w:rsidRPr="00A20DA2" w:rsidTr="00B37313">
        <w:trPr>
          <w:trHeight w:val="255"/>
        </w:trPr>
        <w:tc>
          <w:tcPr>
            <w:tcW w:w="463" w:type="dxa"/>
            <w:tcBorders>
              <w:top w:val="single" w:sz="4" w:space="0" w:color="auto"/>
              <w:left w:val="single" w:sz="8" w:space="0" w:color="auto"/>
              <w:bottom w:val="single" w:sz="4" w:space="0" w:color="auto"/>
              <w:right w:val="single" w:sz="4" w:space="0" w:color="auto"/>
            </w:tcBorders>
            <w:shd w:val="clear" w:color="000000" w:fill="F2F2F2"/>
            <w:noWrap/>
            <w:vAlign w:val="center"/>
            <w:hideMark/>
          </w:tcPr>
          <w:p w:rsidR="00A20DA2" w:rsidRPr="00A20DA2" w:rsidRDefault="00A20DA2" w:rsidP="00A20DA2">
            <w:pPr>
              <w:jc w:val="center"/>
              <w:rPr>
                <w:color w:val="080000"/>
                <w:sz w:val="20"/>
                <w:szCs w:val="20"/>
              </w:rPr>
            </w:pPr>
            <w:r w:rsidRPr="00A20DA2">
              <w:rPr>
                <w:color w:val="080000"/>
                <w:sz w:val="20"/>
                <w:szCs w:val="20"/>
              </w:rPr>
              <w:t> </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rsidR="00A20DA2" w:rsidRPr="00A20DA2" w:rsidRDefault="00A20DA2" w:rsidP="00A20DA2">
            <w:pPr>
              <w:jc w:val="center"/>
              <w:rPr>
                <w:b/>
                <w:bCs/>
                <w:color w:val="080000"/>
                <w:sz w:val="20"/>
                <w:szCs w:val="20"/>
              </w:rPr>
            </w:pPr>
          </w:p>
        </w:tc>
        <w:tc>
          <w:tcPr>
            <w:tcW w:w="4776" w:type="dxa"/>
            <w:tcBorders>
              <w:top w:val="single" w:sz="4" w:space="0" w:color="auto"/>
              <w:left w:val="nil"/>
              <w:bottom w:val="single" w:sz="4" w:space="0" w:color="auto"/>
              <w:right w:val="single" w:sz="4" w:space="0" w:color="auto"/>
            </w:tcBorders>
            <w:shd w:val="clear" w:color="000000" w:fill="F2F2F2"/>
            <w:vAlign w:val="center"/>
            <w:hideMark/>
          </w:tcPr>
          <w:p w:rsidR="00A20DA2" w:rsidRPr="00A20DA2" w:rsidRDefault="00A20DA2" w:rsidP="00A20DA2">
            <w:pPr>
              <w:rPr>
                <w:b/>
                <w:bCs/>
                <w:color w:val="080000"/>
                <w:sz w:val="20"/>
                <w:szCs w:val="20"/>
              </w:rPr>
            </w:pPr>
            <w:r w:rsidRPr="00A20DA2">
              <w:rPr>
                <w:b/>
                <w:bCs/>
                <w:color w:val="080000"/>
                <w:sz w:val="20"/>
                <w:szCs w:val="20"/>
              </w:rPr>
              <w:t>Demontaż kabli</w:t>
            </w:r>
          </w:p>
        </w:tc>
        <w:tc>
          <w:tcPr>
            <w:tcW w:w="851" w:type="dxa"/>
            <w:tcBorders>
              <w:top w:val="single" w:sz="4" w:space="0" w:color="auto"/>
              <w:left w:val="nil"/>
              <w:bottom w:val="single" w:sz="4" w:space="0" w:color="auto"/>
              <w:right w:val="single" w:sz="4" w:space="0" w:color="auto"/>
            </w:tcBorders>
            <w:shd w:val="clear" w:color="000000" w:fill="F2F2F2"/>
            <w:noWrap/>
            <w:vAlign w:val="center"/>
            <w:hideMark/>
          </w:tcPr>
          <w:p w:rsidR="00A20DA2" w:rsidRPr="00A20DA2" w:rsidRDefault="00A20DA2" w:rsidP="00A20DA2">
            <w:pPr>
              <w:jc w:val="center"/>
              <w:rPr>
                <w:color w:val="080000"/>
                <w:sz w:val="20"/>
                <w:szCs w:val="20"/>
              </w:rPr>
            </w:pPr>
            <w:r w:rsidRPr="00A20DA2">
              <w:rPr>
                <w:color w:val="080000"/>
                <w:sz w:val="20"/>
                <w:szCs w:val="20"/>
              </w:rPr>
              <w:t>x</w:t>
            </w:r>
          </w:p>
        </w:tc>
        <w:tc>
          <w:tcPr>
            <w:tcW w:w="859" w:type="dxa"/>
            <w:gridSpan w:val="2"/>
            <w:tcBorders>
              <w:top w:val="single" w:sz="4" w:space="0" w:color="auto"/>
              <w:left w:val="nil"/>
              <w:bottom w:val="single" w:sz="4" w:space="0" w:color="auto"/>
              <w:right w:val="single" w:sz="4" w:space="0" w:color="auto"/>
            </w:tcBorders>
            <w:shd w:val="clear" w:color="000000" w:fill="F2F2F2"/>
            <w:noWrap/>
            <w:vAlign w:val="center"/>
            <w:hideMark/>
          </w:tcPr>
          <w:p w:rsidR="00A20DA2" w:rsidRPr="00A20DA2" w:rsidRDefault="00A20DA2" w:rsidP="00A20DA2">
            <w:pPr>
              <w:jc w:val="center"/>
              <w:rPr>
                <w:color w:val="080000"/>
                <w:sz w:val="20"/>
                <w:szCs w:val="20"/>
              </w:rPr>
            </w:pPr>
            <w:r w:rsidRPr="00A20DA2">
              <w:rPr>
                <w:color w:val="080000"/>
                <w:sz w:val="20"/>
                <w:szCs w:val="20"/>
              </w:rPr>
              <w:t>x</w:t>
            </w:r>
          </w:p>
        </w:tc>
        <w:tc>
          <w:tcPr>
            <w:tcW w:w="983" w:type="dxa"/>
            <w:tcBorders>
              <w:top w:val="single" w:sz="4" w:space="0" w:color="auto"/>
              <w:left w:val="nil"/>
              <w:bottom w:val="single" w:sz="4" w:space="0" w:color="auto"/>
              <w:right w:val="single" w:sz="4" w:space="0" w:color="auto"/>
            </w:tcBorders>
            <w:shd w:val="clear" w:color="000000" w:fill="F2F2F2"/>
            <w:noWrap/>
            <w:vAlign w:val="center"/>
            <w:hideMark/>
          </w:tcPr>
          <w:p w:rsidR="00A20DA2" w:rsidRPr="00A20DA2" w:rsidRDefault="00A20DA2" w:rsidP="00A20DA2">
            <w:pPr>
              <w:jc w:val="center"/>
              <w:rPr>
                <w:color w:val="080000"/>
                <w:sz w:val="20"/>
                <w:szCs w:val="20"/>
              </w:rPr>
            </w:pPr>
            <w:r w:rsidRPr="00A20DA2">
              <w:rPr>
                <w:color w:val="080000"/>
                <w:sz w:val="20"/>
                <w:szCs w:val="20"/>
              </w:rPr>
              <w:t>x</w:t>
            </w:r>
          </w:p>
        </w:tc>
        <w:tc>
          <w:tcPr>
            <w:tcW w:w="1276" w:type="dxa"/>
            <w:tcBorders>
              <w:top w:val="single" w:sz="4" w:space="0" w:color="auto"/>
              <w:left w:val="nil"/>
              <w:bottom w:val="single" w:sz="4" w:space="0" w:color="auto"/>
              <w:right w:val="single" w:sz="8" w:space="0" w:color="auto"/>
            </w:tcBorders>
            <w:shd w:val="clear" w:color="000000" w:fill="F2F2F2"/>
            <w:noWrap/>
            <w:vAlign w:val="center"/>
            <w:hideMark/>
          </w:tcPr>
          <w:p w:rsidR="00A20DA2" w:rsidRPr="00A20DA2" w:rsidRDefault="00A20DA2" w:rsidP="00A20DA2">
            <w:pPr>
              <w:jc w:val="center"/>
              <w:rPr>
                <w:b/>
                <w:bCs/>
                <w:color w:val="080000"/>
                <w:sz w:val="20"/>
                <w:szCs w:val="20"/>
              </w:rPr>
            </w:pPr>
            <w:r w:rsidRPr="00A20DA2">
              <w:rPr>
                <w:b/>
                <w:bCs/>
                <w:color w:val="080000"/>
                <w:sz w:val="20"/>
                <w:szCs w:val="20"/>
              </w:rPr>
              <w:t>x</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1</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B37313">
            <w:pPr>
              <w:rPr>
                <w:color w:val="080000"/>
                <w:sz w:val="20"/>
                <w:szCs w:val="20"/>
              </w:rPr>
            </w:pPr>
            <w:r w:rsidRPr="00A20DA2">
              <w:rPr>
                <w:color w:val="080000"/>
                <w:sz w:val="20"/>
                <w:szCs w:val="20"/>
              </w:rPr>
              <w:t>Wyciąganie kabla w powłoce termoplastycznej z kanalizacji kablowej,</w:t>
            </w:r>
            <w:r w:rsidR="00B37313">
              <w:rPr>
                <w:color w:val="080000"/>
                <w:sz w:val="20"/>
                <w:szCs w:val="20"/>
              </w:rPr>
              <w:t xml:space="preserve">                                                                    </w:t>
            </w:r>
            <w:r w:rsidRPr="00A20DA2">
              <w:rPr>
                <w:color w:val="080000"/>
                <w:sz w:val="20"/>
                <w:szCs w:val="20"/>
              </w:rPr>
              <w:t>otwór z więcej niż 1-kablem, kabel do Fi50mm</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336,00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34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2</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Demontaż kanalizacji wtórnej - analogia</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462,00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34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3</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Wycofanie kabli OTK z kanalizacji wtórnej - analogia</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462,00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255"/>
        </w:trPr>
        <w:tc>
          <w:tcPr>
            <w:tcW w:w="463" w:type="dxa"/>
            <w:tcBorders>
              <w:top w:val="nil"/>
              <w:left w:val="single" w:sz="8" w:space="0" w:color="auto"/>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 </w:t>
            </w:r>
          </w:p>
        </w:tc>
        <w:tc>
          <w:tcPr>
            <w:tcW w:w="1140" w:type="dxa"/>
            <w:tcBorders>
              <w:top w:val="nil"/>
              <w:left w:val="nil"/>
              <w:bottom w:val="single" w:sz="4" w:space="0" w:color="auto"/>
              <w:right w:val="single" w:sz="4" w:space="0" w:color="auto"/>
            </w:tcBorders>
            <w:shd w:val="clear" w:color="000000" w:fill="F2F2F2"/>
            <w:noWrap/>
            <w:vAlign w:val="center"/>
          </w:tcPr>
          <w:p w:rsidR="00340F07" w:rsidRPr="00A20DA2" w:rsidRDefault="00340F07" w:rsidP="00340F07">
            <w:pPr>
              <w:jc w:val="center"/>
              <w:rPr>
                <w:b/>
                <w:bCs/>
                <w:color w:val="080000"/>
                <w:sz w:val="20"/>
                <w:szCs w:val="20"/>
              </w:rPr>
            </w:pPr>
          </w:p>
        </w:tc>
        <w:tc>
          <w:tcPr>
            <w:tcW w:w="4776" w:type="dxa"/>
            <w:tcBorders>
              <w:top w:val="nil"/>
              <w:left w:val="nil"/>
              <w:bottom w:val="single" w:sz="4" w:space="0" w:color="auto"/>
              <w:right w:val="single" w:sz="4" w:space="0" w:color="auto"/>
            </w:tcBorders>
            <w:shd w:val="clear" w:color="000000" w:fill="F2F2F2"/>
            <w:vAlign w:val="center"/>
            <w:hideMark/>
          </w:tcPr>
          <w:p w:rsidR="00340F07" w:rsidRPr="00A20DA2" w:rsidRDefault="00340F07" w:rsidP="00340F07">
            <w:pPr>
              <w:rPr>
                <w:b/>
                <w:bCs/>
                <w:color w:val="080000"/>
                <w:sz w:val="20"/>
                <w:szCs w:val="20"/>
              </w:rPr>
            </w:pPr>
            <w:r w:rsidRPr="00A20DA2">
              <w:rPr>
                <w:b/>
                <w:bCs/>
                <w:color w:val="080000"/>
                <w:sz w:val="20"/>
                <w:szCs w:val="20"/>
              </w:rPr>
              <w:t>Przełączenie kabli miedzianych - tymczasowe</w:t>
            </w:r>
          </w:p>
        </w:tc>
        <w:tc>
          <w:tcPr>
            <w:tcW w:w="851" w:type="dxa"/>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859" w:type="dxa"/>
            <w:gridSpan w:val="2"/>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983" w:type="dxa"/>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1276" w:type="dxa"/>
            <w:tcBorders>
              <w:top w:val="nil"/>
              <w:left w:val="nil"/>
              <w:bottom w:val="single" w:sz="4" w:space="0" w:color="auto"/>
              <w:right w:val="single" w:sz="8" w:space="0" w:color="auto"/>
            </w:tcBorders>
            <w:shd w:val="clear" w:color="000000" w:fill="F2F2F2"/>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x</w:t>
            </w:r>
          </w:p>
        </w:tc>
      </w:tr>
      <w:tr w:rsidR="00340F07" w:rsidRPr="00A20DA2" w:rsidTr="00E56F85">
        <w:trPr>
          <w:trHeight w:val="696"/>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4</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E56F85">
            <w:pPr>
              <w:rPr>
                <w:color w:val="080000"/>
                <w:sz w:val="20"/>
                <w:szCs w:val="20"/>
              </w:rPr>
            </w:pPr>
            <w:r w:rsidRPr="00A20DA2">
              <w:rPr>
                <w:color w:val="080000"/>
                <w:sz w:val="20"/>
                <w:szCs w:val="20"/>
              </w:rPr>
              <w:t>Wciąganie kabla wypełnionego w powłoce termoplastycznej do kanalizacji kablowej, mechaniczne,</w:t>
            </w:r>
            <w:r w:rsidRPr="00A20DA2">
              <w:rPr>
                <w:color w:val="080000"/>
                <w:sz w:val="20"/>
                <w:szCs w:val="20"/>
              </w:rPr>
              <w:br/>
              <w:t>średnica kabla do 30mm, otwór kanalizacji wolny</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153,00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706"/>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5</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Wciąganie kabla wypełnionego w powłoce termoplastycznej do kanalizacji kablowej, mechaniczne,</w:t>
            </w:r>
            <w:r w:rsidRPr="00A20DA2">
              <w:rPr>
                <w:color w:val="080000"/>
                <w:sz w:val="20"/>
                <w:szCs w:val="20"/>
              </w:rPr>
              <w:br/>
              <w:t xml:space="preserve"> średnica kabla 30-50mm, otwór kanalizacji wolny</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83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6</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Wciąganie kabla wypełnionego w powłoce termoplastycznej do kanalizacji kablowej, mechaniczne,</w:t>
            </w:r>
            <w:r w:rsidRPr="00A20DA2">
              <w:rPr>
                <w:color w:val="080000"/>
                <w:sz w:val="20"/>
                <w:szCs w:val="20"/>
              </w:rPr>
              <w:br/>
              <w:t xml:space="preserve"> średnica kabla ponad 70 mm, otwór kanalizacji wolny </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153,0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7</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złączy zalewanych w kanalizacji na kablach o powłokach termoplastycznych,</w:t>
            </w:r>
            <w:r w:rsidRPr="00A20DA2">
              <w:rPr>
                <w:color w:val="080000"/>
                <w:sz w:val="20"/>
                <w:szCs w:val="20"/>
              </w:rPr>
              <w:br/>
              <w:t xml:space="preserve"> złącze odgałęźne lub równolegle, kabel 20par</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8</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złączy zalewanych w kanalizacji na kablach o powłokach termoplastycznych,</w:t>
            </w:r>
            <w:r w:rsidRPr="00A20DA2">
              <w:rPr>
                <w:color w:val="080000"/>
                <w:sz w:val="20"/>
                <w:szCs w:val="20"/>
              </w:rPr>
              <w:br/>
              <w:t xml:space="preserve"> złącze odgałęźne lub równolegle, kabel 100par</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9</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złączy równoległych bezwspornikowych kitowych w kanalizacji na kablach o powłokach</w:t>
            </w:r>
            <w:r w:rsidRPr="00A20DA2">
              <w:rPr>
                <w:color w:val="080000"/>
                <w:sz w:val="20"/>
                <w:szCs w:val="20"/>
              </w:rPr>
              <w:br/>
              <w:t xml:space="preserve"> termoplastycznych, kabel 500par</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10</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złączy równoległych bezwspornikowych kitowych w kanalizacji na kablach o powłokach</w:t>
            </w:r>
            <w:r w:rsidRPr="00A20DA2">
              <w:rPr>
                <w:color w:val="080000"/>
                <w:sz w:val="20"/>
                <w:szCs w:val="20"/>
              </w:rPr>
              <w:br/>
              <w:t xml:space="preserve"> termoplastycznych, kabel 1500par</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11</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złączy równoległych bezwspornikowych kitowych w kanalizacji na kablach o powłokach</w:t>
            </w:r>
            <w:r w:rsidRPr="00A20DA2">
              <w:rPr>
                <w:color w:val="080000"/>
                <w:sz w:val="20"/>
                <w:szCs w:val="20"/>
              </w:rPr>
              <w:br/>
              <w:t xml:space="preserve"> termoplastycznych, kabel 2000par</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96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12</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Wyłączenie kabla równoległego ze złącza kabla wypełnionego ułożonego w kanalizacji</w:t>
            </w:r>
            <w:r w:rsidRPr="00A20DA2">
              <w:rPr>
                <w:color w:val="080000"/>
                <w:sz w:val="20"/>
                <w:szCs w:val="20"/>
              </w:rPr>
              <w:br/>
              <w:t xml:space="preserve"> kablowej z zastosowaniem termokurczliwych osłon wzmocnionych, kabel o 10 parach </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96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13</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Wyłączenie kabla równoległego ze złacza kabla wypełnionego ułożonego w kanalizacji</w:t>
            </w:r>
            <w:r w:rsidRPr="00A20DA2">
              <w:rPr>
                <w:color w:val="080000"/>
                <w:sz w:val="20"/>
                <w:szCs w:val="20"/>
              </w:rPr>
              <w:br/>
              <w:t xml:space="preserve"> kablowej z zastosowaniem termokurczliwych osłon wzmocnionych, kabel o 20 parach</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960"/>
        </w:trPr>
        <w:tc>
          <w:tcPr>
            <w:tcW w:w="4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lastRenderedPageBreak/>
              <w:t>14</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single" w:sz="4" w:space="0" w:color="auto"/>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Wyłączenie kabla równoległego ze złącza kabla wypełnionego ułożonego w kanalizacji</w:t>
            </w:r>
            <w:r w:rsidRPr="00A20DA2">
              <w:rPr>
                <w:color w:val="080000"/>
                <w:sz w:val="20"/>
                <w:szCs w:val="20"/>
              </w:rPr>
              <w:br/>
              <w:t xml:space="preserve"> kablowej z zastosowaniem termokurczliwych osłon  wzmocnionych, kabel o 100 parach</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729"/>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15</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E56F85">
            <w:pPr>
              <w:rPr>
                <w:color w:val="080000"/>
                <w:sz w:val="20"/>
                <w:szCs w:val="20"/>
              </w:rPr>
            </w:pPr>
            <w:r w:rsidRPr="00A20DA2">
              <w:rPr>
                <w:color w:val="080000"/>
                <w:sz w:val="20"/>
                <w:szCs w:val="20"/>
              </w:rPr>
              <w:t>Wyłączenie kabla równoległego ze złącza kitowego bezwspornikowego w kanalizacji</w:t>
            </w:r>
            <w:r w:rsidR="00E56F85">
              <w:rPr>
                <w:color w:val="080000"/>
                <w:sz w:val="20"/>
                <w:szCs w:val="20"/>
              </w:rPr>
              <w:t xml:space="preserve"> </w:t>
            </w:r>
            <w:r w:rsidRPr="00A20DA2">
              <w:rPr>
                <w:color w:val="080000"/>
                <w:sz w:val="20"/>
                <w:szCs w:val="20"/>
              </w:rPr>
              <w:t xml:space="preserve"> na kablach o powło</w:t>
            </w:r>
            <w:r w:rsidR="00E56F85">
              <w:rPr>
                <w:color w:val="080000"/>
                <w:sz w:val="20"/>
                <w:szCs w:val="20"/>
              </w:rPr>
              <w:t>-</w:t>
            </w:r>
            <w:r w:rsidRPr="00A20DA2">
              <w:rPr>
                <w:color w:val="080000"/>
                <w:sz w:val="20"/>
                <w:szCs w:val="20"/>
              </w:rPr>
              <w:t>kach termoplastycznych, kabel 500par</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16</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E56F85">
            <w:pPr>
              <w:rPr>
                <w:color w:val="080000"/>
                <w:sz w:val="20"/>
                <w:szCs w:val="20"/>
              </w:rPr>
            </w:pPr>
            <w:r w:rsidRPr="00A20DA2">
              <w:rPr>
                <w:color w:val="080000"/>
                <w:sz w:val="20"/>
                <w:szCs w:val="20"/>
              </w:rPr>
              <w:t>Wyłączenie kabla równoległego ze złącza kitowego bezwspornikowego w kanalizacji</w:t>
            </w:r>
            <w:r w:rsidR="00E56F85">
              <w:rPr>
                <w:color w:val="080000"/>
                <w:sz w:val="20"/>
                <w:szCs w:val="20"/>
              </w:rPr>
              <w:t xml:space="preserve"> </w:t>
            </w:r>
            <w:r w:rsidRPr="00A20DA2">
              <w:rPr>
                <w:color w:val="080000"/>
                <w:sz w:val="20"/>
                <w:szCs w:val="20"/>
              </w:rPr>
              <w:t xml:space="preserve"> na kablach o powło</w:t>
            </w:r>
            <w:r w:rsidR="00E56F85">
              <w:rPr>
                <w:color w:val="080000"/>
                <w:sz w:val="20"/>
                <w:szCs w:val="20"/>
              </w:rPr>
              <w:t>-</w:t>
            </w:r>
            <w:r w:rsidRPr="00A20DA2">
              <w:rPr>
                <w:color w:val="080000"/>
                <w:sz w:val="20"/>
                <w:szCs w:val="20"/>
              </w:rPr>
              <w:t>kach termoplastycznych, kabel 1500par</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17</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E56F85">
            <w:pPr>
              <w:rPr>
                <w:color w:val="080000"/>
                <w:sz w:val="20"/>
                <w:szCs w:val="20"/>
              </w:rPr>
            </w:pPr>
            <w:r w:rsidRPr="00A20DA2">
              <w:rPr>
                <w:color w:val="080000"/>
                <w:sz w:val="20"/>
                <w:szCs w:val="20"/>
              </w:rPr>
              <w:t>Wyłączenie kabla równoległego ze złącza kitowego bezwspornikowego w kanalizacji</w:t>
            </w:r>
            <w:r w:rsidR="00E56F85">
              <w:rPr>
                <w:color w:val="080000"/>
                <w:sz w:val="20"/>
                <w:szCs w:val="20"/>
              </w:rPr>
              <w:t xml:space="preserve"> </w:t>
            </w:r>
            <w:r w:rsidRPr="00A20DA2">
              <w:rPr>
                <w:color w:val="080000"/>
                <w:sz w:val="20"/>
                <w:szCs w:val="20"/>
              </w:rPr>
              <w:t xml:space="preserve"> na kablach o powło</w:t>
            </w:r>
            <w:r w:rsidR="00E56F85">
              <w:rPr>
                <w:color w:val="080000"/>
                <w:sz w:val="20"/>
                <w:szCs w:val="20"/>
              </w:rPr>
              <w:t>-</w:t>
            </w:r>
            <w:r w:rsidRPr="00A20DA2">
              <w:rPr>
                <w:color w:val="080000"/>
                <w:sz w:val="20"/>
                <w:szCs w:val="20"/>
              </w:rPr>
              <w:t>kach termoplastycznych, kabel 2000par</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4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18</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końcowe prądem stałym, kabel o liczbie par10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4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19</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końcowe prądem stałym, kabel o liczbie par20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4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20</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końcowe prądem stałym, kabel o liczbie par100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4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21</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końcowe prądem stałym, kabel o liczbie par500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22</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końcowe prądem stałym, kabel o liczbie par1500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23</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końcowe prądem stałym, kabel o liczbie par2000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51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24</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 tłumienności zbliżno- i zdalnoprzenikowej przy jednej częstotliwości, kabel o liczbie par10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51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25</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 tłumienności zbliżno- i zdalnoprzenikowej przy jednej częstotliwości, kabel o liczbie par20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51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26</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 tłumienności zbliżno- i zdalnoprzenikowej przy jednej częstotliwości, kabel o liczbie par100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51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27</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 tłumienności zbliżno- i zdalnoprzenikowej przy jednej częstotliwości, kabel o liczbie par500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51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28</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 tłumienności zbliżno- i zdalnoprzenikowej przy jednej częstotliwości, kabel o liczbie par1500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51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29</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 tłumienności zbliżno- i zdalnoprzenikowej przy jednej częstotliwości, kabel o liczbie par2000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255"/>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 </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b/>
                <w:bCs/>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b/>
                <w:bCs/>
                <w:color w:val="080000"/>
                <w:sz w:val="20"/>
                <w:szCs w:val="20"/>
              </w:rPr>
            </w:pPr>
            <w:r w:rsidRPr="00A20DA2">
              <w:rPr>
                <w:b/>
                <w:bCs/>
                <w:color w:val="080000"/>
                <w:sz w:val="20"/>
                <w:szCs w:val="20"/>
              </w:rPr>
              <w:t>Kable miedziane</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983"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4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30</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Kabel XzTKMXpw 5x4x0,5</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102,00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4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31</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Kabel XzTKMXpw 10x4x0,5</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51,00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4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32</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Kabel XzTKMXpw 50x4x0,5</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51,00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4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33</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Kabel XzTKMXpw 50x4x0,6</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51,00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4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34</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Kabel XzTKMXpw 250x4x0,8</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51,00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4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35</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Kabel XzTKMXpw 750x4x0,4</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4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36</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Kabel XzTKMXpw 1000x4x0,4</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51,00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255"/>
        </w:trPr>
        <w:tc>
          <w:tcPr>
            <w:tcW w:w="463" w:type="dxa"/>
            <w:tcBorders>
              <w:top w:val="nil"/>
              <w:left w:val="single" w:sz="8" w:space="0" w:color="auto"/>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 </w:t>
            </w:r>
          </w:p>
        </w:tc>
        <w:tc>
          <w:tcPr>
            <w:tcW w:w="1140" w:type="dxa"/>
            <w:tcBorders>
              <w:top w:val="nil"/>
              <w:left w:val="nil"/>
              <w:bottom w:val="single" w:sz="4" w:space="0" w:color="auto"/>
              <w:right w:val="single" w:sz="4" w:space="0" w:color="auto"/>
            </w:tcBorders>
            <w:shd w:val="clear" w:color="000000" w:fill="F2F2F2"/>
            <w:noWrap/>
            <w:vAlign w:val="center"/>
          </w:tcPr>
          <w:p w:rsidR="00340F07" w:rsidRPr="00A20DA2" w:rsidRDefault="00340F07" w:rsidP="00340F07">
            <w:pPr>
              <w:jc w:val="center"/>
              <w:rPr>
                <w:b/>
                <w:bCs/>
                <w:color w:val="080000"/>
                <w:sz w:val="20"/>
                <w:szCs w:val="20"/>
              </w:rPr>
            </w:pPr>
          </w:p>
        </w:tc>
        <w:tc>
          <w:tcPr>
            <w:tcW w:w="4776" w:type="dxa"/>
            <w:tcBorders>
              <w:top w:val="nil"/>
              <w:left w:val="nil"/>
              <w:bottom w:val="single" w:sz="4" w:space="0" w:color="auto"/>
              <w:right w:val="single" w:sz="4" w:space="0" w:color="auto"/>
            </w:tcBorders>
            <w:shd w:val="clear" w:color="000000" w:fill="F2F2F2"/>
            <w:vAlign w:val="center"/>
            <w:hideMark/>
          </w:tcPr>
          <w:p w:rsidR="00340F07" w:rsidRPr="00A20DA2" w:rsidRDefault="00340F07" w:rsidP="00340F07">
            <w:pPr>
              <w:rPr>
                <w:b/>
                <w:bCs/>
                <w:color w:val="080000"/>
                <w:sz w:val="20"/>
                <w:szCs w:val="20"/>
              </w:rPr>
            </w:pPr>
            <w:r w:rsidRPr="00A20DA2">
              <w:rPr>
                <w:b/>
                <w:bCs/>
                <w:color w:val="080000"/>
                <w:sz w:val="20"/>
                <w:szCs w:val="20"/>
              </w:rPr>
              <w:t>Rurociąg OTK</w:t>
            </w:r>
          </w:p>
        </w:tc>
        <w:tc>
          <w:tcPr>
            <w:tcW w:w="851" w:type="dxa"/>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859" w:type="dxa"/>
            <w:gridSpan w:val="2"/>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983" w:type="dxa"/>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1276" w:type="dxa"/>
            <w:tcBorders>
              <w:top w:val="nil"/>
              <w:left w:val="nil"/>
              <w:bottom w:val="single" w:sz="4" w:space="0" w:color="auto"/>
              <w:right w:val="single" w:sz="8" w:space="0" w:color="auto"/>
            </w:tcBorders>
            <w:shd w:val="clear" w:color="000000" w:fill="F2F2F2"/>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x</w:t>
            </w:r>
          </w:p>
        </w:tc>
      </w:tr>
      <w:tr w:rsidR="00340F07" w:rsidRPr="00A20DA2"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37</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Ręczne wciąganie rur kanalizacji wtórnej, otwór wolny, rury w zwojach, 1xFi32mm</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480,0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38</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Ręczne wciąganie rur kanalizacji wtórnej, otwór wolny, rury w zwojach, 1xFi40mm</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48,0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39</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złączy rur polietylenowych w kanalizacji, rury HDPE Fi32mm, złączki skręcane</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10,00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480"/>
        </w:trPr>
        <w:tc>
          <w:tcPr>
            <w:tcW w:w="4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40</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single" w:sz="4" w:space="0" w:color="auto"/>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złączy rur polietylenowych w kanalizacji, rury HDPE Fi40mm, złączki skręcane</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255"/>
        </w:trPr>
        <w:tc>
          <w:tcPr>
            <w:tcW w:w="463" w:type="dxa"/>
            <w:tcBorders>
              <w:top w:val="nil"/>
              <w:left w:val="single" w:sz="8" w:space="0" w:color="auto"/>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 </w:t>
            </w:r>
          </w:p>
        </w:tc>
        <w:tc>
          <w:tcPr>
            <w:tcW w:w="1140" w:type="dxa"/>
            <w:tcBorders>
              <w:top w:val="nil"/>
              <w:left w:val="nil"/>
              <w:bottom w:val="single" w:sz="4" w:space="0" w:color="auto"/>
              <w:right w:val="single" w:sz="4" w:space="0" w:color="auto"/>
            </w:tcBorders>
            <w:shd w:val="clear" w:color="000000" w:fill="F2F2F2"/>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000000" w:fill="F2F2F2"/>
            <w:vAlign w:val="center"/>
            <w:hideMark/>
          </w:tcPr>
          <w:p w:rsidR="00340F07" w:rsidRPr="00A20DA2" w:rsidRDefault="00340F07" w:rsidP="00340F07">
            <w:pPr>
              <w:rPr>
                <w:b/>
                <w:bCs/>
                <w:color w:val="080000"/>
                <w:sz w:val="20"/>
                <w:szCs w:val="20"/>
              </w:rPr>
            </w:pPr>
            <w:r w:rsidRPr="00A20DA2">
              <w:rPr>
                <w:b/>
                <w:bCs/>
                <w:color w:val="080000"/>
                <w:sz w:val="20"/>
                <w:szCs w:val="20"/>
              </w:rPr>
              <w:t>Montaż kabli OTK - tymczasowe</w:t>
            </w:r>
          </w:p>
        </w:tc>
        <w:tc>
          <w:tcPr>
            <w:tcW w:w="851" w:type="dxa"/>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859" w:type="dxa"/>
            <w:gridSpan w:val="2"/>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983" w:type="dxa"/>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1276" w:type="dxa"/>
            <w:tcBorders>
              <w:top w:val="nil"/>
              <w:left w:val="nil"/>
              <w:bottom w:val="single" w:sz="4" w:space="0" w:color="auto"/>
              <w:right w:val="single" w:sz="8" w:space="0" w:color="auto"/>
            </w:tcBorders>
            <w:shd w:val="clear" w:color="000000" w:fill="F2F2F2"/>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x</w:t>
            </w:r>
          </w:p>
        </w:tc>
      </w:tr>
      <w:tr w:rsidR="00340F07" w:rsidRPr="00A20DA2" w:rsidTr="00E56F85">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41</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Wciąganie kabli światłowodowych do kanalizacji wtórnej ręcznie - analogia</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km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7,00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960"/>
        </w:trPr>
        <w:tc>
          <w:tcPr>
            <w:tcW w:w="4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lastRenderedPageBreak/>
              <w:t>42</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single" w:sz="4" w:space="0" w:color="auto"/>
              <w:left w:val="nil"/>
              <w:bottom w:val="single" w:sz="4" w:space="0" w:color="auto"/>
              <w:right w:val="single" w:sz="4" w:space="0" w:color="auto"/>
            </w:tcBorders>
            <w:shd w:val="clear" w:color="auto" w:fill="auto"/>
            <w:vAlign w:val="center"/>
            <w:hideMark/>
          </w:tcPr>
          <w:p w:rsidR="00340F07" w:rsidRPr="00A20DA2" w:rsidRDefault="00340F07" w:rsidP="00B37313">
            <w:pPr>
              <w:rPr>
                <w:color w:val="080000"/>
                <w:sz w:val="20"/>
                <w:szCs w:val="20"/>
              </w:rPr>
            </w:pPr>
            <w:r w:rsidRPr="00A20DA2">
              <w:rPr>
                <w:color w:val="080000"/>
                <w:sz w:val="20"/>
                <w:szCs w:val="20"/>
              </w:rPr>
              <w:t>Montaż złączy przelotowych na kablach światłowodowych ułożonych w kanalizacji kablowej,</w:t>
            </w:r>
            <w:r w:rsidRPr="00A20DA2">
              <w:rPr>
                <w:color w:val="080000"/>
                <w:sz w:val="20"/>
                <w:szCs w:val="20"/>
              </w:rPr>
              <w:br/>
              <w:t>kabel tubowy, mufa termokurczliwa, jeden spajany światłowód</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11,0</w:t>
            </w:r>
            <w:r w:rsidRPr="00A20DA2">
              <w:rPr>
                <w:color w:val="080000"/>
                <w:sz w:val="20"/>
                <w:szCs w:val="20"/>
              </w:rPr>
              <w:t>0</w:t>
            </w:r>
          </w:p>
        </w:tc>
        <w:tc>
          <w:tcPr>
            <w:tcW w:w="983"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96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43</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złączy przelotowych na kablach światłowodowych ułożonych w kanalizacji kablowej,</w:t>
            </w:r>
            <w:r w:rsidRPr="00A20DA2">
              <w:rPr>
                <w:color w:val="080000"/>
                <w:sz w:val="20"/>
                <w:szCs w:val="20"/>
              </w:rPr>
              <w:br/>
              <w:t xml:space="preserve"> kabel tubowy, mufa termokurczliwa, dodatek za każdy następny spajany światłowód</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381,0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44</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Otwarcie i zamknięcie muf złączowych odgałęźnych kabli światłowodowych, (dodatkowe nakłady</w:t>
            </w:r>
            <w:r w:rsidRPr="00A20DA2">
              <w:rPr>
                <w:color w:val="080000"/>
                <w:sz w:val="20"/>
                <w:szCs w:val="20"/>
              </w:rPr>
              <w:br/>
              <w:t xml:space="preserve"> na 1 kabel odgałęźny do tabl. 0608)</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11,00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583"/>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45</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 xml:space="preserve">Wprowadzenie dodatkowych kabli odgałęźnych do złącza kabla światłowodowego, jeden kabel dodatkowy </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11,0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46</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stelaży zapasów kabli światłowodowych, montaż w studni</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5,00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518"/>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47</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B37313">
            <w:pPr>
              <w:rPr>
                <w:color w:val="080000"/>
                <w:sz w:val="20"/>
                <w:szCs w:val="20"/>
              </w:rPr>
            </w:pPr>
            <w:r w:rsidRPr="00A20DA2">
              <w:rPr>
                <w:color w:val="080000"/>
                <w:sz w:val="20"/>
                <w:szCs w:val="20"/>
              </w:rPr>
              <w:t xml:space="preserve">Pomiary reflektometryczne linii światłowodowych, pomiary montażowe  z kabla, mierzony 1 światłowód </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48</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B37313">
            <w:pPr>
              <w:rPr>
                <w:color w:val="080000"/>
                <w:sz w:val="20"/>
                <w:szCs w:val="20"/>
              </w:rPr>
            </w:pPr>
            <w:r w:rsidRPr="00A20DA2">
              <w:rPr>
                <w:color w:val="080000"/>
                <w:sz w:val="20"/>
                <w:szCs w:val="20"/>
              </w:rPr>
              <w:t>Pomiary reflektometryczne linii światłowodowych, pomiary mon</w:t>
            </w:r>
            <w:r w:rsidR="00B37313">
              <w:rPr>
                <w:color w:val="080000"/>
                <w:sz w:val="20"/>
                <w:szCs w:val="20"/>
              </w:rPr>
              <w:t xml:space="preserve">tażowe </w:t>
            </w:r>
            <w:r w:rsidRPr="00A20DA2">
              <w:rPr>
                <w:color w:val="080000"/>
                <w:sz w:val="20"/>
                <w:szCs w:val="20"/>
              </w:rPr>
              <w:t>z kabla, dodatek za</w:t>
            </w:r>
            <w:r w:rsidR="00B37313">
              <w:rPr>
                <w:color w:val="080000"/>
                <w:sz w:val="20"/>
                <w:szCs w:val="20"/>
              </w:rPr>
              <w:t xml:space="preserve"> </w:t>
            </w:r>
            <w:r w:rsidRPr="00A20DA2">
              <w:rPr>
                <w:color w:val="080000"/>
                <w:sz w:val="20"/>
                <w:szCs w:val="20"/>
              </w:rPr>
              <w:t xml:space="preserve"> każdy następny zmierzony światłowód</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381,0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49</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reflektometryczne linii światłowodowych, pomiary końcowe odcinka kontrolnego z kabla,</w:t>
            </w:r>
            <w:r w:rsidRPr="00A20DA2">
              <w:rPr>
                <w:color w:val="080000"/>
                <w:sz w:val="20"/>
                <w:szCs w:val="20"/>
              </w:rPr>
              <w:br/>
              <w:t xml:space="preserve"> mierzony 1 światłowód</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50</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reflektometryczne linii światłowodowych, pomiary końcowe odcinka kontrolnego z kabla,</w:t>
            </w:r>
            <w:r w:rsidRPr="00A20DA2">
              <w:rPr>
                <w:color w:val="080000"/>
                <w:sz w:val="20"/>
                <w:szCs w:val="20"/>
              </w:rPr>
              <w:br/>
              <w:t xml:space="preserve"> dodatek za każdy następny zmierzony światłowód </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381,0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51</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tłumienności optycznej linii światłowodowych metodą transmisyjną, pomiar indywidualny,</w:t>
            </w:r>
            <w:r w:rsidRPr="00A20DA2">
              <w:rPr>
                <w:color w:val="080000"/>
                <w:sz w:val="20"/>
                <w:szCs w:val="20"/>
              </w:rPr>
              <w:br/>
              <w:t xml:space="preserve"> mierzony 1 światłowód</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52</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tłumienności optycznej linii światłowodowych metodą transmisyjną, pomiar indywidualny,</w:t>
            </w:r>
            <w:r w:rsidRPr="00A20DA2">
              <w:rPr>
                <w:color w:val="080000"/>
                <w:sz w:val="20"/>
                <w:szCs w:val="20"/>
              </w:rPr>
              <w:br/>
              <w:t xml:space="preserve"> dodatek za każdy następny zmierzony światłowód</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381,0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255"/>
        </w:trPr>
        <w:tc>
          <w:tcPr>
            <w:tcW w:w="463" w:type="dxa"/>
            <w:tcBorders>
              <w:top w:val="nil"/>
              <w:left w:val="single" w:sz="8" w:space="0" w:color="auto"/>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 </w:t>
            </w:r>
          </w:p>
        </w:tc>
        <w:tc>
          <w:tcPr>
            <w:tcW w:w="1140" w:type="dxa"/>
            <w:tcBorders>
              <w:top w:val="nil"/>
              <w:left w:val="nil"/>
              <w:bottom w:val="single" w:sz="4" w:space="0" w:color="auto"/>
              <w:right w:val="single" w:sz="4" w:space="0" w:color="auto"/>
            </w:tcBorders>
            <w:shd w:val="clear" w:color="000000" w:fill="F2F2F2"/>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000000" w:fill="F2F2F2"/>
            <w:vAlign w:val="center"/>
            <w:hideMark/>
          </w:tcPr>
          <w:p w:rsidR="00340F07" w:rsidRPr="00A20DA2" w:rsidRDefault="00340F07" w:rsidP="00340F07">
            <w:pPr>
              <w:rPr>
                <w:b/>
                <w:bCs/>
                <w:color w:val="080000"/>
                <w:sz w:val="20"/>
                <w:szCs w:val="20"/>
              </w:rPr>
            </w:pPr>
            <w:r w:rsidRPr="00A20DA2">
              <w:rPr>
                <w:b/>
                <w:bCs/>
                <w:color w:val="080000"/>
                <w:sz w:val="20"/>
                <w:szCs w:val="20"/>
              </w:rPr>
              <w:t>Przełączenie kabli miedzianych - docelowe</w:t>
            </w:r>
          </w:p>
        </w:tc>
        <w:tc>
          <w:tcPr>
            <w:tcW w:w="851" w:type="dxa"/>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859" w:type="dxa"/>
            <w:gridSpan w:val="2"/>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983" w:type="dxa"/>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1276" w:type="dxa"/>
            <w:tcBorders>
              <w:top w:val="nil"/>
              <w:left w:val="nil"/>
              <w:bottom w:val="single" w:sz="4" w:space="0" w:color="auto"/>
              <w:right w:val="single" w:sz="8" w:space="0" w:color="auto"/>
            </w:tcBorders>
            <w:shd w:val="clear" w:color="000000" w:fill="F2F2F2"/>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x</w:t>
            </w:r>
          </w:p>
        </w:tc>
      </w:tr>
      <w:tr w:rsidR="00340F07" w:rsidRPr="00A20DA2" w:rsidTr="00E56F85">
        <w:trPr>
          <w:trHeight w:val="766"/>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53</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Wciąganie kabla wypełnionego w powłoce termoplastycznej do kanalizacji kablowej, mechaniczne,</w:t>
            </w:r>
            <w:r w:rsidRPr="00A20DA2">
              <w:rPr>
                <w:color w:val="080000"/>
                <w:sz w:val="20"/>
                <w:szCs w:val="20"/>
              </w:rPr>
              <w:br/>
              <w:t xml:space="preserve"> średnica kabla do 30 mm, otwór kanalizacji wolny</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153,0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7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54</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Wciąganie kabla wypełnionego w powłoce termoplastycznej do kanalizacji kablowej, mechaniczne,</w:t>
            </w:r>
            <w:r w:rsidRPr="00A20DA2">
              <w:rPr>
                <w:color w:val="080000"/>
                <w:sz w:val="20"/>
                <w:szCs w:val="20"/>
              </w:rPr>
              <w:br/>
              <w:t xml:space="preserve"> średnica kabla 30-50 mm, otwór kanalizacji wolny</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102,0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848"/>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55</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Wciąganie kabla wypełnionego w powłoce termoplastycznej do kanalizacji kablowej, mechaniczne,</w:t>
            </w:r>
            <w:r w:rsidRPr="00A20DA2">
              <w:rPr>
                <w:color w:val="080000"/>
                <w:sz w:val="20"/>
                <w:szCs w:val="20"/>
              </w:rPr>
              <w:br/>
              <w:t xml:space="preserve"> średnica kabla ponad 70 mm, otwór kanalizacji wolny </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153,0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56</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złączy zalewanych w kanalizacji na kablach o powłokach termoplastycznych,</w:t>
            </w:r>
            <w:r w:rsidRPr="00A20DA2">
              <w:rPr>
                <w:color w:val="080000"/>
                <w:sz w:val="20"/>
                <w:szCs w:val="20"/>
              </w:rPr>
              <w:br/>
              <w:t xml:space="preserve"> złącze odgałęźne lub równolegle, kabel 10par</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57</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złączy zalewanych w kanalizacji na kablach o powłokach termoplastycznych,</w:t>
            </w:r>
            <w:r w:rsidRPr="00A20DA2">
              <w:rPr>
                <w:color w:val="080000"/>
                <w:sz w:val="20"/>
                <w:szCs w:val="20"/>
              </w:rPr>
              <w:br/>
              <w:t xml:space="preserve"> złącze odgałęźne lub równolegle, kabel 20par</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58</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złączy zalewanych w kanalizacji na kablach o powłokach termoplastycznych,</w:t>
            </w:r>
            <w:r w:rsidRPr="00A20DA2">
              <w:rPr>
                <w:color w:val="080000"/>
                <w:sz w:val="20"/>
                <w:szCs w:val="20"/>
              </w:rPr>
              <w:br/>
              <w:t xml:space="preserve"> złącze odgałęźne lub równolegle, kabel 100par</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720"/>
        </w:trPr>
        <w:tc>
          <w:tcPr>
            <w:tcW w:w="4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59</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single" w:sz="4" w:space="0" w:color="auto"/>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złączy równoległych bezwspornikowych kitowych w kanalizacji na kablach o powłokach</w:t>
            </w:r>
            <w:r w:rsidRPr="00A20DA2">
              <w:rPr>
                <w:color w:val="080000"/>
                <w:sz w:val="20"/>
                <w:szCs w:val="20"/>
              </w:rPr>
              <w:br/>
              <w:t xml:space="preserve"> termoplastycznych, kabel 500par</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1,00</w:t>
            </w:r>
          </w:p>
        </w:tc>
        <w:tc>
          <w:tcPr>
            <w:tcW w:w="983"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60</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złączy równoległych bezwspornikowych kitowych w kanalizacji na kablach o powłokach</w:t>
            </w:r>
            <w:r w:rsidRPr="00A20DA2">
              <w:rPr>
                <w:color w:val="080000"/>
                <w:sz w:val="20"/>
                <w:szCs w:val="20"/>
              </w:rPr>
              <w:br/>
              <w:t xml:space="preserve"> termoplastycznych, kabel 1500par</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720"/>
        </w:trPr>
        <w:tc>
          <w:tcPr>
            <w:tcW w:w="4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lastRenderedPageBreak/>
              <w:t>61</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single" w:sz="4" w:space="0" w:color="auto"/>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złączy równoległych bezwspornikowych kitowych w kanalizacji na kablach o powłokach</w:t>
            </w:r>
            <w:r w:rsidRPr="00A20DA2">
              <w:rPr>
                <w:color w:val="080000"/>
                <w:sz w:val="20"/>
                <w:szCs w:val="20"/>
              </w:rPr>
              <w:br/>
              <w:t xml:space="preserve"> termoplastycznych, kabel 2000par</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96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62</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Wyłączenie kabla równoległego ze złącza kabla wypełnionego ułożonego w kanalizacji kablowej</w:t>
            </w:r>
            <w:r w:rsidRPr="00A20DA2">
              <w:rPr>
                <w:color w:val="080000"/>
                <w:sz w:val="20"/>
                <w:szCs w:val="20"/>
              </w:rPr>
              <w:br/>
              <w:t xml:space="preserve"> z zastosowaniem termokurczliwych osłon wzmocnionych, kabel o 10 parach</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96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63</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Wyłączenie kabla równoległego ze złącza kabla wypełnionego ułożonego w kanalizacji kablowej</w:t>
            </w:r>
            <w:r w:rsidRPr="00A20DA2">
              <w:rPr>
                <w:color w:val="080000"/>
                <w:sz w:val="20"/>
                <w:szCs w:val="20"/>
              </w:rPr>
              <w:br/>
              <w:t xml:space="preserve"> z zastosowaniem termokurczliwych osłon wzmocnionych, kabel o 20 parach</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96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64</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Wyłączenie kabla równoległego ze złącza kabla wypełnionego ułożonego w kanalizacji</w:t>
            </w:r>
            <w:r w:rsidRPr="00A20DA2">
              <w:rPr>
                <w:color w:val="080000"/>
                <w:sz w:val="20"/>
                <w:szCs w:val="20"/>
              </w:rPr>
              <w:br/>
              <w:t xml:space="preserve"> kablowej z zastosowaniem termokurczliwych osłon wzmocnionych, kabel o 100 parach</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65</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E56F85">
            <w:pPr>
              <w:rPr>
                <w:color w:val="080000"/>
                <w:sz w:val="20"/>
                <w:szCs w:val="20"/>
              </w:rPr>
            </w:pPr>
            <w:r w:rsidRPr="00A20DA2">
              <w:rPr>
                <w:color w:val="080000"/>
                <w:sz w:val="20"/>
                <w:szCs w:val="20"/>
              </w:rPr>
              <w:t>Wyłączenie kabla równoległego ze złącza kitowego bezwspornikowego w kanalizacji</w:t>
            </w:r>
            <w:r w:rsidR="00E56F85">
              <w:rPr>
                <w:color w:val="080000"/>
                <w:sz w:val="20"/>
                <w:szCs w:val="20"/>
              </w:rPr>
              <w:t xml:space="preserve"> </w:t>
            </w:r>
            <w:r w:rsidRPr="00A20DA2">
              <w:rPr>
                <w:color w:val="080000"/>
                <w:sz w:val="20"/>
                <w:szCs w:val="20"/>
              </w:rPr>
              <w:t xml:space="preserve"> na kablach o powło</w:t>
            </w:r>
            <w:r w:rsidR="00E56F85">
              <w:rPr>
                <w:color w:val="080000"/>
                <w:sz w:val="20"/>
                <w:szCs w:val="20"/>
              </w:rPr>
              <w:t>-</w:t>
            </w:r>
            <w:r w:rsidRPr="00A20DA2">
              <w:rPr>
                <w:color w:val="080000"/>
                <w:sz w:val="20"/>
                <w:szCs w:val="20"/>
              </w:rPr>
              <w:t>kach termoplastycznych, kabel 500par</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66</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E56F85">
            <w:pPr>
              <w:rPr>
                <w:color w:val="080000"/>
                <w:sz w:val="20"/>
                <w:szCs w:val="20"/>
              </w:rPr>
            </w:pPr>
            <w:r w:rsidRPr="00A20DA2">
              <w:rPr>
                <w:color w:val="080000"/>
                <w:sz w:val="20"/>
                <w:szCs w:val="20"/>
              </w:rPr>
              <w:t>Wyłączenie kabla równoległego ze złącza kitowego bezwspornikowego w kanalizacji</w:t>
            </w:r>
            <w:r w:rsidR="00E56F85">
              <w:rPr>
                <w:color w:val="080000"/>
                <w:sz w:val="20"/>
                <w:szCs w:val="20"/>
              </w:rPr>
              <w:t xml:space="preserve"> </w:t>
            </w:r>
            <w:r w:rsidRPr="00A20DA2">
              <w:rPr>
                <w:color w:val="080000"/>
                <w:sz w:val="20"/>
                <w:szCs w:val="20"/>
              </w:rPr>
              <w:t xml:space="preserve"> na kablach o powło</w:t>
            </w:r>
            <w:r w:rsidR="00E56F85">
              <w:rPr>
                <w:color w:val="080000"/>
                <w:sz w:val="20"/>
                <w:szCs w:val="20"/>
              </w:rPr>
              <w:t>-</w:t>
            </w:r>
            <w:r w:rsidRPr="00A20DA2">
              <w:rPr>
                <w:color w:val="080000"/>
                <w:sz w:val="20"/>
                <w:szCs w:val="20"/>
              </w:rPr>
              <w:t>kach termoplastycznych, kabel 1500par</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67</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E56F85">
            <w:pPr>
              <w:rPr>
                <w:color w:val="080000"/>
                <w:sz w:val="20"/>
                <w:szCs w:val="20"/>
              </w:rPr>
            </w:pPr>
            <w:r w:rsidRPr="00A20DA2">
              <w:rPr>
                <w:color w:val="080000"/>
                <w:sz w:val="20"/>
                <w:szCs w:val="20"/>
              </w:rPr>
              <w:t>Wyłączenie kabla równoległego ze złącza kitowego bezwspornikowego w kanalizacji</w:t>
            </w:r>
            <w:r w:rsidR="00E56F85">
              <w:rPr>
                <w:color w:val="080000"/>
                <w:sz w:val="20"/>
                <w:szCs w:val="20"/>
              </w:rPr>
              <w:t xml:space="preserve"> </w:t>
            </w:r>
            <w:r w:rsidRPr="00A20DA2">
              <w:rPr>
                <w:color w:val="080000"/>
                <w:sz w:val="20"/>
                <w:szCs w:val="20"/>
              </w:rPr>
              <w:t xml:space="preserve"> na kablach o powło</w:t>
            </w:r>
            <w:r w:rsidR="00E56F85">
              <w:rPr>
                <w:color w:val="080000"/>
                <w:sz w:val="20"/>
                <w:szCs w:val="20"/>
              </w:rPr>
              <w:t>-</w:t>
            </w:r>
            <w:r w:rsidRPr="00A20DA2">
              <w:rPr>
                <w:color w:val="080000"/>
                <w:sz w:val="20"/>
                <w:szCs w:val="20"/>
              </w:rPr>
              <w:t>kach termoplastycznych, kabel 2000par</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97"/>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68</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końcowe prądem stałym, kabel o liczbie par10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97"/>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69</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końcowe prądem stałym, kabel o liczbie par20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97"/>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70</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końcowe prądem stałym, kabel o liczbie par100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97"/>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71</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końcowe prądem stałym, kabel o liczbie par500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72</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końcowe prądem stałym, kabel o liczbie par1500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73</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końcowe prądem stałym, kabel o liczbie par2000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74</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 xml:space="preserve">Pomiar tłumienności zbliżno- i zdalnoprzenikowej przy jednej częstotliwości, kabel o liczbie par10 </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75</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 tłumienności zbliżno- i zdalnoprzenikowej przy jednej częstotliwości, kabel o liczbie par20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76</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 tłumienności zbliżno- i zdalnoprzenikowej przy jednej częstotliwości, kabel o liczbie par100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77</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 tłumienności zbliżno- i zdalnoprzenikowej przy jednej częstotliwości, kabel o liczbie par500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78</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 tłumienności zbliżno- i zdalnoprzenikowej przy jednej częstotliwości, kabel o liczbie par1500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79</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 tłumienności zbliżno- i zdalnoprzenikowej przy jednej częstotliwości, kabel o liczbie par2000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255"/>
        </w:trPr>
        <w:tc>
          <w:tcPr>
            <w:tcW w:w="463" w:type="dxa"/>
            <w:tcBorders>
              <w:top w:val="nil"/>
              <w:left w:val="single" w:sz="8" w:space="0" w:color="auto"/>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 </w:t>
            </w:r>
          </w:p>
        </w:tc>
        <w:tc>
          <w:tcPr>
            <w:tcW w:w="1140" w:type="dxa"/>
            <w:tcBorders>
              <w:top w:val="nil"/>
              <w:left w:val="nil"/>
              <w:bottom w:val="single" w:sz="4" w:space="0" w:color="auto"/>
              <w:right w:val="single" w:sz="4" w:space="0" w:color="auto"/>
            </w:tcBorders>
            <w:shd w:val="clear" w:color="000000" w:fill="F2F2F2"/>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000000" w:fill="F2F2F2"/>
            <w:vAlign w:val="center"/>
            <w:hideMark/>
          </w:tcPr>
          <w:p w:rsidR="00340F07" w:rsidRPr="00A20DA2" w:rsidRDefault="00340F07" w:rsidP="00340F07">
            <w:pPr>
              <w:rPr>
                <w:b/>
                <w:bCs/>
                <w:color w:val="080000"/>
                <w:sz w:val="20"/>
                <w:szCs w:val="20"/>
              </w:rPr>
            </w:pPr>
            <w:r w:rsidRPr="00A20DA2">
              <w:rPr>
                <w:b/>
                <w:bCs/>
                <w:color w:val="080000"/>
                <w:sz w:val="20"/>
                <w:szCs w:val="20"/>
              </w:rPr>
              <w:t>Montaż kabli OTK - docelowe</w:t>
            </w:r>
          </w:p>
        </w:tc>
        <w:tc>
          <w:tcPr>
            <w:tcW w:w="851" w:type="dxa"/>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859" w:type="dxa"/>
            <w:gridSpan w:val="2"/>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983" w:type="dxa"/>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1276" w:type="dxa"/>
            <w:tcBorders>
              <w:top w:val="nil"/>
              <w:left w:val="nil"/>
              <w:bottom w:val="single" w:sz="4" w:space="0" w:color="auto"/>
              <w:right w:val="single" w:sz="8" w:space="0" w:color="auto"/>
            </w:tcBorders>
            <w:shd w:val="clear" w:color="000000" w:fill="F2F2F2"/>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x</w:t>
            </w:r>
          </w:p>
        </w:tc>
      </w:tr>
      <w:tr w:rsidR="00340F07" w:rsidRPr="00A20DA2" w:rsidTr="00E56F85">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80</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Wciąganie kabli światłowodowych do kanalizacji wtórnej ręcznie - analogia</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km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7,00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960"/>
        </w:trPr>
        <w:tc>
          <w:tcPr>
            <w:tcW w:w="4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81</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single" w:sz="4" w:space="0" w:color="auto"/>
              <w:left w:val="nil"/>
              <w:bottom w:val="single" w:sz="4" w:space="0" w:color="auto"/>
              <w:right w:val="single" w:sz="4" w:space="0" w:color="auto"/>
            </w:tcBorders>
            <w:shd w:val="clear" w:color="auto" w:fill="auto"/>
            <w:vAlign w:val="center"/>
            <w:hideMark/>
          </w:tcPr>
          <w:p w:rsidR="00340F07" w:rsidRPr="00A20DA2" w:rsidRDefault="00340F07" w:rsidP="00B37313">
            <w:pPr>
              <w:rPr>
                <w:color w:val="080000"/>
                <w:sz w:val="20"/>
                <w:szCs w:val="20"/>
              </w:rPr>
            </w:pPr>
            <w:r w:rsidRPr="00A20DA2">
              <w:rPr>
                <w:color w:val="080000"/>
                <w:sz w:val="20"/>
                <w:szCs w:val="20"/>
              </w:rPr>
              <w:t>Montaż złączy przelotowych na kabl</w:t>
            </w:r>
            <w:r w:rsidR="00B37313">
              <w:rPr>
                <w:color w:val="080000"/>
                <w:sz w:val="20"/>
                <w:szCs w:val="20"/>
              </w:rPr>
              <w:t xml:space="preserve">ach światłowodowych ułożonych  </w:t>
            </w:r>
            <w:r w:rsidRPr="00A20DA2">
              <w:rPr>
                <w:color w:val="080000"/>
                <w:sz w:val="20"/>
                <w:szCs w:val="20"/>
              </w:rPr>
              <w:t>w kanalizacji kablowej,</w:t>
            </w:r>
            <w:r w:rsidRPr="00A20DA2">
              <w:rPr>
                <w:color w:val="080000"/>
                <w:sz w:val="20"/>
                <w:szCs w:val="20"/>
              </w:rPr>
              <w:br/>
              <w:t xml:space="preserve"> kabel tubowy, mufa termokurczliwa, jeden spajany światłowód</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11,</w:t>
            </w:r>
            <w:r w:rsidRPr="00A20DA2">
              <w:rPr>
                <w:color w:val="080000"/>
                <w:sz w:val="20"/>
                <w:szCs w:val="20"/>
              </w:rPr>
              <w:t>00</w:t>
            </w:r>
          </w:p>
        </w:tc>
        <w:tc>
          <w:tcPr>
            <w:tcW w:w="983"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96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82</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B37313">
            <w:pPr>
              <w:rPr>
                <w:color w:val="080000"/>
                <w:sz w:val="20"/>
                <w:szCs w:val="20"/>
              </w:rPr>
            </w:pPr>
            <w:r w:rsidRPr="00A20DA2">
              <w:rPr>
                <w:color w:val="080000"/>
                <w:sz w:val="20"/>
                <w:szCs w:val="20"/>
              </w:rPr>
              <w:t>Montaż złączy przelotowych na kablach światłowodowych ułożonych w kanalizacji kablowej,</w:t>
            </w:r>
            <w:r w:rsidRPr="00A20DA2">
              <w:rPr>
                <w:color w:val="080000"/>
                <w:sz w:val="20"/>
                <w:szCs w:val="20"/>
              </w:rPr>
              <w:br/>
              <w:t>kabel tubowy, mufa termokurczliwa, dodatek za każdy następny spajany światłowód</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381,00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720"/>
        </w:trPr>
        <w:tc>
          <w:tcPr>
            <w:tcW w:w="4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lastRenderedPageBreak/>
              <w:t>83</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single" w:sz="4" w:space="0" w:color="auto"/>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Otwarcie i zamknięcie muf złączowych odgałęźnych kabli światłowodowych,</w:t>
            </w:r>
            <w:r w:rsidRPr="00A20DA2">
              <w:rPr>
                <w:color w:val="080000"/>
                <w:sz w:val="20"/>
                <w:szCs w:val="20"/>
              </w:rPr>
              <w:br/>
              <w:t xml:space="preserve"> (dodatkowe nakłady na 1 kabel odgałęźny do tabl. 0608)</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11,0</w:t>
            </w:r>
            <w:r w:rsidRPr="00A20DA2">
              <w:rPr>
                <w:color w:val="080000"/>
                <w:sz w:val="20"/>
                <w:szCs w:val="20"/>
              </w:rPr>
              <w:t>0</w:t>
            </w:r>
          </w:p>
        </w:tc>
        <w:tc>
          <w:tcPr>
            <w:tcW w:w="983"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541"/>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84</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 xml:space="preserve">Wprowadzenie dodatkowych kabli odgałęźnych do złącza kabla światłowodowego, jeden kabel dodatkowy </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48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85</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 xml:space="preserve">Montaż stelaży zapasów kabli światłowodowych, montaż w studni </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szt</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5,00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484"/>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86</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reflektometryczne linii światłowodowych, pomiar</w:t>
            </w:r>
            <w:r w:rsidR="00B37313">
              <w:rPr>
                <w:color w:val="080000"/>
                <w:sz w:val="20"/>
                <w:szCs w:val="20"/>
              </w:rPr>
              <w:t xml:space="preserve">y montażowe </w:t>
            </w:r>
            <w:r w:rsidRPr="00A20DA2">
              <w:rPr>
                <w:color w:val="080000"/>
                <w:sz w:val="20"/>
                <w:szCs w:val="20"/>
              </w:rPr>
              <w:t>z kabla, mierzony 1 światłowód</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87</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reflektometryczne linii światłowodowych, po</w:t>
            </w:r>
            <w:r w:rsidR="00B37313">
              <w:rPr>
                <w:color w:val="080000"/>
                <w:sz w:val="20"/>
                <w:szCs w:val="20"/>
              </w:rPr>
              <w:t xml:space="preserve">miary montażowe </w:t>
            </w:r>
            <w:r w:rsidRPr="00A20DA2">
              <w:rPr>
                <w:color w:val="080000"/>
                <w:sz w:val="20"/>
                <w:szCs w:val="20"/>
              </w:rPr>
              <w:t xml:space="preserve"> z kabla, dodatek za każdy</w:t>
            </w:r>
            <w:r w:rsidRPr="00A20DA2">
              <w:rPr>
                <w:color w:val="080000"/>
                <w:sz w:val="20"/>
                <w:szCs w:val="20"/>
              </w:rPr>
              <w:br/>
              <w:t xml:space="preserve"> następny zmierzony światłowód</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381,00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88</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reflektometryczne linii światłowodowych, pomiary końcowe odcinka kontrolnego z kabla,</w:t>
            </w:r>
            <w:r w:rsidRPr="00A20DA2">
              <w:rPr>
                <w:color w:val="080000"/>
                <w:sz w:val="20"/>
                <w:szCs w:val="20"/>
              </w:rPr>
              <w:br/>
              <w:t xml:space="preserve"> mierzony 1 światłowód</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89</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reflektometryczne linii światłowodowych, pomiary końcowe odcinka kontrolnego z kabla,</w:t>
            </w:r>
            <w:r w:rsidRPr="00A20DA2">
              <w:rPr>
                <w:color w:val="080000"/>
                <w:sz w:val="20"/>
                <w:szCs w:val="20"/>
              </w:rPr>
              <w:br/>
              <w:t xml:space="preserve"> dodatek za każdy następny zmierzony światłowód </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381,0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90</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tłumienności optycznej linii światłowodowych metodą transmisyjną, pomiar indywidualny,</w:t>
            </w:r>
            <w:r w:rsidRPr="00A20DA2">
              <w:rPr>
                <w:color w:val="080000"/>
                <w:sz w:val="20"/>
                <w:szCs w:val="20"/>
              </w:rPr>
              <w:br/>
              <w:t xml:space="preserve"> mierzony 1 światłowód</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w:t>
            </w:r>
            <w:r w:rsidRPr="00A20DA2">
              <w:rPr>
                <w:color w:val="080000"/>
                <w:sz w:val="20"/>
                <w:szCs w:val="20"/>
              </w:rPr>
              <w:t>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91</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tłumienności optycznej linii światłowodowych metodą transmisyjną, pomiar indywidualny,</w:t>
            </w:r>
            <w:r w:rsidRPr="00A20DA2">
              <w:rPr>
                <w:color w:val="080000"/>
                <w:sz w:val="20"/>
                <w:szCs w:val="20"/>
              </w:rPr>
              <w:br/>
              <w:t xml:space="preserve"> dodatek za każdy następny zmierzony światłowód</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381,0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480"/>
        </w:trPr>
        <w:tc>
          <w:tcPr>
            <w:tcW w:w="463" w:type="dxa"/>
            <w:tcBorders>
              <w:top w:val="nil"/>
              <w:left w:val="single" w:sz="8" w:space="0" w:color="auto"/>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 </w:t>
            </w:r>
          </w:p>
        </w:tc>
        <w:tc>
          <w:tcPr>
            <w:tcW w:w="1140" w:type="dxa"/>
            <w:tcBorders>
              <w:top w:val="nil"/>
              <w:left w:val="nil"/>
              <w:bottom w:val="single" w:sz="4" w:space="0" w:color="auto"/>
              <w:right w:val="single" w:sz="4" w:space="0" w:color="auto"/>
            </w:tcBorders>
            <w:shd w:val="clear" w:color="000000" w:fill="F2F2F2"/>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000000" w:fill="F2F2F2"/>
            <w:vAlign w:val="center"/>
            <w:hideMark/>
          </w:tcPr>
          <w:p w:rsidR="00340F07" w:rsidRPr="00A20DA2" w:rsidRDefault="00340F07" w:rsidP="00340F07">
            <w:pPr>
              <w:rPr>
                <w:b/>
                <w:bCs/>
                <w:color w:val="080000"/>
                <w:sz w:val="20"/>
                <w:szCs w:val="20"/>
              </w:rPr>
            </w:pPr>
            <w:r w:rsidRPr="00A20DA2">
              <w:rPr>
                <w:b/>
                <w:bCs/>
                <w:color w:val="080000"/>
                <w:sz w:val="20"/>
                <w:szCs w:val="20"/>
              </w:rPr>
              <w:t>Likwidacja ciągu kanalizacji 38m oraz przełożenie kabla 10x4x0,5</w:t>
            </w:r>
          </w:p>
        </w:tc>
        <w:tc>
          <w:tcPr>
            <w:tcW w:w="851" w:type="dxa"/>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859" w:type="dxa"/>
            <w:gridSpan w:val="2"/>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983" w:type="dxa"/>
            <w:tcBorders>
              <w:top w:val="nil"/>
              <w:left w:val="nil"/>
              <w:bottom w:val="single" w:sz="4" w:space="0" w:color="auto"/>
              <w:right w:val="single" w:sz="4" w:space="0" w:color="auto"/>
            </w:tcBorders>
            <w:shd w:val="clear" w:color="000000" w:fill="F2F2F2"/>
            <w:noWrap/>
            <w:vAlign w:val="center"/>
            <w:hideMark/>
          </w:tcPr>
          <w:p w:rsidR="00340F07" w:rsidRPr="00A20DA2" w:rsidRDefault="00340F07" w:rsidP="00340F07">
            <w:pPr>
              <w:jc w:val="center"/>
              <w:rPr>
                <w:color w:val="080000"/>
                <w:sz w:val="20"/>
                <w:szCs w:val="20"/>
              </w:rPr>
            </w:pPr>
            <w:r w:rsidRPr="00A20DA2">
              <w:rPr>
                <w:color w:val="080000"/>
                <w:sz w:val="20"/>
                <w:szCs w:val="20"/>
              </w:rPr>
              <w:t>x</w:t>
            </w:r>
          </w:p>
        </w:tc>
        <w:tc>
          <w:tcPr>
            <w:tcW w:w="1276" w:type="dxa"/>
            <w:tcBorders>
              <w:top w:val="nil"/>
              <w:left w:val="nil"/>
              <w:bottom w:val="single" w:sz="4" w:space="0" w:color="auto"/>
              <w:right w:val="single" w:sz="8" w:space="0" w:color="auto"/>
            </w:tcBorders>
            <w:shd w:val="clear" w:color="000000" w:fill="F2F2F2"/>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x</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92</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Likwidacja ciągów kanalizacji kablowej z rur w gruncie kategorii III, warstwy X otwory/rurę = 1x1,</w:t>
            </w:r>
            <w:r w:rsidRPr="00A20DA2">
              <w:rPr>
                <w:color w:val="080000"/>
                <w:sz w:val="20"/>
                <w:szCs w:val="20"/>
              </w:rPr>
              <w:br/>
              <w:t xml:space="preserve"> suma otworów: 1 - analogia</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38,0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93</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Budowa kanalizacji kablowej z rur PCW w gruncie kategorii III, warstwy X rury/warstwa = 1x1,</w:t>
            </w:r>
            <w:r w:rsidRPr="00A20DA2">
              <w:rPr>
                <w:color w:val="080000"/>
                <w:sz w:val="20"/>
                <w:szCs w:val="20"/>
              </w:rPr>
              <w:br/>
              <w:t xml:space="preserve"> suma otworów: 1</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38,0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72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94</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Wyciąganie kabla w powłoce termoplastycznej z kanalizacji kablowej, otwór z 1-kablem, kabel do Fi30mm</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63,0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772"/>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95</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Wciąganie kabla wypełnionego w powłoce termoplastycznej do kanalizacji kablowej, mechaniczne,</w:t>
            </w:r>
            <w:r w:rsidRPr="00A20DA2">
              <w:rPr>
                <w:color w:val="080000"/>
                <w:sz w:val="20"/>
                <w:szCs w:val="20"/>
              </w:rPr>
              <w:br/>
              <w:t xml:space="preserve"> średnica kabla do 30 mm, otwór kanalizacji wolny </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63,00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960"/>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96</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Montaż złączy równoległych kabli wypełnionych ułożonych w kanalizacji kablowej z zastosowaniem</w:t>
            </w:r>
            <w:r w:rsidRPr="00A20DA2">
              <w:rPr>
                <w:color w:val="080000"/>
                <w:sz w:val="20"/>
                <w:szCs w:val="20"/>
              </w:rPr>
              <w:br/>
              <w:t xml:space="preserve"> pojedynczych łączników żył i termokurczliwych osłon wzmocnionych, kabel o 20 parach</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960"/>
        </w:trPr>
        <w:tc>
          <w:tcPr>
            <w:tcW w:w="4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97</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single" w:sz="4" w:space="0" w:color="auto"/>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Wyłączenie kabla równoległego ze złącza kabla wypełnionego ułożonego w kanalizacji kablowej</w:t>
            </w:r>
            <w:r w:rsidRPr="00A20DA2">
              <w:rPr>
                <w:color w:val="080000"/>
                <w:sz w:val="20"/>
                <w:szCs w:val="20"/>
              </w:rPr>
              <w:br/>
              <w:t xml:space="preserve"> z zastosowaniem termokurczliwych osłon wzmocnionych, kabel o 20 parach</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złącze</w:t>
            </w:r>
          </w:p>
        </w:tc>
        <w:tc>
          <w:tcPr>
            <w:tcW w:w="859" w:type="dxa"/>
            <w:gridSpan w:val="2"/>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2,0</w:t>
            </w:r>
            <w:r w:rsidRPr="00A20DA2">
              <w:rPr>
                <w:color w:val="080000"/>
                <w:sz w:val="20"/>
                <w:szCs w:val="20"/>
              </w:rPr>
              <w:t>0</w:t>
            </w:r>
          </w:p>
        </w:tc>
        <w:tc>
          <w:tcPr>
            <w:tcW w:w="983" w:type="dxa"/>
            <w:tcBorders>
              <w:top w:val="single" w:sz="4" w:space="0" w:color="auto"/>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E56F85">
        <w:trPr>
          <w:trHeight w:val="397"/>
        </w:trPr>
        <w:tc>
          <w:tcPr>
            <w:tcW w:w="463" w:type="dxa"/>
            <w:tcBorders>
              <w:top w:val="nil"/>
              <w:left w:val="single" w:sz="8" w:space="0" w:color="auto"/>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98</w:t>
            </w:r>
          </w:p>
        </w:tc>
        <w:tc>
          <w:tcPr>
            <w:tcW w:w="1140"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4"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Pomiary końcowe prądem stałym, kabel o liczbie par10</w:t>
            </w:r>
          </w:p>
        </w:tc>
        <w:tc>
          <w:tcPr>
            <w:tcW w:w="851" w:type="dxa"/>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odcinek</w:t>
            </w:r>
          </w:p>
        </w:tc>
        <w:tc>
          <w:tcPr>
            <w:tcW w:w="859" w:type="dxa"/>
            <w:gridSpan w:val="2"/>
            <w:tcBorders>
              <w:top w:val="nil"/>
              <w:left w:val="nil"/>
              <w:bottom w:val="single" w:sz="4"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Pr>
                <w:color w:val="080000"/>
                <w:sz w:val="20"/>
                <w:szCs w:val="20"/>
              </w:rPr>
              <w:t>1,0</w:t>
            </w:r>
            <w:r w:rsidRPr="00A20DA2">
              <w:rPr>
                <w:color w:val="080000"/>
                <w:sz w:val="20"/>
                <w:szCs w:val="20"/>
              </w:rPr>
              <w:t>0</w:t>
            </w:r>
          </w:p>
        </w:tc>
        <w:tc>
          <w:tcPr>
            <w:tcW w:w="983" w:type="dxa"/>
            <w:tcBorders>
              <w:top w:val="nil"/>
              <w:left w:val="nil"/>
              <w:bottom w:val="single" w:sz="4"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4"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340F07" w:rsidRPr="00A20DA2" w:rsidTr="00B37313">
        <w:trPr>
          <w:trHeight w:val="270"/>
        </w:trPr>
        <w:tc>
          <w:tcPr>
            <w:tcW w:w="463" w:type="dxa"/>
            <w:tcBorders>
              <w:top w:val="nil"/>
              <w:left w:val="single" w:sz="8" w:space="0" w:color="auto"/>
              <w:bottom w:val="single" w:sz="8"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99</w:t>
            </w:r>
          </w:p>
        </w:tc>
        <w:tc>
          <w:tcPr>
            <w:tcW w:w="1140" w:type="dxa"/>
            <w:tcBorders>
              <w:top w:val="nil"/>
              <w:left w:val="nil"/>
              <w:bottom w:val="single" w:sz="8"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4776" w:type="dxa"/>
            <w:tcBorders>
              <w:top w:val="nil"/>
              <w:left w:val="nil"/>
              <w:bottom w:val="single" w:sz="8" w:space="0" w:color="auto"/>
              <w:right w:val="single" w:sz="4" w:space="0" w:color="auto"/>
            </w:tcBorders>
            <w:shd w:val="clear" w:color="auto" w:fill="auto"/>
            <w:vAlign w:val="center"/>
            <w:hideMark/>
          </w:tcPr>
          <w:p w:rsidR="00340F07" w:rsidRPr="00A20DA2" w:rsidRDefault="00340F07" w:rsidP="00340F07">
            <w:pPr>
              <w:rPr>
                <w:color w:val="080000"/>
                <w:sz w:val="20"/>
                <w:szCs w:val="20"/>
              </w:rPr>
            </w:pPr>
            <w:r w:rsidRPr="00A20DA2">
              <w:rPr>
                <w:color w:val="080000"/>
                <w:sz w:val="20"/>
                <w:szCs w:val="20"/>
              </w:rPr>
              <w:t xml:space="preserve">Kabel XzTKMxpw 10x4x0,5 </w:t>
            </w:r>
          </w:p>
        </w:tc>
        <w:tc>
          <w:tcPr>
            <w:tcW w:w="851" w:type="dxa"/>
            <w:tcBorders>
              <w:top w:val="nil"/>
              <w:left w:val="nil"/>
              <w:bottom w:val="single" w:sz="8"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m</w:t>
            </w:r>
          </w:p>
        </w:tc>
        <w:tc>
          <w:tcPr>
            <w:tcW w:w="859" w:type="dxa"/>
            <w:gridSpan w:val="2"/>
            <w:tcBorders>
              <w:top w:val="nil"/>
              <w:left w:val="nil"/>
              <w:bottom w:val="single" w:sz="8" w:space="0" w:color="auto"/>
              <w:right w:val="single" w:sz="4" w:space="0" w:color="auto"/>
            </w:tcBorders>
            <w:shd w:val="clear" w:color="auto" w:fill="auto"/>
            <w:noWrap/>
            <w:vAlign w:val="center"/>
            <w:hideMark/>
          </w:tcPr>
          <w:p w:rsidR="00340F07" w:rsidRPr="00A20DA2" w:rsidRDefault="00340F07" w:rsidP="00340F07">
            <w:pPr>
              <w:jc w:val="center"/>
              <w:rPr>
                <w:color w:val="080000"/>
                <w:sz w:val="20"/>
                <w:szCs w:val="20"/>
              </w:rPr>
            </w:pPr>
            <w:r w:rsidRPr="00A20DA2">
              <w:rPr>
                <w:color w:val="080000"/>
                <w:sz w:val="20"/>
                <w:szCs w:val="20"/>
              </w:rPr>
              <w:t>63,00</w:t>
            </w:r>
          </w:p>
        </w:tc>
        <w:tc>
          <w:tcPr>
            <w:tcW w:w="983" w:type="dxa"/>
            <w:tcBorders>
              <w:top w:val="nil"/>
              <w:left w:val="nil"/>
              <w:bottom w:val="single" w:sz="8" w:space="0" w:color="auto"/>
              <w:right w:val="single" w:sz="4" w:space="0" w:color="auto"/>
            </w:tcBorders>
            <w:shd w:val="clear" w:color="auto" w:fill="auto"/>
            <w:noWrap/>
            <w:vAlign w:val="center"/>
          </w:tcPr>
          <w:p w:rsidR="00340F07" w:rsidRPr="00A20DA2" w:rsidRDefault="00340F07" w:rsidP="00340F07">
            <w:pPr>
              <w:jc w:val="center"/>
              <w:rPr>
                <w:color w:val="080000"/>
                <w:sz w:val="20"/>
                <w:szCs w:val="20"/>
              </w:rPr>
            </w:pPr>
          </w:p>
        </w:tc>
        <w:tc>
          <w:tcPr>
            <w:tcW w:w="1276" w:type="dxa"/>
            <w:tcBorders>
              <w:top w:val="nil"/>
              <w:left w:val="nil"/>
              <w:bottom w:val="single" w:sz="8" w:space="0" w:color="auto"/>
              <w:right w:val="single" w:sz="8" w:space="0" w:color="auto"/>
            </w:tcBorders>
            <w:shd w:val="clear" w:color="auto" w:fill="auto"/>
            <w:noWrap/>
            <w:vAlign w:val="center"/>
            <w:hideMark/>
          </w:tcPr>
          <w:p w:rsidR="00340F07" w:rsidRPr="00A20DA2" w:rsidRDefault="00340F07" w:rsidP="00340F07">
            <w:pPr>
              <w:jc w:val="center"/>
              <w:rPr>
                <w:b/>
                <w:bCs/>
                <w:color w:val="080000"/>
                <w:sz w:val="20"/>
                <w:szCs w:val="20"/>
              </w:rPr>
            </w:pPr>
            <w:r w:rsidRPr="00A20DA2">
              <w:rPr>
                <w:b/>
                <w:bCs/>
                <w:color w:val="080000"/>
                <w:sz w:val="20"/>
                <w:szCs w:val="20"/>
              </w:rPr>
              <w:t> </w:t>
            </w:r>
          </w:p>
        </w:tc>
      </w:tr>
      <w:tr w:rsidR="00A20DA2" w:rsidRPr="00A20DA2" w:rsidTr="00F16838">
        <w:trPr>
          <w:trHeight w:val="510"/>
        </w:trPr>
        <w:tc>
          <w:tcPr>
            <w:tcW w:w="7230" w:type="dxa"/>
            <w:gridSpan w:val="4"/>
            <w:tcBorders>
              <w:top w:val="nil"/>
              <w:left w:val="single" w:sz="8" w:space="0" w:color="auto"/>
              <w:bottom w:val="single" w:sz="8" w:space="0" w:color="auto"/>
              <w:right w:val="single" w:sz="8" w:space="0" w:color="000000"/>
            </w:tcBorders>
            <w:shd w:val="clear" w:color="auto" w:fill="auto"/>
            <w:noWrap/>
            <w:vAlign w:val="center"/>
            <w:hideMark/>
          </w:tcPr>
          <w:p w:rsidR="00A20DA2" w:rsidRPr="00A20DA2" w:rsidRDefault="00B37313" w:rsidP="00B37313">
            <w:pPr>
              <w:jc w:val="right"/>
              <w:rPr>
                <w:b/>
                <w:bCs/>
                <w:sz w:val="22"/>
                <w:szCs w:val="22"/>
              </w:rPr>
            </w:pPr>
            <w:r w:rsidRPr="00A20DA2">
              <w:rPr>
                <w:b/>
                <w:bCs/>
                <w:sz w:val="22"/>
                <w:szCs w:val="22"/>
              </w:rPr>
              <w:t>BRANŻA TELETECHNICZNA</w:t>
            </w:r>
            <w:r>
              <w:rPr>
                <w:b/>
                <w:bCs/>
                <w:sz w:val="22"/>
                <w:szCs w:val="22"/>
              </w:rPr>
              <w:t xml:space="preserve"> - RAZEM</w:t>
            </w:r>
            <w:r w:rsidR="00340F07">
              <w:rPr>
                <w:b/>
                <w:bCs/>
                <w:sz w:val="22"/>
                <w:szCs w:val="22"/>
              </w:rPr>
              <w:t xml:space="preserve"> ( netto )</w:t>
            </w:r>
          </w:p>
        </w:tc>
        <w:tc>
          <w:tcPr>
            <w:tcW w:w="859" w:type="dxa"/>
            <w:gridSpan w:val="2"/>
            <w:tcBorders>
              <w:top w:val="nil"/>
              <w:left w:val="nil"/>
              <w:bottom w:val="single" w:sz="8" w:space="0" w:color="auto"/>
              <w:right w:val="single" w:sz="8" w:space="0" w:color="auto"/>
            </w:tcBorders>
            <w:shd w:val="clear" w:color="auto" w:fill="auto"/>
            <w:noWrap/>
            <w:vAlign w:val="center"/>
            <w:hideMark/>
          </w:tcPr>
          <w:p w:rsidR="00A20DA2" w:rsidRPr="00A20DA2" w:rsidRDefault="00A20DA2" w:rsidP="00A20DA2">
            <w:pPr>
              <w:jc w:val="center"/>
              <w:rPr>
                <w:b/>
                <w:bCs/>
                <w:sz w:val="22"/>
                <w:szCs w:val="22"/>
              </w:rPr>
            </w:pPr>
            <w:r w:rsidRPr="00A20DA2">
              <w:rPr>
                <w:b/>
                <w:bCs/>
                <w:sz w:val="22"/>
                <w:szCs w:val="22"/>
              </w:rPr>
              <w:t>x</w:t>
            </w:r>
          </w:p>
        </w:tc>
        <w:tc>
          <w:tcPr>
            <w:tcW w:w="983" w:type="dxa"/>
            <w:tcBorders>
              <w:top w:val="nil"/>
              <w:left w:val="nil"/>
              <w:bottom w:val="single" w:sz="8" w:space="0" w:color="auto"/>
              <w:right w:val="single" w:sz="8" w:space="0" w:color="auto"/>
            </w:tcBorders>
            <w:shd w:val="clear" w:color="auto" w:fill="auto"/>
            <w:noWrap/>
            <w:vAlign w:val="center"/>
            <w:hideMark/>
          </w:tcPr>
          <w:p w:rsidR="00A20DA2" w:rsidRPr="00A20DA2" w:rsidRDefault="00A20DA2" w:rsidP="00A20DA2">
            <w:pPr>
              <w:jc w:val="center"/>
              <w:rPr>
                <w:b/>
                <w:bCs/>
                <w:sz w:val="22"/>
                <w:szCs w:val="22"/>
              </w:rPr>
            </w:pPr>
            <w:r w:rsidRPr="00A20DA2">
              <w:rPr>
                <w:b/>
                <w:bCs/>
                <w:sz w:val="22"/>
                <w:szCs w:val="22"/>
              </w:rPr>
              <w:t>x</w:t>
            </w:r>
          </w:p>
        </w:tc>
        <w:tc>
          <w:tcPr>
            <w:tcW w:w="1276" w:type="dxa"/>
            <w:tcBorders>
              <w:top w:val="nil"/>
              <w:left w:val="nil"/>
              <w:bottom w:val="single" w:sz="8" w:space="0" w:color="auto"/>
              <w:right w:val="single" w:sz="8" w:space="0" w:color="auto"/>
            </w:tcBorders>
            <w:shd w:val="clear" w:color="auto" w:fill="auto"/>
            <w:noWrap/>
            <w:vAlign w:val="center"/>
            <w:hideMark/>
          </w:tcPr>
          <w:p w:rsidR="00A20DA2" w:rsidRPr="00A20DA2" w:rsidRDefault="00A20DA2" w:rsidP="00A20DA2">
            <w:pPr>
              <w:jc w:val="right"/>
              <w:rPr>
                <w:b/>
                <w:bCs/>
              </w:rPr>
            </w:pPr>
            <w:r w:rsidRPr="00A20DA2">
              <w:rPr>
                <w:b/>
                <w:bCs/>
              </w:rPr>
              <w:t> </w:t>
            </w:r>
          </w:p>
        </w:tc>
      </w:tr>
    </w:tbl>
    <w:p w:rsidR="0015296D" w:rsidRDefault="0015296D" w:rsidP="0015296D">
      <w:pPr>
        <w:spacing w:line="259" w:lineRule="auto"/>
        <w:jc w:val="center"/>
        <w:rPr>
          <w:rFonts w:ascii="Verdana" w:hAnsi="Verdana"/>
          <w:i/>
          <w:sz w:val="18"/>
          <w:szCs w:val="18"/>
        </w:rPr>
      </w:pPr>
    </w:p>
    <w:p w:rsidR="0015296D" w:rsidRPr="0015296D" w:rsidRDefault="0015296D" w:rsidP="0015296D">
      <w:r w:rsidRPr="0015296D">
        <w:t>Uwaga: Ceny jednostkowe i wartości należy podawać z dokładnością  do 1 grosza</w:t>
      </w:r>
    </w:p>
    <w:p w:rsidR="0015296D" w:rsidRPr="0015296D" w:rsidRDefault="0015296D" w:rsidP="0015296D">
      <w:pPr>
        <w:jc w:val="center"/>
        <w:rPr>
          <w:noProof/>
          <w:sz w:val="18"/>
          <w:szCs w:val="18"/>
        </w:rPr>
      </w:pPr>
    </w:p>
    <w:p w:rsidR="0015296D" w:rsidRPr="0015296D" w:rsidRDefault="0015296D" w:rsidP="0015296D">
      <w:pPr>
        <w:rPr>
          <w:sz w:val="18"/>
          <w:szCs w:val="18"/>
        </w:rPr>
      </w:pPr>
    </w:p>
    <w:p w:rsidR="0015296D" w:rsidRPr="0015296D" w:rsidRDefault="0015296D" w:rsidP="0015296D">
      <w:pPr>
        <w:jc w:val="both"/>
        <w:rPr>
          <w:sz w:val="18"/>
          <w:szCs w:val="18"/>
        </w:rPr>
      </w:pPr>
    </w:p>
    <w:p w:rsidR="0015296D" w:rsidRPr="0015296D" w:rsidRDefault="0015296D" w:rsidP="0015296D">
      <w:pPr>
        <w:jc w:val="both"/>
      </w:pPr>
      <w:r w:rsidRPr="0015296D">
        <w:t xml:space="preserve">__________________ dnia __ __ 2017 roku                  </w:t>
      </w:r>
    </w:p>
    <w:p w:rsidR="0015296D" w:rsidRPr="0015296D" w:rsidRDefault="0015296D" w:rsidP="0015296D">
      <w:pPr>
        <w:ind w:left="4956" w:firstLine="708"/>
        <w:jc w:val="center"/>
      </w:pPr>
      <w:r w:rsidRPr="0015296D">
        <w:t>_____________________________</w:t>
      </w:r>
    </w:p>
    <w:p w:rsidR="0015296D" w:rsidRDefault="0015296D" w:rsidP="00E56F85">
      <w:pPr>
        <w:ind w:left="4956" w:firstLine="708"/>
        <w:jc w:val="center"/>
        <w:rPr>
          <w:i/>
          <w:sz w:val="20"/>
          <w:szCs w:val="20"/>
        </w:rPr>
      </w:pPr>
      <w:r w:rsidRPr="0015296D">
        <w:rPr>
          <w:i/>
          <w:sz w:val="20"/>
          <w:szCs w:val="20"/>
        </w:rPr>
        <w:t>(podpis Wykonawcy/Pełnomocnika)</w:t>
      </w:r>
    </w:p>
    <w:p w:rsidR="00F16838" w:rsidRPr="00F16838" w:rsidRDefault="00F16838" w:rsidP="00F16838">
      <w:pPr>
        <w:spacing w:after="160" w:line="259" w:lineRule="auto"/>
        <w:jc w:val="center"/>
        <w:rPr>
          <w:b/>
          <w:color w:val="000000" w:themeColor="text1"/>
          <w:sz w:val="28"/>
          <w:szCs w:val="28"/>
        </w:rPr>
      </w:pPr>
      <w:r w:rsidRPr="00F16838">
        <w:rPr>
          <w:b/>
          <w:color w:val="000000" w:themeColor="text1"/>
          <w:sz w:val="28"/>
          <w:szCs w:val="28"/>
        </w:rPr>
        <w:lastRenderedPageBreak/>
        <w:t>Formularz 2.2.</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6799"/>
      </w:tblGrid>
      <w:tr w:rsidR="00F16838" w:rsidRPr="00FD757C" w:rsidTr="005E47C7">
        <w:trPr>
          <w:jc w:val="center"/>
        </w:trPr>
        <w:tc>
          <w:tcPr>
            <w:tcW w:w="3119" w:type="dxa"/>
          </w:tcPr>
          <w:p w:rsidR="00F16838" w:rsidRPr="00FD757C" w:rsidRDefault="00F16838" w:rsidP="005E47C7">
            <w:pPr>
              <w:jc w:val="both"/>
              <w:rPr>
                <w:rFonts w:ascii="Verdana" w:hAnsi="Verdana"/>
                <w:b/>
                <w:color w:val="000000" w:themeColor="text1"/>
                <w:sz w:val="16"/>
                <w:szCs w:val="16"/>
              </w:rPr>
            </w:pPr>
          </w:p>
          <w:p w:rsidR="00F16838" w:rsidRPr="00FD757C" w:rsidRDefault="00F16838" w:rsidP="005E47C7">
            <w:pPr>
              <w:jc w:val="both"/>
              <w:rPr>
                <w:rFonts w:ascii="Verdana" w:hAnsi="Verdana"/>
                <w:b/>
                <w:color w:val="000000" w:themeColor="text1"/>
                <w:sz w:val="16"/>
                <w:szCs w:val="16"/>
              </w:rPr>
            </w:pPr>
          </w:p>
          <w:p w:rsidR="00F16838" w:rsidRPr="00FD757C" w:rsidRDefault="00F16838" w:rsidP="005E47C7">
            <w:pPr>
              <w:jc w:val="both"/>
              <w:rPr>
                <w:rFonts w:ascii="Verdana" w:hAnsi="Verdana"/>
                <w:b/>
                <w:color w:val="000000" w:themeColor="text1"/>
                <w:sz w:val="16"/>
                <w:szCs w:val="16"/>
              </w:rPr>
            </w:pPr>
          </w:p>
          <w:p w:rsidR="00F16838" w:rsidRPr="00FD757C" w:rsidRDefault="00F16838" w:rsidP="005E47C7">
            <w:pPr>
              <w:jc w:val="both"/>
              <w:rPr>
                <w:rFonts w:ascii="Verdana" w:hAnsi="Verdana"/>
                <w:b/>
                <w:color w:val="000000" w:themeColor="text1"/>
                <w:sz w:val="16"/>
                <w:szCs w:val="16"/>
              </w:rPr>
            </w:pPr>
          </w:p>
          <w:p w:rsidR="00F16838" w:rsidRPr="00FD757C" w:rsidRDefault="00F16838" w:rsidP="005E47C7">
            <w:pPr>
              <w:jc w:val="center"/>
              <w:rPr>
                <w:rFonts w:ascii="Verdana" w:hAnsi="Verdana"/>
                <w:i/>
                <w:color w:val="000000" w:themeColor="text1"/>
                <w:sz w:val="16"/>
                <w:szCs w:val="16"/>
              </w:rPr>
            </w:pPr>
            <w:r w:rsidRPr="00FD757C">
              <w:rPr>
                <w:rFonts w:ascii="Verdana" w:hAnsi="Verdana"/>
                <w:i/>
                <w:color w:val="000000" w:themeColor="text1"/>
                <w:sz w:val="16"/>
                <w:szCs w:val="16"/>
              </w:rPr>
              <w:t>(pieczęć Wykonawcy/Wykonawców)</w:t>
            </w:r>
          </w:p>
        </w:tc>
        <w:tc>
          <w:tcPr>
            <w:tcW w:w="6799" w:type="dxa"/>
            <w:shd w:val="clear" w:color="auto" w:fill="C0C0C0"/>
            <w:vAlign w:val="center"/>
          </w:tcPr>
          <w:p w:rsidR="00F16838" w:rsidRPr="00592A77" w:rsidRDefault="00F16838" w:rsidP="005E47C7">
            <w:pPr>
              <w:jc w:val="center"/>
              <w:rPr>
                <w:rFonts w:ascii="Verdana" w:hAnsi="Verdana"/>
                <w:b/>
                <w:color w:val="000000" w:themeColor="text1"/>
              </w:rPr>
            </w:pPr>
            <w:r w:rsidRPr="00592A77">
              <w:rPr>
                <w:rFonts w:ascii="Verdana" w:hAnsi="Verdana" w:cs="Arial"/>
                <w:b/>
                <w:bCs/>
                <w:color w:val="000000" w:themeColor="text1"/>
              </w:rPr>
              <w:t>ZBIORCZE ZESTAWIENIE KOSZTÓW</w:t>
            </w:r>
          </w:p>
        </w:tc>
      </w:tr>
    </w:tbl>
    <w:p w:rsidR="00F16838" w:rsidRPr="00FD757C" w:rsidRDefault="00F16838" w:rsidP="00F16838">
      <w:pPr>
        <w:pStyle w:val="Tekstpodstawowywcity"/>
        <w:spacing w:line="276" w:lineRule="auto"/>
        <w:ind w:left="283"/>
        <w:jc w:val="center"/>
        <w:rPr>
          <w:b/>
          <w:bCs/>
          <w:color w:val="000000" w:themeColor="text1"/>
          <w:sz w:val="16"/>
          <w:szCs w:val="16"/>
        </w:rPr>
      </w:pPr>
    </w:p>
    <w:p w:rsidR="00F16838" w:rsidRPr="0015296D" w:rsidRDefault="00F16838" w:rsidP="00F16838">
      <w:pPr>
        <w:spacing w:after="120"/>
        <w:jc w:val="center"/>
        <w:rPr>
          <w:b/>
        </w:rPr>
      </w:pPr>
      <w:r w:rsidRPr="0015296D">
        <w:rPr>
          <w:b/>
        </w:rPr>
        <w:t>„Rozbiórka istniejącego i budowa nowego mostu  nad rz. Prudnik                                                    w ciągu drogi krajowej nr 40 w km 18+791 w m. Prudnik”</w:t>
      </w:r>
    </w:p>
    <w:p w:rsidR="00F16838" w:rsidRPr="0015296D" w:rsidRDefault="00F16838" w:rsidP="00F16838">
      <w:pPr>
        <w:jc w:val="center"/>
        <w:rPr>
          <w:color w:val="000000" w:themeColor="text1"/>
        </w:rPr>
      </w:pPr>
      <w:r w:rsidRPr="0015296D">
        <w:rPr>
          <w:color w:val="000000" w:themeColor="text1"/>
        </w:rPr>
        <w:t xml:space="preserve">Nr postępowania: O.Op.D-3.2412.24.2017(45) </w:t>
      </w:r>
    </w:p>
    <w:p w:rsidR="00F16838" w:rsidRPr="00FD757C" w:rsidRDefault="00F16838" w:rsidP="00F16838">
      <w:pPr>
        <w:rPr>
          <w:rFonts w:ascii="Verdana" w:hAnsi="Verdana"/>
          <w:color w:val="000000" w:themeColor="text1"/>
          <w:sz w:val="20"/>
          <w:szCs w:val="20"/>
        </w:rPr>
      </w:pPr>
    </w:p>
    <w:p w:rsidR="00F16838" w:rsidRPr="00FD757C" w:rsidRDefault="00F16838" w:rsidP="00F16838">
      <w:pPr>
        <w:rPr>
          <w:rFonts w:ascii="Verdana" w:hAnsi="Verdana"/>
          <w:color w:val="000000" w:themeColor="text1"/>
          <w:sz w:val="20"/>
          <w:szCs w:val="20"/>
        </w:rPr>
      </w:pPr>
    </w:p>
    <w:tbl>
      <w:tblPr>
        <w:tblW w:w="9924"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1"/>
        <w:gridCol w:w="5486"/>
        <w:gridCol w:w="2977"/>
      </w:tblGrid>
      <w:tr w:rsidR="00F16838" w:rsidRPr="00592A77" w:rsidTr="005E47C7">
        <w:trPr>
          <w:trHeight w:val="304"/>
        </w:trPr>
        <w:tc>
          <w:tcPr>
            <w:tcW w:w="1461" w:type="dxa"/>
            <w:vMerge w:val="restart"/>
            <w:shd w:val="clear" w:color="auto" w:fill="auto"/>
            <w:vAlign w:val="center"/>
            <w:hideMark/>
          </w:tcPr>
          <w:p w:rsidR="00F16838" w:rsidRPr="00592A77" w:rsidRDefault="00F16838" w:rsidP="005E47C7">
            <w:pPr>
              <w:jc w:val="center"/>
              <w:rPr>
                <w:b/>
                <w:bCs/>
                <w:color w:val="000000" w:themeColor="text1"/>
                <w:sz w:val="22"/>
                <w:szCs w:val="22"/>
              </w:rPr>
            </w:pPr>
            <w:r>
              <w:rPr>
                <w:b/>
                <w:bCs/>
                <w:color w:val="000000" w:themeColor="text1"/>
                <w:sz w:val="22"/>
                <w:szCs w:val="22"/>
              </w:rPr>
              <w:t>K</w:t>
            </w:r>
            <w:r w:rsidRPr="00592A77">
              <w:rPr>
                <w:b/>
                <w:bCs/>
                <w:color w:val="000000" w:themeColor="text1"/>
                <w:sz w:val="22"/>
                <w:szCs w:val="22"/>
              </w:rPr>
              <w:t>osztorys ofertowy</w:t>
            </w:r>
          </w:p>
        </w:tc>
        <w:tc>
          <w:tcPr>
            <w:tcW w:w="5486" w:type="dxa"/>
            <w:vMerge w:val="restart"/>
            <w:shd w:val="clear" w:color="auto" w:fill="auto"/>
            <w:vAlign w:val="center"/>
            <w:hideMark/>
          </w:tcPr>
          <w:p w:rsidR="00F16838" w:rsidRPr="00592A77" w:rsidRDefault="00F16838" w:rsidP="005E47C7">
            <w:pPr>
              <w:jc w:val="center"/>
              <w:rPr>
                <w:b/>
                <w:bCs/>
                <w:color w:val="000000" w:themeColor="text1"/>
                <w:sz w:val="22"/>
                <w:szCs w:val="22"/>
              </w:rPr>
            </w:pPr>
            <w:r w:rsidRPr="00592A77">
              <w:rPr>
                <w:b/>
                <w:bCs/>
                <w:color w:val="000000" w:themeColor="text1"/>
                <w:sz w:val="22"/>
                <w:szCs w:val="22"/>
              </w:rPr>
              <w:t>Wyszczególnienie elementu rozliczeniowego</w:t>
            </w:r>
          </w:p>
        </w:tc>
        <w:tc>
          <w:tcPr>
            <w:tcW w:w="2977" w:type="dxa"/>
            <w:vMerge w:val="restart"/>
            <w:shd w:val="clear" w:color="auto" w:fill="auto"/>
            <w:vAlign w:val="center"/>
            <w:hideMark/>
          </w:tcPr>
          <w:p w:rsidR="00F16838" w:rsidRPr="00592A77" w:rsidRDefault="00F16838" w:rsidP="005E47C7">
            <w:pPr>
              <w:jc w:val="center"/>
              <w:rPr>
                <w:b/>
                <w:bCs/>
                <w:color w:val="000000" w:themeColor="text1"/>
                <w:sz w:val="22"/>
                <w:szCs w:val="22"/>
              </w:rPr>
            </w:pPr>
            <w:r w:rsidRPr="00592A77">
              <w:rPr>
                <w:b/>
                <w:bCs/>
                <w:color w:val="000000" w:themeColor="text1"/>
                <w:sz w:val="22"/>
                <w:szCs w:val="22"/>
              </w:rPr>
              <w:t>Wartość robót</w:t>
            </w:r>
          </w:p>
        </w:tc>
      </w:tr>
      <w:tr w:rsidR="00F16838" w:rsidRPr="00592A77" w:rsidTr="005E47C7">
        <w:trPr>
          <w:trHeight w:val="458"/>
        </w:trPr>
        <w:tc>
          <w:tcPr>
            <w:tcW w:w="1461" w:type="dxa"/>
            <w:vMerge/>
            <w:vAlign w:val="center"/>
            <w:hideMark/>
          </w:tcPr>
          <w:p w:rsidR="00F16838" w:rsidRPr="00592A77" w:rsidRDefault="00F16838" w:rsidP="005E47C7">
            <w:pPr>
              <w:rPr>
                <w:b/>
                <w:bCs/>
                <w:color w:val="000000" w:themeColor="text1"/>
                <w:sz w:val="22"/>
                <w:szCs w:val="22"/>
              </w:rPr>
            </w:pPr>
          </w:p>
        </w:tc>
        <w:tc>
          <w:tcPr>
            <w:tcW w:w="5486" w:type="dxa"/>
            <w:vMerge/>
            <w:vAlign w:val="center"/>
            <w:hideMark/>
          </w:tcPr>
          <w:p w:rsidR="00F16838" w:rsidRPr="00592A77" w:rsidRDefault="00F16838" w:rsidP="005E47C7">
            <w:pPr>
              <w:rPr>
                <w:b/>
                <w:bCs/>
                <w:color w:val="000000" w:themeColor="text1"/>
                <w:sz w:val="22"/>
                <w:szCs w:val="22"/>
              </w:rPr>
            </w:pPr>
          </w:p>
        </w:tc>
        <w:tc>
          <w:tcPr>
            <w:tcW w:w="2977" w:type="dxa"/>
            <w:vMerge/>
            <w:vAlign w:val="center"/>
            <w:hideMark/>
          </w:tcPr>
          <w:p w:rsidR="00F16838" w:rsidRPr="00592A77" w:rsidRDefault="00F16838" w:rsidP="005E47C7">
            <w:pPr>
              <w:rPr>
                <w:b/>
                <w:bCs/>
                <w:color w:val="000000" w:themeColor="text1"/>
                <w:sz w:val="22"/>
                <w:szCs w:val="22"/>
              </w:rPr>
            </w:pPr>
          </w:p>
        </w:tc>
      </w:tr>
      <w:tr w:rsidR="00F16838" w:rsidRPr="005E47C7" w:rsidTr="005E47C7">
        <w:trPr>
          <w:trHeight w:val="330"/>
        </w:trPr>
        <w:tc>
          <w:tcPr>
            <w:tcW w:w="1461" w:type="dxa"/>
            <w:shd w:val="clear" w:color="auto" w:fill="auto"/>
            <w:vAlign w:val="center"/>
          </w:tcPr>
          <w:p w:rsidR="00F16838" w:rsidRPr="005E47C7" w:rsidRDefault="00F16838" w:rsidP="005E47C7">
            <w:pPr>
              <w:spacing w:before="120" w:after="120"/>
              <w:jc w:val="center"/>
              <w:rPr>
                <w:b/>
                <w:color w:val="000000" w:themeColor="text1"/>
              </w:rPr>
            </w:pPr>
            <w:r w:rsidRPr="005E47C7">
              <w:rPr>
                <w:b/>
                <w:color w:val="000000" w:themeColor="text1"/>
              </w:rPr>
              <w:t>1</w:t>
            </w:r>
          </w:p>
        </w:tc>
        <w:tc>
          <w:tcPr>
            <w:tcW w:w="5486" w:type="dxa"/>
            <w:shd w:val="clear" w:color="auto" w:fill="auto"/>
            <w:vAlign w:val="center"/>
            <w:hideMark/>
          </w:tcPr>
          <w:p w:rsidR="00F16838" w:rsidRPr="005E47C7" w:rsidRDefault="00F16838" w:rsidP="005E47C7">
            <w:pPr>
              <w:spacing w:before="120" w:after="120"/>
              <w:ind w:left="318"/>
              <w:rPr>
                <w:b/>
                <w:bCs/>
                <w:color w:val="000000" w:themeColor="text1"/>
              </w:rPr>
            </w:pPr>
            <w:r w:rsidRPr="005E47C7">
              <w:rPr>
                <w:b/>
                <w:bCs/>
                <w:color w:val="000000" w:themeColor="text1"/>
              </w:rPr>
              <w:t>Branża  drogowa</w:t>
            </w:r>
          </w:p>
        </w:tc>
        <w:tc>
          <w:tcPr>
            <w:tcW w:w="2977" w:type="dxa"/>
            <w:shd w:val="clear" w:color="auto" w:fill="auto"/>
            <w:vAlign w:val="center"/>
            <w:hideMark/>
          </w:tcPr>
          <w:p w:rsidR="00F16838" w:rsidRPr="005E47C7" w:rsidRDefault="00F16838" w:rsidP="005E47C7">
            <w:pPr>
              <w:spacing w:before="120" w:after="120"/>
              <w:jc w:val="center"/>
              <w:rPr>
                <w:color w:val="000000" w:themeColor="text1"/>
              </w:rPr>
            </w:pPr>
            <w:r w:rsidRPr="005E47C7">
              <w:rPr>
                <w:color w:val="000000" w:themeColor="text1"/>
              </w:rPr>
              <w:t> </w:t>
            </w:r>
          </w:p>
        </w:tc>
      </w:tr>
      <w:tr w:rsidR="00F16838" w:rsidRPr="005E47C7" w:rsidTr="005E47C7">
        <w:trPr>
          <w:trHeight w:val="330"/>
        </w:trPr>
        <w:tc>
          <w:tcPr>
            <w:tcW w:w="1461" w:type="dxa"/>
            <w:shd w:val="clear" w:color="auto" w:fill="auto"/>
            <w:vAlign w:val="center"/>
          </w:tcPr>
          <w:p w:rsidR="00F16838" w:rsidRPr="005E47C7" w:rsidRDefault="00F16838" w:rsidP="005E47C7">
            <w:pPr>
              <w:spacing w:before="120" w:after="120"/>
              <w:jc w:val="center"/>
              <w:rPr>
                <w:b/>
                <w:color w:val="000000" w:themeColor="text1"/>
              </w:rPr>
            </w:pPr>
            <w:r w:rsidRPr="005E47C7">
              <w:rPr>
                <w:b/>
                <w:color w:val="000000" w:themeColor="text1"/>
              </w:rPr>
              <w:t>2</w:t>
            </w:r>
          </w:p>
        </w:tc>
        <w:tc>
          <w:tcPr>
            <w:tcW w:w="5486" w:type="dxa"/>
            <w:shd w:val="clear" w:color="auto" w:fill="auto"/>
            <w:vAlign w:val="center"/>
            <w:hideMark/>
          </w:tcPr>
          <w:p w:rsidR="00F16838" w:rsidRPr="005E47C7" w:rsidRDefault="00F16838" w:rsidP="005E47C7">
            <w:pPr>
              <w:spacing w:before="120" w:after="120"/>
              <w:ind w:left="318"/>
              <w:rPr>
                <w:b/>
                <w:bCs/>
                <w:color w:val="000000" w:themeColor="text1"/>
              </w:rPr>
            </w:pPr>
            <w:r w:rsidRPr="005E47C7">
              <w:rPr>
                <w:b/>
                <w:bCs/>
                <w:color w:val="000000" w:themeColor="text1"/>
              </w:rPr>
              <w:t>Branża mostowa</w:t>
            </w:r>
          </w:p>
        </w:tc>
        <w:tc>
          <w:tcPr>
            <w:tcW w:w="2977" w:type="dxa"/>
            <w:shd w:val="clear" w:color="auto" w:fill="auto"/>
            <w:vAlign w:val="center"/>
            <w:hideMark/>
          </w:tcPr>
          <w:p w:rsidR="00F16838" w:rsidRPr="005E47C7" w:rsidRDefault="00F16838" w:rsidP="005E47C7">
            <w:pPr>
              <w:spacing w:before="120" w:after="120"/>
              <w:jc w:val="center"/>
              <w:rPr>
                <w:color w:val="000000" w:themeColor="text1"/>
              </w:rPr>
            </w:pPr>
            <w:r w:rsidRPr="005E47C7">
              <w:rPr>
                <w:color w:val="000000" w:themeColor="text1"/>
              </w:rPr>
              <w:t> </w:t>
            </w:r>
          </w:p>
        </w:tc>
      </w:tr>
      <w:tr w:rsidR="00F16838" w:rsidRPr="005E47C7" w:rsidTr="005E47C7">
        <w:trPr>
          <w:trHeight w:val="330"/>
        </w:trPr>
        <w:tc>
          <w:tcPr>
            <w:tcW w:w="1461" w:type="dxa"/>
            <w:shd w:val="clear" w:color="auto" w:fill="auto"/>
            <w:vAlign w:val="center"/>
          </w:tcPr>
          <w:p w:rsidR="00F16838" w:rsidRPr="005E47C7" w:rsidRDefault="00F16838" w:rsidP="005E47C7">
            <w:pPr>
              <w:spacing w:before="120" w:after="120"/>
              <w:jc w:val="center"/>
              <w:rPr>
                <w:b/>
                <w:color w:val="000000" w:themeColor="text1"/>
              </w:rPr>
            </w:pPr>
            <w:r w:rsidRPr="005E47C7">
              <w:rPr>
                <w:b/>
                <w:color w:val="000000" w:themeColor="text1"/>
              </w:rPr>
              <w:t>3</w:t>
            </w:r>
          </w:p>
        </w:tc>
        <w:tc>
          <w:tcPr>
            <w:tcW w:w="5486" w:type="dxa"/>
            <w:shd w:val="clear" w:color="auto" w:fill="auto"/>
            <w:vAlign w:val="center"/>
            <w:hideMark/>
          </w:tcPr>
          <w:p w:rsidR="00F16838" w:rsidRPr="005E47C7" w:rsidRDefault="00F16838" w:rsidP="005E47C7">
            <w:pPr>
              <w:spacing w:before="120" w:after="120"/>
              <w:ind w:left="318"/>
              <w:rPr>
                <w:b/>
                <w:bCs/>
                <w:color w:val="000000" w:themeColor="text1"/>
              </w:rPr>
            </w:pPr>
            <w:r w:rsidRPr="005E47C7">
              <w:rPr>
                <w:b/>
                <w:bCs/>
                <w:color w:val="000000" w:themeColor="text1"/>
              </w:rPr>
              <w:t>Branża  wodociągowa</w:t>
            </w:r>
          </w:p>
        </w:tc>
        <w:tc>
          <w:tcPr>
            <w:tcW w:w="2977" w:type="dxa"/>
            <w:shd w:val="clear" w:color="auto" w:fill="auto"/>
            <w:vAlign w:val="center"/>
            <w:hideMark/>
          </w:tcPr>
          <w:p w:rsidR="00F16838" w:rsidRPr="005E47C7" w:rsidRDefault="00F16838" w:rsidP="005E47C7">
            <w:pPr>
              <w:spacing w:before="120" w:after="120"/>
              <w:jc w:val="center"/>
              <w:rPr>
                <w:color w:val="000000" w:themeColor="text1"/>
              </w:rPr>
            </w:pPr>
            <w:r w:rsidRPr="005E47C7">
              <w:rPr>
                <w:color w:val="000000" w:themeColor="text1"/>
              </w:rPr>
              <w:t> </w:t>
            </w:r>
          </w:p>
        </w:tc>
      </w:tr>
      <w:tr w:rsidR="00F16838" w:rsidRPr="005E47C7" w:rsidTr="00F16838">
        <w:trPr>
          <w:trHeight w:val="330"/>
        </w:trPr>
        <w:tc>
          <w:tcPr>
            <w:tcW w:w="1461" w:type="dxa"/>
            <w:shd w:val="clear" w:color="auto" w:fill="auto"/>
            <w:vAlign w:val="center"/>
          </w:tcPr>
          <w:p w:rsidR="00F16838" w:rsidRPr="005E47C7" w:rsidRDefault="00F16838" w:rsidP="005E47C7">
            <w:pPr>
              <w:spacing w:before="120" w:after="120"/>
              <w:jc w:val="center"/>
              <w:rPr>
                <w:b/>
                <w:color w:val="000000" w:themeColor="text1"/>
              </w:rPr>
            </w:pPr>
            <w:r w:rsidRPr="005E47C7">
              <w:rPr>
                <w:b/>
                <w:color w:val="000000" w:themeColor="text1"/>
              </w:rPr>
              <w:t>4</w:t>
            </w:r>
          </w:p>
        </w:tc>
        <w:tc>
          <w:tcPr>
            <w:tcW w:w="5486" w:type="dxa"/>
            <w:shd w:val="clear" w:color="auto" w:fill="auto"/>
            <w:vAlign w:val="center"/>
          </w:tcPr>
          <w:p w:rsidR="00F16838" w:rsidRPr="005E47C7" w:rsidRDefault="00F16838" w:rsidP="005E47C7">
            <w:pPr>
              <w:spacing w:before="120" w:after="120"/>
              <w:ind w:left="318"/>
              <w:rPr>
                <w:b/>
                <w:bCs/>
                <w:color w:val="000000" w:themeColor="text1"/>
              </w:rPr>
            </w:pPr>
            <w:r w:rsidRPr="005E47C7">
              <w:rPr>
                <w:b/>
                <w:bCs/>
                <w:color w:val="000000" w:themeColor="text1"/>
              </w:rPr>
              <w:t>Branża  kanalizacyjna</w:t>
            </w:r>
          </w:p>
        </w:tc>
        <w:tc>
          <w:tcPr>
            <w:tcW w:w="2977" w:type="dxa"/>
            <w:shd w:val="clear" w:color="auto" w:fill="auto"/>
            <w:vAlign w:val="center"/>
            <w:hideMark/>
          </w:tcPr>
          <w:p w:rsidR="00F16838" w:rsidRPr="005E47C7" w:rsidRDefault="00F16838" w:rsidP="005E47C7">
            <w:pPr>
              <w:spacing w:before="120" w:after="120"/>
              <w:jc w:val="center"/>
              <w:rPr>
                <w:color w:val="000000" w:themeColor="text1"/>
              </w:rPr>
            </w:pPr>
            <w:r w:rsidRPr="005E47C7">
              <w:rPr>
                <w:color w:val="000000" w:themeColor="text1"/>
              </w:rPr>
              <w:t> </w:t>
            </w:r>
          </w:p>
        </w:tc>
      </w:tr>
      <w:tr w:rsidR="00F16838" w:rsidRPr="005E47C7" w:rsidTr="00F16838">
        <w:trPr>
          <w:trHeight w:val="330"/>
        </w:trPr>
        <w:tc>
          <w:tcPr>
            <w:tcW w:w="1461" w:type="dxa"/>
            <w:shd w:val="clear" w:color="auto" w:fill="auto"/>
            <w:vAlign w:val="center"/>
          </w:tcPr>
          <w:p w:rsidR="00F16838" w:rsidRPr="005E47C7" w:rsidRDefault="00F16838" w:rsidP="005E47C7">
            <w:pPr>
              <w:spacing w:before="120" w:after="120"/>
              <w:jc w:val="center"/>
              <w:rPr>
                <w:b/>
                <w:color w:val="000000" w:themeColor="text1"/>
              </w:rPr>
            </w:pPr>
            <w:r w:rsidRPr="005E47C7">
              <w:rPr>
                <w:b/>
                <w:color w:val="000000" w:themeColor="text1"/>
              </w:rPr>
              <w:t>5</w:t>
            </w:r>
          </w:p>
        </w:tc>
        <w:tc>
          <w:tcPr>
            <w:tcW w:w="5486" w:type="dxa"/>
            <w:shd w:val="clear" w:color="auto" w:fill="auto"/>
            <w:vAlign w:val="center"/>
          </w:tcPr>
          <w:p w:rsidR="00F16838" w:rsidRPr="005E47C7" w:rsidRDefault="002C4808" w:rsidP="002C4808">
            <w:pPr>
              <w:spacing w:before="120" w:after="120"/>
              <w:ind w:left="318"/>
              <w:rPr>
                <w:b/>
                <w:bCs/>
                <w:color w:val="000000" w:themeColor="text1"/>
              </w:rPr>
            </w:pPr>
            <w:r w:rsidRPr="005E47C7">
              <w:rPr>
                <w:b/>
                <w:bCs/>
                <w:color w:val="000000" w:themeColor="text1"/>
              </w:rPr>
              <w:t>Branża  gazowa</w:t>
            </w:r>
          </w:p>
        </w:tc>
        <w:tc>
          <w:tcPr>
            <w:tcW w:w="2977" w:type="dxa"/>
            <w:shd w:val="clear" w:color="auto" w:fill="auto"/>
            <w:vAlign w:val="center"/>
            <w:hideMark/>
          </w:tcPr>
          <w:p w:rsidR="00F16838" w:rsidRPr="005E47C7" w:rsidRDefault="00F16838" w:rsidP="005E47C7">
            <w:pPr>
              <w:spacing w:before="120" w:after="120"/>
              <w:jc w:val="center"/>
              <w:rPr>
                <w:color w:val="000000" w:themeColor="text1"/>
              </w:rPr>
            </w:pPr>
            <w:r w:rsidRPr="005E47C7">
              <w:rPr>
                <w:color w:val="000000" w:themeColor="text1"/>
              </w:rPr>
              <w:t> </w:t>
            </w:r>
          </w:p>
        </w:tc>
      </w:tr>
      <w:tr w:rsidR="00F16838" w:rsidRPr="005E47C7" w:rsidTr="005E47C7">
        <w:trPr>
          <w:trHeight w:val="330"/>
        </w:trPr>
        <w:tc>
          <w:tcPr>
            <w:tcW w:w="1461" w:type="dxa"/>
            <w:shd w:val="clear" w:color="auto" w:fill="auto"/>
            <w:vAlign w:val="center"/>
          </w:tcPr>
          <w:p w:rsidR="00F16838" w:rsidRPr="005E47C7" w:rsidRDefault="00F16838" w:rsidP="005E47C7">
            <w:pPr>
              <w:spacing w:before="120" w:after="120"/>
              <w:jc w:val="center"/>
              <w:rPr>
                <w:b/>
                <w:color w:val="000000" w:themeColor="text1"/>
              </w:rPr>
            </w:pPr>
            <w:r w:rsidRPr="005E47C7">
              <w:rPr>
                <w:b/>
                <w:color w:val="000000" w:themeColor="text1"/>
              </w:rPr>
              <w:t>6</w:t>
            </w:r>
          </w:p>
        </w:tc>
        <w:tc>
          <w:tcPr>
            <w:tcW w:w="5486" w:type="dxa"/>
            <w:shd w:val="clear" w:color="auto" w:fill="auto"/>
            <w:vAlign w:val="center"/>
            <w:hideMark/>
          </w:tcPr>
          <w:p w:rsidR="00F16838" w:rsidRPr="005E47C7" w:rsidRDefault="00F16838" w:rsidP="005E47C7">
            <w:pPr>
              <w:spacing w:before="120" w:after="120"/>
              <w:ind w:left="318"/>
              <w:rPr>
                <w:b/>
                <w:bCs/>
                <w:color w:val="000000" w:themeColor="text1"/>
              </w:rPr>
            </w:pPr>
            <w:r w:rsidRPr="005E47C7">
              <w:rPr>
                <w:b/>
                <w:bCs/>
                <w:color w:val="000000" w:themeColor="text1"/>
              </w:rPr>
              <w:t>Branża  energetyczna</w:t>
            </w:r>
          </w:p>
        </w:tc>
        <w:tc>
          <w:tcPr>
            <w:tcW w:w="2977" w:type="dxa"/>
            <w:shd w:val="clear" w:color="auto" w:fill="auto"/>
            <w:vAlign w:val="center"/>
            <w:hideMark/>
          </w:tcPr>
          <w:p w:rsidR="00F16838" w:rsidRPr="005E47C7" w:rsidRDefault="00F16838" w:rsidP="005E47C7">
            <w:pPr>
              <w:spacing w:before="120" w:after="120"/>
              <w:jc w:val="center"/>
              <w:rPr>
                <w:color w:val="000000" w:themeColor="text1"/>
              </w:rPr>
            </w:pPr>
            <w:r w:rsidRPr="005E47C7">
              <w:rPr>
                <w:color w:val="000000" w:themeColor="text1"/>
              </w:rPr>
              <w:t> </w:t>
            </w:r>
          </w:p>
        </w:tc>
      </w:tr>
      <w:tr w:rsidR="00F16838" w:rsidRPr="005E47C7" w:rsidTr="005E47C7">
        <w:trPr>
          <w:trHeight w:val="330"/>
        </w:trPr>
        <w:tc>
          <w:tcPr>
            <w:tcW w:w="1461" w:type="dxa"/>
            <w:shd w:val="clear" w:color="auto" w:fill="auto"/>
            <w:vAlign w:val="center"/>
          </w:tcPr>
          <w:p w:rsidR="00F16838" w:rsidRPr="005E47C7" w:rsidRDefault="00F16838" w:rsidP="005E47C7">
            <w:pPr>
              <w:spacing w:before="120" w:after="120"/>
              <w:jc w:val="center"/>
              <w:rPr>
                <w:b/>
                <w:color w:val="000000" w:themeColor="text1"/>
              </w:rPr>
            </w:pPr>
            <w:r w:rsidRPr="005E47C7">
              <w:rPr>
                <w:b/>
                <w:color w:val="000000" w:themeColor="text1"/>
              </w:rPr>
              <w:t>7</w:t>
            </w:r>
          </w:p>
        </w:tc>
        <w:tc>
          <w:tcPr>
            <w:tcW w:w="5486" w:type="dxa"/>
            <w:shd w:val="clear" w:color="auto" w:fill="auto"/>
            <w:vAlign w:val="center"/>
            <w:hideMark/>
          </w:tcPr>
          <w:p w:rsidR="00F16838" w:rsidRPr="005E47C7" w:rsidRDefault="00F16838" w:rsidP="005E47C7">
            <w:pPr>
              <w:spacing w:before="120" w:after="120"/>
              <w:ind w:left="318"/>
              <w:rPr>
                <w:b/>
                <w:bCs/>
                <w:color w:val="000000" w:themeColor="text1"/>
              </w:rPr>
            </w:pPr>
            <w:r w:rsidRPr="005E47C7">
              <w:rPr>
                <w:b/>
                <w:bCs/>
                <w:color w:val="000000" w:themeColor="text1"/>
              </w:rPr>
              <w:t xml:space="preserve">Branża  teletechniczna  </w:t>
            </w:r>
          </w:p>
        </w:tc>
        <w:tc>
          <w:tcPr>
            <w:tcW w:w="2977" w:type="dxa"/>
            <w:shd w:val="clear" w:color="auto" w:fill="auto"/>
            <w:vAlign w:val="center"/>
            <w:hideMark/>
          </w:tcPr>
          <w:p w:rsidR="00F16838" w:rsidRPr="005E47C7" w:rsidRDefault="00F16838" w:rsidP="005E47C7">
            <w:pPr>
              <w:spacing w:before="120" w:after="120"/>
              <w:jc w:val="center"/>
              <w:rPr>
                <w:color w:val="000000" w:themeColor="text1"/>
              </w:rPr>
            </w:pPr>
            <w:r w:rsidRPr="005E47C7">
              <w:rPr>
                <w:color w:val="000000" w:themeColor="text1"/>
              </w:rPr>
              <w:t> </w:t>
            </w:r>
          </w:p>
        </w:tc>
      </w:tr>
      <w:tr w:rsidR="00F16838" w:rsidRPr="005E47C7" w:rsidTr="005E47C7">
        <w:trPr>
          <w:trHeight w:val="330"/>
        </w:trPr>
        <w:tc>
          <w:tcPr>
            <w:tcW w:w="6947" w:type="dxa"/>
            <w:gridSpan w:val="2"/>
            <w:shd w:val="clear" w:color="auto" w:fill="auto"/>
            <w:vAlign w:val="center"/>
            <w:hideMark/>
          </w:tcPr>
          <w:p w:rsidR="00F16838" w:rsidRPr="005E47C7" w:rsidRDefault="00F16838" w:rsidP="005E47C7">
            <w:pPr>
              <w:spacing w:before="120" w:after="120"/>
              <w:ind w:right="209"/>
              <w:jc w:val="right"/>
              <w:rPr>
                <w:b/>
                <w:bCs/>
                <w:color w:val="000000" w:themeColor="text1"/>
              </w:rPr>
            </w:pPr>
            <w:r w:rsidRPr="005E47C7">
              <w:rPr>
                <w:color w:val="000000" w:themeColor="text1"/>
              </w:rPr>
              <w:t> </w:t>
            </w:r>
            <w:r w:rsidRPr="005E47C7">
              <w:rPr>
                <w:b/>
                <w:bCs/>
                <w:color w:val="000000" w:themeColor="text1"/>
              </w:rPr>
              <w:t>Wartość robót netto</w:t>
            </w:r>
          </w:p>
        </w:tc>
        <w:tc>
          <w:tcPr>
            <w:tcW w:w="2977" w:type="dxa"/>
            <w:shd w:val="clear" w:color="auto" w:fill="auto"/>
            <w:vAlign w:val="center"/>
            <w:hideMark/>
          </w:tcPr>
          <w:p w:rsidR="00F16838" w:rsidRPr="005E47C7" w:rsidRDefault="00F16838" w:rsidP="005E47C7">
            <w:pPr>
              <w:spacing w:before="120" w:after="120"/>
              <w:jc w:val="center"/>
              <w:rPr>
                <w:b/>
                <w:bCs/>
                <w:color w:val="000000" w:themeColor="text1"/>
              </w:rPr>
            </w:pPr>
            <w:r w:rsidRPr="005E47C7">
              <w:rPr>
                <w:b/>
                <w:bCs/>
                <w:color w:val="000000" w:themeColor="text1"/>
              </w:rPr>
              <w:t> </w:t>
            </w:r>
          </w:p>
        </w:tc>
      </w:tr>
      <w:tr w:rsidR="00F16838" w:rsidRPr="005E47C7" w:rsidTr="005E47C7">
        <w:trPr>
          <w:trHeight w:val="330"/>
        </w:trPr>
        <w:tc>
          <w:tcPr>
            <w:tcW w:w="6947" w:type="dxa"/>
            <w:gridSpan w:val="2"/>
            <w:shd w:val="clear" w:color="auto" w:fill="auto"/>
            <w:vAlign w:val="center"/>
            <w:hideMark/>
          </w:tcPr>
          <w:p w:rsidR="00F16838" w:rsidRPr="005E47C7" w:rsidRDefault="00F16838" w:rsidP="005E47C7">
            <w:pPr>
              <w:spacing w:before="120" w:after="120"/>
              <w:ind w:right="209"/>
              <w:jc w:val="right"/>
              <w:rPr>
                <w:b/>
                <w:bCs/>
                <w:color w:val="000000" w:themeColor="text1"/>
              </w:rPr>
            </w:pPr>
            <w:r w:rsidRPr="005E47C7">
              <w:rPr>
                <w:color w:val="000000" w:themeColor="text1"/>
              </w:rPr>
              <w:t> </w:t>
            </w:r>
            <w:r w:rsidRPr="005E47C7">
              <w:rPr>
                <w:b/>
                <w:bCs/>
                <w:color w:val="000000" w:themeColor="text1"/>
              </w:rPr>
              <w:t>Podatek VAT 23%</w:t>
            </w:r>
          </w:p>
        </w:tc>
        <w:tc>
          <w:tcPr>
            <w:tcW w:w="2977" w:type="dxa"/>
            <w:shd w:val="clear" w:color="auto" w:fill="auto"/>
            <w:vAlign w:val="center"/>
            <w:hideMark/>
          </w:tcPr>
          <w:p w:rsidR="00F16838" w:rsidRPr="005E47C7" w:rsidRDefault="00F16838" w:rsidP="005E47C7">
            <w:pPr>
              <w:spacing w:before="120" w:after="120"/>
              <w:jc w:val="center"/>
              <w:rPr>
                <w:b/>
                <w:bCs/>
                <w:color w:val="000000" w:themeColor="text1"/>
              </w:rPr>
            </w:pPr>
            <w:r w:rsidRPr="005E47C7">
              <w:rPr>
                <w:b/>
                <w:bCs/>
                <w:color w:val="000000" w:themeColor="text1"/>
              </w:rPr>
              <w:t> </w:t>
            </w:r>
          </w:p>
        </w:tc>
      </w:tr>
      <w:tr w:rsidR="00F16838" w:rsidRPr="005E47C7" w:rsidTr="005E47C7">
        <w:trPr>
          <w:trHeight w:val="345"/>
        </w:trPr>
        <w:tc>
          <w:tcPr>
            <w:tcW w:w="6947" w:type="dxa"/>
            <w:gridSpan w:val="2"/>
            <w:shd w:val="clear" w:color="auto" w:fill="auto"/>
            <w:vAlign w:val="center"/>
            <w:hideMark/>
          </w:tcPr>
          <w:p w:rsidR="00F16838" w:rsidRPr="005E47C7" w:rsidRDefault="00F16838" w:rsidP="005E47C7">
            <w:pPr>
              <w:spacing w:before="120" w:after="120"/>
              <w:ind w:right="209"/>
              <w:jc w:val="right"/>
              <w:rPr>
                <w:b/>
                <w:bCs/>
                <w:color w:val="000000" w:themeColor="text1"/>
              </w:rPr>
            </w:pPr>
            <w:r w:rsidRPr="005E47C7">
              <w:rPr>
                <w:color w:val="000000" w:themeColor="text1"/>
              </w:rPr>
              <w:t> </w:t>
            </w:r>
            <w:r w:rsidRPr="005E47C7">
              <w:rPr>
                <w:b/>
                <w:bCs/>
                <w:color w:val="000000" w:themeColor="text1"/>
              </w:rPr>
              <w:t>Wartość robót brutto</w:t>
            </w:r>
          </w:p>
        </w:tc>
        <w:tc>
          <w:tcPr>
            <w:tcW w:w="2977" w:type="dxa"/>
            <w:shd w:val="clear" w:color="auto" w:fill="auto"/>
            <w:vAlign w:val="center"/>
            <w:hideMark/>
          </w:tcPr>
          <w:p w:rsidR="00F16838" w:rsidRPr="005E47C7" w:rsidRDefault="00F16838" w:rsidP="005E47C7">
            <w:pPr>
              <w:spacing w:before="120" w:after="120"/>
              <w:jc w:val="center"/>
              <w:rPr>
                <w:b/>
                <w:bCs/>
                <w:color w:val="000000" w:themeColor="text1"/>
              </w:rPr>
            </w:pPr>
            <w:r w:rsidRPr="005E47C7">
              <w:rPr>
                <w:b/>
                <w:bCs/>
                <w:color w:val="000000" w:themeColor="text1"/>
              </w:rPr>
              <w:t> </w:t>
            </w:r>
          </w:p>
        </w:tc>
      </w:tr>
    </w:tbl>
    <w:p w:rsidR="00F16838" w:rsidRPr="00FD757C" w:rsidRDefault="00F16838" w:rsidP="00F16838">
      <w:pPr>
        <w:ind w:left="-426"/>
        <w:rPr>
          <w:rFonts w:ascii="Verdana" w:hAnsi="Verdana"/>
          <w:color w:val="000000" w:themeColor="text1"/>
          <w:sz w:val="20"/>
          <w:szCs w:val="20"/>
        </w:rPr>
      </w:pPr>
    </w:p>
    <w:p w:rsidR="00F16838" w:rsidRPr="00FD757C" w:rsidRDefault="00F16838" w:rsidP="00F16838">
      <w:pPr>
        <w:rPr>
          <w:rFonts w:ascii="Verdana" w:hAnsi="Verdana"/>
          <w:color w:val="000000" w:themeColor="text1"/>
          <w:sz w:val="20"/>
          <w:szCs w:val="20"/>
        </w:rPr>
      </w:pPr>
    </w:p>
    <w:p w:rsidR="00F16838" w:rsidRPr="00A074D2" w:rsidRDefault="00F16838" w:rsidP="00F16838">
      <w:pPr>
        <w:rPr>
          <w:rFonts w:ascii="Verdana" w:hAnsi="Verdana"/>
          <w:color w:val="000000" w:themeColor="text1"/>
          <w:sz w:val="18"/>
          <w:szCs w:val="18"/>
        </w:rPr>
      </w:pPr>
      <w:r w:rsidRPr="00A074D2">
        <w:rPr>
          <w:rFonts w:ascii="Verdana" w:hAnsi="Verdana"/>
          <w:color w:val="000000" w:themeColor="text1"/>
          <w:sz w:val="18"/>
          <w:szCs w:val="18"/>
        </w:rPr>
        <w:t>Uwaga: Ceny jednostkowe i wartości należy podawać z dokładnością  do 1 grosza</w:t>
      </w:r>
    </w:p>
    <w:p w:rsidR="00F16838" w:rsidRPr="00FD757C" w:rsidRDefault="00F16838" w:rsidP="00F16838">
      <w:pPr>
        <w:jc w:val="center"/>
        <w:rPr>
          <w:rFonts w:ascii="Verdana" w:hAnsi="Verdana"/>
          <w:noProof/>
          <w:color w:val="000000" w:themeColor="text1"/>
          <w:sz w:val="18"/>
          <w:szCs w:val="18"/>
        </w:rPr>
      </w:pPr>
    </w:p>
    <w:p w:rsidR="00F16838" w:rsidRPr="00FD757C" w:rsidRDefault="00F16838" w:rsidP="00F16838">
      <w:pPr>
        <w:rPr>
          <w:rFonts w:ascii="Verdana" w:hAnsi="Verdana"/>
          <w:color w:val="000000" w:themeColor="text1"/>
          <w:sz w:val="18"/>
          <w:szCs w:val="18"/>
        </w:rPr>
      </w:pPr>
    </w:p>
    <w:p w:rsidR="00F16838" w:rsidRPr="00FD757C" w:rsidRDefault="00F16838" w:rsidP="00F16838">
      <w:pPr>
        <w:jc w:val="both"/>
        <w:rPr>
          <w:rFonts w:ascii="Verdana" w:hAnsi="Verdana"/>
          <w:color w:val="000000" w:themeColor="text1"/>
          <w:sz w:val="18"/>
          <w:szCs w:val="18"/>
        </w:rPr>
      </w:pPr>
    </w:p>
    <w:p w:rsidR="00F16838" w:rsidRPr="00FD757C" w:rsidRDefault="00F16838" w:rsidP="00F16838">
      <w:pPr>
        <w:jc w:val="both"/>
        <w:rPr>
          <w:rFonts w:ascii="Verdana" w:hAnsi="Verdana"/>
          <w:color w:val="000000" w:themeColor="text1"/>
          <w:sz w:val="18"/>
          <w:szCs w:val="18"/>
        </w:rPr>
      </w:pPr>
      <w:r w:rsidRPr="00FD757C">
        <w:rPr>
          <w:rFonts w:ascii="Verdana" w:hAnsi="Verdana"/>
          <w:color w:val="000000" w:themeColor="text1"/>
          <w:sz w:val="18"/>
          <w:szCs w:val="18"/>
        </w:rPr>
        <w:t xml:space="preserve">__________________ dnia __ __ 2017 roku                  </w:t>
      </w:r>
    </w:p>
    <w:p w:rsidR="00F16838" w:rsidRPr="00FD757C" w:rsidRDefault="00F16838" w:rsidP="00F16838">
      <w:pPr>
        <w:ind w:left="4956" w:firstLine="708"/>
        <w:jc w:val="center"/>
        <w:rPr>
          <w:rFonts w:ascii="Verdana" w:hAnsi="Verdana"/>
          <w:color w:val="000000" w:themeColor="text1"/>
          <w:sz w:val="18"/>
          <w:szCs w:val="18"/>
        </w:rPr>
      </w:pPr>
      <w:r w:rsidRPr="00FD757C">
        <w:rPr>
          <w:rFonts w:ascii="Verdana" w:hAnsi="Verdana"/>
          <w:color w:val="000000" w:themeColor="text1"/>
          <w:sz w:val="18"/>
          <w:szCs w:val="18"/>
        </w:rPr>
        <w:t>_____________________________</w:t>
      </w:r>
    </w:p>
    <w:p w:rsidR="00F16838" w:rsidRPr="00EA658B" w:rsidRDefault="00F16838" w:rsidP="00F16838">
      <w:pPr>
        <w:ind w:left="4956" w:firstLine="708"/>
        <w:jc w:val="center"/>
        <w:rPr>
          <w:rFonts w:ascii="Verdana" w:hAnsi="Verdana" w:cs="Verdana"/>
          <w:b/>
          <w:bCs/>
          <w:color w:val="000000" w:themeColor="text1"/>
          <w:sz w:val="16"/>
          <w:szCs w:val="16"/>
        </w:rPr>
      </w:pPr>
      <w:r w:rsidRPr="00EA658B">
        <w:rPr>
          <w:rFonts w:ascii="Verdana" w:hAnsi="Verdana"/>
          <w:i/>
          <w:color w:val="000000" w:themeColor="text1"/>
          <w:sz w:val="16"/>
          <w:szCs w:val="16"/>
        </w:rPr>
        <w:t>(podpis Wykonawcy/Pełnomocnika)</w:t>
      </w:r>
    </w:p>
    <w:p w:rsidR="00495D54" w:rsidRPr="00E56F85" w:rsidRDefault="00F16838" w:rsidP="00E56F85">
      <w:pPr>
        <w:spacing w:after="160" w:line="259" w:lineRule="auto"/>
        <w:rPr>
          <w:rFonts w:ascii="Verdana" w:hAnsi="Verdana" w:cs="Verdana"/>
          <w:b/>
          <w:bCs/>
          <w:color w:val="000000" w:themeColor="text1"/>
          <w:sz w:val="20"/>
          <w:szCs w:val="20"/>
        </w:rPr>
      </w:pPr>
      <w:r w:rsidRPr="00FD757C">
        <w:rPr>
          <w:rFonts w:ascii="Verdana" w:hAnsi="Verdana" w:cs="Courier New"/>
          <w:b/>
          <w:color w:val="000000" w:themeColor="text1"/>
          <w:sz w:val="20"/>
          <w:szCs w:val="20"/>
        </w:rPr>
        <w:br w:type="page"/>
      </w:r>
    </w:p>
    <w:p w:rsidR="00E56F85" w:rsidRDefault="00E56F85" w:rsidP="00E15BCF">
      <w:pPr>
        <w:spacing w:after="240" w:line="312" w:lineRule="auto"/>
        <w:ind w:left="1418" w:hanging="1276"/>
        <w:jc w:val="center"/>
        <w:rPr>
          <w:rFonts w:ascii="Verdana" w:hAnsi="Verdana" w:cs="Verdana"/>
          <w:b/>
          <w:bCs/>
          <w:sz w:val="20"/>
          <w:szCs w:val="20"/>
        </w:rPr>
      </w:pPr>
    </w:p>
    <w:p w:rsidR="00E56F85" w:rsidRDefault="00E56F85" w:rsidP="00E15BCF">
      <w:pPr>
        <w:spacing w:after="240" w:line="312" w:lineRule="auto"/>
        <w:ind w:left="1418" w:hanging="1276"/>
        <w:jc w:val="center"/>
        <w:rPr>
          <w:rFonts w:ascii="Verdana" w:hAnsi="Verdana" w:cs="Verdana"/>
          <w:b/>
          <w:bCs/>
          <w:sz w:val="20"/>
          <w:szCs w:val="20"/>
        </w:rPr>
      </w:pPr>
    </w:p>
    <w:p w:rsidR="00E56F85" w:rsidRDefault="00E56F85" w:rsidP="00E15BCF">
      <w:pPr>
        <w:spacing w:after="240" w:line="312" w:lineRule="auto"/>
        <w:ind w:left="1418" w:hanging="1276"/>
        <w:jc w:val="center"/>
        <w:rPr>
          <w:rFonts w:ascii="Verdana" w:hAnsi="Verdana" w:cs="Verdana"/>
          <w:b/>
          <w:bCs/>
          <w:sz w:val="20"/>
          <w:szCs w:val="20"/>
        </w:rPr>
      </w:pPr>
    </w:p>
    <w:p w:rsidR="00E56F85" w:rsidRDefault="00E56F85" w:rsidP="00E15BCF">
      <w:pPr>
        <w:spacing w:after="240" w:line="312" w:lineRule="auto"/>
        <w:ind w:left="1418" w:hanging="1276"/>
        <w:jc w:val="center"/>
        <w:rPr>
          <w:rFonts w:ascii="Verdana" w:hAnsi="Verdana" w:cs="Verdana"/>
          <w:b/>
          <w:bCs/>
          <w:sz w:val="20"/>
          <w:szCs w:val="20"/>
        </w:rPr>
      </w:pPr>
    </w:p>
    <w:p w:rsidR="00E56F85" w:rsidRDefault="00E56F85" w:rsidP="00E15BCF">
      <w:pPr>
        <w:spacing w:after="240" w:line="312" w:lineRule="auto"/>
        <w:ind w:left="1418" w:hanging="1276"/>
        <w:jc w:val="center"/>
        <w:rPr>
          <w:rFonts w:ascii="Verdana" w:hAnsi="Verdana" w:cs="Verdana"/>
          <w:b/>
          <w:bCs/>
          <w:sz w:val="20"/>
          <w:szCs w:val="20"/>
        </w:rPr>
      </w:pPr>
    </w:p>
    <w:p w:rsidR="00E56F85" w:rsidRDefault="00E56F85" w:rsidP="00E15BCF">
      <w:pPr>
        <w:spacing w:after="240" w:line="312" w:lineRule="auto"/>
        <w:ind w:left="1418" w:hanging="1276"/>
        <w:jc w:val="center"/>
        <w:rPr>
          <w:rFonts w:ascii="Verdana" w:hAnsi="Verdana" w:cs="Verdana"/>
          <w:b/>
          <w:bCs/>
          <w:sz w:val="20"/>
          <w:szCs w:val="20"/>
        </w:rPr>
      </w:pPr>
    </w:p>
    <w:p w:rsidR="00E56F85" w:rsidRDefault="00E56F85" w:rsidP="00E15BCF">
      <w:pPr>
        <w:spacing w:after="240" w:line="312" w:lineRule="auto"/>
        <w:ind w:left="1418" w:hanging="1276"/>
        <w:jc w:val="center"/>
        <w:rPr>
          <w:rFonts w:ascii="Verdana" w:hAnsi="Verdana" w:cs="Verdana"/>
          <w:b/>
          <w:bCs/>
          <w:sz w:val="20"/>
          <w:szCs w:val="20"/>
        </w:rPr>
      </w:pPr>
    </w:p>
    <w:p w:rsidR="00E15BCF" w:rsidRPr="00F36425" w:rsidRDefault="00E15BCF" w:rsidP="00E15BCF">
      <w:pPr>
        <w:spacing w:after="240" w:line="312" w:lineRule="auto"/>
        <w:ind w:left="1418" w:hanging="1276"/>
        <w:jc w:val="center"/>
        <w:rPr>
          <w:rFonts w:ascii="Verdana" w:hAnsi="Verdana" w:cs="Verdana"/>
          <w:b/>
          <w:bCs/>
          <w:sz w:val="20"/>
          <w:szCs w:val="20"/>
        </w:rPr>
      </w:pPr>
      <w:r w:rsidRPr="00F36425">
        <w:rPr>
          <w:rFonts w:ascii="Verdana" w:hAnsi="Verdana" w:cs="Verdana"/>
          <w:b/>
          <w:bCs/>
          <w:sz w:val="20"/>
          <w:szCs w:val="20"/>
        </w:rPr>
        <w:t>Rozdział 3</w:t>
      </w:r>
    </w:p>
    <w:p w:rsidR="00E15BCF" w:rsidRPr="00F36425" w:rsidRDefault="00E15BCF" w:rsidP="006552D1">
      <w:pPr>
        <w:spacing w:line="312" w:lineRule="auto"/>
        <w:ind w:left="851"/>
        <w:jc w:val="both"/>
        <w:rPr>
          <w:rFonts w:ascii="Verdana" w:hAnsi="Verdana" w:cs="Verdana"/>
          <w:b/>
          <w:bCs/>
          <w:sz w:val="20"/>
          <w:szCs w:val="20"/>
        </w:rPr>
      </w:pPr>
      <w:r w:rsidRPr="00F36425">
        <w:rPr>
          <w:rFonts w:ascii="Verdana" w:hAnsi="Verdana" w:cs="Verdana"/>
          <w:b/>
          <w:bCs/>
          <w:sz w:val="20"/>
          <w:szCs w:val="20"/>
        </w:rPr>
        <w:t>Formularze dotyczące spełniania przez Wykonawcę warunków udziału                   w postępowaniu/ wykazania braku podstaw do wykluczenia Wykonawcy                      z postępowania:</w:t>
      </w:r>
    </w:p>
    <w:p w:rsidR="00E15BCF" w:rsidRPr="00F36425" w:rsidRDefault="00E15BCF" w:rsidP="00E15BCF">
      <w:pPr>
        <w:spacing w:line="480" w:lineRule="auto"/>
        <w:ind w:left="1440" w:hanging="1440"/>
        <w:jc w:val="both"/>
        <w:rPr>
          <w:rFonts w:ascii="Verdana" w:hAnsi="Verdana" w:cs="Verdana"/>
          <w:b/>
          <w:bCs/>
          <w:i/>
          <w:sz w:val="20"/>
          <w:szCs w:val="20"/>
        </w:rPr>
      </w:pPr>
    </w:p>
    <w:p w:rsidR="00E15BCF" w:rsidRPr="00F36425" w:rsidRDefault="00E15BCF" w:rsidP="006552D1">
      <w:pPr>
        <w:spacing w:before="120"/>
        <w:ind w:left="2694" w:hanging="1560"/>
        <w:jc w:val="both"/>
        <w:rPr>
          <w:rFonts w:ascii="Verdana" w:hAnsi="Verdana"/>
          <w:color w:val="000000" w:themeColor="text1"/>
          <w:sz w:val="18"/>
          <w:szCs w:val="18"/>
        </w:rPr>
      </w:pPr>
      <w:r w:rsidRPr="00F36425">
        <w:rPr>
          <w:rFonts w:ascii="Verdana" w:hAnsi="Verdana" w:cs="Verdana"/>
          <w:color w:val="000000" w:themeColor="text1"/>
          <w:sz w:val="20"/>
          <w:szCs w:val="20"/>
        </w:rPr>
        <w:t>Formularz 3.1.</w:t>
      </w:r>
      <w:r w:rsidRPr="00F36425">
        <w:rPr>
          <w:rFonts w:ascii="Verdana" w:hAnsi="Verdana" w:cs="Verdana"/>
          <w:color w:val="000000" w:themeColor="text1"/>
          <w:sz w:val="20"/>
          <w:szCs w:val="20"/>
        </w:rPr>
        <w:tab/>
        <w:t>Oświadczenie Wykonawcy składane na podstawie art. 25a ust. 1 ustawy Pzp o braku podstaw do wykluczenia z udziału w postępowaniu</w:t>
      </w:r>
      <w:r w:rsidRPr="00F36425">
        <w:rPr>
          <w:rFonts w:ascii="Verdana" w:hAnsi="Verdana"/>
          <w:color w:val="000000" w:themeColor="text1"/>
          <w:sz w:val="20"/>
          <w:szCs w:val="20"/>
        </w:rPr>
        <w:t xml:space="preserve"> – </w:t>
      </w:r>
      <w:r w:rsidRPr="00F36425">
        <w:rPr>
          <w:rFonts w:ascii="Verdana" w:hAnsi="Verdana"/>
          <w:b/>
          <w:i/>
          <w:color w:val="000000" w:themeColor="text1"/>
          <w:sz w:val="18"/>
          <w:szCs w:val="18"/>
        </w:rPr>
        <w:t>SKŁADA KAŻDY WYKONAWCA WRAZ Z OFERT</w:t>
      </w:r>
      <w:r w:rsidRPr="00F36425">
        <w:rPr>
          <w:rFonts w:ascii="Verdana" w:hAnsi="Verdana"/>
          <w:b/>
          <w:color w:val="000000" w:themeColor="text1"/>
          <w:sz w:val="18"/>
          <w:szCs w:val="18"/>
        </w:rPr>
        <w:t>Ą ;</w:t>
      </w:r>
    </w:p>
    <w:p w:rsidR="00E15BCF" w:rsidRPr="00F36425" w:rsidRDefault="00E15BCF" w:rsidP="006552D1">
      <w:pPr>
        <w:spacing w:before="120"/>
        <w:ind w:left="2694" w:hanging="1560"/>
        <w:jc w:val="both"/>
        <w:rPr>
          <w:rFonts w:ascii="Verdana" w:hAnsi="Verdana" w:cs="Verdana"/>
          <w:color w:val="000000" w:themeColor="text1"/>
          <w:sz w:val="20"/>
          <w:szCs w:val="20"/>
        </w:rPr>
      </w:pPr>
      <w:r w:rsidRPr="00F36425">
        <w:rPr>
          <w:rFonts w:ascii="Verdana" w:hAnsi="Verdana"/>
          <w:color w:val="000000" w:themeColor="text1"/>
          <w:sz w:val="20"/>
          <w:szCs w:val="20"/>
        </w:rPr>
        <w:t xml:space="preserve">Formularz 3.2.  </w:t>
      </w:r>
      <w:r w:rsidRPr="00F36425">
        <w:rPr>
          <w:rFonts w:ascii="Verdana" w:hAnsi="Verdana" w:cs="Verdana"/>
          <w:color w:val="000000" w:themeColor="text1"/>
          <w:sz w:val="20"/>
          <w:szCs w:val="20"/>
        </w:rPr>
        <w:t xml:space="preserve">Oświadczenie Wykonawcy składane na podstawie art. 25a ust. 1 ustawy Pzp o spełnieniu warunków udziału w postępowaniu                         </w:t>
      </w:r>
      <w:r w:rsidRPr="00F36425">
        <w:rPr>
          <w:rFonts w:ascii="Verdana" w:hAnsi="Verdana"/>
          <w:color w:val="000000" w:themeColor="text1"/>
          <w:sz w:val="20"/>
          <w:szCs w:val="20"/>
        </w:rPr>
        <w:t xml:space="preserve">– </w:t>
      </w:r>
      <w:r w:rsidRPr="00F36425">
        <w:rPr>
          <w:rFonts w:ascii="Verdana" w:hAnsi="Verdana"/>
          <w:b/>
          <w:i/>
          <w:color w:val="000000" w:themeColor="text1"/>
          <w:sz w:val="18"/>
          <w:szCs w:val="18"/>
        </w:rPr>
        <w:t>SKŁADA KAŻDY WYKONAWCA WRAZ Z OFERT</w:t>
      </w:r>
      <w:r w:rsidRPr="00F36425">
        <w:rPr>
          <w:rFonts w:ascii="Verdana" w:hAnsi="Verdana"/>
          <w:b/>
          <w:color w:val="000000" w:themeColor="text1"/>
          <w:sz w:val="18"/>
          <w:szCs w:val="18"/>
        </w:rPr>
        <w:t>Ą ;</w:t>
      </w:r>
    </w:p>
    <w:p w:rsidR="00E15BCF" w:rsidRPr="00F36425" w:rsidRDefault="006552D1" w:rsidP="006552D1">
      <w:pPr>
        <w:spacing w:before="120"/>
        <w:ind w:left="2694" w:hanging="1560"/>
        <w:jc w:val="both"/>
        <w:rPr>
          <w:rFonts w:ascii="Verdana" w:hAnsi="Verdana"/>
          <w:i/>
          <w:color w:val="000000" w:themeColor="text1"/>
          <w:sz w:val="18"/>
          <w:szCs w:val="18"/>
        </w:rPr>
      </w:pPr>
      <w:r w:rsidRPr="00F36425">
        <w:rPr>
          <w:rFonts w:ascii="Verdana" w:hAnsi="Verdana" w:cs="Verdana"/>
          <w:color w:val="000000" w:themeColor="text1"/>
          <w:sz w:val="20"/>
          <w:szCs w:val="20"/>
        </w:rPr>
        <w:t xml:space="preserve">Formularz 3.3. </w:t>
      </w:r>
      <w:r w:rsidR="00E15BCF" w:rsidRPr="00F36425">
        <w:rPr>
          <w:rFonts w:ascii="Verdana" w:hAnsi="Verdana" w:cs="Verdana"/>
          <w:color w:val="000000" w:themeColor="text1"/>
          <w:sz w:val="20"/>
          <w:szCs w:val="20"/>
        </w:rPr>
        <w:t xml:space="preserve">Oświadczenie Wykonawcy o przynależności albo braku przynależności do tej samej grupy kapitałowej , o której mowa                                     w art. 24 ust. 1 pkt 23 ustawy Pzp </w:t>
      </w:r>
      <w:r w:rsidR="00E15BCF" w:rsidRPr="00F36425">
        <w:rPr>
          <w:rFonts w:ascii="Verdana" w:hAnsi="Verdana" w:cs="Verdana"/>
          <w:i/>
          <w:color w:val="000000" w:themeColor="text1"/>
          <w:sz w:val="20"/>
          <w:szCs w:val="20"/>
        </w:rPr>
        <w:t xml:space="preserve">(propozycja)                                             </w:t>
      </w:r>
      <w:r w:rsidR="00E15BCF" w:rsidRPr="00F36425">
        <w:rPr>
          <w:rFonts w:ascii="Verdana" w:hAnsi="Verdana"/>
          <w:color w:val="000000" w:themeColor="text1"/>
          <w:sz w:val="20"/>
          <w:szCs w:val="20"/>
        </w:rPr>
        <w:t xml:space="preserve">– </w:t>
      </w:r>
      <w:r w:rsidR="00E15BCF" w:rsidRPr="00F36425">
        <w:rPr>
          <w:rFonts w:ascii="Verdana" w:hAnsi="Verdana"/>
          <w:i/>
          <w:color w:val="000000" w:themeColor="text1"/>
          <w:sz w:val="18"/>
          <w:szCs w:val="18"/>
        </w:rPr>
        <w:t xml:space="preserve">SKŁADA KAŻDY WYKONAWCA (bez wezwania )  </w:t>
      </w:r>
      <w:r w:rsidR="00E15BCF" w:rsidRPr="00F36425">
        <w:rPr>
          <w:rFonts w:ascii="Verdana" w:hAnsi="Verdana"/>
          <w:b/>
          <w:i/>
          <w:color w:val="000000" w:themeColor="text1"/>
          <w:sz w:val="18"/>
          <w:szCs w:val="18"/>
        </w:rPr>
        <w:t>W TERMINIE 3 DNI</w:t>
      </w:r>
      <w:r w:rsidR="00E15BCF" w:rsidRPr="00F36425">
        <w:rPr>
          <w:rFonts w:ascii="Verdana" w:hAnsi="Verdana"/>
          <w:i/>
          <w:color w:val="000000" w:themeColor="text1"/>
          <w:sz w:val="18"/>
          <w:szCs w:val="18"/>
        </w:rPr>
        <w:t xml:space="preserve"> OD DNIA ZAMIESZCZENIA NA STRONIE INTERNETOWEJ INFORMACJI  O KTÓREJ MOWA W art. 86 ust. 5 USTAWY PZP</w:t>
      </w:r>
    </w:p>
    <w:p w:rsidR="00E15BCF" w:rsidRPr="00F36425" w:rsidRDefault="00E15BCF" w:rsidP="006552D1">
      <w:pPr>
        <w:spacing w:before="120"/>
        <w:ind w:left="2694" w:hanging="1560"/>
        <w:jc w:val="both"/>
        <w:rPr>
          <w:rFonts w:ascii="Verdana" w:hAnsi="Verdana" w:cs="Verdana"/>
          <w:color w:val="000000" w:themeColor="text1"/>
          <w:sz w:val="20"/>
          <w:szCs w:val="20"/>
        </w:rPr>
      </w:pPr>
      <w:r w:rsidRPr="00F36425">
        <w:rPr>
          <w:rFonts w:ascii="Verdana" w:hAnsi="Verdana" w:cs="Verdana"/>
          <w:color w:val="000000" w:themeColor="text1"/>
          <w:sz w:val="20"/>
          <w:szCs w:val="20"/>
        </w:rPr>
        <w:t xml:space="preserve">Formularz 3.4.  </w:t>
      </w:r>
      <w:r w:rsidRPr="00F36425">
        <w:rPr>
          <w:rFonts w:ascii="Verdana" w:hAnsi="Verdana"/>
          <w:color w:val="000000" w:themeColor="text1"/>
          <w:sz w:val="20"/>
        </w:rPr>
        <w:t xml:space="preserve">Zobowiązanie do oddania do dyspozycji Wykonawcy niezbędnych zasobów na potrzeby realizacji zamówienia </w:t>
      </w:r>
      <w:r w:rsidRPr="00F36425">
        <w:rPr>
          <w:rFonts w:ascii="Verdana" w:hAnsi="Verdana" w:cs="Verdana"/>
          <w:color w:val="000000" w:themeColor="text1"/>
          <w:sz w:val="20"/>
          <w:szCs w:val="20"/>
        </w:rPr>
        <w:t>(propozycja)</w:t>
      </w:r>
      <w:r w:rsidRPr="00F36425">
        <w:rPr>
          <w:rFonts w:ascii="Verdana" w:hAnsi="Verdana"/>
          <w:color w:val="000000" w:themeColor="text1"/>
          <w:sz w:val="20"/>
          <w:szCs w:val="20"/>
        </w:rPr>
        <w:t xml:space="preserve">– </w:t>
      </w:r>
      <w:r w:rsidRPr="00F36425">
        <w:rPr>
          <w:rFonts w:ascii="Verdana" w:hAnsi="Verdana"/>
          <w:b/>
          <w:i/>
          <w:color w:val="FF0000"/>
          <w:sz w:val="18"/>
          <w:szCs w:val="18"/>
        </w:rPr>
        <w:t>SKŁADA TYLKO WYKONAWCA WEZWANY PRZEZ ZAMAWIAJĄCEGO</w:t>
      </w:r>
      <w:r w:rsidRPr="00F36425">
        <w:rPr>
          <w:rFonts w:ascii="Verdana" w:hAnsi="Verdana"/>
          <w:i/>
          <w:color w:val="FF0000"/>
          <w:sz w:val="18"/>
          <w:szCs w:val="18"/>
        </w:rPr>
        <w:t xml:space="preserve"> </w:t>
      </w:r>
      <w:r w:rsidRPr="00F36425">
        <w:rPr>
          <w:rFonts w:ascii="Verdana" w:hAnsi="Verdana"/>
          <w:i/>
          <w:color w:val="000000" w:themeColor="text1"/>
          <w:sz w:val="18"/>
          <w:szCs w:val="18"/>
        </w:rPr>
        <w:t>– zgodnie z pkt 9.</w:t>
      </w:r>
      <w:r w:rsidR="00B33547" w:rsidRPr="00F36425">
        <w:rPr>
          <w:rFonts w:ascii="Verdana" w:hAnsi="Verdana"/>
          <w:i/>
          <w:color w:val="000000" w:themeColor="text1"/>
          <w:sz w:val="18"/>
          <w:szCs w:val="18"/>
        </w:rPr>
        <w:t>5</w:t>
      </w:r>
      <w:r w:rsidRPr="00F36425">
        <w:rPr>
          <w:rFonts w:ascii="Verdana" w:hAnsi="Verdana"/>
          <w:i/>
          <w:color w:val="000000" w:themeColor="text1"/>
          <w:sz w:val="18"/>
          <w:szCs w:val="18"/>
        </w:rPr>
        <w:t xml:space="preserve"> IDW;</w:t>
      </w:r>
    </w:p>
    <w:p w:rsidR="00E15BCF" w:rsidRPr="00F36425" w:rsidRDefault="00E15BCF" w:rsidP="006552D1">
      <w:pPr>
        <w:spacing w:after="160" w:line="259" w:lineRule="auto"/>
        <w:jc w:val="both"/>
        <w:rPr>
          <w:rFonts w:ascii="Verdana" w:hAnsi="Verdana"/>
          <w:i/>
          <w:sz w:val="18"/>
          <w:szCs w:val="18"/>
        </w:rPr>
      </w:pPr>
      <w:r w:rsidRPr="00F36425">
        <w:rPr>
          <w:rFonts w:ascii="Verdana" w:hAnsi="Verdana"/>
          <w:i/>
          <w:sz w:val="18"/>
          <w:szCs w:val="18"/>
        </w:rPr>
        <w:br w:type="page"/>
      </w:r>
    </w:p>
    <w:p w:rsidR="007F31A4" w:rsidRPr="00F36425" w:rsidRDefault="007F31A4" w:rsidP="007F31A4">
      <w:pPr>
        <w:pStyle w:val="tytu0"/>
      </w:pPr>
      <w:r w:rsidRPr="00F36425">
        <w:lastRenderedPageBreak/>
        <w:t>Formularz 3.1</w:t>
      </w:r>
    </w:p>
    <w:p w:rsidR="007F31A4" w:rsidRPr="00F36425" w:rsidRDefault="007F31A4" w:rsidP="007F31A4">
      <w:pPr>
        <w:rPr>
          <w:sz w:val="12"/>
          <w:szCs w:val="12"/>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11"/>
      </w:tblGrid>
      <w:tr w:rsidR="00AF45B8" w:rsidRPr="00F36425" w:rsidTr="00AF45B8">
        <w:tc>
          <w:tcPr>
            <w:tcW w:w="9611" w:type="dxa"/>
            <w:shd w:val="clear" w:color="auto" w:fill="C0C0C0"/>
          </w:tcPr>
          <w:p w:rsidR="00AF45B8" w:rsidRPr="00F36425" w:rsidRDefault="00AF45B8" w:rsidP="00FF4DCA">
            <w:pPr>
              <w:spacing w:before="120" w:line="288" w:lineRule="auto"/>
              <w:ind w:right="-533"/>
              <w:jc w:val="center"/>
              <w:rPr>
                <w:rFonts w:ascii="Verdana" w:hAnsi="Verdana"/>
                <w:b/>
              </w:rPr>
            </w:pPr>
            <w:r w:rsidRPr="00F36425">
              <w:rPr>
                <w:rFonts w:ascii="Verdana" w:hAnsi="Verdana"/>
                <w:b/>
              </w:rPr>
              <w:t>OŚWIADCZENIE WYKONAWCY</w:t>
            </w:r>
          </w:p>
          <w:p w:rsidR="00AF45B8" w:rsidRPr="00F36425" w:rsidRDefault="00AF45B8">
            <w:pPr>
              <w:spacing w:line="288" w:lineRule="auto"/>
              <w:jc w:val="center"/>
              <w:rPr>
                <w:rFonts w:ascii="Verdana" w:hAnsi="Verdana" w:cs="Arial"/>
                <w:b/>
                <w:sz w:val="20"/>
                <w:szCs w:val="20"/>
              </w:rPr>
            </w:pPr>
            <w:r w:rsidRPr="00F36425">
              <w:rPr>
                <w:rFonts w:ascii="Verdana" w:hAnsi="Verdana" w:cs="Arial"/>
                <w:b/>
                <w:sz w:val="20"/>
                <w:szCs w:val="20"/>
              </w:rPr>
              <w:t>składane na podstawie art. 25a ust. 1 ustawy Pzp</w:t>
            </w:r>
          </w:p>
          <w:p w:rsidR="00AF45B8" w:rsidRPr="00F36425" w:rsidRDefault="00AF45B8" w:rsidP="00FF4DCA">
            <w:pPr>
              <w:spacing w:after="120" w:line="288" w:lineRule="auto"/>
              <w:jc w:val="center"/>
              <w:rPr>
                <w:rFonts w:ascii="Verdana" w:hAnsi="Verdana"/>
                <w:b/>
                <w:sz w:val="8"/>
                <w:szCs w:val="8"/>
              </w:rPr>
            </w:pPr>
            <w:r w:rsidRPr="00F36425">
              <w:rPr>
                <w:rFonts w:ascii="Verdana" w:hAnsi="Verdana"/>
                <w:b/>
                <w:sz w:val="22"/>
                <w:szCs w:val="22"/>
              </w:rPr>
              <w:t xml:space="preserve">o braku podstaw do wykluczenia z udziału w postępowaniu </w:t>
            </w:r>
          </w:p>
        </w:tc>
      </w:tr>
    </w:tbl>
    <w:p w:rsidR="00AF45B8" w:rsidRPr="00562890" w:rsidRDefault="00AF45B8" w:rsidP="003038B0">
      <w:pPr>
        <w:spacing w:before="240" w:after="120"/>
        <w:ind w:right="-426"/>
        <w:rPr>
          <w:rFonts w:ascii="Verdana" w:hAnsi="Verdana" w:cs="Arial"/>
          <w:b/>
          <w:sz w:val="20"/>
          <w:szCs w:val="20"/>
        </w:rPr>
      </w:pPr>
      <w:r w:rsidRPr="00562890">
        <w:rPr>
          <w:rFonts w:ascii="Verdana" w:hAnsi="Verdana" w:cs="Arial"/>
          <w:b/>
          <w:sz w:val="20"/>
          <w:szCs w:val="20"/>
        </w:rPr>
        <w:t>Wykonawca:</w:t>
      </w:r>
    </w:p>
    <w:p w:rsidR="00AF45B8" w:rsidRPr="00562890" w:rsidRDefault="00AF45B8" w:rsidP="003038B0">
      <w:pPr>
        <w:tabs>
          <w:tab w:val="left" w:pos="5670"/>
        </w:tabs>
        <w:spacing w:before="120"/>
        <w:ind w:right="-426"/>
        <w:rPr>
          <w:rFonts w:ascii="Verdana" w:hAnsi="Verdana" w:cs="Arial"/>
          <w:sz w:val="20"/>
          <w:szCs w:val="20"/>
        </w:rPr>
      </w:pPr>
      <w:r w:rsidRPr="00562890">
        <w:rPr>
          <w:rFonts w:ascii="Verdana" w:hAnsi="Verdana" w:cs="Arial"/>
          <w:sz w:val="20"/>
          <w:szCs w:val="20"/>
        </w:rPr>
        <w:t>…………………………………………</w:t>
      </w:r>
      <w:r w:rsidR="00147EBC" w:rsidRPr="00562890">
        <w:rPr>
          <w:rFonts w:ascii="Verdana" w:hAnsi="Verdana" w:cs="Arial"/>
          <w:sz w:val="20"/>
          <w:szCs w:val="20"/>
        </w:rPr>
        <w:t>……………….</w:t>
      </w:r>
      <w:r w:rsidRPr="00562890">
        <w:rPr>
          <w:rFonts w:ascii="Verdana" w:hAnsi="Verdana" w:cs="Arial"/>
          <w:sz w:val="20"/>
          <w:szCs w:val="20"/>
        </w:rPr>
        <w:t>………………</w:t>
      </w:r>
      <w:r w:rsidR="00147EBC" w:rsidRPr="00562890">
        <w:rPr>
          <w:rFonts w:ascii="Verdana" w:hAnsi="Verdana" w:cs="Arial"/>
          <w:sz w:val="20"/>
          <w:szCs w:val="20"/>
        </w:rPr>
        <w:t>………………………………………</w:t>
      </w:r>
      <w:r w:rsidRPr="00562890">
        <w:rPr>
          <w:rFonts w:ascii="Verdana" w:hAnsi="Verdana" w:cs="Arial"/>
          <w:sz w:val="20"/>
          <w:szCs w:val="20"/>
        </w:rPr>
        <w:t>…………</w:t>
      </w:r>
    </w:p>
    <w:p w:rsidR="00AF45B8" w:rsidRPr="00562890" w:rsidRDefault="00AF45B8" w:rsidP="003038B0">
      <w:pPr>
        <w:tabs>
          <w:tab w:val="left" w:pos="5670"/>
        </w:tabs>
        <w:spacing w:before="120"/>
        <w:ind w:right="-426"/>
        <w:rPr>
          <w:rFonts w:ascii="Verdana" w:hAnsi="Verdana" w:cs="Arial"/>
          <w:sz w:val="20"/>
          <w:szCs w:val="20"/>
        </w:rPr>
      </w:pPr>
      <w:r w:rsidRPr="00562890">
        <w:rPr>
          <w:rFonts w:ascii="Verdana" w:hAnsi="Verdana" w:cs="Arial"/>
          <w:sz w:val="20"/>
          <w:szCs w:val="20"/>
        </w:rPr>
        <w:t>………………………………………………………</w:t>
      </w:r>
      <w:r w:rsidR="00147EBC" w:rsidRPr="00562890">
        <w:rPr>
          <w:rFonts w:ascii="Verdana" w:hAnsi="Verdana" w:cs="Arial"/>
          <w:sz w:val="20"/>
          <w:szCs w:val="20"/>
        </w:rPr>
        <w:t>……………………………………………………….</w:t>
      </w:r>
      <w:r w:rsidRPr="00562890">
        <w:rPr>
          <w:rFonts w:ascii="Verdana" w:hAnsi="Verdana" w:cs="Arial"/>
          <w:sz w:val="20"/>
          <w:szCs w:val="20"/>
        </w:rPr>
        <w:t>……………</w:t>
      </w:r>
    </w:p>
    <w:p w:rsidR="00AF45B8" w:rsidRPr="00562890" w:rsidRDefault="00D12EEF" w:rsidP="003038B0">
      <w:pPr>
        <w:ind w:right="-426"/>
        <w:rPr>
          <w:rFonts w:ascii="Verdana" w:hAnsi="Verdana" w:cs="Arial"/>
          <w:i/>
          <w:sz w:val="16"/>
          <w:szCs w:val="16"/>
        </w:rPr>
      </w:pPr>
      <w:r w:rsidRPr="00562890">
        <w:rPr>
          <w:rFonts w:ascii="Verdana" w:hAnsi="Verdana" w:cs="Arial"/>
          <w:i/>
          <w:sz w:val="16"/>
          <w:szCs w:val="16"/>
        </w:rPr>
        <w:t>(pełna nazwa/firma, adres</w:t>
      </w:r>
      <w:r w:rsidR="00AF45B8" w:rsidRPr="00562890">
        <w:rPr>
          <w:rFonts w:ascii="Verdana" w:hAnsi="Verdana" w:cs="Arial"/>
          <w:i/>
          <w:sz w:val="16"/>
          <w:szCs w:val="16"/>
        </w:rPr>
        <w:t>)</w:t>
      </w:r>
    </w:p>
    <w:p w:rsidR="00AF45B8" w:rsidRPr="00562890" w:rsidRDefault="00AF45B8" w:rsidP="003038B0">
      <w:pPr>
        <w:ind w:right="-426"/>
        <w:rPr>
          <w:rFonts w:ascii="Verdana" w:hAnsi="Verdana" w:cs="Arial"/>
          <w:sz w:val="20"/>
          <w:szCs w:val="20"/>
          <w:u w:val="single"/>
        </w:rPr>
      </w:pPr>
    </w:p>
    <w:p w:rsidR="008706DE" w:rsidRPr="00562890" w:rsidRDefault="008706DE" w:rsidP="008706DE">
      <w:pPr>
        <w:tabs>
          <w:tab w:val="left" w:leader="underscore" w:pos="9360"/>
        </w:tabs>
        <w:rPr>
          <w:rFonts w:ascii="Verdana" w:hAnsi="Verdana" w:cs="Courier New"/>
          <w:sz w:val="22"/>
          <w:szCs w:val="22"/>
        </w:rPr>
      </w:pPr>
      <w:r w:rsidRPr="00562890">
        <w:rPr>
          <w:rFonts w:ascii="Verdana" w:hAnsi="Verdana" w:cs="Courier New"/>
          <w:b/>
          <w:bCs/>
          <w:sz w:val="20"/>
          <w:szCs w:val="20"/>
        </w:rPr>
        <w:t xml:space="preserve">będący </w:t>
      </w:r>
      <w:r w:rsidRPr="00562890">
        <w:rPr>
          <w:rFonts w:ascii="Verdana" w:hAnsi="Verdana" w:cs="Courier New"/>
          <w:b/>
          <w:sz w:val="20"/>
          <w:szCs w:val="20"/>
        </w:rPr>
        <w:t>małym lub średnim przedsiębiorstwem</w:t>
      </w:r>
      <w:r w:rsidRPr="00562890">
        <w:rPr>
          <w:rFonts w:ascii="Verdana" w:hAnsi="Verdana" w:cs="Courier New"/>
          <w:i/>
          <w:sz w:val="20"/>
          <w:szCs w:val="20"/>
        </w:rPr>
        <w:t xml:space="preserve">  </w:t>
      </w:r>
      <w:r w:rsidRPr="00562890">
        <w:rPr>
          <w:rFonts w:ascii="Verdana" w:hAnsi="Verdana" w:cs="Courier New"/>
          <w:sz w:val="22"/>
          <w:szCs w:val="22"/>
        </w:rPr>
        <w:sym w:font="Wingdings" w:char="F0A8"/>
      </w:r>
      <w:r w:rsidRPr="00562890">
        <w:rPr>
          <w:rFonts w:ascii="Verdana" w:hAnsi="Verdana" w:cs="Courier New"/>
          <w:sz w:val="22"/>
          <w:szCs w:val="22"/>
        </w:rPr>
        <w:t xml:space="preserve">  TAK  /   </w:t>
      </w:r>
      <w:r w:rsidRPr="00562890">
        <w:rPr>
          <w:rFonts w:ascii="Verdana" w:hAnsi="Verdana" w:cs="Courier New"/>
          <w:sz w:val="22"/>
          <w:szCs w:val="22"/>
        </w:rPr>
        <w:sym w:font="Wingdings" w:char="F0A8"/>
      </w:r>
      <w:r w:rsidRPr="00562890">
        <w:rPr>
          <w:rFonts w:ascii="Verdana" w:hAnsi="Verdana" w:cs="Courier New"/>
          <w:sz w:val="22"/>
          <w:szCs w:val="22"/>
        </w:rPr>
        <w:t xml:space="preserve"> NIE </w:t>
      </w:r>
    </w:p>
    <w:p w:rsidR="008706DE" w:rsidRPr="00562890" w:rsidRDefault="008706DE" w:rsidP="008706DE">
      <w:pPr>
        <w:tabs>
          <w:tab w:val="left" w:leader="underscore" w:pos="9360"/>
        </w:tabs>
        <w:jc w:val="both"/>
        <w:rPr>
          <w:rFonts w:ascii="Verdana" w:hAnsi="Verdana" w:cs="Courier New"/>
          <w:i/>
          <w:sz w:val="16"/>
          <w:szCs w:val="16"/>
        </w:rPr>
      </w:pPr>
      <w:r w:rsidRPr="00562890">
        <w:rPr>
          <w:rFonts w:ascii="Verdana" w:hAnsi="Verdana" w:cs="Courier New"/>
          <w:i/>
          <w:sz w:val="16"/>
          <w:szCs w:val="16"/>
        </w:rPr>
        <w:t>(należy zaznaczyć właściwą odpowiedź -</w:t>
      </w:r>
      <w:r w:rsidRPr="00562890">
        <w:rPr>
          <w:rFonts w:ascii="Verdana" w:hAnsi="Verdana" w:cs="Courier New"/>
          <w:sz w:val="16"/>
          <w:szCs w:val="16"/>
        </w:rPr>
        <w:t xml:space="preserve"> </w:t>
      </w:r>
      <w:r w:rsidRPr="00562890">
        <w:rPr>
          <w:rFonts w:ascii="Verdana" w:hAnsi="Verdana"/>
          <w:i/>
          <w:sz w:val="16"/>
          <w:szCs w:val="16"/>
        </w:rPr>
        <w:t xml:space="preserve"> </w:t>
      </w:r>
      <w:r w:rsidRPr="00562890">
        <w:rPr>
          <w:rFonts w:ascii="Verdana" w:hAnsi="Verdana" w:cs="Courier New"/>
          <w:i/>
          <w:sz w:val="16"/>
          <w:szCs w:val="16"/>
        </w:rPr>
        <w:t>definicja małego i średniego przedsiębiorcy znajduje się w art. 105 i 106 Ustawy z dnia 2 lipca 2004r. o swobodzie działalności gospodarczej (Dz. U. z 2015 r. poz. 584 ze zmianami).</w:t>
      </w:r>
    </w:p>
    <w:p w:rsidR="008706DE" w:rsidRPr="00562890" w:rsidRDefault="008706DE" w:rsidP="003038B0">
      <w:pPr>
        <w:ind w:right="-426"/>
        <w:rPr>
          <w:rFonts w:ascii="Verdana" w:hAnsi="Verdana" w:cs="Arial"/>
          <w:sz w:val="20"/>
          <w:szCs w:val="20"/>
          <w:u w:val="single"/>
        </w:rPr>
      </w:pPr>
    </w:p>
    <w:p w:rsidR="00AC1323" w:rsidRPr="00215CB8" w:rsidRDefault="00AC1323" w:rsidP="003038B0">
      <w:pPr>
        <w:pStyle w:val="Zwykytekst1"/>
        <w:tabs>
          <w:tab w:val="left" w:leader="dot" w:pos="9072"/>
        </w:tabs>
        <w:ind w:right="-426"/>
        <w:rPr>
          <w:rFonts w:ascii="Verdana" w:hAnsi="Verdana"/>
          <w:iCs/>
          <w:lang w:val="en-US"/>
        </w:rPr>
      </w:pPr>
      <w:r w:rsidRPr="00215CB8">
        <w:rPr>
          <w:rFonts w:ascii="Verdana" w:hAnsi="Verdana"/>
          <w:lang w:val="en-US"/>
        </w:rPr>
        <w:t>REGON</w:t>
      </w:r>
      <w:r w:rsidRPr="00215CB8">
        <w:rPr>
          <w:rFonts w:ascii="Verdana" w:hAnsi="Verdana"/>
          <w:i/>
          <w:sz w:val="16"/>
          <w:szCs w:val="16"/>
          <w:lang w:val="en-US"/>
        </w:rPr>
        <w:t xml:space="preserve"> </w:t>
      </w:r>
      <w:r w:rsidRPr="00215CB8">
        <w:rPr>
          <w:rFonts w:ascii="Verdana" w:hAnsi="Verdana"/>
          <w:iCs/>
          <w:lang w:val="en-US"/>
        </w:rPr>
        <w:t>………………</w:t>
      </w:r>
      <w:r w:rsidR="00D12EEF" w:rsidRPr="00215CB8">
        <w:rPr>
          <w:rFonts w:ascii="Verdana" w:hAnsi="Verdana"/>
          <w:iCs/>
          <w:lang w:val="en-US"/>
        </w:rPr>
        <w:t>……….</w:t>
      </w:r>
      <w:r w:rsidRPr="00215CB8">
        <w:rPr>
          <w:rFonts w:ascii="Verdana" w:hAnsi="Verdana"/>
          <w:iCs/>
          <w:lang w:val="en-US"/>
        </w:rPr>
        <w:t>……….. NIP/PESEL</w:t>
      </w:r>
      <w:r w:rsidR="00D12EEF" w:rsidRPr="00215CB8">
        <w:rPr>
          <w:rFonts w:ascii="Verdana" w:hAnsi="Verdana"/>
          <w:sz w:val="14"/>
          <w:szCs w:val="14"/>
          <w:lang w:val="en-US"/>
        </w:rPr>
        <w:t>*</w:t>
      </w:r>
      <w:r w:rsidRPr="00215CB8">
        <w:rPr>
          <w:rFonts w:ascii="Verdana" w:hAnsi="Verdana"/>
          <w:iCs/>
          <w:lang w:val="en-US"/>
        </w:rPr>
        <w:t xml:space="preserve"> ………………………………………………………</w:t>
      </w:r>
    </w:p>
    <w:p w:rsidR="00D12EEF" w:rsidRPr="00215CB8" w:rsidRDefault="00D12EEF" w:rsidP="003038B0">
      <w:pPr>
        <w:pStyle w:val="Zwykytekst1"/>
        <w:tabs>
          <w:tab w:val="left" w:leader="dot" w:pos="9072"/>
        </w:tabs>
        <w:ind w:right="-426"/>
        <w:rPr>
          <w:rFonts w:ascii="Verdana" w:hAnsi="Verdana"/>
          <w:iCs/>
          <w:lang w:val="en-US"/>
        </w:rPr>
      </w:pPr>
    </w:p>
    <w:p w:rsidR="00D12EEF" w:rsidRPr="00215CB8" w:rsidRDefault="00D12EEF" w:rsidP="003038B0">
      <w:pPr>
        <w:pStyle w:val="Zwykytekst1"/>
        <w:tabs>
          <w:tab w:val="left" w:leader="dot" w:pos="9072"/>
        </w:tabs>
        <w:ind w:right="-426"/>
        <w:rPr>
          <w:rFonts w:ascii="Verdana" w:hAnsi="Verdana"/>
          <w:i/>
          <w:sz w:val="16"/>
          <w:szCs w:val="16"/>
          <w:lang w:val="en-US"/>
        </w:rPr>
      </w:pPr>
      <w:r w:rsidRPr="00215CB8">
        <w:rPr>
          <w:rFonts w:ascii="Verdana" w:hAnsi="Verdana"/>
          <w:iCs/>
          <w:lang w:val="en-US"/>
        </w:rPr>
        <w:t>KRS/CIDG</w:t>
      </w:r>
      <w:r w:rsidRPr="00215CB8">
        <w:rPr>
          <w:rFonts w:ascii="Verdana" w:hAnsi="Verdana"/>
          <w:sz w:val="14"/>
          <w:szCs w:val="14"/>
          <w:lang w:val="en-US"/>
        </w:rPr>
        <w:t>*</w:t>
      </w:r>
      <w:r w:rsidRPr="00215CB8">
        <w:rPr>
          <w:rFonts w:ascii="Verdana" w:hAnsi="Verdana"/>
          <w:iCs/>
          <w:lang w:val="en-US"/>
        </w:rPr>
        <w:t xml:space="preserve"> ……………………………………………………………………………………………………….</w:t>
      </w:r>
    </w:p>
    <w:p w:rsidR="00FE6FD9" w:rsidRPr="00562890" w:rsidRDefault="00FE6FD9" w:rsidP="00FE6FD9">
      <w:pPr>
        <w:spacing w:line="360" w:lineRule="auto"/>
        <w:rPr>
          <w:rFonts w:ascii="Verdana" w:hAnsi="Verdana" w:cs="Arial"/>
          <w:i/>
          <w:sz w:val="2"/>
          <w:szCs w:val="2"/>
        </w:rPr>
      </w:pPr>
      <w:r w:rsidRPr="00562890">
        <w:rPr>
          <w:rFonts w:ascii="Verdana" w:hAnsi="Verdana"/>
          <w:sz w:val="14"/>
          <w:szCs w:val="14"/>
        </w:rPr>
        <w:t>* niepotrzebne skreślić</w:t>
      </w:r>
      <w:r w:rsidRPr="00562890">
        <w:rPr>
          <w:rFonts w:ascii="Verdana" w:hAnsi="Verdana"/>
          <w:sz w:val="18"/>
          <w:szCs w:val="18"/>
        </w:rPr>
        <w:t xml:space="preserve">                                                 </w:t>
      </w:r>
    </w:p>
    <w:p w:rsidR="00FE6FD9" w:rsidRPr="00562890" w:rsidRDefault="00FE6FD9" w:rsidP="003038B0">
      <w:pPr>
        <w:spacing w:after="120"/>
        <w:ind w:right="-426"/>
        <w:rPr>
          <w:rFonts w:ascii="Verdana" w:hAnsi="Verdana" w:cs="Arial"/>
          <w:sz w:val="10"/>
          <w:szCs w:val="10"/>
          <w:u w:val="single"/>
        </w:rPr>
      </w:pPr>
    </w:p>
    <w:p w:rsidR="00AF45B8" w:rsidRPr="00562890" w:rsidRDefault="00AF45B8" w:rsidP="003038B0">
      <w:pPr>
        <w:spacing w:after="120"/>
        <w:ind w:right="-426"/>
        <w:rPr>
          <w:rFonts w:ascii="Verdana" w:hAnsi="Verdana" w:cs="Arial"/>
          <w:sz w:val="20"/>
          <w:szCs w:val="20"/>
          <w:u w:val="single"/>
        </w:rPr>
      </w:pPr>
      <w:r w:rsidRPr="00562890">
        <w:rPr>
          <w:rFonts w:ascii="Verdana" w:hAnsi="Verdana" w:cs="Arial"/>
          <w:sz w:val="20"/>
          <w:szCs w:val="20"/>
          <w:u w:val="single"/>
        </w:rPr>
        <w:t>reprezentowany przez:</w:t>
      </w:r>
    </w:p>
    <w:p w:rsidR="003038B0" w:rsidRPr="00562890" w:rsidRDefault="00AF45B8" w:rsidP="003038B0">
      <w:pPr>
        <w:spacing w:before="120"/>
        <w:ind w:right="-426"/>
        <w:rPr>
          <w:rFonts w:ascii="Verdana" w:hAnsi="Verdana" w:cs="Arial"/>
          <w:sz w:val="20"/>
          <w:szCs w:val="20"/>
        </w:rPr>
      </w:pPr>
      <w:r w:rsidRPr="00562890">
        <w:rPr>
          <w:rFonts w:ascii="Verdana" w:hAnsi="Verdana" w:cs="Arial"/>
          <w:sz w:val="20"/>
          <w:szCs w:val="20"/>
        </w:rPr>
        <w:t>…………………………………………………</w:t>
      </w:r>
    </w:p>
    <w:p w:rsidR="00AF45B8" w:rsidRPr="00562890" w:rsidRDefault="00AF45B8" w:rsidP="003038B0">
      <w:pPr>
        <w:spacing w:before="120"/>
        <w:ind w:right="-426"/>
        <w:rPr>
          <w:rFonts w:ascii="Verdana" w:hAnsi="Verdana" w:cs="Arial"/>
          <w:sz w:val="20"/>
          <w:szCs w:val="20"/>
        </w:rPr>
      </w:pPr>
      <w:r w:rsidRPr="00562890">
        <w:rPr>
          <w:rFonts w:ascii="Verdana" w:hAnsi="Verdana" w:cs="Arial"/>
          <w:sz w:val="20"/>
          <w:szCs w:val="20"/>
        </w:rPr>
        <w:t>…………………………………………………</w:t>
      </w:r>
    </w:p>
    <w:p w:rsidR="00AF45B8" w:rsidRPr="00562890" w:rsidRDefault="00AF45B8" w:rsidP="003038B0">
      <w:pPr>
        <w:ind w:right="-426"/>
        <w:rPr>
          <w:rFonts w:ascii="Verdana" w:hAnsi="Verdana" w:cs="Arial"/>
          <w:i/>
          <w:sz w:val="16"/>
          <w:szCs w:val="16"/>
        </w:rPr>
      </w:pPr>
      <w:r w:rsidRPr="00562890">
        <w:rPr>
          <w:rFonts w:ascii="Verdana" w:hAnsi="Verdana" w:cs="Arial"/>
          <w:i/>
          <w:sz w:val="16"/>
          <w:szCs w:val="16"/>
        </w:rPr>
        <w:t>(imię, nazwisko, stanowisko/podstawa do reprezentacji)</w:t>
      </w:r>
    </w:p>
    <w:p w:rsidR="00D501D7" w:rsidRPr="00562890" w:rsidRDefault="00D501D7" w:rsidP="003038B0">
      <w:pPr>
        <w:pStyle w:val="Zwykytekst"/>
        <w:spacing w:before="120"/>
        <w:ind w:right="-426"/>
        <w:jc w:val="both"/>
        <w:rPr>
          <w:rFonts w:ascii="Verdana" w:hAnsi="Verdana"/>
          <w:b/>
          <w:sz w:val="4"/>
          <w:szCs w:val="4"/>
        </w:rPr>
      </w:pPr>
    </w:p>
    <w:p w:rsidR="00FF6EF9" w:rsidRPr="00562890" w:rsidRDefault="00B75C01" w:rsidP="003038B0">
      <w:pPr>
        <w:pStyle w:val="Zwykytekst"/>
        <w:spacing w:before="120"/>
        <w:ind w:right="-426"/>
        <w:jc w:val="both"/>
        <w:rPr>
          <w:rFonts w:ascii="Verdana" w:hAnsi="Verdana"/>
          <w:bCs/>
        </w:rPr>
      </w:pPr>
      <w:r w:rsidRPr="00562890">
        <w:rPr>
          <w:rFonts w:ascii="Verdana" w:hAnsi="Verdana"/>
          <w:bCs/>
        </w:rPr>
        <w:t>Składając ofertę w przetargu nieograniczonym na:</w:t>
      </w:r>
    </w:p>
    <w:p w:rsidR="00FF6EF9" w:rsidRPr="00562890" w:rsidRDefault="00FF6EF9" w:rsidP="003038B0">
      <w:pPr>
        <w:ind w:right="-426"/>
        <w:jc w:val="both"/>
        <w:rPr>
          <w:rFonts w:ascii="Verdana" w:hAnsi="Verdana"/>
          <w:bCs/>
          <w:sz w:val="10"/>
          <w:szCs w:val="10"/>
        </w:rPr>
      </w:pPr>
    </w:p>
    <w:p w:rsidR="00E56F85" w:rsidRPr="00F238F3" w:rsidRDefault="00E56F85" w:rsidP="00E82E08">
      <w:pPr>
        <w:jc w:val="center"/>
        <w:rPr>
          <w:rFonts w:ascii="Verdana" w:hAnsi="Verdana"/>
          <w:b/>
          <w:sz w:val="19"/>
          <w:szCs w:val="19"/>
        </w:rPr>
      </w:pPr>
      <w:r w:rsidRPr="00F238F3">
        <w:rPr>
          <w:rFonts w:ascii="Verdana" w:hAnsi="Verdana"/>
          <w:b/>
          <w:sz w:val="19"/>
          <w:szCs w:val="19"/>
        </w:rPr>
        <w:t xml:space="preserve">„Rozbiórka istniejącego i budowa nowego mostu  nad rz. Prudnik </w:t>
      </w:r>
      <w:r>
        <w:rPr>
          <w:rFonts w:ascii="Verdana" w:hAnsi="Verdana"/>
          <w:b/>
          <w:sz w:val="19"/>
          <w:szCs w:val="19"/>
        </w:rPr>
        <w:t xml:space="preserve">                                                   </w:t>
      </w:r>
      <w:r w:rsidRPr="00F238F3">
        <w:rPr>
          <w:rFonts w:ascii="Verdana" w:hAnsi="Verdana"/>
          <w:b/>
          <w:sz w:val="19"/>
          <w:szCs w:val="19"/>
        </w:rPr>
        <w:t>w ciągu drogi krajowej nr 40</w:t>
      </w:r>
      <w:r>
        <w:rPr>
          <w:rFonts w:ascii="Verdana" w:hAnsi="Verdana"/>
          <w:b/>
          <w:sz w:val="19"/>
          <w:szCs w:val="19"/>
        </w:rPr>
        <w:t xml:space="preserve"> </w:t>
      </w:r>
      <w:r w:rsidRPr="00F238F3">
        <w:rPr>
          <w:rFonts w:ascii="Verdana" w:hAnsi="Verdana"/>
          <w:b/>
          <w:sz w:val="19"/>
          <w:szCs w:val="19"/>
        </w:rPr>
        <w:t>w km 18+791 w m. Prudnik</w:t>
      </w:r>
      <w:r>
        <w:rPr>
          <w:rFonts w:ascii="Verdana" w:hAnsi="Verdana"/>
          <w:b/>
          <w:sz w:val="19"/>
          <w:szCs w:val="19"/>
        </w:rPr>
        <w:t>”</w:t>
      </w:r>
    </w:p>
    <w:p w:rsidR="00013D09" w:rsidRPr="004D4A8A" w:rsidRDefault="00013D09" w:rsidP="00E82E08">
      <w:pPr>
        <w:spacing w:before="60"/>
        <w:jc w:val="center"/>
        <w:rPr>
          <w:rFonts w:ascii="Verdana" w:hAnsi="Verdana"/>
          <w:b/>
          <w:noProof/>
          <w:sz w:val="4"/>
          <w:szCs w:val="4"/>
        </w:rPr>
      </w:pPr>
    </w:p>
    <w:p w:rsidR="000344D3" w:rsidRPr="00562890" w:rsidRDefault="000344D3" w:rsidP="00E82E08">
      <w:pPr>
        <w:spacing w:before="60"/>
        <w:jc w:val="center"/>
        <w:rPr>
          <w:rFonts w:ascii="Verdana" w:hAnsi="Verdana"/>
          <w:b/>
          <w:sz w:val="18"/>
          <w:szCs w:val="18"/>
        </w:rPr>
      </w:pPr>
      <w:r w:rsidRPr="00E753E5">
        <w:rPr>
          <w:rFonts w:ascii="Verdana" w:hAnsi="Verdana"/>
          <w:b/>
          <w:sz w:val="18"/>
          <w:szCs w:val="18"/>
        </w:rPr>
        <w:t>n</w:t>
      </w:r>
      <w:r w:rsidR="00FB7D3C" w:rsidRPr="00E753E5">
        <w:rPr>
          <w:rFonts w:ascii="Verdana" w:hAnsi="Verdana"/>
          <w:b/>
          <w:sz w:val="18"/>
          <w:szCs w:val="18"/>
        </w:rPr>
        <w:t xml:space="preserve">r sprawy: </w:t>
      </w:r>
      <w:r w:rsidR="00293EDC" w:rsidRPr="00E753E5">
        <w:rPr>
          <w:rFonts w:ascii="Verdana" w:hAnsi="Verdana"/>
          <w:b/>
          <w:sz w:val="18"/>
          <w:szCs w:val="18"/>
        </w:rPr>
        <w:t>O.Op.D-3.2412.</w:t>
      </w:r>
      <w:r w:rsidR="009F00FC" w:rsidRPr="00E753E5">
        <w:rPr>
          <w:rFonts w:ascii="Verdana" w:hAnsi="Verdana"/>
          <w:b/>
          <w:sz w:val="18"/>
          <w:szCs w:val="18"/>
        </w:rPr>
        <w:t>2</w:t>
      </w:r>
      <w:r w:rsidR="00E82E08">
        <w:rPr>
          <w:rFonts w:ascii="Verdana" w:hAnsi="Verdana"/>
          <w:b/>
          <w:sz w:val="18"/>
          <w:szCs w:val="18"/>
        </w:rPr>
        <w:t>4.2017 (45</w:t>
      </w:r>
      <w:r w:rsidR="00293EDC" w:rsidRPr="00E753E5">
        <w:rPr>
          <w:rFonts w:ascii="Verdana" w:hAnsi="Verdana"/>
          <w:b/>
          <w:sz w:val="18"/>
          <w:szCs w:val="18"/>
        </w:rPr>
        <w:t>)</w:t>
      </w:r>
    </w:p>
    <w:p w:rsidR="000344D3" w:rsidRPr="00562890" w:rsidRDefault="000344D3" w:rsidP="003038B0">
      <w:pPr>
        <w:spacing w:before="120"/>
        <w:ind w:right="-426"/>
        <w:rPr>
          <w:rFonts w:ascii="Verdana" w:hAnsi="Verdana"/>
          <w:sz w:val="20"/>
          <w:szCs w:val="20"/>
        </w:rPr>
      </w:pPr>
      <w:r w:rsidRPr="00562890">
        <w:rPr>
          <w:rFonts w:ascii="Verdana" w:hAnsi="Verdana"/>
          <w:sz w:val="20"/>
          <w:szCs w:val="20"/>
        </w:rPr>
        <w:t xml:space="preserve">prowadzonym przez Generalną Dyrekcje Dróg Krajowych i Autostrad Oddział w Opolu </w:t>
      </w:r>
    </w:p>
    <w:p w:rsidR="00BF6B8D" w:rsidRPr="00562890" w:rsidRDefault="00B75C01" w:rsidP="003038B0">
      <w:pPr>
        <w:spacing w:before="120" w:after="120" w:line="360" w:lineRule="auto"/>
        <w:ind w:right="-426"/>
        <w:rPr>
          <w:rFonts w:ascii="Verdana" w:hAnsi="Verdana" w:cs="Arial"/>
          <w:sz w:val="20"/>
          <w:szCs w:val="20"/>
        </w:rPr>
      </w:pPr>
      <w:r w:rsidRPr="00562890">
        <w:rPr>
          <w:rFonts w:ascii="Verdana" w:hAnsi="Verdana" w:cs="Arial"/>
          <w:sz w:val="20"/>
          <w:szCs w:val="20"/>
        </w:rPr>
        <w:t>oświadczam, co następuje:</w:t>
      </w:r>
    </w:p>
    <w:p w:rsidR="00BF6B8D" w:rsidRPr="00562890" w:rsidRDefault="00FF6EF9" w:rsidP="003038B0">
      <w:pPr>
        <w:spacing w:before="120" w:after="120"/>
        <w:ind w:right="-426"/>
        <w:jc w:val="both"/>
        <w:rPr>
          <w:rFonts w:ascii="Verdana" w:hAnsi="Verdana" w:cs="Arial"/>
          <w:b/>
          <w:sz w:val="22"/>
          <w:szCs w:val="22"/>
          <w:u w:val="single"/>
        </w:rPr>
      </w:pPr>
      <w:r w:rsidRPr="00562890">
        <w:rPr>
          <w:rFonts w:ascii="Verdana" w:hAnsi="Verdana" w:cs="Arial"/>
          <w:b/>
          <w:sz w:val="22"/>
          <w:szCs w:val="22"/>
          <w:u w:val="single"/>
        </w:rPr>
        <w:t>O</w:t>
      </w:r>
      <w:r w:rsidR="006552D1" w:rsidRPr="00562890">
        <w:rPr>
          <w:rFonts w:ascii="Verdana" w:hAnsi="Verdana" w:cs="Arial"/>
          <w:b/>
          <w:sz w:val="22"/>
          <w:szCs w:val="22"/>
          <w:u w:val="single"/>
        </w:rPr>
        <w:t>ŚWIADCZENIA DOTYCZĄCE WYKONAWCY</w:t>
      </w:r>
      <w:r w:rsidRPr="00562890">
        <w:rPr>
          <w:rFonts w:ascii="Verdana" w:hAnsi="Verdana" w:cs="Arial"/>
          <w:b/>
          <w:sz w:val="22"/>
          <w:szCs w:val="22"/>
          <w:u w:val="single"/>
        </w:rPr>
        <w:t xml:space="preserve">: </w:t>
      </w:r>
    </w:p>
    <w:p w:rsidR="00BF6B8D" w:rsidRPr="00F36425" w:rsidRDefault="00B75C01" w:rsidP="00E82E08">
      <w:pPr>
        <w:pStyle w:val="Akapitzlist"/>
        <w:numPr>
          <w:ilvl w:val="0"/>
          <w:numId w:val="6"/>
        </w:numPr>
        <w:spacing w:line="288" w:lineRule="auto"/>
        <w:ind w:left="284" w:right="-426" w:hanging="284"/>
        <w:rPr>
          <w:rFonts w:ascii="Verdana" w:hAnsi="Verdana"/>
          <w:sz w:val="20"/>
          <w:szCs w:val="20"/>
        </w:rPr>
      </w:pPr>
      <w:r w:rsidRPr="00F36425">
        <w:rPr>
          <w:rFonts w:ascii="Verdana" w:hAnsi="Verdana"/>
          <w:sz w:val="20"/>
          <w:szCs w:val="20"/>
        </w:rPr>
        <w:t>Oświadczam, że nie podlegam wykluczeniu z postępowania na podstawie art. 24 ust 1                      pkt 12-23 ustawy Pzp.</w:t>
      </w:r>
    </w:p>
    <w:p w:rsidR="00BF6B8D" w:rsidRPr="00F36425" w:rsidRDefault="00B75C01" w:rsidP="00E82E08">
      <w:pPr>
        <w:pStyle w:val="Akapitzlist"/>
        <w:numPr>
          <w:ilvl w:val="0"/>
          <w:numId w:val="6"/>
        </w:numPr>
        <w:spacing w:after="240" w:line="288" w:lineRule="auto"/>
        <w:ind w:left="284" w:right="-426" w:hanging="284"/>
        <w:rPr>
          <w:rFonts w:ascii="Verdana" w:hAnsi="Verdana"/>
          <w:sz w:val="20"/>
          <w:szCs w:val="20"/>
        </w:rPr>
      </w:pPr>
      <w:r w:rsidRPr="00F36425">
        <w:rPr>
          <w:rFonts w:ascii="Verdana" w:hAnsi="Verdana"/>
          <w:sz w:val="20"/>
          <w:szCs w:val="20"/>
        </w:rPr>
        <w:t xml:space="preserve">Oświadczam, że nie podlegam wykluczeniu z postępowania na podstawie </w:t>
      </w:r>
      <w:r w:rsidRPr="00F36425">
        <w:rPr>
          <w:rFonts w:ascii="Verdana" w:hAnsi="Verdana"/>
          <w:sz w:val="20"/>
          <w:szCs w:val="20"/>
        </w:rPr>
        <w:br/>
        <w:t xml:space="preserve">art. 24 ust. 5 </w:t>
      </w:r>
      <w:r w:rsidR="00FF6EF9" w:rsidRPr="00F36425">
        <w:rPr>
          <w:rFonts w:ascii="Verdana" w:hAnsi="Verdana"/>
          <w:sz w:val="20"/>
          <w:szCs w:val="20"/>
        </w:rPr>
        <w:t>pkt</w:t>
      </w:r>
      <w:r w:rsidR="00330A4D" w:rsidRPr="00F36425">
        <w:rPr>
          <w:rFonts w:ascii="Verdana" w:hAnsi="Verdana"/>
          <w:sz w:val="20"/>
          <w:szCs w:val="20"/>
        </w:rPr>
        <w:t xml:space="preserve"> 1</w:t>
      </w:r>
      <w:r w:rsidR="008706DE" w:rsidRPr="00F36425">
        <w:rPr>
          <w:rFonts w:ascii="Verdana" w:hAnsi="Verdana"/>
          <w:sz w:val="20"/>
          <w:szCs w:val="20"/>
        </w:rPr>
        <w:t>, 8</w:t>
      </w:r>
      <w:r w:rsidR="00330A4D" w:rsidRPr="00F36425">
        <w:rPr>
          <w:rFonts w:ascii="Verdana" w:hAnsi="Verdana"/>
          <w:sz w:val="20"/>
          <w:szCs w:val="20"/>
        </w:rPr>
        <w:t xml:space="preserve"> </w:t>
      </w:r>
      <w:r w:rsidR="001031C5" w:rsidRPr="00F36425">
        <w:rPr>
          <w:rFonts w:ascii="Verdana" w:hAnsi="Verdana"/>
          <w:sz w:val="20"/>
          <w:szCs w:val="20"/>
        </w:rPr>
        <w:t>ustawy Pzp</w:t>
      </w:r>
      <w:r w:rsidRPr="00F36425">
        <w:rPr>
          <w:rFonts w:ascii="Verdana" w:hAnsi="Verdana"/>
          <w:sz w:val="20"/>
          <w:szCs w:val="20"/>
        </w:rPr>
        <w:t>.</w:t>
      </w:r>
    </w:p>
    <w:p w:rsidR="007F31A4" w:rsidRPr="00F36425" w:rsidRDefault="007F31A4" w:rsidP="003038B0">
      <w:pPr>
        <w:spacing w:line="360" w:lineRule="auto"/>
        <w:ind w:right="-426"/>
        <w:jc w:val="both"/>
        <w:rPr>
          <w:rFonts w:ascii="Arial" w:hAnsi="Arial" w:cs="Arial"/>
          <w:i/>
          <w:sz w:val="4"/>
          <w:szCs w:val="4"/>
        </w:rPr>
      </w:pPr>
    </w:p>
    <w:p w:rsidR="007F31A4" w:rsidRPr="00F36425" w:rsidRDefault="007F31A4" w:rsidP="003038B0">
      <w:pPr>
        <w:spacing w:line="360" w:lineRule="auto"/>
        <w:ind w:right="-426"/>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18"/>
          <w:szCs w:val="18"/>
        </w:rPr>
        <w:t xml:space="preserve"> </w:t>
      </w:r>
      <w:r w:rsidRPr="00F36425">
        <w:rPr>
          <w:rFonts w:ascii="Arial" w:hAnsi="Arial" w:cs="Arial"/>
          <w:sz w:val="20"/>
          <w:szCs w:val="20"/>
        </w:rPr>
        <w:t xml:space="preserve">dnia ………….……. r. </w:t>
      </w:r>
    </w:p>
    <w:p w:rsidR="007F31A4" w:rsidRPr="00F36425" w:rsidRDefault="007F31A4" w:rsidP="003038B0">
      <w:pPr>
        <w:spacing w:line="360" w:lineRule="auto"/>
        <w:ind w:right="-426"/>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t>…………………………………………</w:t>
      </w:r>
    </w:p>
    <w:p w:rsidR="007F31A4" w:rsidRPr="00F36425" w:rsidRDefault="007F31A4" w:rsidP="003038B0">
      <w:pPr>
        <w:spacing w:line="360" w:lineRule="auto"/>
        <w:ind w:left="5664" w:right="-426" w:firstLine="708"/>
        <w:jc w:val="both"/>
        <w:rPr>
          <w:rFonts w:ascii="Arial" w:hAnsi="Arial" w:cs="Arial"/>
          <w:i/>
          <w:sz w:val="16"/>
          <w:szCs w:val="16"/>
        </w:rPr>
      </w:pPr>
      <w:r w:rsidRPr="00F36425">
        <w:rPr>
          <w:rFonts w:ascii="Arial" w:hAnsi="Arial" w:cs="Arial"/>
          <w:i/>
          <w:sz w:val="16"/>
          <w:szCs w:val="16"/>
        </w:rPr>
        <w:t>(</w:t>
      </w:r>
      <w:r w:rsidR="00FF6EF9" w:rsidRPr="00F36425">
        <w:rPr>
          <w:rFonts w:ascii="Arial" w:hAnsi="Arial" w:cs="Arial"/>
          <w:i/>
          <w:sz w:val="16"/>
          <w:szCs w:val="16"/>
        </w:rPr>
        <w:t xml:space="preserve"> </w:t>
      </w:r>
      <w:r w:rsidRPr="00F36425">
        <w:rPr>
          <w:rFonts w:ascii="Arial" w:hAnsi="Arial" w:cs="Arial"/>
          <w:i/>
          <w:sz w:val="16"/>
          <w:szCs w:val="16"/>
        </w:rPr>
        <w:t>podpis</w:t>
      </w:r>
      <w:r w:rsidR="00FF6EF9" w:rsidRPr="00F36425">
        <w:rPr>
          <w:rFonts w:ascii="Arial" w:hAnsi="Arial" w:cs="Arial"/>
          <w:i/>
          <w:sz w:val="16"/>
          <w:szCs w:val="16"/>
        </w:rPr>
        <w:t xml:space="preserve"> wykonawcy </w:t>
      </w:r>
      <w:r w:rsidRPr="00F36425">
        <w:rPr>
          <w:rFonts w:ascii="Arial" w:hAnsi="Arial" w:cs="Arial"/>
          <w:i/>
          <w:sz w:val="16"/>
          <w:szCs w:val="16"/>
        </w:rPr>
        <w:t>)</w:t>
      </w:r>
    </w:p>
    <w:p w:rsidR="00D12EEF" w:rsidRPr="00F36425" w:rsidRDefault="00D12EEF" w:rsidP="003038B0">
      <w:pPr>
        <w:spacing w:line="360" w:lineRule="auto"/>
        <w:ind w:left="5664" w:right="-426" w:firstLine="708"/>
        <w:jc w:val="both"/>
        <w:rPr>
          <w:rFonts w:ascii="Arial" w:hAnsi="Arial" w:cs="Arial"/>
          <w:i/>
          <w:sz w:val="8"/>
          <w:szCs w:val="8"/>
        </w:rPr>
      </w:pPr>
    </w:p>
    <w:p w:rsidR="00BF6B8D" w:rsidRPr="00F36425" w:rsidRDefault="00B75C01" w:rsidP="003038B0">
      <w:pPr>
        <w:spacing w:line="312" w:lineRule="auto"/>
        <w:ind w:right="-426"/>
        <w:rPr>
          <w:rFonts w:ascii="Verdana" w:hAnsi="Verdana" w:cs="Arial"/>
          <w:sz w:val="16"/>
          <w:szCs w:val="16"/>
        </w:rPr>
      </w:pPr>
      <w:r w:rsidRPr="00F36425">
        <w:rPr>
          <w:rFonts w:ascii="Verdana" w:hAnsi="Verdana" w:cs="Arial"/>
          <w:sz w:val="16"/>
          <w:szCs w:val="16"/>
        </w:rPr>
        <w:t xml:space="preserve">Oświadczam, że zachodzą w stosunku do mnie podstawy wykluczenia z postępowania na podstawie art. …………. ustawy Pzp </w:t>
      </w:r>
      <w:r w:rsidRPr="00F36425">
        <w:rPr>
          <w:rFonts w:ascii="Verdana" w:hAnsi="Verdana" w:cs="Arial"/>
          <w:i/>
          <w:sz w:val="16"/>
          <w:szCs w:val="16"/>
        </w:rPr>
        <w:t>(podać mającą zastosowanie podstawę wykluczenia spośród wymienionych w art. 24 ust. 1 pkt 13-14, 16-20 lub art. 24 ust. 5 ustawy Pzp).</w:t>
      </w:r>
      <w:r w:rsidRPr="00F36425">
        <w:rPr>
          <w:rFonts w:ascii="Verdana" w:hAnsi="Verdana" w:cs="Arial"/>
          <w:sz w:val="16"/>
          <w:szCs w:val="16"/>
        </w:rPr>
        <w:t xml:space="preserve"> </w:t>
      </w:r>
    </w:p>
    <w:p w:rsidR="00BF6B8D" w:rsidRPr="00F36425" w:rsidRDefault="00B75C01" w:rsidP="003038B0">
      <w:pPr>
        <w:spacing w:line="312" w:lineRule="auto"/>
        <w:ind w:right="-426"/>
        <w:rPr>
          <w:rFonts w:ascii="Arial" w:hAnsi="Arial" w:cs="Arial"/>
          <w:sz w:val="21"/>
          <w:szCs w:val="21"/>
        </w:rPr>
      </w:pPr>
      <w:r w:rsidRPr="00F36425">
        <w:rPr>
          <w:rFonts w:ascii="Verdana" w:hAnsi="Verdana" w:cs="Arial"/>
          <w:sz w:val="16"/>
          <w:szCs w:val="16"/>
        </w:rPr>
        <w:t>Jednocześnie oświadczam, że w związku z ww. okolicznością, na podstawie art. 24 ust. 8 ustawy Pzp podjąłem następujące środki naprawcze:</w:t>
      </w:r>
      <w:r w:rsidR="007F31A4" w:rsidRPr="00F36425">
        <w:rPr>
          <w:rFonts w:ascii="Arial" w:hAnsi="Arial" w:cs="Arial"/>
          <w:sz w:val="21"/>
          <w:szCs w:val="21"/>
        </w:rPr>
        <w:t xml:space="preserve"> </w:t>
      </w:r>
    </w:p>
    <w:p w:rsidR="007F31A4" w:rsidRPr="00F36425" w:rsidRDefault="007F31A4" w:rsidP="003038B0">
      <w:pPr>
        <w:spacing w:line="360" w:lineRule="auto"/>
        <w:ind w:right="-426"/>
        <w:rPr>
          <w:rFonts w:ascii="Arial" w:hAnsi="Arial" w:cs="Arial"/>
          <w:sz w:val="21"/>
          <w:szCs w:val="21"/>
        </w:rPr>
      </w:pPr>
      <w:r w:rsidRPr="00F36425">
        <w:rPr>
          <w:rFonts w:ascii="Arial" w:hAnsi="Arial" w:cs="Arial"/>
          <w:sz w:val="20"/>
          <w:szCs w:val="20"/>
        </w:rPr>
        <w:t>…………………………………………………………………………………………..…………………...........</w:t>
      </w:r>
    </w:p>
    <w:p w:rsidR="007F31A4" w:rsidRPr="00F36425" w:rsidRDefault="007F31A4" w:rsidP="003038B0">
      <w:pPr>
        <w:spacing w:line="360" w:lineRule="auto"/>
        <w:ind w:right="-426"/>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20"/>
          <w:szCs w:val="20"/>
        </w:rPr>
        <w:t xml:space="preserve">, </w:t>
      </w:r>
      <w:r w:rsidRPr="00F36425">
        <w:rPr>
          <w:rFonts w:ascii="Arial" w:hAnsi="Arial" w:cs="Arial"/>
          <w:sz w:val="20"/>
          <w:szCs w:val="20"/>
        </w:rPr>
        <w:t xml:space="preserve">dnia …………………. r. </w:t>
      </w:r>
    </w:p>
    <w:p w:rsidR="007F31A4" w:rsidRPr="00F36425" w:rsidRDefault="007F31A4" w:rsidP="003038B0">
      <w:pPr>
        <w:ind w:right="-426"/>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t>…………………………………………</w:t>
      </w:r>
    </w:p>
    <w:p w:rsidR="00D12EEF" w:rsidRPr="00F36425" w:rsidRDefault="00FF6EF9" w:rsidP="00254355">
      <w:pPr>
        <w:spacing w:line="360" w:lineRule="auto"/>
        <w:ind w:left="5664" w:firstLine="708"/>
        <w:jc w:val="both"/>
        <w:rPr>
          <w:rFonts w:ascii="Verdana" w:hAnsi="Verdana"/>
          <w:sz w:val="14"/>
          <w:szCs w:val="14"/>
        </w:rPr>
      </w:pPr>
      <w:r w:rsidRPr="00F36425">
        <w:rPr>
          <w:rFonts w:ascii="Arial" w:hAnsi="Arial" w:cs="Arial"/>
          <w:i/>
          <w:sz w:val="16"/>
          <w:szCs w:val="16"/>
        </w:rPr>
        <w:t>( podpis wykonawcy )</w:t>
      </w:r>
      <w:r w:rsidR="00D12EEF" w:rsidRPr="00F36425">
        <w:rPr>
          <w:rFonts w:ascii="Verdana" w:hAnsi="Verdana"/>
          <w:sz w:val="14"/>
          <w:szCs w:val="14"/>
        </w:rPr>
        <w:t xml:space="preserve"> </w:t>
      </w:r>
    </w:p>
    <w:p w:rsidR="004B0201" w:rsidRPr="00F36425" w:rsidRDefault="00D12EEF">
      <w:pPr>
        <w:spacing w:after="160" w:line="259" w:lineRule="auto"/>
        <w:rPr>
          <w:rFonts w:ascii="Arial" w:hAnsi="Arial" w:cs="Arial"/>
          <w:i/>
          <w:sz w:val="2"/>
          <w:szCs w:val="2"/>
        </w:rPr>
      </w:pPr>
      <w:r w:rsidRPr="00F36425">
        <w:rPr>
          <w:rFonts w:ascii="Verdana" w:hAnsi="Verdana"/>
          <w:sz w:val="18"/>
          <w:szCs w:val="18"/>
        </w:rPr>
        <w:t xml:space="preserve"> </w:t>
      </w:r>
    </w:p>
    <w:p w:rsidR="00FF6EF9" w:rsidRPr="00F36425" w:rsidRDefault="00FF6EF9" w:rsidP="004B0201">
      <w:pPr>
        <w:spacing w:line="360" w:lineRule="auto"/>
        <w:jc w:val="both"/>
        <w:rPr>
          <w:rFonts w:ascii="Arial" w:hAnsi="Arial" w:cs="Arial"/>
          <w:i/>
          <w:sz w:val="16"/>
          <w:szCs w:val="16"/>
        </w:rPr>
      </w:pPr>
    </w:p>
    <w:p w:rsidR="00254355" w:rsidRPr="00F36425" w:rsidRDefault="00254355" w:rsidP="00254355">
      <w:pPr>
        <w:spacing w:line="312" w:lineRule="auto"/>
        <w:jc w:val="right"/>
        <w:rPr>
          <w:rFonts w:ascii="Verdana" w:hAnsi="Verdana" w:cs="Arial"/>
          <w:b/>
          <w:i/>
          <w:sz w:val="16"/>
          <w:szCs w:val="16"/>
        </w:rPr>
      </w:pPr>
      <w:r w:rsidRPr="00F36425">
        <w:rPr>
          <w:rFonts w:ascii="Verdana" w:hAnsi="Verdana" w:cs="Arial"/>
          <w:b/>
          <w:i/>
          <w:sz w:val="16"/>
          <w:szCs w:val="16"/>
        </w:rPr>
        <w:t>Formularz 3.1  c.d.</w:t>
      </w:r>
    </w:p>
    <w:p w:rsidR="00BF6B8D" w:rsidRPr="00F36425" w:rsidRDefault="00FF6EF9" w:rsidP="00FF4DCA">
      <w:pPr>
        <w:spacing w:line="312" w:lineRule="auto"/>
        <w:rPr>
          <w:rFonts w:ascii="Verdana" w:hAnsi="Verdana" w:cs="Arial"/>
          <w:b/>
          <w:sz w:val="22"/>
          <w:szCs w:val="22"/>
          <w:u w:val="single"/>
        </w:rPr>
      </w:pPr>
      <w:r w:rsidRPr="00F36425">
        <w:rPr>
          <w:rFonts w:ascii="Verdana" w:hAnsi="Verdana" w:cs="Arial"/>
          <w:b/>
          <w:sz w:val="22"/>
          <w:szCs w:val="22"/>
          <w:u w:val="single"/>
        </w:rPr>
        <w:t>OŚWIADCZENIE DOTYCZĄCE PODMIOTU , NA KTÓREG</w:t>
      </w:r>
      <w:r w:rsidR="001031C5" w:rsidRPr="00F36425">
        <w:rPr>
          <w:rFonts w:ascii="Verdana" w:hAnsi="Verdana" w:cs="Arial"/>
          <w:b/>
          <w:sz w:val="22"/>
          <w:szCs w:val="22"/>
          <w:u w:val="single"/>
        </w:rPr>
        <w:t>O ZASOBY POWOŁUJE SIĘ WYKONAWCA</w:t>
      </w:r>
      <w:r w:rsidRPr="00F36425">
        <w:rPr>
          <w:rFonts w:ascii="Verdana" w:hAnsi="Verdana" w:cs="Arial"/>
          <w:b/>
          <w:sz w:val="22"/>
          <w:szCs w:val="22"/>
          <w:u w:val="single"/>
        </w:rPr>
        <w:t xml:space="preserve">: </w:t>
      </w:r>
    </w:p>
    <w:p w:rsidR="00BF6B8D" w:rsidRPr="00F36425" w:rsidRDefault="00BF6B8D">
      <w:pPr>
        <w:spacing w:line="312" w:lineRule="auto"/>
        <w:jc w:val="both"/>
        <w:rPr>
          <w:rFonts w:ascii="Arial" w:hAnsi="Arial" w:cs="Arial"/>
          <w:b/>
          <w:sz w:val="22"/>
          <w:szCs w:val="22"/>
        </w:rPr>
      </w:pPr>
    </w:p>
    <w:p w:rsidR="00147EBC" w:rsidRPr="00F36425" w:rsidRDefault="00B75C01" w:rsidP="00374CA0">
      <w:pPr>
        <w:spacing w:line="312" w:lineRule="auto"/>
        <w:ind w:right="-142"/>
        <w:rPr>
          <w:rFonts w:ascii="Verdana" w:hAnsi="Verdana" w:cs="Arial"/>
          <w:sz w:val="20"/>
          <w:szCs w:val="20"/>
        </w:rPr>
      </w:pPr>
      <w:r w:rsidRPr="00F36425">
        <w:rPr>
          <w:rFonts w:ascii="Verdana" w:hAnsi="Verdana" w:cs="Arial"/>
          <w:sz w:val="20"/>
          <w:szCs w:val="20"/>
        </w:rPr>
        <w:t>Oświadczam, że w stosunku do następującego/ych podmiotu/tów, na którego/ych zasoby powołuję się </w:t>
      </w:r>
      <w:r w:rsidR="000D31DB" w:rsidRPr="00F36425">
        <w:rPr>
          <w:rFonts w:ascii="Verdana" w:hAnsi="Verdana" w:cs="Arial"/>
          <w:sz w:val="20"/>
          <w:szCs w:val="20"/>
        </w:rPr>
        <w:t>w niniejszym postępowaniu, tj.: ……….</w:t>
      </w:r>
      <w:r w:rsidRPr="00F36425">
        <w:rPr>
          <w:rFonts w:ascii="Verdana" w:hAnsi="Verdana" w:cs="Arial"/>
          <w:sz w:val="20"/>
          <w:szCs w:val="20"/>
        </w:rPr>
        <w:t>…………………………………………………</w:t>
      </w:r>
      <w:r w:rsidR="000D31DB" w:rsidRPr="00F36425">
        <w:rPr>
          <w:rFonts w:ascii="Verdana" w:hAnsi="Verdana" w:cs="Arial"/>
          <w:sz w:val="20"/>
          <w:szCs w:val="20"/>
        </w:rPr>
        <w:t>.</w:t>
      </w:r>
      <w:r w:rsidRPr="00F36425">
        <w:rPr>
          <w:rFonts w:ascii="Verdana" w:hAnsi="Verdana" w:cs="Arial"/>
          <w:sz w:val="20"/>
          <w:szCs w:val="20"/>
        </w:rPr>
        <w:t xml:space="preserve">………… </w:t>
      </w:r>
      <w:r w:rsidR="000D31DB" w:rsidRPr="00F36425">
        <w:rPr>
          <w:rFonts w:ascii="Verdana" w:hAnsi="Verdana" w:cs="Arial"/>
          <w:sz w:val="20"/>
          <w:szCs w:val="20"/>
        </w:rPr>
        <w:t xml:space="preserve">  …………………………………………………………………………………………………………………………………………………  </w:t>
      </w:r>
    </w:p>
    <w:p w:rsidR="00147EBC" w:rsidRPr="00F36425" w:rsidRDefault="000D31DB" w:rsidP="00147EBC">
      <w:pPr>
        <w:ind w:right="-142"/>
        <w:rPr>
          <w:rFonts w:ascii="Verdana" w:hAnsi="Verdana" w:cs="Arial"/>
          <w:sz w:val="20"/>
          <w:szCs w:val="20"/>
        </w:rPr>
      </w:pPr>
      <w:r w:rsidRPr="00F36425">
        <w:rPr>
          <w:rFonts w:ascii="Verdana" w:hAnsi="Verdana" w:cs="Arial"/>
          <w:sz w:val="20"/>
          <w:szCs w:val="20"/>
        </w:rPr>
        <w:t xml:space="preserve">………………………………………………………………………………………………………………………………………………… </w:t>
      </w:r>
    </w:p>
    <w:p w:rsidR="00147EBC" w:rsidRPr="00F36425" w:rsidRDefault="00B75C01" w:rsidP="00147EBC">
      <w:pPr>
        <w:ind w:right="-142"/>
        <w:rPr>
          <w:rFonts w:ascii="Verdana" w:hAnsi="Verdana" w:cs="Arial"/>
          <w:i/>
          <w:sz w:val="20"/>
          <w:szCs w:val="20"/>
        </w:rPr>
      </w:pPr>
      <w:r w:rsidRPr="00F36425">
        <w:rPr>
          <w:rFonts w:ascii="Verdana" w:hAnsi="Verdana" w:cs="Arial"/>
          <w:i/>
          <w:sz w:val="18"/>
          <w:szCs w:val="18"/>
        </w:rPr>
        <w:t xml:space="preserve">(podać pełną nazwę/firmę, adres, </w:t>
      </w:r>
      <w:r w:rsidRPr="00F36425">
        <w:rPr>
          <w:rFonts w:ascii="Verdana" w:hAnsi="Verdana" w:cs="Arial"/>
          <w:b/>
          <w:i/>
          <w:sz w:val="18"/>
          <w:szCs w:val="18"/>
        </w:rPr>
        <w:t>a także w zależności od podmiotu: NIP/PESEL, KRS/CEiDG</w:t>
      </w:r>
      <w:r w:rsidRPr="00F36425">
        <w:rPr>
          <w:rFonts w:ascii="Verdana" w:hAnsi="Verdana" w:cs="Arial"/>
          <w:i/>
          <w:sz w:val="18"/>
          <w:szCs w:val="18"/>
        </w:rPr>
        <w:t>)</w:t>
      </w:r>
      <w:r w:rsidRPr="00F36425">
        <w:rPr>
          <w:rFonts w:ascii="Verdana" w:hAnsi="Verdana" w:cs="Arial"/>
          <w:i/>
          <w:sz w:val="20"/>
          <w:szCs w:val="20"/>
        </w:rPr>
        <w:t xml:space="preserve"> </w:t>
      </w:r>
    </w:p>
    <w:p w:rsidR="00147EBC" w:rsidRPr="00F36425" w:rsidRDefault="00147EBC" w:rsidP="00147EBC">
      <w:pPr>
        <w:ind w:right="-142"/>
        <w:rPr>
          <w:rFonts w:ascii="Verdana" w:hAnsi="Verdana" w:cs="Arial"/>
          <w:i/>
          <w:sz w:val="20"/>
          <w:szCs w:val="20"/>
        </w:rPr>
      </w:pPr>
      <w:r w:rsidRPr="00F36425">
        <w:rPr>
          <w:rFonts w:ascii="Verdana" w:hAnsi="Verdana" w:cs="Arial"/>
          <w:i/>
          <w:sz w:val="20"/>
          <w:szCs w:val="20"/>
        </w:rPr>
        <w:t xml:space="preserve"> </w:t>
      </w:r>
    </w:p>
    <w:p w:rsidR="00BF6B8D" w:rsidRPr="00F36425" w:rsidRDefault="00B75C01" w:rsidP="00147EBC">
      <w:pPr>
        <w:ind w:right="-142"/>
        <w:rPr>
          <w:rFonts w:ascii="Verdana" w:hAnsi="Verdana" w:cs="Arial"/>
          <w:sz w:val="20"/>
          <w:szCs w:val="20"/>
        </w:rPr>
      </w:pPr>
      <w:r w:rsidRPr="00F36425">
        <w:rPr>
          <w:rFonts w:ascii="Verdana" w:hAnsi="Verdana" w:cs="Arial"/>
          <w:sz w:val="20"/>
          <w:szCs w:val="20"/>
        </w:rPr>
        <w:t xml:space="preserve">nie </w:t>
      </w:r>
      <w:r w:rsidR="00147EBC" w:rsidRPr="00F36425">
        <w:rPr>
          <w:rFonts w:ascii="Verdana" w:hAnsi="Verdana" w:cs="Arial"/>
          <w:sz w:val="20"/>
          <w:szCs w:val="20"/>
        </w:rPr>
        <w:t xml:space="preserve"> </w:t>
      </w:r>
      <w:r w:rsidRPr="00F36425">
        <w:rPr>
          <w:rFonts w:ascii="Verdana" w:hAnsi="Verdana" w:cs="Arial"/>
          <w:sz w:val="20"/>
          <w:szCs w:val="20"/>
        </w:rPr>
        <w:t>zachodzą podstawy wyklucze</w:t>
      </w:r>
      <w:r w:rsidR="000D31DB" w:rsidRPr="00F36425">
        <w:rPr>
          <w:rFonts w:ascii="Verdana" w:hAnsi="Verdana" w:cs="Arial"/>
          <w:sz w:val="20"/>
          <w:szCs w:val="20"/>
        </w:rPr>
        <w:t xml:space="preserve">nia z postępowania o udzielenie </w:t>
      </w:r>
      <w:r w:rsidRPr="00F36425">
        <w:rPr>
          <w:rFonts w:ascii="Verdana" w:hAnsi="Verdana" w:cs="Arial"/>
          <w:sz w:val="20"/>
          <w:szCs w:val="20"/>
        </w:rPr>
        <w:t>zamówienia.</w:t>
      </w:r>
    </w:p>
    <w:p w:rsidR="00BF6B8D" w:rsidRPr="00F36425" w:rsidRDefault="00BF6B8D">
      <w:pPr>
        <w:spacing w:line="360" w:lineRule="auto"/>
        <w:rPr>
          <w:rFonts w:ascii="Arial" w:hAnsi="Arial" w:cs="Arial"/>
          <w:sz w:val="20"/>
          <w:szCs w:val="20"/>
        </w:rPr>
      </w:pPr>
    </w:p>
    <w:p w:rsidR="000D31DB" w:rsidRPr="00F36425" w:rsidRDefault="000D31DB" w:rsidP="007F31A4">
      <w:pPr>
        <w:spacing w:line="360" w:lineRule="auto"/>
        <w:jc w:val="both"/>
        <w:rPr>
          <w:rFonts w:ascii="Arial" w:hAnsi="Arial" w:cs="Arial"/>
          <w:sz w:val="20"/>
          <w:szCs w:val="20"/>
        </w:rPr>
      </w:pPr>
    </w:p>
    <w:p w:rsidR="000D31DB" w:rsidRPr="00F36425" w:rsidRDefault="000D31DB" w:rsidP="000D31DB">
      <w:pPr>
        <w:spacing w:line="360" w:lineRule="auto"/>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20"/>
          <w:szCs w:val="20"/>
        </w:rPr>
        <w:t xml:space="preserve">, </w:t>
      </w:r>
      <w:r w:rsidRPr="00F36425">
        <w:rPr>
          <w:rFonts w:ascii="Arial" w:hAnsi="Arial" w:cs="Arial"/>
          <w:sz w:val="20"/>
          <w:szCs w:val="20"/>
        </w:rPr>
        <w:t xml:space="preserve">dnia …………………. r. </w:t>
      </w:r>
    </w:p>
    <w:p w:rsidR="000D31DB" w:rsidRPr="00F36425" w:rsidRDefault="000D31DB" w:rsidP="000D31DB">
      <w:pPr>
        <w:spacing w:line="360" w:lineRule="auto"/>
        <w:jc w:val="both"/>
        <w:rPr>
          <w:rFonts w:ascii="Arial" w:hAnsi="Arial" w:cs="Arial"/>
          <w:sz w:val="20"/>
          <w:szCs w:val="20"/>
        </w:rPr>
      </w:pPr>
    </w:p>
    <w:p w:rsidR="000D31DB" w:rsidRPr="00F36425" w:rsidRDefault="000D31DB" w:rsidP="000D31DB">
      <w:pPr>
        <w:spacing w:line="360" w:lineRule="auto"/>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t xml:space="preserve">      …………………………………………</w:t>
      </w:r>
    </w:p>
    <w:p w:rsidR="000D31DB" w:rsidRPr="00F36425" w:rsidRDefault="000D31DB" w:rsidP="000D31DB">
      <w:pPr>
        <w:spacing w:line="360" w:lineRule="auto"/>
        <w:ind w:left="5664" w:firstLine="708"/>
        <w:jc w:val="both"/>
        <w:rPr>
          <w:rFonts w:ascii="Arial" w:hAnsi="Arial" w:cs="Arial"/>
          <w:i/>
          <w:sz w:val="16"/>
          <w:szCs w:val="16"/>
        </w:rPr>
      </w:pPr>
      <w:r w:rsidRPr="00F36425">
        <w:rPr>
          <w:rFonts w:ascii="Arial" w:hAnsi="Arial" w:cs="Arial"/>
          <w:i/>
          <w:sz w:val="16"/>
          <w:szCs w:val="16"/>
        </w:rPr>
        <w:t>( podpis wykonawcy )</w:t>
      </w:r>
    </w:p>
    <w:p w:rsidR="007F31A4" w:rsidRPr="00F36425" w:rsidRDefault="007F31A4" w:rsidP="007F31A4">
      <w:pPr>
        <w:spacing w:line="360" w:lineRule="auto"/>
        <w:jc w:val="both"/>
        <w:rPr>
          <w:rFonts w:ascii="Arial" w:hAnsi="Arial" w:cs="Arial"/>
          <w:b/>
          <w:sz w:val="22"/>
          <w:szCs w:val="22"/>
        </w:rPr>
      </w:pPr>
    </w:p>
    <w:p w:rsidR="007F31A4" w:rsidRPr="00F36425" w:rsidRDefault="007F31A4" w:rsidP="007F31A4">
      <w:pPr>
        <w:spacing w:line="360" w:lineRule="auto"/>
        <w:jc w:val="both"/>
        <w:rPr>
          <w:rFonts w:ascii="Arial" w:hAnsi="Arial" w:cs="Arial"/>
          <w:i/>
          <w:sz w:val="22"/>
          <w:szCs w:val="22"/>
        </w:rPr>
      </w:pPr>
    </w:p>
    <w:p w:rsidR="00874BA8" w:rsidRPr="00F36425" w:rsidRDefault="00B75C01" w:rsidP="007F31A4">
      <w:pPr>
        <w:spacing w:line="360" w:lineRule="auto"/>
        <w:jc w:val="both"/>
        <w:rPr>
          <w:rFonts w:ascii="Verdana" w:hAnsi="Verdana" w:cs="Arial"/>
          <w:i/>
          <w:sz w:val="22"/>
          <w:szCs w:val="22"/>
          <w:u w:val="single"/>
        </w:rPr>
      </w:pPr>
      <w:r w:rsidRPr="00F36425">
        <w:rPr>
          <w:rFonts w:ascii="Verdana" w:hAnsi="Verdana" w:cs="Arial"/>
          <w:b/>
          <w:sz w:val="22"/>
          <w:szCs w:val="22"/>
          <w:u w:val="single"/>
        </w:rPr>
        <w:t>OŚWIADCZENI</w:t>
      </w:r>
      <w:r w:rsidR="001031C5" w:rsidRPr="00F36425">
        <w:rPr>
          <w:rFonts w:ascii="Verdana" w:hAnsi="Verdana" w:cs="Arial"/>
          <w:b/>
          <w:sz w:val="22"/>
          <w:szCs w:val="22"/>
          <w:u w:val="single"/>
        </w:rPr>
        <w:t>E DOTYCZĄCE PODANYCH INFORMACJI</w:t>
      </w:r>
      <w:r w:rsidRPr="00F36425">
        <w:rPr>
          <w:rFonts w:ascii="Verdana" w:hAnsi="Verdana" w:cs="Arial"/>
          <w:b/>
          <w:sz w:val="22"/>
          <w:szCs w:val="22"/>
          <w:u w:val="single"/>
        </w:rPr>
        <w:t xml:space="preserve">: </w:t>
      </w:r>
    </w:p>
    <w:p w:rsidR="007F31A4" w:rsidRPr="00F36425" w:rsidRDefault="007F31A4" w:rsidP="007F31A4">
      <w:pPr>
        <w:spacing w:line="360" w:lineRule="auto"/>
        <w:jc w:val="both"/>
        <w:rPr>
          <w:rFonts w:ascii="Arial" w:hAnsi="Arial" w:cs="Arial"/>
          <w:b/>
          <w:sz w:val="22"/>
          <w:szCs w:val="22"/>
        </w:rPr>
      </w:pPr>
    </w:p>
    <w:p w:rsidR="00BF6B8D" w:rsidRPr="00F36425" w:rsidRDefault="00B75C01">
      <w:pPr>
        <w:spacing w:line="312" w:lineRule="auto"/>
        <w:jc w:val="both"/>
        <w:rPr>
          <w:rFonts w:ascii="Verdana" w:hAnsi="Verdana" w:cs="Arial"/>
          <w:sz w:val="20"/>
          <w:szCs w:val="20"/>
        </w:rPr>
      </w:pPr>
      <w:r w:rsidRPr="00F36425">
        <w:rPr>
          <w:rFonts w:ascii="Verdana" w:hAnsi="Verdana" w:cs="Arial"/>
          <w:sz w:val="20"/>
          <w:szCs w:val="20"/>
        </w:rPr>
        <w:t xml:space="preserve">Oświadczam, że wszystkie informacje podane w powyższych oświadczeniach są aktualne </w:t>
      </w:r>
      <w:r w:rsidRPr="00F36425">
        <w:rPr>
          <w:rFonts w:ascii="Verdana" w:hAnsi="Verdana" w:cs="Arial"/>
          <w:sz w:val="20"/>
          <w:szCs w:val="20"/>
        </w:rPr>
        <w:br/>
        <w:t>i zgodne z prawdą oraz zostały przedstawione z pełną świadomością konsekwencji wprowadzenia zamawiającego w błąd przy przedstawianiu informacji.</w:t>
      </w:r>
    </w:p>
    <w:p w:rsidR="007F31A4" w:rsidRPr="00F36425" w:rsidRDefault="007F31A4" w:rsidP="007F31A4">
      <w:pPr>
        <w:spacing w:line="360" w:lineRule="auto"/>
        <w:jc w:val="both"/>
        <w:rPr>
          <w:rFonts w:ascii="Arial" w:hAnsi="Arial" w:cs="Arial"/>
          <w:sz w:val="20"/>
          <w:szCs w:val="20"/>
        </w:rPr>
      </w:pPr>
    </w:p>
    <w:p w:rsidR="007F31A4" w:rsidRPr="00F36425" w:rsidRDefault="007F31A4" w:rsidP="007F31A4">
      <w:pPr>
        <w:spacing w:line="360" w:lineRule="auto"/>
        <w:jc w:val="both"/>
        <w:rPr>
          <w:rFonts w:ascii="Arial" w:hAnsi="Arial" w:cs="Arial"/>
          <w:sz w:val="20"/>
          <w:szCs w:val="20"/>
        </w:rPr>
      </w:pPr>
    </w:p>
    <w:p w:rsidR="00874BA8" w:rsidRPr="00F36425" w:rsidRDefault="00874BA8" w:rsidP="00874BA8">
      <w:pPr>
        <w:spacing w:line="360" w:lineRule="auto"/>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20"/>
          <w:szCs w:val="20"/>
        </w:rPr>
        <w:t xml:space="preserve">, </w:t>
      </w:r>
      <w:r w:rsidR="001031C5" w:rsidRPr="00F36425">
        <w:rPr>
          <w:rFonts w:ascii="Arial" w:hAnsi="Arial" w:cs="Arial"/>
          <w:sz w:val="20"/>
          <w:szCs w:val="20"/>
        </w:rPr>
        <w:t>d</w:t>
      </w:r>
      <w:r w:rsidRPr="00F36425">
        <w:rPr>
          <w:rFonts w:ascii="Arial" w:hAnsi="Arial" w:cs="Arial"/>
          <w:sz w:val="20"/>
          <w:szCs w:val="20"/>
        </w:rPr>
        <w:t xml:space="preserve">nia …………………. r. </w:t>
      </w:r>
    </w:p>
    <w:p w:rsidR="00874BA8" w:rsidRPr="00F36425" w:rsidRDefault="00874BA8" w:rsidP="00874BA8">
      <w:pPr>
        <w:spacing w:line="360" w:lineRule="auto"/>
        <w:jc w:val="both"/>
        <w:rPr>
          <w:rFonts w:ascii="Arial" w:hAnsi="Arial" w:cs="Arial"/>
          <w:sz w:val="20"/>
          <w:szCs w:val="20"/>
        </w:rPr>
      </w:pPr>
    </w:p>
    <w:p w:rsidR="00874BA8" w:rsidRPr="00F36425" w:rsidRDefault="00874BA8" w:rsidP="00874BA8">
      <w:pPr>
        <w:spacing w:line="360" w:lineRule="auto"/>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t xml:space="preserve">      …………………………………………</w:t>
      </w:r>
    </w:p>
    <w:p w:rsidR="00874BA8" w:rsidRPr="00F36425" w:rsidRDefault="00874BA8" w:rsidP="00874BA8">
      <w:pPr>
        <w:spacing w:line="360" w:lineRule="auto"/>
        <w:ind w:left="5664" w:firstLine="708"/>
        <w:jc w:val="both"/>
        <w:rPr>
          <w:rFonts w:ascii="Arial" w:hAnsi="Arial" w:cs="Arial"/>
          <w:i/>
          <w:sz w:val="16"/>
          <w:szCs w:val="16"/>
        </w:rPr>
      </w:pPr>
      <w:r w:rsidRPr="00F36425">
        <w:rPr>
          <w:rFonts w:ascii="Arial" w:hAnsi="Arial" w:cs="Arial"/>
          <w:i/>
          <w:sz w:val="16"/>
          <w:szCs w:val="16"/>
        </w:rPr>
        <w:t>( podpis wykonawcy )</w:t>
      </w:r>
    </w:p>
    <w:p w:rsidR="00874BA8" w:rsidRPr="00F36425" w:rsidRDefault="00874BA8">
      <w:pPr>
        <w:spacing w:after="160" w:line="259" w:lineRule="auto"/>
        <w:rPr>
          <w:rFonts w:ascii="Arial" w:hAnsi="Arial" w:cs="Arial"/>
          <w:i/>
          <w:sz w:val="16"/>
          <w:szCs w:val="16"/>
        </w:rPr>
      </w:pPr>
      <w:r w:rsidRPr="00F36425">
        <w:rPr>
          <w:rFonts w:ascii="Arial" w:hAnsi="Arial" w:cs="Arial"/>
          <w:i/>
          <w:sz w:val="16"/>
          <w:szCs w:val="16"/>
        </w:rPr>
        <w:br w:type="page"/>
      </w:r>
    </w:p>
    <w:p w:rsidR="00874BA8" w:rsidRPr="00F36425" w:rsidRDefault="00874BA8" w:rsidP="00874BA8">
      <w:pPr>
        <w:pStyle w:val="tytu0"/>
      </w:pPr>
      <w:r w:rsidRPr="00F36425">
        <w:lastRenderedPageBreak/>
        <w:t>Formularz 3.2</w:t>
      </w:r>
    </w:p>
    <w:p w:rsidR="00A92163" w:rsidRPr="00F36425" w:rsidRDefault="00A92163" w:rsidP="00A92163">
      <w:pPr>
        <w:rPr>
          <w:sz w:val="12"/>
          <w:szCs w:val="12"/>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11"/>
      </w:tblGrid>
      <w:tr w:rsidR="00A92163" w:rsidRPr="00F36425" w:rsidTr="00094CE1">
        <w:tc>
          <w:tcPr>
            <w:tcW w:w="9611" w:type="dxa"/>
            <w:shd w:val="clear" w:color="auto" w:fill="C0C0C0"/>
          </w:tcPr>
          <w:p w:rsidR="00A92163" w:rsidRPr="00F36425" w:rsidRDefault="00A92163" w:rsidP="00094CE1">
            <w:pPr>
              <w:spacing w:before="120" w:line="288" w:lineRule="auto"/>
              <w:ind w:right="-533"/>
              <w:jc w:val="center"/>
              <w:rPr>
                <w:rFonts w:ascii="Verdana" w:hAnsi="Verdana"/>
                <w:b/>
              </w:rPr>
            </w:pPr>
            <w:r w:rsidRPr="00F36425">
              <w:rPr>
                <w:rFonts w:ascii="Verdana" w:hAnsi="Verdana"/>
                <w:b/>
              </w:rPr>
              <w:t>OŚWIADCZENIE WYKONAWCY</w:t>
            </w:r>
          </w:p>
          <w:p w:rsidR="00A92163" w:rsidRPr="00F36425" w:rsidRDefault="00A92163" w:rsidP="00A92163">
            <w:pPr>
              <w:spacing w:after="120" w:line="288" w:lineRule="auto"/>
              <w:jc w:val="center"/>
              <w:rPr>
                <w:rFonts w:ascii="Verdana" w:hAnsi="Verdana" w:cs="Arial"/>
                <w:b/>
                <w:sz w:val="20"/>
                <w:szCs w:val="20"/>
              </w:rPr>
            </w:pPr>
            <w:r w:rsidRPr="00F36425">
              <w:rPr>
                <w:rFonts w:ascii="Verdana" w:hAnsi="Verdana" w:cs="Arial"/>
                <w:b/>
                <w:sz w:val="20"/>
                <w:szCs w:val="20"/>
              </w:rPr>
              <w:t xml:space="preserve">składane na podstawie art. 25a ust. 1 ustawy Pzp                                                                            </w:t>
            </w:r>
            <w:r w:rsidRPr="00F36425">
              <w:rPr>
                <w:rFonts w:ascii="Verdana" w:hAnsi="Verdana" w:cs="Verdana"/>
                <w:b/>
                <w:sz w:val="22"/>
                <w:szCs w:val="22"/>
              </w:rPr>
              <w:t>o spełnieniu warunków udziału w postępowaniu</w:t>
            </w:r>
          </w:p>
        </w:tc>
      </w:tr>
    </w:tbl>
    <w:p w:rsidR="00A92163" w:rsidRPr="00F36425" w:rsidRDefault="00A92163" w:rsidP="003038B0">
      <w:pPr>
        <w:spacing w:before="240" w:after="120"/>
        <w:ind w:right="-567"/>
        <w:rPr>
          <w:rFonts w:ascii="Arial" w:hAnsi="Arial" w:cs="Arial"/>
          <w:b/>
          <w:sz w:val="20"/>
          <w:szCs w:val="20"/>
        </w:rPr>
      </w:pPr>
      <w:r w:rsidRPr="00F36425">
        <w:rPr>
          <w:rFonts w:ascii="Arial" w:hAnsi="Arial" w:cs="Arial"/>
          <w:b/>
          <w:sz w:val="20"/>
          <w:szCs w:val="20"/>
        </w:rPr>
        <w:t>Wykonawca:</w:t>
      </w:r>
    </w:p>
    <w:p w:rsidR="00A92163" w:rsidRPr="00F36425" w:rsidRDefault="00A92163" w:rsidP="003038B0">
      <w:pPr>
        <w:tabs>
          <w:tab w:val="left" w:pos="5670"/>
        </w:tabs>
        <w:spacing w:before="120"/>
        <w:ind w:right="-567"/>
        <w:rPr>
          <w:rFonts w:ascii="Arial" w:hAnsi="Arial" w:cs="Arial"/>
          <w:sz w:val="20"/>
          <w:szCs w:val="20"/>
        </w:rPr>
      </w:pPr>
      <w:r w:rsidRPr="00F36425">
        <w:rPr>
          <w:rFonts w:ascii="Arial" w:hAnsi="Arial" w:cs="Arial"/>
          <w:sz w:val="20"/>
          <w:szCs w:val="20"/>
        </w:rPr>
        <w:t>………………………………………………………….…………………………………………………………………</w:t>
      </w:r>
    </w:p>
    <w:p w:rsidR="00A92163" w:rsidRPr="00F36425" w:rsidRDefault="00A92163" w:rsidP="003038B0">
      <w:pPr>
        <w:tabs>
          <w:tab w:val="left" w:pos="5670"/>
        </w:tabs>
        <w:spacing w:before="120"/>
        <w:ind w:right="-567"/>
        <w:rPr>
          <w:rFonts w:ascii="Arial" w:hAnsi="Arial" w:cs="Arial"/>
          <w:sz w:val="20"/>
          <w:szCs w:val="20"/>
        </w:rPr>
      </w:pPr>
      <w:r w:rsidRPr="00F36425">
        <w:rPr>
          <w:rFonts w:ascii="Arial" w:hAnsi="Arial" w:cs="Arial"/>
          <w:sz w:val="20"/>
          <w:szCs w:val="20"/>
        </w:rPr>
        <w:t>……………………………………………………………………………………………………………….……………</w:t>
      </w:r>
    </w:p>
    <w:p w:rsidR="003038B0" w:rsidRPr="00F36425" w:rsidRDefault="003038B0" w:rsidP="003038B0">
      <w:pPr>
        <w:ind w:right="-426"/>
        <w:rPr>
          <w:rFonts w:ascii="Arial" w:hAnsi="Arial" w:cs="Arial"/>
          <w:i/>
          <w:sz w:val="16"/>
          <w:szCs w:val="16"/>
        </w:rPr>
      </w:pPr>
      <w:r w:rsidRPr="00F36425">
        <w:rPr>
          <w:rFonts w:ascii="Arial" w:hAnsi="Arial" w:cs="Arial"/>
          <w:i/>
          <w:sz w:val="16"/>
          <w:szCs w:val="16"/>
        </w:rPr>
        <w:t>(pełna nazwa/firma, adres)</w:t>
      </w:r>
    </w:p>
    <w:p w:rsidR="003038B0" w:rsidRPr="00F36425" w:rsidRDefault="003038B0" w:rsidP="003038B0">
      <w:pPr>
        <w:ind w:right="-426"/>
        <w:rPr>
          <w:rFonts w:ascii="Arial" w:hAnsi="Arial" w:cs="Arial"/>
          <w:sz w:val="16"/>
          <w:szCs w:val="16"/>
          <w:u w:val="single"/>
        </w:rPr>
      </w:pPr>
    </w:p>
    <w:p w:rsidR="003038B0" w:rsidRPr="00215CB8" w:rsidRDefault="003038B0" w:rsidP="003038B0">
      <w:pPr>
        <w:pStyle w:val="Zwykytekst1"/>
        <w:tabs>
          <w:tab w:val="left" w:leader="dot" w:pos="9072"/>
        </w:tabs>
        <w:ind w:right="-426"/>
        <w:rPr>
          <w:rFonts w:ascii="Verdana" w:hAnsi="Verdana"/>
          <w:iCs/>
          <w:lang w:val="en-US"/>
        </w:rPr>
      </w:pPr>
      <w:r w:rsidRPr="00215CB8">
        <w:rPr>
          <w:rFonts w:ascii="Verdana" w:hAnsi="Verdana"/>
          <w:lang w:val="en-US"/>
        </w:rPr>
        <w:t>REGON</w:t>
      </w:r>
      <w:r w:rsidRPr="00215CB8">
        <w:rPr>
          <w:rFonts w:ascii="Verdana" w:hAnsi="Verdana"/>
          <w:i/>
          <w:sz w:val="16"/>
          <w:szCs w:val="16"/>
          <w:lang w:val="en-US"/>
        </w:rPr>
        <w:t xml:space="preserve"> </w:t>
      </w:r>
      <w:r w:rsidRPr="00215CB8">
        <w:rPr>
          <w:rFonts w:ascii="Verdana" w:hAnsi="Verdana"/>
          <w:iCs/>
          <w:lang w:val="en-US"/>
        </w:rPr>
        <w:t>……………………….……….. NIP/PESEL</w:t>
      </w:r>
      <w:r w:rsidRPr="00215CB8">
        <w:rPr>
          <w:rFonts w:ascii="Verdana" w:hAnsi="Verdana"/>
          <w:sz w:val="14"/>
          <w:szCs w:val="14"/>
          <w:lang w:val="en-US"/>
        </w:rPr>
        <w:t>*</w:t>
      </w:r>
      <w:r w:rsidRPr="00215CB8">
        <w:rPr>
          <w:rFonts w:ascii="Verdana" w:hAnsi="Verdana"/>
          <w:iCs/>
          <w:lang w:val="en-US"/>
        </w:rPr>
        <w:t xml:space="preserve"> ………………………………………………………</w:t>
      </w:r>
    </w:p>
    <w:p w:rsidR="003038B0" w:rsidRPr="00215CB8" w:rsidRDefault="003038B0" w:rsidP="003038B0">
      <w:pPr>
        <w:pStyle w:val="Zwykytekst1"/>
        <w:tabs>
          <w:tab w:val="left" w:leader="dot" w:pos="9072"/>
        </w:tabs>
        <w:ind w:right="-426"/>
        <w:rPr>
          <w:rFonts w:ascii="Verdana" w:hAnsi="Verdana"/>
          <w:iCs/>
          <w:sz w:val="16"/>
          <w:szCs w:val="16"/>
          <w:lang w:val="en-US"/>
        </w:rPr>
      </w:pPr>
    </w:p>
    <w:p w:rsidR="003038B0" w:rsidRPr="00215CB8" w:rsidRDefault="003038B0" w:rsidP="003038B0">
      <w:pPr>
        <w:pStyle w:val="Zwykytekst1"/>
        <w:tabs>
          <w:tab w:val="left" w:leader="dot" w:pos="9072"/>
        </w:tabs>
        <w:ind w:right="-426"/>
        <w:rPr>
          <w:rFonts w:ascii="Verdana" w:hAnsi="Verdana"/>
          <w:i/>
          <w:sz w:val="16"/>
          <w:szCs w:val="16"/>
          <w:lang w:val="en-US"/>
        </w:rPr>
      </w:pPr>
      <w:r w:rsidRPr="00215CB8">
        <w:rPr>
          <w:rFonts w:ascii="Verdana" w:hAnsi="Verdana"/>
          <w:iCs/>
          <w:lang w:val="en-US"/>
        </w:rPr>
        <w:t>KRS/CIDG</w:t>
      </w:r>
      <w:r w:rsidRPr="00215CB8">
        <w:rPr>
          <w:rFonts w:ascii="Verdana" w:hAnsi="Verdana"/>
          <w:sz w:val="14"/>
          <w:szCs w:val="14"/>
          <w:lang w:val="en-US"/>
        </w:rPr>
        <w:t>*</w:t>
      </w:r>
      <w:r w:rsidRPr="00215CB8">
        <w:rPr>
          <w:rFonts w:ascii="Verdana" w:hAnsi="Verdana"/>
          <w:iCs/>
          <w:lang w:val="en-US"/>
        </w:rPr>
        <w:t xml:space="preserve"> ……………………………………………………………………………………………………….</w:t>
      </w:r>
    </w:p>
    <w:p w:rsidR="00FE6FD9" w:rsidRPr="00F36425" w:rsidRDefault="00FE6FD9" w:rsidP="00FE6FD9">
      <w:pPr>
        <w:spacing w:line="360" w:lineRule="auto"/>
        <w:rPr>
          <w:rFonts w:ascii="Arial" w:hAnsi="Arial" w:cs="Arial"/>
          <w:i/>
          <w:sz w:val="2"/>
          <w:szCs w:val="2"/>
        </w:rPr>
      </w:pPr>
      <w:r w:rsidRPr="00F36425">
        <w:rPr>
          <w:rFonts w:ascii="Verdana" w:hAnsi="Verdana"/>
          <w:sz w:val="14"/>
          <w:szCs w:val="14"/>
        </w:rPr>
        <w:t>* niepotrzebne skreślić</w:t>
      </w:r>
      <w:r w:rsidRPr="00F36425">
        <w:rPr>
          <w:rFonts w:ascii="Verdana" w:hAnsi="Verdana"/>
          <w:sz w:val="18"/>
          <w:szCs w:val="18"/>
        </w:rPr>
        <w:t xml:space="preserve">                                                 </w:t>
      </w:r>
    </w:p>
    <w:p w:rsidR="00A92163" w:rsidRPr="00F36425" w:rsidRDefault="00A92163" w:rsidP="003038B0">
      <w:pPr>
        <w:ind w:right="-567"/>
        <w:rPr>
          <w:rFonts w:ascii="Arial" w:hAnsi="Arial" w:cs="Arial"/>
          <w:i/>
          <w:sz w:val="16"/>
          <w:szCs w:val="16"/>
        </w:rPr>
      </w:pPr>
    </w:p>
    <w:p w:rsidR="00A92163" w:rsidRPr="00F36425" w:rsidRDefault="00A92163" w:rsidP="003038B0">
      <w:pPr>
        <w:spacing w:after="120"/>
        <w:ind w:right="-567"/>
        <w:rPr>
          <w:rFonts w:ascii="Arial" w:hAnsi="Arial" w:cs="Arial"/>
          <w:sz w:val="20"/>
          <w:szCs w:val="20"/>
          <w:u w:val="single"/>
        </w:rPr>
      </w:pPr>
      <w:r w:rsidRPr="00F36425">
        <w:rPr>
          <w:rFonts w:ascii="Arial" w:hAnsi="Arial" w:cs="Arial"/>
          <w:sz w:val="20"/>
          <w:szCs w:val="20"/>
          <w:u w:val="single"/>
        </w:rPr>
        <w:t>reprezentowany przez:</w:t>
      </w:r>
    </w:p>
    <w:p w:rsidR="00A92163" w:rsidRPr="00F36425" w:rsidRDefault="00A92163" w:rsidP="003038B0">
      <w:pPr>
        <w:spacing w:before="120"/>
        <w:ind w:right="-567"/>
        <w:rPr>
          <w:rFonts w:ascii="Arial" w:hAnsi="Arial" w:cs="Arial"/>
          <w:sz w:val="20"/>
          <w:szCs w:val="20"/>
        </w:rPr>
      </w:pPr>
      <w:r w:rsidRPr="00F36425">
        <w:rPr>
          <w:rFonts w:ascii="Arial" w:hAnsi="Arial" w:cs="Arial"/>
          <w:sz w:val="20"/>
          <w:szCs w:val="20"/>
        </w:rPr>
        <w:t>………………………………………………………</w:t>
      </w:r>
    </w:p>
    <w:p w:rsidR="00A92163" w:rsidRPr="00F36425" w:rsidRDefault="00A92163" w:rsidP="003038B0">
      <w:pPr>
        <w:spacing w:before="120"/>
        <w:ind w:right="-567"/>
        <w:rPr>
          <w:rFonts w:ascii="Arial" w:hAnsi="Arial" w:cs="Arial"/>
          <w:sz w:val="20"/>
          <w:szCs w:val="20"/>
        </w:rPr>
      </w:pPr>
      <w:r w:rsidRPr="00F36425">
        <w:rPr>
          <w:rFonts w:ascii="Arial" w:hAnsi="Arial" w:cs="Arial"/>
          <w:sz w:val="20"/>
          <w:szCs w:val="20"/>
        </w:rPr>
        <w:t>………………………………………………………</w:t>
      </w:r>
    </w:p>
    <w:p w:rsidR="00A92163" w:rsidRPr="00F36425" w:rsidRDefault="00A92163" w:rsidP="003038B0">
      <w:pPr>
        <w:ind w:right="-567"/>
        <w:rPr>
          <w:rFonts w:ascii="Arial" w:hAnsi="Arial" w:cs="Arial"/>
          <w:i/>
          <w:sz w:val="16"/>
          <w:szCs w:val="16"/>
        </w:rPr>
      </w:pPr>
      <w:r w:rsidRPr="00F36425">
        <w:rPr>
          <w:rFonts w:ascii="Arial" w:hAnsi="Arial" w:cs="Arial"/>
          <w:i/>
          <w:sz w:val="16"/>
          <w:szCs w:val="16"/>
        </w:rPr>
        <w:t>(imię, nazwisko, stanowisko/podstawa do reprezentacji)</w:t>
      </w:r>
    </w:p>
    <w:p w:rsidR="00A92163" w:rsidRPr="00F36425" w:rsidRDefault="00A92163" w:rsidP="003038B0">
      <w:pPr>
        <w:pStyle w:val="Zwykytekst"/>
        <w:spacing w:before="120"/>
        <w:ind w:right="-567"/>
        <w:jc w:val="both"/>
        <w:rPr>
          <w:rFonts w:ascii="Times New Roman" w:hAnsi="Times New Roman"/>
          <w:b/>
          <w:sz w:val="14"/>
          <w:szCs w:val="14"/>
        </w:rPr>
      </w:pPr>
    </w:p>
    <w:p w:rsidR="00A92163" w:rsidRPr="00F36425" w:rsidRDefault="00A92163" w:rsidP="003038B0">
      <w:pPr>
        <w:pStyle w:val="Zwykytekst"/>
        <w:spacing w:before="120"/>
        <w:ind w:right="-567"/>
        <w:jc w:val="both"/>
        <w:rPr>
          <w:rFonts w:ascii="Verdana" w:hAnsi="Verdana"/>
          <w:bCs/>
        </w:rPr>
      </w:pPr>
      <w:r w:rsidRPr="00F36425">
        <w:rPr>
          <w:rFonts w:ascii="Verdana" w:hAnsi="Verdana"/>
          <w:bCs/>
        </w:rPr>
        <w:t>Składając ofertę w przetargu nieograniczonym na:</w:t>
      </w:r>
    </w:p>
    <w:p w:rsidR="00A92163" w:rsidRPr="00F36425" w:rsidRDefault="00A92163" w:rsidP="003038B0">
      <w:pPr>
        <w:ind w:right="-567"/>
        <w:jc w:val="both"/>
        <w:rPr>
          <w:rFonts w:ascii="Verdana" w:hAnsi="Verdana"/>
          <w:bCs/>
          <w:sz w:val="10"/>
          <w:szCs w:val="10"/>
        </w:rPr>
      </w:pPr>
    </w:p>
    <w:p w:rsidR="00E82E08" w:rsidRPr="00F238F3" w:rsidRDefault="00E82E08" w:rsidP="00E82E08">
      <w:pPr>
        <w:jc w:val="center"/>
        <w:rPr>
          <w:rFonts w:ascii="Verdana" w:hAnsi="Verdana"/>
          <w:b/>
          <w:sz w:val="19"/>
          <w:szCs w:val="19"/>
        </w:rPr>
      </w:pPr>
      <w:r w:rsidRPr="00F238F3">
        <w:rPr>
          <w:rFonts w:ascii="Verdana" w:hAnsi="Verdana"/>
          <w:b/>
          <w:sz w:val="19"/>
          <w:szCs w:val="19"/>
        </w:rPr>
        <w:t xml:space="preserve">„Rozbiórka istniejącego i budowa nowego mostu  nad rz. Prudnik </w:t>
      </w:r>
      <w:r>
        <w:rPr>
          <w:rFonts w:ascii="Verdana" w:hAnsi="Verdana"/>
          <w:b/>
          <w:sz w:val="19"/>
          <w:szCs w:val="19"/>
        </w:rPr>
        <w:t xml:space="preserve">                                                   </w:t>
      </w:r>
      <w:r w:rsidRPr="00F238F3">
        <w:rPr>
          <w:rFonts w:ascii="Verdana" w:hAnsi="Verdana"/>
          <w:b/>
          <w:sz w:val="19"/>
          <w:szCs w:val="19"/>
        </w:rPr>
        <w:t>w ciągu drogi krajowej nr 40</w:t>
      </w:r>
      <w:r>
        <w:rPr>
          <w:rFonts w:ascii="Verdana" w:hAnsi="Verdana"/>
          <w:b/>
          <w:sz w:val="19"/>
          <w:szCs w:val="19"/>
        </w:rPr>
        <w:t xml:space="preserve"> </w:t>
      </w:r>
      <w:r w:rsidRPr="00F238F3">
        <w:rPr>
          <w:rFonts w:ascii="Verdana" w:hAnsi="Verdana"/>
          <w:b/>
          <w:sz w:val="19"/>
          <w:szCs w:val="19"/>
        </w:rPr>
        <w:t>w km 18+791 w m. Prudnik</w:t>
      </w:r>
      <w:r>
        <w:rPr>
          <w:rFonts w:ascii="Verdana" w:hAnsi="Verdana"/>
          <w:b/>
          <w:sz w:val="19"/>
          <w:szCs w:val="19"/>
        </w:rPr>
        <w:t>”</w:t>
      </w:r>
    </w:p>
    <w:p w:rsidR="00E82E08" w:rsidRPr="004D4A8A" w:rsidRDefault="00E82E08" w:rsidP="00E82E08">
      <w:pPr>
        <w:spacing w:before="60"/>
        <w:jc w:val="center"/>
        <w:rPr>
          <w:rFonts w:ascii="Verdana" w:hAnsi="Verdana"/>
          <w:b/>
          <w:noProof/>
          <w:sz w:val="4"/>
          <w:szCs w:val="4"/>
        </w:rPr>
      </w:pPr>
    </w:p>
    <w:p w:rsidR="00E82E08" w:rsidRPr="00562890" w:rsidRDefault="00E82E08" w:rsidP="00E82E08">
      <w:pPr>
        <w:spacing w:before="60"/>
        <w:jc w:val="center"/>
        <w:rPr>
          <w:rFonts w:ascii="Verdana" w:hAnsi="Verdana"/>
          <w:b/>
          <w:sz w:val="18"/>
          <w:szCs w:val="18"/>
        </w:rPr>
      </w:pPr>
      <w:r w:rsidRPr="00E753E5">
        <w:rPr>
          <w:rFonts w:ascii="Verdana" w:hAnsi="Verdana"/>
          <w:b/>
          <w:sz w:val="18"/>
          <w:szCs w:val="18"/>
        </w:rPr>
        <w:t>nr sprawy: O.Op.D-3.2412.2</w:t>
      </w:r>
      <w:r>
        <w:rPr>
          <w:rFonts w:ascii="Verdana" w:hAnsi="Verdana"/>
          <w:b/>
          <w:sz w:val="18"/>
          <w:szCs w:val="18"/>
        </w:rPr>
        <w:t>4.2017 (45</w:t>
      </w:r>
      <w:r w:rsidRPr="00E753E5">
        <w:rPr>
          <w:rFonts w:ascii="Verdana" w:hAnsi="Verdana"/>
          <w:b/>
          <w:sz w:val="18"/>
          <w:szCs w:val="18"/>
        </w:rPr>
        <w:t>)</w:t>
      </w:r>
    </w:p>
    <w:p w:rsidR="00A92163" w:rsidRPr="00F36425" w:rsidRDefault="00A92163" w:rsidP="003038B0">
      <w:pPr>
        <w:spacing w:before="120" w:line="288" w:lineRule="auto"/>
        <w:ind w:right="-567"/>
        <w:rPr>
          <w:rFonts w:ascii="Verdana" w:hAnsi="Verdana"/>
          <w:sz w:val="20"/>
          <w:szCs w:val="20"/>
        </w:rPr>
      </w:pPr>
      <w:r w:rsidRPr="00F36425">
        <w:rPr>
          <w:rFonts w:ascii="Verdana" w:hAnsi="Verdana"/>
          <w:sz w:val="20"/>
          <w:szCs w:val="20"/>
        </w:rPr>
        <w:t xml:space="preserve">prowadzonym przez Generalną Dyrekcje Dróg Krajowych i Autostrad Oddział w Opolu </w:t>
      </w:r>
    </w:p>
    <w:p w:rsidR="00A92163" w:rsidRPr="00F36425" w:rsidRDefault="00A92163" w:rsidP="003038B0">
      <w:pPr>
        <w:spacing w:before="120" w:after="120" w:line="288" w:lineRule="auto"/>
        <w:ind w:right="-567"/>
        <w:rPr>
          <w:rFonts w:ascii="Verdana" w:hAnsi="Verdana" w:cs="Arial"/>
          <w:sz w:val="20"/>
          <w:szCs w:val="20"/>
        </w:rPr>
      </w:pPr>
      <w:r w:rsidRPr="00F36425">
        <w:rPr>
          <w:rFonts w:ascii="Verdana" w:hAnsi="Verdana" w:cs="Arial"/>
          <w:sz w:val="20"/>
          <w:szCs w:val="20"/>
        </w:rPr>
        <w:t>oświadczam, co następuje:</w:t>
      </w:r>
    </w:p>
    <w:p w:rsidR="00874BA8" w:rsidRPr="00F36425" w:rsidRDefault="00374CA0" w:rsidP="003038B0">
      <w:pPr>
        <w:ind w:right="-567"/>
        <w:rPr>
          <w:u w:val="single"/>
        </w:rPr>
      </w:pPr>
      <w:r w:rsidRPr="00F36425">
        <w:rPr>
          <w:rFonts w:ascii="Verdana" w:hAnsi="Verdana" w:cs="Arial"/>
          <w:b/>
          <w:sz w:val="22"/>
          <w:szCs w:val="22"/>
          <w:u w:val="single"/>
        </w:rPr>
        <w:t xml:space="preserve">INFORMACJA </w:t>
      </w:r>
      <w:r w:rsidR="00A92163" w:rsidRPr="00F36425">
        <w:rPr>
          <w:rFonts w:ascii="Verdana" w:hAnsi="Verdana" w:cs="Arial"/>
          <w:b/>
          <w:sz w:val="22"/>
          <w:szCs w:val="22"/>
          <w:u w:val="single"/>
        </w:rPr>
        <w:t xml:space="preserve"> DOTYCZĄC</w:t>
      </w:r>
      <w:r w:rsidRPr="00F36425">
        <w:rPr>
          <w:rFonts w:ascii="Verdana" w:hAnsi="Verdana" w:cs="Arial"/>
          <w:b/>
          <w:sz w:val="22"/>
          <w:szCs w:val="22"/>
          <w:u w:val="single"/>
        </w:rPr>
        <w:t>A</w:t>
      </w:r>
      <w:r w:rsidR="00A92163" w:rsidRPr="00F36425">
        <w:rPr>
          <w:rFonts w:ascii="Verdana" w:hAnsi="Verdana" w:cs="Arial"/>
          <w:b/>
          <w:sz w:val="22"/>
          <w:szCs w:val="22"/>
          <w:u w:val="single"/>
        </w:rPr>
        <w:t xml:space="preserve"> WYKONAWCY</w:t>
      </w:r>
    </w:p>
    <w:p w:rsidR="00874BA8" w:rsidRPr="00F36425" w:rsidRDefault="00874BA8" w:rsidP="003038B0">
      <w:pPr>
        <w:ind w:right="-567"/>
      </w:pPr>
    </w:p>
    <w:p w:rsidR="00A92163" w:rsidRPr="00F36425" w:rsidRDefault="00874BA8" w:rsidP="003038B0">
      <w:pPr>
        <w:spacing w:line="288" w:lineRule="auto"/>
        <w:ind w:right="-567"/>
        <w:rPr>
          <w:rFonts w:ascii="Verdana" w:eastAsiaTheme="minorHAnsi" w:hAnsi="Verdana" w:cs="Verdana"/>
          <w:sz w:val="20"/>
          <w:szCs w:val="20"/>
          <w:lang w:eastAsia="en-US"/>
        </w:rPr>
      </w:pPr>
      <w:r w:rsidRPr="00F36425">
        <w:rPr>
          <w:rFonts w:ascii="Verdana" w:hAnsi="Verdana" w:cs="Arial"/>
          <w:sz w:val="20"/>
          <w:szCs w:val="20"/>
        </w:rPr>
        <w:t xml:space="preserve">Oświadczam, że spełniam warunki udziału w postępowaniu określone przez </w:t>
      </w:r>
      <w:r w:rsidR="00A92163" w:rsidRPr="00F36425">
        <w:rPr>
          <w:rFonts w:ascii="Verdana" w:hAnsi="Verdana" w:cs="Arial"/>
          <w:sz w:val="20"/>
          <w:szCs w:val="20"/>
        </w:rPr>
        <w:t>Z</w:t>
      </w:r>
      <w:r w:rsidRPr="00F36425">
        <w:rPr>
          <w:rFonts w:ascii="Verdana" w:hAnsi="Verdana" w:cs="Arial"/>
          <w:sz w:val="20"/>
          <w:szCs w:val="20"/>
        </w:rPr>
        <w:t xml:space="preserve">amawiającego </w:t>
      </w:r>
      <w:r w:rsidR="00A92163" w:rsidRPr="00F36425">
        <w:rPr>
          <w:rFonts w:ascii="Verdana" w:hAnsi="Verdana" w:cs="Arial"/>
          <w:sz w:val="20"/>
          <w:szCs w:val="20"/>
        </w:rPr>
        <w:t xml:space="preserve"> </w:t>
      </w:r>
      <w:r w:rsidR="00A92163" w:rsidRPr="00F36425">
        <w:rPr>
          <w:rFonts w:ascii="Verdana" w:eastAsiaTheme="minorHAnsi" w:hAnsi="Verdana" w:cs="Verdana"/>
          <w:sz w:val="20"/>
          <w:szCs w:val="20"/>
          <w:lang w:eastAsia="en-US"/>
        </w:rPr>
        <w:t xml:space="preserve">w pkt 7.2. Instrukcji dla Wykonawców (Rozdział </w:t>
      </w:r>
      <w:r w:rsidR="00374CA0" w:rsidRPr="00F36425">
        <w:rPr>
          <w:rFonts w:ascii="Verdana" w:eastAsiaTheme="minorHAnsi" w:hAnsi="Verdana" w:cs="Verdana"/>
          <w:sz w:val="20"/>
          <w:szCs w:val="20"/>
          <w:lang w:eastAsia="en-US"/>
        </w:rPr>
        <w:t>1</w:t>
      </w:r>
      <w:r w:rsidR="00A92163" w:rsidRPr="00F36425">
        <w:rPr>
          <w:rFonts w:ascii="Verdana" w:eastAsiaTheme="minorHAnsi" w:hAnsi="Verdana" w:cs="Verdana"/>
          <w:sz w:val="20"/>
          <w:szCs w:val="20"/>
          <w:lang w:eastAsia="en-US"/>
        </w:rPr>
        <w:t xml:space="preserve"> Tom I SIWZ)</w:t>
      </w:r>
    </w:p>
    <w:p w:rsidR="00374CA0" w:rsidRPr="00F36425" w:rsidRDefault="00874BA8" w:rsidP="003038B0">
      <w:pPr>
        <w:spacing w:line="360" w:lineRule="auto"/>
        <w:ind w:right="-567"/>
        <w:jc w:val="both"/>
        <w:rPr>
          <w:rFonts w:ascii="Arial" w:hAnsi="Arial" w:cs="Arial"/>
          <w:sz w:val="20"/>
          <w:szCs w:val="20"/>
        </w:rPr>
      </w:pPr>
      <w:r w:rsidRPr="00F36425">
        <w:rPr>
          <w:rFonts w:ascii="Arial" w:hAnsi="Arial" w:cs="Arial"/>
          <w:sz w:val="21"/>
          <w:szCs w:val="21"/>
        </w:rPr>
        <w:t xml:space="preserve"> </w:t>
      </w:r>
    </w:p>
    <w:p w:rsidR="00374CA0" w:rsidRPr="00F36425" w:rsidRDefault="00374CA0" w:rsidP="003038B0">
      <w:pPr>
        <w:spacing w:line="360" w:lineRule="auto"/>
        <w:ind w:right="-567"/>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18"/>
          <w:szCs w:val="18"/>
        </w:rPr>
        <w:t xml:space="preserve"> </w:t>
      </w:r>
      <w:r w:rsidRPr="00F36425">
        <w:rPr>
          <w:rFonts w:ascii="Arial" w:hAnsi="Arial" w:cs="Arial"/>
          <w:sz w:val="20"/>
          <w:szCs w:val="20"/>
        </w:rPr>
        <w:t xml:space="preserve">dnia ………….……. r. </w:t>
      </w:r>
    </w:p>
    <w:p w:rsidR="00374CA0" w:rsidRPr="00F36425" w:rsidRDefault="00374CA0" w:rsidP="003038B0">
      <w:pPr>
        <w:spacing w:line="360" w:lineRule="auto"/>
        <w:ind w:right="-567"/>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t xml:space="preserve">              …………………………………………</w:t>
      </w:r>
    </w:p>
    <w:p w:rsidR="00374CA0" w:rsidRPr="00F36425" w:rsidRDefault="00374CA0" w:rsidP="003038B0">
      <w:pPr>
        <w:spacing w:line="360" w:lineRule="auto"/>
        <w:ind w:left="5664" w:right="-567" w:firstLine="708"/>
        <w:jc w:val="both"/>
        <w:rPr>
          <w:rFonts w:ascii="Arial" w:hAnsi="Arial" w:cs="Arial"/>
          <w:i/>
          <w:sz w:val="16"/>
          <w:szCs w:val="16"/>
        </w:rPr>
      </w:pPr>
      <w:r w:rsidRPr="00F36425">
        <w:rPr>
          <w:rFonts w:ascii="Arial" w:hAnsi="Arial" w:cs="Arial"/>
          <w:i/>
          <w:sz w:val="16"/>
          <w:szCs w:val="16"/>
        </w:rPr>
        <w:t>( podpis wykonawcy )</w:t>
      </w:r>
    </w:p>
    <w:p w:rsidR="00874BA8" w:rsidRPr="00F36425" w:rsidRDefault="00374CA0" w:rsidP="003038B0">
      <w:pPr>
        <w:spacing w:after="240"/>
        <w:ind w:right="-567"/>
        <w:rPr>
          <w:rFonts w:ascii="Verdana" w:hAnsi="Verdana" w:cs="Arial"/>
          <w:i/>
          <w:sz w:val="20"/>
          <w:szCs w:val="20"/>
        </w:rPr>
      </w:pPr>
      <w:r w:rsidRPr="00F36425">
        <w:rPr>
          <w:rFonts w:ascii="Verdana" w:eastAsiaTheme="minorHAnsi" w:hAnsi="Verdana" w:cs="Verdana,Bold"/>
          <w:b/>
          <w:bCs/>
          <w:sz w:val="20"/>
          <w:szCs w:val="20"/>
          <w:u w:val="single"/>
          <w:lang w:eastAsia="en-US"/>
        </w:rPr>
        <w:t>INFORMACJA W ZWIĄZKU Z POLEGANIEM NA ZASOBACH INNYCH PODMIOTÓW</w:t>
      </w:r>
      <w:r w:rsidRPr="00F36425">
        <w:rPr>
          <w:rFonts w:ascii="Verdana" w:eastAsiaTheme="minorHAnsi" w:hAnsi="Verdana" w:cs="Verdana,Bold"/>
          <w:b/>
          <w:bCs/>
          <w:sz w:val="20"/>
          <w:szCs w:val="20"/>
          <w:lang w:eastAsia="en-US"/>
        </w:rPr>
        <w:t>:</w:t>
      </w:r>
    </w:p>
    <w:p w:rsidR="00874BA8" w:rsidRPr="00F36425" w:rsidRDefault="00874BA8" w:rsidP="003038B0">
      <w:pPr>
        <w:spacing w:line="288" w:lineRule="auto"/>
        <w:ind w:right="-567"/>
        <w:rPr>
          <w:rFonts w:ascii="Verdana" w:hAnsi="Verdana" w:cs="Arial"/>
          <w:sz w:val="20"/>
          <w:szCs w:val="20"/>
        </w:rPr>
      </w:pPr>
      <w:r w:rsidRPr="00F36425">
        <w:rPr>
          <w:rFonts w:ascii="Verdana" w:hAnsi="Verdana" w:cs="Arial"/>
          <w:sz w:val="20"/>
          <w:szCs w:val="20"/>
        </w:rPr>
        <w:t>Oświadczam, że w celu wykazania spełniania warunków udziału w postępowaniu, określonych przez zamawiającego w</w:t>
      </w:r>
      <w:r w:rsidR="00374CA0" w:rsidRPr="00F36425">
        <w:rPr>
          <w:rFonts w:ascii="Verdana" w:hAnsi="Verdana" w:cs="Arial"/>
          <w:sz w:val="20"/>
          <w:szCs w:val="20"/>
        </w:rPr>
        <w:t xml:space="preserve"> </w:t>
      </w:r>
      <w:r w:rsidR="004B0201" w:rsidRPr="00F36425">
        <w:rPr>
          <w:rFonts w:ascii="Verdana" w:hAnsi="Verdana" w:cs="Arial"/>
          <w:sz w:val="20"/>
          <w:szCs w:val="20"/>
        </w:rPr>
        <w:t>pkt</w:t>
      </w:r>
      <w:r w:rsidR="00374CA0" w:rsidRPr="00F36425">
        <w:rPr>
          <w:rFonts w:ascii="Verdana" w:hAnsi="Verdana" w:cs="Arial"/>
          <w:sz w:val="20"/>
          <w:szCs w:val="20"/>
        </w:rPr>
        <w:t xml:space="preserve"> 7.2. Instrukcji dla Wyko</w:t>
      </w:r>
      <w:r w:rsidR="003038B0" w:rsidRPr="00F36425">
        <w:rPr>
          <w:rFonts w:ascii="Verdana" w:hAnsi="Verdana" w:cs="Arial"/>
          <w:sz w:val="20"/>
          <w:szCs w:val="20"/>
        </w:rPr>
        <w:t>nawców ( Rozdział 1 Tom I SIWZ</w:t>
      </w:r>
      <w:r w:rsidR="00374CA0" w:rsidRPr="00F36425">
        <w:rPr>
          <w:rFonts w:ascii="Verdana" w:hAnsi="Verdana" w:cs="Arial"/>
          <w:sz w:val="20"/>
          <w:szCs w:val="20"/>
        </w:rPr>
        <w:t xml:space="preserve">) </w:t>
      </w:r>
      <w:r w:rsidRPr="00F36425">
        <w:rPr>
          <w:rFonts w:ascii="Verdana" w:hAnsi="Verdana" w:cs="Arial"/>
          <w:sz w:val="20"/>
          <w:szCs w:val="20"/>
        </w:rPr>
        <w:t xml:space="preserve">polegam na zasobach następującego/ych podmiotu/ów: </w:t>
      </w:r>
    </w:p>
    <w:p w:rsidR="00374CA0" w:rsidRPr="00F36425" w:rsidRDefault="00874BA8" w:rsidP="003038B0">
      <w:pPr>
        <w:spacing w:line="288" w:lineRule="auto"/>
        <w:ind w:right="-567"/>
        <w:jc w:val="both"/>
        <w:rPr>
          <w:rFonts w:ascii="Verdana" w:hAnsi="Verdana" w:cs="Arial"/>
          <w:sz w:val="20"/>
          <w:szCs w:val="20"/>
        </w:rPr>
      </w:pPr>
      <w:r w:rsidRPr="00F36425">
        <w:rPr>
          <w:rFonts w:ascii="Verdana" w:hAnsi="Verdana" w:cs="Arial"/>
          <w:sz w:val="20"/>
          <w:szCs w:val="20"/>
        </w:rPr>
        <w:t>..……………………………………………………………………………………………………………….………………………</w:t>
      </w:r>
      <w:r w:rsidR="003038B0" w:rsidRPr="00F36425">
        <w:rPr>
          <w:rFonts w:ascii="Verdana" w:hAnsi="Verdana" w:cs="Arial"/>
          <w:sz w:val="20"/>
          <w:szCs w:val="20"/>
        </w:rPr>
        <w:t>……….</w:t>
      </w:r>
      <w:r w:rsidRPr="00F36425">
        <w:rPr>
          <w:rFonts w:ascii="Verdana" w:hAnsi="Verdana" w:cs="Arial"/>
          <w:sz w:val="20"/>
          <w:szCs w:val="20"/>
        </w:rPr>
        <w:t>………</w:t>
      </w:r>
      <w:r w:rsidR="003038B0" w:rsidRPr="00F36425">
        <w:rPr>
          <w:rFonts w:ascii="Verdana" w:hAnsi="Verdana" w:cs="Arial"/>
          <w:sz w:val="20"/>
          <w:szCs w:val="20"/>
        </w:rPr>
        <w:t xml:space="preserve"> </w:t>
      </w:r>
      <w:r w:rsidRPr="00F36425">
        <w:rPr>
          <w:rFonts w:ascii="Verdana" w:hAnsi="Verdana" w:cs="Arial"/>
          <w:sz w:val="20"/>
          <w:szCs w:val="20"/>
        </w:rPr>
        <w:t xml:space="preserve">w następującym zakresie: </w:t>
      </w:r>
    </w:p>
    <w:p w:rsidR="00874BA8" w:rsidRPr="00F36425" w:rsidRDefault="00374CA0" w:rsidP="003038B0">
      <w:pPr>
        <w:spacing w:line="288" w:lineRule="auto"/>
        <w:ind w:right="-567"/>
        <w:jc w:val="both"/>
        <w:rPr>
          <w:rFonts w:ascii="Verdana" w:hAnsi="Verdana" w:cs="Arial"/>
          <w:sz w:val="20"/>
          <w:szCs w:val="20"/>
        </w:rPr>
      </w:pPr>
      <w:r w:rsidRPr="00F36425">
        <w:rPr>
          <w:rFonts w:ascii="Verdana" w:hAnsi="Verdana" w:cs="Arial"/>
          <w:sz w:val="20"/>
          <w:szCs w:val="20"/>
        </w:rPr>
        <w:t>………………………………………………………………………………………………………………………</w:t>
      </w:r>
      <w:r w:rsidR="003038B0" w:rsidRPr="00F36425">
        <w:rPr>
          <w:rFonts w:ascii="Verdana" w:hAnsi="Verdana" w:cs="Arial"/>
          <w:sz w:val="20"/>
          <w:szCs w:val="20"/>
        </w:rPr>
        <w:t>………..</w:t>
      </w:r>
      <w:r w:rsidRPr="00F36425">
        <w:rPr>
          <w:rFonts w:ascii="Verdana" w:hAnsi="Verdana" w:cs="Arial"/>
          <w:sz w:val="20"/>
          <w:szCs w:val="20"/>
        </w:rPr>
        <w:t>……………………….</w:t>
      </w:r>
    </w:p>
    <w:p w:rsidR="00874BA8" w:rsidRPr="00F36425" w:rsidRDefault="00874BA8" w:rsidP="003038B0">
      <w:pPr>
        <w:spacing w:line="360" w:lineRule="auto"/>
        <w:ind w:right="-567"/>
        <w:jc w:val="both"/>
        <w:rPr>
          <w:rFonts w:ascii="Arial" w:hAnsi="Arial" w:cs="Arial"/>
          <w:i/>
          <w:sz w:val="16"/>
          <w:szCs w:val="16"/>
        </w:rPr>
      </w:pPr>
      <w:r w:rsidRPr="00F36425">
        <w:rPr>
          <w:rFonts w:ascii="Arial" w:hAnsi="Arial" w:cs="Arial"/>
          <w:sz w:val="21"/>
          <w:szCs w:val="21"/>
        </w:rPr>
        <w:t xml:space="preserve"> </w:t>
      </w:r>
      <w:r w:rsidRPr="00F36425">
        <w:rPr>
          <w:rFonts w:ascii="Arial" w:hAnsi="Arial" w:cs="Arial"/>
          <w:i/>
          <w:sz w:val="16"/>
          <w:szCs w:val="16"/>
        </w:rPr>
        <w:t xml:space="preserve">(wskazać podmiot i określić odpowiedni zakres dla wskazanego podmiotu). </w:t>
      </w:r>
    </w:p>
    <w:p w:rsidR="00FE6FD9" w:rsidRPr="00F36425" w:rsidRDefault="00FE6FD9" w:rsidP="003038B0">
      <w:pPr>
        <w:spacing w:line="360" w:lineRule="auto"/>
        <w:ind w:right="-567"/>
        <w:jc w:val="both"/>
        <w:rPr>
          <w:rFonts w:ascii="Arial" w:hAnsi="Arial" w:cs="Arial"/>
          <w:sz w:val="12"/>
          <w:szCs w:val="12"/>
        </w:rPr>
      </w:pPr>
    </w:p>
    <w:p w:rsidR="00874BA8" w:rsidRPr="00F36425" w:rsidRDefault="00874BA8" w:rsidP="003038B0">
      <w:pPr>
        <w:spacing w:line="360" w:lineRule="auto"/>
        <w:ind w:right="-567"/>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18"/>
          <w:szCs w:val="18"/>
        </w:rPr>
        <w:t xml:space="preserve"> </w:t>
      </w:r>
      <w:r w:rsidRPr="00F36425">
        <w:rPr>
          <w:rFonts w:ascii="Arial" w:hAnsi="Arial" w:cs="Arial"/>
          <w:sz w:val="20"/>
          <w:szCs w:val="20"/>
        </w:rPr>
        <w:t xml:space="preserve">dnia ………….……. r. </w:t>
      </w:r>
    </w:p>
    <w:p w:rsidR="00874BA8" w:rsidRPr="00F36425" w:rsidRDefault="00874BA8" w:rsidP="003038B0">
      <w:pPr>
        <w:ind w:right="-567"/>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00254355" w:rsidRPr="00F36425">
        <w:rPr>
          <w:rFonts w:ascii="Arial" w:hAnsi="Arial" w:cs="Arial"/>
          <w:sz w:val="20"/>
          <w:szCs w:val="20"/>
        </w:rPr>
        <w:t xml:space="preserve">              </w:t>
      </w:r>
      <w:r w:rsidRPr="00F36425">
        <w:rPr>
          <w:rFonts w:ascii="Arial" w:hAnsi="Arial" w:cs="Arial"/>
          <w:sz w:val="20"/>
          <w:szCs w:val="20"/>
        </w:rPr>
        <w:tab/>
        <w:t>………………………</w:t>
      </w:r>
      <w:r w:rsidR="00FE6FD9" w:rsidRPr="00F36425">
        <w:rPr>
          <w:rFonts w:ascii="Arial" w:hAnsi="Arial" w:cs="Arial"/>
          <w:sz w:val="20"/>
          <w:szCs w:val="20"/>
        </w:rPr>
        <w:t>………...</w:t>
      </w:r>
      <w:r w:rsidRPr="00F36425">
        <w:rPr>
          <w:rFonts w:ascii="Arial" w:hAnsi="Arial" w:cs="Arial"/>
          <w:sz w:val="20"/>
          <w:szCs w:val="20"/>
        </w:rPr>
        <w:t>…………………</w:t>
      </w:r>
    </w:p>
    <w:p w:rsidR="00254355" w:rsidRPr="00F36425" w:rsidRDefault="00874BA8" w:rsidP="00FE6FD9">
      <w:pPr>
        <w:spacing w:line="360" w:lineRule="auto"/>
        <w:ind w:left="5664" w:right="-567" w:firstLine="708"/>
        <w:jc w:val="center"/>
        <w:rPr>
          <w:rFonts w:ascii="Verdana" w:hAnsi="Verdana" w:cs="Arial"/>
          <w:b/>
          <w:i/>
          <w:sz w:val="16"/>
          <w:szCs w:val="16"/>
        </w:rPr>
      </w:pPr>
      <w:r w:rsidRPr="00F36425">
        <w:rPr>
          <w:rFonts w:ascii="Arial" w:hAnsi="Arial" w:cs="Arial"/>
          <w:i/>
          <w:sz w:val="16"/>
          <w:szCs w:val="16"/>
        </w:rPr>
        <w:t>(podpis</w:t>
      </w:r>
      <w:r w:rsidR="00FE6FD9" w:rsidRPr="00F36425">
        <w:rPr>
          <w:rFonts w:ascii="Arial" w:hAnsi="Arial" w:cs="Arial"/>
          <w:i/>
          <w:sz w:val="16"/>
          <w:szCs w:val="16"/>
        </w:rPr>
        <w:t xml:space="preserve"> </w:t>
      </w:r>
      <w:r w:rsidR="00374CA0" w:rsidRPr="00F36425">
        <w:rPr>
          <w:rFonts w:ascii="Arial" w:hAnsi="Arial" w:cs="Arial"/>
          <w:i/>
          <w:sz w:val="16"/>
          <w:szCs w:val="16"/>
        </w:rPr>
        <w:t>Wykonawcy</w:t>
      </w:r>
      <w:r w:rsidRPr="00F36425">
        <w:rPr>
          <w:rFonts w:ascii="Arial" w:hAnsi="Arial" w:cs="Arial"/>
          <w:i/>
          <w:sz w:val="16"/>
          <w:szCs w:val="16"/>
        </w:rPr>
        <w:t>)</w:t>
      </w:r>
      <w:r w:rsidR="00254355" w:rsidRPr="00F36425">
        <w:rPr>
          <w:rFonts w:ascii="Arial" w:hAnsi="Arial" w:cs="Arial"/>
          <w:i/>
          <w:sz w:val="16"/>
          <w:szCs w:val="16"/>
        </w:rPr>
        <w:t xml:space="preserve"> </w:t>
      </w:r>
      <w:r w:rsidR="00254355" w:rsidRPr="00F36425">
        <w:rPr>
          <w:rFonts w:ascii="Arial" w:hAnsi="Arial" w:cs="Arial"/>
          <w:i/>
          <w:sz w:val="16"/>
          <w:szCs w:val="16"/>
        </w:rPr>
        <w:br w:type="page"/>
      </w:r>
      <w:r w:rsidR="00254355" w:rsidRPr="00F36425">
        <w:rPr>
          <w:rFonts w:ascii="Verdana" w:hAnsi="Verdana" w:cs="Arial"/>
          <w:b/>
          <w:i/>
          <w:sz w:val="16"/>
          <w:szCs w:val="16"/>
        </w:rPr>
        <w:lastRenderedPageBreak/>
        <w:t>Formularz 3.2  c.d.</w:t>
      </w:r>
    </w:p>
    <w:p w:rsidR="00874BA8" w:rsidRPr="00F36425" w:rsidRDefault="00874BA8" w:rsidP="00874BA8">
      <w:pPr>
        <w:spacing w:line="360" w:lineRule="auto"/>
        <w:ind w:left="5664" w:firstLine="708"/>
        <w:jc w:val="both"/>
        <w:rPr>
          <w:rFonts w:ascii="Arial" w:hAnsi="Arial" w:cs="Arial"/>
          <w:i/>
          <w:sz w:val="16"/>
          <w:szCs w:val="16"/>
        </w:rPr>
      </w:pPr>
    </w:p>
    <w:p w:rsidR="00254355" w:rsidRPr="00F36425" w:rsidRDefault="00254355" w:rsidP="00254355">
      <w:pPr>
        <w:spacing w:line="360" w:lineRule="auto"/>
        <w:jc w:val="both"/>
        <w:rPr>
          <w:rFonts w:ascii="Verdana" w:hAnsi="Verdana" w:cs="Arial"/>
          <w:i/>
          <w:sz w:val="22"/>
          <w:szCs w:val="22"/>
          <w:u w:val="single"/>
        </w:rPr>
      </w:pPr>
      <w:r w:rsidRPr="00F36425">
        <w:rPr>
          <w:rFonts w:ascii="Verdana" w:hAnsi="Verdana" w:cs="Arial"/>
          <w:b/>
          <w:sz w:val="22"/>
          <w:szCs w:val="22"/>
          <w:u w:val="single"/>
        </w:rPr>
        <w:t>OŚWIADCZENI</w:t>
      </w:r>
      <w:r w:rsidR="001031C5" w:rsidRPr="00F36425">
        <w:rPr>
          <w:rFonts w:ascii="Verdana" w:hAnsi="Verdana" w:cs="Arial"/>
          <w:b/>
          <w:sz w:val="22"/>
          <w:szCs w:val="22"/>
          <w:u w:val="single"/>
        </w:rPr>
        <w:t>E DOTYCZĄCE PODANYCH INFORMACJI</w:t>
      </w:r>
      <w:r w:rsidRPr="00F36425">
        <w:rPr>
          <w:rFonts w:ascii="Verdana" w:hAnsi="Verdana" w:cs="Arial"/>
          <w:b/>
          <w:sz w:val="22"/>
          <w:szCs w:val="22"/>
          <w:u w:val="single"/>
        </w:rPr>
        <w:t xml:space="preserve">: </w:t>
      </w:r>
    </w:p>
    <w:p w:rsidR="00874BA8" w:rsidRPr="00F36425" w:rsidRDefault="00874BA8" w:rsidP="00254355">
      <w:pPr>
        <w:spacing w:line="360" w:lineRule="auto"/>
        <w:ind w:left="5664" w:hanging="5664"/>
        <w:jc w:val="both"/>
        <w:rPr>
          <w:rFonts w:ascii="Arial" w:hAnsi="Arial" w:cs="Arial"/>
          <w:i/>
          <w:sz w:val="16"/>
          <w:szCs w:val="16"/>
        </w:rPr>
      </w:pPr>
    </w:p>
    <w:p w:rsidR="00874BA8" w:rsidRPr="00F36425" w:rsidRDefault="00874BA8" w:rsidP="00254355">
      <w:pPr>
        <w:spacing w:line="312" w:lineRule="auto"/>
        <w:rPr>
          <w:rFonts w:ascii="Verdana" w:hAnsi="Verdana" w:cs="Arial"/>
          <w:sz w:val="20"/>
          <w:szCs w:val="20"/>
        </w:rPr>
      </w:pPr>
      <w:r w:rsidRPr="00F36425">
        <w:rPr>
          <w:rFonts w:ascii="Verdana" w:hAnsi="Verdana" w:cs="Arial"/>
          <w:sz w:val="20"/>
          <w:szCs w:val="20"/>
        </w:rPr>
        <w:t xml:space="preserve">Oświadczam, że wszystkie informacje podane w powyższych oświadczeniach są aktualne </w:t>
      </w:r>
      <w:r w:rsidRPr="00F36425">
        <w:rPr>
          <w:rFonts w:ascii="Verdana" w:hAnsi="Verdana" w:cs="Arial"/>
          <w:sz w:val="20"/>
          <w:szCs w:val="20"/>
        </w:rPr>
        <w:br/>
        <w:t>i zgodne z prawdą oraz zostały przedstawione z pełną świadomością konsekwencji wprowadzenia zamawiającego w błąd przy przedstawianiu informacji.</w:t>
      </w:r>
    </w:p>
    <w:p w:rsidR="00874BA8" w:rsidRPr="00F36425" w:rsidRDefault="00874BA8" w:rsidP="00874BA8">
      <w:pPr>
        <w:spacing w:line="360" w:lineRule="auto"/>
        <w:jc w:val="both"/>
        <w:rPr>
          <w:rFonts w:ascii="Arial" w:hAnsi="Arial" w:cs="Arial"/>
          <w:sz w:val="20"/>
          <w:szCs w:val="20"/>
        </w:rPr>
      </w:pPr>
    </w:p>
    <w:p w:rsidR="00254355" w:rsidRPr="00F36425" w:rsidRDefault="00254355" w:rsidP="00874BA8">
      <w:pPr>
        <w:spacing w:line="360" w:lineRule="auto"/>
        <w:jc w:val="both"/>
        <w:rPr>
          <w:rFonts w:ascii="Arial" w:hAnsi="Arial" w:cs="Arial"/>
          <w:sz w:val="20"/>
          <w:szCs w:val="20"/>
        </w:rPr>
      </w:pPr>
    </w:p>
    <w:p w:rsidR="00874BA8" w:rsidRPr="00F36425" w:rsidRDefault="00874BA8" w:rsidP="00874BA8">
      <w:pPr>
        <w:spacing w:line="360" w:lineRule="auto"/>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18"/>
          <w:szCs w:val="18"/>
        </w:rPr>
        <w:t xml:space="preserve"> </w:t>
      </w:r>
      <w:r w:rsidRPr="00F36425">
        <w:rPr>
          <w:rFonts w:ascii="Arial" w:hAnsi="Arial" w:cs="Arial"/>
          <w:sz w:val="20"/>
          <w:szCs w:val="20"/>
        </w:rPr>
        <w:t xml:space="preserve">dnia ………….……. r. </w:t>
      </w:r>
    </w:p>
    <w:p w:rsidR="00874BA8" w:rsidRPr="00F36425" w:rsidRDefault="00874BA8" w:rsidP="00874BA8">
      <w:pPr>
        <w:spacing w:line="360" w:lineRule="auto"/>
        <w:jc w:val="both"/>
        <w:rPr>
          <w:rFonts w:ascii="Arial" w:hAnsi="Arial" w:cs="Arial"/>
          <w:sz w:val="20"/>
          <w:szCs w:val="20"/>
        </w:rPr>
      </w:pPr>
    </w:p>
    <w:p w:rsidR="00874BA8" w:rsidRPr="00F36425" w:rsidRDefault="00874BA8" w:rsidP="00874BA8">
      <w:pPr>
        <w:spacing w:line="360" w:lineRule="auto"/>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t>…………………………………………</w:t>
      </w:r>
    </w:p>
    <w:p w:rsidR="00CD0121" w:rsidRPr="00F36425" w:rsidRDefault="00874BA8" w:rsidP="00874BA8">
      <w:pPr>
        <w:spacing w:line="360" w:lineRule="auto"/>
        <w:ind w:left="5664" w:firstLine="708"/>
        <w:jc w:val="both"/>
        <w:rPr>
          <w:rFonts w:ascii="Arial" w:hAnsi="Arial" w:cs="Arial"/>
          <w:i/>
          <w:sz w:val="16"/>
          <w:szCs w:val="16"/>
        </w:rPr>
      </w:pPr>
      <w:r w:rsidRPr="00F36425">
        <w:rPr>
          <w:rFonts w:ascii="Arial" w:hAnsi="Arial" w:cs="Arial"/>
          <w:i/>
          <w:sz w:val="16"/>
          <w:szCs w:val="16"/>
        </w:rPr>
        <w:t>(podpis</w:t>
      </w:r>
      <w:r w:rsidR="00254355" w:rsidRPr="00F36425">
        <w:rPr>
          <w:rFonts w:ascii="Arial" w:hAnsi="Arial" w:cs="Arial"/>
          <w:i/>
          <w:sz w:val="16"/>
          <w:szCs w:val="16"/>
        </w:rPr>
        <w:t xml:space="preserve"> Wykonawcy</w:t>
      </w:r>
      <w:r w:rsidRPr="00F36425">
        <w:rPr>
          <w:rFonts w:ascii="Arial" w:hAnsi="Arial" w:cs="Arial"/>
          <w:i/>
          <w:sz w:val="16"/>
          <w:szCs w:val="16"/>
        </w:rPr>
        <w:t>)</w:t>
      </w:r>
    </w:p>
    <w:p w:rsidR="00CD0121" w:rsidRPr="00F36425" w:rsidRDefault="00CD0121" w:rsidP="00CD0121">
      <w:r w:rsidRPr="00F36425">
        <w:br w:type="page"/>
      </w:r>
    </w:p>
    <w:p w:rsidR="00F659E3" w:rsidRPr="00F36425" w:rsidRDefault="00F659E3" w:rsidP="00F659E3">
      <w:pPr>
        <w:pStyle w:val="tytu0"/>
      </w:pPr>
      <w:r w:rsidRPr="00F36425">
        <w:lastRenderedPageBreak/>
        <w:t>Formularz 3.3</w:t>
      </w:r>
    </w:p>
    <w:p w:rsidR="00F659E3" w:rsidRPr="00F36425" w:rsidRDefault="00F659E3" w:rsidP="00F659E3">
      <w:pPr>
        <w:ind w:right="-494"/>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F659E3" w:rsidRPr="00F36425" w:rsidTr="009D527C">
        <w:tc>
          <w:tcPr>
            <w:tcW w:w="9214" w:type="dxa"/>
            <w:shd w:val="clear" w:color="auto" w:fill="C0C0C0"/>
          </w:tcPr>
          <w:p w:rsidR="00F659E3" w:rsidRPr="00F36425" w:rsidRDefault="00F659E3" w:rsidP="009D527C">
            <w:pPr>
              <w:spacing w:before="120" w:after="120" w:line="288" w:lineRule="auto"/>
              <w:jc w:val="center"/>
              <w:rPr>
                <w:rFonts w:ascii="Verdana" w:hAnsi="Verdana"/>
                <w:b/>
                <w:sz w:val="26"/>
                <w:szCs w:val="26"/>
              </w:rPr>
            </w:pPr>
            <w:r w:rsidRPr="00F36425">
              <w:rPr>
                <w:rFonts w:ascii="Verdana" w:hAnsi="Verdana"/>
                <w:b/>
                <w:sz w:val="26"/>
                <w:szCs w:val="26"/>
              </w:rPr>
              <w:t xml:space="preserve">OŚWIADCZENIE </w:t>
            </w:r>
          </w:p>
          <w:p w:rsidR="00F659E3" w:rsidRPr="00F36425" w:rsidRDefault="00F659E3" w:rsidP="009D527C">
            <w:pPr>
              <w:spacing w:before="120" w:after="120" w:line="288" w:lineRule="auto"/>
              <w:jc w:val="center"/>
              <w:rPr>
                <w:rFonts w:ascii="Verdana" w:hAnsi="Verdana"/>
                <w:b/>
              </w:rPr>
            </w:pPr>
            <w:r w:rsidRPr="00F36425">
              <w:rPr>
                <w:rFonts w:ascii="Verdana" w:hAnsi="Verdana" w:cs="Arial"/>
                <w:b/>
                <w:sz w:val="20"/>
                <w:szCs w:val="20"/>
              </w:rPr>
              <w:t xml:space="preserve"> o przynależności lub braku przynależności do tej samej grupy kapitałowej ,                   o której mowa w art. 24 ust. 1 pkt 23 ustawy Pzp </w:t>
            </w:r>
          </w:p>
        </w:tc>
      </w:tr>
    </w:tbl>
    <w:p w:rsidR="00F659E3" w:rsidRPr="00F36425" w:rsidRDefault="00F659E3" w:rsidP="00F659E3"/>
    <w:p w:rsidR="00F659E3" w:rsidRPr="00F36425" w:rsidRDefault="00F659E3" w:rsidP="00E82E08">
      <w:pPr>
        <w:pStyle w:val="Zwykytekst"/>
        <w:spacing w:before="120" w:after="120"/>
        <w:jc w:val="both"/>
        <w:rPr>
          <w:rFonts w:ascii="Verdana" w:hAnsi="Verdana"/>
          <w:bCs/>
        </w:rPr>
      </w:pPr>
      <w:r w:rsidRPr="00F36425">
        <w:rPr>
          <w:rFonts w:ascii="Verdana" w:hAnsi="Verdana"/>
          <w:bCs/>
        </w:rPr>
        <w:t xml:space="preserve">   Składając ofertę w przetargu nieograniczonym na:</w:t>
      </w:r>
    </w:p>
    <w:p w:rsidR="00E82E08" w:rsidRPr="00F238F3" w:rsidRDefault="00E82E08" w:rsidP="00E82E08">
      <w:pPr>
        <w:jc w:val="center"/>
        <w:rPr>
          <w:rFonts w:ascii="Verdana" w:hAnsi="Verdana"/>
          <w:b/>
          <w:sz w:val="19"/>
          <w:szCs w:val="19"/>
        </w:rPr>
      </w:pPr>
      <w:r w:rsidRPr="00F238F3">
        <w:rPr>
          <w:rFonts w:ascii="Verdana" w:hAnsi="Verdana"/>
          <w:b/>
          <w:sz w:val="19"/>
          <w:szCs w:val="19"/>
        </w:rPr>
        <w:t xml:space="preserve">„Rozbiórka istniejącego i budowa nowego mostu  nad rz. Prudnik </w:t>
      </w:r>
      <w:r>
        <w:rPr>
          <w:rFonts w:ascii="Verdana" w:hAnsi="Verdana"/>
          <w:b/>
          <w:sz w:val="19"/>
          <w:szCs w:val="19"/>
        </w:rPr>
        <w:t xml:space="preserve">                                                   </w:t>
      </w:r>
      <w:r w:rsidRPr="00F238F3">
        <w:rPr>
          <w:rFonts w:ascii="Verdana" w:hAnsi="Verdana"/>
          <w:b/>
          <w:sz w:val="19"/>
          <w:szCs w:val="19"/>
        </w:rPr>
        <w:t>w ciągu drogi krajowej nr 40</w:t>
      </w:r>
      <w:r>
        <w:rPr>
          <w:rFonts w:ascii="Verdana" w:hAnsi="Verdana"/>
          <w:b/>
          <w:sz w:val="19"/>
          <w:szCs w:val="19"/>
        </w:rPr>
        <w:t xml:space="preserve"> </w:t>
      </w:r>
      <w:r w:rsidRPr="00F238F3">
        <w:rPr>
          <w:rFonts w:ascii="Verdana" w:hAnsi="Verdana"/>
          <w:b/>
          <w:sz w:val="19"/>
          <w:szCs w:val="19"/>
        </w:rPr>
        <w:t>w km 18+791 w m. Prudnik</w:t>
      </w:r>
      <w:r>
        <w:rPr>
          <w:rFonts w:ascii="Verdana" w:hAnsi="Verdana"/>
          <w:b/>
          <w:sz w:val="19"/>
          <w:szCs w:val="19"/>
        </w:rPr>
        <w:t>”</w:t>
      </w:r>
    </w:p>
    <w:p w:rsidR="00E82E08" w:rsidRPr="00562890" w:rsidRDefault="00E82E08" w:rsidP="00E82E08">
      <w:pPr>
        <w:spacing w:before="60" w:after="240"/>
        <w:jc w:val="center"/>
        <w:rPr>
          <w:rFonts w:ascii="Verdana" w:hAnsi="Verdana"/>
          <w:b/>
          <w:sz w:val="18"/>
          <w:szCs w:val="18"/>
        </w:rPr>
      </w:pPr>
      <w:r w:rsidRPr="00E753E5">
        <w:rPr>
          <w:rFonts w:ascii="Verdana" w:hAnsi="Verdana"/>
          <w:b/>
          <w:sz w:val="18"/>
          <w:szCs w:val="18"/>
        </w:rPr>
        <w:t>nr sprawy: O.Op.D-3.2412.2</w:t>
      </w:r>
      <w:r>
        <w:rPr>
          <w:rFonts w:ascii="Verdana" w:hAnsi="Verdana"/>
          <w:b/>
          <w:sz w:val="18"/>
          <w:szCs w:val="18"/>
        </w:rPr>
        <w:t>4.2017 (45</w:t>
      </w:r>
      <w:r w:rsidRPr="00E753E5">
        <w:rPr>
          <w:rFonts w:ascii="Verdana" w:hAnsi="Verdana"/>
          <w:b/>
          <w:sz w:val="18"/>
          <w:szCs w:val="18"/>
        </w:rPr>
        <w:t>)</w:t>
      </w:r>
    </w:p>
    <w:p w:rsidR="00F659E3" w:rsidRPr="00F36425" w:rsidRDefault="00F659E3" w:rsidP="00F659E3">
      <w:pPr>
        <w:spacing w:before="120"/>
        <w:rPr>
          <w:rFonts w:ascii="Verdana" w:hAnsi="Verdana"/>
          <w:sz w:val="20"/>
          <w:szCs w:val="20"/>
        </w:rPr>
      </w:pPr>
      <w:r w:rsidRPr="00F36425">
        <w:rPr>
          <w:rFonts w:ascii="Verdana" w:hAnsi="Verdana"/>
          <w:sz w:val="20"/>
          <w:szCs w:val="20"/>
        </w:rPr>
        <w:t xml:space="preserve">prowadzonym przez Generalną Dyrekcje Dróg Krajowych i Autostrad Oddział w Opolu </w:t>
      </w:r>
    </w:p>
    <w:p w:rsidR="00F659E3" w:rsidRPr="00F36425" w:rsidRDefault="00F659E3" w:rsidP="00F659E3">
      <w:pPr>
        <w:spacing w:line="360" w:lineRule="auto"/>
        <w:ind w:firstLine="708"/>
        <w:rPr>
          <w:rFonts w:ascii="Verdana" w:hAnsi="Verdana"/>
          <w:sz w:val="12"/>
          <w:szCs w:val="12"/>
        </w:rPr>
      </w:pPr>
    </w:p>
    <w:p w:rsidR="00F659E3" w:rsidRPr="00F36425" w:rsidRDefault="00F659E3" w:rsidP="00F659E3">
      <w:pPr>
        <w:spacing w:after="240" w:line="360" w:lineRule="auto"/>
        <w:rPr>
          <w:rFonts w:ascii="Verdana" w:hAnsi="Verdana" w:cs="Arial"/>
          <w:sz w:val="20"/>
          <w:szCs w:val="20"/>
        </w:rPr>
      </w:pPr>
      <w:r w:rsidRPr="00F36425">
        <w:rPr>
          <w:rFonts w:ascii="Verdana" w:hAnsi="Verdana" w:cs="Arial"/>
          <w:sz w:val="20"/>
          <w:szCs w:val="20"/>
        </w:rPr>
        <w:t>w imieniu Wykonawcy:</w:t>
      </w:r>
    </w:p>
    <w:p w:rsidR="00F659E3" w:rsidRPr="00F36425" w:rsidRDefault="00F659E3" w:rsidP="00F659E3">
      <w:pPr>
        <w:rPr>
          <w:rFonts w:ascii="Verdana" w:hAnsi="Verdana" w:cs="Arial"/>
          <w:sz w:val="20"/>
          <w:szCs w:val="20"/>
        </w:rPr>
      </w:pPr>
      <w:r w:rsidRPr="00F36425">
        <w:rPr>
          <w:rFonts w:ascii="Verdana" w:hAnsi="Verdana" w:cs="Arial"/>
          <w:sz w:val="20"/>
          <w:szCs w:val="20"/>
        </w:rPr>
        <w:t>………………………………………………………………………………………………………………………………………….. ,</w:t>
      </w:r>
    </w:p>
    <w:p w:rsidR="00F659E3" w:rsidRPr="00F36425" w:rsidRDefault="00F659E3" w:rsidP="00F659E3">
      <w:pPr>
        <w:spacing w:after="240" w:line="360" w:lineRule="auto"/>
        <w:jc w:val="center"/>
        <w:rPr>
          <w:rFonts w:ascii="Verdana" w:hAnsi="Verdana" w:cs="Arial"/>
          <w:sz w:val="16"/>
          <w:szCs w:val="16"/>
        </w:rPr>
      </w:pPr>
      <w:r w:rsidRPr="00F36425">
        <w:rPr>
          <w:rFonts w:ascii="Verdana" w:hAnsi="Verdana" w:cs="Arial"/>
          <w:sz w:val="16"/>
          <w:szCs w:val="16"/>
        </w:rPr>
        <w:t>( wpisać nazwę / firmę Wykonawcy )</w:t>
      </w:r>
    </w:p>
    <w:p w:rsidR="008706DE" w:rsidRPr="00F36425" w:rsidRDefault="008706DE" w:rsidP="00E82E08">
      <w:pPr>
        <w:autoSpaceDE w:val="0"/>
        <w:autoSpaceDN w:val="0"/>
        <w:adjustRightInd w:val="0"/>
        <w:spacing w:before="105" w:after="200"/>
        <w:rPr>
          <w:rFonts w:ascii="Verdana" w:hAnsi="Verdana" w:cs="Segoe UI"/>
          <w:color w:val="000000"/>
          <w:sz w:val="20"/>
          <w:szCs w:val="20"/>
        </w:rPr>
      </w:pPr>
      <w:r w:rsidRPr="00F36425">
        <w:rPr>
          <w:rFonts w:ascii="Verdana" w:hAnsi="Verdana"/>
          <w:bCs/>
          <w:sz w:val="20"/>
          <w:szCs w:val="20"/>
        </w:rPr>
        <w:t xml:space="preserve">oraz w nawiązaniu do informacji zamieszczonej na stronie internetowej na podstawie               art. 86 ust. 5 ustawy Pzp </w:t>
      </w:r>
      <w:r w:rsidRPr="00F36425">
        <w:rPr>
          <w:rFonts w:ascii="Verdana" w:hAnsi="Verdana" w:cs="Segoe UI"/>
          <w:b/>
          <w:color w:val="000000"/>
          <w:sz w:val="20"/>
          <w:szCs w:val="20"/>
        </w:rPr>
        <w:t>oświadczam, że:</w:t>
      </w:r>
    </w:p>
    <w:p w:rsidR="008706DE" w:rsidRPr="00F36425" w:rsidRDefault="008706DE" w:rsidP="00E82E08">
      <w:pPr>
        <w:widowControl w:val="0"/>
        <w:autoSpaceDE w:val="0"/>
        <w:autoSpaceDN w:val="0"/>
        <w:adjustRightInd w:val="0"/>
        <w:spacing w:before="120" w:after="200"/>
        <w:ind w:left="142" w:hanging="142"/>
        <w:jc w:val="both"/>
        <w:rPr>
          <w:rFonts w:ascii="Verdana" w:hAnsi="Verdana" w:cs="Segoe UI"/>
          <w:b/>
          <w:color w:val="000000" w:themeColor="text1"/>
          <w:sz w:val="20"/>
          <w:szCs w:val="20"/>
        </w:rPr>
      </w:pPr>
      <w:r w:rsidRPr="00F36425">
        <w:rPr>
          <w:rFonts w:ascii="Verdana" w:hAnsi="Verdana" w:cs="Segoe UI"/>
          <w:b/>
          <w:color w:val="000000" w:themeColor="text1"/>
          <w:sz w:val="20"/>
          <w:szCs w:val="20"/>
        </w:rPr>
        <w:t xml:space="preserve">* nie należę do tej samej grupy kapitałowej, o której mowa w art. 24 ust. 1 pkt 23 ustawy Pzp, co Wykonawcy, którzy złożyli oferty w niniejszym postępowaniu; </w:t>
      </w:r>
    </w:p>
    <w:p w:rsidR="008706DE" w:rsidRPr="00F36425" w:rsidRDefault="008706DE" w:rsidP="008706DE">
      <w:pPr>
        <w:widowControl w:val="0"/>
        <w:autoSpaceDE w:val="0"/>
        <w:autoSpaceDN w:val="0"/>
        <w:adjustRightInd w:val="0"/>
        <w:spacing w:before="120"/>
        <w:ind w:left="142" w:hanging="142"/>
        <w:jc w:val="both"/>
        <w:rPr>
          <w:rFonts w:ascii="Verdana" w:hAnsi="Verdana" w:cs="Segoe UI"/>
          <w:color w:val="000000" w:themeColor="text1"/>
          <w:sz w:val="20"/>
          <w:szCs w:val="20"/>
        </w:rPr>
      </w:pPr>
      <w:r w:rsidRPr="00F36425">
        <w:rPr>
          <w:rFonts w:ascii="Verdana" w:hAnsi="Verdana" w:cs="Segoe UI"/>
          <w:b/>
          <w:color w:val="000000" w:themeColor="text1"/>
          <w:sz w:val="20"/>
          <w:szCs w:val="20"/>
        </w:rPr>
        <w:t>* należę tej samej grupy kapitałowej, o której mowa w art. 24 ust. 1 pkt 23 ustawy Pzp, co następujący Wykonawca/Wykonawcy, który/którzy złożył/złożyli ofertę/oferty w niniejszym postępowaniu</w:t>
      </w:r>
      <w:r w:rsidRPr="00F36425">
        <w:rPr>
          <w:rFonts w:ascii="Verdana" w:hAnsi="Verdana" w:cs="Segoe UI"/>
          <w:color w:val="000000" w:themeColor="text1"/>
          <w:sz w:val="20"/>
          <w:szCs w:val="20"/>
        </w:rPr>
        <w:t xml:space="preserve">:   </w:t>
      </w:r>
    </w:p>
    <w:p w:rsidR="008706DE" w:rsidRPr="00F36425" w:rsidRDefault="008706DE" w:rsidP="008706DE">
      <w:pPr>
        <w:widowControl w:val="0"/>
        <w:autoSpaceDE w:val="0"/>
        <w:autoSpaceDN w:val="0"/>
        <w:adjustRightInd w:val="0"/>
        <w:spacing w:line="276" w:lineRule="auto"/>
        <w:ind w:left="142"/>
        <w:jc w:val="both"/>
        <w:rPr>
          <w:rFonts w:ascii="Verdana" w:hAnsi="Verdana" w:cs="Segoe UI"/>
          <w:color w:val="000000"/>
          <w:sz w:val="20"/>
          <w:szCs w:val="20"/>
        </w:rPr>
      </w:pPr>
      <w:r w:rsidRPr="00F36425">
        <w:rPr>
          <w:rFonts w:ascii="Verdana" w:hAnsi="Verdana" w:cs="Segoe UI"/>
          <w:color w:val="000000"/>
          <w:sz w:val="20"/>
          <w:szCs w:val="20"/>
        </w:rPr>
        <w:t>……………………………………………………………………………………………………………………………………………….</w:t>
      </w:r>
    </w:p>
    <w:p w:rsidR="008706DE" w:rsidRPr="00F36425" w:rsidRDefault="008706DE" w:rsidP="008706DE">
      <w:pPr>
        <w:widowControl w:val="0"/>
        <w:autoSpaceDE w:val="0"/>
        <w:autoSpaceDN w:val="0"/>
        <w:adjustRightInd w:val="0"/>
        <w:spacing w:line="276" w:lineRule="auto"/>
        <w:ind w:left="142"/>
        <w:jc w:val="both"/>
        <w:rPr>
          <w:rFonts w:ascii="Verdana" w:hAnsi="Verdana" w:cs="Segoe UI"/>
          <w:color w:val="000000"/>
          <w:sz w:val="20"/>
          <w:szCs w:val="20"/>
        </w:rPr>
      </w:pPr>
      <w:r w:rsidRPr="00F36425">
        <w:rPr>
          <w:rFonts w:ascii="Verdana" w:hAnsi="Verdana" w:cs="Segoe UI"/>
          <w:color w:val="000000"/>
          <w:sz w:val="20"/>
          <w:szCs w:val="20"/>
        </w:rPr>
        <w:t>……………………………………………………………………………………………………………………………………………….</w:t>
      </w:r>
    </w:p>
    <w:p w:rsidR="008706DE" w:rsidRPr="00F36425" w:rsidRDefault="008706DE" w:rsidP="008706DE">
      <w:pPr>
        <w:widowControl w:val="0"/>
        <w:autoSpaceDE w:val="0"/>
        <w:autoSpaceDN w:val="0"/>
        <w:adjustRightInd w:val="0"/>
        <w:spacing w:line="276" w:lineRule="auto"/>
        <w:ind w:left="142"/>
        <w:jc w:val="both"/>
        <w:rPr>
          <w:rFonts w:ascii="Verdana" w:hAnsi="Verdana" w:cs="Segoe UI"/>
          <w:color w:val="000000"/>
          <w:sz w:val="20"/>
          <w:szCs w:val="20"/>
        </w:rPr>
      </w:pPr>
      <w:r w:rsidRPr="00F36425">
        <w:rPr>
          <w:rFonts w:ascii="Verdana" w:hAnsi="Verdana" w:cs="Segoe UI"/>
          <w:color w:val="000000"/>
          <w:sz w:val="20"/>
          <w:szCs w:val="20"/>
        </w:rPr>
        <w:t>……………………………………………………………………………………………………………………………………………….</w:t>
      </w:r>
    </w:p>
    <w:p w:rsidR="008706DE" w:rsidRPr="00F36425" w:rsidRDefault="008706DE" w:rsidP="008706DE">
      <w:pPr>
        <w:widowControl w:val="0"/>
        <w:autoSpaceDE w:val="0"/>
        <w:autoSpaceDN w:val="0"/>
        <w:adjustRightInd w:val="0"/>
        <w:spacing w:line="276" w:lineRule="auto"/>
        <w:ind w:left="142" w:hanging="142"/>
        <w:jc w:val="both"/>
        <w:rPr>
          <w:rFonts w:ascii="Verdana" w:hAnsi="Verdana" w:cs="Segoe UI"/>
          <w:color w:val="000000"/>
          <w:sz w:val="20"/>
          <w:szCs w:val="20"/>
        </w:rPr>
      </w:pPr>
      <w:r w:rsidRPr="00F36425">
        <w:rPr>
          <w:rFonts w:ascii="Verdana" w:hAnsi="Verdana" w:cs="Segoe UI"/>
          <w:color w:val="000000"/>
          <w:sz w:val="20"/>
          <w:szCs w:val="20"/>
        </w:rPr>
        <w:tab/>
        <w:t>……………………………………………………………………………………………………………………………………………….</w:t>
      </w:r>
    </w:p>
    <w:p w:rsidR="008706DE" w:rsidRPr="00F36425" w:rsidRDefault="008706DE" w:rsidP="008706DE">
      <w:pPr>
        <w:spacing w:before="120" w:line="276" w:lineRule="auto"/>
        <w:jc w:val="both"/>
        <w:rPr>
          <w:rFonts w:ascii="Verdana" w:hAnsi="Verdana"/>
          <w:sz w:val="20"/>
          <w:szCs w:val="20"/>
        </w:rPr>
      </w:pPr>
      <w:r w:rsidRPr="00F36425">
        <w:rPr>
          <w:rFonts w:ascii="Verdana" w:hAnsi="Verdana"/>
          <w:sz w:val="20"/>
          <w:szCs w:val="20"/>
        </w:rPr>
        <w:t>W załączeniu przekazuję następujące dokumenty/informacje potwierdzające, że powiązania pomiędzy mną a ww. Wykonawcą/Wykonawcami nie prowadzą do zakłócenia konkurencji w niniejszym postępowaniu:</w:t>
      </w:r>
    </w:p>
    <w:p w:rsidR="008706DE" w:rsidRPr="00F36425" w:rsidRDefault="008706DE" w:rsidP="008706DE">
      <w:pPr>
        <w:widowControl w:val="0"/>
        <w:autoSpaceDE w:val="0"/>
        <w:autoSpaceDN w:val="0"/>
        <w:adjustRightInd w:val="0"/>
        <w:spacing w:line="276" w:lineRule="auto"/>
        <w:ind w:left="142"/>
        <w:jc w:val="both"/>
        <w:rPr>
          <w:rFonts w:ascii="Verdana" w:hAnsi="Verdana" w:cs="Segoe UI"/>
          <w:color w:val="000000"/>
          <w:sz w:val="20"/>
          <w:szCs w:val="20"/>
        </w:rPr>
      </w:pPr>
      <w:r w:rsidRPr="00F36425">
        <w:rPr>
          <w:rFonts w:ascii="Verdana" w:hAnsi="Verdana" w:cs="Segoe UI"/>
          <w:color w:val="000000"/>
          <w:sz w:val="20"/>
          <w:szCs w:val="20"/>
        </w:rPr>
        <w:t>……………………………………………………………………………………………………………………………………………….</w:t>
      </w:r>
    </w:p>
    <w:p w:rsidR="008706DE" w:rsidRPr="00F36425" w:rsidRDefault="008706DE" w:rsidP="008706DE">
      <w:pPr>
        <w:widowControl w:val="0"/>
        <w:autoSpaceDE w:val="0"/>
        <w:autoSpaceDN w:val="0"/>
        <w:adjustRightInd w:val="0"/>
        <w:spacing w:line="276" w:lineRule="auto"/>
        <w:ind w:left="142" w:hanging="142"/>
        <w:jc w:val="both"/>
        <w:rPr>
          <w:rFonts w:ascii="Verdana" w:hAnsi="Verdana" w:cs="Segoe UI"/>
          <w:color w:val="000000"/>
          <w:sz w:val="20"/>
          <w:szCs w:val="20"/>
        </w:rPr>
      </w:pPr>
      <w:r w:rsidRPr="00F36425">
        <w:rPr>
          <w:rFonts w:ascii="Verdana" w:hAnsi="Verdana" w:cs="Segoe UI"/>
          <w:color w:val="000000"/>
          <w:sz w:val="20"/>
          <w:szCs w:val="20"/>
        </w:rPr>
        <w:tab/>
        <w:t>……………………………………………………………………………………………………………………………………………….</w:t>
      </w:r>
    </w:p>
    <w:p w:rsidR="008706DE" w:rsidRPr="00F36425" w:rsidRDefault="008706DE" w:rsidP="00F659E3">
      <w:pPr>
        <w:spacing w:line="360" w:lineRule="auto"/>
        <w:jc w:val="both"/>
        <w:rPr>
          <w:rFonts w:ascii="Arial" w:hAnsi="Arial" w:cs="Arial"/>
          <w:sz w:val="20"/>
          <w:szCs w:val="20"/>
        </w:rPr>
      </w:pPr>
    </w:p>
    <w:p w:rsidR="008706DE" w:rsidRPr="00F36425" w:rsidRDefault="008706DE" w:rsidP="00F659E3">
      <w:pPr>
        <w:spacing w:line="360" w:lineRule="auto"/>
        <w:jc w:val="both"/>
        <w:rPr>
          <w:rFonts w:ascii="Arial" w:hAnsi="Arial" w:cs="Arial"/>
          <w:sz w:val="20"/>
          <w:szCs w:val="20"/>
        </w:rPr>
      </w:pPr>
    </w:p>
    <w:p w:rsidR="00F659E3" w:rsidRPr="00F36425" w:rsidRDefault="00F659E3" w:rsidP="00F659E3">
      <w:pPr>
        <w:spacing w:line="360" w:lineRule="auto"/>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18"/>
          <w:szCs w:val="18"/>
        </w:rPr>
        <w:t xml:space="preserve"> </w:t>
      </w:r>
      <w:r w:rsidRPr="00F36425">
        <w:rPr>
          <w:rFonts w:ascii="Arial" w:hAnsi="Arial" w:cs="Arial"/>
          <w:sz w:val="20"/>
          <w:szCs w:val="20"/>
        </w:rPr>
        <w:t xml:space="preserve">dnia ………….……. r. </w:t>
      </w:r>
    </w:p>
    <w:p w:rsidR="00F659E3" w:rsidRPr="00F36425" w:rsidRDefault="00F659E3" w:rsidP="00F659E3">
      <w:pPr>
        <w:spacing w:line="360" w:lineRule="auto"/>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t xml:space="preserve">             …………………………………………</w:t>
      </w:r>
    </w:p>
    <w:p w:rsidR="00F659E3" w:rsidRPr="00F36425" w:rsidRDefault="00F659E3" w:rsidP="00F659E3">
      <w:pPr>
        <w:spacing w:line="360" w:lineRule="auto"/>
        <w:ind w:left="5664" w:firstLine="708"/>
        <w:jc w:val="both"/>
        <w:rPr>
          <w:rFonts w:ascii="Arial" w:hAnsi="Arial" w:cs="Arial"/>
          <w:i/>
          <w:sz w:val="16"/>
          <w:szCs w:val="16"/>
        </w:rPr>
      </w:pPr>
      <w:r w:rsidRPr="00F36425">
        <w:rPr>
          <w:rFonts w:ascii="Arial" w:hAnsi="Arial" w:cs="Arial"/>
          <w:i/>
          <w:sz w:val="16"/>
          <w:szCs w:val="16"/>
        </w:rPr>
        <w:t>(podpis Wykonawcy)</w:t>
      </w:r>
    </w:p>
    <w:p w:rsidR="00F659E3" w:rsidRPr="00F36425" w:rsidRDefault="00F659E3" w:rsidP="00F659E3">
      <w:pPr>
        <w:autoSpaceDE w:val="0"/>
        <w:autoSpaceDN w:val="0"/>
        <w:adjustRightInd w:val="0"/>
        <w:rPr>
          <w:rFonts w:ascii="Verdana" w:hAnsi="Verdana"/>
          <w:bCs/>
          <w:i/>
          <w:iCs/>
          <w:sz w:val="18"/>
          <w:szCs w:val="18"/>
        </w:rPr>
      </w:pPr>
      <w:r w:rsidRPr="00F36425">
        <w:rPr>
          <w:rFonts w:ascii="Verdana" w:hAnsi="Verdana"/>
          <w:bCs/>
          <w:i/>
          <w:iCs/>
          <w:sz w:val="18"/>
          <w:szCs w:val="18"/>
        </w:rPr>
        <w:t>* niewłaściwe skreślić</w:t>
      </w:r>
    </w:p>
    <w:p w:rsidR="00F659E3" w:rsidRPr="00F36425" w:rsidRDefault="00F659E3" w:rsidP="00F659E3">
      <w:pPr>
        <w:autoSpaceDE w:val="0"/>
        <w:autoSpaceDN w:val="0"/>
        <w:adjustRightInd w:val="0"/>
        <w:rPr>
          <w:rFonts w:ascii="TimesNewRoman,BoldItalic" w:hAnsi="TimesNewRoman,BoldItalic" w:cs="TimesNewRoman,BoldItalic"/>
          <w:b/>
          <w:bCs/>
          <w:i/>
          <w:iCs/>
          <w:sz w:val="22"/>
          <w:szCs w:val="22"/>
        </w:rPr>
      </w:pPr>
    </w:p>
    <w:p w:rsidR="00F659E3" w:rsidRPr="00F36425" w:rsidRDefault="00F659E3" w:rsidP="00F659E3">
      <w:pPr>
        <w:autoSpaceDE w:val="0"/>
        <w:autoSpaceDN w:val="0"/>
        <w:adjustRightInd w:val="0"/>
        <w:spacing w:after="120"/>
        <w:rPr>
          <w:rFonts w:ascii="Verdana" w:eastAsiaTheme="minorHAnsi" w:hAnsi="Verdana" w:cs="Verdana,Italic"/>
          <w:i/>
          <w:iCs/>
          <w:sz w:val="19"/>
          <w:szCs w:val="19"/>
          <w:lang w:eastAsia="en-US"/>
        </w:rPr>
      </w:pPr>
      <w:r w:rsidRPr="00F36425">
        <w:rPr>
          <w:rFonts w:ascii="Verdana" w:eastAsiaTheme="minorHAnsi" w:hAnsi="Verdana" w:cs="Verdana,Italic"/>
          <w:i/>
          <w:iCs/>
          <w:sz w:val="19"/>
          <w:szCs w:val="19"/>
          <w:lang w:eastAsia="en-US"/>
        </w:rPr>
        <w:t>UWAGA:</w:t>
      </w:r>
    </w:p>
    <w:p w:rsidR="00F659E3" w:rsidRPr="00F36425" w:rsidRDefault="00F659E3" w:rsidP="00F659E3">
      <w:pPr>
        <w:autoSpaceDE w:val="0"/>
        <w:autoSpaceDN w:val="0"/>
        <w:adjustRightInd w:val="0"/>
        <w:spacing w:after="120"/>
        <w:rPr>
          <w:rFonts w:ascii="Verdana" w:eastAsiaTheme="minorHAnsi" w:hAnsi="Verdana" w:cs="Verdana,Italic"/>
          <w:i/>
          <w:iCs/>
          <w:sz w:val="19"/>
          <w:szCs w:val="19"/>
          <w:lang w:eastAsia="en-US"/>
        </w:rPr>
      </w:pPr>
      <w:r w:rsidRPr="00F36425">
        <w:rPr>
          <w:rFonts w:ascii="Verdana" w:eastAsiaTheme="minorHAnsi" w:hAnsi="Verdana" w:cs="Verdana,Italic"/>
          <w:i/>
          <w:iCs/>
          <w:sz w:val="19"/>
          <w:szCs w:val="19"/>
          <w:lang w:eastAsia="en-US"/>
        </w:rPr>
        <w:t xml:space="preserve">1) Wykonawca ubiegający się o udzielenie zamówienia przekazuje niniejszy „Formularz” Zamawiającemu </w:t>
      </w:r>
      <w:r w:rsidRPr="00F36425">
        <w:rPr>
          <w:rFonts w:ascii="Verdana" w:eastAsiaTheme="minorHAnsi" w:hAnsi="Verdana" w:cs="Verdana,BoldItalic"/>
          <w:b/>
          <w:bCs/>
          <w:i/>
          <w:iCs/>
          <w:sz w:val="19"/>
          <w:szCs w:val="19"/>
          <w:u w:val="single"/>
          <w:lang w:eastAsia="en-US"/>
        </w:rPr>
        <w:t xml:space="preserve">w terminie 3 dni </w:t>
      </w:r>
      <w:r w:rsidRPr="00F36425">
        <w:rPr>
          <w:rFonts w:ascii="Verdana" w:eastAsiaTheme="minorHAnsi" w:hAnsi="Verdana" w:cs="Verdana,BoldItalic"/>
          <w:b/>
          <w:bCs/>
          <w:i/>
          <w:iCs/>
          <w:sz w:val="19"/>
          <w:szCs w:val="19"/>
          <w:lang w:eastAsia="en-US"/>
        </w:rPr>
        <w:t xml:space="preserve">od dnia zamieszczenia na stronie internetowej informacji, </w:t>
      </w:r>
      <w:r w:rsidRPr="00F36425">
        <w:rPr>
          <w:rFonts w:ascii="Verdana" w:eastAsiaTheme="minorHAnsi" w:hAnsi="Verdana" w:cs="Verdana,Italic"/>
          <w:i/>
          <w:iCs/>
          <w:sz w:val="19"/>
          <w:szCs w:val="19"/>
          <w:lang w:eastAsia="en-US"/>
        </w:rPr>
        <w:t xml:space="preserve">o której mowa w art. 86 ust. 5 ustawy Pzp. </w:t>
      </w:r>
    </w:p>
    <w:p w:rsidR="00F659E3" w:rsidRDefault="00F659E3" w:rsidP="00F659E3">
      <w:pPr>
        <w:spacing w:after="120"/>
        <w:rPr>
          <w:rFonts w:ascii="Verdana" w:eastAsiaTheme="minorHAnsi" w:hAnsi="Verdana" w:cs="Verdana,Italic"/>
          <w:i/>
          <w:iCs/>
          <w:sz w:val="19"/>
          <w:szCs w:val="19"/>
          <w:lang w:eastAsia="en-US"/>
        </w:rPr>
      </w:pPr>
      <w:r w:rsidRPr="00F36425">
        <w:rPr>
          <w:rFonts w:ascii="Verdana" w:eastAsiaTheme="minorHAnsi" w:hAnsi="Verdana" w:cs="Verdana,Italic"/>
          <w:i/>
          <w:iCs/>
          <w:sz w:val="19"/>
          <w:szCs w:val="19"/>
          <w:lang w:eastAsia="en-US"/>
        </w:rPr>
        <w:t xml:space="preserve">2) W przypadku Wykonawców wspólnie ubiegających się o udzielenie zamówienia                             </w:t>
      </w:r>
      <w:r w:rsidRPr="00F36425">
        <w:rPr>
          <w:rFonts w:ascii="Verdana" w:eastAsiaTheme="minorHAnsi" w:hAnsi="Verdana" w:cs="Verdana,BoldItalic"/>
          <w:b/>
          <w:bCs/>
          <w:i/>
          <w:iCs/>
          <w:sz w:val="19"/>
          <w:szCs w:val="19"/>
          <w:u w:val="single"/>
          <w:lang w:eastAsia="en-US"/>
        </w:rPr>
        <w:t>składa go każdy</w:t>
      </w:r>
      <w:r w:rsidRPr="00F36425">
        <w:rPr>
          <w:rFonts w:ascii="Verdana" w:eastAsiaTheme="minorHAnsi" w:hAnsi="Verdana" w:cs="Verdana,BoldItalic"/>
          <w:b/>
          <w:bCs/>
          <w:i/>
          <w:iCs/>
          <w:sz w:val="19"/>
          <w:szCs w:val="19"/>
          <w:lang w:eastAsia="en-US"/>
        </w:rPr>
        <w:t xml:space="preserve"> </w:t>
      </w:r>
      <w:r w:rsidRPr="00F36425">
        <w:rPr>
          <w:rFonts w:ascii="Verdana" w:eastAsiaTheme="minorHAnsi" w:hAnsi="Verdana" w:cs="Verdana,Italic"/>
          <w:i/>
          <w:iCs/>
          <w:sz w:val="19"/>
          <w:szCs w:val="19"/>
          <w:lang w:eastAsia="en-US"/>
        </w:rPr>
        <w:t>z członków Konsorcjum lub wspólników spółki cywilnej.</w:t>
      </w:r>
    </w:p>
    <w:p w:rsidR="00CC27C6" w:rsidRDefault="00CC27C6" w:rsidP="00F659E3">
      <w:pPr>
        <w:spacing w:after="120"/>
        <w:rPr>
          <w:rFonts w:ascii="Verdana" w:eastAsiaTheme="minorHAnsi" w:hAnsi="Verdana" w:cs="Verdana,Italic"/>
          <w:i/>
          <w:iCs/>
          <w:sz w:val="19"/>
          <w:szCs w:val="19"/>
          <w:lang w:eastAsia="en-US"/>
        </w:rPr>
      </w:pPr>
    </w:p>
    <w:p w:rsidR="00CC27C6" w:rsidRDefault="00CC27C6" w:rsidP="00F659E3">
      <w:pPr>
        <w:spacing w:after="120"/>
        <w:rPr>
          <w:rFonts w:ascii="Arial" w:hAnsi="Arial" w:cs="Arial"/>
          <w:i/>
          <w:sz w:val="16"/>
          <w:szCs w:val="16"/>
        </w:rPr>
      </w:pPr>
    </w:p>
    <w:p w:rsidR="00013D09" w:rsidRDefault="00013D09" w:rsidP="00F659E3">
      <w:pPr>
        <w:spacing w:after="120"/>
        <w:rPr>
          <w:rFonts w:ascii="Arial" w:hAnsi="Arial" w:cs="Arial"/>
          <w:i/>
          <w:sz w:val="16"/>
          <w:szCs w:val="16"/>
        </w:rPr>
      </w:pPr>
    </w:p>
    <w:p w:rsidR="00D07B9F" w:rsidRPr="00F36425" w:rsidRDefault="00D07B9F" w:rsidP="00F659E3">
      <w:pPr>
        <w:spacing w:after="120"/>
        <w:rPr>
          <w:rFonts w:ascii="Arial" w:hAnsi="Arial" w:cs="Arial"/>
          <w:i/>
          <w:sz w:val="16"/>
          <w:szCs w:val="16"/>
        </w:rPr>
      </w:pPr>
    </w:p>
    <w:p w:rsidR="00CC27C6" w:rsidRPr="00FA4254" w:rsidRDefault="00CC27C6" w:rsidP="00CC27C6">
      <w:pPr>
        <w:pStyle w:val="tytu0"/>
      </w:pPr>
      <w:r w:rsidRPr="00FA4254">
        <w:t>Formularz 3.</w:t>
      </w:r>
      <w:r>
        <w:t>4</w:t>
      </w:r>
    </w:p>
    <w:p w:rsidR="00CC27C6" w:rsidRPr="009E63E9" w:rsidRDefault="00CC27C6" w:rsidP="00CC27C6"/>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6095"/>
      </w:tblGrid>
      <w:tr w:rsidR="00CC27C6" w:rsidRPr="00FA4254" w:rsidTr="008879D5">
        <w:tc>
          <w:tcPr>
            <w:tcW w:w="3261" w:type="dxa"/>
          </w:tcPr>
          <w:p w:rsidR="00CC27C6" w:rsidRPr="00FA4254" w:rsidRDefault="00CC27C6" w:rsidP="008879D5">
            <w:pPr>
              <w:jc w:val="both"/>
              <w:rPr>
                <w:b/>
              </w:rPr>
            </w:pPr>
          </w:p>
          <w:p w:rsidR="00CC27C6" w:rsidRPr="00FA4254" w:rsidRDefault="00CC27C6" w:rsidP="008879D5">
            <w:pPr>
              <w:jc w:val="both"/>
              <w:rPr>
                <w:b/>
              </w:rPr>
            </w:pPr>
          </w:p>
          <w:p w:rsidR="00CC27C6" w:rsidRPr="00FA4254" w:rsidRDefault="00CC27C6" w:rsidP="008879D5">
            <w:pPr>
              <w:jc w:val="both"/>
              <w:rPr>
                <w:b/>
              </w:rPr>
            </w:pPr>
          </w:p>
          <w:p w:rsidR="00CC27C6" w:rsidRPr="00A135F7" w:rsidRDefault="00CC27C6" w:rsidP="008879D5">
            <w:pPr>
              <w:jc w:val="center"/>
              <w:rPr>
                <w:i/>
                <w:sz w:val="32"/>
                <w:szCs w:val="32"/>
              </w:rPr>
            </w:pPr>
          </w:p>
          <w:p w:rsidR="00CC27C6" w:rsidRPr="00FA4254" w:rsidRDefault="00CC27C6" w:rsidP="008879D5">
            <w:pPr>
              <w:jc w:val="center"/>
              <w:rPr>
                <w:i/>
                <w:sz w:val="18"/>
              </w:rPr>
            </w:pPr>
            <w:r w:rsidRPr="00A135F7">
              <w:rPr>
                <w:rFonts w:ascii="Arial" w:hAnsi="Arial" w:cs="Arial"/>
                <w:i/>
                <w:sz w:val="16"/>
                <w:szCs w:val="16"/>
              </w:rPr>
              <w:t>(</w:t>
            </w:r>
            <w:r>
              <w:rPr>
                <w:rFonts w:ascii="Arial" w:hAnsi="Arial" w:cs="Arial"/>
                <w:i/>
                <w:sz w:val="16"/>
                <w:szCs w:val="16"/>
              </w:rPr>
              <w:t xml:space="preserve"> </w:t>
            </w:r>
            <w:r w:rsidRPr="00A135F7">
              <w:rPr>
                <w:rFonts w:ascii="Arial" w:hAnsi="Arial" w:cs="Arial"/>
                <w:i/>
                <w:sz w:val="16"/>
                <w:szCs w:val="16"/>
              </w:rPr>
              <w:t>pieczęć wykonawcy</w:t>
            </w:r>
            <w:r>
              <w:rPr>
                <w:rFonts w:ascii="Arial" w:hAnsi="Arial" w:cs="Arial"/>
                <w:i/>
                <w:sz w:val="16"/>
                <w:szCs w:val="16"/>
              </w:rPr>
              <w:t xml:space="preserve"> </w:t>
            </w:r>
            <w:r w:rsidRPr="00A135F7">
              <w:rPr>
                <w:rFonts w:ascii="Arial" w:hAnsi="Arial" w:cs="Arial"/>
                <w:i/>
                <w:sz w:val="16"/>
                <w:szCs w:val="16"/>
              </w:rPr>
              <w:t>)</w:t>
            </w:r>
          </w:p>
        </w:tc>
        <w:tc>
          <w:tcPr>
            <w:tcW w:w="6095" w:type="dxa"/>
            <w:shd w:val="clear" w:color="auto" w:fill="C0C0C0"/>
          </w:tcPr>
          <w:p w:rsidR="00CC27C6" w:rsidRPr="0015437C" w:rsidRDefault="00CC27C6" w:rsidP="008879D5">
            <w:pPr>
              <w:spacing w:before="120" w:after="120" w:line="288" w:lineRule="auto"/>
              <w:jc w:val="center"/>
              <w:rPr>
                <w:rFonts w:ascii="Verdana" w:hAnsi="Verdana"/>
                <w:b/>
                <w:bCs/>
                <w:color w:val="000000"/>
              </w:rPr>
            </w:pPr>
            <w:r w:rsidRPr="0015437C">
              <w:rPr>
                <w:rFonts w:ascii="Verdana" w:hAnsi="Verdana"/>
                <w:b/>
              </w:rPr>
              <w:t xml:space="preserve">ZOBOWIĄZANIE  </w:t>
            </w:r>
            <w:r w:rsidRPr="0015437C">
              <w:rPr>
                <w:rFonts w:ascii="Verdana" w:hAnsi="Verdana"/>
                <w:b/>
                <w:bCs/>
                <w:color w:val="000000"/>
              </w:rPr>
              <w:t xml:space="preserve">PODMIOTU </w:t>
            </w:r>
          </w:p>
          <w:p w:rsidR="00CC27C6" w:rsidRPr="0015437C" w:rsidRDefault="00CC27C6" w:rsidP="008879D5">
            <w:pPr>
              <w:spacing w:before="120" w:after="120" w:line="288" w:lineRule="auto"/>
              <w:jc w:val="center"/>
              <w:rPr>
                <w:rFonts w:ascii="Verdana" w:hAnsi="Verdana"/>
                <w:b/>
                <w:sz w:val="26"/>
                <w:szCs w:val="26"/>
              </w:rPr>
            </w:pPr>
            <w:r w:rsidRPr="0015437C">
              <w:rPr>
                <w:rFonts w:ascii="Verdana" w:hAnsi="Verdana"/>
                <w:b/>
                <w:bCs/>
                <w:color w:val="000000"/>
                <w:sz w:val="20"/>
                <w:szCs w:val="20"/>
              </w:rPr>
              <w:t>do oddania do dyspozycji Wykonawcy  niezbędnych zasobów na potrzeby realizacji zamówienia</w:t>
            </w:r>
          </w:p>
        </w:tc>
      </w:tr>
    </w:tbl>
    <w:p w:rsidR="00CC27C6" w:rsidRDefault="00CC27C6" w:rsidP="00CC27C6"/>
    <w:p w:rsidR="00CC27C6" w:rsidRPr="00B35647" w:rsidRDefault="00CC27C6" w:rsidP="00CC27C6">
      <w:pPr>
        <w:autoSpaceDE w:val="0"/>
        <w:autoSpaceDN w:val="0"/>
        <w:adjustRightInd w:val="0"/>
        <w:spacing w:before="60"/>
        <w:rPr>
          <w:rFonts w:ascii="Verdana" w:hAnsi="Verdana"/>
          <w:i/>
          <w:iCs/>
          <w:color w:val="000000"/>
          <w:w w:val="90"/>
          <w:sz w:val="16"/>
          <w:szCs w:val="16"/>
        </w:rPr>
      </w:pPr>
      <w:r w:rsidRPr="00B35647">
        <w:rPr>
          <w:rFonts w:ascii="Verdana" w:hAnsi="Verdana"/>
          <w:i/>
          <w:iCs/>
          <w:color w:val="000000"/>
          <w:w w:val="90"/>
          <w:sz w:val="16"/>
          <w:szCs w:val="16"/>
        </w:rPr>
        <w:t xml:space="preserve">UWAGA: </w:t>
      </w:r>
    </w:p>
    <w:p w:rsidR="00CC27C6" w:rsidRPr="00B35647" w:rsidRDefault="00CC27C6" w:rsidP="00CC27C6">
      <w:pPr>
        <w:autoSpaceDE w:val="0"/>
        <w:autoSpaceDN w:val="0"/>
        <w:adjustRightInd w:val="0"/>
        <w:spacing w:before="60"/>
        <w:jc w:val="both"/>
        <w:rPr>
          <w:rFonts w:ascii="Verdana" w:hAnsi="Verdana"/>
          <w:i/>
          <w:iCs/>
          <w:color w:val="FF0000"/>
          <w:w w:val="90"/>
          <w:sz w:val="16"/>
          <w:szCs w:val="16"/>
        </w:rPr>
      </w:pPr>
      <w:r w:rsidRPr="00B35647">
        <w:rPr>
          <w:rFonts w:ascii="Verdana" w:hAnsi="Verdana"/>
          <w:i/>
          <w:color w:val="FF0000"/>
          <w:w w:val="90"/>
          <w:sz w:val="16"/>
          <w:szCs w:val="16"/>
        </w:rPr>
        <w:t xml:space="preserve">Niniejsze zobowiązanie - SKŁADA TYLKO WYKONAWCA </w:t>
      </w:r>
      <w:r w:rsidRPr="00B35647">
        <w:rPr>
          <w:rFonts w:ascii="Verdana" w:hAnsi="Verdana"/>
          <w:b/>
          <w:i/>
          <w:color w:val="FF0000"/>
          <w:w w:val="90"/>
          <w:sz w:val="16"/>
          <w:szCs w:val="16"/>
          <w:u w:val="single"/>
        </w:rPr>
        <w:t>WEZWANY PRZEZ ZAMAWIAJĄCEGO</w:t>
      </w:r>
      <w:r>
        <w:rPr>
          <w:rFonts w:ascii="Verdana" w:hAnsi="Verdana"/>
          <w:i/>
          <w:color w:val="FF0000"/>
          <w:w w:val="90"/>
          <w:sz w:val="16"/>
          <w:szCs w:val="16"/>
        </w:rPr>
        <w:t xml:space="preserve"> –  zgodnie z pkt 9.5</w:t>
      </w:r>
      <w:r w:rsidRPr="00B35647">
        <w:rPr>
          <w:rFonts w:ascii="Verdana" w:hAnsi="Verdana"/>
          <w:i/>
          <w:color w:val="FF0000"/>
          <w:w w:val="90"/>
          <w:sz w:val="16"/>
          <w:szCs w:val="16"/>
        </w:rPr>
        <w:t xml:space="preserve"> IDW;</w:t>
      </w:r>
    </w:p>
    <w:p w:rsidR="00CC27C6" w:rsidRPr="00B35647" w:rsidRDefault="00CC27C6" w:rsidP="00CC27C6">
      <w:pPr>
        <w:autoSpaceDE w:val="0"/>
        <w:autoSpaceDN w:val="0"/>
        <w:adjustRightInd w:val="0"/>
        <w:spacing w:before="60"/>
        <w:rPr>
          <w:rFonts w:ascii="Verdana" w:hAnsi="Verdana"/>
          <w:color w:val="000000"/>
          <w:w w:val="90"/>
          <w:sz w:val="16"/>
          <w:szCs w:val="16"/>
        </w:rPr>
      </w:pPr>
      <w:r w:rsidRPr="00B35647">
        <w:rPr>
          <w:rFonts w:ascii="Verdana" w:hAnsi="Verdana"/>
          <w:i/>
          <w:iCs/>
          <w:color w:val="000000"/>
          <w:w w:val="90"/>
          <w:sz w:val="16"/>
          <w:szCs w:val="16"/>
        </w:rPr>
        <w:t xml:space="preserve">Zamiast niniejszego Formularza można przedstawić inne dokumenty, w szczególności: </w:t>
      </w:r>
    </w:p>
    <w:p w:rsidR="00CC27C6" w:rsidRPr="00B35647" w:rsidRDefault="00CC27C6" w:rsidP="00CC27C6">
      <w:pPr>
        <w:autoSpaceDE w:val="0"/>
        <w:autoSpaceDN w:val="0"/>
        <w:adjustRightInd w:val="0"/>
        <w:spacing w:before="60"/>
        <w:rPr>
          <w:rFonts w:ascii="Verdana" w:hAnsi="Verdana"/>
          <w:color w:val="000000"/>
          <w:w w:val="90"/>
          <w:sz w:val="16"/>
          <w:szCs w:val="16"/>
        </w:rPr>
      </w:pPr>
      <w:r w:rsidRPr="00B35647">
        <w:rPr>
          <w:rFonts w:ascii="Verdana" w:hAnsi="Verdana"/>
          <w:i/>
          <w:iCs/>
          <w:color w:val="000000"/>
          <w:w w:val="90"/>
          <w:sz w:val="16"/>
          <w:szCs w:val="16"/>
        </w:rPr>
        <w:t xml:space="preserve">•  zobowiązanie podmiotu, o którym mowa w art. 22a ust. 2 ustawy Pzp </w:t>
      </w:r>
    </w:p>
    <w:p w:rsidR="00CC27C6" w:rsidRPr="00B35647" w:rsidRDefault="00CC27C6" w:rsidP="00CC27C6">
      <w:pPr>
        <w:autoSpaceDE w:val="0"/>
        <w:autoSpaceDN w:val="0"/>
        <w:adjustRightInd w:val="0"/>
        <w:spacing w:before="60"/>
        <w:rPr>
          <w:rFonts w:ascii="Verdana" w:hAnsi="Verdana"/>
          <w:color w:val="000000"/>
          <w:w w:val="90"/>
          <w:sz w:val="16"/>
          <w:szCs w:val="16"/>
        </w:rPr>
      </w:pPr>
      <w:r w:rsidRPr="00B35647">
        <w:rPr>
          <w:rFonts w:ascii="Verdana" w:hAnsi="Verdana"/>
          <w:i/>
          <w:iCs/>
          <w:color w:val="000000"/>
          <w:w w:val="90"/>
          <w:sz w:val="16"/>
          <w:szCs w:val="16"/>
        </w:rPr>
        <w:t xml:space="preserve">•  dokumenty określające: </w:t>
      </w:r>
    </w:p>
    <w:p w:rsidR="00CC27C6" w:rsidRPr="00B35647" w:rsidRDefault="00CC27C6" w:rsidP="00CC27C6">
      <w:pPr>
        <w:autoSpaceDE w:val="0"/>
        <w:autoSpaceDN w:val="0"/>
        <w:adjustRightInd w:val="0"/>
        <w:spacing w:before="60"/>
        <w:ind w:left="284"/>
        <w:rPr>
          <w:rFonts w:ascii="Verdana" w:hAnsi="Verdana"/>
          <w:color w:val="000000"/>
          <w:w w:val="90"/>
          <w:sz w:val="16"/>
          <w:szCs w:val="16"/>
        </w:rPr>
      </w:pPr>
      <w:r w:rsidRPr="00B35647">
        <w:rPr>
          <w:rFonts w:ascii="Verdana" w:hAnsi="Verdana"/>
          <w:i/>
          <w:iCs/>
          <w:color w:val="000000"/>
          <w:w w:val="90"/>
          <w:sz w:val="16"/>
          <w:szCs w:val="16"/>
        </w:rPr>
        <w:t xml:space="preserve">1) zakresu dostępnych Wykonawcy zasobów innego podmiotu, </w:t>
      </w:r>
    </w:p>
    <w:p w:rsidR="00CC27C6" w:rsidRPr="00B35647" w:rsidRDefault="00CC27C6" w:rsidP="00CC27C6">
      <w:pPr>
        <w:autoSpaceDE w:val="0"/>
        <w:autoSpaceDN w:val="0"/>
        <w:adjustRightInd w:val="0"/>
        <w:spacing w:before="60"/>
        <w:ind w:left="284"/>
        <w:rPr>
          <w:rFonts w:ascii="Verdana" w:hAnsi="Verdana"/>
          <w:color w:val="000000"/>
          <w:w w:val="90"/>
          <w:sz w:val="16"/>
          <w:szCs w:val="16"/>
        </w:rPr>
      </w:pPr>
      <w:r w:rsidRPr="00B35647">
        <w:rPr>
          <w:rFonts w:ascii="Verdana" w:hAnsi="Verdana"/>
          <w:i/>
          <w:iCs/>
          <w:color w:val="000000"/>
          <w:w w:val="90"/>
          <w:sz w:val="16"/>
          <w:szCs w:val="16"/>
        </w:rPr>
        <w:t>2) sposobu wykorzystania zasobów innego podmiotu, przez Wykonawcę, przy wykonywaniu zamówienia publicznego,</w:t>
      </w:r>
    </w:p>
    <w:p w:rsidR="00CC27C6" w:rsidRPr="00B35647" w:rsidRDefault="00CC27C6" w:rsidP="00CC27C6">
      <w:pPr>
        <w:autoSpaceDE w:val="0"/>
        <w:autoSpaceDN w:val="0"/>
        <w:adjustRightInd w:val="0"/>
        <w:spacing w:before="60"/>
        <w:ind w:left="284"/>
        <w:rPr>
          <w:rFonts w:ascii="Verdana" w:hAnsi="Verdana"/>
          <w:i/>
          <w:iCs/>
          <w:color w:val="000000"/>
          <w:w w:val="90"/>
          <w:sz w:val="16"/>
          <w:szCs w:val="16"/>
        </w:rPr>
      </w:pPr>
      <w:r w:rsidRPr="00B35647">
        <w:rPr>
          <w:rFonts w:ascii="Verdana" w:hAnsi="Verdana"/>
          <w:i/>
          <w:iCs/>
          <w:color w:val="000000"/>
          <w:w w:val="90"/>
          <w:sz w:val="16"/>
          <w:szCs w:val="16"/>
        </w:rPr>
        <w:t xml:space="preserve">3) zakres i okres udziału innego podmiotu przy wykonywaniu zamówienia publicznego </w:t>
      </w:r>
    </w:p>
    <w:p w:rsidR="00CC27C6" w:rsidRPr="00B35647" w:rsidRDefault="00CC27C6" w:rsidP="00CC27C6">
      <w:pPr>
        <w:autoSpaceDE w:val="0"/>
        <w:autoSpaceDN w:val="0"/>
        <w:adjustRightInd w:val="0"/>
        <w:spacing w:before="60"/>
        <w:ind w:left="284"/>
        <w:rPr>
          <w:rFonts w:ascii="Verdana" w:hAnsi="Verdana"/>
          <w:i/>
          <w:iCs/>
          <w:color w:val="000000"/>
          <w:w w:val="90"/>
          <w:sz w:val="16"/>
          <w:szCs w:val="16"/>
        </w:rPr>
      </w:pPr>
      <w:r w:rsidRPr="00B35647">
        <w:rPr>
          <w:rFonts w:ascii="Verdana" w:hAnsi="Verdana"/>
          <w:i/>
          <w:iCs/>
          <w:color w:val="000000"/>
          <w:w w:val="90"/>
          <w:sz w:val="16"/>
          <w:szCs w:val="16"/>
        </w:rPr>
        <w:t xml:space="preserve">4) czy podmiot , na zdolnościach którego wykonawca polega w odniesieniu do warunków udziału w postępowaniu dotyczących wykształcenia , kwalifikacji zawodowych lub doświadczenia , zrealizuje roboty budowlane lub usługi , których wskazane zdolności dotyczą  </w:t>
      </w:r>
    </w:p>
    <w:p w:rsidR="00CC27C6" w:rsidRDefault="00CC27C6" w:rsidP="00CC27C6">
      <w:pPr>
        <w:autoSpaceDE w:val="0"/>
        <w:autoSpaceDN w:val="0"/>
        <w:adjustRightInd w:val="0"/>
        <w:rPr>
          <w:color w:val="000000"/>
          <w:sz w:val="22"/>
          <w:szCs w:val="22"/>
        </w:rPr>
      </w:pPr>
    </w:p>
    <w:p w:rsidR="00CC27C6" w:rsidRDefault="00CC27C6" w:rsidP="00CC27C6">
      <w:pPr>
        <w:autoSpaceDE w:val="0"/>
        <w:autoSpaceDN w:val="0"/>
        <w:adjustRightInd w:val="0"/>
        <w:rPr>
          <w:color w:val="000000"/>
          <w:sz w:val="22"/>
          <w:szCs w:val="22"/>
        </w:rPr>
      </w:pPr>
    </w:p>
    <w:p w:rsidR="00CC27C6" w:rsidRPr="004F799A" w:rsidRDefault="00CC27C6" w:rsidP="00CC27C6">
      <w:pPr>
        <w:autoSpaceDE w:val="0"/>
        <w:autoSpaceDN w:val="0"/>
        <w:adjustRightInd w:val="0"/>
        <w:rPr>
          <w:color w:val="000000"/>
          <w:sz w:val="8"/>
          <w:szCs w:val="8"/>
        </w:rPr>
      </w:pPr>
    </w:p>
    <w:p w:rsidR="00A311D9" w:rsidRDefault="00A311D9" w:rsidP="00A311D9">
      <w:pPr>
        <w:rPr>
          <w:rFonts w:ascii="Verdana" w:hAnsi="Verdana"/>
          <w:bCs/>
          <w:sz w:val="20"/>
          <w:szCs w:val="20"/>
        </w:rPr>
      </w:pPr>
      <w:r>
        <w:rPr>
          <w:rFonts w:ascii="Verdana" w:hAnsi="Verdana"/>
          <w:b/>
          <w:bCs/>
          <w:sz w:val="20"/>
          <w:szCs w:val="20"/>
        </w:rPr>
        <w:t>W</w:t>
      </w:r>
      <w:r w:rsidRPr="00DF6B5C">
        <w:rPr>
          <w:rFonts w:ascii="Verdana" w:hAnsi="Verdana"/>
          <w:b/>
          <w:bCs/>
          <w:sz w:val="20"/>
          <w:szCs w:val="20"/>
        </w:rPr>
        <w:t xml:space="preserve"> imieniu</w:t>
      </w:r>
      <w:r>
        <w:rPr>
          <w:rFonts w:ascii="Verdana" w:hAnsi="Verdana"/>
          <w:b/>
          <w:bCs/>
          <w:sz w:val="20"/>
          <w:szCs w:val="20"/>
        </w:rPr>
        <w:t xml:space="preserve">  </w:t>
      </w:r>
      <w:r w:rsidRPr="00DF6B5C">
        <w:rPr>
          <w:rFonts w:ascii="Verdana" w:hAnsi="Verdana"/>
          <w:b/>
          <w:bCs/>
          <w:sz w:val="20"/>
          <w:szCs w:val="20"/>
        </w:rPr>
        <w:t xml:space="preserve"> </w:t>
      </w:r>
      <w:r w:rsidRPr="004E0DE6">
        <w:rPr>
          <w:rFonts w:ascii="Verdana" w:hAnsi="Verdana"/>
          <w:bCs/>
          <w:sz w:val="20"/>
          <w:szCs w:val="20"/>
        </w:rPr>
        <w:t>____</w:t>
      </w:r>
      <w:r w:rsidRPr="00DF6B5C">
        <w:rPr>
          <w:rFonts w:ascii="Verdana" w:hAnsi="Verdana"/>
          <w:bCs/>
          <w:sz w:val="20"/>
          <w:szCs w:val="20"/>
        </w:rPr>
        <w:t>_________________________</w:t>
      </w:r>
      <w:r>
        <w:rPr>
          <w:rFonts w:ascii="Verdana" w:hAnsi="Verdana"/>
          <w:bCs/>
          <w:sz w:val="20"/>
          <w:szCs w:val="20"/>
        </w:rPr>
        <w:t>______</w:t>
      </w:r>
      <w:r w:rsidRPr="00DF6B5C">
        <w:rPr>
          <w:rFonts w:ascii="Verdana" w:hAnsi="Verdana"/>
          <w:bCs/>
          <w:sz w:val="20"/>
          <w:szCs w:val="20"/>
        </w:rPr>
        <w:t xml:space="preserve">_________                  </w:t>
      </w:r>
    </w:p>
    <w:p w:rsidR="00A311D9" w:rsidRPr="002742C6" w:rsidRDefault="00A311D9" w:rsidP="00A311D9">
      <w:pPr>
        <w:rPr>
          <w:rFonts w:ascii="Verdana" w:hAnsi="Verdana"/>
          <w:b/>
          <w:bCs/>
          <w:i/>
          <w:sz w:val="16"/>
          <w:szCs w:val="16"/>
        </w:rPr>
      </w:pPr>
      <w:r>
        <w:rPr>
          <w:rFonts w:ascii="Verdana" w:hAnsi="Verdana"/>
          <w:bCs/>
          <w:i/>
          <w:sz w:val="20"/>
          <w:szCs w:val="20"/>
        </w:rPr>
        <w:t xml:space="preserve">                               </w:t>
      </w:r>
      <w:r w:rsidRPr="00DF6B5C">
        <w:rPr>
          <w:rFonts w:ascii="Verdana" w:hAnsi="Verdana"/>
          <w:bCs/>
          <w:i/>
          <w:sz w:val="20"/>
          <w:szCs w:val="20"/>
        </w:rPr>
        <w:t>(</w:t>
      </w:r>
      <w:r w:rsidRPr="002742C6">
        <w:rPr>
          <w:rFonts w:ascii="Verdana" w:hAnsi="Verdana"/>
          <w:bCs/>
          <w:i/>
          <w:sz w:val="16"/>
          <w:szCs w:val="16"/>
        </w:rPr>
        <w:t>wpisać nazwę i adres podmiotu)</w:t>
      </w:r>
      <w:r w:rsidRPr="002742C6">
        <w:rPr>
          <w:rFonts w:ascii="Verdana" w:hAnsi="Verdana"/>
          <w:b/>
          <w:bCs/>
          <w:i/>
          <w:sz w:val="16"/>
          <w:szCs w:val="16"/>
        </w:rPr>
        <w:t xml:space="preserve">    </w:t>
      </w:r>
    </w:p>
    <w:p w:rsidR="00A311D9" w:rsidRPr="00345B40" w:rsidRDefault="00A311D9" w:rsidP="00A311D9">
      <w:pPr>
        <w:spacing w:line="259" w:lineRule="auto"/>
        <w:rPr>
          <w:rFonts w:ascii="Verdana" w:hAnsi="Verdana"/>
          <w:b/>
          <w:bCs/>
          <w:i/>
          <w:sz w:val="12"/>
          <w:szCs w:val="12"/>
        </w:rPr>
      </w:pPr>
    </w:p>
    <w:p w:rsidR="00A311D9" w:rsidRDefault="00A311D9" w:rsidP="00A311D9">
      <w:pPr>
        <w:spacing w:after="160" w:line="259" w:lineRule="auto"/>
        <w:rPr>
          <w:rFonts w:ascii="Verdana" w:hAnsi="Verdana"/>
          <w:bCs/>
          <w:sz w:val="20"/>
          <w:szCs w:val="20"/>
        </w:rPr>
      </w:pPr>
      <w:r>
        <w:rPr>
          <w:rFonts w:ascii="Verdana" w:hAnsi="Verdana"/>
          <w:bCs/>
          <w:sz w:val="20"/>
          <w:szCs w:val="20"/>
        </w:rPr>
        <w:t>zobowiązuję się do oddania nw. zasobów</w:t>
      </w:r>
      <w:r w:rsidRPr="00DD073E">
        <w:rPr>
          <w:rFonts w:ascii="Verdana" w:hAnsi="Verdana"/>
          <w:bCs/>
          <w:sz w:val="20"/>
          <w:szCs w:val="20"/>
        </w:rPr>
        <w:t xml:space="preserve"> </w:t>
      </w:r>
      <w:r>
        <w:rPr>
          <w:rFonts w:ascii="Verdana" w:hAnsi="Verdana"/>
          <w:bCs/>
          <w:sz w:val="20"/>
          <w:szCs w:val="20"/>
        </w:rPr>
        <w:t>:</w:t>
      </w:r>
    </w:p>
    <w:p w:rsidR="00A311D9" w:rsidRPr="00A311D9" w:rsidRDefault="00A311D9" w:rsidP="00A311D9">
      <w:pPr>
        <w:spacing w:line="259" w:lineRule="auto"/>
        <w:rPr>
          <w:rFonts w:ascii="Verdana" w:hAnsi="Verdana"/>
          <w:bCs/>
          <w:sz w:val="20"/>
          <w:szCs w:val="20"/>
        </w:rPr>
      </w:pPr>
      <w:r w:rsidRPr="00A311D9">
        <w:rPr>
          <w:rFonts w:ascii="Verdana" w:hAnsi="Verdana"/>
          <w:bCs/>
          <w:sz w:val="20"/>
          <w:szCs w:val="20"/>
        </w:rPr>
        <w:t xml:space="preserve">_______________________________________________________________ </w:t>
      </w:r>
    </w:p>
    <w:p w:rsidR="00A311D9" w:rsidRPr="00996583" w:rsidRDefault="00A311D9" w:rsidP="00A311D9">
      <w:pPr>
        <w:jc w:val="center"/>
        <w:rPr>
          <w:rFonts w:ascii="Verdana" w:hAnsi="Verdana"/>
          <w:i/>
          <w:sz w:val="16"/>
          <w:szCs w:val="16"/>
        </w:rPr>
      </w:pPr>
      <w:r w:rsidRPr="00996583">
        <w:rPr>
          <w:rFonts w:ascii="Verdana" w:hAnsi="Verdana"/>
          <w:i/>
          <w:sz w:val="16"/>
          <w:szCs w:val="16"/>
        </w:rPr>
        <w:t>(określenie zasobu</w:t>
      </w:r>
      <w:r w:rsidR="009B0C15">
        <w:rPr>
          <w:rFonts w:ascii="Verdana" w:hAnsi="Verdana"/>
          <w:i/>
          <w:sz w:val="16"/>
          <w:szCs w:val="16"/>
          <w:vertAlign w:val="superscript"/>
        </w:rPr>
        <w:t xml:space="preserve">1) </w:t>
      </w:r>
      <w:r w:rsidRPr="00996583">
        <w:rPr>
          <w:rFonts w:ascii="Verdana" w:hAnsi="Verdana"/>
          <w:i/>
          <w:sz w:val="16"/>
          <w:szCs w:val="16"/>
        </w:rPr>
        <w:t xml:space="preserve"> – potencjał kadrowy, potencjał ekonomiczno - finansowy)</w:t>
      </w:r>
    </w:p>
    <w:p w:rsidR="00A311D9" w:rsidRPr="00DF6B5C" w:rsidRDefault="00A311D9" w:rsidP="00A311D9">
      <w:pPr>
        <w:spacing w:before="360" w:after="120" w:line="259" w:lineRule="auto"/>
        <w:rPr>
          <w:rFonts w:ascii="Verdana" w:hAnsi="Verdana"/>
          <w:bCs/>
          <w:sz w:val="20"/>
          <w:szCs w:val="20"/>
        </w:rPr>
      </w:pPr>
      <w:r>
        <w:rPr>
          <w:rFonts w:ascii="Verdana" w:hAnsi="Verdana"/>
          <w:bCs/>
          <w:sz w:val="20"/>
          <w:szCs w:val="20"/>
        </w:rPr>
        <w:t xml:space="preserve">na potrzeby </w:t>
      </w:r>
      <w:r w:rsidRPr="008E6EA4">
        <w:rPr>
          <w:rFonts w:ascii="Verdana" w:hAnsi="Verdana"/>
          <w:color w:val="000000"/>
          <w:sz w:val="20"/>
          <w:szCs w:val="20"/>
        </w:rPr>
        <w:t>wykonywaniu zamówienia</w:t>
      </w:r>
      <w:r w:rsidRPr="00DF6B5C">
        <w:rPr>
          <w:rFonts w:ascii="Verdana" w:hAnsi="Verdana"/>
          <w:bCs/>
          <w:sz w:val="20"/>
          <w:szCs w:val="20"/>
        </w:rPr>
        <w:t xml:space="preserve"> p.n.: </w:t>
      </w:r>
    </w:p>
    <w:p w:rsidR="00A311D9" w:rsidRPr="00F238F3" w:rsidRDefault="00A311D9" w:rsidP="00A311D9">
      <w:pPr>
        <w:jc w:val="center"/>
        <w:rPr>
          <w:rFonts w:ascii="Verdana" w:hAnsi="Verdana"/>
          <w:b/>
          <w:sz w:val="19"/>
          <w:szCs w:val="19"/>
        </w:rPr>
      </w:pPr>
      <w:r w:rsidRPr="00F238F3">
        <w:rPr>
          <w:rFonts w:ascii="Verdana" w:hAnsi="Verdana"/>
          <w:b/>
          <w:sz w:val="19"/>
          <w:szCs w:val="19"/>
        </w:rPr>
        <w:t xml:space="preserve">„Rozbiórka istniejącego i budowa nowego mostu  nad rz. Prudnik </w:t>
      </w:r>
      <w:r>
        <w:rPr>
          <w:rFonts w:ascii="Verdana" w:hAnsi="Verdana"/>
          <w:b/>
          <w:sz w:val="19"/>
          <w:szCs w:val="19"/>
        </w:rPr>
        <w:t xml:space="preserve">                                                   </w:t>
      </w:r>
      <w:r w:rsidRPr="00F238F3">
        <w:rPr>
          <w:rFonts w:ascii="Verdana" w:hAnsi="Verdana"/>
          <w:b/>
          <w:sz w:val="19"/>
          <w:szCs w:val="19"/>
        </w:rPr>
        <w:t>w ciągu drogi krajowej nr 40</w:t>
      </w:r>
      <w:r>
        <w:rPr>
          <w:rFonts w:ascii="Verdana" w:hAnsi="Verdana"/>
          <w:b/>
          <w:sz w:val="19"/>
          <w:szCs w:val="19"/>
        </w:rPr>
        <w:t xml:space="preserve"> </w:t>
      </w:r>
      <w:r w:rsidRPr="00F238F3">
        <w:rPr>
          <w:rFonts w:ascii="Verdana" w:hAnsi="Verdana"/>
          <w:b/>
          <w:sz w:val="19"/>
          <w:szCs w:val="19"/>
        </w:rPr>
        <w:t>w km 18+791 w m. Prudnik</w:t>
      </w:r>
      <w:r>
        <w:rPr>
          <w:rFonts w:ascii="Verdana" w:hAnsi="Verdana"/>
          <w:b/>
          <w:sz w:val="19"/>
          <w:szCs w:val="19"/>
        </w:rPr>
        <w:t>”</w:t>
      </w:r>
    </w:p>
    <w:p w:rsidR="00A311D9" w:rsidRPr="00562890" w:rsidRDefault="00A311D9" w:rsidP="00A311D9">
      <w:pPr>
        <w:spacing w:before="60" w:after="240"/>
        <w:jc w:val="center"/>
        <w:rPr>
          <w:rFonts w:ascii="Verdana" w:hAnsi="Verdana"/>
          <w:b/>
          <w:sz w:val="18"/>
          <w:szCs w:val="18"/>
        </w:rPr>
      </w:pPr>
      <w:r w:rsidRPr="00E753E5">
        <w:rPr>
          <w:rFonts w:ascii="Verdana" w:hAnsi="Verdana"/>
          <w:b/>
          <w:sz w:val="18"/>
          <w:szCs w:val="18"/>
        </w:rPr>
        <w:t>nr sprawy: O.Op.D-3.2412.2</w:t>
      </w:r>
      <w:r>
        <w:rPr>
          <w:rFonts w:ascii="Verdana" w:hAnsi="Verdana"/>
          <w:b/>
          <w:sz w:val="18"/>
          <w:szCs w:val="18"/>
        </w:rPr>
        <w:t>4.2017 (45</w:t>
      </w:r>
      <w:r w:rsidRPr="00E753E5">
        <w:rPr>
          <w:rFonts w:ascii="Verdana" w:hAnsi="Verdana"/>
          <w:b/>
          <w:sz w:val="18"/>
          <w:szCs w:val="18"/>
        </w:rPr>
        <w:t>)</w:t>
      </w:r>
    </w:p>
    <w:p w:rsidR="00A311D9" w:rsidRPr="00DF6B5C" w:rsidRDefault="00A311D9" w:rsidP="00A311D9">
      <w:pPr>
        <w:spacing w:before="360" w:after="120" w:line="259" w:lineRule="auto"/>
        <w:rPr>
          <w:rFonts w:ascii="Verdana" w:hAnsi="Verdana"/>
          <w:bCs/>
          <w:sz w:val="20"/>
          <w:szCs w:val="20"/>
        </w:rPr>
      </w:pPr>
      <w:r>
        <w:rPr>
          <w:rFonts w:ascii="Verdana" w:hAnsi="Verdana"/>
          <w:bCs/>
          <w:sz w:val="20"/>
          <w:szCs w:val="20"/>
        </w:rPr>
        <w:t>do dyspozycji</w:t>
      </w:r>
      <w:r w:rsidRPr="00DF6B5C">
        <w:rPr>
          <w:rFonts w:ascii="Verdana" w:hAnsi="Verdana"/>
          <w:bCs/>
          <w:sz w:val="20"/>
          <w:szCs w:val="20"/>
        </w:rPr>
        <w:t xml:space="preserve"> Wykonawcy </w:t>
      </w:r>
    </w:p>
    <w:p w:rsidR="00A311D9" w:rsidRPr="00A311D9" w:rsidRDefault="00A311D9" w:rsidP="00A311D9">
      <w:pPr>
        <w:spacing w:line="259" w:lineRule="auto"/>
        <w:rPr>
          <w:rFonts w:ascii="Verdana" w:hAnsi="Verdana"/>
          <w:bCs/>
          <w:sz w:val="20"/>
          <w:szCs w:val="20"/>
        </w:rPr>
      </w:pPr>
      <w:r w:rsidRPr="00A311D9">
        <w:rPr>
          <w:rFonts w:ascii="Verdana" w:hAnsi="Verdana"/>
          <w:bCs/>
          <w:sz w:val="20"/>
          <w:szCs w:val="20"/>
        </w:rPr>
        <w:t xml:space="preserve">_______________________________________________________________ </w:t>
      </w:r>
    </w:p>
    <w:p w:rsidR="00A311D9" w:rsidRPr="002742C6" w:rsidRDefault="00A311D9" w:rsidP="00A311D9">
      <w:pPr>
        <w:spacing w:line="259" w:lineRule="auto"/>
        <w:jc w:val="center"/>
        <w:rPr>
          <w:rFonts w:ascii="Verdana" w:hAnsi="Verdana"/>
          <w:bCs/>
          <w:sz w:val="16"/>
          <w:szCs w:val="16"/>
        </w:rPr>
      </w:pPr>
      <w:r w:rsidRPr="002742C6">
        <w:rPr>
          <w:rFonts w:ascii="Verdana" w:hAnsi="Verdana"/>
          <w:bCs/>
          <w:i/>
          <w:sz w:val="16"/>
          <w:szCs w:val="16"/>
        </w:rPr>
        <w:t>(nazwa i adres Wykonawcy, któremu udostępniane są zasoby)</w:t>
      </w:r>
    </w:p>
    <w:p w:rsidR="00A311D9" w:rsidRPr="00DF6B5C" w:rsidRDefault="00A311D9" w:rsidP="00A311D9">
      <w:pPr>
        <w:spacing w:before="360" w:after="160" w:line="259" w:lineRule="auto"/>
        <w:rPr>
          <w:rFonts w:ascii="Verdana" w:hAnsi="Verdana"/>
          <w:bCs/>
          <w:sz w:val="20"/>
          <w:szCs w:val="20"/>
        </w:rPr>
      </w:pPr>
      <w:r w:rsidRPr="00DF6B5C">
        <w:rPr>
          <w:rFonts w:ascii="Verdana" w:hAnsi="Verdana"/>
          <w:bCs/>
          <w:sz w:val="20"/>
          <w:szCs w:val="20"/>
        </w:rPr>
        <w:t>Oświadczam, iż:</w:t>
      </w:r>
    </w:p>
    <w:p w:rsidR="00A311D9" w:rsidRPr="0003276F" w:rsidRDefault="00A311D9" w:rsidP="00A311D9">
      <w:pPr>
        <w:numPr>
          <w:ilvl w:val="0"/>
          <w:numId w:val="15"/>
        </w:numPr>
        <w:spacing w:after="120" w:line="259" w:lineRule="auto"/>
        <w:ind w:left="426" w:hanging="284"/>
        <w:jc w:val="both"/>
        <w:rPr>
          <w:rFonts w:ascii="Verdana" w:hAnsi="Verdana"/>
          <w:bCs/>
          <w:color w:val="000000" w:themeColor="text1"/>
          <w:sz w:val="20"/>
          <w:szCs w:val="20"/>
        </w:rPr>
      </w:pPr>
      <w:r w:rsidRPr="0003276F">
        <w:rPr>
          <w:rFonts w:ascii="Verdana" w:hAnsi="Verdana"/>
          <w:bCs/>
          <w:color w:val="000000" w:themeColor="text1"/>
          <w:sz w:val="20"/>
          <w:szCs w:val="20"/>
        </w:rPr>
        <w:t>udostępniam Wykonawcy nasze zasoby w zakresie:</w:t>
      </w:r>
    </w:p>
    <w:p w:rsidR="00A311D9" w:rsidRPr="00423362" w:rsidRDefault="00A311D9" w:rsidP="00A311D9">
      <w:pPr>
        <w:spacing w:after="120" w:line="259" w:lineRule="auto"/>
        <w:ind w:left="142"/>
        <w:rPr>
          <w:rFonts w:ascii="Verdana" w:hAnsi="Verdana"/>
          <w:bCs/>
          <w:sz w:val="20"/>
          <w:szCs w:val="20"/>
        </w:rPr>
      </w:pPr>
      <w:r w:rsidRPr="00423362">
        <w:rPr>
          <w:rFonts w:ascii="Verdana" w:hAnsi="Verdana"/>
          <w:bCs/>
          <w:sz w:val="20"/>
          <w:szCs w:val="20"/>
        </w:rPr>
        <w:t>…………………………………………………………………</w:t>
      </w:r>
      <w:r>
        <w:rPr>
          <w:rFonts w:ascii="Verdana" w:hAnsi="Verdana"/>
          <w:bCs/>
          <w:sz w:val="20"/>
          <w:szCs w:val="20"/>
        </w:rPr>
        <w:t>..</w:t>
      </w:r>
      <w:r w:rsidRPr="00423362">
        <w:rPr>
          <w:rFonts w:ascii="Verdana" w:hAnsi="Verdana"/>
          <w:bCs/>
          <w:sz w:val="20"/>
          <w:szCs w:val="20"/>
        </w:rPr>
        <w:t>………….……………</w:t>
      </w:r>
      <w:r>
        <w:rPr>
          <w:rFonts w:ascii="Verdana" w:hAnsi="Verdana"/>
          <w:bCs/>
          <w:sz w:val="20"/>
          <w:szCs w:val="20"/>
        </w:rPr>
        <w:t>…</w:t>
      </w:r>
      <w:r w:rsidRPr="00423362">
        <w:rPr>
          <w:rFonts w:ascii="Verdana" w:hAnsi="Verdana"/>
          <w:bCs/>
          <w:sz w:val="20"/>
          <w:szCs w:val="20"/>
        </w:rPr>
        <w:t>…………….…………………………………</w:t>
      </w:r>
    </w:p>
    <w:p w:rsidR="00A311D9" w:rsidRPr="00423362" w:rsidRDefault="00A311D9" w:rsidP="00A311D9">
      <w:pPr>
        <w:spacing w:after="120" w:line="259" w:lineRule="auto"/>
        <w:ind w:left="142"/>
        <w:rPr>
          <w:rFonts w:ascii="Verdana" w:hAnsi="Verdana"/>
          <w:bCs/>
          <w:sz w:val="20"/>
          <w:szCs w:val="20"/>
        </w:rPr>
      </w:pPr>
      <w:r w:rsidRPr="00423362">
        <w:rPr>
          <w:rFonts w:ascii="Verdana" w:hAnsi="Verdana"/>
          <w:bCs/>
          <w:sz w:val="20"/>
          <w:szCs w:val="20"/>
        </w:rPr>
        <w:t>………………………………………………………</w:t>
      </w:r>
      <w:r>
        <w:rPr>
          <w:rFonts w:ascii="Verdana" w:hAnsi="Verdana"/>
          <w:bCs/>
          <w:sz w:val="20"/>
          <w:szCs w:val="20"/>
        </w:rPr>
        <w:t>.…</w:t>
      </w:r>
      <w:r w:rsidRPr="00423362">
        <w:rPr>
          <w:rFonts w:ascii="Verdana" w:hAnsi="Verdana"/>
          <w:bCs/>
          <w:sz w:val="20"/>
          <w:szCs w:val="20"/>
        </w:rPr>
        <w:t>……</w:t>
      </w:r>
      <w:r>
        <w:rPr>
          <w:rFonts w:ascii="Verdana" w:hAnsi="Verdana"/>
          <w:bCs/>
          <w:sz w:val="20"/>
          <w:szCs w:val="20"/>
        </w:rPr>
        <w:t>.………………………………………………………………………………</w:t>
      </w:r>
    </w:p>
    <w:p w:rsidR="00A311D9" w:rsidRDefault="00A311D9" w:rsidP="00A311D9">
      <w:pPr>
        <w:spacing w:line="259" w:lineRule="auto"/>
        <w:ind w:left="142"/>
        <w:rPr>
          <w:rFonts w:ascii="Verdana" w:hAnsi="Verdana"/>
          <w:bCs/>
          <w:sz w:val="20"/>
          <w:szCs w:val="20"/>
        </w:rPr>
      </w:pP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r>
        <w:rPr>
          <w:rFonts w:ascii="Verdana" w:hAnsi="Verdana"/>
          <w:bCs/>
          <w:sz w:val="20"/>
          <w:szCs w:val="20"/>
        </w:rPr>
        <w:t>…….………………………………….…………………………………</w:t>
      </w:r>
    </w:p>
    <w:p w:rsidR="00A311D9" w:rsidRPr="00C60E28" w:rsidRDefault="00A311D9" w:rsidP="00A311D9">
      <w:pPr>
        <w:spacing w:after="160" w:line="259" w:lineRule="auto"/>
        <w:ind w:left="142" w:right="-144"/>
        <w:jc w:val="center"/>
        <w:rPr>
          <w:rFonts w:ascii="Verdana" w:hAnsi="Verdana"/>
          <w:bCs/>
          <w:sz w:val="16"/>
          <w:szCs w:val="16"/>
        </w:rPr>
      </w:pPr>
      <w:r w:rsidRPr="00C60E28">
        <w:rPr>
          <w:rFonts w:ascii="Verdana" w:hAnsi="Verdana"/>
          <w:i/>
          <w:color w:val="000000"/>
          <w:sz w:val="16"/>
          <w:szCs w:val="16"/>
        </w:rPr>
        <w:t xml:space="preserve">(należy podać </w:t>
      </w:r>
      <w:r>
        <w:rPr>
          <w:rFonts w:ascii="Verdana" w:hAnsi="Verdana"/>
          <w:i/>
          <w:color w:val="000000"/>
          <w:sz w:val="16"/>
          <w:szCs w:val="16"/>
        </w:rPr>
        <w:t xml:space="preserve">konkretne </w:t>
      </w:r>
      <w:r w:rsidRPr="00C60E28">
        <w:rPr>
          <w:rFonts w:ascii="Verdana" w:hAnsi="Verdana"/>
          <w:i/>
          <w:color w:val="000000"/>
          <w:sz w:val="16"/>
          <w:szCs w:val="16"/>
        </w:rPr>
        <w:t>informacje</w:t>
      </w:r>
      <w:r>
        <w:rPr>
          <w:rFonts w:ascii="Verdana" w:hAnsi="Verdana"/>
          <w:i/>
          <w:color w:val="000000"/>
          <w:sz w:val="16"/>
          <w:szCs w:val="16"/>
        </w:rPr>
        <w:t xml:space="preserve"> co do zakresu udostępnianego zasobu </w:t>
      </w:r>
      <w:r w:rsidRPr="00C60E28">
        <w:rPr>
          <w:rFonts w:ascii="Verdana" w:hAnsi="Verdana"/>
          <w:i/>
          <w:color w:val="000000"/>
          <w:sz w:val="16"/>
          <w:szCs w:val="16"/>
        </w:rPr>
        <w:t xml:space="preserve"> umożliwiające ocenę spełnienia warunków, </w:t>
      </w:r>
      <w:r w:rsidRPr="00C60E28">
        <w:rPr>
          <w:rFonts w:ascii="Verdana" w:hAnsi="Verdana"/>
          <w:bCs/>
          <w:i/>
          <w:sz w:val="16"/>
          <w:szCs w:val="16"/>
        </w:rPr>
        <w:t>okre</w:t>
      </w:r>
      <w:r>
        <w:rPr>
          <w:rFonts w:ascii="Verdana" w:hAnsi="Verdana"/>
          <w:bCs/>
          <w:i/>
          <w:sz w:val="16"/>
          <w:szCs w:val="16"/>
        </w:rPr>
        <w:t xml:space="preserve">ślonych w pkt 7.2.2) i 7.2.3) </w:t>
      </w:r>
      <w:r w:rsidRPr="00C60E28">
        <w:rPr>
          <w:rFonts w:ascii="Verdana" w:hAnsi="Verdana"/>
          <w:bCs/>
          <w:i/>
          <w:sz w:val="16"/>
          <w:szCs w:val="16"/>
        </w:rPr>
        <w:t xml:space="preserve">IDW, </w:t>
      </w:r>
      <w:r w:rsidRPr="00C60E28">
        <w:rPr>
          <w:rFonts w:ascii="Verdana" w:hAnsi="Verdana"/>
          <w:i/>
          <w:color w:val="000000"/>
          <w:sz w:val="16"/>
          <w:szCs w:val="16"/>
        </w:rPr>
        <w:t>przez udostępniane zasoby)</w:t>
      </w:r>
    </w:p>
    <w:p w:rsidR="00A311D9" w:rsidRPr="00DF6B5C" w:rsidRDefault="00A311D9" w:rsidP="00A311D9">
      <w:pPr>
        <w:numPr>
          <w:ilvl w:val="0"/>
          <w:numId w:val="15"/>
        </w:numPr>
        <w:spacing w:after="120" w:line="259" w:lineRule="auto"/>
        <w:ind w:left="426" w:hanging="284"/>
        <w:jc w:val="both"/>
        <w:rPr>
          <w:rFonts w:ascii="Verdana" w:hAnsi="Verdana"/>
          <w:bCs/>
          <w:sz w:val="20"/>
          <w:szCs w:val="20"/>
        </w:rPr>
      </w:pPr>
      <w:r>
        <w:rPr>
          <w:rFonts w:ascii="Verdana" w:hAnsi="Verdana"/>
          <w:bCs/>
          <w:sz w:val="20"/>
          <w:szCs w:val="20"/>
        </w:rPr>
        <w:t xml:space="preserve">sposób wykorzystania </w:t>
      </w:r>
      <w:r w:rsidRPr="008E6EA4">
        <w:rPr>
          <w:rFonts w:ascii="Verdana" w:hAnsi="Verdana"/>
          <w:color w:val="000000"/>
          <w:sz w:val="20"/>
          <w:szCs w:val="20"/>
        </w:rPr>
        <w:t xml:space="preserve">udostępnionych przeze mnie zasobów </w:t>
      </w:r>
      <w:r>
        <w:rPr>
          <w:rFonts w:ascii="Verdana" w:hAnsi="Verdana"/>
          <w:bCs/>
          <w:sz w:val="20"/>
          <w:szCs w:val="20"/>
        </w:rPr>
        <w:t>przy wykonywaniu zamówienia publicznego będzie następujący:</w:t>
      </w:r>
    </w:p>
    <w:p w:rsidR="00A311D9" w:rsidRDefault="00A311D9" w:rsidP="00A311D9">
      <w:pPr>
        <w:spacing w:after="120" w:line="259" w:lineRule="auto"/>
        <w:ind w:firstLine="142"/>
        <w:rPr>
          <w:rFonts w:ascii="Verdana" w:hAnsi="Verdana"/>
          <w:bCs/>
          <w:sz w:val="20"/>
          <w:szCs w:val="20"/>
        </w:rPr>
      </w:pP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p>
    <w:p w:rsidR="00A311D9" w:rsidRPr="00DF6B5C" w:rsidRDefault="00A311D9" w:rsidP="00A311D9">
      <w:pPr>
        <w:spacing w:after="120" w:line="259" w:lineRule="auto"/>
        <w:ind w:firstLine="142"/>
        <w:rPr>
          <w:rFonts w:ascii="Verdana" w:hAnsi="Verdana"/>
          <w:bCs/>
          <w:sz w:val="20"/>
          <w:szCs w:val="20"/>
        </w:rPr>
      </w:pPr>
      <w:r>
        <w:rPr>
          <w:rFonts w:ascii="Verdana" w:hAnsi="Verdana"/>
          <w:bCs/>
          <w:sz w:val="20"/>
          <w:szCs w:val="20"/>
        </w:rPr>
        <w:t>……………………………………………………….………………………………………………………………….……………………</w:t>
      </w:r>
    </w:p>
    <w:p w:rsidR="00A311D9" w:rsidRPr="00345B40" w:rsidRDefault="00A311D9" w:rsidP="00A311D9">
      <w:pPr>
        <w:numPr>
          <w:ilvl w:val="0"/>
          <w:numId w:val="15"/>
        </w:numPr>
        <w:spacing w:after="120" w:line="259" w:lineRule="auto"/>
        <w:ind w:left="426" w:right="-284" w:hanging="284"/>
        <w:rPr>
          <w:rFonts w:ascii="Verdana" w:hAnsi="Verdana"/>
          <w:bCs/>
          <w:spacing w:val="-8"/>
          <w:sz w:val="20"/>
          <w:szCs w:val="20"/>
        </w:rPr>
      </w:pPr>
      <w:r w:rsidRPr="00345B40">
        <w:rPr>
          <w:rFonts w:ascii="Verdana" w:hAnsi="Verdana"/>
          <w:bCs/>
          <w:spacing w:val="-8"/>
          <w:sz w:val="20"/>
          <w:szCs w:val="20"/>
        </w:rPr>
        <w:lastRenderedPageBreak/>
        <w:t>zakres i okres mojego udziału przy wykonywaniu zamówienia publicznego będzie następujący:</w:t>
      </w:r>
    </w:p>
    <w:p w:rsidR="00A311D9" w:rsidRDefault="00A311D9" w:rsidP="00A311D9">
      <w:pPr>
        <w:spacing w:after="120" w:line="259" w:lineRule="auto"/>
        <w:ind w:firstLine="142"/>
        <w:jc w:val="both"/>
        <w:rPr>
          <w:rFonts w:ascii="Verdana" w:hAnsi="Verdana"/>
          <w:bCs/>
          <w:sz w:val="20"/>
          <w:szCs w:val="20"/>
        </w:rPr>
      </w:pP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p>
    <w:p w:rsidR="00A311D9" w:rsidRPr="00DF6B5C" w:rsidRDefault="00A311D9" w:rsidP="00A311D9">
      <w:pPr>
        <w:spacing w:after="120" w:line="259" w:lineRule="auto"/>
        <w:ind w:firstLine="142"/>
        <w:jc w:val="both"/>
        <w:rPr>
          <w:rFonts w:ascii="Verdana" w:hAnsi="Verdana"/>
          <w:bCs/>
          <w:sz w:val="20"/>
          <w:szCs w:val="20"/>
        </w:rPr>
      </w:pPr>
      <w:r>
        <w:rPr>
          <w:rFonts w:ascii="Verdana" w:hAnsi="Verdana"/>
          <w:bCs/>
          <w:sz w:val="20"/>
          <w:szCs w:val="20"/>
        </w:rPr>
        <w:t>…………………………………………………………………………………..……………………………………………………………</w:t>
      </w:r>
    </w:p>
    <w:p w:rsidR="00A311D9" w:rsidRPr="00DF6B5C" w:rsidRDefault="00A311D9" w:rsidP="00A311D9">
      <w:pPr>
        <w:numPr>
          <w:ilvl w:val="0"/>
          <w:numId w:val="15"/>
        </w:numPr>
        <w:spacing w:after="120" w:line="259" w:lineRule="auto"/>
        <w:ind w:left="426" w:hanging="284"/>
        <w:jc w:val="both"/>
        <w:rPr>
          <w:rFonts w:ascii="Verdana" w:hAnsi="Verdana"/>
          <w:bCs/>
          <w:sz w:val="20"/>
          <w:szCs w:val="20"/>
        </w:rPr>
      </w:pPr>
      <w:r>
        <w:rPr>
          <w:rFonts w:ascii="Verdana" w:hAnsi="Verdana"/>
          <w:color w:val="000000"/>
          <w:sz w:val="20"/>
          <w:szCs w:val="20"/>
        </w:rPr>
        <w:t>będę realizował nw. roboty/usługi których dotyczą udostępniane zasoby, odnoszące się do warunków udziału dot. wykształcenia, kwalifikacji zawodowych lub doświadczenia, na których polega Wykonawca</w:t>
      </w:r>
      <w:r w:rsidRPr="00DF6B5C">
        <w:rPr>
          <w:rFonts w:ascii="Verdana" w:hAnsi="Verdana"/>
          <w:bCs/>
          <w:sz w:val="20"/>
          <w:szCs w:val="20"/>
        </w:rPr>
        <w:t>:</w:t>
      </w:r>
    </w:p>
    <w:p w:rsidR="00A311D9" w:rsidRDefault="00A311D9" w:rsidP="00A311D9">
      <w:pPr>
        <w:spacing w:after="120" w:line="259" w:lineRule="auto"/>
        <w:rPr>
          <w:rFonts w:ascii="Verdana" w:hAnsi="Verdana"/>
          <w:bCs/>
          <w:sz w:val="20"/>
          <w:szCs w:val="20"/>
        </w:rPr>
      </w:pPr>
      <w:r>
        <w:rPr>
          <w:rFonts w:ascii="Verdana" w:hAnsi="Verdana"/>
          <w:bCs/>
          <w:sz w:val="20"/>
          <w:szCs w:val="20"/>
        </w:rPr>
        <w:t xml:space="preserve"> </w:t>
      </w: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r>
        <w:rPr>
          <w:rFonts w:ascii="Verdana" w:hAnsi="Verdana"/>
          <w:bCs/>
          <w:sz w:val="20"/>
          <w:szCs w:val="20"/>
        </w:rPr>
        <w:t>…</w:t>
      </w:r>
    </w:p>
    <w:p w:rsidR="00A311D9" w:rsidRPr="008E6EA4" w:rsidRDefault="00A311D9" w:rsidP="00A311D9">
      <w:pPr>
        <w:autoSpaceDE w:val="0"/>
        <w:autoSpaceDN w:val="0"/>
        <w:adjustRightInd w:val="0"/>
        <w:spacing w:before="120"/>
        <w:rPr>
          <w:rFonts w:ascii="Verdana" w:hAnsi="Verdana"/>
          <w:color w:val="000000"/>
          <w:sz w:val="20"/>
          <w:szCs w:val="20"/>
        </w:rPr>
      </w:pPr>
      <w:r>
        <w:rPr>
          <w:rFonts w:ascii="Verdana" w:hAnsi="Verdana"/>
          <w:bCs/>
          <w:sz w:val="20"/>
          <w:szCs w:val="20"/>
        </w:rPr>
        <w:t xml:space="preserve"> ………………………………………………………………………….………………………………………………………………………</w:t>
      </w:r>
    </w:p>
    <w:p w:rsidR="00A311D9" w:rsidRDefault="00A311D9" w:rsidP="00A311D9">
      <w:pPr>
        <w:autoSpaceDE w:val="0"/>
        <w:autoSpaceDN w:val="0"/>
        <w:adjustRightInd w:val="0"/>
        <w:spacing w:before="120"/>
        <w:rPr>
          <w:rFonts w:ascii="Verdana" w:hAnsi="Verdana"/>
          <w:color w:val="000000"/>
          <w:sz w:val="20"/>
          <w:szCs w:val="20"/>
        </w:rPr>
      </w:pPr>
    </w:p>
    <w:p w:rsidR="00A311D9" w:rsidRDefault="00A311D9" w:rsidP="00A311D9">
      <w:pPr>
        <w:autoSpaceDE w:val="0"/>
        <w:autoSpaceDN w:val="0"/>
        <w:adjustRightInd w:val="0"/>
        <w:spacing w:before="120"/>
        <w:rPr>
          <w:rFonts w:ascii="Verdana" w:hAnsi="Verdana"/>
          <w:color w:val="000000"/>
          <w:sz w:val="20"/>
          <w:szCs w:val="20"/>
        </w:rPr>
      </w:pPr>
    </w:p>
    <w:p w:rsidR="00A311D9" w:rsidRPr="008E6EA4" w:rsidRDefault="00A311D9" w:rsidP="00A311D9">
      <w:pPr>
        <w:autoSpaceDE w:val="0"/>
        <w:autoSpaceDN w:val="0"/>
        <w:adjustRightInd w:val="0"/>
        <w:spacing w:before="120"/>
        <w:rPr>
          <w:rFonts w:ascii="Verdana" w:hAnsi="Verdana"/>
          <w:color w:val="000000"/>
          <w:sz w:val="20"/>
          <w:szCs w:val="20"/>
        </w:rPr>
      </w:pPr>
    </w:p>
    <w:p w:rsidR="00A311D9" w:rsidRDefault="00A311D9" w:rsidP="00A311D9">
      <w:pPr>
        <w:autoSpaceDE w:val="0"/>
        <w:autoSpaceDN w:val="0"/>
        <w:adjustRightInd w:val="0"/>
        <w:rPr>
          <w:rFonts w:ascii="Verdana" w:hAnsi="Verdana"/>
          <w:color w:val="000000"/>
          <w:sz w:val="18"/>
          <w:szCs w:val="18"/>
        </w:rPr>
      </w:pPr>
      <w:r w:rsidRPr="009035B0">
        <w:rPr>
          <w:rFonts w:ascii="Verdana" w:hAnsi="Verdana"/>
          <w:color w:val="000000"/>
          <w:sz w:val="18"/>
          <w:szCs w:val="18"/>
        </w:rPr>
        <w:t xml:space="preserve">__________________ dnia __ __ _____ roku    </w:t>
      </w:r>
    </w:p>
    <w:p w:rsidR="00A311D9" w:rsidRDefault="00A311D9" w:rsidP="00A311D9">
      <w:pPr>
        <w:autoSpaceDE w:val="0"/>
        <w:autoSpaceDN w:val="0"/>
        <w:adjustRightInd w:val="0"/>
        <w:rPr>
          <w:rFonts w:ascii="Verdana" w:hAnsi="Verdana"/>
          <w:color w:val="000000"/>
          <w:sz w:val="18"/>
          <w:szCs w:val="18"/>
        </w:rPr>
      </w:pPr>
    </w:p>
    <w:p w:rsidR="00A311D9" w:rsidRPr="009035B0" w:rsidRDefault="00A311D9" w:rsidP="00A311D9">
      <w:pPr>
        <w:autoSpaceDE w:val="0"/>
        <w:autoSpaceDN w:val="0"/>
        <w:adjustRightInd w:val="0"/>
        <w:rPr>
          <w:rFonts w:ascii="Verdana" w:hAnsi="Verdana"/>
          <w:color w:val="000000"/>
          <w:sz w:val="18"/>
          <w:szCs w:val="18"/>
        </w:rPr>
      </w:pPr>
      <w:r w:rsidRPr="009035B0">
        <w:rPr>
          <w:rFonts w:ascii="Verdana" w:hAnsi="Verdana"/>
          <w:color w:val="000000"/>
          <w:sz w:val="18"/>
          <w:szCs w:val="18"/>
        </w:rPr>
        <w:t xml:space="preserve">          </w:t>
      </w:r>
    </w:p>
    <w:p w:rsidR="00A311D9" w:rsidRPr="00DF024D" w:rsidRDefault="00A311D9" w:rsidP="00A311D9">
      <w:pPr>
        <w:autoSpaceDE w:val="0"/>
        <w:autoSpaceDN w:val="0"/>
        <w:adjustRightInd w:val="0"/>
        <w:rPr>
          <w:color w:val="000000"/>
          <w:sz w:val="12"/>
          <w:szCs w:val="12"/>
        </w:rPr>
      </w:pPr>
      <w:r w:rsidRPr="00DF024D">
        <w:rPr>
          <w:color w:val="000000"/>
          <w:sz w:val="12"/>
          <w:szCs w:val="12"/>
        </w:rPr>
        <w:t xml:space="preserve">                                                                               </w:t>
      </w:r>
    </w:p>
    <w:p w:rsidR="00A311D9" w:rsidRPr="00345B40" w:rsidRDefault="00A311D9" w:rsidP="00A311D9">
      <w:pPr>
        <w:autoSpaceDE w:val="0"/>
        <w:autoSpaceDN w:val="0"/>
        <w:adjustRightInd w:val="0"/>
        <w:ind w:right="-142"/>
        <w:rPr>
          <w:rFonts w:ascii="Verdana" w:hAnsi="Verdana"/>
          <w:color w:val="000000"/>
          <w:sz w:val="16"/>
          <w:szCs w:val="16"/>
        </w:rPr>
      </w:pPr>
      <w:r>
        <w:rPr>
          <w:color w:val="000000"/>
          <w:sz w:val="22"/>
          <w:szCs w:val="22"/>
        </w:rPr>
        <w:t xml:space="preserve">                                                                          </w:t>
      </w:r>
      <w:r w:rsidRPr="00345B40">
        <w:rPr>
          <w:rFonts w:ascii="Verdana" w:hAnsi="Verdana"/>
          <w:color w:val="000000"/>
          <w:sz w:val="16"/>
          <w:szCs w:val="16"/>
        </w:rPr>
        <w:t xml:space="preserve"> _____</w:t>
      </w:r>
      <w:r w:rsidRPr="00345B40">
        <w:rPr>
          <w:rFonts w:ascii="Verdana" w:hAnsi="Verdana" w:cs="Verdana"/>
          <w:i/>
          <w:iCs/>
          <w:color w:val="000000"/>
          <w:sz w:val="16"/>
          <w:szCs w:val="16"/>
        </w:rPr>
        <w:t xml:space="preserve">______________________________________________ </w:t>
      </w:r>
    </w:p>
    <w:p w:rsidR="00A311D9" w:rsidRDefault="00A311D9" w:rsidP="00A311D9">
      <w:pPr>
        <w:pStyle w:val="Zwykytekst"/>
        <w:ind w:right="-142"/>
        <w:jc w:val="right"/>
        <w:rPr>
          <w:rFonts w:ascii="Verdana" w:hAnsi="Verdana"/>
          <w:i/>
          <w:iCs/>
          <w:color w:val="000000"/>
          <w:sz w:val="16"/>
          <w:szCs w:val="16"/>
        </w:rPr>
      </w:pPr>
      <w:r w:rsidRPr="009035B0">
        <w:rPr>
          <w:rFonts w:ascii="Verdana" w:hAnsi="Verdana"/>
          <w:i/>
          <w:iCs/>
          <w:color w:val="000000"/>
          <w:sz w:val="16"/>
          <w:szCs w:val="16"/>
        </w:rPr>
        <w:t>(podpis Podmiotu/ osoby upoważnionej do reprezentacji Podmiotu)</w:t>
      </w:r>
    </w:p>
    <w:p w:rsidR="00760CD2" w:rsidRDefault="00760CD2" w:rsidP="00760CD2"/>
    <w:p w:rsidR="00760CD2" w:rsidRDefault="00760CD2" w:rsidP="00760CD2"/>
    <w:p w:rsidR="00760CD2" w:rsidRDefault="00760CD2" w:rsidP="00760CD2"/>
    <w:p w:rsidR="009B0C15" w:rsidRPr="009B0C15" w:rsidRDefault="009B0C15" w:rsidP="009B0C15">
      <w:pPr>
        <w:pStyle w:val="Akapitzlist"/>
        <w:numPr>
          <w:ilvl w:val="0"/>
          <w:numId w:val="46"/>
        </w:numPr>
      </w:pPr>
      <w:r w:rsidRPr="009B0C15">
        <w:rPr>
          <w:rFonts w:ascii="Verdana" w:hAnsi="Verdana"/>
          <w:sz w:val="20"/>
          <w:szCs w:val="20"/>
        </w:rPr>
        <w:t>z</w:t>
      </w:r>
      <w:r w:rsidRPr="009B0C15">
        <w:rPr>
          <w:rFonts w:ascii="Verdana" w:hAnsi="Verdana"/>
          <w:color w:val="000000" w:themeColor="text1"/>
          <w:sz w:val="20"/>
          <w:szCs w:val="20"/>
        </w:rPr>
        <w:t xml:space="preserve">e względu na zastrzeżenie zawarte w pkt 5.5.a IDW Wykonawca nie może w celu potwierdzenia spełnienia warunku ,  o którym mowa w ppkt 7.2.3) a) </w:t>
      </w:r>
      <w:r w:rsidRPr="009B0C15">
        <w:rPr>
          <w:rFonts w:ascii="Verdana" w:hAnsi="Verdana"/>
          <w:color w:val="000000" w:themeColor="text1"/>
          <w:sz w:val="20"/>
          <w:szCs w:val="20"/>
        </w:rPr>
        <w:t xml:space="preserve">IDW </w:t>
      </w:r>
      <w:r w:rsidRPr="009B0C15">
        <w:rPr>
          <w:rFonts w:ascii="Verdana" w:hAnsi="Verdana"/>
          <w:color w:val="000000" w:themeColor="text1"/>
          <w:sz w:val="20"/>
          <w:szCs w:val="20"/>
        </w:rPr>
        <w:t>polegać na zdolnościach technicznych/zawodowych</w:t>
      </w:r>
      <w:r w:rsidRPr="009B0C15">
        <w:rPr>
          <w:rFonts w:ascii="Verdana" w:hAnsi="Verdana"/>
          <w:color w:val="000000" w:themeColor="text1"/>
          <w:sz w:val="20"/>
          <w:szCs w:val="20"/>
        </w:rPr>
        <w:t xml:space="preserve"> (doświadczeniu) </w:t>
      </w:r>
      <w:r w:rsidRPr="009B0C15">
        <w:rPr>
          <w:rFonts w:ascii="Verdana" w:hAnsi="Verdana"/>
          <w:color w:val="000000" w:themeColor="text1"/>
          <w:sz w:val="20"/>
          <w:szCs w:val="20"/>
        </w:rPr>
        <w:t>innych podmiotów .</w:t>
      </w:r>
    </w:p>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Pr="00760CD2" w:rsidRDefault="00760CD2" w:rsidP="00760CD2"/>
    <w:sectPr w:rsidR="00760CD2" w:rsidRPr="00760CD2" w:rsidSect="007B6EED">
      <w:pgSz w:w="11906" w:h="16838"/>
      <w:pgMar w:top="851" w:right="1276" w:bottom="1276" w:left="1418"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6EEB" w:rsidRDefault="00AA6EEB" w:rsidP="00BE245A">
      <w:r>
        <w:separator/>
      </w:r>
    </w:p>
  </w:endnote>
  <w:endnote w:type="continuationSeparator" w:id="0">
    <w:p w:rsidR="00AA6EEB" w:rsidRDefault="00AA6EEB"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MS Reference Sans Serif">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Verdana,Bold">
    <w:altName w:val="Times New Roman"/>
    <w:panose1 w:val="00000000000000000000"/>
    <w:charset w:val="EE"/>
    <w:family w:val="auto"/>
    <w:notTrueType/>
    <w:pitch w:val="default"/>
    <w:sig w:usb0="00000007" w:usb1="00000000" w:usb2="00000000" w:usb3="00000000" w:csb0="00000003"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Verdana,Italic">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10022FF" w:usb1="C000E47F" w:usb2="00000029" w:usb3="00000000" w:csb0="000001DF" w:csb1="00000000"/>
  </w:font>
  <w:font w:name="TimesNewRoman,Bold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4BFC" w:rsidRDefault="00634BFC">
    <w:pPr>
      <w:pStyle w:val="Stopka"/>
      <w:ind w:right="360"/>
      <w:jc w:val="center"/>
      <w:rPr>
        <w:rStyle w:val="Numerstrony"/>
        <w:rFonts w:ascii="Verdana" w:hAnsi="Verdana" w:cs="Verdana"/>
        <w:b/>
        <w:bCs/>
        <w:sz w:val="14"/>
        <w:szCs w:val="14"/>
      </w:rPr>
    </w:pPr>
  </w:p>
  <w:p w:rsidR="00634BFC" w:rsidRDefault="00634BFC">
    <w:pPr>
      <w:pStyle w:val="Stopka"/>
      <w:ind w:right="360"/>
      <w:jc w:val="center"/>
      <w:rPr>
        <w:rFonts w:ascii="Verdana" w:hAnsi="Verdana" w:cs="Verdana"/>
        <w:b/>
        <w:bCs/>
        <w:sz w:val="14"/>
        <w:szCs w:val="14"/>
      </w:rPr>
    </w:pPr>
    <w:r w:rsidRPr="00B75C01">
      <w:rPr>
        <w:rStyle w:val="Numerstrony"/>
        <w:rFonts w:ascii="Verdana" w:hAnsi="Verdana" w:cs="Verdana"/>
        <w:b/>
        <w:bCs/>
        <w:sz w:val="14"/>
        <w:szCs w:val="14"/>
      </w:rPr>
      <w:fldChar w:fldCharType="begin"/>
    </w:r>
    <w:r w:rsidRPr="00B75C01">
      <w:rPr>
        <w:rStyle w:val="Numerstrony"/>
        <w:rFonts w:ascii="Verdana" w:hAnsi="Verdana" w:cs="Verdana"/>
        <w:b/>
        <w:bCs/>
        <w:sz w:val="14"/>
        <w:szCs w:val="14"/>
      </w:rPr>
      <w:instrText xml:space="preserve"> PAGE </w:instrText>
    </w:r>
    <w:r w:rsidRPr="00B75C01">
      <w:rPr>
        <w:rStyle w:val="Numerstrony"/>
        <w:rFonts w:ascii="Verdana" w:hAnsi="Verdana" w:cs="Verdana"/>
        <w:b/>
        <w:bCs/>
        <w:sz w:val="14"/>
        <w:szCs w:val="14"/>
      </w:rPr>
      <w:fldChar w:fldCharType="separate"/>
    </w:r>
    <w:r w:rsidR="009B0C15">
      <w:rPr>
        <w:rStyle w:val="Numerstrony"/>
        <w:rFonts w:ascii="Verdana" w:hAnsi="Verdana" w:cs="Verdana"/>
        <w:b/>
        <w:bCs/>
        <w:noProof/>
        <w:sz w:val="14"/>
        <w:szCs w:val="14"/>
      </w:rPr>
      <w:t>6</w:t>
    </w:r>
    <w:r w:rsidRPr="00B75C01">
      <w:rPr>
        <w:rStyle w:val="Numerstrony"/>
        <w:rFonts w:ascii="Verdana" w:hAnsi="Verdana" w:cs="Verdana"/>
        <w:b/>
        <w:bCs/>
        <w:sz w:val="14"/>
        <w:szCs w:val="14"/>
      </w:rPr>
      <w:fldChar w:fldCharType="end"/>
    </w:r>
  </w:p>
  <w:p w:rsidR="00634BFC" w:rsidRDefault="00634BF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6EEB" w:rsidRDefault="00AA6EEB" w:rsidP="00BE245A">
      <w:r>
        <w:separator/>
      </w:r>
    </w:p>
  </w:footnote>
  <w:footnote w:type="continuationSeparator" w:id="0">
    <w:p w:rsidR="00AA6EEB" w:rsidRDefault="00AA6EEB"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B900C6AC"/>
    <w:name w:val="WW8Num5"/>
    <w:lvl w:ilvl="0">
      <w:start w:val="1"/>
      <w:numFmt w:val="decimal"/>
      <w:lvlText w:val="%1."/>
      <w:lvlJc w:val="left"/>
      <w:pPr>
        <w:tabs>
          <w:tab w:val="num" w:pos="426"/>
        </w:tabs>
        <w:ind w:left="709" w:hanging="283"/>
      </w:pPr>
      <w:rPr>
        <w:b/>
        <w:bCs w:val="0"/>
        <w:sz w:val="20"/>
        <w:szCs w:val="20"/>
      </w:rPr>
    </w:lvl>
    <w:lvl w:ilvl="1">
      <w:start w:val="2"/>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866" w:hanging="144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586" w:hanging="2160"/>
      </w:pPr>
      <w:rPr>
        <w:rFonts w:hint="default"/>
      </w:rPr>
    </w:lvl>
    <w:lvl w:ilvl="8">
      <w:start w:val="1"/>
      <w:numFmt w:val="decimal"/>
      <w:isLgl/>
      <w:lvlText w:val="%1.%2.%3.%4.%5.%6.%7.%8.%9."/>
      <w:lvlJc w:val="left"/>
      <w:pPr>
        <w:ind w:left="2586" w:hanging="2160"/>
      </w:pPr>
      <w:rPr>
        <w:rFonts w:hint="default"/>
      </w:rPr>
    </w:lvl>
  </w:abstractNum>
  <w:abstractNum w:abstractNumId="1">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6">
    <w:nsid w:val="03C846AB"/>
    <w:multiLevelType w:val="hybridMultilevel"/>
    <w:tmpl w:val="CDF01AAA"/>
    <w:lvl w:ilvl="0" w:tplc="DFDA46AE">
      <w:start w:val="2"/>
      <w:numFmt w:val="none"/>
      <w:lvlText w:val="-"/>
      <w:lvlJc w:val="left"/>
      <w:pPr>
        <w:ind w:left="1515" w:hanging="360"/>
      </w:pPr>
    </w:lvl>
    <w:lvl w:ilvl="1" w:tplc="04150019" w:tentative="1">
      <w:start w:val="1"/>
      <w:numFmt w:val="lowerLetter"/>
      <w:lvlText w:val="%2."/>
      <w:lvlJc w:val="left"/>
      <w:pPr>
        <w:ind w:left="2235" w:hanging="360"/>
      </w:pPr>
    </w:lvl>
    <w:lvl w:ilvl="2" w:tplc="0415001B" w:tentative="1">
      <w:start w:val="1"/>
      <w:numFmt w:val="lowerRoman"/>
      <w:lvlText w:val="%3."/>
      <w:lvlJc w:val="right"/>
      <w:pPr>
        <w:ind w:left="2955" w:hanging="180"/>
      </w:pPr>
    </w:lvl>
    <w:lvl w:ilvl="3" w:tplc="0415000F" w:tentative="1">
      <w:start w:val="1"/>
      <w:numFmt w:val="decimal"/>
      <w:lvlText w:val="%4."/>
      <w:lvlJc w:val="left"/>
      <w:pPr>
        <w:ind w:left="3675" w:hanging="360"/>
      </w:pPr>
    </w:lvl>
    <w:lvl w:ilvl="4" w:tplc="04150019" w:tentative="1">
      <w:start w:val="1"/>
      <w:numFmt w:val="lowerLetter"/>
      <w:lvlText w:val="%5."/>
      <w:lvlJc w:val="left"/>
      <w:pPr>
        <w:ind w:left="4395" w:hanging="360"/>
      </w:pPr>
    </w:lvl>
    <w:lvl w:ilvl="5" w:tplc="0415001B" w:tentative="1">
      <w:start w:val="1"/>
      <w:numFmt w:val="lowerRoman"/>
      <w:lvlText w:val="%6."/>
      <w:lvlJc w:val="right"/>
      <w:pPr>
        <w:ind w:left="5115" w:hanging="180"/>
      </w:pPr>
    </w:lvl>
    <w:lvl w:ilvl="6" w:tplc="0415000F" w:tentative="1">
      <w:start w:val="1"/>
      <w:numFmt w:val="decimal"/>
      <w:lvlText w:val="%7."/>
      <w:lvlJc w:val="left"/>
      <w:pPr>
        <w:ind w:left="5835" w:hanging="360"/>
      </w:pPr>
    </w:lvl>
    <w:lvl w:ilvl="7" w:tplc="04150019" w:tentative="1">
      <w:start w:val="1"/>
      <w:numFmt w:val="lowerLetter"/>
      <w:lvlText w:val="%8."/>
      <w:lvlJc w:val="left"/>
      <w:pPr>
        <w:ind w:left="6555" w:hanging="360"/>
      </w:pPr>
    </w:lvl>
    <w:lvl w:ilvl="8" w:tplc="0415001B" w:tentative="1">
      <w:start w:val="1"/>
      <w:numFmt w:val="lowerRoman"/>
      <w:lvlText w:val="%9."/>
      <w:lvlJc w:val="right"/>
      <w:pPr>
        <w:ind w:left="7275" w:hanging="180"/>
      </w:pPr>
    </w:lvl>
  </w:abstractNum>
  <w:abstractNum w:abstractNumId="7">
    <w:nsid w:val="044509D7"/>
    <w:multiLevelType w:val="hybridMultilevel"/>
    <w:tmpl w:val="41FE3B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05A957E3"/>
    <w:multiLevelType w:val="hybridMultilevel"/>
    <w:tmpl w:val="219484F6"/>
    <w:lvl w:ilvl="0" w:tplc="3D8A61AA">
      <w:start w:val="1"/>
      <w:numFmt w:val="decimal"/>
      <w:lvlText w:val="%1."/>
      <w:lvlJc w:val="left"/>
      <w:pPr>
        <w:ind w:left="720" w:hanging="360"/>
      </w:pPr>
      <w:rPr>
        <w:rFonts w:hint="default"/>
        <w:b/>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C5B41DA"/>
    <w:multiLevelType w:val="hybridMultilevel"/>
    <w:tmpl w:val="2CB43F4C"/>
    <w:lvl w:ilvl="0" w:tplc="00C4DCF0">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
    <w:nsid w:val="0DCA362E"/>
    <w:multiLevelType w:val="hybridMultilevel"/>
    <w:tmpl w:val="59B03432"/>
    <w:lvl w:ilvl="0" w:tplc="D18682EE">
      <w:start w:val="1"/>
      <w:numFmt w:val="decimal"/>
      <w:lvlText w:val="%1."/>
      <w:lvlJc w:val="left"/>
      <w:pPr>
        <w:ind w:left="1069" w:hanging="360"/>
      </w:pPr>
      <w:rPr>
        <w:rFonts w:ascii="Verdana" w:eastAsia="Times New Roman" w:hAnsi="Verdana" w:cs="Times New Roman"/>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1">
    <w:nsid w:val="10AC4A63"/>
    <w:multiLevelType w:val="hybridMultilevel"/>
    <w:tmpl w:val="209664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E669D40">
      <w:start w:val="1"/>
      <w:numFmt w:val="decimal"/>
      <w:lvlText w:val="%4."/>
      <w:lvlJc w:val="left"/>
      <w:pPr>
        <w:ind w:left="2880" w:hanging="360"/>
      </w:pPr>
      <w:rPr>
        <w:b/>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1B32A8C"/>
    <w:multiLevelType w:val="hybridMultilevel"/>
    <w:tmpl w:val="DD78EFC8"/>
    <w:lvl w:ilvl="0" w:tplc="04150011">
      <w:start w:val="1"/>
      <w:numFmt w:val="decimal"/>
      <w:lvlText w:val="%1)"/>
      <w:lvlJc w:val="left"/>
      <w:pPr>
        <w:ind w:left="1429" w:hanging="360"/>
      </w:pPr>
    </w:lvl>
    <w:lvl w:ilvl="1" w:tplc="D8E8D77A">
      <w:start w:val="1"/>
      <w:numFmt w:val="lowerLetter"/>
      <w:lvlText w:val="%2)"/>
      <w:lvlJc w:val="left"/>
      <w:pPr>
        <w:ind w:left="1931" w:hanging="142"/>
      </w:pPr>
      <w:rPr>
        <w:rFonts w:hint="default"/>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
    <w:nsid w:val="11CA2B1E"/>
    <w:multiLevelType w:val="hybridMultilevel"/>
    <w:tmpl w:val="8F925578"/>
    <w:lvl w:ilvl="0" w:tplc="A2F40B6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nsid w:val="157840C1"/>
    <w:multiLevelType w:val="hybridMultilevel"/>
    <w:tmpl w:val="990A8558"/>
    <w:lvl w:ilvl="0" w:tplc="E2A8DC0A">
      <w:start w:val="2"/>
      <w:numFmt w:val="bullet"/>
      <w:lvlText w:val="-"/>
      <w:lvlJc w:val="left"/>
      <w:pPr>
        <w:tabs>
          <w:tab w:val="num" w:pos="795"/>
        </w:tabs>
        <w:ind w:left="795" w:hanging="375"/>
      </w:pPr>
      <w:rPr>
        <w:rFonts w:ascii="Times New Roman" w:eastAsia="Times New Roman" w:hAnsi="Times New Roman" w:cs="Times New Roman"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15">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nsid w:val="19A468B8"/>
    <w:multiLevelType w:val="hybridMultilevel"/>
    <w:tmpl w:val="5614C1B6"/>
    <w:lvl w:ilvl="0" w:tplc="04150017">
      <w:start w:val="1"/>
      <w:numFmt w:val="lowerLetter"/>
      <w:lvlText w:val="%1)"/>
      <w:lvlJc w:val="left"/>
      <w:pPr>
        <w:ind w:left="785" w:hanging="360"/>
      </w:p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7">
    <w:nsid w:val="20D414C3"/>
    <w:multiLevelType w:val="hybridMultilevel"/>
    <w:tmpl w:val="687A9DD0"/>
    <w:lvl w:ilvl="0" w:tplc="A2F40B6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8">
    <w:nsid w:val="24BF7568"/>
    <w:multiLevelType w:val="hybridMultilevel"/>
    <w:tmpl w:val="D4CC56AE"/>
    <w:lvl w:ilvl="0" w:tplc="58AAFC7C">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0E670B"/>
    <w:multiLevelType w:val="hybridMultilevel"/>
    <w:tmpl w:val="8F60F2E2"/>
    <w:lvl w:ilvl="0" w:tplc="04150017">
      <w:start w:val="1"/>
      <w:numFmt w:val="lowerLetter"/>
      <w:lvlText w:val="%1)"/>
      <w:lvlJc w:val="left"/>
      <w:pPr>
        <w:ind w:left="720" w:hanging="360"/>
      </w:pPr>
    </w:lvl>
    <w:lvl w:ilvl="1" w:tplc="3ACC1DD8">
      <w:start w:val="1"/>
      <w:numFmt w:val="lowerLetter"/>
      <w:lvlText w:val="%2."/>
      <w:lvlJc w:val="left"/>
      <w:pPr>
        <w:ind w:left="1070" w:hanging="360"/>
      </w:pPr>
      <w:rPr>
        <w:b/>
      </w:rPr>
    </w:lvl>
    <w:lvl w:ilvl="2" w:tplc="67B29EA6">
      <w:start w:val="3"/>
      <w:numFmt w:val="bullet"/>
      <w:lvlText w:val=""/>
      <w:lvlJc w:val="left"/>
      <w:pPr>
        <w:ind w:left="2340" w:hanging="360"/>
      </w:pPr>
      <w:rPr>
        <w:rFonts w:ascii="Wingdings" w:eastAsia="Times New Roman" w:hAnsi="Wingdings" w:cs="Arial" w:hint="default"/>
        <w:b/>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8487F0C"/>
    <w:multiLevelType w:val="hybridMultilevel"/>
    <w:tmpl w:val="2DF4735C"/>
    <w:lvl w:ilvl="0" w:tplc="ED2A06F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9446365"/>
    <w:multiLevelType w:val="hybridMultilevel"/>
    <w:tmpl w:val="C560725C"/>
    <w:lvl w:ilvl="0" w:tplc="3D9A8D4A">
      <w:start w:val="1"/>
      <w:numFmt w:val="decimal"/>
      <w:lvlText w:val="%1."/>
      <w:lvlJc w:val="left"/>
      <w:pPr>
        <w:ind w:left="363" w:hanging="360"/>
      </w:pPr>
      <w:rPr>
        <w:rFonts w:hint="default"/>
        <w:u w:val="single"/>
      </w:r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23">
    <w:nsid w:val="2AE6787F"/>
    <w:multiLevelType w:val="hybridMultilevel"/>
    <w:tmpl w:val="F538ED18"/>
    <w:lvl w:ilvl="0" w:tplc="C0A4FFA6">
      <w:numFmt w:val="bullet"/>
      <w:lvlText w:val=""/>
      <w:lvlJc w:val="left"/>
      <w:pPr>
        <w:ind w:left="1004" w:hanging="360"/>
      </w:pPr>
      <w:rPr>
        <w:rFonts w:ascii="Symbol" w:hAnsi="Symbol" w:hint="default"/>
        <w:sz w:val="20"/>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4">
    <w:nsid w:val="2F6C1116"/>
    <w:multiLevelType w:val="hybridMultilevel"/>
    <w:tmpl w:val="C59A44F0"/>
    <w:lvl w:ilvl="0" w:tplc="04A68E62">
      <w:start w:val="1"/>
      <w:numFmt w:val="lowerLetter"/>
      <w:lvlText w:val="%1)"/>
      <w:lvlJc w:val="left"/>
      <w:pPr>
        <w:ind w:left="717" w:hanging="360"/>
      </w:pPr>
      <w:rPr>
        <w:rFonts w:hint="default"/>
        <w:b/>
        <w:strike w:val="0"/>
        <w:color w:val="auto"/>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5">
    <w:nsid w:val="330345B3"/>
    <w:multiLevelType w:val="hybridMultilevel"/>
    <w:tmpl w:val="423C662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nsid w:val="35512850"/>
    <w:multiLevelType w:val="hybridMultilevel"/>
    <w:tmpl w:val="20D6F588"/>
    <w:lvl w:ilvl="0" w:tplc="5B58C7D8">
      <w:start w:val="1"/>
      <w:numFmt w:val="bullet"/>
      <w:lvlText w:val="-"/>
      <w:lvlJc w:val="left"/>
      <w:pPr>
        <w:tabs>
          <w:tab w:val="num" w:pos="1440"/>
        </w:tabs>
        <w:ind w:left="1440" w:hanging="360"/>
      </w:pPr>
      <w:rPr>
        <w:rFonts w:ascii="Courier New" w:hAnsi="Courier New"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27">
    <w:nsid w:val="38C936F1"/>
    <w:multiLevelType w:val="hybridMultilevel"/>
    <w:tmpl w:val="6BC4DB68"/>
    <w:lvl w:ilvl="0" w:tplc="A2F40B64">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28">
    <w:nsid w:val="3C8F068C"/>
    <w:multiLevelType w:val="hybridMultilevel"/>
    <w:tmpl w:val="71DEB8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FA267C7"/>
    <w:multiLevelType w:val="hybridMultilevel"/>
    <w:tmpl w:val="240C27DC"/>
    <w:lvl w:ilvl="0" w:tplc="D8FA9866">
      <w:start w:val="1"/>
      <w:numFmt w:val="lowerLetter"/>
      <w:lvlText w:val="%1)"/>
      <w:lvlJc w:val="left"/>
      <w:pPr>
        <w:ind w:left="1494" w:hanging="360"/>
      </w:pPr>
      <w:rPr>
        <w:rFonts w:hint="default"/>
        <w:b/>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0">
    <w:nsid w:val="42DF14D8"/>
    <w:multiLevelType w:val="hybridMultilevel"/>
    <w:tmpl w:val="C26C36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40E0BFC"/>
    <w:multiLevelType w:val="hybridMultilevel"/>
    <w:tmpl w:val="AA16AA7C"/>
    <w:lvl w:ilvl="0" w:tplc="04150001">
      <w:start w:val="15"/>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4EEB4690"/>
    <w:multiLevelType w:val="hybridMultilevel"/>
    <w:tmpl w:val="72F831A8"/>
    <w:lvl w:ilvl="0" w:tplc="D20A419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F372760"/>
    <w:multiLevelType w:val="hybridMultilevel"/>
    <w:tmpl w:val="71D0BF38"/>
    <w:lvl w:ilvl="0" w:tplc="7A50B0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2A55269"/>
    <w:multiLevelType w:val="hybridMultilevel"/>
    <w:tmpl w:val="A32E978E"/>
    <w:lvl w:ilvl="0" w:tplc="A198D420">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5">
    <w:nsid w:val="54A5762A"/>
    <w:multiLevelType w:val="hybridMultilevel"/>
    <w:tmpl w:val="3FD8CC58"/>
    <w:lvl w:ilvl="0" w:tplc="B5E218F0">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6">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715198C"/>
    <w:multiLevelType w:val="hybridMultilevel"/>
    <w:tmpl w:val="3B160E6E"/>
    <w:lvl w:ilvl="0" w:tplc="04150017">
      <w:start w:val="1"/>
      <w:numFmt w:val="lowerLetter"/>
      <w:lvlText w:val="%1)"/>
      <w:lvlJc w:val="left"/>
      <w:pPr>
        <w:ind w:left="1854" w:hanging="360"/>
      </w:pPr>
    </w:lvl>
    <w:lvl w:ilvl="1" w:tplc="F95A9C24">
      <w:start w:val="1"/>
      <w:numFmt w:val="lowerLetter"/>
      <w:lvlText w:val="%2."/>
      <w:lvlJc w:val="left"/>
      <w:pPr>
        <w:ind w:left="2574" w:hanging="360"/>
      </w:pPr>
      <w:rPr>
        <w:b/>
      </w:r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8">
    <w:nsid w:val="654C5A5C"/>
    <w:multiLevelType w:val="hybridMultilevel"/>
    <w:tmpl w:val="9272C6A4"/>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39">
    <w:nsid w:val="696C10B0"/>
    <w:multiLevelType w:val="hybridMultilevel"/>
    <w:tmpl w:val="C4E29A6A"/>
    <w:lvl w:ilvl="0" w:tplc="A198D42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0C61F3A"/>
    <w:multiLevelType w:val="hybridMultilevel"/>
    <w:tmpl w:val="1688A6AC"/>
    <w:lvl w:ilvl="0" w:tplc="590EFFE0">
      <w:start w:val="1"/>
      <w:numFmt w:val="lowerLetter"/>
      <w:lvlText w:val="%1)"/>
      <w:lvlJc w:val="left"/>
      <w:pPr>
        <w:tabs>
          <w:tab w:val="num" w:pos="720"/>
        </w:tabs>
        <w:ind w:left="720" w:hanging="360"/>
      </w:pPr>
      <w:rPr>
        <w:rFonts w:hint="default"/>
        <w:b/>
        <w:i w:val="0"/>
      </w:rPr>
    </w:lvl>
    <w:lvl w:ilvl="1" w:tplc="5B58C7D8">
      <w:start w:val="1"/>
      <w:numFmt w:val="bullet"/>
      <w:lvlText w:val="-"/>
      <w:lvlJc w:val="left"/>
      <w:pPr>
        <w:tabs>
          <w:tab w:val="num" w:pos="1440"/>
        </w:tabs>
        <w:ind w:left="1440" w:hanging="360"/>
      </w:pPr>
      <w:rPr>
        <w:rFonts w:ascii="Courier New" w:hAnsi="Courier New" w:hint="default"/>
        <w:b/>
        <w:i w:val="0"/>
      </w:rPr>
    </w:lvl>
    <w:lvl w:ilvl="2" w:tplc="590EFFE0">
      <w:start w:val="1"/>
      <w:numFmt w:val="lowerLetter"/>
      <w:lvlText w:val="%3)"/>
      <w:lvlJc w:val="left"/>
      <w:pPr>
        <w:tabs>
          <w:tab w:val="num" w:pos="720"/>
        </w:tabs>
        <w:ind w:left="720" w:hanging="360"/>
      </w:pPr>
      <w:rPr>
        <w:rFonts w:hint="default"/>
        <w:b/>
        <w:i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3683B81"/>
    <w:multiLevelType w:val="hybridMultilevel"/>
    <w:tmpl w:val="EFDA10C2"/>
    <w:lvl w:ilvl="0" w:tplc="387AF284">
      <w:start w:val="1"/>
      <w:numFmt w:val="decimal"/>
      <w:lvlText w:val="%1)"/>
      <w:lvlJc w:val="left"/>
      <w:pPr>
        <w:ind w:left="720" w:hanging="360"/>
      </w:pPr>
      <w:rPr>
        <w:rFonts w:hint="default"/>
        <w:b/>
        <w:sz w:val="24"/>
        <w:szCs w:val="24"/>
        <w:vertAlign w:val="superscrip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3BD583A"/>
    <w:multiLevelType w:val="hybridMultilevel"/>
    <w:tmpl w:val="AC7458C2"/>
    <w:lvl w:ilvl="0" w:tplc="744E3466">
      <w:start w:val="1"/>
      <w:numFmt w:val="decimal"/>
      <w:lvlText w:val="%1."/>
      <w:lvlJc w:val="left"/>
      <w:pPr>
        <w:ind w:left="720" w:hanging="360"/>
      </w:pPr>
      <w:rPr>
        <w:rFonts w:cs="Arial" w:hint="default"/>
        <w:color w:val="000000" w:themeColor="text1"/>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3F84AE7"/>
    <w:multiLevelType w:val="hybridMultilevel"/>
    <w:tmpl w:val="59B03432"/>
    <w:lvl w:ilvl="0" w:tplc="D18682EE">
      <w:start w:val="1"/>
      <w:numFmt w:val="decimal"/>
      <w:lvlText w:val="%1."/>
      <w:lvlJc w:val="left"/>
      <w:pPr>
        <w:ind w:left="1069" w:hanging="360"/>
      </w:pPr>
      <w:rPr>
        <w:rFonts w:ascii="Verdana" w:eastAsia="Times New Roman" w:hAnsi="Verdana" w:cs="Times New Roman"/>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45">
    <w:nsid w:val="74D97416"/>
    <w:multiLevelType w:val="hybridMultilevel"/>
    <w:tmpl w:val="71DEB8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8DF5775"/>
    <w:multiLevelType w:val="hybridMultilevel"/>
    <w:tmpl w:val="219484F6"/>
    <w:lvl w:ilvl="0" w:tplc="3D8A61AA">
      <w:start w:val="1"/>
      <w:numFmt w:val="decimal"/>
      <w:lvlText w:val="%1."/>
      <w:lvlJc w:val="left"/>
      <w:pPr>
        <w:ind w:left="720" w:hanging="360"/>
      </w:pPr>
      <w:rPr>
        <w:rFonts w:hint="default"/>
        <w:b/>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D5875C0"/>
    <w:multiLevelType w:val="hybridMultilevel"/>
    <w:tmpl w:val="2EF6F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5"/>
  </w:num>
  <w:num w:numId="2">
    <w:abstractNumId w:val="0"/>
  </w:num>
  <w:num w:numId="3">
    <w:abstractNumId w:val="36"/>
  </w:num>
  <w:num w:numId="4">
    <w:abstractNumId w:val="48"/>
  </w:num>
  <w:num w:numId="5">
    <w:abstractNumId w:val="5"/>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22"/>
  </w:num>
  <w:num w:numId="9">
    <w:abstractNumId w:val="38"/>
  </w:num>
  <w:num w:numId="10">
    <w:abstractNumId w:val="39"/>
  </w:num>
  <w:num w:numId="11">
    <w:abstractNumId w:val="21"/>
  </w:num>
  <w:num w:numId="12">
    <w:abstractNumId w:val="24"/>
  </w:num>
  <w:num w:numId="13">
    <w:abstractNumId w:val="33"/>
  </w:num>
  <w:num w:numId="14">
    <w:abstractNumId w:val="35"/>
  </w:num>
  <w:num w:numId="15">
    <w:abstractNumId w:val="16"/>
  </w:num>
  <w:num w:numId="16">
    <w:abstractNumId w:val="43"/>
  </w:num>
  <w:num w:numId="17">
    <w:abstractNumId w:val="45"/>
  </w:num>
  <w:num w:numId="18">
    <w:abstractNumId w:val="7"/>
  </w:num>
  <w:num w:numId="19">
    <w:abstractNumId w:val="28"/>
  </w:num>
  <w:num w:numId="20">
    <w:abstractNumId w:val="31"/>
  </w:num>
  <w:num w:numId="21">
    <w:abstractNumId w:val="14"/>
  </w:num>
  <w:num w:numId="22">
    <w:abstractNumId w:val="6"/>
  </w:num>
  <w:num w:numId="23">
    <w:abstractNumId w:val="12"/>
  </w:num>
  <w:num w:numId="24">
    <w:abstractNumId w:val="37"/>
  </w:num>
  <w:num w:numId="25">
    <w:abstractNumId w:val="13"/>
  </w:num>
  <w:num w:numId="26">
    <w:abstractNumId w:val="27"/>
  </w:num>
  <w:num w:numId="27">
    <w:abstractNumId w:val="23"/>
  </w:num>
  <w:num w:numId="28">
    <w:abstractNumId w:val="20"/>
  </w:num>
  <w:num w:numId="29">
    <w:abstractNumId w:val="17"/>
  </w:num>
  <w:num w:numId="30">
    <w:abstractNumId w:val="8"/>
  </w:num>
  <w:num w:numId="31">
    <w:abstractNumId w:val="41"/>
  </w:num>
  <w:num w:numId="32">
    <w:abstractNumId w:val="46"/>
  </w:num>
  <w:num w:numId="33">
    <w:abstractNumId w:val="26"/>
  </w:num>
  <w:num w:numId="34">
    <w:abstractNumId w:val="29"/>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9"/>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num>
  <w:num w:numId="40">
    <w:abstractNumId w:val="44"/>
  </w:num>
  <w:num w:numId="41">
    <w:abstractNumId w:val="18"/>
  </w:num>
  <w:num w:numId="42">
    <w:abstractNumId w:val="34"/>
  </w:num>
  <w:num w:numId="43">
    <w:abstractNumId w:val="30"/>
  </w:num>
  <w:num w:numId="44">
    <w:abstractNumId w:val="32"/>
  </w:num>
  <w:num w:numId="45">
    <w:abstractNumId w:val="47"/>
  </w:num>
  <w:num w:numId="46">
    <w:abstractNumId w:val="4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Formatting/>
  <w:documentProtection w:edit="trackedChanges" w:enforcement="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0075"/>
    <w:rsid w:val="00001F7F"/>
    <w:rsid w:val="000022B2"/>
    <w:rsid w:val="00004F14"/>
    <w:rsid w:val="00013D09"/>
    <w:rsid w:val="00017DCA"/>
    <w:rsid w:val="0002507E"/>
    <w:rsid w:val="00025EDE"/>
    <w:rsid w:val="0003049B"/>
    <w:rsid w:val="000344D3"/>
    <w:rsid w:val="0004041D"/>
    <w:rsid w:val="00045067"/>
    <w:rsid w:val="0004508D"/>
    <w:rsid w:val="00046BDA"/>
    <w:rsid w:val="0005044A"/>
    <w:rsid w:val="00055FCE"/>
    <w:rsid w:val="00061764"/>
    <w:rsid w:val="00061D9D"/>
    <w:rsid w:val="00063BE6"/>
    <w:rsid w:val="00064816"/>
    <w:rsid w:val="00065417"/>
    <w:rsid w:val="00065BDA"/>
    <w:rsid w:val="000705D8"/>
    <w:rsid w:val="00070BEB"/>
    <w:rsid w:val="00072026"/>
    <w:rsid w:val="0007435F"/>
    <w:rsid w:val="0008308C"/>
    <w:rsid w:val="000839B8"/>
    <w:rsid w:val="000907E3"/>
    <w:rsid w:val="00093699"/>
    <w:rsid w:val="00094748"/>
    <w:rsid w:val="00094CE1"/>
    <w:rsid w:val="00095D25"/>
    <w:rsid w:val="0009696A"/>
    <w:rsid w:val="00096C24"/>
    <w:rsid w:val="00097BF5"/>
    <w:rsid w:val="000A38CC"/>
    <w:rsid w:val="000B0A74"/>
    <w:rsid w:val="000B43AE"/>
    <w:rsid w:val="000B478D"/>
    <w:rsid w:val="000B5291"/>
    <w:rsid w:val="000B6E1A"/>
    <w:rsid w:val="000B76AD"/>
    <w:rsid w:val="000C133A"/>
    <w:rsid w:val="000C1BF9"/>
    <w:rsid w:val="000C1EB7"/>
    <w:rsid w:val="000C227A"/>
    <w:rsid w:val="000D00A3"/>
    <w:rsid w:val="000D10EA"/>
    <w:rsid w:val="000D21DC"/>
    <w:rsid w:val="000D31DB"/>
    <w:rsid w:val="000D54E8"/>
    <w:rsid w:val="000E2892"/>
    <w:rsid w:val="000E3B4B"/>
    <w:rsid w:val="000F3002"/>
    <w:rsid w:val="000F7ECD"/>
    <w:rsid w:val="00100953"/>
    <w:rsid w:val="001020E2"/>
    <w:rsid w:val="001031C5"/>
    <w:rsid w:val="00104308"/>
    <w:rsid w:val="00107500"/>
    <w:rsid w:val="00110F3A"/>
    <w:rsid w:val="00111F62"/>
    <w:rsid w:val="001171F5"/>
    <w:rsid w:val="001178AC"/>
    <w:rsid w:val="001206AC"/>
    <w:rsid w:val="00122321"/>
    <w:rsid w:val="00124634"/>
    <w:rsid w:val="00126C1C"/>
    <w:rsid w:val="00130806"/>
    <w:rsid w:val="00132E33"/>
    <w:rsid w:val="00136E54"/>
    <w:rsid w:val="00145492"/>
    <w:rsid w:val="00146268"/>
    <w:rsid w:val="00147EBC"/>
    <w:rsid w:val="0015296D"/>
    <w:rsid w:val="00153925"/>
    <w:rsid w:val="0015437C"/>
    <w:rsid w:val="00154FFF"/>
    <w:rsid w:val="00156412"/>
    <w:rsid w:val="00160F9E"/>
    <w:rsid w:val="00163995"/>
    <w:rsid w:val="00164BD2"/>
    <w:rsid w:val="00167645"/>
    <w:rsid w:val="00167E6E"/>
    <w:rsid w:val="00171691"/>
    <w:rsid w:val="00173769"/>
    <w:rsid w:val="00174E51"/>
    <w:rsid w:val="001755D1"/>
    <w:rsid w:val="001756B9"/>
    <w:rsid w:val="00177ADF"/>
    <w:rsid w:val="001802B6"/>
    <w:rsid w:val="0018304D"/>
    <w:rsid w:val="001849BD"/>
    <w:rsid w:val="0018587D"/>
    <w:rsid w:val="001874EB"/>
    <w:rsid w:val="00191757"/>
    <w:rsid w:val="00191B33"/>
    <w:rsid w:val="00194E98"/>
    <w:rsid w:val="00195039"/>
    <w:rsid w:val="00196DD1"/>
    <w:rsid w:val="001A0633"/>
    <w:rsid w:val="001A0BEE"/>
    <w:rsid w:val="001A135E"/>
    <w:rsid w:val="001A448F"/>
    <w:rsid w:val="001B471D"/>
    <w:rsid w:val="001B52A6"/>
    <w:rsid w:val="001B635F"/>
    <w:rsid w:val="001C1195"/>
    <w:rsid w:val="001C43BC"/>
    <w:rsid w:val="001D11C1"/>
    <w:rsid w:val="001D43B3"/>
    <w:rsid w:val="001E004D"/>
    <w:rsid w:val="001E22EC"/>
    <w:rsid w:val="001E42EF"/>
    <w:rsid w:val="001E5E62"/>
    <w:rsid w:val="001E69A2"/>
    <w:rsid w:val="001E7BBF"/>
    <w:rsid w:val="001F6539"/>
    <w:rsid w:val="001F687E"/>
    <w:rsid w:val="00205B05"/>
    <w:rsid w:val="00207B26"/>
    <w:rsid w:val="00207DE2"/>
    <w:rsid w:val="002112FA"/>
    <w:rsid w:val="00212237"/>
    <w:rsid w:val="00213FB2"/>
    <w:rsid w:val="00215CB8"/>
    <w:rsid w:val="00221A1E"/>
    <w:rsid w:val="002224FB"/>
    <w:rsid w:val="0022667A"/>
    <w:rsid w:val="002268C3"/>
    <w:rsid w:val="00227270"/>
    <w:rsid w:val="002418F0"/>
    <w:rsid w:val="00241992"/>
    <w:rsid w:val="00243C4A"/>
    <w:rsid w:val="00246CBC"/>
    <w:rsid w:val="00247D5A"/>
    <w:rsid w:val="002541FF"/>
    <w:rsid w:val="00254355"/>
    <w:rsid w:val="0025438E"/>
    <w:rsid w:val="002549BC"/>
    <w:rsid w:val="00254CD7"/>
    <w:rsid w:val="0025740E"/>
    <w:rsid w:val="00263762"/>
    <w:rsid w:val="002643B3"/>
    <w:rsid w:val="00266928"/>
    <w:rsid w:val="00267A52"/>
    <w:rsid w:val="00270D5C"/>
    <w:rsid w:val="0027248A"/>
    <w:rsid w:val="00272F7B"/>
    <w:rsid w:val="00275415"/>
    <w:rsid w:val="0027712D"/>
    <w:rsid w:val="002837C2"/>
    <w:rsid w:val="00293EDC"/>
    <w:rsid w:val="002A05D2"/>
    <w:rsid w:val="002A2311"/>
    <w:rsid w:val="002A26D3"/>
    <w:rsid w:val="002A29F7"/>
    <w:rsid w:val="002A4E51"/>
    <w:rsid w:val="002B052B"/>
    <w:rsid w:val="002B1A97"/>
    <w:rsid w:val="002C081D"/>
    <w:rsid w:val="002C143B"/>
    <w:rsid w:val="002C2E5E"/>
    <w:rsid w:val="002C4808"/>
    <w:rsid w:val="002D35DD"/>
    <w:rsid w:val="002D5238"/>
    <w:rsid w:val="002E19F1"/>
    <w:rsid w:val="002F2302"/>
    <w:rsid w:val="002F6400"/>
    <w:rsid w:val="003038B0"/>
    <w:rsid w:val="00304DA7"/>
    <w:rsid w:val="00304EBC"/>
    <w:rsid w:val="003105D3"/>
    <w:rsid w:val="00312D2B"/>
    <w:rsid w:val="003173AE"/>
    <w:rsid w:val="00317D83"/>
    <w:rsid w:val="00320C44"/>
    <w:rsid w:val="00320D15"/>
    <w:rsid w:val="003257FD"/>
    <w:rsid w:val="0033020B"/>
    <w:rsid w:val="00330A4D"/>
    <w:rsid w:val="003350C5"/>
    <w:rsid w:val="00340F07"/>
    <w:rsid w:val="003471AA"/>
    <w:rsid w:val="003504D4"/>
    <w:rsid w:val="00352557"/>
    <w:rsid w:val="00353F53"/>
    <w:rsid w:val="003558FB"/>
    <w:rsid w:val="00356F21"/>
    <w:rsid w:val="00363917"/>
    <w:rsid w:val="00371478"/>
    <w:rsid w:val="003721D6"/>
    <w:rsid w:val="00372246"/>
    <w:rsid w:val="00374CA0"/>
    <w:rsid w:val="00376170"/>
    <w:rsid w:val="003761A4"/>
    <w:rsid w:val="0037657B"/>
    <w:rsid w:val="00376E1F"/>
    <w:rsid w:val="003806CF"/>
    <w:rsid w:val="0038261D"/>
    <w:rsid w:val="00385327"/>
    <w:rsid w:val="00386EE1"/>
    <w:rsid w:val="00391019"/>
    <w:rsid w:val="003A06FE"/>
    <w:rsid w:val="003A77F5"/>
    <w:rsid w:val="003B046D"/>
    <w:rsid w:val="003B05A4"/>
    <w:rsid w:val="003B2F2A"/>
    <w:rsid w:val="003B3F87"/>
    <w:rsid w:val="003C0565"/>
    <w:rsid w:val="003C0645"/>
    <w:rsid w:val="003C24B4"/>
    <w:rsid w:val="003C4655"/>
    <w:rsid w:val="003D08DB"/>
    <w:rsid w:val="003D127C"/>
    <w:rsid w:val="003D3013"/>
    <w:rsid w:val="003D7599"/>
    <w:rsid w:val="003E0519"/>
    <w:rsid w:val="003E3C09"/>
    <w:rsid w:val="003E4CA3"/>
    <w:rsid w:val="003E7BFC"/>
    <w:rsid w:val="003F18F6"/>
    <w:rsid w:val="003F29BF"/>
    <w:rsid w:val="003F7764"/>
    <w:rsid w:val="00400938"/>
    <w:rsid w:val="00404DE4"/>
    <w:rsid w:val="0041027F"/>
    <w:rsid w:val="00410DEB"/>
    <w:rsid w:val="0041539A"/>
    <w:rsid w:val="00417F94"/>
    <w:rsid w:val="0042093B"/>
    <w:rsid w:val="0042233D"/>
    <w:rsid w:val="00426451"/>
    <w:rsid w:val="00431213"/>
    <w:rsid w:val="00432E9E"/>
    <w:rsid w:val="004337A3"/>
    <w:rsid w:val="00443576"/>
    <w:rsid w:val="00443999"/>
    <w:rsid w:val="0044635E"/>
    <w:rsid w:val="00452FD0"/>
    <w:rsid w:val="00457F83"/>
    <w:rsid w:val="004602DB"/>
    <w:rsid w:val="004627C0"/>
    <w:rsid w:val="00467D81"/>
    <w:rsid w:val="00470B31"/>
    <w:rsid w:val="00475FEF"/>
    <w:rsid w:val="00477349"/>
    <w:rsid w:val="004817EA"/>
    <w:rsid w:val="00481BE3"/>
    <w:rsid w:val="00486EDF"/>
    <w:rsid w:val="00495D54"/>
    <w:rsid w:val="004A76F4"/>
    <w:rsid w:val="004A7F65"/>
    <w:rsid w:val="004B0201"/>
    <w:rsid w:val="004B3B58"/>
    <w:rsid w:val="004B57EC"/>
    <w:rsid w:val="004C2EEA"/>
    <w:rsid w:val="004C354A"/>
    <w:rsid w:val="004C3A65"/>
    <w:rsid w:val="004C66DD"/>
    <w:rsid w:val="004C6A35"/>
    <w:rsid w:val="004D0A3C"/>
    <w:rsid w:val="004D43A8"/>
    <w:rsid w:val="004D4A8A"/>
    <w:rsid w:val="004D5ED1"/>
    <w:rsid w:val="004E6312"/>
    <w:rsid w:val="004E6432"/>
    <w:rsid w:val="004F0851"/>
    <w:rsid w:val="004F67D6"/>
    <w:rsid w:val="004F799A"/>
    <w:rsid w:val="005002F2"/>
    <w:rsid w:val="00501455"/>
    <w:rsid w:val="00501CC3"/>
    <w:rsid w:val="00503B5C"/>
    <w:rsid w:val="005102F7"/>
    <w:rsid w:val="00511C64"/>
    <w:rsid w:val="005141B9"/>
    <w:rsid w:val="00514C56"/>
    <w:rsid w:val="005152F8"/>
    <w:rsid w:val="005155A1"/>
    <w:rsid w:val="00527156"/>
    <w:rsid w:val="00533EDC"/>
    <w:rsid w:val="00544BBC"/>
    <w:rsid w:val="00545DA7"/>
    <w:rsid w:val="005506CE"/>
    <w:rsid w:val="005567B0"/>
    <w:rsid w:val="00557CDE"/>
    <w:rsid w:val="00562890"/>
    <w:rsid w:val="00562CF5"/>
    <w:rsid w:val="00566C38"/>
    <w:rsid w:val="00566FC3"/>
    <w:rsid w:val="00571F16"/>
    <w:rsid w:val="00573759"/>
    <w:rsid w:val="0057394B"/>
    <w:rsid w:val="005808BD"/>
    <w:rsid w:val="005950A5"/>
    <w:rsid w:val="00597439"/>
    <w:rsid w:val="005A1BDA"/>
    <w:rsid w:val="005A2975"/>
    <w:rsid w:val="005A505D"/>
    <w:rsid w:val="005B14C5"/>
    <w:rsid w:val="005B16E2"/>
    <w:rsid w:val="005B6102"/>
    <w:rsid w:val="005C29D9"/>
    <w:rsid w:val="005C366A"/>
    <w:rsid w:val="005C3AA7"/>
    <w:rsid w:val="005C444F"/>
    <w:rsid w:val="005C49FF"/>
    <w:rsid w:val="005D00F6"/>
    <w:rsid w:val="005D0774"/>
    <w:rsid w:val="005D0BEE"/>
    <w:rsid w:val="005D169F"/>
    <w:rsid w:val="005D23F7"/>
    <w:rsid w:val="005D389D"/>
    <w:rsid w:val="005D7551"/>
    <w:rsid w:val="005E040F"/>
    <w:rsid w:val="005E47C7"/>
    <w:rsid w:val="005E6D74"/>
    <w:rsid w:val="005F072F"/>
    <w:rsid w:val="005F1FA5"/>
    <w:rsid w:val="005F4107"/>
    <w:rsid w:val="005F7B23"/>
    <w:rsid w:val="006011A7"/>
    <w:rsid w:val="00601C2A"/>
    <w:rsid w:val="00601DA1"/>
    <w:rsid w:val="006028B4"/>
    <w:rsid w:val="0060407D"/>
    <w:rsid w:val="00611C70"/>
    <w:rsid w:val="00612068"/>
    <w:rsid w:val="006121D9"/>
    <w:rsid w:val="00614765"/>
    <w:rsid w:val="0062023D"/>
    <w:rsid w:val="00622321"/>
    <w:rsid w:val="00626395"/>
    <w:rsid w:val="006325BC"/>
    <w:rsid w:val="00633DCF"/>
    <w:rsid w:val="00634BFC"/>
    <w:rsid w:val="0064483C"/>
    <w:rsid w:val="0065024F"/>
    <w:rsid w:val="006552D1"/>
    <w:rsid w:val="00663235"/>
    <w:rsid w:val="00663514"/>
    <w:rsid w:val="0066460C"/>
    <w:rsid w:val="00664EC8"/>
    <w:rsid w:val="00665F9C"/>
    <w:rsid w:val="00670BD3"/>
    <w:rsid w:val="00671F4B"/>
    <w:rsid w:val="006802F7"/>
    <w:rsid w:val="006817B6"/>
    <w:rsid w:val="00682147"/>
    <w:rsid w:val="00684732"/>
    <w:rsid w:val="00685419"/>
    <w:rsid w:val="00685AB8"/>
    <w:rsid w:val="00687C9E"/>
    <w:rsid w:val="00690E63"/>
    <w:rsid w:val="00692A23"/>
    <w:rsid w:val="006940DE"/>
    <w:rsid w:val="00695FD1"/>
    <w:rsid w:val="006A25EF"/>
    <w:rsid w:val="006A2D09"/>
    <w:rsid w:val="006A4C1C"/>
    <w:rsid w:val="006A688A"/>
    <w:rsid w:val="006A7820"/>
    <w:rsid w:val="006A7824"/>
    <w:rsid w:val="006B0B13"/>
    <w:rsid w:val="006C12AF"/>
    <w:rsid w:val="006C3136"/>
    <w:rsid w:val="006C4419"/>
    <w:rsid w:val="006D379E"/>
    <w:rsid w:val="006D4049"/>
    <w:rsid w:val="006D7189"/>
    <w:rsid w:val="006D7B54"/>
    <w:rsid w:val="006F354B"/>
    <w:rsid w:val="006F378D"/>
    <w:rsid w:val="006F505D"/>
    <w:rsid w:val="00701C8E"/>
    <w:rsid w:val="007042E2"/>
    <w:rsid w:val="00714C1E"/>
    <w:rsid w:val="00716CA5"/>
    <w:rsid w:val="0072103D"/>
    <w:rsid w:val="007213E2"/>
    <w:rsid w:val="0072187C"/>
    <w:rsid w:val="00723A41"/>
    <w:rsid w:val="00737156"/>
    <w:rsid w:val="0074436A"/>
    <w:rsid w:val="00745D9A"/>
    <w:rsid w:val="00746926"/>
    <w:rsid w:val="0075061B"/>
    <w:rsid w:val="0075282F"/>
    <w:rsid w:val="00754A6F"/>
    <w:rsid w:val="0075572D"/>
    <w:rsid w:val="00756FDE"/>
    <w:rsid w:val="00760CD2"/>
    <w:rsid w:val="00762B40"/>
    <w:rsid w:val="007719A7"/>
    <w:rsid w:val="00771A46"/>
    <w:rsid w:val="007748CC"/>
    <w:rsid w:val="00774AEF"/>
    <w:rsid w:val="00781248"/>
    <w:rsid w:val="00784C90"/>
    <w:rsid w:val="00785B53"/>
    <w:rsid w:val="007861AA"/>
    <w:rsid w:val="007874EB"/>
    <w:rsid w:val="00793E7A"/>
    <w:rsid w:val="0079412A"/>
    <w:rsid w:val="007978E7"/>
    <w:rsid w:val="00797EE3"/>
    <w:rsid w:val="007A02E3"/>
    <w:rsid w:val="007A0E9C"/>
    <w:rsid w:val="007A406C"/>
    <w:rsid w:val="007B13A6"/>
    <w:rsid w:val="007B1A38"/>
    <w:rsid w:val="007B429F"/>
    <w:rsid w:val="007B4804"/>
    <w:rsid w:val="007B6EED"/>
    <w:rsid w:val="007B7354"/>
    <w:rsid w:val="007B7D13"/>
    <w:rsid w:val="007C4D58"/>
    <w:rsid w:val="007C596F"/>
    <w:rsid w:val="007D08C8"/>
    <w:rsid w:val="007D32A7"/>
    <w:rsid w:val="007E1AEE"/>
    <w:rsid w:val="007E6445"/>
    <w:rsid w:val="007E7CDC"/>
    <w:rsid w:val="007F192A"/>
    <w:rsid w:val="007F1CFC"/>
    <w:rsid w:val="007F2771"/>
    <w:rsid w:val="007F31A4"/>
    <w:rsid w:val="007F458F"/>
    <w:rsid w:val="007F468A"/>
    <w:rsid w:val="00801049"/>
    <w:rsid w:val="00802754"/>
    <w:rsid w:val="008034A6"/>
    <w:rsid w:val="008043E3"/>
    <w:rsid w:val="00814155"/>
    <w:rsid w:val="00815E1D"/>
    <w:rsid w:val="0082084E"/>
    <w:rsid w:val="00824393"/>
    <w:rsid w:val="00831432"/>
    <w:rsid w:val="00831C7F"/>
    <w:rsid w:val="008336B5"/>
    <w:rsid w:val="00834814"/>
    <w:rsid w:val="008361AB"/>
    <w:rsid w:val="00837808"/>
    <w:rsid w:val="00845BCC"/>
    <w:rsid w:val="00846018"/>
    <w:rsid w:val="008473A3"/>
    <w:rsid w:val="008509DE"/>
    <w:rsid w:val="00860EB3"/>
    <w:rsid w:val="00862B14"/>
    <w:rsid w:val="008633A8"/>
    <w:rsid w:val="008641DB"/>
    <w:rsid w:val="0086435A"/>
    <w:rsid w:val="008706DE"/>
    <w:rsid w:val="00874BA8"/>
    <w:rsid w:val="00883A4A"/>
    <w:rsid w:val="00886959"/>
    <w:rsid w:val="008879D5"/>
    <w:rsid w:val="008940B4"/>
    <w:rsid w:val="008941C8"/>
    <w:rsid w:val="00894A7D"/>
    <w:rsid w:val="008A5227"/>
    <w:rsid w:val="008A6B89"/>
    <w:rsid w:val="008B01B8"/>
    <w:rsid w:val="008B606F"/>
    <w:rsid w:val="008C5265"/>
    <w:rsid w:val="008D5BB0"/>
    <w:rsid w:val="008D690E"/>
    <w:rsid w:val="008E1B94"/>
    <w:rsid w:val="008E3070"/>
    <w:rsid w:val="008E4039"/>
    <w:rsid w:val="008E5485"/>
    <w:rsid w:val="008E6EA4"/>
    <w:rsid w:val="008F2574"/>
    <w:rsid w:val="008F4A51"/>
    <w:rsid w:val="008F50E2"/>
    <w:rsid w:val="008F6C39"/>
    <w:rsid w:val="009026C7"/>
    <w:rsid w:val="009035B0"/>
    <w:rsid w:val="00904081"/>
    <w:rsid w:val="00911A1E"/>
    <w:rsid w:val="0091212A"/>
    <w:rsid w:val="00912F01"/>
    <w:rsid w:val="009139AD"/>
    <w:rsid w:val="00914A52"/>
    <w:rsid w:val="00927255"/>
    <w:rsid w:val="00930E0E"/>
    <w:rsid w:val="0093162B"/>
    <w:rsid w:val="00935D9E"/>
    <w:rsid w:val="0094244A"/>
    <w:rsid w:val="009431B5"/>
    <w:rsid w:val="009442A7"/>
    <w:rsid w:val="00946733"/>
    <w:rsid w:val="00950D58"/>
    <w:rsid w:val="00953F89"/>
    <w:rsid w:val="009561C5"/>
    <w:rsid w:val="009576C7"/>
    <w:rsid w:val="00967A4E"/>
    <w:rsid w:val="00973656"/>
    <w:rsid w:val="00977978"/>
    <w:rsid w:val="009806C3"/>
    <w:rsid w:val="00980F2F"/>
    <w:rsid w:val="00981619"/>
    <w:rsid w:val="00982D57"/>
    <w:rsid w:val="0098618F"/>
    <w:rsid w:val="00987928"/>
    <w:rsid w:val="00987AB6"/>
    <w:rsid w:val="00991F49"/>
    <w:rsid w:val="009934EE"/>
    <w:rsid w:val="00993BE8"/>
    <w:rsid w:val="00993EB8"/>
    <w:rsid w:val="00993F92"/>
    <w:rsid w:val="00995193"/>
    <w:rsid w:val="009A0C55"/>
    <w:rsid w:val="009A1D90"/>
    <w:rsid w:val="009A6672"/>
    <w:rsid w:val="009B0C15"/>
    <w:rsid w:val="009B4DE3"/>
    <w:rsid w:val="009B6365"/>
    <w:rsid w:val="009B6D99"/>
    <w:rsid w:val="009C0520"/>
    <w:rsid w:val="009C1FC1"/>
    <w:rsid w:val="009C3506"/>
    <w:rsid w:val="009C5CC8"/>
    <w:rsid w:val="009C7A53"/>
    <w:rsid w:val="009D45D8"/>
    <w:rsid w:val="009D4F75"/>
    <w:rsid w:val="009D527C"/>
    <w:rsid w:val="009D531A"/>
    <w:rsid w:val="009E0D75"/>
    <w:rsid w:val="009E12B2"/>
    <w:rsid w:val="009E2ABC"/>
    <w:rsid w:val="009E7928"/>
    <w:rsid w:val="009F00FC"/>
    <w:rsid w:val="009F1712"/>
    <w:rsid w:val="009F3DB5"/>
    <w:rsid w:val="009F6824"/>
    <w:rsid w:val="00A044F0"/>
    <w:rsid w:val="00A05CA8"/>
    <w:rsid w:val="00A103CA"/>
    <w:rsid w:val="00A16968"/>
    <w:rsid w:val="00A17200"/>
    <w:rsid w:val="00A172D0"/>
    <w:rsid w:val="00A20BAB"/>
    <w:rsid w:val="00A20DA2"/>
    <w:rsid w:val="00A21114"/>
    <w:rsid w:val="00A25DC5"/>
    <w:rsid w:val="00A2741C"/>
    <w:rsid w:val="00A27C7F"/>
    <w:rsid w:val="00A311D9"/>
    <w:rsid w:val="00A37804"/>
    <w:rsid w:val="00A40C10"/>
    <w:rsid w:val="00A41ED8"/>
    <w:rsid w:val="00A5339A"/>
    <w:rsid w:val="00A55C28"/>
    <w:rsid w:val="00A617B5"/>
    <w:rsid w:val="00A61E2A"/>
    <w:rsid w:val="00A63AF4"/>
    <w:rsid w:val="00A64CF1"/>
    <w:rsid w:val="00A67526"/>
    <w:rsid w:val="00A67F74"/>
    <w:rsid w:val="00A72991"/>
    <w:rsid w:val="00A80D66"/>
    <w:rsid w:val="00A84696"/>
    <w:rsid w:val="00A84AAB"/>
    <w:rsid w:val="00A87565"/>
    <w:rsid w:val="00A914EF"/>
    <w:rsid w:val="00A92163"/>
    <w:rsid w:val="00A92F3A"/>
    <w:rsid w:val="00A93C8E"/>
    <w:rsid w:val="00A96C2D"/>
    <w:rsid w:val="00A96D60"/>
    <w:rsid w:val="00AA6C14"/>
    <w:rsid w:val="00AA6EEB"/>
    <w:rsid w:val="00AB18E4"/>
    <w:rsid w:val="00AB3AAA"/>
    <w:rsid w:val="00AC1323"/>
    <w:rsid w:val="00AC6106"/>
    <w:rsid w:val="00AD1470"/>
    <w:rsid w:val="00AD1666"/>
    <w:rsid w:val="00AD43AB"/>
    <w:rsid w:val="00AD6653"/>
    <w:rsid w:val="00AD6D9B"/>
    <w:rsid w:val="00AE0C8D"/>
    <w:rsid w:val="00AE4577"/>
    <w:rsid w:val="00AF1BA1"/>
    <w:rsid w:val="00AF21D9"/>
    <w:rsid w:val="00AF45B8"/>
    <w:rsid w:val="00B01E1F"/>
    <w:rsid w:val="00B027DD"/>
    <w:rsid w:val="00B10609"/>
    <w:rsid w:val="00B11E1E"/>
    <w:rsid w:val="00B147E7"/>
    <w:rsid w:val="00B20D8D"/>
    <w:rsid w:val="00B33547"/>
    <w:rsid w:val="00B35A86"/>
    <w:rsid w:val="00B36AC1"/>
    <w:rsid w:val="00B37313"/>
    <w:rsid w:val="00B376DF"/>
    <w:rsid w:val="00B37FD2"/>
    <w:rsid w:val="00B406BC"/>
    <w:rsid w:val="00B42ABD"/>
    <w:rsid w:val="00B53378"/>
    <w:rsid w:val="00B54112"/>
    <w:rsid w:val="00B5521B"/>
    <w:rsid w:val="00B5525F"/>
    <w:rsid w:val="00B565D5"/>
    <w:rsid w:val="00B60ADD"/>
    <w:rsid w:val="00B634C7"/>
    <w:rsid w:val="00B639EA"/>
    <w:rsid w:val="00B710F7"/>
    <w:rsid w:val="00B72758"/>
    <w:rsid w:val="00B75383"/>
    <w:rsid w:val="00B755A7"/>
    <w:rsid w:val="00B75C01"/>
    <w:rsid w:val="00B80540"/>
    <w:rsid w:val="00B8439F"/>
    <w:rsid w:val="00B9152B"/>
    <w:rsid w:val="00B9414F"/>
    <w:rsid w:val="00B94D84"/>
    <w:rsid w:val="00B97331"/>
    <w:rsid w:val="00BA0A3C"/>
    <w:rsid w:val="00BA0BCC"/>
    <w:rsid w:val="00BA2C13"/>
    <w:rsid w:val="00BA3435"/>
    <w:rsid w:val="00BA42F0"/>
    <w:rsid w:val="00BA46AD"/>
    <w:rsid w:val="00BA48EC"/>
    <w:rsid w:val="00BA5EE6"/>
    <w:rsid w:val="00BA68BD"/>
    <w:rsid w:val="00BA6DA6"/>
    <w:rsid w:val="00BA6E16"/>
    <w:rsid w:val="00BB2683"/>
    <w:rsid w:val="00BB3629"/>
    <w:rsid w:val="00BB37B6"/>
    <w:rsid w:val="00BB6868"/>
    <w:rsid w:val="00BB7ACF"/>
    <w:rsid w:val="00BC1DB1"/>
    <w:rsid w:val="00BC5810"/>
    <w:rsid w:val="00BC6FA3"/>
    <w:rsid w:val="00BC7D3B"/>
    <w:rsid w:val="00BD0461"/>
    <w:rsid w:val="00BD051C"/>
    <w:rsid w:val="00BD224E"/>
    <w:rsid w:val="00BD2FD1"/>
    <w:rsid w:val="00BD7A57"/>
    <w:rsid w:val="00BE12C8"/>
    <w:rsid w:val="00BE245A"/>
    <w:rsid w:val="00BE25E3"/>
    <w:rsid w:val="00BE3913"/>
    <w:rsid w:val="00BE3B5A"/>
    <w:rsid w:val="00BF18E2"/>
    <w:rsid w:val="00BF20C2"/>
    <w:rsid w:val="00BF2E79"/>
    <w:rsid w:val="00BF43B8"/>
    <w:rsid w:val="00BF52C3"/>
    <w:rsid w:val="00BF6B8D"/>
    <w:rsid w:val="00C00F3B"/>
    <w:rsid w:val="00C01471"/>
    <w:rsid w:val="00C0323A"/>
    <w:rsid w:val="00C06A4A"/>
    <w:rsid w:val="00C12098"/>
    <w:rsid w:val="00C150C0"/>
    <w:rsid w:val="00C21D64"/>
    <w:rsid w:val="00C222D1"/>
    <w:rsid w:val="00C34A43"/>
    <w:rsid w:val="00C426E6"/>
    <w:rsid w:val="00C55C4E"/>
    <w:rsid w:val="00C56CE7"/>
    <w:rsid w:val="00C63592"/>
    <w:rsid w:val="00C64F36"/>
    <w:rsid w:val="00C64F58"/>
    <w:rsid w:val="00C7117C"/>
    <w:rsid w:val="00C73CEF"/>
    <w:rsid w:val="00C7569A"/>
    <w:rsid w:val="00C776F1"/>
    <w:rsid w:val="00C80E8D"/>
    <w:rsid w:val="00C8265A"/>
    <w:rsid w:val="00C844F5"/>
    <w:rsid w:val="00C86B84"/>
    <w:rsid w:val="00C91F74"/>
    <w:rsid w:val="00C94560"/>
    <w:rsid w:val="00C95A21"/>
    <w:rsid w:val="00CA109D"/>
    <w:rsid w:val="00CA4C0C"/>
    <w:rsid w:val="00CA7C4B"/>
    <w:rsid w:val="00CB0B1E"/>
    <w:rsid w:val="00CB1622"/>
    <w:rsid w:val="00CC0D21"/>
    <w:rsid w:val="00CC27C6"/>
    <w:rsid w:val="00CC3427"/>
    <w:rsid w:val="00CC5606"/>
    <w:rsid w:val="00CC70C8"/>
    <w:rsid w:val="00CD0121"/>
    <w:rsid w:val="00CD55C0"/>
    <w:rsid w:val="00CD60AA"/>
    <w:rsid w:val="00CD6857"/>
    <w:rsid w:val="00CD7508"/>
    <w:rsid w:val="00CE0656"/>
    <w:rsid w:val="00CE08CB"/>
    <w:rsid w:val="00CE1D10"/>
    <w:rsid w:val="00CE27B2"/>
    <w:rsid w:val="00CE3CD6"/>
    <w:rsid w:val="00CE59EF"/>
    <w:rsid w:val="00CE61B8"/>
    <w:rsid w:val="00CF16A5"/>
    <w:rsid w:val="00CF1E6F"/>
    <w:rsid w:val="00CF21D8"/>
    <w:rsid w:val="00D0130C"/>
    <w:rsid w:val="00D01BDB"/>
    <w:rsid w:val="00D05CAC"/>
    <w:rsid w:val="00D071CB"/>
    <w:rsid w:val="00D07727"/>
    <w:rsid w:val="00D077D1"/>
    <w:rsid w:val="00D078DB"/>
    <w:rsid w:val="00D07B9F"/>
    <w:rsid w:val="00D12EEF"/>
    <w:rsid w:val="00D13A39"/>
    <w:rsid w:val="00D14FE6"/>
    <w:rsid w:val="00D1747E"/>
    <w:rsid w:val="00D217D8"/>
    <w:rsid w:val="00D21B8B"/>
    <w:rsid w:val="00D23C66"/>
    <w:rsid w:val="00D42F63"/>
    <w:rsid w:val="00D5013B"/>
    <w:rsid w:val="00D501D7"/>
    <w:rsid w:val="00D567AB"/>
    <w:rsid w:val="00D57A0D"/>
    <w:rsid w:val="00D57DD4"/>
    <w:rsid w:val="00D60171"/>
    <w:rsid w:val="00D6030A"/>
    <w:rsid w:val="00D6059A"/>
    <w:rsid w:val="00D61BC5"/>
    <w:rsid w:val="00D62031"/>
    <w:rsid w:val="00D64CB4"/>
    <w:rsid w:val="00D64DD7"/>
    <w:rsid w:val="00D652E6"/>
    <w:rsid w:val="00D65833"/>
    <w:rsid w:val="00D66E4F"/>
    <w:rsid w:val="00D7558C"/>
    <w:rsid w:val="00D776B9"/>
    <w:rsid w:val="00D77773"/>
    <w:rsid w:val="00D82965"/>
    <w:rsid w:val="00D82BFB"/>
    <w:rsid w:val="00D9099D"/>
    <w:rsid w:val="00D9304B"/>
    <w:rsid w:val="00D97A78"/>
    <w:rsid w:val="00D97D03"/>
    <w:rsid w:val="00DA1866"/>
    <w:rsid w:val="00DA3181"/>
    <w:rsid w:val="00DA4AA9"/>
    <w:rsid w:val="00DB3F0D"/>
    <w:rsid w:val="00DC217C"/>
    <w:rsid w:val="00DC2E0A"/>
    <w:rsid w:val="00DC344E"/>
    <w:rsid w:val="00DC4AC5"/>
    <w:rsid w:val="00DC75C3"/>
    <w:rsid w:val="00DD394C"/>
    <w:rsid w:val="00DD46AB"/>
    <w:rsid w:val="00DD6ECF"/>
    <w:rsid w:val="00DE19D7"/>
    <w:rsid w:val="00DE28E9"/>
    <w:rsid w:val="00DF4022"/>
    <w:rsid w:val="00DF4EE7"/>
    <w:rsid w:val="00E05297"/>
    <w:rsid w:val="00E068AC"/>
    <w:rsid w:val="00E069C8"/>
    <w:rsid w:val="00E1290E"/>
    <w:rsid w:val="00E158BC"/>
    <w:rsid w:val="00E15BCF"/>
    <w:rsid w:val="00E17531"/>
    <w:rsid w:val="00E21553"/>
    <w:rsid w:val="00E227BB"/>
    <w:rsid w:val="00E23774"/>
    <w:rsid w:val="00E23B7A"/>
    <w:rsid w:val="00E2424F"/>
    <w:rsid w:val="00E24F16"/>
    <w:rsid w:val="00E25A56"/>
    <w:rsid w:val="00E346BC"/>
    <w:rsid w:val="00E3719F"/>
    <w:rsid w:val="00E405D3"/>
    <w:rsid w:val="00E41219"/>
    <w:rsid w:val="00E42894"/>
    <w:rsid w:val="00E43669"/>
    <w:rsid w:val="00E45097"/>
    <w:rsid w:val="00E46B78"/>
    <w:rsid w:val="00E50AAC"/>
    <w:rsid w:val="00E5678A"/>
    <w:rsid w:val="00E56F85"/>
    <w:rsid w:val="00E62343"/>
    <w:rsid w:val="00E65B44"/>
    <w:rsid w:val="00E711EC"/>
    <w:rsid w:val="00E7459C"/>
    <w:rsid w:val="00E74FBA"/>
    <w:rsid w:val="00E7517D"/>
    <w:rsid w:val="00E753E5"/>
    <w:rsid w:val="00E757C5"/>
    <w:rsid w:val="00E82E08"/>
    <w:rsid w:val="00E877E1"/>
    <w:rsid w:val="00E9064C"/>
    <w:rsid w:val="00E915D9"/>
    <w:rsid w:val="00E9666F"/>
    <w:rsid w:val="00EA3639"/>
    <w:rsid w:val="00EA38B4"/>
    <w:rsid w:val="00EA660A"/>
    <w:rsid w:val="00EA6748"/>
    <w:rsid w:val="00EA6A97"/>
    <w:rsid w:val="00EB080E"/>
    <w:rsid w:val="00EB2FAB"/>
    <w:rsid w:val="00EC2775"/>
    <w:rsid w:val="00ED05CA"/>
    <w:rsid w:val="00ED52A1"/>
    <w:rsid w:val="00ED75D7"/>
    <w:rsid w:val="00ED7FCA"/>
    <w:rsid w:val="00EE1707"/>
    <w:rsid w:val="00EE1A38"/>
    <w:rsid w:val="00EE1F06"/>
    <w:rsid w:val="00EE2B25"/>
    <w:rsid w:val="00EE4DAA"/>
    <w:rsid w:val="00EF3BE8"/>
    <w:rsid w:val="00EF7409"/>
    <w:rsid w:val="00F0310B"/>
    <w:rsid w:val="00F03573"/>
    <w:rsid w:val="00F0496D"/>
    <w:rsid w:val="00F068A4"/>
    <w:rsid w:val="00F106FB"/>
    <w:rsid w:val="00F1165B"/>
    <w:rsid w:val="00F13191"/>
    <w:rsid w:val="00F16838"/>
    <w:rsid w:val="00F20CF3"/>
    <w:rsid w:val="00F22BFA"/>
    <w:rsid w:val="00F238F3"/>
    <w:rsid w:val="00F23B29"/>
    <w:rsid w:val="00F26191"/>
    <w:rsid w:val="00F30BAB"/>
    <w:rsid w:val="00F31E2B"/>
    <w:rsid w:val="00F35ECF"/>
    <w:rsid w:val="00F36425"/>
    <w:rsid w:val="00F373BE"/>
    <w:rsid w:val="00F46404"/>
    <w:rsid w:val="00F506E7"/>
    <w:rsid w:val="00F507FD"/>
    <w:rsid w:val="00F52457"/>
    <w:rsid w:val="00F60100"/>
    <w:rsid w:val="00F659E3"/>
    <w:rsid w:val="00F71214"/>
    <w:rsid w:val="00F75967"/>
    <w:rsid w:val="00F768E5"/>
    <w:rsid w:val="00F77AA7"/>
    <w:rsid w:val="00F817E2"/>
    <w:rsid w:val="00F82D26"/>
    <w:rsid w:val="00F84128"/>
    <w:rsid w:val="00F84C77"/>
    <w:rsid w:val="00F8685B"/>
    <w:rsid w:val="00F9104E"/>
    <w:rsid w:val="00F9156D"/>
    <w:rsid w:val="00F916AB"/>
    <w:rsid w:val="00F97709"/>
    <w:rsid w:val="00FA0286"/>
    <w:rsid w:val="00FA419D"/>
    <w:rsid w:val="00FA654B"/>
    <w:rsid w:val="00FA6A07"/>
    <w:rsid w:val="00FB32C9"/>
    <w:rsid w:val="00FB3316"/>
    <w:rsid w:val="00FB7D3C"/>
    <w:rsid w:val="00FC2D39"/>
    <w:rsid w:val="00FC32D9"/>
    <w:rsid w:val="00FC7217"/>
    <w:rsid w:val="00FD357A"/>
    <w:rsid w:val="00FD37EC"/>
    <w:rsid w:val="00FD4245"/>
    <w:rsid w:val="00FD4DA8"/>
    <w:rsid w:val="00FD7572"/>
    <w:rsid w:val="00FE0178"/>
    <w:rsid w:val="00FE6FD9"/>
    <w:rsid w:val="00FE7401"/>
    <w:rsid w:val="00FF3332"/>
    <w:rsid w:val="00FF3EF8"/>
    <w:rsid w:val="00FF402F"/>
    <w:rsid w:val="00FF4DCA"/>
    <w:rsid w:val="00FF6389"/>
    <w:rsid w:val="00FF6EF9"/>
    <w:rsid w:val="00FF7292"/>
    <w:rsid w:val="00FF7C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0CFCB82-7B6B-4E58-8CFF-932905B90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5D54"/>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rsid w:val="00BE245A"/>
    <w:pPr>
      <w:tabs>
        <w:tab w:val="center" w:pos="4536"/>
        <w:tab w:val="right" w:pos="9072"/>
      </w:tabs>
    </w:pPr>
  </w:style>
  <w:style w:type="character" w:customStyle="1" w:styleId="NagwekZnak">
    <w:name w:val="Nagłówek Znak"/>
    <w:basedOn w:val="Domylnaczcionkaakapitu"/>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basedOn w:val="Domylnaczcionkaakapitu"/>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1"/>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Tekst podstawowy1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basedOn w:val="Domylnaczcionkaakapitu"/>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10">
    <w:name w:val="Znak Znak110"/>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1">
    <w:name w:val="Znak Znak41"/>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23">
    <w:name w:val="Znak Znak23"/>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paragraph" w:customStyle="1" w:styleId="FR1">
    <w:name w:val="FR1"/>
    <w:rsid w:val="00136E54"/>
    <w:pPr>
      <w:widowControl w:val="0"/>
      <w:autoSpaceDE w:val="0"/>
      <w:autoSpaceDN w:val="0"/>
      <w:adjustRightInd w:val="0"/>
      <w:spacing w:before="260" w:after="0" w:line="240" w:lineRule="auto"/>
      <w:ind w:left="80"/>
    </w:pPr>
    <w:rPr>
      <w:rFonts w:ascii="Times New Roman" w:eastAsia="Times New Roman" w:hAnsi="Times New Roman" w:cs="Times New Roman"/>
      <w:noProof/>
      <w:sz w:val="24"/>
      <w:szCs w:val="24"/>
      <w:lang w:eastAsia="pl-PL"/>
    </w:rPr>
  </w:style>
  <w:style w:type="numbering" w:customStyle="1" w:styleId="Bezlisty1">
    <w:name w:val="Bez listy1"/>
    <w:next w:val="Bezlisty"/>
    <w:uiPriority w:val="99"/>
    <w:semiHidden/>
    <w:unhideWhenUsed/>
    <w:rsid w:val="00467D81"/>
  </w:style>
  <w:style w:type="paragraph" w:customStyle="1" w:styleId="khheader">
    <w:name w:val="kh_header"/>
    <w:basedOn w:val="Normalny"/>
    <w:rsid w:val="00467D81"/>
    <w:pPr>
      <w:spacing w:before="100" w:beforeAutospacing="1" w:after="100" w:afterAutospacing="1"/>
    </w:pPr>
  </w:style>
  <w:style w:type="character" w:customStyle="1" w:styleId="Bodytext">
    <w:name w:val="Body text_"/>
    <w:link w:val="BodyText2"/>
    <w:rsid w:val="00467D81"/>
    <w:rPr>
      <w:rFonts w:ascii="MS Reference Sans Serif" w:eastAsia="MS Reference Sans Serif" w:hAnsi="MS Reference Sans Serif" w:cs="MS Reference Sans Serif"/>
      <w:shd w:val="clear" w:color="auto" w:fill="FFFFFF"/>
    </w:rPr>
  </w:style>
  <w:style w:type="paragraph" w:customStyle="1" w:styleId="BodyText2">
    <w:name w:val="Body Text2"/>
    <w:basedOn w:val="Normalny"/>
    <w:link w:val="Bodytext"/>
    <w:rsid w:val="00467D81"/>
    <w:pPr>
      <w:shd w:val="clear" w:color="auto" w:fill="FFFFFF"/>
      <w:spacing w:before="720" w:after="420" w:line="0" w:lineRule="atLeast"/>
      <w:ind w:hanging="700"/>
    </w:pPr>
    <w:rPr>
      <w:rFonts w:ascii="MS Reference Sans Serif" w:eastAsia="MS Reference Sans Serif" w:hAnsi="MS Reference Sans Serif" w:cs="MS Reference Sans Serif"/>
      <w:sz w:val="22"/>
      <w:szCs w:val="22"/>
      <w:lang w:eastAsia="en-US"/>
    </w:rPr>
  </w:style>
  <w:style w:type="character" w:customStyle="1" w:styleId="Bodytext20">
    <w:name w:val="Body text (2)_"/>
    <w:link w:val="Bodytext21"/>
    <w:rsid w:val="00467D81"/>
    <w:rPr>
      <w:rFonts w:ascii="MS Reference Sans Serif" w:eastAsia="MS Reference Sans Serif" w:hAnsi="MS Reference Sans Serif" w:cs="MS Reference Sans Serif"/>
      <w:shd w:val="clear" w:color="auto" w:fill="FFFFFF"/>
    </w:rPr>
  </w:style>
  <w:style w:type="paragraph" w:customStyle="1" w:styleId="Bodytext21">
    <w:name w:val="Body text (2)"/>
    <w:basedOn w:val="Normalny"/>
    <w:link w:val="Bodytext20"/>
    <w:rsid w:val="00467D81"/>
    <w:pPr>
      <w:shd w:val="clear" w:color="auto" w:fill="FFFFFF"/>
      <w:spacing w:after="720" w:line="0" w:lineRule="atLeast"/>
      <w:ind w:hanging="580"/>
    </w:pPr>
    <w:rPr>
      <w:rFonts w:ascii="MS Reference Sans Serif" w:eastAsia="MS Reference Sans Serif" w:hAnsi="MS Reference Sans Serif" w:cs="MS Reference Sans Serif"/>
      <w:sz w:val="22"/>
      <w:szCs w:val="22"/>
      <w:lang w:eastAsia="en-US"/>
    </w:rPr>
  </w:style>
  <w:style w:type="character" w:customStyle="1" w:styleId="BodyText1">
    <w:name w:val="Body Text1"/>
    <w:rsid w:val="00467D81"/>
    <w:rPr>
      <w:rFonts w:ascii="MS Reference Sans Serif" w:eastAsia="MS Reference Sans Serif" w:hAnsi="MS Reference Sans Serif" w:cs="MS Reference Sans Serif"/>
      <w:sz w:val="20"/>
      <w:szCs w:val="20"/>
      <w:shd w:val="clear" w:color="auto" w:fill="FFFFFF"/>
    </w:rPr>
  </w:style>
  <w:style w:type="character" w:customStyle="1" w:styleId="Heading2Consolas12pt1">
    <w:name w:val="Heading #2 + Consolas;12 pt1"/>
    <w:rsid w:val="00467D81"/>
    <w:rPr>
      <w:rFonts w:ascii="Consolas" w:eastAsia="Consolas" w:hAnsi="Consolas" w:cs="Consolas"/>
      <w:sz w:val="24"/>
      <w:szCs w:val="24"/>
      <w:shd w:val="clear" w:color="auto" w:fill="FFFFFF"/>
    </w:rPr>
  </w:style>
  <w:style w:type="character" w:customStyle="1" w:styleId="BodytextBold1">
    <w:name w:val="Body text + Bold1"/>
    <w:rsid w:val="00467D81"/>
    <w:rPr>
      <w:rFonts w:ascii="MS Reference Sans Serif" w:eastAsia="MS Reference Sans Serif" w:hAnsi="MS Reference Sans Serif" w:cs="MS Reference Sans Serif"/>
      <w:b/>
      <w:bCs/>
      <w:sz w:val="20"/>
      <w:szCs w:val="20"/>
      <w:shd w:val="clear" w:color="auto" w:fill="FFFFFF"/>
    </w:rPr>
  </w:style>
  <w:style w:type="character" w:customStyle="1" w:styleId="Bodytext2NotBold1">
    <w:name w:val="Body text (2) + Not Bold1"/>
    <w:rsid w:val="00467D81"/>
    <w:rPr>
      <w:rFonts w:ascii="MS Reference Sans Serif" w:eastAsia="MS Reference Sans Serif" w:hAnsi="MS Reference Sans Serif" w:cs="MS Reference Sans Serif"/>
      <w:b/>
      <w:bCs/>
      <w:shd w:val="clear" w:color="auto" w:fill="FFFFFF"/>
    </w:rPr>
  </w:style>
  <w:style w:type="paragraph" w:styleId="Bezodstpw">
    <w:name w:val="No Spacing"/>
    <w:uiPriority w:val="1"/>
    <w:qFormat/>
    <w:rsid w:val="00467D81"/>
    <w:pPr>
      <w:spacing w:after="0" w:line="240" w:lineRule="auto"/>
    </w:pPr>
    <w:rPr>
      <w:rFonts w:ascii="Arial Unicode MS" w:eastAsia="Arial Unicode MS" w:hAnsi="Arial Unicode MS" w:cs="Arial Unicode MS"/>
      <w:color w:val="000000"/>
      <w:sz w:val="24"/>
      <w:szCs w:val="24"/>
      <w:lang w:eastAsia="pl-PL"/>
    </w:rPr>
  </w:style>
  <w:style w:type="paragraph" w:customStyle="1" w:styleId="Standard">
    <w:name w:val="Standard"/>
    <w:rsid w:val="00467D81"/>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Default">
    <w:name w:val="Default"/>
    <w:rsid w:val="005950A5"/>
    <w:pPr>
      <w:autoSpaceDE w:val="0"/>
      <w:autoSpaceDN w:val="0"/>
      <w:adjustRightInd w:val="0"/>
      <w:spacing w:after="0" w:line="240" w:lineRule="auto"/>
    </w:pPr>
    <w:rPr>
      <w:rFonts w:ascii="Arial" w:eastAsia="Times New Roman" w:hAnsi="Arial" w:cs="Arial"/>
      <w:color w:val="000000"/>
      <w:sz w:val="24"/>
      <w:szCs w:val="24"/>
      <w:lang w:eastAsia="pl-PL"/>
    </w:rPr>
  </w:style>
  <w:style w:type="paragraph" w:customStyle="1" w:styleId="font5">
    <w:name w:val="font5"/>
    <w:basedOn w:val="Normalny"/>
    <w:rsid w:val="00E43669"/>
    <w:pPr>
      <w:spacing w:before="100" w:beforeAutospacing="1" w:after="100" w:afterAutospacing="1"/>
    </w:pPr>
    <w:rPr>
      <w:rFonts w:ascii="Calibri" w:hAnsi="Calibri" w:cs="Calibri"/>
      <w:color w:val="000000"/>
      <w:sz w:val="22"/>
      <w:szCs w:val="22"/>
    </w:rPr>
  </w:style>
  <w:style w:type="paragraph" w:customStyle="1" w:styleId="xl63">
    <w:name w:val="xl63"/>
    <w:basedOn w:val="Normalny"/>
    <w:rsid w:val="00E43669"/>
    <w:pPr>
      <w:spacing w:before="100" w:beforeAutospacing="1" w:after="100" w:afterAutospacing="1"/>
      <w:jc w:val="center"/>
    </w:pPr>
  </w:style>
  <w:style w:type="paragraph" w:customStyle="1" w:styleId="xl64">
    <w:name w:val="xl64"/>
    <w:basedOn w:val="Normalny"/>
    <w:rsid w:val="00E436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i/>
      <w:iCs/>
    </w:rPr>
  </w:style>
  <w:style w:type="paragraph" w:customStyle="1" w:styleId="xl65">
    <w:name w:val="xl65"/>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6">
    <w:name w:val="xl66"/>
    <w:basedOn w:val="Normalny"/>
    <w:rsid w:val="00E4366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rPr>
  </w:style>
  <w:style w:type="paragraph" w:customStyle="1" w:styleId="xl67">
    <w:name w:val="xl67"/>
    <w:basedOn w:val="Normalny"/>
    <w:rsid w:val="00E43669"/>
    <w:pPr>
      <w:spacing w:before="100" w:beforeAutospacing="1" w:after="100" w:afterAutospacing="1"/>
    </w:pPr>
  </w:style>
  <w:style w:type="paragraph" w:customStyle="1" w:styleId="xl68">
    <w:name w:val="xl68"/>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9">
    <w:name w:val="xl69"/>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Normalny"/>
    <w:rsid w:val="00E43669"/>
    <w:pPr>
      <w:spacing w:before="100" w:beforeAutospacing="1" w:after="100" w:afterAutospacing="1"/>
      <w:jc w:val="center"/>
    </w:pPr>
  </w:style>
  <w:style w:type="paragraph" w:customStyle="1" w:styleId="xl72">
    <w:name w:val="xl72"/>
    <w:basedOn w:val="Normalny"/>
    <w:rsid w:val="00E4366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73">
    <w:name w:val="xl73"/>
    <w:basedOn w:val="Normalny"/>
    <w:rsid w:val="00E43669"/>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74">
    <w:name w:val="xl74"/>
    <w:basedOn w:val="Normalny"/>
    <w:rsid w:val="00E43669"/>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75">
    <w:name w:val="xl75"/>
    <w:basedOn w:val="Normalny"/>
    <w:rsid w:val="00E43669"/>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ny"/>
    <w:rsid w:val="00E43669"/>
    <w:pPr>
      <w:pBdr>
        <w:left w:val="single" w:sz="4" w:space="0" w:color="auto"/>
        <w:right w:val="single" w:sz="4" w:space="0" w:color="auto"/>
      </w:pBdr>
      <w:spacing w:before="100" w:beforeAutospacing="1" w:after="100" w:afterAutospacing="1"/>
      <w:textAlignment w:val="center"/>
    </w:pPr>
  </w:style>
  <w:style w:type="paragraph" w:customStyle="1" w:styleId="xl77">
    <w:name w:val="xl77"/>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8">
    <w:name w:val="xl78"/>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9">
    <w:name w:val="xl79"/>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80">
    <w:name w:val="xl80"/>
    <w:basedOn w:val="Normalny"/>
    <w:rsid w:val="00E4366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81">
    <w:name w:val="xl81"/>
    <w:basedOn w:val="Normalny"/>
    <w:rsid w:val="00E43669"/>
    <w:pPr>
      <w:pBdr>
        <w:left w:val="single" w:sz="4" w:space="0" w:color="auto"/>
        <w:bottom w:val="single" w:sz="4" w:space="0" w:color="auto"/>
      </w:pBdr>
      <w:shd w:val="clear" w:color="000000" w:fill="BFBFBF"/>
      <w:spacing w:before="100" w:beforeAutospacing="1" w:after="100" w:afterAutospacing="1"/>
      <w:textAlignment w:val="center"/>
    </w:pPr>
    <w:rPr>
      <w:b/>
      <w:bCs/>
    </w:rPr>
  </w:style>
  <w:style w:type="paragraph" w:customStyle="1" w:styleId="xl82">
    <w:name w:val="xl82"/>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83">
    <w:name w:val="xl83"/>
    <w:basedOn w:val="Normalny"/>
    <w:rsid w:val="00E43669"/>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rPr>
  </w:style>
  <w:style w:type="paragraph" w:customStyle="1" w:styleId="xl84">
    <w:name w:val="xl84"/>
    <w:basedOn w:val="Normalny"/>
    <w:rsid w:val="00E436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85">
    <w:name w:val="xl85"/>
    <w:basedOn w:val="Normalny"/>
    <w:rsid w:val="00E4366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86">
    <w:name w:val="xl86"/>
    <w:basedOn w:val="Normalny"/>
    <w:rsid w:val="00E4366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87">
    <w:name w:val="xl87"/>
    <w:basedOn w:val="Normalny"/>
    <w:rsid w:val="00E436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8">
    <w:name w:val="xl88"/>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9">
    <w:name w:val="xl89"/>
    <w:basedOn w:val="Normalny"/>
    <w:rsid w:val="00E43669"/>
    <w:pPr>
      <w:pBdr>
        <w:top w:val="single" w:sz="4" w:space="0" w:color="auto"/>
        <w:bottom w:val="single" w:sz="4" w:space="0" w:color="auto"/>
      </w:pBdr>
      <w:shd w:val="clear" w:color="000000" w:fill="BFBFBF"/>
      <w:spacing w:before="100" w:beforeAutospacing="1" w:after="100" w:afterAutospacing="1"/>
      <w:textAlignment w:val="center"/>
    </w:pPr>
    <w:rPr>
      <w:b/>
      <w:bCs/>
    </w:rPr>
  </w:style>
  <w:style w:type="paragraph" w:customStyle="1" w:styleId="xl90">
    <w:name w:val="xl90"/>
    <w:basedOn w:val="Normalny"/>
    <w:rsid w:val="00E43669"/>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rPr>
  </w:style>
  <w:style w:type="paragraph" w:customStyle="1" w:styleId="xl91">
    <w:name w:val="xl91"/>
    <w:basedOn w:val="Normalny"/>
    <w:rsid w:val="00E43669"/>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2">
    <w:name w:val="xl92"/>
    <w:basedOn w:val="Normalny"/>
    <w:rsid w:val="00E4366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3">
    <w:name w:val="xl93"/>
    <w:basedOn w:val="Normalny"/>
    <w:rsid w:val="00E4366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4">
    <w:name w:val="xl94"/>
    <w:basedOn w:val="Normalny"/>
    <w:rsid w:val="00E436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95">
    <w:name w:val="xl95"/>
    <w:basedOn w:val="Normalny"/>
    <w:rsid w:val="00E436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6">
    <w:name w:val="xl96"/>
    <w:basedOn w:val="Normalny"/>
    <w:rsid w:val="00E436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7">
    <w:name w:val="xl97"/>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98">
    <w:name w:val="xl98"/>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9">
    <w:name w:val="xl99"/>
    <w:basedOn w:val="Normalny"/>
    <w:rsid w:val="00E4366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i/>
      <w:iCs/>
    </w:rPr>
  </w:style>
  <w:style w:type="paragraph" w:customStyle="1" w:styleId="xl100">
    <w:name w:val="xl100"/>
    <w:basedOn w:val="Normalny"/>
    <w:rsid w:val="00E436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i/>
      <w:iCs/>
    </w:rPr>
  </w:style>
  <w:style w:type="paragraph" w:customStyle="1" w:styleId="xl101">
    <w:name w:val="xl101"/>
    <w:basedOn w:val="Normalny"/>
    <w:rsid w:val="00E436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i/>
      <w:iCs/>
    </w:rPr>
  </w:style>
  <w:style w:type="paragraph" w:customStyle="1" w:styleId="xl102">
    <w:name w:val="xl102"/>
    <w:basedOn w:val="Normalny"/>
    <w:rsid w:val="00E4366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i/>
      <w:iCs/>
    </w:rPr>
  </w:style>
  <w:style w:type="paragraph" w:customStyle="1" w:styleId="xl103">
    <w:name w:val="xl103"/>
    <w:basedOn w:val="Normalny"/>
    <w:rsid w:val="00E43669"/>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pPr>
    <w:rPr>
      <w:b/>
      <w:bCs/>
    </w:rPr>
  </w:style>
  <w:style w:type="paragraph" w:customStyle="1" w:styleId="xl104">
    <w:name w:val="xl104"/>
    <w:basedOn w:val="Normalny"/>
    <w:rsid w:val="00E436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pPr>
  </w:style>
  <w:style w:type="paragraph" w:customStyle="1" w:styleId="xl105">
    <w:name w:val="xl105"/>
    <w:basedOn w:val="Normalny"/>
    <w:rsid w:val="00E436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style>
  <w:style w:type="paragraph" w:customStyle="1" w:styleId="xl106">
    <w:name w:val="xl106"/>
    <w:basedOn w:val="Normalny"/>
    <w:rsid w:val="00E43669"/>
    <w:pPr>
      <w:pBdr>
        <w:top w:val="single" w:sz="8" w:space="0" w:color="auto"/>
        <w:left w:val="single" w:sz="4" w:space="0" w:color="auto"/>
        <w:bottom w:val="single" w:sz="4" w:space="0" w:color="auto"/>
      </w:pBdr>
      <w:shd w:val="clear" w:color="000000" w:fill="BFBFBF"/>
      <w:spacing w:before="100" w:beforeAutospacing="1" w:after="100" w:afterAutospacing="1"/>
    </w:pPr>
    <w:rPr>
      <w:b/>
      <w:bCs/>
    </w:rPr>
  </w:style>
  <w:style w:type="paragraph" w:customStyle="1" w:styleId="xl107">
    <w:name w:val="xl107"/>
    <w:basedOn w:val="Normalny"/>
    <w:rsid w:val="00E43669"/>
    <w:pPr>
      <w:pBdr>
        <w:top w:val="single" w:sz="8" w:space="0" w:color="auto"/>
        <w:bottom w:val="single" w:sz="4" w:space="0" w:color="auto"/>
      </w:pBdr>
      <w:shd w:val="clear" w:color="000000" w:fill="BFBFBF"/>
      <w:spacing w:before="100" w:beforeAutospacing="1" w:after="100" w:afterAutospacing="1"/>
      <w:jc w:val="center"/>
    </w:pPr>
  </w:style>
  <w:style w:type="paragraph" w:customStyle="1" w:styleId="xl108">
    <w:name w:val="xl108"/>
    <w:basedOn w:val="Normalny"/>
    <w:rsid w:val="00E43669"/>
    <w:pPr>
      <w:pBdr>
        <w:top w:val="single" w:sz="8" w:space="0" w:color="auto"/>
        <w:bottom w:val="single" w:sz="4" w:space="0" w:color="auto"/>
      </w:pBdr>
      <w:shd w:val="clear" w:color="000000" w:fill="BFBFBF"/>
      <w:spacing w:before="100" w:beforeAutospacing="1" w:after="100" w:afterAutospacing="1"/>
      <w:jc w:val="center"/>
    </w:pPr>
  </w:style>
  <w:style w:type="paragraph" w:customStyle="1" w:styleId="xl109">
    <w:name w:val="xl109"/>
    <w:basedOn w:val="Normalny"/>
    <w:rsid w:val="00E43669"/>
    <w:pPr>
      <w:pBdr>
        <w:top w:val="single" w:sz="8" w:space="0" w:color="auto"/>
        <w:bottom w:val="single" w:sz="4" w:space="0" w:color="auto"/>
        <w:right w:val="single" w:sz="8" w:space="0" w:color="auto"/>
      </w:pBdr>
      <w:shd w:val="clear" w:color="000000" w:fill="BFBFBF"/>
      <w:spacing w:before="100" w:beforeAutospacing="1" w:after="100" w:afterAutospacing="1"/>
      <w:jc w:val="center"/>
    </w:pPr>
  </w:style>
  <w:style w:type="paragraph" w:customStyle="1" w:styleId="xl110">
    <w:name w:val="xl110"/>
    <w:basedOn w:val="Normalny"/>
    <w:rsid w:val="00E4366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pPr>
    <w:rPr>
      <w:b/>
      <w:bCs/>
    </w:rPr>
  </w:style>
  <w:style w:type="paragraph" w:customStyle="1" w:styleId="xl111">
    <w:name w:val="xl111"/>
    <w:basedOn w:val="Normalny"/>
    <w:rsid w:val="00E4366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style>
  <w:style w:type="paragraph" w:customStyle="1" w:styleId="xl112">
    <w:name w:val="xl112"/>
    <w:basedOn w:val="Normalny"/>
    <w:rsid w:val="00E4366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style>
  <w:style w:type="paragraph" w:customStyle="1" w:styleId="xl113">
    <w:name w:val="xl113"/>
    <w:basedOn w:val="Normalny"/>
    <w:rsid w:val="00E43669"/>
    <w:pPr>
      <w:pBdr>
        <w:top w:val="single" w:sz="4" w:space="0" w:color="auto"/>
        <w:left w:val="single" w:sz="4" w:space="0" w:color="auto"/>
        <w:bottom w:val="single" w:sz="4" w:space="0" w:color="auto"/>
      </w:pBdr>
      <w:shd w:val="clear" w:color="000000" w:fill="BFBFBF"/>
      <w:spacing w:before="100" w:beforeAutospacing="1" w:after="100" w:afterAutospacing="1"/>
    </w:pPr>
    <w:rPr>
      <w:b/>
      <w:bCs/>
    </w:rPr>
  </w:style>
  <w:style w:type="paragraph" w:customStyle="1" w:styleId="xl114">
    <w:name w:val="xl114"/>
    <w:basedOn w:val="Normalny"/>
    <w:rsid w:val="00E43669"/>
    <w:pPr>
      <w:pBdr>
        <w:top w:val="single" w:sz="4" w:space="0" w:color="auto"/>
        <w:bottom w:val="single" w:sz="4" w:space="0" w:color="auto"/>
      </w:pBdr>
      <w:shd w:val="clear" w:color="000000" w:fill="BFBFBF"/>
      <w:spacing w:before="100" w:beforeAutospacing="1" w:after="100" w:afterAutospacing="1"/>
      <w:jc w:val="center"/>
      <w:textAlignment w:val="center"/>
    </w:pPr>
  </w:style>
  <w:style w:type="paragraph" w:customStyle="1" w:styleId="xl115">
    <w:name w:val="xl115"/>
    <w:basedOn w:val="Normalny"/>
    <w:rsid w:val="00E43669"/>
    <w:pPr>
      <w:pBdr>
        <w:top w:val="single" w:sz="4" w:space="0" w:color="auto"/>
        <w:bottom w:val="single" w:sz="4" w:space="0" w:color="auto"/>
      </w:pBdr>
      <w:shd w:val="clear" w:color="000000" w:fill="BFBFBF"/>
      <w:spacing w:before="100" w:beforeAutospacing="1" w:after="100" w:afterAutospacing="1"/>
      <w:jc w:val="center"/>
      <w:textAlignment w:val="center"/>
    </w:pPr>
  </w:style>
  <w:style w:type="paragraph" w:customStyle="1" w:styleId="xl116">
    <w:name w:val="xl116"/>
    <w:basedOn w:val="Normalny"/>
    <w:rsid w:val="00E4366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style>
  <w:style w:type="paragraph" w:customStyle="1" w:styleId="xl117">
    <w:name w:val="xl117"/>
    <w:basedOn w:val="Normalny"/>
    <w:rsid w:val="00E436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9">
    <w:name w:val="xl119"/>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0">
    <w:name w:val="xl120"/>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1">
    <w:name w:val="xl121"/>
    <w:basedOn w:val="Normalny"/>
    <w:rsid w:val="00E4366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22">
    <w:name w:val="xl122"/>
    <w:basedOn w:val="Normalny"/>
    <w:rsid w:val="00E4366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23">
    <w:name w:val="xl123"/>
    <w:basedOn w:val="Normalny"/>
    <w:rsid w:val="00E4366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24">
    <w:name w:val="xl124"/>
    <w:basedOn w:val="Normalny"/>
    <w:rsid w:val="00E436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5">
    <w:name w:val="xl125"/>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6">
    <w:name w:val="xl126"/>
    <w:basedOn w:val="Normalny"/>
    <w:rsid w:val="00E4366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7">
    <w:name w:val="xl127"/>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8">
    <w:name w:val="xl128"/>
    <w:basedOn w:val="Normalny"/>
    <w:rsid w:val="00E4366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29">
    <w:name w:val="xl129"/>
    <w:basedOn w:val="Normalny"/>
    <w:rsid w:val="00E4366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0">
    <w:name w:val="xl130"/>
    <w:basedOn w:val="Normalny"/>
    <w:rsid w:val="00E4366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1">
    <w:name w:val="xl131"/>
    <w:basedOn w:val="Normalny"/>
    <w:rsid w:val="00E43669"/>
    <w:pPr>
      <w:pBdr>
        <w:left w:val="single" w:sz="4" w:space="0" w:color="auto"/>
        <w:right w:val="single" w:sz="4" w:space="0" w:color="auto"/>
      </w:pBdr>
      <w:spacing w:before="100" w:beforeAutospacing="1" w:after="100" w:afterAutospacing="1"/>
      <w:jc w:val="center"/>
      <w:textAlignment w:val="center"/>
    </w:pPr>
  </w:style>
  <w:style w:type="paragraph" w:customStyle="1" w:styleId="xl132">
    <w:name w:val="xl132"/>
    <w:basedOn w:val="Normalny"/>
    <w:rsid w:val="00E4366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3">
    <w:name w:val="xl133"/>
    <w:basedOn w:val="Normalny"/>
    <w:rsid w:val="00E43669"/>
    <w:pPr>
      <w:pBdr>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34">
    <w:name w:val="xl134"/>
    <w:basedOn w:val="Normalny"/>
    <w:rsid w:val="00E436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5">
    <w:name w:val="xl135"/>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6">
    <w:name w:val="xl136"/>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7">
    <w:name w:val="xl137"/>
    <w:basedOn w:val="Normalny"/>
    <w:rsid w:val="00E4366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38">
    <w:name w:val="xl138"/>
    <w:basedOn w:val="Normalny"/>
    <w:rsid w:val="00E436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9">
    <w:name w:val="xl139"/>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0">
    <w:name w:val="xl140"/>
    <w:basedOn w:val="Normalny"/>
    <w:rsid w:val="00E4366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1">
    <w:name w:val="xl141"/>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2">
    <w:name w:val="xl142"/>
    <w:basedOn w:val="Normalny"/>
    <w:rsid w:val="00E4366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43">
    <w:name w:val="xl143"/>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4">
    <w:name w:val="xl144"/>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6">
    <w:name w:val="xl146"/>
    <w:basedOn w:val="Normalny"/>
    <w:rsid w:val="00E43669"/>
    <w:pPr>
      <w:pBdr>
        <w:top w:val="single" w:sz="4" w:space="0" w:color="auto"/>
        <w:bottom w:val="single" w:sz="4" w:space="0" w:color="auto"/>
      </w:pBdr>
      <w:shd w:val="clear" w:color="000000" w:fill="BFBFBF"/>
      <w:spacing w:before="100" w:beforeAutospacing="1" w:after="100" w:afterAutospacing="1"/>
      <w:jc w:val="center"/>
      <w:textAlignment w:val="center"/>
    </w:pPr>
  </w:style>
  <w:style w:type="paragraph" w:customStyle="1" w:styleId="xl147">
    <w:name w:val="xl147"/>
    <w:basedOn w:val="Normalny"/>
    <w:rsid w:val="00E4366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8">
    <w:name w:val="xl148"/>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9">
    <w:name w:val="xl149"/>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0">
    <w:name w:val="xl150"/>
    <w:basedOn w:val="Normalny"/>
    <w:rsid w:val="00E4366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1">
    <w:name w:val="xl151"/>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2">
    <w:name w:val="xl152"/>
    <w:basedOn w:val="Normalny"/>
    <w:rsid w:val="00E43669"/>
    <w:pPr>
      <w:pBdr>
        <w:left w:val="single" w:sz="8" w:space="0" w:color="auto"/>
        <w:right w:val="single" w:sz="4" w:space="0" w:color="auto"/>
      </w:pBdr>
      <w:spacing w:before="100" w:beforeAutospacing="1" w:after="100" w:afterAutospacing="1"/>
      <w:jc w:val="center"/>
      <w:textAlignment w:val="center"/>
    </w:pPr>
  </w:style>
  <w:style w:type="paragraph" w:customStyle="1" w:styleId="xl153">
    <w:name w:val="xl153"/>
    <w:basedOn w:val="Normalny"/>
    <w:rsid w:val="00E43669"/>
    <w:pPr>
      <w:pBdr>
        <w:left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Normalny"/>
    <w:rsid w:val="00E43669"/>
    <w:pPr>
      <w:pBdr>
        <w:left w:val="single" w:sz="4" w:space="0" w:color="auto"/>
        <w:right w:val="single" w:sz="8" w:space="0" w:color="auto"/>
      </w:pBdr>
      <w:spacing w:before="100" w:beforeAutospacing="1" w:after="100" w:afterAutospacing="1"/>
      <w:jc w:val="center"/>
      <w:textAlignment w:val="center"/>
    </w:pPr>
  </w:style>
  <w:style w:type="paragraph" w:customStyle="1" w:styleId="xl155">
    <w:name w:val="xl155"/>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6">
    <w:name w:val="xl156"/>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7">
    <w:name w:val="xl157"/>
    <w:basedOn w:val="Normalny"/>
    <w:rsid w:val="00E4366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158">
    <w:name w:val="xl158"/>
    <w:basedOn w:val="Normalny"/>
    <w:rsid w:val="00E4366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59">
    <w:name w:val="xl159"/>
    <w:basedOn w:val="Normalny"/>
    <w:rsid w:val="00E4366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60">
    <w:name w:val="xl160"/>
    <w:basedOn w:val="Normalny"/>
    <w:rsid w:val="00E43669"/>
    <w:pPr>
      <w:pBdr>
        <w:top w:val="single" w:sz="4" w:space="0" w:color="auto"/>
        <w:left w:val="single" w:sz="4" w:space="0" w:color="auto"/>
        <w:right w:val="single" w:sz="8" w:space="0" w:color="auto"/>
      </w:pBdr>
      <w:spacing w:before="100" w:beforeAutospacing="1" w:after="100" w:afterAutospacing="1"/>
      <w:jc w:val="center"/>
      <w:textAlignment w:val="center"/>
    </w:pPr>
  </w:style>
  <w:style w:type="paragraph" w:customStyle="1" w:styleId="xl161">
    <w:name w:val="xl161"/>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2">
    <w:name w:val="xl162"/>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3">
    <w:name w:val="xl163"/>
    <w:basedOn w:val="Normalny"/>
    <w:rsid w:val="00E4366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64">
    <w:name w:val="xl164"/>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5">
    <w:name w:val="xl165"/>
    <w:basedOn w:val="Normalny"/>
    <w:rsid w:val="00E43669"/>
    <w:pPr>
      <w:pBdr>
        <w:left w:val="single" w:sz="4" w:space="0" w:color="auto"/>
        <w:right w:val="single" w:sz="4" w:space="0" w:color="auto"/>
      </w:pBdr>
      <w:spacing w:before="100" w:beforeAutospacing="1" w:after="100" w:afterAutospacing="1"/>
      <w:jc w:val="center"/>
      <w:textAlignment w:val="center"/>
    </w:pPr>
  </w:style>
  <w:style w:type="paragraph" w:customStyle="1" w:styleId="xl166">
    <w:name w:val="xl166"/>
    <w:basedOn w:val="Normalny"/>
    <w:rsid w:val="00E4366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7">
    <w:name w:val="xl167"/>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8">
    <w:name w:val="xl168"/>
    <w:basedOn w:val="Normalny"/>
    <w:rsid w:val="00E4366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rPr>
  </w:style>
  <w:style w:type="paragraph" w:customStyle="1" w:styleId="xl169">
    <w:name w:val="xl169"/>
    <w:basedOn w:val="Normalny"/>
    <w:rsid w:val="00E436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0">
    <w:name w:val="xl170"/>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1">
    <w:name w:val="xl171"/>
    <w:basedOn w:val="Normalny"/>
    <w:rsid w:val="00E4366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72">
    <w:name w:val="xl172"/>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3">
    <w:name w:val="xl173"/>
    <w:basedOn w:val="Normalny"/>
    <w:rsid w:val="00E43669"/>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174">
    <w:name w:val="xl174"/>
    <w:basedOn w:val="Normalny"/>
    <w:rsid w:val="00E4366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5">
    <w:name w:val="xl175"/>
    <w:basedOn w:val="Normalny"/>
    <w:rsid w:val="00E4366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6">
    <w:name w:val="xl176"/>
    <w:basedOn w:val="Normalny"/>
    <w:rsid w:val="00E4366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77">
    <w:name w:val="xl177"/>
    <w:basedOn w:val="Normalny"/>
    <w:rsid w:val="00E436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8">
    <w:name w:val="xl178"/>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9">
    <w:name w:val="xl179"/>
    <w:basedOn w:val="Normalny"/>
    <w:rsid w:val="00E4366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80">
    <w:name w:val="xl180"/>
    <w:basedOn w:val="Normalny"/>
    <w:rsid w:val="00E436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1">
    <w:name w:val="xl181"/>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2">
    <w:name w:val="xl182"/>
    <w:basedOn w:val="Normalny"/>
    <w:rsid w:val="00E4366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3">
    <w:name w:val="xl183"/>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4">
    <w:name w:val="xl184"/>
    <w:basedOn w:val="Normalny"/>
    <w:rsid w:val="00E4366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85">
    <w:name w:val="xl185"/>
    <w:basedOn w:val="Normalny"/>
    <w:rsid w:val="00E4366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6">
    <w:name w:val="xl186"/>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7">
    <w:name w:val="xl187"/>
    <w:basedOn w:val="Normalny"/>
    <w:rsid w:val="00E4366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88">
    <w:name w:val="xl188"/>
    <w:basedOn w:val="Normalny"/>
    <w:rsid w:val="00E43669"/>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89">
    <w:name w:val="xl189"/>
    <w:basedOn w:val="Normalny"/>
    <w:rsid w:val="00E43669"/>
    <w:pPr>
      <w:pBdr>
        <w:bottom w:val="single" w:sz="4" w:space="0" w:color="auto"/>
      </w:pBdr>
      <w:shd w:val="clear" w:color="000000" w:fill="BFBFBF"/>
      <w:spacing w:before="100" w:beforeAutospacing="1" w:after="100" w:afterAutospacing="1"/>
      <w:jc w:val="center"/>
      <w:textAlignment w:val="center"/>
    </w:pPr>
  </w:style>
  <w:style w:type="paragraph" w:customStyle="1" w:styleId="xl190">
    <w:name w:val="xl190"/>
    <w:basedOn w:val="Normalny"/>
    <w:rsid w:val="00E43669"/>
    <w:pPr>
      <w:pBdr>
        <w:bottom w:val="single" w:sz="4" w:space="0" w:color="auto"/>
      </w:pBdr>
      <w:shd w:val="clear" w:color="000000" w:fill="BFBFBF"/>
      <w:spacing w:before="100" w:beforeAutospacing="1" w:after="100" w:afterAutospacing="1"/>
      <w:jc w:val="center"/>
      <w:textAlignment w:val="center"/>
    </w:pPr>
  </w:style>
  <w:style w:type="paragraph" w:customStyle="1" w:styleId="xl191">
    <w:name w:val="xl191"/>
    <w:basedOn w:val="Normalny"/>
    <w:rsid w:val="00E43669"/>
    <w:pPr>
      <w:pBdr>
        <w:bottom w:val="single" w:sz="4" w:space="0" w:color="auto"/>
        <w:right w:val="single" w:sz="8" w:space="0" w:color="auto"/>
      </w:pBdr>
      <w:shd w:val="clear" w:color="000000" w:fill="BFBFBF"/>
      <w:spacing w:before="100" w:beforeAutospacing="1" w:after="100" w:afterAutospacing="1"/>
      <w:jc w:val="center"/>
      <w:textAlignment w:val="center"/>
    </w:pPr>
  </w:style>
  <w:style w:type="paragraph" w:customStyle="1" w:styleId="xl192">
    <w:name w:val="xl192"/>
    <w:basedOn w:val="Normalny"/>
    <w:rsid w:val="00E4366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93">
    <w:name w:val="xl193"/>
    <w:basedOn w:val="Normalny"/>
    <w:rsid w:val="00E436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94">
    <w:name w:val="xl194"/>
    <w:basedOn w:val="Normalny"/>
    <w:rsid w:val="00E43669"/>
    <w:pPr>
      <w:pBdr>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95">
    <w:name w:val="xl195"/>
    <w:basedOn w:val="Normalny"/>
    <w:rsid w:val="00E436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96">
    <w:name w:val="xl196"/>
    <w:basedOn w:val="Normalny"/>
    <w:rsid w:val="00E4366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97">
    <w:name w:val="xl197"/>
    <w:basedOn w:val="Normalny"/>
    <w:rsid w:val="00E43669"/>
    <w:pPr>
      <w:pBdr>
        <w:top w:val="single" w:sz="8" w:space="0" w:color="auto"/>
        <w:left w:val="single" w:sz="8" w:space="0" w:color="auto"/>
        <w:bottom w:val="single" w:sz="4" w:space="0" w:color="auto"/>
      </w:pBdr>
      <w:spacing w:before="100" w:beforeAutospacing="1" w:after="100" w:afterAutospacing="1"/>
      <w:jc w:val="right"/>
    </w:pPr>
    <w:rPr>
      <w:b/>
      <w:bCs/>
    </w:rPr>
  </w:style>
  <w:style w:type="paragraph" w:customStyle="1" w:styleId="xl198">
    <w:name w:val="xl198"/>
    <w:basedOn w:val="Normalny"/>
    <w:rsid w:val="00E43669"/>
    <w:pPr>
      <w:pBdr>
        <w:top w:val="single" w:sz="8" w:space="0" w:color="auto"/>
        <w:bottom w:val="single" w:sz="4" w:space="0" w:color="auto"/>
      </w:pBdr>
      <w:spacing w:before="100" w:beforeAutospacing="1" w:after="100" w:afterAutospacing="1"/>
      <w:jc w:val="right"/>
    </w:pPr>
    <w:rPr>
      <w:b/>
      <w:bCs/>
    </w:rPr>
  </w:style>
  <w:style w:type="paragraph" w:customStyle="1" w:styleId="xl199">
    <w:name w:val="xl199"/>
    <w:basedOn w:val="Normalny"/>
    <w:rsid w:val="00E43669"/>
    <w:pPr>
      <w:pBdr>
        <w:top w:val="single" w:sz="8" w:space="0" w:color="auto"/>
        <w:bottom w:val="single" w:sz="4" w:space="0" w:color="auto"/>
        <w:right w:val="single" w:sz="4" w:space="0" w:color="auto"/>
      </w:pBdr>
      <w:spacing w:before="100" w:beforeAutospacing="1" w:after="100" w:afterAutospacing="1"/>
      <w:jc w:val="right"/>
    </w:pPr>
    <w:rPr>
      <w:b/>
      <w:bCs/>
    </w:rPr>
  </w:style>
  <w:style w:type="paragraph" w:customStyle="1" w:styleId="xl200">
    <w:name w:val="xl200"/>
    <w:basedOn w:val="Normalny"/>
    <w:rsid w:val="00E43669"/>
    <w:pPr>
      <w:pBdr>
        <w:top w:val="single" w:sz="8" w:space="0" w:color="auto"/>
        <w:left w:val="single" w:sz="4" w:space="0" w:color="auto"/>
        <w:bottom w:val="single" w:sz="4" w:space="0" w:color="auto"/>
        <w:right w:val="single" w:sz="8" w:space="0" w:color="auto"/>
      </w:pBdr>
      <w:spacing w:before="100" w:beforeAutospacing="1" w:after="100" w:afterAutospacing="1"/>
    </w:pPr>
  </w:style>
  <w:style w:type="paragraph" w:customStyle="1" w:styleId="xl201">
    <w:name w:val="xl201"/>
    <w:basedOn w:val="Normalny"/>
    <w:rsid w:val="00E43669"/>
    <w:pPr>
      <w:pBdr>
        <w:top w:val="single" w:sz="4" w:space="0" w:color="auto"/>
        <w:left w:val="single" w:sz="8" w:space="0" w:color="auto"/>
        <w:bottom w:val="single" w:sz="4" w:space="0" w:color="auto"/>
      </w:pBdr>
      <w:spacing w:before="100" w:beforeAutospacing="1" w:after="100" w:afterAutospacing="1"/>
      <w:jc w:val="right"/>
    </w:pPr>
    <w:rPr>
      <w:b/>
      <w:bCs/>
    </w:rPr>
  </w:style>
  <w:style w:type="paragraph" w:customStyle="1" w:styleId="xl202">
    <w:name w:val="xl202"/>
    <w:basedOn w:val="Normalny"/>
    <w:rsid w:val="00E43669"/>
    <w:pPr>
      <w:pBdr>
        <w:top w:val="single" w:sz="4" w:space="0" w:color="auto"/>
        <w:bottom w:val="single" w:sz="4" w:space="0" w:color="auto"/>
      </w:pBdr>
      <w:spacing w:before="100" w:beforeAutospacing="1" w:after="100" w:afterAutospacing="1"/>
      <w:jc w:val="right"/>
    </w:pPr>
    <w:rPr>
      <w:b/>
      <w:bCs/>
    </w:rPr>
  </w:style>
  <w:style w:type="paragraph" w:customStyle="1" w:styleId="xl203">
    <w:name w:val="xl203"/>
    <w:basedOn w:val="Normalny"/>
    <w:rsid w:val="00E43669"/>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4">
    <w:name w:val="xl204"/>
    <w:basedOn w:val="Normalny"/>
    <w:rsid w:val="00E43669"/>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205">
    <w:name w:val="xl205"/>
    <w:basedOn w:val="Normalny"/>
    <w:rsid w:val="00E43669"/>
    <w:pPr>
      <w:pBdr>
        <w:top w:val="single" w:sz="4" w:space="0" w:color="auto"/>
        <w:left w:val="single" w:sz="8" w:space="0" w:color="auto"/>
        <w:bottom w:val="single" w:sz="8" w:space="0" w:color="auto"/>
      </w:pBdr>
      <w:spacing w:before="100" w:beforeAutospacing="1" w:after="100" w:afterAutospacing="1"/>
      <w:jc w:val="right"/>
    </w:pPr>
    <w:rPr>
      <w:b/>
      <w:bCs/>
    </w:rPr>
  </w:style>
  <w:style w:type="paragraph" w:customStyle="1" w:styleId="xl206">
    <w:name w:val="xl206"/>
    <w:basedOn w:val="Normalny"/>
    <w:rsid w:val="00E43669"/>
    <w:pPr>
      <w:pBdr>
        <w:top w:val="single" w:sz="4" w:space="0" w:color="auto"/>
        <w:bottom w:val="single" w:sz="8" w:space="0" w:color="auto"/>
      </w:pBdr>
      <w:spacing w:before="100" w:beforeAutospacing="1" w:after="100" w:afterAutospacing="1"/>
      <w:jc w:val="right"/>
    </w:pPr>
    <w:rPr>
      <w:b/>
      <w:bCs/>
    </w:rPr>
  </w:style>
  <w:style w:type="paragraph" w:customStyle="1" w:styleId="xl207">
    <w:name w:val="xl207"/>
    <w:basedOn w:val="Normalny"/>
    <w:rsid w:val="00E43669"/>
    <w:pPr>
      <w:pBdr>
        <w:top w:val="single" w:sz="4" w:space="0" w:color="auto"/>
        <w:bottom w:val="single" w:sz="8" w:space="0" w:color="auto"/>
        <w:right w:val="single" w:sz="4" w:space="0" w:color="auto"/>
      </w:pBdr>
      <w:spacing w:before="100" w:beforeAutospacing="1" w:after="100" w:afterAutospacing="1"/>
      <w:jc w:val="right"/>
    </w:pPr>
    <w:rPr>
      <w:b/>
      <w:bCs/>
    </w:rPr>
  </w:style>
  <w:style w:type="paragraph" w:customStyle="1" w:styleId="xl208">
    <w:name w:val="xl208"/>
    <w:basedOn w:val="Normalny"/>
    <w:rsid w:val="00E43669"/>
    <w:pPr>
      <w:pBdr>
        <w:top w:val="single" w:sz="4" w:space="0" w:color="auto"/>
        <w:left w:val="single" w:sz="4" w:space="0" w:color="auto"/>
        <w:bottom w:val="single" w:sz="8" w:space="0" w:color="auto"/>
        <w:right w:val="single" w:sz="8" w:space="0" w:color="auto"/>
      </w:pBdr>
      <w:spacing w:before="100" w:beforeAutospacing="1" w:after="100" w:afterAutospacing="1"/>
    </w:pPr>
  </w:style>
  <w:style w:type="character" w:styleId="Wyrnieniedelikatne">
    <w:name w:val="Subtle Emphasis"/>
    <w:uiPriority w:val="19"/>
    <w:qFormat/>
    <w:rsid w:val="00EA6A97"/>
    <w:rPr>
      <w:i/>
      <w:iCs/>
      <w:color w:val="808080"/>
    </w:rPr>
  </w:style>
  <w:style w:type="paragraph" w:customStyle="1" w:styleId="font6">
    <w:name w:val="font6"/>
    <w:basedOn w:val="Normalny"/>
    <w:rsid w:val="00F507FD"/>
    <w:pPr>
      <w:spacing w:before="100" w:beforeAutospacing="1" w:after="100" w:afterAutospacing="1"/>
    </w:pPr>
    <w:rPr>
      <w:sz w:val="20"/>
      <w:szCs w:val="20"/>
    </w:rPr>
  </w:style>
  <w:style w:type="paragraph" w:customStyle="1" w:styleId="font7">
    <w:name w:val="font7"/>
    <w:basedOn w:val="Normalny"/>
    <w:rsid w:val="00F507FD"/>
    <w:pPr>
      <w:spacing w:before="100" w:beforeAutospacing="1" w:after="100" w:afterAutospacing="1"/>
    </w:pPr>
    <w:rPr>
      <w:rFonts w:ascii="Arial" w:hAnsi="Arial" w:cs="Arial"/>
      <w:b/>
      <w:bCs/>
      <w:sz w:val="20"/>
      <w:szCs w:val="20"/>
    </w:rPr>
  </w:style>
  <w:style w:type="paragraph" w:customStyle="1" w:styleId="font8">
    <w:name w:val="font8"/>
    <w:basedOn w:val="Normalny"/>
    <w:rsid w:val="00F507FD"/>
    <w:pPr>
      <w:spacing w:before="100" w:beforeAutospacing="1" w:after="100" w:afterAutospacing="1"/>
    </w:pPr>
    <w:rPr>
      <w:color w:val="000000"/>
      <w:sz w:val="20"/>
      <w:szCs w:val="20"/>
    </w:rPr>
  </w:style>
  <w:style w:type="paragraph" w:customStyle="1" w:styleId="font9">
    <w:name w:val="font9"/>
    <w:basedOn w:val="Normalny"/>
    <w:rsid w:val="00F507FD"/>
    <w:pPr>
      <w:spacing w:before="100" w:beforeAutospacing="1" w:after="100" w:afterAutospacing="1"/>
    </w:pPr>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146898">
      <w:bodyDiv w:val="1"/>
      <w:marLeft w:val="0"/>
      <w:marRight w:val="0"/>
      <w:marTop w:val="0"/>
      <w:marBottom w:val="0"/>
      <w:divBdr>
        <w:top w:val="none" w:sz="0" w:space="0" w:color="auto"/>
        <w:left w:val="none" w:sz="0" w:space="0" w:color="auto"/>
        <w:bottom w:val="none" w:sz="0" w:space="0" w:color="auto"/>
        <w:right w:val="none" w:sz="0" w:space="0" w:color="auto"/>
      </w:divBdr>
    </w:div>
    <w:div w:id="88624996">
      <w:bodyDiv w:val="1"/>
      <w:marLeft w:val="0"/>
      <w:marRight w:val="0"/>
      <w:marTop w:val="0"/>
      <w:marBottom w:val="0"/>
      <w:divBdr>
        <w:top w:val="none" w:sz="0" w:space="0" w:color="auto"/>
        <w:left w:val="none" w:sz="0" w:space="0" w:color="auto"/>
        <w:bottom w:val="none" w:sz="0" w:space="0" w:color="auto"/>
        <w:right w:val="none" w:sz="0" w:space="0" w:color="auto"/>
      </w:divBdr>
    </w:div>
    <w:div w:id="188034143">
      <w:bodyDiv w:val="1"/>
      <w:marLeft w:val="0"/>
      <w:marRight w:val="0"/>
      <w:marTop w:val="0"/>
      <w:marBottom w:val="0"/>
      <w:divBdr>
        <w:top w:val="none" w:sz="0" w:space="0" w:color="auto"/>
        <w:left w:val="none" w:sz="0" w:space="0" w:color="auto"/>
        <w:bottom w:val="none" w:sz="0" w:space="0" w:color="auto"/>
        <w:right w:val="none" w:sz="0" w:space="0" w:color="auto"/>
      </w:divBdr>
    </w:div>
    <w:div w:id="253713548">
      <w:bodyDiv w:val="1"/>
      <w:marLeft w:val="0"/>
      <w:marRight w:val="0"/>
      <w:marTop w:val="0"/>
      <w:marBottom w:val="0"/>
      <w:divBdr>
        <w:top w:val="none" w:sz="0" w:space="0" w:color="auto"/>
        <w:left w:val="none" w:sz="0" w:space="0" w:color="auto"/>
        <w:bottom w:val="none" w:sz="0" w:space="0" w:color="auto"/>
        <w:right w:val="none" w:sz="0" w:space="0" w:color="auto"/>
      </w:divBdr>
    </w:div>
    <w:div w:id="282807732">
      <w:bodyDiv w:val="1"/>
      <w:marLeft w:val="0"/>
      <w:marRight w:val="0"/>
      <w:marTop w:val="0"/>
      <w:marBottom w:val="0"/>
      <w:divBdr>
        <w:top w:val="none" w:sz="0" w:space="0" w:color="auto"/>
        <w:left w:val="none" w:sz="0" w:space="0" w:color="auto"/>
        <w:bottom w:val="none" w:sz="0" w:space="0" w:color="auto"/>
        <w:right w:val="none" w:sz="0" w:space="0" w:color="auto"/>
      </w:divBdr>
    </w:div>
    <w:div w:id="296568200">
      <w:bodyDiv w:val="1"/>
      <w:marLeft w:val="0"/>
      <w:marRight w:val="0"/>
      <w:marTop w:val="0"/>
      <w:marBottom w:val="0"/>
      <w:divBdr>
        <w:top w:val="none" w:sz="0" w:space="0" w:color="auto"/>
        <w:left w:val="none" w:sz="0" w:space="0" w:color="auto"/>
        <w:bottom w:val="none" w:sz="0" w:space="0" w:color="auto"/>
        <w:right w:val="none" w:sz="0" w:space="0" w:color="auto"/>
      </w:divBdr>
    </w:div>
    <w:div w:id="366949491">
      <w:bodyDiv w:val="1"/>
      <w:marLeft w:val="0"/>
      <w:marRight w:val="0"/>
      <w:marTop w:val="0"/>
      <w:marBottom w:val="0"/>
      <w:divBdr>
        <w:top w:val="none" w:sz="0" w:space="0" w:color="auto"/>
        <w:left w:val="none" w:sz="0" w:space="0" w:color="auto"/>
        <w:bottom w:val="none" w:sz="0" w:space="0" w:color="auto"/>
        <w:right w:val="none" w:sz="0" w:space="0" w:color="auto"/>
      </w:divBdr>
    </w:div>
    <w:div w:id="371807584">
      <w:bodyDiv w:val="1"/>
      <w:marLeft w:val="0"/>
      <w:marRight w:val="0"/>
      <w:marTop w:val="0"/>
      <w:marBottom w:val="0"/>
      <w:divBdr>
        <w:top w:val="none" w:sz="0" w:space="0" w:color="auto"/>
        <w:left w:val="none" w:sz="0" w:space="0" w:color="auto"/>
        <w:bottom w:val="none" w:sz="0" w:space="0" w:color="auto"/>
        <w:right w:val="none" w:sz="0" w:space="0" w:color="auto"/>
      </w:divBdr>
    </w:div>
    <w:div w:id="375206766">
      <w:bodyDiv w:val="1"/>
      <w:marLeft w:val="0"/>
      <w:marRight w:val="0"/>
      <w:marTop w:val="0"/>
      <w:marBottom w:val="0"/>
      <w:divBdr>
        <w:top w:val="none" w:sz="0" w:space="0" w:color="auto"/>
        <w:left w:val="none" w:sz="0" w:space="0" w:color="auto"/>
        <w:bottom w:val="none" w:sz="0" w:space="0" w:color="auto"/>
        <w:right w:val="none" w:sz="0" w:space="0" w:color="auto"/>
      </w:divBdr>
    </w:div>
    <w:div w:id="433404684">
      <w:bodyDiv w:val="1"/>
      <w:marLeft w:val="0"/>
      <w:marRight w:val="0"/>
      <w:marTop w:val="0"/>
      <w:marBottom w:val="0"/>
      <w:divBdr>
        <w:top w:val="none" w:sz="0" w:space="0" w:color="auto"/>
        <w:left w:val="none" w:sz="0" w:space="0" w:color="auto"/>
        <w:bottom w:val="none" w:sz="0" w:space="0" w:color="auto"/>
        <w:right w:val="none" w:sz="0" w:space="0" w:color="auto"/>
      </w:divBdr>
    </w:div>
    <w:div w:id="434863611">
      <w:bodyDiv w:val="1"/>
      <w:marLeft w:val="0"/>
      <w:marRight w:val="0"/>
      <w:marTop w:val="0"/>
      <w:marBottom w:val="0"/>
      <w:divBdr>
        <w:top w:val="none" w:sz="0" w:space="0" w:color="auto"/>
        <w:left w:val="none" w:sz="0" w:space="0" w:color="auto"/>
        <w:bottom w:val="none" w:sz="0" w:space="0" w:color="auto"/>
        <w:right w:val="none" w:sz="0" w:space="0" w:color="auto"/>
      </w:divBdr>
    </w:div>
    <w:div w:id="440027543">
      <w:bodyDiv w:val="1"/>
      <w:marLeft w:val="0"/>
      <w:marRight w:val="0"/>
      <w:marTop w:val="0"/>
      <w:marBottom w:val="0"/>
      <w:divBdr>
        <w:top w:val="none" w:sz="0" w:space="0" w:color="auto"/>
        <w:left w:val="none" w:sz="0" w:space="0" w:color="auto"/>
        <w:bottom w:val="none" w:sz="0" w:space="0" w:color="auto"/>
        <w:right w:val="none" w:sz="0" w:space="0" w:color="auto"/>
      </w:divBdr>
    </w:div>
    <w:div w:id="602615138">
      <w:bodyDiv w:val="1"/>
      <w:marLeft w:val="0"/>
      <w:marRight w:val="0"/>
      <w:marTop w:val="0"/>
      <w:marBottom w:val="0"/>
      <w:divBdr>
        <w:top w:val="none" w:sz="0" w:space="0" w:color="auto"/>
        <w:left w:val="none" w:sz="0" w:space="0" w:color="auto"/>
        <w:bottom w:val="none" w:sz="0" w:space="0" w:color="auto"/>
        <w:right w:val="none" w:sz="0" w:space="0" w:color="auto"/>
      </w:divBdr>
    </w:div>
    <w:div w:id="609046416">
      <w:bodyDiv w:val="1"/>
      <w:marLeft w:val="0"/>
      <w:marRight w:val="0"/>
      <w:marTop w:val="0"/>
      <w:marBottom w:val="0"/>
      <w:divBdr>
        <w:top w:val="none" w:sz="0" w:space="0" w:color="auto"/>
        <w:left w:val="none" w:sz="0" w:space="0" w:color="auto"/>
        <w:bottom w:val="none" w:sz="0" w:space="0" w:color="auto"/>
        <w:right w:val="none" w:sz="0" w:space="0" w:color="auto"/>
      </w:divBdr>
    </w:div>
    <w:div w:id="683482300">
      <w:bodyDiv w:val="1"/>
      <w:marLeft w:val="0"/>
      <w:marRight w:val="0"/>
      <w:marTop w:val="0"/>
      <w:marBottom w:val="0"/>
      <w:divBdr>
        <w:top w:val="none" w:sz="0" w:space="0" w:color="auto"/>
        <w:left w:val="none" w:sz="0" w:space="0" w:color="auto"/>
        <w:bottom w:val="none" w:sz="0" w:space="0" w:color="auto"/>
        <w:right w:val="none" w:sz="0" w:space="0" w:color="auto"/>
      </w:divBdr>
    </w:div>
    <w:div w:id="700940107">
      <w:bodyDiv w:val="1"/>
      <w:marLeft w:val="0"/>
      <w:marRight w:val="0"/>
      <w:marTop w:val="0"/>
      <w:marBottom w:val="0"/>
      <w:divBdr>
        <w:top w:val="none" w:sz="0" w:space="0" w:color="auto"/>
        <w:left w:val="none" w:sz="0" w:space="0" w:color="auto"/>
        <w:bottom w:val="none" w:sz="0" w:space="0" w:color="auto"/>
        <w:right w:val="none" w:sz="0" w:space="0" w:color="auto"/>
      </w:divBdr>
    </w:div>
    <w:div w:id="715280487">
      <w:bodyDiv w:val="1"/>
      <w:marLeft w:val="0"/>
      <w:marRight w:val="0"/>
      <w:marTop w:val="0"/>
      <w:marBottom w:val="0"/>
      <w:divBdr>
        <w:top w:val="none" w:sz="0" w:space="0" w:color="auto"/>
        <w:left w:val="none" w:sz="0" w:space="0" w:color="auto"/>
        <w:bottom w:val="none" w:sz="0" w:space="0" w:color="auto"/>
        <w:right w:val="none" w:sz="0" w:space="0" w:color="auto"/>
      </w:divBdr>
    </w:div>
    <w:div w:id="809907165">
      <w:bodyDiv w:val="1"/>
      <w:marLeft w:val="0"/>
      <w:marRight w:val="0"/>
      <w:marTop w:val="0"/>
      <w:marBottom w:val="0"/>
      <w:divBdr>
        <w:top w:val="none" w:sz="0" w:space="0" w:color="auto"/>
        <w:left w:val="none" w:sz="0" w:space="0" w:color="auto"/>
        <w:bottom w:val="none" w:sz="0" w:space="0" w:color="auto"/>
        <w:right w:val="none" w:sz="0" w:space="0" w:color="auto"/>
      </w:divBdr>
    </w:div>
    <w:div w:id="829831402">
      <w:bodyDiv w:val="1"/>
      <w:marLeft w:val="0"/>
      <w:marRight w:val="0"/>
      <w:marTop w:val="0"/>
      <w:marBottom w:val="0"/>
      <w:divBdr>
        <w:top w:val="none" w:sz="0" w:space="0" w:color="auto"/>
        <w:left w:val="none" w:sz="0" w:space="0" w:color="auto"/>
        <w:bottom w:val="none" w:sz="0" w:space="0" w:color="auto"/>
        <w:right w:val="none" w:sz="0" w:space="0" w:color="auto"/>
      </w:divBdr>
    </w:div>
    <w:div w:id="950553590">
      <w:bodyDiv w:val="1"/>
      <w:marLeft w:val="0"/>
      <w:marRight w:val="0"/>
      <w:marTop w:val="0"/>
      <w:marBottom w:val="0"/>
      <w:divBdr>
        <w:top w:val="none" w:sz="0" w:space="0" w:color="auto"/>
        <w:left w:val="none" w:sz="0" w:space="0" w:color="auto"/>
        <w:bottom w:val="none" w:sz="0" w:space="0" w:color="auto"/>
        <w:right w:val="none" w:sz="0" w:space="0" w:color="auto"/>
      </w:divBdr>
    </w:div>
    <w:div w:id="1003628408">
      <w:bodyDiv w:val="1"/>
      <w:marLeft w:val="0"/>
      <w:marRight w:val="0"/>
      <w:marTop w:val="0"/>
      <w:marBottom w:val="0"/>
      <w:divBdr>
        <w:top w:val="none" w:sz="0" w:space="0" w:color="auto"/>
        <w:left w:val="none" w:sz="0" w:space="0" w:color="auto"/>
        <w:bottom w:val="none" w:sz="0" w:space="0" w:color="auto"/>
        <w:right w:val="none" w:sz="0" w:space="0" w:color="auto"/>
      </w:divBdr>
    </w:div>
    <w:div w:id="1019890682">
      <w:bodyDiv w:val="1"/>
      <w:marLeft w:val="0"/>
      <w:marRight w:val="0"/>
      <w:marTop w:val="0"/>
      <w:marBottom w:val="0"/>
      <w:divBdr>
        <w:top w:val="none" w:sz="0" w:space="0" w:color="auto"/>
        <w:left w:val="none" w:sz="0" w:space="0" w:color="auto"/>
        <w:bottom w:val="none" w:sz="0" w:space="0" w:color="auto"/>
        <w:right w:val="none" w:sz="0" w:space="0" w:color="auto"/>
      </w:divBdr>
    </w:div>
    <w:div w:id="1029991429">
      <w:bodyDiv w:val="1"/>
      <w:marLeft w:val="0"/>
      <w:marRight w:val="0"/>
      <w:marTop w:val="0"/>
      <w:marBottom w:val="0"/>
      <w:divBdr>
        <w:top w:val="none" w:sz="0" w:space="0" w:color="auto"/>
        <w:left w:val="none" w:sz="0" w:space="0" w:color="auto"/>
        <w:bottom w:val="none" w:sz="0" w:space="0" w:color="auto"/>
        <w:right w:val="none" w:sz="0" w:space="0" w:color="auto"/>
      </w:divBdr>
    </w:div>
    <w:div w:id="1060177180">
      <w:bodyDiv w:val="1"/>
      <w:marLeft w:val="0"/>
      <w:marRight w:val="0"/>
      <w:marTop w:val="0"/>
      <w:marBottom w:val="0"/>
      <w:divBdr>
        <w:top w:val="none" w:sz="0" w:space="0" w:color="auto"/>
        <w:left w:val="none" w:sz="0" w:space="0" w:color="auto"/>
        <w:bottom w:val="none" w:sz="0" w:space="0" w:color="auto"/>
        <w:right w:val="none" w:sz="0" w:space="0" w:color="auto"/>
      </w:divBdr>
    </w:div>
    <w:div w:id="1074205984">
      <w:bodyDiv w:val="1"/>
      <w:marLeft w:val="0"/>
      <w:marRight w:val="0"/>
      <w:marTop w:val="0"/>
      <w:marBottom w:val="0"/>
      <w:divBdr>
        <w:top w:val="none" w:sz="0" w:space="0" w:color="auto"/>
        <w:left w:val="none" w:sz="0" w:space="0" w:color="auto"/>
        <w:bottom w:val="none" w:sz="0" w:space="0" w:color="auto"/>
        <w:right w:val="none" w:sz="0" w:space="0" w:color="auto"/>
      </w:divBdr>
    </w:div>
    <w:div w:id="1085880421">
      <w:bodyDiv w:val="1"/>
      <w:marLeft w:val="0"/>
      <w:marRight w:val="0"/>
      <w:marTop w:val="0"/>
      <w:marBottom w:val="0"/>
      <w:divBdr>
        <w:top w:val="none" w:sz="0" w:space="0" w:color="auto"/>
        <w:left w:val="none" w:sz="0" w:space="0" w:color="auto"/>
        <w:bottom w:val="none" w:sz="0" w:space="0" w:color="auto"/>
        <w:right w:val="none" w:sz="0" w:space="0" w:color="auto"/>
      </w:divBdr>
    </w:div>
    <w:div w:id="1158573067">
      <w:bodyDiv w:val="1"/>
      <w:marLeft w:val="0"/>
      <w:marRight w:val="0"/>
      <w:marTop w:val="0"/>
      <w:marBottom w:val="0"/>
      <w:divBdr>
        <w:top w:val="none" w:sz="0" w:space="0" w:color="auto"/>
        <w:left w:val="none" w:sz="0" w:space="0" w:color="auto"/>
        <w:bottom w:val="none" w:sz="0" w:space="0" w:color="auto"/>
        <w:right w:val="none" w:sz="0" w:space="0" w:color="auto"/>
      </w:divBdr>
    </w:div>
    <w:div w:id="1184831246">
      <w:bodyDiv w:val="1"/>
      <w:marLeft w:val="0"/>
      <w:marRight w:val="0"/>
      <w:marTop w:val="0"/>
      <w:marBottom w:val="0"/>
      <w:divBdr>
        <w:top w:val="none" w:sz="0" w:space="0" w:color="auto"/>
        <w:left w:val="none" w:sz="0" w:space="0" w:color="auto"/>
        <w:bottom w:val="none" w:sz="0" w:space="0" w:color="auto"/>
        <w:right w:val="none" w:sz="0" w:space="0" w:color="auto"/>
      </w:divBdr>
    </w:div>
    <w:div w:id="1234048208">
      <w:bodyDiv w:val="1"/>
      <w:marLeft w:val="0"/>
      <w:marRight w:val="0"/>
      <w:marTop w:val="0"/>
      <w:marBottom w:val="0"/>
      <w:divBdr>
        <w:top w:val="none" w:sz="0" w:space="0" w:color="auto"/>
        <w:left w:val="none" w:sz="0" w:space="0" w:color="auto"/>
        <w:bottom w:val="none" w:sz="0" w:space="0" w:color="auto"/>
        <w:right w:val="none" w:sz="0" w:space="0" w:color="auto"/>
      </w:divBdr>
    </w:div>
    <w:div w:id="1271662593">
      <w:bodyDiv w:val="1"/>
      <w:marLeft w:val="0"/>
      <w:marRight w:val="0"/>
      <w:marTop w:val="0"/>
      <w:marBottom w:val="0"/>
      <w:divBdr>
        <w:top w:val="none" w:sz="0" w:space="0" w:color="auto"/>
        <w:left w:val="none" w:sz="0" w:space="0" w:color="auto"/>
        <w:bottom w:val="none" w:sz="0" w:space="0" w:color="auto"/>
        <w:right w:val="none" w:sz="0" w:space="0" w:color="auto"/>
      </w:divBdr>
    </w:div>
    <w:div w:id="1272513512">
      <w:bodyDiv w:val="1"/>
      <w:marLeft w:val="0"/>
      <w:marRight w:val="0"/>
      <w:marTop w:val="0"/>
      <w:marBottom w:val="0"/>
      <w:divBdr>
        <w:top w:val="none" w:sz="0" w:space="0" w:color="auto"/>
        <w:left w:val="none" w:sz="0" w:space="0" w:color="auto"/>
        <w:bottom w:val="none" w:sz="0" w:space="0" w:color="auto"/>
        <w:right w:val="none" w:sz="0" w:space="0" w:color="auto"/>
      </w:divBdr>
    </w:div>
    <w:div w:id="1351182188">
      <w:bodyDiv w:val="1"/>
      <w:marLeft w:val="0"/>
      <w:marRight w:val="0"/>
      <w:marTop w:val="0"/>
      <w:marBottom w:val="0"/>
      <w:divBdr>
        <w:top w:val="none" w:sz="0" w:space="0" w:color="auto"/>
        <w:left w:val="none" w:sz="0" w:space="0" w:color="auto"/>
        <w:bottom w:val="none" w:sz="0" w:space="0" w:color="auto"/>
        <w:right w:val="none" w:sz="0" w:space="0" w:color="auto"/>
      </w:divBdr>
    </w:div>
    <w:div w:id="1395422665">
      <w:bodyDiv w:val="1"/>
      <w:marLeft w:val="0"/>
      <w:marRight w:val="0"/>
      <w:marTop w:val="0"/>
      <w:marBottom w:val="0"/>
      <w:divBdr>
        <w:top w:val="none" w:sz="0" w:space="0" w:color="auto"/>
        <w:left w:val="none" w:sz="0" w:space="0" w:color="auto"/>
        <w:bottom w:val="none" w:sz="0" w:space="0" w:color="auto"/>
        <w:right w:val="none" w:sz="0" w:space="0" w:color="auto"/>
      </w:divBdr>
    </w:div>
    <w:div w:id="1435437366">
      <w:bodyDiv w:val="1"/>
      <w:marLeft w:val="0"/>
      <w:marRight w:val="0"/>
      <w:marTop w:val="0"/>
      <w:marBottom w:val="0"/>
      <w:divBdr>
        <w:top w:val="none" w:sz="0" w:space="0" w:color="auto"/>
        <w:left w:val="none" w:sz="0" w:space="0" w:color="auto"/>
        <w:bottom w:val="none" w:sz="0" w:space="0" w:color="auto"/>
        <w:right w:val="none" w:sz="0" w:space="0" w:color="auto"/>
      </w:divBdr>
    </w:div>
    <w:div w:id="1490097302">
      <w:bodyDiv w:val="1"/>
      <w:marLeft w:val="0"/>
      <w:marRight w:val="0"/>
      <w:marTop w:val="0"/>
      <w:marBottom w:val="0"/>
      <w:divBdr>
        <w:top w:val="none" w:sz="0" w:space="0" w:color="auto"/>
        <w:left w:val="none" w:sz="0" w:space="0" w:color="auto"/>
        <w:bottom w:val="none" w:sz="0" w:space="0" w:color="auto"/>
        <w:right w:val="none" w:sz="0" w:space="0" w:color="auto"/>
      </w:divBdr>
    </w:div>
    <w:div w:id="1498613373">
      <w:bodyDiv w:val="1"/>
      <w:marLeft w:val="0"/>
      <w:marRight w:val="0"/>
      <w:marTop w:val="0"/>
      <w:marBottom w:val="0"/>
      <w:divBdr>
        <w:top w:val="none" w:sz="0" w:space="0" w:color="auto"/>
        <w:left w:val="none" w:sz="0" w:space="0" w:color="auto"/>
        <w:bottom w:val="none" w:sz="0" w:space="0" w:color="auto"/>
        <w:right w:val="none" w:sz="0" w:space="0" w:color="auto"/>
      </w:divBdr>
    </w:div>
    <w:div w:id="1508400401">
      <w:bodyDiv w:val="1"/>
      <w:marLeft w:val="0"/>
      <w:marRight w:val="0"/>
      <w:marTop w:val="0"/>
      <w:marBottom w:val="0"/>
      <w:divBdr>
        <w:top w:val="none" w:sz="0" w:space="0" w:color="auto"/>
        <w:left w:val="none" w:sz="0" w:space="0" w:color="auto"/>
        <w:bottom w:val="none" w:sz="0" w:space="0" w:color="auto"/>
        <w:right w:val="none" w:sz="0" w:space="0" w:color="auto"/>
      </w:divBdr>
    </w:div>
    <w:div w:id="1533229366">
      <w:bodyDiv w:val="1"/>
      <w:marLeft w:val="0"/>
      <w:marRight w:val="0"/>
      <w:marTop w:val="0"/>
      <w:marBottom w:val="0"/>
      <w:divBdr>
        <w:top w:val="none" w:sz="0" w:space="0" w:color="auto"/>
        <w:left w:val="none" w:sz="0" w:space="0" w:color="auto"/>
        <w:bottom w:val="none" w:sz="0" w:space="0" w:color="auto"/>
        <w:right w:val="none" w:sz="0" w:space="0" w:color="auto"/>
      </w:divBdr>
    </w:div>
    <w:div w:id="1613242715">
      <w:bodyDiv w:val="1"/>
      <w:marLeft w:val="0"/>
      <w:marRight w:val="0"/>
      <w:marTop w:val="0"/>
      <w:marBottom w:val="0"/>
      <w:divBdr>
        <w:top w:val="none" w:sz="0" w:space="0" w:color="auto"/>
        <w:left w:val="none" w:sz="0" w:space="0" w:color="auto"/>
        <w:bottom w:val="none" w:sz="0" w:space="0" w:color="auto"/>
        <w:right w:val="none" w:sz="0" w:space="0" w:color="auto"/>
      </w:divBdr>
    </w:div>
    <w:div w:id="1717002590">
      <w:bodyDiv w:val="1"/>
      <w:marLeft w:val="0"/>
      <w:marRight w:val="0"/>
      <w:marTop w:val="0"/>
      <w:marBottom w:val="0"/>
      <w:divBdr>
        <w:top w:val="none" w:sz="0" w:space="0" w:color="auto"/>
        <w:left w:val="none" w:sz="0" w:space="0" w:color="auto"/>
        <w:bottom w:val="none" w:sz="0" w:space="0" w:color="auto"/>
        <w:right w:val="none" w:sz="0" w:space="0" w:color="auto"/>
      </w:divBdr>
    </w:div>
    <w:div w:id="1744522908">
      <w:bodyDiv w:val="1"/>
      <w:marLeft w:val="0"/>
      <w:marRight w:val="0"/>
      <w:marTop w:val="0"/>
      <w:marBottom w:val="0"/>
      <w:divBdr>
        <w:top w:val="none" w:sz="0" w:space="0" w:color="auto"/>
        <w:left w:val="none" w:sz="0" w:space="0" w:color="auto"/>
        <w:bottom w:val="none" w:sz="0" w:space="0" w:color="auto"/>
        <w:right w:val="none" w:sz="0" w:space="0" w:color="auto"/>
      </w:divBdr>
    </w:div>
    <w:div w:id="1774670587">
      <w:bodyDiv w:val="1"/>
      <w:marLeft w:val="0"/>
      <w:marRight w:val="0"/>
      <w:marTop w:val="0"/>
      <w:marBottom w:val="0"/>
      <w:divBdr>
        <w:top w:val="none" w:sz="0" w:space="0" w:color="auto"/>
        <w:left w:val="none" w:sz="0" w:space="0" w:color="auto"/>
        <w:bottom w:val="none" w:sz="0" w:space="0" w:color="auto"/>
        <w:right w:val="none" w:sz="0" w:space="0" w:color="auto"/>
      </w:divBdr>
    </w:div>
    <w:div w:id="1830748470">
      <w:bodyDiv w:val="1"/>
      <w:marLeft w:val="0"/>
      <w:marRight w:val="0"/>
      <w:marTop w:val="0"/>
      <w:marBottom w:val="0"/>
      <w:divBdr>
        <w:top w:val="none" w:sz="0" w:space="0" w:color="auto"/>
        <w:left w:val="none" w:sz="0" w:space="0" w:color="auto"/>
        <w:bottom w:val="none" w:sz="0" w:space="0" w:color="auto"/>
        <w:right w:val="none" w:sz="0" w:space="0" w:color="auto"/>
      </w:divBdr>
    </w:div>
    <w:div w:id="1848867583">
      <w:bodyDiv w:val="1"/>
      <w:marLeft w:val="0"/>
      <w:marRight w:val="0"/>
      <w:marTop w:val="0"/>
      <w:marBottom w:val="0"/>
      <w:divBdr>
        <w:top w:val="none" w:sz="0" w:space="0" w:color="auto"/>
        <w:left w:val="none" w:sz="0" w:space="0" w:color="auto"/>
        <w:bottom w:val="none" w:sz="0" w:space="0" w:color="auto"/>
        <w:right w:val="none" w:sz="0" w:space="0" w:color="auto"/>
      </w:divBdr>
    </w:div>
    <w:div w:id="1934238277">
      <w:bodyDiv w:val="1"/>
      <w:marLeft w:val="0"/>
      <w:marRight w:val="0"/>
      <w:marTop w:val="0"/>
      <w:marBottom w:val="0"/>
      <w:divBdr>
        <w:top w:val="none" w:sz="0" w:space="0" w:color="auto"/>
        <w:left w:val="none" w:sz="0" w:space="0" w:color="auto"/>
        <w:bottom w:val="none" w:sz="0" w:space="0" w:color="auto"/>
        <w:right w:val="none" w:sz="0" w:space="0" w:color="auto"/>
      </w:divBdr>
    </w:div>
    <w:div w:id="1937403778">
      <w:bodyDiv w:val="1"/>
      <w:marLeft w:val="0"/>
      <w:marRight w:val="0"/>
      <w:marTop w:val="0"/>
      <w:marBottom w:val="0"/>
      <w:divBdr>
        <w:top w:val="none" w:sz="0" w:space="0" w:color="auto"/>
        <w:left w:val="none" w:sz="0" w:space="0" w:color="auto"/>
        <w:bottom w:val="none" w:sz="0" w:space="0" w:color="auto"/>
        <w:right w:val="none" w:sz="0" w:space="0" w:color="auto"/>
      </w:divBdr>
    </w:div>
    <w:div w:id="2020421451">
      <w:bodyDiv w:val="1"/>
      <w:marLeft w:val="0"/>
      <w:marRight w:val="0"/>
      <w:marTop w:val="0"/>
      <w:marBottom w:val="0"/>
      <w:divBdr>
        <w:top w:val="none" w:sz="0" w:space="0" w:color="auto"/>
        <w:left w:val="none" w:sz="0" w:space="0" w:color="auto"/>
        <w:bottom w:val="none" w:sz="0" w:space="0" w:color="auto"/>
        <w:right w:val="none" w:sz="0" w:space="0" w:color="auto"/>
      </w:divBdr>
    </w:div>
    <w:div w:id="2066444259">
      <w:bodyDiv w:val="1"/>
      <w:marLeft w:val="0"/>
      <w:marRight w:val="0"/>
      <w:marTop w:val="0"/>
      <w:marBottom w:val="0"/>
      <w:divBdr>
        <w:top w:val="none" w:sz="0" w:space="0" w:color="auto"/>
        <w:left w:val="none" w:sz="0" w:space="0" w:color="auto"/>
        <w:bottom w:val="none" w:sz="0" w:space="0" w:color="auto"/>
        <w:right w:val="none" w:sz="0" w:space="0" w:color="auto"/>
      </w:divBdr>
    </w:div>
    <w:div w:id="211007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0CD9A-B003-4370-91A4-3FAF452CB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59</Pages>
  <Words>19433</Words>
  <Characters>116598</Characters>
  <Application>Microsoft Office Word</Application>
  <DocSecurity>0</DocSecurity>
  <Lines>971</Lines>
  <Paragraphs>271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135760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Bukowy Stanisław</cp:lastModifiedBy>
  <cp:revision>5</cp:revision>
  <cp:lastPrinted>2017-09-14T12:55:00Z</cp:lastPrinted>
  <dcterms:created xsi:type="dcterms:W3CDTF">2017-09-14T11:27:00Z</dcterms:created>
  <dcterms:modified xsi:type="dcterms:W3CDTF">2017-09-14T14:44:00Z</dcterms:modified>
</cp:coreProperties>
</file>